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00F" w:rsidRDefault="005E000F" w:rsidP="00852A1D">
      <w:pPr>
        <w:ind w:firstLine="284"/>
        <w:jc w:val="center"/>
        <w:rPr>
          <w:rFonts w:cs="B Jadid"/>
          <w:b/>
          <w:bCs/>
          <w:sz w:val="60"/>
          <w:szCs w:val="60"/>
          <w:rtl/>
        </w:rPr>
      </w:pPr>
      <w:bookmarkStart w:id="0" w:name="_GoBack"/>
      <w:bookmarkEnd w:id="0"/>
    </w:p>
    <w:p w:rsidR="005E000F" w:rsidRDefault="005E000F" w:rsidP="00852A1D">
      <w:pPr>
        <w:ind w:firstLine="284"/>
        <w:jc w:val="center"/>
        <w:rPr>
          <w:rFonts w:cs="B Jadid"/>
          <w:b/>
          <w:bCs/>
          <w:sz w:val="60"/>
          <w:szCs w:val="60"/>
          <w:rtl/>
        </w:rPr>
      </w:pPr>
    </w:p>
    <w:p w:rsidR="00B92164" w:rsidRPr="00064FF3" w:rsidRDefault="00E56CB2" w:rsidP="00064FF3">
      <w:pPr>
        <w:ind w:left="0"/>
        <w:jc w:val="center"/>
        <w:rPr>
          <w:rFonts w:cs="B Titr"/>
          <w:sz w:val="60"/>
          <w:szCs w:val="60"/>
          <w:rtl/>
        </w:rPr>
      </w:pPr>
      <w:r w:rsidRPr="003C3627">
        <w:rPr>
          <w:rFonts w:cs="B Titr" w:hint="cs"/>
          <w:sz w:val="60"/>
          <w:szCs w:val="60"/>
          <w:rtl/>
        </w:rPr>
        <w:t>حقوق بشردر</w:t>
      </w:r>
      <w:r w:rsidR="00561CC8" w:rsidRPr="003C3627">
        <w:rPr>
          <w:rFonts w:cs="B Titr" w:hint="cs"/>
          <w:sz w:val="60"/>
          <w:szCs w:val="60"/>
          <w:rtl/>
        </w:rPr>
        <w:t xml:space="preserve"> </w:t>
      </w:r>
      <w:r w:rsidRPr="003C3627">
        <w:rPr>
          <w:rFonts w:cs="B Titr" w:hint="cs"/>
          <w:sz w:val="60"/>
          <w:szCs w:val="60"/>
          <w:rtl/>
        </w:rPr>
        <w:t>اسلام</w:t>
      </w:r>
    </w:p>
    <w:p w:rsidR="009A45D4" w:rsidRDefault="009A45D4" w:rsidP="005E000F">
      <w:pPr>
        <w:ind w:left="0"/>
        <w:jc w:val="center"/>
        <w:rPr>
          <w:rFonts w:cs="B Zar"/>
          <w:b/>
          <w:bCs/>
          <w:sz w:val="96"/>
          <w:szCs w:val="96"/>
          <w:rtl/>
        </w:rPr>
      </w:pPr>
    </w:p>
    <w:p w:rsidR="00111E6D" w:rsidRPr="005E000F" w:rsidRDefault="00111E6D" w:rsidP="005E000F">
      <w:pPr>
        <w:ind w:left="0"/>
        <w:jc w:val="center"/>
        <w:rPr>
          <w:rFonts w:cs="B Zar"/>
          <w:b/>
          <w:bCs/>
          <w:rtl/>
        </w:rPr>
      </w:pPr>
    </w:p>
    <w:p w:rsidR="00852A1D" w:rsidRPr="005E000F" w:rsidRDefault="00FC04EC" w:rsidP="005E000F">
      <w:pPr>
        <w:ind w:left="0"/>
        <w:jc w:val="center"/>
        <w:rPr>
          <w:rFonts w:cs="B Yagut"/>
          <w:b/>
          <w:bCs/>
          <w:sz w:val="32"/>
          <w:szCs w:val="32"/>
          <w:rtl/>
        </w:rPr>
      </w:pPr>
      <w:r w:rsidRPr="005E000F">
        <w:rPr>
          <w:rFonts w:cs="B Yagut" w:hint="cs"/>
          <w:b/>
          <w:bCs/>
          <w:sz w:val="32"/>
          <w:szCs w:val="32"/>
          <w:rtl/>
        </w:rPr>
        <w:t>مؤلف</w:t>
      </w:r>
      <w:r w:rsidR="009A45D4" w:rsidRPr="005E000F">
        <w:rPr>
          <w:rFonts w:cs="B Yagut" w:hint="cs"/>
          <w:b/>
          <w:bCs/>
          <w:sz w:val="32"/>
          <w:szCs w:val="32"/>
          <w:rtl/>
        </w:rPr>
        <w:t>:</w:t>
      </w:r>
      <w:r w:rsidR="009A45D4" w:rsidRPr="005E000F">
        <w:rPr>
          <w:rFonts w:cs="B Yagut" w:hint="cs"/>
          <w:sz w:val="32"/>
          <w:szCs w:val="32"/>
          <w:rtl/>
        </w:rPr>
        <w:t xml:space="preserve"> </w:t>
      </w:r>
    </w:p>
    <w:p w:rsidR="009A45D4" w:rsidRDefault="009A45D4" w:rsidP="005E000F">
      <w:pPr>
        <w:ind w:left="0"/>
        <w:jc w:val="center"/>
        <w:rPr>
          <w:rFonts w:cs="B Yagut"/>
          <w:b/>
          <w:bCs/>
          <w:sz w:val="36"/>
          <w:szCs w:val="36"/>
          <w:rtl/>
        </w:rPr>
      </w:pPr>
      <w:r w:rsidRPr="005E000F">
        <w:rPr>
          <w:rFonts w:cs="B Yagut" w:hint="cs"/>
          <w:b/>
          <w:bCs/>
          <w:sz w:val="36"/>
          <w:szCs w:val="36"/>
          <w:rtl/>
        </w:rPr>
        <w:t>د. عبداللطیف بن سعید الغامدی</w:t>
      </w:r>
    </w:p>
    <w:p w:rsidR="005E000F" w:rsidRDefault="005E000F" w:rsidP="005E000F">
      <w:pPr>
        <w:ind w:left="0"/>
        <w:jc w:val="center"/>
        <w:rPr>
          <w:rFonts w:cs="B Zar"/>
          <w:rtl/>
        </w:rPr>
      </w:pPr>
    </w:p>
    <w:p w:rsidR="005E000F" w:rsidRDefault="005E000F" w:rsidP="005E000F">
      <w:pPr>
        <w:ind w:left="0"/>
        <w:jc w:val="center"/>
        <w:rPr>
          <w:rFonts w:cs="B Zar"/>
          <w:rtl/>
        </w:rPr>
        <w:sectPr w:rsidR="005E000F" w:rsidSect="00AC24FB">
          <w:headerReference w:type="even" r:id="rId9"/>
          <w:headerReference w:type="default" r:id="rId10"/>
          <w:footerReference w:type="default" r:id="rId11"/>
          <w:headerReference w:type="first" r:id="rId12"/>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2"/>
        <w:gridCol w:w="2159"/>
      </w:tblGrid>
      <w:tr w:rsidR="003C3627" w:rsidRPr="003C3627" w:rsidTr="009F46F0">
        <w:tc>
          <w:tcPr>
            <w:tcW w:w="1527" w:type="pct"/>
            <w:vAlign w:val="center"/>
          </w:tcPr>
          <w:p w:rsidR="003C3627" w:rsidRPr="003C3627" w:rsidRDefault="003C3627" w:rsidP="003C3627">
            <w:pPr>
              <w:tabs>
                <w:tab w:val="clear" w:pos="3120"/>
              </w:tabs>
              <w:spacing w:after="60"/>
              <w:ind w:left="0"/>
              <w:jc w:val="both"/>
              <w:rPr>
                <w:rFonts w:ascii="IRMitra" w:hAnsi="IRMitra" w:cs="IRMitra"/>
                <w:b/>
                <w:bCs/>
                <w:color w:val="FF0000"/>
                <w:sz w:val="25"/>
                <w:szCs w:val="25"/>
                <w:rtl/>
              </w:rPr>
            </w:pPr>
            <w:r w:rsidRPr="003C3627">
              <w:rPr>
                <w:rFonts w:ascii="IRMitra" w:hAnsi="IRMitra" w:cs="IRMitra" w:hint="cs"/>
                <w:b/>
                <w:bCs/>
                <w:color w:val="auto"/>
                <w:sz w:val="25"/>
                <w:szCs w:val="25"/>
                <w:rtl/>
              </w:rPr>
              <w:lastRenderedPageBreak/>
              <w:t>عنوان</w:t>
            </w:r>
            <w:r w:rsidRPr="003C3627">
              <w:rPr>
                <w:rFonts w:ascii="IRMitra" w:hAnsi="IRMitra" w:cs="IRMitra"/>
                <w:b/>
                <w:bCs/>
                <w:color w:val="auto"/>
                <w:sz w:val="25"/>
                <w:szCs w:val="25"/>
                <w:rtl/>
              </w:rPr>
              <w:t xml:space="preserve"> کتاب</w:t>
            </w:r>
            <w:r w:rsidRPr="003C3627">
              <w:rPr>
                <w:rFonts w:ascii="IRMitra" w:hAnsi="IRMitra" w:cs="IRMitra" w:hint="cs"/>
                <w:b/>
                <w:bCs/>
                <w:color w:val="auto"/>
                <w:sz w:val="25"/>
                <w:szCs w:val="25"/>
                <w:rtl/>
              </w:rPr>
              <w:t>:</w:t>
            </w:r>
          </w:p>
        </w:tc>
        <w:tc>
          <w:tcPr>
            <w:tcW w:w="3473" w:type="pct"/>
            <w:gridSpan w:val="4"/>
            <w:vAlign w:val="center"/>
          </w:tcPr>
          <w:p w:rsidR="003C3627" w:rsidRPr="003C3627" w:rsidRDefault="003C3627" w:rsidP="003C3627">
            <w:pPr>
              <w:tabs>
                <w:tab w:val="clear" w:pos="3120"/>
              </w:tabs>
              <w:spacing w:after="60"/>
              <w:ind w:left="0"/>
              <w:jc w:val="both"/>
              <w:rPr>
                <w:rFonts w:ascii="IRMitra" w:hAnsi="IRMitra" w:cs="IRMitra"/>
                <w:color w:val="244061" w:themeColor="accent1" w:themeShade="80"/>
                <w:sz w:val="26"/>
                <w:szCs w:val="26"/>
                <w:rtl/>
              </w:rPr>
            </w:pPr>
            <w:r w:rsidRPr="003C3627">
              <w:rPr>
                <w:rFonts w:ascii="IRMitra" w:hAnsi="IRMitra" w:cs="IRMitra"/>
                <w:color w:val="244061" w:themeColor="accent1" w:themeShade="80"/>
                <w:sz w:val="26"/>
                <w:szCs w:val="26"/>
                <w:rtl/>
              </w:rPr>
              <w:t>حقوق بشر</w:t>
            </w:r>
            <w:r>
              <w:rPr>
                <w:rFonts w:ascii="IRMitra" w:hAnsi="IRMitra" w:cs="IRMitra"/>
                <w:color w:val="244061" w:themeColor="accent1" w:themeShade="80"/>
                <w:sz w:val="26"/>
                <w:szCs w:val="26"/>
              </w:rPr>
              <w:t xml:space="preserve"> </w:t>
            </w:r>
            <w:r w:rsidRPr="003C3627">
              <w:rPr>
                <w:rFonts w:ascii="IRMitra" w:hAnsi="IRMitra" w:cs="IRMitra"/>
                <w:color w:val="244061" w:themeColor="accent1" w:themeShade="80"/>
                <w:sz w:val="26"/>
                <w:szCs w:val="26"/>
                <w:rtl/>
              </w:rPr>
              <w:t>در اسلام</w:t>
            </w: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both"/>
              <w:rPr>
                <w:rFonts w:ascii="IRMitra" w:hAnsi="IRMitra" w:cs="IRMitra"/>
                <w:b/>
                <w:bCs/>
                <w:color w:val="auto"/>
                <w:sz w:val="25"/>
                <w:szCs w:val="25"/>
                <w:rtl/>
              </w:rPr>
            </w:pPr>
            <w:r w:rsidRPr="003C3627">
              <w:rPr>
                <w:rFonts w:ascii="IRMitra" w:hAnsi="IRMitra" w:cs="IRMitra" w:hint="cs"/>
                <w:b/>
                <w:bCs/>
                <w:color w:val="auto"/>
                <w:sz w:val="25"/>
                <w:szCs w:val="25"/>
                <w:rtl/>
              </w:rPr>
              <w:t>عنوان اصلی:</w:t>
            </w:r>
          </w:p>
        </w:tc>
        <w:tc>
          <w:tcPr>
            <w:tcW w:w="3473" w:type="pct"/>
            <w:gridSpan w:val="4"/>
            <w:vAlign w:val="center"/>
          </w:tcPr>
          <w:p w:rsidR="003C3627" w:rsidRPr="003C3627" w:rsidRDefault="006544B1" w:rsidP="003C3627">
            <w:pPr>
              <w:tabs>
                <w:tab w:val="clear" w:pos="3120"/>
              </w:tabs>
              <w:spacing w:before="60" w:after="60"/>
              <w:ind w:left="0"/>
              <w:jc w:val="both"/>
              <w:rPr>
                <w:rFonts w:ascii="IRMitra" w:hAnsi="IRMitra" w:cs="IRMitra"/>
                <w:color w:val="244061" w:themeColor="accent1" w:themeShade="80"/>
                <w:sz w:val="26"/>
                <w:szCs w:val="26"/>
                <w:rtl/>
              </w:rPr>
            </w:pPr>
            <w:r w:rsidRPr="006544B1">
              <w:rPr>
                <w:rFonts w:ascii="IRMitra" w:hAnsi="IRMitra" w:cs="IRMitra"/>
                <w:color w:val="244061" w:themeColor="accent1" w:themeShade="80"/>
                <w:sz w:val="26"/>
                <w:szCs w:val="26"/>
                <w:rtl/>
              </w:rPr>
              <w:t>حقوق الإنسان وأثرها في تنوير ثقافة الطالب الجامعي</w:t>
            </w:r>
          </w:p>
        </w:tc>
      </w:tr>
      <w:tr w:rsidR="003C3627" w:rsidRPr="003C3627" w:rsidTr="009F46F0">
        <w:tc>
          <w:tcPr>
            <w:tcW w:w="1527" w:type="pct"/>
          </w:tcPr>
          <w:p w:rsidR="003C3627" w:rsidRPr="003C3627" w:rsidRDefault="003C3627" w:rsidP="003C3627">
            <w:pPr>
              <w:tabs>
                <w:tab w:val="clear" w:pos="3120"/>
              </w:tabs>
              <w:spacing w:before="60" w:after="60"/>
              <w:ind w:left="0"/>
              <w:jc w:val="both"/>
              <w:rPr>
                <w:rFonts w:ascii="IRMitra" w:hAnsi="IRMitra" w:cs="IRMitra"/>
                <w:b/>
                <w:bCs/>
                <w:color w:val="auto"/>
                <w:sz w:val="25"/>
                <w:szCs w:val="25"/>
                <w:rtl/>
              </w:rPr>
            </w:pPr>
            <w:r w:rsidRPr="003C3627">
              <w:rPr>
                <w:rFonts w:ascii="IRMitra" w:hAnsi="IRMitra" w:cs="IRMitra" w:hint="cs"/>
                <w:b/>
                <w:bCs/>
                <w:color w:val="auto"/>
                <w:sz w:val="25"/>
                <w:szCs w:val="25"/>
                <w:rtl/>
              </w:rPr>
              <w:t>نویسنده</w:t>
            </w:r>
            <w:r w:rsidRPr="003C3627">
              <w:rPr>
                <w:rFonts w:ascii="IRMitra" w:hAnsi="IRMitra" w:cs="IRMitra"/>
                <w:b/>
                <w:bCs/>
                <w:color w:val="auto"/>
                <w:sz w:val="25"/>
                <w:szCs w:val="25"/>
                <w:rtl/>
              </w:rPr>
              <w:t>:</w:t>
            </w:r>
          </w:p>
        </w:tc>
        <w:tc>
          <w:tcPr>
            <w:tcW w:w="3473" w:type="pct"/>
            <w:gridSpan w:val="4"/>
          </w:tcPr>
          <w:p w:rsidR="003C3627" w:rsidRPr="003C3627" w:rsidRDefault="003C3627" w:rsidP="003C3627">
            <w:pPr>
              <w:tabs>
                <w:tab w:val="clear" w:pos="3120"/>
              </w:tabs>
              <w:spacing w:before="60" w:after="60"/>
              <w:ind w:left="0"/>
              <w:jc w:val="both"/>
              <w:rPr>
                <w:rFonts w:ascii="IRMitra" w:hAnsi="IRMitra" w:cs="IRMitra"/>
                <w:color w:val="244061" w:themeColor="accent1" w:themeShade="80"/>
                <w:sz w:val="26"/>
                <w:szCs w:val="26"/>
                <w:rtl/>
              </w:rPr>
            </w:pPr>
            <w:r w:rsidRPr="003C3627">
              <w:rPr>
                <w:rFonts w:ascii="IRMitra" w:hAnsi="IRMitra" w:cs="IRMitra"/>
                <w:color w:val="244061" w:themeColor="accent1" w:themeShade="80"/>
                <w:sz w:val="26"/>
                <w:szCs w:val="26"/>
                <w:rtl/>
              </w:rPr>
              <w:t>د. عبداللط</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ف</w:t>
            </w:r>
            <w:r w:rsidRPr="003C3627">
              <w:rPr>
                <w:rFonts w:ascii="IRMitra" w:hAnsi="IRMitra" w:cs="IRMitra"/>
                <w:color w:val="244061" w:themeColor="accent1" w:themeShade="80"/>
                <w:sz w:val="26"/>
                <w:szCs w:val="26"/>
                <w:rtl/>
              </w:rPr>
              <w:t xml:space="preserve"> بن سع</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د</w:t>
            </w:r>
            <w:r w:rsidRPr="003C3627">
              <w:rPr>
                <w:rFonts w:ascii="IRMitra" w:hAnsi="IRMitra" w:cs="IRMitra"/>
                <w:color w:val="244061" w:themeColor="accent1" w:themeShade="80"/>
                <w:sz w:val="26"/>
                <w:szCs w:val="26"/>
                <w:rtl/>
              </w:rPr>
              <w:t xml:space="preserve"> الغامد</w:t>
            </w:r>
            <w:r w:rsidRPr="003C3627">
              <w:rPr>
                <w:rFonts w:ascii="IRMitra" w:hAnsi="IRMitra" w:cs="IRMitra" w:hint="cs"/>
                <w:color w:val="244061" w:themeColor="accent1" w:themeShade="80"/>
                <w:sz w:val="26"/>
                <w:szCs w:val="26"/>
                <w:rtl/>
              </w:rPr>
              <w:t>ی</w:t>
            </w:r>
          </w:p>
        </w:tc>
      </w:tr>
      <w:tr w:rsidR="003C3627" w:rsidRPr="003C3627" w:rsidTr="009F46F0">
        <w:tc>
          <w:tcPr>
            <w:tcW w:w="1527" w:type="pct"/>
          </w:tcPr>
          <w:p w:rsidR="003C3627" w:rsidRPr="003C3627" w:rsidRDefault="003C3627" w:rsidP="003C3627">
            <w:pPr>
              <w:tabs>
                <w:tab w:val="clear" w:pos="3120"/>
              </w:tabs>
              <w:spacing w:before="60" w:after="60"/>
              <w:ind w:left="0"/>
              <w:jc w:val="both"/>
              <w:rPr>
                <w:rFonts w:ascii="IRMitra" w:hAnsi="IRMitra" w:cs="IRMitra"/>
                <w:b/>
                <w:bCs/>
                <w:color w:val="auto"/>
                <w:sz w:val="25"/>
                <w:szCs w:val="25"/>
                <w:rtl/>
              </w:rPr>
            </w:pPr>
            <w:r w:rsidRPr="003C3627">
              <w:rPr>
                <w:rFonts w:ascii="IRMitra" w:hAnsi="IRMitra" w:cs="IRMitra" w:hint="cs"/>
                <w:b/>
                <w:bCs/>
                <w:color w:val="auto"/>
                <w:sz w:val="25"/>
                <w:szCs w:val="25"/>
                <w:rtl/>
              </w:rPr>
              <w:t>مترجم:</w:t>
            </w:r>
          </w:p>
        </w:tc>
        <w:tc>
          <w:tcPr>
            <w:tcW w:w="3473" w:type="pct"/>
            <w:gridSpan w:val="4"/>
          </w:tcPr>
          <w:p w:rsidR="003C3627" w:rsidRPr="003C3627" w:rsidRDefault="003C3627" w:rsidP="003C3627">
            <w:pPr>
              <w:tabs>
                <w:tab w:val="clear" w:pos="3120"/>
              </w:tabs>
              <w:spacing w:before="60" w:after="60"/>
              <w:ind w:left="0"/>
              <w:jc w:val="both"/>
              <w:rPr>
                <w:rFonts w:ascii="IRMitra" w:hAnsi="IRMitra" w:cs="IRMitra"/>
                <w:color w:val="244061" w:themeColor="accent1" w:themeShade="80"/>
                <w:sz w:val="26"/>
                <w:szCs w:val="26"/>
                <w:rtl/>
              </w:rPr>
            </w:pPr>
            <w:r w:rsidRPr="003C3627">
              <w:rPr>
                <w:rFonts w:ascii="IRMitra" w:hAnsi="IRMitra" w:cs="IRMitra"/>
                <w:color w:val="244061" w:themeColor="accent1" w:themeShade="80"/>
                <w:sz w:val="26"/>
                <w:szCs w:val="26"/>
                <w:rtl/>
              </w:rPr>
              <w:t>بخش تأل</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ف</w:t>
            </w:r>
            <w:r w:rsidRPr="003C3627">
              <w:rPr>
                <w:rFonts w:ascii="IRMitra" w:hAnsi="IRMitra" w:cs="IRMitra"/>
                <w:color w:val="244061" w:themeColor="accent1" w:themeShade="80"/>
                <w:sz w:val="26"/>
                <w:szCs w:val="26"/>
                <w:rtl/>
              </w:rPr>
              <w:t xml:space="preserve"> و ترجمه سا</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ت</w:t>
            </w:r>
            <w:r w:rsidRPr="003C3627">
              <w:rPr>
                <w:rFonts w:ascii="IRMitra" w:hAnsi="IRMitra" w:cs="IRMitra"/>
                <w:color w:val="244061" w:themeColor="accent1" w:themeShade="80"/>
                <w:sz w:val="26"/>
                <w:szCs w:val="26"/>
                <w:rtl/>
              </w:rPr>
              <w:t xml:space="preserve"> عق</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ده</w:t>
            </w: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both"/>
              <w:rPr>
                <w:rFonts w:ascii="IRMitra" w:hAnsi="IRMitra" w:cs="IRMitra"/>
                <w:b/>
                <w:bCs/>
                <w:color w:val="FF0000"/>
                <w:sz w:val="25"/>
                <w:szCs w:val="25"/>
                <w:rtl/>
              </w:rPr>
            </w:pPr>
            <w:r w:rsidRPr="003C3627">
              <w:rPr>
                <w:rFonts w:ascii="IRMitra" w:hAnsi="IRMitra" w:cs="IRMitra" w:hint="cs"/>
                <w:b/>
                <w:bCs/>
                <w:color w:val="auto"/>
                <w:sz w:val="25"/>
                <w:szCs w:val="25"/>
                <w:rtl/>
              </w:rPr>
              <w:t>موضوع:</w:t>
            </w:r>
          </w:p>
        </w:tc>
        <w:tc>
          <w:tcPr>
            <w:tcW w:w="3473" w:type="pct"/>
            <w:gridSpan w:val="4"/>
            <w:vAlign w:val="center"/>
          </w:tcPr>
          <w:p w:rsidR="003C3627" w:rsidRPr="003C3627" w:rsidRDefault="003C3627" w:rsidP="003C3627">
            <w:pPr>
              <w:tabs>
                <w:tab w:val="clear" w:pos="3120"/>
              </w:tabs>
              <w:spacing w:before="60" w:after="60"/>
              <w:ind w:left="0"/>
              <w:jc w:val="both"/>
              <w:rPr>
                <w:rFonts w:ascii="IRMitra" w:hAnsi="IRMitra" w:cs="IRMitra"/>
                <w:color w:val="244061" w:themeColor="accent1" w:themeShade="80"/>
                <w:sz w:val="26"/>
                <w:szCs w:val="26"/>
                <w:rtl/>
              </w:rPr>
            </w:pPr>
            <w:r w:rsidRPr="003C3627">
              <w:rPr>
                <w:rFonts w:ascii="IRMitra" w:hAnsi="IRMitra" w:cs="IRMitra"/>
                <w:color w:val="244061" w:themeColor="accent1" w:themeShade="80"/>
                <w:sz w:val="26"/>
                <w:szCs w:val="26"/>
                <w:rtl/>
              </w:rPr>
              <w:t>اسلام و علوم و عقا</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د</w:t>
            </w:r>
            <w:r w:rsidRPr="003C3627">
              <w:rPr>
                <w:rFonts w:ascii="IRMitra" w:hAnsi="IRMitra" w:cs="IRMitra"/>
                <w:color w:val="244061" w:themeColor="accent1" w:themeShade="80"/>
                <w:sz w:val="26"/>
                <w:szCs w:val="26"/>
                <w:rtl/>
              </w:rPr>
              <w:t xml:space="preserve"> جد</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د،</w:t>
            </w:r>
            <w:r w:rsidRPr="003C3627">
              <w:rPr>
                <w:rFonts w:ascii="IRMitra" w:hAnsi="IRMitra" w:cs="IRMitra"/>
                <w:color w:val="244061" w:themeColor="accent1" w:themeShade="80"/>
                <w:sz w:val="26"/>
                <w:szCs w:val="26"/>
                <w:rtl/>
              </w:rPr>
              <w:t xml:space="preserve"> تجد</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د</w:t>
            </w:r>
            <w:r w:rsidRPr="003C3627">
              <w:rPr>
                <w:rFonts w:ascii="IRMitra" w:hAnsi="IRMitra" w:cs="IRMitra"/>
                <w:color w:val="244061" w:themeColor="accent1" w:themeShade="80"/>
                <w:sz w:val="26"/>
                <w:szCs w:val="26"/>
                <w:rtl/>
              </w:rPr>
              <w:t xml:space="preserve"> ح</w:t>
            </w:r>
            <w:r w:rsidRPr="003C3627">
              <w:rPr>
                <w:rFonts w:ascii="IRMitra" w:hAnsi="IRMitra" w:cs="IRMitra" w:hint="cs"/>
                <w:color w:val="244061" w:themeColor="accent1" w:themeShade="80"/>
                <w:sz w:val="26"/>
                <w:szCs w:val="26"/>
                <w:rtl/>
              </w:rPr>
              <w:t>ی</w:t>
            </w:r>
            <w:r w:rsidRPr="003C3627">
              <w:rPr>
                <w:rFonts w:ascii="IRMitra" w:hAnsi="IRMitra" w:cs="IRMitra" w:hint="eastAsia"/>
                <w:color w:val="244061" w:themeColor="accent1" w:themeShade="80"/>
                <w:sz w:val="26"/>
                <w:szCs w:val="26"/>
                <w:rtl/>
              </w:rPr>
              <w:t>ات</w:t>
            </w:r>
            <w:r w:rsidRPr="003C3627">
              <w:rPr>
                <w:rFonts w:ascii="IRMitra" w:hAnsi="IRMitra" w:cs="IRMitra"/>
                <w:color w:val="244061" w:themeColor="accent1" w:themeShade="80"/>
                <w:sz w:val="26"/>
                <w:szCs w:val="26"/>
                <w:rtl/>
              </w:rPr>
              <w:t xml:space="preserve"> فکر</w:t>
            </w:r>
            <w:r w:rsidRPr="003C3627">
              <w:rPr>
                <w:rFonts w:ascii="IRMitra" w:hAnsi="IRMitra" w:cs="IRMitra" w:hint="cs"/>
                <w:color w:val="244061" w:themeColor="accent1" w:themeShade="80"/>
                <w:sz w:val="26"/>
                <w:szCs w:val="26"/>
                <w:rtl/>
              </w:rPr>
              <w:t>ی</w:t>
            </w: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both"/>
              <w:rPr>
                <w:rFonts w:ascii="IRMitra" w:hAnsi="IRMitra" w:cs="IRMitra"/>
                <w:b/>
                <w:bCs/>
                <w:color w:val="FF0000"/>
                <w:sz w:val="25"/>
                <w:szCs w:val="25"/>
                <w:rtl/>
              </w:rPr>
            </w:pPr>
            <w:r w:rsidRPr="003C3627">
              <w:rPr>
                <w:rFonts w:ascii="IRMitra" w:hAnsi="IRMitra" w:cs="IRMitra" w:hint="cs"/>
                <w:b/>
                <w:bCs/>
                <w:color w:val="auto"/>
                <w:sz w:val="25"/>
                <w:szCs w:val="25"/>
                <w:rtl/>
              </w:rPr>
              <w:t xml:space="preserve">نوبت انتشار: </w:t>
            </w:r>
          </w:p>
        </w:tc>
        <w:tc>
          <w:tcPr>
            <w:tcW w:w="3473" w:type="pct"/>
            <w:gridSpan w:val="4"/>
            <w:vAlign w:val="center"/>
          </w:tcPr>
          <w:p w:rsidR="003C3627" w:rsidRPr="003C3627" w:rsidRDefault="003C3627" w:rsidP="003C3627">
            <w:pPr>
              <w:tabs>
                <w:tab w:val="clear" w:pos="3120"/>
              </w:tabs>
              <w:spacing w:before="60" w:after="60"/>
              <w:ind w:left="0"/>
              <w:jc w:val="both"/>
              <w:rPr>
                <w:rFonts w:ascii="IRMitra" w:hAnsi="IRMitra" w:cs="IRMitra"/>
                <w:color w:val="244061" w:themeColor="accent1" w:themeShade="80"/>
                <w:sz w:val="26"/>
                <w:szCs w:val="26"/>
                <w:rtl/>
              </w:rPr>
            </w:pPr>
            <w:r w:rsidRPr="003C3627">
              <w:rPr>
                <w:rFonts w:ascii="IRMitra" w:hAnsi="IRMitra" w:cs="IRMitra" w:hint="cs"/>
                <w:color w:val="244061" w:themeColor="accent1" w:themeShade="80"/>
                <w:sz w:val="26"/>
                <w:szCs w:val="26"/>
                <w:rtl/>
              </w:rPr>
              <w:t xml:space="preserve">اول (دیجیتال) </w:t>
            </w: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both"/>
              <w:rPr>
                <w:rFonts w:ascii="IRMitra" w:hAnsi="IRMitra" w:cs="IRMitra"/>
                <w:b/>
                <w:bCs/>
                <w:color w:val="FF0000"/>
                <w:sz w:val="25"/>
                <w:szCs w:val="25"/>
                <w:rtl/>
              </w:rPr>
            </w:pPr>
            <w:r w:rsidRPr="003C3627">
              <w:rPr>
                <w:rFonts w:ascii="IRMitra" w:hAnsi="IRMitra" w:cs="IRMitra" w:hint="cs"/>
                <w:b/>
                <w:bCs/>
                <w:color w:val="auto"/>
                <w:sz w:val="25"/>
                <w:szCs w:val="25"/>
                <w:rtl/>
              </w:rPr>
              <w:t xml:space="preserve">تاریخ انتشار: </w:t>
            </w:r>
          </w:p>
        </w:tc>
        <w:tc>
          <w:tcPr>
            <w:tcW w:w="3473" w:type="pct"/>
            <w:gridSpan w:val="4"/>
            <w:vAlign w:val="center"/>
          </w:tcPr>
          <w:p w:rsidR="003C3627" w:rsidRPr="003C3627" w:rsidRDefault="003C3627" w:rsidP="003C3627">
            <w:pPr>
              <w:tabs>
                <w:tab w:val="clear" w:pos="3120"/>
              </w:tabs>
              <w:spacing w:before="60" w:after="60"/>
              <w:ind w:left="0"/>
              <w:jc w:val="both"/>
              <w:rPr>
                <w:rFonts w:ascii="IRMitra" w:hAnsi="IRMitra" w:cs="IRMitra"/>
                <w:color w:val="244061" w:themeColor="accent1" w:themeShade="80"/>
                <w:sz w:val="26"/>
                <w:szCs w:val="26"/>
                <w:rtl/>
              </w:rPr>
            </w:pPr>
            <w:r w:rsidRPr="003C3627">
              <w:rPr>
                <w:rFonts w:ascii="IRMitra" w:hAnsi="IRMitra" w:cs="IRMitra" w:hint="cs"/>
                <w:color w:val="244061" w:themeColor="accent1" w:themeShade="80"/>
                <w:sz w:val="26"/>
                <w:szCs w:val="26"/>
                <w:rtl/>
              </w:rPr>
              <w:t>آبان (عقرب) 1394شمسی، 1436 هجری</w:t>
            </w: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both"/>
              <w:rPr>
                <w:rFonts w:ascii="IRMitra" w:hAnsi="IRMitra" w:cs="IRMitra"/>
                <w:b/>
                <w:bCs/>
                <w:color w:val="auto"/>
                <w:sz w:val="25"/>
                <w:szCs w:val="25"/>
                <w:rtl/>
              </w:rPr>
            </w:pPr>
            <w:r w:rsidRPr="003C3627">
              <w:rPr>
                <w:rFonts w:ascii="IRMitra" w:hAnsi="IRMitra" w:cs="IRMitra" w:hint="cs"/>
                <w:b/>
                <w:bCs/>
                <w:color w:val="auto"/>
                <w:sz w:val="25"/>
                <w:szCs w:val="25"/>
                <w:rtl/>
              </w:rPr>
              <w:t xml:space="preserve">منبع: </w:t>
            </w:r>
          </w:p>
        </w:tc>
        <w:tc>
          <w:tcPr>
            <w:tcW w:w="3473" w:type="pct"/>
            <w:gridSpan w:val="4"/>
            <w:vAlign w:val="center"/>
          </w:tcPr>
          <w:p w:rsidR="003C3627" w:rsidRPr="003C3627" w:rsidRDefault="003C3627" w:rsidP="003C3627">
            <w:pPr>
              <w:tabs>
                <w:tab w:val="clear" w:pos="3120"/>
              </w:tabs>
              <w:spacing w:before="60" w:after="60"/>
              <w:ind w:left="0"/>
              <w:jc w:val="both"/>
              <w:rPr>
                <w:rFonts w:ascii="IRMitra" w:hAnsi="IRMitra" w:cs="IRMitra"/>
                <w:color w:val="244061" w:themeColor="accent1" w:themeShade="80"/>
                <w:sz w:val="26"/>
                <w:szCs w:val="26"/>
                <w:rtl/>
              </w:rPr>
            </w:pP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left"/>
              <w:rPr>
                <w:rFonts w:ascii="IRMitra" w:hAnsi="IRMitra" w:cs="IRMitra"/>
                <w:b/>
                <w:bCs/>
                <w:color w:val="auto"/>
                <w:sz w:val="13"/>
                <w:szCs w:val="13"/>
                <w:rtl/>
              </w:rPr>
            </w:pPr>
          </w:p>
        </w:tc>
        <w:tc>
          <w:tcPr>
            <w:tcW w:w="3473" w:type="pct"/>
            <w:gridSpan w:val="4"/>
            <w:vAlign w:val="center"/>
          </w:tcPr>
          <w:p w:rsidR="003C3627" w:rsidRPr="003C3627" w:rsidRDefault="003C3627" w:rsidP="003C3627">
            <w:pPr>
              <w:tabs>
                <w:tab w:val="clear" w:pos="3120"/>
              </w:tabs>
              <w:spacing w:before="60" w:after="60"/>
              <w:ind w:left="0"/>
              <w:jc w:val="left"/>
              <w:rPr>
                <w:rFonts w:ascii="IRMitra" w:hAnsi="IRMitra" w:cs="IRMitra"/>
                <w:color w:val="244061" w:themeColor="accent1" w:themeShade="80"/>
                <w:sz w:val="13"/>
                <w:szCs w:val="13"/>
                <w:rtl/>
              </w:rPr>
            </w:pPr>
          </w:p>
        </w:tc>
      </w:tr>
      <w:tr w:rsidR="003C3627" w:rsidRPr="003C3627" w:rsidTr="009F46F0">
        <w:tc>
          <w:tcPr>
            <w:tcW w:w="3598" w:type="pct"/>
            <w:gridSpan w:val="4"/>
            <w:vAlign w:val="center"/>
          </w:tcPr>
          <w:p w:rsidR="003C3627" w:rsidRPr="003C3627" w:rsidRDefault="003C3627" w:rsidP="003C3627">
            <w:pPr>
              <w:tabs>
                <w:tab w:val="clear" w:pos="3120"/>
              </w:tabs>
              <w:ind w:left="0"/>
              <w:jc w:val="center"/>
              <w:rPr>
                <w:rFonts w:asciiTheme="minorHAnsi" w:hAnsiTheme="minorHAnsi" w:cs="IRNazanin"/>
                <w:b/>
                <w:bCs/>
                <w:color w:val="244061" w:themeColor="accent1" w:themeShade="80"/>
                <w:sz w:val="24"/>
                <w:rtl/>
              </w:rPr>
            </w:pPr>
            <w:r w:rsidRPr="003C3627">
              <w:rPr>
                <w:rFonts w:asciiTheme="minorHAnsi" w:hAnsiTheme="minorHAnsi" w:cs="IRNazanin" w:hint="cs"/>
                <w:b/>
                <w:bCs/>
                <w:color w:val="244061" w:themeColor="accent1" w:themeShade="80"/>
                <w:sz w:val="22"/>
                <w:szCs w:val="26"/>
                <w:rtl/>
              </w:rPr>
              <w:t>ای</w:t>
            </w:r>
            <w:r w:rsidRPr="003C3627">
              <w:rPr>
                <w:rFonts w:asciiTheme="minorHAnsi" w:hAnsiTheme="minorHAnsi" w:cs="IRNazanin" w:hint="eastAsia"/>
                <w:b/>
                <w:bCs/>
                <w:color w:val="244061" w:themeColor="accent1" w:themeShade="80"/>
                <w:sz w:val="22"/>
                <w:szCs w:val="26"/>
                <w:rtl/>
              </w:rPr>
              <w:t>ن</w:t>
            </w:r>
            <w:r w:rsidRPr="003C3627">
              <w:rPr>
                <w:rFonts w:asciiTheme="minorHAnsi" w:hAnsiTheme="minorHAnsi" w:cs="IRNazanin"/>
                <w:b/>
                <w:bCs/>
                <w:color w:val="244061" w:themeColor="accent1" w:themeShade="80"/>
                <w:sz w:val="22"/>
                <w:szCs w:val="26"/>
                <w:rtl/>
              </w:rPr>
              <w:t xml:space="preserve"> کتاب </w:t>
            </w:r>
            <w:r w:rsidRPr="003C3627">
              <w:rPr>
                <w:rFonts w:asciiTheme="minorHAnsi" w:hAnsiTheme="minorHAnsi" w:cs="IRNazanin" w:hint="cs"/>
                <w:b/>
                <w:bCs/>
                <w:color w:val="244061" w:themeColor="accent1" w:themeShade="80"/>
                <w:sz w:val="22"/>
                <w:szCs w:val="26"/>
                <w:rtl/>
              </w:rPr>
              <w:t xml:space="preserve">از سایت </w:t>
            </w:r>
            <w:r w:rsidRPr="003C3627">
              <w:rPr>
                <w:rFonts w:asciiTheme="minorHAnsi" w:hAnsiTheme="minorHAnsi" w:cs="IRNazanin"/>
                <w:b/>
                <w:bCs/>
                <w:color w:val="244061" w:themeColor="accent1" w:themeShade="80"/>
                <w:sz w:val="22"/>
                <w:szCs w:val="26"/>
                <w:rtl/>
              </w:rPr>
              <w:t>کتابخان</w:t>
            </w:r>
            <w:r w:rsidRPr="003C3627">
              <w:rPr>
                <w:rFonts w:asciiTheme="minorHAnsi" w:hAnsiTheme="minorHAnsi" w:cs="IRNazanin" w:hint="cs"/>
                <w:b/>
                <w:bCs/>
                <w:color w:val="244061" w:themeColor="accent1" w:themeShade="80"/>
                <w:sz w:val="22"/>
                <w:szCs w:val="26"/>
                <w:rtl/>
              </w:rPr>
              <w:t>ۀ</w:t>
            </w:r>
            <w:r w:rsidRPr="003C3627">
              <w:rPr>
                <w:rFonts w:asciiTheme="minorHAnsi" w:hAnsiTheme="minorHAnsi" w:cs="IRNazanin"/>
                <w:b/>
                <w:bCs/>
                <w:color w:val="244061" w:themeColor="accent1" w:themeShade="80"/>
                <w:sz w:val="22"/>
                <w:szCs w:val="26"/>
                <w:rtl/>
              </w:rPr>
              <w:t xml:space="preserve"> عق</w:t>
            </w:r>
            <w:r w:rsidRPr="003C3627">
              <w:rPr>
                <w:rFonts w:asciiTheme="minorHAnsi" w:hAnsiTheme="minorHAnsi" w:cs="IRNazanin" w:hint="cs"/>
                <w:b/>
                <w:bCs/>
                <w:color w:val="244061" w:themeColor="accent1" w:themeShade="80"/>
                <w:sz w:val="22"/>
                <w:szCs w:val="26"/>
                <w:rtl/>
              </w:rPr>
              <w:t>ی</w:t>
            </w:r>
            <w:r w:rsidRPr="003C3627">
              <w:rPr>
                <w:rFonts w:asciiTheme="minorHAnsi" w:hAnsiTheme="minorHAnsi" w:cs="IRNazanin" w:hint="eastAsia"/>
                <w:b/>
                <w:bCs/>
                <w:color w:val="244061" w:themeColor="accent1" w:themeShade="80"/>
                <w:sz w:val="22"/>
                <w:szCs w:val="26"/>
                <w:rtl/>
              </w:rPr>
              <w:t>ده</w:t>
            </w:r>
            <w:r w:rsidRPr="003C3627">
              <w:rPr>
                <w:rFonts w:asciiTheme="minorHAnsi" w:hAnsiTheme="minorHAnsi" w:cs="IRNazanin"/>
                <w:b/>
                <w:bCs/>
                <w:color w:val="244061" w:themeColor="accent1" w:themeShade="80"/>
                <w:sz w:val="22"/>
                <w:szCs w:val="26"/>
                <w:rtl/>
              </w:rPr>
              <w:t xml:space="preserve"> </w:t>
            </w:r>
            <w:r w:rsidRPr="003C3627">
              <w:rPr>
                <w:rFonts w:asciiTheme="minorHAnsi" w:hAnsiTheme="minorHAnsi" w:cs="IRNazanin" w:hint="cs"/>
                <w:b/>
                <w:bCs/>
                <w:color w:val="244061" w:themeColor="accent1" w:themeShade="80"/>
                <w:sz w:val="22"/>
                <w:szCs w:val="26"/>
                <w:rtl/>
              </w:rPr>
              <w:t xml:space="preserve">دانلود </w:t>
            </w:r>
            <w:r w:rsidRPr="003C3627">
              <w:rPr>
                <w:rFonts w:asciiTheme="minorHAnsi" w:hAnsiTheme="minorHAnsi" w:cs="IRNazanin"/>
                <w:b/>
                <w:bCs/>
                <w:color w:val="244061" w:themeColor="accent1" w:themeShade="80"/>
                <w:sz w:val="22"/>
                <w:szCs w:val="26"/>
                <w:rtl/>
              </w:rPr>
              <w:t>شده است.</w:t>
            </w:r>
          </w:p>
          <w:p w:rsidR="003C3627" w:rsidRPr="003C3627" w:rsidRDefault="003C3627" w:rsidP="003C3627">
            <w:pPr>
              <w:tabs>
                <w:tab w:val="clear" w:pos="3120"/>
              </w:tabs>
              <w:spacing w:before="60" w:after="60"/>
              <w:ind w:left="0"/>
              <w:jc w:val="center"/>
              <w:rPr>
                <w:rFonts w:asciiTheme="minorHAnsi" w:hAnsiTheme="minorHAnsi" w:cstheme="minorHAnsi"/>
                <w:b/>
                <w:bCs/>
                <w:color w:val="auto"/>
                <w:sz w:val="27"/>
                <w:szCs w:val="27"/>
                <w:rtl/>
              </w:rPr>
            </w:pPr>
            <w:r w:rsidRPr="003C3627">
              <w:rPr>
                <w:rFonts w:asciiTheme="minorHAnsi" w:hAnsiTheme="minorHAnsi" w:cstheme="minorHAnsi"/>
                <w:b/>
                <w:bCs/>
                <w:color w:val="244061" w:themeColor="accent1" w:themeShade="80"/>
                <w:sz w:val="24"/>
                <w:szCs w:val="24"/>
              </w:rPr>
              <w:t>www.aqeedeh.com</w:t>
            </w:r>
          </w:p>
        </w:tc>
        <w:tc>
          <w:tcPr>
            <w:tcW w:w="1402" w:type="pct"/>
          </w:tcPr>
          <w:p w:rsidR="003C3627" w:rsidRPr="003C3627" w:rsidRDefault="003C3627" w:rsidP="003C3627">
            <w:pPr>
              <w:tabs>
                <w:tab w:val="clear" w:pos="3120"/>
              </w:tabs>
              <w:spacing w:before="60" w:after="60"/>
              <w:ind w:left="0"/>
              <w:jc w:val="center"/>
              <w:rPr>
                <w:rFonts w:ascii="IRMitra" w:hAnsi="IRMitra" w:cs="IRMitra"/>
                <w:color w:val="244061" w:themeColor="accent1" w:themeShade="80"/>
                <w:sz w:val="30"/>
                <w:szCs w:val="30"/>
                <w:rtl/>
              </w:rPr>
            </w:pPr>
            <w:r w:rsidRPr="003C3627">
              <w:rPr>
                <w:rFonts w:ascii="IRMitra" w:hAnsi="IRMitra" w:cs="IRMitra" w:hint="cs"/>
                <w:noProof/>
                <w:color w:val="244061" w:themeColor="accent1" w:themeShade="80"/>
                <w:sz w:val="30"/>
                <w:szCs w:val="30"/>
                <w:rtl/>
                <w:lang w:bidi="ar-SA"/>
              </w:rPr>
              <w:drawing>
                <wp:inline distT="0" distB="0" distL="0" distR="0" wp14:anchorId="0DE1D5F1" wp14:editId="2BD938B2">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3627" w:rsidRPr="003C3627" w:rsidTr="009F46F0">
        <w:tc>
          <w:tcPr>
            <w:tcW w:w="1527" w:type="pct"/>
            <w:vAlign w:val="center"/>
          </w:tcPr>
          <w:p w:rsidR="003C3627" w:rsidRPr="003C3627" w:rsidRDefault="003C3627" w:rsidP="003C3627">
            <w:pPr>
              <w:tabs>
                <w:tab w:val="clear" w:pos="3120"/>
              </w:tabs>
              <w:spacing w:before="60" w:after="60"/>
              <w:ind w:left="0"/>
              <w:jc w:val="center"/>
              <w:rPr>
                <w:rFonts w:ascii="IRMitra" w:hAnsi="IRMitra" w:cs="IRMitra"/>
                <w:b/>
                <w:bCs/>
                <w:color w:val="auto"/>
                <w:sz w:val="27"/>
                <w:szCs w:val="27"/>
                <w:rtl/>
              </w:rPr>
            </w:pPr>
            <w:r w:rsidRPr="003C3627">
              <w:rPr>
                <w:rFonts w:ascii="IRNazanin" w:hAnsi="IRNazanin" w:cs="IRNazanin"/>
                <w:b/>
                <w:bCs/>
                <w:color w:val="auto"/>
                <w:rtl/>
              </w:rPr>
              <w:t>ایمیل:</w:t>
            </w:r>
          </w:p>
        </w:tc>
        <w:tc>
          <w:tcPr>
            <w:tcW w:w="3473" w:type="pct"/>
            <w:gridSpan w:val="4"/>
            <w:vAlign w:val="center"/>
          </w:tcPr>
          <w:p w:rsidR="003C3627" w:rsidRPr="003C3627" w:rsidRDefault="003C3627" w:rsidP="003C3627">
            <w:pPr>
              <w:tabs>
                <w:tab w:val="clear" w:pos="3120"/>
              </w:tabs>
              <w:spacing w:before="60" w:after="60"/>
              <w:ind w:left="0"/>
              <w:jc w:val="right"/>
              <w:rPr>
                <w:rFonts w:ascii="IRMitra" w:hAnsi="IRMitra" w:cs="IRMitra"/>
                <w:color w:val="244061" w:themeColor="accent1" w:themeShade="80"/>
                <w:sz w:val="30"/>
                <w:szCs w:val="30"/>
                <w:rtl/>
              </w:rPr>
            </w:pPr>
            <w:r w:rsidRPr="003C3627">
              <w:rPr>
                <w:rFonts w:asciiTheme="majorBidi" w:hAnsiTheme="majorBidi" w:cstheme="majorBidi"/>
                <w:b/>
                <w:bCs/>
                <w:color w:val="auto"/>
                <w:sz w:val="24"/>
                <w:szCs w:val="24"/>
              </w:rPr>
              <w:t>book@aqeedeh.com</w:t>
            </w:r>
          </w:p>
        </w:tc>
      </w:tr>
      <w:tr w:rsidR="003C3627" w:rsidRPr="003C3627" w:rsidTr="009F46F0">
        <w:tc>
          <w:tcPr>
            <w:tcW w:w="5000" w:type="pct"/>
            <w:gridSpan w:val="5"/>
            <w:vAlign w:val="bottom"/>
          </w:tcPr>
          <w:p w:rsidR="003C3627" w:rsidRPr="003C3627" w:rsidRDefault="003C3627" w:rsidP="003C3627">
            <w:pPr>
              <w:tabs>
                <w:tab w:val="clear" w:pos="3120"/>
              </w:tabs>
              <w:spacing w:before="360" w:after="60"/>
              <w:ind w:left="0"/>
              <w:jc w:val="center"/>
              <w:rPr>
                <w:rFonts w:ascii="IRMitra" w:hAnsi="IRMitra" w:cs="IRMitra"/>
                <w:color w:val="244061" w:themeColor="accent1" w:themeShade="80"/>
                <w:sz w:val="30"/>
                <w:szCs w:val="30"/>
                <w:rtl/>
              </w:rPr>
            </w:pPr>
            <w:r w:rsidRPr="003C3627">
              <w:rPr>
                <w:rFonts w:ascii="Times New Roman Bold" w:hAnsi="Times New Roman Bold" w:cs="IRNazanin"/>
                <w:b/>
                <w:bCs/>
                <w:color w:val="auto"/>
                <w:sz w:val="26"/>
                <w:rtl/>
              </w:rPr>
              <w:t>سا</w:t>
            </w:r>
            <w:r w:rsidRPr="003C3627">
              <w:rPr>
                <w:rFonts w:ascii="Times New Roman Bold" w:hAnsi="Times New Roman Bold" w:cs="IRNazanin" w:hint="cs"/>
                <w:b/>
                <w:bCs/>
                <w:color w:val="auto"/>
                <w:sz w:val="26"/>
                <w:rtl/>
              </w:rPr>
              <w:t>ی</w:t>
            </w:r>
            <w:r w:rsidRPr="003C3627">
              <w:rPr>
                <w:rFonts w:ascii="Times New Roman Bold" w:hAnsi="Times New Roman Bold" w:cs="IRNazanin" w:hint="eastAsia"/>
                <w:b/>
                <w:bCs/>
                <w:color w:val="auto"/>
                <w:sz w:val="26"/>
                <w:rtl/>
              </w:rPr>
              <w:t>ت‌ها</w:t>
            </w:r>
            <w:r w:rsidRPr="003C3627">
              <w:rPr>
                <w:rFonts w:ascii="Times New Roman Bold" w:hAnsi="Times New Roman Bold" w:cs="IRNazanin" w:hint="cs"/>
                <w:b/>
                <w:bCs/>
                <w:color w:val="auto"/>
                <w:sz w:val="26"/>
                <w:rtl/>
              </w:rPr>
              <w:t>ی</w:t>
            </w:r>
            <w:r w:rsidRPr="003C3627">
              <w:rPr>
                <w:rFonts w:ascii="Times New Roman Bold" w:hAnsi="Times New Roman Bold" w:cs="IRNazanin"/>
                <w:b/>
                <w:bCs/>
                <w:color w:val="auto"/>
                <w:sz w:val="26"/>
                <w:rtl/>
              </w:rPr>
              <w:t xml:space="preserve"> مجموع</w:t>
            </w:r>
            <w:r w:rsidRPr="003C3627">
              <w:rPr>
                <w:rFonts w:ascii="Times New Roman Bold" w:hAnsi="Times New Roman Bold" w:cs="IRNazanin" w:hint="cs"/>
                <w:b/>
                <w:bCs/>
                <w:color w:val="auto"/>
                <w:sz w:val="26"/>
                <w:rtl/>
              </w:rPr>
              <w:t>ۀ</w:t>
            </w:r>
            <w:r w:rsidRPr="003C3627">
              <w:rPr>
                <w:rFonts w:ascii="Times New Roman Bold" w:hAnsi="Times New Roman Bold" w:cs="IRNazanin"/>
                <w:b/>
                <w:bCs/>
                <w:color w:val="auto"/>
                <w:sz w:val="26"/>
                <w:rtl/>
              </w:rPr>
              <w:t xml:space="preserve"> موحد</w:t>
            </w:r>
            <w:r w:rsidRPr="003C3627">
              <w:rPr>
                <w:rFonts w:ascii="Times New Roman Bold" w:hAnsi="Times New Roman Bold" w:cs="IRNazanin" w:hint="cs"/>
                <w:b/>
                <w:bCs/>
                <w:color w:val="auto"/>
                <w:sz w:val="26"/>
                <w:rtl/>
              </w:rPr>
              <w:t>ی</w:t>
            </w:r>
            <w:r w:rsidRPr="003C3627">
              <w:rPr>
                <w:rFonts w:ascii="Times New Roman Bold" w:hAnsi="Times New Roman Bold" w:cs="IRNazanin" w:hint="eastAsia"/>
                <w:b/>
                <w:bCs/>
                <w:color w:val="auto"/>
                <w:sz w:val="26"/>
                <w:rtl/>
              </w:rPr>
              <w:t>ن</w:t>
            </w:r>
          </w:p>
        </w:tc>
      </w:tr>
      <w:tr w:rsidR="003C3627" w:rsidRPr="003C3627" w:rsidTr="009F46F0">
        <w:tc>
          <w:tcPr>
            <w:tcW w:w="2295" w:type="pct"/>
            <w:gridSpan w:val="2"/>
            <w:shd w:val="clear" w:color="auto" w:fill="auto"/>
          </w:tcPr>
          <w:p w:rsidR="003C3627" w:rsidRPr="003C3627" w:rsidRDefault="003C3627" w:rsidP="003C3627">
            <w:pPr>
              <w:widowControl w:val="0"/>
              <w:tabs>
                <w:tab w:val="clear" w:pos="3120"/>
                <w:tab w:val="right" w:leader="dot" w:pos="5138"/>
              </w:tabs>
              <w:bidi w:val="0"/>
              <w:spacing w:before="60" w:after="60"/>
              <w:ind w:left="0"/>
              <w:jc w:val="left"/>
              <w:rPr>
                <w:rFonts w:ascii="Literata" w:hAnsi="Literata" w:cstheme="minorBidi"/>
                <w:color w:val="auto"/>
                <w:sz w:val="24"/>
                <w:szCs w:val="24"/>
              </w:rPr>
            </w:pPr>
            <w:r w:rsidRPr="003C3627">
              <w:rPr>
                <w:rFonts w:ascii="Literata" w:hAnsi="Literata" w:cstheme="minorBidi"/>
                <w:color w:val="auto"/>
                <w:sz w:val="24"/>
                <w:szCs w:val="24"/>
              </w:rPr>
              <w:t>www.mowahedin.com</w:t>
            </w:r>
          </w:p>
          <w:p w:rsidR="003C3627" w:rsidRPr="003C3627" w:rsidRDefault="003C3627" w:rsidP="003C3627">
            <w:pPr>
              <w:widowControl w:val="0"/>
              <w:tabs>
                <w:tab w:val="clear" w:pos="3120"/>
                <w:tab w:val="right" w:leader="dot" w:pos="5138"/>
              </w:tabs>
              <w:bidi w:val="0"/>
              <w:spacing w:before="60" w:after="60"/>
              <w:ind w:left="0"/>
              <w:jc w:val="left"/>
              <w:rPr>
                <w:rFonts w:ascii="Literata" w:hAnsi="Literata" w:cstheme="minorBidi"/>
                <w:color w:val="auto"/>
                <w:sz w:val="24"/>
                <w:szCs w:val="24"/>
              </w:rPr>
            </w:pPr>
            <w:r w:rsidRPr="003C3627">
              <w:rPr>
                <w:rFonts w:ascii="Literata" w:hAnsi="Literata" w:cstheme="minorBidi"/>
                <w:color w:val="auto"/>
                <w:sz w:val="24"/>
                <w:szCs w:val="24"/>
              </w:rPr>
              <w:t>www.videofarsi.com</w:t>
            </w:r>
          </w:p>
          <w:p w:rsidR="003C3627" w:rsidRPr="003C3627" w:rsidRDefault="003C3627" w:rsidP="003C3627">
            <w:pPr>
              <w:tabs>
                <w:tab w:val="clear" w:pos="3120"/>
              </w:tabs>
              <w:bidi w:val="0"/>
              <w:spacing w:before="60" w:after="60"/>
              <w:ind w:left="0"/>
              <w:jc w:val="left"/>
              <w:rPr>
                <w:rFonts w:ascii="Literata" w:hAnsi="Literata" w:cstheme="minorBidi"/>
                <w:color w:val="auto"/>
                <w:sz w:val="24"/>
                <w:szCs w:val="24"/>
              </w:rPr>
            </w:pPr>
            <w:r w:rsidRPr="003C3627">
              <w:rPr>
                <w:rFonts w:ascii="Literata" w:hAnsi="Literata" w:cstheme="minorBidi"/>
                <w:color w:val="auto"/>
                <w:sz w:val="24"/>
                <w:szCs w:val="24"/>
              </w:rPr>
              <w:t>www.zekr.tv</w:t>
            </w:r>
          </w:p>
          <w:p w:rsidR="003C3627" w:rsidRPr="003C3627" w:rsidRDefault="003C3627" w:rsidP="003C3627">
            <w:pPr>
              <w:tabs>
                <w:tab w:val="clear" w:pos="3120"/>
              </w:tabs>
              <w:bidi w:val="0"/>
              <w:spacing w:before="60" w:after="60"/>
              <w:ind w:left="0"/>
              <w:jc w:val="left"/>
              <w:rPr>
                <w:rFonts w:ascii="IRMitra" w:hAnsi="IRMitra" w:cs="IRMitra"/>
                <w:b/>
                <w:bCs/>
                <w:color w:val="auto"/>
                <w:sz w:val="27"/>
                <w:szCs w:val="27"/>
                <w:rtl/>
              </w:rPr>
            </w:pPr>
            <w:r w:rsidRPr="003C3627">
              <w:rPr>
                <w:rFonts w:ascii="Literata" w:hAnsi="Literata" w:cstheme="minorBidi"/>
                <w:color w:val="auto"/>
                <w:sz w:val="24"/>
                <w:szCs w:val="24"/>
              </w:rPr>
              <w:t>www.mowahed.com</w:t>
            </w:r>
          </w:p>
        </w:tc>
        <w:tc>
          <w:tcPr>
            <w:tcW w:w="360" w:type="pct"/>
          </w:tcPr>
          <w:p w:rsidR="003C3627" w:rsidRPr="003C3627" w:rsidRDefault="003C3627" w:rsidP="003C3627">
            <w:pPr>
              <w:tabs>
                <w:tab w:val="clear" w:pos="3120"/>
              </w:tabs>
              <w:bidi w:val="0"/>
              <w:spacing w:before="60" w:after="60"/>
              <w:ind w:left="0"/>
              <w:jc w:val="left"/>
              <w:rPr>
                <w:rFonts w:ascii="IRMitra" w:hAnsi="IRMitra" w:cs="IRMitra"/>
                <w:color w:val="244061" w:themeColor="accent1" w:themeShade="80"/>
                <w:sz w:val="30"/>
                <w:szCs w:val="30"/>
                <w:rtl/>
              </w:rPr>
            </w:pPr>
          </w:p>
        </w:tc>
        <w:tc>
          <w:tcPr>
            <w:tcW w:w="2345" w:type="pct"/>
            <w:gridSpan w:val="2"/>
          </w:tcPr>
          <w:p w:rsidR="003C3627" w:rsidRPr="003C3627" w:rsidRDefault="003C3627" w:rsidP="003C3627">
            <w:pPr>
              <w:widowControl w:val="0"/>
              <w:tabs>
                <w:tab w:val="clear" w:pos="3120"/>
                <w:tab w:val="right" w:leader="dot" w:pos="5138"/>
              </w:tabs>
              <w:bidi w:val="0"/>
              <w:spacing w:before="60" w:after="60"/>
              <w:ind w:left="0"/>
              <w:jc w:val="left"/>
              <w:rPr>
                <w:rFonts w:ascii="Literata" w:hAnsi="Literata" w:cstheme="minorBidi"/>
                <w:color w:val="auto"/>
                <w:sz w:val="24"/>
                <w:szCs w:val="24"/>
              </w:rPr>
            </w:pPr>
            <w:r w:rsidRPr="003C3627">
              <w:rPr>
                <w:rFonts w:ascii="Literata" w:hAnsi="Literata" w:cstheme="minorBidi"/>
                <w:color w:val="auto"/>
                <w:sz w:val="24"/>
                <w:szCs w:val="24"/>
              </w:rPr>
              <w:t>www.aqeedeh.com</w:t>
            </w:r>
          </w:p>
          <w:p w:rsidR="003C3627" w:rsidRPr="003C3627" w:rsidRDefault="003C3627" w:rsidP="003C3627">
            <w:pPr>
              <w:widowControl w:val="0"/>
              <w:tabs>
                <w:tab w:val="clear" w:pos="3120"/>
                <w:tab w:val="right" w:leader="dot" w:pos="5138"/>
              </w:tabs>
              <w:bidi w:val="0"/>
              <w:spacing w:before="60" w:after="60"/>
              <w:ind w:left="0"/>
              <w:jc w:val="left"/>
              <w:rPr>
                <w:rFonts w:ascii="Literata" w:hAnsi="Literata" w:cstheme="minorBidi"/>
                <w:color w:val="auto"/>
                <w:sz w:val="24"/>
                <w:szCs w:val="24"/>
              </w:rPr>
            </w:pPr>
            <w:r w:rsidRPr="003C3627">
              <w:rPr>
                <w:rFonts w:ascii="Literata" w:hAnsi="Literata" w:cstheme="minorBidi"/>
                <w:color w:val="auto"/>
                <w:sz w:val="24"/>
                <w:szCs w:val="24"/>
              </w:rPr>
              <w:t>www.islamtxt.com</w:t>
            </w:r>
          </w:p>
          <w:p w:rsidR="003C3627" w:rsidRPr="003C3627" w:rsidRDefault="005A050D" w:rsidP="003C3627">
            <w:pPr>
              <w:widowControl w:val="0"/>
              <w:tabs>
                <w:tab w:val="clear" w:pos="3120"/>
                <w:tab w:val="right" w:leader="dot" w:pos="5138"/>
              </w:tabs>
              <w:bidi w:val="0"/>
              <w:spacing w:before="60" w:after="60"/>
              <w:ind w:left="0"/>
              <w:jc w:val="left"/>
              <w:rPr>
                <w:rFonts w:ascii="Literata" w:hAnsi="Literata" w:cstheme="minorBidi"/>
                <w:color w:val="auto"/>
                <w:sz w:val="24"/>
                <w:szCs w:val="24"/>
              </w:rPr>
            </w:pPr>
            <w:hyperlink r:id="rId14" w:history="1">
              <w:r w:rsidR="003C3627" w:rsidRPr="003C3627">
                <w:rPr>
                  <w:rFonts w:ascii="Literata" w:hAnsi="Literata" w:cstheme="minorBidi"/>
                  <w:color w:val="auto"/>
                  <w:sz w:val="24"/>
                  <w:szCs w:val="24"/>
                </w:rPr>
                <w:t>www.shabnam.cc</w:t>
              </w:r>
            </w:hyperlink>
          </w:p>
          <w:p w:rsidR="003C3627" w:rsidRPr="003C3627" w:rsidRDefault="003C3627" w:rsidP="003C3627">
            <w:pPr>
              <w:tabs>
                <w:tab w:val="clear" w:pos="3120"/>
              </w:tabs>
              <w:bidi w:val="0"/>
              <w:spacing w:before="60" w:after="60"/>
              <w:ind w:left="0"/>
              <w:jc w:val="left"/>
              <w:rPr>
                <w:rFonts w:ascii="IRMitra" w:hAnsi="IRMitra" w:cs="IRMitra"/>
                <w:color w:val="244061" w:themeColor="accent1" w:themeShade="80"/>
                <w:sz w:val="30"/>
                <w:szCs w:val="30"/>
                <w:rtl/>
              </w:rPr>
            </w:pPr>
            <w:r w:rsidRPr="003C3627">
              <w:rPr>
                <w:rFonts w:ascii="Literata" w:hAnsi="Literata" w:cstheme="minorBidi"/>
                <w:color w:val="auto"/>
                <w:sz w:val="24"/>
                <w:szCs w:val="24"/>
              </w:rPr>
              <w:t>www.sada</w:t>
            </w:r>
            <w:bookmarkStart w:id="1" w:name="Editing"/>
            <w:bookmarkEnd w:id="1"/>
            <w:r w:rsidRPr="003C3627">
              <w:rPr>
                <w:rFonts w:ascii="Literata" w:hAnsi="Literata" w:cstheme="minorBidi"/>
                <w:color w:val="auto"/>
                <w:sz w:val="24"/>
                <w:szCs w:val="24"/>
              </w:rPr>
              <w:t>islam.com</w:t>
            </w:r>
          </w:p>
        </w:tc>
      </w:tr>
      <w:tr w:rsidR="003C3627" w:rsidRPr="003C3627" w:rsidTr="009F46F0">
        <w:tc>
          <w:tcPr>
            <w:tcW w:w="2295" w:type="pct"/>
            <w:gridSpan w:val="2"/>
          </w:tcPr>
          <w:p w:rsidR="003C3627" w:rsidRPr="003C3627" w:rsidRDefault="003C3627" w:rsidP="003C3627">
            <w:pPr>
              <w:tabs>
                <w:tab w:val="clear" w:pos="3120"/>
              </w:tabs>
              <w:spacing w:before="60" w:after="60"/>
              <w:ind w:left="0"/>
              <w:jc w:val="left"/>
              <w:rPr>
                <w:rFonts w:ascii="IRMitra" w:hAnsi="IRMitra" w:cs="IRMitra"/>
                <w:b/>
                <w:bCs/>
                <w:color w:val="auto"/>
                <w:sz w:val="5"/>
                <w:szCs w:val="5"/>
                <w:rtl/>
              </w:rPr>
            </w:pPr>
          </w:p>
        </w:tc>
        <w:tc>
          <w:tcPr>
            <w:tcW w:w="2705" w:type="pct"/>
            <w:gridSpan w:val="3"/>
          </w:tcPr>
          <w:p w:rsidR="003C3627" w:rsidRPr="003C3627" w:rsidRDefault="003C3627" w:rsidP="003C3627">
            <w:pPr>
              <w:tabs>
                <w:tab w:val="clear" w:pos="3120"/>
              </w:tabs>
              <w:spacing w:before="60" w:after="60"/>
              <w:ind w:left="0"/>
              <w:jc w:val="left"/>
              <w:rPr>
                <w:rFonts w:ascii="IRMitra" w:hAnsi="IRMitra" w:cs="IRMitra"/>
                <w:color w:val="244061" w:themeColor="accent1" w:themeShade="80"/>
                <w:sz w:val="5"/>
                <w:szCs w:val="5"/>
                <w:rtl/>
              </w:rPr>
            </w:pPr>
          </w:p>
        </w:tc>
      </w:tr>
      <w:tr w:rsidR="003C3627" w:rsidRPr="003C3627" w:rsidTr="009F46F0">
        <w:tc>
          <w:tcPr>
            <w:tcW w:w="5000" w:type="pct"/>
            <w:gridSpan w:val="5"/>
          </w:tcPr>
          <w:p w:rsidR="003C3627" w:rsidRPr="003C3627" w:rsidRDefault="003C3627" w:rsidP="003C3627">
            <w:pPr>
              <w:tabs>
                <w:tab w:val="clear" w:pos="3120"/>
              </w:tabs>
              <w:spacing w:before="60" w:after="60"/>
              <w:ind w:left="0"/>
              <w:jc w:val="center"/>
              <w:rPr>
                <w:rFonts w:ascii="IRMitra" w:hAnsi="IRMitra" w:cs="IRMitra"/>
                <w:color w:val="244061" w:themeColor="accent1" w:themeShade="80"/>
                <w:sz w:val="30"/>
                <w:szCs w:val="30"/>
                <w:rtl/>
              </w:rPr>
            </w:pPr>
            <w:r w:rsidRPr="003C3627">
              <w:rPr>
                <w:rFonts w:ascii="IRMitra" w:hAnsi="IRMitra" w:cs="IRMitra" w:hint="cs"/>
                <w:noProof/>
                <w:color w:val="244061" w:themeColor="accent1" w:themeShade="80"/>
                <w:sz w:val="30"/>
                <w:szCs w:val="30"/>
                <w:rtl/>
                <w:lang w:bidi="ar-SA"/>
              </w:rPr>
              <w:drawing>
                <wp:inline distT="0" distB="0" distL="0" distR="0" wp14:anchorId="4760DCB4" wp14:editId="69FFCFA3">
                  <wp:extent cx="1112214" cy="5789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C3627" w:rsidRPr="003C3627" w:rsidTr="009F46F0">
        <w:tc>
          <w:tcPr>
            <w:tcW w:w="5000" w:type="pct"/>
            <w:gridSpan w:val="5"/>
            <w:vAlign w:val="center"/>
          </w:tcPr>
          <w:p w:rsidR="003C3627" w:rsidRPr="003C3627" w:rsidRDefault="003C3627" w:rsidP="003C3627">
            <w:pPr>
              <w:tabs>
                <w:tab w:val="clear" w:pos="3120"/>
              </w:tabs>
              <w:spacing w:before="60" w:after="60"/>
              <w:ind w:left="0"/>
              <w:jc w:val="center"/>
              <w:rPr>
                <w:rFonts w:ascii="IRMitra" w:hAnsi="IRMitra" w:cs="IRMitra"/>
                <w:noProof/>
                <w:color w:val="244061" w:themeColor="accent1" w:themeShade="80"/>
                <w:sz w:val="30"/>
                <w:szCs w:val="30"/>
                <w:rtl/>
              </w:rPr>
            </w:pPr>
            <w:r w:rsidRPr="003C3627">
              <w:rPr>
                <w:rFonts w:ascii="IRMitra" w:hAnsi="IRMitra" w:cs="IRMitra"/>
                <w:noProof/>
                <w:color w:val="244061" w:themeColor="accent1" w:themeShade="80"/>
                <w:sz w:val="26"/>
                <w:szCs w:val="26"/>
              </w:rPr>
              <w:t>contact@mowahedin.com</w:t>
            </w:r>
          </w:p>
        </w:tc>
      </w:tr>
    </w:tbl>
    <w:p w:rsidR="005E000F" w:rsidRPr="003C3627" w:rsidRDefault="005E000F" w:rsidP="005E000F">
      <w:pPr>
        <w:ind w:left="0"/>
        <w:jc w:val="center"/>
        <w:rPr>
          <w:rFonts w:cs="B Zar"/>
          <w:sz w:val="2"/>
          <w:szCs w:val="2"/>
          <w:rtl/>
        </w:rPr>
      </w:pPr>
    </w:p>
    <w:p w:rsidR="005E000F" w:rsidRDefault="005E000F" w:rsidP="005E000F">
      <w:pPr>
        <w:ind w:left="0"/>
        <w:jc w:val="center"/>
        <w:rPr>
          <w:rFonts w:cs="B Zar"/>
          <w:rtl/>
        </w:rPr>
        <w:sectPr w:rsidR="005E000F" w:rsidSect="003B5872">
          <w:footnotePr>
            <w:numRestart w:val="eachPage"/>
          </w:footnotePr>
          <w:pgSz w:w="11907" w:h="16840" w:code="9"/>
          <w:pgMar w:top="2552" w:right="2211" w:bottom="2552" w:left="2211" w:header="2552" w:footer="2552" w:gutter="0"/>
          <w:cols w:space="720"/>
          <w:titlePg/>
          <w:bidi/>
          <w:rtlGutter/>
          <w:docGrid w:linePitch="360"/>
        </w:sectPr>
      </w:pPr>
    </w:p>
    <w:p w:rsidR="005E000F" w:rsidRPr="00ED264E" w:rsidRDefault="005E000F" w:rsidP="005E000F">
      <w:pPr>
        <w:ind w:left="0"/>
        <w:jc w:val="center"/>
        <w:rPr>
          <w:rFonts w:ascii="IranNastaliq" w:hAnsi="IranNastaliq" w:cs="IranNastaliq"/>
          <w:rtl/>
        </w:rPr>
      </w:pPr>
      <w:r w:rsidRPr="00ED264E">
        <w:rPr>
          <w:rFonts w:ascii="IranNastaliq" w:hAnsi="IranNastaliq" w:cs="IranNastaliq"/>
          <w:sz w:val="30"/>
          <w:szCs w:val="30"/>
          <w:rtl/>
        </w:rPr>
        <w:lastRenderedPageBreak/>
        <w:t>بسم الله الرحمن الرحیم</w:t>
      </w:r>
    </w:p>
    <w:p w:rsidR="005E000F" w:rsidRPr="00ED264E" w:rsidRDefault="005E000F" w:rsidP="00ED264E">
      <w:pPr>
        <w:spacing w:before="240" w:after="240"/>
        <w:ind w:left="0"/>
        <w:jc w:val="center"/>
        <w:rPr>
          <w:rFonts w:cs="B Yagut"/>
          <w:b/>
          <w:bCs/>
          <w:rtl/>
        </w:rPr>
      </w:pPr>
      <w:r w:rsidRPr="00ED264E">
        <w:rPr>
          <w:rFonts w:cs="B Yagut" w:hint="cs"/>
          <w:b/>
          <w:bCs/>
          <w:sz w:val="32"/>
          <w:szCs w:val="32"/>
          <w:rtl/>
        </w:rPr>
        <w:t>فهرست مطالب</w:t>
      </w:r>
    </w:p>
    <w:p w:rsidR="002978D8" w:rsidRDefault="002978D8" w:rsidP="002978D8">
      <w:pPr>
        <w:pStyle w:val="TOC2"/>
        <w:tabs>
          <w:tab w:val="clear" w:pos="8910"/>
          <w:tab w:val="right" w:leader="dot" w:pos="7485"/>
        </w:tabs>
        <w:rPr>
          <w:rFonts w:ascii="Calibri" w:hAnsi="Calibri" w:cs="Arial"/>
          <w:b w:val="0"/>
          <w:bCs w:val="0"/>
          <w:noProof/>
          <w:sz w:val="22"/>
          <w:szCs w:val="22"/>
          <w:rtl/>
        </w:rPr>
      </w:pPr>
      <w:r>
        <w:rPr>
          <w:rFonts w:cs="B Zar"/>
          <w:rtl/>
        </w:rPr>
        <w:fldChar w:fldCharType="begin"/>
      </w:r>
      <w:r>
        <w:rPr>
          <w:rFonts w:cs="B Zar"/>
          <w:rtl/>
        </w:rPr>
        <w:instrText xml:space="preserve"> </w:instrText>
      </w:r>
      <w:r>
        <w:rPr>
          <w:rFonts w:cs="B Zar" w:hint="cs"/>
        </w:rPr>
        <w:instrText>TOC</w:instrText>
      </w:r>
      <w:r>
        <w:rPr>
          <w:rFonts w:cs="B Zar" w:hint="cs"/>
          <w:rtl/>
        </w:rPr>
        <w:instrText xml:space="preserve"> \</w:instrText>
      </w:r>
      <w:r>
        <w:rPr>
          <w:rFonts w:cs="B Zar" w:hint="cs"/>
        </w:rPr>
        <w:instrText>h \z \t</w:instrText>
      </w:r>
      <w:r>
        <w:rPr>
          <w:rFonts w:cs="B Zar" w:hint="cs"/>
          <w:rtl/>
        </w:rPr>
        <w:instrText xml:space="preserve"> "تیتر اول,2,فصل,1,تیتر دوم,3,تیتر سوم,4,تیتر چهارم,5"</w:instrText>
      </w:r>
      <w:r>
        <w:rPr>
          <w:rFonts w:cs="B Zar"/>
          <w:rtl/>
        </w:rPr>
        <w:instrText xml:space="preserve"> </w:instrText>
      </w:r>
      <w:r>
        <w:rPr>
          <w:rFonts w:cs="B Zar"/>
          <w:rtl/>
        </w:rPr>
        <w:fldChar w:fldCharType="separate"/>
      </w:r>
      <w:hyperlink w:anchor="_Toc330416652" w:history="1">
        <w:r w:rsidRPr="00F20C43">
          <w:rPr>
            <w:rStyle w:val="Hyperlink"/>
            <w:rFonts w:hint="eastAsia"/>
            <w:noProof/>
            <w:rtl/>
          </w:rPr>
          <w:t>مقدمه</w:t>
        </w:r>
        <w:r w:rsidRPr="00F20C43">
          <w:rPr>
            <w:rStyle w:val="Hyperlink"/>
            <w:noProof/>
            <w:rtl/>
          </w:rPr>
          <w:t xml:space="preserve"> </w:t>
        </w:r>
        <w:r w:rsidRPr="00F20C43">
          <w:rPr>
            <w:rStyle w:val="Hyperlink"/>
            <w:rFonts w:hint="eastAsia"/>
            <w:noProof/>
            <w:rtl/>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330416652 </w:instrText>
        </w:r>
        <w:r>
          <w:rPr>
            <w:noProof/>
            <w:webHidden/>
          </w:rPr>
          <w:instrText>\h</w:instrText>
        </w:r>
        <w:r>
          <w:rPr>
            <w:noProof/>
            <w:webHidden/>
            <w:rtl/>
          </w:rPr>
          <w:instrText xml:space="preserve"> </w:instrText>
        </w:r>
        <w:r>
          <w:rPr>
            <w:noProof/>
            <w:webHidden/>
            <w:rtl/>
          </w:rPr>
        </w:r>
        <w:r>
          <w:rPr>
            <w:noProof/>
            <w:webHidden/>
            <w:rtl/>
          </w:rPr>
          <w:fldChar w:fldCharType="separate"/>
        </w:r>
        <w:r w:rsidR="0012016B">
          <w:rPr>
            <w:noProof/>
            <w:webHidden/>
            <w:rtl/>
          </w:rPr>
          <w:t>9</w:t>
        </w:r>
        <w:r>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53" w:history="1">
        <w:r w:rsidR="002978D8" w:rsidRPr="00F20C43">
          <w:rPr>
            <w:rStyle w:val="Hyperlink"/>
            <w:rFonts w:hint="eastAsia"/>
            <w:noProof/>
            <w:rtl/>
          </w:rPr>
          <w:t>مقدمه</w:t>
        </w:r>
        <w:r w:rsidR="002978D8" w:rsidRPr="00F20C43">
          <w:rPr>
            <w:rStyle w:val="Hyperlink"/>
            <w:noProof/>
            <w:rtl/>
          </w:rPr>
          <w:t xml:space="preserve"> </w:t>
        </w:r>
        <w:r w:rsidR="002978D8" w:rsidRPr="00F20C43">
          <w:rPr>
            <w:rStyle w:val="Hyperlink"/>
            <w:rFonts w:hint="eastAsia"/>
            <w:noProof/>
            <w:rtl/>
          </w:rPr>
          <w:t>مؤلف</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21</w:t>
        </w:r>
        <w:r w:rsidR="002978D8">
          <w:rPr>
            <w:noProof/>
            <w:webHidden/>
            <w:rtl/>
          </w:rPr>
          <w:fldChar w:fldCharType="end"/>
        </w:r>
      </w:hyperlink>
    </w:p>
    <w:p w:rsidR="002978D8" w:rsidRDefault="005A050D">
      <w:pPr>
        <w:pStyle w:val="TOC1"/>
        <w:tabs>
          <w:tab w:val="right" w:leader="dot" w:pos="7475"/>
        </w:tabs>
        <w:bidi/>
        <w:rPr>
          <w:rFonts w:ascii="Calibri" w:hAnsi="Calibri" w:cs="Arial"/>
          <w:b w:val="0"/>
          <w:bCs w:val="0"/>
          <w:caps w:val="0"/>
          <w:noProof/>
          <w:sz w:val="22"/>
          <w:szCs w:val="22"/>
          <w:rtl/>
          <w:lang w:bidi="fa-IR"/>
        </w:rPr>
      </w:pPr>
      <w:hyperlink w:anchor="_Toc330416654" w:history="1">
        <w:r w:rsidR="002978D8" w:rsidRPr="00F20C43">
          <w:rPr>
            <w:rStyle w:val="Hyperlink"/>
            <w:rFonts w:hint="eastAsia"/>
            <w:noProof/>
            <w:rtl/>
          </w:rPr>
          <w:t>فصل</w:t>
        </w:r>
        <w:r w:rsidR="002978D8" w:rsidRPr="00F20C43">
          <w:rPr>
            <w:rStyle w:val="Hyperlink"/>
            <w:noProof/>
            <w:rtl/>
          </w:rPr>
          <w:t xml:space="preserve"> </w:t>
        </w:r>
        <w:r w:rsidR="002978D8" w:rsidRPr="00F20C43">
          <w:rPr>
            <w:rStyle w:val="Hyperlink"/>
            <w:rFonts w:hint="eastAsia"/>
            <w:noProof/>
            <w:rtl/>
          </w:rPr>
          <w:t>اول</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نظر</w:t>
        </w:r>
        <w:r w:rsidR="002978D8" w:rsidRPr="00F20C43">
          <w:rPr>
            <w:rStyle w:val="Hyperlink"/>
            <w:rFonts w:hint="cs"/>
            <w:noProof/>
            <w:rtl/>
          </w:rPr>
          <w:t>ی</w:t>
        </w:r>
        <w:r w:rsidR="002978D8" w:rsidRPr="00F20C43">
          <w:rPr>
            <w:rStyle w:val="Hyperlink"/>
            <w:rFonts w:hint="eastAsia"/>
            <w:noProof/>
            <w:rtl/>
          </w:rPr>
          <w:t>ه</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rFonts w:hint="cs"/>
            <w:noProof/>
            <w:rtl/>
          </w:rPr>
          <w:t>ی</w:t>
        </w:r>
        <w:r w:rsidR="002978D8" w:rsidRPr="00F20C43">
          <w:rPr>
            <w:rStyle w:val="Hyperlink"/>
            <w:rFonts w:hint="eastAsia"/>
            <w:noProof/>
            <w:rtl/>
          </w:rPr>
          <w:t>قت</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25</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55" w:history="1">
        <w:r w:rsidR="002978D8" w:rsidRPr="00F20C43">
          <w:rPr>
            <w:rStyle w:val="Hyperlink"/>
            <w:noProof/>
            <w:rtl/>
          </w:rPr>
          <w:t xml:space="preserve">1-1- </w:t>
        </w:r>
        <w:r w:rsidR="002978D8" w:rsidRPr="00F20C43">
          <w:rPr>
            <w:rStyle w:val="Hyperlink"/>
            <w:rFonts w:hint="eastAsia"/>
            <w:noProof/>
            <w:rtl/>
          </w:rPr>
          <w:t>حق</w:t>
        </w:r>
        <w:r w:rsidR="002978D8" w:rsidRPr="00F20C43">
          <w:rPr>
            <w:rStyle w:val="Hyperlink"/>
            <w:rFonts w:hint="cs"/>
            <w:noProof/>
            <w:rtl/>
          </w:rPr>
          <w:t>ی</w:t>
        </w:r>
        <w:r w:rsidR="002978D8" w:rsidRPr="00F20C43">
          <w:rPr>
            <w:rStyle w:val="Hyperlink"/>
            <w:rFonts w:hint="eastAsia"/>
            <w:noProof/>
            <w:rtl/>
          </w:rPr>
          <w:t>قت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د</w:t>
        </w:r>
        <w:r w:rsidR="002978D8" w:rsidRPr="00F20C43">
          <w:rPr>
            <w:rStyle w:val="Hyperlink"/>
            <w:rFonts w:hint="cs"/>
            <w:noProof/>
            <w:rtl/>
          </w:rPr>
          <w:t>ی</w:t>
        </w:r>
        <w:r w:rsidR="002978D8" w:rsidRPr="00F20C43">
          <w:rPr>
            <w:rStyle w:val="Hyperlink"/>
            <w:rFonts w:hint="eastAsia"/>
            <w:noProof/>
            <w:rtl/>
          </w:rPr>
          <w:t>دگاه</w:t>
        </w:r>
        <w:r w:rsidR="002978D8" w:rsidRPr="00F20C43">
          <w:rPr>
            <w:rStyle w:val="Hyperlink"/>
            <w:noProof/>
            <w:rtl/>
          </w:rPr>
          <w:t xml:space="preserve"> </w:t>
        </w:r>
        <w:r w:rsidR="002978D8" w:rsidRPr="00F20C43">
          <w:rPr>
            <w:rStyle w:val="Hyperlink"/>
            <w:rFonts w:hint="eastAsia"/>
            <w:noProof/>
            <w:rtl/>
          </w:rPr>
          <w:t>اسلام</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56" w:history="1">
        <w:r w:rsidR="002978D8" w:rsidRPr="00F20C43">
          <w:rPr>
            <w:rStyle w:val="Hyperlink"/>
            <w:noProof/>
            <w:rtl/>
          </w:rPr>
          <w:t xml:space="preserve">1-1-1- </w:t>
        </w:r>
        <w:r w:rsidR="002978D8" w:rsidRPr="00F20C43">
          <w:rPr>
            <w:rStyle w:val="Hyperlink"/>
            <w:rFonts w:hint="eastAsia"/>
            <w:noProof/>
            <w:rtl/>
          </w:rPr>
          <w:t>خلقت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57" w:history="1">
        <w:r w:rsidR="002978D8" w:rsidRPr="00F20C43">
          <w:rPr>
            <w:rStyle w:val="Hyperlink"/>
            <w:noProof/>
            <w:rtl/>
          </w:rPr>
          <w:t xml:space="preserve">1-1-2- </w:t>
        </w:r>
        <w:r w:rsidR="002978D8" w:rsidRPr="00F20C43">
          <w:rPr>
            <w:rStyle w:val="Hyperlink"/>
            <w:rFonts w:hint="eastAsia"/>
            <w:noProof/>
            <w:rtl/>
          </w:rPr>
          <w:t>ماه</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31</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58" w:history="1">
        <w:r w:rsidR="002978D8" w:rsidRPr="00F20C43">
          <w:rPr>
            <w:rStyle w:val="Hyperlink"/>
            <w:noProof/>
            <w:rtl/>
          </w:rPr>
          <w:t xml:space="preserve">1-1-3- </w:t>
        </w:r>
        <w:r w:rsidR="002978D8" w:rsidRPr="00F20C43">
          <w:rPr>
            <w:rStyle w:val="Hyperlink"/>
            <w:rFonts w:hint="eastAsia"/>
            <w:noProof/>
            <w:rtl/>
          </w:rPr>
          <w:t>طب</w:t>
        </w:r>
        <w:r w:rsidR="002978D8" w:rsidRPr="00F20C43">
          <w:rPr>
            <w:rStyle w:val="Hyperlink"/>
            <w:rFonts w:hint="cs"/>
            <w:noProof/>
            <w:rtl/>
          </w:rPr>
          <w:t>ی</w:t>
        </w:r>
        <w:r w:rsidR="002978D8" w:rsidRPr="00F20C43">
          <w:rPr>
            <w:rStyle w:val="Hyperlink"/>
            <w:rFonts w:hint="eastAsia"/>
            <w:noProof/>
            <w:rtl/>
          </w:rPr>
          <w:t>عت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59" w:history="1">
        <w:r w:rsidR="002978D8" w:rsidRPr="00F20C43">
          <w:rPr>
            <w:rStyle w:val="Hyperlink"/>
            <w:noProof/>
            <w:rtl/>
          </w:rPr>
          <w:t xml:space="preserve">1-1-4- </w:t>
        </w:r>
        <w:r w:rsidR="002978D8" w:rsidRPr="00F20C43">
          <w:rPr>
            <w:rStyle w:val="Hyperlink"/>
            <w:rFonts w:hint="eastAsia"/>
            <w:noProof/>
            <w:rtl/>
          </w:rPr>
          <w:t>هدف</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وجود</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نظر</w:t>
        </w:r>
        <w:r w:rsidR="002978D8" w:rsidRPr="00F20C43">
          <w:rPr>
            <w:rStyle w:val="Hyperlink"/>
            <w:rFonts w:hint="cs"/>
            <w:noProof/>
            <w:rtl/>
          </w:rPr>
          <w:t>ی</w:t>
        </w:r>
        <w:r w:rsidR="002978D8" w:rsidRPr="00F20C43">
          <w:rPr>
            <w:rStyle w:val="Hyperlink"/>
            <w:rFonts w:hint="eastAsia"/>
            <w:noProof/>
            <w:rtl/>
          </w:rPr>
          <w:t>ه</w:t>
        </w:r>
        <w:r w:rsidR="002978D8" w:rsidRPr="00F20C43">
          <w:rPr>
            <w:rStyle w:val="Hyperlink"/>
            <w:noProof/>
            <w:rtl/>
          </w:rPr>
          <w:t xml:space="preserve"> </w:t>
        </w:r>
        <w:r w:rsidR="002978D8" w:rsidRPr="00F20C43">
          <w:rPr>
            <w:rStyle w:val="Hyperlink"/>
            <w:rFonts w:hint="eastAsia"/>
            <w:noProof/>
            <w:rtl/>
          </w:rPr>
          <w:t>خلافت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330416659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37</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60" w:history="1">
        <w:r w:rsidR="002978D8" w:rsidRPr="00F20C43">
          <w:rPr>
            <w:rStyle w:val="Hyperlink"/>
            <w:noProof/>
            <w:rtl/>
          </w:rPr>
          <w:t xml:space="preserve">1-2- </w:t>
        </w:r>
        <w:r w:rsidR="002978D8" w:rsidRPr="00F20C43">
          <w:rPr>
            <w:rStyle w:val="Hyperlink"/>
            <w:rFonts w:hint="eastAsia"/>
            <w:noProof/>
            <w:rtl/>
          </w:rPr>
          <w:t>نظر</w:t>
        </w:r>
        <w:r w:rsidR="002978D8" w:rsidRPr="00F20C43">
          <w:rPr>
            <w:rStyle w:val="Hyperlink"/>
            <w:rFonts w:hint="cs"/>
            <w:noProof/>
            <w:rtl/>
          </w:rPr>
          <w:t>ی</w:t>
        </w:r>
        <w:r w:rsidR="002978D8" w:rsidRPr="00F20C43">
          <w:rPr>
            <w:rStyle w:val="Hyperlink"/>
            <w:rFonts w:hint="eastAsia"/>
            <w:noProof/>
            <w:rtl/>
          </w:rPr>
          <w:t>ه</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rFonts w:hint="cs"/>
            <w:noProof/>
            <w:rtl/>
          </w:rPr>
          <w:t>ی</w:t>
        </w:r>
        <w:r w:rsidR="002978D8" w:rsidRPr="00F20C43">
          <w:rPr>
            <w:rStyle w:val="Hyperlink"/>
            <w:rFonts w:hint="eastAsia"/>
            <w:noProof/>
            <w:rtl/>
          </w:rPr>
          <w:t>قت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61" w:history="1">
        <w:r w:rsidR="002978D8" w:rsidRPr="00F20C43">
          <w:rPr>
            <w:rStyle w:val="Hyperlink"/>
            <w:noProof/>
            <w:rtl/>
          </w:rPr>
          <w:t xml:space="preserve">1-2-1- </w:t>
        </w:r>
        <w:r w:rsidR="002978D8" w:rsidRPr="00F20C43">
          <w:rPr>
            <w:rStyle w:val="Hyperlink"/>
            <w:rFonts w:hint="eastAsia"/>
            <w:noProof/>
            <w:rtl/>
          </w:rPr>
          <w:t>گز</w:t>
        </w:r>
        <w:r w:rsidR="002978D8" w:rsidRPr="00F20C43">
          <w:rPr>
            <w:rStyle w:val="Hyperlink"/>
            <w:rFonts w:hint="cs"/>
            <w:noProof/>
            <w:rtl/>
          </w:rPr>
          <w:t>ی</w:t>
        </w:r>
        <w:r w:rsidR="002978D8" w:rsidRPr="00F20C43">
          <w:rPr>
            <w:rStyle w:val="Hyperlink"/>
            <w:rFonts w:hint="eastAsia"/>
            <w:noProof/>
            <w:rtl/>
          </w:rPr>
          <w:t>ده</w:t>
        </w:r>
        <w:r w:rsidR="002978D8" w:rsidRPr="00F20C43">
          <w:rPr>
            <w:rStyle w:val="Hyperlink"/>
            <w:noProof/>
            <w:rtl/>
          </w:rPr>
          <w:t xml:space="preserve"> </w:t>
        </w:r>
        <w:r w:rsidR="002978D8" w:rsidRPr="00F20C43">
          <w:rPr>
            <w:rStyle w:val="Hyperlink"/>
            <w:rFonts w:hint="eastAsia"/>
            <w:noProof/>
            <w:rtl/>
          </w:rPr>
          <w:t>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تار</w:t>
        </w:r>
        <w:r w:rsidR="002978D8" w:rsidRPr="00F20C43">
          <w:rPr>
            <w:rStyle w:val="Hyperlink"/>
            <w:rFonts w:hint="cs"/>
            <w:noProof/>
            <w:rtl/>
          </w:rPr>
          <w:t>ی</w:t>
        </w:r>
        <w:r w:rsidR="002978D8" w:rsidRPr="00F20C43">
          <w:rPr>
            <w:rStyle w:val="Hyperlink"/>
            <w:rFonts w:hint="eastAsia"/>
            <w:noProof/>
            <w:rtl/>
          </w:rPr>
          <w:t>خ</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طول</w:t>
        </w:r>
        <w:r w:rsidR="002978D8" w:rsidRPr="00F20C43">
          <w:rPr>
            <w:rStyle w:val="Hyperlink"/>
            <w:noProof/>
            <w:rtl/>
          </w:rPr>
          <w:t xml:space="preserve"> </w:t>
        </w:r>
        <w:r w:rsidR="002978D8" w:rsidRPr="00F20C43">
          <w:rPr>
            <w:rStyle w:val="Hyperlink"/>
            <w:rFonts w:hint="eastAsia"/>
            <w:noProof/>
            <w:rtl/>
          </w:rPr>
          <w:t>تار</w:t>
        </w:r>
        <w:r w:rsidR="002978D8" w:rsidRPr="00F20C43">
          <w:rPr>
            <w:rStyle w:val="Hyperlink"/>
            <w:rFonts w:hint="cs"/>
            <w:noProof/>
            <w:rtl/>
          </w:rPr>
          <w:t>ی</w:t>
        </w:r>
        <w:r w:rsidR="002978D8" w:rsidRPr="00F20C43">
          <w:rPr>
            <w:rStyle w:val="Hyperlink"/>
            <w:rFonts w:hint="eastAsia"/>
            <w:noProof/>
            <w:rtl/>
          </w:rPr>
          <w:t>خ</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62" w:history="1">
        <w:r w:rsidR="002978D8" w:rsidRPr="00F20C43">
          <w:rPr>
            <w:rStyle w:val="Hyperlink"/>
            <w:noProof/>
            <w:rtl/>
          </w:rPr>
          <w:t xml:space="preserve">1-2-2-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قانون‌ها</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عهدنامه‌ها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الملل</w:t>
        </w:r>
        <w:r w:rsidR="002978D8" w:rsidRPr="00F20C43">
          <w:rPr>
            <w:rStyle w:val="Hyperlink"/>
            <w:rFonts w:hint="cs"/>
            <w:noProof/>
            <w:rtl/>
          </w:rPr>
          <w:t>ی</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47</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63" w:history="1">
        <w:r w:rsidR="002978D8" w:rsidRPr="00F20C43">
          <w:rPr>
            <w:rStyle w:val="Hyperlink"/>
            <w:rFonts w:hint="eastAsia"/>
            <w:noProof/>
            <w:rtl/>
          </w:rPr>
          <w:t>الف</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عهدنامه‌ها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قانون</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48</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664" w:history="1">
        <w:r w:rsidR="002978D8" w:rsidRPr="00F20C43">
          <w:rPr>
            <w:rStyle w:val="Hyperlink"/>
            <w:rFonts w:hint="eastAsia"/>
            <w:noProof/>
            <w:rtl/>
          </w:rPr>
          <w:t>پ</w:t>
        </w:r>
        <w:r w:rsidR="002978D8" w:rsidRPr="00F20C43">
          <w:rPr>
            <w:rStyle w:val="Hyperlink"/>
            <w:rFonts w:hint="cs"/>
            <w:noProof/>
            <w:rtl/>
          </w:rPr>
          <w:t>ی</w:t>
        </w:r>
        <w:r w:rsidR="002978D8" w:rsidRPr="00F20C43">
          <w:rPr>
            <w:rStyle w:val="Hyperlink"/>
            <w:rFonts w:hint="eastAsia"/>
            <w:noProof/>
            <w:rtl/>
          </w:rPr>
          <w:t>مان</w:t>
        </w:r>
        <w:r w:rsidR="002978D8" w:rsidRPr="00F20C43">
          <w:rPr>
            <w:rStyle w:val="Hyperlink"/>
            <w:noProof/>
            <w:rtl/>
          </w:rPr>
          <w:t xml:space="preserve"> </w:t>
        </w:r>
        <w:r w:rsidR="002978D8" w:rsidRPr="00F20C43">
          <w:rPr>
            <w:rStyle w:val="Hyperlink"/>
            <w:rFonts w:hint="eastAsia"/>
            <w:noProof/>
            <w:rtl/>
          </w:rPr>
          <w:t>بزرگ</w:t>
        </w:r>
        <w:r w:rsidR="002978D8" w:rsidRPr="00F20C43">
          <w:rPr>
            <w:rStyle w:val="Hyperlink"/>
            <w:noProof/>
            <w:rtl/>
          </w:rPr>
          <w:t xml:space="preserve"> </w:t>
        </w:r>
        <w:r w:rsidR="002978D8" w:rsidRPr="00F20C43">
          <w:rPr>
            <w:rStyle w:val="Hyperlink"/>
            <w:rFonts w:ascii="Times New Roman" w:hAnsi="Times New Roman" w:cs="Times New Roman"/>
            <w:noProof/>
          </w:rPr>
          <w:t>Magna carta</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48</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665" w:history="1">
        <w:r w:rsidR="002978D8" w:rsidRPr="00F20C43">
          <w:rPr>
            <w:rStyle w:val="Hyperlink"/>
            <w:rFonts w:hint="eastAsia"/>
            <w:noProof/>
            <w:rtl/>
          </w:rPr>
          <w:t>لا</w:t>
        </w:r>
        <w:r w:rsidR="002978D8" w:rsidRPr="00F20C43">
          <w:rPr>
            <w:rStyle w:val="Hyperlink"/>
            <w:rFonts w:hint="cs"/>
            <w:noProof/>
            <w:rtl/>
          </w:rPr>
          <w:t>ی</w:t>
        </w:r>
        <w:r w:rsidR="002978D8" w:rsidRPr="00F20C43">
          <w:rPr>
            <w:rStyle w:val="Hyperlink"/>
            <w:rFonts w:hint="eastAsia"/>
            <w:noProof/>
            <w:rtl/>
          </w:rPr>
          <w:t>حه</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ascii="Times New Roman" w:hAnsi="Times New Roman" w:cs="Times New Roman"/>
            <w:noProof/>
          </w:rPr>
          <w:t>Bills of rights</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49</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666" w:history="1">
        <w:r w:rsidR="002978D8" w:rsidRPr="00F20C43">
          <w:rPr>
            <w:rStyle w:val="Hyperlink"/>
            <w:rFonts w:hint="eastAsia"/>
            <w:noProof/>
            <w:rtl/>
          </w:rPr>
          <w:t>اعلام</w:t>
        </w:r>
        <w:r w:rsidR="002978D8" w:rsidRPr="00F20C43">
          <w:rPr>
            <w:rStyle w:val="Hyperlink"/>
            <w:noProof/>
            <w:rtl/>
          </w:rPr>
          <w:t xml:space="preserve"> </w:t>
        </w:r>
        <w:r w:rsidR="002978D8" w:rsidRPr="00F20C43">
          <w:rPr>
            <w:rStyle w:val="Hyperlink"/>
            <w:rFonts w:hint="eastAsia"/>
            <w:noProof/>
            <w:rtl/>
          </w:rPr>
          <w:t>استقلال</w:t>
        </w:r>
        <w:r w:rsidR="002978D8" w:rsidRPr="00F20C43">
          <w:rPr>
            <w:rStyle w:val="Hyperlink"/>
            <w:noProof/>
            <w:rtl/>
          </w:rPr>
          <w:t xml:space="preserve"> </w:t>
        </w:r>
        <w:r w:rsidR="002978D8" w:rsidRPr="00F20C43">
          <w:rPr>
            <w:rStyle w:val="Hyperlink"/>
            <w:rFonts w:hint="eastAsia"/>
            <w:noProof/>
            <w:rtl/>
          </w:rPr>
          <w:t>ا</w:t>
        </w:r>
        <w:r w:rsidR="002978D8" w:rsidRPr="00F20C43">
          <w:rPr>
            <w:rStyle w:val="Hyperlink"/>
            <w:rFonts w:hint="cs"/>
            <w:noProof/>
            <w:rtl/>
          </w:rPr>
          <w:t>ی</w:t>
        </w:r>
        <w:r w:rsidR="002978D8" w:rsidRPr="00F20C43">
          <w:rPr>
            <w:rStyle w:val="Hyperlink"/>
            <w:rFonts w:hint="eastAsia"/>
            <w:noProof/>
            <w:rtl/>
          </w:rPr>
          <w:t>الات</w:t>
        </w:r>
        <w:r w:rsidR="002978D8" w:rsidRPr="00F20C43">
          <w:rPr>
            <w:rStyle w:val="Hyperlink"/>
            <w:noProof/>
            <w:rtl/>
          </w:rPr>
          <w:t xml:space="preserve"> </w:t>
        </w:r>
        <w:r w:rsidR="002978D8" w:rsidRPr="00F20C43">
          <w:rPr>
            <w:rStyle w:val="Hyperlink"/>
            <w:rFonts w:hint="eastAsia"/>
            <w:noProof/>
            <w:rtl/>
          </w:rPr>
          <w:t>متحده</w:t>
        </w:r>
        <w:r w:rsidR="002978D8" w:rsidRPr="00F20C43">
          <w:rPr>
            <w:rStyle w:val="Hyperlink"/>
            <w:noProof/>
            <w:rtl/>
          </w:rPr>
          <w:t xml:space="preserve"> </w:t>
        </w:r>
        <w:r w:rsidR="002978D8" w:rsidRPr="00F20C43">
          <w:rPr>
            <w:rStyle w:val="Hyperlink"/>
            <w:rFonts w:hint="eastAsia"/>
            <w:noProof/>
            <w:rtl/>
          </w:rPr>
          <w:t>آمر</w:t>
        </w:r>
        <w:r w:rsidR="002978D8" w:rsidRPr="00F20C43">
          <w:rPr>
            <w:rStyle w:val="Hyperlink"/>
            <w:rFonts w:hint="cs"/>
            <w:noProof/>
            <w:rtl/>
          </w:rPr>
          <w:t>ی</w:t>
        </w:r>
        <w:r w:rsidR="002978D8" w:rsidRPr="00F20C43">
          <w:rPr>
            <w:rStyle w:val="Hyperlink"/>
            <w:rFonts w:hint="eastAsia"/>
            <w:noProof/>
            <w:rtl/>
          </w:rPr>
          <w:t>کا</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49</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667" w:history="1">
        <w:r w:rsidR="002978D8" w:rsidRPr="00F20C43">
          <w:rPr>
            <w:rStyle w:val="Hyperlink"/>
            <w:rFonts w:hint="eastAsia"/>
            <w:noProof/>
            <w:rtl/>
          </w:rPr>
          <w:t>اعلام</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بشر</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شهروندان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فرانسه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49</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68" w:history="1">
        <w:r w:rsidR="002978D8" w:rsidRPr="00F20C43">
          <w:rPr>
            <w:rStyle w:val="Hyperlink"/>
            <w:rFonts w:hint="eastAsia"/>
            <w:noProof/>
            <w:rtl/>
          </w:rPr>
          <w:t>ب</w:t>
        </w:r>
        <w:r w:rsidR="002978D8" w:rsidRPr="00F20C43">
          <w:rPr>
            <w:rStyle w:val="Hyperlink"/>
            <w:noProof/>
            <w:rtl/>
          </w:rPr>
          <w:t xml:space="preserve">) </w:t>
        </w:r>
        <w:r w:rsidR="002978D8" w:rsidRPr="00F20C43">
          <w:rPr>
            <w:rStyle w:val="Hyperlink"/>
            <w:rFonts w:hint="eastAsia"/>
            <w:noProof/>
            <w:rtl/>
          </w:rPr>
          <w:t>عهدنامه‌ها</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قراردادها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الملل</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بشر</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69" w:history="1">
        <w:r w:rsidR="002978D8" w:rsidRPr="00F20C43">
          <w:rPr>
            <w:rStyle w:val="Hyperlink"/>
            <w:rFonts w:hint="eastAsia"/>
            <w:noProof/>
            <w:rtl/>
          </w:rPr>
          <w:t>نظر</w:t>
        </w:r>
        <w:r w:rsidR="002978D8" w:rsidRPr="00F20C43">
          <w:rPr>
            <w:rStyle w:val="Hyperlink"/>
            <w:rFonts w:hint="cs"/>
            <w:noProof/>
            <w:rtl/>
          </w:rPr>
          <w:t>ی</w:t>
        </w:r>
        <w:r w:rsidR="002978D8" w:rsidRPr="00F20C43">
          <w:rPr>
            <w:rStyle w:val="Hyperlink"/>
            <w:rFonts w:hint="eastAsia"/>
            <w:noProof/>
            <w:rtl/>
          </w:rPr>
          <w:t>ه</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فقه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rFonts w:hint="cs"/>
            <w:noProof/>
            <w:rtl/>
          </w:rPr>
          <w:t>ی</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330416669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52</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70" w:history="1">
        <w:r w:rsidR="002978D8" w:rsidRPr="00F20C43">
          <w:rPr>
            <w:rStyle w:val="Hyperlink"/>
            <w:rFonts w:hint="eastAsia"/>
            <w:noProof/>
            <w:rtl/>
          </w:rPr>
          <w:t>تعر</w:t>
        </w:r>
        <w:r w:rsidR="002978D8" w:rsidRPr="00F20C43">
          <w:rPr>
            <w:rStyle w:val="Hyperlink"/>
            <w:rFonts w:hint="cs"/>
            <w:noProof/>
            <w:rtl/>
          </w:rPr>
          <w:t>ی</w:t>
        </w:r>
        <w:r w:rsidR="002978D8" w:rsidRPr="00F20C43">
          <w:rPr>
            <w:rStyle w:val="Hyperlink"/>
            <w:rFonts w:hint="eastAsia"/>
            <w:noProof/>
            <w:rtl/>
          </w:rPr>
          <w:t>ف</w:t>
        </w:r>
        <w:r w:rsidR="002978D8" w:rsidRPr="00F20C43">
          <w:rPr>
            <w:rStyle w:val="Hyperlink"/>
            <w:noProof/>
            <w:rtl/>
          </w:rPr>
          <w:t xml:space="preserve"> </w:t>
        </w:r>
        <w:r w:rsidR="002978D8" w:rsidRPr="00F20C43">
          <w:rPr>
            <w:rStyle w:val="Hyperlink"/>
            <w:rFonts w:hint="eastAsia"/>
            <w:noProof/>
            <w:rtl/>
          </w:rPr>
          <w:t>لغو</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اصطلاح</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52</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71" w:history="1">
        <w:r w:rsidR="002978D8" w:rsidRPr="00F20C43">
          <w:rPr>
            <w:rStyle w:val="Hyperlink"/>
            <w:rFonts w:hint="eastAsia"/>
            <w:noProof/>
            <w:rtl/>
          </w:rPr>
          <w:t>اما</w:t>
        </w:r>
        <w:r w:rsidR="002978D8" w:rsidRPr="00F20C43">
          <w:rPr>
            <w:rStyle w:val="Hyperlink"/>
            <w:noProof/>
            <w:rtl/>
          </w:rPr>
          <w:t xml:space="preserve"> </w:t>
        </w:r>
        <w:r w:rsidR="002978D8" w:rsidRPr="00F20C43">
          <w:rPr>
            <w:rStyle w:val="Hyperlink"/>
            <w:rFonts w:hint="eastAsia"/>
            <w:noProof/>
            <w:rtl/>
          </w:rPr>
          <w:t>تعر</w:t>
        </w:r>
        <w:r w:rsidR="002978D8" w:rsidRPr="00F20C43">
          <w:rPr>
            <w:rStyle w:val="Hyperlink"/>
            <w:rFonts w:hint="cs"/>
            <w:noProof/>
            <w:rtl/>
          </w:rPr>
          <w:t>ی</w:t>
        </w:r>
        <w:r w:rsidR="002978D8" w:rsidRPr="00F20C43">
          <w:rPr>
            <w:rStyle w:val="Hyperlink"/>
            <w:rFonts w:hint="eastAsia"/>
            <w:noProof/>
            <w:rtl/>
          </w:rPr>
          <w:t>ف</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اصطلاح</w:t>
        </w:r>
        <w:r w:rsidR="002978D8" w:rsidRPr="00F20C43">
          <w:rPr>
            <w:rStyle w:val="Hyperlink"/>
            <w:noProof/>
            <w:rtl/>
          </w:rPr>
          <w:t xml:space="preserve"> </w:t>
        </w:r>
        <w:r w:rsidR="002978D8" w:rsidRPr="00F20C43">
          <w:rPr>
            <w:rStyle w:val="Hyperlink"/>
            <w:rFonts w:hint="eastAsia"/>
            <w:noProof/>
            <w:rtl/>
          </w:rPr>
          <w:t>فقها</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54</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72" w:history="1">
        <w:r w:rsidR="002978D8" w:rsidRPr="00F20C43">
          <w:rPr>
            <w:rStyle w:val="Hyperlink"/>
            <w:rFonts w:hint="eastAsia"/>
            <w:noProof/>
            <w:rtl/>
          </w:rPr>
          <w:t>انواع</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فقه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55</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673" w:history="1">
        <w:r w:rsidR="002978D8" w:rsidRPr="00F20C43">
          <w:rPr>
            <w:rStyle w:val="Hyperlink"/>
            <w:rFonts w:hint="eastAsia"/>
            <w:noProof/>
            <w:rtl/>
          </w:rPr>
          <w:t>اول</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نسبت</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صاحب</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چهار</w:t>
        </w:r>
        <w:r w:rsidR="002978D8" w:rsidRPr="00F20C43">
          <w:rPr>
            <w:rStyle w:val="Hyperlink"/>
            <w:noProof/>
            <w:rtl/>
          </w:rPr>
          <w:t xml:space="preserve"> </w:t>
        </w:r>
        <w:r w:rsidR="002978D8" w:rsidRPr="00F20C43">
          <w:rPr>
            <w:rStyle w:val="Hyperlink"/>
            <w:rFonts w:hint="eastAsia"/>
            <w:noProof/>
            <w:rtl/>
          </w:rPr>
          <w:t>قسم</w:t>
        </w:r>
        <w:r w:rsidR="002978D8" w:rsidRPr="00F20C43">
          <w:rPr>
            <w:rStyle w:val="Hyperlink"/>
            <w:noProof/>
            <w:rtl/>
          </w:rPr>
          <w:t xml:space="preserve"> </w:t>
        </w:r>
        <w:r w:rsidR="002978D8" w:rsidRPr="00F20C43">
          <w:rPr>
            <w:rStyle w:val="Hyperlink"/>
            <w:rFonts w:hint="eastAsia"/>
            <w:noProof/>
            <w:rtl/>
          </w:rPr>
          <w:t>است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55</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674" w:history="1">
        <w:r w:rsidR="002978D8" w:rsidRPr="00F20C43">
          <w:rPr>
            <w:rStyle w:val="Hyperlink"/>
            <w:rFonts w:hint="eastAsia"/>
            <w:noProof/>
            <w:rtl/>
          </w:rPr>
          <w:t>دوم</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نسبت</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محل</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جا</w:t>
        </w:r>
        <w:r w:rsidR="002978D8" w:rsidRPr="00F20C43">
          <w:rPr>
            <w:rStyle w:val="Hyperlink"/>
            <w:rFonts w:hint="cs"/>
            <w:noProof/>
            <w:rtl/>
          </w:rPr>
          <w:t>ی</w:t>
        </w:r>
        <w:r w:rsidR="002978D8" w:rsidRPr="00F20C43">
          <w:rPr>
            <w:rStyle w:val="Hyperlink"/>
            <w:rFonts w:hint="eastAsia"/>
            <w:noProof/>
            <w:rtl/>
          </w:rPr>
          <w:t>گاه</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57</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75" w:history="1">
        <w:r w:rsidR="002978D8" w:rsidRPr="00F20C43">
          <w:rPr>
            <w:rStyle w:val="Hyperlink"/>
            <w:rFonts w:hint="eastAsia"/>
            <w:noProof/>
            <w:rtl/>
          </w:rPr>
          <w:t>آثار</w:t>
        </w:r>
        <w:r w:rsidR="002978D8" w:rsidRPr="00F20C43">
          <w:rPr>
            <w:rStyle w:val="Hyperlink"/>
            <w:noProof/>
            <w:rtl/>
          </w:rPr>
          <w:t xml:space="preserve"> </w:t>
        </w:r>
        <w:r w:rsidR="002978D8" w:rsidRPr="00F20C43">
          <w:rPr>
            <w:rStyle w:val="Hyperlink"/>
            <w:rFonts w:hint="eastAsia"/>
            <w:noProof/>
            <w:rtl/>
          </w:rPr>
          <w:t>مترتب</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تقس</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58</w:t>
        </w:r>
        <w:r w:rsidR="002978D8">
          <w:rPr>
            <w:noProof/>
            <w:webHidden/>
            <w:rtl/>
          </w:rPr>
          <w:fldChar w:fldCharType="end"/>
        </w:r>
      </w:hyperlink>
    </w:p>
    <w:p w:rsidR="002978D8" w:rsidRDefault="005A050D">
      <w:pPr>
        <w:pStyle w:val="TOC1"/>
        <w:tabs>
          <w:tab w:val="right" w:leader="dot" w:pos="7475"/>
        </w:tabs>
        <w:bidi/>
        <w:rPr>
          <w:rFonts w:ascii="Calibri" w:hAnsi="Calibri" w:cs="Arial"/>
          <w:b w:val="0"/>
          <w:bCs w:val="0"/>
          <w:caps w:val="0"/>
          <w:noProof/>
          <w:sz w:val="22"/>
          <w:szCs w:val="22"/>
          <w:rtl/>
          <w:lang w:bidi="fa-IR"/>
        </w:rPr>
      </w:pPr>
      <w:hyperlink w:anchor="_Toc330416676" w:history="1">
        <w:r w:rsidR="002978D8" w:rsidRPr="00F20C43">
          <w:rPr>
            <w:rStyle w:val="Hyperlink"/>
            <w:rFonts w:hint="eastAsia"/>
            <w:noProof/>
            <w:rtl/>
          </w:rPr>
          <w:t>فصل</w:t>
        </w:r>
        <w:r w:rsidR="002978D8" w:rsidRPr="00F20C43">
          <w:rPr>
            <w:rStyle w:val="Hyperlink"/>
            <w:noProof/>
            <w:rtl/>
          </w:rPr>
          <w:t xml:space="preserve"> </w:t>
        </w:r>
        <w:r w:rsidR="002978D8" w:rsidRPr="00F20C43">
          <w:rPr>
            <w:rStyle w:val="Hyperlink"/>
            <w:rFonts w:hint="eastAsia"/>
            <w:noProof/>
            <w:rtl/>
          </w:rPr>
          <w:t>دوم</w:t>
        </w:r>
        <w:r w:rsidR="002978D8" w:rsidRPr="00F20C43">
          <w:rPr>
            <w:rStyle w:val="Hyperlink"/>
            <w:noProof/>
            <w:rtl/>
          </w:rPr>
          <w:t xml:space="preserve">:  </w:t>
        </w:r>
        <w:r w:rsidR="002978D8" w:rsidRPr="00F20C43">
          <w:rPr>
            <w:rStyle w:val="Hyperlink"/>
            <w:rFonts w:hint="eastAsia"/>
            <w:noProof/>
            <w:rtl/>
          </w:rPr>
          <w:t>اساس</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بشر</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اسلام</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63</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77" w:history="1">
        <w:r w:rsidR="002978D8" w:rsidRPr="00F20C43">
          <w:rPr>
            <w:rStyle w:val="Hyperlink"/>
            <w:noProof/>
            <w:rtl/>
          </w:rPr>
          <w:t xml:space="preserve">2-1- </w:t>
        </w:r>
        <w:r w:rsidR="002978D8" w:rsidRPr="00F20C43">
          <w:rPr>
            <w:rStyle w:val="Hyperlink"/>
            <w:rFonts w:hint="eastAsia"/>
            <w:noProof/>
            <w:rtl/>
          </w:rPr>
          <w:t>وحدت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65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78" w:history="1">
        <w:r w:rsidR="002978D8" w:rsidRPr="00F20C43">
          <w:rPr>
            <w:rStyle w:val="Hyperlink"/>
            <w:noProof/>
            <w:rtl/>
          </w:rPr>
          <w:t xml:space="preserve">2-1-1- </w:t>
        </w:r>
        <w:r w:rsidR="002978D8" w:rsidRPr="00F20C43">
          <w:rPr>
            <w:rStyle w:val="Hyperlink"/>
            <w:rFonts w:hint="eastAsia"/>
            <w:noProof/>
            <w:rtl/>
          </w:rPr>
          <w:t>وحدت</w:t>
        </w:r>
        <w:r w:rsidR="002978D8" w:rsidRPr="00F20C43">
          <w:rPr>
            <w:rStyle w:val="Hyperlink"/>
            <w:noProof/>
            <w:rtl/>
          </w:rPr>
          <w:t xml:space="preserve"> </w:t>
        </w:r>
        <w:r w:rsidR="002978D8" w:rsidRPr="00F20C43">
          <w:rPr>
            <w:rStyle w:val="Hyperlink"/>
            <w:rFonts w:hint="eastAsia"/>
            <w:noProof/>
            <w:rtl/>
          </w:rPr>
          <w:t>پ</w:t>
        </w:r>
        <w:r w:rsidR="002978D8" w:rsidRPr="00F20C43">
          <w:rPr>
            <w:rStyle w:val="Hyperlink"/>
            <w:rFonts w:hint="cs"/>
            <w:noProof/>
            <w:rtl/>
          </w:rPr>
          <w:t>ی</w:t>
        </w:r>
        <w:r w:rsidR="002978D8" w:rsidRPr="00F20C43">
          <w:rPr>
            <w:rStyle w:val="Hyperlink"/>
            <w:rFonts w:hint="eastAsia"/>
            <w:noProof/>
            <w:rtl/>
          </w:rPr>
          <w:t>دا</w:t>
        </w:r>
        <w:r w:rsidR="002978D8" w:rsidRPr="00F20C43">
          <w:rPr>
            <w:rStyle w:val="Hyperlink"/>
            <w:rFonts w:hint="cs"/>
            <w:noProof/>
            <w:rtl/>
          </w:rPr>
          <w:t>ی</w:t>
        </w:r>
        <w:r w:rsidR="002978D8" w:rsidRPr="00F20C43">
          <w:rPr>
            <w:rStyle w:val="Hyperlink"/>
            <w:rFonts w:hint="eastAsia"/>
            <w:noProof/>
            <w:rtl/>
          </w:rPr>
          <w:t>ش</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65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79" w:history="1">
        <w:r w:rsidR="002978D8" w:rsidRPr="00F20C43">
          <w:rPr>
            <w:rStyle w:val="Hyperlink"/>
            <w:noProof/>
            <w:rtl/>
          </w:rPr>
          <w:t xml:space="preserve">2-1-2- </w:t>
        </w:r>
        <w:r w:rsidR="002978D8" w:rsidRPr="00F20C43">
          <w:rPr>
            <w:rStyle w:val="Hyperlink"/>
            <w:rFonts w:hint="eastAsia"/>
            <w:noProof/>
            <w:rtl/>
          </w:rPr>
          <w:t>وحدت</w:t>
        </w:r>
        <w:r w:rsidR="002978D8" w:rsidRPr="00F20C43">
          <w:rPr>
            <w:rStyle w:val="Hyperlink"/>
            <w:noProof/>
            <w:rtl/>
          </w:rPr>
          <w:t xml:space="preserve"> </w:t>
        </w:r>
        <w:r w:rsidR="002978D8" w:rsidRPr="00F20C43">
          <w:rPr>
            <w:rStyle w:val="Hyperlink"/>
            <w:rFonts w:hint="eastAsia"/>
            <w:noProof/>
            <w:rtl/>
          </w:rPr>
          <w:t>طب</w:t>
        </w:r>
        <w:r w:rsidR="002978D8" w:rsidRPr="00F20C43">
          <w:rPr>
            <w:rStyle w:val="Hyperlink"/>
            <w:rFonts w:hint="cs"/>
            <w:noProof/>
            <w:rtl/>
          </w:rPr>
          <w:t>ی</w:t>
        </w:r>
        <w:r w:rsidR="002978D8" w:rsidRPr="00F20C43">
          <w:rPr>
            <w:rStyle w:val="Hyperlink"/>
            <w:rFonts w:hint="eastAsia"/>
            <w:noProof/>
            <w:rtl/>
          </w:rPr>
          <w:t>عت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330416679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70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0" w:history="1">
        <w:r w:rsidR="002978D8" w:rsidRPr="00F20C43">
          <w:rPr>
            <w:rStyle w:val="Hyperlink"/>
            <w:noProof/>
            <w:rtl/>
          </w:rPr>
          <w:t xml:space="preserve">2-1-3- </w:t>
        </w:r>
        <w:r w:rsidR="002978D8" w:rsidRPr="00F20C43">
          <w:rPr>
            <w:rStyle w:val="Hyperlink"/>
            <w:rFonts w:hint="eastAsia"/>
            <w:noProof/>
            <w:rtl/>
          </w:rPr>
          <w:t>وحدت</w:t>
        </w:r>
        <w:r w:rsidR="002978D8" w:rsidRPr="00F20C43">
          <w:rPr>
            <w:rStyle w:val="Hyperlink"/>
            <w:noProof/>
            <w:rtl/>
          </w:rPr>
          <w:t xml:space="preserve"> </w:t>
        </w:r>
        <w:r w:rsidR="002978D8" w:rsidRPr="00F20C43">
          <w:rPr>
            <w:rStyle w:val="Hyperlink"/>
            <w:rFonts w:hint="eastAsia"/>
            <w:noProof/>
            <w:rtl/>
          </w:rPr>
          <w:t>سرنوشت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74</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1" w:history="1">
        <w:r w:rsidR="002978D8" w:rsidRPr="00F20C43">
          <w:rPr>
            <w:rStyle w:val="Hyperlink"/>
            <w:noProof/>
            <w:rtl/>
          </w:rPr>
          <w:t xml:space="preserve">2-1-4- </w:t>
        </w:r>
        <w:r w:rsidR="002978D8" w:rsidRPr="00F20C43">
          <w:rPr>
            <w:rStyle w:val="Hyperlink"/>
            <w:rFonts w:hint="eastAsia"/>
            <w:noProof/>
            <w:rtl/>
          </w:rPr>
          <w:t>وحدت</w:t>
        </w:r>
        <w:r w:rsidR="002978D8" w:rsidRPr="00F20C43">
          <w:rPr>
            <w:rStyle w:val="Hyperlink"/>
            <w:noProof/>
            <w:rtl/>
          </w:rPr>
          <w:t xml:space="preserve"> </w:t>
        </w:r>
        <w:r w:rsidR="002978D8" w:rsidRPr="00F20C43">
          <w:rPr>
            <w:rStyle w:val="Hyperlink"/>
            <w:rFonts w:hint="eastAsia"/>
            <w:noProof/>
            <w:rtl/>
          </w:rPr>
          <w:t>عق</w:t>
        </w:r>
        <w:r w:rsidR="002978D8" w:rsidRPr="00F20C43">
          <w:rPr>
            <w:rStyle w:val="Hyperlink"/>
            <w:rFonts w:hint="cs"/>
            <w:noProof/>
            <w:rtl/>
          </w:rPr>
          <w:t>ی</w:t>
        </w:r>
        <w:r w:rsidR="002978D8" w:rsidRPr="00F20C43">
          <w:rPr>
            <w:rStyle w:val="Hyperlink"/>
            <w:rFonts w:hint="eastAsia"/>
            <w:noProof/>
            <w:rtl/>
          </w:rPr>
          <w:t>ده</w:t>
        </w:r>
        <w:r w:rsidR="002978D8" w:rsidRPr="00F20C43">
          <w:rPr>
            <w:rStyle w:val="Hyperlink"/>
            <w:noProof/>
            <w:rtl/>
          </w:rPr>
          <w:t xml:space="preserve"> (</w:t>
        </w:r>
        <w:r w:rsidR="002978D8" w:rsidRPr="00F20C43">
          <w:rPr>
            <w:rStyle w:val="Hyperlink"/>
            <w:rFonts w:hint="eastAsia"/>
            <w:noProof/>
            <w:rtl/>
          </w:rPr>
          <w:t>هم</w:t>
        </w:r>
        <w:r w:rsidR="002978D8" w:rsidRPr="00F20C43">
          <w:rPr>
            <w:rStyle w:val="Hyperlink"/>
            <w:noProof/>
            <w:rtl/>
          </w:rPr>
          <w:t xml:space="preserve"> </w:t>
        </w:r>
        <w:r w:rsidR="002978D8" w:rsidRPr="00F20C43">
          <w:rPr>
            <w:rStyle w:val="Hyperlink"/>
            <w:rFonts w:hint="eastAsia"/>
            <w:noProof/>
            <w:rtl/>
          </w:rPr>
          <w:t>عق</w:t>
        </w:r>
        <w:r w:rsidR="002978D8" w:rsidRPr="00F20C43">
          <w:rPr>
            <w:rStyle w:val="Hyperlink"/>
            <w:rFonts w:hint="cs"/>
            <w:noProof/>
            <w:rtl/>
          </w:rPr>
          <w:t>ی</w:t>
        </w:r>
        <w:r w:rsidR="002978D8" w:rsidRPr="00F20C43">
          <w:rPr>
            <w:rStyle w:val="Hyperlink"/>
            <w:rFonts w:hint="eastAsia"/>
            <w:noProof/>
            <w:rtl/>
          </w:rPr>
          <w:t>ده</w:t>
        </w:r>
        <w:r w:rsidR="002978D8" w:rsidRPr="00F20C43">
          <w:rPr>
            <w:rStyle w:val="Hyperlink"/>
            <w:noProof/>
            <w:rtl/>
          </w:rPr>
          <w:t xml:space="preserve"> </w:t>
        </w:r>
        <w:r w:rsidR="002978D8" w:rsidRPr="00F20C43">
          <w:rPr>
            <w:rStyle w:val="Hyperlink"/>
            <w:rFonts w:hint="eastAsia"/>
            <w:noProof/>
            <w:rtl/>
          </w:rPr>
          <w:t>بودن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78</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2" w:history="1">
        <w:r w:rsidR="002978D8" w:rsidRPr="00F20C43">
          <w:rPr>
            <w:rStyle w:val="Hyperlink"/>
            <w:noProof/>
            <w:rtl/>
          </w:rPr>
          <w:t xml:space="preserve">2-1-5- </w:t>
        </w:r>
        <w:r w:rsidR="002978D8" w:rsidRPr="00F20C43">
          <w:rPr>
            <w:rStyle w:val="Hyperlink"/>
            <w:rFonts w:hint="eastAsia"/>
            <w:noProof/>
            <w:rtl/>
          </w:rPr>
          <w:t>دعوت</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خصوص</w:t>
        </w:r>
        <w:r w:rsidR="002978D8" w:rsidRPr="00F20C43">
          <w:rPr>
            <w:rStyle w:val="Hyperlink"/>
            <w:rFonts w:hint="cs"/>
            <w:noProof/>
            <w:rtl/>
          </w:rPr>
          <w:t>ی</w:t>
        </w:r>
        <w:r w:rsidR="002978D8" w:rsidRPr="00F20C43">
          <w:rPr>
            <w:rStyle w:val="Hyperlink"/>
            <w:rFonts w:hint="eastAsia"/>
            <w:noProof/>
            <w:rtl/>
          </w:rPr>
          <w:t>ات</w:t>
        </w:r>
        <w:r w:rsidR="002978D8" w:rsidRPr="00F20C43">
          <w:rPr>
            <w:rStyle w:val="Hyperlink"/>
            <w:noProof/>
            <w:rtl/>
          </w:rPr>
          <w:t xml:space="preserve"> </w:t>
        </w:r>
        <w:r w:rsidR="002978D8" w:rsidRPr="00F20C43">
          <w:rPr>
            <w:rStyle w:val="Hyperlink"/>
            <w:rFonts w:hint="eastAsia"/>
            <w:noProof/>
            <w:rtl/>
          </w:rPr>
          <w:t>بزرگوارانه</w:t>
        </w:r>
        <w:r w:rsidR="002978D8" w:rsidRPr="00F20C43">
          <w:rPr>
            <w:rStyle w:val="Hyperlink"/>
            <w:noProof/>
            <w:rtl/>
          </w:rPr>
          <w:t xml:space="preserve"> </w:t>
        </w:r>
        <w:r w:rsidR="002978D8" w:rsidRPr="00F20C43">
          <w:rPr>
            <w:rStyle w:val="Hyperlink"/>
            <w:rFonts w:hint="eastAsia"/>
            <w:noProof/>
            <w:rtl/>
          </w:rPr>
          <w:t>اخلاق</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82</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83" w:history="1">
        <w:r w:rsidR="002978D8" w:rsidRPr="00F20C43">
          <w:rPr>
            <w:rStyle w:val="Hyperlink"/>
            <w:noProof/>
            <w:rtl/>
          </w:rPr>
          <w:t xml:space="preserve">2-2-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توسط</w:t>
        </w:r>
        <w:r w:rsidR="002978D8" w:rsidRPr="00F20C43">
          <w:rPr>
            <w:rStyle w:val="Hyperlink"/>
            <w:noProof/>
            <w:rtl/>
          </w:rPr>
          <w:t xml:space="preserve"> </w:t>
        </w:r>
        <w:r w:rsidR="002978D8" w:rsidRPr="00F20C43">
          <w:rPr>
            <w:rStyle w:val="Hyperlink"/>
            <w:rFonts w:hint="eastAsia"/>
            <w:noProof/>
            <w:rtl/>
          </w:rPr>
          <w:t>اسلام</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87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4" w:history="1">
        <w:r w:rsidR="002978D8" w:rsidRPr="00F20C43">
          <w:rPr>
            <w:rStyle w:val="Hyperlink"/>
            <w:noProof/>
            <w:rtl/>
          </w:rPr>
          <w:t xml:space="preserve">2- 2-1-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ا</w:t>
        </w:r>
        <w:r w:rsidR="002978D8" w:rsidRPr="00F20C43">
          <w:rPr>
            <w:rStyle w:val="Hyperlink"/>
            <w:rFonts w:hint="cs"/>
            <w:noProof/>
            <w:rtl/>
          </w:rPr>
          <w:t>ی</w:t>
        </w:r>
        <w:r w:rsidR="002978D8" w:rsidRPr="00F20C43">
          <w:rPr>
            <w:rStyle w:val="Hyperlink"/>
            <w:rFonts w:hint="eastAsia"/>
            <w:noProof/>
            <w:rtl/>
          </w:rPr>
          <w:t>مان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87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5" w:history="1">
        <w:r w:rsidR="002978D8" w:rsidRPr="00F20C43">
          <w:rPr>
            <w:rStyle w:val="Hyperlink"/>
            <w:noProof/>
            <w:rtl/>
          </w:rPr>
          <w:t xml:space="preserve">2-2-2-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وس</w:t>
        </w:r>
        <w:r w:rsidR="002978D8" w:rsidRPr="00F20C43">
          <w:rPr>
            <w:rStyle w:val="Hyperlink"/>
            <w:rFonts w:hint="cs"/>
            <w:noProof/>
            <w:rtl/>
          </w:rPr>
          <w:t>ی</w:t>
        </w:r>
        <w:r w:rsidR="002978D8" w:rsidRPr="00F20C43">
          <w:rPr>
            <w:rStyle w:val="Hyperlink"/>
            <w:rFonts w:hint="eastAsia"/>
            <w:noProof/>
            <w:rtl/>
          </w:rPr>
          <w:t>له</w:t>
        </w:r>
        <w:r w:rsidR="002978D8" w:rsidRPr="00F20C43">
          <w:rPr>
            <w:rStyle w:val="Hyperlink"/>
            <w:noProof/>
            <w:rtl/>
          </w:rPr>
          <w:t xml:space="preserve"> </w:t>
        </w:r>
        <w:r w:rsidR="002978D8" w:rsidRPr="00F20C43">
          <w:rPr>
            <w:rStyle w:val="Hyperlink"/>
            <w:rFonts w:hint="eastAsia"/>
            <w:noProof/>
            <w:rtl/>
          </w:rPr>
          <w:t>عبادت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90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6" w:history="1">
        <w:r w:rsidR="002978D8" w:rsidRPr="00F20C43">
          <w:rPr>
            <w:rStyle w:val="Hyperlink"/>
            <w:noProof/>
            <w:rtl/>
          </w:rPr>
          <w:t>2-2-3-</w:t>
        </w:r>
        <w:r w:rsidR="002978D8" w:rsidRPr="00F20C43">
          <w:rPr>
            <w:rStyle w:val="Hyperlink"/>
            <w:noProof/>
          </w:rPr>
          <w:t xml:space="preserve">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علم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94</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7" w:history="1">
        <w:r w:rsidR="002978D8" w:rsidRPr="00F20C43">
          <w:rPr>
            <w:rStyle w:val="Hyperlink"/>
            <w:noProof/>
            <w:rtl/>
          </w:rPr>
          <w:t xml:space="preserve">2-2-4-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وس</w:t>
        </w:r>
        <w:r w:rsidR="002978D8" w:rsidRPr="00F20C43">
          <w:rPr>
            <w:rStyle w:val="Hyperlink"/>
            <w:rFonts w:hint="cs"/>
            <w:noProof/>
            <w:rtl/>
          </w:rPr>
          <w:t>ی</w:t>
        </w:r>
        <w:r w:rsidR="002978D8" w:rsidRPr="00F20C43">
          <w:rPr>
            <w:rStyle w:val="Hyperlink"/>
            <w:rFonts w:hint="eastAsia"/>
            <w:noProof/>
            <w:rtl/>
          </w:rPr>
          <w:t>له</w:t>
        </w:r>
        <w:r w:rsidR="002978D8" w:rsidRPr="00F20C43">
          <w:rPr>
            <w:rStyle w:val="Hyperlink"/>
            <w:noProof/>
            <w:rtl/>
          </w:rPr>
          <w:t xml:space="preserve"> </w:t>
        </w:r>
        <w:r w:rsidR="002978D8" w:rsidRPr="00F20C43">
          <w:rPr>
            <w:rStyle w:val="Hyperlink"/>
            <w:rFonts w:hint="eastAsia"/>
            <w:noProof/>
            <w:rtl/>
          </w:rPr>
          <w:t>عقل</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97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8" w:history="1">
        <w:r w:rsidR="002978D8" w:rsidRPr="00F20C43">
          <w:rPr>
            <w:rStyle w:val="Hyperlink"/>
            <w:noProof/>
            <w:rtl/>
          </w:rPr>
          <w:t xml:space="preserve">2-2-5-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ب</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صحبت</w:t>
        </w:r>
        <w:r w:rsidR="002978D8" w:rsidRPr="00F20C43">
          <w:rPr>
            <w:rStyle w:val="Hyperlink"/>
            <w:noProof/>
            <w:rtl/>
          </w:rPr>
          <w:t xml:space="preserve"> </w:t>
        </w:r>
        <w:r w:rsidR="002978D8" w:rsidRPr="00F20C43">
          <w:rPr>
            <w:rStyle w:val="Hyperlink"/>
            <w:rFonts w:hint="eastAsia"/>
            <w:noProof/>
            <w:rtl/>
          </w:rPr>
          <w:t>کردن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100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89" w:history="1">
        <w:r w:rsidR="002978D8" w:rsidRPr="00F20C43">
          <w:rPr>
            <w:rStyle w:val="Hyperlink"/>
            <w:noProof/>
            <w:rtl/>
          </w:rPr>
          <w:t xml:space="preserve">2-2-6- </w:t>
        </w:r>
        <w:r w:rsidR="002978D8" w:rsidRPr="00F20C43">
          <w:rPr>
            <w:rStyle w:val="Hyperlink"/>
            <w:rFonts w:hint="eastAsia"/>
            <w:noProof/>
            <w:rtl/>
          </w:rPr>
          <w:t>بزرگداشت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انتخاب</w:t>
        </w:r>
        <w:r w:rsidR="002978D8" w:rsidRPr="00F20C43">
          <w:rPr>
            <w:rStyle w:val="Hyperlink"/>
            <w:noProof/>
            <w:rtl/>
          </w:rPr>
          <w:t xml:space="preserve"> </w:t>
        </w:r>
        <w:r w:rsidR="002978D8" w:rsidRPr="00F20C43">
          <w:rPr>
            <w:rStyle w:val="Hyperlink"/>
            <w:rFonts w:hint="eastAsia"/>
            <w:noProof/>
            <w:rtl/>
          </w:rPr>
          <w:t>نسب</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جنس</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330416689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104</w:t>
        </w:r>
        <w:r w:rsidR="002978D8">
          <w:rPr>
            <w:noProof/>
            <w:webHidden/>
            <w:rtl/>
          </w:rPr>
          <w:fldChar w:fldCharType="end"/>
        </w:r>
      </w:hyperlink>
    </w:p>
    <w:p w:rsidR="002978D8" w:rsidRDefault="005A050D">
      <w:pPr>
        <w:pStyle w:val="TOC1"/>
        <w:tabs>
          <w:tab w:val="right" w:leader="dot" w:pos="7475"/>
        </w:tabs>
        <w:bidi/>
        <w:rPr>
          <w:rFonts w:ascii="Calibri" w:hAnsi="Calibri" w:cs="Arial"/>
          <w:b w:val="0"/>
          <w:bCs w:val="0"/>
          <w:caps w:val="0"/>
          <w:noProof/>
          <w:sz w:val="22"/>
          <w:szCs w:val="22"/>
          <w:rtl/>
          <w:lang w:bidi="fa-IR"/>
        </w:rPr>
      </w:pPr>
      <w:hyperlink w:anchor="_Toc330416690" w:history="1">
        <w:r w:rsidR="002978D8" w:rsidRPr="00F20C43">
          <w:rPr>
            <w:rStyle w:val="Hyperlink"/>
            <w:rFonts w:hint="eastAsia"/>
            <w:noProof/>
            <w:rtl/>
          </w:rPr>
          <w:t>فصل</w:t>
        </w:r>
        <w:r w:rsidR="002978D8" w:rsidRPr="00F20C43">
          <w:rPr>
            <w:rStyle w:val="Hyperlink"/>
            <w:noProof/>
            <w:rtl/>
          </w:rPr>
          <w:t xml:space="preserve"> </w:t>
        </w:r>
        <w:r w:rsidR="002978D8" w:rsidRPr="00F20C43">
          <w:rPr>
            <w:rStyle w:val="Hyperlink"/>
            <w:rFonts w:hint="eastAsia"/>
            <w:noProof/>
            <w:rtl/>
          </w:rPr>
          <w:t>سوم</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بشر</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اسلام</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109</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91" w:history="1">
        <w:r w:rsidR="002978D8" w:rsidRPr="00F20C43">
          <w:rPr>
            <w:rStyle w:val="Hyperlink"/>
            <w:noProof/>
            <w:rtl/>
          </w:rPr>
          <w:t xml:space="preserve">3-1-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اساس</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110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92" w:history="1">
        <w:r w:rsidR="002978D8" w:rsidRPr="00F20C43">
          <w:rPr>
            <w:rStyle w:val="Hyperlink"/>
            <w:noProof/>
            <w:rtl/>
          </w:rPr>
          <w:t xml:space="preserve">3-1-1-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برابر</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110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93" w:history="1">
        <w:r w:rsidR="002978D8" w:rsidRPr="00F20C43">
          <w:rPr>
            <w:rStyle w:val="Hyperlink"/>
            <w:noProof/>
            <w:rtl/>
          </w:rPr>
          <w:t xml:space="preserve">3-1-2-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زندگ</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114</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94" w:history="1">
        <w:r w:rsidR="002978D8" w:rsidRPr="00F20C43">
          <w:rPr>
            <w:rStyle w:val="Hyperlink"/>
            <w:noProof/>
            <w:rtl/>
          </w:rPr>
          <w:t xml:space="preserve">3-1-3-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امن</w:t>
        </w:r>
        <w:r w:rsidR="002978D8" w:rsidRPr="00F20C43">
          <w:rPr>
            <w:rStyle w:val="Hyperlink"/>
            <w:noProof/>
            <w:rtl/>
          </w:rPr>
          <w:t xml:space="preserve"> </w:t>
        </w:r>
        <w:r w:rsidR="002978D8" w:rsidRPr="00F20C43">
          <w:rPr>
            <w:rStyle w:val="Hyperlink"/>
            <w:rFonts w:hint="eastAsia"/>
            <w:noProof/>
            <w:rtl/>
          </w:rPr>
          <w:t>ز</w:t>
        </w:r>
        <w:r w:rsidR="002978D8" w:rsidRPr="00F20C43">
          <w:rPr>
            <w:rStyle w:val="Hyperlink"/>
            <w:rFonts w:hint="cs"/>
            <w:noProof/>
            <w:rtl/>
          </w:rPr>
          <w:t>ی</w:t>
        </w:r>
        <w:r w:rsidR="002978D8" w:rsidRPr="00F20C43">
          <w:rPr>
            <w:rStyle w:val="Hyperlink"/>
            <w:rFonts w:hint="eastAsia"/>
            <w:noProof/>
            <w:rtl/>
          </w:rPr>
          <w:t>ستن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118</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95" w:history="1">
        <w:r w:rsidR="002978D8" w:rsidRPr="00F20C43">
          <w:rPr>
            <w:rStyle w:val="Hyperlink"/>
            <w:noProof/>
            <w:rtl/>
          </w:rPr>
          <w:t xml:space="preserve">3-1-4-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کرامت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131</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96" w:history="1">
        <w:r w:rsidR="002978D8" w:rsidRPr="00F20C43">
          <w:rPr>
            <w:rStyle w:val="Hyperlink"/>
            <w:noProof/>
            <w:rtl/>
          </w:rPr>
          <w:t xml:space="preserve">3-1-5-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عدالت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135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697" w:history="1">
        <w:r w:rsidR="002978D8" w:rsidRPr="00F20C43">
          <w:rPr>
            <w:rStyle w:val="Hyperlink"/>
            <w:rFonts w:hint="eastAsia"/>
            <w:noProof/>
            <w:rtl/>
          </w:rPr>
          <w:t>عدالت</w:t>
        </w:r>
        <w:r w:rsidR="002978D8" w:rsidRPr="00F20C43">
          <w:rPr>
            <w:rStyle w:val="Hyperlink"/>
            <w:noProof/>
            <w:rtl/>
          </w:rPr>
          <w:t xml:space="preserve"> </w:t>
        </w:r>
        <w:r w:rsidR="002978D8" w:rsidRPr="00F20C43">
          <w:rPr>
            <w:rStyle w:val="Hyperlink"/>
            <w:rFonts w:hint="eastAsia"/>
            <w:noProof/>
            <w:rtl/>
          </w:rPr>
          <w:t>دارا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دو</w:t>
        </w:r>
        <w:r w:rsidR="002978D8" w:rsidRPr="00F20C43">
          <w:rPr>
            <w:rStyle w:val="Hyperlink"/>
            <w:noProof/>
            <w:rtl/>
          </w:rPr>
          <w:t xml:space="preserve"> </w:t>
        </w:r>
        <w:r w:rsidR="002978D8" w:rsidRPr="00F20C43">
          <w:rPr>
            <w:rStyle w:val="Hyperlink"/>
            <w:rFonts w:hint="eastAsia"/>
            <w:noProof/>
            <w:rtl/>
          </w:rPr>
          <w:t>بخش</w:t>
        </w:r>
        <w:r w:rsidR="002978D8" w:rsidRPr="00F20C43">
          <w:rPr>
            <w:rStyle w:val="Hyperlink"/>
            <w:noProof/>
            <w:rtl/>
          </w:rPr>
          <w:t xml:space="preserve"> </w:t>
        </w:r>
        <w:r w:rsidR="002978D8" w:rsidRPr="00F20C43">
          <w:rPr>
            <w:rStyle w:val="Hyperlink"/>
            <w:rFonts w:hint="eastAsia"/>
            <w:noProof/>
            <w:rtl/>
          </w:rPr>
          <w:t>است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138</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698" w:history="1">
        <w:r w:rsidR="002978D8" w:rsidRPr="00F20C43">
          <w:rPr>
            <w:rStyle w:val="Hyperlink"/>
            <w:noProof/>
            <w:rtl/>
          </w:rPr>
          <w:t xml:space="preserve">3-2-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اجتماع</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فرهنگ</w:t>
        </w:r>
        <w:r w:rsidR="002978D8" w:rsidRPr="00F20C43">
          <w:rPr>
            <w:rStyle w:val="Hyperlink"/>
            <w:rFonts w:hint="cs"/>
            <w:noProof/>
            <w:rtl/>
          </w:rPr>
          <w:t>ی</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143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699" w:history="1">
        <w:r w:rsidR="002978D8" w:rsidRPr="00F20C43">
          <w:rPr>
            <w:rStyle w:val="Hyperlink"/>
            <w:noProof/>
            <w:rtl/>
          </w:rPr>
          <w:t xml:space="preserve">3-2-1-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ضمانت</w:t>
        </w:r>
        <w:r w:rsidR="002978D8" w:rsidRPr="00F20C43">
          <w:rPr>
            <w:rStyle w:val="Hyperlink"/>
            <w:noProof/>
            <w:rtl/>
          </w:rPr>
          <w:t xml:space="preserve"> </w:t>
        </w:r>
        <w:r w:rsidR="002978D8" w:rsidRPr="00F20C43">
          <w:rPr>
            <w:rStyle w:val="Hyperlink"/>
            <w:rFonts w:hint="eastAsia"/>
            <w:noProof/>
            <w:rtl/>
          </w:rPr>
          <w:t>اجتماع</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330416699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143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00" w:history="1">
        <w:r w:rsidR="002978D8" w:rsidRPr="00F20C43">
          <w:rPr>
            <w:rStyle w:val="Hyperlink"/>
            <w:noProof/>
            <w:rtl/>
          </w:rPr>
          <w:t xml:space="preserve">3-2-2-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بنا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خانواده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151</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01" w:history="1">
        <w:r w:rsidR="002978D8" w:rsidRPr="00F20C43">
          <w:rPr>
            <w:rStyle w:val="Hyperlink"/>
            <w:noProof/>
            <w:rtl/>
          </w:rPr>
          <w:t xml:space="preserve">3-2-3-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تعل</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فرهنگ</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154</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02" w:history="1">
        <w:r w:rsidR="002978D8" w:rsidRPr="00F20C43">
          <w:rPr>
            <w:rStyle w:val="Hyperlink"/>
            <w:noProof/>
            <w:rtl/>
          </w:rPr>
          <w:t xml:space="preserve">3-2-4-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داشتن</w:t>
        </w:r>
        <w:r w:rsidR="002978D8" w:rsidRPr="00F20C43">
          <w:rPr>
            <w:rStyle w:val="Hyperlink"/>
            <w:noProof/>
            <w:rtl/>
          </w:rPr>
          <w:t xml:space="preserve"> </w:t>
        </w:r>
        <w:r w:rsidR="002978D8" w:rsidRPr="00F20C43">
          <w:rPr>
            <w:rStyle w:val="Hyperlink"/>
            <w:rFonts w:hint="eastAsia"/>
            <w:noProof/>
            <w:rtl/>
          </w:rPr>
          <w:t>مح</w:t>
        </w:r>
        <w:r w:rsidR="002978D8" w:rsidRPr="00F20C43">
          <w:rPr>
            <w:rStyle w:val="Hyperlink"/>
            <w:rFonts w:hint="cs"/>
            <w:noProof/>
            <w:rtl/>
          </w:rPr>
          <w:t>ی</w:t>
        </w:r>
        <w:r w:rsidR="002978D8" w:rsidRPr="00F20C43">
          <w:rPr>
            <w:rStyle w:val="Hyperlink"/>
            <w:rFonts w:hint="eastAsia"/>
            <w:noProof/>
            <w:rtl/>
          </w:rPr>
          <w:t>ط</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سالم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158</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03" w:history="1">
        <w:r w:rsidR="002978D8" w:rsidRPr="00F20C43">
          <w:rPr>
            <w:rStyle w:val="Hyperlink"/>
            <w:rFonts w:hint="eastAsia"/>
            <w:noProof/>
            <w:rtl/>
          </w:rPr>
          <w:t>اما</w:t>
        </w:r>
        <w:r w:rsidR="002978D8" w:rsidRPr="00F20C43">
          <w:rPr>
            <w:rStyle w:val="Hyperlink"/>
            <w:noProof/>
            <w:rtl/>
          </w:rPr>
          <w:t xml:space="preserve"> </w:t>
        </w:r>
        <w:r w:rsidR="002978D8" w:rsidRPr="00F20C43">
          <w:rPr>
            <w:rStyle w:val="Hyperlink"/>
            <w:rFonts w:hint="eastAsia"/>
            <w:noProof/>
            <w:rtl/>
          </w:rPr>
          <w:t>سلامت</w:t>
        </w:r>
        <w:r w:rsidR="002978D8" w:rsidRPr="00F20C43">
          <w:rPr>
            <w:rStyle w:val="Hyperlink"/>
            <w:noProof/>
            <w:rtl/>
          </w:rPr>
          <w:t xml:space="preserve"> </w:t>
        </w:r>
        <w:r w:rsidR="002978D8" w:rsidRPr="00F20C43">
          <w:rPr>
            <w:rStyle w:val="Hyperlink"/>
            <w:rFonts w:hint="eastAsia"/>
            <w:noProof/>
            <w:rtl/>
          </w:rPr>
          <w:t>مح</w:t>
        </w:r>
        <w:r w:rsidR="002978D8" w:rsidRPr="00F20C43">
          <w:rPr>
            <w:rStyle w:val="Hyperlink"/>
            <w:rFonts w:hint="cs"/>
            <w:noProof/>
            <w:rtl/>
          </w:rPr>
          <w:t>ی</w:t>
        </w:r>
        <w:r w:rsidR="002978D8" w:rsidRPr="00F20C43">
          <w:rPr>
            <w:rStyle w:val="Hyperlink"/>
            <w:rFonts w:hint="eastAsia"/>
            <w:noProof/>
            <w:rtl/>
          </w:rPr>
          <w:t>ط</w:t>
        </w:r>
        <w:r w:rsidR="002978D8" w:rsidRPr="00F20C43">
          <w:rPr>
            <w:rStyle w:val="Hyperlink"/>
            <w:noProof/>
            <w:rtl/>
          </w:rPr>
          <w:t xml:space="preserve"> </w:t>
        </w:r>
        <w:r w:rsidR="002978D8" w:rsidRPr="00F20C43">
          <w:rPr>
            <w:rStyle w:val="Hyperlink"/>
            <w:rFonts w:hint="eastAsia"/>
            <w:noProof/>
            <w:rtl/>
          </w:rPr>
          <w:t>س</w:t>
        </w:r>
        <w:r w:rsidR="002978D8" w:rsidRPr="00F20C43">
          <w:rPr>
            <w:rStyle w:val="Hyperlink"/>
            <w:rFonts w:hint="cs"/>
            <w:noProof/>
            <w:rtl/>
          </w:rPr>
          <w:t>ی</w:t>
        </w:r>
        <w:r w:rsidR="002978D8" w:rsidRPr="00F20C43">
          <w:rPr>
            <w:rStyle w:val="Hyperlink"/>
            <w:rFonts w:hint="eastAsia"/>
            <w:noProof/>
            <w:rtl/>
          </w:rPr>
          <w:t>اس</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172</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04" w:history="1">
        <w:r w:rsidR="002978D8" w:rsidRPr="00F20C43">
          <w:rPr>
            <w:rStyle w:val="Hyperlink"/>
            <w:noProof/>
            <w:rtl/>
          </w:rPr>
          <w:t xml:space="preserve">2-3-5-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رعا</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بهداشت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173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05" w:history="1">
        <w:r w:rsidR="002978D8" w:rsidRPr="00F20C43">
          <w:rPr>
            <w:rStyle w:val="Hyperlink"/>
            <w:noProof/>
            <w:rtl/>
          </w:rPr>
          <w:t xml:space="preserve">3-2-6-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رشد</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توسعه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177</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706" w:history="1">
        <w:r w:rsidR="002978D8" w:rsidRPr="00F20C43">
          <w:rPr>
            <w:rStyle w:val="Hyperlink"/>
            <w:noProof/>
            <w:rtl/>
          </w:rPr>
          <w:t xml:space="preserve">3-3-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س</w:t>
        </w:r>
        <w:r w:rsidR="002978D8" w:rsidRPr="00F20C43">
          <w:rPr>
            <w:rStyle w:val="Hyperlink"/>
            <w:rFonts w:hint="cs"/>
            <w:noProof/>
            <w:rtl/>
          </w:rPr>
          <w:t>ی</w:t>
        </w:r>
        <w:r w:rsidR="002978D8" w:rsidRPr="00F20C43">
          <w:rPr>
            <w:rStyle w:val="Hyperlink"/>
            <w:rFonts w:hint="eastAsia"/>
            <w:noProof/>
            <w:rtl/>
          </w:rPr>
          <w:t>اس</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مدن</w:t>
        </w:r>
        <w:r w:rsidR="002978D8" w:rsidRPr="00F20C43">
          <w:rPr>
            <w:rStyle w:val="Hyperlink"/>
            <w:rFonts w:hint="cs"/>
            <w:noProof/>
            <w:rtl/>
          </w:rPr>
          <w:t>ی</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185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07" w:history="1">
        <w:r w:rsidR="002978D8" w:rsidRPr="00F20C43">
          <w:rPr>
            <w:rStyle w:val="Hyperlink"/>
            <w:noProof/>
            <w:rtl/>
          </w:rPr>
          <w:t xml:space="preserve">3-3-1-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آزاد</w:t>
        </w:r>
        <w:r w:rsidR="002978D8" w:rsidRPr="00F20C43">
          <w:rPr>
            <w:rStyle w:val="Hyperlink"/>
            <w:rFonts w:hint="cs"/>
            <w:noProof/>
            <w:rtl/>
          </w:rPr>
          <w:t>ی</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185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08" w:history="1">
        <w:r w:rsidR="002978D8" w:rsidRPr="00F20C43">
          <w:rPr>
            <w:rStyle w:val="Hyperlink"/>
            <w:noProof/>
            <w:rtl/>
          </w:rPr>
          <w:t xml:space="preserve">3-3-1-1- </w:t>
        </w:r>
        <w:r w:rsidR="002978D8" w:rsidRPr="00F20C43">
          <w:rPr>
            <w:rStyle w:val="Hyperlink"/>
            <w:rFonts w:hint="eastAsia"/>
            <w:noProof/>
            <w:rtl/>
          </w:rPr>
          <w:t>آزاد</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شخص</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185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09" w:history="1">
        <w:r w:rsidR="002978D8" w:rsidRPr="00F20C43">
          <w:rPr>
            <w:rStyle w:val="Hyperlink"/>
            <w:noProof/>
            <w:rtl/>
          </w:rPr>
          <w:t xml:space="preserve">3-3-1-2- </w:t>
        </w:r>
        <w:r w:rsidR="002978D8" w:rsidRPr="00F20C43">
          <w:rPr>
            <w:rStyle w:val="Hyperlink"/>
            <w:rFonts w:hint="eastAsia"/>
            <w:noProof/>
            <w:rtl/>
          </w:rPr>
          <w:t>آزاد</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عق</w:t>
        </w:r>
        <w:r w:rsidR="002978D8" w:rsidRPr="00F20C43">
          <w:rPr>
            <w:rStyle w:val="Hyperlink"/>
            <w:rFonts w:hint="cs"/>
            <w:noProof/>
            <w:rtl/>
          </w:rPr>
          <w:t>ی</w:t>
        </w:r>
        <w:r w:rsidR="002978D8" w:rsidRPr="00F20C43">
          <w:rPr>
            <w:rStyle w:val="Hyperlink"/>
            <w:rFonts w:hint="eastAsia"/>
            <w:noProof/>
            <w:rtl/>
          </w:rPr>
          <w:t>ده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330416709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198</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10" w:history="1">
        <w:r w:rsidR="002978D8" w:rsidRPr="00F20C43">
          <w:rPr>
            <w:rStyle w:val="Hyperlink"/>
            <w:noProof/>
            <w:rtl/>
          </w:rPr>
          <w:t xml:space="preserve">3-3-1-3- </w:t>
        </w:r>
        <w:r w:rsidR="002978D8" w:rsidRPr="00F20C43">
          <w:rPr>
            <w:rStyle w:val="Hyperlink"/>
            <w:rFonts w:hint="eastAsia"/>
            <w:noProof/>
            <w:rtl/>
          </w:rPr>
          <w:t>آزاد</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فکر</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اند</w:t>
        </w:r>
        <w:r w:rsidR="002978D8" w:rsidRPr="00F20C43">
          <w:rPr>
            <w:rStyle w:val="Hyperlink"/>
            <w:rFonts w:hint="cs"/>
            <w:noProof/>
            <w:rtl/>
          </w:rPr>
          <w:t>ی</w:t>
        </w:r>
        <w:r w:rsidR="002978D8" w:rsidRPr="00F20C43">
          <w:rPr>
            <w:rStyle w:val="Hyperlink"/>
            <w:rFonts w:hint="eastAsia"/>
            <w:noProof/>
            <w:rtl/>
          </w:rPr>
          <w:t>شه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206</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11" w:history="1">
        <w:r w:rsidR="002978D8" w:rsidRPr="00F20C43">
          <w:rPr>
            <w:rStyle w:val="Hyperlink"/>
            <w:noProof/>
            <w:rtl/>
          </w:rPr>
          <w:t xml:space="preserve">3-3-2-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عمل</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211</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12" w:history="1">
        <w:r w:rsidR="002978D8" w:rsidRPr="00F20C43">
          <w:rPr>
            <w:rStyle w:val="Hyperlink"/>
            <w:noProof/>
            <w:rtl/>
          </w:rPr>
          <w:t xml:space="preserve">3-3-3-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مشارکت</w:t>
        </w:r>
        <w:r w:rsidR="002978D8" w:rsidRPr="00F20C43">
          <w:rPr>
            <w:rStyle w:val="Hyperlink"/>
            <w:noProof/>
            <w:rtl/>
          </w:rPr>
          <w:t xml:space="preserve"> </w:t>
        </w:r>
        <w:r w:rsidR="002978D8" w:rsidRPr="00F20C43">
          <w:rPr>
            <w:rStyle w:val="Hyperlink"/>
            <w:rFonts w:hint="eastAsia"/>
            <w:noProof/>
            <w:rtl/>
          </w:rPr>
          <w:t>س</w:t>
        </w:r>
        <w:r w:rsidR="002978D8" w:rsidRPr="00F20C43">
          <w:rPr>
            <w:rStyle w:val="Hyperlink"/>
            <w:rFonts w:hint="cs"/>
            <w:noProof/>
            <w:rtl/>
          </w:rPr>
          <w:t>ی</w:t>
        </w:r>
        <w:r w:rsidR="002978D8" w:rsidRPr="00F20C43">
          <w:rPr>
            <w:rStyle w:val="Hyperlink"/>
            <w:rFonts w:hint="eastAsia"/>
            <w:noProof/>
            <w:rtl/>
          </w:rPr>
          <w:t>اس</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218</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13" w:history="1">
        <w:r w:rsidR="002978D8" w:rsidRPr="00F20C43">
          <w:rPr>
            <w:rStyle w:val="Hyperlink"/>
            <w:noProof/>
            <w:rtl/>
          </w:rPr>
          <w:t xml:space="preserve">3-3-4-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ملک</w:t>
        </w:r>
        <w:r w:rsidR="002978D8" w:rsidRPr="00F20C43">
          <w:rPr>
            <w:rStyle w:val="Hyperlink"/>
            <w:rFonts w:hint="cs"/>
            <w:noProof/>
            <w:rtl/>
          </w:rPr>
          <w:t>ی</w:t>
        </w:r>
        <w:r w:rsidR="002978D8" w:rsidRPr="00F20C43">
          <w:rPr>
            <w:rStyle w:val="Hyperlink"/>
            <w:rFonts w:hint="eastAsia"/>
            <w:noProof/>
            <w:rtl/>
          </w:rPr>
          <w:t>ت</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227</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14" w:history="1">
        <w:r w:rsidR="002978D8" w:rsidRPr="00F20C43">
          <w:rPr>
            <w:rStyle w:val="Hyperlink"/>
            <w:noProof/>
            <w:rtl/>
          </w:rPr>
          <w:t xml:space="preserve">3-3-4-1- </w:t>
        </w:r>
        <w:r w:rsidR="002978D8" w:rsidRPr="00F20C43">
          <w:rPr>
            <w:rStyle w:val="Hyperlink"/>
            <w:rFonts w:hint="eastAsia"/>
            <w:noProof/>
            <w:rtl/>
          </w:rPr>
          <w:t>د</w:t>
        </w:r>
        <w:r w:rsidR="002978D8" w:rsidRPr="00F20C43">
          <w:rPr>
            <w:rStyle w:val="Hyperlink"/>
            <w:rFonts w:hint="cs"/>
            <w:noProof/>
            <w:rtl/>
          </w:rPr>
          <w:t>ی</w:t>
        </w:r>
        <w:r w:rsidR="002978D8" w:rsidRPr="00F20C43">
          <w:rPr>
            <w:rStyle w:val="Hyperlink"/>
            <w:rFonts w:hint="eastAsia"/>
            <w:noProof/>
            <w:rtl/>
          </w:rPr>
          <w:t>دگاه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مورد</w:t>
        </w:r>
        <w:r w:rsidR="002978D8" w:rsidRPr="00F20C43">
          <w:rPr>
            <w:rStyle w:val="Hyperlink"/>
            <w:noProof/>
            <w:rtl/>
          </w:rPr>
          <w:t xml:space="preserve"> </w:t>
        </w:r>
        <w:r w:rsidR="002978D8" w:rsidRPr="00F20C43">
          <w:rPr>
            <w:rStyle w:val="Hyperlink"/>
            <w:rFonts w:hint="eastAsia"/>
            <w:noProof/>
            <w:rtl/>
          </w:rPr>
          <w:t>ملک</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227</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15" w:history="1">
        <w:r w:rsidR="002978D8" w:rsidRPr="00F20C43">
          <w:rPr>
            <w:rStyle w:val="Hyperlink"/>
            <w:noProof/>
            <w:rtl/>
          </w:rPr>
          <w:t xml:space="preserve">3-3-4-2- </w:t>
        </w:r>
        <w:r w:rsidR="002978D8" w:rsidRPr="00F20C43">
          <w:rPr>
            <w:rStyle w:val="Hyperlink"/>
            <w:rFonts w:hint="eastAsia"/>
            <w:noProof/>
            <w:rtl/>
          </w:rPr>
          <w:t>محدود</w:t>
        </w:r>
        <w:r w:rsidR="002978D8" w:rsidRPr="00F20C43">
          <w:rPr>
            <w:rStyle w:val="Hyperlink"/>
            <w:rFonts w:hint="cs"/>
            <w:noProof/>
            <w:rtl/>
          </w:rPr>
          <w:t>ی</w:t>
        </w:r>
        <w:r w:rsidR="002978D8" w:rsidRPr="00F20C43">
          <w:rPr>
            <w:rStyle w:val="Hyperlink"/>
            <w:rFonts w:hint="eastAsia"/>
            <w:noProof/>
            <w:rtl/>
          </w:rPr>
          <w:t>ت‌ها</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شروط</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که</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ملک</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وارد</w:t>
        </w:r>
        <w:r w:rsidR="002978D8" w:rsidRPr="00F20C43">
          <w:rPr>
            <w:rStyle w:val="Hyperlink"/>
            <w:noProof/>
            <w:rtl/>
          </w:rPr>
          <w:t xml:space="preserve"> </w:t>
        </w:r>
        <w:r w:rsidR="002978D8" w:rsidRPr="00F20C43">
          <w:rPr>
            <w:rStyle w:val="Hyperlink"/>
            <w:rFonts w:hint="eastAsia"/>
            <w:noProof/>
            <w:rtl/>
          </w:rPr>
          <w:t>م</w:t>
        </w:r>
        <w:r w:rsidR="002978D8" w:rsidRPr="00F20C43">
          <w:rPr>
            <w:rStyle w:val="Hyperlink"/>
            <w:rFonts w:hint="cs"/>
            <w:noProof/>
            <w:rtl/>
          </w:rPr>
          <w:t>ی‌</w:t>
        </w:r>
        <w:r w:rsidR="002978D8" w:rsidRPr="00F20C43">
          <w:rPr>
            <w:rStyle w:val="Hyperlink"/>
            <w:rFonts w:hint="eastAsia"/>
            <w:noProof/>
            <w:rtl/>
          </w:rPr>
          <w:t>شوند</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230</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16" w:history="1">
        <w:r w:rsidR="002978D8" w:rsidRPr="00F20C43">
          <w:rPr>
            <w:rStyle w:val="Hyperlink"/>
            <w:noProof/>
            <w:rtl/>
          </w:rPr>
          <w:t xml:space="preserve">3-3-4-3-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مترتب</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ملک</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235</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17" w:history="1">
        <w:r w:rsidR="002978D8" w:rsidRPr="00F20C43">
          <w:rPr>
            <w:rStyle w:val="Hyperlink"/>
            <w:rFonts w:hint="eastAsia"/>
            <w:noProof/>
            <w:rtl/>
          </w:rPr>
          <w:t>بعض</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که</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ملک</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مترتب</w:t>
        </w:r>
        <w:r w:rsidR="002978D8" w:rsidRPr="00F20C43">
          <w:rPr>
            <w:rStyle w:val="Hyperlink"/>
            <w:noProof/>
            <w:rtl/>
          </w:rPr>
          <w:t xml:space="preserve"> </w:t>
        </w:r>
        <w:r w:rsidR="002978D8" w:rsidRPr="00F20C43">
          <w:rPr>
            <w:rStyle w:val="Hyperlink"/>
            <w:rFonts w:hint="eastAsia"/>
            <w:noProof/>
            <w:rtl/>
          </w:rPr>
          <w:t>هستند</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236</w:t>
        </w:r>
        <w:r w:rsidR="002978D8">
          <w:rPr>
            <w:noProof/>
            <w:webHidden/>
            <w:rtl/>
          </w:rPr>
          <w:fldChar w:fldCharType="end"/>
        </w:r>
      </w:hyperlink>
    </w:p>
    <w:p w:rsidR="002978D8" w:rsidRDefault="005A050D">
      <w:pPr>
        <w:pStyle w:val="TOC1"/>
        <w:tabs>
          <w:tab w:val="right" w:leader="dot" w:pos="7475"/>
        </w:tabs>
        <w:bidi/>
        <w:rPr>
          <w:rFonts w:ascii="Calibri" w:hAnsi="Calibri" w:cs="Arial"/>
          <w:b w:val="0"/>
          <w:bCs w:val="0"/>
          <w:caps w:val="0"/>
          <w:noProof/>
          <w:sz w:val="22"/>
          <w:szCs w:val="22"/>
          <w:rtl/>
          <w:lang w:bidi="fa-IR"/>
        </w:rPr>
      </w:pPr>
      <w:hyperlink w:anchor="_Toc330416718" w:history="1">
        <w:r w:rsidR="002978D8" w:rsidRPr="00F20C43">
          <w:rPr>
            <w:rStyle w:val="Hyperlink"/>
            <w:rFonts w:hint="eastAsia"/>
            <w:noProof/>
            <w:rtl/>
          </w:rPr>
          <w:t>فصل</w:t>
        </w:r>
        <w:r w:rsidR="002978D8" w:rsidRPr="00F20C43">
          <w:rPr>
            <w:rStyle w:val="Hyperlink"/>
            <w:noProof/>
            <w:rtl/>
          </w:rPr>
          <w:t xml:space="preserve"> </w:t>
        </w:r>
        <w:r w:rsidR="002978D8" w:rsidRPr="00F20C43">
          <w:rPr>
            <w:rStyle w:val="Hyperlink"/>
            <w:rFonts w:hint="eastAsia"/>
            <w:noProof/>
            <w:rtl/>
          </w:rPr>
          <w:t>چهارم</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بعض</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افراد</w:t>
        </w:r>
        <w:r w:rsidR="002978D8" w:rsidRPr="00F20C43">
          <w:rPr>
            <w:rStyle w:val="Hyperlink"/>
            <w:noProof/>
            <w:rtl/>
          </w:rPr>
          <w:t xml:space="preserve"> </w:t>
        </w:r>
        <w:r w:rsidR="002978D8" w:rsidRPr="00F20C43">
          <w:rPr>
            <w:rStyle w:val="Hyperlink"/>
            <w:rFonts w:hint="eastAsia"/>
            <w:noProof/>
            <w:rtl/>
          </w:rPr>
          <w:t>بنابر</w:t>
        </w:r>
        <w:r w:rsidR="002978D8" w:rsidRPr="00F20C43">
          <w:rPr>
            <w:rStyle w:val="Hyperlink"/>
            <w:noProof/>
            <w:rtl/>
          </w:rPr>
          <w:t xml:space="preserve"> </w:t>
        </w:r>
        <w:r w:rsidR="002978D8" w:rsidRPr="00F20C43">
          <w:rPr>
            <w:rStyle w:val="Hyperlink"/>
            <w:rFonts w:hint="eastAsia"/>
            <w:noProof/>
            <w:rtl/>
          </w:rPr>
          <w:t>موقع</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جا</w:t>
        </w:r>
        <w:r w:rsidR="002978D8" w:rsidRPr="00F20C43">
          <w:rPr>
            <w:rStyle w:val="Hyperlink"/>
            <w:rFonts w:hint="cs"/>
            <w:noProof/>
            <w:rtl/>
          </w:rPr>
          <w:t>ی</w:t>
        </w:r>
        <w:r w:rsidR="002978D8" w:rsidRPr="00F20C43">
          <w:rPr>
            <w:rStyle w:val="Hyperlink"/>
            <w:rFonts w:hint="eastAsia"/>
            <w:noProof/>
            <w:rtl/>
          </w:rPr>
          <w:t>گاه</w:t>
        </w:r>
        <w:r w:rsidR="002978D8" w:rsidRPr="00F20C43">
          <w:rPr>
            <w:rStyle w:val="Hyperlink"/>
            <w:noProof/>
            <w:rtl/>
          </w:rPr>
          <w:t xml:space="preserve"> </w:t>
        </w:r>
        <w:r w:rsidR="002978D8" w:rsidRPr="00F20C43">
          <w:rPr>
            <w:rStyle w:val="Hyperlink"/>
            <w:rFonts w:hint="eastAsia"/>
            <w:noProof/>
            <w:rtl/>
          </w:rPr>
          <w:t>آنان</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241</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719" w:history="1">
        <w:r w:rsidR="002978D8" w:rsidRPr="00F20C43">
          <w:rPr>
            <w:rStyle w:val="Hyperlink"/>
            <w:noProof/>
            <w:rtl/>
          </w:rPr>
          <w:t xml:space="preserve">4-1-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والد</w:t>
        </w:r>
        <w:r w:rsidR="002978D8" w:rsidRPr="00F20C43">
          <w:rPr>
            <w:rStyle w:val="Hyperlink"/>
            <w:rFonts w:hint="cs"/>
            <w:noProof/>
            <w:rtl/>
          </w:rPr>
          <w:t>ی</w:t>
        </w:r>
        <w:r w:rsidR="002978D8" w:rsidRPr="00F20C43">
          <w:rPr>
            <w:rStyle w:val="Hyperlink"/>
            <w:rFonts w:hint="eastAsia"/>
            <w:noProof/>
            <w:rtl/>
          </w:rPr>
          <w:t>ن</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330416719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243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20" w:history="1">
        <w:r w:rsidR="002978D8" w:rsidRPr="00F20C43">
          <w:rPr>
            <w:rStyle w:val="Hyperlink"/>
            <w:noProof/>
            <w:rtl/>
          </w:rPr>
          <w:t xml:space="preserve">4-1-1- </w:t>
        </w:r>
        <w:r w:rsidR="002978D8" w:rsidRPr="00F20C43">
          <w:rPr>
            <w:rStyle w:val="Hyperlink"/>
            <w:rFonts w:hint="eastAsia"/>
            <w:noProof/>
            <w:rtl/>
          </w:rPr>
          <w:t>ن</w:t>
        </w:r>
        <w:r w:rsidR="002978D8" w:rsidRPr="00F20C43">
          <w:rPr>
            <w:rStyle w:val="Hyperlink"/>
            <w:rFonts w:hint="cs"/>
            <w:noProof/>
            <w:rtl/>
          </w:rPr>
          <w:t>ی</w:t>
        </w:r>
        <w:r w:rsidR="002978D8" w:rsidRPr="00F20C43">
          <w:rPr>
            <w:rStyle w:val="Hyperlink"/>
            <w:rFonts w:hint="eastAsia"/>
            <w:noProof/>
            <w:rtl/>
          </w:rPr>
          <w:t>ک</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والد</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243</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21" w:history="1">
        <w:r w:rsidR="002978D8" w:rsidRPr="00F20C43">
          <w:rPr>
            <w:rStyle w:val="Hyperlink"/>
            <w:rFonts w:hint="eastAsia"/>
            <w:noProof/>
            <w:rtl/>
          </w:rPr>
          <w:t>ثمرات</w:t>
        </w:r>
        <w:r w:rsidR="002978D8" w:rsidRPr="00F20C43">
          <w:rPr>
            <w:rStyle w:val="Hyperlink"/>
            <w:noProof/>
            <w:rtl/>
          </w:rPr>
          <w:t xml:space="preserve"> </w:t>
        </w:r>
        <w:r w:rsidR="002978D8" w:rsidRPr="00F20C43">
          <w:rPr>
            <w:rStyle w:val="Hyperlink"/>
            <w:rFonts w:hint="eastAsia"/>
            <w:noProof/>
            <w:rtl/>
          </w:rPr>
          <w:t>ن</w:t>
        </w:r>
        <w:r w:rsidR="002978D8" w:rsidRPr="00F20C43">
          <w:rPr>
            <w:rStyle w:val="Hyperlink"/>
            <w:rFonts w:hint="cs"/>
            <w:noProof/>
            <w:rtl/>
          </w:rPr>
          <w:t>ی</w:t>
        </w:r>
        <w:r w:rsidR="002978D8" w:rsidRPr="00F20C43">
          <w:rPr>
            <w:rStyle w:val="Hyperlink"/>
            <w:rFonts w:hint="eastAsia"/>
            <w:noProof/>
            <w:rtl/>
          </w:rPr>
          <w:t>ک</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والد</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250</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22" w:history="1">
        <w:r w:rsidR="002978D8" w:rsidRPr="00F20C43">
          <w:rPr>
            <w:rStyle w:val="Hyperlink"/>
            <w:noProof/>
            <w:rtl/>
          </w:rPr>
          <w:t xml:space="preserve">4-1-2- </w:t>
        </w:r>
        <w:r w:rsidR="002978D8" w:rsidRPr="00F20C43">
          <w:rPr>
            <w:rStyle w:val="Hyperlink"/>
            <w:rFonts w:hint="eastAsia"/>
            <w:noProof/>
            <w:rtl/>
          </w:rPr>
          <w:t>اطاعت</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پدر</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مادر</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253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23" w:history="1">
        <w:r w:rsidR="002978D8" w:rsidRPr="00F20C43">
          <w:rPr>
            <w:rStyle w:val="Hyperlink"/>
            <w:noProof/>
            <w:rtl/>
          </w:rPr>
          <w:t xml:space="preserve">4-1-3- </w:t>
        </w:r>
        <w:r w:rsidR="002978D8" w:rsidRPr="00F20C43">
          <w:rPr>
            <w:rStyle w:val="Hyperlink"/>
            <w:rFonts w:hint="eastAsia"/>
            <w:noProof/>
            <w:rtl/>
          </w:rPr>
          <w:t>تحر</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ب</w:t>
        </w:r>
        <w:r w:rsidR="002978D8" w:rsidRPr="00F20C43">
          <w:rPr>
            <w:rStyle w:val="Hyperlink"/>
            <w:rFonts w:hint="cs"/>
            <w:noProof/>
            <w:rtl/>
          </w:rPr>
          <w:t>ی‌</w:t>
        </w:r>
        <w:r w:rsidR="002978D8" w:rsidRPr="00F20C43">
          <w:rPr>
            <w:rStyle w:val="Hyperlink"/>
            <w:rFonts w:hint="eastAsia"/>
            <w:noProof/>
            <w:rtl/>
          </w:rPr>
          <w:t>حرمت</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والد</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258</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724" w:history="1">
        <w:r w:rsidR="002978D8" w:rsidRPr="00F20C43">
          <w:rPr>
            <w:rStyle w:val="Hyperlink"/>
            <w:noProof/>
            <w:rtl/>
          </w:rPr>
          <w:t xml:space="preserve">4-2-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انسان</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265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25" w:history="1">
        <w:r w:rsidR="002978D8" w:rsidRPr="00F20C43">
          <w:rPr>
            <w:rStyle w:val="Hyperlink"/>
            <w:noProof/>
            <w:rtl/>
          </w:rPr>
          <w:t xml:space="preserve">4-2-1- </w:t>
        </w:r>
        <w:r w:rsidR="002978D8" w:rsidRPr="00F20C43">
          <w:rPr>
            <w:rStyle w:val="Hyperlink"/>
            <w:rFonts w:hint="eastAsia"/>
            <w:noProof/>
            <w:rtl/>
          </w:rPr>
          <w:t>مساوات</w:t>
        </w:r>
        <w:r w:rsidR="002978D8" w:rsidRPr="00F20C43">
          <w:rPr>
            <w:rStyle w:val="Hyperlink"/>
            <w:noProof/>
            <w:rtl/>
          </w:rPr>
          <w:t xml:space="preserve"> </w:t>
        </w:r>
        <w:r w:rsidR="002978D8" w:rsidRPr="00F20C43">
          <w:rPr>
            <w:rStyle w:val="Hyperlink"/>
            <w:rFonts w:hint="eastAsia"/>
            <w:noProof/>
            <w:rtl/>
          </w:rPr>
          <w:t>م</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 xml:space="preserve"> </w:t>
        </w:r>
        <w:r w:rsidR="002978D8" w:rsidRPr="00F20C43">
          <w:rPr>
            <w:rStyle w:val="Hyperlink"/>
            <w:rFonts w:hint="eastAsia"/>
            <w:noProof/>
            <w:rtl/>
          </w:rPr>
          <w:t>زن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مرد</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کرامت</w:t>
        </w:r>
        <w:r w:rsidR="002978D8" w:rsidRPr="00F20C43">
          <w:rPr>
            <w:rStyle w:val="Hyperlink"/>
            <w:noProof/>
            <w:rtl/>
          </w:rPr>
          <w:t xml:space="preserve"> </w:t>
        </w:r>
        <w:r w:rsidR="002978D8" w:rsidRPr="00F20C43">
          <w:rPr>
            <w:rStyle w:val="Hyperlink"/>
            <w:rFonts w:hint="eastAsia"/>
            <w:noProof/>
            <w:rtl/>
          </w:rPr>
          <w:t>انسان</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265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26" w:history="1">
        <w:r w:rsidR="002978D8" w:rsidRPr="00F20C43">
          <w:rPr>
            <w:rStyle w:val="Hyperlink"/>
            <w:noProof/>
            <w:rtl/>
          </w:rPr>
          <w:t xml:space="preserve">4-2-2- </w:t>
        </w:r>
        <w:r w:rsidR="002978D8" w:rsidRPr="00F20C43">
          <w:rPr>
            <w:rStyle w:val="Hyperlink"/>
            <w:rFonts w:hint="eastAsia"/>
            <w:noProof/>
            <w:rtl/>
          </w:rPr>
          <w:t>اهل</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زن</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271</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27" w:history="1">
        <w:r w:rsidR="002978D8" w:rsidRPr="00F20C43">
          <w:rPr>
            <w:rStyle w:val="Hyperlink"/>
            <w:noProof/>
            <w:rtl/>
          </w:rPr>
          <w:t xml:space="preserve">4-2-2-1- </w:t>
        </w:r>
        <w:r w:rsidR="002978D8" w:rsidRPr="00F20C43">
          <w:rPr>
            <w:rStyle w:val="Hyperlink"/>
            <w:rFonts w:hint="eastAsia"/>
            <w:noProof/>
            <w:rtl/>
          </w:rPr>
          <w:t>اهل</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د</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زن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271</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28" w:history="1">
        <w:r w:rsidR="002978D8" w:rsidRPr="00F20C43">
          <w:rPr>
            <w:rStyle w:val="Hyperlink"/>
            <w:noProof/>
            <w:rtl/>
          </w:rPr>
          <w:t xml:space="preserve">4-2-2-2- </w:t>
        </w:r>
        <w:r w:rsidR="002978D8" w:rsidRPr="00F20C43">
          <w:rPr>
            <w:rStyle w:val="Hyperlink"/>
            <w:rFonts w:hint="eastAsia"/>
            <w:noProof/>
            <w:rtl/>
          </w:rPr>
          <w:t>اهل</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مدن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زن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275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29" w:history="1">
        <w:r w:rsidR="002978D8" w:rsidRPr="00F20C43">
          <w:rPr>
            <w:rStyle w:val="Hyperlink"/>
            <w:noProof/>
            <w:rtl/>
          </w:rPr>
          <w:t xml:space="preserve">4-2-2-3- </w:t>
        </w:r>
        <w:r w:rsidR="002978D8" w:rsidRPr="00F20C43">
          <w:rPr>
            <w:rStyle w:val="Hyperlink"/>
            <w:rFonts w:hint="eastAsia"/>
            <w:noProof/>
            <w:rtl/>
          </w:rPr>
          <w:t>اهل</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اجتماع</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زن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330416729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278</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30" w:history="1">
        <w:r w:rsidR="002978D8" w:rsidRPr="00F20C43">
          <w:rPr>
            <w:rStyle w:val="Hyperlink"/>
            <w:noProof/>
            <w:rtl/>
          </w:rPr>
          <w:t xml:space="preserve">4-2-3- </w:t>
        </w:r>
        <w:r w:rsidR="002978D8" w:rsidRPr="00F20C43">
          <w:rPr>
            <w:rStyle w:val="Hyperlink"/>
            <w:rFonts w:hint="eastAsia"/>
            <w:noProof/>
            <w:rtl/>
          </w:rPr>
          <w:t>نقش</w:t>
        </w:r>
        <w:r w:rsidR="002978D8" w:rsidRPr="00F20C43">
          <w:rPr>
            <w:rStyle w:val="Hyperlink"/>
            <w:noProof/>
            <w:rtl/>
          </w:rPr>
          <w:t xml:space="preserve"> </w:t>
        </w:r>
        <w:r w:rsidR="002978D8" w:rsidRPr="00F20C43">
          <w:rPr>
            <w:rStyle w:val="Hyperlink"/>
            <w:rFonts w:hint="eastAsia"/>
            <w:noProof/>
            <w:rtl/>
          </w:rPr>
          <w:t>زن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بنا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جامعه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280</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731" w:history="1">
        <w:r w:rsidR="002978D8" w:rsidRPr="00F20C43">
          <w:rPr>
            <w:rStyle w:val="Hyperlink"/>
            <w:noProof/>
            <w:rtl/>
          </w:rPr>
          <w:t xml:space="preserve">4-3- </w:t>
        </w:r>
        <w:r w:rsidR="002978D8" w:rsidRPr="00F20C43">
          <w:rPr>
            <w:rStyle w:val="Hyperlink"/>
            <w:rFonts w:hint="eastAsia"/>
            <w:noProof/>
            <w:rtl/>
          </w:rPr>
          <w:t>مراقبت</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بچه‌ها</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بزرگ</w:t>
        </w:r>
        <w:r w:rsidR="002978D8" w:rsidRPr="00F20C43">
          <w:rPr>
            <w:rStyle w:val="Hyperlink"/>
            <w:noProof/>
            <w:rtl/>
          </w:rPr>
          <w:t xml:space="preserve"> </w:t>
        </w:r>
        <w:r w:rsidR="002978D8" w:rsidRPr="00F20C43">
          <w:rPr>
            <w:rStyle w:val="Hyperlink"/>
            <w:rFonts w:hint="eastAsia"/>
            <w:noProof/>
            <w:rtl/>
          </w:rPr>
          <w:t>کردن</w:t>
        </w:r>
        <w:r w:rsidR="002978D8" w:rsidRPr="00F20C43">
          <w:rPr>
            <w:rStyle w:val="Hyperlink"/>
            <w:noProof/>
            <w:rtl/>
          </w:rPr>
          <w:t xml:space="preserve"> </w:t>
        </w:r>
        <w:r w:rsidR="002978D8" w:rsidRPr="00F20C43">
          <w:rPr>
            <w:rStyle w:val="Hyperlink"/>
            <w:rFonts w:hint="eastAsia"/>
            <w:noProof/>
            <w:rtl/>
          </w:rPr>
          <w:t>آن</w:t>
        </w:r>
        <w:r w:rsidR="002978D8" w:rsidRPr="00F20C43">
          <w:rPr>
            <w:rStyle w:val="Hyperlink"/>
            <w:rFonts w:hint="eastAsia"/>
            <w:noProof/>
          </w:rPr>
          <w:t>‌</w:t>
        </w:r>
        <w:r w:rsidR="002978D8" w:rsidRPr="00F20C43">
          <w:rPr>
            <w:rStyle w:val="Hyperlink"/>
            <w:rFonts w:hint="eastAsia"/>
            <w:noProof/>
            <w:rtl/>
          </w:rPr>
          <w:t>ها</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32" w:history="1">
        <w:r w:rsidR="002978D8" w:rsidRPr="00F20C43">
          <w:rPr>
            <w:rStyle w:val="Hyperlink"/>
            <w:noProof/>
            <w:rtl/>
          </w:rPr>
          <w:t xml:space="preserve">4-3-1- </w:t>
        </w:r>
        <w:r w:rsidR="002978D8" w:rsidRPr="00F20C43">
          <w:rPr>
            <w:rStyle w:val="Hyperlink"/>
            <w:rFonts w:hint="eastAsia"/>
            <w:noProof/>
            <w:rtl/>
          </w:rPr>
          <w:t>دفاع</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جن</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33" w:history="1">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جن</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مادرش</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286</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34" w:history="1">
        <w:r w:rsidR="002978D8" w:rsidRPr="00F20C43">
          <w:rPr>
            <w:rStyle w:val="Hyperlink"/>
            <w:noProof/>
            <w:rtl/>
          </w:rPr>
          <w:t xml:space="preserve">4-3-2-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نوزاد</w:t>
        </w:r>
        <w:r w:rsidR="002978D8" w:rsidRPr="00F20C43">
          <w:rPr>
            <w:rStyle w:val="Hyperlink"/>
            <w:noProof/>
            <w:rtl/>
          </w:rPr>
          <w:t xml:space="preserve"> </w:t>
        </w:r>
        <w:r w:rsidR="002978D8" w:rsidRPr="00F20C43">
          <w:rPr>
            <w:rStyle w:val="Hyperlink"/>
            <w:rFonts w:hint="eastAsia"/>
            <w:noProof/>
            <w:rtl/>
          </w:rPr>
          <w:t>بعد</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ولادت</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288</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35" w:history="1">
        <w:r w:rsidR="002978D8" w:rsidRPr="00F20C43">
          <w:rPr>
            <w:rStyle w:val="Hyperlink"/>
            <w:noProof/>
            <w:rtl/>
          </w:rPr>
          <w:t xml:space="preserve">4-3-2-1-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نوزاد</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نسب</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288</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36" w:history="1">
        <w:r w:rsidR="002978D8" w:rsidRPr="00F20C43">
          <w:rPr>
            <w:rStyle w:val="Hyperlink"/>
            <w:rFonts w:hint="eastAsia"/>
            <w:noProof/>
            <w:rtl/>
          </w:rPr>
          <w:t>بخش</w:t>
        </w:r>
        <w:r w:rsidR="002978D8" w:rsidRPr="00F20C43">
          <w:rPr>
            <w:rStyle w:val="Hyperlink"/>
            <w:noProof/>
            <w:rtl/>
          </w:rPr>
          <w:t xml:space="preserve"> </w:t>
        </w:r>
        <w:r w:rsidR="002978D8" w:rsidRPr="00F20C43">
          <w:rPr>
            <w:rStyle w:val="Hyperlink"/>
            <w:rFonts w:hint="eastAsia"/>
            <w:noProof/>
            <w:rtl/>
          </w:rPr>
          <w:t>اول</w:t>
        </w:r>
        <w:r w:rsidR="002978D8" w:rsidRPr="00F20C43">
          <w:rPr>
            <w:rStyle w:val="Hyperlink"/>
            <w:noProof/>
            <w:rtl/>
          </w:rPr>
          <w:t xml:space="preserve">: </w:t>
        </w:r>
        <w:r w:rsidR="002978D8" w:rsidRPr="00F20C43">
          <w:rPr>
            <w:rStyle w:val="Hyperlink"/>
            <w:rFonts w:hint="eastAsia"/>
            <w:noProof/>
            <w:rtl/>
          </w:rPr>
          <w:t>اسباب</w:t>
        </w:r>
        <w:r w:rsidR="002978D8" w:rsidRPr="00F20C43">
          <w:rPr>
            <w:rStyle w:val="Hyperlink"/>
            <w:noProof/>
            <w:rtl/>
          </w:rPr>
          <w:t xml:space="preserve"> </w:t>
        </w:r>
        <w:r w:rsidR="002978D8" w:rsidRPr="00F20C43">
          <w:rPr>
            <w:rStyle w:val="Hyperlink"/>
            <w:rFonts w:hint="eastAsia"/>
            <w:noProof/>
            <w:rtl/>
          </w:rPr>
          <w:t>اثبات</w:t>
        </w:r>
        <w:r w:rsidR="002978D8" w:rsidRPr="00F20C43">
          <w:rPr>
            <w:rStyle w:val="Hyperlink"/>
            <w:noProof/>
            <w:rtl/>
          </w:rPr>
          <w:t xml:space="preserve"> </w:t>
        </w:r>
        <w:r w:rsidR="002978D8" w:rsidRPr="00F20C43">
          <w:rPr>
            <w:rStyle w:val="Hyperlink"/>
            <w:rFonts w:hint="eastAsia"/>
            <w:noProof/>
            <w:rtl/>
          </w:rPr>
          <w:t>نسب</w:t>
        </w:r>
        <w:r w:rsidR="002978D8" w:rsidRPr="00F20C43">
          <w:rPr>
            <w:rStyle w:val="Hyperlink"/>
            <w:noProof/>
            <w:rtl/>
          </w:rPr>
          <w:t>: (</w:t>
        </w:r>
        <w:r w:rsidR="002978D8" w:rsidRPr="00F20C43">
          <w:rPr>
            <w:rStyle w:val="Hyperlink"/>
            <w:rFonts w:hint="eastAsia"/>
            <w:noProof/>
            <w:rtl/>
          </w:rPr>
          <w:t>طاحون،</w:t>
        </w:r>
        <w:r w:rsidR="002978D8" w:rsidRPr="00F20C43">
          <w:rPr>
            <w:rStyle w:val="Hyperlink"/>
            <w:noProof/>
            <w:rtl/>
          </w:rPr>
          <w:t xml:space="preserve"> 1411</w:t>
        </w:r>
        <w:r w:rsidR="002978D8" w:rsidRPr="00F20C43">
          <w:rPr>
            <w:rStyle w:val="Hyperlink"/>
            <w:rFonts w:hint="eastAsia"/>
            <w:noProof/>
            <w:rtl/>
          </w:rPr>
          <w:t>،</w:t>
        </w:r>
        <w:r w:rsidR="002978D8" w:rsidRPr="00F20C43">
          <w:rPr>
            <w:rStyle w:val="Hyperlink"/>
            <w:noProof/>
            <w:rtl/>
          </w:rPr>
          <w:t xml:space="preserve"> </w:t>
        </w:r>
        <w:r w:rsidR="002978D8" w:rsidRPr="00F20C43">
          <w:rPr>
            <w:rStyle w:val="Hyperlink"/>
            <w:rFonts w:hint="eastAsia"/>
            <w:noProof/>
            <w:rtl/>
          </w:rPr>
          <w:t>صص</w:t>
        </w:r>
        <w:r w:rsidR="002978D8" w:rsidRPr="00F20C43">
          <w:rPr>
            <w:rStyle w:val="Hyperlink"/>
            <w:noProof/>
            <w:rtl/>
          </w:rPr>
          <w:t>324-319).</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289</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37" w:history="1">
        <w:r w:rsidR="002978D8" w:rsidRPr="00F20C43">
          <w:rPr>
            <w:rStyle w:val="Hyperlink"/>
            <w:rFonts w:hint="eastAsia"/>
            <w:noProof/>
            <w:rtl/>
          </w:rPr>
          <w:t>بخش</w:t>
        </w:r>
        <w:r w:rsidR="002978D8" w:rsidRPr="00F20C43">
          <w:rPr>
            <w:rStyle w:val="Hyperlink"/>
            <w:noProof/>
            <w:rtl/>
          </w:rPr>
          <w:t xml:space="preserve"> </w:t>
        </w:r>
        <w:r w:rsidR="002978D8" w:rsidRPr="00F20C43">
          <w:rPr>
            <w:rStyle w:val="Hyperlink"/>
            <w:rFonts w:hint="eastAsia"/>
            <w:noProof/>
            <w:rtl/>
          </w:rPr>
          <w:t>دوم</w:t>
        </w:r>
        <w:r w:rsidR="002978D8" w:rsidRPr="00F20C43">
          <w:rPr>
            <w:rStyle w:val="Hyperlink"/>
            <w:noProof/>
            <w:rtl/>
          </w:rPr>
          <w:t xml:space="preserve">: </w:t>
        </w:r>
        <w:r w:rsidR="002978D8" w:rsidRPr="00F20C43">
          <w:rPr>
            <w:rStyle w:val="Hyperlink"/>
            <w:rFonts w:hint="eastAsia"/>
            <w:noProof/>
            <w:rtl/>
          </w:rPr>
          <w:t>شروط</w:t>
        </w:r>
        <w:r w:rsidR="002978D8" w:rsidRPr="00F20C43">
          <w:rPr>
            <w:rStyle w:val="Hyperlink"/>
            <w:noProof/>
            <w:rtl/>
          </w:rPr>
          <w:t xml:space="preserve"> </w:t>
        </w:r>
        <w:r w:rsidR="002978D8" w:rsidRPr="00F20C43">
          <w:rPr>
            <w:rStyle w:val="Hyperlink"/>
            <w:rFonts w:hint="eastAsia"/>
            <w:noProof/>
            <w:rtl/>
          </w:rPr>
          <w:t>ثبوت</w:t>
        </w:r>
        <w:r w:rsidR="002978D8" w:rsidRPr="00F20C43">
          <w:rPr>
            <w:rStyle w:val="Hyperlink"/>
            <w:noProof/>
            <w:rtl/>
          </w:rPr>
          <w:t xml:space="preserve"> </w:t>
        </w:r>
        <w:r w:rsidR="002978D8" w:rsidRPr="00F20C43">
          <w:rPr>
            <w:rStyle w:val="Hyperlink"/>
            <w:rFonts w:hint="eastAsia"/>
            <w:noProof/>
            <w:rtl/>
          </w:rPr>
          <w:t>نسب</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291</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38" w:history="1">
        <w:r w:rsidR="002978D8" w:rsidRPr="00F20C43">
          <w:rPr>
            <w:rStyle w:val="Hyperlink"/>
            <w:rFonts w:hint="eastAsia"/>
            <w:noProof/>
            <w:rtl/>
          </w:rPr>
          <w:t>بخش</w:t>
        </w:r>
        <w:r w:rsidR="002978D8" w:rsidRPr="00F20C43">
          <w:rPr>
            <w:rStyle w:val="Hyperlink"/>
            <w:noProof/>
            <w:rtl/>
          </w:rPr>
          <w:t xml:space="preserve"> </w:t>
        </w:r>
        <w:r w:rsidR="002978D8" w:rsidRPr="00F20C43">
          <w:rPr>
            <w:rStyle w:val="Hyperlink"/>
            <w:rFonts w:hint="eastAsia"/>
            <w:noProof/>
            <w:rtl/>
          </w:rPr>
          <w:t>سوم</w:t>
        </w:r>
        <w:r w:rsidR="002978D8" w:rsidRPr="00F20C43">
          <w:rPr>
            <w:rStyle w:val="Hyperlink"/>
            <w:noProof/>
            <w:rtl/>
          </w:rPr>
          <w:t xml:space="preserve">: </w:t>
        </w:r>
        <w:r w:rsidR="002978D8" w:rsidRPr="00F20C43">
          <w:rPr>
            <w:rStyle w:val="Hyperlink"/>
            <w:rFonts w:hint="eastAsia"/>
            <w:noProof/>
            <w:rtl/>
          </w:rPr>
          <w:t>آثار</w:t>
        </w:r>
        <w:r w:rsidR="002978D8" w:rsidRPr="00F20C43">
          <w:rPr>
            <w:rStyle w:val="Hyperlink"/>
            <w:noProof/>
            <w:rtl/>
          </w:rPr>
          <w:t xml:space="preserve"> </w:t>
        </w:r>
        <w:r w:rsidR="002978D8" w:rsidRPr="00F20C43">
          <w:rPr>
            <w:rStyle w:val="Hyperlink"/>
            <w:rFonts w:hint="eastAsia"/>
            <w:noProof/>
            <w:rtl/>
          </w:rPr>
          <w:t>ثبوت</w:t>
        </w:r>
        <w:r w:rsidR="002978D8" w:rsidRPr="00F20C43">
          <w:rPr>
            <w:rStyle w:val="Hyperlink"/>
            <w:noProof/>
            <w:rtl/>
          </w:rPr>
          <w:t xml:space="preserve"> </w:t>
        </w:r>
        <w:r w:rsidR="002978D8" w:rsidRPr="00F20C43">
          <w:rPr>
            <w:rStyle w:val="Hyperlink"/>
            <w:rFonts w:hint="eastAsia"/>
            <w:noProof/>
            <w:rtl/>
          </w:rPr>
          <w:t>نسب</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292</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39" w:history="1">
        <w:r w:rsidR="002978D8" w:rsidRPr="00F20C43">
          <w:rPr>
            <w:rStyle w:val="Hyperlink"/>
            <w:noProof/>
            <w:rtl/>
          </w:rPr>
          <w:t xml:space="preserve">4-3-2-2-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فرزند</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نامگذار</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اسم</w:t>
        </w:r>
        <w:r w:rsidR="002978D8" w:rsidRPr="00F20C43">
          <w:rPr>
            <w:rStyle w:val="Hyperlink"/>
            <w:noProof/>
            <w:rtl/>
          </w:rPr>
          <w:t xml:space="preserve"> </w:t>
        </w:r>
        <w:r w:rsidR="002978D8" w:rsidRPr="00F20C43">
          <w:rPr>
            <w:rStyle w:val="Hyperlink"/>
            <w:rFonts w:hint="eastAsia"/>
            <w:noProof/>
            <w:rtl/>
          </w:rPr>
          <w:t>خوب</w:t>
        </w:r>
        <w:r w:rsidR="002978D8" w:rsidRPr="00F20C43">
          <w:rPr>
            <w:rStyle w:val="Hyperlink"/>
            <w:noProof/>
            <w:rtl/>
          </w:rPr>
          <w:t xml:space="preserve"> </w:t>
        </w:r>
        <w:r w:rsidR="002978D8" w:rsidRPr="00F20C43">
          <w:rPr>
            <w:rStyle w:val="Hyperlink"/>
            <w:rFonts w:hint="eastAsia"/>
            <w:noProof/>
            <w:rtl/>
          </w:rPr>
          <w:t>برا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او</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330416739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293</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40" w:history="1">
        <w:r w:rsidR="002978D8" w:rsidRPr="00F20C43">
          <w:rPr>
            <w:rStyle w:val="Hyperlink"/>
            <w:noProof/>
            <w:rtl/>
          </w:rPr>
          <w:t xml:space="preserve">4-3-2-3-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نوزاد</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عق</w:t>
        </w:r>
        <w:r w:rsidR="002978D8" w:rsidRPr="00F20C43">
          <w:rPr>
            <w:rStyle w:val="Hyperlink"/>
            <w:rFonts w:hint="cs"/>
            <w:noProof/>
            <w:rtl/>
          </w:rPr>
          <w:t>ی</w:t>
        </w:r>
        <w:r w:rsidR="002978D8" w:rsidRPr="00F20C43">
          <w:rPr>
            <w:rStyle w:val="Hyperlink"/>
            <w:rFonts w:hint="eastAsia"/>
            <w:noProof/>
            <w:rtl/>
          </w:rPr>
          <w:t>قه</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ختنه</w:t>
        </w:r>
        <w:r w:rsidR="002978D8" w:rsidRPr="00F20C43">
          <w:rPr>
            <w:rStyle w:val="Hyperlink"/>
            <w:noProof/>
            <w:rtl/>
          </w:rPr>
          <w:t xml:space="preserve"> </w:t>
        </w:r>
        <w:r w:rsidR="002978D8" w:rsidRPr="00F20C43">
          <w:rPr>
            <w:rStyle w:val="Hyperlink"/>
            <w:rFonts w:hint="eastAsia"/>
            <w:noProof/>
            <w:rtl/>
          </w:rPr>
          <w:t>کردن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295</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41" w:history="1">
        <w:r w:rsidR="002978D8" w:rsidRPr="00F20C43">
          <w:rPr>
            <w:rStyle w:val="Hyperlink"/>
            <w:noProof/>
            <w:rtl/>
          </w:rPr>
          <w:t xml:space="preserve">4-3-2-4-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نوزاد</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ش</w:t>
        </w:r>
        <w:r w:rsidR="002978D8" w:rsidRPr="00F20C43">
          <w:rPr>
            <w:rStyle w:val="Hyperlink"/>
            <w:rFonts w:hint="cs"/>
            <w:noProof/>
            <w:rtl/>
          </w:rPr>
          <w:t>ی</w:t>
        </w:r>
        <w:r w:rsidR="002978D8" w:rsidRPr="00F20C43">
          <w:rPr>
            <w:rStyle w:val="Hyperlink"/>
            <w:rFonts w:hint="eastAsia"/>
            <w:noProof/>
            <w:rtl/>
          </w:rPr>
          <w:t>ر</w:t>
        </w:r>
        <w:r w:rsidR="002978D8" w:rsidRPr="00F20C43">
          <w:rPr>
            <w:rStyle w:val="Hyperlink"/>
            <w:noProof/>
            <w:rtl/>
          </w:rPr>
          <w:t xml:space="preserve"> </w:t>
        </w:r>
        <w:r w:rsidR="002978D8" w:rsidRPr="00F20C43">
          <w:rPr>
            <w:rStyle w:val="Hyperlink"/>
            <w:rFonts w:hint="eastAsia"/>
            <w:noProof/>
            <w:rtl/>
          </w:rPr>
          <w:t>دادن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298</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42" w:history="1">
        <w:r w:rsidR="002978D8" w:rsidRPr="00F20C43">
          <w:rPr>
            <w:rStyle w:val="Hyperlink"/>
            <w:noProof/>
            <w:rtl/>
          </w:rPr>
          <w:t xml:space="preserve">4-3-2-5-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نگهدار</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تأم</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مخارج</w:t>
        </w:r>
        <w:r w:rsidR="002978D8" w:rsidRPr="00F20C43">
          <w:rPr>
            <w:rStyle w:val="Hyperlink"/>
            <w:noProof/>
            <w:rtl/>
          </w:rPr>
          <w:t xml:space="preserve"> </w:t>
        </w:r>
        <w:r w:rsidR="002978D8" w:rsidRPr="00F20C43">
          <w:rPr>
            <w:rStyle w:val="Hyperlink"/>
            <w:rFonts w:hint="eastAsia"/>
            <w:noProof/>
            <w:rtl/>
          </w:rPr>
          <w:t>نوزاد</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301</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43" w:history="1">
        <w:r w:rsidR="002978D8" w:rsidRPr="00F20C43">
          <w:rPr>
            <w:rStyle w:val="Hyperlink"/>
            <w:rFonts w:hint="eastAsia"/>
            <w:noProof/>
            <w:rtl/>
          </w:rPr>
          <w:t>دل</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قرآن</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302</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44" w:history="1">
        <w:r w:rsidR="002978D8" w:rsidRPr="00F20C43">
          <w:rPr>
            <w:rStyle w:val="Hyperlink"/>
            <w:rFonts w:hint="eastAsia"/>
            <w:noProof/>
            <w:rtl/>
          </w:rPr>
          <w:t>دل</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سنت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302</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45" w:history="1">
        <w:r w:rsidR="002978D8" w:rsidRPr="00F20C43">
          <w:rPr>
            <w:rStyle w:val="Hyperlink"/>
            <w:rFonts w:hint="eastAsia"/>
            <w:noProof/>
            <w:rtl/>
          </w:rPr>
          <w:t>دل</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اجماع</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303</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46" w:history="1">
        <w:r w:rsidR="002978D8" w:rsidRPr="00F20C43">
          <w:rPr>
            <w:rStyle w:val="Hyperlink"/>
            <w:rFonts w:hint="eastAsia"/>
            <w:noProof/>
            <w:rtl/>
          </w:rPr>
          <w:t>دلا</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مشروع</w:t>
        </w:r>
        <w:r w:rsidR="002978D8" w:rsidRPr="00F20C43">
          <w:rPr>
            <w:rStyle w:val="Hyperlink"/>
            <w:noProof/>
            <w:rtl/>
          </w:rPr>
          <w:t xml:space="preserve"> </w:t>
        </w:r>
        <w:r w:rsidR="002978D8" w:rsidRPr="00F20C43">
          <w:rPr>
            <w:rStyle w:val="Hyperlink"/>
            <w:rFonts w:hint="eastAsia"/>
            <w:noProof/>
            <w:rtl/>
          </w:rPr>
          <w:t>بودن</w:t>
        </w:r>
        <w:r w:rsidR="002978D8" w:rsidRPr="00F20C43">
          <w:rPr>
            <w:rStyle w:val="Hyperlink"/>
            <w:noProof/>
            <w:rtl/>
          </w:rPr>
          <w:t xml:space="preserve"> </w:t>
        </w:r>
        <w:r w:rsidR="002978D8" w:rsidRPr="00F20C43">
          <w:rPr>
            <w:rStyle w:val="Hyperlink"/>
            <w:rFonts w:hint="eastAsia"/>
            <w:noProof/>
            <w:rtl/>
          </w:rPr>
          <w:t>نفقه</w:t>
        </w:r>
        <w:r w:rsidR="002978D8" w:rsidRPr="00F20C43">
          <w:rPr>
            <w:rStyle w:val="Hyperlink"/>
            <w:noProof/>
            <w:rtl/>
          </w:rPr>
          <w:t xml:space="preserve"> </w:t>
        </w:r>
        <w:r w:rsidR="002978D8" w:rsidRPr="00F20C43">
          <w:rPr>
            <w:rStyle w:val="Hyperlink"/>
            <w:rFonts w:hint="eastAsia"/>
            <w:noProof/>
            <w:rtl/>
          </w:rPr>
          <w:t>فرزندان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306</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47" w:history="1">
        <w:r w:rsidR="002978D8" w:rsidRPr="00F20C43">
          <w:rPr>
            <w:rStyle w:val="Hyperlink"/>
            <w:rFonts w:hint="eastAsia"/>
            <w:noProof/>
            <w:rtl/>
          </w:rPr>
          <w:t>دل</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قرآن</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306</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48" w:history="1">
        <w:r w:rsidR="002978D8" w:rsidRPr="00F20C43">
          <w:rPr>
            <w:rStyle w:val="Hyperlink"/>
            <w:rFonts w:hint="eastAsia"/>
            <w:noProof/>
            <w:rtl/>
          </w:rPr>
          <w:t>دل</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سنت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307</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49" w:history="1">
        <w:r w:rsidR="002978D8" w:rsidRPr="00F20C43">
          <w:rPr>
            <w:rStyle w:val="Hyperlink"/>
            <w:noProof/>
            <w:rtl/>
          </w:rPr>
          <w:t xml:space="preserve">4-3-2-6- </w:t>
        </w:r>
        <w:r w:rsidR="002978D8" w:rsidRPr="00F20C43">
          <w:rPr>
            <w:rStyle w:val="Hyperlink"/>
            <w:rFonts w:hint="eastAsia"/>
            <w:noProof/>
            <w:rtl/>
          </w:rPr>
          <w:t>عدم</w:t>
        </w:r>
        <w:r w:rsidR="002978D8" w:rsidRPr="00F20C43">
          <w:rPr>
            <w:rStyle w:val="Hyperlink"/>
            <w:noProof/>
            <w:rtl/>
          </w:rPr>
          <w:t xml:space="preserve"> </w:t>
        </w:r>
        <w:r w:rsidR="002978D8" w:rsidRPr="00F20C43">
          <w:rPr>
            <w:rStyle w:val="Hyperlink"/>
            <w:rFonts w:hint="eastAsia"/>
            <w:noProof/>
            <w:rtl/>
          </w:rPr>
          <w:t>تکل</w:t>
        </w:r>
        <w:r w:rsidR="002978D8" w:rsidRPr="00F20C43">
          <w:rPr>
            <w:rStyle w:val="Hyperlink"/>
            <w:rFonts w:hint="cs"/>
            <w:noProof/>
            <w:rtl/>
          </w:rPr>
          <w:t>ی</w:t>
        </w:r>
        <w:r w:rsidR="002978D8" w:rsidRPr="00F20C43">
          <w:rPr>
            <w:rStyle w:val="Hyperlink"/>
            <w:rFonts w:hint="eastAsia"/>
            <w:noProof/>
            <w:rtl/>
          </w:rPr>
          <w:t>ف</w:t>
        </w:r>
        <w:r w:rsidR="002978D8" w:rsidRPr="00F20C43">
          <w:rPr>
            <w:rStyle w:val="Hyperlink"/>
            <w:noProof/>
            <w:rtl/>
          </w:rPr>
          <w:t xml:space="preserve"> </w:t>
        </w:r>
        <w:r w:rsidR="002978D8" w:rsidRPr="00F20C43">
          <w:rPr>
            <w:rStyle w:val="Hyperlink"/>
            <w:rFonts w:hint="eastAsia"/>
            <w:noProof/>
            <w:rtl/>
          </w:rPr>
          <w:t>ب</w:t>
        </w:r>
        <w:r w:rsidR="002978D8" w:rsidRPr="00F20C43">
          <w:rPr>
            <w:rStyle w:val="Hyperlink"/>
            <w:rFonts w:hint="cs"/>
            <w:noProof/>
            <w:rtl/>
          </w:rPr>
          <w:t>ی</w:t>
        </w:r>
        <w:r w:rsidR="002978D8" w:rsidRPr="00F20C43">
          <w:rPr>
            <w:rStyle w:val="Hyperlink"/>
            <w:rFonts w:hint="eastAsia"/>
            <w:noProof/>
            <w:rtl/>
          </w:rPr>
          <w:t>شتر</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توان</w:t>
        </w:r>
        <w:r w:rsidR="002978D8" w:rsidRPr="00F20C43">
          <w:rPr>
            <w:rStyle w:val="Hyperlink"/>
            <w:noProof/>
            <w:rtl/>
          </w:rPr>
          <w:t xml:space="preserve"> </w:t>
        </w:r>
        <w:r w:rsidR="002978D8" w:rsidRPr="00F20C43">
          <w:rPr>
            <w:rStyle w:val="Hyperlink"/>
            <w:rFonts w:hint="eastAsia"/>
            <w:noProof/>
            <w:rtl/>
          </w:rPr>
          <w:t>کودک</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330416749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310</w:t>
        </w:r>
        <w:r w:rsidR="002978D8">
          <w:rPr>
            <w:noProof/>
            <w:webHidden/>
            <w:rtl/>
          </w:rPr>
          <w:fldChar w:fldCharType="end"/>
        </w:r>
      </w:hyperlink>
    </w:p>
    <w:p w:rsidR="002978D8" w:rsidRDefault="005A050D" w:rsidP="002978D8">
      <w:pPr>
        <w:pStyle w:val="TOC4"/>
        <w:tabs>
          <w:tab w:val="clear" w:pos="8820"/>
          <w:tab w:val="right" w:leader="dot" w:pos="7485"/>
        </w:tabs>
        <w:rPr>
          <w:rFonts w:ascii="Calibri" w:hAnsi="Calibri" w:cs="Arial"/>
          <w:noProof/>
          <w:sz w:val="22"/>
          <w:szCs w:val="22"/>
          <w:rtl/>
        </w:rPr>
      </w:pPr>
      <w:hyperlink w:anchor="_Toc330416750" w:history="1">
        <w:r w:rsidR="002978D8" w:rsidRPr="00F20C43">
          <w:rPr>
            <w:rStyle w:val="Hyperlink"/>
            <w:noProof/>
            <w:rtl/>
          </w:rPr>
          <w:t xml:space="preserve">4-3-2-7- </w:t>
        </w:r>
        <w:r w:rsidR="002978D8" w:rsidRPr="00F20C43">
          <w:rPr>
            <w:rStyle w:val="Hyperlink"/>
            <w:rFonts w:hint="eastAsia"/>
            <w:noProof/>
            <w:rtl/>
          </w:rPr>
          <w:t>توجه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کودکان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که</w:t>
        </w:r>
        <w:r w:rsidR="002978D8" w:rsidRPr="00F20C43">
          <w:rPr>
            <w:rStyle w:val="Hyperlink"/>
            <w:noProof/>
            <w:rtl/>
          </w:rPr>
          <w:t xml:space="preserve"> </w:t>
        </w:r>
        <w:r w:rsidR="002978D8" w:rsidRPr="00F20C43">
          <w:rPr>
            <w:rStyle w:val="Hyperlink"/>
            <w:rFonts w:hint="eastAsia"/>
            <w:noProof/>
            <w:rtl/>
          </w:rPr>
          <w:t>والد</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سرپرست</w:t>
        </w:r>
        <w:r w:rsidR="002978D8" w:rsidRPr="00F20C43">
          <w:rPr>
            <w:rStyle w:val="Hyperlink"/>
            <w:noProof/>
            <w:rtl/>
          </w:rPr>
          <w:t xml:space="preserve"> </w:t>
        </w:r>
        <w:r w:rsidR="002978D8" w:rsidRPr="00F20C43">
          <w:rPr>
            <w:rStyle w:val="Hyperlink"/>
            <w:rFonts w:hint="eastAsia"/>
            <w:noProof/>
            <w:rtl/>
          </w:rPr>
          <w:t>ندارند</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314</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51" w:history="1">
        <w:r w:rsidR="002978D8" w:rsidRPr="00F20C43">
          <w:rPr>
            <w:rStyle w:val="Hyperlink"/>
            <w:rFonts w:hint="eastAsia"/>
            <w:noProof/>
            <w:rtl/>
          </w:rPr>
          <w:t>توجه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rFonts w:hint="cs"/>
            <w:noProof/>
            <w:rtl/>
          </w:rPr>
          <w:t>ی</w:t>
        </w:r>
        <w:r w:rsidR="002978D8" w:rsidRPr="00F20C43">
          <w:rPr>
            <w:rStyle w:val="Hyperlink"/>
            <w:rFonts w:hint="eastAsia"/>
            <w:noProof/>
            <w:rtl/>
          </w:rPr>
          <w:t>مان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314</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52" w:history="1">
        <w:r w:rsidR="002978D8" w:rsidRPr="00F20C43">
          <w:rPr>
            <w:rStyle w:val="Hyperlink"/>
            <w:rFonts w:hint="eastAsia"/>
            <w:noProof/>
            <w:rtl/>
          </w:rPr>
          <w:t>دل</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قرآن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توجه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rFonts w:hint="cs"/>
            <w:noProof/>
            <w:rtl/>
          </w:rPr>
          <w:t>ی</w:t>
        </w:r>
        <w:r w:rsidR="002978D8" w:rsidRPr="00F20C43">
          <w:rPr>
            <w:rStyle w:val="Hyperlink"/>
            <w:rFonts w:hint="eastAsia"/>
            <w:noProof/>
            <w:rtl/>
          </w:rPr>
          <w:t>مان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315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53" w:history="1">
        <w:r w:rsidR="002978D8" w:rsidRPr="00F20C43">
          <w:rPr>
            <w:rStyle w:val="Hyperlink"/>
            <w:noProof/>
            <w:rtl/>
          </w:rPr>
          <w:t xml:space="preserve">4-3-3- </w:t>
        </w:r>
        <w:r w:rsidR="002978D8" w:rsidRPr="00F20C43">
          <w:rPr>
            <w:rStyle w:val="Hyperlink"/>
            <w:rFonts w:hint="eastAsia"/>
            <w:noProof/>
            <w:rtl/>
          </w:rPr>
          <w:t>احکام</w:t>
        </w:r>
        <w:r w:rsidR="002978D8" w:rsidRPr="00F20C43">
          <w:rPr>
            <w:rStyle w:val="Hyperlink"/>
            <w:noProof/>
            <w:rtl/>
          </w:rPr>
          <w:t xml:space="preserve"> </w:t>
        </w:r>
        <w:r w:rsidR="002978D8" w:rsidRPr="00F20C43">
          <w:rPr>
            <w:rStyle w:val="Hyperlink"/>
            <w:rFonts w:hint="eastAsia"/>
            <w:noProof/>
            <w:rtl/>
          </w:rPr>
          <w:t>بچه‌ها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سر</w:t>
        </w:r>
        <w:r w:rsidR="002978D8" w:rsidRPr="00F20C43">
          <w:rPr>
            <w:rStyle w:val="Hyperlink"/>
            <w:noProof/>
            <w:rtl/>
          </w:rPr>
          <w:t xml:space="preserve"> </w:t>
        </w:r>
        <w:r w:rsidR="002978D8" w:rsidRPr="00F20C43">
          <w:rPr>
            <w:rStyle w:val="Hyperlink"/>
            <w:rFonts w:hint="eastAsia"/>
            <w:noProof/>
            <w:rtl/>
          </w:rPr>
          <w:t>راه</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321</w:t>
        </w:r>
        <w:r w:rsidR="002978D8">
          <w:rPr>
            <w:noProof/>
            <w:webHidden/>
            <w:rtl/>
          </w:rPr>
          <w:fldChar w:fldCharType="end"/>
        </w:r>
      </w:hyperlink>
    </w:p>
    <w:p w:rsidR="002978D8" w:rsidRDefault="005A050D" w:rsidP="002978D8">
      <w:pPr>
        <w:pStyle w:val="TOC2"/>
        <w:tabs>
          <w:tab w:val="clear" w:pos="8910"/>
          <w:tab w:val="right" w:leader="dot" w:pos="7485"/>
        </w:tabs>
        <w:rPr>
          <w:rFonts w:ascii="Calibri" w:hAnsi="Calibri" w:cs="Arial"/>
          <w:b w:val="0"/>
          <w:bCs w:val="0"/>
          <w:noProof/>
          <w:sz w:val="22"/>
          <w:szCs w:val="22"/>
          <w:rtl/>
        </w:rPr>
      </w:pPr>
      <w:hyperlink w:anchor="_Toc330416754" w:history="1">
        <w:r w:rsidR="002978D8" w:rsidRPr="00F20C43">
          <w:rPr>
            <w:rStyle w:val="Hyperlink"/>
            <w:noProof/>
            <w:rtl/>
          </w:rPr>
          <w:t xml:space="preserve">4-4-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متهم</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327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55" w:history="1">
        <w:r w:rsidR="002978D8" w:rsidRPr="00F20C43">
          <w:rPr>
            <w:rStyle w:val="Hyperlink"/>
            <w:noProof/>
            <w:rtl/>
          </w:rPr>
          <w:t xml:space="preserve">4-4-1- </w:t>
        </w:r>
        <w:r w:rsidR="002978D8" w:rsidRPr="00F20C43">
          <w:rPr>
            <w:rStyle w:val="Hyperlink"/>
            <w:rFonts w:hint="eastAsia"/>
            <w:noProof/>
            <w:rtl/>
          </w:rPr>
          <w:t>اتهام</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انواع</w:t>
        </w:r>
        <w:r w:rsidR="002978D8" w:rsidRPr="00F20C43">
          <w:rPr>
            <w:rStyle w:val="Hyperlink"/>
            <w:noProof/>
            <w:rtl/>
          </w:rPr>
          <w:t xml:space="preserve"> </w:t>
        </w:r>
        <w:r w:rsidR="002978D8" w:rsidRPr="00F20C43">
          <w:rPr>
            <w:rStyle w:val="Hyperlink"/>
            <w:rFonts w:hint="eastAsia"/>
            <w:noProof/>
            <w:rtl/>
          </w:rPr>
          <w:t>آن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فقه</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327</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56" w:history="1">
        <w:r w:rsidR="002978D8" w:rsidRPr="00F20C43">
          <w:rPr>
            <w:rStyle w:val="Hyperlink"/>
            <w:rFonts w:hint="eastAsia"/>
            <w:noProof/>
            <w:rtl/>
          </w:rPr>
          <w:t>نخست</w:t>
        </w:r>
        <w:r w:rsidR="002978D8" w:rsidRPr="00F20C43">
          <w:rPr>
            <w:rStyle w:val="Hyperlink"/>
            <w:noProof/>
            <w:rtl/>
          </w:rPr>
          <w:t xml:space="preserve">: </w:t>
        </w:r>
        <w:r w:rsidR="002978D8" w:rsidRPr="00F20C43">
          <w:rPr>
            <w:rStyle w:val="Hyperlink"/>
            <w:rFonts w:hint="eastAsia"/>
            <w:noProof/>
            <w:rtl/>
          </w:rPr>
          <w:t>تقس</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جرم‌ها</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حسب</w:t>
        </w:r>
        <w:r w:rsidR="002978D8" w:rsidRPr="00F20C43">
          <w:rPr>
            <w:rStyle w:val="Hyperlink"/>
            <w:noProof/>
            <w:rtl/>
          </w:rPr>
          <w:t xml:space="preserve"> </w:t>
        </w:r>
        <w:r w:rsidR="002978D8" w:rsidRPr="00F20C43">
          <w:rPr>
            <w:rStyle w:val="Hyperlink"/>
            <w:rFonts w:hint="eastAsia"/>
            <w:noProof/>
            <w:rtl/>
          </w:rPr>
          <w:t>تع</w:t>
        </w:r>
        <w:r w:rsidR="002978D8" w:rsidRPr="00F20C43">
          <w:rPr>
            <w:rStyle w:val="Hyperlink"/>
            <w:rFonts w:hint="cs"/>
            <w:noProof/>
            <w:rtl/>
          </w:rPr>
          <w:t>یی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عقوبت</w:t>
        </w:r>
        <w:r w:rsidR="002978D8" w:rsidRPr="00F20C43">
          <w:rPr>
            <w:rStyle w:val="Hyperlink"/>
            <w:noProof/>
            <w:rtl/>
          </w:rPr>
          <w:t xml:space="preserve"> </w:t>
        </w:r>
        <w:r w:rsidR="002978D8" w:rsidRPr="00F20C43">
          <w:rPr>
            <w:rStyle w:val="Hyperlink"/>
            <w:rFonts w:hint="eastAsia"/>
            <w:noProof/>
            <w:rtl/>
          </w:rPr>
          <w:t>شارع</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328</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57" w:history="1">
        <w:r w:rsidR="002978D8" w:rsidRPr="00F20C43">
          <w:rPr>
            <w:rStyle w:val="Hyperlink"/>
            <w:rFonts w:hint="eastAsia"/>
            <w:noProof/>
            <w:rtl/>
          </w:rPr>
          <w:t>و</w:t>
        </w:r>
        <w:r w:rsidR="002978D8" w:rsidRPr="00F20C43">
          <w:rPr>
            <w:rStyle w:val="Hyperlink"/>
            <w:rFonts w:hint="cs"/>
            <w:noProof/>
            <w:rtl/>
          </w:rPr>
          <w:t>ی</w:t>
        </w:r>
        <w:r w:rsidR="002978D8" w:rsidRPr="00F20C43">
          <w:rPr>
            <w:rStyle w:val="Hyperlink"/>
            <w:rFonts w:hint="eastAsia"/>
            <w:noProof/>
            <w:rtl/>
          </w:rPr>
          <w:t>ژگ</w:t>
        </w:r>
        <w:r w:rsidR="002978D8" w:rsidRPr="00F20C43">
          <w:rPr>
            <w:rStyle w:val="Hyperlink"/>
            <w:rFonts w:hint="cs"/>
            <w:noProof/>
            <w:rtl/>
          </w:rPr>
          <w:t>ی‌</w:t>
        </w:r>
        <w:r w:rsidR="002978D8" w:rsidRPr="00F20C43">
          <w:rPr>
            <w:rStyle w:val="Hyperlink"/>
            <w:rFonts w:hint="eastAsia"/>
            <w:noProof/>
            <w:rtl/>
          </w:rPr>
          <w:t>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حدود</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328</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58" w:history="1">
        <w:r w:rsidR="002978D8" w:rsidRPr="00F20C43">
          <w:rPr>
            <w:rStyle w:val="Hyperlink"/>
            <w:rFonts w:hint="eastAsia"/>
            <w:noProof/>
            <w:rtl/>
          </w:rPr>
          <w:t>دوم</w:t>
        </w:r>
        <w:r w:rsidR="002978D8" w:rsidRPr="00F20C43">
          <w:rPr>
            <w:rStyle w:val="Hyperlink"/>
            <w:noProof/>
            <w:rtl/>
          </w:rPr>
          <w:t xml:space="preserve">: </w:t>
        </w:r>
        <w:r w:rsidR="002978D8" w:rsidRPr="00F20C43">
          <w:rPr>
            <w:rStyle w:val="Hyperlink"/>
            <w:rFonts w:hint="eastAsia"/>
            <w:noProof/>
            <w:rtl/>
          </w:rPr>
          <w:t>جرم‌ها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قصاص</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د</w:t>
        </w:r>
        <w:r w:rsidR="002978D8" w:rsidRPr="00F20C43">
          <w:rPr>
            <w:rStyle w:val="Hyperlink"/>
            <w:rFonts w:hint="cs"/>
            <w:noProof/>
            <w:rtl/>
          </w:rPr>
          <w:t>ی</w:t>
        </w:r>
        <w:r w:rsidR="002978D8" w:rsidRPr="00F20C43">
          <w:rPr>
            <w:rStyle w:val="Hyperlink"/>
            <w:rFonts w:hint="eastAsia"/>
            <w:noProof/>
            <w:rtl/>
          </w:rPr>
          <w:t>ات</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329</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59" w:history="1">
        <w:r w:rsidR="002978D8" w:rsidRPr="00F20C43">
          <w:rPr>
            <w:rStyle w:val="Hyperlink"/>
            <w:rFonts w:hint="eastAsia"/>
            <w:noProof/>
            <w:rtl/>
          </w:rPr>
          <w:t>سوم</w:t>
        </w:r>
        <w:r w:rsidR="002978D8" w:rsidRPr="00F20C43">
          <w:rPr>
            <w:rStyle w:val="Hyperlink"/>
            <w:noProof/>
            <w:rtl/>
          </w:rPr>
          <w:t xml:space="preserve">: </w:t>
        </w:r>
        <w:r w:rsidR="002978D8" w:rsidRPr="00F20C43">
          <w:rPr>
            <w:rStyle w:val="Hyperlink"/>
            <w:rFonts w:hint="eastAsia"/>
            <w:noProof/>
            <w:rtl/>
          </w:rPr>
          <w:t>جرا</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تعز</w:t>
        </w:r>
        <w:r w:rsidR="002978D8" w:rsidRPr="00F20C43">
          <w:rPr>
            <w:rStyle w:val="Hyperlink"/>
            <w:rFonts w:hint="cs"/>
            <w:noProof/>
            <w:rtl/>
          </w:rPr>
          <w:t>ی</w:t>
        </w:r>
        <w:r w:rsidR="002978D8" w:rsidRPr="00F20C43">
          <w:rPr>
            <w:rStyle w:val="Hyperlink"/>
            <w:rFonts w:hint="eastAsia"/>
            <w:noProof/>
            <w:rtl/>
          </w:rPr>
          <w:t>ر</w:t>
        </w:r>
        <w:r w:rsidR="002978D8" w:rsidRPr="00F20C43">
          <w:rPr>
            <w:rStyle w:val="Hyperlink"/>
            <w:rFonts w:hint="cs"/>
            <w:noProof/>
            <w:rtl/>
          </w:rPr>
          <w:t>ی</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330416759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331</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60" w:history="1">
        <w:r w:rsidR="002978D8" w:rsidRPr="00F20C43">
          <w:rPr>
            <w:rStyle w:val="Hyperlink"/>
            <w:rFonts w:hint="eastAsia"/>
            <w:noProof/>
            <w:rtl/>
          </w:rPr>
          <w:t>حکمت</w:t>
        </w:r>
        <w:r w:rsidR="002978D8" w:rsidRPr="00F20C43">
          <w:rPr>
            <w:rStyle w:val="Hyperlink"/>
            <w:noProof/>
            <w:rtl/>
          </w:rPr>
          <w:t xml:space="preserve"> </w:t>
        </w:r>
        <w:r w:rsidR="002978D8" w:rsidRPr="00F20C43">
          <w:rPr>
            <w:rStyle w:val="Hyperlink"/>
            <w:rFonts w:hint="eastAsia"/>
            <w:noProof/>
            <w:rtl/>
          </w:rPr>
          <w:t>مشخص</w:t>
        </w:r>
        <w:r w:rsidR="002978D8" w:rsidRPr="00F20C43">
          <w:rPr>
            <w:rStyle w:val="Hyperlink"/>
            <w:noProof/>
            <w:rtl/>
          </w:rPr>
          <w:t xml:space="preserve"> </w:t>
        </w:r>
        <w:r w:rsidR="002978D8" w:rsidRPr="00F20C43">
          <w:rPr>
            <w:rStyle w:val="Hyperlink"/>
            <w:rFonts w:hint="eastAsia"/>
            <w:noProof/>
            <w:rtl/>
          </w:rPr>
          <w:t>کردن</w:t>
        </w:r>
        <w:r w:rsidR="002978D8" w:rsidRPr="00F20C43">
          <w:rPr>
            <w:rStyle w:val="Hyperlink"/>
            <w:noProof/>
            <w:rtl/>
          </w:rPr>
          <w:t xml:space="preserve"> </w:t>
        </w:r>
        <w:r w:rsidR="002978D8" w:rsidRPr="00F20C43">
          <w:rPr>
            <w:rStyle w:val="Hyperlink"/>
            <w:rFonts w:hint="eastAsia"/>
            <w:noProof/>
            <w:rtl/>
          </w:rPr>
          <w:t>عقوبات</w:t>
        </w:r>
        <w:r w:rsidR="002978D8" w:rsidRPr="00F20C43">
          <w:rPr>
            <w:rStyle w:val="Hyperlink"/>
            <w:noProof/>
            <w:rtl/>
          </w:rPr>
          <w:t xml:space="preserve"> </w:t>
        </w:r>
        <w:r w:rsidR="002978D8" w:rsidRPr="00F20C43">
          <w:rPr>
            <w:rStyle w:val="Hyperlink"/>
            <w:rFonts w:hint="eastAsia"/>
            <w:noProof/>
            <w:rtl/>
          </w:rPr>
          <w:t>برا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جرا</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مع</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332</w:t>
        </w:r>
        <w:r w:rsidR="002978D8">
          <w:rPr>
            <w:noProof/>
            <w:webHidden/>
            <w:rtl/>
          </w:rPr>
          <w:fldChar w:fldCharType="end"/>
        </w:r>
      </w:hyperlink>
    </w:p>
    <w:p w:rsidR="002978D8" w:rsidRDefault="005A050D">
      <w:pPr>
        <w:pStyle w:val="TOC5"/>
        <w:tabs>
          <w:tab w:val="right" w:leader="dot" w:pos="7475"/>
        </w:tabs>
        <w:bidi/>
        <w:rPr>
          <w:rFonts w:ascii="Calibri" w:hAnsi="Calibri" w:cs="Arial"/>
          <w:noProof/>
          <w:sz w:val="22"/>
          <w:szCs w:val="22"/>
          <w:rtl/>
          <w:lang w:bidi="fa-IR"/>
        </w:rPr>
      </w:pPr>
      <w:hyperlink w:anchor="_Toc330416761" w:history="1">
        <w:r w:rsidR="002978D8" w:rsidRPr="00F20C43">
          <w:rPr>
            <w:rStyle w:val="Hyperlink"/>
            <w:rFonts w:hint="eastAsia"/>
            <w:noProof/>
            <w:rtl/>
          </w:rPr>
          <w:t>تقس</w:t>
        </w:r>
        <w:r w:rsidR="002978D8" w:rsidRPr="00F20C43">
          <w:rPr>
            <w:rStyle w:val="Hyperlink"/>
            <w:rFonts w:hint="cs"/>
            <w:noProof/>
            <w:rtl/>
          </w:rPr>
          <w:t>ی</w:t>
        </w:r>
        <w:r w:rsidR="002978D8" w:rsidRPr="00F20C43">
          <w:rPr>
            <w:rStyle w:val="Hyperlink"/>
            <w:rFonts w:hint="eastAsia"/>
            <w:noProof/>
            <w:rtl/>
          </w:rPr>
          <w:t>م</w:t>
        </w:r>
        <w:r w:rsidR="002978D8" w:rsidRPr="00F20C43">
          <w:rPr>
            <w:rStyle w:val="Hyperlink"/>
            <w:noProof/>
            <w:rtl/>
          </w:rPr>
          <w:t xml:space="preserve"> </w:t>
        </w:r>
        <w:r w:rsidR="002978D8" w:rsidRPr="00F20C43">
          <w:rPr>
            <w:rStyle w:val="Hyperlink"/>
            <w:rFonts w:hint="eastAsia"/>
            <w:noProof/>
            <w:rtl/>
          </w:rPr>
          <w:t>جرم‌ها</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جهت</w:t>
        </w:r>
        <w:r w:rsidR="002978D8" w:rsidRPr="00F20C43">
          <w:rPr>
            <w:rStyle w:val="Hyperlink"/>
            <w:noProof/>
            <w:rtl/>
          </w:rPr>
          <w:t xml:space="preserve"> </w:t>
        </w:r>
        <w:r w:rsidR="002978D8" w:rsidRPr="00F20C43">
          <w:rPr>
            <w:rStyle w:val="Hyperlink"/>
            <w:rFonts w:hint="eastAsia"/>
            <w:noProof/>
            <w:rtl/>
          </w:rPr>
          <w:t>طب</w:t>
        </w:r>
        <w:r w:rsidR="002978D8" w:rsidRPr="00F20C43">
          <w:rPr>
            <w:rStyle w:val="Hyperlink"/>
            <w:rFonts w:hint="cs"/>
            <w:noProof/>
            <w:rtl/>
          </w:rPr>
          <w:t>ی</w:t>
        </w:r>
        <w:r w:rsidR="002978D8" w:rsidRPr="00F20C43">
          <w:rPr>
            <w:rStyle w:val="Hyperlink"/>
            <w:rFonts w:hint="eastAsia"/>
            <w:noProof/>
            <w:rtl/>
          </w:rPr>
          <w:t>عت</w:t>
        </w:r>
        <w:r w:rsidR="002978D8" w:rsidRPr="00F20C43">
          <w:rPr>
            <w:rStyle w:val="Hyperlink"/>
            <w:noProof/>
            <w:rtl/>
          </w:rPr>
          <w:t xml:space="preserve"> </w:t>
        </w:r>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کس</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که</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او</w:t>
        </w:r>
        <w:r w:rsidR="002978D8" w:rsidRPr="00F20C43">
          <w:rPr>
            <w:rStyle w:val="Hyperlink"/>
            <w:noProof/>
            <w:rtl/>
          </w:rPr>
          <w:t xml:space="preserve"> </w:t>
        </w:r>
        <w:r w:rsidR="002978D8" w:rsidRPr="00F20C43">
          <w:rPr>
            <w:rStyle w:val="Hyperlink"/>
            <w:rFonts w:hint="eastAsia"/>
            <w:noProof/>
            <w:rtl/>
          </w:rPr>
          <w:t>تجاوز</w:t>
        </w:r>
        <w:r w:rsidR="002978D8" w:rsidRPr="00F20C43">
          <w:rPr>
            <w:rStyle w:val="Hyperlink"/>
            <w:noProof/>
            <w:rtl/>
          </w:rPr>
          <w:t xml:space="preserve"> </w:t>
        </w:r>
        <w:r w:rsidR="002978D8" w:rsidRPr="00F20C43">
          <w:rPr>
            <w:rStyle w:val="Hyperlink"/>
            <w:rFonts w:hint="eastAsia"/>
            <w:noProof/>
            <w:rtl/>
          </w:rPr>
          <w:t>شده</w:t>
        </w:r>
        <w:r w:rsidR="002978D8" w:rsidRPr="00F20C43">
          <w:rPr>
            <w:rStyle w:val="Hyperlink"/>
            <w:noProof/>
            <w:rtl/>
          </w:rPr>
          <w:t xml:space="preserve"> </w:t>
        </w:r>
        <w:r w:rsidR="002978D8" w:rsidRPr="00F20C43">
          <w:rPr>
            <w:rStyle w:val="Hyperlink"/>
            <w:rFonts w:hint="eastAsia"/>
            <w:noProof/>
            <w:rtl/>
          </w:rPr>
          <w:t>است</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334</w:t>
        </w:r>
        <w:r w:rsidR="002978D8">
          <w:rPr>
            <w:noProof/>
            <w:webHidden/>
            <w:rtl/>
          </w:rPr>
          <w:fldChar w:fldCharType="end"/>
        </w:r>
      </w:hyperlink>
    </w:p>
    <w:p w:rsidR="002978D8" w:rsidRDefault="005A050D" w:rsidP="00B14D83">
      <w:pPr>
        <w:pStyle w:val="TOC2"/>
        <w:tabs>
          <w:tab w:val="clear" w:pos="8910"/>
          <w:tab w:val="right" w:leader="dot" w:pos="7485"/>
        </w:tabs>
        <w:rPr>
          <w:rFonts w:ascii="Calibri" w:hAnsi="Calibri" w:cs="Arial"/>
          <w:b w:val="0"/>
          <w:bCs w:val="0"/>
          <w:noProof/>
          <w:sz w:val="22"/>
          <w:szCs w:val="22"/>
          <w:rtl/>
        </w:rPr>
      </w:pPr>
      <w:hyperlink w:anchor="_Toc330416762" w:history="1">
        <w:r w:rsidR="002978D8" w:rsidRPr="00F20C43">
          <w:rPr>
            <w:rStyle w:val="Hyperlink"/>
            <w:noProof/>
            <w:rtl/>
          </w:rPr>
          <w:t xml:space="preserve">4-2- </w:t>
        </w:r>
        <w:r w:rsidR="002978D8" w:rsidRPr="00F20C43">
          <w:rPr>
            <w:rStyle w:val="Hyperlink"/>
            <w:rFonts w:hint="eastAsia"/>
            <w:noProof/>
            <w:rtl/>
          </w:rPr>
          <w:t>معن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متهم</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فرق</w:t>
        </w:r>
        <w:r w:rsidR="002978D8" w:rsidRPr="00F20C43">
          <w:rPr>
            <w:rStyle w:val="Hyperlink"/>
            <w:noProof/>
            <w:rtl/>
          </w:rPr>
          <w:t xml:space="preserve"> </w:t>
        </w:r>
        <w:r w:rsidR="002978D8" w:rsidRPr="00F20C43">
          <w:rPr>
            <w:rStyle w:val="Hyperlink"/>
            <w:rFonts w:hint="eastAsia"/>
            <w:noProof/>
            <w:rtl/>
          </w:rPr>
          <w:t>م</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جان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مشروع</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کردن</w:t>
        </w:r>
        <w:r w:rsidR="002978D8" w:rsidRPr="00F20C43">
          <w:rPr>
            <w:rStyle w:val="Hyperlink"/>
            <w:noProof/>
            <w:rtl/>
          </w:rPr>
          <w:t xml:space="preserve"> </w:t>
        </w:r>
        <w:r w:rsidR="002978D8" w:rsidRPr="00F20C43">
          <w:rPr>
            <w:rStyle w:val="Hyperlink"/>
            <w:rFonts w:hint="eastAsia"/>
            <w:noProof/>
            <w:rtl/>
          </w:rPr>
          <w:t>متهم</w:t>
        </w:r>
        <w:r w:rsidR="002978D8" w:rsidRPr="00F20C43">
          <w:rPr>
            <w:rStyle w:val="Hyperlink"/>
            <w:noProof/>
            <w:rtl/>
          </w:rPr>
          <w:t>:</w:t>
        </w:r>
        <w:r w:rsidR="00B14D83">
          <w:rPr>
            <w:rStyle w:val="Hyperlink"/>
            <w:rFonts w:hint="cs"/>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337</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63" w:history="1">
        <w:r w:rsidR="002978D8" w:rsidRPr="00F20C43">
          <w:rPr>
            <w:rStyle w:val="Hyperlink"/>
            <w:noProof/>
            <w:rtl/>
          </w:rPr>
          <w:t xml:space="preserve">4- 4-3- </w:t>
        </w:r>
        <w:r w:rsidR="002978D8" w:rsidRPr="00F20C43">
          <w:rPr>
            <w:rStyle w:val="Hyperlink"/>
            <w:rFonts w:hint="eastAsia"/>
            <w:noProof/>
            <w:rtl/>
          </w:rPr>
          <w:t>حکم</w:t>
        </w:r>
        <w:r w:rsidR="002978D8" w:rsidRPr="00F20C43">
          <w:rPr>
            <w:rStyle w:val="Hyperlink"/>
            <w:noProof/>
            <w:rtl/>
          </w:rPr>
          <w:t xml:space="preserve"> </w:t>
        </w:r>
        <w:r w:rsidR="002978D8" w:rsidRPr="00F20C43">
          <w:rPr>
            <w:rStyle w:val="Hyperlink"/>
            <w:rFonts w:hint="eastAsia"/>
            <w:noProof/>
            <w:rtl/>
          </w:rPr>
          <w:t>شکنجه</w:t>
        </w:r>
        <w:r w:rsidR="002978D8" w:rsidRPr="00F20C43">
          <w:rPr>
            <w:rStyle w:val="Hyperlink"/>
            <w:noProof/>
            <w:rtl/>
          </w:rPr>
          <w:t xml:space="preserve"> </w:t>
        </w:r>
        <w:r w:rsidR="002978D8" w:rsidRPr="00F20C43">
          <w:rPr>
            <w:rStyle w:val="Hyperlink"/>
            <w:rFonts w:hint="eastAsia"/>
            <w:noProof/>
            <w:rtl/>
          </w:rPr>
          <w:t>متهم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340</w:t>
        </w:r>
        <w:r w:rsidR="002978D8">
          <w:rPr>
            <w:noProof/>
            <w:webHidden/>
            <w:rtl/>
          </w:rPr>
          <w:fldChar w:fldCharType="end"/>
        </w:r>
      </w:hyperlink>
    </w:p>
    <w:p w:rsidR="002978D8" w:rsidRDefault="005A050D" w:rsidP="00B14D83">
      <w:pPr>
        <w:pStyle w:val="TOC2"/>
        <w:tabs>
          <w:tab w:val="clear" w:pos="8910"/>
          <w:tab w:val="right" w:leader="dot" w:pos="7485"/>
        </w:tabs>
        <w:rPr>
          <w:rFonts w:ascii="Calibri" w:hAnsi="Calibri" w:cs="Arial"/>
          <w:b w:val="0"/>
          <w:bCs w:val="0"/>
          <w:noProof/>
          <w:sz w:val="22"/>
          <w:szCs w:val="22"/>
          <w:rtl/>
        </w:rPr>
      </w:pPr>
      <w:hyperlink w:anchor="_Toc330416764" w:history="1">
        <w:r w:rsidR="002978D8" w:rsidRPr="00F20C43">
          <w:rPr>
            <w:rStyle w:val="Hyperlink"/>
            <w:noProof/>
            <w:rtl/>
          </w:rPr>
          <w:t xml:space="preserve">4-5-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اسلام</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343</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65" w:history="1">
        <w:r w:rsidR="002978D8" w:rsidRPr="00F20C43">
          <w:rPr>
            <w:rStyle w:val="Hyperlink"/>
            <w:noProof/>
            <w:rtl/>
          </w:rPr>
          <w:t xml:space="preserve">4-5-1- </w:t>
        </w:r>
        <w:r w:rsidR="002978D8" w:rsidRPr="00F20C43">
          <w:rPr>
            <w:rStyle w:val="Hyperlink"/>
            <w:rFonts w:hint="eastAsia"/>
            <w:noProof/>
            <w:rtl/>
          </w:rPr>
          <w:t>معن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حبس</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مشروع</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آن</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انواع</w:t>
        </w:r>
        <w:r w:rsidR="002978D8" w:rsidRPr="00F20C43">
          <w:rPr>
            <w:rStyle w:val="Hyperlink"/>
            <w:noProof/>
            <w:rtl/>
          </w:rPr>
          <w:t xml:space="preserve"> </w:t>
        </w:r>
        <w:r w:rsidR="002978D8" w:rsidRPr="00F20C43">
          <w:rPr>
            <w:rStyle w:val="Hyperlink"/>
            <w:rFonts w:hint="eastAsia"/>
            <w:noProof/>
            <w:rtl/>
          </w:rPr>
          <w:t>آن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343</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66" w:history="1">
        <w:r w:rsidR="002978D8" w:rsidRPr="00F20C43">
          <w:rPr>
            <w:rStyle w:val="Hyperlink"/>
            <w:rFonts w:hint="eastAsia"/>
            <w:noProof/>
            <w:rtl/>
          </w:rPr>
          <w:t>دلا</w:t>
        </w:r>
        <w:r w:rsidR="002978D8" w:rsidRPr="00F20C43">
          <w:rPr>
            <w:rStyle w:val="Hyperlink"/>
            <w:rFonts w:hint="cs"/>
            <w:noProof/>
            <w:rtl/>
          </w:rPr>
          <w:t>ی</w:t>
        </w:r>
        <w:r w:rsidR="002978D8" w:rsidRPr="00F20C43">
          <w:rPr>
            <w:rStyle w:val="Hyperlink"/>
            <w:rFonts w:hint="eastAsia"/>
            <w:noProof/>
            <w:rtl/>
          </w:rPr>
          <w:t>ل</w:t>
        </w:r>
        <w:r w:rsidR="002978D8" w:rsidRPr="00F20C43">
          <w:rPr>
            <w:rStyle w:val="Hyperlink"/>
            <w:noProof/>
            <w:rtl/>
          </w:rPr>
          <w:t xml:space="preserve"> </w:t>
        </w:r>
        <w:r w:rsidR="002978D8" w:rsidRPr="00F20C43">
          <w:rPr>
            <w:rStyle w:val="Hyperlink"/>
            <w:rFonts w:hint="eastAsia"/>
            <w:noProof/>
            <w:rtl/>
          </w:rPr>
          <w:t>مشروع</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حبس</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قرآن،</w:t>
        </w:r>
        <w:r w:rsidR="002978D8" w:rsidRPr="00F20C43">
          <w:rPr>
            <w:rStyle w:val="Hyperlink"/>
            <w:noProof/>
            <w:rtl/>
          </w:rPr>
          <w:t xml:space="preserve"> </w:t>
        </w:r>
        <w:r w:rsidR="002978D8" w:rsidRPr="00F20C43">
          <w:rPr>
            <w:rStyle w:val="Hyperlink"/>
            <w:rFonts w:hint="eastAsia"/>
            <w:noProof/>
            <w:rtl/>
          </w:rPr>
          <w:t>سنت</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اجماع</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344</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67" w:history="1">
        <w:r w:rsidR="002978D8" w:rsidRPr="00F20C43">
          <w:rPr>
            <w:rStyle w:val="Hyperlink"/>
            <w:noProof/>
            <w:rtl/>
          </w:rPr>
          <w:t xml:space="preserve">4-5-2- </w:t>
        </w:r>
        <w:r w:rsidR="002978D8" w:rsidRPr="00F20C43">
          <w:rPr>
            <w:rStyle w:val="Hyperlink"/>
            <w:rFonts w:hint="eastAsia"/>
            <w:noProof/>
            <w:rtl/>
          </w:rPr>
          <w:t>انواع</w:t>
        </w:r>
        <w:r w:rsidR="002978D8" w:rsidRPr="00F20C43">
          <w:rPr>
            <w:rStyle w:val="Hyperlink"/>
            <w:noProof/>
            <w:rtl/>
          </w:rPr>
          <w:t xml:space="preserve"> </w:t>
        </w:r>
        <w:r w:rsidR="002978D8" w:rsidRPr="00F20C43">
          <w:rPr>
            <w:rStyle w:val="Hyperlink"/>
            <w:rFonts w:hint="eastAsia"/>
            <w:noProof/>
            <w:rtl/>
          </w:rPr>
          <w:t>حبس</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شر</w:t>
        </w:r>
        <w:r w:rsidR="002978D8" w:rsidRPr="00F20C43">
          <w:rPr>
            <w:rStyle w:val="Hyperlink"/>
            <w:rFonts w:hint="cs"/>
            <w:noProof/>
            <w:rtl/>
          </w:rPr>
          <w:t>ی</w:t>
        </w:r>
        <w:r w:rsidR="002978D8" w:rsidRPr="00F20C43">
          <w:rPr>
            <w:rStyle w:val="Hyperlink"/>
            <w:rFonts w:hint="eastAsia"/>
            <w:noProof/>
            <w:rtl/>
          </w:rPr>
          <w:t>عت</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344</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68" w:history="1">
        <w:r w:rsidR="002978D8" w:rsidRPr="00F20C43">
          <w:rPr>
            <w:rStyle w:val="Hyperlink"/>
            <w:rFonts w:hint="eastAsia"/>
            <w:noProof/>
            <w:rtl/>
          </w:rPr>
          <w:t>حبس‌ها</w:t>
        </w:r>
        <w:r w:rsidR="002978D8" w:rsidRPr="00F20C43">
          <w:rPr>
            <w:rStyle w:val="Hyperlink"/>
            <w:rFonts w:hint="cs"/>
            <w:noProof/>
            <w:rtl/>
          </w:rPr>
          <w:t>یی</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مدت</w:t>
        </w:r>
        <w:r w:rsidR="002978D8" w:rsidRPr="00F20C43">
          <w:rPr>
            <w:rStyle w:val="Hyperlink"/>
            <w:noProof/>
            <w:rtl/>
          </w:rPr>
          <w:t xml:space="preserve"> </w:t>
        </w:r>
        <w:r w:rsidR="002978D8" w:rsidRPr="00F20C43">
          <w:rPr>
            <w:rStyle w:val="Hyperlink"/>
            <w:rFonts w:hint="eastAsia"/>
            <w:noProof/>
            <w:rtl/>
          </w:rPr>
          <w:t>مع</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345</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69" w:history="1">
        <w:r w:rsidR="002978D8" w:rsidRPr="00F20C43">
          <w:rPr>
            <w:rStyle w:val="Hyperlink"/>
            <w:rFonts w:hint="eastAsia"/>
            <w:noProof/>
            <w:rtl/>
          </w:rPr>
          <w:t>حبس‌ها</w:t>
        </w:r>
        <w:r w:rsidR="002978D8" w:rsidRPr="00F20C43">
          <w:rPr>
            <w:rStyle w:val="Hyperlink"/>
            <w:rFonts w:hint="cs"/>
            <w:noProof/>
            <w:rtl/>
          </w:rPr>
          <w:t>یی</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مدت</w:t>
        </w:r>
        <w:r w:rsidR="002978D8" w:rsidRPr="00F20C43">
          <w:rPr>
            <w:rStyle w:val="Hyperlink"/>
            <w:noProof/>
            <w:rtl/>
          </w:rPr>
          <w:t xml:space="preserve"> </w:t>
        </w:r>
        <w:r w:rsidR="002978D8" w:rsidRPr="00F20C43">
          <w:rPr>
            <w:rStyle w:val="Hyperlink"/>
            <w:rFonts w:hint="eastAsia"/>
            <w:noProof/>
            <w:rtl/>
          </w:rPr>
          <w:t>نامع</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330416769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345</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0" w:history="1">
        <w:r w:rsidR="002978D8" w:rsidRPr="00F20C43">
          <w:rPr>
            <w:rStyle w:val="Hyperlink"/>
            <w:rFonts w:hint="eastAsia"/>
            <w:noProof/>
            <w:rtl/>
          </w:rPr>
          <w:t>حبس‌ها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احت</w:t>
        </w:r>
        <w:r w:rsidR="002978D8" w:rsidRPr="00F20C43">
          <w:rPr>
            <w:rStyle w:val="Hyperlink"/>
            <w:rFonts w:hint="cs"/>
            <w:noProof/>
            <w:rtl/>
          </w:rPr>
          <w:t>ی</w:t>
        </w:r>
        <w:r w:rsidR="002978D8" w:rsidRPr="00F20C43">
          <w:rPr>
            <w:rStyle w:val="Hyperlink"/>
            <w:rFonts w:hint="eastAsia"/>
            <w:noProof/>
            <w:rtl/>
          </w:rPr>
          <w:t>اط</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بازداشت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71" w:history="1">
        <w:r w:rsidR="002978D8" w:rsidRPr="00F20C43">
          <w:rPr>
            <w:rStyle w:val="Hyperlink"/>
            <w:noProof/>
            <w:rtl/>
          </w:rPr>
          <w:t xml:space="preserve">4-5-3- </w:t>
        </w:r>
        <w:r w:rsidR="002978D8" w:rsidRPr="00F20C43">
          <w:rPr>
            <w:rStyle w:val="Hyperlink"/>
            <w:rFonts w:hint="eastAsia"/>
            <w:noProof/>
            <w:rtl/>
          </w:rPr>
          <w:t>منع</w:t>
        </w:r>
        <w:r w:rsidR="002978D8" w:rsidRPr="00F20C43">
          <w:rPr>
            <w:rStyle w:val="Hyperlink"/>
            <w:noProof/>
            <w:rtl/>
          </w:rPr>
          <w:t xml:space="preserve"> </w:t>
        </w:r>
        <w:r w:rsidR="002978D8" w:rsidRPr="00F20C43">
          <w:rPr>
            <w:rStyle w:val="Hyperlink"/>
            <w:rFonts w:hint="eastAsia"/>
            <w:noProof/>
            <w:rtl/>
          </w:rPr>
          <w:t>شکنجه</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345</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72" w:history="1">
        <w:r w:rsidR="002978D8" w:rsidRPr="00F20C43">
          <w:rPr>
            <w:rStyle w:val="Hyperlink"/>
            <w:noProof/>
            <w:rtl/>
          </w:rPr>
          <w:t xml:space="preserve">4-5-4- </w:t>
        </w:r>
        <w:r w:rsidR="002978D8" w:rsidRPr="00F20C43">
          <w:rPr>
            <w:rStyle w:val="Hyperlink"/>
            <w:rFonts w:hint="eastAsia"/>
            <w:noProof/>
            <w:rtl/>
          </w:rPr>
          <w:t>رعا</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حال</w:t>
        </w:r>
        <w:r w:rsidR="002978D8" w:rsidRPr="00F20C43">
          <w:rPr>
            <w:rStyle w:val="Hyperlink"/>
            <w:noProof/>
            <w:rtl/>
          </w:rPr>
          <w:t xml:space="preserve"> </w:t>
        </w:r>
        <w:r w:rsidR="002978D8" w:rsidRPr="00F20C43">
          <w:rPr>
            <w:rStyle w:val="Hyperlink"/>
            <w:rFonts w:hint="eastAsia"/>
            <w:noProof/>
            <w:rtl/>
          </w:rPr>
          <w:t>محکوم</w:t>
        </w:r>
        <w:r w:rsidR="002978D8" w:rsidRPr="00F20C43">
          <w:rPr>
            <w:rStyle w:val="Hyperlink"/>
            <w:noProof/>
            <w:rtl/>
          </w:rPr>
          <w:t xml:space="preserve"> </w:t>
        </w:r>
        <w:r w:rsidR="002978D8" w:rsidRPr="00F20C43">
          <w:rPr>
            <w:rStyle w:val="Hyperlink"/>
            <w:rFonts w:hint="eastAsia"/>
            <w:noProof/>
            <w:rtl/>
          </w:rPr>
          <w:t>عل</w:t>
        </w:r>
        <w:r w:rsidR="002978D8" w:rsidRPr="00F20C43">
          <w:rPr>
            <w:rStyle w:val="Hyperlink"/>
            <w:rFonts w:hint="cs"/>
            <w:noProof/>
            <w:rtl/>
          </w:rPr>
          <w:t>ی</w:t>
        </w:r>
        <w:r w:rsidR="002978D8" w:rsidRPr="00F20C43">
          <w:rPr>
            <w:rStyle w:val="Hyperlink"/>
            <w:rFonts w:hint="eastAsia"/>
            <w:noProof/>
            <w:rtl/>
          </w:rPr>
          <w:t>ه</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347</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3" w:history="1">
        <w:r w:rsidR="002978D8" w:rsidRPr="00F20C43">
          <w:rPr>
            <w:rStyle w:val="Hyperlink"/>
            <w:rFonts w:hint="eastAsia"/>
            <w:noProof/>
            <w:rtl/>
          </w:rPr>
          <w:t>اجرا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حد</w:t>
        </w:r>
        <w:r w:rsidR="002978D8" w:rsidRPr="00F20C43">
          <w:rPr>
            <w:rStyle w:val="Hyperlink"/>
            <w:noProof/>
            <w:rtl/>
          </w:rPr>
          <w:t xml:space="preserve"> </w:t>
        </w:r>
        <w:r w:rsidR="002978D8" w:rsidRPr="00F20C43">
          <w:rPr>
            <w:rStyle w:val="Hyperlink"/>
            <w:rFonts w:hint="eastAsia"/>
            <w:noProof/>
            <w:rtl/>
          </w:rPr>
          <w:t>مست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348</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4" w:history="1">
        <w:r w:rsidR="002978D8" w:rsidRPr="00F20C43">
          <w:rPr>
            <w:rStyle w:val="Hyperlink"/>
            <w:rFonts w:hint="eastAsia"/>
            <w:noProof/>
            <w:rtl/>
          </w:rPr>
          <w:t>تأث</w:t>
        </w:r>
        <w:r w:rsidR="002978D8" w:rsidRPr="00F20C43">
          <w:rPr>
            <w:rStyle w:val="Hyperlink"/>
            <w:rFonts w:hint="cs"/>
            <w:noProof/>
            <w:rtl/>
          </w:rPr>
          <w:t>ی</w:t>
        </w:r>
        <w:r w:rsidR="002978D8" w:rsidRPr="00F20C43">
          <w:rPr>
            <w:rStyle w:val="Hyperlink"/>
            <w:rFonts w:hint="eastAsia"/>
            <w:noProof/>
            <w:rtl/>
          </w:rPr>
          <w:t>ر</w:t>
        </w:r>
        <w:r w:rsidR="002978D8" w:rsidRPr="00F20C43">
          <w:rPr>
            <w:rStyle w:val="Hyperlink"/>
            <w:noProof/>
            <w:rtl/>
          </w:rPr>
          <w:t xml:space="preserve"> </w:t>
        </w:r>
        <w:r w:rsidR="002978D8" w:rsidRPr="00F20C43">
          <w:rPr>
            <w:rStyle w:val="Hyperlink"/>
            <w:rFonts w:hint="eastAsia"/>
            <w:noProof/>
            <w:rtl/>
          </w:rPr>
          <w:t>جنون</w:t>
        </w:r>
        <w:r w:rsidR="002978D8" w:rsidRPr="00F20C43">
          <w:rPr>
            <w:rStyle w:val="Hyperlink"/>
            <w:noProof/>
            <w:rtl/>
          </w:rPr>
          <w:t xml:space="preserve"> </w:t>
        </w:r>
        <w:r w:rsidR="002978D8" w:rsidRPr="00F20C43">
          <w:rPr>
            <w:rStyle w:val="Hyperlink"/>
            <w:rFonts w:hint="eastAsia"/>
            <w:noProof/>
            <w:rtl/>
          </w:rPr>
          <w:t>ا</w:t>
        </w:r>
        <w:r w:rsidR="002978D8" w:rsidRPr="00F20C43">
          <w:rPr>
            <w:rStyle w:val="Hyperlink"/>
            <w:rFonts w:hint="cs"/>
            <w:noProof/>
            <w:rtl/>
          </w:rPr>
          <w:t>ی</w:t>
        </w:r>
        <w:r w:rsidR="002978D8" w:rsidRPr="00F20C43">
          <w:rPr>
            <w:rStyle w:val="Hyperlink"/>
            <w:rFonts w:hint="eastAsia"/>
            <w:noProof/>
            <w:rtl/>
          </w:rPr>
          <w:t>جاد</w:t>
        </w:r>
        <w:r w:rsidR="002978D8" w:rsidRPr="00F20C43">
          <w:rPr>
            <w:rStyle w:val="Hyperlink"/>
            <w:noProof/>
            <w:rtl/>
          </w:rPr>
          <w:t xml:space="preserve"> </w:t>
        </w:r>
        <w:r w:rsidR="002978D8" w:rsidRPr="00F20C43">
          <w:rPr>
            <w:rStyle w:val="Hyperlink"/>
            <w:rFonts w:hint="eastAsia"/>
            <w:noProof/>
            <w:rtl/>
          </w:rPr>
          <w:t>شده</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اجرا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حکم</w:t>
        </w:r>
        <w:r w:rsidR="002978D8" w:rsidRPr="00F20C43">
          <w:rPr>
            <w:rStyle w:val="Hyperlink"/>
            <w:noProof/>
            <w:rtl/>
          </w:rPr>
          <w:t xml:space="preserve"> </w:t>
        </w:r>
        <w:r w:rsidR="002978D8" w:rsidRPr="00F20C43">
          <w:rPr>
            <w:rStyle w:val="Hyperlink"/>
            <w:rFonts w:hint="eastAsia"/>
            <w:noProof/>
            <w:rtl/>
          </w:rPr>
          <w:t>بر</w:t>
        </w:r>
        <w:r w:rsidR="002978D8" w:rsidRPr="00F20C43">
          <w:rPr>
            <w:rStyle w:val="Hyperlink"/>
            <w:noProof/>
            <w:rtl/>
          </w:rPr>
          <w:t xml:space="preserve"> </w:t>
        </w:r>
        <w:r w:rsidR="002978D8" w:rsidRPr="00F20C43">
          <w:rPr>
            <w:rStyle w:val="Hyperlink"/>
            <w:rFonts w:hint="eastAsia"/>
            <w:noProof/>
            <w:rtl/>
          </w:rPr>
          <w:t>شخص</w:t>
        </w:r>
        <w:r w:rsidR="002978D8" w:rsidRPr="00F20C43">
          <w:rPr>
            <w:rStyle w:val="Hyperlink"/>
            <w:noProof/>
            <w:rtl/>
          </w:rPr>
          <w:t xml:space="preserve"> </w:t>
        </w:r>
        <w:r w:rsidR="002978D8" w:rsidRPr="00F20C43">
          <w:rPr>
            <w:rStyle w:val="Hyperlink"/>
            <w:rFonts w:hint="eastAsia"/>
            <w:noProof/>
            <w:rtl/>
          </w:rPr>
          <w:t>محکوم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348</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5" w:history="1">
        <w:r w:rsidR="002978D8" w:rsidRPr="00F20C43">
          <w:rPr>
            <w:rStyle w:val="Hyperlink"/>
            <w:rFonts w:hint="eastAsia"/>
            <w:noProof/>
            <w:rtl/>
          </w:rPr>
          <w:t>رعا</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وضع</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هوا</w:t>
        </w:r>
        <w:r w:rsidR="002978D8" w:rsidRPr="00F20C43">
          <w:rPr>
            <w:rStyle w:val="Hyperlink"/>
            <w:noProof/>
            <w:rtl/>
          </w:rPr>
          <w:t xml:space="preserve"> </w:t>
        </w:r>
        <w:r w:rsidR="002978D8" w:rsidRPr="00F20C43">
          <w:rPr>
            <w:rStyle w:val="Hyperlink"/>
            <w:rFonts w:hint="eastAsia"/>
            <w:noProof/>
            <w:rtl/>
          </w:rPr>
          <w:t>هنگام</w:t>
        </w:r>
        <w:r w:rsidR="002978D8" w:rsidRPr="00F20C43">
          <w:rPr>
            <w:rStyle w:val="Hyperlink"/>
            <w:noProof/>
            <w:rtl/>
          </w:rPr>
          <w:t xml:space="preserve"> </w:t>
        </w:r>
        <w:r w:rsidR="002978D8" w:rsidRPr="00F20C43">
          <w:rPr>
            <w:rStyle w:val="Hyperlink"/>
            <w:rFonts w:hint="eastAsia"/>
            <w:noProof/>
            <w:rtl/>
          </w:rPr>
          <w:t>اجرا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حکم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349</w:t>
        </w:r>
        <w:r w:rsidR="002978D8">
          <w:rPr>
            <w:noProof/>
            <w:webHidden/>
            <w:rtl/>
          </w:rPr>
          <w:fldChar w:fldCharType="end"/>
        </w:r>
      </w:hyperlink>
    </w:p>
    <w:p w:rsidR="002978D8" w:rsidRDefault="005A050D">
      <w:pPr>
        <w:pStyle w:val="TOC3"/>
        <w:tabs>
          <w:tab w:val="right" w:leader="dot" w:pos="7475"/>
        </w:tabs>
        <w:bidi/>
        <w:rPr>
          <w:rFonts w:ascii="Calibri" w:hAnsi="Calibri" w:cs="Arial"/>
          <w:noProof/>
          <w:sz w:val="22"/>
          <w:szCs w:val="22"/>
          <w:rtl/>
          <w:lang w:bidi="fa-IR"/>
        </w:rPr>
      </w:pPr>
      <w:hyperlink w:anchor="_Toc330416776" w:history="1">
        <w:r w:rsidR="002978D8" w:rsidRPr="00F20C43">
          <w:rPr>
            <w:rStyle w:val="Hyperlink"/>
            <w:noProof/>
            <w:rtl/>
          </w:rPr>
          <w:t xml:space="preserve">4-5-5- </w:t>
        </w:r>
        <w:r w:rsidR="002978D8" w:rsidRPr="00F20C43">
          <w:rPr>
            <w:rStyle w:val="Hyperlink"/>
            <w:rFonts w:hint="eastAsia"/>
            <w:noProof/>
            <w:rtl/>
          </w:rPr>
          <w:t>رعا</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د</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اجتماع</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محکوم</w:t>
        </w:r>
        <w:r w:rsidR="002978D8" w:rsidRPr="00F20C43">
          <w:rPr>
            <w:rStyle w:val="Hyperlink"/>
            <w:rFonts w:hint="cs"/>
            <w:noProof/>
            <w:rtl/>
          </w:rPr>
          <w:t>ی</w:t>
        </w:r>
        <w:r w:rsidR="002978D8" w:rsidRPr="00F20C43">
          <w:rPr>
            <w:rStyle w:val="Hyperlink"/>
            <w:rFonts w:hint="eastAsia"/>
            <w:noProof/>
            <w:rtl/>
          </w:rPr>
          <w:t>ن</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330416776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349</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7" w:history="1">
        <w:r w:rsidR="002978D8" w:rsidRPr="00F20C43">
          <w:rPr>
            <w:rStyle w:val="Hyperlink"/>
            <w:rFonts w:hint="eastAsia"/>
            <w:noProof/>
            <w:rtl/>
          </w:rPr>
          <w:t>ن</w:t>
        </w:r>
        <w:r w:rsidR="002978D8" w:rsidRPr="00F20C43">
          <w:rPr>
            <w:rStyle w:val="Hyperlink"/>
            <w:rFonts w:hint="cs"/>
            <w:noProof/>
            <w:rtl/>
          </w:rPr>
          <w:t>ی</w:t>
        </w:r>
        <w:r w:rsidR="002978D8" w:rsidRPr="00F20C43">
          <w:rPr>
            <w:rStyle w:val="Hyperlink"/>
            <w:rFonts w:hint="eastAsia"/>
            <w:noProof/>
            <w:rtl/>
          </w:rPr>
          <w:t>ازها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ضرور</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330416777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350</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8" w:history="1">
        <w:r w:rsidR="002978D8" w:rsidRPr="00F20C43">
          <w:rPr>
            <w:rStyle w:val="Hyperlink"/>
            <w:rFonts w:hint="eastAsia"/>
            <w:noProof/>
            <w:rtl/>
          </w:rPr>
          <w:t>آموزش</w:t>
        </w:r>
        <w:r w:rsidR="002978D8" w:rsidRPr="00F20C43">
          <w:rPr>
            <w:rStyle w:val="Hyperlink"/>
            <w:noProof/>
            <w:rtl/>
          </w:rPr>
          <w:t xml:space="preserve"> </w:t>
        </w:r>
        <w:r w:rsidR="002978D8" w:rsidRPr="00F20C43">
          <w:rPr>
            <w:rStyle w:val="Hyperlink"/>
            <w:rFonts w:hint="eastAsia"/>
            <w:noProof/>
            <w:rtl/>
          </w:rPr>
          <w:t>دادن</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330416778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351</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79" w:history="1">
        <w:r w:rsidR="002978D8" w:rsidRPr="00F20C43">
          <w:rPr>
            <w:rStyle w:val="Hyperlink"/>
            <w:rFonts w:hint="eastAsia"/>
            <w:noProof/>
            <w:rtl/>
          </w:rPr>
          <w:t>ه</w:t>
        </w:r>
        <w:r w:rsidR="002978D8" w:rsidRPr="00F20C43">
          <w:rPr>
            <w:rStyle w:val="Hyperlink"/>
            <w:rFonts w:hint="cs"/>
            <w:noProof/>
            <w:rtl/>
          </w:rPr>
          <w:t>ی</w:t>
        </w:r>
        <w:r w:rsidR="002978D8" w:rsidRPr="00F20C43">
          <w:rPr>
            <w:rStyle w:val="Hyperlink"/>
            <w:rFonts w:hint="eastAsia"/>
            <w:noProof/>
            <w:rtl/>
          </w:rPr>
          <w:t>چ</w:t>
        </w:r>
        <w:r w:rsidR="002978D8" w:rsidRPr="00F20C43">
          <w:rPr>
            <w:rStyle w:val="Hyperlink"/>
            <w:noProof/>
            <w:rtl/>
          </w:rPr>
          <w:t xml:space="preserve"> </w:t>
        </w:r>
        <w:r w:rsidR="002978D8" w:rsidRPr="00F20C43">
          <w:rPr>
            <w:rStyle w:val="Hyperlink"/>
            <w:rFonts w:hint="eastAsia"/>
            <w:noProof/>
            <w:rtl/>
          </w:rPr>
          <w:t>جرم</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عقوبت</w:t>
        </w:r>
        <w:r w:rsidR="002978D8" w:rsidRPr="00F20C43">
          <w:rPr>
            <w:rStyle w:val="Hyperlink"/>
            <w:noProof/>
            <w:rtl/>
          </w:rPr>
          <w:t xml:space="preserve"> </w:t>
        </w:r>
        <w:r w:rsidR="002978D8" w:rsidRPr="00F20C43">
          <w:rPr>
            <w:rStyle w:val="Hyperlink"/>
            <w:rFonts w:hint="eastAsia"/>
            <w:noProof/>
            <w:rtl/>
          </w:rPr>
          <w:t>جز</w:t>
        </w:r>
        <w:r w:rsidR="002978D8" w:rsidRPr="00F20C43">
          <w:rPr>
            <w:rStyle w:val="Hyperlink"/>
            <w:noProof/>
            <w:rtl/>
          </w:rPr>
          <w:t xml:space="preserve"> </w:t>
        </w:r>
        <w:r w:rsidR="002978D8" w:rsidRPr="00F20C43">
          <w:rPr>
            <w:rStyle w:val="Hyperlink"/>
            <w:rFonts w:hint="eastAsia"/>
            <w:noProof/>
            <w:rtl/>
          </w:rPr>
          <w:t>با</w:t>
        </w:r>
        <w:r w:rsidR="002978D8" w:rsidRPr="00F20C43">
          <w:rPr>
            <w:rStyle w:val="Hyperlink"/>
            <w:noProof/>
            <w:rtl/>
          </w:rPr>
          <w:t xml:space="preserve"> </w:t>
        </w:r>
        <w:r w:rsidR="002978D8" w:rsidRPr="00F20C43">
          <w:rPr>
            <w:rStyle w:val="Hyperlink"/>
            <w:rFonts w:hint="eastAsia"/>
            <w:noProof/>
            <w:rtl/>
          </w:rPr>
          <w:t>نص</w:t>
        </w:r>
        <w:r w:rsidR="002978D8" w:rsidRPr="00F20C43">
          <w:rPr>
            <w:rStyle w:val="Hyperlink"/>
            <w:noProof/>
            <w:rtl/>
          </w:rPr>
          <w:t xml:space="preserve"> </w:t>
        </w:r>
        <w:r w:rsidR="002978D8" w:rsidRPr="00F20C43">
          <w:rPr>
            <w:rStyle w:val="Hyperlink"/>
            <w:rFonts w:hint="eastAsia"/>
            <w:noProof/>
            <w:rtl/>
          </w:rPr>
          <w:t>شرع</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ثابت</w:t>
        </w:r>
        <w:r w:rsidR="002978D8" w:rsidRPr="00F20C43">
          <w:rPr>
            <w:rStyle w:val="Hyperlink"/>
            <w:noProof/>
            <w:rtl/>
          </w:rPr>
          <w:t xml:space="preserve"> </w:t>
        </w:r>
        <w:r w:rsidR="002978D8" w:rsidRPr="00F20C43">
          <w:rPr>
            <w:rStyle w:val="Hyperlink"/>
            <w:rFonts w:hint="eastAsia"/>
            <w:noProof/>
            <w:rtl/>
          </w:rPr>
          <w:t>ن</w:t>
        </w:r>
        <w:r w:rsidR="002978D8" w:rsidRPr="00F20C43">
          <w:rPr>
            <w:rStyle w:val="Hyperlink"/>
            <w:rFonts w:hint="cs"/>
            <w:noProof/>
            <w:rtl/>
          </w:rPr>
          <w:t>ی</w:t>
        </w:r>
        <w:r w:rsidR="002978D8" w:rsidRPr="00F20C43">
          <w:rPr>
            <w:rStyle w:val="Hyperlink"/>
            <w:rFonts w:hint="eastAsia"/>
            <w:noProof/>
            <w:rtl/>
          </w:rPr>
          <w:t>ست</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330416779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351</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80" w:history="1">
        <w:r w:rsidR="002978D8" w:rsidRPr="00F20C43">
          <w:rPr>
            <w:rStyle w:val="Hyperlink"/>
            <w:rFonts w:hint="eastAsia"/>
            <w:noProof/>
            <w:rtl/>
          </w:rPr>
          <w:t>اختصاص</w:t>
        </w:r>
        <w:r w:rsidR="002978D8" w:rsidRPr="00F20C43">
          <w:rPr>
            <w:rStyle w:val="Hyperlink"/>
            <w:noProof/>
            <w:rtl/>
          </w:rPr>
          <w:t xml:space="preserve"> </w:t>
        </w:r>
        <w:r w:rsidR="002978D8" w:rsidRPr="00F20C43">
          <w:rPr>
            <w:rStyle w:val="Hyperlink"/>
            <w:rFonts w:hint="eastAsia"/>
            <w:noProof/>
            <w:rtl/>
          </w:rPr>
          <w:t>مؤسسه‌ها</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noProof/>
            <w:rtl/>
          </w:rPr>
          <w:t xml:space="preserve"> </w:t>
        </w:r>
        <w:r w:rsidR="002978D8" w:rsidRPr="00F20C43">
          <w:rPr>
            <w:rStyle w:val="Hyperlink"/>
            <w:rFonts w:hint="eastAsia"/>
            <w:noProof/>
            <w:rtl/>
          </w:rPr>
          <w:t>سازمان‌ها</w:t>
        </w:r>
        <w:r w:rsidR="002978D8" w:rsidRPr="00F20C43">
          <w:rPr>
            <w:rStyle w:val="Hyperlink"/>
            <w:noProof/>
            <w:rtl/>
          </w:rPr>
          <w:t xml:space="preserve"> </w:t>
        </w:r>
        <w:r w:rsidR="002978D8" w:rsidRPr="00F20C43">
          <w:rPr>
            <w:rStyle w:val="Hyperlink"/>
            <w:rFonts w:hint="eastAsia"/>
            <w:noProof/>
            <w:rtl/>
          </w:rPr>
          <w:t>به</w:t>
        </w:r>
        <w:r w:rsidR="002978D8" w:rsidRPr="00F20C43">
          <w:rPr>
            <w:rStyle w:val="Hyperlink"/>
            <w:noProof/>
            <w:rtl/>
          </w:rPr>
          <w:t xml:space="preserve"> </w:t>
        </w:r>
        <w:r w:rsidR="002978D8" w:rsidRPr="00F20C43">
          <w:rPr>
            <w:rStyle w:val="Hyperlink"/>
            <w:rFonts w:hint="eastAsia"/>
            <w:noProof/>
            <w:rtl/>
          </w:rPr>
          <w:t>عقاب</w:t>
        </w:r>
        <w:r w:rsidR="002978D8" w:rsidRPr="00F20C43">
          <w:rPr>
            <w:rStyle w:val="Hyperlink"/>
            <w:noProof/>
            <w:rtl/>
          </w:rPr>
          <w:t xml:space="preserve"> </w:t>
        </w:r>
        <w:r w:rsidR="002978D8" w:rsidRPr="00F20C43">
          <w:rPr>
            <w:rStyle w:val="Hyperlink"/>
            <w:rFonts w:hint="eastAsia"/>
            <w:noProof/>
            <w:rtl/>
          </w:rPr>
          <w:t>مجرمان</w:t>
        </w:r>
        <w:r w:rsidR="002978D8" w:rsidRPr="00F20C43">
          <w:rPr>
            <w:rStyle w:val="Hyperlink"/>
            <w:noProof/>
            <w:rtl/>
          </w:rPr>
          <w:t xml:space="preserve"> </w:t>
        </w:r>
        <w:r w:rsidR="002978D8" w:rsidRPr="00F20C43">
          <w:rPr>
            <w:rStyle w:val="Hyperlink"/>
            <w:rFonts w:hint="eastAsia"/>
            <w:noProof/>
            <w:rtl/>
          </w:rPr>
          <w:t>در</w:t>
        </w:r>
        <w:r w:rsidR="002978D8" w:rsidRPr="00F20C43">
          <w:rPr>
            <w:rStyle w:val="Hyperlink"/>
            <w:noProof/>
            <w:rtl/>
          </w:rPr>
          <w:t xml:space="preserve"> </w:t>
        </w:r>
        <w:r w:rsidR="002978D8" w:rsidRPr="00F20C43">
          <w:rPr>
            <w:rStyle w:val="Hyperlink"/>
            <w:rFonts w:hint="eastAsia"/>
            <w:noProof/>
            <w:rtl/>
          </w:rPr>
          <w:t>اسلام</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330416780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353</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81" w:history="1">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رعا</w:t>
        </w:r>
        <w:r w:rsidR="002978D8" w:rsidRPr="00F20C43">
          <w:rPr>
            <w:rStyle w:val="Hyperlink"/>
            <w:rFonts w:hint="cs"/>
            <w:noProof/>
            <w:rtl/>
          </w:rPr>
          <w:t>ی</w:t>
        </w:r>
        <w:r w:rsidR="002978D8" w:rsidRPr="00F20C43">
          <w:rPr>
            <w:rStyle w:val="Hyperlink"/>
            <w:rFonts w:hint="eastAsia"/>
            <w:noProof/>
            <w:rtl/>
          </w:rPr>
          <w:t>ت</w:t>
        </w:r>
        <w:r w:rsidR="002978D8" w:rsidRPr="00F20C43">
          <w:rPr>
            <w:rStyle w:val="Hyperlink"/>
            <w:noProof/>
            <w:rtl/>
          </w:rPr>
          <w:t xml:space="preserve"> </w:t>
        </w:r>
        <w:r w:rsidR="002978D8" w:rsidRPr="00F20C43">
          <w:rPr>
            <w:rStyle w:val="Hyperlink"/>
            <w:rFonts w:hint="eastAsia"/>
            <w:noProof/>
            <w:rtl/>
          </w:rPr>
          <w:t>اجتماع</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محکومان</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330416781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354</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82" w:history="1">
        <w:r w:rsidR="002978D8" w:rsidRPr="00F20C43">
          <w:rPr>
            <w:rStyle w:val="Hyperlink"/>
            <w:rFonts w:hint="eastAsia"/>
            <w:noProof/>
            <w:rtl/>
          </w:rPr>
          <w:t>حق</w:t>
        </w:r>
        <w:r w:rsidR="002978D8" w:rsidRPr="00F20C43">
          <w:rPr>
            <w:rStyle w:val="Hyperlink"/>
            <w:noProof/>
            <w:rtl/>
          </w:rPr>
          <w:t xml:space="preserve"> </w:t>
        </w:r>
        <w:r w:rsidR="002978D8" w:rsidRPr="00F20C43">
          <w:rPr>
            <w:rStyle w:val="Hyperlink"/>
            <w:rFonts w:hint="eastAsia"/>
            <w:noProof/>
            <w:rtl/>
          </w:rPr>
          <w:t>آزاد</w:t>
        </w:r>
        <w:r w:rsidR="002978D8" w:rsidRPr="00F20C43">
          <w:rPr>
            <w:rStyle w:val="Hyperlink"/>
            <w:noProof/>
            <w:rtl/>
          </w:rPr>
          <w:t xml:space="preserve"> </w:t>
        </w:r>
        <w:r w:rsidR="002978D8" w:rsidRPr="00F20C43">
          <w:rPr>
            <w:rStyle w:val="Hyperlink"/>
            <w:rFonts w:hint="eastAsia"/>
            <w:noProof/>
            <w:rtl/>
          </w:rPr>
          <w:t>ساز</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زندان</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بعد</w:t>
        </w:r>
        <w:r w:rsidR="002978D8" w:rsidRPr="00F20C43">
          <w:rPr>
            <w:rStyle w:val="Hyperlink"/>
            <w:noProof/>
            <w:rtl/>
          </w:rPr>
          <w:t xml:space="preserve"> </w:t>
        </w:r>
        <w:r w:rsidR="002978D8" w:rsidRPr="00F20C43">
          <w:rPr>
            <w:rStyle w:val="Hyperlink"/>
            <w:rFonts w:hint="eastAsia"/>
            <w:noProof/>
            <w:rtl/>
          </w:rPr>
          <w:t>از</w:t>
        </w:r>
        <w:r w:rsidR="002978D8" w:rsidRPr="00F20C43">
          <w:rPr>
            <w:rStyle w:val="Hyperlink"/>
            <w:noProof/>
            <w:rtl/>
          </w:rPr>
          <w:t xml:space="preserve"> </w:t>
        </w:r>
        <w:r w:rsidR="002978D8" w:rsidRPr="00F20C43">
          <w:rPr>
            <w:rStyle w:val="Hyperlink"/>
            <w:rFonts w:hint="eastAsia"/>
            <w:noProof/>
            <w:rtl/>
          </w:rPr>
          <w:t>پا</w:t>
        </w:r>
        <w:r w:rsidR="002978D8" w:rsidRPr="00F20C43">
          <w:rPr>
            <w:rStyle w:val="Hyperlink"/>
            <w:rFonts w:hint="cs"/>
            <w:noProof/>
            <w:rtl/>
          </w:rPr>
          <w:t>ی</w:t>
        </w:r>
        <w:r w:rsidR="002978D8" w:rsidRPr="00F20C43">
          <w:rPr>
            <w:rStyle w:val="Hyperlink"/>
            <w:rFonts w:hint="eastAsia"/>
            <w:noProof/>
            <w:rtl/>
          </w:rPr>
          <w:t>ان</w:t>
        </w:r>
        <w:r w:rsidR="002978D8" w:rsidRPr="00F20C43">
          <w:rPr>
            <w:rStyle w:val="Hyperlink"/>
            <w:noProof/>
            <w:rtl/>
          </w:rPr>
          <w:t xml:space="preserve"> </w:t>
        </w:r>
        <w:r w:rsidR="002978D8" w:rsidRPr="00F20C43">
          <w:rPr>
            <w:rStyle w:val="Hyperlink"/>
            <w:rFonts w:hint="eastAsia"/>
            <w:noProof/>
            <w:rtl/>
          </w:rPr>
          <w:t>مدت</w:t>
        </w:r>
        <w:r w:rsidR="002978D8" w:rsidRPr="00F20C43">
          <w:rPr>
            <w:rStyle w:val="Hyperlink"/>
            <w:noProof/>
            <w:rtl/>
          </w:rPr>
          <w:t xml:space="preserve"> </w:t>
        </w:r>
        <w:r w:rsidR="002978D8" w:rsidRPr="00F20C43">
          <w:rPr>
            <w:rStyle w:val="Hyperlink"/>
            <w:rFonts w:hint="eastAsia"/>
            <w:noProof/>
            <w:rtl/>
          </w:rPr>
          <w:t>عقوبت</w:t>
        </w:r>
        <w:r w:rsidR="002978D8" w:rsidRPr="00F20C43">
          <w:rPr>
            <w:rStyle w:val="Hyperlink"/>
            <w:noProof/>
            <w:rtl/>
          </w:rPr>
          <w:t xml:space="preserve"> </w:t>
        </w:r>
        <w:r w:rsidR="002978D8" w:rsidRPr="00F20C43">
          <w:rPr>
            <w:rStyle w:val="Hyperlink"/>
            <w:rFonts w:hint="eastAsia"/>
            <w:noProof/>
            <w:rtl/>
          </w:rPr>
          <w:t>و</w:t>
        </w:r>
        <w:r w:rsidR="002978D8" w:rsidRPr="00F20C43">
          <w:rPr>
            <w:rStyle w:val="Hyperlink"/>
            <w:rFonts w:hint="cs"/>
            <w:noProof/>
            <w:rtl/>
          </w:rPr>
          <w:t>ی</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330416782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355</w:t>
        </w:r>
        <w:r w:rsidR="002978D8">
          <w:rPr>
            <w:noProof/>
            <w:webHidden/>
            <w:rtl/>
          </w:rPr>
          <w:fldChar w:fldCharType="end"/>
        </w:r>
      </w:hyperlink>
    </w:p>
    <w:p w:rsidR="002978D8" w:rsidRDefault="005A050D" w:rsidP="00B14D83">
      <w:pPr>
        <w:pStyle w:val="TOC4"/>
        <w:tabs>
          <w:tab w:val="clear" w:pos="8820"/>
          <w:tab w:val="right" w:leader="dot" w:pos="7485"/>
        </w:tabs>
        <w:rPr>
          <w:rFonts w:ascii="Calibri" w:hAnsi="Calibri" w:cs="Arial"/>
          <w:noProof/>
          <w:sz w:val="22"/>
          <w:szCs w:val="22"/>
          <w:rtl/>
        </w:rPr>
      </w:pPr>
      <w:hyperlink w:anchor="_Toc330416783" w:history="1">
        <w:r w:rsidR="002978D8" w:rsidRPr="00F20C43">
          <w:rPr>
            <w:rStyle w:val="Hyperlink"/>
            <w:rFonts w:hint="eastAsia"/>
            <w:noProof/>
            <w:rtl/>
          </w:rPr>
          <w:t>حقوق</w:t>
        </w:r>
        <w:r w:rsidR="002978D8" w:rsidRPr="00F20C43">
          <w:rPr>
            <w:rStyle w:val="Hyperlink"/>
            <w:noProof/>
            <w:rtl/>
          </w:rPr>
          <w:t xml:space="preserve"> </w:t>
        </w:r>
        <w:r w:rsidR="002978D8" w:rsidRPr="00F20C43">
          <w:rPr>
            <w:rStyle w:val="Hyperlink"/>
            <w:rFonts w:hint="eastAsia"/>
            <w:noProof/>
            <w:rtl/>
          </w:rPr>
          <w:t>بچه‌ها</w:t>
        </w:r>
        <w:r w:rsidR="002978D8" w:rsidRPr="00F20C43">
          <w:rPr>
            <w:rStyle w:val="Hyperlink"/>
            <w:rFonts w:hint="cs"/>
            <w:noProof/>
            <w:rtl/>
          </w:rPr>
          <w:t>ی</w:t>
        </w:r>
        <w:r w:rsidR="002978D8" w:rsidRPr="00F20C43">
          <w:rPr>
            <w:rStyle w:val="Hyperlink"/>
            <w:noProof/>
            <w:rtl/>
          </w:rPr>
          <w:t xml:space="preserve"> </w:t>
        </w:r>
        <w:r w:rsidR="002978D8" w:rsidRPr="00F20C43">
          <w:rPr>
            <w:rStyle w:val="Hyperlink"/>
            <w:rFonts w:hint="eastAsia"/>
            <w:noProof/>
            <w:rtl/>
          </w:rPr>
          <w:t>گناهکار</w:t>
        </w:r>
        <w:r w:rsidR="002978D8" w:rsidRPr="00F20C43">
          <w:rPr>
            <w:rStyle w:val="Hyperlink"/>
            <w:noProof/>
            <w:rtl/>
          </w:rPr>
          <w:t>:</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330416783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356</w:t>
        </w:r>
        <w:r w:rsidR="002978D8">
          <w:rPr>
            <w:noProof/>
            <w:webHidden/>
            <w:rtl/>
          </w:rPr>
          <w:fldChar w:fldCharType="end"/>
        </w:r>
      </w:hyperlink>
    </w:p>
    <w:p w:rsidR="002978D8" w:rsidRDefault="005A050D" w:rsidP="00B14D83">
      <w:pPr>
        <w:pStyle w:val="TOC2"/>
        <w:tabs>
          <w:tab w:val="clear" w:pos="8910"/>
          <w:tab w:val="right" w:leader="dot" w:pos="7485"/>
        </w:tabs>
        <w:rPr>
          <w:rFonts w:ascii="Calibri" w:hAnsi="Calibri" w:cs="Arial"/>
          <w:b w:val="0"/>
          <w:bCs w:val="0"/>
          <w:noProof/>
          <w:sz w:val="22"/>
          <w:szCs w:val="22"/>
          <w:rtl/>
        </w:rPr>
      </w:pPr>
      <w:hyperlink w:anchor="_Toc330416784" w:history="1">
        <w:r w:rsidR="002978D8" w:rsidRPr="00F20C43">
          <w:rPr>
            <w:rStyle w:val="Hyperlink"/>
            <w:rFonts w:hint="eastAsia"/>
            <w:noProof/>
            <w:rtl/>
          </w:rPr>
          <w:t>پا</w:t>
        </w:r>
        <w:r w:rsidR="002978D8" w:rsidRPr="00F20C43">
          <w:rPr>
            <w:rStyle w:val="Hyperlink"/>
            <w:rFonts w:hint="cs"/>
            <w:noProof/>
            <w:rtl/>
          </w:rPr>
          <w:t>ی</w:t>
        </w:r>
        <w:r w:rsidR="002978D8" w:rsidRPr="00F20C43">
          <w:rPr>
            <w:rStyle w:val="Hyperlink"/>
            <w:rFonts w:hint="eastAsia"/>
            <w:noProof/>
            <w:rtl/>
          </w:rPr>
          <w:t>ان</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330416784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357</w:t>
        </w:r>
        <w:r w:rsidR="002978D8">
          <w:rPr>
            <w:noProof/>
            <w:webHidden/>
            <w:rtl/>
          </w:rPr>
          <w:fldChar w:fldCharType="end"/>
        </w:r>
      </w:hyperlink>
    </w:p>
    <w:p w:rsidR="002978D8" w:rsidRDefault="005A050D" w:rsidP="00B14D83">
      <w:pPr>
        <w:pStyle w:val="TOC2"/>
        <w:tabs>
          <w:tab w:val="clear" w:pos="8910"/>
          <w:tab w:val="right" w:leader="dot" w:pos="7485"/>
        </w:tabs>
        <w:rPr>
          <w:rFonts w:ascii="Calibri" w:hAnsi="Calibri" w:cs="Arial"/>
          <w:b w:val="0"/>
          <w:bCs w:val="0"/>
          <w:noProof/>
          <w:sz w:val="22"/>
          <w:szCs w:val="22"/>
          <w:rtl/>
        </w:rPr>
      </w:pPr>
      <w:hyperlink w:anchor="_Toc330416785" w:history="1">
        <w:r w:rsidR="002978D8" w:rsidRPr="00F20C43">
          <w:rPr>
            <w:rStyle w:val="Hyperlink"/>
            <w:rFonts w:hint="eastAsia"/>
            <w:noProof/>
            <w:rtl/>
          </w:rPr>
          <w:t>منابع</w:t>
        </w:r>
        <w:r w:rsidR="002978D8">
          <w:rPr>
            <w:noProof/>
            <w:webHidden/>
            <w:rtl/>
          </w:rPr>
          <w:tab/>
        </w:r>
        <w:r w:rsidR="002978D8">
          <w:rPr>
            <w:noProof/>
            <w:webHidden/>
            <w:rtl/>
          </w:rPr>
          <w:fldChar w:fldCharType="begin"/>
        </w:r>
        <w:r w:rsidR="002978D8">
          <w:rPr>
            <w:noProof/>
            <w:webHidden/>
            <w:rtl/>
          </w:rPr>
          <w:instrText xml:space="preserve"> </w:instrText>
        </w:r>
        <w:r w:rsidR="002978D8">
          <w:rPr>
            <w:noProof/>
            <w:webHidden/>
          </w:rPr>
          <w:instrText>PAGEREF</w:instrText>
        </w:r>
        <w:r w:rsidR="002978D8">
          <w:rPr>
            <w:noProof/>
            <w:webHidden/>
            <w:rtl/>
          </w:rPr>
          <w:instrText xml:space="preserve"> _</w:instrText>
        </w:r>
        <w:r w:rsidR="002978D8">
          <w:rPr>
            <w:noProof/>
            <w:webHidden/>
          </w:rPr>
          <w:instrText>Toc</w:instrText>
        </w:r>
        <w:r w:rsidR="002978D8">
          <w:rPr>
            <w:noProof/>
            <w:webHidden/>
            <w:rtl/>
          </w:rPr>
          <w:instrText xml:space="preserve">330416785 </w:instrText>
        </w:r>
        <w:r w:rsidR="002978D8">
          <w:rPr>
            <w:noProof/>
            <w:webHidden/>
          </w:rPr>
          <w:instrText>\h</w:instrText>
        </w:r>
        <w:r w:rsidR="002978D8">
          <w:rPr>
            <w:noProof/>
            <w:webHidden/>
            <w:rtl/>
          </w:rPr>
          <w:instrText xml:space="preserve"> </w:instrText>
        </w:r>
        <w:r w:rsidR="002978D8">
          <w:rPr>
            <w:noProof/>
            <w:webHidden/>
            <w:rtl/>
          </w:rPr>
        </w:r>
        <w:r w:rsidR="002978D8">
          <w:rPr>
            <w:noProof/>
            <w:webHidden/>
            <w:rtl/>
          </w:rPr>
          <w:fldChar w:fldCharType="separate"/>
        </w:r>
        <w:r w:rsidR="0012016B">
          <w:rPr>
            <w:noProof/>
            <w:webHidden/>
            <w:rtl/>
          </w:rPr>
          <w:t>361</w:t>
        </w:r>
        <w:r w:rsidR="002978D8">
          <w:rPr>
            <w:noProof/>
            <w:webHidden/>
            <w:rtl/>
          </w:rPr>
          <w:fldChar w:fldCharType="end"/>
        </w:r>
      </w:hyperlink>
    </w:p>
    <w:p w:rsidR="005E000F" w:rsidRDefault="002978D8" w:rsidP="005E000F">
      <w:pPr>
        <w:ind w:left="0"/>
        <w:jc w:val="both"/>
        <w:rPr>
          <w:rFonts w:cs="B Zar"/>
          <w:rtl/>
        </w:rPr>
      </w:pPr>
      <w:r>
        <w:rPr>
          <w:rFonts w:cs="B Zar"/>
          <w:rtl/>
        </w:rPr>
        <w:fldChar w:fldCharType="end"/>
      </w:r>
    </w:p>
    <w:p w:rsidR="00ED264E" w:rsidRDefault="00ED264E" w:rsidP="005E000F">
      <w:pPr>
        <w:ind w:left="0"/>
        <w:jc w:val="both"/>
        <w:rPr>
          <w:rFonts w:cs="B Zar"/>
          <w:rtl/>
        </w:rPr>
        <w:sectPr w:rsidR="00ED264E" w:rsidSect="003B5872">
          <w:headerReference w:type="default" r:id="rId16"/>
          <w:footerReference w:type="default" r:id="rId17"/>
          <w:footnotePr>
            <w:numRestart w:val="eachPage"/>
          </w:footnotePr>
          <w:pgSz w:w="11907" w:h="16840" w:code="9"/>
          <w:pgMar w:top="2552" w:right="2211" w:bottom="2552" w:left="2211" w:header="2552" w:footer="2552" w:gutter="0"/>
          <w:cols w:space="720"/>
          <w:titlePg/>
          <w:bidi/>
          <w:rtlGutter/>
          <w:docGrid w:linePitch="360"/>
        </w:sectPr>
      </w:pPr>
    </w:p>
    <w:p w:rsidR="00017265" w:rsidRPr="00A74F27" w:rsidRDefault="00017265" w:rsidP="00A74F27">
      <w:pPr>
        <w:pStyle w:val="a0"/>
        <w:rPr>
          <w:sz w:val="28"/>
          <w:rtl/>
        </w:rPr>
      </w:pPr>
      <w:bookmarkStart w:id="2" w:name="_Toc330416652"/>
      <w:r w:rsidRPr="00A74F27">
        <w:rPr>
          <w:rFonts w:hint="cs"/>
          <w:sz w:val="28"/>
          <w:rtl/>
        </w:rPr>
        <w:t>مقدمه</w:t>
      </w:r>
      <w:r w:rsidR="00CC1494" w:rsidRPr="00A74F27">
        <w:rPr>
          <w:rFonts w:hint="cs"/>
          <w:sz w:val="28"/>
          <w:rtl/>
        </w:rPr>
        <w:t xml:space="preserve"> </w:t>
      </w:r>
      <w:r w:rsidR="009A45D4" w:rsidRPr="00A74F27">
        <w:rPr>
          <w:rFonts w:hint="cs"/>
          <w:sz w:val="28"/>
          <w:rtl/>
        </w:rPr>
        <w:t>ناشر</w:t>
      </w:r>
      <w:bookmarkEnd w:id="2"/>
    </w:p>
    <w:p w:rsidR="007C718B" w:rsidRPr="00B310D4" w:rsidRDefault="00017265" w:rsidP="00ED264E">
      <w:pPr>
        <w:pStyle w:val="a1"/>
        <w:rPr>
          <w:rtl/>
        </w:rPr>
      </w:pPr>
      <w:r w:rsidRPr="00B310D4">
        <w:rPr>
          <w:rFonts w:hint="cs"/>
          <w:rtl/>
        </w:rPr>
        <w:t>ا</w:t>
      </w:r>
      <w:r w:rsidR="00AC10F3">
        <w:rPr>
          <w:rFonts w:hint="cs"/>
          <w:rtl/>
        </w:rPr>
        <w:t>لحمد لله الذ</w:t>
      </w:r>
      <w:r w:rsidR="00ED264E">
        <w:rPr>
          <w:rFonts w:hint="cs"/>
          <w:rtl/>
        </w:rPr>
        <w:t>ي</w:t>
      </w:r>
      <w:r w:rsidR="00AC10F3">
        <w:rPr>
          <w:rFonts w:hint="cs"/>
          <w:rtl/>
        </w:rPr>
        <w:t xml:space="preserve"> أکمل لنا الدین، و</w:t>
      </w:r>
      <w:r w:rsidRPr="00B310D4">
        <w:rPr>
          <w:rFonts w:hint="cs"/>
          <w:rtl/>
        </w:rPr>
        <w:t>أتم علینا النع</w:t>
      </w:r>
      <w:r w:rsidR="00B11766" w:rsidRPr="00B310D4">
        <w:rPr>
          <w:rFonts w:hint="cs"/>
          <w:rtl/>
        </w:rPr>
        <w:t>مة</w:t>
      </w:r>
      <w:r w:rsidR="00AC10F3">
        <w:rPr>
          <w:rFonts w:hint="cs"/>
          <w:rtl/>
        </w:rPr>
        <w:t>، و</w:t>
      </w:r>
      <w:r w:rsidR="009C0527" w:rsidRPr="00B310D4">
        <w:rPr>
          <w:rFonts w:hint="cs"/>
          <w:rtl/>
        </w:rPr>
        <w:t>رض</w:t>
      </w:r>
      <w:r w:rsidR="00ED264E">
        <w:rPr>
          <w:rFonts w:hint="cs"/>
          <w:rtl/>
        </w:rPr>
        <w:t>ي</w:t>
      </w:r>
      <w:r w:rsidR="009C0527" w:rsidRPr="00B310D4">
        <w:rPr>
          <w:rFonts w:hint="cs"/>
          <w:rtl/>
        </w:rPr>
        <w:t xml:space="preserve"> لنا الإسلام دینا</w:t>
      </w:r>
      <w:r w:rsidR="00CC1494">
        <w:rPr>
          <w:rFonts w:hint="cs"/>
          <w:rtl/>
        </w:rPr>
        <w:t>ً</w:t>
      </w:r>
      <w:r w:rsidR="00AC10F3">
        <w:rPr>
          <w:rFonts w:hint="cs"/>
          <w:rtl/>
        </w:rPr>
        <w:t>، أحمده تعالی وأشکره و</w:t>
      </w:r>
      <w:r w:rsidR="009C0527" w:rsidRPr="00B310D4">
        <w:rPr>
          <w:rFonts w:hint="cs"/>
          <w:rtl/>
        </w:rPr>
        <w:t>أشهد</w:t>
      </w:r>
      <w:r w:rsidR="00AC10F3">
        <w:rPr>
          <w:rFonts w:hint="cs"/>
          <w:rtl/>
        </w:rPr>
        <w:t xml:space="preserve"> </w:t>
      </w:r>
      <w:r w:rsidR="00AC10F3">
        <w:rPr>
          <w:rFonts w:hint="cs"/>
          <w:rtl/>
          <w:lang w:bidi="ar-SA"/>
        </w:rPr>
        <w:t>أ</w:t>
      </w:r>
      <w:r w:rsidR="00C208AB">
        <w:rPr>
          <w:rFonts w:hint="cs"/>
          <w:rtl/>
        </w:rPr>
        <w:t>ن</w:t>
      </w:r>
      <w:r w:rsidR="009C0527" w:rsidRPr="00B310D4">
        <w:rPr>
          <w:rFonts w:hint="cs"/>
          <w:rtl/>
        </w:rPr>
        <w:t xml:space="preserve"> لا إله</w:t>
      </w:r>
      <w:r w:rsidR="00CC1494">
        <w:rPr>
          <w:rFonts w:hint="cs"/>
          <w:rtl/>
        </w:rPr>
        <w:t xml:space="preserve"> إلا</w:t>
      </w:r>
      <w:r w:rsidR="009C0527" w:rsidRPr="00B310D4">
        <w:rPr>
          <w:rFonts w:hint="cs"/>
          <w:rtl/>
        </w:rPr>
        <w:t xml:space="preserve"> الله وحده لا شریک له، </w:t>
      </w:r>
      <w:r w:rsidR="00AC10F3">
        <w:rPr>
          <w:rFonts w:hint="cs"/>
          <w:rtl/>
        </w:rPr>
        <w:t>و</w:t>
      </w:r>
      <w:r w:rsidR="009C0527" w:rsidRPr="00B310D4">
        <w:rPr>
          <w:rFonts w:hint="cs"/>
          <w:rtl/>
        </w:rPr>
        <w:t>أشهد</w:t>
      </w:r>
      <w:r w:rsidR="00AC10F3">
        <w:rPr>
          <w:rFonts w:hint="cs"/>
          <w:rtl/>
        </w:rPr>
        <w:t xml:space="preserve"> أ</w:t>
      </w:r>
      <w:r w:rsidR="00C208AB">
        <w:rPr>
          <w:rFonts w:hint="cs"/>
          <w:rtl/>
        </w:rPr>
        <w:t>ن</w:t>
      </w:r>
      <w:r w:rsidR="009C0527" w:rsidRPr="00B310D4">
        <w:rPr>
          <w:rFonts w:hint="cs"/>
          <w:rtl/>
        </w:rPr>
        <w:t xml:space="preserve"> محمداً عبده و</w:t>
      </w:r>
      <w:r w:rsidR="00B11766" w:rsidRPr="00B310D4">
        <w:rPr>
          <w:rFonts w:hint="cs"/>
          <w:rtl/>
        </w:rPr>
        <w:t>رسوله، بعثه الله بین ید</w:t>
      </w:r>
      <w:r w:rsidR="00ED264E">
        <w:rPr>
          <w:rFonts w:hint="cs"/>
          <w:rtl/>
        </w:rPr>
        <w:t>ي</w:t>
      </w:r>
      <w:r w:rsidR="00B11766" w:rsidRPr="00B310D4">
        <w:rPr>
          <w:rFonts w:hint="cs"/>
          <w:rtl/>
        </w:rPr>
        <w:t xml:space="preserve"> الساعة</w:t>
      </w:r>
      <w:r w:rsidR="00AC10F3">
        <w:rPr>
          <w:rFonts w:hint="cs"/>
          <w:rtl/>
        </w:rPr>
        <w:t xml:space="preserve"> بشیراً ونذیراً، وداعیاً إلی الله بإذنه و</w:t>
      </w:r>
      <w:r w:rsidR="009C0527" w:rsidRPr="00B310D4">
        <w:rPr>
          <w:rFonts w:hint="cs"/>
          <w:rtl/>
        </w:rPr>
        <w:t xml:space="preserve">سراجاً منیراً، </w:t>
      </w:r>
      <w:r w:rsidR="00B11766" w:rsidRPr="00B310D4">
        <w:rPr>
          <w:rFonts w:hint="cs"/>
          <w:rtl/>
        </w:rPr>
        <w:t>أرسله إلی الناس کافة</w:t>
      </w:r>
      <w:r w:rsidR="00AC10F3">
        <w:rPr>
          <w:rFonts w:hint="cs"/>
          <w:rtl/>
        </w:rPr>
        <w:t xml:space="preserve"> لیخرج من شاء من عبادة العباد، إلی عبادة رب العباد، و</w:t>
      </w:r>
      <w:r w:rsidR="009C0527" w:rsidRPr="00B310D4">
        <w:rPr>
          <w:rFonts w:hint="cs"/>
          <w:rtl/>
        </w:rPr>
        <w:t xml:space="preserve">من جور الأدیان إلی عدل </w:t>
      </w:r>
      <w:r w:rsidR="00AC10F3">
        <w:rPr>
          <w:rFonts w:hint="cs"/>
          <w:rtl/>
        </w:rPr>
        <w:t>الإسلام، ومن ضیق الدنیا إلی سعة الدنیا و</w:t>
      </w:r>
      <w:r w:rsidR="00B11766" w:rsidRPr="00B310D4">
        <w:rPr>
          <w:rFonts w:hint="cs"/>
          <w:rtl/>
        </w:rPr>
        <w:t>الآ</w:t>
      </w:r>
      <w:r w:rsidR="00AC10F3">
        <w:rPr>
          <w:rFonts w:hint="cs"/>
          <w:rtl/>
        </w:rPr>
        <w:t>خرة، بلغ الرسالة وأدی الأمانة و</w:t>
      </w:r>
      <w:r w:rsidR="00B11766" w:rsidRPr="00B310D4">
        <w:rPr>
          <w:rFonts w:hint="cs"/>
          <w:rtl/>
        </w:rPr>
        <w:t>نصح الأمة</w:t>
      </w:r>
      <w:r w:rsidR="00AC10F3">
        <w:rPr>
          <w:rFonts w:hint="cs"/>
          <w:rtl/>
        </w:rPr>
        <w:t xml:space="preserve"> و</w:t>
      </w:r>
      <w:r w:rsidR="009C0527" w:rsidRPr="00B310D4">
        <w:rPr>
          <w:rFonts w:hint="cs"/>
          <w:rtl/>
        </w:rPr>
        <w:t>جاهد ف</w:t>
      </w:r>
      <w:r w:rsidR="00ED264E">
        <w:rPr>
          <w:rFonts w:hint="cs"/>
          <w:rtl/>
        </w:rPr>
        <w:t>ي</w:t>
      </w:r>
      <w:r w:rsidR="009C0527" w:rsidRPr="00B310D4">
        <w:rPr>
          <w:rFonts w:hint="cs"/>
          <w:rtl/>
        </w:rPr>
        <w:t xml:space="preserve"> الله حق جهاده حتی أتاه الیقین، صلی الله </w:t>
      </w:r>
      <w:r w:rsidR="00AC10F3">
        <w:rPr>
          <w:rFonts w:hint="cs"/>
          <w:rtl/>
        </w:rPr>
        <w:t>علیه وعلی آله وأصحابه و</w:t>
      </w:r>
      <w:r w:rsidR="007C718B" w:rsidRPr="00B310D4">
        <w:rPr>
          <w:rFonts w:hint="cs"/>
          <w:rtl/>
        </w:rPr>
        <w:t>سلم تسلیماً کثیراً، أما بعد:</w:t>
      </w:r>
    </w:p>
    <w:p w:rsidR="007C718B" w:rsidRPr="00584360" w:rsidRDefault="007C718B" w:rsidP="00782812">
      <w:pPr>
        <w:ind w:left="0" w:firstLine="284"/>
        <w:jc w:val="both"/>
        <w:rPr>
          <w:rFonts w:cs="B Lotus"/>
          <w:rtl/>
        </w:rPr>
      </w:pPr>
      <w:r w:rsidRPr="00584360">
        <w:rPr>
          <w:rFonts w:cs="B Lotus" w:hint="cs"/>
          <w:rtl/>
        </w:rPr>
        <w:t xml:space="preserve">جهان اسلام در معرض حملات نظامی، فرهنگی، تبلیغاتی و اقتصادی </w:t>
      </w:r>
      <w:r w:rsidR="00B11766" w:rsidRPr="00584360">
        <w:rPr>
          <w:rFonts w:cs="B Lotus" w:hint="cs"/>
          <w:rtl/>
        </w:rPr>
        <w:t>شدید</w:t>
      </w:r>
      <w:r w:rsidRPr="00584360">
        <w:rPr>
          <w:rFonts w:cs="B Lotus" w:hint="cs"/>
          <w:rtl/>
        </w:rPr>
        <w:t xml:space="preserve"> است.</w:t>
      </w:r>
      <w:r w:rsidR="00C74302" w:rsidRPr="00584360">
        <w:rPr>
          <w:rFonts w:cs="B Lotus" w:hint="cs"/>
          <w:rtl/>
        </w:rPr>
        <w:t xml:space="preserve"> </w:t>
      </w:r>
      <w:r w:rsidRPr="00584360">
        <w:rPr>
          <w:rFonts w:cs="B Lotus" w:hint="cs"/>
          <w:rtl/>
        </w:rPr>
        <w:t>از جمله این حمله</w:t>
      </w:r>
      <w:r w:rsidR="005054FC">
        <w:rPr>
          <w:rFonts w:cs="B Lotus" w:hint="cs"/>
          <w:rtl/>
        </w:rPr>
        <w:t xml:space="preserve">‌های </w:t>
      </w:r>
      <w:r w:rsidRPr="00584360">
        <w:rPr>
          <w:rFonts w:cs="B Lotus" w:hint="cs"/>
          <w:rtl/>
        </w:rPr>
        <w:t>تبلیغاتی، حملاتی است که از طرف بعضی از</w:t>
      </w:r>
      <w:r w:rsidR="005054FC">
        <w:rPr>
          <w:rFonts w:cs="B Lotus" w:hint="cs"/>
          <w:rtl/>
        </w:rPr>
        <w:t xml:space="preserve"> سازمان‌ها</w:t>
      </w:r>
      <w:r w:rsidRPr="00584360">
        <w:rPr>
          <w:rFonts w:cs="B Lotus" w:hint="cs"/>
          <w:rtl/>
        </w:rPr>
        <w:t>، به اسم سازمان حقوق بشر</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Pr="00584360">
        <w:rPr>
          <w:rFonts w:cs="B Lotus" w:hint="cs"/>
          <w:rtl/>
        </w:rPr>
        <w:t>گیرد که پیوسته جامعه</w:t>
      </w:r>
      <w:r w:rsidR="005054FC">
        <w:rPr>
          <w:rFonts w:cs="B Lotus" w:hint="cs"/>
          <w:rtl/>
        </w:rPr>
        <w:t xml:space="preserve">‌های </w:t>
      </w:r>
      <w:r w:rsidRPr="00584360">
        <w:rPr>
          <w:rFonts w:cs="B Lotus" w:hint="cs"/>
          <w:rtl/>
        </w:rPr>
        <w:t>ما را به جامعه</w:t>
      </w:r>
      <w:r w:rsidR="005054FC">
        <w:rPr>
          <w:rFonts w:cs="B Lotus" w:hint="cs"/>
          <w:rtl/>
        </w:rPr>
        <w:t xml:space="preserve">‌های </w:t>
      </w:r>
      <w:r w:rsidRPr="00584360">
        <w:rPr>
          <w:rFonts w:cs="B Lotus" w:hint="cs"/>
          <w:rtl/>
        </w:rPr>
        <w:t>ن</w:t>
      </w:r>
      <w:r w:rsidR="00B11766" w:rsidRPr="00584360">
        <w:rPr>
          <w:rFonts w:cs="B Lotus" w:hint="cs"/>
          <w:rtl/>
        </w:rPr>
        <w:t>اقض</w:t>
      </w:r>
      <w:r w:rsidRPr="00584360">
        <w:rPr>
          <w:rFonts w:cs="B Lotus" w:hint="cs"/>
          <w:rtl/>
        </w:rPr>
        <w:t xml:space="preserve"> حقوق بشر و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متهم</w:t>
      </w:r>
      <w:r w:rsidR="00782812">
        <w:rPr>
          <w:rFonts w:cs="B Lotus" w:hint="cs"/>
          <w:rtl/>
        </w:rPr>
        <w:t xml:space="preserve"> می‌</w:t>
      </w:r>
      <w:r w:rsidRPr="00584360">
        <w:rPr>
          <w:rFonts w:cs="B Lotus" w:hint="cs"/>
          <w:rtl/>
        </w:rPr>
        <w:t>کنند.</w:t>
      </w:r>
      <w:r w:rsidR="00CD2F09" w:rsidRPr="00584360">
        <w:rPr>
          <w:rFonts w:cs="B Lotus" w:hint="cs"/>
          <w:rtl/>
        </w:rPr>
        <w:t xml:space="preserve"> </w:t>
      </w:r>
    </w:p>
    <w:p w:rsidR="007C718B" w:rsidRPr="00584360" w:rsidRDefault="00782812" w:rsidP="00FD2165">
      <w:pPr>
        <w:ind w:left="0" w:firstLine="284"/>
        <w:jc w:val="both"/>
        <w:rPr>
          <w:rFonts w:cs="B Lotus"/>
          <w:rtl/>
        </w:rPr>
      </w:pPr>
      <w:r>
        <w:rPr>
          <w:rFonts w:cs="B Lotus" w:hint="cs"/>
          <w:rtl/>
        </w:rPr>
        <w:t>جانبداری‌ها</w:t>
      </w:r>
      <w:r w:rsidR="007C718B" w:rsidRPr="00584360">
        <w:rPr>
          <w:rFonts w:cs="B Lotus" w:hint="cs"/>
          <w:rtl/>
        </w:rPr>
        <w:t>ی مشکوک از این</w:t>
      </w:r>
      <w:r w:rsidR="005054FC">
        <w:rPr>
          <w:rFonts w:cs="B Lotus" w:hint="cs"/>
          <w:rtl/>
        </w:rPr>
        <w:t xml:space="preserve"> سازمان‌ها</w:t>
      </w:r>
      <w:r w:rsidR="007C718B" w:rsidRPr="00584360">
        <w:rPr>
          <w:rFonts w:cs="B Lotus" w:hint="cs"/>
          <w:rtl/>
        </w:rPr>
        <w:t xml:space="preserve"> پوشیده نیست. و شکی در</w:t>
      </w:r>
      <w:r w:rsidR="00C208AB" w:rsidRPr="00584360">
        <w:rPr>
          <w:rFonts w:cs="B Lotus" w:hint="cs"/>
          <w:rtl/>
        </w:rPr>
        <w:t xml:space="preserve"> آن</w:t>
      </w:r>
      <w:r w:rsidR="007C718B" w:rsidRPr="00584360">
        <w:rPr>
          <w:rFonts w:cs="B Lotus" w:hint="cs"/>
          <w:rtl/>
        </w:rPr>
        <w:t xml:space="preserve"> نیست که در این قضیه عدالت را رعایت ن</w:t>
      </w:r>
      <w:r w:rsidR="00193CF2" w:rsidRPr="00584360">
        <w:rPr>
          <w:rFonts w:cs="B Lotus" w:hint="cs"/>
          <w:rtl/>
        </w:rPr>
        <w:t>کرده</w:t>
      </w:r>
      <w:r>
        <w:rPr>
          <w:rFonts w:cs="B Lotus" w:hint="cs"/>
          <w:rtl/>
        </w:rPr>
        <w:t xml:space="preserve">‌اند </w:t>
      </w:r>
      <w:r w:rsidR="007C718B" w:rsidRPr="00584360">
        <w:rPr>
          <w:rFonts w:cs="B Lotus" w:hint="cs"/>
          <w:rtl/>
        </w:rPr>
        <w:t>و به طور مساوی حکم ن</w:t>
      </w:r>
      <w:r w:rsidR="00193CF2" w:rsidRPr="00584360">
        <w:rPr>
          <w:rFonts w:cs="B Lotus" w:hint="cs"/>
          <w:rtl/>
        </w:rPr>
        <w:t>کرده</w:t>
      </w:r>
      <w:r>
        <w:rPr>
          <w:rFonts w:cs="B Lotus" w:hint="cs"/>
          <w:rtl/>
        </w:rPr>
        <w:t>‌اند.</w:t>
      </w:r>
      <w:r w:rsidR="00C74302" w:rsidRPr="00584360">
        <w:rPr>
          <w:rFonts w:cs="B Lotus" w:hint="cs"/>
          <w:rtl/>
        </w:rPr>
        <w:t xml:space="preserve"> </w:t>
      </w:r>
      <w:r w:rsidR="007C718B" w:rsidRPr="00584360">
        <w:rPr>
          <w:rFonts w:cs="B Lotus" w:hint="cs"/>
          <w:rtl/>
        </w:rPr>
        <w:t>بلکه با دو معیار متفاوت</w:t>
      </w:r>
      <w:r w:rsidR="00C208AB" w:rsidRPr="00584360">
        <w:rPr>
          <w:rFonts w:cs="B Lotus" w:hint="cs"/>
          <w:rtl/>
        </w:rPr>
        <w:t xml:space="preserve"> آن</w:t>
      </w:r>
      <w:r w:rsidR="007C718B" w:rsidRPr="00584360">
        <w:rPr>
          <w:rFonts w:cs="B Lotus" w:hint="cs"/>
          <w:rtl/>
        </w:rPr>
        <w:t xml:space="preserve"> را سنجیده</w:t>
      </w:r>
      <w:r>
        <w:rPr>
          <w:rFonts w:cs="B Lotus" w:hint="cs"/>
          <w:rtl/>
        </w:rPr>
        <w:t>‌اند.</w:t>
      </w:r>
    </w:p>
    <w:p w:rsidR="00E07288" w:rsidRPr="00584360" w:rsidRDefault="007C718B" w:rsidP="00E82E6E">
      <w:pPr>
        <w:ind w:left="0" w:firstLine="284"/>
        <w:jc w:val="both"/>
        <w:rPr>
          <w:rFonts w:cs="B Lotus"/>
          <w:rtl/>
        </w:rPr>
      </w:pPr>
      <w:r w:rsidRPr="00584360">
        <w:rPr>
          <w:rFonts w:cs="B Lotus" w:hint="cs"/>
          <w:rtl/>
        </w:rPr>
        <w:t>در همان زمانی که مسلمانان (به دروغ)</w:t>
      </w:r>
      <w:r w:rsidR="00596EEA" w:rsidRPr="00584360">
        <w:rPr>
          <w:rFonts w:cs="B Lotus" w:hint="cs"/>
          <w:rtl/>
        </w:rPr>
        <w:t xml:space="preserve"> به تروریست و ارهابی و ناقض</w:t>
      </w:r>
      <w:r w:rsidR="00B11766" w:rsidRPr="00584360">
        <w:rPr>
          <w:rFonts w:cs="B Lotus" w:hint="cs"/>
          <w:rtl/>
        </w:rPr>
        <w:t xml:space="preserve"> حقوق بشر متهم</w:t>
      </w:r>
      <w:r w:rsidR="00782812">
        <w:rPr>
          <w:rFonts w:cs="B Lotus" w:hint="cs"/>
          <w:rtl/>
        </w:rPr>
        <w:t xml:space="preserve"> می‌</w:t>
      </w:r>
      <w:r w:rsidR="00B11766" w:rsidRPr="00584360">
        <w:rPr>
          <w:rFonts w:cs="B Lotus" w:hint="cs"/>
          <w:rtl/>
        </w:rPr>
        <w:t>شوند،</w:t>
      </w:r>
      <w:r w:rsidRPr="00584360">
        <w:rPr>
          <w:rFonts w:cs="B Lotus" w:hint="cs"/>
          <w:rtl/>
        </w:rPr>
        <w:t xml:space="preserve"> این</w:t>
      </w:r>
      <w:r w:rsidR="005054FC">
        <w:rPr>
          <w:rFonts w:cs="B Lotus" w:hint="cs"/>
          <w:rtl/>
        </w:rPr>
        <w:t xml:space="preserve"> سازمان‌ها</w:t>
      </w:r>
      <w:r w:rsidRPr="00584360">
        <w:rPr>
          <w:rFonts w:cs="B Lotus" w:hint="cs"/>
          <w:rtl/>
        </w:rPr>
        <w:t xml:space="preserve"> را</w:t>
      </w:r>
      <w:r w:rsidR="00782812">
        <w:rPr>
          <w:rFonts w:cs="B Lotus" w:hint="cs"/>
          <w:rtl/>
        </w:rPr>
        <w:t xml:space="preserve"> می‌</w:t>
      </w:r>
      <w:r w:rsidRPr="00584360">
        <w:rPr>
          <w:rFonts w:cs="B Lotus" w:hint="cs"/>
          <w:rtl/>
        </w:rPr>
        <w:t>بینی که گوش و چشمشان را از دیدن</w:t>
      </w:r>
      <w:r w:rsidR="008405B8" w:rsidRPr="00584360">
        <w:rPr>
          <w:rFonts w:cs="B Lotus" w:hint="cs"/>
          <w:rtl/>
        </w:rPr>
        <w:t xml:space="preserve"> </w:t>
      </w:r>
      <w:r w:rsidR="008E4148" w:rsidRPr="00584360">
        <w:rPr>
          <w:rFonts w:cs="B Lotus" w:hint="cs"/>
          <w:rtl/>
        </w:rPr>
        <w:t>اندوه</w:t>
      </w:r>
      <w:r w:rsidRPr="00584360">
        <w:rPr>
          <w:rFonts w:cs="B Lotus" w:hint="cs"/>
          <w:rtl/>
        </w:rPr>
        <w:t xml:space="preserve"> و غصه</w:t>
      </w:r>
      <w:r w:rsidR="005054FC">
        <w:rPr>
          <w:rFonts w:cs="B Lotus" w:hint="cs"/>
          <w:rtl/>
        </w:rPr>
        <w:t xml:space="preserve">‌های </w:t>
      </w:r>
      <w:r w:rsidR="00B11766" w:rsidRPr="00584360">
        <w:rPr>
          <w:rFonts w:cs="B Lotus" w:hint="cs"/>
          <w:rtl/>
        </w:rPr>
        <w:t>قتل وآوارگی، هتک حرمت،</w:t>
      </w:r>
      <w:r w:rsidR="00E07288" w:rsidRPr="00584360">
        <w:rPr>
          <w:rFonts w:cs="B Lotus" w:hint="cs"/>
          <w:rtl/>
        </w:rPr>
        <w:t xml:space="preserve"> زیر پا گذاشتن کرامت و غصب</w:t>
      </w:r>
      <w:r w:rsidR="00596D2A">
        <w:rPr>
          <w:rFonts w:cs="B Lotus" w:hint="cs"/>
          <w:rtl/>
        </w:rPr>
        <w:t xml:space="preserve"> سرزمین‌ها</w:t>
      </w:r>
      <w:r w:rsidR="00782812">
        <w:rPr>
          <w:rFonts w:cs="B Lotus" w:hint="cs"/>
          <w:rtl/>
        </w:rPr>
        <w:t xml:space="preserve"> می‌</w:t>
      </w:r>
      <w:r w:rsidR="00E07288" w:rsidRPr="00584360">
        <w:rPr>
          <w:rFonts w:cs="B Lotus" w:hint="cs"/>
          <w:rtl/>
        </w:rPr>
        <w:t>بندند. همچنان که از تبعیض نژادی بین</w:t>
      </w:r>
      <w:r w:rsidR="00CB15F1">
        <w:rPr>
          <w:rFonts w:cs="B Lotus" w:hint="cs"/>
          <w:rtl/>
        </w:rPr>
        <w:t xml:space="preserve"> ملت‌ها</w:t>
      </w:r>
      <w:r w:rsidR="00E07288" w:rsidRPr="00584360">
        <w:rPr>
          <w:rFonts w:cs="B Lotus" w:hint="cs"/>
          <w:rtl/>
        </w:rPr>
        <w:t xml:space="preserve"> و قتل و سرقت و آدم ربایی و</w:t>
      </w:r>
      <w:r w:rsidR="00CB15F1">
        <w:rPr>
          <w:rFonts w:cs="B Lotus" w:hint="cs"/>
          <w:rtl/>
        </w:rPr>
        <w:t xml:space="preserve"> بی‌</w:t>
      </w:r>
      <w:r w:rsidR="00E07288" w:rsidRPr="00584360">
        <w:rPr>
          <w:rFonts w:cs="B Lotus" w:hint="cs"/>
          <w:rtl/>
        </w:rPr>
        <w:t>حرمتی و رواج</w:t>
      </w:r>
      <w:r w:rsidR="00E82E6E">
        <w:rPr>
          <w:rFonts w:cs="B Lotus" w:hint="cs"/>
          <w:rtl/>
        </w:rPr>
        <w:t xml:space="preserve"> جرم‌ها</w:t>
      </w:r>
      <w:r w:rsidR="00E07288" w:rsidRPr="00584360">
        <w:rPr>
          <w:rFonts w:cs="B Lotus" w:hint="cs"/>
          <w:rtl/>
        </w:rPr>
        <w:t>ی سازمان یافته و</w:t>
      </w:r>
      <w:r w:rsidR="00CB15F1">
        <w:rPr>
          <w:rFonts w:cs="B Lotus" w:hint="cs"/>
          <w:rtl/>
        </w:rPr>
        <w:t xml:space="preserve"> بی‌</w:t>
      </w:r>
      <w:r w:rsidR="00E07288" w:rsidRPr="00584360">
        <w:rPr>
          <w:rFonts w:cs="B Lotus" w:hint="cs"/>
          <w:rtl/>
        </w:rPr>
        <w:t>ملاحظه میان</w:t>
      </w:r>
      <w:r w:rsidR="00E82E6E">
        <w:rPr>
          <w:rFonts w:cs="B Lotus" w:hint="cs"/>
          <w:rtl/>
        </w:rPr>
        <w:t xml:space="preserve"> آن‌ها،</w:t>
      </w:r>
      <w:r w:rsidR="00E07288" w:rsidRPr="00584360">
        <w:rPr>
          <w:rFonts w:cs="B Lotus" w:hint="cs"/>
          <w:rtl/>
        </w:rPr>
        <w:t xml:space="preserve"> خود را به نفهمی</w:t>
      </w:r>
      <w:r w:rsidR="00782812">
        <w:rPr>
          <w:rFonts w:cs="B Lotus" w:hint="cs"/>
          <w:rtl/>
        </w:rPr>
        <w:t xml:space="preserve"> می‌</w:t>
      </w:r>
      <w:r w:rsidR="00E07288" w:rsidRPr="00584360">
        <w:rPr>
          <w:rFonts w:cs="B Lotus" w:hint="cs"/>
          <w:rtl/>
        </w:rPr>
        <w:t>زنند. و این مثل عربی در مورد چنین</w:t>
      </w:r>
      <w:r w:rsidR="005054FC">
        <w:rPr>
          <w:rFonts w:cs="B Lotus" w:hint="cs"/>
          <w:rtl/>
        </w:rPr>
        <w:t xml:space="preserve"> سازمان‌ها</w:t>
      </w:r>
      <w:r w:rsidR="00E07288" w:rsidRPr="00584360">
        <w:rPr>
          <w:rFonts w:cs="B Lotus" w:hint="cs"/>
          <w:rtl/>
        </w:rPr>
        <w:t>یی صدق</w:t>
      </w:r>
      <w:r w:rsidR="00782812">
        <w:rPr>
          <w:rFonts w:cs="B Lotus" w:hint="cs"/>
          <w:rtl/>
        </w:rPr>
        <w:t xml:space="preserve"> می‌</w:t>
      </w:r>
      <w:r w:rsidR="00E07288" w:rsidRPr="00584360">
        <w:rPr>
          <w:rFonts w:cs="B Lotus" w:hint="cs"/>
          <w:rtl/>
        </w:rPr>
        <w:t>کند که</w:t>
      </w:r>
      <w:r w:rsidR="00782812">
        <w:rPr>
          <w:rFonts w:cs="B Lotus" w:hint="cs"/>
          <w:rtl/>
        </w:rPr>
        <w:t xml:space="preserve"> می‌</w:t>
      </w:r>
      <w:r w:rsidR="00E07288" w:rsidRPr="00584360">
        <w:rPr>
          <w:rFonts w:cs="B Lotus" w:hint="cs"/>
          <w:rtl/>
        </w:rPr>
        <w:t xml:space="preserve">گوید: </w:t>
      </w:r>
      <w:r w:rsidR="00E07288" w:rsidRPr="00E82E6E">
        <w:rPr>
          <w:rStyle w:val="Char0"/>
          <w:rFonts w:hint="cs"/>
          <w:rtl/>
        </w:rPr>
        <w:t>«</w:t>
      </w:r>
      <w:r w:rsidR="00E07288" w:rsidRPr="00E82E6E">
        <w:rPr>
          <w:rStyle w:val="Char0"/>
          <w:rtl/>
        </w:rPr>
        <w:t>رمتن</w:t>
      </w:r>
      <w:r w:rsidR="00E82E6E">
        <w:rPr>
          <w:rStyle w:val="Char0"/>
          <w:rFonts w:hint="cs"/>
          <w:rtl/>
        </w:rPr>
        <w:t>ي</w:t>
      </w:r>
      <w:r w:rsidR="00E07288" w:rsidRPr="00E82E6E">
        <w:rPr>
          <w:rStyle w:val="Char0"/>
          <w:rtl/>
        </w:rPr>
        <w:t xml:space="preserve"> بدائها و</w:t>
      </w:r>
      <w:r w:rsidR="00E82E6E">
        <w:rPr>
          <w:rStyle w:val="Char0"/>
          <w:rFonts w:hint="cs"/>
          <w:rtl/>
        </w:rPr>
        <w:t>أ</w:t>
      </w:r>
      <w:r w:rsidR="008405B8" w:rsidRPr="00E82E6E">
        <w:rPr>
          <w:rStyle w:val="Char0"/>
          <w:rtl/>
        </w:rPr>
        <w:t>نس</w:t>
      </w:r>
      <w:r w:rsidR="00E07288" w:rsidRPr="00E82E6E">
        <w:rPr>
          <w:rStyle w:val="Char0"/>
          <w:rtl/>
        </w:rPr>
        <w:t>لت</w:t>
      </w:r>
      <w:r w:rsidR="00E07288" w:rsidRPr="00E82E6E">
        <w:rPr>
          <w:rStyle w:val="Char0"/>
          <w:rFonts w:hint="cs"/>
          <w:rtl/>
        </w:rPr>
        <w:t>»</w:t>
      </w:r>
      <w:r w:rsidR="00E07288" w:rsidRPr="00584360">
        <w:rPr>
          <w:rFonts w:cs="B Lotus" w:hint="cs"/>
          <w:rtl/>
        </w:rPr>
        <w:t xml:space="preserve"> یعنی «مرا با درد خودش زد و رفت، مرا ب</w:t>
      </w:r>
      <w:r w:rsidR="00C74302" w:rsidRPr="00584360">
        <w:rPr>
          <w:rFonts w:cs="B Lotus" w:hint="cs"/>
          <w:rtl/>
        </w:rPr>
        <w:t>ه عیبی که در خودش بود سرزنش کرد</w:t>
      </w:r>
      <w:r w:rsidR="00E07288" w:rsidRPr="00584360">
        <w:rPr>
          <w:rFonts w:cs="B Lotus" w:hint="cs"/>
          <w:rtl/>
        </w:rPr>
        <w:t>»</w:t>
      </w:r>
      <w:r w:rsidR="00C74302" w:rsidRPr="00584360">
        <w:rPr>
          <w:rFonts w:cs="B Lotus" w:hint="cs"/>
          <w:rtl/>
        </w:rPr>
        <w:t>.</w:t>
      </w:r>
    </w:p>
    <w:p w:rsidR="00B05E09" w:rsidRPr="00584360" w:rsidRDefault="00E07288" w:rsidP="00FD2165">
      <w:pPr>
        <w:ind w:left="0" w:firstLine="284"/>
        <w:jc w:val="both"/>
        <w:rPr>
          <w:rFonts w:cs="B Lotus"/>
          <w:rtl/>
        </w:rPr>
      </w:pPr>
      <w:r w:rsidRPr="00584360">
        <w:rPr>
          <w:rFonts w:cs="B Lotus" w:hint="cs"/>
          <w:rtl/>
        </w:rPr>
        <w:t>اگر این</w:t>
      </w:r>
      <w:r w:rsidR="005054FC">
        <w:rPr>
          <w:rFonts w:cs="B Lotus" w:hint="cs"/>
          <w:rtl/>
        </w:rPr>
        <w:t xml:space="preserve"> سازمان‌ها</w:t>
      </w:r>
      <w:r w:rsidRPr="00584360">
        <w:rPr>
          <w:rFonts w:cs="B Lotus" w:hint="cs"/>
          <w:rtl/>
        </w:rPr>
        <w:t xml:space="preserve"> نگاهی منصفانه به اسلام بیاندازند، </w:t>
      </w:r>
      <w:r w:rsidR="00373B89" w:rsidRPr="00584360">
        <w:rPr>
          <w:rFonts w:cs="B Lotus" w:hint="cs"/>
          <w:rtl/>
        </w:rPr>
        <w:t>حتماً</w:t>
      </w:r>
      <w:r w:rsidRPr="00584360">
        <w:rPr>
          <w:rFonts w:cs="B Lotus" w:hint="cs"/>
          <w:rtl/>
        </w:rPr>
        <w:t xml:space="preserve"> در</w:t>
      </w:r>
      <w:r w:rsidR="00782812">
        <w:rPr>
          <w:rFonts w:cs="B Lotus" w:hint="cs"/>
          <w:rtl/>
        </w:rPr>
        <w:t xml:space="preserve"> می‌</w:t>
      </w:r>
      <w:r w:rsidRPr="00584360">
        <w:rPr>
          <w:rFonts w:cs="B Lotus" w:hint="cs"/>
          <w:rtl/>
        </w:rPr>
        <w:t>یابند که اسلام به جلب مصلحت و تکمیل</w:t>
      </w:r>
      <w:r w:rsidR="00C208AB" w:rsidRPr="00584360">
        <w:rPr>
          <w:rFonts w:cs="B Lotus" w:hint="cs"/>
          <w:rtl/>
        </w:rPr>
        <w:t xml:space="preserve"> آن</w:t>
      </w:r>
      <w:r w:rsidRPr="00584360">
        <w:rPr>
          <w:rFonts w:cs="B Lotus" w:hint="cs"/>
          <w:rtl/>
        </w:rPr>
        <w:t xml:space="preserve"> و دفع مفسده</w:t>
      </w:r>
      <w:r w:rsidR="00E82E6E">
        <w:rPr>
          <w:rFonts w:cs="B Lotus" w:hint="cs"/>
          <w:rtl/>
        </w:rPr>
        <w:t xml:space="preserve">‌ها </w:t>
      </w:r>
      <w:r w:rsidRPr="00584360">
        <w:rPr>
          <w:rFonts w:cs="B Lotus" w:hint="cs"/>
          <w:rtl/>
        </w:rPr>
        <w:t>و کم کردن</w:t>
      </w:r>
      <w:r w:rsidR="00E82E6E">
        <w:rPr>
          <w:rFonts w:cs="B Lotus" w:hint="cs"/>
          <w:rtl/>
        </w:rPr>
        <w:t xml:space="preserve"> آن‌ها </w:t>
      </w:r>
      <w:r w:rsidR="00B05E09" w:rsidRPr="00584360">
        <w:rPr>
          <w:rFonts w:cs="B Lotus" w:hint="cs"/>
          <w:rtl/>
        </w:rPr>
        <w:t>اهمیت زیادی</w:t>
      </w:r>
      <w:r w:rsidR="00782812">
        <w:rPr>
          <w:rFonts w:cs="B Lotus" w:hint="cs"/>
          <w:rtl/>
        </w:rPr>
        <w:t xml:space="preserve"> می‌</w:t>
      </w:r>
      <w:r w:rsidR="00B05E09" w:rsidRPr="00584360">
        <w:rPr>
          <w:rFonts w:cs="B Lotus" w:hint="cs"/>
          <w:rtl/>
        </w:rPr>
        <w:t>دهد. از جمله این امور، حفظ ضروریات پنجگانه است: دین، جان، عقل، نسب و مال که تجاوز به این امور حرام</w:t>
      </w:r>
      <w:r w:rsidR="00782812">
        <w:rPr>
          <w:rFonts w:cs="B Lotus" w:hint="cs"/>
          <w:rtl/>
        </w:rPr>
        <w:t xml:space="preserve"> می‌</w:t>
      </w:r>
      <w:r w:rsidR="00B05E09" w:rsidRPr="00584360">
        <w:rPr>
          <w:rFonts w:cs="B Lotus" w:hint="cs"/>
          <w:rtl/>
        </w:rPr>
        <w:t>باشد. بنابراین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05E09" w:rsidRPr="00584360">
        <w:rPr>
          <w:rFonts w:cs="B Lotus" w:hint="cs"/>
          <w:rtl/>
        </w:rPr>
        <w:t xml:space="preserve"> در حقیقت بر دو اصل متکی است: آزادی و عدالت. و</w:t>
      </w:r>
      <w:r w:rsidR="005D0F6B">
        <w:rPr>
          <w:rFonts w:cs="B Lotus" w:hint="cs"/>
          <w:rtl/>
        </w:rPr>
        <w:t xml:space="preserve"> این‌ها </w:t>
      </w:r>
      <w:r w:rsidR="00B05E09" w:rsidRPr="00584360">
        <w:rPr>
          <w:rFonts w:cs="B Lotus" w:hint="cs"/>
          <w:rtl/>
        </w:rPr>
        <w:t xml:space="preserve">در </w:t>
      </w:r>
      <w:r w:rsidR="00C208AB" w:rsidRPr="00584360">
        <w:rPr>
          <w:rFonts w:cs="B Lotus" w:hint="cs"/>
          <w:rtl/>
        </w:rPr>
        <w:t>قرآن</w:t>
      </w:r>
      <w:r w:rsidR="00B05E09" w:rsidRPr="00584360">
        <w:rPr>
          <w:rFonts w:cs="B Lotus" w:hint="cs"/>
          <w:rtl/>
        </w:rPr>
        <w:t xml:space="preserve"> و سنت به طوری که شایسته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05E09" w:rsidRPr="00584360">
        <w:rPr>
          <w:rFonts w:cs="B Lotus" w:hint="cs"/>
          <w:rtl/>
        </w:rPr>
        <w:t>یت است، بیان شده است.</w:t>
      </w:r>
    </w:p>
    <w:p w:rsidR="00CE6471" w:rsidRPr="00AF2BA8" w:rsidRDefault="00B05E09" w:rsidP="00E80F1C">
      <w:pPr>
        <w:ind w:left="0" w:firstLine="284"/>
        <w:jc w:val="both"/>
        <w:rPr>
          <w:rFonts w:ascii="KFGQPC Uthmanic Script HAFS" w:hAnsi="KFGQPC Uthmanic Script HAFS" w:cs="KFGQPC Uthmanic Script HAFS"/>
          <w:rtl/>
          <w:lang w:bidi="ar-SA"/>
        </w:rPr>
      </w:pPr>
      <w:r w:rsidRPr="00584360">
        <w:rPr>
          <w:rFonts w:cs="B Lotus" w:hint="cs"/>
          <w:rtl/>
        </w:rPr>
        <w:t>خداون</w:t>
      </w:r>
      <w:r w:rsidR="00677E64" w:rsidRPr="00584360">
        <w:rPr>
          <w:rFonts w:cs="B Lotus" w:hint="cs"/>
          <w:rtl/>
        </w:rPr>
        <w:t>د متعال در مورد عدل</w:t>
      </w:r>
      <w:r w:rsidR="00782812">
        <w:rPr>
          <w:rFonts w:cs="B Lotus" w:hint="cs"/>
          <w:rtl/>
        </w:rPr>
        <w:t xml:space="preserve"> می‌</w:t>
      </w:r>
      <w:r w:rsidR="00677E64" w:rsidRPr="00584360">
        <w:rPr>
          <w:rFonts w:cs="B Lotus" w:hint="cs"/>
          <w:rtl/>
        </w:rPr>
        <w:t>فرماید:</w:t>
      </w:r>
      <w:r w:rsidR="002369AC">
        <w:rPr>
          <w:rFonts w:cs="B Lotus" w:hint="cs"/>
          <w:rtl/>
        </w:rPr>
        <w:t xml:space="preserve"> </w:t>
      </w:r>
      <w:r w:rsidR="002369AC">
        <w:rPr>
          <w:rFonts w:ascii="Traditional Arabic" w:hAnsi="Traditional Arabic" w:cs="Traditional Arabic"/>
          <w:rtl/>
        </w:rPr>
        <w:t>﴿</w:t>
      </w:r>
      <w:r w:rsidR="00AF2BA8">
        <w:rPr>
          <w:rFonts w:ascii="KFGQPC Uthmanic Script HAFS" w:hAnsi="KFGQPC Uthmanic Script HAFS" w:cs="KFGQPC Uthmanic Script HAFS"/>
          <w:rtl/>
          <w:lang w:bidi="ar-SA"/>
        </w:rPr>
        <w:t xml:space="preserve">۞يَٰٓأَيُّهَا </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لَّذِينَ</w:t>
      </w:r>
      <w:r w:rsidR="00AF2BA8">
        <w:rPr>
          <w:rFonts w:ascii="KFGQPC Uthmanic Script HAFS" w:hAnsi="KFGQPC Uthmanic Script HAFS" w:cs="KFGQPC Uthmanic Script HAFS"/>
          <w:rtl/>
          <w:lang w:bidi="ar-SA"/>
        </w:rPr>
        <w:t xml:space="preserve"> ءَامَنُواْ كُونُواْ قَوَّٰمِينَ بِ</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لۡقِسۡطِ</w:t>
      </w:r>
      <w:r w:rsidR="00AF2BA8">
        <w:rPr>
          <w:rFonts w:ascii="KFGQPC Uthmanic Script HAFS" w:hAnsi="KFGQPC Uthmanic Script HAFS" w:cs="KFGQPC Uthmanic Script HAFS"/>
          <w:rtl/>
          <w:lang w:bidi="ar-SA"/>
        </w:rPr>
        <w:t xml:space="preserve"> شُهَدَآءَ لِلَّهِ وَلَوۡ عَلَىٰٓ أَنفُسِكُمۡ أَوِ </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لۡوَٰلِدَيۡنِ</w:t>
      </w:r>
      <w:r w:rsidR="00AF2BA8">
        <w:rPr>
          <w:rFonts w:ascii="KFGQPC Uthmanic Script HAFS" w:hAnsi="KFGQPC Uthmanic Script HAFS" w:cs="KFGQPC Uthmanic Script HAFS"/>
          <w:rtl/>
          <w:lang w:bidi="ar-SA"/>
        </w:rPr>
        <w:t xml:space="preserve"> وَ</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لۡأَقۡرَبِينَۚ</w:t>
      </w:r>
      <w:r w:rsidR="00AF2BA8">
        <w:rPr>
          <w:rFonts w:ascii="KFGQPC Uthmanic Script HAFS" w:hAnsi="KFGQPC Uthmanic Script HAFS" w:cs="KFGQPC Uthmanic Script HAFS"/>
          <w:rtl/>
          <w:lang w:bidi="ar-SA"/>
        </w:rPr>
        <w:t xml:space="preserve"> إِن يَكُنۡ غَنِيًّا أَوۡ فَقِيرٗا فَ</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للَّهُ</w:t>
      </w:r>
      <w:r w:rsidR="00AF2BA8">
        <w:rPr>
          <w:rFonts w:ascii="KFGQPC Uthmanic Script HAFS" w:hAnsi="KFGQPC Uthmanic Script HAFS" w:cs="KFGQPC Uthmanic Script HAFS"/>
          <w:rtl/>
          <w:lang w:bidi="ar-SA"/>
        </w:rPr>
        <w:t xml:space="preserve"> أَوۡلَىٰ بِهِمَاۖ فَلَا تَتَّبِعُواْ </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لۡهَوَىٰٓ</w:t>
      </w:r>
      <w:r w:rsidR="00AF2BA8">
        <w:rPr>
          <w:rFonts w:ascii="KFGQPC Uthmanic Script HAFS" w:hAnsi="KFGQPC Uthmanic Script HAFS" w:cs="KFGQPC Uthmanic Script HAFS"/>
          <w:rtl/>
          <w:lang w:bidi="ar-SA"/>
        </w:rPr>
        <w:t xml:space="preserve"> أَن تَعۡدِل</w:t>
      </w:r>
      <w:r w:rsidR="00AF2BA8">
        <w:rPr>
          <w:rFonts w:ascii="KFGQPC Uthmanic Script HAFS" w:hAnsi="KFGQPC Uthmanic Script HAFS" w:cs="KFGQPC Uthmanic Script HAFS" w:hint="eastAsia"/>
          <w:rtl/>
          <w:lang w:bidi="ar-SA"/>
        </w:rPr>
        <w:t>ُواْۚ</w:t>
      </w:r>
      <w:r w:rsidR="00AF2BA8">
        <w:rPr>
          <w:rFonts w:ascii="KFGQPC Uthmanic Script HAFS" w:hAnsi="KFGQPC Uthmanic Script HAFS" w:cs="KFGQPC Uthmanic Script HAFS"/>
          <w:rtl/>
          <w:lang w:bidi="ar-SA"/>
        </w:rPr>
        <w:t xml:space="preserve"> وَإِن تَلۡوُ</w:t>
      </w:r>
      <w:r w:rsidR="00AF2BA8">
        <w:rPr>
          <w:rFonts w:ascii="KFGQPC Uthmanic Script HAFS" w:hAnsi="KFGQPC Uthmanic Script HAFS" w:cs="KFGQPC Uthmanic Script HAFS" w:hint="cs"/>
          <w:rtl/>
          <w:lang w:bidi="ar-SA"/>
        </w:rPr>
        <w:t>ۥٓ</w:t>
      </w:r>
      <w:r w:rsidR="00AF2BA8">
        <w:rPr>
          <w:rFonts w:ascii="KFGQPC Uthmanic Script HAFS" w:hAnsi="KFGQPC Uthmanic Script HAFS" w:cs="KFGQPC Uthmanic Script HAFS" w:hint="eastAsia"/>
          <w:rtl/>
          <w:lang w:bidi="ar-SA"/>
        </w:rPr>
        <w:t>اْ</w:t>
      </w:r>
      <w:r w:rsidR="00AF2BA8">
        <w:rPr>
          <w:rFonts w:ascii="KFGQPC Uthmanic Script HAFS" w:hAnsi="KFGQPC Uthmanic Script HAFS" w:cs="KFGQPC Uthmanic Script HAFS"/>
          <w:rtl/>
          <w:lang w:bidi="ar-SA"/>
        </w:rPr>
        <w:t xml:space="preserve"> أَوۡ تُعۡرِضُواْ فَإِنَّ </w:t>
      </w:r>
      <w:r w:rsidR="00AF2BA8">
        <w:rPr>
          <w:rFonts w:ascii="KFGQPC Uthmanic Script HAFS" w:hAnsi="KFGQPC Uthmanic Script HAFS" w:cs="KFGQPC Uthmanic Script HAFS" w:hint="cs"/>
          <w:rtl/>
          <w:lang w:bidi="ar-SA"/>
        </w:rPr>
        <w:t>ٱ</w:t>
      </w:r>
      <w:r w:rsidR="00AF2BA8">
        <w:rPr>
          <w:rFonts w:ascii="KFGQPC Uthmanic Script HAFS" w:hAnsi="KFGQPC Uthmanic Script HAFS" w:cs="KFGQPC Uthmanic Script HAFS" w:hint="eastAsia"/>
          <w:rtl/>
          <w:lang w:bidi="ar-SA"/>
        </w:rPr>
        <w:t>للَّهَ</w:t>
      </w:r>
      <w:r w:rsidR="00AF2BA8">
        <w:rPr>
          <w:rFonts w:ascii="KFGQPC Uthmanic Script HAFS" w:hAnsi="KFGQPC Uthmanic Script HAFS" w:cs="KFGQPC Uthmanic Script HAFS"/>
          <w:rtl/>
          <w:lang w:bidi="ar-SA"/>
        </w:rPr>
        <w:t xml:space="preserve"> كَانَ بِمَا تَعۡمَلُونَ خَبِيرٗا ١٣٥</w:t>
      </w:r>
      <w:r w:rsidR="002369AC">
        <w:rPr>
          <w:rFonts w:ascii="Traditional Arabic" w:hAnsi="Traditional Arabic" w:cs="Traditional Arabic"/>
          <w:rtl/>
        </w:rPr>
        <w:t>﴾</w:t>
      </w:r>
      <w:r w:rsidR="002369AC">
        <w:rPr>
          <w:rFonts w:cs="B Lotus" w:hint="cs"/>
          <w:rtl/>
        </w:rPr>
        <w:t xml:space="preserve"> </w:t>
      </w:r>
      <w:r w:rsidR="002369AC" w:rsidRPr="002369AC">
        <w:rPr>
          <w:rFonts w:ascii="mylotus" w:hAnsi="mylotus" w:cs="mylotus"/>
          <w:sz w:val="26"/>
          <w:szCs w:val="26"/>
          <w:rtl/>
        </w:rPr>
        <w:t>[النساء: 135]</w:t>
      </w:r>
      <w:r w:rsidR="002369AC">
        <w:rPr>
          <w:rFonts w:cs="B Lotus" w:hint="cs"/>
          <w:rtl/>
        </w:rPr>
        <w:t>.</w:t>
      </w:r>
      <w:r w:rsidR="00677E64" w:rsidRPr="00584360">
        <w:rPr>
          <w:rFonts w:cs="B Lotus" w:hint="cs"/>
          <w:rtl/>
        </w:rPr>
        <w:t xml:space="preserve"> </w:t>
      </w:r>
      <w:r w:rsidR="005D0F6B">
        <w:rPr>
          <w:rFonts w:ascii="Traditional Arabic" w:hAnsi="Traditional Arabic" w:cs="Traditional Arabic"/>
          <w:rtl/>
        </w:rPr>
        <w:t>«</w:t>
      </w:r>
      <w:r w:rsidR="004A7F09" w:rsidRPr="00584360">
        <w:rPr>
          <w:rFonts w:cs="B Lotus" w:hint="cs"/>
          <w:rtl/>
        </w:rPr>
        <w:t>ای کسانی که ایمان آورده</w:t>
      </w:r>
      <w:r w:rsidR="005D0F6B">
        <w:rPr>
          <w:rFonts w:cs="B Lotus" w:hint="cs"/>
          <w:rtl/>
        </w:rPr>
        <w:t>‌اید!</w:t>
      </w:r>
      <w:r w:rsidR="004A7F09" w:rsidRPr="00584360">
        <w:rPr>
          <w:rFonts w:cs="B Lotus" w:hint="cs"/>
          <w:rtl/>
        </w:rPr>
        <w:t xml:space="preserve"> دادگری پیشه سازید و در اقامه عدل و داد بکوشید، و به خاطر خدا شهادت دهید هر چند که شهادتتان به زیان خودتان یا پدر و مادر و خویشاوندان بوده باشد. اگر کسی که به زیان او شهادت داده</w:t>
      </w:r>
      <w:r w:rsidR="00782812">
        <w:rPr>
          <w:rFonts w:cs="B Lotus" w:hint="cs"/>
          <w:rtl/>
        </w:rPr>
        <w:t xml:space="preserve"> می‌</w:t>
      </w:r>
      <w:r w:rsidR="004A7F09" w:rsidRPr="00584360">
        <w:rPr>
          <w:rFonts w:cs="B Lotus" w:hint="cs"/>
          <w:rtl/>
        </w:rPr>
        <w:t>شود دارا یا نادار باشد، چرا که خداوند از هردوی</w:t>
      </w:r>
      <w:r w:rsidR="00C208AB" w:rsidRPr="00584360">
        <w:rPr>
          <w:rFonts w:cs="B Lotus" w:hint="cs"/>
          <w:rtl/>
        </w:rPr>
        <w:t xml:space="preserve"> آن</w:t>
      </w:r>
      <w:r w:rsidR="004A7F09" w:rsidRPr="00584360">
        <w:rPr>
          <w:rFonts w:cs="B Lotus" w:hint="cs"/>
          <w:rtl/>
        </w:rPr>
        <w:t>ان بهتر است پس از هوا و هوس پیروی نکنید که منحرف</w:t>
      </w:r>
      <w:r w:rsidR="00782812">
        <w:rPr>
          <w:rFonts w:cs="B Lotus" w:hint="cs"/>
          <w:rtl/>
        </w:rPr>
        <w:t xml:space="preserve"> می‌</w:t>
      </w:r>
      <w:r w:rsidR="004A7F09" w:rsidRPr="00584360">
        <w:rPr>
          <w:rFonts w:cs="B Lotus" w:hint="cs"/>
          <w:rtl/>
        </w:rPr>
        <w:t>گردید و اگر زبان از ادای شهادت حق بپیچانید یا از</w:t>
      </w:r>
      <w:r w:rsidR="00C208AB" w:rsidRPr="00584360">
        <w:rPr>
          <w:rFonts w:cs="B Lotus" w:hint="cs"/>
          <w:rtl/>
        </w:rPr>
        <w:t xml:space="preserve"> آن</w:t>
      </w:r>
      <w:r w:rsidR="004A7F09" w:rsidRPr="00584360">
        <w:rPr>
          <w:rFonts w:cs="B Lotus" w:hint="cs"/>
          <w:rtl/>
        </w:rPr>
        <w:t xml:space="preserve"> روی بگردانید، خداوند از</w:t>
      </w:r>
      <w:r w:rsidR="00C208AB" w:rsidRPr="00584360">
        <w:rPr>
          <w:rFonts w:cs="B Lotus" w:hint="cs"/>
          <w:rtl/>
        </w:rPr>
        <w:t xml:space="preserve"> آن</w:t>
      </w:r>
      <w:r w:rsidR="00677E64" w:rsidRPr="00584360">
        <w:rPr>
          <w:rFonts w:cs="B Lotus" w:hint="cs"/>
          <w:rtl/>
        </w:rPr>
        <w:t>چه</w:t>
      </w:r>
      <w:r w:rsidR="00782812">
        <w:rPr>
          <w:rFonts w:cs="B Lotus" w:hint="cs"/>
          <w:rtl/>
        </w:rPr>
        <w:t xml:space="preserve"> می‌</w:t>
      </w:r>
      <w:r w:rsidR="00677E64" w:rsidRPr="00584360">
        <w:rPr>
          <w:rFonts w:cs="B Lotus" w:hint="cs"/>
          <w:rtl/>
        </w:rPr>
        <w:t>کنید آگاه است</w:t>
      </w:r>
      <w:r w:rsidR="0047598F">
        <w:rPr>
          <w:rFonts w:ascii="Traditional Arabic" w:hAnsi="Traditional Arabic" w:cs="Traditional Arabic"/>
          <w:rtl/>
        </w:rPr>
        <w:t>»</w:t>
      </w:r>
      <w:r w:rsidR="00677E64" w:rsidRPr="00584360">
        <w:rPr>
          <w:rFonts w:cs="B Lotus" w:hint="cs"/>
          <w:rtl/>
        </w:rPr>
        <w:t>. و همچنین</w:t>
      </w:r>
      <w:r w:rsidR="00782812">
        <w:rPr>
          <w:rFonts w:cs="B Lotus" w:hint="cs"/>
          <w:rtl/>
        </w:rPr>
        <w:t xml:space="preserve"> می‌</w:t>
      </w:r>
      <w:r w:rsidR="00677E64" w:rsidRPr="00584360">
        <w:rPr>
          <w:rFonts w:cs="B Lotus" w:hint="cs"/>
          <w:rtl/>
        </w:rPr>
        <w:t>فرماید:</w:t>
      </w:r>
      <w:r w:rsidR="002369AC">
        <w:rPr>
          <w:rFonts w:cs="B Lotus" w:hint="cs"/>
          <w:rtl/>
        </w:rPr>
        <w:t xml:space="preserve"> </w:t>
      </w:r>
      <w:r w:rsidR="002369AC">
        <w:rPr>
          <w:rFonts w:ascii="Traditional Arabic" w:hAnsi="Traditional Arabic" w:cs="Traditional Arabic"/>
          <w:rtl/>
        </w:rPr>
        <w:t>﴿</w:t>
      </w:r>
      <w:r w:rsidR="00E80F1C">
        <w:rPr>
          <w:rFonts w:ascii="KFGQPC Uthmanic Script HAFS" w:hAnsi="KFGQPC Uthmanic Script HAFS" w:cs="KFGQPC Uthmanic Script HAFS" w:hint="eastAsia"/>
          <w:rtl/>
          <w:lang w:bidi="ar-SA"/>
        </w:rPr>
        <w:t>يَٰٓأَيُّهَا</w:t>
      </w:r>
      <w:r w:rsidR="00E80F1C">
        <w:rPr>
          <w:rFonts w:ascii="KFGQPC Uthmanic Script HAFS" w:hAnsi="KFGQPC Uthmanic Script HAFS" w:cs="KFGQPC Uthmanic Script HAFS"/>
          <w:rtl/>
          <w:lang w:bidi="ar-SA"/>
        </w:rPr>
        <w:t xml:space="preserve">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لَّذِينَ</w:t>
      </w:r>
      <w:r w:rsidR="00E80F1C">
        <w:rPr>
          <w:rFonts w:ascii="KFGQPC Uthmanic Script HAFS" w:hAnsi="KFGQPC Uthmanic Script HAFS" w:cs="KFGQPC Uthmanic Script HAFS"/>
          <w:rtl/>
          <w:lang w:bidi="ar-SA"/>
        </w:rPr>
        <w:t xml:space="preserve"> ءَامَنُواْ كُونُواْ قَوَّٰمِينَ لِلَّهِ شُهَدَآءَ بِ</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لۡقِسۡطِۖ</w:t>
      </w:r>
      <w:r w:rsidR="00E80F1C">
        <w:rPr>
          <w:rFonts w:ascii="KFGQPC Uthmanic Script HAFS" w:hAnsi="KFGQPC Uthmanic Script HAFS" w:cs="KFGQPC Uthmanic Script HAFS"/>
          <w:rtl/>
          <w:lang w:bidi="ar-SA"/>
        </w:rPr>
        <w:t xml:space="preserve"> وَلَا يَجۡرِمَنَّكُمۡ شَنَ‍َٔانُ قَوۡمٍ عَلَىٰٓ أَلَّا تَعۡدِلُواْۚ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عۡدِلُواْ</w:t>
      </w:r>
      <w:r w:rsidR="00E80F1C">
        <w:rPr>
          <w:rFonts w:ascii="KFGQPC Uthmanic Script HAFS" w:hAnsi="KFGQPC Uthmanic Script HAFS" w:cs="KFGQPC Uthmanic Script HAFS"/>
          <w:rtl/>
          <w:lang w:bidi="ar-SA"/>
        </w:rPr>
        <w:t xml:space="preserve"> هُوَ أَقۡرَبُ لِلتَّقۡوَىٰۖ</w:t>
      </w:r>
      <w:r w:rsidR="002369AC">
        <w:rPr>
          <w:rFonts w:ascii="Traditional Arabic" w:hAnsi="Traditional Arabic" w:cs="Traditional Arabic"/>
          <w:rtl/>
        </w:rPr>
        <w:t>﴾</w:t>
      </w:r>
      <w:r w:rsidR="002369AC">
        <w:rPr>
          <w:rFonts w:cs="B Lotus" w:hint="cs"/>
          <w:rtl/>
        </w:rPr>
        <w:t xml:space="preserve"> </w:t>
      </w:r>
      <w:r w:rsidR="002369AC" w:rsidRPr="002369AC">
        <w:rPr>
          <w:rFonts w:ascii="mylotus" w:hAnsi="mylotus" w:cs="mylotus"/>
          <w:sz w:val="26"/>
          <w:szCs w:val="26"/>
          <w:rtl/>
        </w:rPr>
        <w:t>[</w:t>
      </w:r>
      <w:r w:rsidR="002369AC">
        <w:rPr>
          <w:rFonts w:ascii="mylotus" w:hAnsi="mylotus" w:cs="mylotus" w:hint="cs"/>
          <w:sz w:val="26"/>
          <w:szCs w:val="26"/>
          <w:rtl/>
        </w:rPr>
        <w:t>المائدة: 8</w:t>
      </w:r>
      <w:r w:rsidR="002369AC" w:rsidRPr="002369AC">
        <w:rPr>
          <w:rFonts w:ascii="mylotus" w:hAnsi="mylotus" w:cs="mylotus"/>
          <w:sz w:val="26"/>
          <w:szCs w:val="26"/>
          <w:rtl/>
        </w:rPr>
        <w:t>]</w:t>
      </w:r>
      <w:r w:rsidR="002369AC">
        <w:rPr>
          <w:rFonts w:cs="B Lotus" w:hint="cs"/>
          <w:rtl/>
        </w:rPr>
        <w:t>.</w:t>
      </w:r>
      <w:r w:rsidR="00CE6471" w:rsidRPr="00584360">
        <w:rPr>
          <w:rFonts w:cs="B Lotus" w:hint="cs"/>
          <w:rtl/>
        </w:rPr>
        <w:t xml:space="preserve"> </w:t>
      </w:r>
      <w:r w:rsidR="0047598F">
        <w:rPr>
          <w:rFonts w:ascii="Traditional Arabic" w:hAnsi="Traditional Arabic" w:cs="Traditional Arabic"/>
          <w:rtl/>
        </w:rPr>
        <w:t>«</w:t>
      </w:r>
      <w:r w:rsidR="00CE6471" w:rsidRPr="00584360">
        <w:rPr>
          <w:rFonts w:cs="B Lotus" w:hint="cs"/>
          <w:rtl/>
        </w:rPr>
        <w:t>ای مومنان! بر ادای واجبات خدا مواظبت داشته باشید و از روی دادگری گواهی دهید، و دشمنانگی قومی شما را بر</w:t>
      </w:r>
      <w:r w:rsidR="00C208AB" w:rsidRPr="00584360">
        <w:rPr>
          <w:rFonts w:cs="B Lotus" w:hint="cs"/>
          <w:rtl/>
        </w:rPr>
        <w:t xml:space="preserve"> آن</w:t>
      </w:r>
      <w:r w:rsidR="00CE6471" w:rsidRPr="00584360">
        <w:rPr>
          <w:rFonts w:cs="B Lotus" w:hint="cs"/>
          <w:rtl/>
        </w:rPr>
        <w:t xml:space="preserve"> ندارد که دادگری نکنید دادگری کنید که دادگری به پرهیزگاری</w:t>
      </w:r>
      <w:r w:rsidR="003C4FC2">
        <w:rPr>
          <w:rFonts w:cs="B Lotus" w:hint="cs"/>
          <w:rtl/>
        </w:rPr>
        <w:t xml:space="preserve"> نزدیک‌تر</w:t>
      </w:r>
      <w:r w:rsidR="00CE6471" w:rsidRPr="00584360">
        <w:rPr>
          <w:rFonts w:cs="B Lotus" w:hint="cs"/>
          <w:rtl/>
        </w:rPr>
        <w:t xml:space="preserve"> است. از خدا بترسید که خدا آگاه از هر</w:t>
      </w:r>
      <w:r w:rsidR="00C208AB" w:rsidRPr="00584360">
        <w:rPr>
          <w:rFonts w:cs="B Lotus" w:hint="cs"/>
          <w:rtl/>
        </w:rPr>
        <w:t xml:space="preserve"> آن</w:t>
      </w:r>
      <w:r w:rsidR="00CE6471" w:rsidRPr="00584360">
        <w:rPr>
          <w:rFonts w:cs="B Lotus" w:hint="cs"/>
          <w:rtl/>
        </w:rPr>
        <w:t xml:space="preserve"> چیزی است که</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677E64" w:rsidRPr="00584360">
        <w:rPr>
          <w:rFonts w:cs="B Lotus" w:hint="cs"/>
          <w:rtl/>
        </w:rPr>
        <w:t>دهید</w:t>
      </w:r>
      <w:r w:rsidR="0047598F">
        <w:rPr>
          <w:rFonts w:ascii="Traditional Arabic" w:hAnsi="Traditional Arabic" w:cs="Traditional Arabic"/>
          <w:rtl/>
        </w:rPr>
        <w:t>»</w:t>
      </w:r>
      <w:r w:rsidR="00677E64" w:rsidRPr="00584360">
        <w:rPr>
          <w:rFonts w:cs="B Lotus" w:hint="cs"/>
          <w:rtl/>
        </w:rPr>
        <w:t>.</w:t>
      </w:r>
    </w:p>
    <w:p w:rsidR="00344287" w:rsidRPr="00E80F1C" w:rsidRDefault="00677E64" w:rsidP="000B1903">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2369AC">
        <w:rPr>
          <w:rFonts w:cs="B Lotus" w:hint="cs"/>
          <w:rtl/>
        </w:rPr>
        <w:t xml:space="preserve"> </w:t>
      </w:r>
      <w:r w:rsidR="002369AC">
        <w:rPr>
          <w:rFonts w:ascii="Traditional Arabic" w:hAnsi="Traditional Arabic" w:cs="Traditional Arabic"/>
          <w:rtl/>
        </w:rPr>
        <w:t>﴿</w:t>
      </w:r>
      <w:r w:rsidR="00E80F1C">
        <w:rPr>
          <w:rFonts w:ascii="KFGQPC Uthmanic Script HAFS" w:hAnsi="KFGQPC Uthmanic Script HAFS" w:cs="KFGQPC Uthmanic Script HAFS" w:hint="eastAsia"/>
          <w:rtl/>
          <w:lang w:bidi="ar-SA"/>
        </w:rPr>
        <w:t>لَقَدۡ</w:t>
      </w:r>
      <w:r w:rsidR="00E80F1C">
        <w:rPr>
          <w:rFonts w:ascii="KFGQPC Uthmanic Script HAFS" w:hAnsi="KFGQPC Uthmanic Script HAFS" w:cs="KFGQPC Uthmanic Script HAFS"/>
          <w:rtl/>
          <w:lang w:bidi="ar-SA"/>
        </w:rPr>
        <w:t xml:space="preserve"> أَرۡسَلۡنَا رُسُلَنَا بِ</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لۡبَيِّنَٰتِ</w:t>
      </w:r>
      <w:r w:rsidR="00E80F1C">
        <w:rPr>
          <w:rFonts w:ascii="KFGQPC Uthmanic Script HAFS" w:hAnsi="KFGQPC Uthmanic Script HAFS" w:cs="KFGQPC Uthmanic Script HAFS"/>
          <w:rtl/>
          <w:lang w:bidi="ar-SA"/>
        </w:rPr>
        <w:t xml:space="preserve"> وَأَنزَلۡنَا مَعَهُمُ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لۡكِتَٰبَ</w:t>
      </w:r>
      <w:r w:rsidR="00E80F1C">
        <w:rPr>
          <w:rFonts w:ascii="KFGQPC Uthmanic Script HAFS" w:hAnsi="KFGQPC Uthmanic Script HAFS" w:cs="KFGQPC Uthmanic Script HAFS"/>
          <w:rtl/>
          <w:lang w:bidi="ar-SA"/>
        </w:rPr>
        <w:t xml:space="preserve"> وَ</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لۡمِيزَانَ</w:t>
      </w:r>
      <w:r w:rsidR="00E80F1C">
        <w:rPr>
          <w:rFonts w:ascii="KFGQPC Uthmanic Script HAFS" w:hAnsi="KFGQPC Uthmanic Script HAFS" w:cs="KFGQPC Uthmanic Script HAFS"/>
          <w:rtl/>
          <w:lang w:bidi="ar-SA"/>
        </w:rPr>
        <w:t xml:space="preserve"> لِيَقُومَ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لنَّاسُ</w:t>
      </w:r>
      <w:r w:rsidR="00E80F1C">
        <w:rPr>
          <w:rFonts w:ascii="KFGQPC Uthmanic Script HAFS" w:hAnsi="KFGQPC Uthmanic Script HAFS" w:cs="KFGQPC Uthmanic Script HAFS"/>
          <w:rtl/>
          <w:lang w:bidi="ar-SA"/>
        </w:rPr>
        <w:t xml:space="preserve"> بِ</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لۡقِسۡطِۖ</w:t>
      </w:r>
      <w:r w:rsidR="00E80F1C">
        <w:rPr>
          <w:rFonts w:ascii="KFGQPC Uthmanic Script HAFS" w:hAnsi="KFGQPC Uthmanic Script HAFS" w:cs="KFGQPC Uthmanic Script HAFS"/>
          <w:rtl/>
          <w:lang w:bidi="ar-SA"/>
        </w:rPr>
        <w:t xml:space="preserve"> وَأَنزَلۡنَا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لۡحَدِيدَ</w:t>
      </w:r>
      <w:r w:rsidR="00E80F1C">
        <w:rPr>
          <w:rFonts w:ascii="KFGQPC Uthmanic Script HAFS" w:hAnsi="KFGQPC Uthmanic Script HAFS" w:cs="KFGQPC Uthmanic Script HAFS"/>
          <w:rtl/>
          <w:lang w:bidi="ar-SA"/>
        </w:rPr>
        <w:t xml:space="preserve"> فِيهِ بَأۡسٞ شَدِيدٞ وَمَنَٰفِعُ لِلنَّاسِ وَلِيَعۡلَمَ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للَّهُ</w:t>
      </w:r>
      <w:r w:rsidR="00E80F1C">
        <w:rPr>
          <w:rFonts w:ascii="KFGQPC Uthmanic Script HAFS" w:hAnsi="KFGQPC Uthmanic Script HAFS" w:cs="KFGQPC Uthmanic Script HAFS"/>
          <w:rtl/>
          <w:lang w:bidi="ar-SA"/>
        </w:rPr>
        <w:t xml:space="preserve"> مَن يَنصُرُهُ</w:t>
      </w:r>
      <w:r w:rsidR="00E80F1C">
        <w:rPr>
          <w:rFonts w:ascii="KFGQPC Uthmanic Script HAFS" w:hAnsi="KFGQPC Uthmanic Script HAFS" w:cs="KFGQPC Uthmanic Script HAFS" w:hint="cs"/>
          <w:rtl/>
          <w:lang w:bidi="ar-SA"/>
        </w:rPr>
        <w:t>ۥ</w:t>
      </w:r>
      <w:r w:rsidR="00E80F1C">
        <w:rPr>
          <w:rFonts w:ascii="KFGQPC Uthmanic Script HAFS" w:hAnsi="KFGQPC Uthmanic Script HAFS" w:cs="KFGQPC Uthmanic Script HAFS"/>
          <w:rtl/>
          <w:lang w:bidi="ar-SA"/>
        </w:rPr>
        <w:t xml:space="preserve"> وَرُسُلَهُ</w:t>
      </w:r>
      <w:r w:rsidR="00E80F1C">
        <w:rPr>
          <w:rFonts w:ascii="KFGQPC Uthmanic Script HAFS" w:hAnsi="KFGQPC Uthmanic Script HAFS" w:cs="KFGQPC Uthmanic Script HAFS" w:hint="cs"/>
          <w:rtl/>
          <w:lang w:bidi="ar-SA"/>
        </w:rPr>
        <w:t>ۥ</w:t>
      </w:r>
      <w:r w:rsidR="00E80F1C">
        <w:rPr>
          <w:rFonts w:ascii="KFGQPC Uthmanic Script HAFS" w:hAnsi="KFGQPC Uthmanic Script HAFS" w:cs="KFGQPC Uthmanic Script HAFS"/>
          <w:rtl/>
          <w:lang w:bidi="ar-SA"/>
        </w:rPr>
        <w:t xml:space="preserve"> بِ</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لۡغَيۡبِۚ</w:t>
      </w:r>
      <w:r w:rsidR="00E80F1C">
        <w:rPr>
          <w:rFonts w:ascii="KFGQPC Uthmanic Script HAFS" w:hAnsi="KFGQPC Uthmanic Script HAFS" w:cs="KFGQPC Uthmanic Script HAFS"/>
          <w:rtl/>
          <w:lang w:bidi="ar-SA"/>
        </w:rPr>
        <w:t xml:space="preserve"> إِن</w:t>
      </w:r>
      <w:r w:rsidR="00E80F1C">
        <w:rPr>
          <w:rFonts w:ascii="KFGQPC Uthmanic Script HAFS" w:hAnsi="KFGQPC Uthmanic Script HAFS" w:cs="KFGQPC Uthmanic Script HAFS" w:hint="eastAsia"/>
          <w:rtl/>
          <w:lang w:bidi="ar-SA"/>
        </w:rPr>
        <w:t>َّ</w:t>
      </w:r>
      <w:r w:rsidR="00E80F1C">
        <w:rPr>
          <w:rFonts w:ascii="KFGQPC Uthmanic Script HAFS" w:hAnsi="KFGQPC Uthmanic Script HAFS" w:cs="KFGQPC Uthmanic Script HAFS"/>
          <w:rtl/>
          <w:lang w:bidi="ar-SA"/>
        </w:rPr>
        <w:t xml:space="preserve"> </w:t>
      </w:r>
      <w:r w:rsidR="00E80F1C">
        <w:rPr>
          <w:rFonts w:ascii="KFGQPC Uthmanic Script HAFS" w:hAnsi="KFGQPC Uthmanic Script HAFS" w:cs="KFGQPC Uthmanic Script HAFS" w:hint="cs"/>
          <w:rtl/>
          <w:lang w:bidi="ar-SA"/>
        </w:rPr>
        <w:t>ٱ</w:t>
      </w:r>
      <w:r w:rsidR="00E80F1C">
        <w:rPr>
          <w:rFonts w:ascii="KFGQPC Uthmanic Script HAFS" w:hAnsi="KFGQPC Uthmanic Script HAFS" w:cs="KFGQPC Uthmanic Script HAFS" w:hint="eastAsia"/>
          <w:rtl/>
          <w:lang w:bidi="ar-SA"/>
        </w:rPr>
        <w:t>للَّهَ</w:t>
      </w:r>
      <w:r w:rsidR="00E80F1C">
        <w:rPr>
          <w:rFonts w:ascii="KFGQPC Uthmanic Script HAFS" w:hAnsi="KFGQPC Uthmanic Script HAFS" w:cs="KFGQPC Uthmanic Script HAFS"/>
          <w:rtl/>
          <w:lang w:bidi="ar-SA"/>
        </w:rPr>
        <w:t xml:space="preserve"> قَوِيٌّ عَزِيزٞ ٢٥</w:t>
      </w:r>
      <w:r w:rsidR="002369AC">
        <w:rPr>
          <w:rFonts w:ascii="Traditional Arabic" w:hAnsi="Traditional Arabic" w:cs="Traditional Arabic"/>
          <w:rtl/>
        </w:rPr>
        <w:t>﴾</w:t>
      </w:r>
      <w:r w:rsidR="002369AC">
        <w:rPr>
          <w:rFonts w:cs="B Lotus" w:hint="cs"/>
          <w:rtl/>
        </w:rPr>
        <w:t xml:space="preserve"> </w:t>
      </w:r>
      <w:r w:rsidR="002369AC" w:rsidRPr="002369AC">
        <w:rPr>
          <w:rFonts w:ascii="mylotus" w:hAnsi="mylotus" w:cs="mylotus"/>
          <w:sz w:val="26"/>
          <w:szCs w:val="26"/>
          <w:rtl/>
        </w:rPr>
        <w:t>[</w:t>
      </w:r>
      <w:r w:rsidR="002369AC">
        <w:rPr>
          <w:rFonts w:ascii="mylotus" w:hAnsi="mylotus" w:cs="mylotus" w:hint="cs"/>
          <w:sz w:val="26"/>
          <w:szCs w:val="26"/>
          <w:rtl/>
        </w:rPr>
        <w:t>الحدید: 25</w:t>
      </w:r>
      <w:r w:rsidR="002369AC" w:rsidRPr="002369AC">
        <w:rPr>
          <w:rFonts w:ascii="mylotus" w:hAnsi="mylotus" w:cs="mylotus"/>
          <w:sz w:val="26"/>
          <w:szCs w:val="26"/>
          <w:rtl/>
        </w:rPr>
        <w:t>]</w:t>
      </w:r>
      <w:r w:rsidR="002369AC">
        <w:rPr>
          <w:rFonts w:cs="B Lotus" w:hint="cs"/>
          <w:rtl/>
        </w:rPr>
        <w:t>.</w:t>
      </w:r>
      <w:r w:rsidRPr="00584360">
        <w:rPr>
          <w:rFonts w:cs="B Lotus" w:hint="cs"/>
          <w:rtl/>
        </w:rPr>
        <w:t xml:space="preserve"> </w:t>
      </w:r>
      <w:r w:rsidR="0047598F">
        <w:rPr>
          <w:rFonts w:ascii="Traditional Arabic" w:hAnsi="Traditional Arabic" w:cs="Traditional Arabic"/>
          <w:rtl/>
        </w:rPr>
        <w:t>«</w:t>
      </w:r>
      <w:r w:rsidR="003E38A6" w:rsidRPr="00584360">
        <w:rPr>
          <w:rFonts w:cs="B Lotus" w:hint="cs"/>
          <w:rtl/>
        </w:rPr>
        <w:t>ما پیغمبران</w:t>
      </w:r>
      <w:r w:rsidR="00E47283" w:rsidRPr="00584360">
        <w:rPr>
          <w:rFonts w:cs="B Lotus" w:hint="cs"/>
          <w:rtl/>
        </w:rPr>
        <w:t xml:space="preserve"> خود را همراه با دلائل متقن و معجزات روشن ر</w:t>
      </w:r>
      <w:r w:rsidR="00B11766" w:rsidRPr="00584360">
        <w:rPr>
          <w:rFonts w:cs="B Lotus" w:hint="cs"/>
          <w:rtl/>
        </w:rPr>
        <w:t>وانه کرده</w:t>
      </w:r>
      <w:r w:rsidR="0047598F">
        <w:rPr>
          <w:rFonts w:cs="B Lotus" w:hint="cs"/>
          <w:rtl/>
        </w:rPr>
        <w:t>‌ایم،</w:t>
      </w:r>
      <w:r w:rsidR="00B11766" w:rsidRPr="00584360">
        <w:rPr>
          <w:rFonts w:cs="B Lotus" w:hint="cs"/>
          <w:rtl/>
        </w:rPr>
        <w:t xml:space="preserve"> و با</w:t>
      </w:r>
      <w:r w:rsidR="00C208AB" w:rsidRPr="00584360">
        <w:rPr>
          <w:rFonts w:cs="B Lotus" w:hint="cs"/>
          <w:rtl/>
        </w:rPr>
        <w:t xml:space="preserve"> آن</w:t>
      </w:r>
      <w:r w:rsidR="00B11766" w:rsidRPr="00584360">
        <w:rPr>
          <w:rFonts w:cs="B Lotus" w:hint="cs"/>
          <w:rtl/>
        </w:rPr>
        <w:t>ان</w:t>
      </w:r>
      <w:r w:rsidR="0047598F">
        <w:rPr>
          <w:rFonts w:cs="B Lotus" w:hint="cs"/>
          <w:rtl/>
        </w:rPr>
        <w:t xml:space="preserve"> کتاب‌ها</w:t>
      </w:r>
      <w:r w:rsidR="00E47283" w:rsidRPr="00584360">
        <w:rPr>
          <w:rFonts w:cs="B Lotus" w:hint="cs"/>
          <w:rtl/>
        </w:rPr>
        <w:t xml:space="preserve"> و موازین نازل نموده</w:t>
      </w:r>
      <w:r w:rsidR="0047598F">
        <w:rPr>
          <w:rFonts w:cs="B Lotus" w:hint="cs"/>
          <w:rtl/>
        </w:rPr>
        <w:t xml:space="preserve">‌ایم </w:t>
      </w:r>
      <w:r w:rsidR="00E47283" w:rsidRPr="00584360">
        <w:rPr>
          <w:rFonts w:cs="B Lotus" w:hint="cs"/>
          <w:rtl/>
        </w:rPr>
        <w:t>تا مردمان دادگرانه رفتار کنند. و آهن را پدیدار کرده</w:t>
      </w:r>
      <w:r w:rsidR="0047598F">
        <w:rPr>
          <w:rFonts w:cs="B Lotus" w:hint="cs"/>
          <w:rtl/>
        </w:rPr>
        <w:t xml:space="preserve">‌ایم </w:t>
      </w:r>
      <w:r w:rsidR="00E47283" w:rsidRPr="00584360">
        <w:rPr>
          <w:rFonts w:cs="B Lotus" w:hint="cs"/>
          <w:rtl/>
        </w:rPr>
        <w:t>که دارای نیروی زیاد و سودهای فراوانی برای مردمان است. هدف این است که خداون</w:t>
      </w:r>
      <w:r w:rsidR="000B7B73" w:rsidRPr="00584360">
        <w:rPr>
          <w:rFonts w:cs="B Lotus" w:hint="cs"/>
          <w:rtl/>
        </w:rPr>
        <w:t>د</w:t>
      </w:r>
      <w:r w:rsidR="00E47283" w:rsidRPr="00584360">
        <w:rPr>
          <w:rFonts w:cs="B Lotus" w:hint="cs"/>
          <w:rtl/>
        </w:rPr>
        <w:t xml:space="preserve"> بداند چه کسانی او را و فرستادگانش را ب</w:t>
      </w:r>
      <w:r w:rsidR="000B7B73" w:rsidRPr="00584360">
        <w:rPr>
          <w:rFonts w:cs="B Lotus" w:hint="cs"/>
          <w:rtl/>
        </w:rPr>
        <w:t xml:space="preserve">ه </w:t>
      </w:r>
      <w:r w:rsidR="00E47283" w:rsidRPr="00584360">
        <w:rPr>
          <w:rFonts w:cs="B Lotus" w:hint="cs"/>
          <w:rtl/>
        </w:rPr>
        <w:t>گونه نهان و پنهان یاری</w:t>
      </w:r>
      <w:r w:rsidR="00782812">
        <w:rPr>
          <w:rFonts w:cs="B Lotus" w:hint="cs"/>
          <w:rtl/>
        </w:rPr>
        <w:t xml:space="preserve"> می‌</w:t>
      </w:r>
      <w:r w:rsidR="00E47283" w:rsidRPr="00584360">
        <w:rPr>
          <w:rFonts w:cs="B Lotus" w:hint="cs"/>
          <w:rtl/>
        </w:rPr>
        <w:t>کنند. خداوند نیر</w:t>
      </w:r>
      <w:r w:rsidR="000D6428" w:rsidRPr="00584360">
        <w:rPr>
          <w:rFonts w:cs="B Lotus" w:hint="cs"/>
          <w:rtl/>
        </w:rPr>
        <w:t>ومند و چیره است</w:t>
      </w:r>
      <w:r w:rsidR="0047598F">
        <w:rPr>
          <w:rFonts w:ascii="Traditional Arabic" w:hAnsi="Traditional Arabic" w:cs="Traditional Arabic"/>
          <w:rtl/>
        </w:rPr>
        <w:t>»</w:t>
      </w:r>
      <w:r w:rsidR="000D6428" w:rsidRPr="00584360">
        <w:rPr>
          <w:rFonts w:cs="B Lotus" w:hint="cs"/>
          <w:rtl/>
        </w:rPr>
        <w:t>.</w:t>
      </w:r>
      <w:r w:rsidR="00767F52" w:rsidRPr="00584360">
        <w:rPr>
          <w:rFonts w:cs="B Lotus" w:hint="cs"/>
          <w:rtl/>
        </w:rPr>
        <w:t xml:space="preserve"> و خداوند متعال در مورد دو گروهی که با هم</w:t>
      </w:r>
      <w:r w:rsidR="00782812">
        <w:rPr>
          <w:rFonts w:cs="B Lotus" w:hint="cs"/>
          <w:rtl/>
        </w:rPr>
        <w:t xml:space="preserve"> می‌</w:t>
      </w:r>
      <w:r w:rsidR="00767F52" w:rsidRPr="00584360">
        <w:rPr>
          <w:rFonts w:cs="B Lotus" w:hint="cs"/>
          <w:rtl/>
        </w:rPr>
        <w:t>جنگند،</w:t>
      </w:r>
      <w:r w:rsidR="00782812">
        <w:rPr>
          <w:rFonts w:cs="B Lotus" w:hint="cs"/>
          <w:rtl/>
        </w:rPr>
        <w:t xml:space="preserve"> می‌</w:t>
      </w:r>
      <w:r w:rsidR="00767F52"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0B1903">
        <w:rPr>
          <w:rFonts w:ascii="KFGQPC Uthmanic Script HAFS" w:hAnsi="KFGQPC Uthmanic Script HAFS" w:cs="KFGQPC Uthmanic Script HAFS"/>
          <w:rtl/>
          <w:lang w:bidi="ar-SA"/>
        </w:rPr>
        <w:t xml:space="preserve">فَإِنۢ بَغَتۡ إِحۡدَىٰهُمَا عَلَى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لۡأُخۡرَىٰ</w:t>
      </w:r>
      <w:r w:rsidR="000B1903">
        <w:rPr>
          <w:rFonts w:ascii="KFGQPC Uthmanic Script HAFS" w:hAnsi="KFGQPC Uthmanic Script HAFS" w:cs="KFGQPC Uthmanic Script HAFS"/>
          <w:rtl/>
          <w:lang w:bidi="ar-SA"/>
        </w:rPr>
        <w:t xml:space="preserve"> فَقَٰتِلُواْ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لَّتِي</w:t>
      </w:r>
      <w:r w:rsidR="000B1903">
        <w:rPr>
          <w:rFonts w:ascii="KFGQPC Uthmanic Script HAFS" w:hAnsi="KFGQPC Uthmanic Script HAFS" w:cs="KFGQPC Uthmanic Script HAFS"/>
          <w:rtl/>
          <w:lang w:bidi="ar-SA"/>
        </w:rPr>
        <w:t xml:space="preserve"> تَبۡغِي حَتَّىٰ تَفِيٓءَ إِلَىٰٓ أَمۡرِ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للَّهِۚ</w:t>
      </w:r>
      <w:r w:rsidR="000B1903">
        <w:rPr>
          <w:rFonts w:ascii="KFGQPC Uthmanic Script HAFS" w:hAnsi="KFGQPC Uthmanic Script HAFS" w:cs="KFGQPC Uthmanic Script HAFS"/>
          <w:rtl/>
          <w:lang w:bidi="ar-SA"/>
        </w:rPr>
        <w:t xml:space="preserve"> فَإِن فَآءَتۡ فَأَصۡلِحُواْ بَيۡنَهُمَا بِ</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لۡعَدۡلِ</w:t>
      </w:r>
      <w:r w:rsidR="000B1903">
        <w:rPr>
          <w:rFonts w:ascii="KFGQPC Uthmanic Script HAFS" w:hAnsi="KFGQPC Uthmanic Script HAFS" w:cs="KFGQPC Uthmanic Script HAFS"/>
          <w:rtl/>
          <w:lang w:bidi="ar-SA"/>
        </w:rPr>
        <w:t xml:space="preserve"> وَأَقۡ</w:t>
      </w:r>
      <w:r w:rsidR="000B1903">
        <w:rPr>
          <w:rFonts w:ascii="KFGQPC Uthmanic Script HAFS" w:hAnsi="KFGQPC Uthmanic Script HAFS" w:cs="KFGQPC Uthmanic Script HAFS" w:hint="eastAsia"/>
          <w:rtl/>
          <w:lang w:bidi="ar-SA"/>
        </w:rPr>
        <w:t>سِطُوٓاْۖ</w:t>
      </w:r>
      <w:r w:rsidR="000B1903">
        <w:rPr>
          <w:rFonts w:ascii="KFGQPC Uthmanic Script HAFS" w:hAnsi="KFGQPC Uthmanic Script HAFS" w:cs="KFGQPC Uthmanic Script HAFS"/>
          <w:rtl/>
          <w:lang w:bidi="ar-SA"/>
        </w:rPr>
        <w:t xml:space="preserve"> إِنَّ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للَّهَ</w:t>
      </w:r>
      <w:r w:rsidR="000B1903">
        <w:rPr>
          <w:rFonts w:ascii="KFGQPC Uthmanic Script HAFS" w:hAnsi="KFGQPC Uthmanic Script HAFS" w:cs="KFGQPC Uthmanic Script HAFS"/>
          <w:rtl/>
          <w:lang w:bidi="ar-SA"/>
        </w:rPr>
        <w:t xml:space="preserve"> يُحِبُّ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لۡمُقۡسِطِينَ</w:t>
      </w:r>
      <w:r w:rsidR="000B1903">
        <w:rPr>
          <w:rFonts w:ascii="KFGQPC Uthmanic Script HAFS" w:hAnsi="KFGQPC Uthmanic Script HAFS" w:cs="KFGQPC Uthmanic Script HAFS"/>
          <w:rtl/>
          <w:lang w:bidi="ar-SA"/>
        </w:rPr>
        <w:t xml:space="preserve"> ٩</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الحجرات: 9</w:t>
      </w:r>
      <w:r w:rsidR="001034D2" w:rsidRPr="002369AC">
        <w:rPr>
          <w:rFonts w:ascii="mylotus" w:hAnsi="mylotus" w:cs="mylotus"/>
          <w:sz w:val="26"/>
          <w:szCs w:val="26"/>
          <w:rtl/>
        </w:rPr>
        <w:t>]</w:t>
      </w:r>
      <w:r w:rsidR="001034D2">
        <w:rPr>
          <w:rFonts w:cs="B Lotus" w:hint="cs"/>
          <w:rtl/>
        </w:rPr>
        <w:t>.</w:t>
      </w:r>
      <w:r w:rsidR="00767F52" w:rsidRPr="00584360">
        <w:rPr>
          <w:rFonts w:cs="B Lotus" w:hint="cs"/>
          <w:rtl/>
        </w:rPr>
        <w:t xml:space="preserve"> </w:t>
      </w:r>
      <w:r w:rsidR="0047598F">
        <w:rPr>
          <w:rFonts w:ascii="Traditional Arabic" w:hAnsi="Traditional Arabic" w:cs="Traditional Arabic"/>
          <w:rtl/>
        </w:rPr>
        <w:t>«</w:t>
      </w:r>
      <w:r w:rsidR="00767F52" w:rsidRPr="00584360">
        <w:rPr>
          <w:rFonts w:cs="B Lotus" w:hint="cs"/>
          <w:rtl/>
        </w:rPr>
        <w:t>اگر یکی از</w:t>
      </w:r>
      <w:r w:rsidR="00B11766" w:rsidRPr="00584360">
        <w:rPr>
          <w:rFonts w:cs="B Lotus" w:hint="cs"/>
          <w:rtl/>
        </w:rPr>
        <w:t xml:space="preserve"> شما</w:t>
      </w:r>
      <w:r w:rsidR="00767F52" w:rsidRPr="00584360">
        <w:rPr>
          <w:rFonts w:cs="B Lotus" w:hint="cs"/>
          <w:rtl/>
        </w:rPr>
        <w:t xml:space="preserve"> در حق دیگری ستم کند و تعدی ورزد با</w:t>
      </w:r>
      <w:r w:rsidR="00C208AB" w:rsidRPr="00584360">
        <w:rPr>
          <w:rFonts w:cs="B Lotus" w:hint="cs"/>
          <w:rtl/>
        </w:rPr>
        <w:t xml:space="preserve"> آن</w:t>
      </w:r>
      <w:r w:rsidR="00767F52" w:rsidRPr="00584360">
        <w:rPr>
          <w:rFonts w:cs="B Lotus" w:hint="cs"/>
          <w:rtl/>
        </w:rPr>
        <w:t xml:space="preserve"> دسته ای که ستم</w:t>
      </w:r>
      <w:r w:rsidR="00782812">
        <w:rPr>
          <w:rFonts w:cs="B Lotus" w:hint="cs"/>
          <w:rtl/>
        </w:rPr>
        <w:t xml:space="preserve"> می‌</w:t>
      </w:r>
      <w:r w:rsidR="00767F52" w:rsidRPr="00584360">
        <w:rPr>
          <w:rFonts w:cs="B Lotus" w:hint="cs"/>
          <w:rtl/>
        </w:rPr>
        <w:t>کند و تعدی</w:t>
      </w:r>
      <w:r w:rsidR="00782812">
        <w:rPr>
          <w:rFonts w:cs="B Lotus" w:hint="cs"/>
          <w:rtl/>
        </w:rPr>
        <w:t xml:space="preserve"> می‌</w:t>
      </w:r>
      <w:r w:rsidR="00767F52" w:rsidRPr="00584360">
        <w:rPr>
          <w:rFonts w:cs="B Lotus" w:hint="cs"/>
          <w:rtl/>
        </w:rPr>
        <w:t xml:space="preserve">ورزد بجنگید تا زمانی که به سوی </w:t>
      </w:r>
      <w:r w:rsidR="000B7B73" w:rsidRPr="00584360">
        <w:rPr>
          <w:rFonts w:cs="B Lotus" w:hint="cs"/>
          <w:rtl/>
        </w:rPr>
        <w:t>اطاعت از فرمان خدا بر</w:t>
      </w:r>
      <w:r w:rsidR="00782812">
        <w:rPr>
          <w:rFonts w:cs="B Lotus" w:hint="cs"/>
          <w:rtl/>
        </w:rPr>
        <w:t xml:space="preserve"> می‌</w:t>
      </w:r>
      <w:r w:rsidR="000B7B73" w:rsidRPr="00584360">
        <w:rPr>
          <w:rFonts w:cs="B Lotus" w:hint="cs"/>
          <w:rtl/>
        </w:rPr>
        <w:t xml:space="preserve">گردد </w:t>
      </w:r>
      <w:r w:rsidR="000D6428" w:rsidRPr="00584360">
        <w:rPr>
          <w:rFonts w:cs="B Lotus" w:hint="cs"/>
          <w:rtl/>
        </w:rPr>
        <w:t>(</w:t>
      </w:r>
      <w:r w:rsidR="000B7B73" w:rsidRPr="00584360">
        <w:rPr>
          <w:rFonts w:cs="B Lotus" w:hint="cs"/>
          <w:rtl/>
        </w:rPr>
        <w:t>و حکم او را پذیرا</w:t>
      </w:r>
      <w:r w:rsidR="00782812">
        <w:rPr>
          <w:rFonts w:cs="B Lotus" w:hint="cs"/>
          <w:rtl/>
        </w:rPr>
        <w:t xml:space="preserve"> می‌</w:t>
      </w:r>
      <w:r w:rsidR="000B7B73" w:rsidRPr="00584360">
        <w:rPr>
          <w:rFonts w:cs="B Lotus" w:hint="cs"/>
          <w:rtl/>
        </w:rPr>
        <w:t>شود</w:t>
      </w:r>
      <w:r w:rsidR="000D6428" w:rsidRPr="00584360">
        <w:rPr>
          <w:rFonts w:cs="B Lotus" w:hint="cs"/>
          <w:rtl/>
        </w:rPr>
        <w:t>)</w:t>
      </w:r>
      <w:r w:rsidR="000B7B73" w:rsidRPr="00584360">
        <w:rPr>
          <w:rFonts w:cs="B Lotus" w:hint="cs"/>
          <w:rtl/>
        </w:rPr>
        <w:t>. هرگاه بازگشت و فرمان خدا را پذیرا شد، در میان ایشان دادگرانه صلح برقرار سازید و عدالت بکار برید،</w:t>
      </w:r>
      <w:r w:rsidR="000D6428" w:rsidRPr="00584360">
        <w:rPr>
          <w:rFonts w:cs="B Lotus" w:hint="cs"/>
          <w:rtl/>
        </w:rPr>
        <w:t xml:space="preserve"> چرا که خدا عادلان را دوست دارد</w:t>
      </w:r>
      <w:r w:rsidR="0047598F">
        <w:rPr>
          <w:rFonts w:ascii="Traditional Arabic" w:hAnsi="Traditional Arabic" w:cs="Traditional Arabic"/>
          <w:rtl/>
        </w:rPr>
        <w:t>»</w:t>
      </w:r>
      <w:r w:rsidR="000D6428" w:rsidRPr="00584360">
        <w:rPr>
          <w:rFonts w:cs="B Lotus" w:hint="cs"/>
          <w:rtl/>
        </w:rPr>
        <w:t>.</w:t>
      </w:r>
      <w:r w:rsidR="000B7B73" w:rsidRPr="00584360">
        <w:rPr>
          <w:rFonts w:cs="B Lotus" w:hint="cs"/>
          <w:rtl/>
        </w:rPr>
        <w:t xml:space="preserve"> در مقابل این آیات خداوند ظلم و تعدی را حرام کرده و ظالمان را محکوم کرده و عذاب دردناک را به</w:t>
      </w:r>
      <w:r w:rsidR="00E82E6E">
        <w:rPr>
          <w:rFonts w:cs="B Lotus" w:hint="cs"/>
          <w:rtl/>
        </w:rPr>
        <w:t xml:space="preserve"> آن‌ها </w:t>
      </w:r>
      <w:r w:rsidR="000B7B73" w:rsidRPr="00584360">
        <w:rPr>
          <w:rFonts w:cs="B Lotus" w:hint="cs"/>
          <w:rtl/>
        </w:rPr>
        <w:t>وعده داده است. و</w:t>
      </w:r>
      <w:r w:rsidR="00782812">
        <w:rPr>
          <w:rFonts w:cs="B Lotus" w:hint="cs"/>
          <w:rtl/>
        </w:rPr>
        <w:t xml:space="preserve"> می‌</w:t>
      </w:r>
      <w:r w:rsidR="000B7B73"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0B1903">
        <w:rPr>
          <w:rFonts w:ascii="KFGQPC Uthmanic Script HAFS" w:hAnsi="KFGQPC Uthmanic Script HAFS" w:cs="KFGQPC Uthmanic Script HAFS"/>
          <w:rtl/>
          <w:lang w:bidi="ar-SA"/>
        </w:rPr>
        <w:t>وَمَن يَظۡلِم مِّنكُمۡ نُذِقۡهُ عَذَابٗا كَبِيرٗا ١٩</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الفرقان: 19</w:t>
      </w:r>
      <w:r w:rsidR="001034D2" w:rsidRPr="002369AC">
        <w:rPr>
          <w:rFonts w:ascii="mylotus" w:hAnsi="mylotus" w:cs="mylotus"/>
          <w:sz w:val="26"/>
          <w:szCs w:val="26"/>
          <w:rtl/>
        </w:rPr>
        <w:t>]</w:t>
      </w:r>
      <w:r w:rsidR="001034D2">
        <w:rPr>
          <w:rFonts w:cs="B Lotus" w:hint="cs"/>
          <w:rtl/>
        </w:rPr>
        <w:t>.</w:t>
      </w:r>
      <w:r w:rsidR="000D6428" w:rsidRPr="00584360">
        <w:rPr>
          <w:rFonts w:cs="B Lotus" w:hint="cs"/>
          <w:rtl/>
        </w:rPr>
        <w:t xml:space="preserve"> </w:t>
      </w:r>
      <w:r w:rsidR="0047598F">
        <w:rPr>
          <w:rFonts w:ascii="Traditional Arabic" w:hAnsi="Traditional Arabic" w:cs="Traditional Arabic"/>
          <w:rtl/>
        </w:rPr>
        <w:t>«</w:t>
      </w:r>
      <w:r w:rsidR="00064EBA" w:rsidRPr="00584360">
        <w:rPr>
          <w:rFonts w:cs="B Lotus" w:hint="cs"/>
          <w:rtl/>
        </w:rPr>
        <w:t>هر کس از شما ستم ک</w:t>
      </w:r>
      <w:r w:rsidR="000D6428" w:rsidRPr="00584360">
        <w:rPr>
          <w:rFonts w:cs="B Lotus" w:hint="cs"/>
          <w:rtl/>
        </w:rPr>
        <w:t>ند، عذاب بزرگی را بدو</w:t>
      </w:r>
      <w:r w:rsidR="00782812">
        <w:rPr>
          <w:rFonts w:cs="B Lotus" w:hint="cs"/>
          <w:rtl/>
        </w:rPr>
        <w:t xml:space="preserve"> می‌</w:t>
      </w:r>
      <w:r w:rsidR="000D6428" w:rsidRPr="00584360">
        <w:rPr>
          <w:rFonts w:cs="B Lotus" w:hint="cs"/>
          <w:rtl/>
        </w:rPr>
        <w:t>چشانیم</w:t>
      </w:r>
      <w:r w:rsidR="0047598F">
        <w:rPr>
          <w:rFonts w:ascii="Traditional Arabic" w:hAnsi="Traditional Arabic" w:cs="Traditional Arabic"/>
          <w:rtl/>
        </w:rPr>
        <w:t>»</w:t>
      </w:r>
      <w:r w:rsidR="000D6428" w:rsidRPr="00584360">
        <w:rPr>
          <w:rFonts w:cs="B Lotus" w:hint="cs"/>
          <w:rtl/>
        </w:rPr>
        <w:t>.</w:t>
      </w:r>
      <w:r w:rsidR="00064EBA" w:rsidRPr="00584360">
        <w:rPr>
          <w:rFonts w:cs="B Lotus" w:hint="cs"/>
          <w:rtl/>
        </w:rPr>
        <w:t xml:space="preserve"> خداوند متعال</w:t>
      </w:r>
      <w:r w:rsidR="00782812">
        <w:rPr>
          <w:rFonts w:cs="B Lotus" w:hint="cs"/>
          <w:rtl/>
        </w:rPr>
        <w:t xml:space="preserve"> می‌</w:t>
      </w:r>
      <w:r w:rsidR="00064EBA"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0B1903">
        <w:rPr>
          <w:rFonts w:ascii="KFGQPC Uthmanic Script HAFS" w:hAnsi="KFGQPC Uthmanic Script HAFS" w:cs="KFGQPC Uthmanic Script HAFS"/>
          <w:rtl/>
          <w:lang w:bidi="ar-SA"/>
        </w:rPr>
        <w:t>إِنَّآ أَعۡتَدۡنَا لِلظَّٰلِمِينَ نَارًا أَحَاطَ بِهِمۡ سُرَادِقُهَاۚ وَإِن يَسۡتَغِيثُواْ يُغَاثُواْ بِمَآءٖ كَ</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لۡمُهۡلِ</w:t>
      </w:r>
      <w:r w:rsidR="000B1903">
        <w:rPr>
          <w:rFonts w:ascii="KFGQPC Uthmanic Script HAFS" w:hAnsi="KFGQPC Uthmanic Script HAFS" w:cs="KFGQPC Uthmanic Script HAFS"/>
          <w:rtl/>
          <w:lang w:bidi="ar-SA"/>
        </w:rPr>
        <w:t xml:space="preserve"> يَشۡوِي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لۡوُجُوهَۚ</w:t>
      </w:r>
      <w:r w:rsidR="000B1903">
        <w:rPr>
          <w:rFonts w:ascii="KFGQPC Uthmanic Script HAFS" w:hAnsi="KFGQPC Uthmanic Script HAFS" w:cs="KFGQPC Uthmanic Script HAFS"/>
          <w:rtl/>
          <w:lang w:bidi="ar-SA"/>
        </w:rPr>
        <w:t xml:space="preserve"> بِئۡسَ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لشَّرَابُ</w:t>
      </w:r>
      <w:r w:rsidR="000B1903">
        <w:rPr>
          <w:rFonts w:ascii="KFGQPC Uthmanic Script HAFS" w:hAnsi="KFGQPC Uthmanic Script HAFS" w:cs="KFGQPC Uthmanic Script HAFS"/>
          <w:rtl/>
          <w:lang w:bidi="ar-SA"/>
        </w:rPr>
        <w:t xml:space="preserve"> وَسَآءَتۡ مُرۡتَفَقًا ٢٩</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الکهف: 29</w:t>
      </w:r>
      <w:r w:rsidR="001034D2" w:rsidRPr="002369AC">
        <w:rPr>
          <w:rFonts w:ascii="mylotus" w:hAnsi="mylotus" w:cs="mylotus"/>
          <w:sz w:val="26"/>
          <w:szCs w:val="26"/>
          <w:rtl/>
        </w:rPr>
        <w:t>]</w:t>
      </w:r>
      <w:r w:rsidR="001034D2">
        <w:rPr>
          <w:rFonts w:cs="B Lotus" w:hint="cs"/>
          <w:rtl/>
        </w:rPr>
        <w:t>.</w:t>
      </w:r>
      <w:r w:rsidR="000D6428" w:rsidRPr="00584360">
        <w:rPr>
          <w:rFonts w:cs="B Lotus" w:hint="cs"/>
          <w:rtl/>
        </w:rPr>
        <w:t xml:space="preserve"> </w:t>
      </w:r>
      <w:r w:rsidR="0047598F">
        <w:rPr>
          <w:rFonts w:ascii="Traditional Arabic" w:hAnsi="Traditional Arabic" w:cs="Traditional Arabic"/>
          <w:rtl/>
        </w:rPr>
        <w:t>«</w:t>
      </w:r>
      <w:r w:rsidR="00064EBA" w:rsidRPr="00584360">
        <w:rPr>
          <w:rFonts w:cs="B Lotus" w:hint="cs"/>
          <w:rtl/>
        </w:rPr>
        <w:t>ما برای ستمگران آتشی را آماده کرده</w:t>
      </w:r>
      <w:r w:rsidR="0047598F">
        <w:rPr>
          <w:rFonts w:cs="B Lotus" w:hint="cs"/>
          <w:rtl/>
        </w:rPr>
        <w:t xml:space="preserve">‌ایم </w:t>
      </w:r>
      <w:r w:rsidR="00064EBA" w:rsidRPr="00584360">
        <w:rPr>
          <w:rFonts w:cs="B Lotus" w:hint="cs"/>
          <w:rtl/>
        </w:rPr>
        <w:t>که سراپرده</w:t>
      </w:r>
      <w:r w:rsidR="00C208AB" w:rsidRPr="00584360">
        <w:rPr>
          <w:rFonts w:cs="B Lotus" w:hint="cs"/>
          <w:rtl/>
        </w:rPr>
        <w:t xml:space="preserve"> آن</w:t>
      </w:r>
      <w:r w:rsidR="00064EBA" w:rsidRPr="00584360">
        <w:rPr>
          <w:rFonts w:cs="B Lotus" w:hint="cs"/>
          <w:rtl/>
        </w:rPr>
        <w:t>ان را در بر</w:t>
      </w:r>
      <w:r w:rsidR="00782812">
        <w:rPr>
          <w:rFonts w:cs="B Lotus" w:hint="cs"/>
          <w:rtl/>
        </w:rPr>
        <w:t xml:space="preserve"> می‌</w:t>
      </w:r>
      <w:r w:rsidR="00064EBA" w:rsidRPr="00584360">
        <w:rPr>
          <w:rFonts w:cs="B Lotus" w:hint="cs"/>
          <w:rtl/>
        </w:rPr>
        <w:t>گیرد، و اگر فریاد برآورند، با آبی همچون فلز گداخته به فریادشان رسند که چهره</w:t>
      </w:r>
      <w:r w:rsidR="00E82E6E">
        <w:rPr>
          <w:rFonts w:cs="B Lotus" w:hint="cs"/>
          <w:rtl/>
        </w:rPr>
        <w:t xml:space="preserve">‌ها </w:t>
      </w:r>
      <w:r w:rsidR="00064EBA" w:rsidRPr="00584360">
        <w:rPr>
          <w:rFonts w:cs="B Lotus" w:hint="cs"/>
          <w:rtl/>
        </w:rPr>
        <w:t>را بریان</w:t>
      </w:r>
      <w:r w:rsidR="00782812">
        <w:rPr>
          <w:rFonts w:cs="B Lotus" w:hint="cs"/>
          <w:rtl/>
        </w:rPr>
        <w:t xml:space="preserve"> می‌</w:t>
      </w:r>
      <w:r w:rsidR="00064EBA" w:rsidRPr="00584360">
        <w:rPr>
          <w:rFonts w:cs="B Lotus" w:hint="cs"/>
          <w:rtl/>
        </w:rPr>
        <w:t>کند! چه بد نوشابه</w:t>
      </w:r>
      <w:r w:rsidR="0047598F">
        <w:rPr>
          <w:rFonts w:cs="B Lotus" w:hint="cs"/>
          <w:rtl/>
        </w:rPr>
        <w:t>‌ای!</w:t>
      </w:r>
      <w:r w:rsidR="00064EBA" w:rsidRPr="00584360">
        <w:rPr>
          <w:rFonts w:cs="B Lotus" w:hint="cs"/>
          <w:rtl/>
        </w:rPr>
        <w:t xml:space="preserve"> و چه زشت منزلی!</w:t>
      </w:r>
      <w:r w:rsidR="0047598F">
        <w:rPr>
          <w:rFonts w:ascii="Traditional Arabic" w:hAnsi="Traditional Arabic" w:cs="Traditional Arabic"/>
          <w:rtl/>
        </w:rPr>
        <w:t>»</w:t>
      </w:r>
      <w:r w:rsidR="00064EBA" w:rsidRPr="00584360">
        <w:rPr>
          <w:rFonts w:cs="B Lotus" w:hint="cs"/>
          <w:rtl/>
        </w:rPr>
        <w:t xml:space="preserve"> و همچنین</w:t>
      </w:r>
      <w:r w:rsidR="00782812">
        <w:rPr>
          <w:rFonts w:cs="B Lotus" w:hint="cs"/>
          <w:rtl/>
        </w:rPr>
        <w:t xml:space="preserve"> می‌</w:t>
      </w:r>
      <w:r w:rsidR="00064EBA"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0B1903">
        <w:rPr>
          <w:rFonts w:ascii="KFGQPC Uthmanic Script HAFS" w:hAnsi="KFGQPC Uthmanic Script HAFS" w:cs="KFGQPC Uthmanic Script HAFS" w:hint="eastAsia"/>
          <w:rtl/>
          <w:lang w:bidi="ar-SA"/>
        </w:rPr>
        <w:t>يَوۡمَ</w:t>
      </w:r>
      <w:r w:rsidR="000B1903">
        <w:rPr>
          <w:rFonts w:ascii="KFGQPC Uthmanic Script HAFS" w:hAnsi="KFGQPC Uthmanic Script HAFS" w:cs="KFGQPC Uthmanic Script HAFS"/>
          <w:rtl/>
          <w:lang w:bidi="ar-SA"/>
        </w:rPr>
        <w:t xml:space="preserve"> لَا يَنفَعُ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لظَّٰلِمِينَ</w:t>
      </w:r>
      <w:r w:rsidR="000B1903">
        <w:rPr>
          <w:rFonts w:ascii="KFGQPC Uthmanic Script HAFS" w:hAnsi="KFGQPC Uthmanic Script HAFS" w:cs="KFGQPC Uthmanic Script HAFS"/>
          <w:rtl/>
          <w:lang w:bidi="ar-SA"/>
        </w:rPr>
        <w:t xml:space="preserve"> مَعۡذِرَتُهُمۡۖ وَلَهُمُ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للَّعۡنَةُ</w:t>
      </w:r>
      <w:r w:rsidR="000B1903">
        <w:rPr>
          <w:rFonts w:ascii="KFGQPC Uthmanic Script HAFS" w:hAnsi="KFGQPC Uthmanic Script HAFS" w:cs="KFGQPC Uthmanic Script HAFS"/>
          <w:rtl/>
          <w:lang w:bidi="ar-SA"/>
        </w:rPr>
        <w:t xml:space="preserve"> وَلَهُمۡ سُوٓءُ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لدَّارِ</w:t>
      </w:r>
      <w:r w:rsidR="000B1903">
        <w:rPr>
          <w:rFonts w:ascii="KFGQPC Uthmanic Script HAFS" w:hAnsi="KFGQPC Uthmanic Script HAFS" w:cs="KFGQPC Uthmanic Script HAFS"/>
          <w:rtl/>
          <w:lang w:bidi="ar-SA"/>
        </w:rPr>
        <w:t xml:space="preserve"> ٥٢</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غافر: 52</w:t>
      </w:r>
      <w:r w:rsidR="001034D2" w:rsidRPr="002369AC">
        <w:rPr>
          <w:rFonts w:ascii="mylotus" w:hAnsi="mylotus" w:cs="mylotus"/>
          <w:sz w:val="26"/>
          <w:szCs w:val="26"/>
          <w:rtl/>
        </w:rPr>
        <w:t>]</w:t>
      </w:r>
      <w:r w:rsidR="001034D2">
        <w:rPr>
          <w:rFonts w:cs="B Lotus" w:hint="cs"/>
          <w:rtl/>
        </w:rPr>
        <w:t>.</w:t>
      </w:r>
      <w:r w:rsidR="000D6428" w:rsidRPr="00584360">
        <w:rPr>
          <w:rFonts w:cs="B Lotus" w:hint="cs"/>
          <w:rtl/>
        </w:rPr>
        <w:t xml:space="preserve"> </w:t>
      </w:r>
      <w:r w:rsidR="0047598F">
        <w:rPr>
          <w:rFonts w:ascii="Traditional Arabic" w:hAnsi="Traditional Arabic" w:cs="Traditional Arabic"/>
          <w:rtl/>
        </w:rPr>
        <w:t>«</w:t>
      </w:r>
      <w:r w:rsidR="00344287" w:rsidRPr="00584360">
        <w:rPr>
          <w:rFonts w:cs="B Lotus" w:hint="cs"/>
          <w:rtl/>
        </w:rPr>
        <w:t>آن روزی که عذر خواهی ستمگران بدیشان سودی</w:t>
      </w:r>
      <w:r w:rsidR="0047598F">
        <w:rPr>
          <w:rFonts w:cs="B Lotus" w:hint="cs"/>
          <w:rtl/>
        </w:rPr>
        <w:t xml:space="preserve"> نمی‌</w:t>
      </w:r>
      <w:r w:rsidR="00344287" w:rsidRPr="00584360">
        <w:rPr>
          <w:rFonts w:cs="B Lotus" w:hint="cs"/>
          <w:rtl/>
        </w:rPr>
        <w:t>رساند، و نفرین بهره</w:t>
      </w:r>
      <w:r w:rsidR="00C208AB" w:rsidRPr="00584360">
        <w:rPr>
          <w:rFonts w:cs="B Lotus" w:hint="cs"/>
          <w:rtl/>
        </w:rPr>
        <w:t xml:space="preserve"> آن</w:t>
      </w:r>
      <w:r w:rsidR="00344287" w:rsidRPr="00584360">
        <w:rPr>
          <w:rFonts w:cs="B Lotus" w:hint="cs"/>
          <w:rtl/>
        </w:rPr>
        <w:t>ان خواهد بود و سرای بد از</w:t>
      </w:r>
      <w:r w:rsidR="00C208AB" w:rsidRPr="00584360">
        <w:rPr>
          <w:rFonts w:cs="B Lotus" w:hint="cs"/>
          <w:rtl/>
        </w:rPr>
        <w:t xml:space="preserve"> آن</w:t>
      </w:r>
      <w:r w:rsidR="00344287" w:rsidRPr="00584360">
        <w:rPr>
          <w:rFonts w:cs="B Lotus" w:hint="cs"/>
          <w:rtl/>
        </w:rPr>
        <w:t xml:space="preserve"> ایشان خواهد </w:t>
      </w:r>
      <w:r w:rsidR="000D6428" w:rsidRPr="00584360">
        <w:rPr>
          <w:rFonts w:cs="B Lotus" w:hint="cs"/>
          <w:rtl/>
        </w:rPr>
        <w:t>شد</w:t>
      </w:r>
      <w:r w:rsidR="0047598F">
        <w:rPr>
          <w:rFonts w:ascii="Traditional Arabic" w:hAnsi="Traditional Arabic" w:cs="Traditional Arabic"/>
          <w:rtl/>
        </w:rPr>
        <w:t>»</w:t>
      </w:r>
      <w:r w:rsidR="000D6428" w:rsidRPr="00584360">
        <w:rPr>
          <w:rFonts w:cs="B Lotus" w:hint="cs"/>
          <w:rtl/>
        </w:rPr>
        <w:t>.</w:t>
      </w:r>
      <w:r w:rsidR="00344287" w:rsidRPr="00584360">
        <w:rPr>
          <w:rFonts w:cs="B Lotus" w:hint="cs"/>
          <w:rtl/>
        </w:rPr>
        <w:t xml:space="preserve"> و یا</w:t>
      </w:r>
      <w:r w:rsidR="00782812">
        <w:rPr>
          <w:rFonts w:cs="B Lotus" w:hint="cs"/>
          <w:rtl/>
        </w:rPr>
        <w:t xml:space="preserve"> می‌</w:t>
      </w:r>
      <w:r w:rsidR="00344287"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0B1903">
        <w:rPr>
          <w:rFonts w:ascii="KFGQPC Uthmanic Script HAFS" w:hAnsi="KFGQPC Uthmanic Script HAFS" w:cs="KFGQPC Uthmanic Script HAFS" w:hint="eastAsia"/>
          <w:rtl/>
          <w:lang w:bidi="ar-SA"/>
        </w:rPr>
        <w:t>وَمَن</w:t>
      </w:r>
      <w:r w:rsidR="000B1903">
        <w:rPr>
          <w:rFonts w:ascii="KFGQPC Uthmanic Script HAFS" w:hAnsi="KFGQPC Uthmanic Script HAFS" w:cs="KFGQPC Uthmanic Script HAFS"/>
          <w:rtl/>
          <w:lang w:bidi="ar-SA"/>
        </w:rPr>
        <w:t xml:space="preserve"> يَكۡسِبۡ خَطِيٓ‍َٔةً أَوۡ إِثۡمٗا ثُمَّ يَرۡمِ بِهِ</w:t>
      </w:r>
      <w:r w:rsidR="000B1903">
        <w:rPr>
          <w:rFonts w:ascii="KFGQPC Uthmanic Script HAFS" w:hAnsi="KFGQPC Uthmanic Script HAFS" w:cs="KFGQPC Uthmanic Script HAFS" w:hint="cs"/>
          <w:rtl/>
          <w:lang w:bidi="ar-SA"/>
        </w:rPr>
        <w:t>ۦ</w:t>
      </w:r>
      <w:r w:rsidR="000B1903">
        <w:rPr>
          <w:rFonts w:ascii="KFGQPC Uthmanic Script HAFS" w:hAnsi="KFGQPC Uthmanic Script HAFS" w:cs="KFGQPC Uthmanic Script HAFS"/>
          <w:rtl/>
          <w:lang w:bidi="ar-SA"/>
        </w:rPr>
        <w:t xml:space="preserve"> بَرِيٓ‍ٔٗا فَقَدِ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حۡتَمَلَ</w:t>
      </w:r>
      <w:r w:rsidR="000B1903">
        <w:rPr>
          <w:rFonts w:ascii="KFGQPC Uthmanic Script HAFS" w:hAnsi="KFGQPC Uthmanic Script HAFS" w:cs="KFGQPC Uthmanic Script HAFS"/>
          <w:rtl/>
          <w:lang w:bidi="ar-SA"/>
        </w:rPr>
        <w:t xml:space="preserve"> بُهۡتَٰنٗا وَإِثۡمٗا مُّبِينٗا ١١٢</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النساء: 112</w:t>
      </w:r>
      <w:r w:rsidR="001034D2" w:rsidRPr="002369AC">
        <w:rPr>
          <w:rFonts w:ascii="mylotus" w:hAnsi="mylotus" w:cs="mylotus"/>
          <w:sz w:val="26"/>
          <w:szCs w:val="26"/>
          <w:rtl/>
        </w:rPr>
        <w:t>]</w:t>
      </w:r>
      <w:r w:rsidR="001034D2">
        <w:rPr>
          <w:rFonts w:cs="B Lotus" w:hint="cs"/>
          <w:rtl/>
        </w:rPr>
        <w:t>.</w:t>
      </w:r>
      <w:r w:rsidR="00344287" w:rsidRPr="00584360">
        <w:rPr>
          <w:rFonts w:cs="B Lotus" w:hint="cs"/>
          <w:rtl/>
        </w:rPr>
        <w:t xml:space="preserve"> </w:t>
      </w:r>
      <w:r w:rsidR="0047598F">
        <w:rPr>
          <w:rFonts w:ascii="Traditional Arabic" w:hAnsi="Traditional Arabic" w:cs="Traditional Arabic"/>
          <w:rtl/>
        </w:rPr>
        <w:t>«</w:t>
      </w:r>
      <w:r w:rsidR="000573B2" w:rsidRPr="00584360">
        <w:rPr>
          <w:rFonts w:cs="B Lotus" w:hint="cs"/>
          <w:rtl/>
        </w:rPr>
        <w:t>هر کس دچار لغزشی شود یا گ</w:t>
      </w:r>
      <w:r w:rsidR="00344287" w:rsidRPr="00584360">
        <w:rPr>
          <w:rFonts w:cs="B Lotus" w:hint="cs"/>
          <w:rtl/>
        </w:rPr>
        <w:t>ناهی بکند، سپس</w:t>
      </w:r>
      <w:r w:rsidR="00C208AB" w:rsidRPr="00584360">
        <w:rPr>
          <w:rFonts w:cs="B Lotus" w:hint="cs"/>
          <w:rtl/>
        </w:rPr>
        <w:t xml:space="preserve"> آن</w:t>
      </w:r>
      <w:r w:rsidR="00344287" w:rsidRPr="00584360">
        <w:rPr>
          <w:rFonts w:cs="B Lotus" w:hint="cs"/>
          <w:rtl/>
        </w:rPr>
        <w:t xml:space="preserve"> را به بیگناهی نسبت دهد، به راستی بهتان و گناه آشکاری مر</w:t>
      </w:r>
      <w:r w:rsidR="000D6428" w:rsidRPr="00584360">
        <w:rPr>
          <w:rFonts w:cs="B Lotus" w:hint="cs"/>
          <w:rtl/>
        </w:rPr>
        <w:t>تکب شده است</w:t>
      </w:r>
      <w:r w:rsidR="0047598F">
        <w:rPr>
          <w:rFonts w:ascii="Traditional Arabic" w:hAnsi="Traditional Arabic" w:cs="Traditional Arabic"/>
          <w:rtl/>
        </w:rPr>
        <w:t>»</w:t>
      </w:r>
      <w:r w:rsidR="000D6428" w:rsidRPr="00584360">
        <w:rPr>
          <w:rFonts w:cs="B Lotus" w:hint="cs"/>
          <w:rtl/>
        </w:rPr>
        <w:t>.</w:t>
      </w:r>
    </w:p>
    <w:p w:rsidR="005A4C81" w:rsidRPr="00584360" w:rsidRDefault="00344287" w:rsidP="0047598F">
      <w:pPr>
        <w:ind w:left="0" w:firstLine="284"/>
        <w:jc w:val="both"/>
        <w:rPr>
          <w:rFonts w:cs="B Lotus"/>
          <w:rtl/>
        </w:rPr>
      </w:pPr>
      <w:r w:rsidRPr="00584360">
        <w:rPr>
          <w:rFonts w:cs="B Lotus" w:hint="cs"/>
          <w:rtl/>
        </w:rPr>
        <w:t>در صحیح مسلم</w:t>
      </w:r>
      <w:r w:rsidR="0047598F">
        <w:rPr>
          <w:rFonts w:cs="CTraditional Arabic" w:hint="cs"/>
          <w:rtl/>
        </w:rPr>
        <w:t>/</w:t>
      </w:r>
      <w:r w:rsidR="00C83CEF" w:rsidRPr="00584360">
        <w:rPr>
          <w:rFonts w:cs="B Lotus" w:hint="cs"/>
          <w:rtl/>
        </w:rPr>
        <w:t xml:space="preserve"> از جابر بن عبدالله</w:t>
      </w:r>
      <w:r w:rsidR="000D6428" w:rsidRPr="00584360">
        <w:rPr>
          <w:rFonts w:cs="B Lotus" w:hint="cs"/>
          <w:rtl/>
        </w:rPr>
        <w:sym w:font="AGA Arabesque" w:char="F074"/>
      </w:r>
      <w:r w:rsidR="000D6428" w:rsidRPr="00584360">
        <w:rPr>
          <w:rFonts w:cs="B Lotus" w:hint="cs"/>
          <w:rtl/>
        </w:rPr>
        <w:t xml:space="preserve"> </w:t>
      </w:r>
      <w:r w:rsidRPr="00584360">
        <w:rPr>
          <w:rFonts w:cs="B Lotus" w:hint="cs"/>
          <w:rtl/>
        </w:rPr>
        <w:t>روایت شده است که رسول الله</w:t>
      </w:r>
      <w:r w:rsidR="000D6428" w:rsidRPr="00584360">
        <w:rPr>
          <w:rFonts w:cs="B Lotus" w:hint="cs"/>
          <w:rtl/>
        </w:rPr>
        <w:sym w:font="AGA Arabesque" w:char="F072"/>
      </w:r>
      <w:r w:rsidR="005A4C81" w:rsidRPr="00584360">
        <w:rPr>
          <w:rFonts w:cs="B Lotus" w:hint="cs"/>
          <w:rtl/>
        </w:rPr>
        <w:t xml:space="preserve"> فرمود: «از ظلم کردن بپرهیزید، چون ظلم،</w:t>
      </w:r>
      <w:r w:rsidR="0047598F">
        <w:rPr>
          <w:rFonts w:cs="B Lotus" w:hint="cs"/>
          <w:rtl/>
        </w:rPr>
        <w:t xml:space="preserve"> تاریکی‌ها</w:t>
      </w:r>
      <w:r w:rsidR="00B11766" w:rsidRPr="00584360">
        <w:rPr>
          <w:rFonts w:cs="B Lotus" w:hint="cs"/>
          <w:rtl/>
        </w:rPr>
        <w:t>ی</w:t>
      </w:r>
      <w:r w:rsidR="000D6428" w:rsidRPr="00584360">
        <w:rPr>
          <w:rFonts w:cs="B Lotus" w:hint="cs"/>
          <w:rtl/>
        </w:rPr>
        <w:t xml:space="preserve"> روز قیامت است</w:t>
      </w:r>
      <w:r w:rsidR="005A4C81" w:rsidRPr="00584360">
        <w:rPr>
          <w:rFonts w:cs="B Lotus" w:hint="cs"/>
          <w:rtl/>
        </w:rPr>
        <w:t>»</w:t>
      </w:r>
      <w:r w:rsidR="000D6428" w:rsidRPr="00584360">
        <w:rPr>
          <w:rFonts w:cs="B Lotus" w:hint="cs"/>
          <w:rtl/>
        </w:rPr>
        <w:t>.</w:t>
      </w:r>
      <w:r w:rsidR="005A4C81" w:rsidRPr="00584360">
        <w:rPr>
          <w:rFonts w:cs="B Lotus" w:hint="cs"/>
          <w:rtl/>
        </w:rPr>
        <w:t xml:space="preserve"> و پیامبر</w:t>
      </w:r>
      <w:r w:rsidR="000D6428" w:rsidRPr="00584360">
        <w:rPr>
          <w:rFonts w:cs="B Lotus" w:hint="cs"/>
          <w:rtl/>
        </w:rPr>
        <w:sym w:font="AGA Arabesque" w:char="F072"/>
      </w:r>
      <w:r w:rsidR="005A4C81" w:rsidRPr="00584360">
        <w:rPr>
          <w:rFonts w:cs="B Lotus" w:hint="cs"/>
          <w:rtl/>
        </w:rPr>
        <w:t xml:space="preserve"> طبق</w:t>
      </w:r>
      <w:r w:rsidR="00C208AB" w:rsidRPr="00584360">
        <w:rPr>
          <w:rFonts w:cs="B Lotus" w:hint="cs"/>
          <w:rtl/>
        </w:rPr>
        <w:t xml:space="preserve"> آن</w:t>
      </w:r>
      <w:r w:rsidR="005A4C81" w:rsidRPr="00584360">
        <w:rPr>
          <w:rFonts w:cs="B Lotus" w:hint="cs"/>
          <w:rtl/>
        </w:rPr>
        <w:t>چه که بخاری</w:t>
      </w:r>
      <w:r w:rsidR="00292163">
        <w:rPr>
          <w:rFonts w:cs="CTraditional Arabic" w:hint="cs"/>
          <w:rtl/>
        </w:rPr>
        <w:t>/</w:t>
      </w:r>
      <w:r w:rsidR="005A4C81" w:rsidRPr="00584360">
        <w:rPr>
          <w:rFonts w:cs="B Lotus" w:hint="cs"/>
          <w:rtl/>
        </w:rPr>
        <w:t xml:space="preserve"> از عبدالله بن عمرو</w:t>
      </w:r>
      <w:r w:rsidR="000D6428">
        <w:rPr>
          <w:rFonts w:cs="CTraditional Arabic" w:hint="cs"/>
          <w:rtl/>
        </w:rPr>
        <w:t>ب</w:t>
      </w:r>
      <w:r w:rsidR="005A4C81" w:rsidRPr="00584360">
        <w:rPr>
          <w:rFonts w:cs="B Lotus" w:hint="cs"/>
          <w:rtl/>
        </w:rPr>
        <w:t xml:space="preserve"> روایت کرده است در مورد معاهدات</w:t>
      </w:r>
      <w:r w:rsidR="00782812">
        <w:rPr>
          <w:rFonts w:cs="B Lotus" w:hint="cs"/>
          <w:rtl/>
        </w:rPr>
        <w:t xml:space="preserve"> می‌</w:t>
      </w:r>
      <w:r w:rsidR="005A4C81" w:rsidRPr="00584360">
        <w:rPr>
          <w:rFonts w:cs="B Lotus" w:hint="cs"/>
          <w:rtl/>
        </w:rPr>
        <w:t>فرماید: «کسی که شخص معاهدی را بکشد هیچ گاه بوی بهشت را احساس</w:t>
      </w:r>
      <w:r w:rsidR="0047598F">
        <w:rPr>
          <w:rFonts w:cs="B Lotus" w:hint="cs"/>
          <w:rtl/>
        </w:rPr>
        <w:t xml:space="preserve"> نمی‌</w:t>
      </w:r>
      <w:r w:rsidR="005A4C81" w:rsidRPr="00584360">
        <w:rPr>
          <w:rFonts w:cs="B Lotus" w:hint="cs"/>
          <w:rtl/>
        </w:rPr>
        <w:t>کند در حالی که بوی</w:t>
      </w:r>
      <w:r w:rsidR="00C208AB" w:rsidRPr="00584360">
        <w:rPr>
          <w:rFonts w:cs="B Lotus" w:hint="cs"/>
          <w:rtl/>
        </w:rPr>
        <w:t xml:space="preserve"> آن</w:t>
      </w:r>
      <w:r w:rsidR="000D6428" w:rsidRPr="00584360">
        <w:rPr>
          <w:rFonts w:cs="B Lotus" w:hint="cs"/>
          <w:rtl/>
        </w:rPr>
        <w:t xml:space="preserve"> در مسیری تا چهل سال ادامه دارد</w:t>
      </w:r>
      <w:r w:rsidR="005A4C81" w:rsidRPr="00584360">
        <w:rPr>
          <w:rFonts w:cs="B Lotus" w:hint="cs"/>
          <w:rtl/>
        </w:rPr>
        <w:t>»</w:t>
      </w:r>
      <w:r w:rsidR="000D6428" w:rsidRPr="00584360">
        <w:rPr>
          <w:rFonts w:cs="B Lotus" w:hint="cs"/>
          <w:rtl/>
        </w:rPr>
        <w:t>.</w:t>
      </w:r>
      <w:r w:rsidR="005A4C81" w:rsidRPr="00584360">
        <w:rPr>
          <w:rFonts w:cs="B Lotus" w:hint="cs"/>
          <w:rtl/>
        </w:rPr>
        <w:t xml:space="preserve"> و مسلم از ابوهریره</w:t>
      </w:r>
      <w:r w:rsidR="000D6428" w:rsidRPr="00584360">
        <w:rPr>
          <w:rFonts w:cs="B Lotus" w:hint="cs"/>
          <w:rtl/>
        </w:rPr>
        <w:sym w:font="AGA Arabesque" w:char="F074"/>
      </w:r>
      <w:r w:rsidR="005A4C81" w:rsidRPr="00584360">
        <w:rPr>
          <w:rFonts w:cs="B Lotus" w:hint="cs"/>
          <w:rtl/>
        </w:rPr>
        <w:t xml:space="preserve"> روایت کرده است که پیامبر</w:t>
      </w:r>
      <w:r w:rsidR="000D6428" w:rsidRPr="00584360">
        <w:rPr>
          <w:rFonts w:cs="B Lotus" w:hint="cs"/>
          <w:rtl/>
        </w:rPr>
        <w:sym w:font="AGA Arabesque" w:char="F072"/>
      </w:r>
      <w:r w:rsidR="005A4C81" w:rsidRPr="00584360">
        <w:rPr>
          <w:rFonts w:cs="B Lotus" w:hint="cs"/>
          <w:rtl/>
        </w:rPr>
        <w:t xml:space="preserve"> فرمود: «حقیقتاً روز قیامت حقوق تمامی موجودات به صاحبان حق داده</w:t>
      </w:r>
      <w:r w:rsidR="00782812">
        <w:rPr>
          <w:rFonts w:cs="B Lotus" w:hint="cs"/>
          <w:rtl/>
        </w:rPr>
        <w:t xml:space="preserve"> می‌</w:t>
      </w:r>
      <w:r w:rsidR="005A4C81" w:rsidRPr="00584360">
        <w:rPr>
          <w:rFonts w:cs="B Lotus" w:hint="cs"/>
          <w:rtl/>
        </w:rPr>
        <w:t>شود تا جایی</w:t>
      </w:r>
      <w:r w:rsidR="00B11766" w:rsidRPr="00584360">
        <w:rPr>
          <w:rFonts w:cs="B Lotus" w:hint="cs"/>
          <w:rtl/>
        </w:rPr>
        <w:t xml:space="preserve"> که</w:t>
      </w:r>
      <w:r w:rsidR="005A4C81" w:rsidRPr="00584360">
        <w:rPr>
          <w:rFonts w:cs="B Lotus" w:hint="cs"/>
          <w:rtl/>
        </w:rPr>
        <w:t xml:space="preserve"> حق گوسفند شاخ دار (قو</w:t>
      </w:r>
      <w:r w:rsidR="000D6428" w:rsidRPr="00584360">
        <w:rPr>
          <w:rFonts w:cs="B Lotus" w:hint="cs"/>
          <w:rtl/>
        </w:rPr>
        <w:t>چ) را از گوسفند</w:t>
      </w:r>
      <w:r w:rsidR="00CB15F1">
        <w:rPr>
          <w:rFonts w:cs="B Lotus" w:hint="cs"/>
          <w:rtl/>
        </w:rPr>
        <w:t xml:space="preserve"> بی‌</w:t>
      </w:r>
      <w:r w:rsidR="000D6428" w:rsidRPr="00584360">
        <w:rPr>
          <w:rFonts w:cs="B Lotus" w:hint="cs"/>
          <w:rtl/>
        </w:rPr>
        <w:t>شاخ</w:t>
      </w:r>
      <w:r w:rsidR="00782812">
        <w:rPr>
          <w:rFonts w:cs="B Lotus" w:hint="cs"/>
          <w:rtl/>
        </w:rPr>
        <w:t xml:space="preserve"> می‌</w:t>
      </w:r>
      <w:r w:rsidR="000D6428" w:rsidRPr="00584360">
        <w:rPr>
          <w:rFonts w:cs="B Lotus" w:hint="cs"/>
          <w:rtl/>
        </w:rPr>
        <w:t>گیرند</w:t>
      </w:r>
      <w:r w:rsidR="005A4C81" w:rsidRPr="00584360">
        <w:rPr>
          <w:rFonts w:cs="B Lotus" w:hint="cs"/>
          <w:rtl/>
        </w:rPr>
        <w:t>»</w:t>
      </w:r>
      <w:r w:rsidR="000D6428" w:rsidRPr="00584360">
        <w:rPr>
          <w:rFonts w:cs="B Lotus" w:hint="cs"/>
          <w:rtl/>
        </w:rPr>
        <w:t>.</w:t>
      </w:r>
    </w:p>
    <w:p w:rsidR="00666A28" w:rsidRPr="00584360" w:rsidRDefault="005A4C81" w:rsidP="00306B68">
      <w:pPr>
        <w:ind w:left="0" w:firstLine="284"/>
        <w:jc w:val="both"/>
        <w:rPr>
          <w:rFonts w:cs="B Lotus"/>
          <w:rtl/>
        </w:rPr>
      </w:pPr>
      <w:r w:rsidRPr="00584360">
        <w:rPr>
          <w:rFonts w:cs="B Lotus" w:hint="cs"/>
          <w:rtl/>
        </w:rPr>
        <w:t xml:space="preserve">اما در مورد آزادی، هیچ دولتی یا قانونی وجود ندارد که آزادی مطلق </w:t>
      </w:r>
      <w:r w:rsidR="00666A28" w:rsidRPr="00584360">
        <w:rPr>
          <w:rFonts w:cs="B Lotus" w:hint="cs"/>
          <w:rtl/>
        </w:rPr>
        <w:t>را (به شهروندانش) بدهد به</w:t>
      </w:r>
      <w:r w:rsidR="0047598F">
        <w:rPr>
          <w:rFonts w:cs="B Lotus" w:hint="cs"/>
          <w:rtl/>
        </w:rPr>
        <w:t xml:space="preserve"> گونه‌ای </w:t>
      </w:r>
      <w:r w:rsidR="00666A28" w:rsidRPr="00584360">
        <w:rPr>
          <w:rFonts w:cs="B Lotus" w:hint="cs"/>
          <w:rtl/>
        </w:rPr>
        <w:t>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66A28" w:rsidRPr="00584360">
        <w:rPr>
          <w:rFonts w:cs="B Lotus" w:hint="cs"/>
          <w:rtl/>
        </w:rPr>
        <w:t xml:space="preserve"> را بدون قید و بند به حال خود رها کند. این نوع آزادی بر روی زمین وجود ندارد و</w:t>
      </w:r>
      <w:r w:rsidR="006932F5" w:rsidRPr="00584360">
        <w:rPr>
          <w:rFonts w:cs="B Lotus" w:hint="cs"/>
          <w:rtl/>
        </w:rPr>
        <w:t xml:space="preserve"> </w:t>
      </w:r>
      <w:r w:rsidR="00666A28" w:rsidRPr="00584360">
        <w:rPr>
          <w:rFonts w:cs="B Lotus" w:hint="cs"/>
          <w:rtl/>
        </w:rPr>
        <w:t>هیچ کس قائل به این آزادی نیست. بنابراین هر دولتی یا امتی بر حسب منابعی که از</w:t>
      </w:r>
      <w:r w:rsidR="00C208AB" w:rsidRPr="00584360">
        <w:rPr>
          <w:rFonts w:cs="B Lotus" w:hint="cs"/>
          <w:rtl/>
        </w:rPr>
        <w:t xml:space="preserve"> آن</w:t>
      </w:r>
      <w:r w:rsidR="00666A28" w:rsidRPr="00584360">
        <w:rPr>
          <w:rFonts w:cs="B Lotus" w:hint="cs"/>
          <w:rtl/>
        </w:rPr>
        <w:t xml:space="preserve"> حکم</w:t>
      </w:r>
      <w:r w:rsidR="00782812">
        <w:rPr>
          <w:rFonts w:cs="B Lotus" w:hint="cs"/>
          <w:rtl/>
        </w:rPr>
        <w:t xml:space="preserve"> می‌</w:t>
      </w:r>
      <w:r w:rsidR="00666A28" w:rsidRPr="00584360">
        <w:rPr>
          <w:rFonts w:cs="B Lotus" w:hint="cs"/>
          <w:rtl/>
        </w:rPr>
        <w:t>گیرند و به</w:t>
      </w:r>
      <w:r w:rsidR="00E82E6E">
        <w:rPr>
          <w:rFonts w:cs="B Lotus" w:hint="cs"/>
          <w:rtl/>
        </w:rPr>
        <w:t xml:space="preserve"> آن‌ها </w:t>
      </w:r>
      <w:r w:rsidR="00666A28" w:rsidRPr="00584360">
        <w:rPr>
          <w:rFonts w:cs="B Lotus" w:hint="cs"/>
          <w:rtl/>
        </w:rPr>
        <w:t>حکم</w:t>
      </w:r>
      <w:r w:rsidR="00782812">
        <w:rPr>
          <w:rFonts w:cs="B Lotus" w:hint="cs"/>
          <w:rtl/>
        </w:rPr>
        <w:t xml:space="preserve"> می‌</w:t>
      </w:r>
      <w:r w:rsidR="00666A28" w:rsidRPr="00584360">
        <w:rPr>
          <w:rFonts w:cs="B Lotus" w:hint="cs"/>
          <w:rtl/>
        </w:rPr>
        <w:t xml:space="preserve">کنند، قید و بندها و قوانینی را برای این آزادی </w:t>
      </w:r>
      <w:r w:rsidR="008405B8" w:rsidRPr="00584360">
        <w:rPr>
          <w:rFonts w:cs="B Lotus" w:hint="cs"/>
          <w:rtl/>
        </w:rPr>
        <w:t>گذاشته</w:t>
      </w:r>
      <w:r w:rsidR="00782812">
        <w:rPr>
          <w:rFonts w:cs="B Lotus" w:hint="cs"/>
          <w:rtl/>
        </w:rPr>
        <w:t>‌اند.</w:t>
      </w:r>
      <w:r w:rsidR="00666A28" w:rsidRPr="00584360">
        <w:rPr>
          <w:rFonts w:cs="B Lotus" w:hint="cs"/>
          <w:rtl/>
        </w:rPr>
        <w:t xml:space="preserve"> مرجع و منبع مسلمانان همان اسلامی است که خداوند</w:t>
      </w:r>
      <w:r w:rsidR="00C208AB" w:rsidRPr="00584360">
        <w:rPr>
          <w:rFonts w:cs="B Lotus" w:hint="cs"/>
          <w:rtl/>
        </w:rPr>
        <w:t xml:space="preserve"> آن</w:t>
      </w:r>
      <w:r w:rsidR="00666A28" w:rsidRPr="00584360">
        <w:rPr>
          <w:rFonts w:cs="B Lotus" w:hint="cs"/>
          <w:rtl/>
        </w:rPr>
        <w:t xml:space="preserve"> را به وسیله حضرت محمد</w:t>
      </w:r>
      <w:r w:rsidR="006932F5" w:rsidRPr="00584360">
        <w:rPr>
          <w:rFonts w:cs="B Lotus" w:hint="cs"/>
          <w:rtl/>
        </w:rPr>
        <w:sym w:font="AGA Arabesque" w:char="F072"/>
      </w:r>
      <w:r w:rsidR="00666A28" w:rsidRPr="00584360">
        <w:rPr>
          <w:rFonts w:cs="B Lotus" w:hint="cs"/>
          <w:rtl/>
        </w:rPr>
        <w:t xml:space="preserve"> فرستاده است. و وظیفه امت اسلامی این است که در تمام امور خود به قوانین اسلام مراجعه کرده و به قوانینی که خداوند</w:t>
      </w:r>
      <w:r w:rsidR="00C208AB" w:rsidRPr="00584360">
        <w:rPr>
          <w:rFonts w:cs="B Lotus" w:hint="cs"/>
          <w:rtl/>
        </w:rPr>
        <w:t xml:space="preserve"> آن</w:t>
      </w:r>
      <w:r w:rsidR="00666A28" w:rsidRPr="00584360">
        <w:rPr>
          <w:rFonts w:cs="B Lotus" w:hint="cs"/>
          <w:rtl/>
        </w:rPr>
        <w:t xml:space="preserve"> را در کتابش و پیامبر</w:t>
      </w:r>
      <w:r w:rsidR="006932F5" w:rsidRPr="00584360">
        <w:rPr>
          <w:rFonts w:cs="B Lotus" w:hint="cs"/>
          <w:rtl/>
        </w:rPr>
        <w:sym w:font="AGA Arabesque" w:char="F072"/>
      </w:r>
      <w:r w:rsidR="00666A28" w:rsidRPr="00584360">
        <w:rPr>
          <w:rFonts w:cs="B Lotus" w:hint="cs"/>
          <w:rtl/>
        </w:rPr>
        <w:t xml:space="preserve"> در سنتش آورده است، عمل کنند.</w:t>
      </w:r>
    </w:p>
    <w:p w:rsidR="001034D2" w:rsidRPr="000B1903" w:rsidRDefault="00666A28" w:rsidP="000B1903">
      <w:pPr>
        <w:ind w:left="0" w:firstLine="284"/>
        <w:jc w:val="both"/>
        <w:rPr>
          <w:rFonts w:ascii="KFGQPC Uthmanic Script HAFS" w:hAnsi="KFGQPC Uthmanic Script HAFS" w:cs="KFGQPC Uthmanic Script HAFS"/>
          <w:rtl/>
          <w:lang w:bidi="ar-SA"/>
        </w:rPr>
      </w:pPr>
      <w:r w:rsidRPr="00584360">
        <w:rPr>
          <w:rFonts w:cs="B Lotus" w:hint="cs"/>
          <w:rtl/>
        </w:rPr>
        <w:t>به عنوان مثال</w:t>
      </w:r>
      <w:r w:rsidR="006932F5" w:rsidRPr="00584360">
        <w:rPr>
          <w:rFonts w:cs="B Lotus" w:hint="cs"/>
          <w:rtl/>
        </w:rPr>
        <w:t>،</w:t>
      </w:r>
      <w:r w:rsidRPr="00584360">
        <w:rPr>
          <w:rFonts w:cs="B Lotus" w:hint="cs"/>
          <w:rtl/>
        </w:rPr>
        <w:t xml:space="preserve"> وقتی اسلام آزادی بیان و</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را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داده است. و حتی اجرای</w:t>
      </w:r>
      <w:r w:rsidR="00C208AB" w:rsidRPr="00584360">
        <w:rPr>
          <w:rFonts w:cs="B Lotus" w:hint="cs"/>
          <w:rtl/>
        </w:rPr>
        <w:t xml:space="preserve"> آن</w:t>
      </w:r>
      <w:r w:rsidRPr="00584360">
        <w:rPr>
          <w:rFonts w:cs="B Lotus" w:hint="cs"/>
          <w:rtl/>
        </w:rPr>
        <w:t xml:space="preserve"> را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امر واجبی مثل امر به معروف و نهی از منکر</w:t>
      </w:r>
      <w:r w:rsidR="00782812">
        <w:rPr>
          <w:rFonts w:cs="B Lotus" w:hint="cs"/>
          <w:rtl/>
        </w:rPr>
        <w:t xml:space="preserve"> می‌</w:t>
      </w:r>
      <w:r w:rsidRPr="00584360">
        <w:rPr>
          <w:rFonts w:cs="B Lotus" w:hint="cs"/>
          <w:rtl/>
        </w:rPr>
        <w:t>داند. مثلاً خداوند متعال</w:t>
      </w:r>
      <w:r w:rsidR="00782812">
        <w:rPr>
          <w:rFonts w:cs="B Lotus" w:hint="cs"/>
          <w:rtl/>
        </w:rPr>
        <w:t xml:space="preserve"> می‌</w:t>
      </w:r>
      <w:r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0B1903">
        <w:rPr>
          <w:rFonts w:ascii="KFGQPC Uthmanic Script HAFS" w:hAnsi="KFGQPC Uthmanic Script HAFS" w:cs="KFGQPC Uthmanic Script HAFS" w:hint="eastAsia"/>
          <w:rtl/>
          <w:lang w:bidi="ar-SA"/>
        </w:rPr>
        <w:t>وَلۡتَكُن</w:t>
      </w:r>
      <w:r w:rsidR="000B1903">
        <w:rPr>
          <w:rFonts w:ascii="KFGQPC Uthmanic Script HAFS" w:hAnsi="KFGQPC Uthmanic Script HAFS" w:cs="KFGQPC Uthmanic Script HAFS"/>
          <w:rtl/>
          <w:lang w:bidi="ar-SA"/>
        </w:rPr>
        <w:t xml:space="preserve"> مِّنكُمۡ أُمَّةٞ يَدۡعُونَ إِلَى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لۡخَيۡرِ</w:t>
      </w:r>
      <w:r w:rsidR="000B1903">
        <w:rPr>
          <w:rFonts w:ascii="KFGQPC Uthmanic Script HAFS" w:hAnsi="KFGQPC Uthmanic Script HAFS" w:cs="KFGQPC Uthmanic Script HAFS"/>
          <w:rtl/>
          <w:lang w:bidi="ar-SA"/>
        </w:rPr>
        <w:t xml:space="preserve"> وَيَأۡمُرُونَ بِ</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لۡمَعۡرُوفِ</w:t>
      </w:r>
      <w:r w:rsidR="000B1903">
        <w:rPr>
          <w:rFonts w:ascii="KFGQPC Uthmanic Script HAFS" w:hAnsi="KFGQPC Uthmanic Script HAFS" w:cs="KFGQPC Uthmanic Script HAFS"/>
          <w:rtl/>
          <w:lang w:bidi="ar-SA"/>
        </w:rPr>
        <w:t xml:space="preserve"> وَيَنۡهَوۡنَ عَنِ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لۡمُنكَرِۚ</w:t>
      </w:r>
      <w:r w:rsidR="000B1903">
        <w:rPr>
          <w:rFonts w:ascii="KFGQPC Uthmanic Script HAFS" w:hAnsi="KFGQPC Uthmanic Script HAFS" w:cs="KFGQPC Uthmanic Script HAFS"/>
          <w:rtl/>
          <w:lang w:bidi="ar-SA"/>
        </w:rPr>
        <w:t xml:space="preserve"> وَأُوْلَٰٓئِكَ هُمُ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لۡمُفۡلِحُونَ</w:t>
      </w:r>
      <w:r w:rsidR="000B1903">
        <w:rPr>
          <w:rFonts w:ascii="KFGQPC Uthmanic Script HAFS" w:hAnsi="KFGQPC Uthmanic Script HAFS" w:cs="KFGQPC Uthmanic Script HAFS"/>
          <w:rtl/>
          <w:lang w:bidi="ar-SA"/>
        </w:rPr>
        <w:t xml:space="preserve"> ١٠٤</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آل عمران: 104</w:t>
      </w:r>
      <w:r w:rsidR="001034D2" w:rsidRPr="002369AC">
        <w:rPr>
          <w:rFonts w:ascii="mylotus" w:hAnsi="mylotus" w:cs="mylotus"/>
          <w:sz w:val="26"/>
          <w:szCs w:val="26"/>
          <w:rtl/>
        </w:rPr>
        <w:t>]</w:t>
      </w:r>
      <w:r w:rsidR="001034D2">
        <w:rPr>
          <w:rFonts w:cs="B Lotus" w:hint="cs"/>
          <w:rtl/>
        </w:rPr>
        <w:t>.</w:t>
      </w:r>
      <w:r w:rsidR="00362FD1" w:rsidRPr="00584360">
        <w:rPr>
          <w:rFonts w:cs="B Lotus" w:hint="cs"/>
          <w:rtl/>
        </w:rPr>
        <w:t xml:space="preserve"> </w:t>
      </w:r>
      <w:r w:rsidR="00306B68">
        <w:rPr>
          <w:rFonts w:ascii="Traditional Arabic" w:hAnsi="Traditional Arabic" w:cs="Traditional Arabic"/>
          <w:rtl/>
        </w:rPr>
        <w:t>«</w:t>
      </w:r>
      <w:r w:rsidR="00362FD1" w:rsidRPr="00584360">
        <w:rPr>
          <w:rFonts w:cs="B Lotus" w:hint="cs"/>
          <w:rtl/>
        </w:rPr>
        <w:t>باید از میان شما گروهی باشند که دعوت به نیکی کنند و امر به معروف و نهی از منکر نمایند، و</w:t>
      </w:r>
      <w:r w:rsidR="00C208AB" w:rsidRPr="00584360">
        <w:rPr>
          <w:rFonts w:cs="B Lotus" w:hint="cs"/>
          <w:rtl/>
        </w:rPr>
        <w:t xml:space="preserve"> آن</w:t>
      </w:r>
      <w:r w:rsidR="006932F5" w:rsidRPr="00584360">
        <w:rPr>
          <w:rFonts w:cs="B Lotus" w:hint="cs"/>
          <w:rtl/>
        </w:rPr>
        <w:t>ان خود رستگارند</w:t>
      </w:r>
      <w:r w:rsidR="00306B68">
        <w:rPr>
          <w:rFonts w:ascii="Traditional Arabic" w:hAnsi="Traditional Arabic" w:cs="Traditional Arabic"/>
          <w:rtl/>
        </w:rPr>
        <w:t>»</w:t>
      </w:r>
      <w:r w:rsidR="006932F5" w:rsidRPr="00584360">
        <w:rPr>
          <w:rFonts w:cs="B Lotus" w:hint="cs"/>
          <w:rtl/>
        </w:rPr>
        <w:t>.</w:t>
      </w:r>
      <w:r w:rsidR="00362FD1" w:rsidRPr="00584360">
        <w:rPr>
          <w:rFonts w:cs="B Lotus" w:hint="cs"/>
          <w:rtl/>
        </w:rPr>
        <w:t xml:space="preserve"> برای این آزادی مرز</w:t>
      </w:r>
      <w:r w:rsidR="00CC1494" w:rsidRPr="00584360">
        <w:rPr>
          <w:rFonts w:cs="B Lotus" w:hint="cs"/>
          <w:rtl/>
        </w:rPr>
        <w:t xml:space="preserve"> و حدودی </w:t>
      </w:r>
      <w:r w:rsidR="008405B8" w:rsidRPr="00584360">
        <w:rPr>
          <w:rFonts w:cs="B Lotus" w:hint="cs"/>
          <w:rtl/>
        </w:rPr>
        <w:t>گذاشته</w:t>
      </w:r>
      <w:r w:rsidR="00CC7137">
        <w:rPr>
          <w:rFonts w:cs="B Lotus" w:hint="cs"/>
          <w:rtl/>
        </w:rPr>
        <w:t>‌اند،</w:t>
      </w:r>
      <w:r w:rsidR="00CC1494" w:rsidRPr="00584360">
        <w:rPr>
          <w:rFonts w:cs="B Lotus" w:hint="cs"/>
          <w:rtl/>
        </w:rPr>
        <w:t xml:space="preserve"> که جایز نیست</w:t>
      </w:r>
      <w:r w:rsidR="00362FD1" w:rsidRPr="00584360">
        <w:rPr>
          <w:rFonts w:cs="B Lotus" w:hint="cs"/>
          <w:rtl/>
        </w:rPr>
        <w:t xml:space="preserve"> به علت خود آزادی از</w:t>
      </w:r>
      <w:r w:rsidR="00C208AB" w:rsidRPr="00584360">
        <w:rPr>
          <w:rFonts w:cs="B Lotus" w:hint="cs"/>
          <w:rtl/>
        </w:rPr>
        <w:t xml:space="preserve"> آن</w:t>
      </w:r>
      <w:r w:rsidR="00362FD1" w:rsidRPr="00584360">
        <w:rPr>
          <w:rFonts w:cs="B Lotus" w:hint="cs"/>
          <w:rtl/>
        </w:rPr>
        <w:t xml:space="preserve"> تجاوز کرد. بنابراین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62FD1" w:rsidRPr="00584360">
        <w:rPr>
          <w:rFonts w:cs="B Lotus" w:hint="cs"/>
          <w:rtl/>
        </w:rPr>
        <w:t xml:space="preserve"> را به محکم و مستدل سخن گفتن راهنمایی کرده است. و</w:t>
      </w:r>
      <w:r w:rsidR="00782812">
        <w:rPr>
          <w:rFonts w:cs="B Lotus" w:hint="cs"/>
          <w:rtl/>
        </w:rPr>
        <w:t xml:space="preserve"> می‌</w:t>
      </w:r>
      <w:r w:rsidR="00362FD1" w:rsidRPr="00584360">
        <w:rPr>
          <w:rFonts w:cs="B Lotus" w:hint="cs"/>
          <w:rtl/>
        </w:rPr>
        <w:t>فرماید:</w:t>
      </w:r>
    </w:p>
    <w:p w:rsidR="00852A1D" w:rsidRPr="00C61467" w:rsidRDefault="001034D2" w:rsidP="00C61467">
      <w:pPr>
        <w:ind w:left="0" w:firstLine="284"/>
        <w:jc w:val="both"/>
        <w:rPr>
          <w:rFonts w:ascii="KFGQPC Uthmanic Script HAFS" w:hAnsi="KFGQPC Uthmanic Script HAFS" w:cs="KFGQPC Uthmanic Script HAFS"/>
          <w:rtl/>
          <w:lang w:bidi="ar-SA"/>
        </w:rPr>
      </w:pPr>
      <w:r>
        <w:rPr>
          <w:rFonts w:ascii="Traditional Arabic" w:hAnsi="Traditional Arabic" w:cs="Traditional Arabic"/>
          <w:rtl/>
        </w:rPr>
        <w:t>﴿</w:t>
      </w:r>
      <w:r w:rsidR="000B1903">
        <w:rPr>
          <w:rFonts w:ascii="KFGQPC Uthmanic Script HAFS" w:hAnsi="KFGQPC Uthmanic Script HAFS" w:cs="KFGQPC Uthmanic Script HAFS" w:hint="eastAsia"/>
          <w:rtl/>
          <w:lang w:bidi="ar-SA"/>
        </w:rPr>
        <w:t>وَقُل</w:t>
      </w:r>
      <w:r w:rsidR="000B1903">
        <w:rPr>
          <w:rFonts w:ascii="KFGQPC Uthmanic Script HAFS" w:hAnsi="KFGQPC Uthmanic Script HAFS" w:cs="KFGQPC Uthmanic Script HAFS"/>
          <w:rtl/>
          <w:lang w:bidi="ar-SA"/>
        </w:rPr>
        <w:t xml:space="preserve"> لِّعِبَادِي يَقُولُواْ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لَّتِي</w:t>
      </w:r>
      <w:r w:rsidR="000B1903">
        <w:rPr>
          <w:rFonts w:ascii="KFGQPC Uthmanic Script HAFS" w:hAnsi="KFGQPC Uthmanic Script HAFS" w:cs="KFGQPC Uthmanic Script HAFS"/>
          <w:rtl/>
          <w:lang w:bidi="ar-SA"/>
        </w:rPr>
        <w:t xml:space="preserve"> هِيَ أَحۡسَنُۚ إِنَّ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لشَّيۡطَٰنَ</w:t>
      </w:r>
      <w:r w:rsidR="000B1903">
        <w:rPr>
          <w:rFonts w:ascii="KFGQPC Uthmanic Script HAFS" w:hAnsi="KFGQPC Uthmanic Script HAFS" w:cs="KFGQPC Uthmanic Script HAFS"/>
          <w:rtl/>
          <w:lang w:bidi="ar-SA"/>
        </w:rPr>
        <w:t xml:space="preserve"> يَنزَغُ بَيۡنَهُمۡۚ إِنَّ </w:t>
      </w:r>
      <w:r w:rsidR="000B1903">
        <w:rPr>
          <w:rFonts w:ascii="KFGQPC Uthmanic Script HAFS" w:hAnsi="KFGQPC Uthmanic Script HAFS" w:cs="KFGQPC Uthmanic Script HAFS" w:hint="cs"/>
          <w:rtl/>
          <w:lang w:bidi="ar-SA"/>
        </w:rPr>
        <w:t>ٱ</w:t>
      </w:r>
      <w:r w:rsidR="000B1903">
        <w:rPr>
          <w:rFonts w:ascii="KFGQPC Uthmanic Script HAFS" w:hAnsi="KFGQPC Uthmanic Script HAFS" w:cs="KFGQPC Uthmanic Script HAFS" w:hint="eastAsia"/>
          <w:rtl/>
          <w:lang w:bidi="ar-SA"/>
        </w:rPr>
        <w:t>لشَّيۡطَٰنَ</w:t>
      </w:r>
      <w:r w:rsidR="000B1903">
        <w:rPr>
          <w:rFonts w:ascii="KFGQPC Uthmanic Script HAFS" w:hAnsi="KFGQPC Uthmanic Script HAFS" w:cs="KFGQPC Uthmanic Script HAFS"/>
          <w:rtl/>
          <w:lang w:bidi="ar-SA"/>
        </w:rPr>
        <w:t xml:space="preserve"> كَانَ لِلۡإِنسَٰنِ عَدُوّٗا مُّبِينٗا ٥٣</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الإسراء: 53</w:t>
      </w:r>
      <w:r w:rsidRPr="002369AC">
        <w:rPr>
          <w:rFonts w:ascii="mylotus" w:hAnsi="mylotus" w:cs="mylotus"/>
          <w:sz w:val="26"/>
          <w:szCs w:val="26"/>
          <w:rtl/>
        </w:rPr>
        <w:t>]</w:t>
      </w:r>
      <w:r>
        <w:rPr>
          <w:rFonts w:cs="B Lotus" w:hint="cs"/>
          <w:rtl/>
        </w:rPr>
        <w:t>.</w:t>
      </w:r>
      <w:r w:rsidR="00362FD1" w:rsidRPr="00584360">
        <w:rPr>
          <w:rFonts w:cs="B Lotus" w:hint="cs"/>
          <w:rtl/>
        </w:rPr>
        <w:t xml:space="preserve"> </w:t>
      </w:r>
      <w:r w:rsidR="00306B68">
        <w:rPr>
          <w:rFonts w:ascii="Traditional Arabic" w:hAnsi="Traditional Arabic" w:cs="Traditional Arabic"/>
          <w:rtl/>
        </w:rPr>
        <w:t>«</w:t>
      </w:r>
      <w:r w:rsidR="00AC0B40" w:rsidRPr="00584360">
        <w:rPr>
          <w:rFonts w:cs="B Lotus" w:hint="cs"/>
          <w:rtl/>
        </w:rPr>
        <w:t>به بندگانم بگو: سخنی بگویند که زیباترین باشد. چرا که اهریمن در میان ایشان فساد و تباهی به راه</w:t>
      </w:r>
      <w:r w:rsidR="00782812">
        <w:rPr>
          <w:rFonts w:cs="B Lotus" w:hint="cs"/>
          <w:rtl/>
        </w:rPr>
        <w:t xml:space="preserve"> می‌</w:t>
      </w:r>
      <w:r w:rsidR="008E4148" w:rsidRPr="00584360">
        <w:rPr>
          <w:rFonts w:cs="B Lotus" w:hint="cs"/>
          <w:rtl/>
        </w:rPr>
        <w:t>اندازد</w:t>
      </w:r>
      <w:r w:rsidR="00AC0B40" w:rsidRPr="00584360">
        <w:rPr>
          <w:rFonts w:cs="B Lotus" w:hint="cs"/>
          <w:rtl/>
        </w:rPr>
        <w:t>، و بیگمان</w:t>
      </w:r>
      <w:r w:rsidR="006932F5" w:rsidRPr="00584360">
        <w:rPr>
          <w:rFonts w:cs="B Lotus" w:hint="cs"/>
          <w:rtl/>
        </w:rPr>
        <w:t xml:space="preserve"> اهریمن دشمن آشکار بوده است</w:t>
      </w:r>
      <w:r w:rsidR="00306B68">
        <w:rPr>
          <w:rFonts w:ascii="Traditional Arabic" w:hAnsi="Traditional Arabic" w:cs="Traditional Arabic"/>
          <w:rtl/>
        </w:rPr>
        <w:t>»</w:t>
      </w:r>
      <w:r w:rsidR="006932F5" w:rsidRPr="00584360">
        <w:rPr>
          <w:rFonts w:cs="B Lotus" w:hint="cs"/>
          <w:rtl/>
        </w:rPr>
        <w:t>.</w:t>
      </w:r>
      <w:r w:rsidR="00AC0B40" w:rsidRPr="00584360">
        <w:rPr>
          <w:rFonts w:cs="B Lotus" w:hint="cs"/>
          <w:rtl/>
        </w:rPr>
        <w:t xml:space="preserve"> و خداوند متعال</w:t>
      </w:r>
      <w:r w:rsidR="00782812">
        <w:rPr>
          <w:rFonts w:cs="B Lotus" w:hint="cs"/>
          <w:rtl/>
        </w:rPr>
        <w:t xml:space="preserve"> می‌</w:t>
      </w:r>
      <w:r w:rsidR="00AC0B40" w:rsidRPr="00584360">
        <w:rPr>
          <w:rFonts w:cs="B Lotus" w:hint="cs"/>
          <w:rtl/>
        </w:rPr>
        <w:t>فرماید:</w:t>
      </w:r>
      <w:r>
        <w:rPr>
          <w:rFonts w:cs="B Lotus" w:hint="cs"/>
          <w:rtl/>
        </w:rPr>
        <w:t xml:space="preserve"> </w:t>
      </w:r>
      <w:r>
        <w:rPr>
          <w:rFonts w:ascii="Traditional Arabic" w:hAnsi="Traditional Arabic" w:cs="Traditional Arabic"/>
          <w:rtl/>
        </w:rPr>
        <w:t>﴿</w:t>
      </w:r>
      <w:r w:rsidR="00C61467">
        <w:rPr>
          <w:rFonts w:ascii="KFGQPC Uthmanic Script HAFS" w:hAnsi="KFGQPC Uthmanic Script HAFS" w:cs="KFGQPC Uthmanic Script HAFS" w:hint="eastAsia"/>
          <w:rtl/>
          <w:lang w:bidi="ar-SA"/>
        </w:rPr>
        <w:t>وَلَا</w:t>
      </w:r>
      <w:r w:rsidR="00C61467">
        <w:rPr>
          <w:rFonts w:ascii="KFGQPC Uthmanic Script HAFS" w:hAnsi="KFGQPC Uthmanic Script HAFS" w:cs="KFGQPC Uthmanic Script HAFS"/>
          <w:rtl/>
          <w:lang w:bidi="ar-SA"/>
        </w:rPr>
        <w:t xml:space="preserve"> تَقۡفُ مَا لَيۡسَ لَكَ بِهِ</w:t>
      </w:r>
      <w:r w:rsidR="00C61467">
        <w:rPr>
          <w:rFonts w:ascii="KFGQPC Uthmanic Script HAFS" w:hAnsi="KFGQPC Uthmanic Script HAFS" w:cs="KFGQPC Uthmanic Script HAFS" w:hint="cs"/>
          <w:rtl/>
          <w:lang w:bidi="ar-SA"/>
        </w:rPr>
        <w:t>ۦ</w:t>
      </w:r>
      <w:r w:rsidR="00C61467">
        <w:rPr>
          <w:rFonts w:ascii="KFGQPC Uthmanic Script HAFS" w:hAnsi="KFGQPC Uthmanic Script HAFS" w:cs="KFGQPC Uthmanic Script HAFS"/>
          <w:rtl/>
          <w:lang w:bidi="ar-SA"/>
        </w:rPr>
        <w:t xml:space="preserve"> عِلۡمٌۚ إِنَّ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لسَّمۡعَ</w:t>
      </w:r>
      <w:r w:rsidR="00C61467">
        <w:rPr>
          <w:rFonts w:ascii="KFGQPC Uthmanic Script HAFS" w:hAnsi="KFGQPC Uthmanic Script HAFS" w:cs="KFGQPC Uthmanic Script HAFS"/>
          <w:rtl/>
          <w:lang w:bidi="ar-SA"/>
        </w:rPr>
        <w:t xml:space="preserve"> وَ</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لۡبَصَرَ</w:t>
      </w:r>
      <w:r w:rsidR="00C61467">
        <w:rPr>
          <w:rFonts w:ascii="KFGQPC Uthmanic Script HAFS" w:hAnsi="KFGQPC Uthmanic Script HAFS" w:cs="KFGQPC Uthmanic Script HAFS"/>
          <w:rtl/>
          <w:lang w:bidi="ar-SA"/>
        </w:rPr>
        <w:t xml:space="preserve"> وَ</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لۡفُؤَادَ</w:t>
      </w:r>
      <w:r w:rsidR="00C61467">
        <w:rPr>
          <w:rFonts w:ascii="KFGQPC Uthmanic Script HAFS" w:hAnsi="KFGQPC Uthmanic Script HAFS" w:cs="KFGQPC Uthmanic Script HAFS"/>
          <w:rtl/>
          <w:lang w:bidi="ar-SA"/>
        </w:rPr>
        <w:t xml:space="preserve"> كُلُّ أُوْلَٰٓئِكَ كَانَ عَنۡهُ مَسۡ‍ُٔولٗا ٣٦</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الإسراء: 36</w:t>
      </w:r>
      <w:r w:rsidRPr="002369AC">
        <w:rPr>
          <w:rFonts w:ascii="mylotus" w:hAnsi="mylotus" w:cs="mylotus"/>
          <w:sz w:val="26"/>
          <w:szCs w:val="26"/>
          <w:rtl/>
        </w:rPr>
        <w:t>]</w:t>
      </w:r>
      <w:r>
        <w:rPr>
          <w:rFonts w:cs="B Lotus" w:hint="cs"/>
          <w:rtl/>
        </w:rPr>
        <w:t>.</w:t>
      </w:r>
      <w:r w:rsidR="00AC0B40" w:rsidRPr="00584360">
        <w:rPr>
          <w:rFonts w:cs="B Lotus" w:hint="cs"/>
          <w:rtl/>
        </w:rPr>
        <w:t xml:space="preserve"> </w:t>
      </w:r>
      <w:r w:rsidR="00306B68">
        <w:rPr>
          <w:rFonts w:ascii="Traditional Arabic" w:hAnsi="Traditional Arabic" w:cs="Traditional Arabic"/>
          <w:rtl/>
        </w:rPr>
        <w:t>«</w:t>
      </w:r>
      <w:r w:rsidR="00DD524D" w:rsidRPr="00584360">
        <w:rPr>
          <w:rFonts w:cs="B Lotus" w:hint="cs"/>
          <w:rtl/>
        </w:rPr>
        <w:t>از چیزی دنباله روی نکن که از</w:t>
      </w:r>
      <w:r w:rsidR="00C208AB" w:rsidRPr="00584360">
        <w:rPr>
          <w:rFonts w:cs="B Lotus" w:hint="cs"/>
          <w:rtl/>
        </w:rPr>
        <w:t xml:space="preserve"> آن</w:t>
      </w:r>
      <w:r w:rsidR="00DD524D" w:rsidRPr="00584360">
        <w:rPr>
          <w:rFonts w:cs="B Lotus" w:hint="cs"/>
          <w:rtl/>
        </w:rPr>
        <w:t xml:space="preserve"> نا آگاهی. بیگمان چشم و گوش و دل همه مورد پرس و جوی از</w:t>
      </w:r>
      <w:r w:rsidR="00C208AB" w:rsidRPr="00584360">
        <w:rPr>
          <w:rFonts w:cs="B Lotus" w:hint="cs"/>
          <w:rtl/>
        </w:rPr>
        <w:t xml:space="preserve"> آن</w:t>
      </w:r>
      <w:r w:rsidR="006932F5" w:rsidRPr="00584360">
        <w:rPr>
          <w:rFonts w:cs="B Lotus" w:hint="cs"/>
          <w:rtl/>
        </w:rPr>
        <w:t xml:space="preserve"> قرار</w:t>
      </w:r>
      <w:r w:rsidR="00782812">
        <w:rPr>
          <w:rFonts w:cs="B Lotus" w:hint="cs"/>
          <w:rtl/>
        </w:rPr>
        <w:t xml:space="preserve"> می‌</w:t>
      </w:r>
      <w:r w:rsidR="006932F5" w:rsidRPr="00584360">
        <w:rPr>
          <w:rFonts w:cs="B Lotus" w:hint="cs"/>
          <w:rtl/>
        </w:rPr>
        <w:t>گیرد</w:t>
      </w:r>
      <w:r w:rsidR="00306B68">
        <w:rPr>
          <w:rFonts w:ascii="Traditional Arabic" w:hAnsi="Traditional Arabic" w:cs="Traditional Arabic"/>
          <w:rtl/>
        </w:rPr>
        <w:t>»</w:t>
      </w:r>
      <w:r w:rsidR="006932F5" w:rsidRPr="00584360">
        <w:rPr>
          <w:rFonts w:cs="B Lotus" w:hint="cs"/>
          <w:rtl/>
        </w:rPr>
        <w:t>.</w:t>
      </w:r>
      <w:r w:rsidR="00DD524D" w:rsidRPr="00584360">
        <w:rPr>
          <w:rFonts w:cs="B Lotus" w:hint="cs"/>
          <w:rtl/>
        </w:rPr>
        <w:t xml:space="preserve"> و غیبت و سخن چینی و بهتان و دروغ و تهمت و تمسخر و امثال</w:t>
      </w:r>
      <w:r w:rsidR="005D0F6B">
        <w:rPr>
          <w:rFonts w:cs="B Lotus" w:hint="cs"/>
          <w:rtl/>
        </w:rPr>
        <w:t xml:space="preserve"> این‌ها </w:t>
      </w:r>
      <w:r w:rsidR="00DD524D" w:rsidRPr="00584360">
        <w:rPr>
          <w:rFonts w:cs="B Lotus" w:hint="cs"/>
          <w:rtl/>
        </w:rPr>
        <w:t>را بر</w:t>
      </w:r>
      <w:r w:rsidR="00306B68">
        <w:rPr>
          <w:rFonts w:cs="B Lotus" w:hint="cs"/>
          <w:rtl/>
        </w:rPr>
        <w:t xml:space="preserve"> انسان‌ها</w:t>
      </w:r>
      <w:r w:rsidR="00DD524D" w:rsidRPr="00584360">
        <w:rPr>
          <w:rFonts w:cs="B Lotus" w:hint="cs"/>
          <w:rtl/>
        </w:rPr>
        <w:t xml:space="preserve"> حرام کرده است. خداوند متعال</w:t>
      </w:r>
      <w:r w:rsidR="00782812">
        <w:rPr>
          <w:rFonts w:cs="B Lotus" w:hint="cs"/>
          <w:rtl/>
        </w:rPr>
        <w:t xml:space="preserve"> می‌</w:t>
      </w:r>
      <w:r w:rsidR="00DD524D" w:rsidRPr="00584360">
        <w:rPr>
          <w:rFonts w:cs="B Lotus" w:hint="cs"/>
          <w:rtl/>
        </w:rPr>
        <w:t>فرماید:</w:t>
      </w:r>
      <w:r>
        <w:rPr>
          <w:rFonts w:cs="B Lotus" w:hint="cs"/>
          <w:rtl/>
        </w:rPr>
        <w:t xml:space="preserve"> </w:t>
      </w:r>
      <w:r>
        <w:rPr>
          <w:rFonts w:ascii="Traditional Arabic" w:hAnsi="Traditional Arabic" w:cs="Traditional Arabic"/>
          <w:rtl/>
        </w:rPr>
        <w:t>﴿</w:t>
      </w:r>
      <w:r w:rsidR="00C61467">
        <w:rPr>
          <w:rFonts w:ascii="KFGQPC Uthmanic Script HAFS" w:hAnsi="KFGQPC Uthmanic Script HAFS" w:cs="KFGQPC Uthmanic Script HAFS" w:hint="eastAsia"/>
          <w:rtl/>
          <w:lang w:bidi="ar-SA"/>
        </w:rPr>
        <w:t>يَٰٓأَيُّهَا</w:t>
      </w:r>
      <w:r w:rsidR="00C61467">
        <w:rPr>
          <w:rFonts w:ascii="KFGQPC Uthmanic Script HAFS" w:hAnsi="KFGQPC Uthmanic Script HAFS" w:cs="KFGQPC Uthmanic Script HAFS"/>
          <w:rtl/>
          <w:lang w:bidi="ar-SA"/>
        </w:rPr>
        <w:t xml:space="preserve">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لَّذِينَ</w:t>
      </w:r>
      <w:r w:rsidR="00C61467">
        <w:rPr>
          <w:rFonts w:ascii="KFGQPC Uthmanic Script HAFS" w:hAnsi="KFGQPC Uthmanic Script HAFS" w:cs="KFGQPC Uthmanic Script HAFS"/>
          <w:rtl/>
          <w:lang w:bidi="ar-SA"/>
        </w:rPr>
        <w:t xml:space="preserve"> ءَامَنُواْ لَا يَسۡخَرۡ قَوۡمٞ مِّن قَوۡمٍ عَسَىٰٓ أَن يَكُونُواْ خَيۡرٗا مِّنۡهُمۡ وَلَا نِسَآءٞ مِّن نِّسَآءٍ عَسَىٰٓ أَن يَكُنَّ خَيۡرٗا مِّنۡهُنَّۖ وَلَا تَلۡمِزُوٓاْ أَنفُسَكُمۡ وَلَا تَنَابَزُواْ بِ</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لۡأَلۡقَٰبِۖ</w:t>
      </w:r>
      <w:r w:rsidR="00C61467">
        <w:rPr>
          <w:rFonts w:ascii="KFGQPC Uthmanic Script HAFS" w:hAnsi="KFGQPC Uthmanic Script HAFS" w:cs="KFGQPC Uthmanic Script HAFS"/>
          <w:rtl/>
          <w:lang w:bidi="ar-SA"/>
        </w:rPr>
        <w:t xml:space="preserve"> بِئۡسَ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س</w:t>
      </w:r>
      <w:r w:rsidR="00C61467">
        <w:rPr>
          <w:rFonts w:ascii="KFGQPC Uthmanic Script HAFS" w:hAnsi="KFGQPC Uthmanic Script HAFS" w:cs="KFGQPC Uthmanic Script HAFS"/>
          <w:rtl/>
          <w:lang w:bidi="ar-SA"/>
        </w:rPr>
        <w:t xml:space="preserve">ۡمُ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لۡفُسُوقُ</w:t>
      </w:r>
      <w:r w:rsidR="00C61467">
        <w:rPr>
          <w:rFonts w:ascii="KFGQPC Uthmanic Script HAFS" w:hAnsi="KFGQPC Uthmanic Script HAFS" w:cs="KFGQPC Uthmanic Script HAFS"/>
          <w:rtl/>
          <w:lang w:bidi="ar-SA"/>
        </w:rPr>
        <w:t xml:space="preserve"> بَعۡدَ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لۡإِيمَٰنِۚ</w:t>
      </w:r>
      <w:r w:rsidR="00C61467">
        <w:rPr>
          <w:rFonts w:ascii="KFGQPC Uthmanic Script HAFS" w:hAnsi="KFGQPC Uthmanic Script HAFS" w:cs="KFGQPC Uthmanic Script HAFS"/>
          <w:rtl/>
          <w:lang w:bidi="ar-SA"/>
        </w:rPr>
        <w:t xml:space="preserve"> وَمَن لَّمۡ يَتُبۡ فَأُوْلَٰٓئِكَ هُمُ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لظَّٰلِمُونَ</w:t>
      </w:r>
      <w:r w:rsidR="00C61467">
        <w:rPr>
          <w:rFonts w:ascii="KFGQPC Uthmanic Script HAFS" w:hAnsi="KFGQPC Uthmanic Script HAFS" w:cs="KFGQPC Uthmanic Script HAFS"/>
          <w:rtl/>
          <w:lang w:bidi="ar-SA"/>
        </w:rPr>
        <w:t xml:space="preserve"> ١١</w:t>
      </w:r>
      <w:r w:rsidR="00C61467">
        <w:rPr>
          <w:rFonts w:ascii="KFGQPC Uthmanic Script HAFS" w:hAnsi="KFGQPC Uthmanic Script HAFS" w:cs="KFGQPC Uthmanic Script HAFS"/>
          <w:lang w:bidi="ar-SA"/>
        </w:rPr>
        <w:t xml:space="preserve"> </w:t>
      </w:r>
      <w:r w:rsidR="00C61467">
        <w:rPr>
          <w:rFonts w:ascii="KFGQPC Uthmanic Script HAFS" w:hAnsi="KFGQPC Uthmanic Script HAFS" w:cs="KFGQPC Uthmanic Script HAFS" w:hint="eastAsia"/>
          <w:rtl/>
          <w:lang w:bidi="ar-SA"/>
        </w:rPr>
        <w:t>يَٰٓأَيُّهَا</w:t>
      </w:r>
      <w:r w:rsidR="00C61467">
        <w:rPr>
          <w:rFonts w:ascii="KFGQPC Uthmanic Script HAFS" w:hAnsi="KFGQPC Uthmanic Script HAFS" w:cs="KFGQPC Uthmanic Script HAFS"/>
          <w:rtl/>
          <w:lang w:bidi="ar-SA"/>
        </w:rPr>
        <w:t xml:space="preserve">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لَّذِينَ</w:t>
      </w:r>
      <w:r w:rsidR="00C61467">
        <w:rPr>
          <w:rFonts w:ascii="KFGQPC Uthmanic Script HAFS" w:hAnsi="KFGQPC Uthmanic Script HAFS" w:cs="KFGQPC Uthmanic Script HAFS"/>
          <w:rtl/>
          <w:lang w:bidi="ar-SA"/>
        </w:rPr>
        <w:t xml:space="preserve"> ءَامَنُواْ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جۡتَنِبُواْ</w:t>
      </w:r>
      <w:r w:rsidR="00C61467">
        <w:rPr>
          <w:rFonts w:ascii="KFGQPC Uthmanic Script HAFS" w:hAnsi="KFGQPC Uthmanic Script HAFS" w:cs="KFGQPC Uthmanic Script HAFS"/>
          <w:rtl/>
          <w:lang w:bidi="ar-SA"/>
        </w:rPr>
        <w:t xml:space="preserve"> كَثِيرٗا مِّنَ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لظَّنِّ</w:t>
      </w:r>
      <w:r w:rsidR="00C61467">
        <w:rPr>
          <w:rFonts w:ascii="KFGQPC Uthmanic Script HAFS" w:hAnsi="KFGQPC Uthmanic Script HAFS" w:cs="KFGQPC Uthmanic Script HAFS"/>
          <w:rtl/>
          <w:lang w:bidi="ar-SA"/>
        </w:rPr>
        <w:t xml:space="preserve"> إِنَّ بَعۡضَ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لظَّنِّ</w:t>
      </w:r>
      <w:r w:rsidR="00C61467">
        <w:rPr>
          <w:rFonts w:ascii="KFGQPC Uthmanic Script HAFS" w:hAnsi="KFGQPC Uthmanic Script HAFS" w:cs="KFGQPC Uthmanic Script HAFS"/>
          <w:rtl/>
          <w:lang w:bidi="ar-SA"/>
        </w:rPr>
        <w:t xml:space="preserve"> إِثۡمٞۖ وَ لَا تَجَسَّسُواْ وَلَا يَغۡتَب بَّعۡضُكُم بَعۡضًاۚ أَيُحِبُّ أَحَدُكُمۡ أَن يَأۡكُلَ لَحۡمَ أَخِيهِ مَيۡتٗا فَكَرِهۡتُمُوهُۚ وَ</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تَّقُواْ</w:t>
      </w:r>
      <w:r w:rsidR="00C61467">
        <w:rPr>
          <w:rFonts w:ascii="KFGQPC Uthmanic Script HAFS" w:hAnsi="KFGQPC Uthmanic Script HAFS" w:cs="KFGQPC Uthmanic Script HAFS"/>
          <w:rtl/>
          <w:lang w:bidi="ar-SA"/>
        </w:rPr>
        <w:t xml:space="preserve">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للَّهَۚ</w:t>
      </w:r>
      <w:r w:rsidR="00C61467">
        <w:rPr>
          <w:rFonts w:ascii="KFGQPC Uthmanic Script HAFS" w:hAnsi="KFGQPC Uthmanic Script HAFS" w:cs="KFGQPC Uthmanic Script HAFS"/>
          <w:rtl/>
          <w:lang w:bidi="ar-SA"/>
        </w:rPr>
        <w:t xml:space="preserve"> إِنَّ</w:t>
      </w:r>
      <w:r w:rsidR="00C61467">
        <w:rPr>
          <w:rFonts w:ascii="KFGQPC Uthmanic Script HAFS" w:hAnsi="KFGQPC Uthmanic Script HAFS" w:cs="KFGQPC Uthmanic Script HAFS"/>
          <w:lang w:bidi="ar-SA"/>
        </w:rPr>
        <w:t xml:space="preserve"> </w:t>
      </w:r>
      <w:r w:rsidR="00C61467">
        <w:rPr>
          <w:rFonts w:ascii="KFGQPC Uthmanic Script HAFS" w:hAnsi="KFGQPC Uthmanic Script HAFS" w:cs="KFGQPC Uthmanic Script HAFS" w:hint="cs"/>
          <w:rtl/>
          <w:lang w:bidi="ar-SA"/>
        </w:rPr>
        <w:t>ٱ</w:t>
      </w:r>
      <w:r w:rsidR="00C61467">
        <w:rPr>
          <w:rFonts w:ascii="KFGQPC Uthmanic Script HAFS" w:hAnsi="KFGQPC Uthmanic Script HAFS" w:cs="KFGQPC Uthmanic Script HAFS" w:hint="eastAsia"/>
          <w:rtl/>
          <w:lang w:bidi="ar-SA"/>
        </w:rPr>
        <w:t>للَّهَ</w:t>
      </w:r>
      <w:r w:rsidR="00C61467">
        <w:rPr>
          <w:rFonts w:ascii="KFGQPC Uthmanic Script HAFS" w:hAnsi="KFGQPC Uthmanic Script HAFS" w:cs="KFGQPC Uthmanic Script HAFS"/>
          <w:rtl/>
          <w:lang w:bidi="ar-SA"/>
        </w:rPr>
        <w:t xml:space="preserve"> تَوَّابٞ رَّحِيمٞ ١٢</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الحجرات: 11-12</w:t>
      </w:r>
      <w:r w:rsidRPr="002369AC">
        <w:rPr>
          <w:rFonts w:ascii="mylotus" w:hAnsi="mylotus" w:cs="mylotus"/>
          <w:sz w:val="26"/>
          <w:szCs w:val="26"/>
          <w:rtl/>
        </w:rPr>
        <w:t>]</w:t>
      </w:r>
      <w:r>
        <w:rPr>
          <w:rFonts w:cs="B Lotus" w:hint="cs"/>
          <w:rtl/>
        </w:rPr>
        <w:t>.</w:t>
      </w:r>
      <w:r w:rsidR="00DD524D" w:rsidRPr="00584360">
        <w:rPr>
          <w:rFonts w:cs="B Lotus" w:hint="cs"/>
          <w:rtl/>
        </w:rPr>
        <w:t xml:space="preserve"> </w:t>
      </w:r>
      <w:r w:rsidR="00306B68">
        <w:rPr>
          <w:rFonts w:ascii="Traditional Arabic" w:hAnsi="Traditional Arabic" w:cs="Traditional Arabic"/>
          <w:rtl/>
        </w:rPr>
        <w:t>«</w:t>
      </w:r>
      <w:r w:rsidR="000B2793" w:rsidRPr="00584360">
        <w:rPr>
          <w:rFonts w:cs="B Lotus" w:hint="cs"/>
          <w:rtl/>
        </w:rPr>
        <w:t>ای کسانی که ایمان آورده</w:t>
      </w:r>
      <w:r w:rsidR="005D0F6B">
        <w:rPr>
          <w:rFonts w:cs="B Lotus" w:hint="cs"/>
          <w:rtl/>
        </w:rPr>
        <w:t>‌اید!</w:t>
      </w:r>
      <w:r w:rsidR="000B2793" w:rsidRPr="00584360">
        <w:rPr>
          <w:rFonts w:cs="B Lotus" w:hint="cs"/>
          <w:rtl/>
        </w:rPr>
        <w:t xml:space="preserve"> نباید گروهی از مردان شما گروه دیگری</w:t>
      </w:r>
      <w:r w:rsidR="00B11766" w:rsidRPr="00584360">
        <w:rPr>
          <w:rFonts w:cs="B Lotus" w:hint="cs"/>
          <w:rtl/>
        </w:rPr>
        <w:t xml:space="preserve"> را</w:t>
      </w:r>
      <w:r w:rsidR="000B2793" w:rsidRPr="00584360">
        <w:rPr>
          <w:rFonts w:cs="B Lotus" w:hint="cs"/>
          <w:rtl/>
        </w:rPr>
        <w:t xml:space="preserve"> استهزاء کنند، شاید</w:t>
      </w:r>
      <w:r w:rsidR="00C208AB" w:rsidRPr="00584360">
        <w:rPr>
          <w:rFonts w:cs="B Lotus" w:hint="cs"/>
          <w:rtl/>
        </w:rPr>
        <w:t xml:space="preserve"> آن</w:t>
      </w:r>
      <w:r w:rsidR="000B2793" w:rsidRPr="00584360">
        <w:rPr>
          <w:rFonts w:cs="B Lotus" w:hint="cs"/>
          <w:rtl/>
        </w:rPr>
        <w:t>ان بهتر از اینان باشند، و نباید زنانی زنان دیگری را استهزاء کنند، زیرا چه بسا از اینان</w:t>
      </w:r>
      <w:r w:rsidR="00306B68">
        <w:rPr>
          <w:rFonts w:cs="B Lotus" w:hint="cs"/>
          <w:rtl/>
        </w:rPr>
        <w:t xml:space="preserve"> خوب‌تر</w:t>
      </w:r>
      <w:r w:rsidR="000B2793" w:rsidRPr="00584360">
        <w:rPr>
          <w:rFonts w:cs="B Lotus" w:hint="cs"/>
          <w:rtl/>
        </w:rPr>
        <w:t xml:space="preserve"> باشند، و همدیگر را طعنه نزنید و مورد عیبجویی قرار ندهید، و یکدیگر را با القاب زشت و ناپسند مخ</w:t>
      </w:r>
      <w:r w:rsidR="00306B68">
        <w:rPr>
          <w:rFonts w:cs="B Lotus" w:hint="cs"/>
          <w:rtl/>
        </w:rPr>
        <w:t xml:space="preserve"> </w:t>
      </w:r>
      <w:r w:rsidR="000B2793" w:rsidRPr="00584360">
        <w:rPr>
          <w:rFonts w:cs="B Lotus" w:hint="cs"/>
          <w:rtl/>
        </w:rPr>
        <w:t>وانید و منامید. برای مسلمان چه بد است، بعد از ایمان آوردن</w:t>
      </w:r>
      <w:r w:rsidR="00D556F6" w:rsidRPr="00584360">
        <w:rPr>
          <w:rFonts w:cs="B Lotus" w:hint="cs"/>
          <w:rtl/>
        </w:rPr>
        <w:t>، سخنان ناگوار و گناه آلود گفتن و بر زبان راندن! کسانی که دست بر ندارند و توبه نکنند، ایشان ستمگرند. ای کسانی که ایمان آورده</w:t>
      </w:r>
      <w:r w:rsidR="005D0F6B">
        <w:rPr>
          <w:rFonts w:cs="B Lotus" w:hint="cs"/>
          <w:rtl/>
        </w:rPr>
        <w:t>‌اید!</w:t>
      </w:r>
      <w:r w:rsidR="00D556F6" w:rsidRPr="00584360">
        <w:rPr>
          <w:rFonts w:cs="B Lotus" w:hint="cs"/>
          <w:rtl/>
        </w:rPr>
        <w:t xml:space="preserve"> از بسیاری</w:t>
      </w:r>
      <w:r w:rsidR="00306B68">
        <w:rPr>
          <w:rFonts w:cs="B Lotus" w:hint="cs"/>
          <w:rtl/>
        </w:rPr>
        <w:t xml:space="preserve"> گمان‌ها</w:t>
      </w:r>
      <w:r w:rsidR="00D556F6" w:rsidRPr="00584360">
        <w:rPr>
          <w:rFonts w:cs="B Lotus" w:hint="cs"/>
          <w:rtl/>
        </w:rPr>
        <w:t xml:space="preserve"> بپرهیزید، که برخی از</w:t>
      </w:r>
      <w:r w:rsidR="00306B68">
        <w:rPr>
          <w:rFonts w:cs="B Lotus" w:hint="cs"/>
          <w:rtl/>
        </w:rPr>
        <w:t xml:space="preserve"> گمان‌ها</w:t>
      </w:r>
      <w:r w:rsidR="00D556F6" w:rsidRPr="00584360">
        <w:rPr>
          <w:rFonts w:cs="B Lotus" w:hint="cs"/>
          <w:rtl/>
        </w:rPr>
        <w:t xml:space="preserve"> گناه است، و جاسوسی و پرده دری نکنید</w:t>
      </w:r>
      <w:r w:rsidR="0034029E" w:rsidRPr="00584360">
        <w:rPr>
          <w:rFonts w:cs="B Lotus" w:hint="cs"/>
          <w:rtl/>
        </w:rPr>
        <w:t>، و یکی از دیگری غیبت ننماید؛ آیا هیچ یک از شما دوست دارد که گوشت برادر مرده خود را بخورد؟ به یقین همه شما از مرده خواری بدتان</w:t>
      </w:r>
      <w:r w:rsidR="00782812">
        <w:rPr>
          <w:rFonts w:cs="B Lotus" w:hint="cs"/>
          <w:rtl/>
        </w:rPr>
        <w:t xml:space="preserve"> می‌</w:t>
      </w:r>
      <w:r w:rsidR="0034029E" w:rsidRPr="00584360">
        <w:rPr>
          <w:rFonts w:cs="B Lotus" w:hint="cs"/>
          <w:rtl/>
        </w:rPr>
        <w:t>آید از خدا پروا کنید، بیگمان خ</w:t>
      </w:r>
      <w:r w:rsidR="00485AD5" w:rsidRPr="00584360">
        <w:rPr>
          <w:rFonts w:cs="B Lotus" w:hint="cs"/>
          <w:rtl/>
        </w:rPr>
        <w:t>داوند بس توبه پذیر و مهربان است</w:t>
      </w:r>
      <w:r w:rsidR="0034029E" w:rsidRPr="00584360">
        <w:rPr>
          <w:rFonts w:cs="B Lotus" w:hint="cs"/>
          <w:rtl/>
        </w:rPr>
        <w:t>»</w:t>
      </w:r>
      <w:r w:rsidR="00485AD5" w:rsidRPr="00584360">
        <w:rPr>
          <w:rFonts w:cs="B Lotus" w:hint="cs"/>
          <w:rtl/>
        </w:rPr>
        <w:t>.</w:t>
      </w:r>
      <w:r w:rsidR="0034029E" w:rsidRPr="00584360">
        <w:rPr>
          <w:rFonts w:cs="B Lotus" w:hint="cs"/>
          <w:rtl/>
        </w:rPr>
        <w:t xml:space="preserve"> </w:t>
      </w:r>
    </w:p>
    <w:p w:rsidR="00DD524D" w:rsidRPr="00584360" w:rsidRDefault="0034029E" w:rsidP="00FD2165">
      <w:pPr>
        <w:ind w:left="0" w:firstLine="284"/>
        <w:jc w:val="both"/>
        <w:rPr>
          <w:rFonts w:cs="B Lotus"/>
          <w:rtl/>
        </w:rPr>
      </w:pPr>
      <w:r w:rsidRPr="00584360">
        <w:rPr>
          <w:rFonts w:cs="B Lotus" w:hint="cs"/>
          <w:rtl/>
        </w:rPr>
        <w:t>و سایر</w:t>
      </w:r>
      <w:r w:rsidR="00461A06">
        <w:rPr>
          <w:rFonts w:cs="B Lotus" w:hint="cs"/>
          <w:rtl/>
        </w:rPr>
        <w:t xml:space="preserve"> آزادی‌ها</w:t>
      </w:r>
      <w:r w:rsidRPr="00584360">
        <w:rPr>
          <w:rFonts w:cs="B Lotus" w:hint="cs"/>
          <w:rtl/>
        </w:rPr>
        <w:t xml:space="preserve"> نیز اینگونه هستند. بنابراین</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جنایت</w:t>
      </w:r>
      <w:r w:rsidR="005054FC">
        <w:rPr>
          <w:rFonts w:cs="B Lotus" w:hint="cs"/>
          <w:rtl/>
        </w:rPr>
        <w:t xml:space="preserve">‌های </w:t>
      </w:r>
      <w:r w:rsidRPr="00584360">
        <w:rPr>
          <w:rFonts w:cs="B Lotus" w:hint="cs"/>
          <w:rtl/>
        </w:rPr>
        <w:t>وارده بر اسلام و مسلمین که این</w:t>
      </w:r>
      <w:r w:rsidR="005054FC">
        <w:rPr>
          <w:rFonts w:cs="B Lotus" w:hint="cs"/>
          <w:rtl/>
        </w:rPr>
        <w:t xml:space="preserve"> سازمان‌ها</w:t>
      </w:r>
      <w:r w:rsidRPr="00584360">
        <w:rPr>
          <w:rFonts w:cs="B Lotus" w:hint="cs"/>
          <w:rtl/>
        </w:rPr>
        <w:t xml:space="preserve"> را به جان</w:t>
      </w:r>
      <w:r w:rsidR="00E82E6E">
        <w:rPr>
          <w:rFonts w:cs="B Lotus" w:hint="cs"/>
          <w:rtl/>
        </w:rPr>
        <w:t xml:space="preserve"> آن‌ها </w:t>
      </w:r>
      <w:r w:rsidR="00FF4CCC" w:rsidRPr="00584360">
        <w:rPr>
          <w:rFonts w:cs="B Lotus" w:hint="cs"/>
          <w:rtl/>
        </w:rPr>
        <w:t>انداخته</w:t>
      </w:r>
      <w:r w:rsidR="00CC7137">
        <w:rPr>
          <w:rFonts w:cs="B Lotus" w:hint="cs"/>
          <w:rtl/>
        </w:rPr>
        <w:t>‌اند،</w:t>
      </w:r>
      <w:r w:rsidRPr="00584360">
        <w:rPr>
          <w:rFonts w:cs="B Lotus" w:hint="cs"/>
          <w:rtl/>
        </w:rPr>
        <w:t xml:space="preserve"> روشن شد.</w:t>
      </w:r>
    </w:p>
    <w:p w:rsidR="0034029E" w:rsidRPr="00584360" w:rsidRDefault="0034029E" w:rsidP="00FD2165">
      <w:pPr>
        <w:ind w:left="0" w:firstLine="284"/>
        <w:jc w:val="both"/>
        <w:rPr>
          <w:rFonts w:cs="B Lotus"/>
          <w:rtl/>
        </w:rPr>
      </w:pPr>
      <w:r w:rsidRPr="00584360">
        <w:rPr>
          <w:rFonts w:cs="B Lotus" w:hint="cs"/>
          <w:rtl/>
        </w:rPr>
        <w:t>لازم است که به دو امر مهم اشاره کنیم:</w:t>
      </w:r>
    </w:p>
    <w:p w:rsidR="0060441E" w:rsidRPr="00A224F1" w:rsidRDefault="00F71C30" w:rsidP="00A224F1">
      <w:pPr>
        <w:ind w:left="0" w:firstLine="284"/>
        <w:jc w:val="both"/>
        <w:rPr>
          <w:rFonts w:ascii="KFGQPC Uthmanic Script HAFS" w:hAnsi="KFGQPC Uthmanic Script HAFS" w:cs="KFGQPC Uthmanic Script HAFS"/>
          <w:rtl/>
          <w:lang w:bidi="ar-SA"/>
        </w:rPr>
      </w:pPr>
      <w:r w:rsidRPr="00584360">
        <w:rPr>
          <w:rFonts w:cs="B Lotus" w:hint="cs"/>
          <w:rtl/>
        </w:rPr>
        <w:t>الف)</w:t>
      </w:r>
      <w:r w:rsidR="00306B68">
        <w:rPr>
          <w:rFonts w:cs="B Lotus" w:hint="cs"/>
          <w:rtl/>
        </w:rPr>
        <w:t xml:space="preserve"> انسان‌ها</w:t>
      </w:r>
      <w:r w:rsidR="0034029E" w:rsidRPr="00584360">
        <w:rPr>
          <w:rFonts w:cs="B Lotus" w:hint="cs"/>
          <w:rtl/>
        </w:rPr>
        <w:t xml:space="preserve"> مخلوقات خدا هستند و او به</w:t>
      </w:r>
      <w:r w:rsidR="00C208AB" w:rsidRPr="00584360">
        <w:rPr>
          <w:rFonts w:cs="B Lotus" w:hint="cs"/>
          <w:rtl/>
        </w:rPr>
        <w:t xml:space="preserve"> آن</w:t>
      </w:r>
      <w:r w:rsidR="0034029E" w:rsidRPr="00584360">
        <w:rPr>
          <w:rFonts w:cs="B Lotus" w:hint="cs"/>
          <w:rtl/>
        </w:rPr>
        <w:t>چه که آفریده است داناتر است و عدل را حسن ختام دعواهای</w:t>
      </w:r>
      <w:r w:rsidR="00C208AB" w:rsidRPr="00584360">
        <w:rPr>
          <w:rFonts w:cs="B Lotus" w:hint="cs"/>
          <w:rtl/>
        </w:rPr>
        <w:t xml:space="preserve"> آن</w:t>
      </w:r>
      <w:r w:rsidR="0034029E" w:rsidRPr="00584360">
        <w:rPr>
          <w:rFonts w:cs="B Lotus" w:hint="cs"/>
          <w:rtl/>
        </w:rPr>
        <w:t xml:space="preserve">ان </w:t>
      </w:r>
      <w:r w:rsidR="00B11766" w:rsidRPr="00584360">
        <w:rPr>
          <w:rFonts w:cs="B Lotus" w:hint="cs"/>
          <w:rtl/>
        </w:rPr>
        <w:t>و جدایی میان</w:t>
      </w:r>
      <w:r w:rsidR="0034029E" w:rsidRPr="00584360">
        <w:rPr>
          <w:rFonts w:cs="B Lotus" w:hint="cs"/>
          <w:rtl/>
        </w:rPr>
        <w:t>شان</w:t>
      </w:r>
      <w:r w:rsidR="00782812">
        <w:rPr>
          <w:rFonts w:cs="B Lotus" w:hint="cs"/>
          <w:rtl/>
        </w:rPr>
        <w:t xml:space="preserve"> می‌</w:t>
      </w:r>
      <w:r w:rsidR="0034029E" w:rsidRPr="00584360">
        <w:rPr>
          <w:rFonts w:cs="B Lotus" w:hint="cs"/>
          <w:rtl/>
        </w:rPr>
        <w:t>داند و خداوند پاک و منزه،</w:t>
      </w:r>
      <w:r w:rsidR="00096F67">
        <w:rPr>
          <w:rFonts w:cs="B Lotus" w:hint="cs"/>
          <w:rtl/>
        </w:rPr>
        <w:t xml:space="preserve"> مهربان‌تر</w:t>
      </w:r>
      <w:r w:rsidR="0034029E" w:rsidRPr="00584360">
        <w:rPr>
          <w:rFonts w:cs="B Lotus" w:hint="cs"/>
          <w:rtl/>
        </w:rPr>
        <w:t>ین مهربانان و حکیم</w:t>
      </w:r>
      <w:r w:rsidR="00096F67">
        <w:rPr>
          <w:rFonts w:cs="B Lotus" w:hint="cs"/>
          <w:rtl/>
        </w:rPr>
        <w:t xml:space="preserve">‌ترین </w:t>
      </w:r>
      <w:r w:rsidR="0034029E" w:rsidRPr="00584360">
        <w:rPr>
          <w:rFonts w:cs="B Lotus" w:hint="cs"/>
          <w:rtl/>
        </w:rPr>
        <w:t>حکیمان است. و او به مصلحت بندگان در زندگی دنیوی و اخرویشان داناتر است</w:t>
      </w:r>
      <w:r w:rsidR="00D53EB3" w:rsidRPr="00584360">
        <w:rPr>
          <w:rFonts w:cs="B Lotus" w:hint="cs"/>
          <w:rtl/>
        </w:rPr>
        <w:t>. هستی ملک او و بندگان مخلوق او هستند. خداوند متعال</w:t>
      </w:r>
      <w:r w:rsidR="00782812">
        <w:rPr>
          <w:rFonts w:cs="B Lotus" w:hint="cs"/>
          <w:rtl/>
        </w:rPr>
        <w:t xml:space="preserve"> می‌</w:t>
      </w:r>
      <w:r w:rsidR="00D53EB3"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rtl/>
          <w:lang w:bidi="ar-SA"/>
        </w:rPr>
        <w:t xml:space="preserve">إِنَّ رَبَّكَ وَٰسِعُ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لۡمَغۡفِرَةِۚ</w:t>
      </w:r>
      <w:r w:rsidR="00A224F1">
        <w:rPr>
          <w:rFonts w:ascii="KFGQPC Uthmanic Script HAFS" w:hAnsi="KFGQPC Uthmanic Script HAFS" w:cs="KFGQPC Uthmanic Script HAFS"/>
          <w:rtl/>
          <w:lang w:bidi="ar-SA"/>
        </w:rPr>
        <w:t xml:space="preserve"> هُوَ أَعۡلَمُ بِكُمۡ إِذۡ أَنشَأَكُم مِّنَ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لۡأَرۡضِ</w:t>
      </w:r>
      <w:r w:rsidR="00A224F1">
        <w:rPr>
          <w:rFonts w:ascii="KFGQPC Uthmanic Script HAFS" w:hAnsi="KFGQPC Uthmanic Script HAFS" w:cs="KFGQPC Uthmanic Script HAFS"/>
          <w:rtl/>
          <w:lang w:bidi="ar-SA"/>
        </w:rPr>
        <w:t xml:space="preserve"> وَإِذۡ أَنتُمۡ أَجِنَّةٞ فِي بُطُونِ أُمَّهَٰتِكُمۡۖ فَلَا تُزَكُّوٓاْ أَنفُسَكُمۡۖ هُو</w:t>
      </w:r>
      <w:r w:rsidR="00A224F1">
        <w:rPr>
          <w:rFonts w:ascii="KFGQPC Uthmanic Script HAFS" w:hAnsi="KFGQPC Uthmanic Script HAFS" w:cs="KFGQPC Uthmanic Script HAFS" w:hint="eastAsia"/>
          <w:rtl/>
          <w:lang w:bidi="ar-SA"/>
        </w:rPr>
        <w:t>َ</w:t>
      </w:r>
      <w:r w:rsidR="00A224F1">
        <w:rPr>
          <w:rFonts w:ascii="KFGQPC Uthmanic Script HAFS" w:hAnsi="KFGQPC Uthmanic Script HAFS" w:cs="KFGQPC Uthmanic Script HAFS"/>
          <w:rtl/>
          <w:lang w:bidi="ar-SA"/>
        </w:rPr>
        <w:t xml:space="preserve"> أَعۡلَمُ بِمَنِ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تَّقَىٰٓ</w:t>
      </w:r>
      <w:r w:rsidR="00A224F1">
        <w:rPr>
          <w:rFonts w:ascii="KFGQPC Uthmanic Script HAFS" w:hAnsi="KFGQPC Uthmanic Script HAFS" w:cs="KFGQPC Uthmanic Script HAFS"/>
          <w:rtl/>
          <w:lang w:bidi="ar-SA"/>
        </w:rPr>
        <w:t xml:space="preserve"> ٣٢</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النجم: 32</w:t>
      </w:r>
      <w:r w:rsidR="001034D2" w:rsidRPr="002369AC">
        <w:rPr>
          <w:rFonts w:ascii="mylotus" w:hAnsi="mylotus" w:cs="mylotus"/>
          <w:sz w:val="26"/>
          <w:szCs w:val="26"/>
          <w:rtl/>
        </w:rPr>
        <w:t>]</w:t>
      </w:r>
      <w:r w:rsidR="001034D2">
        <w:rPr>
          <w:rFonts w:cs="B Lotus" w:hint="cs"/>
          <w:rtl/>
        </w:rPr>
        <w:t>.</w:t>
      </w:r>
      <w:r w:rsidR="00D53EB3" w:rsidRPr="00584360">
        <w:rPr>
          <w:rFonts w:cs="B Lotus" w:hint="cs"/>
          <w:rtl/>
        </w:rPr>
        <w:t xml:space="preserve"> </w:t>
      </w:r>
      <w:r w:rsidR="00096F67">
        <w:rPr>
          <w:rFonts w:ascii="Traditional Arabic" w:hAnsi="Traditional Arabic" w:cs="Traditional Arabic"/>
          <w:rtl/>
        </w:rPr>
        <w:t>«</w:t>
      </w:r>
      <w:r w:rsidR="00D53EB3" w:rsidRPr="00584360">
        <w:rPr>
          <w:rFonts w:cs="B Lotus" w:hint="cs"/>
          <w:rtl/>
        </w:rPr>
        <w:t>چرا که پروردگار تو دارای آمرزش گسترده و فراخ است. خداوند از همان زمان که شما را از زمین آفریده است، و از</w:t>
      </w:r>
      <w:r w:rsidR="00C208AB" w:rsidRPr="00584360">
        <w:rPr>
          <w:rFonts w:cs="B Lotus" w:hint="cs"/>
          <w:rtl/>
        </w:rPr>
        <w:t xml:space="preserve"> آن</w:t>
      </w:r>
      <w:r w:rsidR="00D53EB3" w:rsidRPr="00584360">
        <w:rPr>
          <w:rFonts w:cs="B Lotus" w:hint="cs"/>
          <w:rtl/>
        </w:rPr>
        <w:t xml:space="preserve"> روز که شما به صورت</w:t>
      </w:r>
      <w:r w:rsidR="00096F67">
        <w:rPr>
          <w:rFonts w:cs="B Lotus" w:hint="cs"/>
          <w:rtl/>
        </w:rPr>
        <w:t xml:space="preserve"> جنین‌ها</w:t>
      </w:r>
      <w:r w:rsidR="00D53EB3" w:rsidRPr="00584360">
        <w:rPr>
          <w:rFonts w:cs="B Lotus" w:hint="cs"/>
          <w:rtl/>
        </w:rPr>
        <w:t>ی ناچیزی در درون</w:t>
      </w:r>
      <w:r w:rsidR="00096F67">
        <w:rPr>
          <w:rFonts w:cs="B Lotus" w:hint="cs"/>
          <w:rtl/>
        </w:rPr>
        <w:t xml:space="preserve"> شکم‌ها</w:t>
      </w:r>
      <w:r w:rsidR="00D53EB3" w:rsidRPr="00584360">
        <w:rPr>
          <w:rFonts w:cs="B Lotus" w:hint="cs"/>
          <w:rtl/>
        </w:rPr>
        <w:t>ی مادرانتان بوده</w:t>
      </w:r>
      <w:r w:rsidR="00096F67">
        <w:rPr>
          <w:rFonts w:cs="B Lotus" w:hint="cs"/>
          <w:rtl/>
        </w:rPr>
        <w:t>‌اید،</w:t>
      </w:r>
      <w:r w:rsidR="00D53EB3" w:rsidRPr="00584360">
        <w:rPr>
          <w:rFonts w:cs="B Lotus" w:hint="cs"/>
          <w:rtl/>
        </w:rPr>
        <w:t xml:space="preserve"> از شما به خوبی آگاه بوده است و هست. پس از پاک بودن خود سخن مگوئید، زیرا</w:t>
      </w:r>
      <w:r w:rsidR="00485AD5" w:rsidRPr="00584360">
        <w:rPr>
          <w:rFonts w:cs="B Lotus" w:hint="cs"/>
          <w:rtl/>
        </w:rPr>
        <w:t xml:space="preserve"> که او پرهیزگاران بهتر</w:t>
      </w:r>
      <w:r w:rsidR="00782812">
        <w:rPr>
          <w:rFonts w:cs="B Lotus" w:hint="cs"/>
          <w:rtl/>
        </w:rPr>
        <w:t xml:space="preserve"> می‌</w:t>
      </w:r>
      <w:r w:rsidR="00485AD5" w:rsidRPr="00584360">
        <w:rPr>
          <w:rFonts w:cs="B Lotus" w:hint="cs"/>
          <w:rtl/>
        </w:rPr>
        <w:t>شناسد</w:t>
      </w:r>
      <w:r w:rsidR="00096F67">
        <w:rPr>
          <w:rFonts w:ascii="Traditional Arabic" w:hAnsi="Traditional Arabic" w:cs="Traditional Arabic"/>
          <w:rtl/>
        </w:rPr>
        <w:t>»</w:t>
      </w:r>
      <w:r w:rsidR="00485AD5" w:rsidRPr="00584360">
        <w:rPr>
          <w:rFonts w:cs="B Lotus" w:hint="cs"/>
          <w:rtl/>
        </w:rPr>
        <w:t>.</w:t>
      </w:r>
      <w:r w:rsidR="003F626D" w:rsidRPr="00584360">
        <w:rPr>
          <w:rFonts w:cs="B Lotus" w:hint="cs"/>
          <w:rtl/>
        </w:rPr>
        <w:t xml:space="preserve"> و همچنین خداوند متعال</w:t>
      </w:r>
      <w:r w:rsidR="00782812">
        <w:rPr>
          <w:rFonts w:cs="B Lotus" w:hint="cs"/>
          <w:rtl/>
        </w:rPr>
        <w:t xml:space="preserve"> می‌</w:t>
      </w:r>
      <w:r w:rsidR="003F626D"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أَلَا</w:t>
      </w:r>
      <w:r w:rsidR="00A224F1">
        <w:rPr>
          <w:rFonts w:ascii="KFGQPC Uthmanic Script HAFS" w:hAnsi="KFGQPC Uthmanic Script HAFS" w:cs="KFGQPC Uthmanic Script HAFS"/>
          <w:rtl/>
          <w:lang w:bidi="ar-SA"/>
        </w:rPr>
        <w:t xml:space="preserve"> يَعۡلَمُ مَنۡ خَلَقَ وَهُوَ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للَّطِيفُ</w:t>
      </w:r>
      <w:r w:rsidR="00A224F1">
        <w:rPr>
          <w:rFonts w:ascii="KFGQPC Uthmanic Script HAFS" w:hAnsi="KFGQPC Uthmanic Script HAFS" w:cs="KFGQPC Uthmanic Script HAFS"/>
          <w:rtl/>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لۡخَبِيرُ</w:t>
      </w:r>
      <w:r w:rsidR="00A224F1">
        <w:rPr>
          <w:rFonts w:ascii="KFGQPC Uthmanic Script HAFS" w:hAnsi="KFGQPC Uthmanic Script HAFS" w:cs="KFGQPC Uthmanic Script HAFS"/>
          <w:rtl/>
          <w:lang w:bidi="ar-SA"/>
        </w:rPr>
        <w:t xml:space="preserve"> ١٤</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الملک: 14</w:t>
      </w:r>
      <w:r w:rsidR="001034D2" w:rsidRPr="002369AC">
        <w:rPr>
          <w:rFonts w:ascii="mylotus" w:hAnsi="mylotus" w:cs="mylotus"/>
          <w:sz w:val="26"/>
          <w:szCs w:val="26"/>
          <w:rtl/>
        </w:rPr>
        <w:t>]</w:t>
      </w:r>
      <w:r w:rsidR="001034D2">
        <w:rPr>
          <w:rFonts w:cs="B Lotus" w:hint="cs"/>
          <w:rtl/>
        </w:rPr>
        <w:t>.</w:t>
      </w:r>
      <w:r w:rsidR="003F626D" w:rsidRPr="00584360">
        <w:rPr>
          <w:rFonts w:cs="B Lotus" w:hint="cs"/>
          <w:rtl/>
        </w:rPr>
        <w:t xml:space="preserve"> </w:t>
      </w:r>
      <w:r w:rsidR="00096F67">
        <w:rPr>
          <w:rFonts w:ascii="Traditional Arabic" w:hAnsi="Traditional Arabic" w:cs="Traditional Arabic"/>
          <w:rtl/>
        </w:rPr>
        <w:t>«</w:t>
      </w:r>
      <w:r w:rsidR="003F626D" w:rsidRPr="00584360">
        <w:rPr>
          <w:rFonts w:cs="B Lotus" w:hint="cs"/>
          <w:rtl/>
        </w:rPr>
        <w:t>مگر کسی که</w:t>
      </w:r>
      <w:r w:rsidR="00782812">
        <w:rPr>
          <w:rFonts w:cs="B Lotus" w:hint="cs"/>
          <w:rtl/>
        </w:rPr>
        <w:t xml:space="preserve"> می‌</w:t>
      </w:r>
      <w:r w:rsidR="003F626D" w:rsidRPr="00584360">
        <w:rPr>
          <w:rFonts w:cs="B Lotus" w:hint="cs"/>
          <w:rtl/>
        </w:rPr>
        <w:t>آفریند</w:t>
      </w:r>
      <w:r w:rsidR="0047598F">
        <w:rPr>
          <w:rFonts w:cs="B Lotus" w:hint="cs"/>
          <w:rtl/>
        </w:rPr>
        <w:t xml:space="preserve"> نمی‌</w:t>
      </w:r>
      <w:r w:rsidR="003F626D" w:rsidRPr="00584360">
        <w:rPr>
          <w:rFonts w:cs="B Lotus" w:hint="cs"/>
          <w:rtl/>
        </w:rPr>
        <w:t>داند، و حال این که ا</w:t>
      </w:r>
      <w:r w:rsidR="00485AD5" w:rsidRPr="00584360">
        <w:rPr>
          <w:rFonts w:cs="B Lotus" w:hint="cs"/>
          <w:rtl/>
        </w:rPr>
        <w:t>و دقیق و باریک بین بس آگاهی است</w:t>
      </w:r>
      <w:r w:rsidR="00096F67">
        <w:rPr>
          <w:rFonts w:ascii="Traditional Arabic" w:hAnsi="Traditional Arabic" w:cs="Traditional Arabic"/>
          <w:rtl/>
        </w:rPr>
        <w:t>»</w:t>
      </w:r>
      <w:r w:rsidR="00485AD5" w:rsidRPr="00584360">
        <w:rPr>
          <w:rFonts w:cs="B Lotus" w:hint="cs"/>
          <w:rtl/>
        </w:rPr>
        <w:t>.</w:t>
      </w:r>
      <w:r w:rsidR="003F626D" w:rsidRPr="00584360">
        <w:rPr>
          <w:rFonts w:cs="B Lotus" w:hint="cs"/>
          <w:rtl/>
        </w:rPr>
        <w:t xml:space="preserve"> پس هیچ کس نسبت به خلقت از خالق عالمتر نیست و همان خالق است که شایسته پرستش</w:t>
      </w:r>
      <w:r w:rsidR="00782812">
        <w:rPr>
          <w:rFonts w:cs="B Lotus" w:hint="cs"/>
          <w:rtl/>
        </w:rPr>
        <w:t xml:space="preserve"> می‌</w:t>
      </w:r>
      <w:r w:rsidR="003F626D" w:rsidRPr="00584360">
        <w:rPr>
          <w:rFonts w:cs="B Lotus" w:hint="cs"/>
          <w:rtl/>
        </w:rPr>
        <w:t>باشد.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rtl/>
          <w:lang w:bidi="ar-SA"/>
        </w:rPr>
        <w:t>أَفَمَن يَخۡلُقُ كَمَن لَّا يَخۡلُقُۚ أَفَلَا تَذَكَّرُونَ ١٧</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النحل: 17</w:t>
      </w:r>
      <w:r w:rsidR="001034D2" w:rsidRPr="002369AC">
        <w:rPr>
          <w:rFonts w:ascii="mylotus" w:hAnsi="mylotus" w:cs="mylotus"/>
          <w:sz w:val="26"/>
          <w:szCs w:val="26"/>
          <w:rtl/>
        </w:rPr>
        <w:t>]</w:t>
      </w:r>
      <w:r w:rsidR="001034D2">
        <w:rPr>
          <w:rFonts w:cs="B Lotus" w:hint="cs"/>
          <w:rtl/>
        </w:rPr>
        <w:t>.</w:t>
      </w:r>
      <w:r w:rsidR="003F626D" w:rsidRPr="00584360">
        <w:rPr>
          <w:rFonts w:cs="B Lotus" w:hint="cs"/>
          <w:rtl/>
        </w:rPr>
        <w:t xml:space="preserve"> </w:t>
      </w:r>
      <w:r w:rsidR="00096F67">
        <w:rPr>
          <w:rFonts w:ascii="Traditional Arabic" w:hAnsi="Traditional Arabic" w:cs="Traditional Arabic"/>
          <w:rtl/>
        </w:rPr>
        <w:t>«</w:t>
      </w:r>
      <w:r w:rsidR="003F626D" w:rsidRPr="00584360">
        <w:rPr>
          <w:rFonts w:cs="B Lotus" w:hint="cs"/>
          <w:rtl/>
        </w:rPr>
        <w:t>پس کسی که</w:t>
      </w:r>
      <w:r w:rsidR="00782812">
        <w:rPr>
          <w:rFonts w:cs="B Lotus" w:hint="cs"/>
          <w:rtl/>
        </w:rPr>
        <w:t xml:space="preserve"> می‌</w:t>
      </w:r>
      <w:r w:rsidR="003F626D" w:rsidRPr="00584360">
        <w:rPr>
          <w:rFonts w:cs="B Lotus" w:hint="cs"/>
          <w:rtl/>
        </w:rPr>
        <w:t>آفریند، همچون کسی است که</w:t>
      </w:r>
      <w:r w:rsidR="0047598F">
        <w:rPr>
          <w:rFonts w:cs="B Lotus" w:hint="cs"/>
          <w:rtl/>
        </w:rPr>
        <w:t xml:space="preserve"> نمی‌</w:t>
      </w:r>
      <w:r w:rsidR="003F626D" w:rsidRPr="00584360">
        <w:rPr>
          <w:rFonts w:cs="B Lotus" w:hint="cs"/>
          <w:rtl/>
        </w:rPr>
        <w:t>آفریند؟ آیا یادآور</w:t>
      </w:r>
      <w:r w:rsidR="0047598F">
        <w:rPr>
          <w:rFonts w:cs="B Lotus" w:hint="cs"/>
          <w:rtl/>
        </w:rPr>
        <w:t xml:space="preserve"> نمی‌</w:t>
      </w:r>
      <w:r w:rsidR="003F626D" w:rsidRPr="00584360">
        <w:rPr>
          <w:rFonts w:cs="B Lotus" w:hint="cs"/>
          <w:rtl/>
        </w:rPr>
        <w:t>شوید؟</w:t>
      </w:r>
      <w:r w:rsidR="00096F67">
        <w:rPr>
          <w:rFonts w:ascii="Traditional Arabic" w:hAnsi="Traditional Arabic" w:cs="Traditional Arabic"/>
          <w:rtl/>
        </w:rPr>
        <w:t>»</w:t>
      </w:r>
      <w:r w:rsidR="005E02A2" w:rsidRPr="00584360">
        <w:rPr>
          <w:rFonts w:cs="B Lotus" w:hint="cs"/>
          <w:rtl/>
        </w:rPr>
        <w:t xml:space="preserve"> کسی که به قوانین جاهل</w:t>
      </w:r>
      <w:r w:rsidR="0038615F" w:rsidRPr="00584360">
        <w:rPr>
          <w:rFonts w:cs="B Lotus" w:hint="cs"/>
          <w:rtl/>
        </w:rPr>
        <w:t>ی</w:t>
      </w:r>
      <w:r w:rsidR="005E02A2" w:rsidRPr="00584360">
        <w:rPr>
          <w:rFonts w:cs="B Lotus" w:hint="cs"/>
          <w:rtl/>
        </w:rPr>
        <w:t xml:space="preserve"> حکم کند به قوانین بشری حکم کرده است و از غیر خداوند اطاعت کرده یا در اطاعت وی شریک قائل شده است. خداوند متعال</w:t>
      </w:r>
      <w:r w:rsidR="00782812">
        <w:rPr>
          <w:rFonts w:cs="B Lotus" w:hint="cs"/>
          <w:rtl/>
        </w:rPr>
        <w:t xml:space="preserve"> می‌</w:t>
      </w:r>
      <w:r w:rsidR="005E02A2"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rtl/>
          <w:lang w:bidi="ar-SA"/>
        </w:rPr>
        <w:t xml:space="preserve">إِنِ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لۡحُكۡمُ</w:t>
      </w:r>
      <w:r w:rsidR="00A224F1">
        <w:rPr>
          <w:rFonts w:ascii="KFGQPC Uthmanic Script HAFS" w:hAnsi="KFGQPC Uthmanic Script HAFS" w:cs="KFGQPC Uthmanic Script HAFS"/>
          <w:rtl/>
          <w:lang w:bidi="ar-SA"/>
        </w:rPr>
        <w:t xml:space="preserve"> إِلَّا لِلَّهِ أَمَرَ أَلَّا تَعۡبُدُوٓاْ إِلَّآ إِيَّاهُۚ ذَٰلِكَ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لدِّينُ</w:t>
      </w:r>
      <w:r w:rsidR="00A224F1">
        <w:rPr>
          <w:rFonts w:ascii="KFGQPC Uthmanic Script HAFS" w:hAnsi="KFGQPC Uthmanic Script HAFS" w:cs="KFGQPC Uthmanic Script HAFS"/>
          <w:rtl/>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لۡقَيِّمُ</w:t>
      </w:r>
      <w:r w:rsidR="00A224F1">
        <w:rPr>
          <w:rFonts w:ascii="KFGQPC Uthmanic Script HAFS" w:hAnsi="KFGQPC Uthmanic Script HAFS" w:cs="KFGQPC Uthmanic Script HAFS"/>
          <w:rtl/>
          <w:lang w:bidi="ar-SA"/>
        </w:rPr>
        <w:t xml:space="preserve"> وَلَٰكِنَّ أَكۡثَرَ</w:t>
      </w:r>
      <w:r w:rsidR="00A224F1">
        <w:rPr>
          <w:rFonts w:ascii="KFGQPC Uthmanic Script HAFS" w:hAnsi="KFGQPC Uthmanic Script HAFS" w:cs="KFGQPC Uthmanic Script HAFS"/>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لنَّاسِ</w:t>
      </w:r>
      <w:r w:rsidR="00A224F1">
        <w:rPr>
          <w:rFonts w:ascii="KFGQPC Uthmanic Script HAFS" w:hAnsi="KFGQPC Uthmanic Script HAFS" w:cs="KFGQPC Uthmanic Script HAFS"/>
          <w:rtl/>
          <w:lang w:bidi="ar-SA"/>
        </w:rPr>
        <w:t xml:space="preserve"> لَا يَعۡلَمُونَ ٤٠</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یوسف: 40</w:t>
      </w:r>
      <w:r w:rsidR="001034D2" w:rsidRPr="002369AC">
        <w:rPr>
          <w:rFonts w:ascii="mylotus" w:hAnsi="mylotus" w:cs="mylotus"/>
          <w:sz w:val="26"/>
          <w:szCs w:val="26"/>
          <w:rtl/>
        </w:rPr>
        <w:t>]</w:t>
      </w:r>
      <w:r w:rsidR="001034D2">
        <w:rPr>
          <w:rFonts w:cs="B Lotus" w:hint="cs"/>
          <w:rtl/>
        </w:rPr>
        <w:t>.</w:t>
      </w:r>
      <w:r w:rsidR="00485AD5" w:rsidRPr="00584360">
        <w:rPr>
          <w:rFonts w:cs="B Lotus" w:hint="cs"/>
          <w:rtl/>
        </w:rPr>
        <w:t xml:space="preserve"> </w:t>
      </w:r>
      <w:r w:rsidR="00016724">
        <w:rPr>
          <w:rFonts w:ascii="Traditional Arabic" w:hAnsi="Traditional Arabic" w:cs="Traditional Arabic"/>
          <w:rtl/>
        </w:rPr>
        <w:t>«</w:t>
      </w:r>
      <w:r w:rsidR="00D56C08" w:rsidRPr="00584360">
        <w:rPr>
          <w:rFonts w:cs="B Lotus" w:hint="cs"/>
          <w:rtl/>
        </w:rPr>
        <w:t>فرمانروایی از</w:t>
      </w:r>
      <w:r w:rsidR="00C208AB" w:rsidRPr="00584360">
        <w:rPr>
          <w:rFonts w:cs="B Lotus" w:hint="cs"/>
          <w:rtl/>
        </w:rPr>
        <w:t xml:space="preserve"> آن</w:t>
      </w:r>
      <w:r w:rsidR="00D56C08" w:rsidRPr="00584360">
        <w:rPr>
          <w:rFonts w:cs="B Lotus" w:hint="cs"/>
          <w:rtl/>
        </w:rPr>
        <w:t xml:space="preserve"> خدا است و بس. خدا دستور داده است که جز او را نپرستید. این است دین راست </w:t>
      </w:r>
      <w:r w:rsidR="00485AD5" w:rsidRPr="00584360">
        <w:rPr>
          <w:rFonts w:cs="B Lotus" w:hint="cs"/>
          <w:rtl/>
        </w:rPr>
        <w:t>و ثابت ولی بیشتر مردم</w:t>
      </w:r>
      <w:r w:rsidR="0047598F">
        <w:rPr>
          <w:rFonts w:cs="B Lotus" w:hint="cs"/>
          <w:rtl/>
        </w:rPr>
        <w:t xml:space="preserve"> نمی‌</w:t>
      </w:r>
      <w:r w:rsidR="00485AD5" w:rsidRPr="00584360">
        <w:rPr>
          <w:rFonts w:cs="B Lotus" w:hint="cs"/>
          <w:rtl/>
        </w:rPr>
        <w:t>دانند</w:t>
      </w:r>
      <w:r w:rsidR="00016724">
        <w:rPr>
          <w:rFonts w:ascii="Traditional Arabic" w:hAnsi="Traditional Arabic" w:cs="Traditional Arabic"/>
          <w:rtl/>
        </w:rPr>
        <w:t>»</w:t>
      </w:r>
      <w:r w:rsidR="00485AD5" w:rsidRPr="00584360">
        <w:rPr>
          <w:rFonts w:cs="B Lotus" w:hint="cs"/>
          <w:rtl/>
        </w:rPr>
        <w:t>.</w:t>
      </w:r>
      <w:r w:rsidR="00D56C08" w:rsidRPr="00584360">
        <w:rPr>
          <w:rFonts w:cs="B Lotus" w:hint="cs"/>
          <w:rtl/>
        </w:rPr>
        <w:t xml:space="preserve"> و خداوند متعال</w:t>
      </w:r>
      <w:r w:rsidR="00782812">
        <w:rPr>
          <w:rFonts w:cs="B Lotus" w:hint="cs"/>
          <w:rtl/>
        </w:rPr>
        <w:t xml:space="preserve"> می‌</w:t>
      </w:r>
      <w:r w:rsidR="00D56C08"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أَفَغَيۡرَ</w:t>
      </w:r>
      <w:r w:rsidR="00A224F1">
        <w:rPr>
          <w:rFonts w:ascii="KFGQPC Uthmanic Script HAFS" w:hAnsi="KFGQPC Uthmanic Script HAFS" w:cs="KFGQPC Uthmanic Script HAFS"/>
          <w:rtl/>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أَبۡتَغِي حَكَمٗا وَهُوَ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لَّذِيٓ</w:t>
      </w:r>
      <w:r w:rsidR="00A224F1">
        <w:rPr>
          <w:rFonts w:ascii="KFGQPC Uthmanic Script HAFS" w:hAnsi="KFGQPC Uthmanic Script HAFS" w:cs="KFGQPC Uthmanic Script HAFS"/>
          <w:rtl/>
          <w:lang w:bidi="ar-SA"/>
        </w:rPr>
        <w:t xml:space="preserve"> أَنزَلَ إِلَيۡكُمُ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لۡكِتَٰبَ</w:t>
      </w:r>
      <w:r w:rsidR="00A224F1">
        <w:rPr>
          <w:rFonts w:ascii="KFGQPC Uthmanic Script HAFS" w:hAnsi="KFGQPC Uthmanic Script HAFS" w:cs="KFGQPC Uthmanic Script HAFS"/>
          <w:rtl/>
          <w:lang w:bidi="ar-SA"/>
        </w:rPr>
        <w:t xml:space="preserve"> مُفَصَّلٗاۚ وَ</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لَّذِينَ</w:t>
      </w:r>
      <w:r w:rsidR="00A224F1">
        <w:rPr>
          <w:rFonts w:ascii="KFGQPC Uthmanic Script HAFS" w:hAnsi="KFGQPC Uthmanic Script HAFS" w:cs="KFGQPC Uthmanic Script HAFS"/>
          <w:rtl/>
          <w:lang w:bidi="ar-SA"/>
        </w:rPr>
        <w:t xml:space="preserve"> ءَاتَيۡنَٰهُمُ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لۡكِتَٰبَ</w:t>
      </w:r>
      <w:r w:rsidR="00A224F1">
        <w:rPr>
          <w:rFonts w:ascii="KFGQPC Uthmanic Script HAFS" w:hAnsi="KFGQPC Uthmanic Script HAFS" w:cs="KFGQPC Uthmanic Script HAFS"/>
          <w:rtl/>
          <w:lang w:bidi="ar-SA"/>
        </w:rPr>
        <w:t xml:space="preserve"> يَعۡلَمُونَ أَنَّهُ</w:t>
      </w:r>
      <w:r w:rsidR="00A224F1">
        <w:rPr>
          <w:rFonts w:ascii="KFGQPC Uthmanic Script HAFS" w:hAnsi="KFGQPC Uthmanic Script HAFS" w:cs="KFGQPC Uthmanic Script HAFS" w:hint="cs"/>
          <w:rtl/>
          <w:lang w:bidi="ar-SA"/>
        </w:rPr>
        <w:t>ۥ</w:t>
      </w:r>
      <w:r w:rsidR="00A224F1">
        <w:rPr>
          <w:rFonts w:ascii="KFGQPC Uthmanic Script HAFS" w:hAnsi="KFGQPC Uthmanic Script HAFS" w:cs="KFGQPC Uthmanic Script HAFS"/>
          <w:rtl/>
          <w:lang w:bidi="ar-SA"/>
        </w:rPr>
        <w:t xml:space="preserve"> مُنَزَّلٞ مِّن رَّبِّكَ بِ</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لۡحَقِّۖ</w:t>
      </w:r>
      <w:r w:rsidR="00A224F1">
        <w:rPr>
          <w:rFonts w:ascii="KFGQPC Uthmanic Script HAFS" w:hAnsi="KFGQPC Uthmanic Script HAFS" w:cs="KFGQPC Uthmanic Script HAFS"/>
          <w:rtl/>
          <w:lang w:bidi="ar-SA"/>
        </w:rPr>
        <w:t xml:space="preserve"> فَلَا تَكُونَنَّ مِنَ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لۡمُمۡتَرِينَ</w:t>
      </w:r>
      <w:r w:rsidR="00A224F1">
        <w:rPr>
          <w:rFonts w:ascii="KFGQPC Uthmanic Script HAFS" w:hAnsi="KFGQPC Uthmanic Script HAFS" w:cs="KFGQPC Uthmanic Script HAFS"/>
          <w:rtl/>
          <w:lang w:bidi="ar-SA"/>
        </w:rPr>
        <w:t xml:space="preserve"> ١١٤</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الأنعام: 114</w:t>
      </w:r>
      <w:r w:rsidR="001034D2" w:rsidRPr="002369AC">
        <w:rPr>
          <w:rFonts w:ascii="mylotus" w:hAnsi="mylotus" w:cs="mylotus"/>
          <w:sz w:val="26"/>
          <w:szCs w:val="26"/>
          <w:rtl/>
        </w:rPr>
        <w:t>]</w:t>
      </w:r>
      <w:r w:rsidR="001034D2">
        <w:rPr>
          <w:rFonts w:cs="B Lotus" w:hint="cs"/>
          <w:rtl/>
        </w:rPr>
        <w:t>.</w:t>
      </w:r>
      <w:r w:rsidR="00D56C08" w:rsidRPr="00584360">
        <w:rPr>
          <w:rFonts w:cs="B Lotus" w:hint="cs"/>
          <w:rtl/>
        </w:rPr>
        <w:t xml:space="preserve"> </w:t>
      </w:r>
      <w:r w:rsidR="00016724">
        <w:rPr>
          <w:rFonts w:ascii="Traditional Arabic" w:hAnsi="Traditional Arabic" w:cs="Traditional Arabic"/>
          <w:rtl/>
        </w:rPr>
        <w:t>«</w:t>
      </w:r>
      <w:r w:rsidR="00D56C08" w:rsidRPr="00584360">
        <w:rPr>
          <w:rFonts w:cs="B Lotus" w:hint="cs"/>
          <w:rtl/>
        </w:rPr>
        <w:t>آیا جز خدا قاضی کنم؟ و حال</w:t>
      </w:r>
      <w:r w:rsidR="00C208AB" w:rsidRPr="00584360">
        <w:rPr>
          <w:rFonts w:cs="B Lotus" w:hint="cs"/>
          <w:rtl/>
        </w:rPr>
        <w:t xml:space="preserve"> آن</w:t>
      </w:r>
      <w:r w:rsidR="00D56C08" w:rsidRPr="00584360">
        <w:rPr>
          <w:rFonts w:cs="B Lotus" w:hint="cs"/>
          <w:rtl/>
        </w:rPr>
        <w:t>که او است که کت</w:t>
      </w:r>
      <w:r w:rsidR="00485AD5" w:rsidRPr="00584360">
        <w:rPr>
          <w:rFonts w:cs="B Lotus" w:hint="cs"/>
          <w:rtl/>
        </w:rPr>
        <w:t>اب را برای شما نازل کرده است و تف</w:t>
      </w:r>
      <w:r w:rsidR="00D56C08" w:rsidRPr="00584360">
        <w:rPr>
          <w:rFonts w:cs="B Lotus" w:hint="cs"/>
          <w:rtl/>
        </w:rPr>
        <w:t>صیل و توضیح شده است. کسانی که کتاب برای</w:t>
      </w:r>
      <w:r w:rsidR="00C208AB" w:rsidRPr="00584360">
        <w:rPr>
          <w:rFonts w:cs="B Lotus" w:hint="cs"/>
          <w:rtl/>
        </w:rPr>
        <w:t xml:space="preserve"> آن</w:t>
      </w:r>
      <w:r w:rsidR="00D56C08" w:rsidRPr="00584360">
        <w:rPr>
          <w:rFonts w:cs="B Lotus" w:hint="cs"/>
          <w:rtl/>
        </w:rPr>
        <w:t>ان فر</w:t>
      </w:r>
      <w:r w:rsidR="00D669D3" w:rsidRPr="00584360">
        <w:rPr>
          <w:rFonts w:cs="B Lotus" w:hint="cs"/>
          <w:rtl/>
        </w:rPr>
        <w:t>ستاده</w:t>
      </w:r>
      <w:r w:rsidR="0047598F">
        <w:rPr>
          <w:rFonts w:cs="B Lotus" w:hint="cs"/>
          <w:rtl/>
        </w:rPr>
        <w:t xml:space="preserve">‌ایم </w:t>
      </w:r>
      <w:r w:rsidR="00782812">
        <w:rPr>
          <w:rFonts w:cs="B Lotus" w:hint="cs"/>
          <w:rtl/>
        </w:rPr>
        <w:t>می‌</w:t>
      </w:r>
      <w:r w:rsidR="00D669D3" w:rsidRPr="00584360">
        <w:rPr>
          <w:rFonts w:cs="B Lotus" w:hint="cs"/>
          <w:rtl/>
        </w:rPr>
        <w:t xml:space="preserve">دانند که این حقیقتاً از سوی خدا </w:t>
      </w:r>
      <w:r w:rsidR="00485AD5" w:rsidRPr="00584360">
        <w:rPr>
          <w:rFonts w:cs="B Lotus" w:hint="cs"/>
          <w:rtl/>
        </w:rPr>
        <w:t>آمده است و مشتمل بر حق است</w:t>
      </w:r>
      <w:r w:rsidR="00D56C08" w:rsidRPr="00584360">
        <w:rPr>
          <w:rFonts w:cs="B Lotus" w:hint="cs"/>
          <w:rtl/>
        </w:rPr>
        <w:t>. پس تو</w:t>
      </w:r>
      <w:r w:rsidR="00485AD5" w:rsidRPr="00584360">
        <w:rPr>
          <w:rFonts w:cs="B Lotus" w:hint="cs"/>
          <w:rtl/>
        </w:rPr>
        <w:t xml:space="preserve"> از تردیدگنندگان مباش</w:t>
      </w:r>
      <w:r w:rsidR="00016724">
        <w:rPr>
          <w:rFonts w:ascii="Traditional Arabic" w:hAnsi="Traditional Arabic" w:cs="Traditional Arabic"/>
          <w:rtl/>
        </w:rPr>
        <w:t>»</w:t>
      </w:r>
      <w:r w:rsidR="00485AD5" w:rsidRPr="00584360">
        <w:rPr>
          <w:rFonts w:cs="B Lotus" w:hint="cs"/>
          <w:rtl/>
        </w:rPr>
        <w:t>.</w:t>
      </w:r>
      <w:r w:rsidR="00D56C08" w:rsidRPr="00584360">
        <w:rPr>
          <w:rFonts w:cs="B Lotus" w:hint="cs"/>
          <w:rtl/>
        </w:rPr>
        <w:t xml:space="preserve"> و خداوند متعال</w:t>
      </w:r>
      <w:r w:rsidR="00782812">
        <w:rPr>
          <w:rFonts w:cs="B Lotus" w:hint="cs"/>
          <w:rtl/>
        </w:rPr>
        <w:t xml:space="preserve"> می‌</w:t>
      </w:r>
      <w:r w:rsidR="00D56C08"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rtl/>
          <w:lang w:bidi="ar-SA"/>
        </w:rPr>
        <w:t xml:space="preserve">أَلَا لَهُ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لۡخَلۡقُ</w:t>
      </w:r>
      <w:r w:rsidR="00A224F1">
        <w:rPr>
          <w:rFonts w:ascii="KFGQPC Uthmanic Script HAFS" w:hAnsi="KFGQPC Uthmanic Script HAFS" w:cs="KFGQPC Uthmanic Script HAFS"/>
          <w:rtl/>
          <w:lang w:bidi="ar-SA"/>
        </w:rPr>
        <w:t xml:space="preserve"> و</w:t>
      </w:r>
      <w:r w:rsidR="00A224F1">
        <w:rPr>
          <w:rFonts w:ascii="KFGQPC Uthmanic Script HAFS" w:hAnsi="KFGQPC Uthmanic Script HAFS" w:cs="KFGQPC Uthmanic Script HAFS" w:hint="eastAsia"/>
          <w:rtl/>
          <w:lang w:bidi="ar-SA"/>
        </w:rPr>
        <w:t>َ</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لۡأَمۡرُۗ</w:t>
      </w:r>
      <w:r w:rsidR="00A224F1">
        <w:rPr>
          <w:rFonts w:ascii="KFGQPC Uthmanic Script HAFS" w:hAnsi="KFGQPC Uthmanic Script HAFS" w:cs="KFGQPC Uthmanic Script HAFS"/>
          <w:rtl/>
          <w:lang w:bidi="ar-SA"/>
        </w:rPr>
        <w:t xml:space="preserve"> تَبَارَكَ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رَبُّ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لۡعَٰلَمِينَ</w:t>
      </w:r>
      <w:r w:rsidR="00A224F1">
        <w:rPr>
          <w:rFonts w:ascii="KFGQPC Uthmanic Script HAFS" w:hAnsi="KFGQPC Uthmanic Script HAFS" w:cs="KFGQPC Uthmanic Script HAFS"/>
          <w:rtl/>
          <w:lang w:bidi="ar-SA"/>
        </w:rPr>
        <w:t xml:space="preserve"> ٥٤</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الأعراف: 54</w:t>
      </w:r>
      <w:r w:rsidR="001034D2" w:rsidRPr="002369AC">
        <w:rPr>
          <w:rFonts w:ascii="mylotus" w:hAnsi="mylotus" w:cs="mylotus"/>
          <w:sz w:val="26"/>
          <w:szCs w:val="26"/>
          <w:rtl/>
        </w:rPr>
        <w:t>]</w:t>
      </w:r>
      <w:r w:rsidR="001034D2">
        <w:rPr>
          <w:rFonts w:cs="B Lotus" w:hint="cs"/>
          <w:rtl/>
        </w:rPr>
        <w:t>.</w:t>
      </w:r>
      <w:r w:rsidR="00D56C08" w:rsidRPr="00584360">
        <w:rPr>
          <w:rFonts w:cs="B Lotus" w:hint="cs"/>
          <w:rtl/>
        </w:rPr>
        <w:t xml:space="preserve"> </w:t>
      </w:r>
      <w:r w:rsidR="00016724">
        <w:rPr>
          <w:rFonts w:ascii="Traditional Arabic" w:hAnsi="Traditional Arabic" w:cs="Traditional Arabic"/>
          <w:rtl/>
        </w:rPr>
        <w:t>«</w:t>
      </w:r>
      <w:r w:rsidR="00D56C08" w:rsidRPr="00584360">
        <w:rPr>
          <w:rFonts w:cs="B Lotus" w:hint="cs"/>
          <w:rtl/>
        </w:rPr>
        <w:t>آگاه باشید که تنها او</w:t>
      </w:r>
      <w:r w:rsidR="00782812">
        <w:rPr>
          <w:rFonts w:cs="B Lotus" w:hint="cs"/>
          <w:rtl/>
        </w:rPr>
        <w:t xml:space="preserve"> می‌</w:t>
      </w:r>
      <w:r w:rsidR="00D56C08" w:rsidRPr="00584360">
        <w:rPr>
          <w:rFonts w:cs="B Lotus" w:hint="cs"/>
          <w:rtl/>
        </w:rPr>
        <w:t>آفریند و تنها او فرمان</w:t>
      </w:r>
      <w:r w:rsidR="00782812">
        <w:rPr>
          <w:rFonts w:cs="B Lotus" w:hint="cs"/>
          <w:rtl/>
        </w:rPr>
        <w:t xml:space="preserve"> می‌</w:t>
      </w:r>
      <w:r w:rsidR="00D56C08" w:rsidRPr="00584360">
        <w:rPr>
          <w:rFonts w:cs="B Lotus" w:hint="cs"/>
          <w:rtl/>
        </w:rPr>
        <w:t xml:space="preserve">دهد. </w:t>
      </w:r>
      <w:r w:rsidR="00DF00DF" w:rsidRPr="00584360">
        <w:rPr>
          <w:rFonts w:cs="B Lotus" w:hint="cs"/>
          <w:rtl/>
        </w:rPr>
        <w:t>(</w:t>
      </w:r>
      <w:r w:rsidR="00D56C08" w:rsidRPr="00584360">
        <w:rPr>
          <w:rFonts w:cs="B Lotus" w:hint="cs"/>
          <w:rtl/>
        </w:rPr>
        <w:t>بزرگوار و جاویدان</w:t>
      </w:r>
      <w:r w:rsidR="00DF00DF" w:rsidRPr="00584360">
        <w:rPr>
          <w:rFonts w:cs="B Lotus" w:hint="cs"/>
          <w:rtl/>
        </w:rPr>
        <w:t>)</w:t>
      </w:r>
      <w:r w:rsidR="00D56C08" w:rsidRPr="00584360">
        <w:rPr>
          <w:rFonts w:cs="B Lotus" w:hint="cs"/>
          <w:rtl/>
        </w:rPr>
        <w:t xml:space="preserve"> و دارای خیرات فراوان، خداوندی است که پرورد</w:t>
      </w:r>
      <w:r w:rsidR="00DF00DF" w:rsidRPr="00584360">
        <w:rPr>
          <w:rFonts w:cs="B Lotus" w:hint="cs"/>
          <w:rtl/>
        </w:rPr>
        <w:t>گار جهانیان است</w:t>
      </w:r>
      <w:r w:rsidR="00016724">
        <w:rPr>
          <w:rFonts w:ascii="Traditional Arabic" w:hAnsi="Traditional Arabic" w:cs="Traditional Arabic"/>
          <w:rtl/>
        </w:rPr>
        <w:t>»</w:t>
      </w:r>
      <w:r w:rsidR="00DF00DF" w:rsidRPr="00584360">
        <w:rPr>
          <w:rFonts w:cs="B Lotus" w:hint="cs"/>
          <w:rtl/>
        </w:rPr>
        <w:t>.</w:t>
      </w:r>
      <w:r w:rsidR="00D56C08" w:rsidRPr="00584360">
        <w:rPr>
          <w:rFonts w:cs="B Lotus" w:hint="cs"/>
          <w:rtl/>
        </w:rPr>
        <w:t xml:space="preserve"> و یا</w:t>
      </w:r>
      <w:r w:rsidR="00782812">
        <w:rPr>
          <w:rFonts w:cs="B Lotus" w:hint="cs"/>
          <w:rtl/>
        </w:rPr>
        <w:t xml:space="preserve"> می‌</w:t>
      </w:r>
      <w:r w:rsidR="00D56C08" w:rsidRPr="00584360">
        <w:rPr>
          <w:rFonts w:cs="B Lotus" w:hint="cs"/>
          <w:rtl/>
        </w:rPr>
        <w:t>فرماید</w:t>
      </w:r>
      <w:r w:rsidR="00624F20" w:rsidRPr="00584360">
        <w:rPr>
          <w:rFonts w:cs="B Lotus" w:hint="cs"/>
          <w:rtl/>
        </w:rPr>
        <w:t>:</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أَوَ</w:t>
      </w:r>
      <w:r w:rsidR="00A224F1">
        <w:rPr>
          <w:rFonts w:ascii="KFGQPC Uthmanic Script HAFS" w:hAnsi="KFGQPC Uthmanic Script HAFS" w:cs="KFGQPC Uthmanic Script HAFS"/>
          <w:rtl/>
          <w:lang w:bidi="ar-SA"/>
        </w:rPr>
        <w:t xml:space="preserve"> لَمۡ يَرَوۡاْ أَنَّا نَأۡتِي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لۡأَرۡضَ</w:t>
      </w:r>
      <w:r w:rsidR="00A224F1">
        <w:rPr>
          <w:rFonts w:ascii="KFGQPC Uthmanic Script HAFS" w:hAnsi="KFGQPC Uthmanic Script HAFS" w:cs="KFGQPC Uthmanic Script HAFS"/>
          <w:rtl/>
          <w:lang w:bidi="ar-SA"/>
        </w:rPr>
        <w:t xml:space="preserve"> نَنقُصُهَا مِنۡ أَطۡرَافِهَاۚ وَ</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يَحۡكُمُ لَا مُعَقِّبَ لِحُكۡمِهِ</w:t>
      </w:r>
      <w:r w:rsidR="00A224F1">
        <w:rPr>
          <w:rFonts w:ascii="KFGQPC Uthmanic Script HAFS" w:hAnsi="KFGQPC Uthmanic Script HAFS" w:cs="KFGQPC Uthmanic Script HAFS" w:hint="cs"/>
          <w:rtl/>
          <w:lang w:bidi="ar-SA"/>
        </w:rPr>
        <w:t>ۦۚ</w:t>
      </w:r>
      <w:r w:rsidR="00A224F1">
        <w:rPr>
          <w:rFonts w:ascii="KFGQPC Uthmanic Script HAFS" w:hAnsi="KFGQPC Uthmanic Script HAFS" w:cs="KFGQPC Uthmanic Script HAFS"/>
          <w:rtl/>
          <w:lang w:bidi="ar-SA"/>
        </w:rPr>
        <w:t xml:space="preserve"> وَهُوَ سَرِيعُ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لۡحِسَابِ</w:t>
      </w:r>
      <w:r w:rsidR="00A224F1">
        <w:rPr>
          <w:rFonts w:ascii="KFGQPC Uthmanic Script HAFS" w:hAnsi="KFGQPC Uthmanic Script HAFS" w:cs="KFGQPC Uthmanic Script HAFS"/>
          <w:rtl/>
          <w:lang w:bidi="ar-SA"/>
        </w:rPr>
        <w:t xml:space="preserve"> ٤١</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الرعد: 41</w:t>
      </w:r>
      <w:r w:rsidR="001034D2" w:rsidRPr="002369AC">
        <w:rPr>
          <w:rFonts w:ascii="mylotus" w:hAnsi="mylotus" w:cs="mylotus"/>
          <w:sz w:val="26"/>
          <w:szCs w:val="26"/>
          <w:rtl/>
        </w:rPr>
        <w:t>]</w:t>
      </w:r>
      <w:r w:rsidR="001034D2">
        <w:rPr>
          <w:rFonts w:cs="B Lotus" w:hint="cs"/>
          <w:rtl/>
        </w:rPr>
        <w:t>.</w:t>
      </w:r>
      <w:r w:rsidR="00DF00DF" w:rsidRPr="00584360">
        <w:rPr>
          <w:rFonts w:cs="B Lotus" w:hint="cs"/>
          <w:rtl/>
        </w:rPr>
        <w:t xml:space="preserve"> </w:t>
      </w:r>
      <w:r w:rsidR="00016724">
        <w:rPr>
          <w:rFonts w:ascii="Traditional Arabic" w:hAnsi="Traditional Arabic" w:cs="Traditional Arabic"/>
          <w:rtl/>
        </w:rPr>
        <w:t>«</w:t>
      </w:r>
      <w:r w:rsidR="00624F20" w:rsidRPr="00584360">
        <w:rPr>
          <w:rFonts w:cs="B Lotus" w:hint="cs"/>
          <w:rtl/>
        </w:rPr>
        <w:t>خداوند فرما</w:t>
      </w:r>
      <w:r w:rsidR="00DF00DF" w:rsidRPr="00584360">
        <w:rPr>
          <w:rFonts w:cs="B Lotus" w:hint="cs"/>
          <w:rtl/>
        </w:rPr>
        <w:t>ن</w:t>
      </w:r>
      <w:r w:rsidR="00782812">
        <w:rPr>
          <w:rFonts w:cs="B Lotus" w:hint="cs"/>
          <w:rtl/>
        </w:rPr>
        <w:t xml:space="preserve"> می‌</w:t>
      </w:r>
      <w:r w:rsidR="00DF00DF" w:rsidRPr="00584360">
        <w:rPr>
          <w:rFonts w:cs="B Lotus" w:hint="cs"/>
          <w:rtl/>
        </w:rPr>
        <w:t>راند و فرمانش هیچ گونه رادّی</w:t>
      </w:r>
      <w:r w:rsidR="00624F20" w:rsidRPr="00584360">
        <w:rPr>
          <w:rFonts w:cs="B Lotus" w:hint="cs"/>
          <w:rtl/>
        </w:rPr>
        <w:t xml:space="preserve"> و</w:t>
      </w:r>
      <w:r w:rsidR="00DF00DF" w:rsidRPr="00584360">
        <w:rPr>
          <w:rFonts w:cs="B Lotus" w:hint="cs"/>
          <w:rtl/>
        </w:rPr>
        <w:t xml:space="preserve"> مانعی ندارد او سریع الحساب است</w:t>
      </w:r>
      <w:r w:rsidR="00016724">
        <w:rPr>
          <w:rFonts w:ascii="Traditional Arabic" w:hAnsi="Traditional Arabic" w:cs="Traditional Arabic"/>
          <w:rtl/>
        </w:rPr>
        <w:t>»</w:t>
      </w:r>
      <w:r w:rsidR="00DF00DF" w:rsidRPr="00584360">
        <w:rPr>
          <w:rFonts w:cs="B Lotus" w:hint="cs"/>
          <w:rtl/>
        </w:rPr>
        <w:t>.</w:t>
      </w:r>
      <w:r w:rsidR="00624F20" w:rsidRPr="00584360">
        <w:rPr>
          <w:rFonts w:cs="B Lotus" w:hint="cs"/>
          <w:rtl/>
        </w:rPr>
        <w:t xml:space="preserve"> سبحان الله! این</w:t>
      </w:r>
      <w:r w:rsidR="00306B68">
        <w:rPr>
          <w:rFonts w:cs="B Lotus" w:hint="cs"/>
          <w:rtl/>
        </w:rPr>
        <w:t xml:space="preserve"> انسان‌ها</w:t>
      </w:r>
      <w:r w:rsidR="00624F20" w:rsidRPr="00584360">
        <w:rPr>
          <w:rFonts w:cs="B Lotus" w:hint="cs"/>
          <w:rtl/>
        </w:rPr>
        <w:t>ی نادان چگونه از ما</w:t>
      </w:r>
      <w:r w:rsidR="00782812">
        <w:rPr>
          <w:rFonts w:cs="B Lotus" w:hint="cs"/>
          <w:rtl/>
        </w:rPr>
        <w:t xml:space="preserve"> می‌</w:t>
      </w:r>
      <w:r w:rsidR="00624F20" w:rsidRPr="00584360">
        <w:rPr>
          <w:rFonts w:cs="B Lotus" w:hint="cs"/>
          <w:rtl/>
        </w:rPr>
        <w:t>خواهند که شریعت خالق و پروردگار خود را بگذاریم و به قوانین وضعی</w:t>
      </w:r>
      <w:r w:rsidR="00E82E6E">
        <w:rPr>
          <w:rFonts w:cs="B Lotus" w:hint="cs"/>
          <w:rtl/>
        </w:rPr>
        <w:t xml:space="preserve"> آن‌ها </w:t>
      </w:r>
      <w:r w:rsidR="00624F20" w:rsidRPr="00584360">
        <w:rPr>
          <w:rFonts w:cs="B Lotus" w:hint="cs"/>
          <w:rtl/>
        </w:rPr>
        <w:t>که از افکاری که مساوی</w:t>
      </w:r>
      <w:r w:rsidR="00B53B7A">
        <w:rPr>
          <w:rFonts w:cs="B Lotus" w:hint="cs"/>
          <w:rtl/>
        </w:rPr>
        <w:t xml:space="preserve"> ذره‌ای </w:t>
      </w:r>
      <w:r w:rsidR="00624F20" w:rsidRPr="00584360">
        <w:rPr>
          <w:rFonts w:cs="B Lotus" w:hint="cs"/>
          <w:rtl/>
        </w:rPr>
        <w:t>از عقل الهی در ملک و ملکوت نیست، عمل کنیم</w:t>
      </w:r>
      <w:r w:rsidR="00DF00DF" w:rsidRPr="00584360">
        <w:rPr>
          <w:rFonts w:cs="B Lotus" w:hint="cs"/>
          <w:rtl/>
        </w:rPr>
        <w:t>؟</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rtl/>
          <w:lang w:bidi="ar-SA"/>
        </w:rPr>
        <w:t>أَلَا سَآءَ مَا يَحۡكُمُونَ ٥٩</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النحل: 59</w:t>
      </w:r>
      <w:r w:rsidR="001034D2" w:rsidRPr="002369AC">
        <w:rPr>
          <w:rFonts w:ascii="mylotus" w:hAnsi="mylotus" w:cs="mylotus"/>
          <w:sz w:val="26"/>
          <w:szCs w:val="26"/>
          <w:rtl/>
        </w:rPr>
        <w:t>]</w:t>
      </w:r>
      <w:r w:rsidR="001034D2">
        <w:rPr>
          <w:rFonts w:cs="B Lotus" w:hint="cs"/>
          <w:rtl/>
        </w:rPr>
        <w:t>.</w:t>
      </w:r>
      <w:r w:rsidR="0060441E" w:rsidRPr="00584360">
        <w:rPr>
          <w:rFonts w:cs="B Lotus" w:hint="cs"/>
          <w:rtl/>
        </w:rPr>
        <w:t xml:space="preserve"> </w:t>
      </w:r>
      <w:r w:rsidR="00DF00DF" w:rsidRPr="00584360">
        <w:rPr>
          <w:rFonts w:cs="B Lotus" w:hint="cs"/>
          <w:rtl/>
        </w:rPr>
        <w:t>«هان! چه قضاوت بدی که</w:t>
      </w:r>
      <w:r w:rsidR="00782812">
        <w:rPr>
          <w:rFonts w:cs="B Lotus" w:hint="cs"/>
          <w:rtl/>
        </w:rPr>
        <w:t xml:space="preserve"> می‌</w:t>
      </w:r>
      <w:r w:rsidR="00DF00DF" w:rsidRPr="00584360">
        <w:rPr>
          <w:rFonts w:cs="B Lotus" w:hint="cs"/>
          <w:rtl/>
        </w:rPr>
        <w:t>کردند</w:t>
      </w:r>
      <w:r w:rsidR="0060441E" w:rsidRPr="00584360">
        <w:rPr>
          <w:rFonts w:cs="B Lotus" w:hint="cs"/>
          <w:rtl/>
        </w:rPr>
        <w:t>»</w:t>
      </w:r>
      <w:r w:rsidR="00DF00DF" w:rsidRPr="00584360">
        <w:rPr>
          <w:rFonts w:cs="B Lotus" w:hint="cs"/>
          <w:rtl/>
        </w:rPr>
        <w:t>.</w:t>
      </w:r>
      <w:r w:rsidR="0060441E" w:rsidRPr="00584360">
        <w:rPr>
          <w:rFonts w:cs="B Lotus" w:hint="cs"/>
          <w:rtl/>
        </w:rPr>
        <w:t xml:space="preserve"> و کسی که چنین کاری را</w:t>
      </w:r>
      <w:r w:rsidR="00C208AB" w:rsidRPr="00584360">
        <w:rPr>
          <w:rFonts w:cs="B Lotus" w:hint="cs"/>
          <w:rtl/>
        </w:rPr>
        <w:t xml:space="preserve"> </w:t>
      </w:r>
      <w:r w:rsidR="0056247C" w:rsidRPr="00584360">
        <w:rPr>
          <w:rFonts w:cs="B Lotus" w:hint="cs"/>
          <w:rtl/>
        </w:rPr>
        <w:t>انجام</w:t>
      </w:r>
      <w:r w:rsidR="0060441E" w:rsidRPr="00584360">
        <w:rPr>
          <w:rFonts w:cs="B Lotus" w:hint="cs"/>
          <w:rtl/>
        </w:rPr>
        <w:t xml:space="preserve"> بدهد، عاقبت وی خسران و در نتیجه گمراهی آشکاری</w:t>
      </w:r>
      <w:r w:rsidR="00782812">
        <w:rPr>
          <w:rFonts w:cs="B Lotus" w:hint="cs"/>
          <w:rtl/>
        </w:rPr>
        <w:t xml:space="preserve"> می‌</w:t>
      </w:r>
      <w:r w:rsidR="0060441E" w:rsidRPr="00584360">
        <w:rPr>
          <w:rFonts w:cs="B Lotus" w:hint="cs"/>
          <w:rtl/>
        </w:rPr>
        <w:t>باشد همان طور که خداوند متعال در سوره شعراء از حال</w:t>
      </w:r>
      <w:r w:rsidR="00E82E6E">
        <w:rPr>
          <w:rFonts w:cs="B Lotus" w:hint="cs"/>
          <w:rtl/>
        </w:rPr>
        <w:t xml:space="preserve"> آن‌ها </w:t>
      </w:r>
      <w:r w:rsidR="0060441E" w:rsidRPr="00584360">
        <w:rPr>
          <w:rFonts w:cs="B Lotus" w:hint="cs"/>
          <w:rtl/>
        </w:rPr>
        <w:t>خبر داده است.</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تَ</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إِن كُنَّا لَفِي ضَلَٰلٖ مُّبِينٍ ٩٧</w:t>
      </w:r>
      <w:r w:rsidR="00A224F1">
        <w:rPr>
          <w:rFonts w:ascii="KFGQPC Uthmanic Script HAFS" w:hAnsi="KFGQPC Uthmanic Script HAFS" w:cs="KFGQPC Uthmanic Script HAFS"/>
          <w:lang w:bidi="ar-SA"/>
        </w:rPr>
        <w:t xml:space="preserve">  </w:t>
      </w:r>
      <w:r w:rsidR="00A224F1">
        <w:rPr>
          <w:rFonts w:ascii="KFGQPC Uthmanic Script HAFS" w:hAnsi="KFGQPC Uthmanic Script HAFS" w:cs="KFGQPC Uthmanic Script HAFS"/>
          <w:rtl/>
          <w:lang w:bidi="ar-SA"/>
        </w:rPr>
        <w:t xml:space="preserve">إِذۡ نُسَوِّيكُم بِرَبِّ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لۡعَٰلَمِينَ</w:t>
      </w:r>
      <w:r w:rsidR="00A224F1">
        <w:rPr>
          <w:rFonts w:ascii="KFGQPC Uthmanic Script HAFS" w:hAnsi="KFGQPC Uthmanic Script HAFS" w:cs="KFGQPC Uthmanic Script HAFS"/>
          <w:rtl/>
          <w:lang w:bidi="ar-SA"/>
        </w:rPr>
        <w:t xml:space="preserve"> ٩٨</w:t>
      </w:r>
      <w:r w:rsidR="001034D2">
        <w:rPr>
          <w:rFonts w:ascii="Traditional Arabic" w:hAnsi="Traditional Arabic" w:cs="Traditional Arabic"/>
          <w:rtl/>
        </w:rPr>
        <w:t>﴾</w:t>
      </w:r>
      <w:r w:rsidR="001034D2">
        <w:rPr>
          <w:rFonts w:cs="B Lotus" w:hint="cs"/>
          <w:rtl/>
        </w:rPr>
        <w:t xml:space="preserve"> </w:t>
      </w:r>
      <w:r w:rsidR="001034D2" w:rsidRPr="00A224F1">
        <w:rPr>
          <w:rFonts w:ascii="mylotus" w:hAnsi="mylotus" w:cs="mylotus"/>
          <w:sz w:val="22"/>
          <w:szCs w:val="22"/>
          <w:rtl/>
        </w:rPr>
        <w:t>[</w:t>
      </w:r>
      <w:r w:rsidR="001034D2" w:rsidRPr="00A224F1">
        <w:rPr>
          <w:rFonts w:ascii="mylotus" w:hAnsi="mylotus" w:cs="mylotus" w:hint="cs"/>
          <w:sz w:val="22"/>
          <w:szCs w:val="22"/>
          <w:rtl/>
        </w:rPr>
        <w:t>الشعراء:97-98</w:t>
      </w:r>
      <w:r w:rsidR="001034D2" w:rsidRPr="00A224F1">
        <w:rPr>
          <w:rFonts w:ascii="mylotus" w:hAnsi="mylotus" w:cs="mylotus"/>
          <w:sz w:val="22"/>
          <w:szCs w:val="22"/>
          <w:rtl/>
        </w:rPr>
        <w:t>]</w:t>
      </w:r>
      <w:r w:rsidR="001034D2" w:rsidRPr="00A224F1">
        <w:rPr>
          <w:rFonts w:cs="B Lotus" w:hint="cs"/>
          <w:sz w:val="24"/>
          <w:szCs w:val="24"/>
          <w:rtl/>
        </w:rPr>
        <w:t>.</w:t>
      </w:r>
      <w:r w:rsidR="0060441E" w:rsidRPr="00584360">
        <w:rPr>
          <w:rFonts w:cs="B Lotus" w:hint="cs"/>
          <w:rtl/>
        </w:rPr>
        <w:t xml:space="preserve"> </w:t>
      </w:r>
      <w:r w:rsidR="00A224F1">
        <w:rPr>
          <w:rFonts w:ascii="Traditional Arabic" w:hAnsi="Traditional Arabic" w:cs="Traditional Arabic"/>
          <w:rtl/>
        </w:rPr>
        <w:t>«</w:t>
      </w:r>
      <w:r w:rsidR="00BD3FAF" w:rsidRPr="00584360">
        <w:rPr>
          <w:rFonts w:cs="B Lotus" w:hint="cs"/>
          <w:rtl/>
        </w:rPr>
        <w:t>به خدا سوگند ما در گمراهی آشکاری بوده</w:t>
      </w:r>
      <w:r w:rsidR="00016724">
        <w:rPr>
          <w:rFonts w:cs="B Lotus" w:hint="cs"/>
          <w:rtl/>
        </w:rPr>
        <w:t xml:space="preserve">‌ایم. </w:t>
      </w:r>
      <w:r w:rsidR="00BD3FAF" w:rsidRPr="00584360">
        <w:rPr>
          <w:rFonts w:cs="B Lotus" w:hint="cs"/>
          <w:rtl/>
        </w:rPr>
        <w:t>آن زمان که ما شما را با پروردگار جهانیان برابر</w:t>
      </w:r>
      <w:r w:rsidR="00782812">
        <w:rPr>
          <w:rFonts w:cs="B Lotus" w:hint="cs"/>
          <w:rtl/>
        </w:rPr>
        <w:t xml:space="preserve"> می‌</w:t>
      </w:r>
      <w:r w:rsidR="00BD3FAF" w:rsidRPr="00584360">
        <w:rPr>
          <w:rFonts w:cs="B Lotus" w:hint="cs"/>
          <w:rtl/>
        </w:rPr>
        <w:t>د</w:t>
      </w:r>
      <w:r w:rsidR="008405B8" w:rsidRPr="00584360">
        <w:rPr>
          <w:rFonts w:cs="B Lotus" w:hint="cs"/>
          <w:rtl/>
        </w:rPr>
        <w:t>انس</w:t>
      </w:r>
      <w:r w:rsidR="00DF00DF" w:rsidRPr="00584360">
        <w:rPr>
          <w:rFonts w:cs="B Lotus" w:hint="cs"/>
          <w:rtl/>
        </w:rPr>
        <w:t>تیم</w:t>
      </w:r>
      <w:r w:rsidR="00016724">
        <w:rPr>
          <w:rFonts w:ascii="Traditional Arabic" w:hAnsi="Traditional Arabic" w:cs="Traditional Arabic"/>
          <w:rtl/>
        </w:rPr>
        <w:t>»</w:t>
      </w:r>
      <w:r w:rsidR="00DF00DF" w:rsidRPr="00584360">
        <w:rPr>
          <w:rFonts w:cs="B Lotus" w:hint="cs"/>
          <w:rtl/>
        </w:rPr>
        <w:t>.</w:t>
      </w:r>
      <w:r w:rsidR="00BD3FAF" w:rsidRPr="00584360">
        <w:rPr>
          <w:rFonts w:cs="B Lotus" w:hint="cs"/>
          <w:rtl/>
        </w:rPr>
        <w:t xml:space="preserve"> پناه بر خدا، اگر ما چنین کاری را</w:t>
      </w:r>
      <w:r w:rsidR="00C208AB" w:rsidRPr="00584360">
        <w:rPr>
          <w:rFonts w:cs="B Lotus" w:hint="cs"/>
          <w:rtl/>
        </w:rPr>
        <w:t xml:space="preserve"> </w:t>
      </w:r>
      <w:r w:rsidR="0056247C" w:rsidRPr="00584360">
        <w:rPr>
          <w:rFonts w:cs="B Lotus" w:hint="cs"/>
          <w:rtl/>
        </w:rPr>
        <w:t>انجام</w:t>
      </w:r>
      <w:r w:rsidR="00BD3FAF" w:rsidRPr="00584360">
        <w:rPr>
          <w:rFonts w:cs="B Lotus" w:hint="cs"/>
          <w:rtl/>
        </w:rPr>
        <w:t xml:space="preserve"> بدهیم </w:t>
      </w:r>
      <w:r w:rsidR="00CC1494" w:rsidRPr="00584360">
        <w:rPr>
          <w:rFonts w:cs="B Lotus" w:hint="cs"/>
          <w:rtl/>
        </w:rPr>
        <w:t>حال</w:t>
      </w:r>
      <w:r w:rsidR="00C208AB" w:rsidRPr="00584360">
        <w:rPr>
          <w:rFonts w:cs="B Lotus" w:hint="cs"/>
          <w:rtl/>
        </w:rPr>
        <w:t xml:space="preserve"> آن</w:t>
      </w:r>
      <w:r w:rsidR="00CC1494" w:rsidRPr="00584360">
        <w:rPr>
          <w:rFonts w:cs="B Lotus" w:hint="cs"/>
          <w:rtl/>
        </w:rPr>
        <w:t xml:space="preserve">که </w:t>
      </w:r>
      <w:r w:rsidR="00BD3FAF" w:rsidRPr="00584360">
        <w:rPr>
          <w:rFonts w:cs="B Lotus" w:hint="cs"/>
          <w:rtl/>
        </w:rPr>
        <w:t>احکام دین ما و عقیده ما، اصلاً جایی برای چانه زنی ندارد. و امکان ندارد که ما</w:t>
      </w:r>
      <w:r w:rsidR="00C208AB" w:rsidRPr="00584360">
        <w:rPr>
          <w:rFonts w:cs="B Lotus" w:hint="cs"/>
          <w:rtl/>
        </w:rPr>
        <w:t xml:space="preserve"> آن</w:t>
      </w:r>
      <w:r w:rsidR="00BD3FAF" w:rsidRPr="00584360">
        <w:rPr>
          <w:rFonts w:cs="B Lotus" w:hint="cs"/>
          <w:rtl/>
        </w:rPr>
        <w:t xml:space="preserve"> را رها کن</w:t>
      </w:r>
      <w:r w:rsidR="00CC1494" w:rsidRPr="00584360">
        <w:rPr>
          <w:rFonts w:cs="B Lotus" w:hint="cs"/>
          <w:rtl/>
        </w:rPr>
        <w:t>یم. چون زندگی ما و مرگ ما و بر</w:t>
      </w:r>
      <w:r w:rsidR="008E4148" w:rsidRPr="00584360">
        <w:rPr>
          <w:rFonts w:cs="B Lotus" w:hint="cs"/>
          <w:rtl/>
        </w:rPr>
        <w:t xml:space="preserve"> انگیخت</w:t>
      </w:r>
      <w:r w:rsidR="008405B8" w:rsidRPr="00584360">
        <w:rPr>
          <w:rFonts w:cs="B Lotus" w:hint="cs"/>
          <w:rtl/>
        </w:rPr>
        <w:t>ن</w:t>
      </w:r>
      <w:r w:rsidR="00BD3FAF" w:rsidRPr="00584360">
        <w:rPr>
          <w:rFonts w:cs="B Lotus" w:hint="cs"/>
          <w:rtl/>
        </w:rPr>
        <w:t xml:space="preserve"> ما بر اساس این دین است. و هیچ قدرتی بالاتر از قدرت خدا نیست.</w:t>
      </w:r>
    </w:p>
    <w:p w:rsidR="00E80023" w:rsidRPr="00A224F1" w:rsidRDefault="00D669D3" w:rsidP="00A224F1">
      <w:pPr>
        <w:ind w:left="0" w:firstLine="284"/>
        <w:jc w:val="both"/>
        <w:rPr>
          <w:rFonts w:ascii="KFGQPC Uthmanic Script HAFS" w:hAnsi="KFGQPC Uthmanic Script HAFS" w:cs="KFGQPC Uthmanic Script HAFS"/>
          <w:rtl/>
          <w:lang w:bidi="ar-SA"/>
        </w:rPr>
      </w:pPr>
      <w:r w:rsidRPr="00584360">
        <w:rPr>
          <w:rFonts w:cs="B Lotus" w:hint="cs"/>
          <w:rtl/>
        </w:rPr>
        <w:t>ب</w:t>
      </w:r>
      <w:r w:rsidR="00016724">
        <w:rPr>
          <w:rFonts w:cs="B Lotus" w:hint="cs"/>
          <w:rtl/>
        </w:rPr>
        <w:t>)</w:t>
      </w:r>
      <w:r w:rsidRPr="00584360">
        <w:rPr>
          <w:rFonts w:cs="B Lotus" w:hint="cs"/>
          <w:rtl/>
        </w:rPr>
        <w:t xml:space="preserve"> </w:t>
      </w:r>
      <w:r w:rsidR="000573B2" w:rsidRPr="00584360">
        <w:rPr>
          <w:rFonts w:cs="B Lotus" w:hint="cs"/>
          <w:rtl/>
        </w:rPr>
        <w:t>این</w:t>
      </w:r>
      <w:r w:rsidR="005054FC">
        <w:rPr>
          <w:rFonts w:cs="B Lotus" w:hint="cs"/>
          <w:rtl/>
        </w:rPr>
        <w:t xml:space="preserve"> سازمان‌ها</w:t>
      </w:r>
      <w:r w:rsidR="00BD3FAF" w:rsidRPr="00584360">
        <w:rPr>
          <w:rFonts w:cs="B Lotus" w:hint="cs"/>
          <w:rtl/>
        </w:rPr>
        <w:t xml:space="preserve"> و امثال</w:t>
      </w:r>
      <w:r w:rsidR="00E82E6E">
        <w:rPr>
          <w:rFonts w:cs="B Lotus" w:hint="cs"/>
          <w:rtl/>
        </w:rPr>
        <w:t xml:space="preserve"> آن‌ها،</w:t>
      </w:r>
      <w:r w:rsidR="00BD3FAF" w:rsidRPr="00584360">
        <w:rPr>
          <w:rFonts w:cs="B Lotus" w:hint="cs"/>
          <w:rtl/>
        </w:rPr>
        <w:t xml:space="preserve"> جز ظلم به</w:t>
      </w:r>
      <w:r w:rsidR="00306B68">
        <w:rPr>
          <w:rFonts w:cs="B Lotus" w:hint="cs"/>
          <w:rtl/>
        </w:rPr>
        <w:t xml:space="preserve"> انسان‌ها</w:t>
      </w:r>
      <w:r w:rsidR="00BD3FAF" w:rsidRPr="00584360">
        <w:rPr>
          <w:rFonts w:cs="B Lotus" w:hint="cs"/>
          <w:rtl/>
        </w:rPr>
        <w:t>، هیچ ظلم دیگری را</w:t>
      </w:r>
      <w:r w:rsidR="0047598F">
        <w:rPr>
          <w:rFonts w:cs="B Lotus" w:hint="cs"/>
          <w:rtl/>
        </w:rPr>
        <w:t xml:space="preserve"> نمی‌</w:t>
      </w:r>
      <w:r w:rsidR="00BD3FAF" w:rsidRPr="00584360">
        <w:rPr>
          <w:rFonts w:cs="B Lotus" w:hint="cs"/>
          <w:rtl/>
        </w:rPr>
        <w:t>شناسد و تنها یک حق را</w:t>
      </w:r>
      <w:r w:rsidR="00782812">
        <w:rPr>
          <w:rFonts w:cs="B Lotus" w:hint="cs"/>
          <w:rtl/>
        </w:rPr>
        <w:t xml:space="preserve"> می‌</w:t>
      </w:r>
      <w:r w:rsidR="00BD3FAF" w:rsidRPr="00584360">
        <w:rPr>
          <w:rFonts w:cs="B Lotus" w:hint="cs"/>
          <w:rtl/>
        </w:rPr>
        <w:t xml:space="preserve">شناسد (حق بشر). در این مورد نیز دچار اشتباه </w:t>
      </w:r>
      <w:r w:rsidR="00FF4CCC" w:rsidRPr="00584360">
        <w:rPr>
          <w:rFonts w:cs="B Lotus" w:hint="cs"/>
          <w:rtl/>
        </w:rPr>
        <w:t>شده</w:t>
      </w:r>
      <w:r w:rsidR="00782812">
        <w:rPr>
          <w:rFonts w:cs="B Lotus" w:hint="cs"/>
          <w:rtl/>
        </w:rPr>
        <w:t>‌اند.</w:t>
      </w:r>
      <w:r w:rsidR="00BD3FAF" w:rsidRPr="00584360">
        <w:rPr>
          <w:rFonts w:cs="B Lotus" w:hint="cs"/>
          <w:rtl/>
        </w:rPr>
        <w:t xml:space="preserve"> در حالی که در اس</w:t>
      </w:r>
      <w:r w:rsidR="000573B2" w:rsidRPr="00584360">
        <w:rPr>
          <w:rFonts w:cs="B Lotus" w:hint="cs"/>
          <w:rtl/>
        </w:rPr>
        <w:t>ل</w:t>
      </w:r>
      <w:r w:rsidR="00BD3FAF" w:rsidRPr="00584360">
        <w:rPr>
          <w:rFonts w:cs="B Lotus" w:hint="cs"/>
          <w:rtl/>
        </w:rPr>
        <w:t>ام منظور از ظلم سه چیز</w:t>
      </w:r>
      <w:r w:rsidR="00782812">
        <w:rPr>
          <w:rFonts w:cs="B Lotus" w:hint="cs"/>
          <w:rtl/>
        </w:rPr>
        <w:t xml:space="preserve"> می‌</w:t>
      </w:r>
      <w:r w:rsidR="00BD3FAF" w:rsidRPr="00584360">
        <w:rPr>
          <w:rFonts w:cs="B Lotus" w:hint="cs"/>
          <w:rtl/>
        </w:rPr>
        <w:t>باشد: شرک ورزیدن و این</w:t>
      </w:r>
      <w:r w:rsidR="005655EF">
        <w:rPr>
          <w:rFonts w:cs="B Lotus" w:hint="cs"/>
          <w:rtl/>
        </w:rPr>
        <w:t xml:space="preserve"> بزرگ‌تر</w:t>
      </w:r>
      <w:r w:rsidR="00BD3FAF" w:rsidRPr="00584360">
        <w:rPr>
          <w:rFonts w:cs="B Lotus" w:hint="cs"/>
          <w:rtl/>
        </w:rPr>
        <w:t>ین ظلم هاست.</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rtl/>
          <w:lang w:bidi="ar-SA"/>
        </w:rPr>
        <w:t xml:space="preserve">إِنَّ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لشِّرۡكَ</w:t>
      </w:r>
      <w:r w:rsidR="00A224F1">
        <w:rPr>
          <w:rFonts w:ascii="KFGQPC Uthmanic Script HAFS" w:hAnsi="KFGQPC Uthmanic Script HAFS" w:cs="KFGQPC Uthmanic Script HAFS"/>
          <w:rtl/>
          <w:lang w:bidi="ar-SA"/>
        </w:rPr>
        <w:t xml:space="preserve"> لَظُلۡمٌ عَظِيمٞ ١٣</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لقمان: 13</w:t>
      </w:r>
      <w:r w:rsidR="001034D2" w:rsidRPr="002369AC">
        <w:rPr>
          <w:rFonts w:ascii="mylotus" w:hAnsi="mylotus" w:cs="mylotus"/>
          <w:sz w:val="26"/>
          <w:szCs w:val="26"/>
          <w:rtl/>
        </w:rPr>
        <w:t>]</w:t>
      </w:r>
      <w:r w:rsidR="001034D2">
        <w:rPr>
          <w:rFonts w:cs="B Lotus" w:hint="cs"/>
          <w:rtl/>
        </w:rPr>
        <w:t>.</w:t>
      </w:r>
      <w:r w:rsidR="00BD3FAF" w:rsidRPr="00584360">
        <w:rPr>
          <w:rFonts w:cs="B Lotus" w:hint="cs"/>
          <w:rtl/>
        </w:rPr>
        <w:t xml:space="preserve"> </w:t>
      </w:r>
      <w:r w:rsidR="00016724">
        <w:rPr>
          <w:rFonts w:ascii="Traditional Arabic" w:hAnsi="Traditional Arabic" w:cs="Traditional Arabic"/>
          <w:rtl/>
        </w:rPr>
        <w:t>«</w:t>
      </w:r>
      <w:r w:rsidR="00DF00DF" w:rsidRPr="00584360">
        <w:rPr>
          <w:rFonts w:cs="B Lotus" w:hint="cs"/>
          <w:rtl/>
        </w:rPr>
        <w:t>واقعاً شرک ستم بزرگی است</w:t>
      </w:r>
      <w:r w:rsidR="00016724">
        <w:rPr>
          <w:rFonts w:ascii="Traditional Arabic" w:hAnsi="Traditional Arabic" w:cs="Traditional Arabic"/>
          <w:rtl/>
        </w:rPr>
        <w:t>»</w:t>
      </w:r>
      <w:r w:rsidR="00DF00DF" w:rsidRPr="00584360">
        <w:rPr>
          <w:rFonts w:cs="B Lotus" w:hint="cs"/>
          <w:rtl/>
        </w:rPr>
        <w:t>.</w:t>
      </w:r>
      <w:r w:rsidR="00E80023" w:rsidRPr="00584360">
        <w:rPr>
          <w:rFonts w:cs="B Lotus" w:hint="cs"/>
          <w:rtl/>
        </w:rPr>
        <w:t xml:space="preserve"> و دیگری ظلم به بندگان است</w:t>
      </w:r>
      <w:r w:rsidR="00DF00DF" w:rsidRPr="00584360">
        <w:rPr>
          <w:rFonts w:cs="B Lotus" w:hint="cs"/>
          <w:rtl/>
        </w:rPr>
        <w:t>.</w:t>
      </w:r>
      <w:r w:rsidR="00E80023" w:rsidRPr="00584360">
        <w:rPr>
          <w:rFonts w:cs="B Lotus" w:hint="cs"/>
          <w:rtl/>
        </w:rPr>
        <w:t xml:space="preserve"> و سومی ظلم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E80023" w:rsidRPr="00584360">
        <w:rPr>
          <w:rFonts w:cs="B Lotus" w:hint="cs"/>
          <w:rtl/>
        </w:rPr>
        <w:t xml:space="preserve"> به خودش است (غیر از شرک) بنابراین کسی که از این سه ظلم در امان بماند، امنیت و هدایت کامل برای او حاصل</w:t>
      </w:r>
      <w:r w:rsidR="00782812">
        <w:rPr>
          <w:rFonts w:cs="B Lotus" w:hint="cs"/>
          <w:rtl/>
        </w:rPr>
        <w:t xml:space="preserve"> می‌</w:t>
      </w:r>
      <w:r w:rsidR="00E80023" w:rsidRPr="00584360">
        <w:rPr>
          <w:rFonts w:cs="B Lotus" w:hint="cs"/>
          <w:rtl/>
        </w:rPr>
        <w:t>شود. خداوند متعال</w:t>
      </w:r>
      <w:r w:rsidR="00782812">
        <w:rPr>
          <w:rFonts w:cs="B Lotus" w:hint="cs"/>
          <w:rtl/>
        </w:rPr>
        <w:t xml:space="preserve"> می‌</w:t>
      </w:r>
      <w:r w:rsidR="00E80023"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لَّذِينَ</w:t>
      </w:r>
      <w:r w:rsidR="00A224F1">
        <w:rPr>
          <w:rFonts w:ascii="KFGQPC Uthmanic Script HAFS" w:hAnsi="KFGQPC Uthmanic Script HAFS" w:cs="KFGQPC Uthmanic Script HAFS"/>
          <w:rtl/>
          <w:lang w:bidi="ar-SA"/>
        </w:rPr>
        <w:t xml:space="preserve"> ءَامَنُواْ وَلَمۡ يَلۡبِسُوٓاْ إِيمَٰنَهُم بِظُلۡمٍ أُوْلَٰٓئِكَ لَهُمُ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لۡأَمۡنُ</w:t>
      </w:r>
      <w:r w:rsidR="00A224F1">
        <w:rPr>
          <w:rFonts w:ascii="KFGQPC Uthmanic Script HAFS" w:hAnsi="KFGQPC Uthmanic Script HAFS" w:cs="KFGQPC Uthmanic Script HAFS"/>
          <w:rtl/>
          <w:lang w:bidi="ar-SA"/>
        </w:rPr>
        <w:t xml:space="preserve"> وَهُم مُّهۡتَدُونَ ٨٢</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الأنعام: 82</w:t>
      </w:r>
      <w:r w:rsidR="001034D2" w:rsidRPr="002369AC">
        <w:rPr>
          <w:rFonts w:ascii="mylotus" w:hAnsi="mylotus" w:cs="mylotus"/>
          <w:sz w:val="26"/>
          <w:szCs w:val="26"/>
          <w:rtl/>
        </w:rPr>
        <w:t>]</w:t>
      </w:r>
      <w:r w:rsidR="001034D2">
        <w:rPr>
          <w:rFonts w:cs="B Lotus" w:hint="cs"/>
          <w:rtl/>
        </w:rPr>
        <w:t>.</w:t>
      </w:r>
      <w:r w:rsidR="00E80023" w:rsidRPr="00584360">
        <w:rPr>
          <w:rFonts w:cs="B Lotus" w:hint="cs"/>
          <w:rtl/>
        </w:rPr>
        <w:t xml:space="preserve"> </w:t>
      </w:r>
      <w:r w:rsidR="00016724">
        <w:rPr>
          <w:rFonts w:ascii="Traditional Arabic" w:hAnsi="Traditional Arabic" w:cs="Traditional Arabic"/>
          <w:rtl/>
        </w:rPr>
        <w:t>«</w:t>
      </w:r>
      <w:r w:rsidR="00E80023" w:rsidRPr="00584360">
        <w:rPr>
          <w:rFonts w:cs="B Lotus" w:hint="cs"/>
          <w:rtl/>
        </w:rPr>
        <w:t>کسانی که ایمان آورده باشند</w:t>
      </w:r>
      <w:r w:rsidR="00DF00DF" w:rsidRPr="00584360">
        <w:rPr>
          <w:rFonts w:cs="B Lotus" w:hint="cs"/>
          <w:rtl/>
        </w:rPr>
        <w:t xml:space="preserve"> </w:t>
      </w:r>
      <w:r w:rsidR="00E80023" w:rsidRPr="00584360">
        <w:rPr>
          <w:rFonts w:cs="B Lotus" w:hint="cs"/>
          <w:rtl/>
        </w:rPr>
        <w:t>و ایمان خود را با شرک نیامیخته باشند، امن و امان ایشان را سزا است، و</w:t>
      </w:r>
      <w:r w:rsidR="00C208AB" w:rsidRPr="00584360">
        <w:rPr>
          <w:rFonts w:cs="B Lotus" w:hint="cs"/>
          <w:rtl/>
        </w:rPr>
        <w:t xml:space="preserve"> آن</w:t>
      </w:r>
      <w:r w:rsidR="00E80023" w:rsidRPr="00584360">
        <w:rPr>
          <w:rFonts w:cs="B Lotus" w:hint="cs"/>
          <w:rtl/>
        </w:rPr>
        <w:t>ان ر</w:t>
      </w:r>
      <w:r w:rsidR="00DF00DF" w:rsidRPr="00584360">
        <w:rPr>
          <w:rFonts w:cs="B Lotus" w:hint="cs"/>
          <w:rtl/>
        </w:rPr>
        <w:t>اه یافتگان هستند</w:t>
      </w:r>
      <w:r w:rsidR="00016724">
        <w:rPr>
          <w:rFonts w:ascii="Traditional Arabic" w:hAnsi="Traditional Arabic" w:cs="Traditional Arabic"/>
          <w:rtl/>
        </w:rPr>
        <w:t>»</w:t>
      </w:r>
      <w:r w:rsidR="00DF00DF" w:rsidRPr="00584360">
        <w:rPr>
          <w:rFonts w:cs="B Lotus" w:hint="cs"/>
          <w:rtl/>
        </w:rPr>
        <w:t>.</w:t>
      </w:r>
      <w:r w:rsidR="006007C0" w:rsidRPr="00584360">
        <w:rPr>
          <w:rFonts w:cs="B Lotus" w:hint="cs"/>
          <w:rtl/>
        </w:rPr>
        <w:t xml:space="preserve"> و پیامبر</w:t>
      </w:r>
      <w:r w:rsidR="00DF00DF" w:rsidRPr="00584360">
        <w:rPr>
          <w:rFonts w:cs="B Lotus" w:hint="cs"/>
          <w:rtl/>
        </w:rPr>
        <w:sym w:font="AGA Arabesque" w:char="F072"/>
      </w:r>
      <w:r w:rsidR="006007C0" w:rsidRPr="00584360">
        <w:rPr>
          <w:rFonts w:cs="B Lotus" w:hint="cs"/>
          <w:rtl/>
        </w:rPr>
        <w:t xml:space="preserve"> دقیقاً بیان کرده است که منظور از ظلم در این آیه، شرک</w:t>
      </w:r>
      <w:r w:rsidR="00782812">
        <w:rPr>
          <w:rFonts w:cs="B Lotus" w:hint="cs"/>
          <w:rtl/>
        </w:rPr>
        <w:t xml:space="preserve"> می‌</w:t>
      </w:r>
      <w:r w:rsidR="006007C0" w:rsidRPr="00584360">
        <w:rPr>
          <w:rFonts w:cs="B Lotus" w:hint="cs"/>
          <w:rtl/>
        </w:rPr>
        <w:t>باشد. پس ظلم در اینجا عبادت در غیر جای خودش است و این از</w:t>
      </w:r>
      <w:r w:rsidR="00DF00DF" w:rsidRPr="00584360">
        <w:rPr>
          <w:rFonts w:cs="B Lotus" w:hint="cs"/>
          <w:rtl/>
        </w:rPr>
        <w:t xml:space="preserve"> نقض</w:t>
      </w:r>
      <w:r w:rsidR="00CC1494" w:rsidRPr="00584360">
        <w:rPr>
          <w:rFonts w:cs="B Lotus" w:hint="cs"/>
          <w:rtl/>
        </w:rPr>
        <w:t xml:space="preserve"> کننده</w:t>
      </w:r>
      <w:r w:rsidR="005054FC">
        <w:rPr>
          <w:rFonts w:cs="B Lotus" w:hint="cs"/>
          <w:rtl/>
        </w:rPr>
        <w:t xml:space="preserve">‌های </w:t>
      </w:r>
      <w:r w:rsidR="00DF00DF" w:rsidRPr="00584360">
        <w:rPr>
          <w:rFonts w:cs="B Lotus" w:hint="cs"/>
          <w:rtl/>
        </w:rPr>
        <w:t>لا إله إ</w:t>
      </w:r>
      <w:r w:rsidR="006007C0" w:rsidRPr="00584360">
        <w:rPr>
          <w:rFonts w:cs="B Lotus" w:hint="cs"/>
          <w:rtl/>
        </w:rPr>
        <w:t>لا الله است.</w:t>
      </w:r>
    </w:p>
    <w:p w:rsidR="00746DCD" w:rsidRPr="00A224F1" w:rsidRDefault="006007C0" w:rsidP="00A224F1">
      <w:pPr>
        <w:ind w:left="0" w:firstLine="284"/>
        <w:jc w:val="both"/>
        <w:rPr>
          <w:rFonts w:ascii="KFGQPC Uthmanic Script HAFS" w:hAnsi="KFGQPC Uthmanic Script HAFS" w:cs="KFGQPC Uthmanic Script HAFS"/>
          <w:rtl/>
          <w:lang w:bidi="ar-SA"/>
        </w:rPr>
      </w:pPr>
      <w:r w:rsidRPr="00584360">
        <w:rPr>
          <w:rFonts w:cs="B Lotus" w:hint="cs"/>
          <w:rtl/>
        </w:rPr>
        <w:t>در مقابل این سه امر حرام، سه امر واجب وجود دارد: اولین و</w:t>
      </w:r>
      <w:r w:rsidR="005655EF">
        <w:rPr>
          <w:rFonts w:cs="B Lotus" w:hint="cs"/>
          <w:rtl/>
        </w:rPr>
        <w:t xml:space="preserve"> بزرگ‌تر</w:t>
      </w:r>
      <w:r w:rsidRPr="00584360">
        <w:rPr>
          <w:rFonts w:cs="B Lotus" w:hint="cs"/>
          <w:rtl/>
        </w:rPr>
        <w:t>ین و</w:t>
      </w:r>
      <w:r w:rsidR="007C5B65">
        <w:rPr>
          <w:rFonts w:cs="B Lotus" w:hint="cs"/>
          <w:rtl/>
        </w:rPr>
        <w:t xml:space="preserve"> مهم‌تر</w:t>
      </w:r>
      <w:r w:rsidRPr="00584360">
        <w:rPr>
          <w:rFonts w:cs="B Lotus" w:hint="cs"/>
          <w:rtl/>
        </w:rPr>
        <w:t>ین چیزی که باید به</w:t>
      </w:r>
      <w:r w:rsidR="00C208AB" w:rsidRPr="00584360">
        <w:rPr>
          <w:rFonts w:cs="B Lotus" w:hint="cs"/>
          <w:rtl/>
        </w:rPr>
        <w:t xml:space="preserve"> آن</w:t>
      </w:r>
      <w:r w:rsidRPr="00584360">
        <w:rPr>
          <w:rFonts w:cs="B Lotus" w:hint="cs"/>
          <w:rtl/>
        </w:rPr>
        <w:t xml:space="preserve"> پرداخت، حق خداوند بر بندگان</w:t>
      </w:r>
      <w:r w:rsidR="00CC1494" w:rsidRPr="00584360">
        <w:rPr>
          <w:rFonts w:cs="B Lotus" w:hint="cs"/>
          <w:rtl/>
        </w:rPr>
        <w:t xml:space="preserve"> است</w:t>
      </w:r>
      <w:r w:rsidRPr="00584360">
        <w:rPr>
          <w:rFonts w:cs="B Lotus" w:hint="cs"/>
          <w:rtl/>
        </w:rPr>
        <w:t xml:space="preserve"> که همان توحید</w:t>
      </w:r>
      <w:r w:rsidR="00746DCD" w:rsidRPr="00584360">
        <w:rPr>
          <w:rFonts w:cs="B Lotus" w:hint="cs"/>
          <w:rtl/>
        </w:rPr>
        <w:t xml:space="preserve"> و عبادت وی</w:t>
      </w:r>
      <w:r w:rsidR="00782812">
        <w:rPr>
          <w:rFonts w:cs="B Lotus" w:hint="cs"/>
          <w:rtl/>
        </w:rPr>
        <w:t xml:space="preserve"> می‌</w:t>
      </w:r>
      <w:r w:rsidR="00746DCD" w:rsidRPr="00584360">
        <w:rPr>
          <w:rFonts w:cs="B Lotus" w:hint="cs"/>
          <w:rtl/>
        </w:rPr>
        <w:t>باشد. همان چیزی که هدف آفرینش است.</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وَمَا</w:t>
      </w:r>
      <w:r w:rsidR="00A224F1">
        <w:rPr>
          <w:rFonts w:ascii="KFGQPC Uthmanic Script HAFS" w:hAnsi="KFGQPC Uthmanic Script HAFS" w:cs="KFGQPC Uthmanic Script HAFS"/>
          <w:rtl/>
          <w:lang w:bidi="ar-SA"/>
        </w:rPr>
        <w:t xml:space="preserve"> خَلَقۡتُ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لۡجِنَّ</w:t>
      </w:r>
      <w:r w:rsidR="00A224F1">
        <w:rPr>
          <w:rFonts w:ascii="KFGQPC Uthmanic Script HAFS" w:hAnsi="KFGQPC Uthmanic Script HAFS" w:cs="KFGQPC Uthmanic Script HAFS"/>
          <w:rtl/>
          <w:lang w:bidi="ar-SA"/>
        </w:rPr>
        <w:t xml:space="preserve"> وَ</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لۡإِنسَ</w:t>
      </w:r>
      <w:r w:rsidR="00A224F1">
        <w:rPr>
          <w:rFonts w:ascii="KFGQPC Uthmanic Script HAFS" w:hAnsi="KFGQPC Uthmanic Script HAFS" w:cs="KFGQPC Uthmanic Script HAFS"/>
          <w:rtl/>
          <w:lang w:bidi="ar-SA"/>
        </w:rPr>
        <w:t xml:space="preserve"> إِلَّا لِيَعۡبُدُونِ ٥٦</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الذاریات: 56</w:t>
      </w:r>
      <w:r w:rsidR="001034D2" w:rsidRPr="002369AC">
        <w:rPr>
          <w:rFonts w:ascii="mylotus" w:hAnsi="mylotus" w:cs="mylotus"/>
          <w:sz w:val="26"/>
          <w:szCs w:val="26"/>
          <w:rtl/>
        </w:rPr>
        <w:t>]</w:t>
      </w:r>
      <w:r w:rsidR="001034D2">
        <w:rPr>
          <w:rFonts w:cs="B Lotus" w:hint="cs"/>
          <w:rtl/>
        </w:rPr>
        <w:t>.</w:t>
      </w:r>
      <w:r w:rsidR="00746DCD" w:rsidRPr="00584360">
        <w:rPr>
          <w:rFonts w:cs="B Lotus" w:hint="cs"/>
          <w:rtl/>
        </w:rPr>
        <w:t xml:space="preserve"> </w:t>
      </w:r>
      <w:r w:rsidR="00C10FAF">
        <w:rPr>
          <w:rFonts w:ascii="Traditional Arabic" w:hAnsi="Traditional Arabic" w:cs="Traditional Arabic"/>
          <w:rtl/>
        </w:rPr>
        <w:t>«</w:t>
      </w:r>
      <w:r w:rsidR="00746DCD" w:rsidRPr="00584360">
        <w:rPr>
          <w:rFonts w:cs="B Lotus" w:hint="cs"/>
          <w:rtl/>
        </w:rPr>
        <w:t>جن و</w:t>
      </w:r>
      <w:r w:rsidR="00C208AB" w:rsidRPr="00584360">
        <w:rPr>
          <w:rFonts w:cs="B Lotus" w:hint="cs"/>
          <w:rtl/>
        </w:rPr>
        <w:t xml:space="preserve"> </w:t>
      </w:r>
      <w:r w:rsidR="008405B8" w:rsidRPr="00584360">
        <w:rPr>
          <w:rFonts w:cs="B Lotus" w:hint="cs"/>
          <w:rtl/>
        </w:rPr>
        <w:t>انس</w:t>
      </w:r>
      <w:r w:rsidR="00EF7601" w:rsidRPr="00584360">
        <w:rPr>
          <w:rFonts w:cs="B Lotus" w:hint="cs"/>
          <w:rtl/>
        </w:rPr>
        <w:t xml:space="preserve"> را جز برای پرستش نیافریدیم</w:t>
      </w:r>
      <w:r w:rsidR="00C10FAF">
        <w:rPr>
          <w:rFonts w:ascii="Traditional Arabic" w:hAnsi="Traditional Arabic" w:cs="Traditional Arabic"/>
          <w:rtl/>
        </w:rPr>
        <w:t>»</w:t>
      </w:r>
      <w:r w:rsidR="00EF7601" w:rsidRPr="00584360">
        <w:rPr>
          <w:rFonts w:cs="B Lotus" w:hint="cs"/>
          <w:rtl/>
        </w:rPr>
        <w:t>.</w:t>
      </w:r>
      <w:r w:rsidR="00746DCD" w:rsidRPr="00584360">
        <w:rPr>
          <w:rFonts w:cs="B Lotus" w:hint="cs"/>
          <w:rtl/>
        </w:rPr>
        <w:t xml:space="preserve"> و خداوند متعال تمام پیامبرانش</w:t>
      </w:r>
      <w:r w:rsidR="00EF7601" w:rsidRPr="00584360">
        <w:rPr>
          <w:rFonts w:cs="B Lotus" w:hint="cs"/>
          <w:rtl/>
        </w:rPr>
        <w:t xml:space="preserve"> را برای این امر آفریده است</w:t>
      </w:r>
      <w:r w:rsidR="00746DCD" w:rsidRPr="00584360">
        <w:rPr>
          <w:rFonts w:cs="B Lotus" w:hint="cs"/>
          <w:rtl/>
        </w:rPr>
        <w:t>. و</w:t>
      </w:r>
      <w:r w:rsidR="00782812">
        <w:rPr>
          <w:rFonts w:cs="B Lotus" w:hint="cs"/>
          <w:rtl/>
        </w:rPr>
        <w:t xml:space="preserve"> می‌</w:t>
      </w:r>
      <w:r w:rsidR="00746DCD"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وَمَآ</w:t>
      </w:r>
      <w:r w:rsidR="00A224F1">
        <w:rPr>
          <w:rFonts w:ascii="KFGQPC Uthmanic Script HAFS" w:hAnsi="KFGQPC Uthmanic Script HAFS" w:cs="KFGQPC Uthmanic Script HAFS"/>
          <w:rtl/>
          <w:lang w:bidi="ar-SA"/>
        </w:rPr>
        <w:t xml:space="preserve"> أَرۡسَلۡنَا مِن قَبۡلِكَ مِن رَّسُولٍ إِلَّا نُوحِيٓ إِلَيۡهِ أَنَّهُ</w:t>
      </w:r>
      <w:r w:rsidR="00A224F1">
        <w:rPr>
          <w:rFonts w:ascii="KFGQPC Uthmanic Script HAFS" w:hAnsi="KFGQPC Uthmanic Script HAFS" w:cs="KFGQPC Uthmanic Script HAFS" w:hint="cs"/>
          <w:rtl/>
          <w:lang w:bidi="ar-SA"/>
        </w:rPr>
        <w:t>ۥ</w:t>
      </w:r>
      <w:r w:rsidR="00A224F1">
        <w:rPr>
          <w:rFonts w:ascii="KFGQPC Uthmanic Script HAFS" w:hAnsi="KFGQPC Uthmanic Script HAFS" w:cs="KFGQPC Uthmanic Script HAFS"/>
          <w:rtl/>
          <w:lang w:bidi="ar-SA"/>
        </w:rPr>
        <w:t xml:space="preserve"> لَآ إِلَٰهَ إِلَّآ أَنَا۠ فَ</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عۡبُدُونِ</w:t>
      </w:r>
      <w:r w:rsidR="00A224F1">
        <w:rPr>
          <w:rFonts w:ascii="KFGQPC Uthmanic Script HAFS" w:hAnsi="KFGQPC Uthmanic Script HAFS" w:cs="KFGQPC Uthmanic Script HAFS"/>
          <w:rtl/>
          <w:lang w:bidi="ar-SA"/>
        </w:rPr>
        <w:t xml:space="preserve"> ٢٥</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الأنبیاء: 25</w:t>
      </w:r>
      <w:r w:rsidR="001034D2" w:rsidRPr="002369AC">
        <w:rPr>
          <w:rFonts w:ascii="mylotus" w:hAnsi="mylotus" w:cs="mylotus"/>
          <w:sz w:val="26"/>
          <w:szCs w:val="26"/>
          <w:rtl/>
        </w:rPr>
        <w:t>]</w:t>
      </w:r>
      <w:r w:rsidR="001034D2">
        <w:rPr>
          <w:rFonts w:cs="B Lotus" w:hint="cs"/>
          <w:rtl/>
        </w:rPr>
        <w:t>.</w:t>
      </w:r>
      <w:r w:rsidR="00746DCD" w:rsidRPr="00584360">
        <w:rPr>
          <w:rFonts w:cs="B Lotus" w:hint="cs"/>
          <w:rtl/>
        </w:rPr>
        <w:t xml:space="preserve"> </w:t>
      </w:r>
      <w:r w:rsidR="00C10FAF">
        <w:rPr>
          <w:rFonts w:ascii="Traditional Arabic" w:hAnsi="Traditional Arabic" w:cs="Traditional Arabic"/>
          <w:rtl/>
        </w:rPr>
        <w:t>«</w:t>
      </w:r>
      <w:r w:rsidR="00746DCD" w:rsidRPr="00584360">
        <w:rPr>
          <w:rFonts w:cs="B Lotus" w:hint="cs"/>
          <w:rtl/>
        </w:rPr>
        <w:t>ما پیش از تو هیچ پیغمبری را نفرستاده</w:t>
      </w:r>
      <w:r w:rsidR="0047598F">
        <w:rPr>
          <w:rFonts w:cs="B Lotus" w:hint="cs"/>
          <w:rtl/>
        </w:rPr>
        <w:t>‌ایم،</w:t>
      </w:r>
      <w:r w:rsidR="00746DCD" w:rsidRPr="00584360">
        <w:rPr>
          <w:rFonts w:cs="B Lotus" w:hint="cs"/>
          <w:rtl/>
        </w:rPr>
        <w:t xml:space="preserve"> مگر اینکه به او وحی کرده</w:t>
      </w:r>
      <w:r w:rsidR="0047598F">
        <w:rPr>
          <w:rFonts w:cs="B Lotus" w:hint="cs"/>
          <w:rtl/>
        </w:rPr>
        <w:t xml:space="preserve">‌ایم </w:t>
      </w:r>
      <w:r w:rsidR="00746DCD" w:rsidRPr="00584360">
        <w:rPr>
          <w:rFonts w:cs="B Lotus" w:hint="cs"/>
          <w:rtl/>
        </w:rPr>
        <w:t>که: معبودی جز</w:t>
      </w:r>
      <w:r w:rsidR="00EF7601" w:rsidRPr="00584360">
        <w:rPr>
          <w:rFonts w:cs="B Lotus" w:hint="cs"/>
          <w:rtl/>
        </w:rPr>
        <w:t xml:space="preserve"> من نیست، پس فقط مرا پرستش کنید</w:t>
      </w:r>
      <w:r w:rsidR="00C10FAF">
        <w:rPr>
          <w:rFonts w:ascii="Traditional Arabic" w:hAnsi="Traditional Arabic" w:cs="Traditional Arabic"/>
          <w:rtl/>
        </w:rPr>
        <w:t>»</w:t>
      </w:r>
      <w:r w:rsidR="00EF7601" w:rsidRPr="00584360">
        <w:rPr>
          <w:rFonts w:cs="B Lotus" w:hint="cs"/>
          <w:rtl/>
        </w:rPr>
        <w:t>.</w:t>
      </w:r>
    </w:p>
    <w:p w:rsidR="00DB1EE9" w:rsidRPr="00584360" w:rsidRDefault="00DB1EE9" w:rsidP="00C10FAF">
      <w:pPr>
        <w:ind w:left="0" w:firstLine="284"/>
        <w:jc w:val="both"/>
        <w:rPr>
          <w:rFonts w:cs="B Lotus"/>
          <w:rtl/>
        </w:rPr>
      </w:pPr>
      <w:r w:rsidRPr="00584360">
        <w:rPr>
          <w:rFonts w:cs="B Lotus" w:hint="cs"/>
          <w:rtl/>
        </w:rPr>
        <w:t>از معاذ بن جبل</w:t>
      </w:r>
      <w:r w:rsidR="00EF7601" w:rsidRPr="00584360">
        <w:rPr>
          <w:rFonts w:cs="B Lotus" w:hint="cs"/>
          <w:rtl/>
        </w:rPr>
        <w:sym w:font="AGA Arabesque" w:char="F074"/>
      </w:r>
      <w:r w:rsidRPr="00584360">
        <w:rPr>
          <w:rFonts w:cs="B Lotus" w:hint="cs"/>
          <w:rtl/>
        </w:rPr>
        <w:t xml:space="preserve"> روایت شده است که</w:t>
      </w:r>
      <w:r w:rsidR="00782812">
        <w:rPr>
          <w:rFonts w:cs="B Lotus" w:hint="cs"/>
          <w:rtl/>
        </w:rPr>
        <w:t xml:space="preserve"> می‌</w:t>
      </w:r>
      <w:r w:rsidRPr="00584360">
        <w:rPr>
          <w:rFonts w:cs="B Lotus" w:hint="cs"/>
          <w:rtl/>
        </w:rPr>
        <w:t>گوید: من پشت سر پیامبر</w:t>
      </w:r>
      <w:r w:rsidR="00EF7601" w:rsidRPr="00584360">
        <w:rPr>
          <w:rFonts w:cs="B Lotus" w:hint="cs"/>
          <w:rtl/>
        </w:rPr>
        <w:sym w:font="AGA Arabesque" w:char="F072"/>
      </w:r>
      <w:r w:rsidRPr="00584360">
        <w:rPr>
          <w:rFonts w:cs="B Lotus" w:hint="cs"/>
          <w:rtl/>
        </w:rPr>
        <w:t xml:space="preserve"> </w:t>
      </w:r>
      <w:r w:rsidR="00CC1494" w:rsidRPr="00584360">
        <w:rPr>
          <w:rFonts w:cs="B Lotus" w:hint="cs"/>
          <w:rtl/>
        </w:rPr>
        <w:t>بر</w:t>
      </w:r>
      <w:r w:rsidR="00C10FAF">
        <w:rPr>
          <w:rFonts w:cs="B Lotus" w:hint="cs"/>
          <w:rtl/>
        </w:rPr>
        <w:t xml:space="preserve"> </w:t>
      </w:r>
      <w:r w:rsidRPr="00584360">
        <w:rPr>
          <w:rFonts w:cs="B Lotus" w:hint="cs"/>
          <w:rtl/>
        </w:rPr>
        <w:t xml:space="preserve">چهارپایی </w:t>
      </w:r>
      <w:r w:rsidR="00CC1494" w:rsidRPr="00584360">
        <w:rPr>
          <w:rFonts w:cs="B Lotus" w:hint="cs"/>
          <w:rtl/>
        </w:rPr>
        <w:t>سوار</w:t>
      </w:r>
      <w:r w:rsidR="00C10FAF">
        <w:rPr>
          <w:rFonts w:cs="B Lotus" w:hint="cs"/>
          <w:rtl/>
        </w:rPr>
        <w:t xml:space="preserve"> </w:t>
      </w:r>
      <w:r w:rsidRPr="00584360">
        <w:rPr>
          <w:rFonts w:cs="B Lotus" w:hint="cs"/>
          <w:rtl/>
        </w:rPr>
        <w:t>بود</w:t>
      </w:r>
      <w:r w:rsidR="00CC1494" w:rsidRPr="00584360">
        <w:rPr>
          <w:rFonts w:cs="B Lotus" w:hint="cs"/>
          <w:rtl/>
        </w:rPr>
        <w:t>ی</w:t>
      </w:r>
      <w:r w:rsidRPr="00584360">
        <w:rPr>
          <w:rFonts w:cs="B Lotus" w:hint="cs"/>
          <w:rtl/>
        </w:rPr>
        <w:t>م که پیامبر</w:t>
      </w:r>
      <w:r w:rsidR="00EF7601" w:rsidRPr="00584360">
        <w:rPr>
          <w:rFonts w:cs="B Lotus" w:hint="cs"/>
          <w:rtl/>
        </w:rPr>
        <w:sym w:font="AGA Arabesque" w:char="F072"/>
      </w:r>
      <w:r w:rsidRPr="00584360">
        <w:rPr>
          <w:rFonts w:cs="B Lotus" w:hint="cs"/>
          <w:rtl/>
        </w:rPr>
        <w:t xml:space="preserve"> به من گفت: ای معاذ، آیا</w:t>
      </w:r>
      <w:r w:rsidR="00782812">
        <w:rPr>
          <w:rFonts w:cs="B Lotus" w:hint="cs"/>
          <w:rtl/>
        </w:rPr>
        <w:t xml:space="preserve"> می‌</w:t>
      </w:r>
      <w:r w:rsidRPr="00584360">
        <w:rPr>
          <w:rFonts w:cs="B Lotus" w:hint="cs"/>
          <w:rtl/>
        </w:rPr>
        <w:t>دانی که حق خداوند بر بندگان چیست؟ گفتم: خدا و رسولش داناترند، فرمود: حق خداوند بر بنده این است که او را پرستش کنند و اصلاً کسی یا چیزی را شریک او نگردانند...(حدیث متفق علیه)</w:t>
      </w:r>
      <w:r w:rsidR="00EF7601" w:rsidRPr="00584360">
        <w:rPr>
          <w:rFonts w:cs="B Lotus" w:hint="cs"/>
          <w:rtl/>
        </w:rPr>
        <w:t>.</w:t>
      </w:r>
    </w:p>
    <w:p w:rsidR="00DB094E" w:rsidRPr="00A224F1" w:rsidRDefault="00DB1EE9" w:rsidP="00A224F1">
      <w:pPr>
        <w:ind w:left="0" w:firstLine="284"/>
        <w:jc w:val="both"/>
        <w:rPr>
          <w:rFonts w:ascii="KFGQPC Uthmanic Script HAFS" w:hAnsi="KFGQPC Uthmanic Script HAFS" w:cs="KFGQPC Uthmanic Script HAFS"/>
          <w:rtl/>
          <w:lang w:bidi="ar-SA"/>
        </w:rPr>
      </w:pPr>
      <w:r w:rsidRPr="00584360">
        <w:rPr>
          <w:rFonts w:cs="B Lotus" w:hint="cs"/>
          <w:rtl/>
        </w:rPr>
        <w:t>و حق دوم همان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خودش است. یعنی باید سعی کند</w:t>
      </w:r>
      <w:r w:rsidR="00C208AB" w:rsidRPr="00584360">
        <w:rPr>
          <w:rFonts w:cs="B Lotus" w:hint="cs"/>
          <w:rtl/>
        </w:rPr>
        <w:t xml:space="preserve"> آن</w:t>
      </w:r>
      <w:r w:rsidRPr="00584360">
        <w:rPr>
          <w:rFonts w:cs="B Lotus" w:hint="cs"/>
          <w:rtl/>
        </w:rPr>
        <w:t>چه را که مصلحت دنیا و آخرت وی است،</w:t>
      </w:r>
      <w:r w:rsidR="0038615F" w:rsidRPr="00584360">
        <w:rPr>
          <w:rFonts w:cs="B Lotus" w:hint="cs"/>
          <w:rtl/>
        </w:rPr>
        <w:t xml:space="preserve"> رعایت کند.</w:t>
      </w:r>
      <w:r w:rsidRPr="00584360">
        <w:rPr>
          <w:rFonts w:cs="B Lotus" w:hint="cs"/>
          <w:rtl/>
        </w:rPr>
        <w:t xml:space="preserve"> خداوند متعال</w:t>
      </w:r>
      <w:r w:rsidR="00782812">
        <w:rPr>
          <w:rFonts w:cs="B Lotus" w:hint="cs"/>
          <w:rtl/>
        </w:rPr>
        <w:t xml:space="preserve"> می‌</w:t>
      </w:r>
      <w:r w:rsidRPr="00584360">
        <w:rPr>
          <w:rFonts w:cs="B Lotus" w:hint="cs"/>
          <w:rtl/>
        </w:rPr>
        <w:t>فرماید:</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يَٰٓأَيُّهَا</w:t>
      </w:r>
      <w:r w:rsidR="00A224F1">
        <w:rPr>
          <w:rFonts w:ascii="KFGQPC Uthmanic Script HAFS" w:hAnsi="KFGQPC Uthmanic Script HAFS" w:cs="KFGQPC Uthmanic Script HAFS"/>
          <w:rtl/>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لَّذِينَ</w:t>
      </w:r>
      <w:r w:rsidR="00A224F1">
        <w:rPr>
          <w:rFonts w:ascii="KFGQPC Uthmanic Script HAFS" w:hAnsi="KFGQPC Uthmanic Script HAFS" w:cs="KFGQPC Uthmanic Script HAFS"/>
          <w:rtl/>
          <w:lang w:bidi="ar-SA"/>
        </w:rPr>
        <w:t xml:space="preserve"> ءَامَنُواْ قُوٓاْ أَنفُسَكُمۡ وَأَهۡلِيكُمۡ نَارٗا وَقُودُهَا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لنَّاسُ</w:t>
      </w:r>
      <w:r w:rsidR="00A224F1">
        <w:rPr>
          <w:rFonts w:ascii="KFGQPC Uthmanic Script HAFS" w:hAnsi="KFGQPC Uthmanic Script HAFS" w:cs="KFGQPC Uthmanic Script HAFS"/>
          <w:rtl/>
          <w:lang w:bidi="ar-SA"/>
        </w:rPr>
        <w:t xml:space="preserve"> وَ</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لۡحِجَارَةُ</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التحریم: 6</w:t>
      </w:r>
      <w:r w:rsidR="001034D2" w:rsidRPr="002369AC">
        <w:rPr>
          <w:rFonts w:ascii="mylotus" w:hAnsi="mylotus" w:cs="mylotus"/>
          <w:sz w:val="26"/>
          <w:szCs w:val="26"/>
          <w:rtl/>
        </w:rPr>
        <w:t>]</w:t>
      </w:r>
      <w:r w:rsidR="001034D2">
        <w:rPr>
          <w:rFonts w:cs="B Lotus" w:hint="cs"/>
          <w:rtl/>
        </w:rPr>
        <w:t>.</w:t>
      </w:r>
      <w:r w:rsidRPr="00584360">
        <w:rPr>
          <w:rFonts w:cs="B Lotus" w:hint="cs"/>
          <w:rtl/>
        </w:rPr>
        <w:t xml:space="preserve"> </w:t>
      </w:r>
      <w:r w:rsidR="00C10FAF">
        <w:rPr>
          <w:rFonts w:ascii="Traditional Arabic" w:hAnsi="Traditional Arabic" w:cs="Traditional Arabic"/>
          <w:rtl/>
        </w:rPr>
        <w:t>«</w:t>
      </w:r>
      <w:r w:rsidRPr="00584360">
        <w:rPr>
          <w:rFonts w:cs="B Lotus" w:hint="cs"/>
          <w:rtl/>
        </w:rPr>
        <w:t>ای کسانی که ایمان آورده</w:t>
      </w:r>
      <w:r w:rsidR="00096F67">
        <w:rPr>
          <w:rFonts w:cs="B Lotus" w:hint="cs"/>
          <w:rtl/>
        </w:rPr>
        <w:t>‌اید،</w:t>
      </w:r>
      <w:r w:rsidRPr="00584360">
        <w:rPr>
          <w:rFonts w:cs="B Lotus" w:hint="cs"/>
          <w:rtl/>
        </w:rPr>
        <w:t xml:space="preserve"> خود و خانواده خود را از آتش دوز</w:t>
      </w:r>
      <w:r w:rsidR="0038615F" w:rsidRPr="00584360">
        <w:rPr>
          <w:rFonts w:cs="B Lotus" w:hint="cs"/>
          <w:rtl/>
        </w:rPr>
        <w:t>خ</w:t>
      </w:r>
      <w:r w:rsidRPr="00584360">
        <w:rPr>
          <w:rFonts w:cs="B Lotus" w:hint="cs"/>
          <w:rtl/>
        </w:rPr>
        <w:t xml:space="preserve"> نگاه دارید. چنان آتشی که</w:t>
      </w:r>
      <w:r w:rsidR="00EF7601" w:rsidRPr="00584360">
        <w:rPr>
          <w:rFonts w:cs="B Lotus" w:hint="cs"/>
          <w:rtl/>
        </w:rPr>
        <w:t xml:space="preserve"> مردم و سنگ خارا آتش افروز اوست</w:t>
      </w:r>
      <w:r w:rsidR="00C10FAF">
        <w:rPr>
          <w:rFonts w:ascii="Traditional Arabic" w:hAnsi="Traditional Arabic" w:cs="Traditional Arabic"/>
          <w:rtl/>
        </w:rPr>
        <w:t>»</w:t>
      </w:r>
      <w:r w:rsidR="00EF7601" w:rsidRPr="00584360">
        <w:rPr>
          <w:rFonts w:cs="B Lotus" w:hint="cs"/>
          <w:rtl/>
        </w:rPr>
        <w:t>.</w:t>
      </w:r>
      <w:r w:rsidRPr="00584360">
        <w:rPr>
          <w:rFonts w:cs="B Lotus" w:hint="cs"/>
          <w:rtl/>
        </w:rPr>
        <w:t xml:space="preserve"> و خداوند متعال</w:t>
      </w:r>
      <w:r w:rsidR="00782812">
        <w:rPr>
          <w:rFonts w:cs="B Lotus" w:hint="cs"/>
          <w:rtl/>
        </w:rPr>
        <w:t xml:space="preserve"> می‌</w:t>
      </w:r>
      <w:r w:rsidRPr="00584360">
        <w:rPr>
          <w:rFonts w:cs="B Lotus" w:hint="cs"/>
          <w:rtl/>
        </w:rPr>
        <w:t>فرماید</w:t>
      </w:r>
      <w:r w:rsidR="00DB094E" w:rsidRPr="00584360">
        <w:rPr>
          <w:rFonts w:cs="B Lotus" w:hint="cs"/>
          <w:rtl/>
        </w:rPr>
        <w:t>:</w:t>
      </w:r>
      <w:r w:rsidR="001034D2">
        <w:rPr>
          <w:rFonts w:cs="B Lotus" w:hint="cs"/>
          <w:rtl/>
        </w:rPr>
        <w:t xml:space="preserve"> </w:t>
      </w:r>
      <w:r w:rsidR="001034D2">
        <w:rPr>
          <w:rFonts w:ascii="Traditional Arabic" w:hAnsi="Traditional Arabic" w:cs="Traditional Arabic"/>
          <w:rtl/>
        </w:rPr>
        <w:t>﴿</w:t>
      </w:r>
      <w:r w:rsidR="00A224F1">
        <w:rPr>
          <w:rFonts w:ascii="KFGQPC Uthmanic Script HAFS" w:hAnsi="KFGQPC Uthmanic Script HAFS" w:cs="KFGQPC Uthmanic Script HAFS" w:hint="eastAsia"/>
          <w:rtl/>
          <w:lang w:bidi="ar-SA"/>
        </w:rPr>
        <w:t>يَٰٓأَيُّهَا</w:t>
      </w:r>
      <w:r w:rsidR="00A224F1">
        <w:rPr>
          <w:rFonts w:ascii="KFGQPC Uthmanic Script HAFS" w:hAnsi="KFGQPC Uthmanic Script HAFS" w:cs="KFGQPC Uthmanic Script HAFS"/>
          <w:rtl/>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لَّذِينَ</w:t>
      </w:r>
      <w:r w:rsidR="00A224F1">
        <w:rPr>
          <w:rFonts w:ascii="KFGQPC Uthmanic Script HAFS" w:hAnsi="KFGQPC Uthmanic Script HAFS" w:cs="KFGQPC Uthmanic Script HAFS"/>
          <w:rtl/>
          <w:lang w:bidi="ar-SA"/>
        </w:rPr>
        <w:t xml:space="preserve"> ءَامَنُواْ عَلَيۡكُمۡ أَنفُسَكُمۡۖ لَا يَضُرُّكُم مَّن ضَلَّ إِذَا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هۡتَدَيۡتُمۡۚ</w:t>
      </w:r>
      <w:r w:rsidR="00A224F1">
        <w:rPr>
          <w:rFonts w:ascii="KFGQPC Uthmanic Script HAFS" w:hAnsi="KFGQPC Uthmanic Script HAFS" w:cs="KFGQPC Uthmanic Script HAFS"/>
          <w:rtl/>
          <w:lang w:bidi="ar-SA"/>
        </w:rPr>
        <w:t xml:space="preserve"> إِلَى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مَرۡجِعُكُمۡ جَمِيعٗا فَيُنَبِّئُكُم بِمَا كُنتُمۡ تَعۡمَلُونَ ١٠٥</w:t>
      </w:r>
      <w:r w:rsidR="001034D2">
        <w:rPr>
          <w:rFonts w:ascii="Traditional Arabic" w:hAnsi="Traditional Arabic" w:cs="Traditional Arabic"/>
          <w:rtl/>
        </w:rPr>
        <w:t>﴾</w:t>
      </w:r>
      <w:r w:rsidR="001034D2">
        <w:rPr>
          <w:rFonts w:cs="B Lotus" w:hint="cs"/>
          <w:rtl/>
        </w:rPr>
        <w:t xml:space="preserve"> </w:t>
      </w:r>
      <w:r w:rsidR="001034D2" w:rsidRPr="002369AC">
        <w:rPr>
          <w:rFonts w:ascii="mylotus" w:hAnsi="mylotus" w:cs="mylotus"/>
          <w:sz w:val="26"/>
          <w:szCs w:val="26"/>
          <w:rtl/>
        </w:rPr>
        <w:t>[</w:t>
      </w:r>
      <w:r w:rsidR="001034D2">
        <w:rPr>
          <w:rFonts w:ascii="mylotus" w:hAnsi="mylotus" w:cs="mylotus" w:hint="cs"/>
          <w:sz w:val="26"/>
          <w:szCs w:val="26"/>
          <w:rtl/>
        </w:rPr>
        <w:t>المائدة: 105</w:t>
      </w:r>
      <w:r w:rsidR="001034D2" w:rsidRPr="002369AC">
        <w:rPr>
          <w:rFonts w:ascii="mylotus" w:hAnsi="mylotus" w:cs="mylotus"/>
          <w:sz w:val="26"/>
          <w:szCs w:val="26"/>
          <w:rtl/>
        </w:rPr>
        <w:t>]</w:t>
      </w:r>
      <w:r w:rsidR="001034D2">
        <w:rPr>
          <w:rFonts w:cs="B Lotus" w:hint="cs"/>
          <w:rtl/>
        </w:rPr>
        <w:t>.</w:t>
      </w:r>
      <w:r w:rsidR="00DB094E" w:rsidRPr="00584360">
        <w:rPr>
          <w:rFonts w:cs="B Lotus" w:hint="cs"/>
          <w:rtl/>
        </w:rPr>
        <w:t xml:space="preserve"> </w:t>
      </w:r>
      <w:r w:rsidR="00C10FAF">
        <w:rPr>
          <w:rFonts w:ascii="Traditional Arabic" w:hAnsi="Traditional Arabic" w:cs="Traditional Arabic"/>
          <w:rtl/>
        </w:rPr>
        <w:t>«</w:t>
      </w:r>
      <w:r w:rsidR="00DB094E" w:rsidRPr="00584360">
        <w:rPr>
          <w:rFonts w:cs="B Lotus" w:hint="cs"/>
          <w:rtl/>
        </w:rPr>
        <w:t>ای اهل ایمان، شما ایمان خود را محکم نگاه دارید که اگر همه عالم گمراه شوند و شما به راه هدایت باشید از کفر</w:t>
      </w:r>
      <w:r w:rsidR="00E82E6E">
        <w:rPr>
          <w:rFonts w:cs="B Lotus" w:hint="cs"/>
          <w:rtl/>
        </w:rPr>
        <w:t xml:space="preserve"> آن‌ها </w:t>
      </w:r>
      <w:r w:rsidR="00DB094E" w:rsidRPr="00584360">
        <w:rPr>
          <w:rFonts w:cs="B Lotus" w:hint="cs"/>
          <w:rtl/>
        </w:rPr>
        <w:t>زیانی به شما نخواهد رسید، بازگشت همه خلق به سوی خداست و همه شما را در قیامت به نتیجه</w:t>
      </w:r>
      <w:r w:rsidR="00C208AB" w:rsidRPr="00584360">
        <w:rPr>
          <w:rFonts w:cs="B Lotus" w:hint="cs"/>
          <w:rtl/>
        </w:rPr>
        <w:t xml:space="preserve"> آن</w:t>
      </w:r>
      <w:r w:rsidR="00EF7601" w:rsidRPr="00584360">
        <w:rPr>
          <w:rFonts w:cs="B Lotus" w:hint="cs"/>
          <w:rtl/>
        </w:rPr>
        <w:t>چه که کرده</w:t>
      </w:r>
      <w:r w:rsidR="00096F67">
        <w:rPr>
          <w:rFonts w:cs="B Lotus" w:hint="cs"/>
          <w:rtl/>
        </w:rPr>
        <w:t>‌اید،</w:t>
      </w:r>
      <w:r w:rsidR="00EF7601" w:rsidRPr="00584360">
        <w:rPr>
          <w:rFonts w:cs="B Lotus" w:hint="cs"/>
          <w:rtl/>
        </w:rPr>
        <w:t xml:space="preserve"> آگاه</w:t>
      </w:r>
      <w:r w:rsidR="00782812">
        <w:rPr>
          <w:rFonts w:cs="B Lotus" w:hint="cs"/>
          <w:rtl/>
        </w:rPr>
        <w:t xml:space="preserve"> می‌</w:t>
      </w:r>
      <w:r w:rsidR="00EF7601" w:rsidRPr="00584360">
        <w:rPr>
          <w:rFonts w:cs="B Lotus" w:hint="cs"/>
          <w:rtl/>
        </w:rPr>
        <w:t>سازد</w:t>
      </w:r>
      <w:r w:rsidR="00C10FAF">
        <w:rPr>
          <w:rFonts w:ascii="Traditional Arabic" w:hAnsi="Traditional Arabic" w:cs="Traditional Arabic"/>
          <w:rtl/>
        </w:rPr>
        <w:t>»</w:t>
      </w:r>
      <w:r w:rsidR="00EF7601" w:rsidRPr="00584360">
        <w:rPr>
          <w:rFonts w:cs="B Lotus" w:hint="cs"/>
          <w:rtl/>
        </w:rPr>
        <w:t>.</w:t>
      </w:r>
    </w:p>
    <w:p w:rsidR="00E7068E" w:rsidRPr="00584360" w:rsidRDefault="00E7068E" w:rsidP="00FD2165">
      <w:pPr>
        <w:ind w:left="0" w:firstLine="284"/>
        <w:jc w:val="both"/>
        <w:rPr>
          <w:rFonts w:cs="B Lotus"/>
          <w:rtl/>
        </w:rPr>
      </w:pPr>
      <w:r w:rsidRPr="00584360">
        <w:rPr>
          <w:rFonts w:cs="B Lotus" w:hint="cs"/>
          <w:rtl/>
        </w:rPr>
        <w:t>و حق سومی، حقوق بندگان بر اوست که بای</w:t>
      </w:r>
      <w:r w:rsidR="00CC1494" w:rsidRPr="00584360">
        <w:rPr>
          <w:rFonts w:cs="B Lotus" w:hint="cs"/>
          <w:rtl/>
        </w:rPr>
        <w:t>د سعی کند مصلحت</w:t>
      </w:r>
      <w:r w:rsidR="00E82E6E">
        <w:rPr>
          <w:rFonts w:cs="B Lotus" w:hint="cs"/>
          <w:rtl/>
        </w:rPr>
        <w:t xml:space="preserve"> آن‌ها </w:t>
      </w:r>
      <w:r w:rsidR="00CC1494" w:rsidRPr="00584360">
        <w:rPr>
          <w:rFonts w:cs="B Lotus" w:hint="cs"/>
          <w:rtl/>
        </w:rPr>
        <w:t>را رعایت کند، و با عدالت با</w:t>
      </w:r>
      <w:r w:rsidR="00E82E6E">
        <w:rPr>
          <w:rFonts w:cs="B Lotus" w:hint="cs"/>
          <w:rtl/>
        </w:rPr>
        <w:t xml:space="preserve"> آن‌ها </w:t>
      </w:r>
      <w:r w:rsidR="00CC1494" w:rsidRPr="00584360">
        <w:rPr>
          <w:rFonts w:cs="B Lotus" w:hint="cs"/>
          <w:rtl/>
        </w:rPr>
        <w:t>برخورد کن</w:t>
      </w:r>
      <w:r w:rsidRPr="00584360">
        <w:rPr>
          <w:rFonts w:cs="B Lotus" w:hint="cs"/>
          <w:rtl/>
        </w:rPr>
        <w:t>د و مالشان را بپردازد. خواه مسلمان باشد یا غیر مسلمان.</w:t>
      </w:r>
    </w:p>
    <w:p w:rsidR="00AC4F98" w:rsidRPr="00A224F1" w:rsidRDefault="008405B8" w:rsidP="00A224F1">
      <w:pPr>
        <w:ind w:left="0" w:firstLine="284"/>
        <w:jc w:val="both"/>
        <w:rPr>
          <w:rFonts w:ascii="KFGQPC Uthmanic Script HAFS" w:hAnsi="KFGQPC Uthmanic Script HAFS" w:cs="KFGQPC Uthmanic Script HAFS"/>
          <w:rtl/>
          <w:lang w:bidi="ar-SA"/>
        </w:rPr>
      </w:pPr>
      <w:r w:rsidRPr="00584360">
        <w:rPr>
          <w:rFonts w:cs="B Lotus" w:hint="cs"/>
          <w:rtl/>
        </w:rPr>
        <w:t>انس</w:t>
      </w:r>
      <w:r w:rsidR="00C208AB" w:rsidRPr="00584360">
        <w:rPr>
          <w:rFonts w:cs="B Lotus" w:hint="cs"/>
          <w:rtl/>
        </w:rPr>
        <w:t>ان</w:t>
      </w:r>
      <w:r w:rsidR="00E7068E" w:rsidRPr="00584360">
        <w:rPr>
          <w:rFonts w:cs="B Lotus" w:hint="cs"/>
          <w:rtl/>
        </w:rPr>
        <w:t xml:space="preserve"> در مراتب کرامت به</w:t>
      </w:r>
      <w:r w:rsidR="00770584">
        <w:rPr>
          <w:rFonts w:cs="B Lotus" w:hint="cs"/>
          <w:rtl/>
        </w:rPr>
        <w:t xml:space="preserve"> اندازه‌ای </w:t>
      </w:r>
      <w:r w:rsidR="00E7068E" w:rsidRPr="00584360">
        <w:rPr>
          <w:rFonts w:cs="B Lotus" w:hint="cs"/>
          <w:rtl/>
        </w:rPr>
        <w:t>که خدا و پیامبرش را اجابت کرده باشد، پیشرفته و به</w:t>
      </w:r>
      <w:r w:rsidR="00770584">
        <w:rPr>
          <w:rFonts w:cs="B Lotus" w:hint="cs"/>
          <w:rtl/>
        </w:rPr>
        <w:t xml:space="preserve"> اندازه‌ای </w:t>
      </w:r>
      <w:r w:rsidR="0032794C" w:rsidRPr="00584360">
        <w:rPr>
          <w:rFonts w:cs="B Lotus" w:hint="cs"/>
          <w:rtl/>
        </w:rPr>
        <w:t>که خدا و رسولش را ترک کرده باشد به همان</w:t>
      </w:r>
      <w:r w:rsidR="00C208AB" w:rsidRPr="00584360">
        <w:rPr>
          <w:rFonts w:cs="B Lotus" w:hint="cs"/>
          <w:rtl/>
        </w:rPr>
        <w:t xml:space="preserve"> </w:t>
      </w:r>
      <w:r w:rsidR="00FF4CCC" w:rsidRPr="00584360">
        <w:rPr>
          <w:rFonts w:cs="B Lotus" w:hint="cs"/>
          <w:rtl/>
        </w:rPr>
        <w:t>اندازه</w:t>
      </w:r>
      <w:r w:rsidR="0032794C" w:rsidRPr="00584360">
        <w:rPr>
          <w:rFonts w:cs="B Lotus" w:hint="cs"/>
          <w:rtl/>
        </w:rPr>
        <w:t xml:space="preserve"> پست</w:t>
      </w:r>
      <w:r w:rsidR="00782812">
        <w:rPr>
          <w:rFonts w:cs="B Lotus" w:hint="cs"/>
          <w:rtl/>
        </w:rPr>
        <w:t xml:space="preserve"> می‌</w:t>
      </w:r>
      <w:r w:rsidR="0032794C" w:rsidRPr="00584360">
        <w:rPr>
          <w:rFonts w:cs="B Lotus" w:hint="cs"/>
          <w:rtl/>
        </w:rPr>
        <w:t>شود تا جایی که مانند چهارپایان و حتی گمراهتر</w:t>
      </w:r>
      <w:r w:rsidR="00770584">
        <w:rPr>
          <w:rFonts w:cs="B Lotus" w:hint="cs"/>
          <w:rtl/>
        </w:rPr>
        <w:t xml:space="preserve"> از آن‌ها </w:t>
      </w:r>
      <w:r w:rsidR="00782812">
        <w:rPr>
          <w:rFonts w:cs="B Lotus" w:hint="cs"/>
          <w:rtl/>
        </w:rPr>
        <w:t>می‌</w:t>
      </w:r>
      <w:r w:rsidR="0032794C" w:rsidRPr="00584360">
        <w:rPr>
          <w:rFonts w:cs="B Lotus" w:hint="cs"/>
          <w:rtl/>
        </w:rPr>
        <w:t>شود. خداوند</w:t>
      </w:r>
      <w:r w:rsidR="00782812">
        <w:rPr>
          <w:rFonts w:cs="B Lotus" w:hint="cs"/>
          <w:rtl/>
        </w:rPr>
        <w:t xml:space="preserve"> می‌</w:t>
      </w:r>
      <w:r w:rsidR="0032794C" w:rsidRPr="00584360">
        <w:rPr>
          <w:rFonts w:cs="B Lotus" w:hint="cs"/>
          <w:rtl/>
        </w:rPr>
        <w:t>فرماید:</w:t>
      </w:r>
      <w:r w:rsidR="00442619">
        <w:rPr>
          <w:rFonts w:cs="B Lotus" w:hint="cs"/>
          <w:rtl/>
        </w:rPr>
        <w:t xml:space="preserve"> </w:t>
      </w:r>
      <w:r w:rsidR="00442619">
        <w:rPr>
          <w:rFonts w:ascii="Traditional Arabic" w:hAnsi="Traditional Arabic" w:cs="Traditional Arabic"/>
          <w:rtl/>
        </w:rPr>
        <w:t>﴿</w:t>
      </w:r>
      <w:r w:rsidR="00A224F1">
        <w:rPr>
          <w:rFonts w:ascii="KFGQPC Uthmanic Script HAFS" w:hAnsi="KFGQPC Uthmanic Script HAFS" w:cs="KFGQPC Uthmanic Script HAFS"/>
          <w:rtl/>
          <w:lang w:bidi="ar-SA"/>
        </w:rPr>
        <w:t>وَ</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لَّذِينَ</w:t>
      </w:r>
      <w:r w:rsidR="00A224F1">
        <w:rPr>
          <w:rFonts w:ascii="KFGQPC Uthmanic Script HAFS" w:hAnsi="KFGQPC Uthmanic Script HAFS" w:cs="KFGQPC Uthmanic Script HAFS"/>
          <w:rtl/>
          <w:lang w:bidi="ar-SA"/>
        </w:rPr>
        <w:t xml:space="preserve"> كَفَرُواْ يَتَمَتَّعُونَ وَيَأۡكُلُونَ كَمَا تَأۡكُلُ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لۡأَنۡعَٰمُ</w:t>
      </w:r>
      <w:r w:rsidR="00A224F1">
        <w:rPr>
          <w:rFonts w:ascii="KFGQPC Uthmanic Script HAFS" w:hAnsi="KFGQPC Uthmanic Script HAFS" w:cs="KFGQPC Uthmanic Script HAFS"/>
          <w:rtl/>
          <w:lang w:bidi="ar-SA"/>
        </w:rPr>
        <w:t xml:space="preserve"> وَ</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لنَّارُ</w:t>
      </w:r>
      <w:r w:rsidR="00A224F1">
        <w:rPr>
          <w:rFonts w:ascii="KFGQPC Uthmanic Script HAFS" w:hAnsi="KFGQPC Uthmanic Script HAFS" w:cs="KFGQPC Uthmanic Script HAFS"/>
          <w:rtl/>
          <w:lang w:bidi="ar-SA"/>
        </w:rPr>
        <w:t xml:space="preserve"> مَثۡوٗى لَّهُمۡ ١٢</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محمد: 12</w:t>
      </w:r>
      <w:r w:rsidR="00442619" w:rsidRPr="002369AC">
        <w:rPr>
          <w:rFonts w:ascii="mylotus" w:hAnsi="mylotus" w:cs="mylotus"/>
          <w:sz w:val="26"/>
          <w:szCs w:val="26"/>
          <w:rtl/>
        </w:rPr>
        <w:t>]</w:t>
      </w:r>
      <w:r w:rsidR="00442619">
        <w:rPr>
          <w:rFonts w:cs="B Lotus" w:hint="cs"/>
          <w:rtl/>
        </w:rPr>
        <w:t>.</w:t>
      </w:r>
      <w:r w:rsidR="0032794C" w:rsidRPr="00584360">
        <w:rPr>
          <w:rFonts w:cs="B Lotus" w:hint="cs"/>
          <w:rtl/>
        </w:rPr>
        <w:t xml:space="preserve"> </w:t>
      </w:r>
      <w:r w:rsidR="00770584">
        <w:rPr>
          <w:rFonts w:ascii="Traditional Arabic" w:hAnsi="Traditional Arabic" w:cs="Traditional Arabic"/>
          <w:rtl/>
        </w:rPr>
        <w:t>«</w:t>
      </w:r>
      <w:r w:rsidR="00AC4F98" w:rsidRPr="00584360">
        <w:rPr>
          <w:rFonts w:cs="B Lotus" w:hint="cs"/>
          <w:rtl/>
        </w:rPr>
        <w:t>آنان که به راه کفر شتافتند و به تمتع و شهوت رانی و شکم پرستی مانند حیوانات پرداختند. عاقبت منزل</w:t>
      </w:r>
      <w:r w:rsidR="00E82E6E">
        <w:rPr>
          <w:rFonts w:cs="B Lotus" w:hint="cs"/>
          <w:rtl/>
        </w:rPr>
        <w:t xml:space="preserve"> آن‌ها </w:t>
      </w:r>
      <w:r w:rsidR="00311CBA" w:rsidRPr="00584360">
        <w:rPr>
          <w:rFonts w:cs="B Lotus" w:hint="cs"/>
          <w:rtl/>
        </w:rPr>
        <w:t>آتش دوزخ خواهد بود</w:t>
      </w:r>
      <w:r w:rsidR="00770584">
        <w:rPr>
          <w:rFonts w:ascii="Traditional Arabic" w:hAnsi="Traditional Arabic" w:cs="Traditional Arabic"/>
          <w:rtl/>
        </w:rPr>
        <w:t>»</w:t>
      </w:r>
      <w:r w:rsidR="00311CBA" w:rsidRPr="00584360">
        <w:rPr>
          <w:rFonts w:cs="B Lotus" w:hint="cs"/>
          <w:rtl/>
        </w:rPr>
        <w:t>.</w:t>
      </w:r>
      <w:r w:rsidR="00AC4F98" w:rsidRPr="00584360">
        <w:rPr>
          <w:rFonts w:cs="B Lotus" w:hint="cs"/>
          <w:rtl/>
        </w:rPr>
        <w:t xml:space="preserve"> چون دنیا</w:t>
      </w:r>
      <w:r w:rsidR="00E82E6E">
        <w:rPr>
          <w:rFonts w:cs="B Lotus" w:hint="cs"/>
          <w:rtl/>
        </w:rPr>
        <w:t xml:space="preserve"> آن‌ها </w:t>
      </w:r>
      <w:r w:rsidR="00AC4F98" w:rsidRPr="00584360">
        <w:rPr>
          <w:rFonts w:cs="B Lotus" w:hint="cs"/>
          <w:rtl/>
        </w:rPr>
        <w:t>را از آخرت دور</w:t>
      </w:r>
      <w:r w:rsidR="00782812">
        <w:rPr>
          <w:rFonts w:cs="B Lotus" w:hint="cs"/>
          <w:rtl/>
        </w:rPr>
        <w:t xml:space="preserve"> می‌</w:t>
      </w:r>
      <w:r w:rsidR="00AC4F98" w:rsidRPr="00584360">
        <w:rPr>
          <w:rFonts w:cs="B Lotus" w:hint="cs"/>
          <w:rtl/>
        </w:rPr>
        <w:t>کند و</w:t>
      </w:r>
      <w:r w:rsidR="0047598F">
        <w:rPr>
          <w:rFonts w:cs="B Lotus" w:hint="cs"/>
          <w:rtl/>
        </w:rPr>
        <w:t xml:space="preserve"> نمی‌</w:t>
      </w:r>
      <w:r w:rsidR="0038615F" w:rsidRPr="00584360">
        <w:rPr>
          <w:rFonts w:cs="B Lotus" w:hint="cs"/>
          <w:rtl/>
        </w:rPr>
        <w:t xml:space="preserve">تواند </w:t>
      </w:r>
      <w:r w:rsidR="00DA4208" w:rsidRPr="00584360">
        <w:rPr>
          <w:rFonts w:cs="B Lotus" w:hint="cs"/>
          <w:rtl/>
        </w:rPr>
        <w:t>فراتر از دنیا را ببین</w:t>
      </w:r>
      <w:r w:rsidR="00311CBA" w:rsidRPr="00584360">
        <w:rPr>
          <w:rFonts w:cs="B Lotus" w:hint="cs"/>
          <w:rtl/>
        </w:rPr>
        <w:t xml:space="preserve">د. </w:t>
      </w:r>
      <w:r w:rsidR="00AC4F98" w:rsidRPr="00584360">
        <w:rPr>
          <w:rFonts w:cs="B Lotus" w:hint="cs"/>
          <w:rtl/>
        </w:rPr>
        <w:t>خداوند متعال</w:t>
      </w:r>
      <w:r w:rsidR="00782812">
        <w:rPr>
          <w:rFonts w:cs="B Lotus" w:hint="cs"/>
          <w:rtl/>
        </w:rPr>
        <w:t xml:space="preserve"> می‌</w:t>
      </w:r>
      <w:r w:rsidR="00AC4F98" w:rsidRPr="00584360">
        <w:rPr>
          <w:rFonts w:cs="B Lotus" w:hint="cs"/>
          <w:rtl/>
        </w:rPr>
        <w:t>فرماید:</w:t>
      </w:r>
      <w:r w:rsidR="00442619">
        <w:rPr>
          <w:rFonts w:cs="B Lotus" w:hint="cs"/>
          <w:rtl/>
        </w:rPr>
        <w:t xml:space="preserve"> </w:t>
      </w:r>
      <w:r w:rsidR="00442619">
        <w:rPr>
          <w:rFonts w:ascii="Traditional Arabic" w:hAnsi="Traditional Arabic" w:cs="Traditional Arabic"/>
          <w:rtl/>
        </w:rPr>
        <w:t>﴿</w:t>
      </w:r>
      <w:r w:rsidR="00A224F1">
        <w:rPr>
          <w:rFonts w:ascii="KFGQPC Uthmanic Script HAFS" w:hAnsi="KFGQPC Uthmanic Script HAFS" w:cs="KFGQPC Uthmanic Script HAFS" w:hint="eastAsia"/>
          <w:rtl/>
          <w:lang w:bidi="ar-SA"/>
        </w:rPr>
        <w:t>يَعۡلَمُونَ</w:t>
      </w:r>
      <w:r w:rsidR="00A224F1">
        <w:rPr>
          <w:rFonts w:ascii="KFGQPC Uthmanic Script HAFS" w:hAnsi="KFGQPC Uthmanic Script HAFS" w:cs="KFGQPC Uthmanic Script HAFS"/>
          <w:rtl/>
          <w:lang w:bidi="ar-SA"/>
        </w:rPr>
        <w:t xml:space="preserve"> ظَٰهِرٗا مِّنَ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لۡحَيَوٰةِ</w:t>
      </w:r>
      <w:r w:rsidR="00A224F1">
        <w:rPr>
          <w:rFonts w:ascii="KFGQPC Uthmanic Script HAFS" w:hAnsi="KFGQPC Uthmanic Script HAFS" w:cs="KFGQPC Uthmanic Script HAFS"/>
          <w:rtl/>
          <w:lang w:bidi="ar-SA"/>
        </w:rPr>
        <w:t xml:space="preserve">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لدُّنۡيَا</w:t>
      </w:r>
      <w:r w:rsidR="00A224F1">
        <w:rPr>
          <w:rFonts w:ascii="KFGQPC Uthmanic Script HAFS" w:hAnsi="KFGQPC Uthmanic Script HAFS" w:cs="KFGQPC Uthmanic Script HAFS"/>
          <w:rtl/>
          <w:lang w:bidi="ar-SA"/>
        </w:rPr>
        <w:t xml:space="preserve"> وَهُمۡ عَنِ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لۡأٓخِرَةِ</w:t>
      </w:r>
      <w:r w:rsidR="00A224F1">
        <w:rPr>
          <w:rFonts w:ascii="KFGQPC Uthmanic Script HAFS" w:hAnsi="KFGQPC Uthmanic Script HAFS" w:cs="KFGQPC Uthmanic Script HAFS"/>
          <w:rtl/>
          <w:lang w:bidi="ar-SA"/>
        </w:rPr>
        <w:t xml:space="preserve"> هُمۡ غَٰفِلُونَ ٧</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الروم: 7</w:t>
      </w:r>
      <w:r w:rsidR="00442619" w:rsidRPr="002369AC">
        <w:rPr>
          <w:rFonts w:ascii="mylotus" w:hAnsi="mylotus" w:cs="mylotus"/>
          <w:sz w:val="26"/>
          <w:szCs w:val="26"/>
          <w:rtl/>
        </w:rPr>
        <w:t>]</w:t>
      </w:r>
      <w:r w:rsidR="00442619">
        <w:rPr>
          <w:rFonts w:cs="B Lotus" w:hint="cs"/>
          <w:rtl/>
        </w:rPr>
        <w:t>.</w:t>
      </w:r>
      <w:r w:rsidR="00AC4F98" w:rsidRPr="00584360">
        <w:rPr>
          <w:rFonts w:cs="B Lotus" w:hint="cs"/>
          <w:rtl/>
        </w:rPr>
        <w:t xml:space="preserve"> </w:t>
      </w:r>
      <w:r w:rsidR="00770584">
        <w:rPr>
          <w:rFonts w:ascii="Traditional Arabic" w:hAnsi="Traditional Arabic" w:cs="Traditional Arabic"/>
          <w:rtl/>
        </w:rPr>
        <w:t>«</w:t>
      </w:r>
      <w:r w:rsidR="00AC4F98" w:rsidRPr="00584360">
        <w:rPr>
          <w:rFonts w:cs="B Lotus" w:hint="cs"/>
          <w:rtl/>
        </w:rPr>
        <w:t>اکثر به امور ظاهری زندگی دنیا آگاهند</w:t>
      </w:r>
      <w:r w:rsidR="00311CBA" w:rsidRPr="00584360">
        <w:rPr>
          <w:rFonts w:cs="B Lotus" w:hint="cs"/>
          <w:rtl/>
        </w:rPr>
        <w:t xml:space="preserve"> و از عالم آخرت به کلی</w:t>
      </w:r>
      <w:r w:rsidR="00CB15F1">
        <w:rPr>
          <w:rFonts w:cs="B Lotus" w:hint="cs"/>
          <w:rtl/>
        </w:rPr>
        <w:t xml:space="preserve"> بی‌</w:t>
      </w:r>
      <w:r w:rsidR="00311CBA" w:rsidRPr="00584360">
        <w:rPr>
          <w:rFonts w:cs="B Lotus" w:hint="cs"/>
          <w:rtl/>
        </w:rPr>
        <w:t>خبرند</w:t>
      </w:r>
      <w:r w:rsidR="00770584">
        <w:rPr>
          <w:rFonts w:ascii="Traditional Arabic" w:hAnsi="Traditional Arabic" w:cs="Traditional Arabic"/>
          <w:rtl/>
        </w:rPr>
        <w:t>»</w:t>
      </w:r>
      <w:r w:rsidR="00311CBA" w:rsidRPr="00584360">
        <w:rPr>
          <w:rFonts w:cs="B Lotus" w:hint="cs"/>
          <w:rtl/>
        </w:rPr>
        <w:t>.</w:t>
      </w:r>
    </w:p>
    <w:p w:rsidR="00ED59A2" w:rsidRPr="00584360" w:rsidRDefault="00AC4F98" w:rsidP="00770584">
      <w:pPr>
        <w:ind w:left="0" w:firstLine="284"/>
        <w:jc w:val="both"/>
        <w:rPr>
          <w:rFonts w:cs="B Lotus"/>
          <w:rtl/>
        </w:rPr>
      </w:pPr>
      <w:r w:rsidRPr="00584360">
        <w:rPr>
          <w:rFonts w:cs="B Lotus" w:hint="cs"/>
          <w:rtl/>
        </w:rPr>
        <w:t>این موضوع مهمی است که نیاز به تلاش فراوان</w:t>
      </w:r>
      <w:r w:rsidR="00306B68">
        <w:rPr>
          <w:rFonts w:cs="B Lotus" w:hint="cs"/>
          <w:rtl/>
        </w:rPr>
        <w:t xml:space="preserve"> انسان‌ها</w:t>
      </w:r>
      <w:r w:rsidRPr="00584360">
        <w:rPr>
          <w:rFonts w:cs="B Lotus" w:hint="cs"/>
          <w:rtl/>
        </w:rPr>
        <w:t>یی دارد که قادر به کشف</w:t>
      </w:r>
      <w:r w:rsidR="00770584">
        <w:rPr>
          <w:rFonts w:cs="B Lotus" w:hint="cs"/>
          <w:rtl/>
        </w:rPr>
        <w:t xml:space="preserve"> دروغ‌ها</w:t>
      </w:r>
      <w:r w:rsidR="000573B2" w:rsidRPr="00584360">
        <w:rPr>
          <w:rFonts w:cs="B Lotus" w:hint="cs"/>
          <w:rtl/>
        </w:rPr>
        <w:t xml:space="preserve"> و ادعاهای این سازمان</w:t>
      </w:r>
      <w:r w:rsidR="00ED59A2" w:rsidRPr="00584360">
        <w:rPr>
          <w:rFonts w:cs="B Lotus" w:hint="cs"/>
          <w:rtl/>
        </w:rPr>
        <w:t xml:space="preserve"> باشند و همچنین کسانی که با دلایل معتبر قادر به رد این شبهه</w:t>
      </w:r>
      <w:r w:rsidR="00E82E6E">
        <w:rPr>
          <w:rFonts w:cs="B Lotus" w:hint="cs"/>
          <w:rtl/>
        </w:rPr>
        <w:t xml:space="preserve">‌ها </w:t>
      </w:r>
      <w:r w:rsidR="0038615F" w:rsidRPr="00584360">
        <w:rPr>
          <w:rFonts w:cs="B Lotus" w:hint="cs"/>
          <w:rtl/>
        </w:rPr>
        <w:t>باشند</w:t>
      </w:r>
      <w:r w:rsidR="00ED59A2" w:rsidRPr="00584360">
        <w:rPr>
          <w:rFonts w:cs="B Lotus" w:hint="cs"/>
          <w:rtl/>
        </w:rPr>
        <w:t xml:space="preserve"> و با دلایل آشکار از </w:t>
      </w:r>
      <w:r w:rsidR="00C208AB" w:rsidRPr="00584360">
        <w:rPr>
          <w:rFonts w:cs="B Lotus" w:hint="cs"/>
          <w:rtl/>
        </w:rPr>
        <w:t>قرآن</w:t>
      </w:r>
      <w:r w:rsidR="00ED59A2" w:rsidRPr="00584360">
        <w:rPr>
          <w:rFonts w:cs="B Lotus" w:hint="cs"/>
          <w:rtl/>
        </w:rPr>
        <w:t xml:space="preserve"> و سنت و </w:t>
      </w:r>
      <w:r w:rsidR="0038615F" w:rsidRPr="00584360">
        <w:rPr>
          <w:rFonts w:cs="B Lotus" w:hint="cs"/>
          <w:rtl/>
        </w:rPr>
        <w:t>سیره پیشینیان و شواهد تاریخی ب</w:t>
      </w:r>
      <w:r w:rsidR="00ED59A2" w:rsidRPr="00584360">
        <w:rPr>
          <w:rFonts w:cs="B Lotus" w:hint="cs"/>
          <w:rtl/>
        </w:rPr>
        <w:t>تواند مقاصد کلی شریعت را روشن کنند و برای بشریت توضیح بدهند که دینی</w:t>
      </w:r>
      <w:r w:rsidR="00096F67">
        <w:rPr>
          <w:rFonts w:cs="B Lotus" w:hint="cs"/>
          <w:rtl/>
        </w:rPr>
        <w:t xml:space="preserve"> مهربان‌تر</w:t>
      </w:r>
      <w:r w:rsidR="00ED59A2" w:rsidRPr="00584360">
        <w:rPr>
          <w:rFonts w:cs="B Lotus" w:hint="cs"/>
          <w:rtl/>
        </w:rPr>
        <w:t xml:space="preserve"> و رئوفتر و عادلانه تر و </w:t>
      </w:r>
      <w:r w:rsidR="00867B43">
        <w:rPr>
          <w:rFonts w:cs="B Lotus" w:hint="cs"/>
          <w:rtl/>
        </w:rPr>
        <w:t>کامل‌تر</w:t>
      </w:r>
      <w:r w:rsidR="00ED59A2" w:rsidRPr="00584360">
        <w:rPr>
          <w:rFonts w:cs="B Lotus" w:hint="cs"/>
          <w:rtl/>
        </w:rPr>
        <w:t xml:space="preserve"> از دین اسلام وجود ندارد. و امتی غیر از اسل</w:t>
      </w:r>
      <w:r w:rsidR="00DA4208" w:rsidRPr="00584360">
        <w:rPr>
          <w:rFonts w:cs="B Lotus" w:hint="cs"/>
          <w:rtl/>
        </w:rPr>
        <w:t>ام که در</w:t>
      </w:r>
      <w:r w:rsidR="00770584">
        <w:rPr>
          <w:rFonts w:cs="B Lotus" w:hint="cs"/>
          <w:rtl/>
        </w:rPr>
        <w:t xml:space="preserve"> جنگ‌ها</w:t>
      </w:r>
      <w:r w:rsidR="00DA4208" w:rsidRPr="00584360">
        <w:rPr>
          <w:rFonts w:cs="B Lotus" w:hint="cs"/>
          <w:rtl/>
        </w:rPr>
        <w:t xml:space="preserve"> و</w:t>
      </w:r>
      <w:r w:rsidR="00770584">
        <w:rPr>
          <w:rFonts w:cs="B Lotus" w:hint="cs"/>
          <w:rtl/>
        </w:rPr>
        <w:t xml:space="preserve"> صلح‌ها</w:t>
      </w:r>
      <w:r w:rsidR="00DA4208" w:rsidRPr="00584360">
        <w:rPr>
          <w:rFonts w:cs="B Lotus" w:hint="cs"/>
          <w:rtl/>
        </w:rPr>
        <w:t xml:space="preserve"> و م</w:t>
      </w:r>
      <w:r w:rsidR="00ED59A2" w:rsidRPr="00584360">
        <w:rPr>
          <w:rFonts w:cs="B Lotus" w:hint="cs"/>
          <w:rtl/>
        </w:rPr>
        <w:t>عاهدات خود دارای</w:t>
      </w:r>
      <w:r w:rsidR="00770584">
        <w:rPr>
          <w:rFonts w:cs="B Lotus" w:hint="cs"/>
          <w:rtl/>
        </w:rPr>
        <w:t xml:space="preserve"> سیره‌ای </w:t>
      </w:r>
      <w:r w:rsidR="00ED59A2" w:rsidRPr="00584360">
        <w:rPr>
          <w:rFonts w:cs="B Lotus" w:hint="cs"/>
          <w:rtl/>
        </w:rPr>
        <w:t>عطرآگین</w:t>
      </w:r>
      <w:r w:rsidR="00770584">
        <w:rPr>
          <w:rFonts w:cs="B Lotus" w:hint="eastAsia"/>
          <w:rtl/>
        </w:rPr>
        <w:t>‌</w:t>
      </w:r>
      <w:r w:rsidR="00ED59A2" w:rsidRPr="00584360">
        <w:rPr>
          <w:rFonts w:cs="B Lotus" w:hint="cs"/>
          <w:rtl/>
        </w:rPr>
        <w:t>تر و رفتاری</w:t>
      </w:r>
      <w:r w:rsidR="00770584">
        <w:rPr>
          <w:rFonts w:cs="B Lotus" w:hint="cs"/>
          <w:rtl/>
        </w:rPr>
        <w:t xml:space="preserve"> </w:t>
      </w:r>
      <w:r w:rsidR="00A3549D">
        <w:rPr>
          <w:rFonts w:cs="B Lotus" w:hint="cs"/>
          <w:rtl/>
        </w:rPr>
        <w:t>پاک‌تر</w:t>
      </w:r>
      <w:r w:rsidR="00ED59A2" w:rsidRPr="00584360">
        <w:rPr>
          <w:rFonts w:cs="B Lotus" w:hint="cs"/>
          <w:rtl/>
        </w:rPr>
        <w:t xml:space="preserve"> و تاریخی شفاف</w:t>
      </w:r>
      <w:r w:rsidR="00770584">
        <w:rPr>
          <w:rFonts w:cs="B Lotus" w:hint="eastAsia"/>
          <w:rtl/>
        </w:rPr>
        <w:t>‌</w:t>
      </w:r>
      <w:r w:rsidR="00ED59A2" w:rsidRPr="00584360">
        <w:rPr>
          <w:rFonts w:cs="B Lotus" w:hint="cs"/>
          <w:rtl/>
        </w:rPr>
        <w:t>تر باشد، وجود ندارد.</w:t>
      </w:r>
    </w:p>
    <w:p w:rsidR="00D82619" w:rsidRPr="00584360" w:rsidRDefault="00ED59A2" w:rsidP="00FD2165">
      <w:pPr>
        <w:ind w:left="0" w:firstLine="284"/>
        <w:jc w:val="both"/>
        <w:rPr>
          <w:rFonts w:cs="B Lotus"/>
          <w:rtl/>
        </w:rPr>
      </w:pPr>
      <w:r w:rsidRPr="00584360">
        <w:rPr>
          <w:rFonts w:cs="B Lotus" w:hint="cs"/>
          <w:rtl/>
        </w:rPr>
        <w:t xml:space="preserve">دولت </w:t>
      </w:r>
      <w:r w:rsidR="0046628F" w:rsidRPr="00584360">
        <w:rPr>
          <w:rFonts w:cs="B Lotus" w:hint="cs"/>
          <w:rtl/>
        </w:rPr>
        <w:t>ع</w:t>
      </w:r>
      <w:r w:rsidRPr="00584360">
        <w:rPr>
          <w:rFonts w:cs="B Lotus" w:hint="cs"/>
          <w:rtl/>
        </w:rPr>
        <w:t>ربستان سعودی که مطابق کتاب خدا و سنت رسولش</w:t>
      </w:r>
      <w:r w:rsidR="00782812">
        <w:rPr>
          <w:rFonts w:cs="B Lotus" w:hint="cs"/>
          <w:rtl/>
        </w:rPr>
        <w:t xml:space="preserve"> می‌</w:t>
      </w:r>
      <w:r w:rsidRPr="00584360">
        <w:rPr>
          <w:rFonts w:cs="B Lotus" w:hint="cs"/>
          <w:rtl/>
        </w:rPr>
        <w:t>باشد در دادن حق</w:t>
      </w:r>
      <w:r w:rsidR="00306B68">
        <w:rPr>
          <w:rFonts w:cs="B Lotus" w:hint="cs"/>
          <w:rtl/>
        </w:rPr>
        <w:t xml:space="preserve"> انسان‌ها</w:t>
      </w:r>
      <w:r w:rsidRPr="00584360">
        <w:rPr>
          <w:rFonts w:cs="B Lotus" w:hint="cs"/>
          <w:rtl/>
        </w:rPr>
        <w:t xml:space="preserve"> و حقوق جامعه به</w:t>
      </w:r>
      <w:r w:rsidR="00E82E6E">
        <w:rPr>
          <w:rFonts w:cs="B Lotus" w:hint="cs"/>
          <w:rtl/>
        </w:rPr>
        <w:t xml:space="preserve"> آن‌ها </w:t>
      </w:r>
      <w:r w:rsidRPr="00584360">
        <w:rPr>
          <w:rFonts w:cs="B Lotus" w:hint="cs"/>
          <w:rtl/>
        </w:rPr>
        <w:t>گوی سبقت ر</w:t>
      </w:r>
      <w:r w:rsidR="00311CBA" w:rsidRPr="00584360">
        <w:rPr>
          <w:rFonts w:cs="B Lotus" w:hint="cs"/>
          <w:rtl/>
        </w:rPr>
        <w:t>ا</w:t>
      </w:r>
      <w:r w:rsidRPr="00584360">
        <w:rPr>
          <w:rFonts w:cs="B Lotus" w:hint="cs"/>
          <w:rtl/>
        </w:rPr>
        <w:t xml:space="preserve"> از دیگران ربوده است. حدود شرعی که این دولت اجرا</w:t>
      </w:r>
      <w:r w:rsidR="00782812">
        <w:rPr>
          <w:rFonts w:cs="B Lotus" w:hint="cs"/>
          <w:rtl/>
        </w:rPr>
        <w:t xml:space="preserve"> می‌</w:t>
      </w:r>
      <w:r w:rsidRPr="00584360">
        <w:rPr>
          <w:rFonts w:cs="B Lotus" w:hint="cs"/>
          <w:rtl/>
        </w:rPr>
        <w:t>کند شامل: حد قتل، تازیانه، زندان و</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تعزیرها مانند قطع دست دزد</w:t>
      </w:r>
      <w:r w:rsidR="00782812">
        <w:rPr>
          <w:rFonts w:cs="B Lotus" w:hint="cs"/>
          <w:rtl/>
        </w:rPr>
        <w:t xml:space="preserve"> می‌</w:t>
      </w:r>
      <w:r w:rsidRPr="00584360">
        <w:rPr>
          <w:rFonts w:cs="B Lotus" w:hint="cs"/>
          <w:rtl/>
        </w:rPr>
        <w:t>باشد. دولت این امور را اجرا</w:t>
      </w:r>
      <w:r w:rsidR="00782812">
        <w:rPr>
          <w:rFonts w:cs="B Lotus" w:hint="cs"/>
          <w:rtl/>
        </w:rPr>
        <w:t xml:space="preserve"> می‌</w:t>
      </w:r>
      <w:r w:rsidRPr="00584360">
        <w:rPr>
          <w:rFonts w:cs="B Lotus" w:hint="cs"/>
          <w:rtl/>
        </w:rPr>
        <w:t xml:space="preserve">کند چون در </w:t>
      </w:r>
      <w:r w:rsidR="00C208AB" w:rsidRPr="00584360">
        <w:rPr>
          <w:rFonts w:cs="B Lotus" w:hint="cs"/>
          <w:rtl/>
        </w:rPr>
        <w:t>قرآن</w:t>
      </w:r>
      <w:r w:rsidRPr="00584360">
        <w:rPr>
          <w:rFonts w:cs="B Lotus" w:hint="cs"/>
          <w:rtl/>
        </w:rPr>
        <w:t xml:space="preserve"> و سنت مدون</w:t>
      </w:r>
      <w:r w:rsidR="00DA4208" w:rsidRPr="00584360">
        <w:rPr>
          <w:rFonts w:cs="B Lotus" w:hint="cs"/>
          <w:rtl/>
        </w:rPr>
        <w:t xml:space="preserve"> هستند</w:t>
      </w:r>
      <w:r w:rsidRPr="00584360">
        <w:rPr>
          <w:rFonts w:cs="B Lotus" w:hint="cs"/>
          <w:rtl/>
        </w:rPr>
        <w:t>.</w:t>
      </w:r>
    </w:p>
    <w:p w:rsidR="00D82619" w:rsidRPr="00A224F1" w:rsidRDefault="00D82619" w:rsidP="00A224F1">
      <w:pPr>
        <w:ind w:left="0" w:firstLine="284"/>
        <w:jc w:val="both"/>
        <w:rPr>
          <w:rFonts w:ascii="KFGQPC Uthmanic Script HAFS" w:hAnsi="KFGQPC Uthmanic Script HAFS" w:cs="KFGQPC Uthmanic Script HAFS"/>
          <w:rtl/>
          <w:lang w:bidi="ar-SA"/>
        </w:rPr>
      </w:pPr>
      <w:r w:rsidRPr="00584360">
        <w:rPr>
          <w:rFonts w:cs="B Lotus" w:hint="cs"/>
          <w:rtl/>
        </w:rPr>
        <w:t>و هدف اسلام راضی نگه داشتن</w:t>
      </w:r>
      <w:r w:rsidR="005054FC">
        <w:rPr>
          <w:rFonts w:cs="B Lotus" w:hint="cs"/>
          <w:rtl/>
        </w:rPr>
        <w:t xml:space="preserve"> سازمان‌های </w:t>
      </w:r>
      <w:r w:rsidRPr="00584360">
        <w:rPr>
          <w:rFonts w:cs="B Lotus" w:hint="cs"/>
          <w:rtl/>
        </w:rPr>
        <w:t>حقوق بشر و عفو بین الملل نیست. و راست گفته است خداوند متعال</w:t>
      </w:r>
      <w:r w:rsidR="00C208AB" w:rsidRPr="00584360">
        <w:rPr>
          <w:rFonts w:cs="B Lotus" w:hint="cs"/>
          <w:rtl/>
        </w:rPr>
        <w:t xml:space="preserve"> آن</w:t>
      </w:r>
      <w:r w:rsidRPr="00584360">
        <w:rPr>
          <w:rFonts w:cs="B Lotus" w:hint="cs"/>
          <w:rtl/>
        </w:rPr>
        <w:t>گاه که</w:t>
      </w:r>
      <w:r w:rsidR="00782812">
        <w:rPr>
          <w:rFonts w:cs="B Lotus" w:hint="cs"/>
          <w:rtl/>
        </w:rPr>
        <w:t xml:space="preserve"> می‌</w:t>
      </w:r>
      <w:r w:rsidRPr="00584360">
        <w:rPr>
          <w:rFonts w:cs="B Lotus" w:hint="cs"/>
          <w:rtl/>
        </w:rPr>
        <w:t>فرماید:</w:t>
      </w:r>
      <w:r w:rsidR="00442619">
        <w:rPr>
          <w:rFonts w:cs="B Lotus" w:hint="cs"/>
          <w:rtl/>
        </w:rPr>
        <w:t xml:space="preserve"> </w:t>
      </w:r>
      <w:r w:rsidR="00442619">
        <w:rPr>
          <w:rFonts w:ascii="Traditional Arabic" w:hAnsi="Traditional Arabic" w:cs="Traditional Arabic"/>
          <w:rtl/>
        </w:rPr>
        <w:t>﴿</w:t>
      </w:r>
      <w:r w:rsidR="00A224F1">
        <w:rPr>
          <w:rFonts w:ascii="KFGQPC Uthmanic Script HAFS" w:hAnsi="KFGQPC Uthmanic Script HAFS" w:cs="KFGQPC Uthmanic Script HAFS" w:hint="eastAsia"/>
          <w:rtl/>
          <w:lang w:bidi="ar-SA"/>
        </w:rPr>
        <w:t>وَلَن</w:t>
      </w:r>
      <w:r w:rsidR="00A224F1">
        <w:rPr>
          <w:rFonts w:ascii="KFGQPC Uthmanic Script HAFS" w:hAnsi="KFGQPC Uthmanic Script HAFS" w:cs="KFGQPC Uthmanic Script HAFS"/>
          <w:rtl/>
          <w:lang w:bidi="ar-SA"/>
        </w:rPr>
        <w:t xml:space="preserve"> تَرۡضَىٰ عَنكَ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لۡيَهُودُ</w:t>
      </w:r>
      <w:r w:rsidR="00A224F1">
        <w:rPr>
          <w:rFonts w:ascii="KFGQPC Uthmanic Script HAFS" w:hAnsi="KFGQPC Uthmanic Script HAFS" w:cs="KFGQPC Uthmanic Script HAFS"/>
          <w:rtl/>
          <w:lang w:bidi="ar-SA"/>
        </w:rPr>
        <w:t xml:space="preserve"> وَلَا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لنَّصَٰرَىٰ</w:t>
      </w:r>
      <w:r w:rsidR="00A224F1">
        <w:rPr>
          <w:rFonts w:ascii="KFGQPC Uthmanic Script HAFS" w:hAnsi="KFGQPC Uthmanic Script HAFS" w:cs="KFGQPC Uthmanic Script HAFS"/>
          <w:rtl/>
          <w:lang w:bidi="ar-SA"/>
        </w:rPr>
        <w:t xml:space="preserve"> حَتَّىٰ تَتَّبِعَ مِلَّتَهُمۡۗ</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البقرة: 120</w:t>
      </w:r>
      <w:r w:rsidR="00442619" w:rsidRPr="002369AC">
        <w:rPr>
          <w:rFonts w:ascii="mylotus" w:hAnsi="mylotus" w:cs="mylotus"/>
          <w:sz w:val="26"/>
          <w:szCs w:val="26"/>
          <w:rtl/>
        </w:rPr>
        <w:t>]</w:t>
      </w:r>
      <w:r w:rsidR="00442619">
        <w:rPr>
          <w:rFonts w:cs="B Lotus" w:hint="cs"/>
          <w:rtl/>
        </w:rPr>
        <w:t>.</w:t>
      </w:r>
      <w:r w:rsidRPr="00584360">
        <w:rPr>
          <w:rFonts w:cs="B Lotus" w:hint="cs"/>
          <w:rtl/>
        </w:rPr>
        <w:t xml:space="preserve"> </w:t>
      </w:r>
      <w:r w:rsidR="007C5B65">
        <w:rPr>
          <w:rFonts w:ascii="Traditional Arabic" w:hAnsi="Traditional Arabic" w:cs="Traditional Arabic"/>
          <w:rtl/>
        </w:rPr>
        <w:t>«</w:t>
      </w:r>
      <w:r w:rsidRPr="00584360">
        <w:rPr>
          <w:rFonts w:cs="B Lotus" w:hint="cs"/>
          <w:rtl/>
        </w:rPr>
        <w:t>هرگز یهودیان و نصاری از تو راضی و خشنود نخواهند شد، مگر</w:t>
      </w:r>
      <w:r w:rsidR="00C208AB" w:rsidRPr="00584360">
        <w:rPr>
          <w:rFonts w:cs="B Lotus" w:hint="cs"/>
          <w:rtl/>
        </w:rPr>
        <w:t xml:space="preserve"> آن</w:t>
      </w:r>
      <w:r w:rsidRPr="00584360">
        <w:rPr>
          <w:rFonts w:cs="B Lotus" w:hint="cs"/>
          <w:rtl/>
        </w:rPr>
        <w:t>که از آئین</w:t>
      </w:r>
      <w:r w:rsidR="00E82E6E">
        <w:rPr>
          <w:rFonts w:cs="B Lotus" w:hint="cs"/>
          <w:rtl/>
        </w:rPr>
        <w:t xml:space="preserve"> آن‌ها </w:t>
      </w:r>
      <w:r w:rsidR="00311CBA" w:rsidRPr="00584360">
        <w:rPr>
          <w:rFonts w:cs="B Lotus" w:hint="cs"/>
          <w:rtl/>
        </w:rPr>
        <w:t>پیروی کنی</w:t>
      </w:r>
      <w:r w:rsidR="007C5B65">
        <w:rPr>
          <w:rFonts w:ascii="Traditional Arabic" w:hAnsi="Traditional Arabic" w:cs="Traditional Arabic"/>
          <w:rtl/>
        </w:rPr>
        <w:t>»</w:t>
      </w:r>
      <w:r w:rsidR="00311CBA" w:rsidRPr="00584360">
        <w:rPr>
          <w:rFonts w:cs="B Lotus" w:hint="cs"/>
          <w:rtl/>
        </w:rPr>
        <w:t>.</w:t>
      </w:r>
      <w:r w:rsidRPr="00584360">
        <w:rPr>
          <w:rFonts w:cs="B Lotus" w:hint="cs"/>
          <w:rtl/>
        </w:rPr>
        <w:t xml:space="preserve"> </w:t>
      </w:r>
    </w:p>
    <w:p w:rsidR="00D82619" w:rsidRPr="00584360" w:rsidRDefault="00D82619" w:rsidP="00FD2165">
      <w:pPr>
        <w:ind w:left="0" w:firstLine="284"/>
        <w:jc w:val="both"/>
        <w:rPr>
          <w:rFonts w:cs="B Lotus"/>
          <w:rtl/>
        </w:rPr>
      </w:pPr>
      <w:r w:rsidRPr="00584360">
        <w:rPr>
          <w:rFonts w:cs="B Lotus" w:hint="cs"/>
          <w:rtl/>
        </w:rPr>
        <w:t>و ماده 26 قانون اساسی عربستان بر این ا</w:t>
      </w:r>
      <w:r w:rsidR="0038615F" w:rsidRPr="00584360">
        <w:rPr>
          <w:rFonts w:cs="B Lotus" w:hint="cs"/>
          <w:rtl/>
        </w:rPr>
        <w:t>مر تأکید</w:t>
      </w:r>
      <w:r w:rsidR="00782812">
        <w:rPr>
          <w:rFonts w:cs="B Lotus" w:hint="cs"/>
          <w:rtl/>
        </w:rPr>
        <w:t xml:space="preserve"> می‌</w:t>
      </w:r>
      <w:r w:rsidR="0038615F" w:rsidRPr="00584360">
        <w:rPr>
          <w:rFonts w:cs="B Lotus" w:hint="cs"/>
          <w:rtl/>
        </w:rPr>
        <w:t>کند که: «دولت</w:t>
      </w:r>
      <w:r w:rsidR="00DA4208" w:rsidRPr="00584360">
        <w:rPr>
          <w:rFonts w:cs="B Lotus" w:hint="cs"/>
          <w:rtl/>
        </w:rPr>
        <w:t xml:space="preserve"> بر اساس شریعت اسلام</w:t>
      </w:r>
      <w:r w:rsidR="0038615F" w:rsidRPr="00584360">
        <w:rPr>
          <w:rFonts w:cs="B Lotus" w:hint="cs"/>
          <w:rtl/>
        </w:rPr>
        <w:t xml:space="preserve"> حامی ح</w:t>
      </w:r>
      <w:r w:rsidRPr="00584360">
        <w:rPr>
          <w:rFonts w:cs="B Lotus" w:hint="cs"/>
          <w:rtl/>
        </w:rPr>
        <w:t>قوق بشر است...</w:t>
      </w:r>
    </w:p>
    <w:p w:rsidR="002030B1" w:rsidRPr="00A224F1" w:rsidRDefault="00D82619" w:rsidP="00A224F1">
      <w:pPr>
        <w:ind w:left="0" w:firstLine="284"/>
        <w:jc w:val="both"/>
        <w:rPr>
          <w:rFonts w:ascii="KFGQPC Uthmanic Script HAFS" w:hAnsi="KFGQPC Uthmanic Script HAFS" w:cs="KFGQPC Uthmanic Script HAFS"/>
          <w:rtl/>
          <w:lang w:bidi="ar-SA"/>
        </w:rPr>
      </w:pPr>
      <w:r w:rsidRPr="00584360">
        <w:rPr>
          <w:rFonts w:cs="B Lotus" w:hint="cs"/>
          <w:rtl/>
        </w:rPr>
        <w:t xml:space="preserve">در این زمینه کتاب </w:t>
      </w:r>
      <w:r w:rsidRPr="007C5B65">
        <w:rPr>
          <w:rFonts w:ascii="mylotus" w:hAnsi="mylotus" w:cs="mylotus"/>
          <w:rtl/>
        </w:rPr>
        <w:t>«حقوق ال</w:t>
      </w:r>
      <w:r w:rsidR="00311CBA" w:rsidRPr="007C5B65">
        <w:rPr>
          <w:rFonts w:ascii="mylotus" w:hAnsi="mylotus" w:cs="mylotus"/>
          <w:rtl/>
        </w:rPr>
        <w:t>إ</w:t>
      </w:r>
      <w:r w:rsidR="008405B8" w:rsidRPr="007C5B65">
        <w:rPr>
          <w:rFonts w:ascii="mylotus" w:hAnsi="mylotus" w:cs="mylotus"/>
          <w:rtl/>
        </w:rPr>
        <w:t>نس</w:t>
      </w:r>
      <w:r w:rsidR="00C208AB" w:rsidRPr="007C5B65">
        <w:rPr>
          <w:rFonts w:ascii="mylotus" w:hAnsi="mylotus" w:cs="mylotus"/>
          <w:rtl/>
        </w:rPr>
        <w:t>ان</w:t>
      </w:r>
      <w:r w:rsidRPr="007C5B65">
        <w:rPr>
          <w:rFonts w:ascii="mylotus" w:hAnsi="mylotus" w:cs="mylotus"/>
          <w:rtl/>
        </w:rPr>
        <w:t xml:space="preserve"> ف</w:t>
      </w:r>
      <w:r w:rsidR="007C5B65">
        <w:rPr>
          <w:rFonts w:ascii="mylotus" w:hAnsi="mylotus" w:cs="mylotus" w:hint="cs"/>
          <w:rtl/>
        </w:rPr>
        <w:t>ي</w:t>
      </w:r>
      <w:r w:rsidRPr="007C5B65">
        <w:rPr>
          <w:rFonts w:ascii="mylotus" w:hAnsi="mylotus" w:cs="mylotus"/>
          <w:rtl/>
        </w:rPr>
        <w:t xml:space="preserve"> الاسلام»</w:t>
      </w:r>
      <w:r w:rsidRPr="00584360">
        <w:rPr>
          <w:rFonts w:cs="B Lotus" w:hint="cs"/>
          <w:rtl/>
        </w:rPr>
        <w:t xml:space="preserve"> از دکتر عبداللطیف بن سعید الغامدی، یکی از</w:t>
      </w:r>
      <w:r w:rsidR="007C5B65">
        <w:rPr>
          <w:rFonts w:cs="B Lotus" w:hint="cs"/>
          <w:rtl/>
        </w:rPr>
        <w:t xml:space="preserve"> مهم‌تر</w:t>
      </w:r>
      <w:r w:rsidRPr="00584360">
        <w:rPr>
          <w:rFonts w:cs="B Lotus" w:hint="cs"/>
          <w:rtl/>
        </w:rPr>
        <w:t>ین تحقیقاتی است که به این موضوع پرداخته است و به</w:t>
      </w:r>
      <w:r w:rsidR="00C208AB" w:rsidRPr="00584360">
        <w:rPr>
          <w:rFonts w:cs="B Lotus" w:hint="cs"/>
          <w:rtl/>
        </w:rPr>
        <w:t xml:space="preserve"> آن</w:t>
      </w:r>
      <w:r w:rsidRPr="00584360">
        <w:rPr>
          <w:rFonts w:cs="B Lotus" w:hint="cs"/>
          <w:rtl/>
        </w:rPr>
        <w:t xml:space="preserve"> اهتمام ورزیده است. کتاب به چهار فصل تقسیم شده که اکثر مسائل حقوق بشر را در بر</w:t>
      </w:r>
      <w:r w:rsidR="00782812">
        <w:rPr>
          <w:rFonts w:cs="B Lotus" w:hint="cs"/>
          <w:rtl/>
        </w:rPr>
        <w:t xml:space="preserve"> می‌</w:t>
      </w:r>
      <w:r w:rsidRPr="00584360">
        <w:rPr>
          <w:rFonts w:cs="B Lotus" w:hint="cs"/>
          <w:rtl/>
        </w:rPr>
        <w:t>گیرد. موضوعات این کتاب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منصف کمک</w:t>
      </w:r>
      <w:r w:rsidR="00782812">
        <w:rPr>
          <w:rFonts w:cs="B Lotus" w:hint="cs"/>
          <w:rtl/>
        </w:rPr>
        <w:t xml:space="preserve"> می‌</w:t>
      </w:r>
      <w:r w:rsidRPr="00584360">
        <w:rPr>
          <w:rFonts w:cs="B Lotus" w:hint="cs"/>
          <w:rtl/>
        </w:rPr>
        <w:t xml:space="preserve">کند </w:t>
      </w:r>
      <w:r w:rsidR="00C95293" w:rsidRPr="00584360">
        <w:rPr>
          <w:rFonts w:cs="B Lotus" w:hint="cs"/>
          <w:rtl/>
        </w:rPr>
        <w:t>تا این موضوع را در یابد و حکم این</w:t>
      </w:r>
      <w:r w:rsidR="005054FC">
        <w:rPr>
          <w:rFonts w:cs="B Lotus" w:hint="cs"/>
          <w:rtl/>
        </w:rPr>
        <w:t xml:space="preserve"> سازمان‌ها</w:t>
      </w:r>
      <w:r w:rsidR="00C95293" w:rsidRPr="00584360">
        <w:rPr>
          <w:rFonts w:cs="B Lotus" w:hint="cs"/>
          <w:rtl/>
        </w:rPr>
        <w:t xml:space="preserve"> و اهداف و مقاصدشان را بفهمد. از خداوند متعال</w:t>
      </w:r>
      <w:r w:rsidR="00782812">
        <w:rPr>
          <w:rFonts w:cs="B Lotus" w:hint="cs"/>
          <w:rtl/>
        </w:rPr>
        <w:t xml:space="preserve"> می‌</w:t>
      </w:r>
      <w:r w:rsidR="00C95293" w:rsidRPr="00584360">
        <w:rPr>
          <w:rFonts w:cs="B Lotus" w:hint="cs"/>
          <w:rtl/>
        </w:rPr>
        <w:t>خواهیم که</w:t>
      </w:r>
      <w:r w:rsidR="007C5B65">
        <w:rPr>
          <w:rFonts w:cs="B Lotus" w:hint="cs"/>
          <w:rtl/>
        </w:rPr>
        <w:t xml:space="preserve"> تلاش‌ها</w:t>
      </w:r>
      <w:r w:rsidR="00C95293" w:rsidRPr="00584360">
        <w:rPr>
          <w:rFonts w:cs="B Lotus" w:hint="cs"/>
          <w:rtl/>
        </w:rPr>
        <w:t>ی مؤلف را مبارک گرداند و</w:t>
      </w:r>
      <w:r w:rsidR="00DA4208" w:rsidRPr="00584360">
        <w:rPr>
          <w:rFonts w:cs="B Lotus" w:hint="cs"/>
          <w:rtl/>
        </w:rPr>
        <w:t xml:space="preserve"> دیگران</w:t>
      </w:r>
      <w:r w:rsidR="00C95293" w:rsidRPr="00584360">
        <w:rPr>
          <w:rFonts w:cs="B Lotus" w:hint="cs"/>
          <w:rtl/>
        </w:rPr>
        <w:t xml:space="preserve"> از این کتاب نفع ببر</w:t>
      </w:r>
      <w:r w:rsidR="00DA4208" w:rsidRPr="00584360">
        <w:rPr>
          <w:rFonts w:cs="B Lotus" w:hint="cs"/>
          <w:rtl/>
        </w:rPr>
        <w:t>ن</w:t>
      </w:r>
      <w:r w:rsidR="00C95293" w:rsidRPr="00584360">
        <w:rPr>
          <w:rFonts w:cs="B Lotus" w:hint="cs"/>
          <w:rtl/>
        </w:rPr>
        <w:t>د. و دین ما را ک</w:t>
      </w:r>
      <w:r w:rsidR="0038615F" w:rsidRPr="00584360">
        <w:rPr>
          <w:rFonts w:cs="B Lotus" w:hint="cs"/>
          <w:rtl/>
        </w:rPr>
        <w:t>ه پاکی امر ماست، برایمان حفظ کن</w:t>
      </w:r>
      <w:r w:rsidR="00DA4208" w:rsidRPr="00584360">
        <w:rPr>
          <w:rFonts w:cs="B Lotus" w:hint="cs"/>
          <w:rtl/>
        </w:rPr>
        <w:t>د</w:t>
      </w:r>
      <w:r w:rsidR="00C95293" w:rsidRPr="00584360">
        <w:rPr>
          <w:rFonts w:cs="B Lotus" w:hint="cs"/>
          <w:rtl/>
        </w:rPr>
        <w:t>. و امنیت و ایمان و عقیده و رهبرمان را</w:t>
      </w:r>
      <w:r w:rsidR="00DA4208" w:rsidRPr="00584360">
        <w:rPr>
          <w:rFonts w:cs="B Lotus" w:hint="cs"/>
          <w:rtl/>
        </w:rPr>
        <w:t xml:space="preserve"> برای این سرزمین حفظ بفرماید، که ا</w:t>
      </w:r>
      <w:r w:rsidR="00C95293" w:rsidRPr="00584360">
        <w:rPr>
          <w:rFonts w:cs="B Lotus" w:hint="cs"/>
          <w:rtl/>
        </w:rPr>
        <w:t>و نزدیک و اجابت کننده</w:t>
      </w:r>
      <w:r w:rsidR="00DA4208" w:rsidRPr="00584360">
        <w:rPr>
          <w:rFonts w:cs="B Lotus" w:hint="cs"/>
          <w:rtl/>
        </w:rPr>
        <w:t>است</w:t>
      </w:r>
      <w:r w:rsidR="00C95293" w:rsidRPr="00584360">
        <w:rPr>
          <w:rFonts w:cs="B Lotus" w:hint="cs"/>
          <w:rtl/>
        </w:rPr>
        <w:t>. و با این فرموده خدا</w:t>
      </w:r>
      <w:r w:rsidR="009B65F3" w:rsidRPr="00584360">
        <w:rPr>
          <w:rFonts w:cs="B Lotus" w:hint="cs"/>
          <w:rtl/>
        </w:rPr>
        <w:t>وند سخنم را به اتمام</w:t>
      </w:r>
      <w:r w:rsidR="00782812">
        <w:rPr>
          <w:rFonts w:cs="B Lotus" w:hint="cs"/>
          <w:rtl/>
        </w:rPr>
        <w:t xml:space="preserve"> می‌</w:t>
      </w:r>
      <w:r w:rsidR="009B65F3" w:rsidRPr="00584360">
        <w:rPr>
          <w:rFonts w:cs="B Lotus" w:hint="cs"/>
          <w:rtl/>
        </w:rPr>
        <w:t>رسانم.</w:t>
      </w:r>
      <w:r w:rsidR="00442619">
        <w:rPr>
          <w:rFonts w:cs="B Lotus" w:hint="cs"/>
          <w:rtl/>
        </w:rPr>
        <w:t xml:space="preserve"> </w:t>
      </w:r>
      <w:r w:rsidR="00442619">
        <w:rPr>
          <w:rFonts w:ascii="Traditional Arabic" w:hAnsi="Traditional Arabic" w:cs="Traditional Arabic"/>
          <w:rtl/>
        </w:rPr>
        <w:t>﴿</w:t>
      </w:r>
      <w:r w:rsidR="00A224F1">
        <w:rPr>
          <w:rFonts w:ascii="KFGQPC Uthmanic Script HAFS" w:hAnsi="KFGQPC Uthmanic Script HAFS" w:cs="KFGQPC Uthmanic Script HAFS" w:hint="eastAsia"/>
          <w:rtl/>
          <w:lang w:bidi="ar-SA"/>
        </w:rPr>
        <w:t>قُلۡ</w:t>
      </w:r>
      <w:r w:rsidR="00A224F1">
        <w:rPr>
          <w:rFonts w:ascii="KFGQPC Uthmanic Script HAFS" w:hAnsi="KFGQPC Uthmanic Script HAFS" w:cs="KFGQPC Uthmanic Script HAFS"/>
          <w:rtl/>
          <w:lang w:bidi="ar-SA"/>
        </w:rPr>
        <w:t xml:space="preserve"> يَٰٓأَهۡلَ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لۡكِتَٰبِ</w:t>
      </w:r>
      <w:r w:rsidR="00A224F1">
        <w:rPr>
          <w:rFonts w:ascii="KFGQPC Uthmanic Script HAFS" w:hAnsi="KFGQPC Uthmanic Script HAFS" w:cs="KFGQPC Uthmanic Script HAFS"/>
          <w:rtl/>
          <w:lang w:bidi="ar-SA"/>
        </w:rPr>
        <w:t xml:space="preserve"> تَعَالَوۡاْ إِلَىٰ كَلِمَةٖ سَوَآءِۢ بَيۡنَنَا وَبَيۡنَكُمۡ أَلَّا نَعۡبُدَ إِلَّا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وَلَا نُشۡرِكَ بِهِ</w:t>
      </w:r>
      <w:r w:rsidR="00A224F1">
        <w:rPr>
          <w:rFonts w:ascii="KFGQPC Uthmanic Script HAFS" w:hAnsi="KFGQPC Uthmanic Script HAFS" w:cs="KFGQPC Uthmanic Script HAFS" w:hint="cs"/>
          <w:rtl/>
          <w:lang w:bidi="ar-SA"/>
        </w:rPr>
        <w:t>ۦ</w:t>
      </w:r>
      <w:r w:rsidR="00A224F1">
        <w:rPr>
          <w:rFonts w:ascii="KFGQPC Uthmanic Script HAFS" w:hAnsi="KFGQPC Uthmanic Script HAFS" w:cs="KFGQPC Uthmanic Script HAFS"/>
          <w:rtl/>
          <w:lang w:bidi="ar-SA"/>
        </w:rPr>
        <w:t xml:space="preserve"> شَيۡ‍ٔٗا وَلَا يَتَّخِذَ بَعۡضُنَا بَعۡضًا أَرۡبَابٗا مِّن دُونِ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للَّهِۚ</w:t>
      </w:r>
      <w:r w:rsidR="00A224F1">
        <w:rPr>
          <w:rFonts w:ascii="KFGQPC Uthmanic Script HAFS" w:hAnsi="KFGQPC Uthmanic Script HAFS" w:cs="KFGQPC Uthmanic Script HAFS"/>
          <w:rtl/>
          <w:lang w:bidi="ar-SA"/>
        </w:rPr>
        <w:t xml:space="preserve"> فَإِن تَوَلَّوۡاْ فَقُولُواْ </w:t>
      </w:r>
      <w:r w:rsidR="00A224F1">
        <w:rPr>
          <w:rFonts w:ascii="KFGQPC Uthmanic Script HAFS" w:hAnsi="KFGQPC Uthmanic Script HAFS" w:cs="KFGQPC Uthmanic Script HAFS" w:hint="cs"/>
          <w:rtl/>
          <w:lang w:bidi="ar-SA"/>
        </w:rPr>
        <w:t>ٱ</w:t>
      </w:r>
      <w:r w:rsidR="00A224F1">
        <w:rPr>
          <w:rFonts w:ascii="KFGQPC Uthmanic Script HAFS" w:hAnsi="KFGQPC Uthmanic Script HAFS" w:cs="KFGQPC Uthmanic Script HAFS" w:hint="eastAsia"/>
          <w:rtl/>
          <w:lang w:bidi="ar-SA"/>
        </w:rPr>
        <w:t>شۡهَدُواْ</w:t>
      </w:r>
      <w:r w:rsidR="00A224F1">
        <w:rPr>
          <w:rFonts w:ascii="KFGQPC Uthmanic Script HAFS" w:hAnsi="KFGQPC Uthmanic Script HAFS" w:cs="KFGQPC Uthmanic Script HAFS"/>
          <w:rtl/>
          <w:lang w:bidi="ar-SA"/>
        </w:rPr>
        <w:t xml:space="preserve"> ب</w:t>
      </w:r>
      <w:r w:rsidR="00A224F1">
        <w:rPr>
          <w:rFonts w:ascii="KFGQPC Uthmanic Script HAFS" w:hAnsi="KFGQPC Uthmanic Script HAFS" w:cs="KFGQPC Uthmanic Script HAFS" w:hint="eastAsia"/>
          <w:rtl/>
          <w:lang w:bidi="ar-SA"/>
        </w:rPr>
        <w:t>ِأَنَّا</w:t>
      </w:r>
      <w:r w:rsidR="00A224F1">
        <w:rPr>
          <w:rFonts w:ascii="KFGQPC Uthmanic Script HAFS" w:hAnsi="KFGQPC Uthmanic Script HAFS" w:cs="KFGQPC Uthmanic Script HAFS"/>
          <w:rtl/>
          <w:lang w:bidi="ar-SA"/>
        </w:rPr>
        <w:t xml:space="preserve"> مُسۡلِمُونَ ٦٤</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آل عمران: 64</w:t>
      </w:r>
      <w:r w:rsidR="00442619" w:rsidRPr="002369AC">
        <w:rPr>
          <w:rFonts w:ascii="mylotus" w:hAnsi="mylotus" w:cs="mylotus"/>
          <w:sz w:val="26"/>
          <w:szCs w:val="26"/>
          <w:rtl/>
        </w:rPr>
        <w:t>]</w:t>
      </w:r>
      <w:r w:rsidR="00442619">
        <w:rPr>
          <w:rFonts w:cs="B Lotus" w:hint="cs"/>
          <w:rtl/>
        </w:rPr>
        <w:t>.</w:t>
      </w:r>
      <w:r w:rsidR="009B65F3" w:rsidRPr="00584360">
        <w:rPr>
          <w:rFonts w:cs="B Lotus" w:hint="cs"/>
          <w:rtl/>
        </w:rPr>
        <w:t xml:space="preserve"> </w:t>
      </w:r>
      <w:r w:rsidR="007A7C31">
        <w:rPr>
          <w:rFonts w:ascii="Traditional Arabic" w:hAnsi="Traditional Arabic" w:cs="Traditional Arabic"/>
          <w:rtl/>
        </w:rPr>
        <w:t>«</w:t>
      </w:r>
      <w:r w:rsidR="00C95293" w:rsidRPr="00584360">
        <w:rPr>
          <w:rFonts w:cs="B Lotus" w:hint="cs"/>
          <w:rtl/>
        </w:rPr>
        <w:t>بگو ای اهل کتاب بیائید از</w:t>
      </w:r>
      <w:r w:rsidR="00C208AB" w:rsidRPr="00584360">
        <w:rPr>
          <w:rFonts w:cs="B Lotus" w:hint="cs"/>
          <w:rtl/>
        </w:rPr>
        <w:t xml:space="preserve"> آن</w:t>
      </w:r>
      <w:r w:rsidR="00C95293" w:rsidRPr="00584360">
        <w:rPr>
          <w:rFonts w:cs="B Lotus" w:hint="cs"/>
          <w:rtl/>
        </w:rPr>
        <w:t xml:space="preserve"> کلمه حق که میان ما و شما یکسان است پیروی کنیم، که بجز خدای یکتا هیچ کس</w:t>
      </w:r>
      <w:r w:rsidR="0038615F" w:rsidRPr="00584360">
        <w:rPr>
          <w:rFonts w:cs="B Lotus" w:hint="cs"/>
          <w:rtl/>
        </w:rPr>
        <w:t xml:space="preserve"> </w:t>
      </w:r>
      <w:r w:rsidR="00C95293" w:rsidRPr="00584360">
        <w:rPr>
          <w:rFonts w:cs="B Lotus" w:hint="cs"/>
          <w:rtl/>
        </w:rPr>
        <w:t xml:space="preserve">را نپرستیم </w:t>
      </w:r>
      <w:r w:rsidR="00311CBA" w:rsidRPr="00584360">
        <w:rPr>
          <w:rFonts w:cs="B Lotus" w:hint="cs"/>
          <w:rtl/>
        </w:rPr>
        <w:t xml:space="preserve">و چیزی را با او شریک قرار ندهیم، </w:t>
      </w:r>
      <w:r w:rsidR="00C95293" w:rsidRPr="00584360">
        <w:rPr>
          <w:rFonts w:cs="B Lotus" w:hint="cs"/>
          <w:rtl/>
        </w:rPr>
        <w:t>و برخی از ما برخی را به جای خدا به ربوبیت تعظیم نکنیم. پس اگر</w:t>
      </w:r>
      <w:r w:rsidR="00E82E6E">
        <w:rPr>
          <w:rFonts w:cs="B Lotus" w:hint="cs"/>
          <w:rtl/>
        </w:rPr>
        <w:t xml:space="preserve"> آن‌ها </w:t>
      </w:r>
      <w:r w:rsidR="00C95293" w:rsidRPr="00584360">
        <w:rPr>
          <w:rFonts w:cs="B Lotus" w:hint="cs"/>
          <w:rtl/>
        </w:rPr>
        <w:t>از حق روی گردان</w:t>
      </w:r>
      <w:r w:rsidR="0038615F" w:rsidRPr="00584360">
        <w:rPr>
          <w:rFonts w:cs="B Lotus" w:hint="cs"/>
          <w:rtl/>
        </w:rPr>
        <w:t>ن</w:t>
      </w:r>
      <w:r w:rsidR="00311CBA" w:rsidRPr="00584360">
        <w:rPr>
          <w:rFonts w:cs="B Lotus" w:hint="cs"/>
          <w:rtl/>
        </w:rPr>
        <w:t>د</w:t>
      </w:r>
      <w:r w:rsidR="00C95293" w:rsidRPr="00584360">
        <w:rPr>
          <w:rFonts w:cs="B Lotus" w:hint="cs"/>
          <w:rtl/>
        </w:rPr>
        <w:t xml:space="preserve"> بگوئید شما گواه با</w:t>
      </w:r>
      <w:r w:rsidR="00311CBA" w:rsidRPr="00584360">
        <w:rPr>
          <w:rFonts w:cs="B Lotus" w:hint="cs"/>
          <w:rtl/>
        </w:rPr>
        <w:t>شید که ما تسلیم فرمان خدا هستیم</w:t>
      </w:r>
      <w:r w:rsidR="007A7C31">
        <w:rPr>
          <w:rFonts w:ascii="Traditional Arabic" w:hAnsi="Traditional Arabic" w:cs="Traditional Arabic"/>
          <w:rtl/>
        </w:rPr>
        <w:t>»</w:t>
      </w:r>
      <w:r w:rsidR="00311CBA" w:rsidRPr="00584360">
        <w:rPr>
          <w:rFonts w:cs="B Lotus" w:hint="cs"/>
          <w:rtl/>
        </w:rPr>
        <w:t>.</w:t>
      </w:r>
    </w:p>
    <w:p w:rsidR="00DC7EB5" w:rsidRPr="00584360" w:rsidRDefault="002030B1" w:rsidP="007A7C31">
      <w:pPr>
        <w:pStyle w:val="a1"/>
        <w:ind w:firstLine="0"/>
        <w:jc w:val="center"/>
        <w:rPr>
          <w:rtl/>
        </w:rPr>
      </w:pPr>
      <w:r w:rsidRPr="00584360">
        <w:rPr>
          <w:rFonts w:hint="cs"/>
          <w:rtl/>
        </w:rPr>
        <w:t>وآخر دعوانا</w:t>
      </w:r>
      <w:r w:rsidR="00311CBA" w:rsidRPr="00584360">
        <w:rPr>
          <w:rFonts w:hint="cs"/>
          <w:rtl/>
        </w:rPr>
        <w:t xml:space="preserve"> أ</w:t>
      </w:r>
      <w:r w:rsidR="00C208AB" w:rsidRPr="00584360">
        <w:rPr>
          <w:rFonts w:hint="cs"/>
          <w:rtl/>
        </w:rPr>
        <w:t>ن</w:t>
      </w:r>
      <w:r w:rsidRPr="00584360">
        <w:rPr>
          <w:rFonts w:hint="cs"/>
          <w:rtl/>
        </w:rPr>
        <w:t xml:space="preserve"> الحمد لله رب العالمین.</w:t>
      </w:r>
    </w:p>
    <w:p w:rsidR="0038615F" w:rsidRPr="00584360" w:rsidRDefault="002030B1" w:rsidP="007A7C31">
      <w:pPr>
        <w:ind w:left="0"/>
        <w:jc w:val="center"/>
        <w:rPr>
          <w:rFonts w:cs="B Lotus"/>
          <w:rtl/>
        </w:rPr>
      </w:pPr>
      <w:r w:rsidRPr="00584360">
        <w:rPr>
          <w:rFonts w:cs="B Lotus" w:hint="cs"/>
          <w:rtl/>
        </w:rPr>
        <w:t>صالح بن عبدالعزیز آل شیخ</w:t>
      </w:r>
    </w:p>
    <w:p w:rsidR="002030B1" w:rsidRPr="00584360" w:rsidRDefault="002030B1" w:rsidP="007A7C31">
      <w:pPr>
        <w:ind w:left="0"/>
        <w:jc w:val="center"/>
        <w:rPr>
          <w:rFonts w:cs="B Lotus"/>
          <w:rtl/>
        </w:rPr>
      </w:pPr>
      <w:r w:rsidRPr="00584360">
        <w:rPr>
          <w:rFonts w:cs="B Lotus" w:hint="cs"/>
          <w:rtl/>
        </w:rPr>
        <w:t>وز</w:t>
      </w:r>
      <w:r w:rsidR="0038615F" w:rsidRPr="00584360">
        <w:rPr>
          <w:rFonts w:cs="B Lotus" w:hint="cs"/>
          <w:rtl/>
        </w:rPr>
        <w:t>یر امور اسلامی و اوقاف و دعوت و</w:t>
      </w:r>
      <w:r w:rsidR="00311CBA" w:rsidRPr="00584360">
        <w:rPr>
          <w:rFonts w:cs="B Lotus" w:hint="cs"/>
          <w:rtl/>
        </w:rPr>
        <w:t xml:space="preserve"> </w:t>
      </w:r>
      <w:r w:rsidRPr="00584360">
        <w:rPr>
          <w:rFonts w:cs="B Lotus" w:hint="cs"/>
          <w:rtl/>
        </w:rPr>
        <w:t>ارشاد</w:t>
      </w:r>
      <w:r w:rsidR="00311CBA" w:rsidRPr="00584360">
        <w:rPr>
          <w:rFonts w:cs="B Lotus" w:hint="cs"/>
          <w:rtl/>
        </w:rPr>
        <w:t xml:space="preserve"> </w:t>
      </w:r>
      <w:r w:rsidRPr="00584360">
        <w:rPr>
          <w:rFonts w:cs="B Lotus" w:hint="cs"/>
          <w:rtl/>
        </w:rPr>
        <w:t>مملکت عربستان سعودی</w:t>
      </w:r>
      <w:r w:rsidR="00311CBA" w:rsidRPr="00584360">
        <w:rPr>
          <w:rFonts w:cs="B Lotus" w:hint="cs"/>
          <w:rtl/>
        </w:rPr>
        <w:t>.</w:t>
      </w:r>
    </w:p>
    <w:p w:rsidR="00F320B3" w:rsidRPr="00584360" w:rsidRDefault="00F320B3" w:rsidP="00FD2165">
      <w:pPr>
        <w:ind w:left="0"/>
        <w:jc w:val="both"/>
        <w:rPr>
          <w:rFonts w:cs="B Lotus"/>
          <w:rtl/>
        </w:rPr>
        <w:sectPr w:rsidR="00F320B3" w:rsidRPr="00584360" w:rsidSect="00F320B3">
          <w:headerReference w:type="default" r:id="rId18"/>
          <w:footnotePr>
            <w:numRestart w:val="eachPage"/>
          </w:footnotePr>
          <w:type w:val="oddPage"/>
          <w:pgSz w:w="11907" w:h="16840" w:code="9"/>
          <w:pgMar w:top="2552" w:right="2211" w:bottom="2552" w:left="2211" w:header="2552" w:footer="2552" w:gutter="0"/>
          <w:cols w:space="720"/>
          <w:titlePg/>
          <w:bidi/>
          <w:rtlGutter/>
          <w:docGrid w:linePitch="360"/>
        </w:sectPr>
      </w:pPr>
    </w:p>
    <w:p w:rsidR="00AC4F98" w:rsidRPr="00A74F27" w:rsidRDefault="00C04D95" w:rsidP="00FD2165">
      <w:pPr>
        <w:pStyle w:val="a0"/>
        <w:rPr>
          <w:sz w:val="28"/>
          <w:rtl/>
        </w:rPr>
      </w:pPr>
      <w:bookmarkStart w:id="3" w:name="_Toc330416653"/>
      <w:r w:rsidRPr="00A74F27">
        <w:rPr>
          <w:rFonts w:hint="cs"/>
          <w:sz w:val="28"/>
          <w:rtl/>
        </w:rPr>
        <w:t>مقدمه</w:t>
      </w:r>
      <w:r w:rsidR="00DA4208" w:rsidRPr="00A74F27">
        <w:rPr>
          <w:rFonts w:hint="cs"/>
          <w:sz w:val="28"/>
          <w:rtl/>
        </w:rPr>
        <w:t xml:space="preserve"> مؤلف</w:t>
      </w:r>
      <w:bookmarkEnd w:id="3"/>
    </w:p>
    <w:p w:rsidR="00C04D95" w:rsidRPr="00584360" w:rsidRDefault="00C04D95" w:rsidP="007A7C31">
      <w:pPr>
        <w:pStyle w:val="a1"/>
        <w:rPr>
          <w:rtl/>
        </w:rPr>
      </w:pPr>
      <w:r w:rsidRPr="00584360">
        <w:rPr>
          <w:rFonts w:hint="cs"/>
          <w:rtl/>
        </w:rPr>
        <w:t xml:space="preserve">الحمد لله </w:t>
      </w:r>
      <w:r w:rsidR="00311CBA" w:rsidRPr="00584360">
        <w:rPr>
          <w:rFonts w:hint="cs"/>
          <w:rtl/>
        </w:rPr>
        <w:t>والصلاة</w:t>
      </w:r>
      <w:r w:rsidR="00B02A9E" w:rsidRPr="00584360">
        <w:rPr>
          <w:rFonts w:hint="cs"/>
          <w:rtl/>
        </w:rPr>
        <w:t xml:space="preserve"> والسلام علی المبعوث رحمةً</w:t>
      </w:r>
      <w:r w:rsidRPr="00584360">
        <w:rPr>
          <w:rFonts w:hint="cs"/>
          <w:rtl/>
        </w:rPr>
        <w:t xml:space="preserve"> للعالمین، أما بعد:</w:t>
      </w:r>
    </w:p>
    <w:p w:rsidR="00C04D95" w:rsidRPr="00584360" w:rsidRDefault="00C04D95" w:rsidP="00FD2165">
      <w:pPr>
        <w:ind w:left="0" w:firstLine="284"/>
        <w:jc w:val="both"/>
        <w:rPr>
          <w:rFonts w:cs="B Lotus"/>
          <w:rtl/>
        </w:rPr>
      </w:pPr>
      <w:r w:rsidRPr="00584360">
        <w:rPr>
          <w:rFonts w:cs="B Lotus" w:hint="cs"/>
          <w:rtl/>
        </w:rPr>
        <w:t xml:space="preserve">محققی که حقوق </w:t>
      </w:r>
      <w:r w:rsidR="00DA4208" w:rsidRPr="00584360">
        <w:rPr>
          <w:rFonts w:cs="B Lotus" w:hint="cs"/>
          <w:rtl/>
        </w:rPr>
        <w:t>بشر</w:t>
      </w:r>
      <w:r w:rsidR="00B02A9E" w:rsidRPr="00584360">
        <w:rPr>
          <w:rFonts w:cs="B Lotus" w:hint="cs"/>
          <w:rtl/>
        </w:rPr>
        <w:t xml:space="preserve"> در اسلام</w:t>
      </w:r>
      <w:r w:rsidR="00DA4208" w:rsidRPr="00584360">
        <w:rPr>
          <w:rFonts w:cs="B Lotus" w:hint="cs"/>
          <w:rtl/>
        </w:rPr>
        <w:t xml:space="preserve"> را</w:t>
      </w:r>
      <w:r w:rsidRPr="00584360">
        <w:rPr>
          <w:rFonts w:cs="B Lotus" w:hint="cs"/>
          <w:rtl/>
        </w:rPr>
        <w:t xml:space="preserve"> از دید بسیاری از محققان مسل</w:t>
      </w:r>
      <w:r w:rsidR="00D669D3" w:rsidRPr="00584360">
        <w:rPr>
          <w:rFonts w:cs="B Lotus" w:hint="cs"/>
          <w:rtl/>
        </w:rPr>
        <w:t>م</w:t>
      </w:r>
      <w:r w:rsidRPr="00584360">
        <w:rPr>
          <w:rFonts w:cs="B Lotus" w:hint="cs"/>
          <w:rtl/>
        </w:rPr>
        <w:t>ان</w:t>
      </w:r>
      <w:r w:rsidR="00782812">
        <w:rPr>
          <w:rFonts w:cs="B Lotus" w:hint="cs"/>
          <w:rtl/>
        </w:rPr>
        <w:t xml:space="preserve"> می‌</w:t>
      </w:r>
      <w:r w:rsidRPr="00584360">
        <w:rPr>
          <w:rFonts w:cs="B Lotus" w:hint="cs"/>
          <w:rtl/>
        </w:rPr>
        <w:t>نویسد، ملاحظه</w:t>
      </w:r>
      <w:r w:rsidR="00782812">
        <w:rPr>
          <w:rFonts w:cs="B Lotus" w:hint="cs"/>
          <w:rtl/>
        </w:rPr>
        <w:t xml:space="preserve"> می‌</w:t>
      </w:r>
      <w:r w:rsidRPr="00584360">
        <w:rPr>
          <w:rFonts w:cs="B Lotus" w:hint="cs"/>
          <w:rtl/>
        </w:rPr>
        <w:t>کند که</w:t>
      </w:r>
      <w:r w:rsidR="00E82E6E">
        <w:rPr>
          <w:rFonts w:cs="B Lotus" w:hint="cs"/>
          <w:rtl/>
        </w:rPr>
        <w:t xml:space="preserve"> آن‌ها </w:t>
      </w:r>
      <w:r w:rsidRPr="00584360">
        <w:rPr>
          <w:rFonts w:cs="B Lotus" w:hint="cs"/>
          <w:rtl/>
        </w:rPr>
        <w:t xml:space="preserve">در ادعاهای خود از مرز </w:t>
      </w:r>
      <w:r w:rsidR="00C208AB" w:rsidRPr="00584360">
        <w:rPr>
          <w:rFonts w:cs="B Lotus" w:hint="cs"/>
          <w:rtl/>
        </w:rPr>
        <w:t>قرآن</w:t>
      </w:r>
      <w:r w:rsidRPr="00584360">
        <w:rPr>
          <w:rFonts w:cs="B Lotus" w:hint="cs"/>
          <w:rtl/>
        </w:rPr>
        <w:t xml:space="preserve"> تجاوز </w:t>
      </w:r>
      <w:r w:rsidR="00193CF2" w:rsidRPr="00584360">
        <w:rPr>
          <w:rFonts w:cs="B Lotus" w:hint="cs"/>
          <w:rtl/>
        </w:rPr>
        <w:t>کرده</w:t>
      </w:r>
      <w:r w:rsidR="00782812">
        <w:rPr>
          <w:rFonts w:cs="B Lotus" w:hint="cs"/>
          <w:rtl/>
        </w:rPr>
        <w:t xml:space="preserve">‌اند </w:t>
      </w:r>
      <w:r w:rsidRPr="00584360">
        <w:rPr>
          <w:rFonts w:cs="B Lotus" w:hint="cs"/>
          <w:rtl/>
        </w:rPr>
        <w:t>و حقوقی را به</w:t>
      </w:r>
      <w:r w:rsidR="00C208AB" w:rsidRPr="00584360">
        <w:rPr>
          <w:rFonts w:cs="B Lotus" w:hint="cs"/>
          <w:rtl/>
        </w:rPr>
        <w:t xml:space="preserve"> آن</w:t>
      </w:r>
      <w:r w:rsidRPr="00584360">
        <w:rPr>
          <w:rFonts w:cs="B Lotus" w:hint="cs"/>
          <w:rtl/>
        </w:rPr>
        <w:t xml:space="preserve"> افزوده</w:t>
      </w:r>
      <w:r w:rsidR="00782812">
        <w:rPr>
          <w:rFonts w:cs="B Lotus" w:hint="cs"/>
          <w:rtl/>
        </w:rPr>
        <w:t xml:space="preserve">‌اند </w:t>
      </w:r>
      <w:r w:rsidRPr="00584360">
        <w:rPr>
          <w:rFonts w:cs="B Lotus" w:hint="cs"/>
          <w:rtl/>
        </w:rPr>
        <w:t>که جز این عصر تو</w:t>
      </w:r>
      <w:r w:rsidR="00D669D3" w:rsidRPr="00584360">
        <w:rPr>
          <w:rFonts w:cs="B Lotus" w:hint="cs"/>
          <w:rtl/>
        </w:rPr>
        <w:t>سعه کسی</w:t>
      </w:r>
      <w:r w:rsidR="00C208AB" w:rsidRPr="00584360">
        <w:rPr>
          <w:rFonts w:cs="B Lotus" w:hint="cs"/>
          <w:rtl/>
        </w:rPr>
        <w:t xml:space="preserve"> آن</w:t>
      </w:r>
      <w:r w:rsidR="00D669D3" w:rsidRPr="00584360">
        <w:rPr>
          <w:rFonts w:cs="B Lotus" w:hint="cs"/>
          <w:rtl/>
        </w:rPr>
        <w:t xml:space="preserve"> را</w:t>
      </w:r>
      <w:r w:rsidR="0047598F">
        <w:rPr>
          <w:rFonts w:cs="B Lotus" w:hint="cs"/>
          <w:rtl/>
        </w:rPr>
        <w:t xml:space="preserve"> نمی‌</w:t>
      </w:r>
      <w:r w:rsidR="00D669D3" w:rsidRPr="00584360">
        <w:rPr>
          <w:rFonts w:cs="B Lotus" w:hint="cs"/>
          <w:rtl/>
        </w:rPr>
        <w:t>شناسد. چون ای</w:t>
      </w:r>
      <w:r w:rsidRPr="00584360">
        <w:rPr>
          <w:rFonts w:cs="B Lotus" w:hint="cs"/>
          <w:rtl/>
        </w:rPr>
        <w:t xml:space="preserve">ن موضوع از تراوشات این عصر است. این محققان در تحقیقات خود از </w:t>
      </w:r>
      <w:r w:rsidR="00D028D4" w:rsidRPr="00584360">
        <w:rPr>
          <w:rFonts w:cs="B Lotus" w:hint="cs"/>
          <w:rtl/>
        </w:rPr>
        <w:t xml:space="preserve">روش توجیهی استفاده </w:t>
      </w:r>
      <w:r w:rsidR="00193CF2" w:rsidRPr="00584360">
        <w:rPr>
          <w:rFonts w:cs="B Lotus" w:hint="cs"/>
          <w:rtl/>
        </w:rPr>
        <w:t>کرده</w:t>
      </w:r>
      <w:r w:rsidR="00782812">
        <w:rPr>
          <w:rFonts w:cs="B Lotus" w:hint="cs"/>
          <w:rtl/>
        </w:rPr>
        <w:t xml:space="preserve">‌اند </w:t>
      </w:r>
      <w:r w:rsidR="00D669D3" w:rsidRPr="00584360">
        <w:rPr>
          <w:rFonts w:cs="B Lotus" w:hint="cs"/>
          <w:rtl/>
        </w:rPr>
        <w:t>و اساساً از دو تفکر پیشی</w:t>
      </w:r>
      <w:r w:rsidR="00D028D4" w:rsidRPr="00584360">
        <w:rPr>
          <w:rFonts w:cs="B Lotus" w:hint="cs"/>
          <w:rtl/>
        </w:rPr>
        <w:t>نیان و مطالعه</w:t>
      </w:r>
      <w:r w:rsidR="00B02A9E" w:rsidRPr="00584360">
        <w:rPr>
          <w:rFonts w:cs="B Lotus" w:hint="cs"/>
          <w:rtl/>
        </w:rPr>
        <w:t xml:space="preserve"> خود</w:t>
      </w:r>
      <w:r w:rsidR="00D028D4" w:rsidRPr="00584360">
        <w:rPr>
          <w:rFonts w:cs="B Lotus" w:hint="cs"/>
          <w:rtl/>
        </w:rPr>
        <w:t xml:space="preserve"> استفاده </w:t>
      </w:r>
      <w:r w:rsidR="00193CF2" w:rsidRPr="00584360">
        <w:rPr>
          <w:rFonts w:cs="B Lotus" w:hint="cs"/>
          <w:rtl/>
        </w:rPr>
        <w:t>کرده</w:t>
      </w:r>
      <w:r w:rsidR="00782812">
        <w:rPr>
          <w:rFonts w:cs="B Lotus" w:hint="cs"/>
          <w:rtl/>
        </w:rPr>
        <w:t xml:space="preserve">‌اند </w:t>
      </w:r>
      <w:r w:rsidR="00D028D4" w:rsidRPr="00584360">
        <w:rPr>
          <w:rFonts w:cs="B Lotus" w:hint="cs"/>
          <w:rtl/>
        </w:rPr>
        <w:t xml:space="preserve">که متکی بر تأویل ظالمانه این عصر است که </w:t>
      </w:r>
      <w:r w:rsidR="00B02A9E" w:rsidRPr="00584360">
        <w:rPr>
          <w:rFonts w:cs="B Lotus" w:hint="cs"/>
          <w:rtl/>
        </w:rPr>
        <w:t>گرایش</w:t>
      </w:r>
      <w:r w:rsidR="00D028D4" w:rsidRPr="00584360">
        <w:rPr>
          <w:rFonts w:cs="B Lotus" w:hint="cs"/>
          <w:rtl/>
        </w:rPr>
        <w:t xml:space="preserve"> </w:t>
      </w:r>
      <w:r w:rsidR="00C208AB" w:rsidRPr="00584360">
        <w:rPr>
          <w:rFonts w:cs="B Lotus" w:hint="cs"/>
          <w:rtl/>
        </w:rPr>
        <w:t>قرآن</w:t>
      </w:r>
      <w:r w:rsidR="00B02A9E" w:rsidRPr="00584360">
        <w:rPr>
          <w:rFonts w:cs="B Lotus" w:hint="cs"/>
          <w:rtl/>
        </w:rPr>
        <w:t>ی به</w:t>
      </w:r>
      <w:r w:rsidR="00C208AB" w:rsidRPr="00584360">
        <w:rPr>
          <w:rFonts w:cs="B Lotus" w:hint="cs"/>
          <w:rtl/>
        </w:rPr>
        <w:t xml:space="preserve"> آن</w:t>
      </w:r>
      <w:r w:rsidR="00B02A9E" w:rsidRPr="00584360">
        <w:rPr>
          <w:rFonts w:cs="B Lotus" w:hint="cs"/>
          <w:rtl/>
        </w:rPr>
        <w:t xml:space="preserve"> </w:t>
      </w:r>
      <w:r w:rsidR="00193CF2" w:rsidRPr="00584360">
        <w:rPr>
          <w:rFonts w:cs="B Lotus" w:hint="cs"/>
          <w:rtl/>
        </w:rPr>
        <w:t>داده</w:t>
      </w:r>
      <w:r w:rsidR="00782812">
        <w:rPr>
          <w:rFonts w:cs="B Lotus" w:hint="cs"/>
          <w:rtl/>
        </w:rPr>
        <w:t>‌اند.</w:t>
      </w:r>
      <w:r w:rsidR="00D028D4" w:rsidRPr="00584360">
        <w:rPr>
          <w:rFonts w:cs="B Lotus" w:hint="cs"/>
          <w:rtl/>
        </w:rPr>
        <w:t xml:space="preserve"> به دلیل اینکه در بر دارنده هر چیزی است.</w:t>
      </w:r>
    </w:p>
    <w:p w:rsidR="007F0089" w:rsidRPr="001D7061" w:rsidRDefault="00DA4208" w:rsidP="001D7061">
      <w:pPr>
        <w:ind w:left="0" w:firstLine="284"/>
        <w:jc w:val="both"/>
        <w:rPr>
          <w:rFonts w:ascii="KFGQPC Uthmanic Script HAFS" w:hAnsi="KFGQPC Uthmanic Script HAFS" w:cs="KFGQPC Uthmanic Script HAFS"/>
          <w:rtl/>
          <w:lang w:bidi="ar-SA"/>
        </w:rPr>
      </w:pPr>
      <w:r w:rsidRPr="001D7061">
        <w:rPr>
          <w:rFonts w:cs="B Lotus" w:hint="cs"/>
          <w:color w:val="auto"/>
          <w:rtl/>
        </w:rPr>
        <w:t xml:space="preserve">اصل </w:t>
      </w:r>
      <w:r w:rsidR="00D028D4" w:rsidRPr="001D7061">
        <w:rPr>
          <w:rFonts w:cs="B Lotus" w:hint="cs"/>
          <w:color w:val="auto"/>
          <w:rtl/>
        </w:rPr>
        <w:t xml:space="preserve">ثابت این است که </w:t>
      </w:r>
      <w:r w:rsidR="00D028D4" w:rsidRPr="00584360">
        <w:rPr>
          <w:rFonts w:cs="B Lotus" w:hint="cs"/>
          <w:rtl/>
        </w:rPr>
        <w:t xml:space="preserve">این عقب ماندگی متکی بر این تصور است که نبودن </w:t>
      </w:r>
      <w:r w:rsidR="00C208AB" w:rsidRPr="00584360">
        <w:rPr>
          <w:rFonts w:cs="B Lotus" w:hint="cs"/>
          <w:rtl/>
        </w:rPr>
        <w:t>قرآن</w:t>
      </w:r>
      <w:r w:rsidR="00D028D4" w:rsidRPr="00584360">
        <w:rPr>
          <w:rFonts w:cs="B Lotus" w:hint="cs"/>
          <w:rtl/>
        </w:rPr>
        <w:t xml:space="preserve"> در این</w:t>
      </w:r>
      <w:r w:rsidR="007A7C31">
        <w:rPr>
          <w:rFonts w:cs="B Lotus" w:hint="cs"/>
          <w:rtl/>
        </w:rPr>
        <w:t xml:space="preserve"> حقوق‌ها</w:t>
      </w:r>
      <w:r w:rsidR="00D028D4" w:rsidRPr="00584360">
        <w:rPr>
          <w:rFonts w:cs="B Lotus" w:hint="cs"/>
          <w:rtl/>
        </w:rPr>
        <w:t>ی معاصر، یک کاستی به شمار</w:t>
      </w:r>
      <w:r w:rsidR="00782812">
        <w:rPr>
          <w:rFonts w:cs="B Lotus" w:hint="cs"/>
          <w:rtl/>
        </w:rPr>
        <w:t xml:space="preserve"> می‌</w:t>
      </w:r>
      <w:r w:rsidR="00D028D4" w:rsidRPr="00584360">
        <w:rPr>
          <w:rFonts w:cs="B Lotus" w:hint="cs"/>
          <w:rtl/>
        </w:rPr>
        <w:t xml:space="preserve">رود به اعتبار اینکه </w:t>
      </w:r>
      <w:r w:rsidR="00C208AB" w:rsidRPr="00584360">
        <w:rPr>
          <w:rFonts w:cs="B Lotus" w:hint="cs"/>
          <w:rtl/>
        </w:rPr>
        <w:t>قرآن</w:t>
      </w:r>
      <w:r w:rsidR="00D028D4" w:rsidRPr="00584360">
        <w:rPr>
          <w:rFonts w:cs="B Lotus" w:hint="cs"/>
          <w:rtl/>
        </w:rPr>
        <w:t xml:space="preserve"> کتابی است در بردارنده هر چیزی و مناسب هر زمان و مکان. خداوند متعال</w:t>
      </w:r>
      <w:r w:rsidR="00782812">
        <w:rPr>
          <w:rFonts w:cs="B Lotus" w:hint="cs"/>
          <w:rtl/>
        </w:rPr>
        <w:t xml:space="preserve"> می‌</w:t>
      </w:r>
      <w:r w:rsidR="00D028D4" w:rsidRPr="00584360">
        <w:rPr>
          <w:rFonts w:cs="B Lotus" w:hint="cs"/>
          <w:rtl/>
        </w:rPr>
        <w:t>فرماید:</w:t>
      </w:r>
      <w:r w:rsidR="00442619">
        <w:rPr>
          <w:rFonts w:cs="B Lotus" w:hint="cs"/>
          <w:rtl/>
        </w:rPr>
        <w:t xml:space="preserve"> </w:t>
      </w:r>
      <w:r w:rsidR="00442619">
        <w:rPr>
          <w:rFonts w:ascii="Traditional Arabic" w:hAnsi="Traditional Arabic" w:cs="Traditional Arabic"/>
          <w:rtl/>
        </w:rPr>
        <w:t>﴿</w:t>
      </w:r>
      <w:r w:rsidR="001D7061">
        <w:rPr>
          <w:rFonts w:ascii="KFGQPC Uthmanic Script HAFS" w:hAnsi="KFGQPC Uthmanic Script HAFS" w:cs="KFGQPC Uthmanic Script HAFS"/>
          <w:rtl/>
          <w:lang w:bidi="ar-SA"/>
        </w:rPr>
        <w:t xml:space="preserve">مَّا فَرَّطۡنَا فِي </w:t>
      </w:r>
      <w:r w:rsidR="001D7061">
        <w:rPr>
          <w:rFonts w:ascii="KFGQPC Uthmanic Script HAFS" w:hAnsi="KFGQPC Uthmanic Script HAFS" w:cs="KFGQPC Uthmanic Script HAFS" w:hint="cs"/>
          <w:rtl/>
          <w:lang w:bidi="ar-SA"/>
        </w:rPr>
        <w:t>ٱ</w:t>
      </w:r>
      <w:r w:rsidR="001D7061">
        <w:rPr>
          <w:rFonts w:ascii="KFGQPC Uthmanic Script HAFS" w:hAnsi="KFGQPC Uthmanic Script HAFS" w:cs="KFGQPC Uthmanic Script HAFS" w:hint="eastAsia"/>
          <w:rtl/>
          <w:lang w:bidi="ar-SA"/>
        </w:rPr>
        <w:t>لۡكِتَٰبِ</w:t>
      </w:r>
      <w:r w:rsidR="001D7061">
        <w:rPr>
          <w:rFonts w:ascii="KFGQPC Uthmanic Script HAFS" w:hAnsi="KFGQPC Uthmanic Script HAFS" w:cs="KFGQPC Uthmanic Script HAFS"/>
          <w:rtl/>
          <w:lang w:bidi="ar-SA"/>
        </w:rPr>
        <w:t xml:space="preserve"> مِن شَيۡءٖۚ ثُمَّ إِلَىٰ رَبِّهِمۡ يُحۡشَرُونَ ٣٨</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الأنعام: 38</w:t>
      </w:r>
      <w:r w:rsidR="00442619" w:rsidRPr="002369AC">
        <w:rPr>
          <w:rFonts w:ascii="mylotus" w:hAnsi="mylotus" w:cs="mylotus"/>
          <w:sz w:val="26"/>
          <w:szCs w:val="26"/>
          <w:rtl/>
        </w:rPr>
        <w:t>]</w:t>
      </w:r>
      <w:r w:rsidR="00442619">
        <w:rPr>
          <w:rFonts w:cs="B Lotus" w:hint="cs"/>
          <w:rtl/>
        </w:rPr>
        <w:t>.</w:t>
      </w:r>
      <w:r w:rsidR="00D028D4" w:rsidRPr="00584360">
        <w:rPr>
          <w:rFonts w:cs="B Lotus" w:hint="cs"/>
          <w:rtl/>
        </w:rPr>
        <w:t xml:space="preserve"> </w:t>
      </w:r>
      <w:r w:rsidR="007A7C31">
        <w:rPr>
          <w:rFonts w:ascii="Traditional Arabic" w:hAnsi="Traditional Arabic" w:cs="Traditional Arabic"/>
          <w:rtl/>
        </w:rPr>
        <w:t>«</w:t>
      </w:r>
      <w:r w:rsidR="00E128A1" w:rsidRPr="00584360">
        <w:rPr>
          <w:rFonts w:cs="B Lotus" w:hint="cs"/>
          <w:rtl/>
        </w:rPr>
        <w:t>در کتاب (کائنات) هیچ چیز را فرو گذار نکرده</w:t>
      </w:r>
      <w:r w:rsidR="0047598F">
        <w:rPr>
          <w:rFonts w:cs="B Lotus" w:hint="cs"/>
          <w:rtl/>
        </w:rPr>
        <w:t xml:space="preserve">‌ایم </w:t>
      </w:r>
      <w:r w:rsidR="00E128A1" w:rsidRPr="00584360">
        <w:rPr>
          <w:rFonts w:cs="B Lotus" w:hint="cs"/>
          <w:rtl/>
        </w:rPr>
        <w:t>پس</w:t>
      </w:r>
      <w:r w:rsidR="00C208AB" w:rsidRPr="00584360">
        <w:rPr>
          <w:rFonts w:cs="B Lotus" w:hint="cs"/>
          <w:rtl/>
        </w:rPr>
        <w:t xml:space="preserve"> آن</w:t>
      </w:r>
      <w:r w:rsidR="00E128A1" w:rsidRPr="00584360">
        <w:rPr>
          <w:rFonts w:cs="B Lotus" w:hint="cs"/>
          <w:rtl/>
        </w:rPr>
        <w:t>ان در پیشگا</w:t>
      </w:r>
      <w:r w:rsidR="002F1272" w:rsidRPr="00584360">
        <w:rPr>
          <w:rFonts w:cs="B Lotus" w:hint="cs"/>
          <w:rtl/>
        </w:rPr>
        <w:t>ه پروردگارشان جمع آورده</w:t>
      </w:r>
      <w:r w:rsidR="00782812">
        <w:rPr>
          <w:rFonts w:cs="B Lotus" w:hint="cs"/>
          <w:rtl/>
        </w:rPr>
        <w:t xml:space="preserve"> می‌</w:t>
      </w:r>
      <w:r w:rsidR="002F1272" w:rsidRPr="00584360">
        <w:rPr>
          <w:rFonts w:cs="B Lotus" w:hint="cs"/>
          <w:rtl/>
        </w:rPr>
        <w:t>شوند</w:t>
      </w:r>
      <w:r w:rsidR="007A7C31">
        <w:rPr>
          <w:rFonts w:ascii="Traditional Arabic" w:hAnsi="Traditional Arabic" w:cs="Traditional Arabic"/>
          <w:rtl/>
        </w:rPr>
        <w:t>»</w:t>
      </w:r>
      <w:r w:rsidR="002F1272" w:rsidRPr="00584360">
        <w:rPr>
          <w:rFonts w:cs="B Lotus" w:hint="cs"/>
          <w:rtl/>
        </w:rPr>
        <w:t>.</w:t>
      </w:r>
      <w:r w:rsidR="00E128A1" w:rsidRPr="00584360">
        <w:rPr>
          <w:rFonts w:cs="B Lotus" w:hint="cs"/>
          <w:rtl/>
        </w:rPr>
        <w:t xml:space="preserve"> ولی اسلام یا </w:t>
      </w:r>
      <w:r w:rsidR="00C208AB" w:rsidRPr="00584360">
        <w:rPr>
          <w:rFonts w:cs="B Lotus" w:hint="cs"/>
          <w:rtl/>
        </w:rPr>
        <w:t>قرآن</w:t>
      </w:r>
      <w:r w:rsidR="00E128A1" w:rsidRPr="00584360">
        <w:rPr>
          <w:rFonts w:cs="B Lotus" w:hint="cs"/>
          <w:rtl/>
        </w:rPr>
        <w:t xml:space="preserve"> چه ضرری</w:t>
      </w:r>
      <w:r w:rsidR="00782812">
        <w:rPr>
          <w:rFonts w:cs="B Lotus" w:hint="cs"/>
          <w:rtl/>
        </w:rPr>
        <w:t xml:space="preserve"> می‌</w:t>
      </w:r>
      <w:r w:rsidR="00E128A1" w:rsidRPr="00584360">
        <w:rPr>
          <w:rFonts w:cs="B Lotus" w:hint="cs"/>
          <w:rtl/>
        </w:rPr>
        <w:t>بیند وقتی که گفته</w:t>
      </w:r>
      <w:r w:rsidR="00782812">
        <w:rPr>
          <w:rFonts w:cs="B Lotus" w:hint="cs"/>
          <w:rtl/>
        </w:rPr>
        <w:t xml:space="preserve"> می‌</w:t>
      </w:r>
      <w:r w:rsidR="00E128A1" w:rsidRPr="00584360">
        <w:rPr>
          <w:rFonts w:cs="B Lotus" w:hint="cs"/>
          <w:rtl/>
        </w:rPr>
        <w:t>شود</w:t>
      </w:r>
      <w:r w:rsidR="002F1272" w:rsidRPr="00584360">
        <w:rPr>
          <w:rFonts w:cs="B Lotus" w:hint="cs"/>
          <w:rtl/>
        </w:rPr>
        <w:t>:</w:t>
      </w:r>
      <w:r w:rsidR="00E128A1" w:rsidRPr="00584360">
        <w:rPr>
          <w:rFonts w:cs="B Lotus" w:hint="cs"/>
          <w:rtl/>
        </w:rPr>
        <w:t xml:space="preserve"> تمام جزئیات حقوق بشر را به حکم مطاب</w:t>
      </w:r>
      <w:r w:rsidR="00B02A9E" w:rsidRPr="00584360">
        <w:rPr>
          <w:rFonts w:cs="B Lotus" w:hint="cs"/>
          <w:rtl/>
        </w:rPr>
        <w:t>قت</w:t>
      </w:r>
      <w:r w:rsidR="00C208AB" w:rsidRPr="00584360">
        <w:rPr>
          <w:rFonts w:cs="B Lotus" w:hint="cs"/>
          <w:rtl/>
        </w:rPr>
        <w:t xml:space="preserve"> آن</w:t>
      </w:r>
      <w:r w:rsidR="00B02A9E" w:rsidRPr="00584360">
        <w:rPr>
          <w:rFonts w:cs="B Lotus" w:hint="cs"/>
          <w:rtl/>
        </w:rPr>
        <w:t xml:space="preserve"> با زمان و مکان در بر</w:t>
      </w:r>
      <w:r w:rsidR="0047598F">
        <w:rPr>
          <w:rFonts w:cs="B Lotus" w:hint="cs"/>
          <w:rtl/>
        </w:rPr>
        <w:t xml:space="preserve"> نمی‌</w:t>
      </w:r>
      <w:r w:rsidR="00B02A9E" w:rsidRPr="00584360">
        <w:rPr>
          <w:rFonts w:cs="B Lotus" w:hint="cs"/>
          <w:rtl/>
        </w:rPr>
        <w:t>گ</w:t>
      </w:r>
      <w:r w:rsidR="00E128A1" w:rsidRPr="00584360">
        <w:rPr>
          <w:rFonts w:cs="B Lotus" w:hint="cs"/>
          <w:rtl/>
        </w:rPr>
        <w:t xml:space="preserve">یرد؟ آیا </w:t>
      </w:r>
      <w:r w:rsidR="00C208AB" w:rsidRPr="00584360">
        <w:rPr>
          <w:rFonts w:cs="B Lotus" w:hint="cs"/>
          <w:rtl/>
        </w:rPr>
        <w:t>قرآن</w:t>
      </w:r>
      <w:r w:rsidR="00E128A1" w:rsidRPr="00584360">
        <w:rPr>
          <w:rFonts w:cs="B Lotus" w:hint="cs"/>
          <w:rtl/>
        </w:rPr>
        <w:t xml:space="preserve"> کتاب قانون یا تاریخ است که برای </w:t>
      </w:r>
      <w:r w:rsidRPr="00584360">
        <w:rPr>
          <w:rFonts w:cs="B Lotus" w:hint="cs"/>
          <w:rtl/>
        </w:rPr>
        <w:t xml:space="preserve">بیان نکردن </w:t>
      </w:r>
      <w:r w:rsidR="00E128A1" w:rsidRPr="00584360">
        <w:rPr>
          <w:rFonts w:cs="B Lotus" w:hint="cs"/>
          <w:rtl/>
        </w:rPr>
        <w:t xml:space="preserve">این حقوق مورد سرزنش واقع شود؟ آیا </w:t>
      </w:r>
      <w:r w:rsidR="00C208AB" w:rsidRPr="00584360">
        <w:rPr>
          <w:rFonts w:cs="B Lotus" w:hint="cs"/>
          <w:rtl/>
        </w:rPr>
        <w:t>قرآن</w:t>
      </w:r>
      <w:r w:rsidR="00E128A1" w:rsidRPr="00584360">
        <w:rPr>
          <w:rFonts w:cs="B Lotus" w:hint="cs"/>
          <w:rtl/>
        </w:rPr>
        <w:t xml:space="preserve"> کتابی است که شامل تفصیل</w:t>
      </w:r>
      <w:r w:rsidR="005054FC">
        <w:rPr>
          <w:rFonts w:cs="B Lotus" w:hint="cs"/>
          <w:rtl/>
        </w:rPr>
        <w:t xml:space="preserve">‌های </w:t>
      </w:r>
      <w:r w:rsidR="00E128A1" w:rsidRPr="00584360">
        <w:rPr>
          <w:rFonts w:cs="B Lotus" w:hint="cs"/>
          <w:rtl/>
        </w:rPr>
        <w:t>دقیق هر چیزی بشود؟ یا کتابی است که تفکرات اساسی و مهم را در بر گرفته و تفاصیل و تمارین و اجرای</w:t>
      </w:r>
      <w:r w:rsidR="00C208AB" w:rsidRPr="00584360">
        <w:rPr>
          <w:rFonts w:cs="B Lotus" w:hint="cs"/>
          <w:rtl/>
        </w:rPr>
        <w:t xml:space="preserve"> آن</w:t>
      </w:r>
      <w:r w:rsidR="00E128A1" w:rsidRPr="00584360">
        <w:rPr>
          <w:rFonts w:cs="B Lotus" w:hint="cs"/>
          <w:rtl/>
        </w:rPr>
        <w:t xml:space="preserve"> را مطابق ضوابط شریعت برای امت وا گذاشته است؟ </w:t>
      </w:r>
      <w:r w:rsidR="00AA4EEF" w:rsidRPr="00584360">
        <w:rPr>
          <w:rFonts w:cs="B Lotus" w:hint="cs"/>
          <w:rtl/>
        </w:rPr>
        <w:t xml:space="preserve">این سخن ابواسحاق شاطبی مرا خیلی خوشحال کرد که گفته است: «بسیاری از مردم بیش از حد از </w:t>
      </w:r>
      <w:r w:rsidR="008405B8" w:rsidRPr="00584360">
        <w:rPr>
          <w:rFonts w:cs="B Lotus" w:hint="cs"/>
          <w:rtl/>
        </w:rPr>
        <w:t>قرآن</w:t>
      </w:r>
      <w:r w:rsidR="008E4148" w:rsidRPr="00584360">
        <w:rPr>
          <w:rFonts w:cs="B Lotus" w:hint="cs"/>
          <w:rtl/>
        </w:rPr>
        <w:t xml:space="preserve"> انتظار</w:t>
      </w:r>
      <w:r w:rsidR="00AA4EEF" w:rsidRPr="00584360">
        <w:rPr>
          <w:rFonts w:cs="B Lotus" w:hint="cs"/>
          <w:rtl/>
        </w:rPr>
        <w:t xml:space="preserve"> دارند و هر عملی را که متقدمین و متأخرین </w:t>
      </w:r>
      <w:r w:rsidR="006A1B3D" w:rsidRPr="00584360">
        <w:rPr>
          <w:rFonts w:cs="B Lotus" w:hint="cs"/>
          <w:rtl/>
        </w:rPr>
        <w:t>آورده</w:t>
      </w:r>
      <w:r w:rsidR="00782812">
        <w:rPr>
          <w:rFonts w:cs="B Lotus" w:hint="cs"/>
          <w:rtl/>
        </w:rPr>
        <w:t xml:space="preserve">‌اند </w:t>
      </w:r>
      <w:r w:rsidR="00AA4EEF" w:rsidRPr="00584360">
        <w:rPr>
          <w:rFonts w:cs="B Lotus" w:hint="cs"/>
          <w:rtl/>
        </w:rPr>
        <w:t xml:space="preserve">به </w:t>
      </w:r>
      <w:r w:rsidR="00C208AB" w:rsidRPr="00584360">
        <w:rPr>
          <w:rFonts w:cs="B Lotus" w:hint="cs"/>
          <w:rtl/>
        </w:rPr>
        <w:t>قرآن</w:t>
      </w:r>
      <w:r w:rsidR="00AA4EEF" w:rsidRPr="00584360">
        <w:rPr>
          <w:rFonts w:cs="B Lotus" w:hint="cs"/>
          <w:rtl/>
        </w:rPr>
        <w:t xml:space="preserve"> اضافه</w:t>
      </w:r>
      <w:r w:rsidR="00782812">
        <w:rPr>
          <w:rFonts w:cs="B Lotus" w:hint="cs"/>
          <w:rtl/>
        </w:rPr>
        <w:t xml:space="preserve"> می‌</w:t>
      </w:r>
      <w:r w:rsidR="00AA4EEF" w:rsidRPr="00584360">
        <w:rPr>
          <w:rFonts w:cs="B Lotus" w:hint="cs"/>
          <w:rtl/>
        </w:rPr>
        <w:t>کنند، علوم طبیعی، تعلیمی، منطق و</w:t>
      </w:r>
      <w:r w:rsidR="007A7C31">
        <w:rPr>
          <w:rFonts w:cs="B Lotus" w:hint="cs"/>
          <w:rtl/>
        </w:rPr>
        <w:t xml:space="preserve"> فناوری‌ها</w:t>
      </w:r>
      <w:r w:rsidRPr="00584360">
        <w:rPr>
          <w:rFonts w:cs="B Lotus" w:hint="cs"/>
          <w:rtl/>
        </w:rPr>
        <w:t xml:space="preserve"> </w:t>
      </w:r>
      <w:r w:rsidR="00AA4EEF" w:rsidRPr="00584360">
        <w:rPr>
          <w:rFonts w:cs="B Lotus" w:hint="cs"/>
          <w:rtl/>
        </w:rPr>
        <w:t>و امثال</w:t>
      </w:r>
      <w:r w:rsidR="00C208AB" w:rsidRPr="00584360">
        <w:rPr>
          <w:rFonts w:cs="B Lotus" w:hint="cs"/>
          <w:rtl/>
        </w:rPr>
        <w:t xml:space="preserve"> آن</w:t>
      </w:r>
      <w:r w:rsidR="00AA4EEF" w:rsidRPr="00584360">
        <w:rPr>
          <w:rFonts w:cs="B Lotus" w:hint="cs"/>
          <w:rtl/>
        </w:rPr>
        <w:t>»</w:t>
      </w:r>
      <w:r w:rsidR="002F1272" w:rsidRPr="00584360">
        <w:rPr>
          <w:rFonts w:cs="B Lotus" w:hint="cs"/>
          <w:rtl/>
        </w:rPr>
        <w:t>.</w:t>
      </w:r>
      <w:r w:rsidR="00AA4EEF" w:rsidRPr="00584360">
        <w:rPr>
          <w:rFonts w:cs="B Lotus" w:hint="cs"/>
          <w:rtl/>
        </w:rPr>
        <w:t xml:space="preserve"> و این به معنای منحصر کردن معانی </w:t>
      </w:r>
      <w:r w:rsidR="00C208AB" w:rsidRPr="00584360">
        <w:rPr>
          <w:rFonts w:cs="B Lotus" w:hint="cs"/>
          <w:rtl/>
        </w:rPr>
        <w:t>قرآن</w:t>
      </w:r>
      <w:r w:rsidR="00AA4EEF" w:rsidRPr="00584360">
        <w:rPr>
          <w:rFonts w:cs="B Lotus" w:hint="cs"/>
          <w:rtl/>
        </w:rPr>
        <w:t xml:space="preserve"> نیست. چون به استناد سخن پیشینیان، عجایب </w:t>
      </w:r>
      <w:r w:rsidR="00C208AB" w:rsidRPr="00584360">
        <w:rPr>
          <w:rFonts w:cs="B Lotus" w:hint="cs"/>
          <w:rtl/>
        </w:rPr>
        <w:t>قرآن</w:t>
      </w:r>
      <w:r w:rsidR="00AA4EEF" w:rsidRPr="00584360">
        <w:rPr>
          <w:rFonts w:cs="B Lotus" w:hint="cs"/>
          <w:rtl/>
        </w:rPr>
        <w:t xml:space="preserve"> تمام شدنی نیست به اعتبار اینکه </w:t>
      </w:r>
      <w:r w:rsidR="00C208AB" w:rsidRPr="00584360">
        <w:rPr>
          <w:rFonts w:cs="B Lotus" w:hint="cs"/>
          <w:rtl/>
        </w:rPr>
        <w:t>قرآن</w:t>
      </w:r>
      <w:r w:rsidR="007A7C31">
        <w:rPr>
          <w:rFonts w:cs="B Lotus" w:hint="cs"/>
          <w:rtl/>
        </w:rPr>
        <w:t xml:space="preserve"> معجزه‌ای </w:t>
      </w:r>
      <w:r w:rsidR="00AA4EEF" w:rsidRPr="00584360">
        <w:rPr>
          <w:rFonts w:cs="B Lotus" w:hint="cs"/>
          <w:rtl/>
        </w:rPr>
        <w:t>ماندگار است. پس لازم است</w:t>
      </w:r>
      <w:r w:rsidR="00B02A9E" w:rsidRPr="00584360">
        <w:rPr>
          <w:rFonts w:cs="B Lotus" w:hint="cs"/>
          <w:rtl/>
        </w:rPr>
        <w:t>،</w:t>
      </w:r>
      <w:r w:rsidR="00C208AB" w:rsidRPr="00584360">
        <w:rPr>
          <w:rFonts w:cs="B Lotus" w:hint="cs"/>
          <w:rtl/>
        </w:rPr>
        <w:t xml:space="preserve"> آن</w:t>
      </w:r>
      <w:r w:rsidR="00B02A9E" w:rsidRPr="00584360">
        <w:rPr>
          <w:rFonts w:cs="B Lotus" w:hint="cs"/>
          <w:rtl/>
        </w:rPr>
        <w:t>چه را که مصلحت است شامل</w:t>
      </w:r>
      <w:r w:rsidR="00F85D45" w:rsidRPr="00584360">
        <w:rPr>
          <w:rFonts w:cs="B Lotus" w:hint="cs"/>
          <w:rtl/>
        </w:rPr>
        <w:t xml:space="preserve"> در بر</w:t>
      </w:r>
      <w:r w:rsidR="00B02A9E" w:rsidRPr="00584360">
        <w:rPr>
          <w:rFonts w:cs="B Lotus" w:hint="cs"/>
          <w:rtl/>
        </w:rPr>
        <w:t xml:space="preserve"> بگیرد</w:t>
      </w:r>
      <w:r w:rsidR="00AA4EEF" w:rsidRPr="00584360">
        <w:rPr>
          <w:rFonts w:cs="B Lotus" w:hint="cs"/>
          <w:rtl/>
        </w:rPr>
        <w:t>. چون فهم</w:t>
      </w:r>
      <w:r w:rsidR="00306B68">
        <w:rPr>
          <w:rFonts w:cs="B Lotus" w:hint="cs"/>
          <w:rtl/>
        </w:rPr>
        <w:t xml:space="preserve"> انسان‌ها</w:t>
      </w:r>
      <w:r w:rsidR="00AA4EEF" w:rsidRPr="00584360">
        <w:rPr>
          <w:rFonts w:cs="B Lotus" w:hint="cs"/>
          <w:rtl/>
        </w:rPr>
        <w:t xml:space="preserve"> بر اساس تغییر اوضاع و احوال تغییر</w:t>
      </w:r>
      <w:r w:rsidR="00782812">
        <w:rPr>
          <w:rFonts w:cs="B Lotus" w:hint="cs"/>
          <w:rtl/>
        </w:rPr>
        <w:t xml:space="preserve"> می‌</w:t>
      </w:r>
      <w:r w:rsidR="00AA4EEF" w:rsidRPr="00584360">
        <w:rPr>
          <w:rFonts w:cs="B Lotus" w:hint="cs"/>
          <w:rtl/>
        </w:rPr>
        <w:t xml:space="preserve">کند. و قضیه حقوق </w:t>
      </w:r>
      <w:r w:rsidR="00F85D45" w:rsidRPr="00584360">
        <w:rPr>
          <w:rFonts w:cs="B Lotus" w:hint="cs"/>
          <w:rtl/>
        </w:rPr>
        <w:t>بشر</w:t>
      </w:r>
      <w:r w:rsidR="00AA4EEF" w:rsidRPr="00584360">
        <w:rPr>
          <w:rFonts w:cs="B Lotus" w:hint="cs"/>
          <w:rtl/>
        </w:rPr>
        <w:t xml:space="preserve"> به این زمینه مرتبط است چون به تغییر اوضاع علمی، اقتصادی، فرهنگی و اجتماعی جامعه بستگی دارد و قدرت فهم و استنباط</w:t>
      </w:r>
      <w:r w:rsidR="00C208AB" w:rsidRPr="00584360">
        <w:rPr>
          <w:rFonts w:cs="B Lotus" w:hint="cs"/>
          <w:rtl/>
        </w:rPr>
        <w:t xml:space="preserve"> آن</w:t>
      </w:r>
      <w:r w:rsidR="00AA4EEF" w:rsidRPr="00584360">
        <w:rPr>
          <w:rFonts w:cs="B Lotus" w:hint="cs"/>
          <w:rtl/>
        </w:rPr>
        <w:t>چه که م</w:t>
      </w:r>
      <w:r w:rsidR="00B02A9E" w:rsidRPr="00584360">
        <w:rPr>
          <w:rFonts w:cs="B Lotus" w:hint="cs"/>
          <w:rtl/>
        </w:rPr>
        <w:t>تون دینی،</w:t>
      </w:r>
      <w:r w:rsidR="00C208AB" w:rsidRPr="00584360">
        <w:rPr>
          <w:rFonts w:cs="B Lotus" w:hint="cs"/>
          <w:rtl/>
        </w:rPr>
        <w:t xml:space="preserve"> آن</w:t>
      </w:r>
      <w:r w:rsidR="00B02A9E" w:rsidRPr="00584360">
        <w:rPr>
          <w:rFonts w:cs="B Lotus" w:hint="cs"/>
          <w:rtl/>
        </w:rPr>
        <w:t xml:space="preserve"> را جایز د</w:t>
      </w:r>
      <w:r w:rsidR="008405B8" w:rsidRPr="00584360">
        <w:rPr>
          <w:rFonts w:cs="B Lotus" w:hint="cs"/>
          <w:rtl/>
        </w:rPr>
        <w:t>انس</w:t>
      </w:r>
      <w:r w:rsidR="00B02A9E" w:rsidRPr="00584360">
        <w:rPr>
          <w:rFonts w:cs="B Lotus" w:hint="cs"/>
          <w:rtl/>
        </w:rPr>
        <w:t>ته</w:t>
      </w:r>
      <w:r w:rsidR="00CC7137">
        <w:rPr>
          <w:rFonts w:cs="B Lotus" w:hint="cs"/>
          <w:rtl/>
        </w:rPr>
        <w:t>‌اند،</w:t>
      </w:r>
      <w:r w:rsidR="00AA4EEF" w:rsidRPr="00584360">
        <w:rPr>
          <w:rFonts w:cs="B Lotus" w:hint="cs"/>
          <w:rtl/>
        </w:rPr>
        <w:t xml:space="preserve"> بر اساس مقتضیات اجتهادی است. و مجتهدین جامع الشرایطی که بتوانند از </w:t>
      </w:r>
      <w:r w:rsidR="00C208AB" w:rsidRPr="00584360">
        <w:rPr>
          <w:rFonts w:cs="B Lotus" w:hint="cs"/>
          <w:rtl/>
        </w:rPr>
        <w:t>قرآن</w:t>
      </w:r>
      <w:r w:rsidR="00AA4EEF" w:rsidRPr="00584360">
        <w:rPr>
          <w:rFonts w:cs="B Lotus" w:hint="cs"/>
          <w:rtl/>
        </w:rPr>
        <w:t xml:space="preserve"> کریم و سنت </w:t>
      </w:r>
      <w:r w:rsidR="00B73B65" w:rsidRPr="00584360">
        <w:rPr>
          <w:rFonts w:cs="B Lotus" w:hint="cs"/>
          <w:rtl/>
        </w:rPr>
        <w:t>شریف نبوی استنباط کنند، کم نیستند. همان کسانی که مجموع مسائل امروزی را بر اساس مقاصد بزرگ اسلام و رعایت</w:t>
      </w:r>
      <w:r w:rsidR="007A7C31">
        <w:rPr>
          <w:rFonts w:cs="B Lotus" w:hint="cs"/>
          <w:rtl/>
        </w:rPr>
        <w:t xml:space="preserve"> مصلحت‌ها</w:t>
      </w:r>
      <w:r w:rsidR="00B73B65" w:rsidRPr="00584360">
        <w:rPr>
          <w:rFonts w:cs="B Lotus" w:hint="cs"/>
          <w:rtl/>
        </w:rPr>
        <w:t>ی معتبر</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B73B65" w:rsidRPr="00584360">
        <w:rPr>
          <w:rFonts w:cs="B Lotus" w:hint="cs"/>
          <w:rtl/>
        </w:rPr>
        <w:t>دهند. مطابق</w:t>
      </w:r>
      <w:r w:rsidR="007A7C31">
        <w:rPr>
          <w:rFonts w:cs="B Lotus" w:hint="cs"/>
          <w:rtl/>
        </w:rPr>
        <w:t xml:space="preserve"> قاعده‌ای </w:t>
      </w:r>
      <w:r w:rsidR="00B73B65" w:rsidRPr="00584360">
        <w:rPr>
          <w:rFonts w:cs="B Lotus" w:hint="cs"/>
          <w:rtl/>
        </w:rPr>
        <w:t>که</w:t>
      </w:r>
      <w:r w:rsidR="00782812">
        <w:rPr>
          <w:rFonts w:cs="B Lotus" w:hint="cs"/>
          <w:rtl/>
        </w:rPr>
        <w:t xml:space="preserve"> می‌</w:t>
      </w:r>
      <w:r w:rsidR="00B73B65" w:rsidRPr="00584360">
        <w:rPr>
          <w:rFonts w:cs="B Lotus" w:hint="cs"/>
          <w:rtl/>
        </w:rPr>
        <w:t>گوید: «هر جا مصلحتی یافت شود،</w:t>
      </w:r>
      <w:r w:rsidR="00C208AB" w:rsidRPr="00584360">
        <w:rPr>
          <w:rFonts w:cs="B Lotus" w:hint="cs"/>
          <w:rtl/>
        </w:rPr>
        <w:t xml:space="preserve"> آن</w:t>
      </w:r>
      <w:r w:rsidR="002F1272" w:rsidRPr="00584360">
        <w:rPr>
          <w:rFonts w:cs="B Lotus" w:hint="cs"/>
          <w:rtl/>
        </w:rPr>
        <w:t>جا شریعت خداوند است</w:t>
      </w:r>
      <w:r w:rsidR="00B73B65" w:rsidRPr="00584360">
        <w:rPr>
          <w:rFonts w:cs="B Lotus" w:hint="cs"/>
          <w:rtl/>
        </w:rPr>
        <w:t>»</w:t>
      </w:r>
      <w:r w:rsidR="002F1272" w:rsidRPr="00584360">
        <w:rPr>
          <w:rFonts w:cs="B Lotus" w:hint="cs"/>
          <w:rtl/>
        </w:rPr>
        <w:t>.</w:t>
      </w:r>
    </w:p>
    <w:p w:rsidR="00834324" w:rsidRPr="00D12C8D" w:rsidRDefault="00B73B65" w:rsidP="00D12C8D">
      <w:pPr>
        <w:ind w:left="0" w:firstLine="284"/>
        <w:jc w:val="both"/>
        <w:rPr>
          <w:rFonts w:ascii="KFGQPC Uthmanic Script HAFS" w:hAnsi="KFGQPC Uthmanic Script HAFS" w:cs="KFGQPC Uthmanic Script HAFS"/>
          <w:rtl/>
          <w:lang w:bidi="ar-SA"/>
        </w:rPr>
      </w:pPr>
      <w:r w:rsidRPr="00D12C8D">
        <w:rPr>
          <w:rFonts w:cs="B Lotus" w:hint="cs"/>
          <w:color w:val="auto"/>
          <w:rtl/>
        </w:rPr>
        <w:t>آری، تردیدی در</w:t>
      </w:r>
      <w:r w:rsidRPr="00584360">
        <w:rPr>
          <w:rFonts w:cs="B Lotus" w:hint="cs"/>
          <w:rtl/>
        </w:rPr>
        <w:t xml:space="preserve"> این نیست که اسلام حقوق بشر را با سخن از احترام خود بشریت و گرامی داشتن</w:t>
      </w:r>
      <w:r w:rsidR="00C208AB" w:rsidRPr="00584360">
        <w:rPr>
          <w:rFonts w:cs="B Lotus" w:hint="cs"/>
          <w:rtl/>
        </w:rPr>
        <w:t xml:space="preserve"> آن</w:t>
      </w:r>
      <w:r w:rsidRPr="00584360">
        <w:rPr>
          <w:rFonts w:cs="B Lotus" w:hint="cs"/>
          <w:rtl/>
        </w:rPr>
        <w:t>، بنیاد نهاده است. دلیل این سخن، آیه خداوند متعال است که</w:t>
      </w:r>
      <w:r w:rsidR="00782812">
        <w:rPr>
          <w:rFonts w:cs="B Lotus" w:hint="cs"/>
          <w:rtl/>
        </w:rPr>
        <w:t xml:space="preserve"> می‌</w:t>
      </w:r>
      <w:r w:rsidRPr="00584360">
        <w:rPr>
          <w:rFonts w:cs="B Lotus" w:hint="cs"/>
          <w:rtl/>
        </w:rPr>
        <w:t>فرماید:</w:t>
      </w:r>
      <w:r w:rsidR="00442619">
        <w:rPr>
          <w:rFonts w:cs="B Lotus" w:hint="cs"/>
          <w:rtl/>
        </w:rPr>
        <w:t xml:space="preserve"> </w:t>
      </w:r>
      <w:r w:rsidR="00442619">
        <w:rPr>
          <w:rFonts w:ascii="Traditional Arabic" w:hAnsi="Traditional Arabic" w:cs="Traditional Arabic"/>
          <w:rtl/>
        </w:rPr>
        <w:t>﴿</w:t>
      </w:r>
      <w:r w:rsidR="00D12C8D">
        <w:rPr>
          <w:rFonts w:ascii="KFGQPC Uthmanic Script HAFS" w:hAnsi="KFGQPC Uthmanic Script HAFS" w:cs="KFGQPC Uthmanic Script HAFS"/>
          <w:rtl/>
          <w:lang w:bidi="ar-SA"/>
        </w:rPr>
        <w:t>۞وَلَقَدۡ كَرَّمۡنَا بَنِيٓ ءَادَمَ</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الإسراء: 70</w:t>
      </w:r>
      <w:r w:rsidR="00442619" w:rsidRPr="002369AC">
        <w:rPr>
          <w:rFonts w:ascii="mylotus" w:hAnsi="mylotus" w:cs="mylotus"/>
          <w:sz w:val="26"/>
          <w:szCs w:val="26"/>
          <w:rtl/>
        </w:rPr>
        <w:t>]</w:t>
      </w:r>
      <w:r w:rsidR="00442619">
        <w:rPr>
          <w:rFonts w:cs="B Lotus" w:hint="cs"/>
          <w:rtl/>
        </w:rPr>
        <w:t>.</w:t>
      </w:r>
      <w:r w:rsidRPr="00584360">
        <w:rPr>
          <w:rFonts w:cs="B Lotus" w:hint="cs"/>
          <w:rtl/>
        </w:rPr>
        <w:t xml:space="preserve"> </w:t>
      </w:r>
      <w:r w:rsidR="00081A80">
        <w:rPr>
          <w:rFonts w:ascii="Traditional Arabic" w:hAnsi="Traditional Arabic" w:cs="Traditional Arabic"/>
          <w:rtl/>
        </w:rPr>
        <w:t>«</w:t>
      </w:r>
      <w:r w:rsidR="00D90D8C" w:rsidRPr="00584360">
        <w:rPr>
          <w:rFonts w:cs="B Lotus" w:hint="cs"/>
          <w:rtl/>
        </w:rPr>
        <w:t>ما آدمیزادگان را گرامی داشته</w:t>
      </w:r>
      <w:r w:rsidR="00016724">
        <w:rPr>
          <w:rFonts w:cs="B Lotus" w:hint="cs"/>
          <w:rtl/>
        </w:rPr>
        <w:t>‌ایم.</w:t>
      </w:r>
      <w:r w:rsidR="00D90D8C" w:rsidRPr="00584360">
        <w:rPr>
          <w:rFonts w:cs="B Lotus" w:hint="cs"/>
          <w:rtl/>
        </w:rPr>
        <w:t>..</w:t>
      </w:r>
      <w:r w:rsidR="00081A80">
        <w:rPr>
          <w:rFonts w:ascii="Traditional Arabic" w:hAnsi="Traditional Arabic" w:cs="Traditional Arabic"/>
          <w:rtl/>
        </w:rPr>
        <w:t>»</w:t>
      </w:r>
      <w:r w:rsidR="002F1272" w:rsidRPr="00584360">
        <w:rPr>
          <w:rFonts w:cs="B Lotus" w:hint="cs"/>
          <w:rtl/>
        </w:rPr>
        <w:t>.</w:t>
      </w:r>
      <w:r w:rsidR="00D90D8C" w:rsidRPr="00584360">
        <w:rPr>
          <w:rFonts w:cs="B Lotus" w:hint="cs"/>
          <w:rtl/>
        </w:rPr>
        <w:t xml:space="preserve"> و به همین دلیل گوی سبقت را از سایر</w:t>
      </w:r>
      <w:r w:rsidR="00081A80">
        <w:rPr>
          <w:rFonts w:cs="B Lotus" w:hint="cs"/>
          <w:rtl/>
        </w:rPr>
        <w:t xml:space="preserve"> دین‌ها</w:t>
      </w:r>
      <w:r w:rsidR="00D90D8C" w:rsidRPr="00584360">
        <w:rPr>
          <w:rFonts w:cs="B Lotus" w:hint="cs"/>
          <w:rtl/>
        </w:rPr>
        <w:t xml:space="preserve"> و حتی قوانین وضعی ربوده است. ا</w:t>
      </w:r>
      <w:r w:rsidR="00B02A9E" w:rsidRPr="00584360">
        <w:rPr>
          <w:rFonts w:cs="B Lotus" w:hint="cs"/>
          <w:rtl/>
        </w:rPr>
        <w:t xml:space="preserve">ین </w:t>
      </w:r>
      <w:r w:rsidR="00F85D45" w:rsidRPr="00584360">
        <w:rPr>
          <w:rFonts w:cs="B Lotus" w:hint="cs"/>
          <w:rtl/>
        </w:rPr>
        <w:t>اصل که مبتنی بر</w:t>
      </w:r>
      <w:r w:rsidR="00B02A9E" w:rsidRPr="00584360">
        <w:rPr>
          <w:rFonts w:cs="B Lotus" w:hint="cs"/>
          <w:rtl/>
        </w:rPr>
        <w:t xml:space="preserve"> پیدایش</w:t>
      </w:r>
      <w:r w:rsidR="00F85D45" w:rsidRPr="00584360">
        <w:rPr>
          <w:rFonts w:cs="B Lotus" w:hint="cs"/>
          <w:rtl/>
        </w:rPr>
        <w:t xml:space="preserve"> و طبیعت و عقیده و</w:t>
      </w:r>
      <w:r w:rsidR="00D90D8C" w:rsidRPr="00584360">
        <w:rPr>
          <w:rFonts w:cs="B Lotus" w:hint="cs"/>
          <w:rtl/>
        </w:rPr>
        <w:t xml:space="preserve"> سرنوشت</w:t>
      </w:r>
      <w:r w:rsidR="00F85D45" w:rsidRPr="00584360">
        <w:rPr>
          <w:rFonts w:cs="B Lotus" w:hint="cs"/>
          <w:rtl/>
        </w:rPr>
        <w:t xml:space="preserve"> واحد</w:t>
      </w:r>
      <w:r w:rsidR="00D90D8C" w:rsidRPr="00584360">
        <w:rPr>
          <w:rFonts w:cs="B Lotus" w:hint="cs"/>
          <w:rtl/>
        </w:rPr>
        <w:t xml:space="preserve"> باشد، از تمام فهم و ذهن بشری جداست. تأسیس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90D8C" w:rsidRPr="00584360">
        <w:rPr>
          <w:rFonts w:cs="B Lotus" w:hint="cs"/>
          <w:rtl/>
        </w:rPr>
        <w:t xml:space="preserve"> بر اساس دین دارای امنیت و صیانت</w:t>
      </w:r>
      <w:r w:rsidR="00782812">
        <w:rPr>
          <w:rFonts w:cs="B Lotus" w:hint="cs"/>
          <w:rtl/>
        </w:rPr>
        <w:t xml:space="preserve"> می‌</w:t>
      </w:r>
      <w:r w:rsidR="00D90D8C" w:rsidRPr="00584360">
        <w:rPr>
          <w:rFonts w:cs="B Lotus" w:hint="cs"/>
          <w:rtl/>
        </w:rPr>
        <w:t>باشد. بنابراین یک مانع دینی برای</w:t>
      </w:r>
      <w:r w:rsidR="00C208AB" w:rsidRPr="00584360">
        <w:rPr>
          <w:rFonts w:cs="B Lotus" w:hint="cs"/>
          <w:rtl/>
        </w:rPr>
        <w:t xml:space="preserve"> </w:t>
      </w:r>
      <w:r w:rsidR="0056247C" w:rsidRPr="00584360">
        <w:rPr>
          <w:rFonts w:cs="B Lotus" w:hint="cs"/>
          <w:rtl/>
        </w:rPr>
        <w:t>انجام</w:t>
      </w:r>
      <w:r w:rsidR="00D90D8C" w:rsidRPr="00584360">
        <w:rPr>
          <w:rFonts w:cs="B Lotus" w:hint="cs"/>
          <w:rtl/>
        </w:rPr>
        <w:t xml:space="preserve"> کاری</w:t>
      </w:r>
      <w:r w:rsidR="00081A80">
        <w:rPr>
          <w:rFonts w:cs="B Lotus" w:hint="cs"/>
          <w:rtl/>
        </w:rPr>
        <w:t xml:space="preserve"> قوی‌تر</w:t>
      </w:r>
      <w:r w:rsidR="00D90D8C" w:rsidRPr="00584360">
        <w:rPr>
          <w:rFonts w:cs="B Lotus" w:hint="cs"/>
          <w:rtl/>
        </w:rPr>
        <w:t>ین مانع</w:t>
      </w:r>
      <w:r w:rsidR="00782812">
        <w:rPr>
          <w:rFonts w:cs="B Lotus" w:hint="cs"/>
          <w:rtl/>
        </w:rPr>
        <w:t xml:space="preserve"> می‌</w:t>
      </w:r>
      <w:r w:rsidR="00D90D8C" w:rsidRPr="00584360">
        <w:rPr>
          <w:rFonts w:cs="B Lotus" w:hint="cs"/>
          <w:rtl/>
        </w:rPr>
        <w:t>باشد. چون این مانع از درون خود فرد</w:t>
      </w:r>
      <w:r w:rsidR="00782812">
        <w:rPr>
          <w:rFonts w:cs="B Lotus" w:hint="cs"/>
          <w:rtl/>
        </w:rPr>
        <w:t xml:space="preserve"> می‌</w:t>
      </w:r>
      <w:r w:rsidR="00D90D8C" w:rsidRPr="00584360">
        <w:rPr>
          <w:rFonts w:cs="B Lotus" w:hint="cs"/>
          <w:rtl/>
        </w:rPr>
        <w:t>باشد و یک مانع بیرونی نیست. امروزه زیر پا گذاشتن حقوق بشر در اغلب کشورها وجود دارد. حتی در اکثر کشورهای پیشرفته نیز وجود دارد به دلیل اینکه حقوقشان معتبر نیست. و احترام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90D8C" w:rsidRPr="00584360">
        <w:rPr>
          <w:rFonts w:cs="B Lotus" w:hint="cs"/>
          <w:rtl/>
        </w:rPr>
        <w:t xml:space="preserve"> نیازمند اعتقاد راسخی از طرف خود بشریت</w:t>
      </w:r>
      <w:r w:rsidR="00782812">
        <w:rPr>
          <w:rFonts w:cs="B Lotus" w:hint="cs"/>
          <w:rtl/>
        </w:rPr>
        <w:t xml:space="preserve"> می‌</w:t>
      </w:r>
      <w:r w:rsidR="00D90D8C" w:rsidRPr="00584360">
        <w:rPr>
          <w:rFonts w:cs="B Lotus" w:hint="cs"/>
          <w:rtl/>
        </w:rPr>
        <w:t>باشد. و این اعتقاد (</w:t>
      </w:r>
      <w:r w:rsidR="00834324" w:rsidRPr="00584360">
        <w:rPr>
          <w:rFonts w:cs="B Lotus" w:hint="cs"/>
          <w:rtl/>
        </w:rPr>
        <w:t>از لحاظ تئوری) جز با نفوذ</w:t>
      </w:r>
      <w:r w:rsidR="00C208AB" w:rsidRPr="00584360">
        <w:rPr>
          <w:rFonts w:cs="B Lotus" w:hint="cs"/>
          <w:rtl/>
        </w:rPr>
        <w:t xml:space="preserve"> آن</w:t>
      </w:r>
      <w:r w:rsidR="00834324" w:rsidRPr="00584360">
        <w:rPr>
          <w:rFonts w:cs="B Lotus" w:hint="cs"/>
          <w:rtl/>
        </w:rPr>
        <w:t xml:space="preserve"> در</w:t>
      </w:r>
      <w:r w:rsidR="00081A80">
        <w:rPr>
          <w:rFonts w:cs="B Lotus" w:hint="cs"/>
          <w:rtl/>
        </w:rPr>
        <w:t xml:space="preserve"> جان‌ها</w:t>
      </w:r>
      <w:r w:rsidR="00834324" w:rsidRPr="00584360">
        <w:rPr>
          <w:rFonts w:cs="B Lotus" w:hint="cs"/>
          <w:rtl/>
        </w:rPr>
        <w:t xml:space="preserve"> و نمود</w:t>
      </w:r>
      <w:r w:rsidR="00C208AB" w:rsidRPr="00584360">
        <w:rPr>
          <w:rFonts w:cs="B Lotus" w:hint="cs"/>
          <w:rtl/>
        </w:rPr>
        <w:t xml:space="preserve"> آن</w:t>
      </w:r>
      <w:r w:rsidR="00834324" w:rsidRPr="00584360">
        <w:rPr>
          <w:rFonts w:cs="B Lotus" w:hint="cs"/>
          <w:rtl/>
        </w:rPr>
        <w:t xml:space="preserve"> در رفتارها راسخ</w:t>
      </w:r>
      <w:r w:rsidR="0047598F">
        <w:rPr>
          <w:rFonts w:cs="B Lotus" w:hint="cs"/>
          <w:rtl/>
        </w:rPr>
        <w:t xml:space="preserve"> نمی‌</w:t>
      </w:r>
      <w:r w:rsidR="00834324" w:rsidRPr="00584360">
        <w:rPr>
          <w:rFonts w:cs="B Lotus" w:hint="cs"/>
          <w:rtl/>
        </w:rPr>
        <w:t>شود. آیا این عظمت برای اسلام کافی نیست که این حقوق را بنیاد نهاده و جایگاه ارزشمندی را در میان سایر مخلوقات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34324" w:rsidRPr="00584360">
        <w:rPr>
          <w:rFonts w:cs="B Lotus" w:hint="cs"/>
          <w:rtl/>
        </w:rPr>
        <w:t xml:space="preserve"> داده است. مبتنی بر اینکه خداوند هوش و درک آفر</w:t>
      </w:r>
      <w:r w:rsidR="00F85D45" w:rsidRPr="00584360">
        <w:rPr>
          <w:rFonts w:cs="B Lotus" w:hint="cs"/>
          <w:rtl/>
        </w:rPr>
        <w:t>ینندگی را فقط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85D45" w:rsidRPr="00584360">
        <w:rPr>
          <w:rFonts w:cs="B Lotus" w:hint="cs"/>
          <w:rtl/>
        </w:rPr>
        <w:t xml:space="preserve"> داده است.</w:t>
      </w:r>
      <w:r w:rsidR="00834324" w:rsidRPr="00584360">
        <w:rPr>
          <w:rFonts w:cs="B Lotus" w:hint="cs"/>
          <w:rtl/>
        </w:rPr>
        <w:t xml:space="preserve"> و یا خداوند از این گفته که وی تفاصیل و جزئیات را رها کرده و فقط کلیات را بیان کرده است چه ضرری</w:t>
      </w:r>
      <w:r w:rsidR="00782812">
        <w:rPr>
          <w:rFonts w:cs="B Lotus" w:hint="cs"/>
          <w:rtl/>
        </w:rPr>
        <w:t xml:space="preserve"> می‌</w:t>
      </w:r>
      <w:r w:rsidR="00834324" w:rsidRPr="00584360">
        <w:rPr>
          <w:rFonts w:cs="B Lotus" w:hint="cs"/>
          <w:rtl/>
        </w:rPr>
        <w:t>بیند؟ آیا این امر (رها کردن جزئیات) باز کردن مجال بیشتر برای اجتهاد و تحقیق و بررسی عقل</w:t>
      </w:r>
      <w:r w:rsidR="00F85D45" w:rsidRPr="00584360">
        <w:rPr>
          <w:rFonts w:cs="B Lotus" w:hint="cs"/>
          <w:rtl/>
        </w:rPr>
        <w:t>انی</w:t>
      </w:r>
      <w:r w:rsidR="00834324" w:rsidRPr="00584360">
        <w:rPr>
          <w:rFonts w:cs="B Lotus" w:hint="cs"/>
          <w:rtl/>
        </w:rPr>
        <w:t xml:space="preserve"> نیست؟</w:t>
      </w:r>
    </w:p>
    <w:p w:rsidR="00834324" w:rsidRPr="00584360" w:rsidRDefault="00834324" w:rsidP="00FD2165">
      <w:pPr>
        <w:ind w:left="0" w:firstLine="284"/>
        <w:jc w:val="both"/>
        <w:rPr>
          <w:rFonts w:cs="B Lotus"/>
          <w:rtl/>
        </w:rPr>
      </w:pPr>
      <w:r w:rsidRPr="00584360">
        <w:rPr>
          <w:rFonts w:cs="B Lotus" w:hint="cs"/>
          <w:rtl/>
        </w:rPr>
        <w:t>چرا که در این امر و غرق نشدن در تفاصیل حکمتی است که ما</w:t>
      </w:r>
      <w:r w:rsidR="00C208AB" w:rsidRPr="00584360">
        <w:rPr>
          <w:rFonts w:cs="B Lotus" w:hint="cs"/>
          <w:rtl/>
        </w:rPr>
        <w:t xml:space="preserve"> آن</w:t>
      </w:r>
      <w:r w:rsidRPr="00584360">
        <w:rPr>
          <w:rFonts w:cs="B Lotus" w:hint="cs"/>
          <w:rtl/>
        </w:rPr>
        <w:t xml:space="preserve"> را</w:t>
      </w:r>
      <w:r w:rsidR="0047598F">
        <w:rPr>
          <w:rFonts w:cs="B Lotus" w:hint="cs"/>
          <w:rtl/>
        </w:rPr>
        <w:t xml:space="preserve"> نمی‌</w:t>
      </w:r>
      <w:r w:rsidRPr="00584360">
        <w:rPr>
          <w:rFonts w:cs="B Lotus" w:hint="cs"/>
          <w:rtl/>
        </w:rPr>
        <w:t>بینیم و خداوند خواسته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به خودش واگذار کند تا با ابزارهای خود این حقوق را بر اساس</w:t>
      </w:r>
      <w:r w:rsidR="00D669D3" w:rsidRPr="00584360">
        <w:rPr>
          <w:rFonts w:cs="B Lotus" w:hint="cs"/>
          <w:rtl/>
        </w:rPr>
        <w:t xml:space="preserve"> </w:t>
      </w:r>
      <w:r w:rsidRPr="00584360">
        <w:rPr>
          <w:rFonts w:cs="B Lotus" w:hint="cs"/>
          <w:rtl/>
        </w:rPr>
        <w:t>مقاصد شریعت، کشف و استنباط کند. و</w:t>
      </w:r>
      <w:r w:rsidR="00C208AB" w:rsidRPr="00584360">
        <w:rPr>
          <w:rFonts w:cs="B Lotus" w:hint="cs"/>
          <w:rtl/>
        </w:rPr>
        <w:t xml:space="preserve"> آن</w:t>
      </w:r>
      <w:r w:rsidRPr="00584360">
        <w:rPr>
          <w:rFonts w:cs="B Lotus" w:hint="cs"/>
          <w:rtl/>
        </w:rPr>
        <w:t xml:space="preserve"> را به عنوان یک</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نو بنا نهد.</w:t>
      </w:r>
    </w:p>
    <w:p w:rsidR="00DC1F18" w:rsidRPr="00584360" w:rsidRDefault="00DB4778" w:rsidP="00FD2165">
      <w:pPr>
        <w:ind w:left="0" w:firstLine="284"/>
        <w:jc w:val="both"/>
        <w:rPr>
          <w:rFonts w:cs="B Lotus"/>
          <w:rtl/>
        </w:rPr>
      </w:pPr>
      <w:r w:rsidRPr="00584360">
        <w:rPr>
          <w:rFonts w:cs="B Lotus" w:hint="cs"/>
          <w:rtl/>
        </w:rPr>
        <w:t xml:space="preserve">این ابزارها و سایر وسایلی که در خلال بحث توضیح خواهیم داد توجه مرا در این کار علمی به اصل و تأسیس حقوق </w:t>
      </w:r>
      <w:r w:rsidR="00F85D45" w:rsidRPr="00584360">
        <w:rPr>
          <w:rFonts w:cs="B Lotus" w:hint="cs"/>
          <w:rtl/>
        </w:rPr>
        <w:t>بشر</w:t>
      </w:r>
      <w:r w:rsidRPr="00584360">
        <w:rPr>
          <w:rFonts w:cs="B Lotus" w:hint="cs"/>
          <w:rtl/>
        </w:rPr>
        <w:t xml:space="preserve"> در اسلام جلب کردند. تا</w:t>
      </w:r>
      <w:r w:rsidR="00C208AB" w:rsidRPr="00584360">
        <w:rPr>
          <w:rFonts w:cs="B Lotus" w:hint="cs"/>
          <w:rtl/>
        </w:rPr>
        <w:t xml:space="preserve"> آن</w:t>
      </w:r>
      <w:r w:rsidRPr="00584360">
        <w:rPr>
          <w:rFonts w:cs="B Lotus" w:hint="cs"/>
          <w:rtl/>
        </w:rPr>
        <w:t xml:space="preserve"> را در یک مخزن محکم و قوی نگاهداری کنیم. همچنان که تا جایی که در توان من بوده است در دستیابی به</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این حقوق با اتکاء به نصوص دینی و بر اساس مقاصد بزرگ شریعت تلاش کرده</w:t>
      </w:r>
      <w:r w:rsidR="00081A80">
        <w:rPr>
          <w:rFonts w:cs="B Lotus" w:hint="cs"/>
          <w:rtl/>
        </w:rPr>
        <w:t>‌ام.</w:t>
      </w:r>
      <w:r w:rsidRPr="00584360">
        <w:rPr>
          <w:rFonts w:cs="B Lotus" w:hint="cs"/>
          <w:rtl/>
        </w:rPr>
        <w:t xml:space="preserve"> این مطالعه و تحقیق به نام «حقوق </w:t>
      </w:r>
      <w:r w:rsidR="00F85D45" w:rsidRPr="00584360">
        <w:rPr>
          <w:rFonts w:cs="B Lotus" w:hint="cs"/>
          <w:rtl/>
        </w:rPr>
        <w:t>بشر</w:t>
      </w:r>
      <w:r w:rsidRPr="00584360">
        <w:rPr>
          <w:rFonts w:cs="B Lotus" w:hint="cs"/>
          <w:rtl/>
        </w:rPr>
        <w:t xml:space="preserve"> در اسلام» شامل موضوعاتی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نظریه حقیقت در فصل اول، اساس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اسلام</w:t>
      </w:r>
      <w:r w:rsidR="00DC1F18" w:rsidRPr="00584360">
        <w:rPr>
          <w:rFonts w:cs="B Lotus" w:hint="cs"/>
          <w:rtl/>
        </w:rPr>
        <w:t xml:space="preserve"> در فصل دوم،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C1F18" w:rsidRPr="00584360">
        <w:rPr>
          <w:rFonts w:cs="B Lotus" w:hint="cs"/>
          <w:rtl/>
        </w:rPr>
        <w:t xml:space="preserve"> در اسلام در فصل سوم، و حقوق بعضی از</w:t>
      </w:r>
      <w:r w:rsidR="00306B68">
        <w:rPr>
          <w:rFonts w:cs="B Lotus" w:hint="cs"/>
          <w:rtl/>
        </w:rPr>
        <w:t xml:space="preserve"> انسان‌ها</w:t>
      </w:r>
      <w:r w:rsidR="00DC1F18" w:rsidRPr="00584360">
        <w:rPr>
          <w:rFonts w:cs="B Lotus" w:hint="cs"/>
          <w:rtl/>
        </w:rPr>
        <w:t xml:space="preserve"> بر اساس وضعیت</w:t>
      </w:r>
      <w:r w:rsidR="00E82E6E">
        <w:rPr>
          <w:rFonts w:cs="B Lotus" w:hint="cs"/>
          <w:rtl/>
        </w:rPr>
        <w:t xml:space="preserve"> آن‌ها </w:t>
      </w:r>
      <w:r w:rsidR="00DC1F18" w:rsidRPr="00584360">
        <w:rPr>
          <w:rFonts w:cs="B Lotus" w:hint="cs"/>
          <w:rtl/>
        </w:rPr>
        <w:t>در فصل چهارم.</w:t>
      </w:r>
    </w:p>
    <w:p w:rsidR="006F5072" w:rsidRPr="00584360" w:rsidRDefault="00DC1F18" w:rsidP="00FD2165">
      <w:pPr>
        <w:ind w:left="0" w:firstLine="284"/>
        <w:jc w:val="both"/>
        <w:rPr>
          <w:rFonts w:cs="B Lotus"/>
          <w:rtl/>
        </w:rPr>
      </w:pPr>
      <w:r w:rsidRPr="00584360">
        <w:rPr>
          <w:rFonts w:cs="B Lotus" w:hint="cs"/>
          <w:rtl/>
        </w:rPr>
        <w:t>آنچه که لازم است به</w:t>
      </w:r>
      <w:r w:rsidR="00C208AB" w:rsidRPr="00584360">
        <w:rPr>
          <w:rFonts w:cs="B Lotus" w:hint="cs"/>
          <w:rtl/>
        </w:rPr>
        <w:t xml:space="preserve"> آن</w:t>
      </w:r>
      <w:r w:rsidRPr="00584360">
        <w:rPr>
          <w:rFonts w:cs="B Lotus" w:hint="cs"/>
          <w:rtl/>
        </w:rPr>
        <w:t xml:space="preserve"> اشاره شود این است </w:t>
      </w:r>
      <w:r w:rsidR="006F5072" w:rsidRPr="00584360">
        <w:rPr>
          <w:rFonts w:cs="B Lotus" w:hint="cs"/>
          <w:rtl/>
        </w:rPr>
        <w:t>که منابع این تحقیق، گوناگون</w:t>
      </w:r>
      <w:r w:rsidR="00782812">
        <w:rPr>
          <w:rFonts w:cs="B Lotus" w:hint="cs"/>
          <w:rtl/>
        </w:rPr>
        <w:t xml:space="preserve"> می‌</w:t>
      </w:r>
      <w:r w:rsidR="006F5072" w:rsidRPr="00584360">
        <w:rPr>
          <w:rFonts w:cs="B Lotus" w:hint="cs"/>
          <w:rtl/>
        </w:rPr>
        <w:t>باشند، در ابتدا از</w:t>
      </w:r>
      <w:r w:rsidR="0047598F">
        <w:rPr>
          <w:rFonts w:cs="B Lotus" w:hint="cs"/>
          <w:rtl/>
        </w:rPr>
        <w:t xml:space="preserve"> کتاب‌ها</w:t>
      </w:r>
      <w:r w:rsidR="006F5072" w:rsidRPr="00584360">
        <w:rPr>
          <w:rFonts w:cs="B Lotus" w:hint="cs"/>
          <w:rtl/>
        </w:rPr>
        <w:t xml:space="preserve">ی تفسیر و حدیث استفاده کرده ام و بعد به متون تدوینی مشابه در </w:t>
      </w:r>
      <w:r w:rsidR="00C208AB" w:rsidRPr="00584360">
        <w:rPr>
          <w:rFonts w:cs="B Lotus" w:hint="cs"/>
          <w:rtl/>
        </w:rPr>
        <w:t>قرآن</w:t>
      </w:r>
      <w:r w:rsidR="006F5072" w:rsidRPr="00584360">
        <w:rPr>
          <w:rFonts w:cs="B Lotus" w:hint="cs"/>
          <w:rtl/>
        </w:rPr>
        <w:t xml:space="preserve"> و سنت نیز پرداخته</w:t>
      </w:r>
      <w:r w:rsidR="00081A80">
        <w:rPr>
          <w:rFonts w:cs="B Lotus" w:hint="cs"/>
          <w:rtl/>
        </w:rPr>
        <w:t>‌ام.</w:t>
      </w:r>
    </w:p>
    <w:p w:rsidR="006F5072" w:rsidRPr="00584360" w:rsidRDefault="006F5072" w:rsidP="00081A80">
      <w:pPr>
        <w:pStyle w:val="a1"/>
        <w:rPr>
          <w:rtl/>
        </w:rPr>
      </w:pPr>
      <w:r w:rsidRPr="00584360">
        <w:rPr>
          <w:rFonts w:hint="cs"/>
          <w:rtl/>
        </w:rPr>
        <w:t>وآخر دعوانا</w:t>
      </w:r>
      <w:r w:rsidR="002F1272" w:rsidRPr="00584360">
        <w:rPr>
          <w:rFonts w:hint="cs"/>
          <w:rtl/>
        </w:rPr>
        <w:t xml:space="preserve"> أ</w:t>
      </w:r>
      <w:r w:rsidR="00C208AB" w:rsidRPr="00584360">
        <w:rPr>
          <w:rFonts w:hint="cs"/>
          <w:rtl/>
        </w:rPr>
        <w:t>ن</w:t>
      </w:r>
      <w:r w:rsidR="002F1272" w:rsidRPr="00584360">
        <w:rPr>
          <w:rFonts w:hint="cs"/>
          <w:rtl/>
        </w:rPr>
        <w:t xml:space="preserve"> الحمد لله رب العالمین وصلی الله وسلم علی خاتم النبیین وإمام المرسلین محمد بن عبدالله وعلی آله و</w:t>
      </w:r>
      <w:r w:rsidRPr="00584360">
        <w:rPr>
          <w:rFonts w:hint="cs"/>
          <w:rtl/>
        </w:rPr>
        <w:t>صحبه اجمعین.</w:t>
      </w:r>
    </w:p>
    <w:p w:rsidR="00E65605" w:rsidRPr="00081A80" w:rsidRDefault="006F5072" w:rsidP="00FD2165">
      <w:pPr>
        <w:ind w:left="0" w:firstLine="284"/>
        <w:jc w:val="both"/>
        <w:rPr>
          <w:rFonts w:cs="B Lotus"/>
          <w:b/>
          <w:bCs/>
          <w:rtl/>
        </w:rPr>
      </w:pPr>
      <w:r w:rsidRPr="00081A80">
        <w:rPr>
          <w:rFonts w:cs="B Lotus" w:hint="cs"/>
          <w:b/>
          <w:bCs/>
          <w:rtl/>
        </w:rPr>
        <w:t>د. عبداللطیف بن سعید الغامدی</w:t>
      </w:r>
      <w:r w:rsidR="002F1272" w:rsidRPr="00081A80">
        <w:rPr>
          <w:rFonts w:cs="B Lotus" w:hint="cs"/>
          <w:b/>
          <w:bCs/>
          <w:rtl/>
        </w:rPr>
        <w:t>.</w:t>
      </w:r>
    </w:p>
    <w:p w:rsidR="00410026" w:rsidRPr="00584360" w:rsidRDefault="00410026" w:rsidP="00FD2165">
      <w:pPr>
        <w:ind w:left="0" w:firstLine="284"/>
        <w:jc w:val="both"/>
        <w:rPr>
          <w:rFonts w:cs="B Lotus"/>
          <w:rtl/>
        </w:rPr>
      </w:pPr>
    </w:p>
    <w:p w:rsidR="00410026" w:rsidRPr="00584360" w:rsidRDefault="00410026" w:rsidP="00FD2165">
      <w:pPr>
        <w:ind w:left="0" w:firstLine="284"/>
        <w:jc w:val="both"/>
        <w:rPr>
          <w:rFonts w:cs="B Lotus"/>
          <w:rtl/>
        </w:rPr>
        <w:sectPr w:rsidR="00410026" w:rsidRPr="00584360" w:rsidSect="00F320B3">
          <w:headerReference w:type="default" r:id="rId19"/>
          <w:footnotePr>
            <w:numRestart w:val="eachPage"/>
          </w:footnotePr>
          <w:type w:val="oddPage"/>
          <w:pgSz w:w="11907" w:h="16840" w:code="9"/>
          <w:pgMar w:top="2552" w:right="2211" w:bottom="2552" w:left="2211" w:header="2552" w:footer="2552" w:gutter="0"/>
          <w:cols w:space="720"/>
          <w:titlePg/>
          <w:bidi/>
          <w:rtlGutter/>
          <w:docGrid w:linePitch="360"/>
        </w:sectPr>
      </w:pPr>
    </w:p>
    <w:p w:rsidR="00410026" w:rsidRDefault="00410026" w:rsidP="00FD2165">
      <w:pPr>
        <w:pStyle w:val="a2"/>
        <w:rPr>
          <w:bCs w:val="0"/>
          <w:sz w:val="34"/>
          <w:rtl/>
        </w:rPr>
      </w:pPr>
      <w:bookmarkStart w:id="4" w:name="_Toc330416654"/>
      <w:r w:rsidRPr="00410026">
        <w:rPr>
          <w:rFonts w:hint="cs"/>
          <w:sz w:val="34"/>
          <w:rtl/>
        </w:rPr>
        <w:t>فصل اول: انسا</w:t>
      </w:r>
      <w:r w:rsidRPr="00410026">
        <w:rPr>
          <w:rFonts w:hint="cs"/>
          <w:sz w:val="42"/>
          <w:rtl/>
        </w:rPr>
        <w:t>ن</w:t>
      </w:r>
      <w:r w:rsidRPr="00410026">
        <w:rPr>
          <w:rFonts w:hint="cs"/>
          <w:sz w:val="34"/>
          <w:rtl/>
        </w:rPr>
        <w:t xml:space="preserve"> و نظریه حقیقت</w:t>
      </w:r>
      <w:bookmarkEnd w:id="4"/>
    </w:p>
    <w:p w:rsidR="00AC3F8A" w:rsidRDefault="00AC3F8A" w:rsidP="00FD2165">
      <w:pPr>
        <w:pStyle w:val="a2"/>
        <w:rPr>
          <w:rtl/>
        </w:rPr>
        <w:sectPr w:rsidR="00AC3F8A" w:rsidSect="00245E41">
          <w:footnotePr>
            <w:numRestart w:val="eachPage"/>
          </w:footnotePr>
          <w:type w:val="oddPage"/>
          <w:pgSz w:w="11907" w:h="16840" w:code="9"/>
          <w:pgMar w:top="2552" w:right="2211" w:bottom="2552" w:left="2211" w:header="2552" w:footer="2552" w:gutter="0"/>
          <w:cols w:space="720"/>
          <w:titlePg/>
          <w:bidi/>
          <w:rtlGutter/>
          <w:docGrid w:linePitch="360"/>
        </w:sectPr>
      </w:pPr>
    </w:p>
    <w:p w:rsidR="00AD6B5A" w:rsidRPr="00AC3F8A" w:rsidRDefault="00AD6B5A" w:rsidP="00FD2165">
      <w:pPr>
        <w:pStyle w:val="a0"/>
        <w:rPr>
          <w:sz w:val="28"/>
          <w:rtl/>
        </w:rPr>
      </w:pPr>
      <w:bookmarkStart w:id="5" w:name="_Toc141513992"/>
      <w:bookmarkStart w:id="6" w:name="_Toc330416655"/>
      <w:r w:rsidRPr="00AC3F8A">
        <w:rPr>
          <w:sz w:val="28"/>
          <w:rtl/>
        </w:rPr>
        <w:t xml:space="preserve">1-1- </w:t>
      </w:r>
      <w:r w:rsidRPr="00AC3F8A">
        <w:rPr>
          <w:rFonts w:hint="cs"/>
          <w:sz w:val="28"/>
          <w:rtl/>
        </w:rPr>
        <w:t>حقیقت</w:t>
      </w:r>
      <w:r w:rsidR="00C208AB" w:rsidRPr="00AC3F8A">
        <w:rPr>
          <w:rFonts w:hint="cs"/>
          <w:sz w:val="28"/>
          <w:rtl/>
        </w:rPr>
        <w:t xml:space="preserve"> </w:t>
      </w:r>
      <w:r w:rsidR="008405B8" w:rsidRPr="00AC3F8A">
        <w:rPr>
          <w:rFonts w:hint="cs"/>
          <w:sz w:val="28"/>
          <w:rtl/>
        </w:rPr>
        <w:t>انس</w:t>
      </w:r>
      <w:r w:rsidR="00C208AB" w:rsidRPr="00AC3F8A">
        <w:rPr>
          <w:rFonts w:hint="cs"/>
          <w:sz w:val="28"/>
          <w:rtl/>
        </w:rPr>
        <w:t>ان</w:t>
      </w:r>
      <w:r w:rsidRPr="00AC3F8A">
        <w:rPr>
          <w:rFonts w:hint="cs"/>
          <w:sz w:val="28"/>
          <w:rtl/>
        </w:rPr>
        <w:t xml:space="preserve"> از دیدگاه اسلام</w:t>
      </w:r>
      <w:bookmarkEnd w:id="5"/>
      <w:bookmarkEnd w:id="6"/>
    </w:p>
    <w:p w:rsidR="00AD6B5A" w:rsidRPr="003B2B63" w:rsidRDefault="00AD6B5A" w:rsidP="00FD2165">
      <w:pPr>
        <w:pStyle w:val="a3"/>
        <w:rPr>
          <w:rtl/>
        </w:rPr>
      </w:pPr>
      <w:bookmarkStart w:id="7" w:name="_Toc330416656"/>
      <w:r w:rsidRPr="003B2B63">
        <w:rPr>
          <w:rFonts w:hint="cs"/>
          <w:rtl/>
        </w:rPr>
        <w:t>1-1-1- خلقت</w:t>
      </w:r>
      <w:r w:rsidR="00C208AB" w:rsidRPr="003B2B63">
        <w:rPr>
          <w:rFonts w:hint="cs"/>
          <w:rtl/>
        </w:rPr>
        <w:t xml:space="preserve"> </w:t>
      </w:r>
      <w:r w:rsidR="008405B8" w:rsidRPr="003B2B63">
        <w:rPr>
          <w:rFonts w:hint="cs"/>
          <w:rtl/>
        </w:rPr>
        <w:t>انس</w:t>
      </w:r>
      <w:r w:rsidR="00C208AB" w:rsidRPr="003B2B63">
        <w:rPr>
          <w:rFonts w:hint="cs"/>
          <w:rtl/>
        </w:rPr>
        <w:t>ان</w:t>
      </w:r>
      <w:r w:rsidR="002F1272" w:rsidRPr="003B2B63">
        <w:rPr>
          <w:rFonts w:hint="cs"/>
          <w:rtl/>
        </w:rPr>
        <w:t>:</w:t>
      </w:r>
      <w:bookmarkEnd w:id="7"/>
    </w:p>
    <w:p w:rsidR="00AB3922" w:rsidRPr="00D12C8D" w:rsidRDefault="00AD6B5A" w:rsidP="00D12C8D">
      <w:pPr>
        <w:ind w:left="0" w:firstLine="284"/>
        <w:jc w:val="both"/>
        <w:rPr>
          <w:rFonts w:ascii="KFGQPC Uthmanic Script HAFS" w:hAnsi="KFGQPC Uthmanic Script HAFS" w:cs="KFGQPC Uthmanic Script HAFS"/>
          <w:rtl/>
          <w:lang w:bidi="ar-SA"/>
        </w:rPr>
      </w:pPr>
      <w:r w:rsidRPr="00584360">
        <w:rPr>
          <w:rFonts w:cs="B Lotus" w:hint="cs"/>
          <w:rtl/>
        </w:rPr>
        <w:t xml:space="preserve">در حقیقت </w:t>
      </w:r>
      <w:r w:rsidR="00C208AB" w:rsidRPr="00584360">
        <w:rPr>
          <w:rFonts w:cs="B Lotus" w:hint="cs"/>
          <w:rtl/>
        </w:rPr>
        <w:t>قرآن</w:t>
      </w:r>
      <w:r w:rsidRPr="00584360">
        <w:rPr>
          <w:rFonts w:cs="B Lotus" w:hint="cs"/>
          <w:rtl/>
        </w:rPr>
        <w:t xml:space="preserve"> و سنت برای ما بیان </w:t>
      </w:r>
      <w:r w:rsidR="00193CF2" w:rsidRPr="00584360">
        <w:rPr>
          <w:rFonts w:cs="B Lotus" w:hint="cs"/>
          <w:rtl/>
        </w:rPr>
        <w:t>کرده</w:t>
      </w:r>
      <w:r w:rsidR="00782812">
        <w:rPr>
          <w:rFonts w:cs="B Lotus" w:hint="cs"/>
          <w:rtl/>
        </w:rPr>
        <w:t xml:space="preserve">‌اند </w:t>
      </w:r>
      <w:r w:rsidR="00AB3922" w:rsidRPr="00584360">
        <w:rPr>
          <w:rFonts w:cs="B Lotus" w:hint="cs"/>
          <w:rtl/>
        </w:rPr>
        <w:t>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B3922" w:rsidRPr="00584360">
        <w:rPr>
          <w:rFonts w:cs="B Lotus" w:hint="cs"/>
          <w:rtl/>
        </w:rPr>
        <w:t xml:space="preserve"> مخلوقی است که از خاک فشرده زمین و نفس روح الهی، آفریده شد</w:t>
      </w:r>
      <w:r w:rsidR="002F1272" w:rsidRPr="00584360">
        <w:rPr>
          <w:rFonts w:cs="B Lotus" w:hint="cs"/>
          <w:rtl/>
        </w:rPr>
        <w:t>ه است. خداوند متعال</w:t>
      </w:r>
      <w:r w:rsidR="00782812">
        <w:rPr>
          <w:rFonts w:cs="B Lotus" w:hint="cs"/>
          <w:rtl/>
        </w:rPr>
        <w:t xml:space="preserve"> می‌</w:t>
      </w:r>
      <w:r w:rsidR="002F1272" w:rsidRPr="00584360">
        <w:rPr>
          <w:rFonts w:cs="B Lotus" w:hint="cs"/>
          <w:rtl/>
        </w:rPr>
        <w:t>فرماید:</w:t>
      </w:r>
      <w:r w:rsidR="00442619">
        <w:rPr>
          <w:rFonts w:cs="B Lotus" w:hint="cs"/>
          <w:rtl/>
        </w:rPr>
        <w:t xml:space="preserve"> </w:t>
      </w:r>
      <w:r w:rsidR="00442619">
        <w:rPr>
          <w:rFonts w:ascii="Traditional Arabic" w:hAnsi="Traditional Arabic" w:cs="Traditional Arabic"/>
          <w:rtl/>
        </w:rPr>
        <w:t>﴿</w:t>
      </w:r>
      <w:r w:rsidR="00D12C8D">
        <w:rPr>
          <w:rFonts w:ascii="KFGQPC Uthmanic Script HAFS" w:hAnsi="KFGQPC Uthmanic Script HAFS" w:cs="KFGQPC Uthmanic Script HAFS" w:hint="eastAsia"/>
          <w:rtl/>
          <w:lang w:bidi="ar-SA"/>
        </w:rPr>
        <w:t>إِذۡ</w:t>
      </w:r>
      <w:r w:rsidR="00D12C8D">
        <w:rPr>
          <w:rFonts w:ascii="KFGQPC Uthmanic Script HAFS" w:hAnsi="KFGQPC Uthmanic Script HAFS" w:cs="KFGQPC Uthmanic Script HAFS"/>
          <w:rtl/>
          <w:lang w:bidi="ar-SA"/>
        </w:rPr>
        <w:t xml:space="preserve"> قَالَ رَبُّكَ لِلۡمَلَٰٓئِكَةِ إِنِّي خَٰلِقُۢ بَشَرٗا مِّن طِينٖ ٧١</w:t>
      </w:r>
      <w:r w:rsidR="00D12C8D">
        <w:rPr>
          <w:rFonts w:ascii="KFGQPC Uthmanic Script HAFS" w:hAnsi="KFGQPC Uthmanic Script HAFS" w:cs="KFGQPC Uthmanic Script HAFS"/>
          <w:lang w:bidi="ar-SA"/>
        </w:rPr>
        <w:t xml:space="preserve"> </w:t>
      </w:r>
      <w:r w:rsidR="00D12C8D">
        <w:rPr>
          <w:rFonts w:ascii="KFGQPC Uthmanic Script HAFS" w:hAnsi="KFGQPC Uthmanic Script HAFS" w:cs="KFGQPC Uthmanic Script HAFS" w:hint="eastAsia"/>
          <w:rtl/>
          <w:lang w:bidi="ar-SA"/>
        </w:rPr>
        <w:t>فَإِذَا</w:t>
      </w:r>
      <w:r w:rsidR="00D12C8D">
        <w:rPr>
          <w:rFonts w:ascii="KFGQPC Uthmanic Script HAFS" w:hAnsi="KFGQPC Uthmanic Script HAFS" w:cs="KFGQPC Uthmanic Script HAFS"/>
          <w:rtl/>
          <w:lang w:bidi="ar-SA"/>
        </w:rPr>
        <w:t xml:space="preserve"> سَوَّيۡتُهُ</w:t>
      </w:r>
      <w:r w:rsidR="00D12C8D">
        <w:rPr>
          <w:rFonts w:ascii="KFGQPC Uthmanic Script HAFS" w:hAnsi="KFGQPC Uthmanic Script HAFS" w:cs="KFGQPC Uthmanic Script HAFS" w:hint="cs"/>
          <w:rtl/>
          <w:lang w:bidi="ar-SA"/>
        </w:rPr>
        <w:t>ۥ</w:t>
      </w:r>
      <w:r w:rsidR="00D12C8D">
        <w:rPr>
          <w:rFonts w:ascii="KFGQPC Uthmanic Script HAFS" w:hAnsi="KFGQPC Uthmanic Script HAFS" w:cs="KFGQPC Uthmanic Script HAFS"/>
          <w:rtl/>
          <w:lang w:bidi="ar-SA"/>
        </w:rPr>
        <w:t xml:space="preserve"> وَنَفَخۡتُ فِيهِ مِن رُّوحِي فَقَعُواْ لَهُ</w:t>
      </w:r>
      <w:r w:rsidR="00D12C8D">
        <w:rPr>
          <w:rFonts w:ascii="KFGQPC Uthmanic Script HAFS" w:hAnsi="KFGQPC Uthmanic Script HAFS" w:cs="KFGQPC Uthmanic Script HAFS" w:hint="cs"/>
          <w:rtl/>
          <w:lang w:bidi="ar-SA"/>
        </w:rPr>
        <w:t>ۥ</w:t>
      </w:r>
      <w:r w:rsidR="00D12C8D">
        <w:rPr>
          <w:rFonts w:ascii="KFGQPC Uthmanic Script HAFS" w:hAnsi="KFGQPC Uthmanic Script HAFS" w:cs="KFGQPC Uthmanic Script HAFS"/>
          <w:rtl/>
          <w:lang w:bidi="ar-SA"/>
        </w:rPr>
        <w:t xml:space="preserve"> سَٰجِدِينَ ٧٢</w:t>
      </w:r>
      <w:r w:rsidR="00442619">
        <w:rPr>
          <w:rFonts w:ascii="Traditional Arabic" w:hAnsi="Traditional Arabic" w:cs="Traditional Arabic"/>
          <w:rtl/>
        </w:rPr>
        <w:t>﴾</w:t>
      </w:r>
      <w:r w:rsidR="00442619">
        <w:rPr>
          <w:rFonts w:cs="B Lotus" w:hint="cs"/>
          <w:rtl/>
        </w:rPr>
        <w:t xml:space="preserve"> </w:t>
      </w:r>
      <w:r w:rsidR="00442619" w:rsidRPr="002369AC">
        <w:rPr>
          <w:rFonts w:ascii="mylotus" w:hAnsi="mylotus" w:cs="mylotus"/>
          <w:sz w:val="26"/>
          <w:szCs w:val="26"/>
          <w:rtl/>
        </w:rPr>
        <w:t>[</w:t>
      </w:r>
      <w:r w:rsidR="00442619">
        <w:rPr>
          <w:rFonts w:ascii="mylotus" w:hAnsi="mylotus" w:cs="mylotus" w:hint="cs"/>
          <w:sz w:val="26"/>
          <w:szCs w:val="26"/>
          <w:rtl/>
        </w:rPr>
        <w:t>ص: 71-72</w:t>
      </w:r>
      <w:r w:rsidR="00442619" w:rsidRPr="002369AC">
        <w:rPr>
          <w:rFonts w:ascii="mylotus" w:hAnsi="mylotus" w:cs="mylotus"/>
          <w:sz w:val="26"/>
          <w:szCs w:val="26"/>
          <w:rtl/>
        </w:rPr>
        <w:t>]</w:t>
      </w:r>
      <w:r w:rsidR="00442619">
        <w:rPr>
          <w:rFonts w:cs="B Lotus" w:hint="cs"/>
          <w:rtl/>
        </w:rPr>
        <w:t>.</w:t>
      </w:r>
      <w:r w:rsidR="002F1272" w:rsidRPr="00584360">
        <w:rPr>
          <w:rFonts w:cs="B Lotus" w:hint="cs"/>
          <w:rtl/>
        </w:rPr>
        <w:t xml:space="preserve"> </w:t>
      </w:r>
      <w:r w:rsidR="00A9414B">
        <w:rPr>
          <w:rFonts w:ascii="Traditional Arabic" w:hAnsi="Traditional Arabic" w:cs="Traditional Arabic"/>
          <w:rtl/>
        </w:rPr>
        <w:t>«</w:t>
      </w:r>
      <w:r w:rsidR="00AB3922" w:rsidRPr="00584360">
        <w:rPr>
          <w:rFonts w:cs="B Lotus" w:hint="cs"/>
          <w:rtl/>
        </w:rPr>
        <w:t>وقتی پروردگارت به فرشتگان گفت: من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B3922" w:rsidRPr="00584360">
        <w:rPr>
          <w:rFonts w:cs="B Lotus" w:hint="cs"/>
          <w:rtl/>
        </w:rPr>
        <w:t>ی را از گل</w:t>
      </w:r>
      <w:r w:rsidR="00782812">
        <w:rPr>
          <w:rFonts w:cs="B Lotus" w:hint="cs"/>
          <w:rtl/>
        </w:rPr>
        <w:t xml:space="preserve"> می‌</w:t>
      </w:r>
      <w:r w:rsidR="00AB3922" w:rsidRPr="00584360">
        <w:rPr>
          <w:rFonts w:cs="B Lotus" w:hint="cs"/>
          <w:rtl/>
        </w:rPr>
        <w:t>آفرینم. هنگامی که</w:t>
      </w:r>
      <w:r w:rsidR="00C208AB" w:rsidRPr="00584360">
        <w:rPr>
          <w:rFonts w:cs="B Lotus" w:hint="cs"/>
          <w:rtl/>
        </w:rPr>
        <w:t xml:space="preserve"> آن</w:t>
      </w:r>
      <w:r w:rsidR="00AB3922" w:rsidRPr="00584360">
        <w:rPr>
          <w:rFonts w:cs="B Lotus" w:hint="cs"/>
          <w:rtl/>
        </w:rPr>
        <w:t xml:space="preserve"> را سر و</w:t>
      </w:r>
      <w:r w:rsidR="000573B2" w:rsidRPr="00584360">
        <w:rPr>
          <w:rFonts w:cs="B Lotus" w:hint="cs"/>
          <w:rtl/>
        </w:rPr>
        <w:t xml:space="preserve"> </w:t>
      </w:r>
      <w:r w:rsidR="00AB3922" w:rsidRPr="00584360">
        <w:rPr>
          <w:rFonts w:cs="B Lotus" w:hint="cs"/>
          <w:rtl/>
        </w:rPr>
        <w:t>سامان دادم و آراسته کردم. و از جان متعلق به خود در</w:t>
      </w:r>
      <w:r w:rsidR="002F1272" w:rsidRPr="00584360">
        <w:rPr>
          <w:rFonts w:cs="B Lotus" w:hint="cs"/>
          <w:rtl/>
        </w:rPr>
        <w:t xml:space="preserve"> او دمیدم. در برابرش سجده ببرید</w:t>
      </w:r>
      <w:r w:rsidR="00A9414B">
        <w:rPr>
          <w:rFonts w:ascii="Traditional Arabic" w:hAnsi="Traditional Arabic" w:cs="Traditional Arabic"/>
          <w:rtl/>
        </w:rPr>
        <w:t>»</w:t>
      </w:r>
      <w:r w:rsidR="002F1272" w:rsidRPr="00584360">
        <w:rPr>
          <w:rFonts w:cs="B Lotus" w:hint="cs"/>
          <w:rtl/>
        </w:rPr>
        <w:t>.</w:t>
      </w:r>
    </w:p>
    <w:p w:rsidR="00B14581" w:rsidRPr="00D12C8D" w:rsidRDefault="008405B8" w:rsidP="00D12C8D">
      <w:pPr>
        <w:ind w:left="0" w:firstLine="284"/>
        <w:jc w:val="both"/>
        <w:rPr>
          <w:rFonts w:ascii="KFGQPC Uthmanic Script HAFS" w:hAnsi="KFGQPC Uthmanic Script HAFS" w:cs="KFGQPC Uthmanic Script HAFS"/>
          <w:rtl/>
          <w:lang w:bidi="ar-SA"/>
        </w:rPr>
      </w:pPr>
      <w:r w:rsidRPr="00584360">
        <w:rPr>
          <w:rFonts w:cs="B Lotus" w:hint="cs"/>
          <w:rtl/>
        </w:rPr>
        <w:t>انس</w:t>
      </w:r>
      <w:r w:rsidR="00C208AB" w:rsidRPr="00584360">
        <w:rPr>
          <w:rFonts w:cs="B Lotus" w:hint="cs"/>
          <w:rtl/>
        </w:rPr>
        <w:t>ان</w:t>
      </w:r>
      <w:r w:rsidR="00AB3922" w:rsidRPr="00584360">
        <w:rPr>
          <w:rFonts w:cs="B Lotus" w:hint="cs"/>
          <w:rtl/>
        </w:rPr>
        <w:t xml:space="preserve"> با ساختار و ترکیب مادی خودش و با داشتن</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00AB3922" w:rsidRPr="00584360">
        <w:rPr>
          <w:rFonts w:cs="B Lotus" w:hint="cs"/>
          <w:rtl/>
        </w:rPr>
        <w:t>غریزی و شهوانی با موجودات زنده دیگر یکی است. و وج</w:t>
      </w:r>
      <w:r w:rsidR="00206252" w:rsidRPr="00584360">
        <w:rPr>
          <w:rFonts w:cs="B Lotus" w:hint="cs"/>
          <w:rtl/>
        </w:rPr>
        <w:t>و</w:t>
      </w:r>
      <w:r w:rsidR="00AB3922" w:rsidRPr="00584360">
        <w:rPr>
          <w:rFonts w:cs="B Lotus" w:hint="cs"/>
          <w:rtl/>
        </w:rPr>
        <w:t>د این</w:t>
      </w:r>
      <w:r w:rsidR="00C208AB" w:rsidRPr="00584360">
        <w:rPr>
          <w:rFonts w:cs="B Lotus" w:hint="cs"/>
          <w:rtl/>
        </w:rPr>
        <w:t xml:space="preserve"> </w:t>
      </w:r>
      <w:r w:rsidR="00FF4CCC" w:rsidRPr="00584360">
        <w:rPr>
          <w:rFonts w:cs="B Lotus" w:hint="cs"/>
          <w:rtl/>
        </w:rPr>
        <w:t>انگیزه</w:t>
      </w:r>
      <w:r w:rsidR="00E82E6E">
        <w:rPr>
          <w:rFonts w:cs="B Lotus" w:hint="cs"/>
          <w:rtl/>
        </w:rPr>
        <w:t xml:space="preserve">‌ها </w:t>
      </w:r>
      <w:r w:rsidR="00AB3922" w:rsidRPr="00584360">
        <w:rPr>
          <w:rFonts w:cs="B Lotus" w:hint="cs"/>
          <w:rtl/>
        </w:rPr>
        <w:t>باعث حفظ خود و نوع بشری</w:t>
      </w:r>
      <w:r w:rsidR="00782812">
        <w:rPr>
          <w:rFonts w:cs="B Lotus" w:hint="cs"/>
          <w:rtl/>
        </w:rPr>
        <w:t xml:space="preserve"> می‌</w:t>
      </w:r>
      <w:r w:rsidR="00AB3922" w:rsidRPr="00584360">
        <w:rPr>
          <w:rFonts w:cs="B Lotus" w:hint="cs"/>
          <w:rtl/>
        </w:rPr>
        <w:t>شود. ولی با داشتن عقل از سایر موجودات متمایز</w:t>
      </w:r>
      <w:r w:rsidR="00782812">
        <w:rPr>
          <w:rFonts w:cs="B Lotus" w:hint="cs"/>
          <w:rtl/>
        </w:rPr>
        <w:t xml:space="preserve"> می‌</w:t>
      </w:r>
      <w:r w:rsidR="00AB3922" w:rsidRPr="00584360">
        <w:rPr>
          <w:rFonts w:cs="B Lotus" w:hint="cs"/>
          <w:rtl/>
        </w:rPr>
        <w:t>گردد، عقلی که به وسیله</w:t>
      </w:r>
      <w:r w:rsidR="00C208AB" w:rsidRPr="00584360">
        <w:rPr>
          <w:rFonts w:cs="B Lotus" w:hint="cs"/>
          <w:rtl/>
        </w:rPr>
        <w:t xml:space="preserve"> آن</w:t>
      </w:r>
      <w:r w:rsidR="00782812">
        <w:rPr>
          <w:rFonts w:cs="B Lotus" w:hint="cs"/>
          <w:rtl/>
        </w:rPr>
        <w:t xml:space="preserve"> می‌</w:t>
      </w:r>
      <w:r w:rsidR="00AB3922" w:rsidRPr="00584360">
        <w:rPr>
          <w:rFonts w:cs="B Lotus" w:hint="cs"/>
          <w:rtl/>
        </w:rPr>
        <w:t xml:space="preserve">تواند، این </w:t>
      </w:r>
      <w:r w:rsidR="00F85D45" w:rsidRPr="00584360">
        <w:rPr>
          <w:rFonts w:cs="B Lotus" w:hint="cs"/>
          <w:rtl/>
        </w:rPr>
        <w:t>غریزه</w:t>
      </w:r>
      <w:r w:rsidR="00E82E6E">
        <w:rPr>
          <w:rFonts w:cs="B Lotus" w:hint="cs"/>
          <w:rtl/>
        </w:rPr>
        <w:t xml:space="preserve">‌ها </w:t>
      </w:r>
      <w:r w:rsidR="00AB3922" w:rsidRPr="00584360">
        <w:rPr>
          <w:rFonts w:cs="B Lotus" w:hint="cs"/>
          <w:rtl/>
        </w:rPr>
        <w:t>و شهوات را به</w:t>
      </w:r>
      <w:r w:rsidR="003C4FC2">
        <w:rPr>
          <w:rFonts w:cs="B Lotus" w:hint="cs"/>
          <w:rtl/>
        </w:rPr>
        <w:t xml:space="preserve"> نزدیک‌تر</w:t>
      </w:r>
      <w:r w:rsidR="00AB3922" w:rsidRPr="00584360">
        <w:rPr>
          <w:rFonts w:cs="B Lotus" w:hint="cs"/>
          <w:rtl/>
        </w:rPr>
        <w:t xml:space="preserve">ین </w:t>
      </w:r>
      <w:r w:rsidR="00B14581" w:rsidRPr="00584360">
        <w:rPr>
          <w:rFonts w:cs="B Lotus" w:hint="cs"/>
          <w:rtl/>
        </w:rPr>
        <w:t>روش محقق کند. بلکه عقل</w:t>
      </w:r>
      <w:r w:rsidR="00206252" w:rsidRPr="00584360">
        <w:rPr>
          <w:rFonts w:cs="B Lotus" w:hint="cs"/>
          <w:rtl/>
        </w:rPr>
        <w:t>،</w:t>
      </w:r>
      <w:r w:rsidR="00B14581" w:rsidRPr="00584360">
        <w:rPr>
          <w:rFonts w:cs="B Lotus" w:hint="cs"/>
          <w:rtl/>
        </w:rPr>
        <w:t xml:space="preserve"> زندگی</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B14581" w:rsidRPr="00584360">
        <w:rPr>
          <w:rFonts w:cs="B Lotus" w:hint="cs"/>
          <w:rtl/>
        </w:rPr>
        <w:t xml:space="preserve"> را به جلو برده و به حقایق بزرگ هستی</w:t>
      </w:r>
      <w:r w:rsidR="00782812">
        <w:rPr>
          <w:rFonts w:cs="B Lotus" w:hint="cs"/>
          <w:rtl/>
        </w:rPr>
        <w:t xml:space="preserve"> می‌</w:t>
      </w:r>
      <w:r w:rsidR="00B14581" w:rsidRPr="00584360">
        <w:rPr>
          <w:rFonts w:cs="B Lotus" w:hint="cs"/>
          <w:rtl/>
        </w:rPr>
        <w:t>رساند. خداوند متعال</w:t>
      </w:r>
      <w:r w:rsidR="00782812">
        <w:rPr>
          <w:rFonts w:cs="B Lotus" w:hint="cs"/>
          <w:rtl/>
        </w:rPr>
        <w:t xml:space="preserve"> می‌</w:t>
      </w:r>
      <w:r w:rsidR="00B14581"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أَخۡرَجَكُم مِّنۢ بُطُونِ أُمَّهَٰتِكُمۡ لَا تَعۡلَمُونَ شَيۡ‍ٔٗا وَجَعَلَ لَكُمُ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لسَّمۡعَ</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لۡأَبۡصَٰرَ</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لۡأَفۡ‍ِٔدَةَ</w:t>
      </w:r>
      <w:r w:rsidR="00D12C8D">
        <w:rPr>
          <w:rFonts w:ascii="KFGQPC Uthmanic Script HAFS" w:hAnsi="KFGQPC Uthmanic Script HAFS" w:cs="KFGQPC Uthmanic Script HAFS"/>
          <w:rtl/>
          <w:lang w:bidi="ar-SA"/>
        </w:rPr>
        <w:t xml:space="preserve"> لَعَلَّكُمۡ تَشۡكُرُونَ ٧٨</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النحل: 78</w:t>
      </w:r>
      <w:r w:rsidR="00256239" w:rsidRPr="002369AC">
        <w:rPr>
          <w:rFonts w:ascii="mylotus" w:hAnsi="mylotus" w:cs="mylotus"/>
          <w:sz w:val="26"/>
          <w:szCs w:val="26"/>
          <w:rtl/>
        </w:rPr>
        <w:t>]</w:t>
      </w:r>
      <w:r w:rsidR="00256239">
        <w:rPr>
          <w:rFonts w:cs="B Lotus" w:hint="cs"/>
          <w:rtl/>
        </w:rPr>
        <w:t>.</w:t>
      </w:r>
      <w:r w:rsidR="00B14581" w:rsidRPr="00584360">
        <w:rPr>
          <w:rFonts w:cs="B Lotus" w:hint="cs"/>
          <w:rtl/>
        </w:rPr>
        <w:t xml:space="preserve"> </w:t>
      </w:r>
      <w:r w:rsidR="00A9414B">
        <w:rPr>
          <w:rFonts w:ascii="Traditional Arabic" w:hAnsi="Traditional Arabic" w:cs="Traditional Arabic"/>
          <w:rtl/>
        </w:rPr>
        <w:t>«</w:t>
      </w:r>
      <w:r w:rsidR="00B14581" w:rsidRPr="00584360">
        <w:rPr>
          <w:rFonts w:cs="B Lotus" w:hint="cs"/>
          <w:rtl/>
        </w:rPr>
        <w:t>خداوند شما را از</w:t>
      </w:r>
      <w:r w:rsidR="00096F67">
        <w:rPr>
          <w:rFonts w:cs="B Lotus" w:hint="cs"/>
          <w:rtl/>
        </w:rPr>
        <w:t xml:space="preserve"> شکم‌ها</w:t>
      </w:r>
      <w:r w:rsidR="00B14581" w:rsidRPr="00584360">
        <w:rPr>
          <w:rFonts w:cs="B Lotus" w:hint="cs"/>
          <w:rtl/>
        </w:rPr>
        <w:t>ی مادرانتا</w:t>
      </w:r>
      <w:r w:rsidR="00F85D45" w:rsidRPr="00584360">
        <w:rPr>
          <w:rFonts w:cs="B Lotus" w:hint="cs"/>
          <w:rtl/>
        </w:rPr>
        <w:t>ن بیرون آورد در حالی که</w:t>
      </w:r>
      <w:r w:rsidR="00B14581" w:rsidRPr="00584360">
        <w:rPr>
          <w:rFonts w:cs="B Lotus" w:hint="cs"/>
          <w:rtl/>
        </w:rPr>
        <w:t xml:space="preserve"> چیزی</w:t>
      </w:r>
      <w:r w:rsidR="0047598F">
        <w:rPr>
          <w:rFonts w:cs="B Lotus" w:hint="cs"/>
          <w:rtl/>
        </w:rPr>
        <w:t xml:space="preserve"> نمی‌</w:t>
      </w:r>
      <w:r w:rsidR="00B14581" w:rsidRPr="00584360">
        <w:rPr>
          <w:rFonts w:cs="B Lotus" w:hint="cs"/>
          <w:rtl/>
        </w:rPr>
        <w:t>د</w:t>
      </w:r>
      <w:r w:rsidRPr="00584360">
        <w:rPr>
          <w:rFonts w:cs="B Lotus" w:hint="cs"/>
          <w:rtl/>
        </w:rPr>
        <w:t>انس</w:t>
      </w:r>
      <w:r w:rsidR="00B14581" w:rsidRPr="00584360">
        <w:rPr>
          <w:rFonts w:cs="B Lotus" w:hint="cs"/>
          <w:rtl/>
        </w:rPr>
        <w:t>تید، و او به شما گوش و</w:t>
      </w:r>
      <w:r w:rsidR="007F6E10" w:rsidRPr="00584360">
        <w:rPr>
          <w:rFonts w:cs="B Lotus" w:hint="cs"/>
          <w:rtl/>
        </w:rPr>
        <w:t xml:space="preserve"> چشم و دل داد تا سپاسگزاری کنید</w:t>
      </w:r>
      <w:r w:rsidR="00A9414B">
        <w:rPr>
          <w:rFonts w:ascii="Traditional Arabic" w:hAnsi="Traditional Arabic" w:cs="Traditional Arabic"/>
          <w:rtl/>
        </w:rPr>
        <w:t>»</w:t>
      </w:r>
      <w:r w:rsidR="007F6E10" w:rsidRPr="00584360">
        <w:rPr>
          <w:rFonts w:cs="B Lotus" w:hint="cs"/>
          <w:rtl/>
        </w:rPr>
        <w:t>.</w:t>
      </w:r>
    </w:p>
    <w:p w:rsidR="00B14581" w:rsidRPr="00584360" w:rsidRDefault="00B14581" w:rsidP="00FD2165">
      <w:pPr>
        <w:ind w:left="0" w:firstLine="284"/>
        <w:jc w:val="both"/>
        <w:rPr>
          <w:rFonts w:cs="B Lotus"/>
          <w:rtl/>
        </w:rPr>
      </w:pPr>
      <w:r w:rsidRPr="00584360">
        <w:rPr>
          <w:rFonts w:cs="B Lotus" w:hint="cs"/>
          <w:rtl/>
        </w:rPr>
        <w:t>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ساختار و ترکیب روحی خود</w:t>
      </w:r>
      <w:r w:rsidR="00782812">
        <w:rPr>
          <w:rFonts w:cs="B Lotus" w:hint="cs"/>
          <w:rtl/>
        </w:rPr>
        <w:t xml:space="preserve"> می‌</w:t>
      </w:r>
      <w:r w:rsidRPr="00584360">
        <w:rPr>
          <w:rFonts w:cs="B Lotus" w:hint="cs"/>
          <w:rtl/>
        </w:rPr>
        <w:t>تواند با خالق خود ارتباط برقرار کند. با وجودی که حواس او را در</w:t>
      </w:r>
      <w:r w:rsidR="0047598F">
        <w:rPr>
          <w:rFonts w:cs="B Lotus" w:hint="cs"/>
          <w:rtl/>
        </w:rPr>
        <w:t xml:space="preserve"> نمی‌</w:t>
      </w:r>
      <w:r w:rsidRPr="00584360">
        <w:rPr>
          <w:rFonts w:cs="B Lotus" w:hint="cs"/>
          <w:rtl/>
        </w:rPr>
        <w:t>یابند و</w:t>
      </w:r>
      <w:r w:rsidR="00A9414B">
        <w:rPr>
          <w:rFonts w:cs="B Lotus" w:hint="cs"/>
          <w:rtl/>
        </w:rPr>
        <w:t xml:space="preserve"> عقل‌ها</w:t>
      </w:r>
      <w:r w:rsidRPr="00584360">
        <w:rPr>
          <w:rFonts w:cs="B Lotus" w:hint="cs"/>
          <w:rtl/>
        </w:rPr>
        <w:t xml:space="preserve"> به او</w:t>
      </w:r>
      <w:r w:rsidR="0047598F">
        <w:rPr>
          <w:rFonts w:cs="B Lotus" w:hint="cs"/>
          <w:rtl/>
        </w:rPr>
        <w:t xml:space="preserve"> نمی‌</w:t>
      </w:r>
      <w:r w:rsidRPr="00584360">
        <w:rPr>
          <w:rFonts w:cs="B Lotus" w:hint="cs"/>
          <w:rtl/>
        </w:rPr>
        <w:t>رسند.</w:t>
      </w:r>
    </w:p>
    <w:p w:rsidR="00B14581" w:rsidRPr="00584360" w:rsidRDefault="00B14581" w:rsidP="00FD2165">
      <w:pPr>
        <w:ind w:left="0" w:firstLine="284"/>
        <w:jc w:val="both"/>
        <w:rPr>
          <w:rFonts w:cs="B Lotus"/>
          <w:rtl/>
        </w:rPr>
      </w:pPr>
      <w:r w:rsidRPr="00584360">
        <w:rPr>
          <w:rFonts w:cs="B Lotus" w:hint="cs"/>
          <w:rtl/>
        </w:rPr>
        <w:t>به طور یقیین اسلام میان این ساختار مادی و ساختار روحانی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موازنه</w:t>
      </w:r>
      <w:r w:rsidR="00206252" w:rsidRPr="00584360">
        <w:rPr>
          <w:rFonts w:cs="B Lotus" w:hint="cs"/>
          <w:rtl/>
        </w:rPr>
        <w:t xml:space="preserve"> رعایت کرده است تا جایی که یک</w:t>
      </w:r>
      <w:r w:rsidRPr="00584360">
        <w:rPr>
          <w:rFonts w:cs="B Lotus" w:hint="cs"/>
          <w:rtl/>
        </w:rPr>
        <w:t xml:space="preserve"> طرف</w:t>
      </w:r>
      <w:r w:rsidR="00C208AB" w:rsidRPr="00584360">
        <w:rPr>
          <w:rFonts w:cs="B Lotus" w:hint="cs"/>
          <w:rtl/>
        </w:rPr>
        <w:t xml:space="preserve"> آن</w:t>
      </w:r>
      <w:r w:rsidRPr="00584360">
        <w:rPr>
          <w:rFonts w:cs="B Lotus" w:hint="cs"/>
          <w:rtl/>
        </w:rPr>
        <w:t xml:space="preserve"> برتری نداشته باشد. چون نبودن توازن باعث تجاوز به حقوق دیگران</w:t>
      </w:r>
      <w:r w:rsidR="00782812">
        <w:rPr>
          <w:rFonts w:cs="B Lotus" w:hint="cs"/>
          <w:rtl/>
        </w:rPr>
        <w:t xml:space="preserve"> می‌</w:t>
      </w:r>
      <w:r w:rsidRPr="00584360">
        <w:rPr>
          <w:rFonts w:cs="B Lotus" w:hint="cs"/>
          <w:rtl/>
        </w:rPr>
        <w:t>شود خواه این دیگران یک فرد باشند و خواه یک جامعه.</w:t>
      </w:r>
    </w:p>
    <w:p w:rsidR="0077321C" w:rsidRPr="00D12C8D" w:rsidRDefault="00B14581" w:rsidP="00D12C8D">
      <w:pPr>
        <w:ind w:left="0" w:firstLine="284"/>
        <w:jc w:val="both"/>
        <w:rPr>
          <w:rFonts w:ascii="KFGQPC Uthmanic Script HAFS" w:hAnsi="KFGQPC Uthmanic Script HAFS" w:cs="KFGQPC Uthmanic Script HAFS"/>
          <w:rtl/>
          <w:lang w:bidi="ar-SA"/>
        </w:rPr>
      </w:pPr>
      <w:r w:rsidRPr="00584360">
        <w:rPr>
          <w:rFonts w:cs="B Lotus" w:hint="cs"/>
          <w:rtl/>
        </w:rPr>
        <w:t>زیاده روی در مادیات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به طرف شهوات و</w:t>
      </w:r>
      <w:r w:rsidR="00A9414B">
        <w:rPr>
          <w:rFonts w:cs="B Lotus" w:hint="cs"/>
          <w:rtl/>
        </w:rPr>
        <w:t xml:space="preserve"> لذت‌ها</w:t>
      </w:r>
      <w:r w:rsidRPr="00584360">
        <w:rPr>
          <w:rFonts w:cs="B Lotus" w:hint="cs"/>
          <w:rtl/>
        </w:rPr>
        <w:t>ی زندگی دنیوی</w:t>
      </w:r>
      <w:r w:rsidR="00782812">
        <w:rPr>
          <w:rFonts w:cs="B Lotus" w:hint="cs"/>
          <w:rtl/>
        </w:rPr>
        <w:t xml:space="preserve"> می‌</w:t>
      </w:r>
      <w:r w:rsidRPr="00584360">
        <w:rPr>
          <w:rFonts w:cs="B Lotus" w:hint="cs"/>
          <w:rtl/>
        </w:rPr>
        <w:t>کشاند و این منجر به تجاوز به حقوق دیگران و حتی حقوق خود</w:t>
      </w:r>
      <w:r w:rsidR="00782812">
        <w:rPr>
          <w:rFonts w:cs="B Lotus" w:hint="cs"/>
          <w:rtl/>
        </w:rPr>
        <w:t xml:space="preserve"> می‌</w:t>
      </w:r>
      <w:r w:rsidRPr="00584360">
        <w:rPr>
          <w:rFonts w:cs="B Lotus" w:hint="cs"/>
          <w:rtl/>
        </w:rPr>
        <w:t>شود. چون</w:t>
      </w:r>
      <w:r w:rsidR="00A9414B">
        <w:rPr>
          <w:rFonts w:cs="B Lotus" w:hint="cs"/>
          <w:rtl/>
        </w:rPr>
        <w:t xml:space="preserve"> بیماری‌ها</w:t>
      </w:r>
      <w:r w:rsidRPr="00584360">
        <w:rPr>
          <w:rFonts w:cs="B Lotus" w:hint="cs"/>
          <w:rtl/>
        </w:rPr>
        <w:t>ی</w:t>
      </w:r>
      <w:r w:rsidR="00206252" w:rsidRPr="00584360">
        <w:rPr>
          <w:rFonts w:cs="B Lotus" w:hint="cs"/>
          <w:rtl/>
        </w:rPr>
        <w:t>ی</w:t>
      </w:r>
      <w:r w:rsidRPr="00584360">
        <w:rPr>
          <w:rFonts w:cs="B Lotus" w:hint="cs"/>
          <w:rtl/>
        </w:rPr>
        <w:t xml:space="preserve"> که امروزه</w:t>
      </w:r>
      <w:r w:rsidR="00306B68">
        <w:rPr>
          <w:rFonts w:cs="B Lotus" w:hint="cs"/>
          <w:rtl/>
        </w:rPr>
        <w:t xml:space="preserve"> انسان‌ها</w:t>
      </w:r>
      <w:r w:rsidRPr="00584360">
        <w:rPr>
          <w:rFonts w:cs="B Lotus" w:hint="cs"/>
          <w:rtl/>
        </w:rPr>
        <w:t xml:space="preserve"> به</w:t>
      </w:r>
      <w:r w:rsidR="00C208AB" w:rsidRPr="00584360">
        <w:rPr>
          <w:rFonts w:cs="B Lotus" w:hint="cs"/>
          <w:rtl/>
        </w:rPr>
        <w:t xml:space="preserve"> آن</w:t>
      </w:r>
      <w:r w:rsidRPr="00584360">
        <w:rPr>
          <w:rFonts w:cs="B Lotus" w:hint="cs"/>
          <w:rtl/>
        </w:rPr>
        <w:t xml:space="preserve"> </w:t>
      </w:r>
      <w:r w:rsidR="00206252" w:rsidRPr="00584360">
        <w:rPr>
          <w:rFonts w:cs="B Lotus" w:hint="cs"/>
          <w:rtl/>
        </w:rPr>
        <w:t>دچار</w:t>
      </w:r>
      <w:r w:rsidR="00782812">
        <w:rPr>
          <w:rFonts w:cs="B Lotus" w:hint="cs"/>
          <w:rtl/>
        </w:rPr>
        <w:t xml:space="preserve"> می‌</w:t>
      </w:r>
      <w:r w:rsidR="00206252" w:rsidRPr="00584360">
        <w:rPr>
          <w:rFonts w:cs="B Lotus" w:hint="cs"/>
          <w:rtl/>
        </w:rPr>
        <w:t>شوند،</w:t>
      </w:r>
      <w:r w:rsidR="002024FD" w:rsidRPr="00584360">
        <w:rPr>
          <w:rFonts w:cs="B Lotus" w:hint="cs"/>
          <w:rtl/>
        </w:rPr>
        <w:t xml:space="preserve"> ناشی از همین زیاده</w:t>
      </w:r>
      <w:r w:rsidR="00A9414B">
        <w:rPr>
          <w:rFonts w:cs="B Lotus" w:hint="cs"/>
          <w:rtl/>
        </w:rPr>
        <w:t xml:space="preserve"> روی‌ها</w:t>
      </w:r>
      <w:r w:rsidR="002024FD" w:rsidRPr="00584360">
        <w:rPr>
          <w:rFonts w:cs="B Lotus" w:hint="cs"/>
          <w:rtl/>
        </w:rPr>
        <w:t xml:space="preserve"> در</w:t>
      </w:r>
      <w:r w:rsidR="00A9414B">
        <w:rPr>
          <w:rFonts w:cs="B Lotus" w:hint="cs"/>
          <w:rtl/>
        </w:rPr>
        <w:t xml:space="preserve"> لذت‌ها</w:t>
      </w:r>
      <w:r w:rsidR="002024FD" w:rsidRPr="00584360">
        <w:rPr>
          <w:rFonts w:cs="B Lotus" w:hint="cs"/>
          <w:rtl/>
        </w:rPr>
        <w:t>ی دنیوی</w:t>
      </w:r>
      <w:r w:rsidR="00782812">
        <w:rPr>
          <w:rFonts w:cs="B Lotus" w:hint="cs"/>
          <w:rtl/>
        </w:rPr>
        <w:t xml:space="preserve"> می‌</w:t>
      </w:r>
      <w:r w:rsidR="002024FD" w:rsidRPr="00584360">
        <w:rPr>
          <w:rFonts w:cs="B Lotus" w:hint="cs"/>
          <w:rtl/>
        </w:rPr>
        <w:t>باشد. همچنان که افراط از طرف روحی نیز شخص را نسبت به تجاوز به حقوق وی تسلیم</w:t>
      </w:r>
      <w:r w:rsidR="00782812">
        <w:rPr>
          <w:rFonts w:cs="B Lotus" w:hint="cs"/>
          <w:rtl/>
        </w:rPr>
        <w:t xml:space="preserve"> می‌</w:t>
      </w:r>
      <w:r w:rsidR="002024FD" w:rsidRPr="00584360">
        <w:rPr>
          <w:rFonts w:cs="B Lotus" w:hint="cs"/>
          <w:rtl/>
        </w:rPr>
        <w:t>کند، خواه مربوط به خود شخص باشد یا مربوط به دیگران باشد. بنابراین محافظت از حقوق مقتضی پیمودن مسیر اعتدال و میانه روی</w:t>
      </w:r>
      <w:r w:rsidR="00782812">
        <w:rPr>
          <w:rFonts w:cs="B Lotus" w:hint="cs"/>
          <w:rtl/>
        </w:rPr>
        <w:t xml:space="preserve"> می‌</w:t>
      </w:r>
      <w:r w:rsidR="002024FD" w:rsidRPr="00584360">
        <w:rPr>
          <w:rFonts w:cs="B Lotus" w:hint="cs"/>
          <w:rtl/>
        </w:rPr>
        <w:t>باشد، نه افراط و تفریط</w:t>
      </w:r>
      <w:r w:rsidR="00206252" w:rsidRPr="00584360">
        <w:rPr>
          <w:rFonts w:cs="B Lotus" w:hint="cs"/>
          <w:rtl/>
        </w:rPr>
        <w:t>.</w:t>
      </w:r>
      <w:r w:rsidR="002024FD" w:rsidRPr="00584360">
        <w:rPr>
          <w:rFonts w:cs="B Lotus" w:hint="cs"/>
          <w:rtl/>
        </w:rPr>
        <w:t xml:space="preserve"> در مورد رد افراط خداوند متعال</w:t>
      </w:r>
      <w:r w:rsidR="00782812">
        <w:rPr>
          <w:rFonts w:cs="B Lotus" w:hint="cs"/>
          <w:rtl/>
        </w:rPr>
        <w:t xml:space="preserve"> می‌</w:t>
      </w:r>
      <w:r w:rsidR="002024FD"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rtl/>
          <w:lang w:bidi="ar-SA"/>
        </w:rPr>
        <w:t>لَا تَغۡلُواْ فِي دِينِكُمۡ</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المائدة: 77</w:t>
      </w:r>
      <w:r w:rsidR="00256239" w:rsidRPr="002369AC">
        <w:rPr>
          <w:rFonts w:ascii="mylotus" w:hAnsi="mylotus" w:cs="mylotus"/>
          <w:sz w:val="26"/>
          <w:szCs w:val="26"/>
          <w:rtl/>
        </w:rPr>
        <w:t>]</w:t>
      </w:r>
      <w:r w:rsidR="00256239">
        <w:rPr>
          <w:rFonts w:cs="B Lotus" w:hint="cs"/>
          <w:rtl/>
        </w:rPr>
        <w:t>.</w:t>
      </w:r>
      <w:r w:rsidR="002024FD" w:rsidRPr="00584360">
        <w:rPr>
          <w:rFonts w:cs="B Lotus" w:hint="cs"/>
          <w:rtl/>
        </w:rPr>
        <w:t xml:space="preserve"> </w:t>
      </w:r>
      <w:r w:rsidR="00A9414B">
        <w:rPr>
          <w:rFonts w:ascii="Traditional Arabic" w:hAnsi="Traditional Arabic" w:cs="Traditional Arabic"/>
          <w:rtl/>
        </w:rPr>
        <w:t>«</w:t>
      </w:r>
      <w:r w:rsidR="002024FD" w:rsidRPr="00584360">
        <w:rPr>
          <w:rFonts w:cs="B Lotus" w:hint="cs"/>
          <w:rtl/>
        </w:rPr>
        <w:t xml:space="preserve">در دین خود </w:t>
      </w:r>
      <w:r w:rsidR="009B65F3" w:rsidRPr="00584360">
        <w:rPr>
          <w:rFonts w:cs="B Lotus" w:hint="cs"/>
          <w:rtl/>
        </w:rPr>
        <w:t>راه افراط و تفریط مپویید</w:t>
      </w:r>
      <w:r w:rsidR="00A9414B">
        <w:rPr>
          <w:rFonts w:ascii="Traditional Arabic" w:hAnsi="Traditional Arabic" w:cs="Traditional Arabic"/>
          <w:rtl/>
        </w:rPr>
        <w:t>»</w:t>
      </w:r>
      <w:r w:rsidR="009B65F3" w:rsidRPr="00584360">
        <w:rPr>
          <w:rFonts w:cs="B Lotus" w:hint="cs"/>
          <w:rtl/>
        </w:rPr>
        <w:t>.</w:t>
      </w:r>
      <w:r w:rsidR="0077321C" w:rsidRPr="00584360">
        <w:rPr>
          <w:rFonts w:cs="B Lotus" w:hint="cs"/>
          <w:rtl/>
        </w:rPr>
        <w:t xml:space="preserve"> و همچنین</w:t>
      </w:r>
      <w:r w:rsidR="00782812">
        <w:rPr>
          <w:rFonts w:cs="B Lotus" w:hint="cs"/>
          <w:rtl/>
        </w:rPr>
        <w:t xml:space="preserve"> می‌</w:t>
      </w:r>
      <w:r w:rsidR="0077321C"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بۡتَغِ</w:t>
      </w:r>
      <w:r w:rsidR="00D12C8D">
        <w:rPr>
          <w:rFonts w:ascii="KFGQPC Uthmanic Script HAFS" w:hAnsi="KFGQPC Uthmanic Script HAFS" w:cs="KFGQPC Uthmanic Script HAFS"/>
          <w:rtl/>
          <w:lang w:bidi="ar-SA"/>
        </w:rPr>
        <w:t xml:space="preserve"> فِيمَآ ءَاتَىٰكَ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لدَّارَ</w:t>
      </w:r>
      <w:r w:rsidR="00D12C8D">
        <w:rPr>
          <w:rFonts w:ascii="KFGQPC Uthmanic Script HAFS" w:hAnsi="KFGQPC Uthmanic Script HAFS" w:cs="KFGQPC Uthmanic Script HAFS"/>
          <w:rtl/>
          <w:lang w:bidi="ar-SA"/>
        </w:rPr>
        <w:t xml:space="preserve">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لۡأٓخِرَةَۖ</w:t>
      </w:r>
      <w:r w:rsidR="00D12C8D">
        <w:rPr>
          <w:rFonts w:ascii="KFGQPC Uthmanic Script HAFS" w:hAnsi="KFGQPC Uthmanic Script HAFS" w:cs="KFGQPC Uthmanic Script HAFS"/>
          <w:rtl/>
          <w:lang w:bidi="ar-SA"/>
        </w:rPr>
        <w:t xml:space="preserve"> وَلَا تَنسَ نَصِيبَكَ مِنَ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لدُّنۡيَاۖ</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القصص: 77</w:t>
      </w:r>
      <w:r w:rsidR="00256239" w:rsidRPr="002369AC">
        <w:rPr>
          <w:rFonts w:ascii="mylotus" w:hAnsi="mylotus" w:cs="mylotus"/>
          <w:sz w:val="26"/>
          <w:szCs w:val="26"/>
          <w:rtl/>
        </w:rPr>
        <w:t>]</w:t>
      </w:r>
      <w:r w:rsidR="00256239">
        <w:rPr>
          <w:rFonts w:cs="B Lotus" w:hint="cs"/>
          <w:rtl/>
        </w:rPr>
        <w:t>.</w:t>
      </w:r>
      <w:r w:rsidR="0077321C" w:rsidRPr="00584360">
        <w:rPr>
          <w:rFonts w:cs="B Lotus" w:hint="cs"/>
          <w:rtl/>
        </w:rPr>
        <w:t xml:space="preserve"> </w:t>
      </w:r>
      <w:r w:rsidR="00A9414B">
        <w:rPr>
          <w:rFonts w:ascii="Traditional Arabic" w:hAnsi="Traditional Arabic" w:cs="Traditional Arabic"/>
          <w:rtl/>
        </w:rPr>
        <w:t>«</w:t>
      </w:r>
      <w:r w:rsidR="0077321C" w:rsidRPr="00584360">
        <w:rPr>
          <w:rFonts w:cs="B Lotus" w:hint="cs"/>
          <w:rtl/>
        </w:rPr>
        <w:t>به و</w:t>
      </w:r>
      <w:r w:rsidR="00206252" w:rsidRPr="00584360">
        <w:rPr>
          <w:rFonts w:cs="B Lotus" w:hint="cs"/>
          <w:rtl/>
        </w:rPr>
        <w:t>سیله</w:t>
      </w:r>
      <w:r w:rsidR="00C208AB" w:rsidRPr="00584360">
        <w:rPr>
          <w:rFonts w:cs="B Lotus" w:hint="cs"/>
          <w:rtl/>
        </w:rPr>
        <w:t xml:space="preserve"> آن</w:t>
      </w:r>
      <w:r w:rsidR="00206252" w:rsidRPr="00584360">
        <w:rPr>
          <w:rFonts w:cs="B Lotus" w:hint="cs"/>
          <w:rtl/>
        </w:rPr>
        <w:t>چه که خدا به تو داده است،</w:t>
      </w:r>
      <w:r w:rsidR="0077321C" w:rsidRPr="00584360">
        <w:rPr>
          <w:rFonts w:cs="B Lotus" w:hint="cs"/>
          <w:rtl/>
        </w:rPr>
        <w:t xml:space="preserve"> سرای آخرت را بجوی و</w:t>
      </w:r>
      <w:r w:rsidR="009B65F3" w:rsidRPr="00584360">
        <w:rPr>
          <w:rFonts w:cs="B Lotus" w:hint="cs"/>
          <w:rtl/>
        </w:rPr>
        <w:t xml:space="preserve"> بهره خود را از دنیا فراموش مکن</w:t>
      </w:r>
      <w:r w:rsidR="00A9414B">
        <w:rPr>
          <w:rFonts w:ascii="Traditional Arabic" w:hAnsi="Traditional Arabic" w:cs="Traditional Arabic"/>
          <w:rtl/>
        </w:rPr>
        <w:t>»</w:t>
      </w:r>
      <w:r w:rsidR="009B65F3" w:rsidRPr="00584360">
        <w:rPr>
          <w:rFonts w:cs="B Lotus" w:hint="cs"/>
          <w:rtl/>
        </w:rPr>
        <w:t>.</w:t>
      </w:r>
    </w:p>
    <w:p w:rsidR="0077321C" w:rsidRPr="00D12C8D" w:rsidRDefault="0077321C" w:rsidP="00D12C8D">
      <w:pPr>
        <w:ind w:left="0" w:firstLine="284"/>
        <w:jc w:val="both"/>
        <w:rPr>
          <w:rFonts w:ascii="KFGQPC Uthmanic Script HAFS" w:hAnsi="KFGQPC Uthmanic Script HAFS" w:cs="KFGQPC Uthmanic Script HAFS"/>
          <w:rtl/>
          <w:lang w:bidi="ar-SA"/>
        </w:rPr>
      </w:pPr>
      <w:r w:rsidRPr="00584360">
        <w:rPr>
          <w:rFonts w:cs="B Lotus" w:hint="cs"/>
          <w:rtl/>
        </w:rPr>
        <w:t>و در جمع میان مطالب روح و جسم</w:t>
      </w:r>
      <w:r w:rsidR="00782812">
        <w:rPr>
          <w:rFonts w:cs="B Lotus" w:hint="cs"/>
          <w:rtl/>
        </w:rPr>
        <w:t xml:space="preserve"> می‌</w:t>
      </w:r>
      <w:r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يَٰٓأَيُّهَا</w:t>
      </w:r>
      <w:r w:rsidR="00D12C8D">
        <w:rPr>
          <w:rFonts w:ascii="KFGQPC Uthmanic Script HAFS" w:hAnsi="KFGQPC Uthmanic Script HAFS" w:cs="KFGQPC Uthmanic Script HAFS"/>
          <w:rtl/>
          <w:lang w:bidi="ar-SA"/>
        </w:rPr>
        <w:t xml:space="preserve">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لَّذِينَ</w:t>
      </w:r>
      <w:r w:rsidR="00D12C8D">
        <w:rPr>
          <w:rFonts w:ascii="KFGQPC Uthmanic Script HAFS" w:hAnsi="KFGQPC Uthmanic Script HAFS" w:cs="KFGQPC Uthmanic Script HAFS"/>
          <w:rtl/>
          <w:lang w:bidi="ar-SA"/>
        </w:rPr>
        <w:t xml:space="preserve"> ءَامَنُواْ لَا تُحَرِّمُواْ طَيِّبَٰتِ مَآ أَحَلَّ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لَكُمۡ وَلَا تَعۡتَدُوٓاْۚ إِنَّ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لَا يُحِبُّ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لۡمُعۡتَدِينَ</w:t>
      </w:r>
      <w:r w:rsidR="00D12C8D">
        <w:rPr>
          <w:rFonts w:ascii="KFGQPC Uthmanic Script HAFS" w:hAnsi="KFGQPC Uthmanic Script HAFS" w:cs="KFGQPC Uthmanic Script HAFS"/>
          <w:rtl/>
          <w:lang w:bidi="ar-SA"/>
        </w:rPr>
        <w:t xml:space="preserve"> ٨٧</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المائدة: 87</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A9414B">
        <w:rPr>
          <w:rFonts w:ascii="Traditional Arabic" w:hAnsi="Traditional Arabic" w:cs="Traditional Arabic"/>
          <w:rtl/>
        </w:rPr>
        <w:t>«</w:t>
      </w:r>
      <w:r w:rsidRPr="00584360">
        <w:rPr>
          <w:rFonts w:cs="B Lotus" w:hint="cs"/>
          <w:rtl/>
        </w:rPr>
        <w:t>ای مؤمنان چیزهای</w:t>
      </w:r>
      <w:r w:rsidR="00A9414B">
        <w:rPr>
          <w:rFonts w:cs="B Lotus" w:hint="cs"/>
          <w:rtl/>
        </w:rPr>
        <w:t xml:space="preserve"> پاکیزه‌ای </w:t>
      </w:r>
      <w:r w:rsidRPr="00584360">
        <w:rPr>
          <w:rFonts w:cs="B Lotus" w:hint="cs"/>
          <w:rtl/>
        </w:rPr>
        <w:t>را که خداوند برای شما حلال کرده است، بر خود حرام مکنید و تجاوز ننمائید. زیرا ک</w:t>
      </w:r>
      <w:r w:rsidR="007F6E10" w:rsidRPr="00584360">
        <w:rPr>
          <w:rFonts w:cs="B Lotus" w:hint="cs"/>
          <w:rtl/>
        </w:rPr>
        <w:t>ه خداوند متجاوزان را دوست ندارد</w:t>
      </w:r>
      <w:r w:rsidR="00A9414B">
        <w:rPr>
          <w:rFonts w:ascii="Traditional Arabic" w:hAnsi="Traditional Arabic" w:cs="Traditional Arabic"/>
          <w:rtl/>
        </w:rPr>
        <w:t>»</w:t>
      </w:r>
      <w:r w:rsidR="007F6E10" w:rsidRPr="00584360">
        <w:rPr>
          <w:rFonts w:cs="B Lotus" w:hint="cs"/>
          <w:rtl/>
        </w:rPr>
        <w:t>.</w:t>
      </w:r>
    </w:p>
    <w:p w:rsidR="0077321C" w:rsidRPr="00584360" w:rsidRDefault="0077321C" w:rsidP="00F85F0E">
      <w:pPr>
        <w:ind w:left="0" w:firstLine="284"/>
        <w:jc w:val="both"/>
        <w:rPr>
          <w:rFonts w:cs="B Lotus"/>
          <w:rtl/>
        </w:rPr>
      </w:pPr>
      <w:r w:rsidRPr="00584360">
        <w:rPr>
          <w:rFonts w:cs="B Lotus" w:hint="cs"/>
          <w:rtl/>
        </w:rPr>
        <w:t>این توجیه پیامبر</w:t>
      </w:r>
      <w:r w:rsidR="007F6E10" w:rsidRPr="00584360">
        <w:rPr>
          <w:rFonts w:cs="B Lotus" w:hint="cs"/>
          <w:rtl/>
        </w:rPr>
        <w:sym w:font="AGA Arabesque" w:char="F072"/>
      </w:r>
      <w:r w:rsidRPr="00584360">
        <w:rPr>
          <w:rFonts w:cs="B Lotus" w:hint="cs"/>
          <w:rtl/>
        </w:rPr>
        <w:t xml:space="preserve"> نیز دلیل اهمیت دنیا اس</w:t>
      </w:r>
      <w:r w:rsidR="00206252" w:rsidRPr="00584360">
        <w:rPr>
          <w:rFonts w:cs="B Lotus" w:hint="cs"/>
          <w:rtl/>
        </w:rPr>
        <w:t>ت به کسانی که</w:t>
      </w:r>
      <w:r w:rsidR="00782812">
        <w:rPr>
          <w:rFonts w:cs="B Lotus" w:hint="cs"/>
          <w:rtl/>
        </w:rPr>
        <w:t xml:space="preserve"> می‌</w:t>
      </w:r>
      <w:r w:rsidR="00206252" w:rsidRPr="00584360">
        <w:rPr>
          <w:rFonts w:cs="B Lotus" w:hint="cs"/>
          <w:rtl/>
        </w:rPr>
        <w:t>گفتند</w:t>
      </w:r>
      <w:r w:rsidR="007F6E10" w:rsidRPr="00584360">
        <w:rPr>
          <w:rFonts w:cs="B Lotus" w:hint="cs"/>
          <w:rtl/>
        </w:rPr>
        <w:t>:</w:t>
      </w:r>
      <w:r w:rsidR="00206252" w:rsidRPr="00584360">
        <w:rPr>
          <w:rFonts w:cs="B Lotus" w:hint="cs"/>
          <w:rtl/>
        </w:rPr>
        <w:t xml:space="preserve"> ما نماز</w:t>
      </w:r>
      <w:r w:rsidR="00782812">
        <w:rPr>
          <w:rFonts w:cs="B Lotus" w:hint="cs"/>
          <w:rtl/>
        </w:rPr>
        <w:t xml:space="preserve"> می‌</w:t>
      </w:r>
      <w:r w:rsidRPr="00584360">
        <w:rPr>
          <w:rFonts w:cs="B Lotus" w:hint="cs"/>
          <w:rtl/>
        </w:rPr>
        <w:t>خوانیم و</w:t>
      </w:r>
      <w:r w:rsidR="0047598F">
        <w:rPr>
          <w:rFonts w:cs="B Lotus" w:hint="cs"/>
          <w:rtl/>
        </w:rPr>
        <w:t xml:space="preserve"> نمی‌</w:t>
      </w:r>
      <w:r w:rsidRPr="00584360">
        <w:rPr>
          <w:rFonts w:cs="B Lotus" w:hint="cs"/>
          <w:rtl/>
        </w:rPr>
        <w:t>خوابیم و روزه</w:t>
      </w:r>
      <w:r w:rsidR="00782812">
        <w:rPr>
          <w:rFonts w:cs="B Lotus" w:hint="cs"/>
          <w:rtl/>
        </w:rPr>
        <w:t xml:space="preserve"> می‌</w:t>
      </w:r>
      <w:r w:rsidRPr="00584360">
        <w:rPr>
          <w:rFonts w:cs="B Lotus" w:hint="cs"/>
          <w:rtl/>
        </w:rPr>
        <w:t>گیریم و افطار</w:t>
      </w:r>
      <w:r w:rsidR="0047598F">
        <w:rPr>
          <w:rFonts w:cs="B Lotus" w:hint="cs"/>
          <w:rtl/>
        </w:rPr>
        <w:t xml:space="preserve"> نمی‌</w:t>
      </w:r>
      <w:r w:rsidRPr="00584360">
        <w:rPr>
          <w:rFonts w:cs="B Lotus" w:hint="cs"/>
          <w:rtl/>
        </w:rPr>
        <w:t>کنیم و از زنان کناره گیری</w:t>
      </w:r>
      <w:r w:rsidR="00782812">
        <w:rPr>
          <w:rFonts w:cs="B Lotus" w:hint="cs"/>
          <w:rtl/>
        </w:rPr>
        <w:t xml:space="preserve"> می‌</w:t>
      </w:r>
      <w:r w:rsidRPr="00584360">
        <w:rPr>
          <w:rFonts w:cs="B Lotus" w:hint="cs"/>
          <w:rtl/>
        </w:rPr>
        <w:t xml:space="preserve">کنیم. که </w:t>
      </w:r>
      <w:r w:rsidR="00FF77A6" w:rsidRPr="00584360">
        <w:rPr>
          <w:rFonts w:cs="B Lotus" w:hint="cs"/>
          <w:rtl/>
        </w:rPr>
        <w:t>پیامبر</w:t>
      </w:r>
      <w:r w:rsidR="007F6E10" w:rsidRPr="00584360">
        <w:rPr>
          <w:rFonts w:cs="B Lotus" w:hint="cs"/>
          <w:rtl/>
        </w:rPr>
        <w:sym w:font="AGA Arabesque" w:char="F072"/>
      </w:r>
      <w:r w:rsidR="00FF77A6" w:rsidRPr="00584360">
        <w:rPr>
          <w:rFonts w:cs="B Lotus" w:hint="cs"/>
          <w:rtl/>
        </w:rPr>
        <w:t xml:space="preserve"> به</w:t>
      </w:r>
      <w:r w:rsidR="00E82E6E">
        <w:rPr>
          <w:rFonts w:cs="B Lotus" w:hint="cs"/>
          <w:rtl/>
        </w:rPr>
        <w:t xml:space="preserve"> آن‌ها </w:t>
      </w:r>
      <w:r w:rsidR="007F6E10" w:rsidRPr="00584360">
        <w:rPr>
          <w:rFonts w:cs="B Lotus" w:hint="cs"/>
          <w:rtl/>
        </w:rPr>
        <w:t>گفت</w:t>
      </w:r>
      <w:r w:rsidR="00FF77A6" w:rsidRPr="00584360">
        <w:rPr>
          <w:rFonts w:cs="B Lotus" w:hint="cs"/>
          <w:rtl/>
        </w:rPr>
        <w:t>:</w:t>
      </w:r>
      <w:r w:rsidR="007F6E10" w:rsidRPr="00584360">
        <w:rPr>
          <w:rFonts w:cs="B Lotus" w:hint="cs"/>
          <w:rtl/>
        </w:rPr>
        <w:t xml:space="preserve"> </w:t>
      </w:r>
      <w:r w:rsidR="00FF77A6" w:rsidRPr="00584360">
        <w:rPr>
          <w:rFonts w:cs="B Lotus" w:hint="cs"/>
          <w:rtl/>
        </w:rPr>
        <w:t>«اما به خدا قسم من با تقواترین شما نسبت به خداوند هستم. و روزه</w:t>
      </w:r>
      <w:r w:rsidR="00782812">
        <w:rPr>
          <w:rFonts w:cs="B Lotus" w:hint="cs"/>
          <w:rtl/>
        </w:rPr>
        <w:t xml:space="preserve"> می‌</w:t>
      </w:r>
      <w:r w:rsidR="00FF77A6" w:rsidRPr="00584360">
        <w:rPr>
          <w:rFonts w:cs="B Lotus" w:hint="cs"/>
          <w:rtl/>
        </w:rPr>
        <w:t>گیرم و افطار</w:t>
      </w:r>
      <w:r w:rsidR="00782812">
        <w:rPr>
          <w:rFonts w:cs="B Lotus" w:hint="cs"/>
          <w:rtl/>
        </w:rPr>
        <w:t xml:space="preserve"> می‌</w:t>
      </w:r>
      <w:r w:rsidR="00FF77A6" w:rsidRPr="00584360">
        <w:rPr>
          <w:rFonts w:cs="B Lotus" w:hint="cs"/>
          <w:rtl/>
        </w:rPr>
        <w:t>کنم و نماز</w:t>
      </w:r>
      <w:r w:rsidR="00782812">
        <w:rPr>
          <w:rFonts w:cs="B Lotus" w:hint="cs"/>
          <w:rtl/>
        </w:rPr>
        <w:t xml:space="preserve"> می‌</w:t>
      </w:r>
      <w:r w:rsidR="00FF77A6" w:rsidRPr="00584360">
        <w:rPr>
          <w:rFonts w:cs="B Lotus" w:hint="cs"/>
          <w:rtl/>
        </w:rPr>
        <w:t>خوانم و</w:t>
      </w:r>
      <w:r w:rsidR="00782812">
        <w:rPr>
          <w:rFonts w:cs="B Lotus" w:hint="cs"/>
          <w:rtl/>
        </w:rPr>
        <w:t xml:space="preserve"> می‌</w:t>
      </w:r>
      <w:r w:rsidR="00FF77A6" w:rsidRPr="00584360">
        <w:rPr>
          <w:rFonts w:cs="B Lotus" w:hint="cs"/>
          <w:rtl/>
        </w:rPr>
        <w:t>خوابم و با زنان نی</w:t>
      </w:r>
      <w:r w:rsidR="00206252" w:rsidRPr="00584360">
        <w:rPr>
          <w:rFonts w:cs="B Lotus" w:hint="cs"/>
          <w:rtl/>
        </w:rPr>
        <w:t>ز ازدواج</w:t>
      </w:r>
      <w:r w:rsidR="00782812">
        <w:rPr>
          <w:rFonts w:cs="B Lotus" w:hint="cs"/>
          <w:rtl/>
        </w:rPr>
        <w:t xml:space="preserve"> می‌</w:t>
      </w:r>
      <w:r w:rsidR="00206252" w:rsidRPr="00584360">
        <w:rPr>
          <w:rFonts w:cs="B Lotus" w:hint="cs"/>
          <w:rtl/>
        </w:rPr>
        <w:t>کنم. پس کسی که از سن</w:t>
      </w:r>
      <w:r w:rsidR="007F6E10" w:rsidRPr="00584360">
        <w:rPr>
          <w:rFonts w:cs="B Lotus" w:hint="cs"/>
          <w:rtl/>
        </w:rPr>
        <w:t>ت من دوری گزیند، از من نیست</w:t>
      </w:r>
      <w:r w:rsidR="00FF77A6"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1"/>
      </w:r>
      <w:r w:rsidR="0013455E" w:rsidRPr="0013455E">
        <w:rPr>
          <w:rFonts w:cs="B Lotus" w:hint="cs"/>
          <w:vertAlign w:val="superscript"/>
          <w:rtl/>
        </w:rPr>
        <w:t>)</w:t>
      </w:r>
      <w:r w:rsidR="007F6E10" w:rsidRPr="00584360">
        <w:rPr>
          <w:rFonts w:cs="B Lotus" w:hint="cs"/>
          <w:rtl/>
        </w:rPr>
        <w:t>.</w:t>
      </w:r>
      <w:r w:rsidR="00FF77A6" w:rsidRPr="00584360">
        <w:rPr>
          <w:rFonts w:cs="B Lotus" w:hint="cs"/>
          <w:rtl/>
        </w:rPr>
        <w:t xml:space="preserve"> </w:t>
      </w:r>
    </w:p>
    <w:p w:rsidR="00745B55" w:rsidRPr="00D12C8D" w:rsidRDefault="00FF77A6" w:rsidP="00D12C8D">
      <w:pPr>
        <w:ind w:left="0" w:firstLine="284"/>
        <w:jc w:val="both"/>
        <w:rPr>
          <w:rFonts w:ascii="KFGQPC Uthmanic Script HAFS" w:hAnsi="KFGQPC Uthmanic Script HAFS" w:cs="KFGQPC Uthmanic Script HAFS"/>
          <w:rtl/>
          <w:lang w:bidi="ar-SA"/>
        </w:rPr>
      </w:pPr>
      <w:r w:rsidRPr="00584360">
        <w:rPr>
          <w:rFonts w:cs="B Lotus" w:hint="cs"/>
          <w:rtl/>
        </w:rPr>
        <w:t>خداوند نسبت به بندگانش مهربان است و این مهربان بودن وی در اینکه</w:t>
      </w:r>
      <w:r w:rsidR="00E82E6E">
        <w:rPr>
          <w:rFonts w:cs="B Lotus" w:hint="cs"/>
          <w:rtl/>
        </w:rPr>
        <w:t xml:space="preserve"> آن‌ها </w:t>
      </w:r>
      <w:r w:rsidRPr="00584360">
        <w:rPr>
          <w:rFonts w:cs="B Lotus" w:hint="cs"/>
          <w:rtl/>
        </w:rPr>
        <w:t>را به کارهای طاقت فرسا مکلف</w:t>
      </w:r>
      <w:r w:rsidR="0047598F">
        <w:rPr>
          <w:rFonts w:cs="B Lotus" w:hint="cs"/>
          <w:rtl/>
        </w:rPr>
        <w:t xml:space="preserve"> نمی‌</w:t>
      </w:r>
      <w:r w:rsidRPr="00584360">
        <w:rPr>
          <w:rFonts w:cs="B Lotus" w:hint="cs"/>
          <w:rtl/>
        </w:rPr>
        <w:t>کند، تجلی پیدا</w:t>
      </w:r>
      <w:r w:rsidR="00782812">
        <w:rPr>
          <w:rFonts w:cs="B Lotus" w:hint="cs"/>
          <w:rtl/>
        </w:rPr>
        <w:t xml:space="preserve"> می‌</w:t>
      </w:r>
      <w:r w:rsidRPr="00584360">
        <w:rPr>
          <w:rFonts w:cs="B Lotus" w:hint="cs"/>
          <w:rtl/>
        </w:rPr>
        <w:t>کند. چون در غیر این</w:t>
      </w:r>
      <w:r w:rsidR="00AF76E7" w:rsidRPr="00584360">
        <w:rPr>
          <w:rFonts w:cs="B Lotus" w:hint="cs"/>
          <w:rtl/>
        </w:rPr>
        <w:t xml:space="preserve"> صورت مبتنی بر ساختاری نیست که برآن ساخته شده است. خداوند متعال</w:t>
      </w:r>
      <w:r w:rsidR="00782812">
        <w:rPr>
          <w:rFonts w:cs="B Lotus" w:hint="cs"/>
          <w:rtl/>
        </w:rPr>
        <w:t xml:space="preserve"> می‌</w:t>
      </w:r>
      <w:r w:rsidR="00AF76E7"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فَ</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تَّقُواْ</w:t>
      </w:r>
      <w:r w:rsidR="00D12C8D">
        <w:rPr>
          <w:rFonts w:ascii="KFGQPC Uthmanic Script HAFS" w:hAnsi="KFGQPC Uthmanic Script HAFS" w:cs="KFGQPC Uthmanic Script HAFS"/>
          <w:rtl/>
          <w:lang w:bidi="ar-SA"/>
        </w:rPr>
        <w:t xml:space="preserve">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مَا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سۡتَطَعۡتُمۡ</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التغابن: 16</w:t>
      </w:r>
      <w:r w:rsidR="00256239" w:rsidRPr="002369AC">
        <w:rPr>
          <w:rFonts w:ascii="mylotus" w:hAnsi="mylotus" w:cs="mylotus"/>
          <w:sz w:val="26"/>
          <w:szCs w:val="26"/>
          <w:rtl/>
        </w:rPr>
        <w:t>]</w:t>
      </w:r>
      <w:r w:rsidR="00256239">
        <w:rPr>
          <w:rFonts w:cs="B Lotus" w:hint="cs"/>
          <w:rtl/>
        </w:rPr>
        <w:t>.</w:t>
      </w:r>
      <w:r w:rsidR="00AF76E7" w:rsidRPr="00584360">
        <w:rPr>
          <w:rFonts w:cs="B Lotus" w:hint="cs"/>
          <w:rtl/>
        </w:rPr>
        <w:t xml:space="preserve"> </w:t>
      </w:r>
      <w:r w:rsidR="00A9414B">
        <w:rPr>
          <w:rFonts w:ascii="Traditional Arabic" w:hAnsi="Traditional Arabic" w:cs="Traditional Arabic"/>
          <w:rtl/>
        </w:rPr>
        <w:t>«</w:t>
      </w:r>
      <w:r w:rsidR="00745B55" w:rsidRPr="00584360">
        <w:rPr>
          <w:rFonts w:cs="B Lotus" w:hint="cs"/>
          <w:rtl/>
        </w:rPr>
        <w:t>پس</w:t>
      </w:r>
      <w:r w:rsidR="00C208AB" w:rsidRPr="00584360">
        <w:rPr>
          <w:rFonts w:cs="B Lotus" w:hint="cs"/>
          <w:rtl/>
        </w:rPr>
        <w:t xml:space="preserve"> آن</w:t>
      </w:r>
      <w:r w:rsidR="00745B55" w:rsidRPr="00584360">
        <w:rPr>
          <w:rFonts w:cs="B Lotus" w:hint="cs"/>
          <w:rtl/>
        </w:rPr>
        <w:t>قدر که در توان دارید از خدا بهراسید و پ</w:t>
      </w:r>
      <w:r w:rsidR="007F6E10" w:rsidRPr="00584360">
        <w:rPr>
          <w:rFonts w:cs="B Lotus" w:hint="cs"/>
          <w:rtl/>
        </w:rPr>
        <w:t>رهیزگاری کنید</w:t>
      </w:r>
      <w:r w:rsidR="00A9414B">
        <w:rPr>
          <w:rFonts w:ascii="Traditional Arabic" w:hAnsi="Traditional Arabic" w:cs="Traditional Arabic"/>
          <w:rtl/>
        </w:rPr>
        <w:t>»</w:t>
      </w:r>
      <w:r w:rsidR="007F6E10" w:rsidRPr="00584360">
        <w:rPr>
          <w:rFonts w:cs="B Lotus" w:hint="cs"/>
          <w:rtl/>
        </w:rPr>
        <w:t>.</w:t>
      </w:r>
      <w:r w:rsidR="00745B55" w:rsidRPr="00584360">
        <w:rPr>
          <w:rFonts w:cs="B Lotus" w:hint="cs"/>
          <w:rtl/>
        </w:rPr>
        <w:t xml:space="preserve"> و</w:t>
      </w:r>
      <w:r w:rsidR="00782812">
        <w:rPr>
          <w:rFonts w:cs="B Lotus" w:hint="cs"/>
          <w:rtl/>
        </w:rPr>
        <w:t xml:space="preserve"> می‌</w:t>
      </w:r>
      <w:r w:rsidR="00745B55"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لَا</w:t>
      </w:r>
      <w:r w:rsidR="00D12C8D">
        <w:rPr>
          <w:rFonts w:ascii="KFGQPC Uthmanic Script HAFS" w:hAnsi="KFGQPC Uthmanic Script HAFS" w:cs="KFGQPC Uthmanic Script HAFS"/>
          <w:rtl/>
          <w:lang w:bidi="ar-SA"/>
        </w:rPr>
        <w:t xml:space="preserve"> يُكَلِّفُ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نَفۡسًا إِلَّا وُسۡعَهَاۚ</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البقرة: 286</w:t>
      </w:r>
      <w:r w:rsidR="00256239" w:rsidRPr="002369AC">
        <w:rPr>
          <w:rFonts w:ascii="mylotus" w:hAnsi="mylotus" w:cs="mylotus"/>
          <w:sz w:val="26"/>
          <w:szCs w:val="26"/>
          <w:rtl/>
        </w:rPr>
        <w:t>]</w:t>
      </w:r>
      <w:r w:rsidR="00256239">
        <w:rPr>
          <w:rFonts w:cs="B Lotus" w:hint="cs"/>
          <w:rtl/>
        </w:rPr>
        <w:t>.</w:t>
      </w:r>
      <w:r w:rsidR="00745B55" w:rsidRPr="00584360">
        <w:rPr>
          <w:rFonts w:cs="B Lotus" w:hint="cs"/>
          <w:rtl/>
        </w:rPr>
        <w:t xml:space="preserve"> </w:t>
      </w:r>
      <w:r w:rsidR="00A9414B">
        <w:rPr>
          <w:rFonts w:ascii="Traditional Arabic" w:hAnsi="Traditional Arabic" w:cs="Traditional Arabic"/>
          <w:rtl/>
        </w:rPr>
        <w:t>«</w:t>
      </w:r>
      <w:r w:rsidR="00745B55" w:rsidRPr="00584360">
        <w:rPr>
          <w:rFonts w:cs="B Lotus" w:hint="cs"/>
          <w:rtl/>
        </w:rPr>
        <w:t>خداوند به هیچ کس جز به</w:t>
      </w:r>
      <w:r w:rsidR="00C208AB" w:rsidRPr="00584360">
        <w:rPr>
          <w:rFonts w:cs="B Lotus" w:hint="cs"/>
          <w:rtl/>
        </w:rPr>
        <w:t xml:space="preserve"> </w:t>
      </w:r>
      <w:r w:rsidR="00FF4CCC" w:rsidRPr="00584360">
        <w:rPr>
          <w:rFonts w:cs="B Lotus" w:hint="cs"/>
          <w:rtl/>
        </w:rPr>
        <w:t>اندازه</w:t>
      </w:r>
      <w:r w:rsidR="007F6E10" w:rsidRPr="00584360">
        <w:rPr>
          <w:rFonts w:cs="B Lotus" w:hint="cs"/>
          <w:rtl/>
        </w:rPr>
        <w:t xml:space="preserve"> توانایی</w:t>
      </w:r>
      <w:r w:rsidR="00A9414B">
        <w:rPr>
          <w:rFonts w:cs="B Lotus" w:hint="cs"/>
          <w:rtl/>
        </w:rPr>
        <w:t xml:space="preserve">‌اش </w:t>
      </w:r>
      <w:r w:rsidR="007F6E10" w:rsidRPr="00584360">
        <w:rPr>
          <w:rFonts w:cs="B Lotus" w:hint="cs"/>
          <w:rtl/>
        </w:rPr>
        <w:t>تکلیف</w:t>
      </w:r>
      <w:r w:rsidR="0047598F">
        <w:rPr>
          <w:rFonts w:cs="B Lotus" w:hint="cs"/>
          <w:rtl/>
        </w:rPr>
        <w:t xml:space="preserve"> نمی‌</w:t>
      </w:r>
      <w:r w:rsidR="007F6E10" w:rsidRPr="00584360">
        <w:rPr>
          <w:rFonts w:cs="B Lotus" w:hint="cs"/>
          <w:rtl/>
        </w:rPr>
        <w:t>کند</w:t>
      </w:r>
      <w:r w:rsidR="00A9414B">
        <w:rPr>
          <w:rFonts w:ascii="Traditional Arabic" w:hAnsi="Traditional Arabic" w:cs="Traditional Arabic"/>
          <w:rtl/>
        </w:rPr>
        <w:t>»</w:t>
      </w:r>
      <w:r w:rsidR="007F6E10" w:rsidRPr="00584360">
        <w:rPr>
          <w:rFonts w:cs="B Lotus" w:hint="cs"/>
          <w:rtl/>
        </w:rPr>
        <w:t>.</w:t>
      </w:r>
      <w:r w:rsidR="00745B55" w:rsidRPr="00584360">
        <w:rPr>
          <w:rFonts w:cs="B Lotus" w:hint="cs"/>
          <w:rtl/>
        </w:rPr>
        <w:t xml:space="preserve"> </w:t>
      </w:r>
    </w:p>
    <w:p w:rsidR="00745B55" w:rsidRPr="00584360" w:rsidRDefault="00745B55" w:rsidP="00F85F0E">
      <w:pPr>
        <w:ind w:left="0" w:firstLine="284"/>
        <w:jc w:val="both"/>
        <w:rPr>
          <w:rFonts w:cs="B Lotus"/>
          <w:rtl/>
        </w:rPr>
      </w:pPr>
      <w:r w:rsidRPr="00584360">
        <w:rPr>
          <w:rFonts w:cs="B Lotus" w:hint="cs"/>
          <w:rtl/>
        </w:rPr>
        <w:t>و این حنظله</w:t>
      </w:r>
      <w:r w:rsidR="007F6E10" w:rsidRPr="00584360">
        <w:rPr>
          <w:rFonts w:cs="B Lotus" w:hint="cs"/>
          <w:rtl/>
        </w:rPr>
        <w:sym w:font="AGA Arabesque" w:char="F074"/>
      </w:r>
      <w:r w:rsidRPr="00584360">
        <w:rPr>
          <w:rFonts w:cs="B Lotus" w:hint="cs"/>
          <w:rtl/>
        </w:rPr>
        <w:t xml:space="preserve"> است که از </w:t>
      </w:r>
      <w:r w:rsidR="00B74F98" w:rsidRPr="00584360">
        <w:rPr>
          <w:rFonts w:cs="B Lotus" w:hint="cs"/>
          <w:rtl/>
        </w:rPr>
        <w:t>وضعیت خود پیش پیامبر</w:t>
      </w:r>
      <w:r w:rsidR="007F6E10" w:rsidRPr="00584360">
        <w:rPr>
          <w:rFonts w:cs="B Lotus" w:hint="cs"/>
          <w:rtl/>
        </w:rPr>
        <w:sym w:font="AGA Arabesque" w:char="F072"/>
      </w:r>
      <w:r w:rsidR="00782812">
        <w:rPr>
          <w:rFonts w:cs="B Lotus" w:hint="cs"/>
          <w:rtl/>
        </w:rPr>
        <w:t xml:space="preserve"> می‌</w:t>
      </w:r>
      <w:r w:rsidR="00B74F98" w:rsidRPr="00584360">
        <w:rPr>
          <w:rFonts w:cs="B Lotus" w:hint="cs"/>
          <w:rtl/>
        </w:rPr>
        <w:t>نالد و دوست دارد ک</w:t>
      </w:r>
      <w:r w:rsidR="006C0257" w:rsidRPr="00584360">
        <w:rPr>
          <w:rFonts w:cs="B Lotus" w:hint="cs"/>
          <w:rtl/>
        </w:rPr>
        <w:t>ه بر</w:t>
      </w:r>
      <w:r w:rsidR="00C208AB" w:rsidRPr="00584360">
        <w:rPr>
          <w:rFonts w:cs="B Lotus" w:hint="cs"/>
          <w:rtl/>
        </w:rPr>
        <w:t xml:space="preserve"> آن</w:t>
      </w:r>
      <w:r w:rsidR="006C0257" w:rsidRPr="00584360">
        <w:rPr>
          <w:rFonts w:cs="B Lotus" w:hint="cs"/>
          <w:rtl/>
        </w:rPr>
        <w:t xml:space="preserve"> حال بماند و این حالت</w:t>
      </w:r>
      <w:r w:rsidR="00B74F98" w:rsidRPr="00584360">
        <w:rPr>
          <w:rFonts w:cs="B Lotus" w:hint="cs"/>
          <w:rtl/>
        </w:rPr>
        <w:t xml:space="preserve"> روحی بلندی است که گاهی احساس</w:t>
      </w:r>
      <w:r w:rsidR="00782812">
        <w:rPr>
          <w:rFonts w:cs="B Lotus" w:hint="cs"/>
          <w:rtl/>
        </w:rPr>
        <w:t xml:space="preserve"> می‌</w:t>
      </w:r>
      <w:r w:rsidR="00B74F98" w:rsidRPr="00584360">
        <w:rPr>
          <w:rFonts w:cs="B Lotus" w:hint="cs"/>
          <w:rtl/>
        </w:rPr>
        <w:t>کند نزد پیامبر</w:t>
      </w:r>
      <w:r w:rsidR="007F6E10" w:rsidRPr="00584360">
        <w:rPr>
          <w:rFonts w:cs="B Lotus" w:hint="cs"/>
          <w:rtl/>
        </w:rPr>
        <w:sym w:font="AGA Arabesque" w:char="F072"/>
      </w:r>
      <w:r w:rsidR="00B74F98" w:rsidRPr="00584360">
        <w:rPr>
          <w:rFonts w:cs="B Lotus" w:hint="cs"/>
          <w:rtl/>
        </w:rPr>
        <w:t xml:space="preserve"> است. سپس پیامبر</w:t>
      </w:r>
      <w:r w:rsidR="007F6E10" w:rsidRPr="00584360">
        <w:rPr>
          <w:rFonts w:cs="B Lotus" w:hint="cs"/>
          <w:rtl/>
        </w:rPr>
        <w:sym w:font="AGA Arabesque" w:char="F072"/>
      </w:r>
      <w:r w:rsidR="00B74F98" w:rsidRPr="00584360">
        <w:rPr>
          <w:rFonts w:cs="B Lotus" w:hint="cs"/>
          <w:rtl/>
        </w:rPr>
        <w:t xml:space="preserve"> فرمود: «ق</w:t>
      </w:r>
      <w:r w:rsidR="00B40B8E" w:rsidRPr="00584360">
        <w:rPr>
          <w:rFonts w:cs="B Lotus" w:hint="cs"/>
          <w:rtl/>
        </w:rPr>
        <w:t>سم به کسی که جان من در دست اوست،</w:t>
      </w:r>
      <w:r w:rsidR="00B74F98" w:rsidRPr="00584360">
        <w:rPr>
          <w:rFonts w:cs="B Lotus" w:hint="cs"/>
          <w:rtl/>
        </w:rPr>
        <w:t xml:space="preserve"> اگر بر</w:t>
      </w:r>
      <w:r w:rsidR="00C208AB" w:rsidRPr="00584360">
        <w:rPr>
          <w:rFonts w:cs="B Lotus" w:hint="cs"/>
          <w:rtl/>
        </w:rPr>
        <w:t xml:space="preserve"> آن</w:t>
      </w:r>
      <w:r w:rsidR="00B74F98" w:rsidRPr="00584360">
        <w:rPr>
          <w:rFonts w:cs="B Lotus" w:hint="cs"/>
          <w:rtl/>
        </w:rPr>
        <w:t xml:space="preserve"> حالی که هستید</w:t>
      </w:r>
      <w:r w:rsidR="00782812">
        <w:rPr>
          <w:rFonts w:cs="B Lotus" w:hint="cs"/>
          <w:rtl/>
        </w:rPr>
        <w:t xml:space="preserve"> می‌</w:t>
      </w:r>
      <w:r w:rsidR="00B74F98" w:rsidRPr="00584360">
        <w:rPr>
          <w:rFonts w:cs="B Lotus" w:hint="cs"/>
          <w:rtl/>
        </w:rPr>
        <w:t>ماندید ملائکه در بستر و در مسیرهایتان به شما سلام</w:t>
      </w:r>
      <w:r w:rsidR="00782812">
        <w:rPr>
          <w:rFonts w:cs="B Lotus" w:hint="cs"/>
          <w:rtl/>
        </w:rPr>
        <w:t xml:space="preserve"> می‌</w:t>
      </w:r>
      <w:r w:rsidR="00B74F98" w:rsidRPr="00584360">
        <w:rPr>
          <w:rFonts w:cs="B Lotus" w:hint="cs"/>
          <w:rtl/>
        </w:rPr>
        <w:t>دهند ول</w:t>
      </w:r>
      <w:r w:rsidR="007F6E10" w:rsidRPr="00584360">
        <w:rPr>
          <w:rFonts w:cs="B Lotus" w:hint="cs"/>
          <w:rtl/>
        </w:rPr>
        <w:t>ی ای حنظله این حالت گاه گاه است</w:t>
      </w:r>
      <w:r w:rsidR="00B74F98"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2"/>
      </w:r>
      <w:r w:rsidR="0013455E" w:rsidRPr="0013455E">
        <w:rPr>
          <w:rFonts w:cs="B Lotus" w:hint="cs"/>
          <w:vertAlign w:val="superscript"/>
          <w:rtl/>
        </w:rPr>
        <w:t>)</w:t>
      </w:r>
      <w:r w:rsidR="007F6E10" w:rsidRPr="00584360">
        <w:rPr>
          <w:rFonts w:cs="B Lotus" w:hint="cs"/>
          <w:rtl/>
        </w:rPr>
        <w:t>.</w:t>
      </w:r>
      <w:r w:rsidR="00B74F98" w:rsidRPr="00584360">
        <w:rPr>
          <w:rFonts w:cs="B Lotus" w:hint="cs"/>
          <w:rtl/>
        </w:rPr>
        <w:t xml:space="preserve"> </w:t>
      </w:r>
    </w:p>
    <w:p w:rsidR="00B74F98" w:rsidRPr="00584360" w:rsidRDefault="00B74F98" w:rsidP="00FD2165">
      <w:pPr>
        <w:ind w:left="0" w:firstLine="284"/>
        <w:jc w:val="both"/>
        <w:rPr>
          <w:rFonts w:cs="B Lotus"/>
          <w:rtl/>
        </w:rPr>
      </w:pPr>
      <w:r w:rsidRPr="00584360">
        <w:rPr>
          <w:rFonts w:cs="B Lotus" w:hint="cs"/>
          <w:rtl/>
        </w:rPr>
        <w:t xml:space="preserve">میان افراط و تفریط مسیر مستقیم و </w:t>
      </w:r>
      <w:r w:rsidR="00B40B8E" w:rsidRPr="00584360">
        <w:rPr>
          <w:rFonts w:cs="B Lotus" w:hint="cs"/>
          <w:rtl/>
        </w:rPr>
        <w:t>متوسطی وجود دارد و شخص مسلمان راه خود را</w:t>
      </w:r>
      <w:r w:rsidR="00782812">
        <w:rPr>
          <w:rFonts w:cs="B Lotus" w:hint="cs"/>
          <w:rtl/>
        </w:rPr>
        <w:t xml:space="preserve"> می‌</w:t>
      </w:r>
      <w:r w:rsidR="00B40B8E" w:rsidRPr="00584360">
        <w:rPr>
          <w:rFonts w:cs="B Lotus" w:hint="cs"/>
          <w:rtl/>
        </w:rPr>
        <w:t>پیماید</w:t>
      </w:r>
      <w:r w:rsidRPr="00584360">
        <w:rPr>
          <w:rFonts w:cs="B Lotus" w:hint="cs"/>
          <w:rtl/>
        </w:rPr>
        <w:t>. پس</w:t>
      </w:r>
      <w:r w:rsidR="00A9414B">
        <w:rPr>
          <w:rFonts w:cs="B Lotus" w:hint="cs"/>
          <w:rtl/>
        </w:rPr>
        <w:t xml:space="preserve"> الهام‌ها</w:t>
      </w:r>
      <w:r w:rsidRPr="00584360">
        <w:rPr>
          <w:rFonts w:cs="B Lotus" w:hint="cs"/>
          <w:rtl/>
        </w:rPr>
        <w:t>ی روح و</w:t>
      </w:r>
      <w:r w:rsidR="00A9414B">
        <w:rPr>
          <w:rFonts w:cs="B Lotus" w:hint="cs"/>
          <w:rtl/>
        </w:rPr>
        <w:t xml:space="preserve"> ضرورت‌ها</w:t>
      </w:r>
      <w:r w:rsidRPr="00584360">
        <w:rPr>
          <w:rFonts w:cs="B Lotus" w:hint="cs"/>
          <w:rtl/>
        </w:rPr>
        <w:t>ی جسم با هم جمع</w:t>
      </w:r>
      <w:r w:rsidR="00782812">
        <w:rPr>
          <w:rFonts w:cs="B Lotus" w:hint="cs"/>
          <w:rtl/>
        </w:rPr>
        <w:t xml:space="preserve"> می‌</w:t>
      </w:r>
      <w:r w:rsidRPr="00584360">
        <w:rPr>
          <w:rFonts w:cs="B Lotus" w:hint="cs"/>
          <w:rtl/>
        </w:rPr>
        <w:t>شوند. و این همان راه وسطی است که اسلام در حقوق و واجبات</w:t>
      </w:r>
      <w:r w:rsidR="00C208AB" w:rsidRPr="00584360">
        <w:rPr>
          <w:rFonts w:cs="B Lotus" w:hint="cs"/>
          <w:rtl/>
        </w:rPr>
        <w:t xml:space="preserve"> آن</w:t>
      </w:r>
      <w:r w:rsidRPr="00584360">
        <w:rPr>
          <w:rFonts w:cs="B Lotus" w:hint="cs"/>
          <w:rtl/>
        </w:rPr>
        <w:t xml:space="preserve"> را خواسته است. خواه مربوط به خود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باشد یا مربوط به دیگران باشد.</w:t>
      </w:r>
    </w:p>
    <w:p w:rsidR="00B74F98" w:rsidRPr="00584360" w:rsidRDefault="00B74F98" w:rsidP="00F85F0E">
      <w:pPr>
        <w:ind w:left="0" w:firstLine="284"/>
        <w:jc w:val="both"/>
        <w:rPr>
          <w:rFonts w:cs="B Lotus"/>
          <w:rtl/>
        </w:rPr>
      </w:pPr>
      <w:r w:rsidRPr="00584360">
        <w:rPr>
          <w:rFonts w:cs="B Lotus" w:hint="cs"/>
          <w:rtl/>
        </w:rPr>
        <w:t>پیامبر</w:t>
      </w:r>
      <w:r w:rsidR="007F6E10" w:rsidRPr="00584360">
        <w:rPr>
          <w:rFonts w:cs="B Lotus" w:hint="cs"/>
          <w:rtl/>
        </w:rPr>
        <w:sym w:font="AGA Arabesque" w:char="F072"/>
      </w:r>
      <w:r w:rsidR="00782812">
        <w:rPr>
          <w:rFonts w:cs="B Lotus" w:hint="cs"/>
          <w:rtl/>
        </w:rPr>
        <w:t xml:space="preserve"> می‌</w:t>
      </w:r>
      <w:r w:rsidRPr="00584360">
        <w:rPr>
          <w:rFonts w:cs="B Lotus" w:hint="cs"/>
          <w:rtl/>
        </w:rPr>
        <w:t>فرماید: «براستی بدن تو بر تو حقی دارد، و همسر تو بر تو حقی دارد و پروردگارت بر تو حقی دارد</w:t>
      </w:r>
      <w:r w:rsidR="009E2D86" w:rsidRPr="00584360">
        <w:rPr>
          <w:rFonts w:cs="B Lotus" w:hint="cs"/>
          <w:rtl/>
        </w:rPr>
        <w:t>، پس حق هر صاحب حقی را به صاحب</w:t>
      </w:r>
      <w:r w:rsidR="00C208AB" w:rsidRPr="00584360">
        <w:rPr>
          <w:rFonts w:cs="B Lotus" w:hint="cs"/>
          <w:rtl/>
        </w:rPr>
        <w:t xml:space="preserve"> آن</w:t>
      </w:r>
      <w:r w:rsidR="007F6E10" w:rsidRPr="00584360">
        <w:rPr>
          <w:rFonts w:cs="B Lotus" w:hint="cs"/>
          <w:rtl/>
        </w:rPr>
        <w:t xml:space="preserve"> بده</w:t>
      </w:r>
      <w:r w:rsidR="009E2D86"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3"/>
      </w:r>
      <w:r w:rsidR="0013455E" w:rsidRPr="0013455E">
        <w:rPr>
          <w:rFonts w:cs="B Lotus" w:hint="cs"/>
          <w:vertAlign w:val="superscript"/>
          <w:rtl/>
        </w:rPr>
        <w:t>)</w:t>
      </w:r>
      <w:r w:rsidR="007F6E10" w:rsidRPr="00584360">
        <w:rPr>
          <w:rFonts w:cs="B Lotus" w:hint="cs"/>
          <w:rtl/>
        </w:rPr>
        <w:t>.</w:t>
      </w:r>
      <w:r w:rsidR="009E2D86" w:rsidRPr="00584360">
        <w:rPr>
          <w:rFonts w:cs="B Lotus" w:hint="cs"/>
          <w:rtl/>
        </w:rPr>
        <w:t xml:space="preserve"> </w:t>
      </w:r>
    </w:p>
    <w:p w:rsidR="00BB72C1" w:rsidRPr="00D12C8D" w:rsidRDefault="009E2D86" w:rsidP="00D12C8D">
      <w:pPr>
        <w:ind w:left="0" w:firstLine="284"/>
        <w:jc w:val="both"/>
        <w:rPr>
          <w:rFonts w:ascii="KFGQPC Uthmanic Script HAFS" w:hAnsi="KFGQPC Uthmanic Script HAFS" w:cs="KFGQPC Uthmanic Script HAFS"/>
          <w:rtl/>
          <w:lang w:bidi="ar-SA"/>
        </w:rPr>
      </w:pPr>
      <w:r w:rsidRPr="00584360">
        <w:rPr>
          <w:rFonts w:cs="B Lotus" w:hint="cs"/>
          <w:rtl/>
        </w:rPr>
        <w:t>اصرار بر عدالت در حقوق یک مطلب اسلامی است. بلکه از خصوصیات این امت اسلامی است خداوند متعال</w:t>
      </w:r>
      <w:r w:rsidR="00782812">
        <w:rPr>
          <w:rFonts w:cs="B Lotus" w:hint="cs"/>
          <w:rtl/>
        </w:rPr>
        <w:t xml:space="preserve"> می‌</w:t>
      </w:r>
      <w:r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وَكَذَٰلِكَ</w:t>
      </w:r>
      <w:r w:rsidR="00D12C8D">
        <w:rPr>
          <w:rFonts w:ascii="KFGQPC Uthmanic Script HAFS" w:hAnsi="KFGQPC Uthmanic Script HAFS" w:cs="KFGQPC Uthmanic Script HAFS"/>
          <w:rtl/>
          <w:lang w:bidi="ar-SA"/>
        </w:rPr>
        <w:t xml:space="preserve"> جَعَلۡنَٰكُمۡ أُمَّةٗ وَسَطٗا</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البقرة: 143</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797380">
        <w:rPr>
          <w:rFonts w:ascii="Traditional Arabic" w:hAnsi="Traditional Arabic" w:cs="Traditional Arabic"/>
          <w:rtl/>
        </w:rPr>
        <w:t>«</w:t>
      </w:r>
      <w:r w:rsidRPr="00584360">
        <w:rPr>
          <w:rFonts w:cs="B Lotus" w:hint="cs"/>
          <w:rtl/>
        </w:rPr>
        <w:t>و</w:t>
      </w:r>
      <w:r w:rsidR="00CB15F1">
        <w:rPr>
          <w:rFonts w:cs="B Lotus" w:hint="cs"/>
          <w:rtl/>
        </w:rPr>
        <w:t xml:space="preserve"> بی‌</w:t>
      </w:r>
      <w:r w:rsidRPr="00584360">
        <w:rPr>
          <w:rFonts w:cs="B Lotus" w:hint="cs"/>
          <w:rtl/>
        </w:rPr>
        <w:t>گما</w:t>
      </w:r>
      <w:r w:rsidR="007F6E10" w:rsidRPr="00584360">
        <w:rPr>
          <w:rFonts w:cs="B Lotus" w:hint="cs"/>
          <w:rtl/>
        </w:rPr>
        <w:t>ن شما را امتی میانه رو کرده</w:t>
      </w:r>
      <w:r w:rsidR="00797380">
        <w:rPr>
          <w:rFonts w:cs="B Lotus" w:hint="cs"/>
          <w:rtl/>
        </w:rPr>
        <w:t>‌ایم</w:t>
      </w:r>
      <w:r w:rsidR="00797380">
        <w:rPr>
          <w:rFonts w:ascii="Traditional Arabic" w:hAnsi="Traditional Arabic" w:cs="Traditional Arabic"/>
          <w:rtl/>
        </w:rPr>
        <w:t>»</w:t>
      </w:r>
      <w:r w:rsidR="007F6E10" w:rsidRPr="00584360">
        <w:rPr>
          <w:rFonts w:cs="B Lotus" w:hint="cs"/>
          <w:rtl/>
        </w:rPr>
        <w:t>.</w:t>
      </w:r>
      <w:r w:rsidRPr="00584360">
        <w:rPr>
          <w:rFonts w:cs="B Lotus" w:hint="cs"/>
          <w:rtl/>
        </w:rPr>
        <w:t xml:space="preserve"> و میانه روی همان اعتدال است.</w:t>
      </w:r>
      <w:r w:rsidR="00797380">
        <w:rPr>
          <w:rFonts w:cs="B Lotus" w:hint="cs"/>
          <w:rtl/>
        </w:rPr>
        <w:t xml:space="preserve"> </w:t>
      </w:r>
      <w:r w:rsidRPr="00584360">
        <w:rPr>
          <w:rFonts w:cs="B Lotus" w:hint="cs"/>
          <w:rtl/>
        </w:rPr>
        <w:t>«بهترین کارها میانه روترین</w:t>
      </w:r>
      <w:r w:rsidR="00E82E6E">
        <w:rPr>
          <w:rFonts w:cs="B Lotus" w:hint="cs"/>
          <w:rtl/>
        </w:rPr>
        <w:t xml:space="preserve"> آن‌ها </w:t>
      </w:r>
      <w:r w:rsidR="007F6E10" w:rsidRPr="00584360">
        <w:rPr>
          <w:rFonts w:cs="B Lotus" w:hint="cs"/>
          <w:rtl/>
        </w:rPr>
        <w:t>است</w:t>
      </w:r>
      <w:r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4"/>
      </w:r>
      <w:r w:rsidR="0013455E" w:rsidRPr="0013455E">
        <w:rPr>
          <w:rFonts w:cs="B Lotus" w:hint="cs"/>
          <w:vertAlign w:val="superscript"/>
          <w:rtl/>
        </w:rPr>
        <w:t>)</w:t>
      </w:r>
      <w:r w:rsidR="007F6E10" w:rsidRPr="00584360">
        <w:rPr>
          <w:rFonts w:cs="B Lotus" w:hint="cs"/>
          <w:rtl/>
        </w:rPr>
        <w:t>.</w:t>
      </w:r>
      <w:r w:rsidRPr="00584360">
        <w:rPr>
          <w:rFonts w:cs="B Lotus" w:hint="cs"/>
          <w:rtl/>
        </w:rPr>
        <w:t xml:space="preserve"> </w:t>
      </w:r>
    </w:p>
    <w:p w:rsidR="00BB72C1" w:rsidRPr="00584360" w:rsidRDefault="00BB72C1" w:rsidP="00F85F0E">
      <w:pPr>
        <w:ind w:left="0" w:firstLine="284"/>
        <w:jc w:val="both"/>
        <w:rPr>
          <w:rFonts w:cs="B Lotus"/>
          <w:rtl/>
        </w:rPr>
      </w:pPr>
      <w:r w:rsidRPr="00584360">
        <w:rPr>
          <w:rFonts w:cs="B Lotus" w:hint="cs"/>
          <w:rtl/>
        </w:rPr>
        <w:t>از امام علی</w:t>
      </w:r>
      <w:r w:rsidR="007F6E10" w:rsidRPr="00584360">
        <w:rPr>
          <w:rFonts w:cs="B Lotus" w:hint="cs"/>
          <w:rtl/>
        </w:rPr>
        <w:sym w:font="AGA Arabesque" w:char="F074"/>
      </w:r>
      <w:r w:rsidRPr="00584360">
        <w:rPr>
          <w:rFonts w:cs="B Lotus" w:hint="cs"/>
          <w:rtl/>
        </w:rPr>
        <w:t xml:space="preserve"> روایت شده است که: «میانه روی و اعتدال بر شما لازم است، چون میانه روی بلندی</w:t>
      </w:r>
      <w:r w:rsidR="007F6E10" w:rsidRPr="00584360">
        <w:rPr>
          <w:rFonts w:cs="B Lotus" w:hint="cs"/>
          <w:rtl/>
        </w:rPr>
        <w:t xml:space="preserve"> را پایین و پستی را بلند</w:t>
      </w:r>
      <w:r w:rsidR="00782812">
        <w:rPr>
          <w:rFonts w:cs="B Lotus" w:hint="cs"/>
          <w:rtl/>
        </w:rPr>
        <w:t xml:space="preserve"> می‌</w:t>
      </w:r>
      <w:r w:rsidR="007F6E10" w:rsidRPr="00584360">
        <w:rPr>
          <w:rFonts w:cs="B Lotus" w:hint="cs"/>
          <w:rtl/>
        </w:rPr>
        <w:t>کند</w:t>
      </w:r>
      <w:r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5"/>
      </w:r>
      <w:r w:rsidR="0013455E" w:rsidRPr="0013455E">
        <w:rPr>
          <w:rFonts w:cs="B Lotus" w:hint="cs"/>
          <w:vertAlign w:val="superscript"/>
          <w:rtl/>
        </w:rPr>
        <w:t>)</w:t>
      </w:r>
      <w:r w:rsidR="007F6E10" w:rsidRPr="00584360">
        <w:rPr>
          <w:rFonts w:cs="B Lotus" w:hint="cs"/>
          <w:rtl/>
        </w:rPr>
        <w:t>.</w:t>
      </w:r>
      <w:r w:rsidRPr="00584360">
        <w:rPr>
          <w:rFonts w:cs="B Lotus" w:hint="cs"/>
          <w:rtl/>
        </w:rPr>
        <w:t xml:space="preserve"> </w:t>
      </w:r>
    </w:p>
    <w:p w:rsidR="00C06328" w:rsidRPr="00584360" w:rsidRDefault="00BB72C1" w:rsidP="00F85F0E">
      <w:pPr>
        <w:ind w:left="0" w:firstLine="284"/>
        <w:jc w:val="both"/>
        <w:rPr>
          <w:rFonts w:cs="B Lotus"/>
          <w:rtl/>
        </w:rPr>
      </w:pPr>
      <w:r w:rsidRPr="00584360">
        <w:rPr>
          <w:rFonts w:cs="B Lotus" w:hint="cs"/>
          <w:rtl/>
        </w:rPr>
        <w:t>و هنگامی که توازن و تعادل در درون خود شخص محقق بشود، آغاز صحیحی برای دادن حقوق دیگران است بلکه نفس و روح را به درجه</w:t>
      </w:r>
      <w:r w:rsidR="00C208AB" w:rsidRPr="00584360">
        <w:rPr>
          <w:rFonts w:cs="B Lotus" w:hint="cs"/>
          <w:rtl/>
        </w:rPr>
        <w:t xml:space="preserve"> </w:t>
      </w:r>
      <w:r w:rsidR="00FF4CCC" w:rsidRPr="00584360">
        <w:rPr>
          <w:rFonts w:cs="B Lotus" w:hint="cs"/>
          <w:rtl/>
        </w:rPr>
        <w:t>انصاف</w:t>
      </w:r>
      <w:r w:rsidRPr="00584360">
        <w:rPr>
          <w:rFonts w:cs="B Lotus" w:hint="cs"/>
          <w:rtl/>
        </w:rPr>
        <w:t xml:space="preserve"> تعالی</w:t>
      </w:r>
      <w:r w:rsidR="00782812">
        <w:rPr>
          <w:rFonts w:cs="B Lotus" w:hint="cs"/>
          <w:rtl/>
        </w:rPr>
        <w:t xml:space="preserve"> می‌</w:t>
      </w:r>
      <w:r w:rsidRPr="00584360">
        <w:rPr>
          <w:rFonts w:cs="B Lotus" w:hint="cs"/>
          <w:rtl/>
        </w:rPr>
        <w:t xml:space="preserve">دهد و همچنان که </w:t>
      </w:r>
      <w:r w:rsidR="006C0257" w:rsidRPr="00584360">
        <w:rPr>
          <w:rFonts w:cs="B Lotus" w:hint="cs"/>
          <w:rtl/>
        </w:rPr>
        <w:t>شیخ محمد</w:t>
      </w:r>
      <w:r w:rsidRPr="00584360">
        <w:rPr>
          <w:rFonts w:cs="B Lotus" w:hint="cs"/>
          <w:rtl/>
        </w:rPr>
        <w:t xml:space="preserve">طاهر بن </w:t>
      </w:r>
      <w:r w:rsidR="00C06328" w:rsidRPr="00584360">
        <w:rPr>
          <w:rFonts w:cs="B Lotus" w:hint="cs"/>
          <w:rtl/>
        </w:rPr>
        <w:t>عاشور</w:t>
      </w:r>
      <w:r w:rsidR="00782812">
        <w:rPr>
          <w:rFonts w:cs="B Lotus" w:hint="cs"/>
          <w:rtl/>
        </w:rPr>
        <w:t xml:space="preserve"> می‌</w:t>
      </w:r>
      <w:r w:rsidR="00C06328" w:rsidRPr="00584360">
        <w:rPr>
          <w:rFonts w:cs="B Lotus" w:hint="cs"/>
          <w:rtl/>
        </w:rPr>
        <w:t>گوید: «</w:t>
      </w:r>
      <w:r w:rsidR="00FF4CCC" w:rsidRPr="00584360">
        <w:rPr>
          <w:rFonts w:cs="B Lotus" w:hint="cs"/>
          <w:rtl/>
        </w:rPr>
        <w:t>انصاف</w:t>
      </w:r>
      <w:r w:rsidR="006C0257" w:rsidRPr="00584360">
        <w:rPr>
          <w:rFonts w:cs="B Lotus" w:hint="cs"/>
          <w:rtl/>
        </w:rPr>
        <w:t xml:space="preserve"> درونی،</w:t>
      </w:r>
      <w:r w:rsidR="007F6E10" w:rsidRPr="00584360">
        <w:rPr>
          <w:rFonts w:cs="B Lotus" w:hint="cs"/>
          <w:rtl/>
        </w:rPr>
        <w:t xml:space="preserve"> </w:t>
      </w:r>
      <w:r w:rsidR="006C0257" w:rsidRPr="00584360">
        <w:rPr>
          <w:rFonts w:cs="B Lotus" w:hint="cs"/>
          <w:rtl/>
        </w:rPr>
        <w:t>بارزترین مظاهر اخلاق</w:t>
      </w:r>
      <w:r w:rsidR="00C06328" w:rsidRPr="00584360">
        <w:rPr>
          <w:rFonts w:cs="B Lotus" w:hint="cs"/>
          <w:rtl/>
        </w:rPr>
        <w:t xml:space="preserve"> کریمانه است. و باعث</w:t>
      </w:r>
      <w:r w:rsidR="00782812">
        <w:rPr>
          <w:rFonts w:cs="B Lotus" w:hint="cs"/>
          <w:rtl/>
        </w:rPr>
        <w:t xml:space="preserve"> می‌</w:t>
      </w:r>
      <w:r w:rsidR="00C06328" w:rsidRPr="00584360">
        <w:rPr>
          <w:rFonts w:cs="B Lotus" w:hint="cs"/>
          <w:rtl/>
        </w:rPr>
        <w:t>شود که اشتیاق</w:t>
      </w:r>
      <w:r w:rsidR="007F6E10" w:rsidRPr="00584360">
        <w:rPr>
          <w:rFonts w:cs="B Lotus" w:hint="cs"/>
          <w:rtl/>
        </w:rPr>
        <w:t xml:space="preserve"> به عدالت در درون رسوخ پیدا کند</w:t>
      </w:r>
      <w:r w:rsidR="00C06328"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6"/>
      </w:r>
      <w:r w:rsidR="0013455E" w:rsidRPr="0013455E">
        <w:rPr>
          <w:rFonts w:cs="B Lotus" w:hint="cs"/>
          <w:vertAlign w:val="superscript"/>
          <w:rtl/>
        </w:rPr>
        <w:t>)</w:t>
      </w:r>
      <w:r w:rsidR="007F6E10" w:rsidRPr="00584360">
        <w:rPr>
          <w:rFonts w:cs="B Lotus" w:hint="cs"/>
          <w:rtl/>
        </w:rPr>
        <w:t>.</w:t>
      </w:r>
      <w:r w:rsidR="00C06328" w:rsidRPr="00584360">
        <w:rPr>
          <w:rFonts w:cs="B Lotus" w:hint="cs"/>
          <w:rtl/>
        </w:rPr>
        <w:t xml:space="preserve"> </w:t>
      </w:r>
    </w:p>
    <w:p w:rsidR="00C06328" w:rsidRPr="00584360" w:rsidRDefault="00C06328" w:rsidP="00F85F0E">
      <w:pPr>
        <w:ind w:left="0" w:firstLine="284"/>
        <w:jc w:val="both"/>
        <w:rPr>
          <w:rFonts w:cs="B Lotus"/>
          <w:rtl/>
        </w:rPr>
      </w:pPr>
      <w:r w:rsidRPr="00584360">
        <w:rPr>
          <w:rFonts w:cs="B Lotus" w:hint="cs"/>
          <w:rtl/>
        </w:rPr>
        <w:t>اعتدال و میانه روی در تمامی کارها از</w:t>
      </w:r>
      <w:r w:rsidR="00797380">
        <w:rPr>
          <w:rFonts w:cs="B Lotus" w:hint="cs"/>
          <w:rtl/>
        </w:rPr>
        <w:t xml:space="preserve"> صفت‌ها</w:t>
      </w:r>
      <w:r w:rsidRPr="00584360">
        <w:rPr>
          <w:rFonts w:cs="B Lotus" w:hint="cs"/>
          <w:rtl/>
        </w:rPr>
        <w:t>ی خوب و پسندیده و فطرت سالم است. و حتی پشتیبان</w:t>
      </w:r>
      <w:r w:rsidR="00C208AB" w:rsidRPr="00584360">
        <w:rPr>
          <w:rFonts w:cs="B Lotus" w:hint="cs"/>
          <w:rtl/>
        </w:rPr>
        <w:t xml:space="preserve"> آن</w:t>
      </w:r>
      <w:r w:rsidRPr="00584360">
        <w:rPr>
          <w:rFonts w:cs="B Lotus" w:hint="cs"/>
          <w:rtl/>
        </w:rPr>
        <w:t xml:space="preserve"> نی</w:t>
      </w:r>
      <w:r w:rsidR="006C0257" w:rsidRPr="00584360">
        <w:rPr>
          <w:rFonts w:cs="B Lotus" w:hint="cs"/>
          <w:rtl/>
        </w:rPr>
        <w:t>ز هست. و در این مورد شیخ محمد</w:t>
      </w:r>
      <w:r w:rsidRPr="00584360">
        <w:rPr>
          <w:rFonts w:cs="B Lotus" w:hint="cs"/>
          <w:rtl/>
        </w:rPr>
        <w:t>طاهر بن عاشور</w:t>
      </w:r>
      <w:r w:rsidR="00782812">
        <w:rPr>
          <w:rFonts w:cs="B Lotus" w:hint="cs"/>
          <w:rtl/>
        </w:rPr>
        <w:t xml:space="preserve"> می‌</w:t>
      </w:r>
      <w:r w:rsidRPr="00584360">
        <w:rPr>
          <w:rFonts w:cs="B Lotus" w:hint="cs"/>
          <w:rtl/>
        </w:rPr>
        <w:t>گوید: «ماندگاری صفات پسندیده و فطرت سالم همان اعتدال و میانه روی در کارهاست. و گرایش پیدا کردن به یکی از جوانب افراط و تفریط باعث منحرف شدن</w:t>
      </w:r>
      <w:r w:rsidR="000573B2" w:rsidRPr="00584360">
        <w:rPr>
          <w:rFonts w:cs="B Lotus" w:hint="cs"/>
          <w:rtl/>
        </w:rPr>
        <w:t xml:space="preserve"> </w:t>
      </w:r>
      <w:r w:rsidR="00B40B8E" w:rsidRPr="00584360">
        <w:rPr>
          <w:rFonts w:cs="B Lotus" w:hint="cs"/>
          <w:rtl/>
        </w:rPr>
        <w:t>فطرت و بر</w:t>
      </w:r>
      <w:r w:rsidR="008405B8" w:rsidRPr="00584360">
        <w:rPr>
          <w:rFonts w:cs="B Lotus" w:hint="cs"/>
          <w:rtl/>
        </w:rPr>
        <w:t>انگیختن</w:t>
      </w:r>
      <w:r w:rsidR="00A039DE" w:rsidRPr="00584360">
        <w:rPr>
          <w:rFonts w:cs="B Lotus" w:hint="cs"/>
          <w:rtl/>
        </w:rPr>
        <w:t xml:space="preserve"> هوای نفس</w:t>
      </w:r>
      <w:r w:rsidR="00782812">
        <w:rPr>
          <w:rFonts w:cs="B Lotus" w:hint="cs"/>
          <w:rtl/>
        </w:rPr>
        <w:t xml:space="preserve"> می‌</w:t>
      </w:r>
      <w:r w:rsidR="00A039DE" w:rsidRPr="00584360">
        <w:rPr>
          <w:rFonts w:cs="B Lotus" w:hint="cs"/>
          <w:rtl/>
        </w:rPr>
        <w:t>شود. که درون</w:t>
      </w:r>
      <w:r w:rsidRPr="00584360">
        <w:rPr>
          <w:rFonts w:cs="B Lotus" w:hint="cs"/>
          <w:rtl/>
        </w:rPr>
        <w:t xml:space="preserve"> و باطن</w:t>
      </w:r>
      <w:r w:rsidR="00C208AB" w:rsidRPr="00584360">
        <w:rPr>
          <w:rFonts w:cs="B Lotus" w:hint="cs"/>
          <w:rtl/>
        </w:rPr>
        <w:t xml:space="preserve"> </w:t>
      </w:r>
      <w:r w:rsidR="008405B8" w:rsidRPr="00584360">
        <w:rPr>
          <w:rFonts w:cs="B Lotus" w:hint="cs"/>
          <w:rtl/>
        </w:rPr>
        <w:t>انحراف</w:t>
      </w:r>
      <w:r w:rsidRPr="00584360">
        <w:rPr>
          <w:rFonts w:cs="B Lotus" w:hint="cs"/>
          <w:rtl/>
        </w:rPr>
        <w:t xml:space="preserve"> را سخت</w:t>
      </w:r>
      <w:r w:rsidR="00782812">
        <w:rPr>
          <w:rFonts w:cs="B Lotus" w:hint="cs"/>
          <w:rtl/>
        </w:rPr>
        <w:t xml:space="preserve"> می‌</w:t>
      </w:r>
      <w:r w:rsidRPr="00584360">
        <w:rPr>
          <w:rFonts w:cs="B Lotus" w:hint="cs"/>
          <w:rtl/>
        </w:rPr>
        <w:t>پندارد و هوا یا</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00B40B8E" w:rsidRPr="00584360">
        <w:rPr>
          <w:rFonts w:cs="B Lotus" w:hint="cs"/>
          <w:rtl/>
        </w:rPr>
        <w:t>وی</w:t>
      </w:r>
      <w:r w:rsidR="00C208AB" w:rsidRPr="00584360">
        <w:rPr>
          <w:rFonts w:cs="B Lotus" w:hint="cs"/>
          <w:rtl/>
        </w:rPr>
        <w:t xml:space="preserve"> آن</w:t>
      </w:r>
      <w:r w:rsidR="00B40B8E" w:rsidRPr="00584360">
        <w:rPr>
          <w:rFonts w:cs="B Lotus" w:hint="cs"/>
          <w:rtl/>
        </w:rPr>
        <w:t xml:space="preserve"> را نیکو جلوه</w:t>
      </w:r>
      <w:r w:rsidR="00782812">
        <w:rPr>
          <w:rFonts w:cs="B Lotus" w:hint="cs"/>
          <w:rtl/>
        </w:rPr>
        <w:t xml:space="preserve"> می‌</w:t>
      </w:r>
      <w:r w:rsidR="00B40B8E" w:rsidRPr="00584360">
        <w:rPr>
          <w:rFonts w:cs="B Lotus" w:hint="cs"/>
          <w:rtl/>
        </w:rPr>
        <w:t>دهند،</w:t>
      </w:r>
      <w:r w:rsidRPr="00584360">
        <w:rPr>
          <w:rFonts w:cs="B Lotus" w:hint="cs"/>
          <w:rtl/>
        </w:rPr>
        <w:t xml:space="preserve"> و از</w:t>
      </w:r>
      <w:r w:rsidR="00C208AB" w:rsidRPr="00584360">
        <w:rPr>
          <w:rFonts w:cs="B Lotus" w:hint="cs"/>
          <w:rtl/>
        </w:rPr>
        <w:t xml:space="preserve"> آن</w:t>
      </w:r>
      <w:r w:rsidRPr="00584360">
        <w:rPr>
          <w:rFonts w:cs="B Lotus" w:hint="cs"/>
          <w:rtl/>
        </w:rPr>
        <w:t xml:space="preserve"> لذت</w:t>
      </w:r>
      <w:r w:rsidR="00782812">
        <w:rPr>
          <w:rFonts w:cs="B Lotus" w:hint="cs"/>
          <w:rtl/>
        </w:rPr>
        <w:t xml:space="preserve"> می‌</w:t>
      </w:r>
      <w:r w:rsidRPr="00584360">
        <w:rPr>
          <w:rFonts w:cs="B Lotus" w:hint="cs"/>
          <w:rtl/>
        </w:rPr>
        <w:t>برند. وقتی تأمل</w:t>
      </w:r>
      <w:r w:rsidR="00782812">
        <w:rPr>
          <w:rFonts w:cs="B Lotus" w:hint="cs"/>
          <w:rtl/>
        </w:rPr>
        <w:t xml:space="preserve"> می‌</w:t>
      </w:r>
      <w:r w:rsidR="000573B2" w:rsidRPr="00584360">
        <w:rPr>
          <w:rFonts w:cs="B Lotus" w:hint="cs"/>
          <w:rtl/>
        </w:rPr>
        <w:t>کند</w:t>
      </w:r>
      <w:r w:rsidR="00782812">
        <w:rPr>
          <w:rFonts w:cs="B Lotus" w:hint="cs"/>
          <w:rtl/>
        </w:rPr>
        <w:t xml:space="preserve"> می‌</w:t>
      </w:r>
      <w:r w:rsidR="000573B2" w:rsidRPr="00584360">
        <w:rPr>
          <w:rFonts w:cs="B Lotus" w:hint="cs"/>
          <w:rtl/>
        </w:rPr>
        <w:t>بیند که ج</w:t>
      </w:r>
      <w:r w:rsidRPr="00584360">
        <w:rPr>
          <w:rFonts w:cs="B Lotus" w:hint="cs"/>
          <w:rtl/>
        </w:rPr>
        <w:t>زای اخروی</w:t>
      </w:r>
      <w:r w:rsidR="00C208AB" w:rsidRPr="00584360">
        <w:rPr>
          <w:rFonts w:cs="B Lotus" w:hint="cs"/>
          <w:rtl/>
        </w:rPr>
        <w:t xml:space="preserve"> آن</w:t>
      </w:r>
      <w:r w:rsidRPr="00584360">
        <w:rPr>
          <w:rFonts w:cs="B Lotus" w:hint="cs"/>
          <w:rtl/>
        </w:rPr>
        <w:t xml:space="preserve"> کجا و نفع زودگذر و بربادرفته کجا، و همه</w:t>
      </w:r>
      <w:r w:rsidR="005D0F6B">
        <w:rPr>
          <w:rFonts w:cs="B Lotus" w:hint="cs"/>
          <w:rtl/>
        </w:rPr>
        <w:t xml:space="preserve"> این‌ها </w:t>
      </w:r>
      <w:r w:rsidR="007F6E10" w:rsidRPr="00584360">
        <w:rPr>
          <w:rFonts w:cs="B Lotus" w:hint="cs"/>
          <w:rtl/>
        </w:rPr>
        <w:t>از ابتکار یا تقلید ناشی</w:t>
      </w:r>
      <w:r w:rsidR="00782812">
        <w:rPr>
          <w:rFonts w:cs="B Lotus" w:hint="cs"/>
          <w:rtl/>
        </w:rPr>
        <w:t xml:space="preserve"> می‌</w:t>
      </w:r>
      <w:r w:rsidR="007F6E10" w:rsidRPr="00584360">
        <w:rPr>
          <w:rFonts w:cs="B Lotus" w:hint="cs"/>
          <w:rtl/>
        </w:rPr>
        <w:t>شود</w:t>
      </w:r>
      <w:r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7"/>
      </w:r>
      <w:r w:rsidR="0013455E" w:rsidRPr="0013455E">
        <w:rPr>
          <w:rFonts w:cs="B Lotus" w:hint="cs"/>
          <w:vertAlign w:val="superscript"/>
          <w:rtl/>
        </w:rPr>
        <w:t>)</w:t>
      </w:r>
      <w:r w:rsidR="007F6E10" w:rsidRPr="00584360">
        <w:rPr>
          <w:rFonts w:cs="B Lotus" w:hint="cs"/>
          <w:rtl/>
        </w:rPr>
        <w:t>.</w:t>
      </w:r>
      <w:r w:rsidRPr="00584360">
        <w:rPr>
          <w:rFonts w:cs="B Lotus" w:hint="cs"/>
          <w:rtl/>
        </w:rPr>
        <w:t xml:space="preserve"> </w:t>
      </w:r>
    </w:p>
    <w:p w:rsidR="00CE739D" w:rsidRPr="003B2B63" w:rsidRDefault="00C06328" w:rsidP="00FD2165">
      <w:pPr>
        <w:pStyle w:val="a3"/>
        <w:rPr>
          <w:rtl/>
        </w:rPr>
      </w:pPr>
      <w:bookmarkStart w:id="8" w:name="_Toc330416657"/>
      <w:r w:rsidRPr="003B2B63">
        <w:rPr>
          <w:rFonts w:hint="cs"/>
          <w:rtl/>
        </w:rPr>
        <w:t>1-1-2- ماهیت</w:t>
      </w:r>
      <w:r w:rsidR="00C208AB" w:rsidRPr="003B2B63">
        <w:rPr>
          <w:rFonts w:hint="cs"/>
          <w:rtl/>
        </w:rPr>
        <w:t xml:space="preserve"> </w:t>
      </w:r>
      <w:r w:rsidR="008405B8" w:rsidRPr="003B2B63">
        <w:rPr>
          <w:rFonts w:hint="cs"/>
          <w:rtl/>
        </w:rPr>
        <w:t>انس</w:t>
      </w:r>
      <w:r w:rsidR="00C208AB" w:rsidRPr="003B2B63">
        <w:rPr>
          <w:rFonts w:hint="cs"/>
          <w:rtl/>
        </w:rPr>
        <w:t>ان</w:t>
      </w:r>
      <w:r w:rsidR="003B2B63">
        <w:rPr>
          <w:rFonts w:hint="cs"/>
          <w:rtl/>
        </w:rPr>
        <w:t>:</w:t>
      </w:r>
      <w:bookmarkEnd w:id="8"/>
    </w:p>
    <w:p w:rsidR="00CE739D" w:rsidRPr="00D12C8D" w:rsidRDefault="00CE739D" w:rsidP="00D12C8D">
      <w:pPr>
        <w:ind w:left="0" w:firstLine="284"/>
        <w:jc w:val="both"/>
        <w:rPr>
          <w:rFonts w:ascii="KFGQPC Uthmanic Script HAFS" w:hAnsi="KFGQPC Uthmanic Script HAFS" w:cs="KFGQPC Uthmanic Script HAFS"/>
          <w:rtl/>
          <w:lang w:bidi="ar-SA"/>
        </w:rPr>
      </w:pPr>
      <w:r w:rsidRPr="00584360">
        <w:rPr>
          <w:rFonts w:cs="B Lotus" w:hint="cs"/>
          <w:rtl/>
        </w:rPr>
        <w:t>از دیدگاه اسلام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ارشد و افضل مخلوقاتی است که بر روی کره خاکی</w:t>
      </w:r>
      <w:r w:rsidR="00782812">
        <w:rPr>
          <w:rFonts w:cs="B Lotus" w:hint="cs"/>
          <w:rtl/>
        </w:rPr>
        <w:t xml:space="preserve"> می‌</w:t>
      </w:r>
      <w:r w:rsidRPr="00584360">
        <w:rPr>
          <w:rFonts w:cs="B Lotus" w:hint="cs"/>
          <w:rtl/>
        </w:rPr>
        <w:t>زیند. که دارای صفات و</w:t>
      </w:r>
      <w:r w:rsidR="00797380">
        <w:rPr>
          <w:rFonts w:cs="B Lotus" w:hint="cs"/>
          <w:rtl/>
        </w:rPr>
        <w:t xml:space="preserve"> </w:t>
      </w:r>
      <w:r w:rsidR="00036953">
        <w:rPr>
          <w:rFonts w:cs="B Lotus" w:hint="cs"/>
          <w:rtl/>
        </w:rPr>
        <w:t>ویژگی‌ها</w:t>
      </w:r>
      <w:r w:rsidRPr="00584360">
        <w:rPr>
          <w:rFonts w:cs="B Lotus" w:hint="cs"/>
          <w:rtl/>
        </w:rPr>
        <w:t>یی</w:t>
      </w:r>
      <w:r w:rsidR="00782812">
        <w:rPr>
          <w:rFonts w:cs="B Lotus" w:hint="cs"/>
          <w:rtl/>
        </w:rPr>
        <w:t xml:space="preserve"> می‌</w:t>
      </w:r>
      <w:r w:rsidRPr="00584360">
        <w:rPr>
          <w:rFonts w:cs="B Lotus" w:hint="cs"/>
          <w:rtl/>
        </w:rPr>
        <w:t>باشد که خداوند</w:t>
      </w:r>
      <w:r w:rsidR="00782812">
        <w:rPr>
          <w:rFonts w:cs="B Lotus" w:hint="cs"/>
          <w:rtl/>
        </w:rPr>
        <w:t xml:space="preserve"> می‌</w:t>
      </w:r>
      <w:r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lang w:bidi="ar-SA"/>
        </w:rPr>
        <w:t xml:space="preserve"> </w:t>
      </w:r>
      <w:r w:rsidR="00D12C8D">
        <w:rPr>
          <w:rFonts w:ascii="KFGQPC Uthmanic Script HAFS" w:hAnsi="KFGQPC Uthmanic Script HAFS" w:cs="KFGQPC Uthmanic Script HAFS"/>
          <w:rtl/>
          <w:lang w:bidi="ar-SA"/>
        </w:rPr>
        <w:t xml:space="preserve">لَقَدۡ خَلَقۡنَا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لۡإِنسَٰنَ</w:t>
      </w:r>
      <w:r w:rsidR="00D12C8D">
        <w:rPr>
          <w:rFonts w:ascii="KFGQPC Uthmanic Script HAFS" w:hAnsi="KFGQPC Uthmanic Script HAFS" w:cs="KFGQPC Uthmanic Script HAFS"/>
          <w:rtl/>
          <w:lang w:bidi="ar-SA"/>
        </w:rPr>
        <w:t xml:space="preserve"> فِيٓ أَحۡسَنِ تَقۡوِيمٖ ٤</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التین: 4</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797380">
        <w:rPr>
          <w:rFonts w:ascii="Traditional Arabic" w:hAnsi="Traditional Arabic" w:cs="Traditional Arabic"/>
          <w:rtl/>
        </w:rPr>
        <w:t>«</w:t>
      </w:r>
      <w:r w:rsidRPr="00584360">
        <w:rPr>
          <w:rFonts w:cs="B Lotus" w:hint="cs"/>
          <w:rtl/>
        </w:rPr>
        <w:t>ما</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در بهترین</w:t>
      </w:r>
      <w:r w:rsidR="007F6E10" w:rsidRPr="00584360">
        <w:rPr>
          <w:rFonts w:cs="B Lotus" w:hint="cs"/>
          <w:rtl/>
        </w:rPr>
        <w:t xml:space="preserve"> شکل و زیباترین سیما آفریده</w:t>
      </w:r>
      <w:r w:rsidR="00797380">
        <w:rPr>
          <w:rFonts w:cs="B Lotus" w:hint="cs"/>
          <w:rtl/>
        </w:rPr>
        <w:t>‌ایم</w:t>
      </w:r>
      <w:r w:rsidR="00797380">
        <w:rPr>
          <w:rFonts w:ascii="Traditional Arabic" w:hAnsi="Traditional Arabic" w:cs="Traditional Arabic"/>
          <w:rtl/>
        </w:rPr>
        <w:t>»</w:t>
      </w:r>
      <w:r w:rsidR="007F6E10" w:rsidRPr="00584360">
        <w:rPr>
          <w:rFonts w:cs="B Lotus" w:hint="cs"/>
          <w:rtl/>
        </w:rPr>
        <w:t>.</w:t>
      </w:r>
      <w:r w:rsidRPr="00584360">
        <w:rPr>
          <w:rFonts w:cs="B Lotus" w:hint="cs"/>
          <w:rtl/>
        </w:rPr>
        <w:t xml:space="preserve"> و</w:t>
      </w:r>
      <w:r w:rsidR="00C208AB" w:rsidRPr="00584360">
        <w:rPr>
          <w:rFonts w:cs="B Lotus" w:hint="cs"/>
          <w:rtl/>
        </w:rPr>
        <w:t xml:space="preserve"> آن</w:t>
      </w:r>
      <w:r w:rsidRPr="00584360">
        <w:rPr>
          <w:rFonts w:cs="B Lotus" w:hint="cs"/>
          <w:rtl/>
        </w:rPr>
        <w:t xml:space="preserve"> گاه که مقصد گرامی و اهداف عالی را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وعده داده است و</w:t>
      </w:r>
      <w:r w:rsidR="00782812">
        <w:rPr>
          <w:rFonts w:cs="B Lotus" w:hint="cs"/>
          <w:rtl/>
        </w:rPr>
        <w:t xml:space="preserve"> می‌</w:t>
      </w:r>
      <w:r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rtl/>
          <w:lang w:bidi="ar-SA"/>
        </w:rPr>
        <w:t xml:space="preserve">۞وَلَقَدۡ كَرَّمۡنَا بَنِيٓ ءَادَمَ وَحَمَلۡنَٰهُمۡ فِي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لۡبَرِّ</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لۡبَحۡرِ</w:t>
      </w:r>
      <w:r w:rsidR="00D12C8D">
        <w:rPr>
          <w:rFonts w:ascii="KFGQPC Uthmanic Script HAFS" w:hAnsi="KFGQPC Uthmanic Script HAFS" w:cs="KFGQPC Uthmanic Script HAFS"/>
          <w:rtl/>
          <w:lang w:bidi="ar-SA"/>
        </w:rPr>
        <w:t xml:space="preserve"> وَرَزَقۡنَٰهُم مِّنَ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لطَّيِّبَٰتِ</w:t>
      </w:r>
      <w:r w:rsidR="00D12C8D">
        <w:rPr>
          <w:rFonts w:ascii="KFGQPC Uthmanic Script HAFS" w:hAnsi="KFGQPC Uthmanic Script HAFS" w:cs="KFGQPC Uthmanic Script HAFS"/>
          <w:rtl/>
          <w:lang w:bidi="ar-SA"/>
        </w:rPr>
        <w:t xml:space="preserve"> وَفَضَّلۡنَٰهُمۡ عَلَىٰ كَثِيرٖ مِّمَّنۡ خَلَقۡنَا تَفۡضِيلٗا ٧٠</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الإسراء: 70</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797380">
        <w:rPr>
          <w:rFonts w:ascii="Traditional Arabic" w:hAnsi="Traditional Arabic" w:cs="Traditional Arabic"/>
          <w:rtl/>
        </w:rPr>
        <w:t>«</w:t>
      </w:r>
      <w:r w:rsidRPr="00584360">
        <w:rPr>
          <w:rFonts w:cs="B Lotus" w:hint="cs"/>
          <w:rtl/>
        </w:rPr>
        <w:t>ما آدمیزادگان را گرامی داشته</w:t>
      </w:r>
      <w:r w:rsidR="00016724">
        <w:rPr>
          <w:rFonts w:cs="B Lotus" w:hint="cs"/>
          <w:rtl/>
        </w:rPr>
        <w:t>‌ایم.</w:t>
      </w:r>
      <w:r w:rsidRPr="00584360">
        <w:rPr>
          <w:rFonts w:cs="B Lotus" w:hint="cs"/>
          <w:rtl/>
        </w:rPr>
        <w:t xml:space="preserve"> و</w:t>
      </w:r>
      <w:r w:rsidR="00C208AB" w:rsidRPr="00584360">
        <w:rPr>
          <w:rFonts w:cs="B Lotus" w:hint="cs"/>
          <w:rtl/>
        </w:rPr>
        <w:t xml:space="preserve"> آن</w:t>
      </w:r>
      <w:r w:rsidRPr="00584360">
        <w:rPr>
          <w:rFonts w:cs="B Lotus" w:hint="cs"/>
          <w:rtl/>
        </w:rPr>
        <w:t>ان را در خشکی و دریا حمل نموده</w:t>
      </w:r>
      <w:r w:rsidR="0047598F">
        <w:rPr>
          <w:rFonts w:cs="B Lotus" w:hint="cs"/>
          <w:rtl/>
        </w:rPr>
        <w:t>‌ایم،</w:t>
      </w:r>
      <w:r w:rsidRPr="00584360">
        <w:rPr>
          <w:rFonts w:cs="B Lotus" w:hint="cs"/>
          <w:rtl/>
        </w:rPr>
        <w:t xml:space="preserve"> و بر بسیاری از آفریدگ</w:t>
      </w:r>
      <w:r w:rsidR="009B65F3" w:rsidRPr="00584360">
        <w:rPr>
          <w:rFonts w:cs="B Lotus" w:hint="cs"/>
          <w:rtl/>
        </w:rPr>
        <w:t>ان خود کاملاً برتریشان داده</w:t>
      </w:r>
      <w:r w:rsidR="00797380">
        <w:rPr>
          <w:rFonts w:cs="B Lotus" w:hint="cs"/>
          <w:rtl/>
        </w:rPr>
        <w:t>‌ایم</w:t>
      </w:r>
      <w:r w:rsidR="00797380">
        <w:rPr>
          <w:rFonts w:ascii="Traditional Arabic" w:hAnsi="Traditional Arabic" w:cs="Traditional Arabic"/>
          <w:rtl/>
        </w:rPr>
        <w:t>»</w:t>
      </w:r>
      <w:r w:rsidR="009B65F3" w:rsidRPr="00584360">
        <w:rPr>
          <w:rFonts w:cs="B Lotus" w:hint="cs"/>
          <w:rtl/>
        </w:rPr>
        <w:t>.</w:t>
      </w:r>
    </w:p>
    <w:p w:rsidR="00400110" w:rsidRPr="00D12C8D" w:rsidRDefault="00400110" w:rsidP="00D12C8D">
      <w:pPr>
        <w:ind w:left="0" w:firstLine="284"/>
        <w:jc w:val="both"/>
        <w:rPr>
          <w:rFonts w:ascii="KFGQPC Uthmanic Script HAFS" w:hAnsi="KFGQPC Uthmanic Script HAFS" w:cs="KFGQPC Uthmanic Script HAFS"/>
          <w:rtl/>
          <w:lang w:bidi="ar-SA"/>
        </w:rPr>
      </w:pPr>
      <w:r w:rsidRPr="00584360">
        <w:rPr>
          <w:rFonts w:cs="B Lotus" w:hint="cs"/>
          <w:rtl/>
        </w:rPr>
        <w:t>ولی اساس این مخلوقی که از یک طرف از لحاظ ایمان و عبادت و پیروی به حقیقت الهی متصل است و از طرفی دیگر از لحاظ</w:t>
      </w:r>
      <w:r w:rsidR="00C208AB" w:rsidRPr="00584360">
        <w:rPr>
          <w:rFonts w:cs="B Lotus" w:hint="cs"/>
          <w:rtl/>
        </w:rPr>
        <w:t xml:space="preserve"> </w:t>
      </w:r>
      <w:r w:rsidR="008405B8" w:rsidRPr="00584360">
        <w:rPr>
          <w:rFonts w:cs="B Lotus" w:hint="cs"/>
          <w:rtl/>
        </w:rPr>
        <w:t>اندیشیدن</w:t>
      </w:r>
      <w:r w:rsidRPr="00584360">
        <w:rPr>
          <w:rFonts w:cs="B Lotus" w:hint="cs"/>
          <w:rtl/>
        </w:rPr>
        <w:t xml:space="preserve"> و تسخیر کردن و نفع بردن به هستی متصل است، چیست</w:t>
      </w:r>
      <w:r w:rsidR="00A039DE" w:rsidRPr="00584360">
        <w:rPr>
          <w:rFonts w:cs="B Lotus" w:hint="cs"/>
          <w:rtl/>
        </w:rPr>
        <w:t>؟</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039DE" w:rsidRPr="00584360">
        <w:rPr>
          <w:rFonts w:cs="B Lotus" w:hint="cs"/>
          <w:rtl/>
        </w:rPr>
        <w:t xml:space="preserve"> موجودی نیست که تنها</w:t>
      </w:r>
      <w:r w:rsidRPr="00584360">
        <w:rPr>
          <w:rFonts w:cs="B Lotus" w:hint="cs"/>
          <w:rtl/>
        </w:rPr>
        <w:t xml:space="preserve"> از خاک آفریده شده باشد، همچنان که او یک موجود روحانی نیست که با هیچ</w:t>
      </w:r>
      <w:r w:rsidR="00797380">
        <w:rPr>
          <w:rFonts w:cs="B Lotus" w:hint="cs"/>
          <w:rtl/>
        </w:rPr>
        <w:t xml:space="preserve"> ماده‌ای </w:t>
      </w:r>
      <w:r w:rsidRPr="00584360">
        <w:rPr>
          <w:rFonts w:cs="B Lotus" w:hint="cs"/>
          <w:rtl/>
        </w:rPr>
        <w:t>ترکیب نشده باشد. ولی جز بریدن از عبادت چیزی</w:t>
      </w:r>
      <w:r w:rsidR="0047598F">
        <w:rPr>
          <w:rFonts w:cs="B Lotus" w:hint="cs"/>
          <w:rtl/>
        </w:rPr>
        <w:t xml:space="preserve"> نمی‌</w:t>
      </w:r>
      <w:r w:rsidRPr="00584360">
        <w:rPr>
          <w:rFonts w:cs="B Lotus" w:hint="cs"/>
          <w:rtl/>
        </w:rPr>
        <w:t>داند</w:t>
      </w:r>
      <w:r w:rsidR="0013455E" w:rsidRPr="0013455E">
        <w:rPr>
          <w:rFonts w:cs="B Lotus" w:hint="cs"/>
          <w:vertAlign w:val="superscript"/>
          <w:rtl/>
        </w:rPr>
        <w:t>(</w:t>
      </w:r>
      <w:r w:rsidR="0013455E" w:rsidRPr="0013455E">
        <w:rPr>
          <w:rStyle w:val="FootnoteReference"/>
          <w:rFonts w:cs="B Lotus"/>
          <w:rtl/>
        </w:rPr>
        <w:footnoteReference w:id="8"/>
      </w:r>
      <w:r w:rsidR="0013455E" w:rsidRPr="0013455E">
        <w:rPr>
          <w:rFonts w:cs="B Lotus" w:hint="cs"/>
          <w:vertAlign w:val="superscript"/>
          <w:rtl/>
        </w:rPr>
        <w:t>)</w:t>
      </w:r>
      <w:r w:rsidRPr="00584360">
        <w:rPr>
          <w:rFonts w:cs="B Lotus" w:hint="cs"/>
          <w:rtl/>
        </w:rPr>
        <w:t>.</w:t>
      </w:r>
      <w:r w:rsidR="00C7538E">
        <w:rPr>
          <w:rFonts w:cs="B Lotus" w:hint="cs"/>
          <w:rtl/>
        </w:rPr>
        <w:t xml:space="preserve"> </w:t>
      </w:r>
      <w:r w:rsidRPr="00584360">
        <w:rPr>
          <w:rFonts w:cs="B Lotus" w:hint="cs"/>
          <w:rtl/>
        </w:rPr>
        <w:t>علاوه بر این دو عنصر</w:t>
      </w:r>
      <w:r w:rsidR="00B40B8E" w:rsidRPr="00584360">
        <w:rPr>
          <w:rFonts w:cs="B Lotus" w:hint="cs"/>
          <w:rtl/>
        </w:rPr>
        <w:t>،</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موجودی است که خداوند متعال از میان تمامی موجودات دنیا هوش و عقل را مختص وی کرده است. و این در خلال نظریه جانشینی واض</w:t>
      </w:r>
      <w:r w:rsidR="00B40B8E" w:rsidRPr="00584360">
        <w:rPr>
          <w:rFonts w:cs="B Lotus" w:hint="cs"/>
          <w:rtl/>
        </w:rPr>
        <w:t>ح</w:t>
      </w:r>
      <w:r w:rsidR="00782812">
        <w:rPr>
          <w:rFonts w:cs="B Lotus" w:hint="cs"/>
          <w:rtl/>
        </w:rPr>
        <w:t xml:space="preserve"> می‌</w:t>
      </w:r>
      <w:r w:rsidRPr="00584360">
        <w:rPr>
          <w:rFonts w:cs="B Lotus" w:hint="cs"/>
          <w:rtl/>
        </w:rPr>
        <w:t>شود. نظریه ای که آبادانی هستی را به عنوان مسؤلیتی بر عهده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گذاشته است.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موجودی مکلف است همچنان که این آیه بیان کرده است:</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إِنَّا</w:t>
      </w:r>
      <w:r w:rsidR="00D12C8D">
        <w:rPr>
          <w:rFonts w:ascii="KFGQPC Uthmanic Script HAFS" w:hAnsi="KFGQPC Uthmanic Script HAFS" w:cs="KFGQPC Uthmanic Script HAFS"/>
          <w:rtl/>
          <w:lang w:bidi="ar-SA"/>
        </w:rPr>
        <w:t xml:space="preserve"> عَرَضۡنَا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لۡأَمَانَةَ</w:t>
      </w:r>
      <w:r w:rsidR="00D12C8D">
        <w:rPr>
          <w:rFonts w:ascii="KFGQPC Uthmanic Script HAFS" w:hAnsi="KFGQPC Uthmanic Script HAFS" w:cs="KFGQPC Uthmanic Script HAFS"/>
          <w:rtl/>
          <w:lang w:bidi="ar-SA"/>
        </w:rPr>
        <w:t xml:space="preserve"> عَلَى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لسَّمَٰوَٰتِ</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لۡأَرۡضِ</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لۡجِبَالِ</w:t>
      </w:r>
      <w:r w:rsidR="00D12C8D">
        <w:rPr>
          <w:rFonts w:ascii="KFGQPC Uthmanic Script HAFS" w:hAnsi="KFGQPC Uthmanic Script HAFS" w:cs="KFGQPC Uthmanic Script HAFS"/>
          <w:rtl/>
          <w:lang w:bidi="ar-SA"/>
        </w:rPr>
        <w:t xml:space="preserve"> فَأَبَيۡنَ أَن يَحۡمِلۡنَهَا وَأَشۡفَقۡنَ مِنۡهَا وَحَمَلَهَا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لۡإِنسَٰنُۖ</w:t>
      </w:r>
      <w:r w:rsidR="00D12C8D">
        <w:rPr>
          <w:rFonts w:ascii="KFGQPC Uthmanic Script HAFS" w:hAnsi="KFGQPC Uthmanic Script HAFS" w:cs="KFGQPC Uthmanic Script HAFS"/>
          <w:rtl/>
          <w:lang w:bidi="ar-SA"/>
        </w:rPr>
        <w:t xml:space="preserve"> إِنَّهُ</w:t>
      </w:r>
      <w:r w:rsidR="00D12C8D">
        <w:rPr>
          <w:rFonts w:ascii="KFGQPC Uthmanic Script HAFS" w:hAnsi="KFGQPC Uthmanic Script HAFS" w:cs="KFGQPC Uthmanic Script HAFS" w:hint="cs"/>
          <w:rtl/>
          <w:lang w:bidi="ar-SA"/>
        </w:rPr>
        <w:t>ۥ</w:t>
      </w:r>
      <w:r w:rsidR="00D12C8D">
        <w:rPr>
          <w:rFonts w:ascii="KFGQPC Uthmanic Script HAFS" w:hAnsi="KFGQPC Uthmanic Script HAFS" w:cs="KFGQPC Uthmanic Script HAFS"/>
          <w:rtl/>
          <w:lang w:bidi="ar-SA"/>
        </w:rPr>
        <w:t xml:space="preserve"> كَانَ ظَلُومٗا جَهُولٗا ٧٢</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الأحزاب: 72</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797380">
        <w:rPr>
          <w:rFonts w:ascii="Traditional Arabic" w:hAnsi="Traditional Arabic" w:cs="Traditional Arabic"/>
          <w:rtl/>
        </w:rPr>
        <w:t>«</w:t>
      </w:r>
      <w:r w:rsidR="00A90D53" w:rsidRPr="00584360">
        <w:rPr>
          <w:rFonts w:cs="B Lotus" w:hint="cs"/>
          <w:rtl/>
        </w:rPr>
        <w:t>ما امانت را بر</w:t>
      </w:r>
      <w:r w:rsidR="00797380">
        <w:rPr>
          <w:rFonts w:cs="B Lotus" w:hint="cs"/>
          <w:rtl/>
        </w:rPr>
        <w:t xml:space="preserve"> آسمان‌ها</w:t>
      </w:r>
      <w:r w:rsidR="00A90D53" w:rsidRPr="00584360">
        <w:rPr>
          <w:rFonts w:cs="B Lotus" w:hint="cs"/>
          <w:rtl/>
        </w:rPr>
        <w:t xml:space="preserve"> و</w:t>
      </w:r>
      <w:r w:rsidR="00797380">
        <w:rPr>
          <w:rFonts w:cs="B Lotus" w:hint="cs"/>
          <w:rtl/>
        </w:rPr>
        <w:t xml:space="preserve"> کوه‌ها</w:t>
      </w:r>
      <w:r w:rsidR="00A90D53" w:rsidRPr="00584360">
        <w:rPr>
          <w:rFonts w:cs="B Lotus" w:hint="cs"/>
          <w:rtl/>
        </w:rPr>
        <w:t xml:space="preserve"> عرضه داشتیم، و از پذیرش امانت خودداری کردند. و از</w:t>
      </w:r>
      <w:r w:rsidR="00C208AB" w:rsidRPr="00584360">
        <w:rPr>
          <w:rFonts w:cs="B Lotus" w:hint="cs"/>
          <w:rtl/>
        </w:rPr>
        <w:t xml:space="preserve"> آن</w:t>
      </w:r>
      <w:r w:rsidR="00A90D53" w:rsidRPr="00584360">
        <w:rPr>
          <w:rFonts w:cs="B Lotus" w:hint="cs"/>
          <w:rtl/>
        </w:rPr>
        <w:t xml:space="preserve"> ترسیدند، حال</w:t>
      </w:r>
      <w:r w:rsidR="00C208AB" w:rsidRPr="00584360">
        <w:rPr>
          <w:rFonts w:cs="B Lotus" w:hint="cs"/>
          <w:rtl/>
        </w:rPr>
        <w:t xml:space="preserve"> آن</w:t>
      </w:r>
      <w:r w:rsidR="00A90D53" w:rsidRPr="00584360">
        <w:rPr>
          <w:rFonts w:cs="B Lotus" w:hint="cs"/>
          <w:rtl/>
        </w:rPr>
        <w:t>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90D53" w:rsidRPr="00584360">
        <w:rPr>
          <w:rFonts w:cs="B Lotus" w:hint="cs"/>
          <w:rtl/>
        </w:rPr>
        <w:t xml:space="preserve"> زیر بار</w:t>
      </w:r>
      <w:r w:rsidR="00C208AB" w:rsidRPr="00584360">
        <w:rPr>
          <w:rFonts w:cs="B Lotus" w:hint="cs"/>
          <w:rtl/>
        </w:rPr>
        <w:t xml:space="preserve"> آن</w:t>
      </w:r>
      <w:r w:rsidR="00A90D53" w:rsidRPr="00584360">
        <w:rPr>
          <w:rFonts w:cs="B Lotus" w:hint="cs"/>
          <w:rtl/>
        </w:rPr>
        <w:t xml:space="preserve"> رفت. (اما برخی از</w:t>
      </w:r>
      <w:r w:rsidR="00306B68">
        <w:rPr>
          <w:rFonts w:cs="B Lotus" w:hint="cs"/>
          <w:rtl/>
        </w:rPr>
        <w:t xml:space="preserve"> انسان‌ها</w:t>
      </w:r>
      <w:r w:rsidR="00A90D53" w:rsidRPr="00584360">
        <w:rPr>
          <w:rFonts w:cs="B Lotus" w:hint="cs"/>
          <w:rtl/>
        </w:rPr>
        <w:t xml:space="preserve"> قدر</w:t>
      </w:r>
      <w:r w:rsidR="00C208AB" w:rsidRPr="00584360">
        <w:rPr>
          <w:rFonts w:cs="B Lotus" w:hint="cs"/>
          <w:rtl/>
        </w:rPr>
        <w:t xml:space="preserve"> آن</w:t>
      </w:r>
      <w:r w:rsidR="00A90D53" w:rsidRPr="00584360">
        <w:rPr>
          <w:rFonts w:cs="B Lotus" w:hint="cs"/>
          <w:rtl/>
        </w:rPr>
        <w:t xml:space="preserve"> را ند</w:t>
      </w:r>
      <w:r w:rsidR="008405B8" w:rsidRPr="00584360">
        <w:rPr>
          <w:rFonts w:cs="B Lotus" w:hint="cs"/>
          <w:rtl/>
        </w:rPr>
        <w:t>انس</w:t>
      </w:r>
      <w:r w:rsidR="007F6E10" w:rsidRPr="00584360">
        <w:rPr>
          <w:rFonts w:cs="B Lotus" w:hint="cs"/>
          <w:rtl/>
        </w:rPr>
        <w:t>ته) و واقعاً ستمگر و نادانند</w:t>
      </w:r>
      <w:r w:rsidR="00797380">
        <w:rPr>
          <w:rFonts w:ascii="Traditional Arabic" w:hAnsi="Traditional Arabic" w:cs="Traditional Arabic"/>
          <w:rtl/>
        </w:rPr>
        <w:t>»</w:t>
      </w:r>
      <w:r w:rsidR="007F6E10" w:rsidRPr="00584360">
        <w:rPr>
          <w:rFonts w:cs="B Lotus" w:hint="cs"/>
          <w:rtl/>
        </w:rPr>
        <w:t>.</w:t>
      </w:r>
    </w:p>
    <w:p w:rsidR="00256239" w:rsidRDefault="00266A78" w:rsidP="00FD2165">
      <w:pPr>
        <w:ind w:left="0" w:firstLine="284"/>
        <w:jc w:val="both"/>
        <w:rPr>
          <w:rFonts w:cs="B Lotus"/>
          <w:rtl/>
        </w:rPr>
      </w:pPr>
      <w:r w:rsidRPr="00584360">
        <w:rPr>
          <w:rFonts w:cs="B Lotus" w:hint="cs"/>
          <w:rtl/>
        </w:rPr>
        <w:t>بر</w:t>
      </w:r>
      <w:r w:rsidR="00306B68">
        <w:rPr>
          <w:rFonts w:cs="B Lotus" w:hint="cs"/>
          <w:rtl/>
        </w:rPr>
        <w:t xml:space="preserve"> انسان‌ها</w:t>
      </w:r>
      <w:r w:rsidRPr="00584360">
        <w:rPr>
          <w:rFonts w:cs="B Lotus" w:hint="cs"/>
          <w:rtl/>
        </w:rPr>
        <w:t xml:space="preserve"> واجب است که در تمایلات خود یک دل و یک جهت باشند و تنها یک إله و رب را بپرستند.</w:t>
      </w:r>
    </w:p>
    <w:p w:rsidR="00266A78" w:rsidRPr="00D12C8D" w:rsidRDefault="00256239" w:rsidP="00D12C8D">
      <w:pPr>
        <w:ind w:left="0" w:firstLine="284"/>
        <w:jc w:val="both"/>
        <w:rPr>
          <w:rFonts w:ascii="KFGQPC Uthmanic Script HAFS" w:hAnsi="KFGQPC Uthmanic Script HAFS" w:cs="KFGQPC Uthmanic Script HAFS"/>
          <w:rtl/>
          <w:lang w:bidi="ar-SA"/>
        </w:rPr>
      </w:pPr>
      <w:r>
        <w:rPr>
          <w:rFonts w:ascii="Traditional Arabic" w:hAnsi="Traditional Arabic" w:cs="Traditional Arabic"/>
          <w:rtl/>
        </w:rPr>
        <w:t>﴿</w:t>
      </w:r>
      <w:r w:rsidR="00D12C8D">
        <w:rPr>
          <w:rFonts w:ascii="KFGQPC Uthmanic Script HAFS" w:hAnsi="KFGQPC Uthmanic Script HAFS" w:cs="KFGQPC Uthmanic Script HAFS" w:hint="eastAsia"/>
          <w:rtl/>
          <w:lang w:bidi="ar-SA"/>
        </w:rPr>
        <w:t>وَإِلَٰهُكُمۡ</w:t>
      </w:r>
      <w:r w:rsidR="00D12C8D">
        <w:rPr>
          <w:rFonts w:ascii="KFGQPC Uthmanic Script HAFS" w:hAnsi="KFGQPC Uthmanic Script HAFS" w:cs="KFGQPC Uthmanic Script HAFS"/>
          <w:rtl/>
          <w:lang w:bidi="ar-SA"/>
        </w:rPr>
        <w:t xml:space="preserve"> إِلَٰهٞ وَٰحِدٞۖ لَّآ إِلَٰهَ إِلَّا هُوَ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لرَّحۡمَٰنُ</w:t>
      </w:r>
      <w:r w:rsidR="00D12C8D">
        <w:rPr>
          <w:rFonts w:ascii="KFGQPC Uthmanic Script HAFS" w:hAnsi="KFGQPC Uthmanic Script HAFS" w:cs="KFGQPC Uthmanic Script HAFS"/>
          <w:rtl/>
          <w:lang w:bidi="ar-SA"/>
        </w:rPr>
        <w:t xml:space="preserve">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لرَّحِيمُ</w:t>
      </w:r>
      <w:r w:rsidR="00D12C8D">
        <w:rPr>
          <w:rFonts w:ascii="KFGQPC Uthmanic Script HAFS" w:hAnsi="KFGQPC Uthmanic Script HAFS" w:cs="KFGQPC Uthmanic Script HAFS"/>
          <w:rtl/>
          <w:lang w:bidi="ar-SA"/>
        </w:rPr>
        <w:t xml:space="preserve"> ١٦٣</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البقرة: 163</w:t>
      </w:r>
      <w:r w:rsidRPr="002369AC">
        <w:rPr>
          <w:rFonts w:ascii="mylotus" w:hAnsi="mylotus" w:cs="mylotus"/>
          <w:sz w:val="26"/>
          <w:szCs w:val="26"/>
          <w:rtl/>
        </w:rPr>
        <w:t>]</w:t>
      </w:r>
      <w:r>
        <w:rPr>
          <w:rFonts w:cs="B Lotus" w:hint="cs"/>
          <w:rtl/>
        </w:rPr>
        <w:t>.</w:t>
      </w:r>
      <w:r>
        <w:rPr>
          <w:rFonts w:ascii="Traditional Arabic" w:hAnsi="Traditional Arabic" w:cs="Traditional Arabic" w:hint="cs"/>
          <w:rtl/>
        </w:rPr>
        <w:t xml:space="preserve"> </w:t>
      </w:r>
      <w:r w:rsidR="00797380">
        <w:rPr>
          <w:rFonts w:ascii="Traditional Arabic" w:hAnsi="Traditional Arabic" w:cs="Traditional Arabic"/>
          <w:rtl/>
        </w:rPr>
        <w:t>«</w:t>
      </w:r>
      <w:r w:rsidR="00266A78" w:rsidRPr="00584360">
        <w:rPr>
          <w:rFonts w:cs="B Lotus" w:hint="cs"/>
          <w:rtl/>
        </w:rPr>
        <w:t>خداوند شما، خداوند یکتا و یگانه است و هیچ خدایی جز او</w:t>
      </w:r>
      <w:r w:rsidR="007F6E10" w:rsidRPr="00584360">
        <w:rPr>
          <w:rFonts w:cs="B Lotus" w:hint="cs"/>
          <w:rtl/>
        </w:rPr>
        <w:t xml:space="preserve"> که رحمان و رحیم است وجود ندارد</w:t>
      </w:r>
      <w:r w:rsidR="00797380">
        <w:rPr>
          <w:rFonts w:ascii="Traditional Arabic" w:hAnsi="Traditional Arabic" w:cs="Traditional Arabic"/>
          <w:rtl/>
        </w:rPr>
        <w:t>»</w:t>
      </w:r>
      <w:r w:rsidR="0013455E" w:rsidRPr="0013455E">
        <w:rPr>
          <w:rFonts w:cs="B Lotus" w:hint="cs"/>
          <w:vertAlign w:val="superscript"/>
          <w:rtl/>
        </w:rPr>
        <w:t>(</w:t>
      </w:r>
      <w:r w:rsidR="0013455E" w:rsidRPr="0013455E">
        <w:rPr>
          <w:rStyle w:val="FootnoteReference"/>
          <w:rFonts w:cs="B Lotus"/>
          <w:rtl/>
        </w:rPr>
        <w:footnoteReference w:id="9"/>
      </w:r>
      <w:r w:rsidR="0013455E" w:rsidRPr="0013455E">
        <w:rPr>
          <w:rFonts w:cs="B Lotus" w:hint="cs"/>
          <w:vertAlign w:val="superscript"/>
          <w:rtl/>
        </w:rPr>
        <w:t>)</w:t>
      </w:r>
      <w:r w:rsidR="007F6E10" w:rsidRPr="00584360">
        <w:rPr>
          <w:rFonts w:cs="B Lotus" w:hint="cs"/>
          <w:rtl/>
        </w:rPr>
        <w:t>.</w:t>
      </w:r>
      <w:r w:rsidR="00266A78" w:rsidRPr="00584360">
        <w:rPr>
          <w:rFonts w:cs="B Lotus" w:hint="cs"/>
          <w:rtl/>
        </w:rPr>
        <w:t xml:space="preserve"> </w:t>
      </w:r>
    </w:p>
    <w:p w:rsidR="00266A78" w:rsidRPr="00584360" w:rsidRDefault="00266A78" w:rsidP="00C7538E">
      <w:pPr>
        <w:ind w:left="0" w:firstLine="284"/>
        <w:jc w:val="both"/>
        <w:rPr>
          <w:rFonts w:cs="B Lotus"/>
          <w:rtl/>
        </w:rPr>
      </w:pPr>
      <w:r w:rsidRPr="00584360">
        <w:rPr>
          <w:rFonts w:cs="B Lotus" w:hint="cs"/>
          <w:rtl/>
        </w:rPr>
        <w:t xml:space="preserve"> عبادت به معنای وسیع اسلامی</w:t>
      </w:r>
      <w:r w:rsidR="00C208AB" w:rsidRPr="00584360">
        <w:rPr>
          <w:rFonts w:cs="B Lotus" w:hint="cs"/>
          <w:rtl/>
        </w:rPr>
        <w:t xml:space="preserve"> آن</w:t>
      </w:r>
      <w:r w:rsidRPr="00584360">
        <w:rPr>
          <w:rFonts w:cs="B Lotus" w:hint="cs"/>
          <w:rtl/>
        </w:rPr>
        <w:t xml:space="preserve"> شامل هر عملی که به خاطر رضای خداوند باشد،</w:t>
      </w:r>
      <w:r w:rsidR="00782812">
        <w:rPr>
          <w:rFonts w:cs="B Lotus" w:hint="cs"/>
          <w:rtl/>
        </w:rPr>
        <w:t xml:space="preserve"> می‌</w:t>
      </w:r>
      <w:r w:rsidRPr="00584360">
        <w:rPr>
          <w:rFonts w:cs="B Lotus" w:hint="cs"/>
          <w:rtl/>
        </w:rPr>
        <w:t>شود. و از اینجا دایره عبادت توسعه پیدا</w:t>
      </w:r>
      <w:r w:rsidR="00782812">
        <w:rPr>
          <w:rFonts w:cs="B Lotus" w:hint="cs"/>
          <w:rtl/>
        </w:rPr>
        <w:t xml:space="preserve"> می‌</w:t>
      </w:r>
      <w:r w:rsidRPr="00584360">
        <w:rPr>
          <w:rFonts w:cs="B Lotus" w:hint="cs"/>
          <w:rtl/>
        </w:rPr>
        <w:t>کند و فقط به روح منحصر</w:t>
      </w:r>
      <w:r w:rsidR="0047598F">
        <w:rPr>
          <w:rFonts w:cs="B Lotus" w:hint="cs"/>
          <w:rtl/>
        </w:rPr>
        <w:t xml:space="preserve"> نمی‌</w:t>
      </w:r>
      <w:r w:rsidRPr="00584360">
        <w:rPr>
          <w:rFonts w:cs="B Lotus" w:hint="cs"/>
          <w:rtl/>
        </w:rPr>
        <w:t>شود بلکه به طرف جسم نیز کشیده</w:t>
      </w:r>
      <w:r w:rsidR="00782812">
        <w:rPr>
          <w:rFonts w:cs="B Lotus" w:hint="cs"/>
          <w:rtl/>
        </w:rPr>
        <w:t xml:space="preserve"> می‌</w:t>
      </w:r>
      <w:r w:rsidRPr="00584360">
        <w:rPr>
          <w:rFonts w:cs="B Lotus" w:hint="cs"/>
          <w:rtl/>
        </w:rPr>
        <w:t>شود. پس آبادانی زمین نیز اگر به منظور رضای خداوند باشد، عبادت محسوب</w:t>
      </w:r>
      <w:r w:rsidR="00782812">
        <w:rPr>
          <w:rFonts w:cs="B Lotus" w:hint="cs"/>
          <w:rtl/>
        </w:rPr>
        <w:t xml:space="preserve"> می‌</w:t>
      </w:r>
      <w:r w:rsidRPr="00584360">
        <w:rPr>
          <w:rFonts w:cs="B Lotus" w:hint="cs"/>
          <w:rtl/>
        </w:rPr>
        <w:t>شود. کعب بن عجزه</w:t>
      </w:r>
      <w:r w:rsidR="007F6E10" w:rsidRPr="00584360">
        <w:rPr>
          <w:rFonts w:cs="B Lotus" w:hint="cs"/>
          <w:rtl/>
        </w:rPr>
        <w:sym w:font="AGA Arabesque" w:char="F074"/>
      </w:r>
      <w:r w:rsidR="00782812">
        <w:rPr>
          <w:rFonts w:cs="B Lotus" w:hint="cs"/>
          <w:rtl/>
        </w:rPr>
        <w:t xml:space="preserve"> می‌</w:t>
      </w:r>
      <w:r w:rsidRPr="00584360">
        <w:rPr>
          <w:rFonts w:cs="B Lotus" w:hint="cs"/>
          <w:rtl/>
        </w:rPr>
        <w:t>گوید: «مردی از کنار پیامبر</w:t>
      </w:r>
      <w:r w:rsidR="007F6E10" w:rsidRPr="00584360">
        <w:rPr>
          <w:rFonts w:cs="B Lotus" w:hint="cs"/>
          <w:rtl/>
        </w:rPr>
        <w:sym w:font="AGA Arabesque" w:char="F072"/>
      </w:r>
      <w:r w:rsidRPr="00584360">
        <w:rPr>
          <w:rFonts w:cs="B Lotus" w:hint="cs"/>
          <w:rtl/>
        </w:rPr>
        <w:t xml:space="preserve"> و اصحاب رد شد، اصحاب از </w:t>
      </w:r>
      <w:r w:rsidR="00A039DE" w:rsidRPr="00584360">
        <w:rPr>
          <w:rFonts w:cs="B Lotus" w:hint="cs"/>
          <w:rtl/>
        </w:rPr>
        <w:t xml:space="preserve">فعالیت و نشاط </w:t>
      </w:r>
      <w:r w:rsidRPr="00584360">
        <w:rPr>
          <w:rFonts w:cs="B Lotus" w:hint="cs"/>
          <w:rtl/>
        </w:rPr>
        <w:t>وی صحبت کردند و تعجب کردند و گفتند: آیا این امر</w:t>
      </w:r>
      <w:r w:rsidR="00782812">
        <w:rPr>
          <w:rFonts w:cs="B Lotus" w:hint="cs"/>
          <w:rtl/>
        </w:rPr>
        <w:t xml:space="preserve"> می‌</w:t>
      </w:r>
      <w:r w:rsidRPr="00584360">
        <w:rPr>
          <w:rFonts w:cs="B Lotus" w:hint="cs"/>
          <w:rtl/>
        </w:rPr>
        <w:t>تواند در راه خدا باشد. پیامبر</w:t>
      </w:r>
      <w:r w:rsidR="007F6E10" w:rsidRPr="00584360">
        <w:rPr>
          <w:rFonts w:cs="B Lotus" w:hint="cs"/>
          <w:rtl/>
        </w:rPr>
        <w:sym w:font="AGA Arabesque" w:char="F072"/>
      </w:r>
      <w:r w:rsidRPr="00584360">
        <w:rPr>
          <w:rFonts w:cs="B Lotus" w:hint="cs"/>
          <w:rtl/>
        </w:rPr>
        <w:t xml:space="preserve"> فرمود: «اگر برای </w:t>
      </w:r>
      <w:r w:rsidR="0051316E" w:rsidRPr="00584360">
        <w:rPr>
          <w:rFonts w:cs="B Lotus" w:hint="cs"/>
          <w:rtl/>
        </w:rPr>
        <w:t>تأمین</w:t>
      </w:r>
      <w:r w:rsidRPr="00584360">
        <w:rPr>
          <w:rFonts w:cs="B Lotus" w:hint="cs"/>
          <w:rtl/>
        </w:rPr>
        <w:t xml:space="preserve"> معاش فرزندان کوچکش از خانه بیرون بیاید</w:t>
      </w:r>
      <w:r w:rsidR="00C27F19" w:rsidRPr="00584360">
        <w:rPr>
          <w:rFonts w:cs="B Lotus" w:hint="cs"/>
          <w:rtl/>
        </w:rPr>
        <w:t xml:space="preserve">، در راه خداست و اگر به خاطر </w:t>
      </w:r>
      <w:r w:rsidR="0051316E" w:rsidRPr="00584360">
        <w:rPr>
          <w:rFonts w:cs="B Lotus" w:hint="cs"/>
          <w:rtl/>
        </w:rPr>
        <w:t>تأمین</w:t>
      </w:r>
      <w:r w:rsidR="00C27F19" w:rsidRPr="00584360">
        <w:rPr>
          <w:rFonts w:cs="B Lotus" w:hint="cs"/>
          <w:rtl/>
        </w:rPr>
        <w:t xml:space="preserve"> معاش والدین پیرش بیرون بیاید، در راه خداست. و اگر به خاطر خودش و برای پاکدامنی بیرون بیاید، در راه خداست. و اگر به خاطر ریا و فخرفروش</w:t>
      </w:r>
      <w:r w:rsidR="007F6E10" w:rsidRPr="00584360">
        <w:rPr>
          <w:rFonts w:cs="B Lotus" w:hint="cs"/>
          <w:rtl/>
        </w:rPr>
        <w:t>ی بیرون بیاید، در راه شیطان است</w:t>
      </w:r>
      <w:r w:rsidR="00C27F19" w:rsidRPr="00584360">
        <w:rPr>
          <w:rFonts w:cs="B Lotus" w:hint="cs"/>
          <w:rtl/>
        </w:rPr>
        <w:t>»</w:t>
      </w:r>
      <w:r w:rsidR="0013455E" w:rsidRPr="0013455E">
        <w:rPr>
          <w:rFonts w:cs="B Lotus" w:hint="cs"/>
          <w:vertAlign w:val="superscript"/>
          <w:rtl/>
        </w:rPr>
        <w:t>(</w:t>
      </w:r>
      <w:r w:rsidR="0013455E" w:rsidRPr="0013455E">
        <w:rPr>
          <w:rStyle w:val="FootnoteReference"/>
          <w:rFonts w:cs="B Lotus"/>
          <w:rtl/>
        </w:rPr>
        <w:footnoteReference w:id="10"/>
      </w:r>
      <w:r w:rsidR="0013455E" w:rsidRPr="0013455E">
        <w:rPr>
          <w:rFonts w:cs="B Lotus" w:hint="cs"/>
          <w:vertAlign w:val="superscript"/>
          <w:rtl/>
        </w:rPr>
        <w:t>)</w:t>
      </w:r>
      <w:r w:rsidR="007F6E10" w:rsidRPr="00584360">
        <w:rPr>
          <w:rFonts w:cs="B Lotus" w:hint="cs"/>
          <w:rtl/>
        </w:rPr>
        <w:t>.</w:t>
      </w:r>
      <w:r w:rsidR="00C27F19" w:rsidRPr="00584360">
        <w:rPr>
          <w:rFonts w:cs="B Lotus" w:hint="cs"/>
          <w:rtl/>
        </w:rPr>
        <w:t xml:space="preserve"> </w:t>
      </w:r>
    </w:p>
    <w:p w:rsidR="00C27F19" w:rsidRPr="00584360" w:rsidRDefault="00C27F19" w:rsidP="00C7538E">
      <w:pPr>
        <w:ind w:left="0" w:firstLine="284"/>
        <w:jc w:val="both"/>
        <w:rPr>
          <w:rFonts w:cs="B Lotus"/>
          <w:rtl/>
        </w:rPr>
      </w:pPr>
      <w:r w:rsidRPr="00584360">
        <w:rPr>
          <w:rFonts w:cs="B Lotus" w:hint="cs"/>
          <w:rtl/>
        </w:rPr>
        <w:t>راه رفتن بر روی زمین برای دستیابی رضایت خداوند عبادت است. چون با این کار راه صحیح آبادانی زمین را</w:t>
      </w:r>
      <w:r w:rsidR="00782812">
        <w:rPr>
          <w:rFonts w:cs="B Lotus" w:hint="cs"/>
          <w:rtl/>
        </w:rPr>
        <w:t xml:space="preserve"> می‌</w:t>
      </w:r>
      <w:r w:rsidRPr="00584360">
        <w:rPr>
          <w:rFonts w:cs="B Lotus" w:hint="cs"/>
          <w:rtl/>
        </w:rPr>
        <w:t>پیماید.</w:t>
      </w:r>
      <w:r w:rsidR="007F6E10" w:rsidRPr="00584360">
        <w:rPr>
          <w:rFonts w:cs="B Lotus" w:hint="cs"/>
          <w:rtl/>
        </w:rPr>
        <w:t xml:space="preserve"> </w:t>
      </w:r>
      <w:r w:rsidRPr="00584360">
        <w:rPr>
          <w:rFonts w:cs="B Lotus" w:hint="cs"/>
          <w:rtl/>
        </w:rPr>
        <w:t>و هنگامی که از راه راست منحرف شده در مسیر شیطان است. و این راه پر پیچ و خمی است، تا جایی که همراهانش وی را ببینند که کار خوبی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w:t>
      </w:r>
      <w:r w:rsidR="00A039DE" w:rsidRPr="00584360">
        <w:rPr>
          <w:rFonts w:cs="B Lotus" w:hint="cs"/>
          <w:rtl/>
        </w:rPr>
        <w:t xml:space="preserve">ده است. در این مورد استاد علی </w:t>
      </w:r>
      <w:r w:rsidRPr="00584360">
        <w:rPr>
          <w:rFonts w:cs="B Lotus" w:hint="cs"/>
          <w:rtl/>
        </w:rPr>
        <w:t>شابی</w:t>
      </w:r>
      <w:r w:rsidR="00782812">
        <w:rPr>
          <w:rFonts w:cs="B Lotus" w:hint="cs"/>
          <w:rtl/>
        </w:rPr>
        <w:t xml:space="preserve"> می‌</w:t>
      </w:r>
      <w:r w:rsidRPr="00584360">
        <w:rPr>
          <w:rFonts w:cs="B Lotus" w:hint="cs"/>
          <w:rtl/>
        </w:rPr>
        <w:t>گوید: «برای رسیدن به شناخت و معرفت عالی باید امکان رسیدن به معرفت صحی</w:t>
      </w:r>
      <w:r w:rsidR="007F6E10" w:rsidRPr="00584360">
        <w:rPr>
          <w:rFonts w:cs="B Lotus" w:hint="cs"/>
          <w:rtl/>
        </w:rPr>
        <w:t>ح در عالم دنیوی وجود داشته باشد</w:t>
      </w:r>
      <w:r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1"/>
      </w:r>
      <w:r w:rsidR="00B2645A" w:rsidRPr="0013455E">
        <w:rPr>
          <w:rFonts w:cs="B Lotus" w:hint="cs"/>
          <w:vertAlign w:val="superscript"/>
          <w:rtl/>
        </w:rPr>
        <w:t>)</w:t>
      </w:r>
      <w:r w:rsidR="007F6E10" w:rsidRPr="00584360">
        <w:rPr>
          <w:rFonts w:cs="B Lotus" w:hint="cs"/>
          <w:rtl/>
        </w:rPr>
        <w:t>.</w:t>
      </w:r>
    </w:p>
    <w:p w:rsidR="00C27F19" w:rsidRPr="00584360" w:rsidRDefault="00C27F19" w:rsidP="00FD2165">
      <w:pPr>
        <w:ind w:left="0" w:firstLine="284"/>
        <w:jc w:val="both"/>
        <w:rPr>
          <w:rFonts w:cs="B Lotus"/>
          <w:rtl/>
        </w:rPr>
      </w:pPr>
      <w:r w:rsidRPr="00584360">
        <w:rPr>
          <w:rFonts w:cs="B Lotus" w:hint="cs"/>
          <w:rtl/>
        </w:rPr>
        <w:t>این تعلیمات اسلام و تطبیق</w:t>
      </w:r>
      <w:r w:rsidR="00C208AB" w:rsidRPr="00584360">
        <w:rPr>
          <w:rFonts w:cs="B Lotus" w:hint="cs"/>
          <w:rtl/>
        </w:rPr>
        <w:t xml:space="preserve"> آن</w:t>
      </w:r>
      <w:r w:rsidRPr="00584360">
        <w:rPr>
          <w:rFonts w:cs="B Lotus" w:hint="cs"/>
          <w:rtl/>
        </w:rPr>
        <w:t xml:space="preserve"> با زندگی واقعی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w:t>
      </w:r>
      <w:r w:rsidR="000721C2" w:rsidRPr="00584360">
        <w:rPr>
          <w:rFonts w:cs="B Lotus" w:hint="cs"/>
          <w:rtl/>
        </w:rPr>
        <w:t xml:space="preserve">و حتی جزیی از عقیده زنده و آمیخته با هستی بود </w:t>
      </w:r>
      <w:r w:rsidR="00B40B8E" w:rsidRPr="00584360">
        <w:rPr>
          <w:rFonts w:cs="B Lotus" w:hint="cs"/>
          <w:rtl/>
        </w:rPr>
        <w:t>و</w:t>
      </w:r>
      <w:r w:rsidR="002744BD" w:rsidRPr="00584360">
        <w:rPr>
          <w:rFonts w:cs="B Lotus" w:hint="cs"/>
          <w:rtl/>
        </w:rPr>
        <w:t xml:space="preserve"> یک فکر بیهوده نیست. بلکه</w:t>
      </w:r>
      <w:r w:rsidR="000721C2" w:rsidRPr="00584360">
        <w:rPr>
          <w:rFonts w:cs="B Lotus" w:hint="cs"/>
          <w:rtl/>
        </w:rPr>
        <w:t xml:space="preserve"> دعوت به اسلام و فتوحات</w:t>
      </w:r>
      <w:r w:rsidR="00C208AB" w:rsidRPr="00584360">
        <w:rPr>
          <w:rFonts w:cs="B Lotus" w:hint="cs"/>
          <w:rtl/>
        </w:rPr>
        <w:t xml:space="preserve"> آن</w:t>
      </w:r>
      <w:r w:rsidR="000721C2" w:rsidRPr="00584360">
        <w:rPr>
          <w:rFonts w:cs="B Lotus" w:hint="cs"/>
          <w:rtl/>
        </w:rPr>
        <w:t xml:space="preserve"> به خاطر رهایی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721C2" w:rsidRPr="00584360">
        <w:rPr>
          <w:rFonts w:cs="B Lotus" w:hint="cs"/>
          <w:rtl/>
        </w:rPr>
        <w:t xml:space="preserve"> از عبادت غیر خدا بوده است. تا شرایط مناسب برای تحقق این هدف به وجود بیاید.</w:t>
      </w:r>
    </w:p>
    <w:p w:rsidR="000721C2" w:rsidRPr="00584360" w:rsidRDefault="001626C0" w:rsidP="00C7538E">
      <w:pPr>
        <w:ind w:left="0" w:firstLine="284"/>
        <w:jc w:val="both"/>
        <w:rPr>
          <w:rFonts w:cs="B Lotus"/>
          <w:rtl/>
        </w:rPr>
      </w:pPr>
      <w:r w:rsidRPr="00584360">
        <w:rPr>
          <w:rFonts w:cs="B Lotus" w:hint="cs"/>
          <w:rtl/>
        </w:rPr>
        <w:t>مسلح شدن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نیروی عقل یک ویژگی است که وی را از سایر موجودات جدا</w:t>
      </w:r>
      <w:r w:rsidR="00782812">
        <w:rPr>
          <w:rFonts w:cs="B Lotus" w:hint="cs"/>
          <w:rtl/>
        </w:rPr>
        <w:t xml:space="preserve"> می‌</w:t>
      </w:r>
      <w:r w:rsidRPr="00584360">
        <w:rPr>
          <w:rFonts w:cs="B Lotus" w:hint="cs"/>
          <w:rtl/>
        </w:rPr>
        <w:t>کند تا به وسی</w:t>
      </w:r>
      <w:r w:rsidR="000573B2" w:rsidRPr="00584360">
        <w:rPr>
          <w:rFonts w:cs="B Lotus" w:hint="cs"/>
          <w:rtl/>
        </w:rPr>
        <w:t>ل</w:t>
      </w:r>
      <w:r w:rsidRPr="00584360">
        <w:rPr>
          <w:rFonts w:cs="B Lotus" w:hint="cs"/>
          <w:rtl/>
        </w:rPr>
        <w:t>ه</w:t>
      </w:r>
      <w:r w:rsidR="00C208AB" w:rsidRPr="00584360">
        <w:rPr>
          <w:rFonts w:cs="B Lotus" w:hint="cs"/>
          <w:rtl/>
        </w:rPr>
        <w:t xml:space="preserve"> آن</w:t>
      </w:r>
      <w:r w:rsidRPr="00584360">
        <w:rPr>
          <w:rFonts w:cs="B Lotus" w:hint="cs"/>
          <w:rtl/>
        </w:rPr>
        <w:t xml:space="preserve"> بتوانند</w:t>
      </w:r>
      <w:r w:rsidR="002744BD" w:rsidRPr="00584360">
        <w:rPr>
          <w:rFonts w:cs="B Lotus" w:hint="cs"/>
          <w:rtl/>
        </w:rPr>
        <w:t xml:space="preserve"> از طریق تفکر و تأمل به علم برس</w:t>
      </w:r>
      <w:r w:rsidRPr="00584360">
        <w:rPr>
          <w:rFonts w:cs="B Lotus" w:hint="cs"/>
          <w:rtl/>
        </w:rPr>
        <w:t>د. شیخ محمد بن طاهر بن عاشور</w:t>
      </w:r>
      <w:r w:rsidR="00782812">
        <w:rPr>
          <w:rFonts w:cs="B Lotus" w:hint="cs"/>
          <w:rtl/>
        </w:rPr>
        <w:t xml:space="preserve"> می‌</w:t>
      </w:r>
      <w:r w:rsidRPr="00584360">
        <w:rPr>
          <w:rFonts w:cs="B Lotus" w:hint="cs"/>
          <w:rtl/>
        </w:rPr>
        <w:t xml:space="preserve">گوید که: «کلمه نظر که در </w:t>
      </w:r>
      <w:r w:rsidR="00C208AB" w:rsidRPr="00584360">
        <w:rPr>
          <w:rFonts w:cs="B Lotus" w:hint="cs"/>
          <w:rtl/>
        </w:rPr>
        <w:t>قرآن</w:t>
      </w:r>
      <w:r w:rsidRPr="00584360">
        <w:rPr>
          <w:rFonts w:cs="B Lotus" w:hint="cs"/>
          <w:rtl/>
        </w:rPr>
        <w:t xml:space="preserve"> کریم آمده است به م</w:t>
      </w:r>
      <w:r w:rsidR="00604123" w:rsidRPr="00584360">
        <w:rPr>
          <w:rFonts w:cs="B Lotus" w:hint="cs"/>
          <w:rtl/>
        </w:rPr>
        <w:t>عنای نظر حسی و نظر عقلی</w:t>
      </w:r>
      <w:r w:rsidR="00782812">
        <w:rPr>
          <w:rFonts w:cs="B Lotus" w:hint="cs"/>
          <w:rtl/>
        </w:rPr>
        <w:t xml:space="preserve"> می‌</w:t>
      </w:r>
      <w:r w:rsidR="00604123" w:rsidRPr="00584360">
        <w:rPr>
          <w:rFonts w:cs="B Lotus" w:hint="cs"/>
          <w:rtl/>
        </w:rPr>
        <w:t>باشد</w:t>
      </w:r>
      <w:r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2"/>
      </w:r>
      <w:r w:rsidR="00B2645A" w:rsidRPr="0013455E">
        <w:rPr>
          <w:rFonts w:cs="B Lotus" w:hint="cs"/>
          <w:vertAlign w:val="superscript"/>
          <w:rtl/>
        </w:rPr>
        <w:t>)</w:t>
      </w:r>
      <w:r w:rsidR="00604123" w:rsidRPr="00584360">
        <w:rPr>
          <w:rFonts w:cs="B Lotus"/>
          <w:rtl/>
        </w:rPr>
        <w:t>.</w:t>
      </w:r>
      <w:r w:rsidR="00604123" w:rsidRPr="00584360">
        <w:rPr>
          <w:rFonts w:cs="B Lotus" w:hint="cs"/>
          <w:rtl/>
        </w:rPr>
        <w:t xml:space="preserve"> </w:t>
      </w:r>
    </w:p>
    <w:p w:rsidR="001626C0" w:rsidRPr="00584360" w:rsidRDefault="001626C0" w:rsidP="00FD2165">
      <w:pPr>
        <w:ind w:left="0" w:firstLine="284"/>
        <w:jc w:val="both"/>
        <w:rPr>
          <w:rFonts w:cs="B Lotus"/>
          <w:rtl/>
        </w:rPr>
      </w:pPr>
      <w:r w:rsidRPr="00584360">
        <w:rPr>
          <w:rFonts w:cs="B Lotus" w:hint="cs"/>
          <w:rtl/>
        </w:rPr>
        <w:t>وقتی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عقلی را که علت تکلیف و مسؤلیت وی است، تعطیل</w:t>
      </w:r>
      <w:r w:rsidR="00782812">
        <w:rPr>
          <w:rFonts w:cs="B Lotus" w:hint="cs"/>
          <w:rtl/>
        </w:rPr>
        <w:t xml:space="preserve"> می‌</w:t>
      </w:r>
      <w:r w:rsidRPr="00584360">
        <w:rPr>
          <w:rFonts w:cs="B Lotus" w:hint="cs"/>
          <w:rtl/>
        </w:rPr>
        <w:t>کند در واقع</w:t>
      </w:r>
      <w:r w:rsidR="007C5B65">
        <w:rPr>
          <w:rFonts w:cs="B Lotus" w:hint="cs"/>
          <w:rtl/>
        </w:rPr>
        <w:t xml:space="preserve"> مهم‌تر</w:t>
      </w:r>
      <w:r w:rsidRPr="00584360">
        <w:rPr>
          <w:rFonts w:cs="B Lotus" w:hint="cs"/>
          <w:rtl/>
        </w:rPr>
        <w:t>ین ابزار رسیدن به علم را تعطیل کرده است، خواه این علم متعلق به خداوند باشد یا متعلق به</w:t>
      </w:r>
      <w:r w:rsidR="00C208AB" w:rsidRPr="00584360">
        <w:rPr>
          <w:rFonts w:cs="B Lotus" w:hint="cs"/>
          <w:rtl/>
        </w:rPr>
        <w:t xml:space="preserve"> آن</w:t>
      </w:r>
      <w:r w:rsidRPr="00584360">
        <w:rPr>
          <w:rFonts w:cs="B Lotus" w:hint="cs"/>
          <w:rtl/>
        </w:rPr>
        <w:t>چه که در هستی است</w:t>
      </w:r>
      <w:r w:rsidR="002744BD" w:rsidRPr="00584360">
        <w:rPr>
          <w:rFonts w:cs="B Lotus" w:hint="cs"/>
          <w:rtl/>
        </w:rPr>
        <w:t xml:space="preserve"> باشد</w:t>
      </w:r>
      <w:r w:rsidRPr="00584360">
        <w:rPr>
          <w:rFonts w:cs="B Lotus" w:hint="cs"/>
          <w:rtl/>
        </w:rPr>
        <w:t xml:space="preserve"> و امر به تأمل در</w:t>
      </w:r>
      <w:r w:rsidR="00C208AB" w:rsidRPr="00584360">
        <w:rPr>
          <w:rFonts w:cs="B Lotus" w:hint="cs"/>
          <w:rtl/>
        </w:rPr>
        <w:t xml:space="preserve"> آن</w:t>
      </w:r>
      <w:r w:rsidRPr="00584360">
        <w:rPr>
          <w:rFonts w:cs="B Lotus" w:hint="cs"/>
          <w:rtl/>
        </w:rPr>
        <w:t xml:space="preserve"> و بهره مندی از</w:t>
      </w:r>
      <w:r w:rsidR="00C208AB" w:rsidRPr="00584360">
        <w:rPr>
          <w:rFonts w:cs="B Lotus" w:hint="cs"/>
          <w:rtl/>
        </w:rPr>
        <w:t xml:space="preserve"> آن</w:t>
      </w:r>
      <w:r w:rsidRPr="00584360">
        <w:rPr>
          <w:rFonts w:cs="B Lotus" w:hint="cs"/>
          <w:rtl/>
        </w:rPr>
        <w:t xml:space="preserve"> شده است، باشد.</w:t>
      </w:r>
    </w:p>
    <w:p w:rsidR="001626C0" w:rsidRPr="00584360" w:rsidRDefault="002744BD" w:rsidP="00C7538E">
      <w:pPr>
        <w:ind w:left="0" w:firstLine="284"/>
        <w:jc w:val="both"/>
        <w:rPr>
          <w:rFonts w:cs="B Lotus"/>
          <w:rtl/>
        </w:rPr>
      </w:pPr>
      <w:r w:rsidRPr="00584360">
        <w:rPr>
          <w:rFonts w:cs="B Lotus" w:hint="cs"/>
          <w:rtl/>
        </w:rPr>
        <w:t xml:space="preserve">استاد حموده </w:t>
      </w:r>
      <w:r w:rsidR="001626C0" w:rsidRPr="00584360">
        <w:rPr>
          <w:rFonts w:cs="B Lotus" w:hint="cs"/>
          <w:rtl/>
        </w:rPr>
        <w:t>سعفی</w:t>
      </w:r>
      <w:r w:rsidR="00782812">
        <w:rPr>
          <w:rFonts w:cs="B Lotus" w:hint="cs"/>
          <w:rtl/>
        </w:rPr>
        <w:t xml:space="preserve"> می‌</w:t>
      </w:r>
      <w:r w:rsidR="001626C0" w:rsidRPr="00584360">
        <w:rPr>
          <w:rFonts w:cs="B Lotus" w:hint="cs"/>
          <w:rtl/>
        </w:rPr>
        <w:t xml:space="preserve">گوید: «معرفت و شناختی که </w:t>
      </w:r>
      <w:r w:rsidR="00C208AB" w:rsidRPr="00584360">
        <w:rPr>
          <w:rFonts w:cs="B Lotus" w:hint="cs"/>
          <w:rtl/>
        </w:rPr>
        <w:t>قرآن</w:t>
      </w:r>
      <w:r w:rsidR="001626C0" w:rsidRPr="00584360">
        <w:rPr>
          <w:rFonts w:cs="B Lotus" w:hint="cs"/>
          <w:rtl/>
        </w:rPr>
        <w:t xml:space="preserve"> به سوی</w:t>
      </w:r>
      <w:r w:rsidR="00C208AB" w:rsidRPr="00584360">
        <w:rPr>
          <w:rFonts w:cs="B Lotus" w:hint="cs"/>
          <w:rtl/>
        </w:rPr>
        <w:t xml:space="preserve"> آن</w:t>
      </w:r>
      <w:r w:rsidR="001626C0" w:rsidRPr="00584360">
        <w:rPr>
          <w:rFonts w:cs="B Lotus" w:hint="cs"/>
          <w:rtl/>
        </w:rPr>
        <w:t xml:space="preserve"> دعوت کرده است، شرط ایمان و عمل است. و به دنبال</w:t>
      </w:r>
      <w:r w:rsidR="00C208AB" w:rsidRPr="00584360">
        <w:rPr>
          <w:rFonts w:cs="B Lotus" w:hint="cs"/>
          <w:rtl/>
        </w:rPr>
        <w:t xml:space="preserve"> آن</w:t>
      </w:r>
      <w:r w:rsidR="001626C0" w:rsidRPr="00584360">
        <w:rPr>
          <w:rFonts w:cs="B Lotus" w:hint="cs"/>
          <w:rtl/>
        </w:rPr>
        <w:t xml:space="preserve"> عقل سند حقیقت دینی و برهان</w:t>
      </w:r>
      <w:r w:rsidR="00C208AB" w:rsidRPr="00584360">
        <w:rPr>
          <w:rFonts w:cs="B Lotus" w:hint="cs"/>
          <w:rtl/>
        </w:rPr>
        <w:t xml:space="preserve"> آن</w:t>
      </w:r>
      <w:r w:rsidR="00782812">
        <w:rPr>
          <w:rFonts w:cs="B Lotus" w:hint="cs"/>
          <w:rtl/>
        </w:rPr>
        <w:t xml:space="preserve"> می‌</w:t>
      </w:r>
      <w:r w:rsidR="00604123" w:rsidRPr="00584360">
        <w:rPr>
          <w:rFonts w:cs="B Lotus" w:hint="cs"/>
          <w:rtl/>
        </w:rPr>
        <w:t>باشد</w:t>
      </w:r>
      <w:r w:rsidR="001626C0"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3"/>
      </w:r>
      <w:r w:rsidR="00B2645A" w:rsidRPr="0013455E">
        <w:rPr>
          <w:rFonts w:cs="B Lotus" w:hint="cs"/>
          <w:vertAlign w:val="superscript"/>
          <w:rtl/>
        </w:rPr>
        <w:t>)</w:t>
      </w:r>
      <w:r w:rsidR="00604123" w:rsidRPr="00584360">
        <w:rPr>
          <w:rFonts w:cs="B Lotus" w:hint="cs"/>
          <w:rtl/>
        </w:rPr>
        <w:t>.</w:t>
      </w:r>
      <w:r w:rsidR="001626C0" w:rsidRPr="00584360">
        <w:rPr>
          <w:rFonts w:cs="B Lotus" w:hint="cs"/>
          <w:rtl/>
        </w:rPr>
        <w:t xml:space="preserve"> </w:t>
      </w:r>
    </w:p>
    <w:p w:rsidR="001626C0" w:rsidRPr="00584360" w:rsidRDefault="001626C0" w:rsidP="00701833">
      <w:pPr>
        <w:ind w:left="0" w:firstLine="284"/>
        <w:jc w:val="both"/>
        <w:rPr>
          <w:rFonts w:cs="B Lotus"/>
          <w:rtl/>
        </w:rPr>
      </w:pPr>
      <w:r w:rsidRPr="00584360">
        <w:rPr>
          <w:rFonts w:cs="B Lotus" w:hint="cs"/>
          <w:rtl/>
        </w:rPr>
        <w:t>تکالیف بر عقل وارد</w:t>
      </w:r>
      <w:r w:rsidR="00782812">
        <w:rPr>
          <w:rFonts w:cs="B Lotus" w:hint="cs"/>
          <w:rtl/>
        </w:rPr>
        <w:t xml:space="preserve"> می‌</w:t>
      </w:r>
      <w:r w:rsidRPr="00584360">
        <w:rPr>
          <w:rFonts w:cs="B Lotus" w:hint="cs"/>
          <w:rtl/>
        </w:rPr>
        <w:t>شوند. پس وقتی که عقل نباشد تکلیف هم نیست. امام شاطبی در این مورد</w:t>
      </w:r>
      <w:r w:rsidR="00782812">
        <w:rPr>
          <w:rFonts w:cs="B Lotus" w:hint="cs"/>
          <w:rtl/>
        </w:rPr>
        <w:t xml:space="preserve"> می‌</w:t>
      </w:r>
      <w:r w:rsidRPr="00584360">
        <w:rPr>
          <w:rFonts w:cs="B Lotus" w:hint="cs"/>
          <w:rtl/>
        </w:rPr>
        <w:t>گوید: «محل و جایگاه تکالیف همان عقل است و این با استقراء کامل ثابت و قطعی شده است. تا جایی که اگر عقل نباشد تکلیف هم ساقط</w:t>
      </w:r>
      <w:r w:rsidR="00782812">
        <w:rPr>
          <w:rFonts w:cs="B Lotus" w:hint="cs"/>
          <w:rtl/>
        </w:rPr>
        <w:t xml:space="preserve"> می‌</w:t>
      </w:r>
      <w:r w:rsidRPr="00584360">
        <w:rPr>
          <w:rFonts w:cs="B Lotus" w:hint="cs"/>
          <w:rtl/>
        </w:rPr>
        <w:t>شو</w:t>
      </w:r>
      <w:r w:rsidR="00B40B8E" w:rsidRPr="00584360">
        <w:rPr>
          <w:rFonts w:cs="B Lotus" w:hint="cs"/>
          <w:rtl/>
        </w:rPr>
        <w:t>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40B8E" w:rsidRPr="00584360">
        <w:rPr>
          <w:rFonts w:cs="B Lotus" w:hint="cs"/>
          <w:rtl/>
        </w:rPr>
        <w:t xml:space="preserve"> فاقد عقل را مثل حیوان</w:t>
      </w:r>
      <w:r w:rsidRPr="00584360">
        <w:rPr>
          <w:rFonts w:cs="B Lotus" w:hint="cs"/>
          <w:rtl/>
        </w:rPr>
        <w:t xml:space="preserve"> </w:t>
      </w:r>
      <w:r w:rsidR="00B40B8E" w:rsidRPr="00584360">
        <w:rPr>
          <w:rFonts w:cs="B Lotus" w:hint="cs"/>
          <w:rtl/>
        </w:rPr>
        <w:t>جنگل</w:t>
      </w:r>
      <w:r w:rsidR="00604123" w:rsidRPr="00584360">
        <w:rPr>
          <w:rFonts w:cs="B Lotus" w:hint="cs"/>
          <w:rtl/>
        </w:rPr>
        <w:t xml:space="preserve"> به حساب</w:t>
      </w:r>
      <w:r w:rsidR="00782812">
        <w:rPr>
          <w:rFonts w:cs="B Lotus" w:hint="cs"/>
          <w:rtl/>
        </w:rPr>
        <w:t xml:space="preserve"> می‌</w:t>
      </w:r>
      <w:r w:rsidR="00604123" w:rsidRPr="00584360">
        <w:rPr>
          <w:rFonts w:cs="B Lotus" w:hint="cs"/>
          <w:rtl/>
        </w:rPr>
        <w:t>آورند</w:t>
      </w:r>
      <w:r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4"/>
      </w:r>
      <w:r w:rsidR="00B2645A" w:rsidRPr="0013455E">
        <w:rPr>
          <w:rFonts w:cs="B Lotus" w:hint="cs"/>
          <w:vertAlign w:val="superscript"/>
          <w:rtl/>
        </w:rPr>
        <w:t>)</w:t>
      </w:r>
      <w:r w:rsidR="00604123" w:rsidRPr="00584360">
        <w:rPr>
          <w:rFonts w:cs="B Lotus" w:hint="cs"/>
          <w:rtl/>
        </w:rPr>
        <w:t>.</w:t>
      </w:r>
      <w:r w:rsidRPr="00584360">
        <w:rPr>
          <w:rFonts w:cs="B Lotus" w:hint="cs"/>
          <w:rtl/>
        </w:rPr>
        <w:t xml:space="preserve"> </w:t>
      </w:r>
    </w:p>
    <w:p w:rsidR="001626C0" w:rsidRPr="00584360" w:rsidRDefault="001626C0" w:rsidP="00FD2165">
      <w:pPr>
        <w:ind w:left="0" w:firstLine="284"/>
        <w:jc w:val="both"/>
        <w:rPr>
          <w:rFonts w:cs="B Lotus"/>
          <w:rtl/>
        </w:rPr>
      </w:pPr>
      <w:r w:rsidRPr="00584360">
        <w:rPr>
          <w:rFonts w:cs="B Lotus" w:hint="cs"/>
          <w:rtl/>
        </w:rPr>
        <w:t>اینجاست که اسلام هر</w:t>
      </w:r>
      <w:r w:rsidR="00C208AB" w:rsidRPr="00584360">
        <w:rPr>
          <w:rFonts w:cs="B Lotus" w:hint="cs"/>
          <w:rtl/>
        </w:rPr>
        <w:t xml:space="preserve"> آن</w:t>
      </w:r>
      <w:r w:rsidRPr="00584360">
        <w:rPr>
          <w:rFonts w:cs="B Lotus" w:hint="cs"/>
          <w:rtl/>
        </w:rPr>
        <w:t>چه را که برای عقل ضرر داشته باشد مثل مسکرات و.. حرام کرده است. چون مقتضای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محافظت از عقلی است که فقدان</w:t>
      </w:r>
      <w:r w:rsidR="00C208AB" w:rsidRPr="00584360">
        <w:rPr>
          <w:rFonts w:cs="B Lotus" w:hint="cs"/>
          <w:rtl/>
        </w:rPr>
        <w:t xml:space="preserve"> آن </w:t>
      </w:r>
      <w:r w:rsidR="008405B8" w:rsidRPr="00584360">
        <w:rPr>
          <w:rFonts w:cs="B Lotus" w:hint="cs"/>
          <w:rtl/>
        </w:rPr>
        <w:t>انس</w:t>
      </w:r>
      <w:r w:rsidR="00C208AB" w:rsidRPr="00584360">
        <w:rPr>
          <w:rFonts w:cs="B Lotus" w:hint="cs"/>
          <w:rtl/>
        </w:rPr>
        <w:t>ان</w:t>
      </w:r>
      <w:r w:rsidRPr="00584360">
        <w:rPr>
          <w:rFonts w:cs="B Lotus" w:hint="cs"/>
          <w:rtl/>
        </w:rPr>
        <w:t xml:space="preserve"> را در ز</w:t>
      </w:r>
      <w:r w:rsidR="00981DE6" w:rsidRPr="00584360">
        <w:rPr>
          <w:rFonts w:cs="B Lotus" w:hint="cs"/>
          <w:rtl/>
        </w:rPr>
        <w:t xml:space="preserve">مره حیوانات </w:t>
      </w:r>
      <w:r w:rsidR="00B40B8E" w:rsidRPr="00584360">
        <w:rPr>
          <w:rFonts w:cs="B Lotus" w:hint="cs"/>
          <w:rtl/>
        </w:rPr>
        <w:t>جنگل</w:t>
      </w:r>
      <w:r w:rsidR="00981DE6" w:rsidRPr="00584360">
        <w:rPr>
          <w:rFonts w:cs="B Lotus" w:hint="cs"/>
          <w:rtl/>
        </w:rPr>
        <w:t xml:space="preserve"> به حساب</w:t>
      </w:r>
      <w:r w:rsidR="00782812">
        <w:rPr>
          <w:rFonts w:cs="B Lotus" w:hint="cs"/>
          <w:rtl/>
        </w:rPr>
        <w:t xml:space="preserve"> می‌</w:t>
      </w:r>
      <w:r w:rsidR="00981DE6" w:rsidRPr="00584360">
        <w:rPr>
          <w:rFonts w:cs="B Lotus" w:hint="cs"/>
          <w:rtl/>
        </w:rPr>
        <w:t>آورد.</w:t>
      </w:r>
    </w:p>
    <w:p w:rsidR="00981DE6" w:rsidRPr="00584360" w:rsidRDefault="00981DE6" w:rsidP="00FD2165">
      <w:pPr>
        <w:ind w:left="0" w:firstLine="284"/>
        <w:jc w:val="both"/>
        <w:rPr>
          <w:rFonts w:cs="B Lotus"/>
          <w:rtl/>
        </w:rPr>
      </w:pPr>
      <w:r w:rsidRPr="00584360">
        <w:rPr>
          <w:rFonts w:cs="B Lotus" w:hint="cs"/>
          <w:rtl/>
        </w:rPr>
        <w:t>اسلام به گشودن قید و بندهایی که بر عقل بشری دچار شده، دعوت</w:t>
      </w:r>
      <w:r w:rsidR="00782812">
        <w:rPr>
          <w:rFonts w:cs="B Lotus" w:hint="cs"/>
          <w:rtl/>
        </w:rPr>
        <w:t xml:space="preserve"> می‌</w:t>
      </w:r>
      <w:r w:rsidRPr="00584360">
        <w:rPr>
          <w:rFonts w:cs="B Lotus" w:hint="cs"/>
          <w:rtl/>
        </w:rPr>
        <w:t>کند. و حق عقل با نقشی که در ترقی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یت در یک </w:t>
      </w:r>
      <w:r w:rsidR="00B40B8E" w:rsidRPr="00584360">
        <w:rPr>
          <w:rFonts w:cs="B Lotus" w:hint="cs"/>
          <w:rtl/>
        </w:rPr>
        <w:t>ت</w:t>
      </w:r>
      <w:r w:rsidRPr="00584360">
        <w:rPr>
          <w:rFonts w:cs="B Lotus" w:hint="cs"/>
          <w:rtl/>
        </w:rPr>
        <w:t>مدن سالم دارد این است که آزادی و نشاط به</w:t>
      </w:r>
      <w:r w:rsidR="00C208AB" w:rsidRPr="00584360">
        <w:rPr>
          <w:rFonts w:cs="B Lotus" w:hint="cs"/>
          <w:rtl/>
        </w:rPr>
        <w:t xml:space="preserve"> آن</w:t>
      </w:r>
      <w:r w:rsidRPr="00584360">
        <w:rPr>
          <w:rFonts w:cs="B Lotus" w:hint="cs"/>
          <w:rtl/>
        </w:rPr>
        <w:t xml:space="preserve"> ببخشد.</w:t>
      </w:r>
    </w:p>
    <w:p w:rsidR="00981DE6" w:rsidRPr="00584360" w:rsidRDefault="002744BD" w:rsidP="00701833">
      <w:pPr>
        <w:ind w:left="0" w:firstLine="284"/>
        <w:jc w:val="both"/>
        <w:rPr>
          <w:rFonts w:cs="B Lotus"/>
          <w:rtl/>
        </w:rPr>
      </w:pPr>
      <w:r w:rsidRPr="00584360">
        <w:rPr>
          <w:rFonts w:cs="B Lotus" w:hint="cs"/>
          <w:rtl/>
        </w:rPr>
        <w:t xml:space="preserve">استاد حموده سعفی و صلاح الدین </w:t>
      </w:r>
      <w:r w:rsidR="00981DE6" w:rsidRPr="00584360">
        <w:rPr>
          <w:rFonts w:cs="B Lotus" w:hint="cs"/>
          <w:rtl/>
        </w:rPr>
        <w:t>قاسمی در مورد</w:t>
      </w:r>
      <w:r w:rsidR="00C208AB" w:rsidRPr="00584360">
        <w:rPr>
          <w:rFonts w:cs="B Lotus" w:hint="cs"/>
          <w:rtl/>
        </w:rPr>
        <w:t xml:space="preserve"> آن</w:t>
      </w:r>
      <w:r w:rsidR="00981DE6" w:rsidRPr="00584360">
        <w:rPr>
          <w:rFonts w:cs="B Lotus" w:hint="cs"/>
          <w:rtl/>
        </w:rPr>
        <w:t xml:space="preserve">چه که در مورد ارزش عقل در </w:t>
      </w:r>
      <w:r w:rsidR="00C208AB" w:rsidRPr="00584360">
        <w:rPr>
          <w:rFonts w:cs="B Lotus" w:hint="cs"/>
          <w:rtl/>
        </w:rPr>
        <w:t>قرآن</w:t>
      </w:r>
      <w:r w:rsidR="00981DE6" w:rsidRPr="00584360">
        <w:rPr>
          <w:rFonts w:cs="B Lotus" w:hint="cs"/>
          <w:rtl/>
        </w:rPr>
        <w:t xml:space="preserve"> کریم آمده است.</w:t>
      </w:r>
      <w:r w:rsidR="00782812">
        <w:rPr>
          <w:rFonts w:cs="B Lotus" w:hint="cs"/>
          <w:rtl/>
        </w:rPr>
        <w:t xml:space="preserve"> می‌</w:t>
      </w:r>
      <w:r w:rsidR="00981DE6" w:rsidRPr="00584360">
        <w:rPr>
          <w:rFonts w:cs="B Lotus" w:hint="cs"/>
          <w:rtl/>
        </w:rPr>
        <w:t>گویند: «</w:t>
      </w:r>
      <w:r w:rsidR="00C208AB" w:rsidRPr="00584360">
        <w:rPr>
          <w:rFonts w:cs="B Lotus" w:hint="cs"/>
          <w:rtl/>
        </w:rPr>
        <w:t>قرآن</w:t>
      </w:r>
      <w:r w:rsidR="00981DE6" w:rsidRPr="00584360">
        <w:rPr>
          <w:rFonts w:cs="B Lotus" w:hint="cs"/>
          <w:rtl/>
        </w:rPr>
        <w:t xml:space="preserve"> تقلید را زنجیر عقل و مانع </w:t>
      </w:r>
      <w:r w:rsidR="00B40B8E" w:rsidRPr="00584360">
        <w:rPr>
          <w:rFonts w:cs="B Lotus" w:hint="cs"/>
          <w:rtl/>
        </w:rPr>
        <w:t>شادابی</w:t>
      </w:r>
      <w:r w:rsidR="00981DE6" w:rsidRPr="00584360">
        <w:rPr>
          <w:rFonts w:cs="B Lotus" w:hint="cs"/>
          <w:rtl/>
        </w:rPr>
        <w:t xml:space="preserve"> و آزادی</w:t>
      </w:r>
      <w:r w:rsidR="00C208AB" w:rsidRPr="00584360">
        <w:rPr>
          <w:rFonts w:cs="B Lotus" w:hint="cs"/>
          <w:rtl/>
        </w:rPr>
        <w:t xml:space="preserve"> آن</w:t>
      </w:r>
      <w:r w:rsidR="00604123" w:rsidRPr="00584360">
        <w:rPr>
          <w:rFonts w:cs="B Lotus" w:hint="cs"/>
          <w:rtl/>
        </w:rPr>
        <w:t xml:space="preserve"> به شمار آورده است، </w:t>
      </w:r>
      <w:r w:rsidR="00981DE6" w:rsidRPr="00584360">
        <w:rPr>
          <w:rFonts w:cs="B Lotus" w:hint="cs"/>
          <w:rtl/>
        </w:rPr>
        <w:t>و جمود و پستی و زبونی و</w:t>
      </w:r>
      <w:r w:rsidR="00C208AB" w:rsidRPr="00584360">
        <w:rPr>
          <w:rFonts w:cs="B Lotus" w:hint="cs"/>
          <w:rtl/>
        </w:rPr>
        <w:t xml:space="preserve"> </w:t>
      </w:r>
      <w:r w:rsidR="00FF4CCC" w:rsidRPr="00584360">
        <w:rPr>
          <w:rFonts w:cs="B Lotus" w:hint="cs"/>
          <w:rtl/>
        </w:rPr>
        <w:t>انحطاط</w:t>
      </w:r>
      <w:r w:rsidR="00981DE6" w:rsidRPr="00584360">
        <w:rPr>
          <w:rFonts w:cs="B Lotus" w:hint="cs"/>
          <w:rtl/>
        </w:rPr>
        <w:t xml:space="preserve"> از</w:t>
      </w:r>
      <w:r w:rsidR="00A9414B">
        <w:rPr>
          <w:rFonts w:cs="B Lotus" w:hint="cs"/>
          <w:rtl/>
        </w:rPr>
        <w:t xml:space="preserve"> بیماری‌ها</w:t>
      </w:r>
      <w:r w:rsidR="00981DE6" w:rsidRPr="00584360">
        <w:rPr>
          <w:rFonts w:cs="B Lotus" w:hint="cs"/>
          <w:rtl/>
        </w:rPr>
        <w:t>یی است که جامعه در اثر تقلید به</w:t>
      </w:r>
      <w:r w:rsidR="00C208AB" w:rsidRPr="00584360">
        <w:rPr>
          <w:rFonts w:cs="B Lotus" w:hint="cs"/>
          <w:rtl/>
        </w:rPr>
        <w:t xml:space="preserve"> آن</w:t>
      </w:r>
      <w:r w:rsidR="00604123" w:rsidRPr="00584360">
        <w:rPr>
          <w:rFonts w:cs="B Lotus" w:hint="cs"/>
          <w:rtl/>
        </w:rPr>
        <w:t xml:space="preserve"> دچار</w:t>
      </w:r>
      <w:r w:rsidR="00782812">
        <w:rPr>
          <w:rFonts w:cs="B Lotus" w:hint="cs"/>
          <w:rtl/>
        </w:rPr>
        <w:t xml:space="preserve"> می‌</w:t>
      </w:r>
      <w:r w:rsidR="00604123" w:rsidRPr="00584360">
        <w:rPr>
          <w:rFonts w:cs="B Lotus" w:hint="cs"/>
          <w:rtl/>
        </w:rPr>
        <w:t>شوند</w:t>
      </w:r>
      <w:r w:rsidR="00981DE6"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5"/>
      </w:r>
      <w:r w:rsidR="00B2645A" w:rsidRPr="0013455E">
        <w:rPr>
          <w:rFonts w:cs="B Lotus" w:hint="cs"/>
          <w:vertAlign w:val="superscript"/>
          <w:rtl/>
        </w:rPr>
        <w:t>)</w:t>
      </w:r>
      <w:r w:rsidR="00604123" w:rsidRPr="00584360">
        <w:rPr>
          <w:rFonts w:cs="B Lotus" w:hint="cs"/>
          <w:rtl/>
        </w:rPr>
        <w:t>.</w:t>
      </w:r>
      <w:r w:rsidR="00981DE6" w:rsidRPr="00584360">
        <w:rPr>
          <w:rFonts w:cs="B Lotus" w:hint="cs"/>
          <w:rtl/>
        </w:rPr>
        <w:t xml:space="preserve"> </w:t>
      </w:r>
    </w:p>
    <w:p w:rsidR="00981DE6" w:rsidRPr="00D12C8D" w:rsidRDefault="00981DE6" w:rsidP="00D12C8D">
      <w:pPr>
        <w:ind w:left="0" w:firstLine="284"/>
        <w:jc w:val="both"/>
        <w:rPr>
          <w:rFonts w:ascii="KFGQPC Uthmanic Script HAFS" w:hAnsi="KFGQPC Uthmanic Script HAFS" w:cs="KFGQPC Uthmanic Script HAFS"/>
          <w:rtl/>
          <w:lang w:bidi="ar-SA"/>
        </w:rPr>
      </w:pPr>
      <w:r w:rsidRPr="00584360">
        <w:rPr>
          <w:rFonts w:cs="B Lotus" w:hint="cs"/>
          <w:rtl/>
        </w:rPr>
        <w:t>خدوند متعال</w:t>
      </w:r>
      <w:r w:rsidR="00782812">
        <w:rPr>
          <w:rFonts w:cs="B Lotus" w:hint="cs"/>
          <w:rtl/>
        </w:rPr>
        <w:t xml:space="preserve"> می‌</w:t>
      </w:r>
      <w:r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وَإِذَا</w:t>
      </w:r>
      <w:r w:rsidR="00D12C8D">
        <w:rPr>
          <w:rFonts w:ascii="KFGQPC Uthmanic Script HAFS" w:hAnsi="KFGQPC Uthmanic Script HAFS" w:cs="KFGQPC Uthmanic Script HAFS"/>
          <w:rtl/>
          <w:lang w:bidi="ar-SA"/>
        </w:rPr>
        <w:t xml:space="preserve"> قِيلَ لَهُمُ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تَّبِعُواْ</w:t>
      </w:r>
      <w:r w:rsidR="00D12C8D">
        <w:rPr>
          <w:rFonts w:ascii="KFGQPC Uthmanic Script HAFS" w:hAnsi="KFGQPC Uthmanic Script HAFS" w:cs="KFGQPC Uthmanic Script HAFS"/>
          <w:rtl/>
          <w:lang w:bidi="ar-SA"/>
        </w:rPr>
        <w:t xml:space="preserve"> مَآ أَنزَلَ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للَّهُ</w:t>
      </w:r>
      <w:r w:rsidR="00D12C8D">
        <w:rPr>
          <w:rFonts w:ascii="KFGQPC Uthmanic Script HAFS" w:hAnsi="KFGQPC Uthmanic Script HAFS" w:cs="KFGQPC Uthmanic Script HAFS"/>
          <w:rtl/>
          <w:lang w:bidi="ar-SA"/>
        </w:rPr>
        <w:t xml:space="preserve"> قَالُواْ بَلۡ نَتَّبِعُ مَآ أَلۡفَيۡنَا عَلَيۡهِ ءَابَآءَنَآۚ أَوَلَوۡ كَانَ ءَابَآؤُهُمۡ لَا يَعۡقِلُونَ شَيۡ‍ٔٗا وَلَايَهۡتَدُونَ ١٧٠</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البقرة: 170</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A93391">
        <w:rPr>
          <w:rFonts w:ascii="Traditional Arabic" w:hAnsi="Traditional Arabic" w:cs="Traditional Arabic"/>
          <w:rtl/>
        </w:rPr>
        <w:t>«</w:t>
      </w:r>
      <w:r w:rsidRPr="00584360">
        <w:rPr>
          <w:rFonts w:cs="B Lotus" w:hint="cs"/>
          <w:rtl/>
        </w:rPr>
        <w:t>و هنگامی که به</w:t>
      </w:r>
      <w:r w:rsidR="00C208AB" w:rsidRPr="00584360">
        <w:rPr>
          <w:rFonts w:cs="B Lotus" w:hint="cs"/>
          <w:rtl/>
        </w:rPr>
        <w:t xml:space="preserve"> آن</w:t>
      </w:r>
      <w:r w:rsidRPr="00584360">
        <w:rPr>
          <w:rFonts w:cs="B Lotus" w:hint="cs"/>
          <w:rtl/>
        </w:rPr>
        <w:t>ان گفته شود: از</w:t>
      </w:r>
      <w:r w:rsidR="00C208AB" w:rsidRPr="00584360">
        <w:rPr>
          <w:rFonts w:cs="B Lotus" w:hint="cs"/>
          <w:rtl/>
        </w:rPr>
        <w:t xml:space="preserve"> آن</w:t>
      </w:r>
      <w:r w:rsidRPr="00584360">
        <w:rPr>
          <w:rFonts w:cs="B Lotus" w:hint="cs"/>
          <w:rtl/>
        </w:rPr>
        <w:t>چه خدا فرو فرستاده است، پیروی کنید،</w:t>
      </w:r>
      <w:r w:rsidR="00782812">
        <w:rPr>
          <w:rFonts w:cs="B Lotus" w:hint="cs"/>
          <w:rtl/>
        </w:rPr>
        <w:t xml:space="preserve"> می‌</w:t>
      </w:r>
      <w:r w:rsidRPr="00584360">
        <w:rPr>
          <w:rFonts w:cs="B Lotus" w:hint="cs"/>
          <w:rtl/>
        </w:rPr>
        <w:t>گویند: بلکه ما از</w:t>
      </w:r>
      <w:r w:rsidR="00C208AB" w:rsidRPr="00584360">
        <w:rPr>
          <w:rFonts w:cs="B Lotus" w:hint="cs"/>
          <w:rtl/>
        </w:rPr>
        <w:t xml:space="preserve"> آن</w:t>
      </w:r>
      <w:r w:rsidRPr="00584360">
        <w:rPr>
          <w:rFonts w:cs="B Lotus" w:hint="cs"/>
          <w:rtl/>
        </w:rPr>
        <w:t>چه پدران خود را بر</w:t>
      </w:r>
      <w:r w:rsidR="00C208AB" w:rsidRPr="00584360">
        <w:rPr>
          <w:rFonts w:cs="B Lotus" w:hint="cs"/>
          <w:rtl/>
        </w:rPr>
        <w:t xml:space="preserve"> آن</w:t>
      </w:r>
      <w:r w:rsidRPr="00584360">
        <w:rPr>
          <w:rFonts w:cs="B Lotus" w:hint="cs"/>
          <w:rtl/>
        </w:rPr>
        <w:t xml:space="preserve"> یافته</w:t>
      </w:r>
      <w:r w:rsidR="0047598F">
        <w:rPr>
          <w:rFonts w:cs="B Lotus" w:hint="cs"/>
          <w:rtl/>
        </w:rPr>
        <w:t>‌ایم،</w:t>
      </w:r>
      <w:r w:rsidRPr="00584360">
        <w:rPr>
          <w:rFonts w:cs="B Lotus" w:hint="cs"/>
          <w:rtl/>
        </w:rPr>
        <w:t xml:space="preserve"> پیروی</w:t>
      </w:r>
      <w:r w:rsidR="00782812">
        <w:rPr>
          <w:rFonts w:cs="B Lotus" w:hint="cs"/>
          <w:rtl/>
        </w:rPr>
        <w:t xml:space="preserve"> می‌</w:t>
      </w:r>
      <w:r w:rsidRPr="00584360">
        <w:rPr>
          <w:rFonts w:cs="B Lotus" w:hint="cs"/>
          <w:rtl/>
        </w:rPr>
        <w:t xml:space="preserve">کنیم. آیا اگر پدرانشان چیزی را </w:t>
      </w:r>
      <w:r w:rsidR="008421DF" w:rsidRPr="00584360">
        <w:rPr>
          <w:rFonts w:cs="B Lotus" w:hint="cs"/>
          <w:rtl/>
        </w:rPr>
        <w:t>نفهمیده باشند و راه نبرده باشند</w:t>
      </w:r>
      <w:r w:rsidRPr="00584360">
        <w:rPr>
          <w:rFonts w:cs="B Lotus" w:hint="cs"/>
          <w:rtl/>
        </w:rPr>
        <w:t xml:space="preserve"> (باز هم از</w:t>
      </w:r>
      <w:r w:rsidR="00E82E6E">
        <w:rPr>
          <w:rFonts w:cs="B Lotus" w:hint="cs"/>
          <w:rtl/>
        </w:rPr>
        <w:t xml:space="preserve"> آن‌ها </w:t>
      </w:r>
      <w:r w:rsidRPr="00584360">
        <w:rPr>
          <w:rFonts w:cs="B Lotus" w:hint="cs"/>
          <w:rtl/>
        </w:rPr>
        <w:t>تقلید و پیروی</w:t>
      </w:r>
      <w:r w:rsidR="00782812">
        <w:rPr>
          <w:rFonts w:cs="B Lotus" w:hint="cs"/>
          <w:rtl/>
        </w:rPr>
        <w:t xml:space="preserve"> می‌</w:t>
      </w:r>
      <w:r w:rsidRPr="00584360">
        <w:rPr>
          <w:rFonts w:cs="B Lotus" w:hint="cs"/>
          <w:rtl/>
        </w:rPr>
        <w:t>کردند</w:t>
      </w:r>
      <w:r w:rsidR="008421DF" w:rsidRPr="00584360">
        <w:rPr>
          <w:rFonts w:cs="B Lotus" w:hint="cs"/>
          <w:rtl/>
        </w:rPr>
        <w:t>)</w:t>
      </w:r>
      <w:r w:rsidR="00A93391">
        <w:rPr>
          <w:rFonts w:ascii="Traditional Arabic" w:hAnsi="Traditional Arabic" w:cs="Traditional Arabic"/>
          <w:rtl/>
        </w:rPr>
        <w:t>»</w:t>
      </w:r>
      <w:r w:rsidR="008421DF" w:rsidRPr="00584360">
        <w:rPr>
          <w:rFonts w:cs="B Lotus" w:hint="cs"/>
          <w:rtl/>
        </w:rPr>
        <w:t>.</w:t>
      </w:r>
    </w:p>
    <w:p w:rsidR="00526F77" w:rsidRPr="00584360" w:rsidRDefault="00A9060D" w:rsidP="00FD2165">
      <w:pPr>
        <w:ind w:left="0" w:firstLine="284"/>
        <w:jc w:val="both"/>
        <w:rPr>
          <w:rFonts w:cs="B Lotus"/>
          <w:rtl/>
        </w:rPr>
      </w:pPr>
      <w:r w:rsidRPr="00584360">
        <w:rPr>
          <w:rFonts w:cs="B Lotus" w:hint="cs"/>
          <w:rtl/>
        </w:rPr>
        <w:t>تأکید اسلام برای ادای حق جسم؛ خداوند نیروی غریزه را در</w:t>
      </w:r>
      <w:r w:rsidR="00306B68">
        <w:rPr>
          <w:rFonts w:cs="B Lotus" w:hint="cs"/>
          <w:rtl/>
        </w:rPr>
        <w:t xml:space="preserve"> انسان‌ها</w:t>
      </w:r>
      <w:r w:rsidR="00526F77" w:rsidRPr="00584360">
        <w:rPr>
          <w:rFonts w:cs="B Lotus" w:hint="cs"/>
          <w:rtl/>
        </w:rPr>
        <w:t xml:space="preserve"> قرار</w:t>
      </w:r>
      <w:r w:rsidRPr="00584360">
        <w:rPr>
          <w:rFonts w:cs="B Lotus" w:hint="cs"/>
          <w:rtl/>
        </w:rPr>
        <w:t xml:space="preserve"> داده است، تا</w:t>
      </w:r>
      <w:r w:rsidR="00526F77" w:rsidRPr="00584360">
        <w:rPr>
          <w:rFonts w:cs="B Lotus" w:hint="cs"/>
          <w:rtl/>
        </w:rPr>
        <w:t xml:space="preserve"> به وسیله</w:t>
      </w:r>
      <w:r w:rsidR="00C208AB" w:rsidRPr="00584360">
        <w:rPr>
          <w:rFonts w:cs="B Lotus" w:hint="cs"/>
          <w:rtl/>
        </w:rPr>
        <w:t xml:space="preserve"> آن</w:t>
      </w:r>
      <w:r w:rsidR="00526F77" w:rsidRPr="00584360">
        <w:rPr>
          <w:rFonts w:cs="B Lotus" w:hint="cs"/>
          <w:rtl/>
        </w:rPr>
        <w:t xml:space="preserve"> بتواند خود و</w:t>
      </w:r>
      <w:r w:rsidR="008421DF" w:rsidRPr="00584360">
        <w:rPr>
          <w:rFonts w:cs="B Lotus" w:hint="cs"/>
          <w:rtl/>
        </w:rPr>
        <w:t xml:space="preserve"> نوع خود را حفظ کند،</w:t>
      </w:r>
      <w:r w:rsidR="00526F77" w:rsidRPr="00584360">
        <w:rPr>
          <w:rFonts w:cs="B Lotus" w:hint="cs"/>
          <w:rtl/>
        </w:rPr>
        <w:t xml:space="preserve"> همچنان که استفاده صحیح از این غریزه</w:t>
      </w:r>
      <w:r w:rsidR="00E82E6E">
        <w:rPr>
          <w:rFonts w:cs="B Lotus" w:hint="cs"/>
          <w:rtl/>
        </w:rPr>
        <w:t xml:space="preserve">‌ها </w:t>
      </w:r>
      <w:r w:rsidR="008405B8" w:rsidRPr="00584360">
        <w:rPr>
          <w:rFonts w:cs="B Lotus" w:hint="cs"/>
          <w:rtl/>
        </w:rPr>
        <w:t>انس</w:t>
      </w:r>
      <w:r w:rsidR="00C208AB" w:rsidRPr="00584360">
        <w:rPr>
          <w:rFonts w:cs="B Lotus" w:hint="cs"/>
          <w:rtl/>
        </w:rPr>
        <w:t>ان</w:t>
      </w:r>
      <w:r w:rsidR="00526F77" w:rsidRPr="00584360">
        <w:rPr>
          <w:rFonts w:cs="B Lotus" w:hint="cs"/>
          <w:rtl/>
        </w:rPr>
        <w:t xml:space="preserve"> را</w:t>
      </w:r>
      <w:r w:rsidR="008421DF" w:rsidRPr="00584360">
        <w:rPr>
          <w:rFonts w:cs="B Lotus" w:hint="cs"/>
          <w:rtl/>
        </w:rPr>
        <w:t xml:space="preserve"> از درجه حیوان بودن بالا</w:t>
      </w:r>
      <w:r w:rsidR="00782812">
        <w:rPr>
          <w:rFonts w:cs="B Lotus" w:hint="cs"/>
          <w:rtl/>
        </w:rPr>
        <w:t xml:space="preserve"> می‌</w:t>
      </w:r>
      <w:r w:rsidR="008421DF" w:rsidRPr="00584360">
        <w:rPr>
          <w:rFonts w:cs="B Lotus" w:hint="cs"/>
          <w:rtl/>
        </w:rPr>
        <w:t>برد،</w:t>
      </w:r>
      <w:r w:rsidR="00526F77" w:rsidRPr="00584360">
        <w:rPr>
          <w:rFonts w:cs="B Lotus" w:hint="cs"/>
          <w:rtl/>
        </w:rPr>
        <w:t xml:space="preserve"> و</w:t>
      </w:r>
      <w:r w:rsidR="00B40B8E" w:rsidRPr="00584360">
        <w:rPr>
          <w:rFonts w:cs="B Lotus" w:hint="cs"/>
          <w:rtl/>
        </w:rPr>
        <w:t xml:space="preserve"> ادای</w:t>
      </w:r>
      <w:r w:rsidR="00526F77" w:rsidRPr="00584360">
        <w:rPr>
          <w:rFonts w:cs="B Lotus" w:hint="cs"/>
          <w:rtl/>
        </w:rPr>
        <w:t xml:space="preserve"> وظیفه </w:t>
      </w:r>
      <w:r w:rsidR="00B40B8E" w:rsidRPr="00584360">
        <w:rPr>
          <w:rFonts w:cs="B Lotus" w:hint="cs"/>
          <w:rtl/>
        </w:rPr>
        <w:t>طبق اراده خالق غریزه است.</w:t>
      </w:r>
      <w:r w:rsidR="00526F77" w:rsidRPr="00584360">
        <w:rPr>
          <w:rFonts w:cs="B Lotus" w:hint="cs"/>
          <w:rtl/>
        </w:rPr>
        <w:t xml:space="preserve"> جواب دادن به خواسته</w:t>
      </w:r>
      <w:r w:rsidR="005054FC">
        <w:rPr>
          <w:rFonts w:cs="B Lotus" w:hint="cs"/>
          <w:rtl/>
        </w:rPr>
        <w:t xml:space="preserve">‌های </w:t>
      </w:r>
      <w:r w:rsidR="00526F77" w:rsidRPr="00584360">
        <w:rPr>
          <w:rFonts w:cs="B Lotus" w:hint="cs"/>
          <w:rtl/>
        </w:rPr>
        <w:t>غریزه بر اساس روش اسلامی، در واقع از فطرت سالم است، روشی که</w:t>
      </w:r>
      <w:r w:rsidR="007A7C31">
        <w:rPr>
          <w:rFonts w:cs="B Lotus" w:hint="cs"/>
          <w:rtl/>
        </w:rPr>
        <w:t xml:space="preserve"> مصلحت‌ها</w:t>
      </w:r>
      <w:r w:rsidRPr="00584360">
        <w:rPr>
          <w:rFonts w:cs="B Lotus" w:hint="cs"/>
          <w:rtl/>
        </w:rPr>
        <w:t xml:space="preserve"> را جلب کند و مفاسد را </w:t>
      </w:r>
      <w:r w:rsidR="00526F77" w:rsidRPr="00584360">
        <w:rPr>
          <w:rFonts w:cs="B Lotus" w:hint="cs"/>
          <w:rtl/>
        </w:rPr>
        <w:t>د</w:t>
      </w:r>
      <w:r w:rsidRPr="00584360">
        <w:rPr>
          <w:rFonts w:cs="B Lotus" w:hint="cs"/>
          <w:rtl/>
        </w:rPr>
        <w:t>فع</w:t>
      </w:r>
      <w:r w:rsidR="00526F77" w:rsidRPr="00584360">
        <w:rPr>
          <w:rFonts w:cs="B Lotus" w:hint="cs"/>
          <w:rtl/>
        </w:rPr>
        <w:t xml:space="preserve"> بکند.</w:t>
      </w:r>
    </w:p>
    <w:p w:rsidR="00526F77" w:rsidRPr="00584360" w:rsidRDefault="00526F77" w:rsidP="00701833">
      <w:pPr>
        <w:ind w:left="0" w:firstLine="284"/>
        <w:jc w:val="both"/>
        <w:rPr>
          <w:rFonts w:cs="B Lotus"/>
          <w:rtl/>
        </w:rPr>
      </w:pPr>
      <w:r w:rsidRPr="00584360">
        <w:rPr>
          <w:rFonts w:cs="B Lotus" w:hint="cs"/>
          <w:rtl/>
        </w:rPr>
        <w:t>در این مورد شیخ محمد طاهر بن عاشور</w:t>
      </w:r>
      <w:r w:rsidR="00782812">
        <w:rPr>
          <w:rFonts w:cs="B Lotus" w:hint="cs"/>
          <w:rtl/>
        </w:rPr>
        <w:t xml:space="preserve"> می‌</w:t>
      </w:r>
      <w:r w:rsidRPr="00584360">
        <w:rPr>
          <w:rFonts w:cs="B Lotus" w:hint="cs"/>
          <w:rtl/>
        </w:rPr>
        <w:t>گوید: «چیزی که فطری است و به فطرت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w:t>
      </w:r>
      <w:r w:rsidR="00782812">
        <w:rPr>
          <w:rFonts w:cs="B Lotus" w:hint="cs"/>
          <w:rtl/>
        </w:rPr>
        <w:t xml:space="preserve"> می‌</w:t>
      </w:r>
      <w:r w:rsidRPr="00584360">
        <w:rPr>
          <w:rFonts w:cs="B Lotus" w:hint="cs"/>
          <w:rtl/>
        </w:rPr>
        <w:t>گردد این است مصلحت</w:t>
      </w:r>
      <w:r w:rsidR="00306B68">
        <w:rPr>
          <w:rFonts w:cs="B Lotus" w:hint="cs"/>
          <w:rtl/>
        </w:rPr>
        <w:t xml:space="preserve"> انسان‌ها</w:t>
      </w:r>
      <w:r w:rsidRPr="00584360">
        <w:rPr>
          <w:rFonts w:cs="B Lotus" w:hint="cs"/>
          <w:rtl/>
        </w:rPr>
        <w:t xml:space="preserve"> </w:t>
      </w:r>
      <w:r w:rsidR="009A6FAF" w:rsidRPr="00584360">
        <w:rPr>
          <w:rFonts w:cs="B Lotus" w:hint="cs"/>
          <w:rtl/>
        </w:rPr>
        <w:t>به چیزی بستگی داشته باشد، یا ضرر</w:t>
      </w:r>
      <w:r w:rsidR="00E82E6E">
        <w:rPr>
          <w:rFonts w:cs="B Lotus" w:hint="cs"/>
          <w:rtl/>
        </w:rPr>
        <w:t xml:space="preserve"> آن‌ها </w:t>
      </w:r>
      <w:r w:rsidR="009A6FAF" w:rsidRPr="00584360">
        <w:rPr>
          <w:rFonts w:cs="B Lotus" w:hint="cs"/>
          <w:rtl/>
        </w:rPr>
        <w:t>به دفع</w:t>
      </w:r>
      <w:r w:rsidR="00C208AB" w:rsidRPr="00584360">
        <w:rPr>
          <w:rFonts w:cs="B Lotus" w:hint="cs"/>
          <w:rtl/>
        </w:rPr>
        <w:t xml:space="preserve"> آن</w:t>
      </w:r>
      <w:r w:rsidR="009A6FAF" w:rsidRPr="00584360">
        <w:rPr>
          <w:rFonts w:cs="B Lotus" w:hint="cs"/>
          <w:rtl/>
        </w:rPr>
        <w:t xml:space="preserve"> چیز وابسته باشد. پس اجرای</w:t>
      </w:r>
      <w:r w:rsidR="007A7C31">
        <w:rPr>
          <w:rFonts w:cs="B Lotus" w:hint="cs"/>
          <w:rtl/>
        </w:rPr>
        <w:t xml:space="preserve"> مصلحت‌ها</w:t>
      </w:r>
      <w:r w:rsidR="009A6FAF" w:rsidRPr="00584360">
        <w:rPr>
          <w:rFonts w:cs="B Lotus" w:hint="cs"/>
          <w:rtl/>
        </w:rPr>
        <w:t>ی مردم تعیین کننده بقای</w:t>
      </w:r>
      <w:r w:rsidR="00E82E6E">
        <w:rPr>
          <w:rFonts w:cs="B Lotus" w:hint="cs"/>
          <w:rtl/>
        </w:rPr>
        <w:t xml:space="preserve"> آن‌ها </w:t>
      </w:r>
      <w:r w:rsidR="009A6FAF" w:rsidRPr="00584360">
        <w:rPr>
          <w:rFonts w:cs="B Lotus" w:hint="cs"/>
          <w:rtl/>
        </w:rPr>
        <w:t>و بقای</w:t>
      </w:r>
      <w:r w:rsidR="00E82E6E">
        <w:rPr>
          <w:rFonts w:cs="B Lotus" w:hint="cs"/>
          <w:rtl/>
        </w:rPr>
        <w:t xml:space="preserve"> آن‌ها </w:t>
      </w:r>
      <w:r w:rsidR="008421DF" w:rsidRPr="00584360">
        <w:rPr>
          <w:rFonts w:cs="B Lotus" w:hint="cs"/>
          <w:rtl/>
        </w:rPr>
        <w:t>مقتضای فطرت است</w:t>
      </w:r>
      <w:r w:rsidR="009A6FAF"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6"/>
      </w:r>
      <w:r w:rsidR="00B2645A" w:rsidRPr="0013455E">
        <w:rPr>
          <w:rFonts w:cs="B Lotus" w:hint="cs"/>
          <w:vertAlign w:val="superscript"/>
          <w:rtl/>
        </w:rPr>
        <w:t>)</w:t>
      </w:r>
      <w:r w:rsidR="008421DF" w:rsidRPr="00584360">
        <w:rPr>
          <w:rFonts w:cs="B Lotus" w:hint="cs"/>
          <w:rtl/>
        </w:rPr>
        <w:t>.</w:t>
      </w:r>
      <w:r w:rsidR="009A6FAF" w:rsidRPr="00584360">
        <w:rPr>
          <w:rFonts w:cs="B Lotus" w:hint="cs"/>
          <w:rtl/>
        </w:rPr>
        <w:t xml:space="preserve"> </w:t>
      </w:r>
    </w:p>
    <w:p w:rsidR="009A6FAF" w:rsidRPr="00584360" w:rsidRDefault="009A6FAF" w:rsidP="00FD2165">
      <w:pPr>
        <w:ind w:left="0" w:firstLine="284"/>
        <w:jc w:val="both"/>
        <w:rPr>
          <w:rFonts w:cs="B Lotus"/>
          <w:rtl/>
        </w:rPr>
      </w:pPr>
      <w:r w:rsidRPr="00584360">
        <w:rPr>
          <w:rFonts w:cs="B Lotus" w:hint="cs"/>
          <w:rtl/>
        </w:rPr>
        <w:t>بنابراین دیدگاه فراگیر اسلام در مورد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دیدیم و</w:t>
      </w:r>
      <w:r w:rsidR="00C208AB" w:rsidRPr="00584360">
        <w:rPr>
          <w:rFonts w:cs="B Lotus" w:hint="cs"/>
          <w:rtl/>
        </w:rPr>
        <w:t xml:space="preserve"> آن</w:t>
      </w:r>
      <w:r w:rsidRPr="00584360">
        <w:rPr>
          <w:rFonts w:cs="B Lotus" w:hint="cs"/>
          <w:rtl/>
        </w:rPr>
        <w:t xml:space="preserve"> اعتراف به تمام </w:t>
      </w:r>
      <w:r w:rsidR="00B40B8E" w:rsidRPr="00584360">
        <w:rPr>
          <w:rFonts w:cs="B Lotus" w:hint="cs"/>
          <w:rtl/>
        </w:rPr>
        <w:t>ابعاد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9060D" w:rsidRPr="00584360">
        <w:rPr>
          <w:rFonts w:cs="B Lotus" w:hint="cs"/>
          <w:rtl/>
        </w:rPr>
        <w:t>، روحی،</w:t>
      </w:r>
      <w:r w:rsidRPr="00584360">
        <w:rPr>
          <w:rFonts w:cs="B Lotus" w:hint="cs"/>
          <w:rtl/>
        </w:rPr>
        <w:t xml:space="preserve"> عقلی و جسمی است.</w:t>
      </w:r>
    </w:p>
    <w:p w:rsidR="009A6FAF" w:rsidRPr="003B2B63" w:rsidRDefault="008421DF" w:rsidP="00FD2165">
      <w:pPr>
        <w:pStyle w:val="a3"/>
        <w:rPr>
          <w:rtl/>
        </w:rPr>
      </w:pPr>
      <w:bookmarkStart w:id="9" w:name="_Toc330416658"/>
      <w:r w:rsidRPr="003B2B63">
        <w:rPr>
          <w:rFonts w:hint="cs"/>
          <w:rtl/>
        </w:rPr>
        <w:t>1</w:t>
      </w:r>
      <w:r w:rsidR="009A6FAF" w:rsidRPr="003B2B63">
        <w:rPr>
          <w:rFonts w:hint="cs"/>
          <w:rtl/>
        </w:rPr>
        <w:t>-1-3- طبیعت</w:t>
      </w:r>
      <w:r w:rsidR="00C208AB" w:rsidRPr="003B2B63">
        <w:rPr>
          <w:rFonts w:hint="cs"/>
          <w:rtl/>
        </w:rPr>
        <w:t xml:space="preserve"> </w:t>
      </w:r>
      <w:r w:rsidR="008405B8" w:rsidRPr="003B2B63">
        <w:rPr>
          <w:rFonts w:hint="cs"/>
          <w:rtl/>
        </w:rPr>
        <w:t>انس</w:t>
      </w:r>
      <w:r w:rsidR="00C208AB" w:rsidRPr="003B2B63">
        <w:rPr>
          <w:rFonts w:hint="cs"/>
          <w:rtl/>
        </w:rPr>
        <w:t>ان</w:t>
      </w:r>
      <w:r w:rsidR="009B65F3" w:rsidRPr="003B2B63">
        <w:rPr>
          <w:rFonts w:hint="cs"/>
          <w:rtl/>
        </w:rPr>
        <w:t>:</w:t>
      </w:r>
      <w:bookmarkEnd w:id="9"/>
    </w:p>
    <w:p w:rsidR="00981DE6" w:rsidRPr="00D12C8D" w:rsidRDefault="009A6FAF" w:rsidP="00D12C8D">
      <w:pPr>
        <w:ind w:left="0" w:firstLine="284"/>
        <w:jc w:val="both"/>
        <w:rPr>
          <w:rFonts w:ascii="KFGQPC Uthmanic Script HAFS" w:hAnsi="KFGQPC Uthmanic Script HAFS" w:cs="KFGQPC Uthmanic Script HAFS"/>
          <w:rtl/>
          <w:lang w:bidi="ar-SA"/>
        </w:rPr>
      </w:pPr>
      <w:r w:rsidRPr="00584360">
        <w:rPr>
          <w:rFonts w:cs="B Lotus" w:hint="cs"/>
          <w:rtl/>
        </w:rPr>
        <w:t>طبیعت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مبتنی بر ساختار و ترکیب وی است. ترکیبی که از دو چیز به وجود آمده و اساس</w:t>
      </w:r>
      <w:r w:rsidR="00C208AB" w:rsidRPr="00584360">
        <w:rPr>
          <w:rFonts w:cs="B Lotus" w:hint="cs"/>
          <w:rtl/>
        </w:rPr>
        <w:t xml:space="preserve"> آن</w:t>
      </w:r>
      <w:r w:rsidRPr="00584360">
        <w:rPr>
          <w:rFonts w:cs="B Lotus" w:hint="cs"/>
          <w:rtl/>
        </w:rPr>
        <w:t xml:space="preserve"> همان گونه که خداوند متعال در داستان خلقت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بیان کرده است. جس</w:t>
      </w:r>
      <w:r w:rsidR="005147AB" w:rsidRPr="00584360">
        <w:rPr>
          <w:rFonts w:cs="B Lotus" w:hint="cs"/>
          <w:rtl/>
        </w:rPr>
        <w:t>م و روح</w:t>
      </w:r>
      <w:r w:rsidR="00782812">
        <w:rPr>
          <w:rFonts w:cs="B Lotus" w:hint="cs"/>
          <w:rtl/>
        </w:rPr>
        <w:t xml:space="preserve"> می‌</w:t>
      </w:r>
      <w:r w:rsidR="005147AB" w:rsidRPr="00584360">
        <w:rPr>
          <w:rFonts w:cs="B Lotus" w:hint="cs"/>
          <w:rtl/>
        </w:rPr>
        <w:t>باشد. که</w:t>
      </w:r>
      <w:r w:rsidR="00782812">
        <w:rPr>
          <w:rFonts w:cs="B Lotus" w:hint="cs"/>
          <w:rtl/>
        </w:rPr>
        <w:t xml:space="preserve"> می‌</w:t>
      </w:r>
      <w:r w:rsidR="005147AB"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لَّذِيٓ</w:t>
      </w:r>
      <w:r w:rsidR="00D12C8D">
        <w:rPr>
          <w:rFonts w:ascii="KFGQPC Uthmanic Script HAFS" w:hAnsi="KFGQPC Uthmanic Script HAFS" w:cs="KFGQPC Uthmanic Script HAFS"/>
          <w:rtl/>
          <w:lang w:bidi="ar-SA"/>
        </w:rPr>
        <w:t xml:space="preserve"> أَحۡسَنَ كُلَّ شَيۡءٍ خَلَقَهُ</w:t>
      </w:r>
      <w:r w:rsidR="00D12C8D">
        <w:rPr>
          <w:rFonts w:ascii="KFGQPC Uthmanic Script HAFS" w:hAnsi="KFGQPC Uthmanic Script HAFS" w:cs="KFGQPC Uthmanic Script HAFS" w:hint="cs"/>
          <w:rtl/>
          <w:lang w:bidi="ar-SA"/>
        </w:rPr>
        <w:t>ۥۖ</w:t>
      </w:r>
      <w:r w:rsidR="00D12C8D">
        <w:rPr>
          <w:rFonts w:ascii="KFGQPC Uthmanic Script HAFS" w:hAnsi="KFGQPC Uthmanic Script HAFS" w:cs="KFGQPC Uthmanic Script HAFS"/>
          <w:rtl/>
          <w:lang w:bidi="ar-SA"/>
        </w:rPr>
        <w:t xml:space="preserve"> وَبَدَأَ خَلۡقَ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لۡإِنسَٰنِ</w:t>
      </w:r>
      <w:r w:rsidR="00D12C8D">
        <w:rPr>
          <w:rFonts w:ascii="KFGQPC Uthmanic Script HAFS" w:hAnsi="KFGQPC Uthmanic Script HAFS" w:cs="KFGQPC Uthmanic Script HAFS"/>
          <w:rtl/>
          <w:lang w:bidi="ar-SA"/>
        </w:rPr>
        <w:t xml:space="preserve"> مِن طِينٖ ٧</w:t>
      </w:r>
      <w:r w:rsidR="00D12C8D">
        <w:rPr>
          <w:rFonts w:ascii="KFGQPC Uthmanic Script HAFS" w:hAnsi="KFGQPC Uthmanic Script HAFS" w:cs="KFGQPC Uthmanic Script HAFS"/>
          <w:lang w:bidi="ar-SA"/>
        </w:rPr>
        <w:t xml:space="preserve"> </w:t>
      </w:r>
      <w:r w:rsidR="00D12C8D">
        <w:rPr>
          <w:rFonts w:ascii="KFGQPC Uthmanic Script HAFS" w:hAnsi="KFGQPC Uthmanic Script HAFS" w:cs="KFGQPC Uthmanic Script HAFS" w:hint="eastAsia"/>
          <w:rtl/>
          <w:lang w:bidi="ar-SA"/>
        </w:rPr>
        <w:t>ثُمَّ</w:t>
      </w:r>
      <w:r w:rsidR="00D12C8D">
        <w:rPr>
          <w:rFonts w:ascii="KFGQPC Uthmanic Script HAFS" w:hAnsi="KFGQPC Uthmanic Script HAFS" w:cs="KFGQPC Uthmanic Script HAFS"/>
          <w:rtl/>
          <w:lang w:bidi="ar-SA"/>
        </w:rPr>
        <w:t xml:space="preserve"> جَعَلَ نَسۡلَهُ</w:t>
      </w:r>
      <w:r w:rsidR="00D12C8D">
        <w:rPr>
          <w:rFonts w:ascii="KFGQPC Uthmanic Script HAFS" w:hAnsi="KFGQPC Uthmanic Script HAFS" w:cs="KFGQPC Uthmanic Script HAFS" w:hint="cs"/>
          <w:rtl/>
          <w:lang w:bidi="ar-SA"/>
        </w:rPr>
        <w:t>ۥ</w:t>
      </w:r>
      <w:r w:rsidR="00D12C8D">
        <w:rPr>
          <w:rFonts w:ascii="KFGQPC Uthmanic Script HAFS" w:hAnsi="KFGQPC Uthmanic Script HAFS" w:cs="KFGQPC Uthmanic Script HAFS"/>
          <w:rtl/>
          <w:lang w:bidi="ar-SA"/>
        </w:rPr>
        <w:t xml:space="preserve"> مِن سُلَٰلَةٖ مِّن مَّآءٖ مَّهِينٖ ٨</w:t>
      </w:r>
      <w:r w:rsidR="00D12C8D">
        <w:rPr>
          <w:rFonts w:ascii="KFGQPC Uthmanic Script HAFS" w:hAnsi="KFGQPC Uthmanic Script HAFS" w:cs="KFGQPC Uthmanic Script HAFS"/>
          <w:lang w:bidi="ar-SA"/>
        </w:rPr>
        <w:t xml:space="preserve"> </w:t>
      </w:r>
      <w:r w:rsidR="00D12C8D">
        <w:rPr>
          <w:rFonts w:ascii="KFGQPC Uthmanic Script HAFS" w:hAnsi="KFGQPC Uthmanic Script HAFS" w:cs="KFGQPC Uthmanic Script HAFS" w:hint="eastAsia"/>
          <w:rtl/>
          <w:lang w:bidi="ar-SA"/>
        </w:rPr>
        <w:t>ثُمَّ</w:t>
      </w:r>
      <w:r w:rsidR="00D12C8D">
        <w:rPr>
          <w:rFonts w:ascii="KFGQPC Uthmanic Script HAFS" w:hAnsi="KFGQPC Uthmanic Script HAFS" w:cs="KFGQPC Uthmanic Script HAFS"/>
          <w:rtl/>
          <w:lang w:bidi="ar-SA"/>
        </w:rPr>
        <w:t xml:space="preserve"> سَوَّىٰهُ وَنَفَخَ فِيهِ مِن رُّوحِهِ</w:t>
      </w:r>
      <w:r w:rsidR="00D12C8D">
        <w:rPr>
          <w:rFonts w:ascii="KFGQPC Uthmanic Script HAFS" w:hAnsi="KFGQPC Uthmanic Script HAFS" w:cs="KFGQPC Uthmanic Script HAFS" w:hint="cs"/>
          <w:rtl/>
          <w:lang w:bidi="ar-SA"/>
        </w:rPr>
        <w:t>ۦۖ</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السجدة: 7-9</w:t>
      </w:r>
      <w:r w:rsidR="00256239" w:rsidRPr="002369AC">
        <w:rPr>
          <w:rFonts w:ascii="mylotus" w:hAnsi="mylotus" w:cs="mylotus"/>
          <w:sz w:val="26"/>
          <w:szCs w:val="26"/>
          <w:rtl/>
        </w:rPr>
        <w:t>]</w:t>
      </w:r>
      <w:r w:rsidR="00256239">
        <w:rPr>
          <w:rFonts w:cs="B Lotus" w:hint="cs"/>
          <w:rtl/>
        </w:rPr>
        <w:t>.</w:t>
      </w:r>
      <w:r w:rsidR="005147AB" w:rsidRPr="00584360">
        <w:rPr>
          <w:rFonts w:cs="B Lotus" w:hint="cs"/>
          <w:rtl/>
        </w:rPr>
        <w:t xml:space="preserve"> </w:t>
      </w:r>
      <w:r w:rsidR="00A93391">
        <w:rPr>
          <w:rFonts w:ascii="Traditional Arabic" w:hAnsi="Traditional Arabic" w:cs="Traditional Arabic"/>
          <w:rtl/>
        </w:rPr>
        <w:t>«</w:t>
      </w:r>
      <w:r w:rsidR="006A68EB" w:rsidRPr="00584360">
        <w:rPr>
          <w:rFonts w:cs="B Lotus" w:hint="cs"/>
          <w:rtl/>
        </w:rPr>
        <w:t>آن کسی است که هر چه را آفرید، نیکو آفرید</w:t>
      </w:r>
      <w:r w:rsidR="00F84E62" w:rsidRPr="00584360">
        <w:rPr>
          <w:rFonts w:cs="B Lotus" w:hint="cs"/>
          <w:rtl/>
        </w:rPr>
        <w:t>، و آفرینش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147AB" w:rsidRPr="00584360">
        <w:rPr>
          <w:rFonts w:cs="B Lotus" w:hint="cs"/>
          <w:rtl/>
        </w:rPr>
        <w:t xml:space="preserve"> را از گل آغازید.</w:t>
      </w:r>
      <w:r w:rsidR="00F84E62" w:rsidRPr="00584360">
        <w:rPr>
          <w:rFonts w:cs="B Lotus" w:hint="cs"/>
          <w:rtl/>
        </w:rPr>
        <w:t xml:space="preserve"> سپس </w:t>
      </w:r>
      <w:r w:rsidR="000573B2" w:rsidRPr="00584360">
        <w:rPr>
          <w:rFonts w:cs="B Lotus" w:hint="cs"/>
          <w:rtl/>
        </w:rPr>
        <w:t>خداوند ذ</w:t>
      </w:r>
      <w:r w:rsidR="00F84E62" w:rsidRPr="00584360">
        <w:rPr>
          <w:rFonts w:cs="B Lotus" w:hint="cs"/>
          <w:rtl/>
        </w:rPr>
        <w:t>ریه او را از عصاره آب ضعیف و ناچیز</w:t>
      </w:r>
      <w:r w:rsidR="00782812">
        <w:rPr>
          <w:rFonts w:cs="B Lotus" w:hint="cs"/>
          <w:rtl/>
        </w:rPr>
        <w:t xml:space="preserve"> می‌</w:t>
      </w:r>
      <w:r w:rsidR="00F84E62" w:rsidRPr="00584360">
        <w:rPr>
          <w:rFonts w:cs="B Lotus" w:hint="cs"/>
          <w:rtl/>
        </w:rPr>
        <w:t>آفرید.</w:t>
      </w:r>
      <w:r w:rsidR="00C208AB" w:rsidRPr="00584360">
        <w:rPr>
          <w:rFonts w:cs="B Lotus" w:hint="cs"/>
          <w:rtl/>
        </w:rPr>
        <w:t xml:space="preserve"> آن</w:t>
      </w:r>
      <w:r w:rsidR="00F84E62" w:rsidRPr="00584360">
        <w:rPr>
          <w:rFonts w:cs="B Lotus" w:hint="cs"/>
          <w:rtl/>
        </w:rPr>
        <w:t>گاه</w:t>
      </w:r>
      <w:r w:rsidR="00A93391">
        <w:rPr>
          <w:rFonts w:cs="B Lotus" w:hint="cs"/>
          <w:rtl/>
        </w:rPr>
        <w:t xml:space="preserve"> اندام‌ها</w:t>
      </w:r>
      <w:r w:rsidR="008405B8" w:rsidRPr="00584360">
        <w:rPr>
          <w:rFonts w:cs="B Lotus" w:hint="cs"/>
          <w:rtl/>
        </w:rPr>
        <w:t>ی</w:t>
      </w:r>
      <w:r w:rsidR="005147AB" w:rsidRPr="00584360">
        <w:rPr>
          <w:rFonts w:cs="B Lotus" w:hint="cs"/>
          <w:rtl/>
        </w:rPr>
        <w:t xml:space="preserve"> او را تکمیل و آراسته کرد</w:t>
      </w:r>
      <w:r w:rsidR="00A93391">
        <w:rPr>
          <w:rFonts w:ascii="Traditional Arabic" w:hAnsi="Traditional Arabic" w:cs="Traditional Arabic"/>
          <w:rtl/>
        </w:rPr>
        <w:t>»</w:t>
      </w:r>
      <w:r w:rsidR="005147AB" w:rsidRPr="00584360">
        <w:rPr>
          <w:rFonts w:cs="B Lotus" w:hint="cs"/>
          <w:rtl/>
        </w:rPr>
        <w:t>.</w:t>
      </w:r>
    </w:p>
    <w:p w:rsidR="00F67B3D" w:rsidRPr="00584360" w:rsidRDefault="00F67B3D" w:rsidP="00701833">
      <w:pPr>
        <w:ind w:left="0" w:firstLine="284"/>
        <w:jc w:val="both"/>
        <w:rPr>
          <w:rFonts w:cs="B Lotus"/>
          <w:rtl/>
        </w:rPr>
      </w:pPr>
      <w:r w:rsidRPr="00584360">
        <w:rPr>
          <w:rFonts w:cs="B Lotus" w:hint="cs"/>
          <w:rtl/>
        </w:rPr>
        <w:t xml:space="preserve">«روح و جسم در </w:t>
      </w:r>
      <w:r w:rsidR="00C208AB" w:rsidRPr="00584360">
        <w:rPr>
          <w:rFonts w:cs="B Lotus" w:hint="cs"/>
          <w:rtl/>
        </w:rPr>
        <w:t>قرآن</w:t>
      </w:r>
      <w:r w:rsidRPr="00584360">
        <w:rPr>
          <w:rFonts w:cs="B Lotus" w:hint="cs"/>
          <w:rtl/>
        </w:rPr>
        <w:t xml:space="preserve"> ملاک ذات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 است و در </w:t>
      </w:r>
      <w:r w:rsidR="002B5AC9" w:rsidRPr="00584360">
        <w:rPr>
          <w:rFonts w:cs="B Lotus" w:hint="cs"/>
          <w:rtl/>
        </w:rPr>
        <w:t>راه</w:t>
      </w:r>
      <w:r w:rsidRPr="00584360">
        <w:rPr>
          <w:rFonts w:cs="B Lotus" w:hint="cs"/>
          <w:rtl/>
        </w:rPr>
        <w:t xml:space="preserve"> دیگری نباید یکی از</w:t>
      </w:r>
      <w:r w:rsidR="00E82E6E">
        <w:rPr>
          <w:rFonts w:cs="B Lotus" w:hint="cs"/>
          <w:rtl/>
        </w:rPr>
        <w:t xml:space="preserve"> آن‌ها </w:t>
      </w:r>
      <w:r w:rsidRPr="00584360">
        <w:rPr>
          <w:rFonts w:cs="B Lotus" w:hint="cs"/>
          <w:rtl/>
        </w:rPr>
        <w:t>را</w:t>
      </w:r>
      <w:r w:rsidR="00C208AB" w:rsidRPr="00584360">
        <w:rPr>
          <w:rFonts w:cs="B Lotus" w:hint="cs"/>
          <w:rtl/>
        </w:rPr>
        <w:t xml:space="preserve"> </w:t>
      </w:r>
      <w:r w:rsidR="008405B8" w:rsidRPr="00584360">
        <w:rPr>
          <w:rFonts w:cs="B Lotus" w:hint="cs"/>
          <w:rtl/>
        </w:rPr>
        <w:t>انکار</w:t>
      </w:r>
      <w:r w:rsidRPr="00584360">
        <w:rPr>
          <w:rFonts w:cs="B Lotus" w:hint="cs"/>
          <w:rtl/>
        </w:rPr>
        <w:t xml:space="preserve"> کرد. پس جایز نیست که شخص مؤمن از حق جسم کم کند تا حق روح را ادا کند. و برای رضایت یکی از جوانب</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147AB" w:rsidRPr="00584360">
        <w:rPr>
          <w:rFonts w:cs="B Lotus" w:hint="cs"/>
          <w:rtl/>
        </w:rPr>
        <w:t xml:space="preserve"> نباید اسراف و زیاده روی کرد</w:t>
      </w:r>
      <w:r w:rsidR="00A9060D"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7"/>
      </w:r>
      <w:r w:rsidR="00B2645A" w:rsidRPr="0013455E">
        <w:rPr>
          <w:rFonts w:cs="B Lotus" w:hint="cs"/>
          <w:vertAlign w:val="superscript"/>
          <w:rtl/>
        </w:rPr>
        <w:t>)</w:t>
      </w:r>
      <w:r w:rsidR="005147AB" w:rsidRPr="00584360">
        <w:rPr>
          <w:rFonts w:cs="B Lotus" w:hint="cs"/>
          <w:rtl/>
        </w:rPr>
        <w:t>.</w:t>
      </w:r>
      <w:r w:rsidRPr="00584360">
        <w:rPr>
          <w:rFonts w:cs="B Lotus" w:hint="cs"/>
          <w:rtl/>
        </w:rPr>
        <w:t xml:space="preserve"> </w:t>
      </w:r>
    </w:p>
    <w:p w:rsidR="00F67B3D" w:rsidRPr="00584360" w:rsidRDefault="00F67B3D" w:rsidP="00701833">
      <w:pPr>
        <w:ind w:left="0" w:firstLine="284"/>
        <w:jc w:val="both"/>
        <w:rPr>
          <w:rFonts w:cs="B Lotus"/>
          <w:rtl/>
        </w:rPr>
      </w:pPr>
      <w:r w:rsidRPr="00584360">
        <w:rPr>
          <w:rFonts w:cs="B Lotus" w:hint="cs"/>
          <w:rtl/>
        </w:rPr>
        <w:t xml:space="preserve">این طبیعت دوگانه همان چیزی است که اسلام </w:t>
      </w:r>
      <w:r w:rsidR="00BA4F8D" w:rsidRPr="00584360">
        <w:rPr>
          <w:rFonts w:cs="B Lotus" w:hint="cs"/>
          <w:rtl/>
        </w:rPr>
        <w:t>خطاب خود را نسبت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A4F8D" w:rsidRPr="00584360">
        <w:rPr>
          <w:rFonts w:cs="B Lotus" w:hint="cs"/>
          <w:rtl/>
        </w:rPr>
        <w:t xml:space="preserve"> بر اساس</w:t>
      </w:r>
      <w:r w:rsidR="00C208AB" w:rsidRPr="00584360">
        <w:rPr>
          <w:rFonts w:cs="B Lotus" w:hint="cs"/>
          <w:rtl/>
        </w:rPr>
        <w:t xml:space="preserve"> آن</w:t>
      </w:r>
      <w:r w:rsidR="00BA4F8D" w:rsidRPr="00584360">
        <w:rPr>
          <w:rFonts w:cs="B Lotus" w:hint="cs"/>
          <w:rtl/>
        </w:rPr>
        <w:t xml:space="preserve"> گذاشته است. چون فلسفه زندگی در تصور اسلامی</w:t>
      </w:r>
      <w:r w:rsidR="00C208AB" w:rsidRPr="00584360">
        <w:rPr>
          <w:rFonts w:cs="B Lotus" w:hint="cs"/>
          <w:rtl/>
        </w:rPr>
        <w:t xml:space="preserve"> آن</w:t>
      </w:r>
      <w:r w:rsidR="00BA4F8D" w:rsidRPr="00584360">
        <w:rPr>
          <w:rFonts w:cs="B Lotus" w:hint="cs"/>
          <w:rtl/>
        </w:rPr>
        <w:t>، مبتنی بر نوعی توا</w:t>
      </w:r>
      <w:r w:rsidR="002B5AC9" w:rsidRPr="00584360">
        <w:rPr>
          <w:rFonts w:cs="B Lotus" w:hint="cs"/>
          <w:rtl/>
        </w:rPr>
        <w:t>زن مادی بودن و روحی بودن</w:t>
      </w:r>
      <w:r w:rsidR="005655EF">
        <w:rPr>
          <w:rFonts w:cs="B Lotus" w:hint="cs"/>
          <w:rtl/>
        </w:rPr>
        <w:t xml:space="preserve"> </w:t>
      </w:r>
      <w:r w:rsidR="005147AB" w:rsidRPr="00584360">
        <w:rPr>
          <w:rFonts w:cs="B Lotus" w:hint="cs"/>
          <w:rtl/>
        </w:rPr>
        <w:t>میان خواسته</w:t>
      </w:r>
      <w:r w:rsidR="005054FC">
        <w:rPr>
          <w:rFonts w:cs="B Lotus" w:hint="cs"/>
          <w:rtl/>
        </w:rPr>
        <w:t xml:space="preserve">‌های </w:t>
      </w:r>
      <w:r w:rsidR="005147AB" w:rsidRPr="00584360">
        <w:rPr>
          <w:rFonts w:cs="B Lotus" w:hint="cs"/>
          <w:rtl/>
        </w:rPr>
        <w:t>جسم و روح است</w:t>
      </w:r>
      <w:r w:rsidR="00BA4F8D"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18"/>
      </w:r>
      <w:r w:rsidR="00B2645A" w:rsidRPr="0013455E">
        <w:rPr>
          <w:rFonts w:cs="B Lotus" w:hint="cs"/>
          <w:vertAlign w:val="superscript"/>
          <w:rtl/>
        </w:rPr>
        <w:t>)</w:t>
      </w:r>
      <w:r w:rsidR="005147AB" w:rsidRPr="00584360">
        <w:rPr>
          <w:rFonts w:cs="B Lotus" w:hint="cs"/>
          <w:rtl/>
        </w:rPr>
        <w:t>.</w:t>
      </w:r>
      <w:r w:rsidR="00BA4F8D" w:rsidRPr="00584360">
        <w:rPr>
          <w:rFonts w:cs="B Lotus" w:hint="cs"/>
          <w:rtl/>
        </w:rPr>
        <w:t xml:space="preserve"> </w:t>
      </w:r>
    </w:p>
    <w:p w:rsidR="00BA4F8D" w:rsidRPr="00584360" w:rsidRDefault="003B2B63" w:rsidP="00701833">
      <w:pPr>
        <w:ind w:left="0" w:firstLine="284"/>
        <w:jc w:val="both"/>
        <w:rPr>
          <w:rFonts w:cs="B Lotus"/>
          <w:rtl/>
        </w:rPr>
      </w:pPr>
      <w:r w:rsidRPr="00584360">
        <w:rPr>
          <w:rFonts w:cs="B Lotus" w:hint="cs"/>
          <w:rtl/>
        </w:rPr>
        <w:t>بدین ترتیب در می</w:t>
      </w:r>
      <w:r w:rsidRPr="00584360">
        <w:rPr>
          <w:rFonts w:cs="B Lotus" w:hint="eastAsia"/>
          <w:rtl/>
        </w:rPr>
        <w:t>‌</w:t>
      </w:r>
      <w:r w:rsidR="00BA4F8D" w:rsidRPr="00584360">
        <w:rPr>
          <w:rFonts w:cs="B Lotus" w:hint="cs"/>
          <w:rtl/>
        </w:rPr>
        <w:t>یابیم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A4F8D" w:rsidRPr="00584360">
        <w:rPr>
          <w:rFonts w:cs="B Lotus" w:hint="cs"/>
          <w:rtl/>
        </w:rPr>
        <w:t xml:space="preserve"> در </w:t>
      </w:r>
      <w:r w:rsidR="00C208AB" w:rsidRPr="00584360">
        <w:rPr>
          <w:rFonts w:cs="B Lotus" w:hint="cs"/>
          <w:rtl/>
        </w:rPr>
        <w:t>قرآن</w:t>
      </w:r>
      <w:r w:rsidR="00BA4F8D" w:rsidRPr="00584360">
        <w:rPr>
          <w:rFonts w:cs="B Lotus" w:hint="cs"/>
          <w:rtl/>
        </w:rPr>
        <w:t xml:space="preserve"> گاهی کاملاً ستایش شده و گاهی کاملاً سرزنش شده است و این</w:t>
      </w:r>
      <w:r w:rsidR="002B5AC9" w:rsidRPr="00584360">
        <w:rPr>
          <w:rFonts w:cs="B Lotus" w:hint="cs"/>
          <w:rtl/>
        </w:rPr>
        <w:t xml:space="preserve"> دو امر</w:t>
      </w:r>
      <w:r w:rsidR="00BA4F8D" w:rsidRPr="00584360">
        <w:rPr>
          <w:rFonts w:cs="B Lotus" w:hint="cs"/>
          <w:rtl/>
        </w:rPr>
        <w:t xml:space="preserve"> در آیات متعدد و یا در یک آیه نیز</w:t>
      </w:r>
      <w:r w:rsidR="002B5AC9" w:rsidRPr="00584360">
        <w:rPr>
          <w:rFonts w:cs="B Lotus" w:hint="cs"/>
          <w:rtl/>
        </w:rPr>
        <w:t xml:space="preserve"> با هم</w:t>
      </w:r>
      <w:r w:rsidR="00BA4F8D" w:rsidRPr="00584360">
        <w:rPr>
          <w:rFonts w:cs="B Lotus" w:hint="cs"/>
          <w:rtl/>
        </w:rPr>
        <w:t xml:space="preserve"> آمده است. و این بدین معنی نیست که در</w:t>
      </w:r>
      <w:r w:rsidR="00C208AB" w:rsidRPr="00584360">
        <w:rPr>
          <w:rFonts w:cs="B Lotus" w:hint="cs"/>
          <w:rtl/>
        </w:rPr>
        <w:t xml:space="preserve"> آن</w:t>
      </w:r>
      <w:r w:rsidR="005147AB" w:rsidRPr="00584360">
        <w:rPr>
          <w:rFonts w:cs="B Lotus" w:hint="cs"/>
          <w:rtl/>
        </w:rPr>
        <w:t>ِ</w:t>
      </w:r>
      <w:r w:rsidR="00BA4F8D" w:rsidRPr="00584360">
        <w:rPr>
          <w:rFonts w:cs="B Lotus" w:hint="cs"/>
          <w:rtl/>
        </w:rPr>
        <w:t xml:space="preserve"> واحد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A4F8D" w:rsidRPr="00584360">
        <w:rPr>
          <w:rFonts w:cs="B Lotus" w:hint="cs"/>
          <w:rtl/>
        </w:rPr>
        <w:t xml:space="preserve"> را سرزنش و مدح کرده باشد. بلکه معنای</w:t>
      </w:r>
      <w:r w:rsidR="00C208AB" w:rsidRPr="00584360">
        <w:rPr>
          <w:rFonts w:cs="B Lotus" w:hint="cs"/>
          <w:rtl/>
        </w:rPr>
        <w:t xml:space="preserve"> آن</w:t>
      </w:r>
      <w:r w:rsidR="00BA4F8D" w:rsidRPr="00584360">
        <w:rPr>
          <w:rFonts w:cs="B Lotus" w:hint="cs"/>
          <w:rtl/>
        </w:rPr>
        <w:t xml:space="preserve"> این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A4F8D" w:rsidRPr="00584360">
        <w:rPr>
          <w:rFonts w:cs="B Lotus" w:hint="cs"/>
          <w:rtl/>
        </w:rPr>
        <w:t xml:space="preserve"> شایستگی کمال و نقصان را دارد چون بر اساس فطرت استعداد هر یک از</w:t>
      </w:r>
      <w:r w:rsidR="005D0F6B">
        <w:rPr>
          <w:rFonts w:cs="B Lotus" w:hint="cs"/>
          <w:rtl/>
        </w:rPr>
        <w:t xml:space="preserve"> این‌ها </w:t>
      </w:r>
      <w:r w:rsidR="00BA4F8D" w:rsidRPr="00584360">
        <w:rPr>
          <w:rFonts w:cs="B Lotus" w:hint="cs"/>
          <w:rtl/>
        </w:rPr>
        <w:t>را دارد.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A4F8D" w:rsidRPr="00584360">
        <w:rPr>
          <w:rFonts w:cs="B Lotus" w:hint="cs"/>
          <w:rtl/>
        </w:rPr>
        <w:t xml:space="preserve"> شایستگی خیر و شر بودن را نیز دارد چون مکلف است</w:t>
      </w:r>
      <w:r w:rsidR="00B2645A" w:rsidRPr="0013455E">
        <w:rPr>
          <w:rFonts w:cs="B Lotus" w:hint="cs"/>
          <w:vertAlign w:val="superscript"/>
          <w:rtl/>
        </w:rPr>
        <w:t>(</w:t>
      </w:r>
      <w:r w:rsidR="00B2645A" w:rsidRPr="0013455E">
        <w:rPr>
          <w:rStyle w:val="FootnoteReference"/>
          <w:rFonts w:cs="B Lotus"/>
          <w:rtl/>
        </w:rPr>
        <w:footnoteReference w:id="19"/>
      </w:r>
      <w:r w:rsidR="00B2645A" w:rsidRPr="0013455E">
        <w:rPr>
          <w:rFonts w:cs="B Lotus" w:hint="cs"/>
          <w:vertAlign w:val="superscript"/>
          <w:rtl/>
        </w:rPr>
        <w:t>)</w:t>
      </w:r>
      <w:r w:rsidR="00BA4F8D" w:rsidRPr="00584360">
        <w:rPr>
          <w:rFonts w:cs="B Lotus" w:hint="cs"/>
          <w:rtl/>
        </w:rPr>
        <w:t xml:space="preserve">. </w:t>
      </w:r>
    </w:p>
    <w:p w:rsidR="00BA4F8D" w:rsidRPr="00584360" w:rsidRDefault="00BA4F8D" w:rsidP="00701833">
      <w:pPr>
        <w:ind w:left="0" w:firstLine="284"/>
        <w:jc w:val="both"/>
        <w:rPr>
          <w:rFonts w:cs="B Lotus"/>
          <w:rtl/>
        </w:rPr>
      </w:pPr>
      <w:r w:rsidRPr="00584360">
        <w:rPr>
          <w:rFonts w:cs="B Lotus" w:hint="cs"/>
          <w:rtl/>
        </w:rPr>
        <w:t>علت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 آدمی در رشد وی به سوی گونه و نوع بشری نیست همچنان که وی بشر صرف نیز نیست که عارضه</w:t>
      </w:r>
      <w:r w:rsidR="005054FC">
        <w:rPr>
          <w:rFonts w:cs="B Lotus" w:hint="cs"/>
          <w:rtl/>
        </w:rPr>
        <w:t xml:space="preserve">‌های </w:t>
      </w:r>
      <w:r w:rsidRPr="00584360">
        <w:rPr>
          <w:rFonts w:cs="B Lotus" w:hint="cs"/>
          <w:rtl/>
        </w:rPr>
        <w:t>مادی بر او تسلط پیدا کن</w:t>
      </w:r>
      <w:r w:rsidR="002B5AC9" w:rsidRPr="00584360">
        <w:rPr>
          <w:rFonts w:cs="B Lotus" w:hint="cs"/>
          <w:rtl/>
        </w:rPr>
        <w:t>ن</w:t>
      </w:r>
      <w:r w:rsidR="00A9060D" w:rsidRPr="00584360">
        <w:rPr>
          <w:rFonts w:cs="B Lotus" w:hint="cs"/>
          <w:rtl/>
        </w:rPr>
        <w:t>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9060D" w:rsidRPr="00584360">
        <w:rPr>
          <w:rFonts w:cs="B Lotus" w:hint="cs"/>
          <w:rtl/>
        </w:rPr>
        <w:t xml:space="preserve"> فقط با کمک</w:t>
      </w:r>
      <w:r w:rsidRPr="00584360">
        <w:rPr>
          <w:rFonts w:cs="B Lotus" w:hint="cs"/>
          <w:rtl/>
        </w:rPr>
        <w:t xml:space="preserve"> خداوند که خالق و به وجود آورنده وی </w:t>
      </w:r>
      <w:r w:rsidR="00B81BB5" w:rsidRPr="00584360">
        <w:rPr>
          <w:rFonts w:cs="B Lotus" w:hint="cs"/>
          <w:rtl/>
        </w:rPr>
        <w:t>است</w:t>
      </w:r>
      <w:r w:rsidR="00782812">
        <w:rPr>
          <w:rFonts w:cs="B Lotus" w:hint="cs"/>
          <w:rtl/>
        </w:rPr>
        <w:t xml:space="preserve"> می‌</w:t>
      </w:r>
      <w:r w:rsidR="00B81BB5" w:rsidRPr="00584360">
        <w:rPr>
          <w:rFonts w:cs="B Lotus" w:hint="cs"/>
          <w:rtl/>
        </w:rPr>
        <w:t>تواند به درجات عالی برسد،</w:t>
      </w:r>
      <w:r w:rsidRPr="00584360">
        <w:rPr>
          <w:rFonts w:cs="B Lotus" w:hint="cs"/>
          <w:rtl/>
        </w:rPr>
        <w:t xml:space="preserve"> همان خالقی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برای خلافت بر روی زمین مناسب ساخت و تبعات</w:t>
      </w:r>
      <w:r w:rsidR="00C208AB" w:rsidRPr="00584360">
        <w:rPr>
          <w:rFonts w:cs="B Lotus" w:hint="cs"/>
          <w:rtl/>
        </w:rPr>
        <w:t xml:space="preserve"> آن</w:t>
      </w:r>
      <w:r w:rsidRPr="00584360">
        <w:rPr>
          <w:rFonts w:cs="B Lotus" w:hint="cs"/>
          <w:rtl/>
        </w:rPr>
        <w:t xml:space="preserve"> را مثل تکلیف و امانت </w:t>
      </w:r>
      <w:r w:rsidR="00637D63" w:rsidRPr="00584360">
        <w:rPr>
          <w:rFonts w:cs="B Lotus" w:hint="cs"/>
          <w:rtl/>
        </w:rPr>
        <w:t>بر وی تحمیل کرد</w:t>
      </w:r>
      <w:r w:rsidR="00B2645A" w:rsidRPr="0013455E">
        <w:rPr>
          <w:rFonts w:cs="B Lotus" w:hint="cs"/>
          <w:vertAlign w:val="superscript"/>
          <w:rtl/>
        </w:rPr>
        <w:t>(</w:t>
      </w:r>
      <w:r w:rsidR="00B2645A" w:rsidRPr="0013455E">
        <w:rPr>
          <w:rStyle w:val="FootnoteReference"/>
          <w:rFonts w:cs="B Lotus"/>
          <w:rtl/>
        </w:rPr>
        <w:footnoteReference w:id="20"/>
      </w:r>
      <w:r w:rsidR="00B2645A" w:rsidRPr="0013455E">
        <w:rPr>
          <w:rFonts w:cs="B Lotus" w:hint="cs"/>
          <w:vertAlign w:val="superscript"/>
          <w:rtl/>
        </w:rPr>
        <w:t>)</w:t>
      </w:r>
      <w:r w:rsidR="00637D63" w:rsidRPr="00584360">
        <w:rPr>
          <w:rFonts w:cs="B Lotus" w:hint="cs"/>
          <w:rtl/>
        </w:rPr>
        <w:t xml:space="preserve">. </w:t>
      </w:r>
    </w:p>
    <w:p w:rsidR="00637D63" w:rsidRPr="00584360" w:rsidRDefault="00637D63" w:rsidP="00701833">
      <w:pPr>
        <w:ind w:left="0" w:firstLine="284"/>
        <w:jc w:val="both"/>
        <w:rPr>
          <w:rFonts w:cs="B Lotus"/>
          <w:rtl/>
        </w:rPr>
      </w:pPr>
      <w:r w:rsidRPr="00584360">
        <w:rPr>
          <w:rFonts w:cs="B Lotus" w:hint="cs"/>
          <w:rtl/>
        </w:rPr>
        <w:t>کلمه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لحاظ لغوی از</w:t>
      </w:r>
      <w:r w:rsidR="00C208AB" w:rsidRPr="00584360">
        <w:rPr>
          <w:rFonts w:cs="B Lotus" w:hint="cs"/>
          <w:rtl/>
        </w:rPr>
        <w:t xml:space="preserve"> </w:t>
      </w:r>
      <w:r w:rsidR="00B81BB5" w:rsidRPr="00584360">
        <w:rPr>
          <w:rFonts w:cs="B Lotus" w:hint="cs"/>
          <w:rtl/>
        </w:rPr>
        <w:t>أ</w:t>
      </w:r>
      <w:r w:rsidR="008405B8" w:rsidRPr="00584360">
        <w:rPr>
          <w:rFonts w:cs="B Lotus" w:hint="cs"/>
          <w:rtl/>
        </w:rPr>
        <w:t>نس</w:t>
      </w:r>
      <w:r w:rsidRPr="00584360">
        <w:rPr>
          <w:rFonts w:cs="B Lotus" w:hint="cs"/>
          <w:rtl/>
        </w:rPr>
        <w:t xml:space="preserve"> مشتق شده است و</w:t>
      </w:r>
      <w:r w:rsidR="00C208AB" w:rsidRPr="00584360">
        <w:rPr>
          <w:rFonts w:cs="B Lotus" w:hint="cs"/>
          <w:rtl/>
        </w:rPr>
        <w:t xml:space="preserve"> </w:t>
      </w:r>
      <w:r w:rsidR="00B81BB5" w:rsidRPr="00584360">
        <w:rPr>
          <w:rFonts w:cs="B Lotus" w:hint="cs"/>
          <w:rtl/>
        </w:rPr>
        <w:t>أ</w:t>
      </w:r>
      <w:r w:rsidR="008405B8" w:rsidRPr="00584360">
        <w:rPr>
          <w:rFonts w:cs="B Lotus" w:hint="cs"/>
          <w:rtl/>
        </w:rPr>
        <w:t>نس</w:t>
      </w:r>
      <w:r w:rsidRPr="00584360">
        <w:rPr>
          <w:rFonts w:cs="B Lotus" w:hint="cs"/>
          <w:rtl/>
        </w:rPr>
        <w:t xml:space="preserve"> نقیض توحش</w:t>
      </w:r>
      <w:r w:rsidR="00782812">
        <w:rPr>
          <w:rFonts w:cs="B Lotus" w:hint="cs"/>
          <w:rtl/>
        </w:rPr>
        <w:t xml:space="preserve"> می‌</w:t>
      </w:r>
      <w:r w:rsidRPr="00584360">
        <w:rPr>
          <w:rFonts w:cs="B Lotus" w:hint="cs"/>
          <w:rtl/>
        </w:rPr>
        <w:t>باشد</w:t>
      </w:r>
      <w:r w:rsidR="00B2645A" w:rsidRPr="0013455E">
        <w:rPr>
          <w:rFonts w:cs="B Lotus" w:hint="cs"/>
          <w:vertAlign w:val="superscript"/>
          <w:rtl/>
        </w:rPr>
        <w:t>(</w:t>
      </w:r>
      <w:r w:rsidR="00B2645A" w:rsidRPr="0013455E">
        <w:rPr>
          <w:rStyle w:val="FootnoteReference"/>
          <w:rFonts w:cs="B Lotus"/>
          <w:rtl/>
        </w:rPr>
        <w:footnoteReference w:id="21"/>
      </w:r>
      <w:r w:rsidR="00B2645A" w:rsidRPr="0013455E">
        <w:rPr>
          <w:rFonts w:cs="B Lotus" w:hint="cs"/>
          <w:vertAlign w:val="superscript"/>
          <w:rtl/>
        </w:rPr>
        <w:t>)</w:t>
      </w:r>
      <w:r w:rsidRPr="00584360">
        <w:rPr>
          <w:rFonts w:cs="B Lotus" w:hint="cs"/>
          <w:rtl/>
        </w:rPr>
        <w:t>.</w:t>
      </w:r>
    </w:p>
    <w:p w:rsidR="00637D63" w:rsidRPr="00584360" w:rsidRDefault="00637D63" w:rsidP="00FD2165">
      <w:pPr>
        <w:ind w:left="0" w:firstLine="284"/>
        <w:jc w:val="both"/>
        <w:rPr>
          <w:rFonts w:cs="B Lotus"/>
          <w:rtl/>
        </w:rPr>
      </w:pPr>
      <w:r w:rsidRPr="00584360">
        <w:rPr>
          <w:rFonts w:cs="B Lotus" w:hint="cs"/>
          <w:rtl/>
        </w:rPr>
        <w:t>وقتی به منطق دانان اجازه بدهیم که با توجه به</w:t>
      </w:r>
      <w:r w:rsidR="00A93391">
        <w:rPr>
          <w:rFonts w:cs="B Lotus" w:hint="cs"/>
          <w:rtl/>
        </w:rPr>
        <w:t xml:space="preserve"> قدرت‌ها</w:t>
      </w:r>
      <w:r w:rsidRPr="00584360">
        <w:rPr>
          <w:rFonts w:cs="B Lotus" w:hint="cs"/>
          <w:rtl/>
        </w:rPr>
        <w:t>ی عقل،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به حیوان ناطق تعریف کنند و جامعه شناسان وی را به حیوانی که خوی مدنی دارد تعریف کنند. پس تعریف</w:t>
      </w:r>
      <w:r w:rsidR="00C208AB" w:rsidRPr="00584360">
        <w:rPr>
          <w:rFonts w:cs="B Lotus" w:hint="cs"/>
          <w:rtl/>
        </w:rPr>
        <w:t xml:space="preserve"> آن</w:t>
      </w:r>
      <w:r w:rsidR="00A9060D" w:rsidRPr="00584360">
        <w:rPr>
          <w:rFonts w:cs="B Lotus" w:hint="cs"/>
          <w:rtl/>
        </w:rPr>
        <w:t xml:space="preserve"> از دیدگاه اسلامی نیز امکانپذ</w:t>
      </w:r>
      <w:r w:rsidRPr="00584360">
        <w:rPr>
          <w:rFonts w:cs="B Lotus" w:hint="cs"/>
          <w:rtl/>
        </w:rPr>
        <w:t>یر است یعنی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به مخلوق مکلف تعریف کنند.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تنها موجودی</w:t>
      </w:r>
      <w:r w:rsidR="00A9060D" w:rsidRPr="00584360">
        <w:rPr>
          <w:rFonts w:cs="B Lotus" w:hint="cs"/>
          <w:rtl/>
        </w:rPr>
        <w:t xml:space="preserve"> است که آزادی اراده دارد. و بد</w:t>
      </w:r>
      <w:r w:rsidRPr="00584360">
        <w:rPr>
          <w:rFonts w:cs="B Lotus" w:hint="cs"/>
          <w:rtl/>
        </w:rPr>
        <w:t>ین ترتیب مسؤلیت بر عهده وی گذاشته شده است.</w:t>
      </w:r>
    </w:p>
    <w:p w:rsidR="00637D63" w:rsidRPr="00584360" w:rsidRDefault="00637D63" w:rsidP="00FD2165">
      <w:pPr>
        <w:ind w:left="0" w:firstLine="284"/>
        <w:jc w:val="both"/>
        <w:rPr>
          <w:rFonts w:cs="B Lotus"/>
          <w:rtl/>
        </w:rPr>
      </w:pPr>
      <w:r w:rsidRPr="00584360">
        <w:rPr>
          <w:rFonts w:cs="B Lotus" w:hint="cs"/>
          <w:rtl/>
        </w:rPr>
        <w:t>اسلام همان دینی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با ویژگی تکلیف متمایز ساخته است. همان دینی که عقل را اینگونه خطاب کرده است که عقل، صاحبش را از تکلیفی که نپذیرفته است، منع</w:t>
      </w:r>
      <w:r w:rsidR="00782812">
        <w:rPr>
          <w:rFonts w:cs="B Lotus" w:hint="cs"/>
          <w:rtl/>
        </w:rPr>
        <w:t xml:space="preserve"> می‌</w:t>
      </w:r>
      <w:r w:rsidRPr="00584360">
        <w:rPr>
          <w:rFonts w:cs="B Lotus" w:hint="cs"/>
          <w:rtl/>
        </w:rPr>
        <w:t>کند.</w:t>
      </w:r>
      <w:r w:rsidR="00F06461" w:rsidRPr="00584360">
        <w:rPr>
          <w:rFonts w:cs="B Lotus" w:hint="cs"/>
          <w:rtl/>
        </w:rPr>
        <w:t xml:space="preserve"> </w:t>
      </w:r>
    </w:p>
    <w:p w:rsidR="004A12DC" w:rsidRPr="00584360" w:rsidRDefault="00A9060D" w:rsidP="00FD2165">
      <w:pPr>
        <w:ind w:left="0" w:firstLine="284"/>
        <w:jc w:val="both"/>
        <w:rPr>
          <w:rFonts w:cs="B Lotus"/>
          <w:rtl/>
        </w:rPr>
      </w:pPr>
      <w:r w:rsidRPr="00584360">
        <w:rPr>
          <w:rFonts w:cs="B Lotus" w:hint="cs"/>
          <w:rtl/>
        </w:rPr>
        <w:t>از</w:t>
      </w:r>
      <w:r w:rsidR="00A93391">
        <w:rPr>
          <w:rFonts w:cs="B Lotus" w:hint="cs"/>
          <w:rtl/>
        </w:rPr>
        <w:t xml:space="preserve"> عنایت‌ها</w:t>
      </w:r>
      <w:r w:rsidRPr="00584360">
        <w:rPr>
          <w:rFonts w:cs="B Lotus" w:hint="cs"/>
          <w:rtl/>
        </w:rPr>
        <w:t>ی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06461" w:rsidRPr="00584360">
        <w:rPr>
          <w:rFonts w:cs="B Lotus" w:hint="cs"/>
          <w:rtl/>
        </w:rPr>
        <w:t xml:space="preserve"> این است که به</w:t>
      </w:r>
      <w:r w:rsidR="00C208AB" w:rsidRPr="00584360">
        <w:rPr>
          <w:rFonts w:cs="B Lotus" w:hint="cs"/>
          <w:rtl/>
        </w:rPr>
        <w:t xml:space="preserve"> </w:t>
      </w:r>
      <w:r w:rsidR="00FF4CCC" w:rsidRPr="00584360">
        <w:rPr>
          <w:rFonts w:cs="B Lotus" w:hint="cs"/>
          <w:rtl/>
        </w:rPr>
        <w:t>اندازه</w:t>
      </w:r>
      <w:r w:rsidR="00F06461" w:rsidRPr="00584360">
        <w:rPr>
          <w:rFonts w:cs="B Lotus" w:hint="cs"/>
          <w:rtl/>
        </w:rPr>
        <w:t xml:space="preserve"> توان بر وی تکلیف گذاشته است و سپس</w:t>
      </w:r>
      <w:r w:rsidR="00A93391">
        <w:rPr>
          <w:rFonts w:cs="B Lotus" w:hint="cs"/>
          <w:rtl/>
        </w:rPr>
        <w:t xml:space="preserve"> مسؤلیت‌ها</w:t>
      </w:r>
      <w:r w:rsidR="00F06461" w:rsidRPr="00584360">
        <w:rPr>
          <w:rFonts w:cs="B Lotus" w:hint="cs"/>
          <w:rtl/>
        </w:rPr>
        <w:t xml:space="preserve"> را به ترتیب آورده است. چون خالق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06461" w:rsidRPr="00584360">
        <w:rPr>
          <w:rFonts w:cs="B Lotus" w:hint="cs"/>
          <w:rtl/>
        </w:rPr>
        <w:t xml:space="preserve"> به حقیقت این موجودی که آراسته است</w:t>
      </w:r>
      <w:r w:rsidRPr="00584360">
        <w:rPr>
          <w:rFonts w:cs="B Lotus" w:hint="cs"/>
          <w:rtl/>
        </w:rPr>
        <w:t>،</w:t>
      </w:r>
      <w:r w:rsidR="002B5AC9" w:rsidRPr="00584360">
        <w:rPr>
          <w:rFonts w:cs="B Lotus" w:hint="cs"/>
          <w:rtl/>
        </w:rPr>
        <w:t xml:space="preserve"> عالم است. </w:t>
      </w:r>
      <w:r w:rsidR="004A12DC" w:rsidRPr="00584360">
        <w:rPr>
          <w:rFonts w:cs="B Lotus" w:hint="cs"/>
          <w:rtl/>
        </w:rPr>
        <w:t>دو نیروی ترقی و تعالی به حکم تکوینی بودن روح</w:t>
      </w:r>
      <w:r w:rsidRPr="00584360">
        <w:rPr>
          <w:rFonts w:cs="B Lotus" w:hint="cs"/>
          <w:rtl/>
        </w:rPr>
        <w:t>،</w:t>
      </w:r>
      <w:r w:rsidR="00C208AB" w:rsidRPr="00584360">
        <w:rPr>
          <w:rFonts w:cs="B Lotus" w:hint="cs"/>
          <w:rtl/>
        </w:rPr>
        <w:t xml:space="preserve"> آن</w:t>
      </w:r>
      <w:r w:rsidR="004A12DC" w:rsidRPr="00584360">
        <w:rPr>
          <w:rFonts w:cs="B Lotus" w:hint="cs"/>
          <w:rtl/>
        </w:rPr>
        <w:t xml:space="preserve"> را به سوی خود</w:t>
      </w:r>
      <w:r w:rsidR="00782812">
        <w:rPr>
          <w:rFonts w:cs="B Lotus" w:hint="cs"/>
          <w:rtl/>
        </w:rPr>
        <w:t xml:space="preserve"> می‌</w:t>
      </w:r>
      <w:r w:rsidR="004A12DC" w:rsidRPr="00584360">
        <w:rPr>
          <w:rFonts w:cs="B Lotus" w:hint="cs"/>
          <w:rtl/>
        </w:rPr>
        <w:t>کشند و نیروی فساد و تباهی به حکم ترکیب مادی بودن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A12DC" w:rsidRPr="00584360">
        <w:rPr>
          <w:rFonts w:cs="B Lotus" w:hint="cs"/>
          <w:rtl/>
        </w:rPr>
        <w:t>، پیشرفت و ترقی را از وی</w:t>
      </w:r>
      <w:r w:rsidR="00782812">
        <w:rPr>
          <w:rFonts w:cs="B Lotus" w:hint="cs"/>
          <w:rtl/>
        </w:rPr>
        <w:t xml:space="preserve"> می‌</w:t>
      </w:r>
      <w:r w:rsidR="004A12DC" w:rsidRPr="00584360">
        <w:rPr>
          <w:rFonts w:cs="B Lotus" w:hint="cs"/>
          <w:rtl/>
        </w:rPr>
        <w:t>گیرند.</w:t>
      </w:r>
    </w:p>
    <w:p w:rsidR="004A12DC" w:rsidRPr="00584360" w:rsidRDefault="00A9060D" w:rsidP="00906317">
      <w:pPr>
        <w:ind w:left="0" w:firstLine="284"/>
        <w:jc w:val="both"/>
        <w:rPr>
          <w:rFonts w:cs="B Lotus"/>
          <w:rtl/>
        </w:rPr>
      </w:pPr>
      <w:r w:rsidRPr="00584360">
        <w:rPr>
          <w:rFonts w:cs="B Lotus" w:hint="cs"/>
          <w:rtl/>
        </w:rPr>
        <w:t xml:space="preserve">استاد علی </w:t>
      </w:r>
      <w:r w:rsidR="004A12DC" w:rsidRPr="00584360">
        <w:rPr>
          <w:rFonts w:cs="B Lotus" w:hint="cs"/>
          <w:rtl/>
        </w:rPr>
        <w:t>شابی در این زمینه</w:t>
      </w:r>
      <w:r w:rsidR="00782812">
        <w:rPr>
          <w:rFonts w:cs="B Lotus" w:hint="cs"/>
          <w:rtl/>
        </w:rPr>
        <w:t xml:space="preserve"> می‌</w:t>
      </w:r>
      <w:r w:rsidR="004A12DC" w:rsidRPr="00584360">
        <w:rPr>
          <w:rFonts w:cs="B Lotus" w:hint="cs"/>
          <w:rtl/>
        </w:rPr>
        <w:t xml:space="preserve">گوید: «در </w:t>
      </w:r>
      <w:r w:rsidR="002B5AC9" w:rsidRPr="00584360">
        <w:rPr>
          <w:rFonts w:cs="B Lotus" w:hint="cs"/>
          <w:rtl/>
        </w:rPr>
        <w:t>معرفت</w:t>
      </w:r>
      <w:r w:rsidR="004A12DC" w:rsidRPr="00584360">
        <w:rPr>
          <w:rFonts w:cs="B Lotus" w:hint="cs"/>
          <w:rtl/>
        </w:rPr>
        <w:t xml:space="preserve"> اسلام</w:t>
      </w:r>
      <w:r w:rsidR="002B5AC9" w:rsidRPr="00584360">
        <w:rPr>
          <w:rFonts w:cs="B Lotus" w:hint="cs"/>
          <w:rtl/>
        </w:rPr>
        <w:t>ی</w:t>
      </w:r>
      <w:r w:rsidR="004A12DC" w:rsidRPr="00584360">
        <w:rPr>
          <w:rFonts w:cs="B Lotus" w:hint="cs"/>
          <w:rtl/>
        </w:rPr>
        <w:t>، علوم نقلی و عقلی برای مشخص کردن جایگاه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A12DC" w:rsidRPr="00584360">
        <w:rPr>
          <w:rFonts w:cs="B Lotus" w:hint="cs"/>
          <w:rtl/>
        </w:rPr>
        <w:t xml:space="preserve"> در نظام هستی جنگ و گریز دارند. پس به اعتبار عبد خداوند بودن و جانشینی وی بر روی زمین غلبه</w:t>
      </w:r>
      <w:r w:rsidR="00782812">
        <w:rPr>
          <w:rFonts w:cs="B Lotus" w:hint="cs"/>
          <w:rtl/>
        </w:rPr>
        <w:t xml:space="preserve"> می‌</w:t>
      </w:r>
      <w:r w:rsidR="004A12DC" w:rsidRPr="00584360">
        <w:rPr>
          <w:rFonts w:cs="B Lotus" w:hint="cs"/>
          <w:rtl/>
        </w:rPr>
        <w:t xml:space="preserve">یابد و شوق و خضوع خود </w:t>
      </w:r>
      <w:r w:rsidR="00B81BB5" w:rsidRPr="00584360">
        <w:rPr>
          <w:rFonts w:cs="B Lotus" w:hint="cs"/>
          <w:rtl/>
        </w:rPr>
        <w:t>را به پیشگاه خداوند عرضه</w:t>
      </w:r>
      <w:r w:rsidR="00782812">
        <w:rPr>
          <w:rFonts w:cs="B Lotus" w:hint="cs"/>
          <w:rtl/>
        </w:rPr>
        <w:t xml:space="preserve"> می‌</w:t>
      </w:r>
      <w:r w:rsidR="00B81BB5" w:rsidRPr="00584360">
        <w:rPr>
          <w:rFonts w:cs="B Lotus" w:hint="cs"/>
          <w:rtl/>
        </w:rPr>
        <w:t>کند</w:t>
      </w:r>
      <w:r w:rsidR="004A12DC"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22"/>
      </w:r>
      <w:r w:rsidR="00B2645A" w:rsidRPr="0013455E">
        <w:rPr>
          <w:rFonts w:cs="B Lotus" w:hint="cs"/>
          <w:vertAlign w:val="superscript"/>
          <w:rtl/>
        </w:rPr>
        <w:t>)</w:t>
      </w:r>
      <w:r w:rsidR="00B81BB5" w:rsidRPr="00584360">
        <w:rPr>
          <w:rFonts w:cs="B Lotus" w:hint="cs"/>
          <w:rtl/>
        </w:rPr>
        <w:t>.</w:t>
      </w:r>
      <w:r w:rsidR="004A12DC" w:rsidRPr="00584360">
        <w:rPr>
          <w:rFonts w:cs="B Lotus" w:hint="cs"/>
          <w:rtl/>
        </w:rPr>
        <w:t xml:space="preserve"> </w:t>
      </w:r>
    </w:p>
    <w:p w:rsidR="004A12DC" w:rsidRPr="003B2B63" w:rsidRDefault="00A9060D" w:rsidP="00FD2165">
      <w:pPr>
        <w:pStyle w:val="a3"/>
        <w:rPr>
          <w:rtl/>
        </w:rPr>
      </w:pPr>
      <w:bookmarkStart w:id="10" w:name="_Toc330416659"/>
      <w:r w:rsidRPr="003B2B63">
        <w:rPr>
          <w:rFonts w:hint="cs"/>
          <w:rtl/>
        </w:rPr>
        <w:t>1-1-4- هدف از وجود</w:t>
      </w:r>
      <w:r w:rsidR="00C208AB" w:rsidRPr="003B2B63">
        <w:rPr>
          <w:rFonts w:hint="cs"/>
          <w:rtl/>
        </w:rPr>
        <w:t xml:space="preserve"> </w:t>
      </w:r>
      <w:r w:rsidR="008405B8" w:rsidRPr="003B2B63">
        <w:rPr>
          <w:rFonts w:hint="cs"/>
          <w:rtl/>
        </w:rPr>
        <w:t>انس</w:t>
      </w:r>
      <w:r w:rsidR="00C208AB" w:rsidRPr="003B2B63">
        <w:rPr>
          <w:rFonts w:hint="cs"/>
          <w:rtl/>
        </w:rPr>
        <w:t>ان</w:t>
      </w:r>
      <w:r w:rsidR="003B2B63" w:rsidRPr="003B2B63">
        <w:rPr>
          <w:rFonts w:hint="cs"/>
          <w:rtl/>
        </w:rPr>
        <w:t xml:space="preserve"> </w:t>
      </w:r>
      <w:r w:rsidRPr="003B2B63">
        <w:rPr>
          <w:rFonts w:hint="cs"/>
          <w:rtl/>
        </w:rPr>
        <w:t>(</w:t>
      </w:r>
      <w:r w:rsidR="004A12DC" w:rsidRPr="003B2B63">
        <w:rPr>
          <w:rFonts w:hint="cs"/>
          <w:rtl/>
        </w:rPr>
        <w:t>نظریه خلافت</w:t>
      </w:r>
      <w:r w:rsidRPr="003B2B63">
        <w:rPr>
          <w:rFonts w:hint="cs"/>
          <w:rtl/>
        </w:rPr>
        <w:t>)</w:t>
      </w:r>
      <w:r w:rsidR="009B65F3" w:rsidRPr="003B2B63">
        <w:rPr>
          <w:rFonts w:hint="cs"/>
          <w:rtl/>
        </w:rPr>
        <w:t>:</w:t>
      </w:r>
      <w:bookmarkEnd w:id="10"/>
    </w:p>
    <w:p w:rsidR="004A12DC" w:rsidRPr="00D12C8D" w:rsidRDefault="004A12DC" w:rsidP="00D12C8D">
      <w:pPr>
        <w:ind w:left="0" w:firstLine="284"/>
        <w:jc w:val="both"/>
        <w:rPr>
          <w:rFonts w:ascii="KFGQPC Uthmanic Script HAFS" w:hAnsi="KFGQPC Uthmanic Script HAFS" w:cs="KFGQPC Uthmanic Script HAFS"/>
          <w:rtl/>
          <w:lang w:bidi="ar-SA"/>
        </w:rPr>
      </w:pPr>
      <w:r w:rsidRPr="00584360">
        <w:rPr>
          <w:rFonts w:cs="B Lotus" w:hint="cs"/>
          <w:rtl/>
        </w:rPr>
        <w:t>داستان خلقت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w:t>
      </w:r>
      <w:r w:rsidR="0098496E" w:rsidRPr="00584360">
        <w:rPr>
          <w:rFonts w:cs="B Lotus" w:hint="cs"/>
          <w:rtl/>
        </w:rPr>
        <w:t>جانشینی او بر روی زمین یکی از اص</w:t>
      </w:r>
      <w:r w:rsidRPr="00584360">
        <w:rPr>
          <w:rFonts w:cs="B Lotus" w:hint="cs"/>
          <w:rtl/>
        </w:rPr>
        <w:t>ول اعتقادی اسلام است، که کرامت این موجود را بیان</w:t>
      </w:r>
      <w:r w:rsidR="00782812">
        <w:rPr>
          <w:rFonts w:cs="B Lotus" w:hint="cs"/>
          <w:rtl/>
        </w:rPr>
        <w:t xml:space="preserve"> می‌</w:t>
      </w:r>
      <w:r w:rsidRPr="00584360">
        <w:rPr>
          <w:rFonts w:cs="B Lotus" w:hint="cs"/>
          <w:rtl/>
        </w:rPr>
        <w:t>کند. خداوند متعال</w:t>
      </w:r>
      <w:r w:rsidR="00782812">
        <w:rPr>
          <w:rFonts w:cs="B Lotus" w:hint="cs"/>
          <w:rtl/>
        </w:rPr>
        <w:t xml:space="preserve"> می‌</w:t>
      </w:r>
      <w:r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وَإِذۡ</w:t>
      </w:r>
      <w:r w:rsidR="00D12C8D">
        <w:rPr>
          <w:rFonts w:ascii="KFGQPC Uthmanic Script HAFS" w:hAnsi="KFGQPC Uthmanic Script HAFS" w:cs="KFGQPC Uthmanic Script HAFS"/>
          <w:rtl/>
          <w:lang w:bidi="ar-SA"/>
        </w:rPr>
        <w:t xml:space="preserve"> قَالَ رَبُّكَ لِلۡمَلَٰٓئِكَةِ إِنِّي جَاعِلٞ فِي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لۡأَرۡضِ</w:t>
      </w:r>
      <w:r w:rsidR="00D12C8D">
        <w:rPr>
          <w:rFonts w:ascii="KFGQPC Uthmanic Script HAFS" w:hAnsi="KFGQPC Uthmanic Script HAFS" w:cs="KFGQPC Uthmanic Script HAFS"/>
          <w:rtl/>
          <w:lang w:bidi="ar-SA"/>
        </w:rPr>
        <w:t xml:space="preserve"> خَلِيفَةٗۖ قَالُوٓاْ أَتَجۡعَلُ فِيهَا مَن يُفۡسِدُ فِيهَا وَيَسۡفِكُ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لدِّمَآءَ</w:t>
      </w:r>
      <w:r w:rsidR="00D12C8D">
        <w:rPr>
          <w:rFonts w:ascii="KFGQPC Uthmanic Script HAFS" w:hAnsi="KFGQPC Uthmanic Script HAFS" w:cs="KFGQPC Uthmanic Script HAFS"/>
          <w:rtl/>
          <w:lang w:bidi="ar-SA"/>
        </w:rPr>
        <w:t xml:space="preserve"> وَنَحۡنُ نُسَبِّحُ بِحَمۡدِكَ وَنُقَدِّسُ لَكَۖ قَالَ إِنِّيٓ أَعۡلَمُ مَا لَا تَعۡلَمُونَ ٣٠</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البقرة: 30</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A93391">
        <w:rPr>
          <w:rFonts w:ascii="Traditional Arabic" w:hAnsi="Traditional Arabic" w:cs="Traditional Arabic"/>
          <w:rtl/>
        </w:rPr>
        <w:t>«</w:t>
      </w:r>
      <w:r w:rsidR="00D72592" w:rsidRPr="00584360">
        <w:rPr>
          <w:rFonts w:cs="B Lotus" w:hint="cs"/>
          <w:rtl/>
        </w:rPr>
        <w:t>زمانی که پروردگارت به فرشتگان گفت: من در زمین جانشینی بیافرینم. گفتند: آیا در زمین کسی را به وجود</w:t>
      </w:r>
      <w:r w:rsidR="00782812">
        <w:rPr>
          <w:rFonts w:cs="B Lotus" w:hint="cs"/>
          <w:rtl/>
        </w:rPr>
        <w:t xml:space="preserve"> می‌</w:t>
      </w:r>
      <w:r w:rsidR="00D72592" w:rsidRPr="00584360">
        <w:rPr>
          <w:rFonts w:cs="B Lotus" w:hint="cs"/>
          <w:rtl/>
        </w:rPr>
        <w:t>آوری که فساد</w:t>
      </w:r>
      <w:r w:rsidR="00782812">
        <w:rPr>
          <w:rFonts w:cs="B Lotus" w:hint="cs"/>
          <w:rtl/>
        </w:rPr>
        <w:t xml:space="preserve"> می‌</w:t>
      </w:r>
      <w:r w:rsidR="00D72592" w:rsidRPr="00584360">
        <w:rPr>
          <w:rFonts w:cs="B Lotus" w:hint="cs"/>
          <w:rtl/>
        </w:rPr>
        <w:t>کند و تباهی راه</w:t>
      </w:r>
      <w:r w:rsidR="00782812">
        <w:rPr>
          <w:rFonts w:cs="B Lotus" w:hint="cs"/>
          <w:rtl/>
        </w:rPr>
        <w:t xml:space="preserve"> می‌</w:t>
      </w:r>
      <w:r w:rsidR="008E4148" w:rsidRPr="00584360">
        <w:rPr>
          <w:rFonts w:cs="B Lotus" w:hint="cs"/>
          <w:rtl/>
        </w:rPr>
        <w:t>اندازد</w:t>
      </w:r>
      <w:r w:rsidR="00D72592" w:rsidRPr="00584360">
        <w:rPr>
          <w:rFonts w:cs="B Lotus" w:hint="cs"/>
          <w:rtl/>
        </w:rPr>
        <w:t xml:space="preserve"> و خونها خواهد ریخت، و حال</w:t>
      </w:r>
      <w:r w:rsidR="00C208AB" w:rsidRPr="00584360">
        <w:rPr>
          <w:rFonts w:cs="B Lotus" w:hint="cs"/>
          <w:rtl/>
        </w:rPr>
        <w:t xml:space="preserve"> آن</w:t>
      </w:r>
      <w:r w:rsidR="00D72592" w:rsidRPr="00584360">
        <w:rPr>
          <w:rFonts w:cs="B Lotus" w:hint="cs"/>
          <w:rtl/>
        </w:rPr>
        <w:t>که ما به حمد و</w:t>
      </w:r>
      <w:r w:rsidR="00B81BB5" w:rsidRPr="00584360">
        <w:rPr>
          <w:rFonts w:cs="B Lotus" w:hint="cs"/>
          <w:rtl/>
        </w:rPr>
        <w:t xml:space="preserve"> </w:t>
      </w:r>
      <w:r w:rsidR="00D72592" w:rsidRPr="00584360">
        <w:rPr>
          <w:rFonts w:cs="B Lotus" w:hint="cs"/>
          <w:rtl/>
        </w:rPr>
        <w:t>ستایش و طاعت و عبادت تو مشغولیم؟ گفت: من حقا</w:t>
      </w:r>
      <w:r w:rsidR="00B81BB5" w:rsidRPr="00584360">
        <w:rPr>
          <w:rFonts w:cs="B Lotus" w:hint="cs"/>
          <w:rtl/>
        </w:rPr>
        <w:t>ئقی را</w:t>
      </w:r>
      <w:r w:rsidR="00782812">
        <w:rPr>
          <w:rFonts w:cs="B Lotus" w:hint="cs"/>
          <w:rtl/>
        </w:rPr>
        <w:t xml:space="preserve"> می‌</w:t>
      </w:r>
      <w:r w:rsidR="00B81BB5" w:rsidRPr="00584360">
        <w:rPr>
          <w:rFonts w:cs="B Lotus" w:hint="cs"/>
          <w:rtl/>
        </w:rPr>
        <w:t>دانم که شما</w:t>
      </w:r>
      <w:r w:rsidR="0047598F">
        <w:rPr>
          <w:rFonts w:cs="B Lotus" w:hint="cs"/>
          <w:rtl/>
        </w:rPr>
        <w:t xml:space="preserve"> نمی‌</w:t>
      </w:r>
      <w:r w:rsidR="00B81BB5" w:rsidRPr="00584360">
        <w:rPr>
          <w:rFonts w:cs="B Lotus" w:hint="cs"/>
          <w:rtl/>
        </w:rPr>
        <w:t>دانید</w:t>
      </w:r>
      <w:r w:rsidR="00A93391">
        <w:rPr>
          <w:rFonts w:ascii="Traditional Arabic" w:hAnsi="Traditional Arabic" w:cs="Traditional Arabic"/>
          <w:rtl/>
        </w:rPr>
        <w:t>»</w:t>
      </w:r>
      <w:r w:rsidR="00B81BB5" w:rsidRPr="00584360">
        <w:rPr>
          <w:rFonts w:cs="B Lotus" w:hint="cs"/>
          <w:rtl/>
        </w:rPr>
        <w:t>.</w:t>
      </w:r>
    </w:p>
    <w:p w:rsidR="00D72592" w:rsidRPr="00584360" w:rsidRDefault="00D72592" w:rsidP="00906317">
      <w:pPr>
        <w:ind w:left="0" w:firstLine="284"/>
        <w:jc w:val="both"/>
        <w:rPr>
          <w:rFonts w:cs="B Lotus"/>
          <w:rtl/>
        </w:rPr>
      </w:pPr>
      <w:r w:rsidRPr="00584360">
        <w:rPr>
          <w:rFonts w:cs="B Lotus" w:hint="cs"/>
          <w:rtl/>
        </w:rPr>
        <w:t>این آیه</w:t>
      </w:r>
      <w:r w:rsidR="00782812">
        <w:rPr>
          <w:rFonts w:cs="B Lotus" w:hint="cs"/>
          <w:rtl/>
        </w:rPr>
        <w:t xml:space="preserve"> می‌</w:t>
      </w:r>
      <w:r w:rsidRPr="00584360">
        <w:rPr>
          <w:rFonts w:cs="B Lotus" w:hint="cs"/>
          <w:rtl/>
        </w:rPr>
        <w:t>رساند که این موجود</w:t>
      </w:r>
      <w:r w:rsidR="00A9060D" w:rsidRPr="00584360">
        <w:rPr>
          <w:rFonts w:cs="B Lotus" w:hint="cs"/>
          <w:rtl/>
        </w:rPr>
        <w:t>ی که برای خلافت برگزیده شده است،</w:t>
      </w:r>
      <w:r w:rsidRPr="00584360">
        <w:rPr>
          <w:rFonts w:cs="B Lotus" w:hint="cs"/>
          <w:rtl/>
        </w:rPr>
        <w:t xml:space="preserve"> در خلیفه بودن یا نبودن مخیر نبوده است بلکه به مقتضای «انتصاب الهی» خلیفه شده است یعنی به مقتضای خلقت و فطرت وی را خلیفه کرده است</w:t>
      </w:r>
      <w:r w:rsidR="00B2645A" w:rsidRPr="0013455E">
        <w:rPr>
          <w:rFonts w:cs="B Lotus" w:hint="cs"/>
          <w:vertAlign w:val="superscript"/>
          <w:rtl/>
        </w:rPr>
        <w:t>(</w:t>
      </w:r>
      <w:r w:rsidR="00B2645A" w:rsidRPr="0013455E">
        <w:rPr>
          <w:rStyle w:val="FootnoteReference"/>
          <w:rFonts w:cs="B Lotus"/>
          <w:rtl/>
        </w:rPr>
        <w:footnoteReference w:id="23"/>
      </w:r>
      <w:r w:rsidR="00B2645A" w:rsidRPr="0013455E">
        <w:rPr>
          <w:rFonts w:cs="B Lotus" w:hint="cs"/>
          <w:vertAlign w:val="superscript"/>
          <w:rtl/>
        </w:rPr>
        <w:t>)</w:t>
      </w:r>
      <w:r w:rsidRPr="00584360">
        <w:rPr>
          <w:rFonts w:cs="B Lotus" w:hint="cs"/>
          <w:rtl/>
        </w:rPr>
        <w:t xml:space="preserve">. </w:t>
      </w:r>
    </w:p>
    <w:p w:rsidR="00CD469F" w:rsidRPr="00D12C8D" w:rsidRDefault="00CD469F" w:rsidP="00D12C8D">
      <w:pPr>
        <w:ind w:left="0" w:firstLine="284"/>
        <w:jc w:val="both"/>
        <w:rPr>
          <w:rFonts w:ascii="KFGQPC Uthmanic Script HAFS" w:hAnsi="KFGQPC Uthmanic Script HAFS" w:cs="KFGQPC Uthmanic Script HAFS"/>
          <w:rtl/>
          <w:lang w:bidi="ar-SA"/>
        </w:rPr>
      </w:pPr>
      <w:r w:rsidRPr="00584360">
        <w:rPr>
          <w:rFonts w:cs="B Lotus" w:hint="cs"/>
          <w:rtl/>
        </w:rPr>
        <w:t>خلافت و جانشینی بشر تنها عبودیت نیست بل</w:t>
      </w:r>
      <w:r w:rsidR="00B81BB5" w:rsidRPr="00584360">
        <w:rPr>
          <w:rFonts w:cs="B Lotus" w:hint="cs"/>
          <w:rtl/>
        </w:rPr>
        <w:t>که عبودیت همراه کارهای دیگر است،</w:t>
      </w:r>
      <w:r w:rsidRPr="00584360">
        <w:rPr>
          <w:rFonts w:cs="B Lotus" w:hint="cs"/>
          <w:rtl/>
        </w:rPr>
        <w:t xml:space="preserve"> از جمله این کارها قدرت یادگیری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نامگذاری برای اشیاء است.</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hint="eastAsia"/>
          <w:rtl/>
          <w:lang w:bidi="ar-SA"/>
        </w:rPr>
        <w:t>وَعَلَّمَ</w:t>
      </w:r>
      <w:r w:rsidR="00D12C8D">
        <w:rPr>
          <w:rFonts w:ascii="KFGQPC Uthmanic Script HAFS" w:hAnsi="KFGQPC Uthmanic Script HAFS" w:cs="KFGQPC Uthmanic Script HAFS"/>
          <w:rtl/>
          <w:lang w:bidi="ar-SA"/>
        </w:rPr>
        <w:t xml:space="preserve"> ءَادَمَ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لۡأَسۡمَآءَ</w:t>
      </w:r>
      <w:r w:rsidR="00D12C8D">
        <w:rPr>
          <w:rFonts w:ascii="KFGQPC Uthmanic Script HAFS" w:hAnsi="KFGQPC Uthmanic Script HAFS" w:cs="KFGQPC Uthmanic Script HAFS"/>
          <w:rtl/>
          <w:lang w:bidi="ar-SA"/>
        </w:rPr>
        <w:t xml:space="preserve"> كُلَّهَا</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البقرة: 31</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A93391">
        <w:rPr>
          <w:rFonts w:ascii="Traditional Arabic" w:hAnsi="Traditional Arabic" w:cs="Traditional Arabic"/>
          <w:rtl/>
        </w:rPr>
        <w:t>«</w:t>
      </w:r>
      <w:r w:rsidR="00B81BB5" w:rsidRPr="00584360">
        <w:rPr>
          <w:rFonts w:cs="B Lotus" w:hint="cs"/>
          <w:rtl/>
        </w:rPr>
        <w:t>سپس به آدم</w:t>
      </w:r>
      <w:r w:rsidR="00A93391">
        <w:rPr>
          <w:rFonts w:cs="B Lotus" w:hint="cs"/>
          <w:rtl/>
        </w:rPr>
        <w:t xml:space="preserve"> نام‌ها</w:t>
      </w:r>
      <w:r w:rsidR="00B81BB5" w:rsidRPr="00584360">
        <w:rPr>
          <w:rFonts w:cs="B Lotus" w:hint="cs"/>
          <w:rtl/>
        </w:rPr>
        <w:t>ی همه را آموخت</w:t>
      </w:r>
      <w:r w:rsidR="00A93391">
        <w:rPr>
          <w:rFonts w:ascii="Traditional Arabic" w:hAnsi="Traditional Arabic" w:cs="Traditional Arabic"/>
          <w:rtl/>
        </w:rPr>
        <w:t>»</w:t>
      </w:r>
      <w:r w:rsidR="00B81BB5" w:rsidRPr="00584360">
        <w:rPr>
          <w:rFonts w:cs="B Lotus" w:hint="cs"/>
          <w:rtl/>
        </w:rPr>
        <w:t>.</w:t>
      </w:r>
    </w:p>
    <w:p w:rsidR="00CD469F" w:rsidRPr="00D12C8D" w:rsidRDefault="00CD469F" w:rsidP="00D12C8D">
      <w:pPr>
        <w:ind w:left="0" w:firstLine="284"/>
        <w:jc w:val="both"/>
        <w:rPr>
          <w:rFonts w:ascii="KFGQPC Uthmanic Script HAFS" w:hAnsi="KFGQPC Uthmanic Script HAFS" w:cs="KFGQPC Uthmanic Script HAFS"/>
          <w:rtl/>
          <w:lang w:bidi="ar-SA"/>
        </w:rPr>
      </w:pPr>
      <w:r w:rsidRPr="00584360">
        <w:rPr>
          <w:rFonts w:cs="B Lotus" w:hint="cs"/>
          <w:rtl/>
        </w:rPr>
        <w:t>علاوه بر این نظریه جانشینی از اصولی است که اسلام حقوق را بر اساس</w:t>
      </w:r>
      <w:r w:rsidR="00C208AB" w:rsidRPr="00584360">
        <w:rPr>
          <w:rFonts w:cs="B Lotus" w:hint="cs"/>
          <w:rtl/>
        </w:rPr>
        <w:t xml:space="preserve"> آن</w:t>
      </w:r>
      <w:r w:rsidRPr="00584360">
        <w:rPr>
          <w:rFonts w:cs="B Lotus" w:hint="cs"/>
          <w:rtl/>
        </w:rPr>
        <w:t xml:space="preserve"> بنیاد نهاده است. چون خداوند متعال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برای آبادانی روی زمین آفریده است.</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rtl/>
          <w:lang w:bidi="ar-SA"/>
        </w:rPr>
        <w:t xml:space="preserve">هُوَ أَنشَأَكُم مِّنَ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لۡأَرۡضِ</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سۡتَعۡمَرَكُمۡ</w:t>
      </w:r>
      <w:r w:rsidR="00D12C8D">
        <w:rPr>
          <w:rFonts w:ascii="KFGQPC Uthmanic Script HAFS" w:hAnsi="KFGQPC Uthmanic Script HAFS" w:cs="KFGQPC Uthmanic Script HAFS"/>
          <w:rtl/>
          <w:lang w:bidi="ar-SA"/>
        </w:rPr>
        <w:t xml:space="preserve"> فِيهَا</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هود: 61</w:t>
      </w:r>
      <w:r w:rsidR="00256239" w:rsidRPr="002369AC">
        <w:rPr>
          <w:rFonts w:ascii="mylotus" w:hAnsi="mylotus" w:cs="mylotus"/>
          <w:sz w:val="26"/>
          <w:szCs w:val="26"/>
          <w:rtl/>
        </w:rPr>
        <w:t>]</w:t>
      </w:r>
      <w:r w:rsidR="00256239">
        <w:rPr>
          <w:rFonts w:cs="B Lotus" w:hint="cs"/>
          <w:rtl/>
        </w:rPr>
        <w:t>.</w:t>
      </w:r>
      <w:r w:rsidRPr="00584360">
        <w:rPr>
          <w:rFonts w:cs="B Lotus" w:hint="cs"/>
          <w:rtl/>
        </w:rPr>
        <w:t xml:space="preserve"> </w:t>
      </w:r>
      <w:r w:rsidR="00B2645A">
        <w:rPr>
          <w:rFonts w:ascii="Traditional Arabic" w:hAnsi="Traditional Arabic" w:cs="Traditional Arabic"/>
          <w:rtl/>
        </w:rPr>
        <w:t>«</w:t>
      </w:r>
      <w:r w:rsidR="00672910" w:rsidRPr="00584360">
        <w:rPr>
          <w:rFonts w:cs="B Lotus"/>
          <w:rtl/>
        </w:rPr>
        <w:t>او شما را از زمين پديد آورد و شما را در آن به آباد كردن گمارد</w:t>
      </w:r>
      <w:r w:rsidR="00B2645A">
        <w:rPr>
          <w:rFonts w:ascii="Traditional Arabic" w:hAnsi="Traditional Arabic" w:cs="Traditional Arabic"/>
          <w:rtl/>
        </w:rPr>
        <w:t>»</w:t>
      </w:r>
      <w:r w:rsidR="00B81BB5" w:rsidRPr="00584360">
        <w:rPr>
          <w:rFonts w:cs="B Lotus" w:hint="cs"/>
          <w:rtl/>
        </w:rPr>
        <w:t>.</w:t>
      </w:r>
    </w:p>
    <w:p w:rsidR="00DC6266" w:rsidRPr="00584360" w:rsidRDefault="00DC6266" w:rsidP="00FD2165">
      <w:pPr>
        <w:ind w:left="0" w:firstLine="284"/>
        <w:jc w:val="both"/>
        <w:rPr>
          <w:rFonts w:cs="B Lotus"/>
          <w:rtl/>
        </w:rPr>
      </w:pPr>
      <w:r w:rsidRPr="00584360">
        <w:rPr>
          <w:rFonts w:cs="B Lotus" w:hint="cs"/>
          <w:rtl/>
        </w:rPr>
        <w:t>و این جانشینی اولین اساس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محسوب</w:t>
      </w:r>
      <w:r w:rsidR="00782812">
        <w:rPr>
          <w:rFonts w:cs="B Lotus" w:hint="cs"/>
          <w:rtl/>
        </w:rPr>
        <w:t xml:space="preserve"> می‌</w:t>
      </w:r>
      <w:r w:rsidRPr="00584360">
        <w:rPr>
          <w:rFonts w:cs="B Lotus" w:hint="cs"/>
          <w:rtl/>
        </w:rPr>
        <w:t>شود و این جانشینی برای تمام</w:t>
      </w:r>
      <w:r w:rsidR="00306B68">
        <w:rPr>
          <w:rFonts w:cs="B Lotus" w:hint="cs"/>
          <w:rtl/>
        </w:rPr>
        <w:t xml:space="preserve"> انسان‌ها</w:t>
      </w:r>
      <w:r w:rsidRPr="00584360">
        <w:rPr>
          <w:rFonts w:cs="B Lotus" w:hint="cs"/>
          <w:rtl/>
        </w:rPr>
        <w:t xml:space="preserve"> عام است و بر اصل تساوی متکی است و متکی به نژاد و طبقه و گروه خاصی نیست و این جانشینی طبق مقاصد و اهداف شریعت مقید شده است.</w:t>
      </w:r>
    </w:p>
    <w:p w:rsidR="00DC6266" w:rsidRPr="00584360" w:rsidRDefault="00DC6266" w:rsidP="00FD2165">
      <w:pPr>
        <w:ind w:left="0" w:firstLine="284"/>
        <w:jc w:val="both"/>
        <w:rPr>
          <w:rFonts w:cs="B Lotus"/>
          <w:rtl/>
        </w:rPr>
      </w:pPr>
      <w:r w:rsidRPr="00584360">
        <w:rPr>
          <w:rFonts w:cs="B Lotus" w:hint="cs"/>
          <w:rtl/>
        </w:rPr>
        <w:t>مقتضای امر این است که خداوند،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که برای خلافت و جانشینی آماده شده است در بهترین شرایط بیافریند. و به بهترین شکل وی را بسازد.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اساس فطرتی به دنیا</w:t>
      </w:r>
      <w:r w:rsidR="00782812">
        <w:rPr>
          <w:rFonts w:cs="B Lotus" w:hint="cs"/>
          <w:rtl/>
        </w:rPr>
        <w:t xml:space="preserve"> می‌</w:t>
      </w:r>
      <w:r w:rsidRPr="00584360">
        <w:rPr>
          <w:rFonts w:cs="B Lotus" w:hint="cs"/>
          <w:rtl/>
        </w:rPr>
        <w:t>آید عاری از هر</w:t>
      </w:r>
      <w:r w:rsidR="00C208AB" w:rsidRPr="00584360">
        <w:rPr>
          <w:rFonts w:cs="B Lotus" w:hint="cs"/>
          <w:rtl/>
        </w:rPr>
        <w:t xml:space="preserve"> </w:t>
      </w:r>
      <w:r w:rsidR="008405B8" w:rsidRPr="00584360">
        <w:rPr>
          <w:rFonts w:cs="B Lotus" w:hint="cs"/>
          <w:rtl/>
        </w:rPr>
        <w:t>انحراف</w:t>
      </w:r>
      <w:r w:rsidRPr="00584360">
        <w:rPr>
          <w:rFonts w:cs="B Lotus" w:hint="cs"/>
          <w:rtl/>
        </w:rPr>
        <w:t xml:space="preserve"> عارضی که بر خلاف شریعت خداوند باشد و همگام با خلقت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بنا شده است.</w:t>
      </w:r>
    </w:p>
    <w:p w:rsidR="0086385D" w:rsidRPr="00D12C8D" w:rsidRDefault="00A9060D" w:rsidP="00D12C8D">
      <w:pPr>
        <w:ind w:left="0" w:firstLine="284"/>
        <w:jc w:val="both"/>
        <w:rPr>
          <w:rFonts w:ascii="KFGQPC Uthmanic Script HAFS" w:hAnsi="KFGQPC Uthmanic Script HAFS" w:cs="KFGQPC Uthmanic Script HAFS"/>
          <w:rtl/>
          <w:lang w:bidi="ar-SA"/>
        </w:rPr>
      </w:pPr>
      <w:r w:rsidRPr="00584360">
        <w:rPr>
          <w:rFonts w:cs="B Lotus" w:hint="cs"/>
          <w:rtl/>
        </w:rPr>
        <w:t xml:space="preserve">در این مورد دکتر حموده </w:t>
      </w:r>
      <w:r w:rsidR="00DC6266" w:rsidRPr="00584360">
        <w:rPr>
          <w:rFonts w:cs="B Lotus" w:hint="cs"/>
          <w:rtl/>
        </w:rPr>
        <w:t>سعفی</w:t>
      </w:r>
      <w:r w:rsidR="00782812">
        <w:rPr>
          <w:rFonts w:cs="B Lotus" w:hint="cs"/>
          <w:rtl/>
        </w:rPr>
        <w:t xml:space="preserve"> می‌</w:t>
      </w:r>
      <w:r w:rsidR="00DC6266" w:rsidRPr="00584360">
        <w:rPr>
          <w:rFonts w:cs="B Lotus" w:hint="cs"/>
          <w:rtl/>
        </w:rPr>
        <w:t>گوید: «اسلام علاوه بر بنیان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C6266" w:rsidRPr="00584360">
        <w:rPr>
          <w:rFonts w:cs="B Lotus" w:hint="cs"/>
          <w:rtl/>
        </w:rPr>
        <w:t xml:space="preserve"> بر وحدت </w:t>
      </w:r>
      <w:r w:rsidR="0098496E" w:rsidRPr="00584360">
        <w:rPr>
          <w:rFonts w:cs="B Lotus" w:hint="cs"/>
          <w:rtl/>
        </w:rPr>
        <w:t>پیدایش</w:t>
      </w:r>
      <w:r w:rsidR="00DC6266" w:rsidRPr="00584360">
        <w:rPr>
          <w:rFonts w:cs="B Lotus" w:hint="cs"/>
          <w:rtl/>
        </w:rPr>
        <w:t xml:space="preserve"> و وحدت عقیده و نظریه جانشینی مبتنی است. چون اسلام این </w:t>
      </w:r>
      <w:r w:rsidR="0098496E" w:rsidRPr="00584360">
        <w:rPr>
          <w:rFonts w:cs="B Lotus" w:hint="cs"/>
          <w:rtl/>
        </w:rPr>
        <w:t>اصل</w:t>
      </w:r>
      <w:r w:rsidR="00DC6266" w:rsidRPr="00584360">
        <w:rPr>
          <w:rFonts w:cs="B Lotus" w:hint="cs"/>
          <w:rtl/>
        </w:rPr>
        <w:t xml:space="preserve"> را در طی دعوت مردم برای آموختن فضایل نگهداری کرده است</w:t>
      </w:r>
      <w:r w:rsidR="00672910" w:rsidRPr="00584360">
        <w:rPr>
          <w:rFonts w:cs="B Lotus" w:hint="cs"/>
          <w:rtl/>
        </w:rPr>
        <w:t xml:space="preserve">، </w:t>
      </w:r>
      <w:r w:rsidR="0086385D" w:rsidRPr="00584360">
        <w:rPr>
          <w:rFonts w:cs="B Lotus" w:hint="cs"/>
          <w:rtl/>
        </w:rPr>
        <w:t>تا خود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6385D" w:rsidRPr="00584360">
        <w:rPr>
          <w:rFonts w:cs="B Lotus" w:hint="cs"/>
          <w:rtl/>
        </w:rPr>
        <w:t>یت را به مرتبه ای برساند تا از توحش حیوانی بالاتر برسد. و به همین دلیل خداوند متعال کسانی را که دارای اخلاق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6385D" w:rsidRPr="00584360">
        <w:rPr>
          <w:rFonts w:cs="B Lotus" w:hint="cs"/>
          <w:rtl/>
        </w:rPr>
        <w:t>ی نیستند، مذمت کرده است و سپس</w:t>
      </w:r>
      <w:r w:rsidR="00782812">
        <w:rPr>
          <w:rFonts w:cs="B Lotus" w:hint="cs"/>
          <w:rtl/>
        </w:rPr>
        <w:t xml:space="preserve"> می‌</w:t>
      </w:r>
      <w:r w:rsidR="0086385D" w:rsidRPr="00584360">
        <w:rPr>
          <w:rFonts w:cs="B Lotus" w:hint="cs"/>
          <w:rtl/>
        </w:rPr>
        <w:t>فرماید:</w:t>
      </w:r>
      <w:r w:rsidR="00256239">
        <w:rPr>
          <w:rFonts w:cs="B Lotus" w:hint="cs"/>
          <w:rtl/>
        </w:rPr>
        <w:t xml:space="preserve"> </w:t>
      </w:r>
      <w:r w:rsidR="00256239">
        <w:rPr>
          <w:rFonts w:ascii="Traditional Arabic" w:hAnsi="Traditional Arabic" w:cs="Traditional Arabic"/>
          <w:rtl/>
        </w:rPr>
        <w:t>﴿</w:t>
      </w:r>
      <w:r w:rsidR="00D12C8D">
        <w:rPr>
          <w:rFonts w:ascii="KFGQPC Uthmanic Script HAFS" w:hAnsi="KFGQPC Uthmanic Script HAFS" w:cs="KFGQPC Uthmanic Script HAFS"/>
          <w:rtl/>
          <w:lang w:bidi="ar-SA"/>
        </w:rPr>
        <w:t>لَهُمۡ قُلُوبٞ لَّا يَفۡقَهُونَ بِهَا وَلَهُمۡ أَعۡيُنٞ لَّا يُبۡصِرُونَ بِهَا وَلَهُمۡ ءَاذَانٞ لَّا يَسۡمَعُونَ بِهَآۚ أُوْلَٰٓئِكَ كَ</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لۡأَنۡعَٰمِ</w:t>
      </w:r>
      <w:r w:rsidR="00D12C8D">
        <w:rPr>
          <w:rFonts w:ascii="KFGQPC Uthmanic Script HAFS" w:hAnsi="KFGQPC Uthmanic Script HAFS" w:cs="KFGQPC Uthmanic Script HAFS"/>
          <w:rtl/>
          <w:lang w:bidi="ar-SA"/>
        </w:rPr>
        <w:t xml:space="preserve"> بَلۡ هُمۡ أَضَلُّۚ أُوْلَٰٓئِكَ هُمُ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rtl/>
          <w:lang w:bidi="ar-SA"/>
        </w:rPr>
        <w:t>لۡغَٰفِلُونَ ١٧٩</w:t>
      </w:r>
      <w:r w:rsidR="00256239">
        <w:rPr>
          <w:rFonts w:ascii="Traditional Arabic" w:hAnsi="Traditional Arabic" w:cs="Traditional Arabic"/>
          <w:rtl/>
        </w:rPr>
        <w:t>﴾</w:t>
      </w:r>
      <w:r w:rsidR="00256239">
        <w:rPr>
          <w:rFonts w:cs="B Lotus" w:hint="cs"/>
          <w:rtl/>
        </w:rPr>
        <w:t xml:space="preserve"> </w:t>
      </w:r>
      <w:r w:rsidR="00256239" w:rsidRPr="002369AC">
        <w:rPr>
          <w:rFonts w:ascii="mylotus" w:hAnsi="mylotus" w:cs="mylotus"/>
          <w:sz w:val="26"/>
          <w:szCs w:val="26"/>
          <w:rtl/>
        </w:rPr>
        <w:t>[</w:t>
      </w:r>
      <w:r w:rsidR="00256239">
        <w:rPr>
          <w:rFonts w:ascii="mylotus" w:hAnsi="mylotus" w:cs="mylotus" w:hint="cs"/>
          <w:sz w:val="26"/>
          <w:szCs w:val="26"/>
          <w:rtl/>
        </w:rPr>
        <w:t>الأعراف: 179</w:t>
      </w:r>
      <w:r w:rsidR="00256239" w:rsidRPr="002369AC">
        <w:rPr>
          <w:rFonts w:ascii="mylotus" w:hAnsi="mylotus" w:cs="mylotus"/>
          <w:sz w:val="26"/>
          <w:szCs w:val="26"/>
          <w:rtl/>
        </w:rPr>
        <w:t>]</w:t>
      </w:r>
      <w:r w:rsidR="00256239">
        <w:rPr>
          <w:rFonts w:cs="B Lotus" w:hint="cs"/>
          <w:rtl/>
        </w:rPr>
        <w:t>.</w:t>
      </w:r>
      <w:r w:rsidR="0086385D" w:rsidRPr="00584360">
        <w:rPr>
          <w:rFonts w:cs="B Lotus" w:hint="cs"/>
          <w:rtl/>
        </w:rPr>
        <w:t xml:space="preserve"> </w:t>
      </w:r>
      <w:r w:rsidR="00B2645A">
        <w:rPr>
          <w:rFonts w:ascii="Traditional Arabic" w:hAnsi="Traditional Arabic" w:cs="Traditional Arabic"/>
          <w:rtl/>
        </w:rPr>
        <w:t>«</w:t>
      </w:r>
      <w:r w:rsidR="0086385D" w:rsidRPr="00584360">
        <w:rPr>
          <w:rFonts w:cs="B Lotus" w:hint="cs"/>
          <w:rtl/>
        </w:rPr>
        <w:t>آنان</w:t>
      </w:r>
      <w:r w:rsidR="00A93391">
        <w:rPr>
          <w:rFonts w:cs="B Lotus" w:hint="cs"/>
          <w:rtl/>
        </w:rPr>
        <w:t xml:space="preserve"> دل‌ها</w:t>
      </w:r>
      <w:r w:rsidR="0086385D" w:rsidRPr="00584360">
        <w:rPr>
          <w:rFonts w:cs="B Lotus" w:hint="cs"/>
          <w:rtl/>
        </w:rPr>
        <w:t>یی دارند که بدانها</w:t>
      </w:r>
      <w:r w:rsidR="0047598F">
        <w:rPr>
          <w:rFonts w:cs="B Lotus" w:hint="cs"/>
          <w:rtl/>
        </w:rPr>
        <w:t xml:space="preserve"> نمی‌</w:t>
      </w:r>
      <w:r w:rsidR="0086385D" w:rsidRPr="00584360">
        <w:rPr>
          <w:rFonts w:cs="B Lotus" w:hint="cs"/>
          <w:rtl/>
        </w:rPr>
        <w:t>فهمند، و</w:t>
      </w:r>
      <w:r w:rsidR="00A93391">
        <w:rPr>
          <w:rFonts w:cs="B Lotus" w:hint="cs"/>
          <w:rtl/>
        </w:rPr>
        <w:t xml:space="preserve"> چشم‌ها</w:t>
      </w:r>
      <w:r w:rsidR="0086385D" w:rsidRPr="00584360">
        <w:rPr>
          <w:rFonts w:cs="B Lotus" w:hint="cs"/>
          <w:rtl/>
        </w:rPr>
        <w:t>یی دارند که بدانها</w:t>
      </w:r>
      <w:r w:rsidR="0047598F">
        <w:rPr>
          <w:rFonts w:cs="B Lotus" w:hint="cs"/>
          <w:rtl/>
        </w:rPr>
        <w:t xml:space="preserve"> نمی‌</w:t>
      </w:r>
      <w:r w:rsidR="0098496E" w:rsidRPr="00584360">
        <w:rPr>
          <w:rFonts w:cs="B Lotus" w:hint="cs"/>
          <w:rtl/>
        </w:rPr>
        <w:t>بینند. و</w:t>
      </w:r>
      <w:r w:rsidR="00A93391">
        <w:rPr>
          <w:rFonts w:cs="B Lotus" w:hint="cs"/>
          <w:rtl/>
        </w:rPr>
        <w:t xml:space="preserve"> گوش‌ها</w:t>
      </w:r>
      <w:r w:rsidR="0098496E" w:rsidRPr="00584360">
        <w:rPr>
          <w:rFonts w:cs="B Lotus" w:hint="cs"/>
          <w:rtl/>
        </w:rPr>
        <w:t>یی دارند که بدانها</w:t>
      </w:r>
      <w:r w:rsidR="0047598F">
        <w:rPr>
          <w:rFonts w:cs="B Lotus" w:hint="cs"/>
          <w:rtl/>
        </w:rPr>
        <w:t xml:space="preserve"> نمی‌</w:t>
      </w:r>
      <w:r w:rsidR="0086385D" w:rsidRPr="00584360">
        <w:rPr>
          <w:rFonts w:cs="B Lotus" w:hint="cs"/>
          <w:rtl/>
        </w:rPr>
        <w:t>شنوند. اینان همسان چهارپایانند و بلکه سرگشته</w:t>
      </w:r>
      <w:r w:rsidR="00A93391">
        <w:rPr>
          <w:rFonts w:cs="B Lotus" w:hint="eastAsia"/>
          <w:rtl/>
        </w:rPr>
        <w:t>‌</w:t>
      </w:r>
      <w:r w:rsidR="00672910" w:rsidRPr="00584360">
        <w:rPr>
          <w:rFonts w:cs="B Lotus" w:hint="cs"/>
          <w:rtl/>
        </w:rPr>
        <w:t>ترند، اینان واقعاً</w:t>
      </w:r>
      <w:r w:rsidR="00CB15F1">
        <w:rPr>
          <w:rFonts w:cs="B Lotus" w:hint="cs"/>
          <w:rtl/>
        </w:rPr>
        <w:t xml:space="preserve"> بی‌</w:t>
      </w:r>
      <w:r w:rsidR="00672910" w:rsidRPr="00584360">
        <w:rPr>
          <w:rFonts w:cs="B Lotus" w:hint="cs"/>
          <w:rtl/>
        </w:rPr>
        <w:t>خبر هستند</w:t>
      </w:r>
      <w:r w:rsidR="00B2645A">
        <w:rPr>
          <w:rFonts w:ascii="Traditional Arabic" w:hAnsi="Traditional Arabic" w:cs="Traditional Arabic"/>
          <w:rtl/>
        </w:rPr>
        <w:t>»</w:t>
      </w:r>
      <w:r w:rsidR="00672910" w:rsidRPr="00584360">
        <w:rPr>
          <w:rFonts w:cs="B Lotus" w:hint="cs"/>
          <w:rtl/>
        </w:rPr>
        <w:t>.</w:t>
      </w:r>
      <w:r w:rsidR="0086385D" w:rsidRPr="00584360">
        <w:rPr>
          <w:rFonts w:cs="B Lotus" w:hint="cs"/>
          <w:rtl/>
        </w:rPr>
        <w:t xml:space="preserve"> بنابراین خداوند</w:t>
      </w:r>
      <w:r w:rsidR="00306B68">
        <w:rPr>
          <w:rFonts w:cs="B Lotus" w:hint="cs"/>
          <w:rtl/>
        </w:rPr>
        <w:t xml:space="preserve"> انسان‌ها</w:t>
      </w:r>
      <w:r w:rsidR="0086385D" w:rsidRPr="00584360">
        <w:rPr>
          <w:rFonts w:cs="B Lotus" w:hint="cs"/>
          <w:rtl/>
        </w:rPr>
        <w:t xml:space="preserve"> را به چهارپا تشبیه کرده است و این در مورد کارهای زشتی است که مرتکب</w:t>
      </w:r>
      <w:r w:rsidR="00782812">
        <w:rPr>
          <w:rFonts w:cs="B Lotus" w:hint="cs"/>
          <w:rtl/>
        </w:rPr>
        <w:t xml:space="preserve"> می‌</w:t>
      </w:r>
      <w:r w:rsidR="0086385D" w:rsidRPr="00584360">
        <w:rPr>
          <w:rFonts w:cs="B Lotus" w:hint="cs"/>
          <w:rtl/>
        </w:rPr>
        <w:t>شوند</w:t>
      </w:r>
      <w:r w:rsidR="00672910">
        <w:rPr>
          <w:rFonts w:ascii="Traditional Arabic" w:hAnsi="Traditional Arabic" w:cs="Traditional Arabic"/>
          <w:rtl/>
        </w:rPr>
        <w:t>»</w:t>
      </w:r>
      <w:r w:rsidR="00B2645A" w:rsidRPr="0013455E">
        <w:rPr>
          <w:rFonts w:cs="B Lotus" w:hint="cs"/>
          <w:vertAlign w:val="superscript"/>
          <w:rtl/>
        </w:rPr>
        <w:t>(</w:t>
      </w:r>
      <w:r w:rsidR="00B2645A" w:rsidRPr="0013455E">
        <w:rPr>
          <w:rStyle w:val="FootnoteReference"/>
          <w:rFonts w:cs="B Lotus"/>
          <w:rtl/>
        </w:rPr>
        <w:footnoteReference w:id="24"/>
      </w:r>
      <w:r w:rsidR="00B2645A" w:rsidRPr="0013455E">
        <w:rPr>
          <w:rFonts w:cs="B Lotus" w:hint="cs"/>
          <w:vertAlign w:val="superscript"/>
          <w:rtl/>
        </w:rPr>
        <w:t>)</w:t>
      </w:r>
      <w:r w:rsidR="0086385D" w:rsidRPr="00584360">
        <w:rPr>
          <w:rFonts w:cs="B Lotus" w:hint="cs"/>
          <w:rtl/>
        </w:rPr>
        <w:t>.</w:t>
      </w:r>
    </w:p>
    <w:p w:rsidR="001A0CDA" w:rsidRPr="00584360" w:rsidRDefault="001A0CDA" w:rsidP="00906317">
      <w:pPr>
        <w:ind w:left="0" w:firstLine="284"/>
        <w:jc w:val="both"/>
        <w:rPr>
          <w:rFonts w:cs="B Lotus"/>
          <w:rtl/>
        </w:rPr>
      </w:pPr>
      <w:r w:rsidRPr="00584360">
        <w:rPr>
          <w:rFonts w:cs="B Lotus" w:hint="cs"/>
          <w:rtl/>
        </w:rPr>
        <w:t>جانشینی غایت عالی وجود دنیوی و اخروی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طور یکسان) است.</w:t>
      </w:r>
      <w:r w:rsidR="00672910" w:rsidRPr="00584360">
        <w:rPr>
          <w:rFonts w:cs="B Lotus" w:hint="cs"/>
          <w:rtl/>
        </w:rPr>
        <w:t xml:space="preserve"> </w:t>
      </w:r>
      <w:r w:rsidRPr="00584360">
        <w:rPr>
          <w:rFonts w:cs="B Lotus" w:hint="cs"/>
          <w:rtl/>
        </w:rPr>
        <w:t>چون توحید در</w:t>
      </w:r>
      <w:r w:rsidR="00C208AB" w:rsidRPr="00584360">
        <w:rPr>
          <w:rFonts w:cs="B Lotus" w:hint="cs"/>
          <w:rtl/>
        </w:rPr>
        <w:t xml:space="preserve"> آن</w:t>
      </w:r>
      <w:r w:rsidRPr="00584360">
        <w:rPr>
          <w:rFonts w:cs="B Lotus" w:hint="cs"/>
          <w:rtl/>
        </w:rPr>
        <w:t xml:space="preserve"> واحد یک حقیقت وجودی و معرفتی است</w:t>
      </w:r>
      <w:r w:rsidR="00672910" w:rsidRPr="00584360">
        <w:rPr>
          <w:rFonts w:cs="B Lotus" w:hint="cs"/>
          <w:rtl/>
        </w:rPr>
        <w:t>،</w:t>
      </w:r>
      <w:r w:rsidRPr="00584360">
        <w:rPr>
          <w:rFonts w:cs="B Lotus" w:hint="cs"/>
          <w:rtl/>
        </w:rPr>
        <w:t xml:space="preserve"> بنابراین جانشینی نیز در</w:t>
      </w:r>
      <w:r w:rsidR="00C208AB" w:rsidRPr="00584360">
        <w:rPr>
          <w:rFonts w:cs="B Lotus" w:hint="cs"/>
          <w:rtl/>
        </w:rPr>
        <w:t xml:space="preserve"> آن</w:t>
      </w:r>
      <w:r w:rsidRPr="00584360">
        <w:rPr>
          <w:rFonts w:cs="B Lotus" w:hint="cs"/>
          <w:rtl/>
        </w:rPr>
        <w:t xml:space="preserve"> واحد یک حقیقت وجودی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معرفتی است. پس جانشینی یک حقیقت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یکی از حقائق توحیدی است که جز بدان تکمیل</w:t>
      </w:r>
      <w:r w:rsidR="0047598F">
        <w:rPr>
          <w:rFonts w:cs="B Lotus" w:hint="cs"/>
          <w:rtl/>
        </w:rPr>
        <w:t xml:space="preserve"> نمی‌</w:t>
      </w:r>
      <w:r w:rsidRPr="00584360">
        <w:rPr>
          <w:rFonts w:cs="B Lotus" w:hint="cs"/>
          <w:rtl/>
        </w:rPr>
        <w:t>شود</w:t>
      </w:r>
      <w:r w:rsidR="00B2645A" w:rsidRPr="0013455E">
        <w:rPr>
          <w:rFonts w:cs="B Lotus" w:hint="cs"/>
          <w:vertAlign w:val="superscript"/>
          <w:rtl/>
        </w:rPr>
        <w:t>(</w:t>
      </w:r>
      <w:r w:rsidR="00B2645A" w:rsidRPr="0013455E">
        <w:rPr>
          <w:rStyle w:val="FootnoteReference"/>
          <w:rFonts w:cs="B Lotus"/>
          <w:rtl/>
        </w:rPr>
        <w:footnoteReference w:id="25"/>
      </w:r>
      <w:r w:rsidR="00B2645A" w:rsidRPr="0013455E">
        <w:rPr>
          <w:rFonts w:cs="B Lotus" w:hint="cs"/>
          <w:vertAlign w:val="superscript"/>
          <w:rtl/>
        </w:rPr>
        <w:t>)</w:t>
      </w:r>
      <w:r w:rsidRPr="00584360">
        <w:rPr>
          <w:rFonts w:cs="B Lotus" w:hint="cs"/>
          <w:rtl/>
        </w:rPr>
        <w:t xml:space="preserve">. </w:t>
      </w:r>
    </w:p>
    <w:p w:rsidR="001A0CDA" w:rsidRPr="00584360" w:rsidRDefault="001A0CDA" w:rsidP="00906317">
      <w:pPr>
        <w:ind w:left="0" w:firstLine="284"/>
        <w:jc w:val="both"/>
        <w:rPr>
          <w:rFonts w:cs="B Lotus"/>
          <w:rtl/>
        </w:rPr>
      </w:pPr>
      <w:r w:rsidRPr="00584360">
        <w:rPr>
          <w:rFonts w:cs="B Lotus" w:hint="cs"/>
          <w:rtl/>
        </w:rPr>
        <w:t xml:space="preserve">و این جز با عبودیت </w:t>
      </w:r>
      <w:r w:rsidR="0098496E" w:rsidRPr="00584360">
        <w:rPr>
          <w:rFonts w:cs="B Lotus" w:hint="cs"/>
          <w:rtl/>
        </w:rPr>
        <w:t>خالص</w:t>
      </w:r>
      <w:r w:rsidRPr="00584360">
        <w:rPr>
          <w:rFonts w:cs="B Lotus" w:hint="cs"/>
          <w:rtl/>
        </w:rPr>
        <w:t xml:space="preserve"> برای خداوند </w:t>
      </w:r>
      <w:r w:rsidR="00835B24" w:rsidRPr="00584360">
        <w:rPr>
          <w:rFonts w:cs="B Lotus" w:hint="cs"/>
          <w:rtl/>
        </w:rPr>
        <w:t>محقّق</w:t>
      </w:r>
      <w:r w:rsidR="0047598F">
        <w:rPr>
          <w:rFonts w:cs="B Lotus" w:hint="cs"/>
          <w:rtl/>
        </w:rPr>
        <w:t xml:space="preserve"> نمی‌</w:t>
      </w:r>
      <w:r w:rsidRPr="00584360">
        <w:rPr>
          <w:rFonts w:cs="B Lotus" w:hint="cs"/>
          <w:rtl/>
        </w:rPr>
        <w:t>شود. چون جانشینی</w:t>
      </w:r>
      <w:r w:rsidR="0098496E" w:rsidRPr="00584360">
        <w:rPr>
          <w:rFonts w:cs="B Lotus" w:hint="cs"/>
          <w:rtl/>
        </w:rPr>
        <w:t>،</w:t>
      </w:r>
      <w:r w:rsidRPr="00584360">
        <w:rPr>
          <w:rFonts w:cs="B Lotus" w:hint="cs"/>
          <w:rtl/>
        </w:rPr>
        <w:t xml:space="preserve"> عبودیت و سروری است. عبودیت برای خداوند و سروری بر سایر موجودات روی زمین غیر از سایر همنوعان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خود</w:t>
      </w:r>
      <w:r w:rsidR="00B2645A" w:rsidRPr="0013455E">
        <w:rPr>
          <w:rFonts w:cs="B Lotus" w:hint="cs"/>
          <w:vertAlign w:val="superscript"/>
          <w:rtl/>
        </w:rPr>
        <w:t>(</w:t>
      </w:r>
      <w:r w:rsidR="00B2645A" w:rsidRPr="0013455E">
        <w:rPr>
          <w:rStyle w:val="FootnoteReference"/>
          <w:rFonts w:cs="B Lotus"/>
          <w:rtl/>
        </w:rPr>
        <w:footnoteReference w:id="26"/>
      </w:r>
      <w:r w:rsidR="00B2645A" w:rsidRPr="0013455E">
        <w:rPr>
          <w:rFonts w:cs="B Lotus" w:hint="cs"/>
          <w:vertAlign w:val="superscript"/>
          <w:rtl/>
        </w:rPr>
        <w:t>)</w:t>
      </w:r>
      <w:r w:rsidRPr="00584360">
        <w:rPr>
          <w:rFonts w:cs="B Lotus" w:hint="cs"/>
          <w:rtl/>
        </w:rPr>
        <w:t xml:space="preserve">. </w:t>
      </w:r>
    </w:p>
    <w:p w:rsidR="001A0CDA" w:rsidRPr="00584360" w:rsidRDefault="001A0CDA" w:rsidP="00FD2165">
      <w:pPr>
        <w:ind w:left="0" w:firstLine="284"/>
        <w:jc w:val="both"/>
        <w:rPr>
          <w:rFonts w:cs="B Lotus"/>
          <w:rtl/>
        </w:rPr>
      </w:pPr>
      <w:r w:rsidRPr="00584360">
        <w:rPr>
          <w:rFonts w:cs="B Lotus" w:hint="cs"/>
          <w:rtl/>
        </w:rPr>
        <w:t>بنابراین وقتی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بنده بودن خود را برای خداوند محقق نکند، سروری او بر روی زمین از بین</w:t>
      </w:r>
      <w:r w:rsidR="00782812">
        <w:rPr>
          <w:rFonts w:cs="B Lotus" w:hint="cs"/>
          <w:rtl/>
        </w:rPr>
        <w:t xml:space="preserve"> می‌</w:t>
      </w:r>
      <w:r w:rsidRPr="00584360">
        <w:rPr>
          <w:rFonts w:cs="B Lotus" w:hint="cs"/>
          <w:rtl/>
        </w:rPr>
        <w:t>رود و مانند چهارپایان</w:t>
      </w:r>
      <w:r w:rsidR="00782812">
        <w:rPr>
          <w:rFonts w:cs="B Lotus" w:hint="cs"/>
          <w:rtl/>
        </w:rPr>
        <w:t xml:space="preserve"> می‌</w:t>
      </w:r>
      <w:r w:rsidRPr="00584360">
        <w:rPr>
          <w:rFonts w:cs="B Lotus" w:hint="cs"/>
          <w:rtl/>
        </w:rPr>
        <w:t>شود. پس چطور</w:t>
      </w:r>
      <w:r w:rsidR="00782812">
        <w:rPr>
          <w:rFonts w:cs="B Lotus" w:hint="cs"/>
          <w:rtl/>
        </w:rPr>
        <w:t xml:space="preserve"> می‌</w:t>
      </w:r>
      <w:r w:rsidRPr="00584360">
        <w:rPr>
          <w:rFonts w:cs="B Lotus" w:hint="cs"/>
          <w:rtl/>
        </w:rPr>
        <w:t xml:space="preserve">تواند سرور باشد در حالی که خودش به عبد </w:t>
      </w:r>
      <w:r w:rsidR="0098496E" w:rsidRPr="00584360">
        <w:rPr>
          <w:rFonts w:cs="B Lotus" w:hint="cs"/>
          <w:rtl/>
        </w:rPr>
        <w:t xml:space="preserve">دیگری </w:t>
      </w:r>
      <w:r w:rsidRPr="00584360">
        <w:rPr>
          <w:rFonts w:cs="B Lotus" w:hint="cs"/>
          <w:rtl/>
        </w:rPr>
        <w:t>بودن راضی است؟ چون کسی که عبد خداوند نباشد، عبد دیگری است.</w:t>
      </w:r>
    </w:p>
    <w:p w:rsidR="009E68F2" w:rsidRPr="00584360" w:rsidRDefault="009E68F2" w:rsidP="00906317">
      <w:pPr>
        <w:ind w:left="0" w:firstLine="284"/>
        <w:jc w:val="both"/>
        <w:rPr>
          <w:rFonts w:cs="B Lotus"/>
          <w:rtl/>
        </w:rPr>
      </w:pPr>
      <w:r w:rsidRPr="00584360">
        <w:rPr>
          <w:rFonts w:cs="B Lotus" w:hint="cs"/>
          <w:rtl/>
        </w:rPr>
        <w:t>تواضع و عبودیت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حقیقی برای خداوند یگانه، برتری و سروری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تمامی </w:t>
      </w:r>
      <w:r w:rsidR="0098496E" w:rsidRPr="00584360">
        <w:rPr>
          <w:rFonts w:cs="B Lotus" w:hint="cs"/>
          <w:rtl/>
        </w:rPr>
        <w:t>موجودات</w:t>
      </w:r>
      <w:r w:rsidRPr="00584360">
        <w:rPr>
          <w:rFonts w:cs="B Lotus" w:hint="cs"/>
          <w:rtl/>
        </w:rPr>
        <w:t xml:space="preserve"> روی زمین</w:t>
      </w:r>
      <w:r w:rsidR="0098496E" w:rsidRPr="00584360">
        <w:rPr>
          <w:rFonts w:cs="B Lotus" w:hint="cs"/>
          <w:rtl/>
        </w:rPr>
        <w:t xml:space="preserve"> و</w:t>
      </w:r>
      <w:r w:rsidRPr="00584360">
        <w:rPr>
          <w:rFonts w:cs="B Lotus" w:hint="cs"/>
          <w:rtl/>
        </w:rPr>
        <w:t xml:space="preserve"> به معنای رهایی از تمام</w:t>
      </w:r>
      <w:r w:rsidR="00C208AB" w:rsidRPr="00584360">
        <w:rPr>
          <w:rFonts w:cs="B Lotus" w:hint="cs"/>
          <w:rtl/>
        </w:rPr>
        <w:t xml:space="preserve"> آن</w:t>
      </w:r>
      <w:r w:rsidRPr="00584360">
        <w:rPr>
          <w:rFonts w:cs="B Lotus" w:hint="cs"/>
          <w:rtl/>
        </w:rPr>
        <w:t xml:space="preserve"> چیزهاست</w:t>
      </w:r>
      <w:r w:rsidR="00B2645A" w:rsidRPr="0013455E">
        <w:rPr>
          <w:rFonts w:cs="B Lotus" w:hint="cs"/>
          <w:vertAlign w:val="superscript"/>
          <w:rtl/>
        </w:rPr>
        <w:t>(</w:t>
      </w:r>
      <w:r w:rsidR="00B2645A" w:rsidRPr="0013455E">
        <w:rPr>
          <w:rStyle w:val="FootnoteReference"/>
          <w:rFonts w:cs="B Lotus"/>
          <w:rtl/>
        </w:rPr>
        <w:footnoteReference w:id="27"/>
      </w:r>
      <w:r w:rsidR="00B2645A" w:rsidRPr="0013455E">
        <w:rPr>
          <w:rFonts w:cs="B Lotus" w:hint="cs"/>
          <w:vertAlign w:val="superscript"/>
          <w:rtl/>
        </w:rPr>
        <w:t>)</w:t>
      </w:r>
      <w:r w:rsidRPr="00584360">
        <w:rPr>
          <w:rFonts w:cs="B Lotus" w:hint="cs"/>
          <w:rtl/>
        </w:rPr>
        <w:t xml:space="preserve">. </w:t>
      </w:r>
    </w:p>
    <w:p w:rsidR="009E68F2" w:rsidRPr="00584360" w:rsidRDefault="009E68F2" w:rsidP="00FD2165">
      <w:pPr>
        <w:ind w:left="0" w:firstLine="284"/>
        <w:jc w:val="both"/>
        <w:rPr>
          <w:rFonts w:cs="B Lotus"/>
          <w:rtl/>
        </w:rPr>
      </w:pPr>
      <w:r w:rsidRPr="00584360">
        <w:rPr>
          <w:rFonts w:cs="B Lotus" w:hint="cs"/>
          <w:rtl/>
        </w:rPr>
        <w:t>سیادت و سروری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سه رکن بستگی دارد:</w:t>
      </w:r>
    </w:p>
    <w:p w:rsidR="009E68F2" w:rsidRPr="00D12C8D" w:rsidRDefault="009E68F2" w:rsidP="00D12C8D">
      <w:pPr>
        <w:ind w:left="0" w:firstLine="284"/>
        <w:jc w:val="both"/>
        <w:rPr>
          <w:rFonts w:ascii="KFGQPC Uthmanic Script HAFS" w:hAnsi="KFGQPC Uthmanic Script HAFS" w:cs="KFGQPC Uthmanic Script HAFS"/>
          <w:rtl/>
          <w:lang w:bidi="ar-SA"/>
        </w:rPr>
      </w:pPr>
      <w:r w:rsidRPr="003301FD">
        <w:rPr>
          <w:rFonts w:cs="B Lotus" w:hint="cs"/>
          <w:b/>
          <w:bCs/>
          <w:rtl/>
        </w:rPr>
        <w:t>الف)</w:t>
      </w:r>
      <w:r w:rsidRPr="00584360">
        <w:rPr>
          <w:rFonts w:cs="B Lotus" w:hint="cs"/>
          <w:rtl/>
        </w:rPr>
        <w:t xml:space="preserve"> این جهان هستی که خداوند آفریده است و</w:t>
      </w:r>
      <w:r w:rsidR="00C208AB" w:rsidRPr="00584360">
        <w:rPr>
          <w:rFonts w:cs="B Lotus" w:hint="cs"/>
          <w:rtl/>
        </w:rPr>
        <w:t xml:space="preserve"> آن</w:t>
      </w:r>
      <w:r w:rsidRPr="00584360">
        <w:rPr>
          <w:rFonts w:cs="B Lotus" w:hint="cs"/>
          <w:rtl/>
        </w:rPr>
        <w:t xml:space="preserve"> را صحنه</w:t>
      </w:r>
      <w:r w:rsidR="00A93391">
        <w:rPr>
          <w:rFonts w:cs="B Lotus" w:hint="cs"/>
          <w:rtl/>
        </w:rPr>
        <w:t xml:space="preserve"> فعالیت‌ها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قرار داده است، همان افق تفکر و تأمل است:</w:t>
      </w:r>
      <w:r w:rsidR="0033001E">
        <w:rPr>
          <w:rFonts w:cs="B Lotus" w:hint="cs"/>
          <w:rtl/>
        </w:rPr>
        <w:t xml:space="preserve"> </w:t>
      </w:r>
      <w:r w:rsidR="0033001E">
        <w:rPr>
          <w:rFonts w:ascii="Traditional Arabic" w:hAnsi="Traditional Arabic" w:cs="Traditional Arabic"/>
          <w:rtl/>
        </w:rPr>
        <w:t>﴿</w:t>
      </w:r>
      <w:r w:rsidR="00D12C8D">
        <w:rPr>
          <w:rFonts w:ascii="KFGQPC Uthmanic Script HAFS" w:hAnsi="KFGQPC Uthmanic Script HAFS" w:cs="KFGQPC Uthmanic Script HAFS" w:hint="eastAsia"/>
          <w:rtl/>
          <w:lang w:bidi="ar-SA"/>
        </w:rPr>
        <w:t>قُلِ</w:t>
      </w:r>
      <w:r w:rsidR="00D12C8D">
        <w:rPr>
          <w:rFonts w:ascii="KFGQPC Uthmanic Script HAFS" w:hAnsi="KFGQPC Uthmanic Script HAFS" w:cs="KFGQPC Uthmanic Script HAFS"/>
          <w:rtl/>
          <w:lang w:bidi="ar-SA"/>
        </w:rPr>
        <w:t xml:space="preserve">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نظُرُواْ</w:t>
      </w:r>
      <w:r w:rsidR="00D12C8D">
        <w:rPr>
          <w:rFonts w:ascii="KFGQPC Uthmanic Script HAFS" w:hAnsi="KFGQPC Uthmanic Script HAFS" w:cs="KFGQPC Uthmanic Script HAFS"/>
          <w:rtl/>
          <w:lang w:bidi="ar-SA"/>
        </w:rPr>
        <w:t xml:space="preserve"> مَاذَا فِي </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لسَّمَٰوَٰتِ</w:t>
      </w:r>
      <w:r w:rsidR="00D12C8D">
        <w:rPr>
          <w:rFonts w:ascii="KFGQPC Uthmanic Script HAFS" w:hAnsi="KFGQPC Uthmanic Script HAFS" w:cs="KFGQPC Uthmanic Script HAFS"/>
          <w:rtl/>
          <w:lang w:bidi="ar-SA"/>
        </w:rPr>
        <w:t xml:space="preserve"> وَ</w:t>
      </w:r>
      <w:r w:rsidR="00D12C8D">
        <w:rPr>
          <w:rFonts w:ascii="KFGQPC Uthmanic Script HAFS" w:hAnsi="KFGQPC Uthmanic Script HAFS" w:cs="KFGQPC Uthmanic Script HAFS" w:hint="cs"/>
          <w:rtl/>
          <w:lang w:bidi="ar-SA"/>
        </w:rPr>
        <w:t>ٱ</w:t>
      </w:r>
      <w:r w:rsidR="00D12C8D">
        <w:rPr>
          <w:rFonts w:ascii="KFGQPC Uthmanic Script HAFS" w:hAnsi="KFGQPC Uthmanic Script HAFS" w:cs="KFGQPC Uthmanic Script HAFS" w:hint="eastAsia"/>
          <w:rtl/>
          <w:lang w:bidi="ar-SA"/>
        </w:rPr>
        <w:t>لۡأَرۡضِۚ</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یونس: 101</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A93391">
        <w:rPr>
          <w:rFonts w:ascii="Traditional Arabic" w:hAnsi="Traditional Arabic" w:cs="Traditional Arabic"/>
          <w:rtl/>
        </w:rPr>
        <w:t>«</w:t>
      </w:r>
      <w:r w:rsidRPr="00584360">
        <w:rPr>
          <w:rFonts w:cs="B Lotus" w:hint="cs"/>
          <w:rtl/>
        </w:rPr>
        <w:t>بگو، بنگرید د</w:t>
      </w:r>
      <w:r w:rsidR="00672910" w:rsidRPr="00584360">
        <w:rPr>
          <w:rFonts w:cs="B Lotus" w:hint="cs"/>
          <w:rtl/>
        </w:rPr>
        <w:t>ر</w:t>
      </w:r>
      <w:r w:rsidR="00797380">
        <w:rPr>
          <w:rFonts w:cs="B Lotus" w:hint="cs"/>
          <w:rtl/>
        </w:rPr>
        <w:t xml:space="preserve"> آسمان‌ها</w:t>
      </w:r>
      <w:r w:rsidR="00672910" w:rsidRPr="00584360">
        <w:rPr>
          <w:rFonts w:cs="B Lotus" w:hint="cs"/>
          <w:rtl/>
        </w:rPr>
        <w:t xml:space="preserve"> و زمین چه چیزهایی است</w:t>
      </w:r>
      <w:r w:rsidR="00A93391">
        <w:rPr>
          <w:rFonts w:ascii="Traditional Arabic" w:hAnsi="Traditional Arabic" w:cs="Traditional Arabic"/>
          <w:rtl/>
        </w:rPr>
        <w:t>»</w:t>
      </w:r>
      <w:r w:rsidR="00672910" w:rsidRPr="00584360">
        <w:rPr>
          <w:rFonts w:cs="B Lotus" w:hint="cs"/>
          <w:rtl/>
        </w:rPr>
        <w:t>.</w:t>
      </w:r>
      <w:r w:rsidRPr="00584360">
        <w:rPr>
          <w:rFonts w:cs="B Lotus" w:hint="cs"/>
          <w:rtl/>
        </w:rPr>
        <w:t xml:space="preserve"> و این تأم</w:t>
      </w:r>
      <w:r w:rsidR="00672910" w:rsidRPr="00584360">
        <w:rPr>
          <w:rFonts w:cs="B Lotus" w:hint="cs"/>
          <w:rtl/>
        </w:rPr>
        <w:t>ل و تفکر جز با علم حاصل</w:t>
      </w:r>
      <w:r w:rsidR="0047598F">
        <w:rPr>
          <w:rFonts w:cs="B Lotus" w:hint="cs"/>
          <w:rtl/>
        </w:rPr>
        <w:t xml:space="preserve"> نمی‌</w:t>
      </w:r>
      <w:r w:rsidR="00672910" w:rsidRPr="00584360">
        <w:rPr>
          <w:rFonts w:cs="B Lotus" w:hint="cs"/>
          <w:rtl/>
        </w:rPr>
        <w:t>شود</w:t>
      </w:r>
      <w:r w:rsidR="00B2645A" w:rsidRPr="0013455E">
        <w:rPr>
          <w:rFonts w:cs="B Lotus" w:hint="cs"/>
          <w:vertAlign w:val="superscript"/>
          <w:rtl/>
        </w:rPr>
        <w:t>(</w:t>
      </w:r>
      <w:r w:rsidR="00B2645A" w:rsidRPr="0013455E">
        <w:rPr>
          <w:rStyle w:val="FootnoteReference"/>
          <w:rFonts w:cs="B Lotus"/>
          <w:rtl/>
        </w:rPr>
        <w:footnoteReference w:id="28"/>
      </w:r>
      <w:r w:rsidR="00B2645A" w:rsidRPr="0013455E">
        <w:rPr>
          <w:rFonts w:cs="B Lotus" w:hint="cs"/>
          <w:vertAlign w:val="superscript"/>
          <w:rtl/>
        </w:rPr>
        <w:t>)</w:t>
      </w:r>
      <w:r w:rsidR="00672910" w:rsidRPr="00584360">
        <w:rPr>
          <w:rFonts w:cs="B Lotus" w:hint="cs"/>
          <w:rtl/>
        </w:rPr>
        <w:t>.</w:t>
      </w:r>
      <w:r w:rsidRPr="00584360">
        <w:rPr>
          <w:rFonts w:cs="B Lotus" w:hint="cs"/>
          <w:rtl/>
        </w:rPr>
        <w:t xml:space="preserve"> </w:t>
      </w:r>
    </w:p>
    <w:p w:rsidR="009E68F2" w:rsidRPr="00584360" w:rsidRDefault="009E68F2" w:rsidP="00906317">
      <w:pPr>
        <w:ind w:left="0" w:firstLine="284"/>
        <w:jc w:val="both"/>
        <w:rPr>
          <w:rFonts w:cs="B Lotus"/>
          <w:rtl/>
        </w:rPr>
      </w:pPr>
      <w:r w:rsidRPr="00584360">
        <w:rPr>
          <w:rFonts w:cs="B Lotus" w:hint="cs"/>
          <w:rtl/>
        </w:rPr>
        <w:t>و این یک رکن ذاتی است که خداوند متعال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بخشیده است. و در</w:t>
      </w:r>
      <w:r w:rsidR="00A93391">
        <w:rPr>
          <w:rFonts w:cs="B Lotus" w:hint="cs"/>
          <w:rtl/>
        </w:rPr>
        <w:t xml:space="preserve"> فعالیت‌ها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که با استفاده از</w:t>
      </w:r>
      <w:r w:rsidR="00A93391">
        <w:rPr>
          <w:rFonts w:cs="B Lotus" w:hint="cs"/>
          <w:rtl/>
        </w:rPr>
        <w:t xml:space="preserve"> راهنمایی‌ها</w:t>
      </w:r>
      <w:r w:rsidRPr="00584360">
        <w:rPr>
          <w:rFonts w:cs="B Lotus" w:hint="cs"/>
          <w:rtl/>
        </w:rPr>
        <w:t xml:space="preserve">ی تجربه </w:t>
      </w:r>
      <w:r w:rsidR="0098496E" w:rsidRPr="00584360">
        <w:rPr>
          <w:rFonts w:cs="B Lotus" w:hint="cs"/>
          <w:rtl/>
        </w:rPr>
        <w:t>کسب</w:t>
      </w:r>
      <w:r w:rsidR="00782812">
        <w:rPr>
          <w:rFonts w:cs="B Lotus" w:hint="cs"/>
          <w:rtl/>
        </w:rPr>
        <w:t xml:space="preserve"> می‌</w:t>
      </w:r>
      <w:r w:rsidRPr="00584360">
        <w:rPr>
          <w:rFonts w:cs="B Lotus" w:hint="cs"/>
          <w:rtl/>
        </w:rPr>
        <w:t>کند، تجسم</w:t>
      </w:r>
      <w:r w:rsidR="00782812">
        <w:rPr>
          <w:rFonts w:cs="B Lotus" w:hint="cs"/>
          <w:rtl/>
        </w:rPr>
        <w:t xml:space="preserve"> می‌</w:t>
      </w:r>
      <w:r w:rsidRPr="00584360">
        <w:rPr>
          <w:rFonts w:cs="B Lotus" w:hint="cs"/>
          <w:rtl/>
        </w:rPr>
        <w:t>یابد</w:t>
      </w:r>
      <w:r w:rsidR="00B93D31" w:rsidRPr="00584360">
        <w:rPr>
          <w:rFonts w:cs="B Lotus" w:hint="cs"/>
          <w:rtl/>
        </w:rPr>
        <w:t>، و همین علم تجربی است که وسعت دایره علم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93D31" w:rsidRPr="00584360">
        <w:rPr>
          <w:rFonts w:cs="B Lotus" w:hint="cs"/>
          <w:rtl/>
        </w:rPr>
        <w:t xml:space="preserve"> امکان پذیر</w:t>
      </w:r>
      <w:r w:rsidR="00782812">
        <w:rPr>
          <w:rFonts w:cs="B Lotus" w:hint="cs"/>
          <w:rtl/>
        </w:rPr>
        <w:t xml:space="preserve"> می‌</w:t>
      </w:r>
      <w:r w:rsidR="00B93D31" w:rsidRPr="00584360">
        <w:rPr>
          <w:rFonts w:cs="B Lotus" w:hint="cs"/>
          <w:rtl/>
        </w:rPr>
        <w:t>کند. چون علم تجربی با معرفت ویژه اشیاء و قوانینی که بر روابط و تأثیرات</w:t>
      </w:r>
      <w:r w:rsidR="00E82E6E">
        <w:rPr>
          <w:rFonts w:cs="B Lotus" w:hint="cs"/>
          <w:rtl/>
        </w:rPr>
        <w:t xml:space="preserve"> آن‌ها </w:t>
      </w:r>
      <w:r w:rsidR="00B93D31" w:rsidRPr="00584360">
        <w:rPr>
          <w:rFonts w:cs="B Lotus" w:hint="cs"/>
          <w:rtl/>
        </w:rPr>
        <w:t>حکم</w:t>
      </w:r>
      <w:r w:rsidR="00782812">
        <w:rPr>
          <w:rFonts w:cs="B Lotus" w:hint="cs"/>
          <w:rtl/>
        </w:rPr>
        <w:t xml:space="preserve"> می‌</w:t>
      </w:r>
      <w:r w:rsidR="00B93D31" w:rsidRPr="00584360">
        <w:rPr>
          <w:rFonts w:cs="B Lotus" w:hint="cs"/>
          <w:rtl/>
        </w:rPr>
        <w:t>کند، یکسان نیست. پس وقتی به این نکته پی ببرد، تسخیر هستی و بهره برداری از</w:t>
      </w:r>
      <w:r w:rsidR="00C208AB" w:rsidRPr="00584360">
        <w:rPr>
          <w:rFonts w:cs="B Lotus" w:hint="cs"/>
          <w:rtl/>
        </w:rPr>
        <w:t xml:space="preserve"> آن</w:t>
      </w:r>
      <w:r w:rsidR="00B93D31" w:rsidRPr="00584360">
        <w:rPr>
          <w:rFonts w:cs="B Lotus" w:hint="cs"/>
          <w:rtl/>
        </w:rPr>
        <w:t xml:space="preserve"> برای وی امکان پذیر</w:t>
      </w:r>
      <w:r w:rsidR="00782812">
        <w:rPr>
          <w:rFonts w:cs="B Lotus" w:hint="cs"/>
          <w:rtl/>
        </w:rPr>
        <w:t xml:space="preserve"> می‌</w:t>
      </w:r>
      <w:r w:rsidR="00B93D31" w:rsidRPr="00584360">
        <w:rPr>
          <w:rFonts w:cs="B Lotus" w:hint="cs"/>
          <w:rtl/>
        </w:rPr>
        <w:t>شود. و بدین ترتیب سیادت و سروری خود را بر</w:t>
      </w:r>
      <w:r w:rsidR="00E82E6E">
        <w:rPr>
          <w:rFonts w:cs="B Lotus" w:hint="cs"/>
          <w:rtl/>
        </w:rPr>
        <w:t xml:space="preserve"> آن‌ها </w:t>
      </w:r>
      <w:r w:rsidR="00B93D31" w:rsidRPr="00584360">
        <w:rPr>
          <w:rFonts w:cs="B Lotus" w:hint="cs"/>
          <w:rtl/>
        </w:rPr>
        <w:t>محقق</w:t>
      </w:r>
      <w:r w:rsidR="00782812">
        <w:rPr>
          <w:rFonts w:cs="B Lotus" w:hint="cs"/>
          <w:rtl/>
        </w:rPr>
        <w:t xml:space="preserve"> می‌</w:t>
      </w:r>
      <w:r w:rsidR="00B93D31" w:rsidRPr="00584360">
        <w:rPr>
          <w:rFonts w:cs="B Lotus" w:hint="cs"/>
          <w:rtl/>
        </w:rPr>
        <w:t>کند. پس علم تجربی همان صلاحیت و شایستگی ذاتی محقق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93D31" w:rsidRPr="00584360">
        <w:rPr>
          <w:rFonts w:cs="B Lotus" w:hint="cs"/>
          <w:rtl/>
        </w:rPr>
        <w:t xml:space="preserve"> برای سیادت و سروری روی زمین است</w:t>
      </w:r>
      <w:r w:rsidR="00B2645A" w:rsidRPr="0013455E">
        <w:rPr>
          <w:rFonts w:cs="B Lotus" w:hint="cs"/>
          <w:vertAlign w:val="superscript"/>
          <w:rtl/>
        </w:rPr>
        <w:t>(</w:t>
      </w:r>
      <w:r w:rsidR="00B2645A" w:rsidRPr="0013455E">
        <w:rPr>
          <w:rStyle w:val="FootnoteReference"/>
          <w:rFonts w:cs="B Lotus"/>
          <w:rtl/>
        </w:rPr>
        <w:footnoteReference w:id="29"/>
      </w:r>
      <w:r w:rsidR="00B2645A" w:rsidRPr="0013455E">
        <w:rPr>
          <w:rFonts w:cs="B Lotus" w:hint="cs"/>
          <w:vertAlign w:val="superscript"/>
          <w:rtl/>
        </w:rPr>
        <w:t>)</w:t>
      </w:r>
      <w:r w:rsidR="00B93D31" w:rsidRPr="00584360">
        <w:rPr>
          <w:rFonts w:cs="B Lotus" w:hint="cs"/>
          <w:rtl/>
        </w:rPr>
        <w:t xml:space="preserve">. </w:t>
      </w:r>
    </w:p>
    <w:p w:rsidR="00B93D31" w:rsidRPr="00A916D6" w:rsidRDefault="00B93D31" w:rsidP="00A916D6">
      <w:pPr>
        <w:ind w:left="0" w:firstLine="284"/>
        <w:jc w:val="both"/>
        <w:rPr>
          <w:rFonts w:ascii="KFGQPC Uthmanic Script HAFS" w:hAnsi="KFGQPC Uthmanic Script HAFS" w:cs="KFGQPC Uthmanic Script HAFS"/>
          <w:rtl/>
          <w:lang w:bidi="ar-SA"/>
        </w:rPr>
      </w:pPr>
      <w:r w:rsidRPr="00584360">
        <w:rPr>
          <w:rFonts w:cs="B Lotus" w:hint="cs"/>
          <w:rtl/>
        </w:rPr>
        <w:t>دلیلی که خداوند متعال خلقت</w:t>
      </w:r>
      <w:r w:rsidR="00797380">
        <w:rPr>
          <w:rFonts w:cs="B Lotus" w:hint="cs"/>
          <w:rtl/>
        </w:rPr>
        <w:t xml:space="preserve"> آسمان‌ها</w:t>
      </w:r>
      <w:r w:rsidRPr="00584360">
        <w:rPr>
          <w:rFonts w:cs="B Lotus" w:hint="cs"/>
          <w:rtl/>
        </w:rPr>
        <w:t xml:space="preserve"> و زمین و ما بین</w:t>
      </w:r>
      <w:r w:rsidR="00E82E6E">
        <w:rPr>
          <w:rFonts w:cs="B Lotus" w:hint="cs"/>
          <w:rtl/>
        </w:rPr>
        <w:t xml:space="preserve"> آن‌ها </w:t>
      </w:r>
      <w:r w:rsidRPr="00584360">
        <w:rPr>
          <w:rFonts w:cs="B Lotus" w:hint="cs"/>
          <w:rtl/>
        </w:rPr>
        <w:t>را بر اساس</w:t>
      </w:r>
      <w:r w:rsidR="00C208AB" w:rsidRPr="00584360">
        <w:rPr>
          <w:rFonts w:cs="B Lotus" w:hint="cs"/>
          <w:rtl/>
        </w:rPr>
        <w:t xml:space="preserve"> آن</w:t>
      </w:r>
      <w:r w:rsidRPr="00584360">
        <w:rPr>
          <w:rFonts w:cs="B Lotus" w:hint="cs"/>
          <w:rtl/>
        </w:rPr>
        <w:t xml:space="preserve"> آفریده، جز یک برهان نیست و</w:t>
      </w:r>
      <w:r w:rsidR="00C208AB" w:rsidRPr="00584360">
        <w:rPr>
          <w:rFonts w:cs="B Lotus" w:hint="cs"/>
          <w:rtl/>
        </w:rPr>
        <w:t xml:space="preserve"> آن</w:t>
      </w:r>
      <w:r w:rsidRPr="00584360">
        <w:rPr>
          <w:rFonts w:cs="B Lotus" w:hint="cs"/>
          <w:rtl/>
        </w:rPr>
        <w:t xml:space="preserve"> اینکه حکمت خداوند در خلقت مخلوقات و نظم و قوانین و فطرت</w:t>
      </w:r>
      <w:r w:rsidR="005D3BD1">
        <w:rPr>
          <w:rFonts w:cs="B Lotus" w:hint="cs"/>
          <w:rtl/>
        </w:rPr>
        <w:t xml:space="preserve"> آن‌هاست</w:t>
      </w:r>
      <w:r w:rsidRPr="00584360">
        <w:rPr>
          <w:rFonts w:cs="B Lotus" w:hint="cs"/>
          <w:rtl/>
        </w:rPr>
        <w:t>. به</w:t>
      </w:r>
      <w:r w:rsidR="0047598F">
        <w:rPr>
          <w:rFonts w:cs="B Lotus" w:hint="cs"/>
          <w:rtl/>
        </w:rPr>
        <w:t xml:space="preserve"> گونه‌ای </w:t>
      </w:r>
      <w:r w:rsidRPr="00584360">
        <w:rPr>
          <w:rFonts w:cs="B Lotus" w:hint="cs"/>
          <w:rtl/>
        </w:rPr>
        <w:t>که وضعیت و آثار و روابط بعضی از</w:t>
      </w:r>
      <w:r w:rsidR="005D0F6B">
        <w:rPr>
          <w:rFonts w:cs="B Lotus" w:hint="cs"/>
          <w:rtl/>
        </w:rPr>
        <w:t xml:space="preserve"> این‌ها </w:t>
      </w:r>
      <w:r w:rsidRPr="00584360">
        <w:rPr>
          <w:rFonts w:cs="B Lotus" w:hint="cs"/>
          <w:rtl/>
        </w:rPr>
        <w:t>با هم با مقتضای حکمت متناسب است. (ابن عاشور، د. ت، 18/319):</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lang w:bidi="ar-SA"/>
        </w:rPr>
        <w:t xml:space="preserve"> </w:t>
      </w:r>
      <w:r w:rsidR="00A916D6">
        <w:rPr>
          <w:rFonts w:ascii="KFGQPC Uthmanic Script HAFS" w:hAnsi="KFGQPC Uthmanic Script HAFS" w:cs="KFGQPC Uthmanic Script HAFS"/>
          <w:rtl/>
          <w:lang w:bidi="ar-SA"/>
        </w:rPr>
        <w:t>إِنَّا كُلَّ شَيۡءٍ خَلَقۡنَٰهُ بِقَدَرٖ ٤٩</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القمر: 49</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D3BD1">
        <w:rPr>
          <w:rFonts w:ascii="Traditional Arabic" w:hAnsi="Traditional Arabic" w:cs="Traditional Arabic"/>
          <w:rtl/>
        </w:rPr>
        <w:t>«</w:t>
      </w:r>
      <w:r w:rsidR="009C15B2" w:rsidRPr="00584360">
        <w:rPr>
          <w:rFonts w:cs="B Lotus" w:hint="cs"/>
          <w:rtl/>
        </w:rPr>
        <w:t>ما هر چیزی را به</w:t>
      </w:r>
      <w:r w:rsidR="00C208AB" w:rsidRPr="00584360">
        <w:rPr>
          <w:rFonts w:cs="B Lotus" w:hint="cs"/>
          <w:rtl/>
        </w:rPr>
        <w:t xml:space="preserve"> </w:t>
      </w:r>
      <w:r w:rsidR="00FF4CCC" w:rsidRPr="00584360">
        <w:rPr>
          <w:rFonts w:cs="B Lotus" w:hint="cs"/>
          <w:rtl/>
        </w:rPr>
        <w:t>اندازه</w:t>
      </w:r>
      <w:r w:rsidR="009C15B2" w:rsidRPr="00584360">
        <w:rPr>
          <w:rFonts w:cs="B Lotus" w:hint="cs"/>
          <w:rtl/>
        </w:rPr>
        <w:t xml:space="preserve"> لازم </w:t>
      </w:r>
      <w:r w:rsidR="00672910" w:rsidRPr="00584360">
        <w:rPr>
          <w:rFonts w:cs="B Lotus" w:hint="cs"/>
          <w:rtl/>
        </w:rPr>
        <w:t>و از روی حساب و نظام آفریده</w:t>
      </w:r>
      <w:r w:rsidR="00797380">
        <w:rPr>
          <w:rFonts w:cs="B Lotus" w:hint="cs"/>
          <w:rtl/>
        </w:rPr>
        <w:t>‌ایم</w:t>
      </w:r>
      <w:r w:rsidR="005D3BD1">
        <w:rPr>
          <w:rFonts w:ascii="Traditional Arabic" w:hAnsi="Traditional Arabic" w:cs="Traditional Arabic"/>
          <w:rtl/>
        </w:rPr>
        <w:t>»</w:t>
      </w:r>
      <w:r w:rsidR="009C15B2" w:rsidRPr="00584360">
        <w:rPr>
          <w:rFonts w:cs="B Lotus" w:hint="cs"/>
          <w:rtl/>
        </w:rPr>
        <w:t>.</w:t>
      </w:r>
    </w:p>
    <w:p w:rsidR="0038673E" w:rsidRPr="00A916D6" w:rsidRDefault="009C15B2" w:rsidP="00A916D6">
      <w:pPr>
        <w:ind w:left="0" w:firstLine="284"/>
        <w:jc w:val="both"/>
        <w:rPr>
          <w:rFonts w:ascii="KFGQPC Uthmanic Script HAFS" w:hAnsi="KFGQPC Uthmanic Script HAFS" w:cs="KFGQPC Uthmanic Script HAFS"/>
          <w:rtl/>
          <w:lang w:bidi="ar-SA"/>
        </w:rPr>
      </w:pPr>
      <w:r w:rsidRPr="005D3BD1">
        <w:rPr>
          <w:rFonts w:cs="B Lotus" w:hint="cs"/>
          <w:rtl/>
        </w:rPr>
        <w:t>ب)</w:t>
      </w:r>
      <w:r w:rsidRPr="00584360">
        <w:rPr>
          <w:rFonts w:cs="B Lotus" w:hint="cs"/>
          <w:rtl/>
        </w:rPr>
        <w:t xml:space="preserve"> </w:t>
      </w:r>
      <w:r w:rsidR="00FF73C8" w:rsidRPr="00584360">
        <w:rPr>
          <w:rFonts w:cs="B Lotus" w:hint="cs"/>
          <w:rtl/>
        </w:rPr>
        <w:t>سروری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F73C8" w:rsidRPr="00584360">
        <w:rPr>
          <w:rFonts w:cs="B Lotus" w:hint="cs"/>
          <w:rtl/>
        </w:rPr>
        <w:t xml:space="preserve"> در طبیعت اشیاء و موجودات زنده زمینی نهفته است. و در اینکه خداوند متعال</w:t>
      </w:r>
      <w:r w:rsidR="00E82E6E">
        <w:rPr>
          <w:rFonts w:cs="B Lotus" w:hint="cs"/>
          <w:rtl/>
        </w:rPr>
        <w:t xml:space="preserve"> آن‌ها </w:t>
      </w:r>
      <w:r w:rsidR="00FF73C8" w:rsidRPr="00584360">
        <w:rPr>
          <w:rFonts w:cs="B Lotus" w:hint="cs"/>
          <w:rtl/>
        </w:rPr>
        <w:t>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F73C8" w:rsidRPr="00584360">
        <w:rPr>
          <w:rFonts w:cs="B Lotus" w:hint="cs"/>
          <w:rtl/>
        </w:rPr>
        <w:t xml:space="preserve"> مسخر و رام کرده است، تجسم پیدا</w:t>
      </w:r>
      <w:r w:rsidR="00782812">
        <w:rPr>
          <w:rFonts w:cs="B Lotus" w:hint="cs"/>
          <w:rtl/>
        </w:rPr>
        <w:t xml:space="preserve"> می‌</w:t>
      </w:r>
      <w:r w:rsidR="00FF73C8" w:rsidRPr="00584360">
        <w:rPr>
          <w:rFonts w:cs="B Lotus" w:hint="cs"/>
          <w:rtl/>
        </w:rPr>
        <w:t xml:space="preserve">کند. چون اگر </w:t>
      </w:r>
      <w:r w:rsidR="0098496E" w:rsidRPr="00584360">
        <w:rPr>
          <w:rFonts w:cs="B Lotus" w:hint="cs"/>
          <w:rtl/>
        </w:rPr>
        <w:t>رام و مسخر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8496E" w:rsidRPr="00584360">
        <w:rPr>
          <w:rFonts w:cs="B Lotus" w:hint="cs"/>
          <w:rtl/>
        </w:rPr>
        <w:t xml:space="preserve"> نبودند، بهره بر</w:t>
      </w:r>
      <w:r w:rsidR="00FF73C8" w:rsidRPr="00584360">
        <w:rPr>
          <w:rFonts w:cs="B Lotus" w:hint="cs"/>
          <w:rtl/>
        </w:rPr>
        <w:t>دن از</w:t>
      </w:r>
      <w:r w:rsidR="00E82E6E">
        <w:rPr>
          <w:rFonts w:cs="B Lotus" w:hint="cs"/>
          <w:rtl/>
        </w:rPr>
        <w:t xml:space="preserve"> آن‌ها </w:t>
      </w:r>
      <w:r w:rsidR="00FF73C8" w:rsidRPr="00584360">
        <w:rPr>
          <w:rFonts w:cs="B Lotus" w:hint="cs"/>
          <w:rtl/>
        </w:rPr>
        <w:t xml:space="preserve">چگونه </w:t>
      </w:r>
      <w:r w:rsidR="003260D8" w:rsidRPr="00584360">
        <w:rPr>
          <w:rFonts w:cs="B Lotus" w:hint="cs"/>
          <w:rtl/>
        </w:rPr>
        <w:t>امکان</w:t>
      </w:r>
      <w:r w:rsidR="00672910" w:rsidRPr="00584360">
        <w:rPr>
          <w:rFonts w:cs="B Lotus" w:hint="cs"/>
          <w:rtl/>
        </w:rPr>
        <w:t>‌</w:t>
      </w:r>
      <w:r w:rsidR="003260D8" w:rsidRPr="00584360">
        <w:rPr>
          <w:rFonts w:cs="B Lotus" w:hint="cs"/>
          <w:rtl/>
        </w:rPr>
        <w:t>پذیر</w:t>
      </w:r>
      <w:r w:rsidR="00782812">
        <w:rPr>
          <w:rFonts w:cs="B Lotus" w:hint="cs"/>
          <w:rtl/>
        </w:rPr>
        <w:t xml:space="preserve"> می‌</w:t>
      </w:r>
      <w:r w:rsidR="003260D8" w:rsidRPr="00584360">
        <w:rPr>
          <w:rFonts w:cs="B Lotus" w:hint="cs"/>
          <w:rtl/>
        </w:rPr>
        <w:t>شد</w:t>
      </w:r>
      <w:r w:rsidR="00B2645A" w:rsidRPr="0013455E">
        <w:rPr>
          <w:rFonts w:cs="B Lotus" w:hint="cs"/>
          <w:vertAlign w:val="superscript"/>
          <w:rtl/>
        </w:rPr>
        <w:t>(</w:t>
      </w:r>
      <w:r w:rsidR="00B2645A" w:rsidRPr="0013455E">
        <w:rPr>
          <w:rStyle w:val="FootnoteReference"/>
          <w:rFonts w:cs="B Lotus"/>
          <w:rtl/>
        </w:rPr>
        <w:footnoteReference w:id="30"/>
      </w:r>
      <w:r w:rsidR="00B2645A" w:rsidRPr="0013455E">
        <w:rPr>
          <w:rFonts w:cs="B Lotus" w:hint="cs"/>
          <w:vertAlign w:val="superscript"/>
          <w:rtl/>
        </w:rPr>
        <w:t>)</w:t>
      </w:r>
      <w:r w:rsidR="003260D8" w:rsidRPr="00584360">
        <w:rPr>
          <w:rFonts w:cs="B Lotus" w:hint="cs"/>
          <w:rtl/>
        </w:rPr>
        <w:t>.</w:t>
      </w:r>
      <w:r w:rsidR="00906317">
        <w:rPr>
          <w:rFonts w:cs="B Lotus" w:hint="cs"/>
          <w:rtl/>
        </w:rPr>
        <w:t xml:space="preserve"> </w:t>
      </w:r>
      <w:r w:rsidR="003260D8" w:rsidRPr="00584360">
        <w:rPr>
          <w:rFonts w:cs="B Lotus" w:hint="cs"/>
          <w:rtl/>
        </w:rPr>
        <w:t>از</w:t>
      </w:r>
      <w:r w:rsidR="00C208AB" w:rsidRPr="00584360">
        <w:rPr>
          <w:rFonts w:cs="B Lotus" w:hint="cs"/>
          <w:rtl/>
        </w:rPr>
        <w:t xml:space="preserve"> آن</w:t>
      </w:r>
      <w:r w:rsidR="003260D8" w:rsidRPr="00584360">
        <w:rPr>
          <w:rFonts w:cs="B Lotus" w:hint="cs"/>
          <w:rtl/>
        </w:rPr>
        <w:t xml:space="preserve">جایی که جهان بر نظام </w:t>
      </w:r>
      <w:r w:rsidR="0038673E" w:rsidRPr="00584360">
        <w:rPr>
          <w:rFonts w:cs="B Lotus" w:hint="cs"/>
          <w:rtl/>
        </w:rPr>
        <w:t>دقیقی استوار است که به «قوانین هستی» معروف هستند، پس شایسته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8673E" w:rsidRPr="00584360">
        <w:rPr>
          <w:rFonts w:cs="B Lotus" w:hint="cs"/>
          <w:rtl/>
        </w:rPr>
        <w:t xml:space="preserve"> وظیفه جانشینی و مسؤلیت را به عهده بگیرد. خداوند متعال</w:t>
      </w:r>
      <w:r w:rsidR="00782812">
        <w:rPr>
          <w:rFonts w:cs="B Lotus" w:hint="cs"/>
          <w:rtl/>
        </w:rPr>
        <w:t xml:space="preserve"> می‌</w:t>
      </w:r>
      <w:r w:rsidR="0038673E"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lang w:bidi="ar-SA"/>
        </w:rPr>
        <w:t>وَخَلَقَ كُلَّ شَيۡءٖ فَقَدَّرَهُ</w:t>
      </w:r>
      <w:r w:rsidR="00A916D6">
        <w:rPr>
          <w:rFonts w:ascii="KFGQPC Uthmanic Script HAFS" w:hAnsi="KFGQPC Uthmanic Script HAFS" w:cs="KFGQPC Uthmanic Script HAFS" w:hint="cs"/>
          <w:rtl/>
          <w:lang w:bidi="ar-SA"/>
        </w:rPr>
        <w:t>ۥ</w:t>
      </w:r>
      <w:r w:rsidR="00A916D6">
        <w:rPr>
          <w:rFonts w:ascii="KFGQPC Uthmanic Script HAFS" w:hAnsi="KFGQPC Uthmanic Script HAFS" w:cs="KFGQPC Uthmanic Script HAFS"/>
          <w:rtl/>
          <w:lang w:bidi="ar-SA"/>
        </w:rPr>
        <w:t xml:space="preserve"> تَقۡدِيرٗا ٢</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الفرقان: 2</w:t>
      </w:r>
      <w:r w:rsidR="0033001E" w:rsidRPr="002369AC">
        <w:rPr>
          <w:rFonts w:ascii="mylotus" w:hAnsi="mylotus" w:cs="mylotus"/>
          <w:sz w:val="26"/>
          <w:szCs w:val="26"/>
          <w:rtl/>
        </w:rPr>
        <w:t>]</w:t>
      </w:r>
      <w:r w:rsidR="0033001E">
        <w:rPr>
          <w:rFonts w:cs="B Lotus" w:hint="cs"/>
          <w:rtl/>
        </w:rPr>
        <w:t>.</w:t>
      </w:r>
      <w:r w:rsidR="0038673E" w:rsidRPr="00584360">
        <w:rPr>
          <w:rFonts w:cs="B Lotus" w:hint="cs"/>
          <w:rtl/>
        </w:rPr>
        <w:t xml:space="preserve"> </w:t>
      </w:r>
      <w:r w:rsidR="005D3BD1">
        <w:rPr>
          <w:rFonts w:ascii="Traditional Arabic" w:hAnsi="Traditional Arabic" w:cs="Traditional Arabic"/>
          <w:rtl/>
        </w:rPr>
        <w:t>«</w:t>
      </w:r>
      <w:r w:rsidR="00BD6391" w:rsidRPr="00584360">
        <w:rPr>
          <w:rFonts w:cs="B Lotus" w:hint="cs"/>
          <w:rtl/>
        </w:rPr>
        <w:t>همه چیز را آفریده است</w:t>
      </w:r>
      <w:r w:rsidR="0038673E" w:rsidRPr="00584360">
        <w:rPr>
          <w:rFonts w:cs="B Lotus" w:hint="cs"/>
          <w:rtl/>
        </w:rPr>
        <w:t xml:space="preserve"> و</w:t>
      </w:r>
      <w:r w:rsidR="00C208AB" w:rsidRPr="00584360">
        <w:rPr>
          <w:rFonts w:cs="B Lotus" w:hint="cs"/>
          <w:rtl/>
        </w:rPr>
        <w:t xml:space="preserve"> آن</w:t>
      </w:r>
      <w:r w:rsidR="0038673E" w:rsidRPr="00584360">
        <w:rPr>
          <w:rFonts w:cs="B Lotus" w:hint="cs"/>
          <w:rtl/>
        </w:rPr>
        <w:t xml:space="preserve"> ر</w:t>
      </w:r>
      <w:r w:rsidR="0098496E" w:rsidRPr="00584360">
        <w:rPr>
          <w:rFonts w:cs="B Lotus" w:hint="cs"/>
          <w:rtl/>
        </w:rPr>
        <w:t>ا دقیقاً</w:t>
      </w:r>
      <w:r w:rsidR="00C208AB" w:rsidRPr="00584360">
        <w:rPr>
          <w:rFonts w:cs="B Lotus" w:hint="cs"/>
          <w:rtl/>
        </w:rPr>
        <w:t xml:space="preserve"> </w:t>
      </w:r>
      <w:r w:rsidR="00FF4CCC" w:rsidRPr="00584360">
        <w:rPr>
          <w:rFonts w:cs="B Lotus" w:hint="cs"/>
          <w:rtl/>
        </w:rPr>
        <w:t>اندازه</w:t>
      </w:r>
      <w:r w:rsidR="005D3BD1">
        <w:rPr>
          <w:rFonts w:cs="B Lotus" w:hint="eastAsia"/>
          <w:rtl/>
        </w:rPr>
        <w:t>‌</w:t>
      </w:r>
      <w:r w:rsidR="0098496E" w:rsidRPr="00584360">
        <w:rPr>
          <w:rFonts w:cs="B Lotus" w:hint="cs"/>
          <w:rtl/>
        </w:rPr>
        <w:t>گیری و کاملاً بر</w:t>
      </w:r>
      <w:r w:rsidR="00BD6391" w:rsidRPr="00584360">
        <w:rPr>
          <w:rFonts w:cs="B Lotus" w:hint="cs"/>
          <w:rtl/>
        </w:rPr>
        <w:t>آورد کرده است</w:t>
      </w:r>
      <w:r w:rsidR="005D3BD1">
        <w:rPr>
          <w:rFonts w:ascii="Traditional Arabic" w:hAnsi="Traditional Arabic" w:cs="Traditional Arabic"/>
          <w:rtl/>
        </w:rPr>
        <w:t>»</w:t>
      </w:r>
      <w:r w:rsidR="00BD6391" w:rsidRPr="00584360">
        <w:rPr>
          <w:rFonts w:cs="B Lotus" w:hint="cs"/>
          <w:rtl/>
        </w:rPr>
        <w:t>.</w:t>
      </w:r>
      <w:r w:rsidR="0038673E" w:rsidRPr="00584360">
        <w:rPr>
          <w:rFonts w:cs="B Lotus" w:hint="cs"/>
          <w:rtl/>
        </w:rPr>
        <w:t xml:space="preserve"> در این زمینه شیخ محمد طاهر بن عاشور</w:t>
      </w:r>
      <w:r w:rsidR="00782812">
        <w:rPr>
          <w:rFonts w:cs="B Lotus" w:hint="cs"/>
          <w:rtl/>
        </w:rPr>
        <w:t xml:space="preserve"> می‌</w:t>
      </w:r>
      <w:r w:rsidR="0038673E" w:rsidRPr="00584360">
        <w:rPr>
          <w:rFonts w:cs="B Lotus" w:hint="cs"/>
          <w:rtl/>
        </w:rPr>
        <w:t>گوید: معنی «قد</w:t>
      </w:r>
      <w:r w:rsidR="00BD6391" w:rsidRPr="00584360">
        <w:rPr>
          <w:rFonts w:cs="B Lotus" w:hint="cs"/>
          <w:rtl/>
        </w:rPr>
        <w:t>ّ</w:t>
      </w:r>
      <w:r w:rsidR="0038673E" w:rsidRPr="00584360">
        <w:rPr>
          <w:rFonts w:cs="B Lotus" w:hint="cs"/>
          <w:rtl/>
        </w:rPr>
        <w:t>ره» این است که</w:t>
      </w:r>
      <w:r w:rsidR="00C208AB" w:rsidRPr="00584360">
        <w:rPr>
          <w:rFonts w:cs="B Lotus" w:hint="cs"/>
          <w:rtl/>
        </w:rPr>
        <w:t xml:space="preserve"> آن</w:t>
      </w:r>
      <w:r w:rsidR="0038673E" w:rsidRPr="00584360">
        <w:rPr>
          <w:rFonts w:cs="B Lotus" w:hint="cs"/>
          <w:rtl/>
        </w:rPr>
        <w:t xml:space="preserve"> را در مقدار و حد مشخصی قرار داده که تصادفی نیست. یعنی همه چیز را دقیق و محکم و به</w:t>
      </w:r>
      <w:r w:rsidR="00C208AB" w:rsidRPr="00584360">
        <w:rPr>
          <w:rFonts w:cs="B Lotus" w:hint="cs"/>
          <w:rtl/>
        </w:rPr>
        <w:t xml:space="preserve"> </w:t>
      </w:r>
      <w:r w:rsidR="00FF4CCC" w:rsidRPr="00584360">
        <w:rPr>
          <w:rFonts w:cs="B Lotus" w:hint="cs"/>
          <w:rtl/>
        </w:rPr>
        <w:t>اندازه</w:t>
      </w:r>
      <w:r w:rsidR="0038673E" w:rsidRPr="00584360">
        <w:rPr>
          <w:rFonts w:cs="B Lotus" w:hint="cs"/>
          <w:rtl/>
        </w:rPr>
        <w:t xml:space="preserve"> و شایسته آفریده است که تفاوت و خللی در</w:t>
      </w:r>
      <w:r w:rsidR="00C208AB" w:rsidRPr="00584360">
        <w:rPr>
          <w:rFonts w:cs="B Lotus" w:hint="cs"/>
          <w:rtl/>
        </w:rPr>
        <w:t xml:space="preserve"> آن</w:t>
      </w:r>
      <w:r w:rsidR="0038673E" w:rsidRPr="00584360">
        <w:rPr>
          <w:rFonts w:cs="B Lotus" w:hint="cs"/>
          <w:rtl/>
        </w:rPr>
        <w:t xml:space="preserve"> دیده</w:t>
      </w:r>
      <w:r w:rsidR="0047598F">
        <w:rPr>
          <w:rFonts w:cs="B Lotus" w:hint="cs"/>
          <w:rtl/>
        </w:rPr>
        <w:t xml:space="preserve"> نمی‌</w:t>
      </w:r>
      <w:r w:rsidR="0038673E" w:rsidRPr="00584360">
        <w:rPr>
          <w:rFonts w:cs="B Lotus" w:hint="cs"/>
          <w:rtl/>
        </w:rPr>
        <w:t>شود</w:t>
      </w:r>
      <w:r w:rsidR="00B2645A" w:rsidRPr="0013455E">
        <w:rPr>
          <w:rFonts w:cs="B Lotus" w:hint="cs"/>
          <w:vertAlign w:val="superscript"/>
          <w:rtl/>
        </w:rPr>
        <w:t>(</w:t>
      </w:r>
      <w:r w:rsidR="00B2645A" w:rsidRPr="0013455E">
        <w:rPr>
          <w:rStyle w:val="FootnoteReference"/>
          <w:rFonts w:cs="B Lotus"/>
          <w:rtl/>
        </w:rPr>
        <w:footnoteReference w:id="31"/>
      </w:r>
      <w:r w:rsidR="00B2645A" w:rsidRPr="0013455E">
        <w:rPr>
          <w:rFonts w:cs="B Lotus" w:hint="cs"/>
          <w:vertAlign w:val="superscript"/>
          <w:rtl/>
        </w:rPr>
        <w:t>)</w:t>
      </w:r>
      <w:r w:rsidR="0038673E" w:rsidRPr="00584360">
        <w:rPr>
          <w:rFonts w:cs="B Lotus" w:hint="cs"/>
          <w:rtl/>
        </w:rPr>
        <w:t xml:space="preserve">. </w:t>
      </w:r>
    </w:p>
    <w:p w:rsidR="006E61C1" w:rsidRPr="00A916D6" w:rsidRDefault="0038673E" w:rsidP="00A916D6">
      <w:pPr>
        <w:ind w:left="0" w:firstLine="284"/>
        <w:jc w:val="both"/>
        <w:rPr>
          <w:rFonts w:ascii="KFGQPC Uthmanic Script HAFS" w:hAnsi="KFGQPC Uthmanic Script HAFS" w:cs="KFGQPC Uthmanic Script HAFS"/>
          <w:rtl/>
          <w:lang w:bidi="ar-SA"/>
        </w:rPr>
      </w:pPr>
      <w:r w:rsidRPr="003301FD">
        <w:rPr>
          <w:rFonts w:cs="B Lotus" w:hint="cs"/>
          <w:b/>
          <w:bCs/>
          <w:rtl/>
        </w:rPr>
        <w:t>ج)</w:t>
      </w:r>
      <w:r w:rsidRPr="00584360">
        <w:rPr>
          <w:rFonts w:cs="B Lotus" w:hint="cs"/>
          <w:rtl/>
        </w:rPr>
        <w:t xml:space="preserve"> سروری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«نظریه تمکین» </w:t>
      </w:r>
      <w:r w:rsidR="006E61C1" w:rsidRPr="00584360">
        <w:rPr>
          <w:rFonts w:cs="B Lotus" w:hint="cs"/>
          <w:rtl/>
        </w:rPr>
        <w:t>نیز تجسم</w:t>
      </w:r>
      <w:r w:rsidR="00782812">
        <w:rPr>
          <w:rFonts w:cs="B Lotus" w:hint="cs"/>
          <w:rtl/>
        </w:rPr>
        <w:t xml:space="preserve"> می‌</w:t>
      </w:r>
      <w:r w:rsidR="006E61C1" w:rsidRPr="00584360">
        <w:rPr>
          <w:rFonts w:cs="B Lotus" w:hint="cs"/>
          <w:rtl/>
        </w:rPr>
        <w:t>یابد. نظریه تمکین یعنی</w:t>
      </w:r>
      <w:r w:rsidR="003301FD">
        <w:rPr>
          <w:rFonts w:cs="B Lotus" w:hint="cs"/>
          <w:rtl/>
        </w:rPr>
        <w:t xml:space="preserve"> اندازه‌گیری </w:t>
      </w:r>
      <w:r w:rsidR="006E61C1" w:rsidRPr="00584360">
        <w:rPr>
          <w:rFonts w:cs="B Lotus" w:hint="cs"/>
          <w:rtl/>
        </w:rPr>
        <w:t>و ارزش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E61C1" w:rsidRPr="00584360">
        <w:rPr>
          <w:rFonts w:cs="B Lotus" w:hint="cs"/>
          <w:rtl/>
        </w:rPr>
        <w:t xml:space="preserve"> برای تصرف در عالم هستی. (زمخشری، 1935، </w:t>
      </w:r>
      <w:r w:rsidR="00BD6391" w:rsidRPr="00584360">
        <w:rPr>
          <w:rFonts w:cs="B Lotus" w:hint="cs"/>
          <w:rtl/>
        </w:rPr>
        <w:t>2/100) خداوند متعال</w:t>
      </w:r>
      <w:r w:rsidR="00782812">
        <w:rPr>
          <w:rFonts w:cs="B Lotus" w:hint="cs"/>
          <w:rtl/>
        </w:rPr>
        <w:t xml:space="preserve"> می‌</w:t>
      </w:r>
      <w:r w:rsidR="00BD6391"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hint="eastAsia"/>
          <w:rtl/>
          <w:lang w:bidi="ar-SA"/>
        </w:rPr>
        <w:t>وَلَقَدۡ</w:t>
      </w:r>
      <w:r w:rsidR="00A916D6">
        <w:rPr>
          <w:rFonts w:ascii="KFGQPC Uthmanic Script HAFS" w:hAnsi="KFGQPC Uthmanic Script HAFS" w:cs="KFGQPC Uthmanic Script HAFS"/>
          <w:rtl/>
          <w:lang w:bidi="ar-SA"/>
        </w:rPr>
        <w:t xml:space="preserve"> مَكَّنَّٰكُمۡ فِي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لۡأَرۡضِ</w:t>
      </w:r>
      <w:r w:rsidR="00A916D6">
        <w:rPr>
          <w:rFonts w:ascii="KFGQPC Uthmanic Script HAFS" w:hAnsi="KFGQPC Uthmanic Script HAFS" w:cs="KFGQPC Uthmanic Script HAFS"/>
          <w:rtl/>
          <w:lang w:bidi="ar-SA"/>
        </w:rPr>
        <w:t xml:space="preserve"> وَجَعَلۡنَا لَكُمۡ فِيهَا مَعَٰيِشَۗ</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الأعراف: 10</w:t>
      </w:r>
      <w:r w:rsidR="0033001E" w:rsidRPr="002369AC">
        <w:rPr>
          <w:rFonts w:ascii="mylotus" w:hAnsi="mylotus" w:cs="mylotus"/>
          <w:sz w:val="26"/>
          <w:szCs w:val="26"/>
          <w:rtl/>
        </w:rPr>
        <w:t>]</w:t>
      </w:r>
      <w:r w:rsidR="0033001E">
        <w:rPr>
          <w:rFonts w:cs="B Lotus" w:hint="cs"/>
          <w:rtl/>
        </w:rPr>
        <w:t>.</w:t>
      </w:r>
      <w:r w:rsidR="00BD6391" w:rsidRPr="00584360">
        <w:rPr>
          <w:rFonts w:cs="B Lotus" w:hint="cs"/>
          <w:rtl/>
        </w:rPr>
        <w:t xml:space="preserve"> </w:t>
      </w:r>
      <w:r w:rsidR="003301FD">
        <w:rPr>
          <w:rFonts w:ascii="Traditional Arabic" w:hAnsi="Traditional Arabic" w:cs="Traditional Arabic"/>
          <w:rtl/>
        </w:rPr>
        <w:t>«</w:t>
      </w:r>
      <w:r w:rsidR="006E61C1" w:rsidRPr="00584360">
        <w:rPr>
          <w:rFonts w:cs="B Lotus" w:hint="cs"/>
          <w:rtl/>
        </w:rPr>
        <w:t>شما را در زمین مقیم کرده</w:t>
      </w:r>
      <w:r w:rsidR="0047598F">
        <w:rPr>
          <w:rFonts w:cs="B Lotus" w:hint="cs"/>
          <w:rtl/>
        </w:rPr>
        <w:t xml:space="preserve">‌ایم </w:t>
      </w:r>
      <w:r w:rsidR="006E61C1" w:rsidRPr="00584360">
        <w:rPr>
          <w:rFonts w:cs="B Lotus" w:hint="cs"/>
          <w:rtl/>
        </w:rPr>
        <w:t>و قدرت و نعمتتان داده</w:t>
      </w:r>
      <w:r w:rsidR="0047598F">
        <w:rPr>
          <w:rFonts w:cs="B Lotus" w:hint="cs"/>
          <w:rtl/>
        </w:rPr>
        <w:t xml:space="preserve">‌ایم </w:t>
      </w:r>
      <w:r w:rsidR="006E61C1" w:rsidRPr="00584360">
        <w:rPr>
          <w:rFonts w:cs="B Lotus" w:hint="cs"/>
          <w:rtl/>
        </w:rPr>
        <w:t>و وسایل زندگیتان را در</w:t>
      </w:r>
      <w:r w:rsidR="00C208AB" w:rsidRPr="00584360">
        <w:rPr>
          <w:rFonts w:cs="B Lotus" w:hint="cs"/>
          <w:rtl/>
        </w:rPr>
        <w:t xml:space="preserve"> آن</w:t>
      </w:r>
      <w:r w:rsidR="00BD6391" w:rsidRPr="00584360">
        <w:rPr>
          <w:rFonts w:cs="B Lotus" w:hint="cs"/>
          <w:rtl/>
        </w:rPr>
        <w:t xml:space="preserve"> مهیا نموده</w:t>
      </w:r>
      <w:r w:rsidR="00797380">
        <w:rPr>
          <w:rFonts w:cs="B Lotus" w:hint="cs"/>
          <w:rtl/>
        </w:rPr>
        <w:t>‌ایم</w:t>
      </w:r>
      <w:r w:rsidR="003301FD">
        <w:rPr>
          <w:rFonts w:ascii="Traditional Arabic" w:hAnsi="Traditional Arabic" w:cs="Traditional Arabic"/>
          <w:rtl/>
        </w:rPr>
        <w:t>»</w:t>
      </w:r>
      <w:r w:rsidR="006E61C1" w:rsidRPr="00584360">
        <w:rPr>
          <w:rFonts w:cs="B Lotus" w:hint="cs"/>
          <w:rtl/>
        </w:rPr>
        <w:t>.</w:t>
      </w:r>
    </w:p>
    <w:p w:rsidR="006E61C1" w:rsidRPr="00A916D6" w:rsidRDefault="006E61C1" w:rsidP="00A916D6">
      <w:pPr>
        <w:ind w:left="0" w:firstLine="284"/>
        <w:jc w:val="both"/>
        <w:rPr>
          <w:rFonts w:ascii="KFGQPC Uthmanic Script HAFS" w:hAnsi="KFGQPC Uthmanic Script HAFS" w:cs="KFGQPC Uthmanic Script HAFS"/>
          <w:rtl/>
          <w:lang w:bidi="ar-SA"/>
        </w:rPr>
      </w:pPr>
      <w:r w:rsidRPr="00584360">
        <w:rPr>
          <w:rFonts w:cs="B Lotus" w:hint="cs"/>
          <w:rtl/>
        </w:rPr>
        <w:t>این</w:t>
      </w:r>
      <w:r w:rsidR="003301FD">
        <w:rPr>
          <w:rFonts w:cs="B Lotus" w:hint="cs"/>
          <w:rtl/>
        </w:rPr>
        <w:t xml:space="preserve"> اندازه‌گیری </w:t>
      </w:r>
      <w:r w:rsidRPr="00584360">
        <w:rPr>
          <w:rFonts w:cs="B Lotus" w:hint="cs"/>
          <w:rtl/>
        </w:rPr>
        <w:t>و قدرت تصرف دو وسیله برای درک</w:t>
      </w:r>
      <w:r w:rsidR="003301FD">
        <w:rPr>
          <w:rFonts w:cs="B Lotus" w:hint="cs"/>
          <w:rtl/>
        </w:rPr>
        <w:t xml:space="preserve"> حقیقت‌ها</w:t>
      </w:r>
      <w:r w:rsidRPr="00584360">
        <w:rPr>
          <w:rFonts w:cs="B Lotus" w:hint="cs"/>
          <w:rtl/>
        </w:rPr>
        <w:t>ی بزرگ هستی هستند که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داده است.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hint="eastAsia"/>
          <w:rtl/>
          <w:lang w:bidi="ar-SA"/>
        </w:rPr>
        <w:t>وَ</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للَّهُ</w:t>
      </w:r>
      <w:r w:rsidR="00A916D6">
        <w:rPr>
          <w:rFonts w:ascii="KFGQPC Uthmanic Script HAFS" w:hAnsi="KFGQPC Uthmanic Script HAFS" w:cs="KFGQPC Uthmanic Script HAFS"/>
          <w:rtl/>
          <w:lang w:bidi="ar-SA"/>
        </w:rPr>
        <w:t xml:space="preserve"> أَخۡرَجَكُم مِّنۢ بُطُونِ أُمَّهَٰتِكُمۡ لَا تَعۡلَمُونَ شَيۡ‍ٔٗا وَجَعَلَ لَكُمُ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لسَّمۡعَ</w:t>
      </w:r>
      <w:r w:rsidR="00A916D6">
        <w:rPr>
          <w:rFonts w:ascii="KFGQPC Uthmanic Script HAFS" w:hAnsi="KFGQPC Uthmanic Script HAFS" w:cs="KFGQPC Uthmanic Script HAFS"/>
          <w:rtl/>
          <w:lang w:bidi="ar-SA"/>
        </w:rPr>
        <w:t xml:space="preserve"> وَ</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لۡأَبۡصَٰرَ</w:t>
      </w:r>
      <w:r w:rsidR="00A916D6">
        <w:rPr>
          <w:rFonts w:ascii="KFGQPC Uthmanic Script HAFS" w:hAnsi="KFGQPC Uthmanic Script HAFS" w:cs="KFGQPC Uthmanic Script HAFS"/>
          <w:rtl/>
          <w:lang w:bidi="ar-SA"/>
        </w:rPr>
        <w:t xml:space="preserve"> وَ</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لۡأَفۡ‍ِٔدَةَ</w:t>
      </w:r>
      <w:r w:rsidR="00A916D6">
        <w:rPr>
          <w:rFonts w:ascii="KFGQPC Uthmanic Script HAFS" w:hAnsi="KFGQPC Uthmanic Script HAFS" w:cs="KFGQPC Uthmanic Script HAFS"/>
          <w:rtl/>
          <w:lang w:bidi="ar-SA"/>
        </w:rPr>
        <w:t xml:space="preserve"> لَعَلَّكُمۡ تَشۡكُرُونَ ٧٨</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النحل: 78</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3301FD">
        <w:rPr>
          <w:rFonts w:ascii="Traditional Arabic" w:hAnsi="Traditional Arabic" w:cs="Traditional Arabic"/>
          <w:rtl/>
        </w:rPr>
        <w:t>«</w:t>
      </w:r>
      <w:r w:rsidRPr="00584360">
        <w:rPr>
          <w:rFonts w:cs="B Lotus" w:hint="cs"/>
          <w:rtl/>
        </w:rPr>
        <w:t>خداوند شما را از</w:t>
      </w:r>
      <w:r w:rsidR="00096F67">
        <w:rPr>
          <w:rFonts w:cs="B Lotus" w:hint="cs"/>
          <w:rtl/>
        </w:rPr>
        <w:t xml:space="preserve"> شکم‌ها</w:t>
      </w:r>
      <w:r w:rsidRPr="00584360">
        <w:rPr>
          <w:rFonts w:cs="B Lotus" w:hint="cs"/>
          <w:rtl/>
        </w:rPr>
        <w:t>ی مادرانتان بیرون آورد، در حالی که چیزی</w:t>
      </w:r>
      <w:r w:rsidR="0047598F">
        <w:rPr>
          <w:rFonts w:cs="B Lotus" w:hint="cs"/>
          <w:rtl/>
        </w:rPr>
        <w:t xml:space="preserve"> نمی‌</w:t>
      </w:r>
      <w:r w:rsidRPr="00584360">
        <w:rPr>
          <w:rFonts w:cs="B Lotus" w:hint="cs"/>
          <w:rtl/>
        </w:rPr>
        <w:t>د</w:t>
      </w:r>
      <w:r w:rsidR="008405B8" w:rsidRPr="00584360">
        <w:rPr>
          <w:rFonts w:cs="B Lotus" w:hint="cs"/>
          <w:rtl/>
        </w:rPr>
        <w:t>انس</w:t>
      </w:r>
      <w:r w:rsidRPr="00584360">
        <w:rPr>
          <w:rFonts w:cs="B Lotus" w:hint="cs"/>
          <w:rtl/>
        </w:rPr>
        <w:t xml:space="preserve">تید، و او به شما گوش و </w:t>
      </w:r>
      <w:r w:rsidR="00BD6391" w:rsidRPr="00584360">
        <w:rPr>
          <w:rFonts w:cs="B Lotus" w:hint="cs"/>
          <w:rtl/>
        </w:rPr>
        <w:t>چشم و دل داد، تا سپاسگزاری کنید</w:t>
      </w:r>
      <w:r w:rsidR="003301FD">
        <w:rPr>
          <w:rFonts w:ascii="Traditional Arabic" w:hAnsi="Traditional Arabic" w:cs="Traditional Arabic"/>
          <w:rtl/>
        </w:rPr>
        <w:t>»</w:t>
      </w:r>
      <w:r w:rsidR="00BD6391" w:rsidRPr="00584360">
        <w:rPr>
          <w:rFonts w:cs="B Lotus" w:hint="cs"/>
          <w:rtl/>
        </w:rPr>
        <w:t>.</w:t>
      </w:r>
      <w:r w:rsidRPr="00584360">
        <w:rPr>
          <w:rFonts w:cs="B Lotus" w:hint="cs"/>
          <w:rtl/>
        </w:rPr>
        <w:t xml:space="preserve"> و همچنین</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hint="eastAsia"/>
          <w:rtl/>
          <w:lang w:bidi="ar-SA"/>
        </w:rPr>
        <w:t>سَنُرِيهِمۡ</w:t>
      </w:r>
      <w:r w:rsidR="00A916D6">
        <w:rPr>
          <w:rFonts w:ascii="KFGQPC Uthmanic Script HAFS" w:hAnsi="KFGQPC Uthmanic Script HAFS" w:cs="KFGQPC Uthmanic Script HAFS"/>
          <w:rtl/>
          <w:lang w:bidi="ar-SA"/>
        </w:rPr>
        <w:t xml:space="preserve"> ءَايَٰتِنَا فِي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لۡأٓفَاقِ</w:t>
      </w:r>
      <w:r w:rsidR="00A916D6">
        <w:rPr>
          <w:rFonts w:ascii="KFGQPC Uthmanic Script HAFS" w:hAnsi="KFGQPC Uthmanic Script HAFS" w:cs="KFGQPC Uthmanic Script HAFS"/>
          <w:rtl/>
          <w:lang w:bidi="ar-SA"/>
        </w:rPr>
        <w:t xml:space="preserve"> وَفِيٓ أَنفُسِهِمۡ حَتَّىٰ يَتَبَيَّنَ لَهُمۡ أَنَّهُ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لۡحَقُّۗ</w:t>
      </w:r>
      <w:r w:rsidR="00A916D6">
        <w:rPr>
          <w:rFonts w:ascii="KFGQPC Uthmanic Script HAFS" w:hAnsi="KFGQPC Uthmanic Script HAFS" w:cs="KFGQPC Uthmanic Script HAFS"/>
          <w:rtl/>
          <w:lang w:bidi="ar-SA"/>
        </w:rPr>
        <w:t xml:space="preserve"> </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الفصلت: 53</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3301FD">
        <w:rPr>
          <w:rFonts w:ascii="Traditional Arabic" w:hAnsi="Traditional Arabic" w:cs="Traditional Arabic"/>
          <w:rtl/>
        </w:rPr>
        <w:t>«</w:t>
      </w:r>
      <w:r w:rsidR="004360FA" w:rsidRPr="00584360">
        <w:rPr>
          <w:rFonts w:cs="B Lotus" w:hint="cs"/>
          <w:rtl/>
        </w:rPr>
        <w:t>ما به</w:t>
      </w:r>
      <w:r w:rsidR="00C208AB" w:rsidRPr="00584360">
        <w:rPr>
          <w:rFonts w:cs="B Lotus" w:hint="cs"/>
          <w:rtl/>
        </w:rPr>
        <w:t xml:space="preserve"> آن</w:t>
      </w:r>
      <w:r w:rsidR="004360FA" w:rsidRPr="00584360">
        <w:rPr>
          <w:rFonts w:cs="B Lotus" w:hint="cs"/>
          <w:rtl/>
        </w:rPr>
        <w:t>ان هر چه زودتر دلائل و نشانه</w:t>
      </w:r>
      <w:r w:rsidR="005054FC">
        <w:rPr>
          <w:rFonts w:cs="B Lotus" w:hint="cs"/>
          <w:rtl/>
        </w:rPr>
        <w:t xml:space="preserve">‌های </w:t>
      </w:r>
      <w:r w:rsidR="004360FA" w:rsidRPr="00584360">
        <w:rPr>
          <w:rFonts w:cs="B Lotus" w:hint="cs"/>
          <w:rtl/>
        </w:rPr>
        <w:t>خود را در اقطار و نواحی و در داخل و در درون خودشان به</w:t>
      </w:r>
      <w:r w:rsidR="00C208AB" w:rsidRPr="00584360">
        <w:rPr>
          <w:rFonts w:cs="B Lotus" w:hint="cs"/>
          <w:rtl/>
        </w:rPr>
        <w:t xml:space="preserve"> آن</w:t>
      </w:r>
      <w:r w:rsidR="004360FA" w:rsidRPr="00584360">
        <w:rPr>
          <w:rFonts w:cs="B Lotus" w:hint="cs"/>
          <w:rtl/>
        </w:rPr>
        <w:t xml:space="preserve">ان نشان خواهیم داد، تا برای ایشان روشن و آشکار گردد که اسلام و </w:t>
      </w:r>
      <w:r w:rsidR="00C208AB" w:rsidRPr="00584360">
        <w:rPr>
          <w:rFonts w:cs="B Lotus" w:hint="cs"/>
          <w:rtl/>
        </w:rPr>
        <w:t>قرآن</w:t>
      </w:r>
      <w:r w:rsidR="00BD6391" w:rsidRPr="00584360">
        <w:rPr>
          <w:rFonts w:cs="B Lotus" w:hint="cs"/>
          <w:rtl/>
        </w:rPr>
        <w:t xml:space="preserve"> حق است</w:t>
      </w:r>
      <w:r w:rsidR="003301FD">
        <w:rPr>
          <w:rFonts w:ascii="Traditional Arabic" w:hAnsi="Traditional Arabic" w:cs="Traditional Arabic"/>
          <w:rtl/>
        </w:rPr>
        <w:t>»</w:t>
      </w:r>
      <w:r w:rsidR="00BD6391" w:rsidRPr="00584360">
        <w:rPr>
          <w:rFonts w:cs="B Lotus" w:hint="cs"/>
          <w:rtl/>
        </w:rPr>
        <w:t>.</w:t>
      </w:r>
    </w:p>
    <w:p w:rsidR="004360FA" w:rsidRPr="00584360" w:rsidRDefault="004360FA" w:rsidP="00090F5F">
      <w:pPr>
        <w:ind w:left="0" w:firstLine="284"/>
        <w:jc w:val="both"/>
        <w:rPr>
          <w:rFonts w:cs="B Lotus"/>
          <w:rtl/>
        </w:rPr>
      </w:pPr>
      <w:r w:rsidRPr="00584360">
        <w:rPr>
          <w:rFonts w:cs="B Lotus" w:hint="cs"/>
          <w:rtl/>
        </w:rPr>
        <w:t>دیدگاه اسلامی امکان عرفان بشری را عرضه</w:t>
      </w:r>
      <w:r w:rsidR="00782812">
        <w:rPr>
          <w:rFonts w:cs="B Lotus" w:hint="cs"/>
          <w:rtl/>
        </w:rPr>
        <w:t xml:space="preserve"> می‌</w:t>
      </w:r>
      <w:r w:rsidRPr="00584360">
        <w:rPr>
          <w:rFonts w:cs="B Lotus" w:hint="cs"/>
          <w:rtl/>
        </w:rPr>
        <w:t>دارد. بر خلاف</w:t>
      </w:r>
      <w:r w:rsidR="00C208AB" w:rsidRPr="00584360">
        <w:rPr>
          <w:rFonts w:cs="B Lotus" w:hint="cs"/>
          <w:rtl/>
        </w:rPr>
        <w:t xml:space="preserve"> آن</w:t>
      </w:r>
      <w:r w:rsidRPr="00584360">
        <w:rPr>
          <w:rFonts w:cs="B Lotus" w:hint="cs"/>
          <w:rtl/>
        </w:rPr>
        <w:t>چه که یو</w:t>
      </w:r>
      <w:r w:rsidR="00666D30" w:rsidRPr="00584360">
        <w:rPr>
          <w:rFonts w:cs="B Lotus" w:hint="cs"/>
          <w:rtl/>
        </w:rPr>
        <w:t>نا</w:t>
      </w:r>
      <w:r w:rsidRPr="00584360">
        <w:rPr>
          <w:rFonts w:cs="B Lotus" w:hint="cs"/>
          <w:rtl/>
        </w:rPr>
        <w:t>نیان شکاک</w:t>
      </w:r>
      <w:r w:rsidR="00782812">
        <w:rPr>
          <w:rFonts w:cs="B Lotus" w:hint="cs"/>
          <w:rtl/>
        </w:rPr>
        <w:t xml:space="preserve"> می‌</w:t>
      </w:r>
      <w:r w:rsidRPr="00584360">
        <w:rPr>
          <w:rFonts w:cs="B Lotus" w:hint="cs"/>
          <w:rtl/>
        </w:rPr>
        <w:t>گویند</w:t>
      </w:r>
      <w:r w:rsidR="00BD6391" w:rsidRPr="00584360">
        <w:rPr>
          <w:rFonts w:cs="B Lotus" w:hint="cs"/>
          <w:rtl/>
        </w:rPr>
        <w:t>،</w:t>
      </w:r>
      <w:r w:rsidRPr="00584360">
        <w:rPr>
          <w:rFonts w:cs="B Lotus" w:hint="cs"/>
          <w:rtl/>
        </w:rPr>
        <w:t xml:space="preserve"> و این سخن در خلال دعوت اسلام به تأمل در آفاق و</w:t>
      </w:r>
      <w:r w:rsidR="00C208AB" w:rsidRPr="00584360">
        <w:rPr>
          <w:rFonts w:cs="B Lotus" w:hint="cs"/>
          <w:rtl/>
        </w:rPr>
        <w:t xml:space="preserve"> </w:t>
      </w:r>
      <w:r w:rsidR="00BD6391" w:rsidRPr="00584360">
        <w:rPr>
          <w:rFonts w:cs="B Lotus" w:hint="cs"/>
          <w:rtl/>
        </w:rPr>
        <w:t>أ</w:t>
      </w:r>
      <w:r w:rsidR="008405B8" w:rsidRPr="00584360">
        <w:rPr>
          <w:rFonts w:cs="B Lotus" w:hint="cs"/>
          <w:rtl/>
        </w:rPr>
        <w:t>نفس</w:t>
      </w:r>
      <w:r w:rsidR="00BD6391" w:rsidRPr="00584360">
        <w:rPr>
          <w:rFonts w:cs="B Lotus" w:hint="cs"/>
          <w:rtl/>
        </w:rPr>
        <w:t xml:space="preserve"> (أ</w:t>
      </w:r>
      <w:r w:rsidRPr="00584360">
        <w:rPr>
          <w:rFonts w:cs="B Lotus" w:hint="cs"/>
          <w:rtl/>
        </w:rPr>
        <w:t>قطار و نواحی و درون</w:t>
      </w:r>
      <w:r w:rsidR="00306B68">
        <w:rPr>
          <w:rFonts w:cs="B Lotus" w:hint="cs"/>
          <w:rtl/>
        </w:rPr>
        <w:t xml:space="preserve"> انسان‌ها</w:t>
      </w:r>
      <w:r w:rsidRPr="00584360">
        <w:rPr>
          <w:rFonts w:cs="B Lotus" w:hint="cs"/>
          <w:rtl/>
        </w:rPr>
        <w:t>) روشن</w:t>
      </w:r>
      <w:r w:rsidR="00782812">
        <w:rPr>
          <w:rFonts w:cs="B Lotus" w:hint="cs"/>
          <w:rtl/>
        </w:rPr>
        <w:t xml:space="preserve"> می‌</w:t>
      </w:r>
      <w:r w:rsidRPr="00584360">
        <w:rPr>
          <w:rFonts w:cs="B Lotus" w:hint="cs"/>
          <w:rtl/>
        </w:rPr>
        <w:t>شود</w:t>
      </w:r>
      <w:r w:rsidR="00B2645A" w:rsidRPr="0013455E">
        <w:rPr>
          <w:rFonts w:cs="B Lotus" w:hint="cs"/>
          <w:vertAlign w:val="superscript"/>
          <w:rtl/>
        </w:rPr>
        <w:t>(</w:t>
      </w:r>
      <w:r w:rsidR="00B2645A" w:rsidRPr="0013455E">
        <w:rPr>
          <w:rStyle w:val="FootnoteReference"/>
          <w:rFonts w:cs="B Lotus"/>
          <w:rtl/>
        </w:rPr>
        <w:footnoteReference w:id="32"/>
      </w:r>
      <w:r w:rsidR="00B2645A" w:rsidRPr="0013455E">
        <w:rPr>
          <w:rFonts w:cs="B Lotus" w:hint="cs"/>
          <w:vertAlign w:val="superscript"/>
          <w:rtl/>
        </w:rPr>
        <w:t>)</w:t>
      </w:r>
      <w:r w:rsidRPr="00584360">
        <w:rPr>
          <w:rFonts w:cs="B Lotus" w:hint="cs"/>
          <w:rtl/>
        </w:rPr>
        <w:t xml:space="preserve">. </w:t>
      </w:r>
    </w:p>
    <w:p w:rsidR="004360FA" w:rsidRPr="00584360" w:rsidRDefault="004360FA" w:rsidP="00090F5F">
      <w:pPr>
        <w:ind w:left="0" w:firstLine="284"/>
        <w:jc w:val="both"/>
        <w:rPr>
          <w:rFonts w:cs="B Lotus"/>
          <w:rtl/>
        </w:rPr>
      </w:pPr>
      <w:r w:rsidRPr="00584360">
        <w:rPr>
          <w:rFonts w:cs="B Lotus" w:hint="cs"/>
          <w:rtl/>
        </w:rPr>
        <w:t>امام ابن قیم</w:t>
      </w:r>
      <w:r w:rsidR="00782812">
        <w:rPr>
          <w:rFonts w:cs="B Lotus" w:hint="cs"/>
          <w:rtl/>
        </w:rPr>
        <w:t xml:space="preserve"> می‌</w:t>
      </w:r>
      <w:r w:rsidRPr="00584360">
        <w:rPr>
          <w:rFonts w:cs="B Lotus" w:hint="cs"/>
          <w:rtl/>
        </w:rPr>
        <w:t>گوید: «خداوند متعال نوع</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از میان سایر مخلوقاتش بر گزیده و ممتاز کرده است چون وی را گرامی داشته و شرف و فضیلت داده است و او را خلق کرده و تمام چیزها را برای او خلق کرده است. و در معرفت و حجیت </w:t>
      </w:r>
      <w:r w:rsidR="00BD6391" w:rsidRPr="00584360">
        <w:rPr>
          <w:rFonts w:cs="B Lotus" w:hint="cs"/>
          <w:rtl/>
        </w:rPr>
        <w:t>و قربت خود وی را ممتاز کرده است،</w:t>
      </w:r>
      <w:r w:rsidRPr="00584360">
        <w:rPr>
          <w:rFonts w:cs="B Lotus" w:hint="cs"/>
          <w:rtl/>
        </w:rPr>
        <w:t xml:space="preserve"> و با</w:t>
      </w:r>
      <w:r w:rsidR="00C208AB" w:rsidRPr="00584360">
        <w:rPr>
          <w:rFonts w:cs="B Lotus" w:hint="cs"/>
          <w:rtl/>
        </w:rPr>
        <w:t xml:space="preserve"> آن</w:t>
      </w:r>
      <w:r w:rsidRPr="00584360">
        <w:rPr>
          <w:rFonts w:cs="B Lotus" w:hint="cs"/>
          <w:rtl/>
        </w:rPr>
        <w:t>چه که به دیگر</w:t>
      </w:r>
      <w:r w:rsidR="0098496E" w:rsidRPr="00584360">
        <w:rPr>
          <w:rFonts w:cs="B Lotus" w:hint="cs"/>
          <w:rtl/>
        </w:rPr>
        <w:t xml:space="preserve"> موجودات</w:t>
      </w:r>
      <w:r w:rsidRPr="00584360">
        <w:rPr>
          <w:rFonts w:cs="B Lotus" w:hint="cs"/>
          <w:rtl/>
        </w:rPr>
        <w:t xml:space="preserve"> </w:t>
      </w:r>
      <w:r w:rsidR="00BD6391" w:rsidRPr="00584360">
        <w:rPr>
          <w:rFonts w:cs="B Lotus" w:hint="cs"/>
          <w:rtl/>
        </w:rPr>
        <w:t>نداده است وی را گرامی داشته است</w:t>
      </w:r>
      <w:r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33"/>
      </w:r>
      <w:r w:rsidR="00B2645A" w:rsidRPr="0013455E">
        <w:rPr>
          <w:rFonts w:cs="B Lotus" w:hint="cs"/>
          <w:vertAlign w:val="superscript"/>
          <w:rtl/>
        </w:rPr>
        <w:t>)</w:t>
      </w:r>
      <w:r w:rsidR="00BD6391" w:rsidRPr="00584360">
        <w:rPr>
          <w:rFonts w:cs="B Lotus" w:hint="cs"/>
          <w:rtl/>
        </w:rPr>
        <w:t>.</w:t>
      </w:r>
      <w:r w:rsidRPr="00584360">
        <w:rPr>
          <w:rFonts w:cs="B Lotus" w:hint="cs"/>
          <w:rtl/>
        </w:rPr>
        <w:t xml:space="preserve"> </w:t>
      </w:r>
    </w:p>
    <w:p w:rsidR="004360FA" w:rsidRPr="00584360" w:rsidRDefault="004360FA" w:rsidP="00090F5F">
      <w:pPr>
        <w:ind w:left="0" w:firstLine="284"/>
        <w:jc w:val="both"/>
        <w:rPr>
          <w:rFonts w:cs="B Lotus"/>
          <w:rtl/>
        </w:rPr>
      </w:pPr>
      <w:r w:rsidRPr="00584360">
        <w:rPr>
          <w:rFonts w:cs="B Lotus" w:hint="cs"/>
          <w:rtl/>
        </w:rPr>
        <w:t>از اینجا در</w:t>
      </w:r>
      <w:r w:rsidR="00782812">
        <w:rPr>
          <w:rFonts w:cs="B Lotus" w:hint="cs"/>
          <w:rtl/>
        </w:rPr>
        <w:t xml:space="preserve"> می‌</w:t>
      </w:r>
      <w:r w:rsidRPr="00584360">
        <w:rPr>
          <w:rFonts w:cs="B Lotus" w:hint="cs"/>
          <w:rtl/>
        </w:rPr>
        <w:t>یابیم که مطالعه و بررسی هستی و بهره برداری از</w:t>
      </w:r>
      <w:r w:rsidR="00C208AB" w:rsidRPr="00584360">
        <w:rPr>
          <w:rFonts w:cs="B Lotus" w:hint="cs"/>
          <w:rtl/>
        </w:rPr>
        <w:t xml:space="preserve"> آن</w:t>
      </w:r>
      <w:r w:rsidRPr="00584360">
        <w:rPr>
          <w:rFonts w:cs="B Lotus" w:hint="cs"/>
          <w:rtl/>
        </w:rPr>
        <w:t xml:space="preserve"> بر اساس قوانینی است که خداوند متعال در</w:t>
      </w:r>
      <w:r w:rsidR="00C208AB" w:rsidRPr="00584360">
        <w:rPr>
          <w:rFonts w:cs="B Lotus" w:hint="cs"/>
          <w:rtl/>
        </w:rPr>
        <w:t xml:space="preserve"> آن</w:t>
      </w:r>
      <w:r w:rsidRPr="00584360">
        <w:rPr>
          <w:rFonts w:cs="B Lotus" w:hint="cs"/>
          <w:rtl/>
        </w:rPr>
        <w:t xml:space="preserve"> ایجاد کرده است. و</w:t>
      </w:r>
      <w:r w:rsidR="00666D30" w:rsidRPr="00584360">
        <w:rPr>
          <w:rFonts w:cs="B Lotus" w:hint="cs"/>
          <w:rtl/>
        </w:rPr>
        <w:t xml:space="preserve"> بر اساس</w:t>
      </w:r>
      <w:r w:rsidRPr="00584360">
        <w:rPr>
          <w:rFonts w:cs="B Lotus" w:hint="cs"/>
          <w:rtl/>
        </w:rPr>
        <w:t xml:space="preserve"> تمکین و</w:t>
      </w:r>
      <w:r w:rsidR="003301FD">
        <w:rPr>
          <w:rFonts w:cs="B Lotus" w:hint="cs"/>
          <w:rtl/>
        </w:rPr>
        <w:t xml:space="preserve"> اندازه‌گیری </w:t>
      </w:r>
      <w:r w:rsidR="008405B8" w:rsidRPr="00584360">
        <w:rPr>
          <w:rFonts w:cs="B Lotus" w:hint="cs"/>
          <w:rtl/>
        </w:rPr>
        <w:t>انس</w:t>
      </w:r>
      <w:r w:rsidR="00C208AB" w:rsidRPr="00584360">
        <w:rPr>
          <w:rFonts w:cs="B Lotus" w:hint="cs"/>
          <w:rtl/>
        </w:rPr>
        <w:t>ان</w:t>
      </w:r>
      <w:r w:rsidRPr="00584360">
        <w:rPr>
          <w:rFonts w:cs="B Lotus" w:hint="cs"/>
          <w:rtl/>
        </w:rPr>
        <w:t xml:space="preserve"> از دستاوردهای</w:t>
      </w:r>
      <w:r w:rsidR="00C208AB" w:rsidRPr="00584360">
        <w:rPr>
          <w:rFonts w:cs="B Lotus" w:hint="cs"/>
          <w:rtl/>
        </w:rPr>
        <w:t xml:space="preserve"> آن</w:t>
      </w:r>
      <w:r w:rsidRPr="00584360">
        <w:rPr>
          <w:rFonts w:cs="B Lotus" w:hint="cs"/>
          <w:rtl/>
        </w:rPr>
        <w:t xml:space="preserve"> است. بلکه این تنها وسیله برای هدف</w:t>
      </w:r>
      <w:r w:rsidR="005655EF">
        <w:rPr>
          <w:rFonts w:cs="B Lotus" w:hint="cs"/>
          <w:rtl/>
        </w:rPr>
        <w:t xml:space="preserve"> بزرگ‌تر</w:t>
      </w:r>
      <w:r w:rsidRPr="00584360">
        <w:rPr>
          <w:rFonts w:cs="B Lotus" w:hint="cs"/>
          <w:rtl/>
        </w:rPr>
        <w:t>ی است که محقق شدن مع</w:t>
      </w:r>
      <w:r w:rsidR="00BD6391" w:rsidRPr="00584360">
        <w:rPr>
          <w:rFonts w:cs="B Lotus" w:hint="cs"/>
          <w:rtl/>
        </w:rPr>
        <w:t>نای عبودیت خداوند یگانه</w:t>
      </w:r>
      <w:r w:rsidR="00782812">
        <w:rPr>
          <w:rFonts w:cs="B Lotus" w:hint="cs"/>
          <w:rtl/>
        </w:rPr>
        <w:t xml:space="preserve"> می‌</w:t>
      </w:r>
      <w:r w:rsidR="00BD6391" w:rsidRPr="00584360">
        <w:rPr>
          <w:rFonts w:cs="B Lotus" w:hint="cs"/>
          <w:rtl/>
        </w:rPr>
        <w:t>باشد،</w:t>
      </w:r>
      <w:r w:rsidRPr="00584360">
        <w:rPr>
          <w:rFonts w:cs="B Lotus" w:hint="cs"/>
          <w:rtl/>
        </w:rPr>
        <w:t xml:space="preserve"> بدین ترتیب</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وظیفه جانشینی که عبودیت و سروری است،</w:t>
      </w:r>
      <w:r w:rsidR="00782812">
        <w:rPr>
          <w:rFonts w:cs="B Lotus" w:hint="cs"/>
          <w:rtl/>
        </w:rPr>
        <w:t xml:space="preserve"> می‌</w:t>
      </w:r>
      <w:r w:rsidRPr="00584360">
        <w:rPr>
          <w:rFonts w:cs="B Lotus" w:hint="cs"/>
          <w:rtl/>
        </w:rPr>
        <w:t xml:space="preserve">پردازد. و آبادانی زمین را </w:t>
      </w:r>
      <w:r w:rsidR="00A06A78" w:rsidRPr="00584360">
        <w:rPr>
          <w:rFonts w:cs="B Lotus" w:hint="cs"/>
          <w:rtl/>
        </w:rPr>
        <w:t>به اتمام</w:t>
      </w:r>
      <w:r w:rsidR="00782812">
        <w:rPr>
          <w:rFonts w:cs="B Lotus" w:hint="cs"/>
          <w:rtl/>
        </w:rPr>
        <w:t xml:space="preserve"> می‌</w:t>
      </w:r>
      <w:r w:rsidR="00A06A78" w:rsidRPr="00584360">
        <w:rPr>
          <w:rFonts w:cs="B Lotus" w:hint="cs"/>
          <w:rtl/>
        </w:rPr>
        <w:t>رساند یا به عبارت دیگر تمدنی را که در اصل تعامل بین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06A78" w:rsidRPr="00584360">
        <w:rPr>
          <w:rFonts w:cs="B Lotus" w:hint="cs"/>
          <w:rtl/>
        </w:rPr>
        <w:t xml:space="preserve"> و هستی است، بنا</w:t>
      </w:r>
      <w:r w:rsidR="00782812">
        <w:rPr>
          <w:rFonts w:cs="B Lotus" w:hint="cs"/>
          <w:rtl/>
        </w:rPr>
        <w:t xml:space="preserve"> می‌</w:t>
      </w:r>
      <w:r w:rsidR="00A06A78" w:rsidRPr="00584360">
        <w:rPr>
          <w:rFonts w:cs="B Lotus" w:hint="cs"/>
          <w:rtl/>
        </w:rPr>
        <w:t>نهد</w:t>
      </w:r>
      <w:r w:rsidR="00B2645A" w:rsidRPr="0013455E">
        <w:rPr>
          <w:rFonts w:cs="B Lotus" w:hint="cs"/>
          <w:vertAlign w:val="superscript"/>
          <w:rtl/>
        </w:rPr>
        <w:t>(</w:t>
      </w:r>
      <w:r w:rsidR="00B2645A" w:rsidRPr="0013455E">
        <w:rPr>
          <w:rStyle w:val="FootnoteReference"/>
          <w:rFonts w:cs="B Lotus"/>
          <w:rtl/>
        </w:rPr>
        <w:footnoteReference w:id="34"/>
      </w:r>
      <w:r w:rsidR="00B2645A" w:rsidRPr="0013455E">
        <w:rPr>
          <w:rFonts w:cs="B Lotus" w:hint="cs"/>
          <w:vertAlign w:val="superscript"/>
          <w:rtl/>
        </w:rPr>
        <w:t>)</w:t>
      </w:r>
      <w:r w:rsidR="00A06A78" w:rsidRPr="00584360">
        <w:rPr>
          <w:rFonts w:cs="B Lotus" w:hint="cs"/>
          <w:rtl/>
        </w:rPr>
        <w:t xml:space="preserve">. </w:t>
      </w:r>
    </w:p>
    <w:p w:rsidR="00DC3D89" w:rsidRPr="00584360" w:rsidRDefault="00DC3D89" w:rsidP="00FD2165">
      <w:pPr>
        <w:ind w:left="0" w:firstLine="284"/>
        <w:jc w:val="both"/>
        <w:rPr>
          <w:rFonts w:cs="B Lotus"/>
          <w:rtl/>
        </w:rPr>
        <w:sectPr w:rsidR="00DC3D89" w:rsidRPr="00584360" w:rsidSect="00245E41">
          <w:headerReference w:type="default" r:id="rId20"/>
          <w:footnotePr>
            <w:numRestart w:val="eachPage"/>
          </w:footnotePr>
          <w:type w:val="oddPage"/>
          <w:pgSz w:w="11907" w:h="16840" w:code="9"/>
          <w:pgMar w:top="2552" w:right="2211" w:bottom="2552" w:left="2211" w:header="2552" w:footer="2552" w:gutter="0"/>
          <w:cols w:space="720"/>
          <w:titlePg/>
          <w:bidi/>
          <w:rtlGutter/>
          <w:docGrid w:linePitch="360"/>
        </w:sectPr>
      </w:pPr>
    </w:p>
    <w:p w:rsidR="00A06A78" w:rsidRPr="00DC3D89" w:rsidRDefault="001C71B1" w:rsidP="00FD2165">
      <w:pPr>
        <w:pStyle w:val="a0"/>
        <w:rPr>
          <w:rtl/>
        </w:rPr>
      </w:pPr>
      <w:bookmarkStart w:id="11" w:name="_Toc141513993"/>
      <w:bookmarkStart w:id="12" w:name="_Toc330416660"/>
      <w:r w:rsidRPr="00DC3D89">
        <w:rPr>
          <w:rFonts w:hint="cs"/>
          <w:rtl/>
        </w:rPr>
        <w:t>1</w:t>
      </w:r>
      <w:r w:rsidR="00651F7D" w:rsidRPr="00DC3D89">
        <w:rPr>
          <w:rFonts w:hint="cs"/>
          <w:rtl/>
        </w:rPr>
        <w:t>-2- نظریه حقیقت</w:t>
      </w:r>
      <w:bookmarkEnd w:id="11"/>
      <w:r w:rsidR="00BD6391" w:rsidRPr="00DC3D89">
        <w:rPr>
          <w:rFonts w:hint="cs"/>
          <w:rtl/>
        </w:rPr>
        <w:t>:</w:t>
      </w:r>
      <w:bookmarkEnd w:id="12"/>
    </w:p>
    <w:p w:rsidR="00651F7D" w:rsidRPr="0097675E" w:rsidRDefault="00651F7D" w:rsidP="00FD2165">
      <w:pPr>
        <w:pStyle w:val="a3"/>
        <w:rPr>
          <w:rtl/>
        </w:rPr>
      </w:pPr>
      <w:bookmarkStart w:id="13" w:name="_Toc330416661"/>
      <w:r w:rsidRPr="0097675E">
        <w:rPr>
          <w:rFonts w:hint="cs"/>
          <w:rtl/>
        </w:rPr>
        <w:t>1-2-1- گزیده ای تاریخی از حقوق</w:t>
      </w:r>
      <w:r w:rsidR="00C208AB">
        <w:rPr>
          <w:rFonts w:hint="cs"/>
          <w:rtl/>
        </w:rPr>
        <w:t xml:space="preserve"> </w:t>
      </w:r>
      <w:r w:rsidR="008405B8">
        <w:rPr>
          <w:rFonts w:hint="cs"/>
          <w:rtl/>
        </w:rPr>
        <w:t>انس</w:t>
      </w:r>
      <w:r w:rsidR="00C208AB">
        <w:rPr>
          <w:rFonts w:hint="cs"/>
          <w:rtl/>
        </w:rPr>
        <w:t>ان</w:t>
      </w:r>
      <w:r w:rsidRPr="0097675E">
        <w:rPr>
          <w:rFonts w:hint="cs"/>
          <w:rtl/>
        </w:rPr>
        <w:t xml:space="preserve"> در طول تاریخ</w:t>
      </w:r>
      <w:r w:rsidR="00BD6391">
        <w:rPr>
          <w:rFonts w:hint="cs"/>
          <w:rtl/>
        </w:rPr>
        <w:t>:</w:t>
      </w:r>
      <w:bookmarkEnd w:id="13"/>
    </w:p>
    <w:p w:rsidR="00651F7D" w:rsidRPr="00A916D6" w:rsidRDefault="00651F7D" w:rsidP="00A916D6">
      <w:pPr>
        <w:ind w:left="0" w:firstLine="284"/>
        <w:jc w:val="both"/>
        <w:rPr>
          <w:rFonts w:ascii="KFGQPC Uthmanic Script HAFS" w:hAnsi="KFGQPC Uthmanic Script HAFS" w:cs="KFGQPC Uthmanic Script HAFS"/>
          <w:rtl/>
          <w:lang w:bidi="ar-SA"/>
        </w:rPr>
      </w:pPr>
      <w:r w:rsidRPr="00584360">
        <w:rPr>
          <w:rFonts w:cs="B Lotus" w:hint="cs"/>
          <w:rtl/>
        </w:rPr>
        <w:t>در حقیقت دعوت به سوی حقیقت، دعوت تمامی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بوده است. به همین دلیل دعوت اسلام در بیان این منظور، برای تکمیل رسالت تمامی</w:t>
      </w:r>
      <w:r w:rsidR="00C208AB" w:rsidRPr="00584360">
        <w:rPr>
          <w:rFonts w:cs="B Lotus" w:hint="cs"/>
          <w:rtl/>
        </w:rPr>
        <w:t xml:space="preserve"> </w:t>
      </w:r>
      <w:r w:rsidR="00FF4CCC" w:rsidRPr="00584360">
        <w:rPr>
          <w:rFonts w:cs="B Lotus" w:hint="cs"/>
          <w:rtl/>
        </w:rPr>
        <w:t>انبیاء</w:t>
      </w:r>
      <w:r w:rsidR="003301FD">
        <w:rPr>
          <w:rFonts w:cs="CTraditional Arabic" w:hint="cs"/>
          <w:rtl/>
        </w:rPr>
        <w:t>†</w:t>
      </w:r>
      <w:r w:rsidR="00BD6391" w:rsidRPr="00584360">
        <w:rPr>
          <w:rFonts w:cs="B Lotus" w:hint="cs"/>
          <w:rtl/>
        </w:rPr>
        <w:t xml:space="preserve"> </w:t>
      </w:r>
      <w:r w:rsidRPr="00584360">
        <w:rPr>
          <w:rFonts w:cs="B Lotus" w:hint="cs"/>
          <w:rtl/>
        </w:rPr>
        <w:t xml:space="preserve">آمده است: </w:t>
      </w:r>
      <w:r w:rsidR="0033001E">
        <w:rPr>
          <w:rFonts w:ascii="Traditional Arabic" w:hAnsi="Traditional Arabic" w:cs="Traditional Arabic"/>
          <w:rtl/>
        </w:rPr>
        <w:t>﴿</w:t>
      </w:r>
      <w:r w:rsidR="00A916D6">
        <w:rPr>
          <w:rFonts w:ascii="KFGQPC Uthmanic Script HAFS" w:hAnsi="KFGQPC Uthmanic Script HAFS" w:cs="KFGQPC Uthmanic Script HAFS" w:hint="eastAsia"/>
          <w:rtl/>
          <w:lang w:bidi="ar-SA"/>
        </w:rPr>
        <w:t>كَانَ</w:t>
      </w:r>
      <w:r w:rsidR="00A916D6">
        <w:rPr>
          <w:rFonts w:ascii="KFGQPC Uthmanic Script HAFS" w:hAnsi="KFGQPC Uthmanic Script HAFS" w:cs="KFGQPC Uthmanic Script HAFS"/>
          <w:rtl/>
          <w:lang w:bidi="ar-SA"/>
        </w:rPr>
        <w:t xml:space="preserve">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لنَّاسُ</w:t>
      </w:r>
      <w:r w:rsidR="00A916D6">
        <w:rPr>
          <w:rFonts w:ascii="KFGQPC Uthmanic Script HAFS" w:hAnsi="KFGQPC Uthmanic Script HAFS" w:cs="KFGQPC Uthmanic Script HAFS"/>
          <w:rtl/>
          <w:lang w:bidi="ar-SA"/>
        </w:rPr>
        <w:t xml:space="preserve"> أُمَّةٗ وَٰحِدَةٗ فَبَعَثَ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للَّهُ</w:t>
      </w:r>
      <w:r w:rsidR="00A916D6">
        <w:rPr>
          <w:rFonts w:ascii="KFGQPC Uthmanic Script HAFS" w:hAnsi="KFGQPC Uthmanic Script HAFS" w:cs="KFGQPC Uthmanic Script HAFS"/>
          <w:rtl/>
          <w:lang w:bidi="ar-SA"/>
        </w:rPr>
        <w:t xml:space="preserve">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لنَّبِيِّ‍ۧنَ</w:t>
      </w:r>
      <w:r w:rsidR="00A916D6">
        <w:rPr>
          <w:rFonts w:ascii="KFGQPC Uthmanic Script HAFS" w:hAnsi="KFGQPC Uthmanic Script HAFS" w:cs="KFGQPC Uthmanic Script HAFS"/>
          <w:rtl/>
          <w:lang w:bidi="ar-SA"/>
        </w:rPr>
        <w:t xml:space="preserve"> مُبَشِّرِينَ وَمُنذِرِينَ وَأَنزَلَ مَعَهُمُ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لۡكِتَٰبَ</w:t>
      </w:r>
      <w:r w:rsidR="00A916D6">
        <w:rPr>
          <w:rFonts w:ascii="KFGQPC Uthmanic Script HAFS" w:hAnsi="KFGQPC Uthmanic Script HAFS" w:cs="KFGQPC Uthmanic Script HAFS"/>
          <w:rtl/>
          <w:lang w:bidi="ar-SA"/>
        </w:rPr>
        <w:t xml:space="preserve"> بِ</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لۡحَقِّ</w:t>
      </w:r>
      <w:r w:rsidR="00A916D6">
        <w:rPr>
          <w:rFonts w:ascii="KFGQPC Uthmanic Script HAFS" w:hAnsi="KFGQPC Uthmanic Script HAFS" w:cs="KFGQPC Uthmanic Script HAFS"/>
          <w:rtl/>
          <w:lang w:bidi="ar-SA"/>
        </w:rPr>
        <w:t xml:space="preserve"> لِيَحۡكُمَ بَيۡنَ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لنَّاسِ</w:t>
      </w:r>
      <w:r w:rsidR="00A916D6">
        <w:rPr>
          <w:rFonts w:ascii="KFGQPC Uthmanic Script HAFS" w:hAnsi="KFGQPC Uthmanic Script HAFS" w:cs="KFGQPC Uthmanic Script HAFS"/>
          <w:rtl/>
          <w:lang w:bidi="ar-SA"/>
        </w:rPr>
        <w:t xml:space="preserve"> فِيمَا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خۡتَلَفُواْ</w:t>
      </w:r>
      <w:r w:rsidR="00A916D6">
        <w:rPr>
          <w:rFonts w:ascii="KFGQPC Uthmanic Script HAFS" w:hAnsi="KFGQPC Uthmanic Script HAFS" w:cs="KFGQPC Uthmanic Script HAFS"/>
          <w:rtl/>
          <w:lang w:bidi="ar-SA"/>
        </w:rPr>
        <w:t xml:space="preserve"> فِيهِۚ وَمَا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خۡتَلَفَ</w:t>
      </w:r>
      <w:r w:rsidR="00A916D6">
        <w:rPr>
          <w:rFonts w:ascii="KFGQPC Uthmanic Script HAFS" w:hAnsi="KFGQPC Uthmanic Script HAFS" w:cs="KFGQPC Uthmanic Script HAFS"/>
          <w:rtl/>
          <w:lang w:bidi="ar-SA"/>
        </w:rPr>
        <w:t xml:space="preserve"> فِيهِ إِلَّا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لَّذِينَ</w:t>
      </w:r>
      <w:r w:rsidR="00A916D6">
        <w:rPr>
          <w:rFonts w:ascii="KFGQPC Uthmanic Script HAFS" w:hAnsi="KFGQPC Uthmanic Script HAFS" w:cs="KFGQPC Uthmanic Script HAFS"/>
          <w:rtl/>
          <w:lang w:bidi="ar-SA"/>
        </w:rPr>
        <w:t xml:space="preserve"> أُوتُوهُ مِنۢ بَعۡدِ مَا جَآء</w:t>
      </w:r>
      <w:r w:rsidR="00A916D6">
        <w:rPr>
          <w:rFonts w:ascii="KFGQPC Uthmanic Script HAFS" w:hAnsi="KFGQPC Uthmanic Script HAFS" w:cs="KFGQPC Uthmanic Script HAFS" w:hint="eastAsia"/>
          <w:rtl/>
          <w:lang w:bidi="ar-SA"/>
        </w:rPr>
        <w:t>َتۡهُمُ</w:t>
      </w:r>
      <w:r w:rsidR="00A916D6">
        <w:rPr>
          <w:rFonts w:ascii="KFGQPC Uthmanic Script HAFS" w:hAnsi="KFGQPC Uthmanic Script HAFS" w:cs="KFGQPC Uthmanic Script HAFS"/>
          <w:rtl/>
          <w:lang w:bidi="ar-SA"/>
        </w:rPr>
        <w:t xml:space="preserve">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لۡبَيِّنَٰتُ</w:t>
      </w:r>
      <w:r w:rsidR="00A916D6">
        <w:rPr>
          <w:rFonts w:ascii="KFGQPC Uthmanic Script HAFS" w:hAnsi="KFGQPC Uthmanic Script HAFS" w:cs="KFGQPC Uthmanic Script HAFS"/>
          <w:rtl/>
          <w:lang w:bidi="ar-SA"/>
        </w:rPr>
        <w:t xml:space="preserve"> بَغۡيَۢا بَيۡنَهُمۡۖ فَهَدَى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للَّهُ</w:t>
      </w:r>
      <w:r w:rsidR="00A916D6">
        <w:rPr>
          <w:rFonts w:ascii="KFGQPC Uthmanic Script HAFS" w:hAnsi="KFGQPC Uthmanic Script HAFS" w:cs="KFGQPC Uthmanic Script HAFS"/>
          <w:rtl/>
          <w:lang w:bidi="ar-SA"/>
        </w:rPr>
        <w:t xml:space="preserve">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لَّذِينَ</w:t>
      </w:r>
      <w:r w:rsidR="00A916D6">
        <w:rPr>
          <w:rFonts w:ascii="KFGQPC Uthmanic Script HAFS" w:hAnsi="KFGQPC Uthmanic Script HAFS" w:cs="KFGQPC Uthmanic Script HAFS"/>
          <w:rtl/>
          <w:lang w:bidi="ar-SA"/>
        </w:rPr>
        <w:t xml:space="preserve"> ءَامَنُواْ لِمَا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خۡتَلَفُواْ</w:t>
      </w:r>
      <w:r w:rsidR="00A916D6">
        <w:rPr>
          <w:rFonts w:ascii="KFGQPC Uthmanic Script HAFS" w:hAnsi="KFGQPC Uthmanic Script HAFS" w:cs="KFGQPC Uthmanic Script HAFS"/>
          <w:rtl/>
          <w:lang w:bidi="ar-SA"/>
        </w:rPr>
        <w:t xml:space="preserve"> فِيهِ مِنَ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لۡحَقِّ</w:t>
      </w:r>
      <w:r w:rsidR="00A916D6">
        <w:rPr>
          <w:rFonts w:ascii="KFGQPC Uthmanic Script HAFS" w:hAnsi="KFGQPC Uthmanic Script HAFS" w:cs="KFGQPC Uthmanic Script HAFS"/>
          <w:rtl/>
          <w:lang w:bidi="ar-SA"/>
        </w:rPr>
        <w:t xml:space="preserve"> بِإِذۡنِهِ</w:t>
      </w:r>
      <w:r w:rsidR="00A916D6">
        <w:rPr>
          <w:rFonts w:ascii="KFGQPC Uthmanic Script HAFS" w:hAnsi="KFGQPC Uthmanic Script HAFS" w:cs="KFGQPC Uthmanic Script HAFS" w:hint="cs"/>
          <w:rtl/>
          <w:lang w:bidi="ar-SA"/>
        </w:rPr>
        <w:t>ۦۗ</w:t>
      </w:r>
      <w:r w:rsidR="00A916D6">
        <w:rPr>
          <w:rFonts w:ascii="KFGQPC Uthmanic Script HAFS" w:hAnsi="KFGQPC Uthmanic Script HAFS" w:cs="KFGQPC Uthmanic Script HAFS"/>
          <w:rtl/>
          <w:lang w:bidi="ar-SA"/>
        </w:rPr>
        <w:t xml:space="preserve"> وَ</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للَّهُ</w:t>
      </w:r>
      <w:r w:rsidR="00A916D6">
        <w:rPr>
          <w:rFonts w:ascii="KFGQPC Uthmanic Script HAFS" w:hAnsi="KFGQPC Uthmanic Script HAFS" w:cs="KFGQPC Uthmanic Script HAFS"/>
          <w:rtl/>
          <w:lang w:bidi="ar-SA"/>
        </w:rPr>
        <w:t xml:space="preserve"> يَهۡدِي مَن يَشَآءُ إِلَىٰ صِرَٰطٖ مُّسۡتَقِيمٍ ٢١٣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213</w:t>
      </w:r>
      <w:r w:rsidR="0033001E" w:rsidRPr="002369AC">
        <w:rPr>
          <w:rFonts w:ascii="mylotus" w:hAnsi="mylotus" w:cs="mylotus"/>
          <w:sz w:val="26"/>
          <w:szCs w:val="26"/>
          <w:rtl/>
        </w:rPr>
        <w:t>]</w:t>
      </w:r>
      <w:r w:rsidR="0033001E">
        <w:rPr>
          <w:rFonts w:cs="B Lotus" w:hint="cs"/>
          <w:rtl/>
        </w:rPr>
        <w:t xml:space="preserve">. </w:t>
      </w:r>
      <w:r w:rsidR="003301FD">
        <w:rPr>
          <w:rFonts w:ascii="Traditional Arabic" w:hAnsi="Traditional Arabic" w:cs="Traditional Arabic"/>
          <w:rtl/>
        </w:rPr>
        <w:t>«</w:t>
      </w:r>
      <w:r w:rsidRPr="00584360">
        <w:rPr>
          <w:rFonts w:cs="B Lotus" w:hint="cs"/>
          <w:rtl/>
        </w:rPr>
        <w:t>مردمان یک دسته بودند. پس خداوند پیامبران را بر</w:t>
      </w:r>
      <w:r w:rsidR="008E4148" w:rsidRPr="00584360">
        <w:rPr>
          <w:rFonts w:cs="B Lotus" w:hint="cs"/>
          <w:rtl/>
        </w:rPr>
        <w:t xml:space="preserve"> انگیخت</w:t>
      </w:r>
      <w:r w:rsidRPr="00584360">
        <w:rPr>
          <w:rFonts w:cs="B Lotus" w:hint="cs"/>
          <w:rtl/>
        </w:rPr>
        <w:t xml:space="preserve"> تا بشارت دهند و بترسانند. و کتاب که مشتمل بر حق بود و به سوی حقیقت دعوت</w:t>
      </w:r>
      <w:r w:rsidR="00782812">
        <w:rPr>
          <w:rFonts w:cs="B Lotus" w:hint="cs"/>
          <w:rtl/>
        </w:rPr>
        <w:t xml:space="preserve"> می‌</w:t>
      </w:r>
      <w:r w:rsidRPr="00584360">
        <w:rPr>
          <w:rFonts w:cs="B Lotus" w:hint="cs"/>
          <w:rtl/>
        </w:rPr>
        <w:t>کرد، بر</w:t>
      </w:r>
      <w:r w:rsidR="00C208AB" w:rsidRPr="00584360">
        <w:rPr>
          <w:rFonts w:cs="B Lotus" w:hint="cs"/>
          <w:rtl/>
        </w:rPr>
        <w:t xml:space="preserve"> آن</w:t>
      </w:r>
      <w:r w:rsidRPr="00584360">
        <w:rPr>
          <w:rFonts w:cs="B Lotus" w:hint="cs"/>
          <w:rtl/>
        </w:rPr>
        <w:t>ان نازل کرد تا در میان مردمان راجع بدانچه اختلاف</w:t>
      </w:r>
      <w:r w:rsidR="00782812">
        <w:rPr>
          <w:rFonts w:cs="B Lotus" w:hint="cs"/>
          <w:rtl/>
        </w:rPr>
        <w:t xml:space="preserve"> می‌</w:t>
      </w:r>
      <w:r w:rsidRPr="00584360">
        <w:rPr>
          <w:rFonts w:cs="B Lotus" w:hint="cs"/>
          <w:rtl/>
        </w:rPr>
        <w:t>ورزیدند داوری کند.</w:t>
      </w:r>
      <w:r w:rsidR="00BD6391" w:rsidRPr="00584360">
        <w:rPr>
          <w:rFonts w:cs="B Lotus" w:hint="cs"/>
          <w:rtl/>
        </w:rPr>
        <w:t xml:space="preserve"> </w:t>
      </w:r>
      <w:r w:rsidRPr="00584360">
        <w:rPr>
          <w:rFonts w:cs="B Lotus" w:hint="cs"/>
          <w:rtl/>
        </w:rPr>
        <w:t>در (مطالب و حقانیت) کتاب تنها کسانی اختلاف ورزیدند که در دسترشان قرار داده شده بود.</w:t>
      </w:r>
      <w:r w:rsidR="0098496E" w:rsidRPr="00584360">
        <w:rPr>
          <w:rFonts w:cs="B Lotus" w:hint="cs"/>
          <w:rtl/>
        </w:rPr>
        <w:t xml:space="preserve"> </w:t>
      </w:r>
      <w:r w:rsidR="0027646A" w:rsidRPr="00584360">
        <w:rPr>
          <w:rFonts w:cs="B Lotus" w:hint="cs"/>
          <w:rtl/>
        </w:rPr>
        <w:t>و به دنبال دریافت دلائل روشن، از روی ستمگری و کینه توزی اختلاف نمودند. پس خداوند کسانی را که ایمان آورده بودند، با اجازه خویش به</w:t>
      </w:r>
      <w:r w:rsidR="00C208AB" w:rsidRPr="00584360">
        <w:rPr>
          <w:rFonts w:cs="B Lotus" w:hint="cs"/>
          <w:rtl/>
        </w:rPr>
        <w:t xml:space="preserve"> آن</w:t>
      </w:r>
      <w:r w:rsidR="0027646A" w:rsidRPr="00584360">
        <w:rPr>
          <w:rFonts w:cs="B Lotus" w:hint="cs"/>
          <w:rtl/>
        </w:rPr>
        <w:t>چه که حق بود و در</w:t>
      </w:r>
      <w:r w:rsidR="00C208AB" w:rsidRPr="00584360">
        <w:rPr>
          <w:rFonts w:cs="B Lotus" w:hint="cs"/>
          <w:rtl/>
        </w:rPr>
        <w:t xml:space="preserve"> آن</w:t>
      </w:r>
      <w:r w:rsidR="0027646A" w:rsidRPr="00584360">
        <w:rPr>
          <w:rFonts w:cs="B Lotus" w:hint="cs"/>
          <w:rtl/>
        </w:rPr>
        <w:t xml:space="preserve"> اختلاف ورزیده بودند، رهنمون شد، و خداوند هر کسی را که بخو</w:t>
      </w:r>
      <w:r w:rsidR="00BD6391" w:rsidRPr="00584360">
        <w:rPr>
          <w:rFonts w:cs="B Lotus" w:hint="cs"/>
          <w:rtl/>
        </w:rPr>
        <w:t>اهد به راه راست رهنمود</w:t>
      </w:r>
      <w:r w:rsidR="00782812">
        <w:rPr>
          <w:rFonts w:cs="B Lotus" w:hint="cs"/>
          <w:rtl/>
        </w:rPr>
        <w:t xml:space="preserve"> می‌</w:t>
      </w:r>
      <w:r w:rsidR="00BD6391" w:rsidRPr="00584360">
        <w:rPr>
          <w:rFonts w:cs="B Lotus" w:hint="cs"/>
          <w:rtl/>
        </w:rPr>
        <w:t>نماید</w:t>
      </w:r>
      <w:r w:rsidR="003301FD">
        <w:rPr>
          <w:rFonts w:ascii="Traditional Arabic" w:hAnsi="Traditional Arabic" w:cs="Traditional Arabic"/>
          <w:rtl/>
        </w:rPr>
        <w:t>»</w:t>
      </w:r>
      <w:r w:rsidR="00BD6391" w:rsidRPr="00584360">
        <w:rPr>
          <w:rFonts w:cs="B Lotus" w:hint="cs"/>
          <w:rtl/>
        </w:rPr>
        <w:t>.</w:t>
      </w:r>
    </w:p>
    <w:p w:rsidR="0027646A" w:rsidRPr="00584360" w:rsidRDefault="00BD6391" w:rsidP="00A916D6">
      <w:pPr>
        <w:ind w:left="0" w:firstLine="284"/>
        <w:jc w:val="both"/>
        <w:rPr>
          <w:rFonts w:cs="B Lotus"/>
          <w:rtl/>
        </w:rPr>
      </w:pPr>
      <w:r w:rsidRPr="00584360">
        <w:rPr>
          <w:rFonts w:cs="B Lotus" w:hint="cs"/>
          <w:rtl/>
        </w:rPr>
        <w:t>قرطبی در تفسیر این جمله از آیه</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lang w:bidi="ar-SA"/>
        </w:rPr>
        <w:t xml:space="preserve">فَبَعَثَ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للَّهُ</w:t>
      </w:r>
      <w:r w:rsidR="00A916D6">
        <w:rPr>
          <w:rFonts w:ascii="KFGQPC Uthmanic Script HAFS" w:hAnsi="KFGQPC Uthmanic Script HAFS" w:cs="KFGQPC Uthmanic Script HAFS"/>
          <w:rtl/>
          <w:lang w:bidi="ar-SA"/>
        </w:rPr>
        <w:t xml:space="preserve"> </w:t>
      </w:r>
      <w:r w:rsidR="00A916D6">
        <w:rPr>
          <w:rFonts w:ascii="KFGQPC Uthmanic Script HAFS" w:hAnsi="KFGQPC Uthmanic Script HAFS" w:cs="KFGQPC Uthmanic Script HAFS" w:hint="cs"/>
          <w:rtl/>
          <w:lang w:bidi="ar-SA"/>
        </w:rPr>
        <w:t>ٱ</w:t>
      </w:r>
      <w:r w:rsidR="00A916D6">
        <w:rPr>
          <w:rFonts w:ascii="KFGQPC Uthmanic Script HAFS" w:hAnsi="KFGQPC Uthmanic Script HAFS" w:cs="KFGQPC Uthmanic Script HAFS" w:hint="eastAsia"/>
          <w:rtl/>
          <w:lang w:bidi="ar-SA"/>
        </w:rPr>
        <w:t>لنَّبِيِّ‍ۧنَ</w:t>
      </w:r>
      <w:r w:rsidR="0033001E">
        <w:rPr>
          <w:rFonts w:ascii="Traditional Arabic" w:hAnsi="Traditional Arabic" w:cs="Traditional Arabic"/>
          <w:rtl/>
        </w:rPr>
        <w:t>﴾</w:t>
      </w:r>
      <w:r w:rsidRPr="00584360">
        <w:rPr>
          <w:rFonts w:cs="B Lotus" w:hint="cs"/>
          <w:rtl/>
        </w:rPr>
        <w:t xml:space="preserve"> </w:t>
      </w:r>
      <w:r w:rsidR="00782812">
        <w:rPr>
          <w:rFonts w:cs="B Lotus" w:hint="cs"/>
          <w:rtl/>
        </w:rPr>
        <w:t>می‌</w:t>
      </w:r>
      <w:r w:rsidR="0027646A" w:rsidRPr="00584360">
        <w:rPr>
          <w:rFonts w:cs="B Lotus" w:hint="cs"/>
          <w:rtl/>
        </w:rPr>
        <w:t>گوید: تمامی</w:t>
      </w:r>
      <w:r w:rsidR="00C208AB" w:rsidRPr="00584360">
        <w:rPr>
          <w:rFonts w:cs="B Lotus" w:hint="cs"/>
          <w:rtl/>
        </w:rPr>
        <w:t xml:space="preserve"> </w:t>
      </w:r>
      <w:r w:rsidR="00FF4CCC" w:rsidRPr="00584360">
        <w:rPr>
          <w:rFonts w:cs="B Lotus" w:hint="cs"/>
          <w:rtl/>
        </w:rPr>
        <w:t>انبیاء</w:t>
      </w:r>
      <w:r w:rsidR="0027646A" w:rsidRPr="00584360">
        <w:rPr>
          <w:rFonts w:cs="B Lotus" w:hint="cs"/>
          <w:rtl/>
        </w:rPr>
        <w:t xml:space="preserve"> 124 هزار نفر </w:t>
      </w:r>
      <w:r w:rsidR="00193CF2" w:rsidRPr="00584360">
        <w:rPr>
          <w:rFonts w:cs="B Lotus" w:hint="cs"/>
          <w:rtl/>
        </w:rPr>
        <w:t>بوده</w:t>
      </w:r>
      <w:r w:rsidR="00782812">
        <w:rPr>
          <w:rFonts w:cs="B Lotus" w:hint="cs"/>
          <w:rtl/>
        </w:rPr>
        <w:t xml:space="preserve">‌اند </w:t>
      </w:r>
      <w:r w:rsidR="0027646A" w:rsidRPr="00584360">
        <w:rPr>
          <w:rFonts w:cs="B Lotus" w:hint="cs"/>
          <w:rtl/>
        </w:rPr>
        <w:t>و از میان این</w:t>
      </w:r>
      <w:r w:rsidR="00C208AB" w:rsidRPr="00584360">
        <w:rPr>
          <w:rFonts w:cs="B Lotus" w:hint="cs"/>
          <w:rtl/>
        </w:rPr>
        <w:t xml:space="preserve"> </w:t>
      </w:r>
      <w:r w:rsidR="00FF4CCC" w:rsidRPr="00584360">
        <w:rPr>
          <w:rFonts w:cs="B Lotus" w:hint="cs"/>
          <w:rtl/>
        </w:rPr>
        <w:t>انبیاء</w:t>
      </w:r>
      <w:r w:rsidR="0027646A" w:rsidRPr="00584360">
        <w:rPr>
          <w:rFonts w:cs="B Lotus" w:hint="cs"/>
          <w:rtl/>
        </w:rPr>
        <w:t xml:space="preserve"> 313 نفر رسول </w:t>
      </w:r>
      <w:r w:rsidR="00193CF2" w:rsidRPr="00584360">
        <w:rPr>
          <w:rFonts w:cs="B Lotus" w:hint="cs"/>
          <w:rtl/>
        </w:rPr>
        <w:t>بوده</w:t>
      </w:r>
      <w:r w:rsidR="00CC7137">
        <w:rPr>
          <w:rFonts w:cs="B Lotus" w:hint="cs"/>
          <w:rtl/>
        </w:rPr>
        <w:t>‌اند،</w:t>
      </w:r>
      <w:r w:rsidR="0027646A" w:rsidRPr="00584360">
        <w:rPr>
          <w:rFonts w:cs="B Lotus" w:hint="cs"/>
          <w:rtl/>
        </w:rPr>
        <w:t xml:space="preserve"> و از میان</w:t>
      </w:r>
      <w:r w:rsidR="005D0F6B">
        <w:rPr>
          <w:rFonts w:cs="B Lotus" w:hint="cs"/>
          <w:rtl/>
        </w:rPr>
        <w:t xml:space="preserve"> این‌ها </w:t>
      </w:r>
      <w:r w:rsidR="0027646A" w:rsidRPr="00584360">
        <w:rPr>
          <w:rFonts w:cs="B Lotus" w:hint="cs"/>
          <w:rtl/>
        </w:rPr>
        <w:t xml:space="preserve">کسانی که در </w:t>
      </w:r>
      <w:r w:rsidR="00C208AB" w:rsidRPr="00584360">
        <w:rPr>
          <w:rFonts w:cs="B Lotus" w:hint="cs"/>
          <w:rtl/>
        </w:rPr>
        <w:t>قرآن</w:t>
      </w:r>
      <w:r w:rsidR="0027646A" w:rsidRPr="00584360">
        <w:rPr>
          <w:rFonts w:cs="B Lotus" w:hint="cs"/>
          <w:rtl/>
        </w:rPr>
        <w:t xml:space="preserve"> از</w:t>
      </w:r>
      <w:r w:rsidR="00E82E6E">
        <w:rPr>
          <w:rFonts w:cs="B Lotus" w:hint="cs"/>
          <w:rtl/>
        </w:rPr>
        <w:t xml:space="preserve"> آن‌ها </w:t>
      </w:r>
      <w:r w:rsidR="0098496E" w:rsidRPr="00584360">
        <w:rPr>
          <w:rFonts w:cs="B Lotus" w:hint="cs"/>
          <w:rtl/>
        </w:rPr>
        <w:t>ن</w:t>
      </w:r>
      <w:r w:rsidR="0027646A" w:rsidRPr="00584360">
        <w:rPr>
          <w:rFonts w:cs="B Lotus" w:hint="cs"/>
          <w:rtl/>
        </w:rPr>
        <w:t>ام برده شده 12 نفر</w:t>
      </w:r>
      <w:r w:rsidR="00782812">
        <w:rPr>
          <w:rFonts w:cs="B Lotus" w:hint="cs"/>
          <w:rtl/>
        </w:rPr>
        <w:t xml:space="preserve"> می‌</w:t>
      </w:r>
      <w:r w:rsidR="0027646A" w:rsidRPr="00584360">
        <w:rPr>
          <w:rFonts w:cs="B Lotus" w:hint="cs"/>
          <w:rtl/>
        </w:rPr>
        <w:t>باشند</w:t>
      </w:r>
      <w:r w:rsidR="00B2645A" w:rsidRPr="0013455E">
        <w:rPr>
          <w:rFonts w:cs="B Lotus" w:hint="cs"/>
          <w:vertAlign w:val="superscript"/>
          <w:rtl/>
        </w:rPr>
        <w:t>(</w:t>
      </w:r>
      <w:r w:rsidR="00B2645A" w:rsidRPr="0013455E">
        <w:rPr>
          <w:rStyle w:val="FootnoteReference"/>
          <w:rFonts w:cs="B Lotus"/>
          <w:rtl/>
        </w:rPr>
        <w:footnoteReference w:id="35"/>
      </w:r>
      <w:r w:rsidR="00B2645A" w:rsidRPr="0013455E">
        <w:rPr>
          <w:rFonts w:cs="B Lotus" w:hint="cs"/>
          <w:vertAlign w:val="superscript"/>
          <w:rtl/>
        </w:rPr>
        <w:t>)</w:t>
      </w:r>
      <w:r w:rsidR="0027646A" w:rsidRPr="00584360">
        <w:rPr>
          <w:rFonts w:cs="B Lotus" w:hint="cs"/>
          <w:rtl/>
        </w:rPr>
        <w:t xml:space="preserve">. </w:t>
      </w:r>
    </w:p>
    <w:p w:rsidR="0033001E" w:rsidRPr="00A916D6" w:rsidRDefault="0027646A" w:rsidP="00A916D6">
      <w:pPr>
        <w:ind w:left="0" w:firstLine="284"/>
        <w:jc w:val="both"/>
        <w:rPr>
          <w:rFonts w:ascii="KFGQPC Uthmanic Script HAFS" w:hAnsi="KFGQPC Uthmanic Script HAFS" w:cs="KFGQPC Uthmanic Script HAFS"/>
          <w:rtl/>
        </w:rPr>
      </w:pPr>
      <w:r w:rsidRPr="00584360">
        <w:rPr>
          <w:rFonts w:cs="B Lotus" w:hint="cs"/>
          <w:rtl/>
        </w:rPr>
        <w:t xml:space="preserve">مصداق </w:t>
      </w:r>
      <w:r w:rsidR="0098496E" w:rsidRPr="00584360">
        <w:rPr>
          <w:rFonts w:cs="B Lotus" w:hint="cs"/>
          <w:rtl/>
        </w:rPr>
        <w:t>اسامی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و رسولان این آیه</w:t>
      </w:r>
      <w:r w:rsidR="00782812">
        <w:rPr>
          <w:rFonts w:cs="B Lotus" w:hint="cs"/>
          <w:rtl/>
        </w:rPr>
        <w:t xml:space="preserve"> می‌</w:t>
      </w:r>
      <w:r w:rsidRPr="00584360">
        <w:rPr>
          <w:rFonts w:cs="B Lotus" w:hint="cs"/>
          <w:rtl/>
        </w:rPr>
        <w:t>باشد که</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وَعَادٗا وَثَمُودَاْ وَأَصۡحَٰبَ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لرَّسِّ</w:t>
      </w:r>
      <w:r w:rsidR="00A916D6">
        <w:rPr>
          <w:rFonts w:ascii="KFGQPC Uthmanic Script HAFS" w:hAnsi="KFGQPC Uthmanic Script HAFS" w:cs="KFGQPC Uthmanic Script HAFS"/>
          <w:rtl/>
        </w:rPr>
        <w:t xml:space="preserve"> وَقُرُونَۢا بَيۡنَ ذَٰلِكَ كَثِيرٗا ٣٨</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الفرقان: 38</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3301FD">
        <w:rPr>
          <w:rFonts w:ascii="Traditional Arabic" w:hAnsi="Traditional Arabic" w:cs="Traditional Arabic"/>
          <w:rtl/>
        </w:rPr>
        <w:t>«</w:t>
      </w:r>
      <w:r w:rsidR="00A21B7A" w:rsidRPr="00584360">
        <w:rPr>
          <w:rFonts w:cs="B Lotus" w:hint="cs"/>
          <w:rtl/>
        </w:rPr>
        <w:t>و عاد و ثمود و اصحاب الرس و</w:t>
      </w:r>
      <w:r w:rsidR="00CB15F1">
        <w:rPr>
          <w:rFonts w:cs="B Lotus" w:hint="cs"/>
          <w:rtl/>
        </w:rPr>
        <w:t xml:space="preserve"> ملت‌ها</w:t>
      </w:r>
      <w:r w:rsidR="00A21B7A" w:rsidRPr="00584360">
        <w:rPr>
          <w:rFonts w:cs="B Lotus" w:hint="cs"/>
          <w:rtl/>
        </w:rPr>
        <w:t xml:space="preserve"> و اقوام بسیار دیگری را که در این میان بو</w:t>
      </w:r>
      <w:r w:rsidR="00BD6391" w:rsidRPr="00584360">
        <w:rPr>
          <w:rFonts w:cs="B Lotus" w:hint="cs"/>
          <w:rtl/>
        </w:rPr>
        <w:t>دند</w:t>
      </w:r>
      <w:r w:rsidR="003301FD">
        <w:rPr>
          <w:rFonts w:ascii="Traditional Arabic" w:hAnsi="Traditional Arabic" w:cs="Traditional Arabic"/>
          <w:rtl/>
        </w:rPr>
        <w:t>»</w:t>
      </w:r>
      <w:r w:rsidR="00BD6391" w:rsidRPr="00584360">
        <w:rPr>
          <w:rFonts w:cs="B Lotus" w:hint="cs"/>
          <w:rtl/>
        </w:rPr>
        <w:t>.</w:t>
      </w:r>
      <w:r w:rsidR="00A21B7A" w:rsidRPr="00584360">
        <w:rPr>
          <w:rFonts w:cs="B Lotus" w:hint="cs"/>
          <w:rtl/>
        </w:rPr>
        <w:t xml:space="preserve"> و این آیه بعد از اشاره به موسی و هارون و نوح</w:t>
      </w:r>
      <w:r w:rsidR="003301FD">
        <w:rPr>
          <w:rFonts w:cs="CTraditional Arabic" w:hint="cs"/>
          <w:rtl/>
        </w:rPr>
        <w:t>†</w:t>
      </w:r>
      <w:r w:rsidR="00A21B7A" w:rsidRPr="00584360">
        <w:rPr>
          <w:rFonts w:cs="B Lotus" w:hint="cs"/>
          <w:rtl/>
        </w:rPr>
        <w:t xml:space="preserve"> آمده است. و همچنین</w:t>
      </w:r>
      <w:r w:rsidR="00782812">
        <w:rPr>
          <w:rFonts w:cs="B Lotus" w:hint="cs"/>
          <w:rtl/>
        </w:rPr>
        <w:t xml:space="preserve"> می‌</w:t>
      </w:r>
      <w:r w:rsidR="00A21B7A" w:rsidRPr="00584360">
        <w:rPr>
          <w:rFonts w:cs="B Lotus" w:hint="cs"/>
          <w:rtl/>
        </w:rPr>
        <w:t>فرماید:</w:t>
      </w:r>
    </w:p>
    <w:p w:rsidR="00A21B7A" w:rsidRPr="00A916D6" w:rsidRDefault="0033001E" w:rsidP="00A916D6">
      <w:pPr>
        <w:ind w:left="0" w:firstLine="284"/>
        <w:jc w:val="both"/>
        <w:rPr>
          <w:rFonts w:ascii="KFGQPC Uthmanic Script HAFS" w:hAnsi="KFGQPC Uthmanic Script HAFS" w:cs="KFGQPC Uthmanic Script HAFS"/>
          <w:rtl/>
        </w:rPr>
      </w:pPr>
      <w:r>
        <w:rPr>
          <w:rFonts w:ascii="Traditional Arabic" w:hAnsi="Traditional Arabic" w:cs="Traditional Arabic"/>
          <w:rtl/>
        </w:rPr>
        <w:t>﴿</w:t>
      </w:r>
      <w:r w:rsidR="00A916D6">
        <w:rPr>
          <w:rFonts w:ascii="KFGQPC Uthmanic Script HAFS" w:hAnsi="KFGQPC Uthmanic Script HAFS" w:cs="KFGQPC Uthmanic Script HAFS"/>
          <w:rtl/>
        </w:rPr>
        <w:t>وَإِن مِّنۡ أُمَّةٍ إِلَّا خَلَا فِيهَا نَذِيرٞ ٢٤</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فاطر: 24</w:t>
      </w:r>
      <w:r w:rsidRPr="002369AC">
        <w:rPr>
          <w:rFonts w:ascii="mylotus" w:hAnsi="mylotus" w:cs="mylotus"/>
          <w:sz w:val="26"/>
          <w:szCs w:val="26"/>
          <w:rtl/>
        </w:rPr>
        <w:t>]</w:t>
      </w:r>
      <w:r>
        <w:rPr>
          <w:rFonts w:cs="B Lotus" w:hint="cs"/>
          <w:rtl/>
        </w:rPr>
        <w:t>.</w:t>
      </w:r>
      <w:r>
        <w:rPr>
          <w:rFonts w:ascii="Traditional Arabic" w:hAnsi="Traditional Arabic" w:cs="Traditional Arabic" w:hint="cs"/>
          <w:rtl/>
        </w:rPr>
        <w:t xml:space="preserve"> </w:t>
      </w:r>
      <w:r w:rsidR="003301FD">
        <w:rPr>
          <w:rFonts w:ascii="Traditional Arabic" w:hAnsi="Traditional Arabic" w:cs="Traditional Arabic"/>
          <w:rtl/>
        </w:rPr>
        <w:t>«</w:t>
      </w:r>
      <w:r w:rsidR="00A21B7A" w:rsidRPr="00584360">
        <w:rPr>
          <w:rFonts w:cs="B Lotus" w:hint="cs"/>
          <w:rtl/>
        </w:rPr>
        <w:t>و هیچ ملتی هم نبوده است که بیم دهنده</w:t>
      </w:r>
      <w:r w:rsidR="003301FD">
        <w:rPr>
          <w:rFonts w:cs="B Lotus" w:hint="eastAsia"/>
          <w:rtl/>
        </w:rPr>
        <w:t>‌</w:t>
      </w:r>
      <w:r w:rsidR="00BD6391" w:rsidRPr="00584360">
        <w:rPr>
          <w:rFonts w:cs="B Lotus" w:hint="cs"/>
          <w:rtl/>
        </w:rPr>
        <w:t>ای به میانشان فرستاده نشده باشد</w:t>
      </w:r>
      <w:r w:rsidR="003301FD">
        <w:rPr>
          <w:rFonts w:ascii="Traditional Arabic" w:hAnsi="Traditional Arabic" w:cs="Traditional Arabic"/>
          <w:rtl/>
        </w:rPr>
        <w:t>»</w:t>
      </w:r>
      <w:r w:rsidR="00BD6391" w:rsidRPr="00584360">
        <w:rPr>
          <w:rFonts w:cs="B Lotus" w:hint="cs"/>
          <w:rtl/>
        </w:rPr>
        <w:t>.</w:t>
      </w:r>
      <w:r w:rsidR="00A21B7A" w:rsidRPr="00584360">
        <w:rPr>
          <w:rFonts w:cs="B Lotus" w:hint="cs"/>
          <w:rtl/>
        </w:rPr>
        <w:t xml:space="preserve"> و این آیه که</w:t>
      </w:r>
      <w:r w:rsidR="00782812">
        <w:rPr>
          <w:rFonts w:cs="B Lotus" w:hint="cs"/>
          <w:rtl/>
        </w:rPr>
        <w:t xml:space="preserve"> می‌</w:t>
      </w:r>
      <w:r w:rsidR="00A21B7A" w:rsidRPr="00584360">
        <w:rPr>
          <w:rFonts w:cs="B Lotus" w:hint="cs"/>
          <w:rtl/>
        </w:rPr>
        <w:t>فرماید:</w:t>
      </w:r>
      <w:r>
        <w:rPr>
          <w:rFonts w:cs="B Lotus" w:hint="cs"/>
          <w:rtl/>
        </w:rPr>
        <w:t xml:space="preserve"> </w:t>
      </w:r>
      <w:r>
        <w:rPr>
          <w:rFonts w:ascii="Traditional Arabic" w:hAnsi="Traditional Arabic" w:cs="Traditional Arabic"/>
          <w:rtl/>
        </w:rPr>
        <w:t>﴿</w:t>
      </w:r>
      <w:r w:rsidR="00A916D6">
        <w:rPr>
          <w:rFonts w:ascii="KFGQPC Uthmanic Script HAFS" w:hAnsi="KFGQPC Uthmanic Script HAFS" w:cs="KFGQPC Uthmanic Script HAFS"/>
          <w:rtl/>
        </w:rPr>
        <w:t xml:space="preserve">وَرُسُلٗا قَدۡ قَصَصۡنَٰهُمۡ عَلَيۡكَ مِن قَبۡلُ وَرُسُلٗا لَّمۡ نَقۡصُصۡهُمۡ عَلَيۡكَۚ وَكَلَّمَ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للَّهُ</w:t>
      </w:r>
      <w:r w:rsidR="00A916D6">
        <w:rPr>
          <w:rFonts w:ascii="KFGQPC Uthmanic Script HAFS" w:hAnsi="KFGQPC Uthmanic Script HAFS" w:cs="KFGQPC Uthmanic Script HAFS"/>
          <w:rtl/>
        </w:rPr>
        <w:t xml:space="preserve"> مُوسَىٰ تَكۡلِيمٗا ١٦٤ رُّسُلٗا مُّبَشِّرِينَ وَمُنذِرِينَ لِئَلَّا يَكُونَ لِلنَّاسِ عَلَى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للَّهِ</w:t>
      </w:r>
      <w:r w:rsidR="00A916D6">
        <w:rPr>
          <w:rFonts w:ascii="KFGQPC Uthmanic Script HAFS" w:hAnsi="KFGQPC Uthmanic Script HAFS" w:cs="KFGQPC Uthmanic Script HAFS"/>
          <w:rtl/>
        </w:rPr>
        <w:t xml:space="preserve"> حُجَّةُۢ بَعۡدَ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لرُّسُلِۚ</w:t>
      </w:r>
      <w:r w:rsidR="00A916D6">
        <w:rPr>
          <w:rFonts w:ascii="KFGQPC Uthmanic Script HAFS" w:hAnsi="KFGQPC Uthmanic Script HAFS" w:cs="KFGQPC Uthmanic Script HAFS"/>
          <w:rtl/>
        </w:rPr>
        <w:t xml:space="preserve"> وَكَانَ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للَّهُ</w:t>
      </w:r>
      <w:r w:rsidR="00A916D6">
        <w:rPr>
          <w:rFonts w:ascii="KFGQPC Uthmanic Script HAFS" w:hAnsi="KFGQPC Uthmanic Script HAFS" w:cs="KFGQPC Uthmanic Script HAFS"/>
          <w:rtl/>
        </w:rPr>
        <w:t xml:space="preserve"> عَزِيزًا حَكِيمٗا ١٦٥</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النساء: 164-165</w:t>
      </w:r>
      <w:r w:rsidRPr="002369AC">
        <w:rPr>
          <w:rFonts w:ascii="mylotus" w:hAnsi="mylotus" w:cs="mylotus"/>
          <w:sz w:val="26"/>
          <w:szCs w:val="26"/>
          <w:rtl/>
        </w:rPr>
        <w:t>]</w:t>
      </w:r>
      <w:r>
        <w:rPr>
          <w:rFonts w:cs="B Lotus" w:hint="cs"/>
          <w:rtl/>
        </w:rPr>
        <w:t>.</w:t>
      </w:r>
      <w:r w:rsidR="00A21B7A" w:rsidRPr="00584360">
        <w:rPr>
          <w:rFonts w:cs="B Lotus" w:hint="cs"/>
          <w:rtl/>
        </w:rPr>
        <w:t xml:space="preserve"> </w:t>
      </w:r>
      <w:r w:rsidR="003301FD">
        <w:rPr>
          <w:rFonts w:ascii="Traditional Arabic" w:hAnsi="Traditional Arabic" w:cs="Traditional Arabic"/>
          <w:rtl/>
        </w:rPr>
        <w:t>«</w:t>
      </w:r>
      <w:r w:rsidR="00A21B7A" w:rsidRPr="00584360">
        <w:rPr>
          <w:rFonts w:cs="B Lotus" w:hint="cs"/>
          <w:rtl/>
        </w:rPr>
        <w:t xml:space="preserve">و ما پیامبران زیادی را </w:t>
      </w:r>
      <w:r w:rsidR="0098496E" w:rsidRPr="00584360">
        <w:rPr>
          <w:rFonts w:cs="B Lotus" w:hint="cs"/>
          <w:rtl/>
        </w:rPr>
        <w:t>(به م</w:t>
      </w:r>
      <w:r w:rsidR="00666D30" w:rsidRPr="00584360">
        <w:rPr>
          <w:rFonts w:cs="B Lotus" w:hint="cs"/>
          <w:rtl/>
        </w:rPr>
        <w:t>یان مردم روانه کرده</w:t>
      </w:r>
      <w:r w:rsidR="003301FD">
        <w:rPr>
          <w:rFonts w:cs="B Lotus" w:hint="cs"/>
          <w:rtl/>
        </w:rPr>
        <w:t>‌ایم)</w:t>
      </w:r>
      <w:r w:rsidR="00A21B7A" w:rsidRPr="00584360">
        <w:rPr>
          <w:rFonts w:cs="B Lotus" w:hint="cs"/>
          <w:rtl/>
        </w:rPr>
        <w:t xml:space="preserve"> که سرگذشت</w:t>
      </w:r>
      <w:r w:rsidR="00C208AB" w:rsidRPr="00584360">
        <w:rPr>
          <w:rFonts w:cs="B Lotus" w:hint="cs"/>
          <w:rtl/>
        </w:rPr>
        <w:t xml:space="preserve"> آن</w:t>
      </w:r>
      <w:r w:rsidR="00A21B7A" w:rsidRPr="00584360">
        <w:rPr>
          <w:rFonts w:cs="B Lotus" w:hint="cs"/>
          <w:rtl/>
        </w:rPr>
        <w:t>ان را قبلاً برای تو بیان کرده</w:t>
      </w:r>
      <w:r w:rsidR="0047598F">
        <w:rPr>
          <w:rFonts w:cs="B Lotus" w:hint="cs"/>
          <w:rtl/>
        </w:rPr>
        <w:t xml:space="preserve">‌ایم </w:t>
      </w:r>
      <w:r w:rsidR="00A21B7A" w:rsidRPr="00584360">
        <w:rPr>
          <w:rFonts w:cs="B Lotus" w:hint="cs"/>
          <w:rtl/>
        </w:rPr>
        <w:t>و پیامبران زیادی را (به میان مردم روانه کرده</w:t>
      </w:r>
      <w:r w:rsidR="003301FD">
        <w:rPr>
          <w:rFonts w:cs="B Lotus" w:hint="cs"/>
          <w:rtl/>
        </w:rPr>
        <w:t>‌ایم)</w:t>
      </w:r>
      <w:r w:rsidR="00A21B7A" w:rsidRPr="00584360">
        <w:rPr>
          <w:rFonts w:cs="B Lotus" w:hint="cs"/>
          <w:rtl/>
        </w:rPr>
        <w:t xml:space="preserve"> که سرگذشت</w:t>
      </w:r>
      <w:r w:rsidR="00C208AB" w:rsidRPr="00584360">
        <w:rPr>
          <w:rFonts w:cs="B Lotus" w:hint="cs"/>
          <w:rtl/>
        </w:rPr>
        <w:t xml:space="preserve"> آن</w:t>
      </w:r>
      <w:r w:rsidR="00A21B7A" w:rsidRPr="00584360">
        <w:rPr>
          <w:rFonts w:cs="B Lotus" w:hint="cs"/>
          <w:rtl/>
        </w:rPr>
        <w:t>ان را برای تو بیان نکرده</w:t>
      </w:r>
      <w:r w:rsidR="00016724">
        <w:rPr>
          <w:rFonts w:cs="B Lotus" w:hint="cs"/>
          <w:rtl/>
        </w:rPr>
        <w:t>‌ایم.</w:t>
      </w:r>
      <w:r w:rsidR="00A21B7A" w:rsidRPr="00584360">
        <w:rPr>
          <w:rFonts w:cs="B Lotus" w:hint="cs"/>
          <w:rtl/>
        </w:rPr>
        <w:t xml:space="preserve"> خداوند حقیقتاً با موسی سخن گفت. ما پیغمبران را فرستادیم تا مژده رسان و بیم دهنده باشند و بعد</w:t>
      </w:r>
      <w:r w:rsidR="00666D30" w:rsidRPr="00584360">
        <w:rPr>
          <w:rFonts w:cs="B Lotus" w:hint="cs"/>
          <w:rtl/>
        </w:rPr>
        <w:t xml:space="preserve"> از</w:t>
      </w:r>
      <w:r w:rsidR="00A21B7A" w:rsidRPr="00584360">
        <w:rPr>
          <w:rFonts w:cs="B Lotus" w:hint="cs"/>
          <w:rtl/>
        </w:rPr>
        <w:t xml:space="preserve"> آمدن پیامبران </w:t>
      </w:r>
      <w:r w:rsidR="008B45A0" w:rsidRPr="00584360">
        <w:rPr>
          <w:rFonts w:cs="B Lotus" w:hint="cs"/>
          <w:rtl/>
        </w:rPr>
        <w:t>حجت و دلیلی بر خدا برای مردمان باقی نماند و خدا چیره</w:t>
      </w:r>
      <w:r w:rsidR="00B53B7A">
        <w:rPr>
          <w:rFonts w:cs="B Lotus" w:hint="cs"/>
          <w:rtl/>
        </w:rPr>
        <w:t xml:space="preserve">‌ی </w:t>
      </w:r>
      <w:r w:rsidR="006A06F6" w:rsidRPr="00584360">
        <w:rPr>
          <w:rFonts w:cs="B Lotus" w:hint="cs"/>
          <w:rtl/>
        </w:rPr>
        <w:t>حکیم است</w:t>
      </w:r>
      <w:r w:rsidR="00942298">
        <w:rPr>
          <w:rFonts w:ascii="Traditional Arabic" w:hAnsi="Traditional Arabic" w:cs="Traditional Arabic"/>
          <w:rtl/>
        </w:rPr>
        <w:t>»</w:t>
      </w:r>
      <w:r w:rsidR="006A06F6" w:rsidRPr="00584360">
        <w:rPr>
          <w:rFonts w:cs="B Lotus" w:hint="cs"/>
          <w:rtl/>
        </w:rPr>
        <w:t>.</w:t>
      </w:r>
    </w:p>
    <w:p w:rsidR="008B45A0" w:rsidRPr="00584360" w:rsidRDefault="008B45A0" w:rsidP="00090F5F">
      <w:pPr>
        <w:ind w:left="0" w:firstLine="284"/>
        <w:jc w:val="both"/>
        <w:rPr>
          <w:rFonts w:cs="B Lotus"/>
          <w:rtl/>
        </w:rPr>
      </w:pPr>
      <w:r w:rsidRPr="00584360">
        <w:rPr>
          <w:rFonts w:cs="B Lotus" w:hint="cs"/>
          <w:rtl/>
        </w:rPr>
        <w:t>از آیات پیشین و</w:t>
      </w:r>
      <w:r w:rsidR="00C208AB" w:rsidRPr="00584360">
        <w:rPr>
          <w:rFonts w:cs="B Lotus" w:hint="cs"/>
          <w:rtl/>
        </w:rPr>
        <w:t xml:space="preserve"> آن</w:t>
      </w:r>
      <w:r w:rsidRPr="00584360">
        <w:rPr>
          <w:rFonts w:cs="B Lotus" w:hint="cs"/>
          <w:rtl/>
        </w:rPr>
        <w:t>چه که در تفسیر قرطبی آمده بود، روشن شد که هیچ امتی نیست که یک رسول یا نبی برایشان نیامده باشد. و رسولان و</w:t>
      </w:r>
      <w:r w:rsidR="00C208AB" w:rsidRPr="00584360">
        <w:rPr>
          <w:rFonts w:cs="B Lotus" w:hint="cs"/>
          <w:rtl/>
        </w:rPr>
        <w:t xml:space="preserve"> </w:t>
      </w:r>
      <w:r w:rsidR="00FF4CCC" w:rsidRPr="00584360">
        <w:rPr>
          <w:rFonts w:cs="B Lotus" w:hint="cs"/>
          <w:rtl/>
        </w:rPr>
        <w:t>انبیاء</w:t>
      </w:r>
      <w:r w:rsidR="00942298">
        <w:rPr>
          <w:rFonts w:cs="CTraditional Arabic" w:hint="cs"/>
          <w:rtl/>
        </w:rPr>
        <w:t>†</w:t>
      </w:r>
      <w:r w:rsidR="006A06F6" w:rsidRPr="00584360">
        <w:rPr>
          <w:rFonts w:cs="B Lotus" w:hint="cs"/>
          <w:rtl/>
        </w:rPr>
        <w:t xml:space="preserve"> </w:t>
      </w:r>
      <w:r w:rsidRPr="00584360">
        <w:rPr>
          <w:rFonts w:cs="B Lotus" w:hint="cs"/>
          <w:rtl/>
        </w:rPr>
        <w:t xml:space="preserve">برای یک دعوت واحد </w:t>
      </w:r>
      <w:r w:rsidR="00193CF2" w:rsidRPr="00584360">
        <w:rPr>
          <w:rFonts w:cs="B Lotus" w:hint="cs"/>
          <w:rtl/>
        </w:rPr>
        <w:t>آمده</w:t>
      </w:r>
      <w:r w:rsidR="00782812">
        <w:rPr>
          <w:rFonts w:cs="B Lotus" w:hint="cs"/>
          <w:rtl/>
        </w:rPr>
        <w:t xml:space="preserve">‌اند </w:t>
      </w:r>
      <w:r w:rsidRPr="00584360">
        <w:rPr>
          <w:rFonts w:cs="B Lotus" w:hint="cs"/>
          <w:rtl/>
        </w:rPr>
        <w:t xml:space="preserve">که عبادت خداوند </w:t>
      </w:r>
      <w:r w:rsidR="00666D30" w:rsidRPr="00584360">
        <w:rPr>
          <w:rFonts w:cs="B Lotus" w:hint="cs"/>
          <w:rtl/>
        </w:rPr>
        <w:t>یگانه</w:t>
      </w:r>
      <w:r w:rsidRPr="00584360">
        <w:rPr>
          <w:rFonts w:cs="B Lotus" w:hint="cs"/>
          <w:rtl/>
        </w:rPr>
        <w:t xml:space="preserve"> و عدم شرک</w:t>
      </w:r>
      <w:r w:rsidR="00782812">
        <w:rPr>
          <w:rFonts w:cs="B Lotus" w:hint="cs"/>
          <w:rtl/>
        </w:rPr>
        <w:t xml:space="preserve"> می‌</w:t>
      </w:r>
      <w:r w:rsidRPr="00584360">
        <w:rPr>
          <w:rFonts w:cs="B Lotus" w:hint="cs"/>
          <w:rtl/>
        </w:rPr>
        <w:t>باشد. در زیر پرچم این دعوت و در جامعه مؤمنان به این دعوت، ظالم و استثمارگری وجود ندارد. و فقط آزادی و مساوات حکم</w:t>
      </w:r>
      <w:r w:rsidR="00782812">
        <w:rPr>
          <w:rFonts w:cs="B Lotus" w:hint="cs"/>
          <w:rtl/>
        </w:rPr>
        <w:t xml:space="preserve"> می‌</w:t>
      </w:r>
      <w:r w:rsidRPr="00584360">
        <w:rPr>
          <w:rFonts w:cs="B Lotus" w:hint="cs"/>
          <w:rtl/>
        </w:rPr>
        <w:t>کند و آزادی و مساوات نتیجه جمع</w:t>
      </w:r>
      <w:r w:rsidR="005655EF">
        <w:rPr>
          <w:rFonts w:cs="B Lotus" w:hint="cs"/>
          <w:rtl/>
        </w:rPr>
        <w:t xml:space="preserve"> </w:t>
      </w:r>
      <w:r w:rsidR="006C1CDA" w:rsidRPr="00584360">
        <w:rPr>
          <w:rFonts w:cs="B Lotus" w:hint="cs"/>
          <w:rtl/>
        </w:rPr>
        <w:t xml:space="preserve">میان </w:t>
      </w:r>
      <w:r w:rsidRPr="00584360">
        <w:rPr>
          <w:rFonts w:cs="B Lotus" w:hint="cs"/>
          <w:rtl/>
        </w:rPr>
        <w:t>حقوق سیاسی و حقوق عام است</w:t>
      </w:r>
      <w:r w:rsidR="00B2645A" w:rsidRPr="0013455E">
        <w:rPr>
          <w:rFonts w:cs="B Lotus" w:hint="cs"/>
          <w:vertAlign w:val="superscript"/>
          <w:rtl/>
        </w:rPr>
        <w:t>(</w:t>
      </w:r>
      <w:r w:rsidR="00B2645A" w:rsidRPr="0013455E">
        <w:rPr>
          <w:rStyle w:val="FootnoteReference"/>
          <w:rFonts w:cs="B Lotus"/>
          <w:rtl/>
        </w:rPr>
        <w:footnoteReference w:id="36"/>
      </w:r>
      <w:r w:rsidR="00B2645A" w:rsidRPr="0013455E">
        <w:rPr>
          <w:rFonts w:cs="B Lotus" w:hint="cs"/>
          <w:vertAlign w:val="superscript"/>
          <w:rtl/>
        </w:rPr>
        <w:t>)</w:t>
      </w:r>
      <w:r w:rsidRPr="00584360">
        <w:rPr>
          <w:rFonts w:cs="B Lotus" w:hint="cs"/>
          <w:rtl/>
        </w:rPr>
        <w:t xml:space="preserve">. </w:t>
      </w:r>
    </w:p>
    <w:p w:rsidR="008B45A0" w:rsidRPr="00584360" w:rsidRDefault="008405B8" w:rsidP="00090F5F">
      <w:pPr>
        <w:ind w:left="0" w:firstLine="284"/>
        <w:jc w:val="both"/>
        <w:rPr>
          <w:rFonts w:cs="B Lotus"/>
          <w:rtl/>
        </w:rPr>
      </w:pPr>
      <w:r w:rsidRPr="00584360">
        <w:rPr>
          <w:rFonts w:cs="B Lotus" w:hint="cs"/>
          <w:rtl/>
        </w:rPr>
        <w:t>انس</w:t>
      </w:r>
      <w:r w:rsidR="00C208AB" w:rsidRPr="00584360">
        <w:rPr>
          <w:rFonts w:cs="B Lotus" w:hint="cs"/>
          <w:rtl/>
        </w:rPr>
        <w:t>ان</w:t>
      </w:r>
      <w:r w:rsidR="006C1CDA" w:rsidRPr="00584360">
        <w:rPr>
          <w:rFonts w:cs="B Lotus" w:hint="cs"/>
          <w:rtl/>
        </w:rPr>
        <w:t xml:space="preserve"> همان گونه که خوی اجتماعی دارد، </w:t>
      </w:r>
      <w:r w:rsidR="008B45A0" w:rsidRPr="00584360">
        <w:rPr>
          <w:rFonts w:cs="B Lotus" w:hint="cs"/>
          <w:rtl/>
        </w:rPr>
        <w:t>بر اساس خویشتن دوستی و خود برتربینی آفریده شده است</w:t>
      </w:r>
      <w:r w:rsidR="00B2645A" w:rsidRPr="0013455E">
        <w:rPr>
          <w:rFonts w:cs="B Lotus" w:hint="cs"/>
          <w:vertAlign w:val="superscript"/>
          <w:rtl/>
        </w:rPr>
        <w:t>(</w:t>
      </w:r>
      <w:r w:rsidR="00B2645A" w:rsidRPr="0013455E">
        <w:rPr>
          <w:rStyle w:val="FootnoteReference"/>
          <w:rFonts w:cs="B Lotus"/>
          <w:rtl/>
        </w:rPr>
        <w:footnoteReference w:id="37"/>
      </w:r>
      <w:r w:rsidR="00B2645A" w:rsidRPr="0013455E">
        <w:rPr>
          <w:rFonts w:cs="B Lotus" w:hint="cs"/>
          <w:vertAlign w:val="superscript"/>
          <w:rtl/>
        </w:rPr>
        <w:t>)</w:t>
      </w:r>
      <w:r w:rsidR="008B45A0" w:rsidRPr="00584360">
        <w:rPr>
          <w:rFonts w:cs="B Lotus" w:hint="cs"/>
          <w:rtl/>
        </w:rPr>
        <w:t xml:space="preserve">. </w:t>
      </w:r>
    </w:p>
    <w:p w:rsidR="004E543F" w:rsidRPr="00A916D6" w:rsidRDefault="000D5489" w:rsidP="00A916D6">
      <w:pPr>
        <w:ind w:left="0" w:firstLine="284"/>
        <w:jc w:val="both"/>
        <w:rPr>
          <w:rFonts w:ascii="KFGQPC Uthmanic Script HAFS" w:hAnsi="KFGQPC Uthmanic Script HAFS" w:cs="KFGQPC Uthmanic Script HAFS"/>
          <w:rtl/>
        </w:rPr>
      </w:pPr>
      <w:r w:rsidRPr="00584360">
        <w:rPr>
          <w:rFonts w:cs="B Lotus" w:hint="cs"/>
          <w:rtl/>
        </w:rPr>
        <w:t>طبیعی است که میان اعضای جامعه باید رابطه وجود داشته باشد و اختلافات میان</w:t>
      </w:r>
      <w:r w:rsidR="00E82E6E">
        <w:rPr>
          <w:rFonts w:cs="B Lotus" w:hint="cs"/>
          <w:rtl/>
        </w:rPr>
        <w:t xml:space="preserve"> آن‌ها،</w:t>
      </w:r>
      <w:r w:rsidRPr="00584360">
        <w:rPr>
          <w:rFonts w:cs="B Lotus" w:hint="cs"/>
          <w:rtl/>
        </w:rPr>
        <w:t xml:space="preserve"> این روابط را قطع نکند.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وَلَوۡ شَآءَ رَبُّكَ لَجَعَلَ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لنَّاسَ</w:t>
      </w:r>
      <w:r w:rsidR="00A916D6">
        <w:rPr>
          <w:rFonts w:ascii="KFGQPC Uthmanic Script HAFS" w:hAnsi="KFGQPC Uthmanic Script HAFS" w:cs="KFGQPC Uthmanic Script HAFS"/>
          <w:rtl/>
        </w:rPr>
        <w:t xml:space="preserve"> أُمَّةٗ وَٰحِدَةٗۖ وَلَا يَزَالُونَ مُخۡتَلِفِينَ ١١٨ إِلَّا مَن رَّحِمَ رَبُّكَۚ وَلِذَٰلِكَ خَلَقَهُمۡۗ وَتَمَّتۡ كَلِمَةُ رَبِّكَ لَأَمۡلَأَنَّ جَهَنَّمَ مِنَ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لۡجِنَّةِ</w:t>
      </w:r>
      <w:r w:rsidR="00A916D6">
        <w:rPr>
          <w:rFonts w:ascii="KFGQPC Uthmanic Script HAFS" w:hAnsi="KFGQPC Uthmanic Script HAFS" w:cs="KFGQPC Uthmanic Script HAFS"/>
          <w:rtl/>
        </w:rPr>
        <w:t xml:space="preserve"> 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لنَّاسِ</w:t>
      </w:r>
      <w:r w:rsidR="00A916D6">
        <w:rPr>
          <w:rFonts w:ascii="KFGQPC Uthmanic Script HAFS" w:hAnsi="KFGQPC Uthmanic Script HAFS" w:cs="KFGQPC Uthmanic Script HAFS"/>
          <w:rtl/>
        </w:rPr>
        <w:t xml:space="preserve"> أَجۡمَعِينَ ١١٩</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هود: 118-119</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942298">
        <w:rPr>
          <w:rFonts w:ascii="Traditional Arabic" w:hAnsi="Traditional Arabic" w:cs="Traditional Arabic"/>
          <w:rtl/>
        </w:rPr>
        <w:t>«</w:t>
      </w:r>
      <w:r w:rsidR="006C1CDA" w:rsidRPr="00584360">
        <w:rPr>
          <w:rFonts w:cs="B Lotus" w:hint="cs"/>
          <w:rtl/>
        </w:rPr>
        <w:t>اگر پروردگارت</w:t>
      </w:r>
      <w:r w:rsidR="00782812">
        <w:rPr>
          <w:rFonts w:cs="B Lotus" w:hint="cs"/>
          <w:rtl/>
        </w:rPr>
        <w:t xml:space="preserve"> می‌</w:t>
      </w:r>
      <w:r w:rsidR="006C1CDA" w:rsidRPr="00584360">
        <w:rPr>
          <w:rFonts w:cs="B Lotus" w:hint="cs"/>
          <w:rtl/>
        </w:rPr>
        <w:t>خواست مردمان را ملت واحدی</w:t>
      </w:r>
      <w:r w:rsidR="00782812">
        <w:rPr>
          <w:rFonts w:cs="B Lotus" w:hint="cs"/>
          <w:rtl/>
        </w:rPr>
        <w:t xml:space="preserve"> می‌</w:t>
      </w:r>
      <w:r w:rsidR="006C1CDA" w:rsidRPr="00584360">
        <w:rPr>
          <w:rFonts w:cs="B Lotus" w:hint="cs"/>
          <w:rtl/>
        </w:rPr>
        <w:t>کرد. ولی</w:t>
      </w:r>
      <w:r w:rsidR="00C208AB" w:rsidRPr="00584360">
        <w:rPr>
          <w:rFonts w:cs="B Lotus" w:hint="cs"/>
          <w:rtl/>
        </w:rPr>
        <w:t xml:space="preserve"> آن</w:t>
      </w:r>
      <w:r w:rsidR="006C1CDA" w:rsidRPr="00584360">
        <w:rPr>
          <w:rFonts w:cs="B Lotus" w:hint="cs"/>
          <w:rtl/>
        </w:rPr>
        <w:t>ان همیشه متفاوت خواهند ماند. مگر کسانی که خدا بدیشان رحم کرده باشد و خداوند برای همین ایشان را آفریده است و سخن پروردگار تو بر این رفته است که: دوزخ را جملگی</w:t>
      </w:r>
      <w:r w:rsidR="00942298">
        <w:rPr>
          <w:rFonts w:cs="B Lotus" w:hint="cs"/>
          <w:rtl/>
        </w:rPr>
        <w:t xml:space="preserve"> جنی‌ها</w:t>
      </w:r>
      <w:r w:rsidR="006C1CDA" w:rsidRPr="00584360">
        <w:rPr>
          <w:rFonts w:cs="B Lotus" w:hint="cs"/>
          <w:rtl/>
        </w:rPr>
        <w:t xml:space="preserve"> و</w:t>
      </w:r>
      <w:r w:rsidR="00306B68">
        <w:rPr>
          <w:rFonts w:cs="B Lotus" w:hint="cs"/>
          <w:rtl/>
        </w:rPr>
        <w:t xml:space="preserve"> انسان‌ها</w:t>
      </w:r>
      <w:r w:rsidR="006C1CDA" w:rsidRPr="00584360">
        <w:rPr>
          <w:rFonts w:cs="B Lotus" w:hint="cs"/>
          <w:rtl/>
        </w:rPr>
        <w:t>ی</w:t>
      </w:r>
      <w:r w:rsidR="006A06F6" w:rsidRPr="00584360">
        <w:rPr>
          <w:rFonts w:cs="B Lotus" w:hint="cs"/>
          <w:rtl/>
        </w:rPr>
        <w:t xml:space="preserve"> (پیرو نفس اماره و اهریمن مکاره) پر</w:t>
      </w:r>
      <w:r w:rsidR="00782812">
        <w:rPr>
          <w:rFonts w:cs="B Lotus" w:hint="cs"/>
          <w:rtl/>
        </w:rPr>
        <w:t xml:space="preserve"> می‌</w:t>
      </w:r>
      <w:r w:rsidR="006A06F6" w:rsidRPr="00584360">
        <w:rPr>
          <w:rFonts w:cs="B Lotus" w:hint="cs"/>
          <w:rtl/>
        </w:rPr>
        <w:t>کنیم</w:t>
      </w:r>
      <w:r w:rsidR="006C1CDA" w:rsidRPr="00584360">
        <w:rPr>
          <w:rFonts w:cs="B Lotus" w:hint="cs"/>
          <w:rtl/>
        </w:rPr>
        <w:t>»</w:t>
      </w:r>
      <w:r w:rsidR="006A06F6" w:rsidRPr="00584360">
        <w:rPr>
          <w:rFonts w:cs="B Lotus" w:hint="cs"/>
          <w:rtl/>
        </w:rPr>
        <w:t>. از قدیم الأ</w:t>
      </w:r>
      <w:r w:rsidR="00666D30" w:rsidRPr="00584360">
        <w:rPr>
          <w:rFonts w:cs="B Lotus" w:hint="cs"/>
          <w:rtl/>
        </w:rPr>
        <w:t>یام میان</w:t>
      </w:r>
      <w:r w:rsidRPr="00584360">
        <w:rPr>
          <w:rFonts w:cs="B Lotus" w:hint="cs"/>
          <w:rtl/>
        </w:rPr>
        <w:t xml:space="preserve"> فرزندان آدم اختلاف وجود داشته است مثل براد</w:t>
      </w:r>
      <w:r w:rsidR="004E543F" w:rsidRPr="00584360">
        <w:rPr>
          <w:rFonts w:cs="B Lotus" w:hint="cs"/>
          <w:rtl/>
        </w:rPr>
        <w:t>ران یوسف که به او حیله زدند و او را ته چاه</w:t>
      </w:r>
      <w:r w:rsidR="00C208AB" w:rsidRPr="00584360">
        <w:rPr>
          <w:rFonts w:cs="B Lotus" w:hint="cs"/>
          <w:rtl/>
        </w:rPr>
        <w:t xml:space="preserve"> </w:t>
      </w:r>
      <w:r w:rsidR="00FF4CCC" w:rsidRPr="00584360">
        <w:rPr>
          <w:rFonts w:cs="B Lotus" w:hint="cs"/>
          <w:rtl/>
        </w:rPr>
        <w:t>انداختن</w:t>
      </w:r>
      <w:r w:rsidR="004E543F" w:rsidRPr="00584360">
        <w:rPr>
          <w:rFonts w:cs="B Lotus" w:hint="cs"/>
          <w:rtl/>
        </w:rPr>
        <w:t>د. در حالی که همگی فرزندان نبی خداوند (یعقوب) و از سلاله</w:t>
      </w:r>
      <w:r w:rsidR="00C208AB" w:rsidRPr="00584360">
        <w:rPr>
          <w:rFonts w:cs="B Lotus" w:hint="cs"/>
          <w:rtl/>
        </w:rPr>
        <w:t xml:space="preserve"> </w:t>
      </w:r>
      <w:r w:rsidR="00FF4CCC" w:rsidRPr="00584360">
        <w:rPr>
          <w:rFonts w:cs="B Lotus" w:hint="cs"/>
          <w:rtl/>
        </w:rPr>
        <w:t>انبیاء</w:t>
      </w:r>
      <w:r w:rsidR="00942298">
        <w:rPr>
          <w:rFonts w:cs="CTraditional Arabic" w:hint="cs"/>
          <w:rtl/>
        </w:rPr>
        <w:t>†</w:t>
      </w:r>
      <w:r w:rsidR="006A06F6" w:rsidRPr="00584360">
        <w:rPr>
          <w:rFonts w:cs="B Lotus" w:hint="cs"/>
          <w:rtl/>
        </w:rPr>
        <w:t xml:space="preserve"> </w:t>
      </w:r>
      <w:r w:rsidR="004E543F" w:rsidRPr="00584360">
        <w:rPr>
          <w:rFonts w:cs="B Lotus" w:hint="cs"/>
          <w:rtl/>
        </w:rPr>
        <w:t>بودند</w:t>
      </w:r>
      <w:r w:rsidR="00B2645A" w:rsidRPr="0013455E">
        <w:rPr>
          <w:rFonts w:cs="B Lotus" w:hint="cs"/>
          <w:vertAlign w:val="superscript"/>
          <w:rtl/>
        </w:rPr>
        <w:t>(</w:t>
      </w:r>
      <w:r w:rsidR="00B2645A" w:rsidRPr="0013455E">
        <w:rPr>
          <w:rStyle w:val="FootnoteReference"/>
          <w:rFonts w:cs="B Lotus"/>
          <w:rtl/>
        </w:rPr>
        <w:footnoteReference w:id="38"/>
      </w:r>
      <w:r w:rsidR="00B2645A" w:rsidRPr="0013455E">
        <w:rPr>
          <w:rFonts w:cs="B Lotus" w:hint="cs"/>
          <w:vertAlign w:val="superscript"/>
          <w:rtl/>
        </w:rPr>
        <w:t>)</w:t>
      </w:r>
      <w:r w:rsidR="004E543F" w:rsidRPr="00584360">
        <w:rPr>
          <w:rFonts w:cs="B Lotus" w:hint="cs"/>
          <w:rtl/>
        </w:rPr>
        <w:t xml:space="preserve">. </w:t>
      </w:r>
    </w:p>
    <w:p w:rsidR="004E543F" w:rsidRPr="00584360" w:rsidRDefault="008405B8" w:rsidP="00090F5F">
      <w:pPr>
        <w:ind w:left="0" w:firstLine="284"/>
        <w:jc w:val="both"/>
        <w:rPr>
          <w:rFonts w:cs="B Lotus"/>
          <w:rtl/>
        </w:rPr>
      </w:pPr>
      <w:r w:rsidRPr="00584360">
        <w:rPr>
          <w:rFonts w:cs="B Lotus" w:hint="cs"/>
          <w:rtl/>
        </w:rPr>
        <w:t>انس</w:t>
      </w:r>
      <w:r w:rsidR="00C208AB" w:rsidRPr="00584360">
        <w:rPr>
          <w:rFonts w:cs="B Lotus" w:hint="cs"/>
          <w:rtl/>
        </w:rPr>
        <w:t>ان</w:t>
      </w:r>
      <w:r w:rsidR="004E543F" w:rsidRPr="00584360">
        <w:rPr>
          <w:rFonts w:cs="B Lotus" w:hint="cs"/>
          <w:rtl/>
        </w:rPr>
        <w:t>یت در طول تاریخ خود گواه بوده است که متناسب با ایمان</w:t>
      </w:r>
      <w:r w:rsidR="006C1CDA" w:rsidRPr="00584360">
        <w:rPr>
          <w:rFonts w:cs="B Lotus" w:hint="cs"/>
          <w:rtl/>
        </w:rPr>
        <w:t>،</w:t>
      </w:r>
      <w:r w:rsidR="004E543F" w:rsidRPr="00584360">
        <w:rPr>
          <w:rFonts w:cs="B Lotus" w:hint="cs"/>
          <w:rtl/>
        </w:rPr>
        <w:t xml:space="preserve"> تعالی یافته و پاک</w:t>
      </w:r>
      <w:r w:rsidR="00782812">
        <w:rPr>
          <w:rFonts w:cs="B Lotus" w:hint="cs"/>
          <w:rtl/>
        </w:rPr>
        <w:t xml:space="preserve"> می‌</w:t>
      </w:r>
      <w:r w:rsidR="004E543F" w:rsidRPr="00584360">
        <w:rPr>
          <w:rFonts w:cs="B Lotus" w:hint="cs"/>
          <w:rtl/>
        </w:rPr>
        <w:t>شود و حقوق خود را</w:t>
      </w:r>
      <w:r w:rsidR="00782812">
        <w:rPr>
          <w:rFonts w:cs="B Lotus" w:hint="cs"/>
          <w:rtl/>
        </w:rPr>
        <w:t xml:space="preserve"> می‌</w:t>
      </w:r>
      <w:r w:rsidR="004E543F" w:rsidRPr="00584360">
        <w:rPr>
          <w:rFonts w:cs="B Lotus" w:hint="cs"/>
          <w:rtl/>
        </w:rPr>
        <w:t>شناسد و متناسب با کفر و دوری از رسالت، به طرف حیوان بودن و بربریت و دوری از تمدن کشیده</w:t>
      </w:r>
      <w:r w:rsidR="00782812">
        <w:rPr>
          <w:rFonts w:cs="B Lotus" w:hint="cs"/>
          <w:rtl/>
        </w:rPr>
        <w:t xml:space="preserve"> می‌</w:t>
      </w:r>
      <w:r w:rsidR="004E543F" w:rsidRPr="00584360">
        <w:rPr>
          <w:rFonts w:cs="B Lotus" w:hint="cs"/>
          <w:rtl/>
        </w:rPr>
        <w:t>شود. میراث جدید حقوق بشر یک تلاش</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4E543F" w:rsidRPr="00584360">
        <w:rPr>
          <w:rFonts w:cs="B Lotus" w:hint="cs"/>
          <w:rtl/>
        </w:rPr>
        <w:t>ی صرف نیست. موفقیت علمی و منصفانه تأثیر</w:t>
      </w:r>
      <w:r w:rsidR="00942298">
        <w:rPr>
          <w:rFonts w:cs="B Lotus" w:hint="cs"/>
          <w:rtl/>
        </w:rPr>
        <w:t xml:space="preserve"> رسالت‌ها</w:t>
      </w:r>
      <w:r w:rsidR="004E543F" w:rsidRPr="00584360">
        <w:rPr>
          <w:rFonts w:cs="B Lotus" w:hint="cs"/>
          <w:rtl/>
        </w:rPr>
        <w:t>ی آسمانی را در هر پیشرفتی که بشر به</w:t>
      </w:r>
      <w:r w:rsidR="00C208AB" w:rsidRPr="00584360">
        <w:rPr>
          <w:rFonts w:cs="B Lotus" w:hint="cs"/>
          <w:rtl/>
        </w:rPr>
        <w:t xml:space="preserve"> آن</w:t>
      </w:r>
      <w:r w:rsidR="004E543F" w:rsidRPr="00584360">
        <w:rPr>
          <w:rFonts w:cs="B Lotus" w:hint="cs"/>
          <w:rtl/>
        </w:rPr>
        <w:t xml:space="preserve"> رسیده است، مشاهده</w:t>
      </w:r>
      <w:r w:rsidR="00782812">
        <w:rPr>
          <w:rFonts w:cs="B Lotus" w:hint="cs"/>
          <w:rtl/>
        </w:rPr>
        <w:t xml:space="preserve"> می‌</w:t>
      </w:r>
      <w:r w:rsidR="004E543F" w:rsidRPr="00584360">
        <w:rPr>
          <w:rFonts w:cs="B Lotus" w:hint="cs"/>
          <w:rtl/>
        </w:rPr>
        <w:t>کند</w:t>
      </w:r>
      <w:r w:rsidR="00B2645A" w:rsidRPr="0013455E">
        <w:rPr>
          <w:rFonts w:cs="B Lotus" w:hint="cs"/>
          <w:vertAlign w:val="superscript"/>
          <w:rtl/>
        </w:rPr>
        <w:t>(</w:t>
      </w:r>
      <w:r w:rsidR="00B2645A" w:rsidRPr="0013455E">
        <w:rPr>
          <w:rStyle w:val="FootnoteReference"/>
          <w:rFonts w:cs="B Lotus"/>
          <w:rtl/>
        </w:rPr>
        <w:footnoteReference w:id="39"/>
      </w:r>
      <w:r w:rsidR="00B2645A" w:rsidRPr="0013455E">
        <w:rPr>
          <w:rFonts w:cs="B Lotus" w:hint="cs"/>
          <w:vertAlign w:val="superscript"/>
          <w:rtl/>
        </w:rPr>
        <w:t>)</w:t>
      </w:r>
      <w:r w:rsidR="004E543F" w:rsidRPr="00584360">
        <w:rPr>
          <w:rFonts w:cs="B Lotus" w:hint="cs"/>
          <w:rtl/>
        </w:rPr>
        <w:t xml:space="preserve">. </w:t>
      </w:r>
    </w:p>
    <w:p w:rsidR="004E543F" w:rsidRPr="00584360" w:rsidRDefault="004E543F" w:rsidP="00090F5F">
      <w:pPr>
        <w:ind w:left="0" w:firstLine="284"/>
        <w:jc w:val="both"/>
        <w:rPr>
          <w:rFonts w:cs="B Lotus"/>
          <w:rtl/>
        </w:rPr>
      </w:pPr>
      <w:r w:rsidRPr="00584360">
        <w:rPr>
          <w:rFonts w:cs="B Lotus" w:hint="cs"/>
          <w:rtl/>
        </w:rPr>
        <w:t>اگر</w:t>
      </w:r>
      <w:r w:rsidR="00942298">
        <w:rPr>
          <w:rFonts w:cs="B Lotus" w:hint="cs"/>
          <w:rtl/>
        </w:rPr>
        <w:t xml:space="preserve"> رسالت‌ها</w:t>
      </w:r>
      <w:r w:rsidRPr="00584360">
        <w:rPr>
          <w:rFonts w:cs="B Lotus" w:hint="cs"/>
          <w:rtl/>
        </w:rPr>
        <w:t>ی آسمانی اثر زیادی در تعالی و پیشرفت این حقوق داشتند، پس تجربه تاریخی (وتلاش بشری) که بر مبانی دینی و ایمانی متکی است، ثبات و استحکام</w:t>
      </w:r>
      <w:r w:rsidR="00C208AB" w:rsidRPr="00584360">
        <w:rPr>
          <w:rFonts w:cs="B Lotus" w:hint="cs"/>
          <w:rtl/>
        </w:rPr>
        <w:t xml:space="preserve"> آن</w:t>
      </w:r>
      <w:r w:rsidRPr="00584360">
        <w:rPr>
          <w:rFonts w:cs="B Lotus" w:hint="cs"/>
          <w:rtl/>
        </w:rPr>
        <w:t xml:space="preserve"> را افزایش</w:t>
      </w:r>
      <w:r w:rsidR="00782812">
        <w:rPr>
          <w:rFonts w:cs="B Lotus" w:hint="cs"/>
          <w:rtl/>
        </w:rPr>
        <w:t xml:space="preserve"> می‌</w:t>
      </w:r>
      <w:r w:rsidRPr="00584360">
        <w:rPr>
          <w:rFonts w:cs="B Lotus" w:hint="cs"/>
          <w:rtl/>
        </w:rPr>
        <w:t>دهد. و ب</w:t>
      </w:r>
      <w:r w:rsidR="00666D30" w:rsidRPr="00584360">
        <w:rPr>
          <w:rFonts w:cs="B Lotus" w:hint="cs"/>
          <w:rtl/>
        </w:rPr>
        <w:t>دین ترتیب اعتماد و اطمینان میان</w:t>
      </w:r>
      <w:r w:rsidRPr="00584360">
        <w:rPr>
          <w:rFonts w:cs="B Lotus" w:hint="cs"/>
          <w:rtl/>
        </w:rPr>
        <w:t xml:space="preserve"> واقعیت و حقیقت ایجاد</w:t>
      </w:r>
      <w:r w:rsidR="00782812">
        <w:rPr>
          <w:rFonts w:cs="B Lotus" w:hint="cs"/>
          <w:rtl/>
        </w:rPr>
        <w:t xml:space="preserve"> می‌</w:t>
      </w:r>
      <w:r w:rsidRPr="00584360">
        <w:rPr>
          <w:rFonts w:cs="B Lotus" w:hint="cs"/>
          <w:rtl/>
        </w:rPr>
        <w:t>شود</w:t>
      </w:r>
      <w:r w:rsidR="00B2645A" w:rsidRPr="0013455E">
        <w:rPr>
          <w:rFonts w:cs="B Lotus" w:hint="cs"/>
          <w:vertAlign w:val="superscript"/>
          <w:rtl/>
        </w:rPr>
        <w:t>(</w:t>
      </w:r>
      <w:r w:rsidR="00B2645A" w:rsidRPr="0013455E">
        <w:rPr>
          <w:rStyle w:val="FootnoteReference"/>
          <w:rFonts w:cs="B Lotus"/>
          <w:rtl/>
        </w:rPr>
        <w:footnoteReference w:id="40"/>
      </w:r>
      <w:r w:rsidR="00B2645A" w:rsidRPr="0013455E">
        <w:rPr>
          <w:rFonts w:cs="B Lotus" w:hint="cs"/>
          <w:vertAlign w:val="superscript"/>
          <w:rtl/>
        </w:rPr>
        <w:t>)</w:t>
      </w:r>
      <w:r w:rsidRPr="00584360">
        <w:rPr>
          <w:rFonts w:cs="B Lotus" w:hint="cs"/>
          <w:rtl/>
        </w:rPr>
        <w:t xml:space="preserve">. </w:t>
      </w:r>
    </w:p>
    <w:p w:rsidR="00050F7C" w:rsidRPr="00584360" w:rsidRDefault="004E543F" w:rsidP="00942298">
      <w:pPr>
        <w:ind w:left="0" w:firstLine="284"/>
        <w:jc w:val="both"/>
        <w:rPr>
          <w:rFonts w:cs="B Lotus"/>
          <w:rtl/>
        </w:rPr>
      </w:pPr>
      <w:r w:rsidRPr="00584360">
        <w:rPr>
          <w:rFonts w:cs="B Lotus" w:hint="cs"/>
          <w:rtl/>
        </w:rPr>
        <w:t xml:space="preserve">سپس فلسفه یونانی آمد </w:t>
      </w:r>
      <w:r w:rsidR="00050F7C" w:rsidRPr="00584360">
        <w:rPr>
          <w:rFonts w:cs="B Lotus" w:hint="cs"/>
          <w:rtl/>
        </w:rPr>
        <w:t>و تفکر «</w:t>
      </w:r>
      <w:r w:rsidR="006C1CDA" w:rsidRPr="00584360">
        <w:rPr>
          <w:rFonts w:cs="B Lotus" w:hint="cs"/>
          <w:rtl/>
        </w:rPr>
        <w:t>حقوق</w:t>
      </w:r>
      <w:r w:rsidR="00050F7C" w:rsidRPr="00584360">
        <w:rPr>
          <w:rFonts w:cs="B Lotus" w:hint="cs"/>
          <w:rtl/>
        </w:rPr>
        <w:t xml:space="preserve"> طبیعی» را رواج داد و بعد از</w:t>
      </w:r>
      <w:r w:rsidR="00C208AB" w:rsidRPr="00584360">
        <w:rPr>
          <w:rFonts w:cs="B Lotus" w:hint="cs"/>
          <w:rtl/>
        </w:rPr>
        <w:t xml:space="preserve"> آن</w:t>
      </w:r>
      <w:r w:rsidR="00050F7C" w:rsidRPr="00584360">
        <w:rPr>
          <w:rFonts w:cs="B Lotus" w:hint="cs"/>
          <w:rtl/>
        </w:rPr>
        <w:t xml:space="preserve"> به</w:t>
      </w:r>
      <w:r w:rsidR="006C1CDA" w:rsidRPr="00584360">
        <w:rPr>
          <w:rFonts w:cs="B Lotus" w:hint="cs"/>
          <w:rtl/>
        </w:rPr>
        <w:t xml:space="preserve"> حقوق</w:t>
      </w:r>
      <w:r w:rsidR="00050F7C" w:rsidRPr="00584360">
        <w:rPr>
          <w:rFonts w:cs="B Lotus" w:hint="cs"/>
          <w:rtl/>
        </w:rPr>
        <w:t xml:space="preserve"> رومی منتقل شد که تفکری نزدیک به تفکر فطری بود. همچنان که</w:t>
      </w:r>
      <w:r w:rsidR="00782812">
        <w:rPr>
          <w:rFonts w:cs="B Lotus" w:hint="cs"/>
          <w:rtl/>
        </w:rPr>
        <w:t xml:space="preserve"> می‌</w:t>
      </w:r>
      <w:r w:rsidR="00050F7C" w:rsidRPr="00584360">
        <w:rPr>
          <w:rFonts w:cs="B Lotus" w:hint="cs"/>
          <w:rtl/>
        </w:rPr>
        <w:t>دانیم قبل از حضرت عیسی</w:t>
      </w:r>
      <w:r w:rsidR="006A06F6" w:rsidRPr="00584360">
        <w:rPr>
          <w:rFonts w:cs="B Lotus" w:hint="cs"/>
          <w:rtl/>
        </w:rPr>
        <w:sym w:font="AGA Arabesque" w:char="F075"/>
      </w:r>
      <w:r w:rsidR="008405B8" w:rsidRPr="00584360">
        <w:rPr>
          <w:rFonts w:cs="B Lotus" w:hint="cs"/>
          <w:rtl/>
        </w:rPr>
        <w:t xml:space="preserve"> ا</w:t>
      </w:r>
      <w:r w:rsidR="00C208AB" w:rsidRPr="00584360">
        <w:rPr>
          <w:rFonts w:cs="B Lotus" w:hint="cs"/>
          <w:rtl/>
        </w:rPr>
        <w:t>ن</w:t>
      </w:r>
      <w:r w:rsidR="00050F7C" w:rsidRPr="00584360">
        <w:rPr>
          <w:rFonts w:cs="B Lotus" w:hint="cs"/>
          <w:rtl/>
        </w:rPr>
        <w:t>بیای دیگری نیز بودند. پس بعید نیست که در اینجا</w:t>
      </w:r>
      <w:r w:rsidR="00942298">
        <w:rPr>
          <w:rFonts w:cs="B Lotus" w:hint="cs"/>
          <w:rtl/>
        </w:rPr>
        <w:t xml:space="preserve"> رسالت‌ها</w:t>
      </w:r>
      <w:r w:rsidR="00050F7C" w:rsidRPr="00584360">
        <w:rPr>
          <w:rFonts w:cs="B Lotus" w:hint="cs"/>
          <w:rtl/>
        </w:rPr>
        <w:t>ی این</w:t>
      </w:r>
      <w:r w:rsidR="00C208AB" w:rsidRPr="00584360">
        <w:rPr>
          <w:rFonts w:cs="B Lotus" w:hint="cs"/>
          <w:rtl/>
        </w:rPr>
        <w:t xml:space="preserve"> </w:t>
      </w:r>
      <w:r w:rsidR="00FF4CCC" w:rsidRPr="00584360">
        <w:rPr>
          <w:rFonts w:cs="B Lotus" w:hint="cs"/>
          <w:rtl/>
        </w:rPr>
        <w:t>انبیاء</w:t>
      </w:r>
      <w:r w:rsidR="00CB15F1">
        <w:rPr>
          <w:rFonts w:cs="B Lotus" w:hint="cs"/>
          <w:rtl/>
        </w:rPr>
        <w:t xml:space="preserve"> بی‌</w:t>
      </w:r>
      <w:r w:rsidR="00050F7C" w:rsidRPr="00584360">
        <w:rPr>
          <w:rFonts w:cs="B Lotus" w:hint="cs"/>
          <w:rtl/>
        </w:rPr>
        <w:t>تأثیر بوده باشند. و این تأثیر را در تعاریف این</w:t>
      </w:r>
      <w:r w:rsidR="00666D30" w:rsidRPr="00584360">
        <w:rPr>
          <w:rFonts w:cs="B Lotus" w:hint="cs"/>
          <w:rtl/>
        </w:rPr>
        <w:t xml:space="preserve"> حقوق</w:t>
      </w:r>
      <w:r w:rsidR="00050F7C" w:rsidRPr="00584360">
        <w:rPr>
          <w:rFonts w:cs="B Lotus" w:hint="cs"/>
          <w:rtl/>
        </w:rPr>
        <w:t xml:space="preserve"> مشاهده</w:t>
      </w:r>
      <w:r w:rsidR="00782812">
        <w:rPr>
          <w:rFonts w:cs="B Lotus" w:hint="cs"/>
          <w:rtl/>
        </w:rPr>
        <w:t xml:space="preserve"> می‌</w:t>
      </w:r>
      <w:r w:rsidR="00050F7C" w:rsidRPr="00584360">
        <w:rPr>
          <w:rFonts w:cs="B Lotus" w:hint="cs"/>
          <w:rtl/>
        </w:rPr>
        <w:t>کنیم. بعضی از</w:t>
      </w:r>
      <w:r w:rsidR="00942298">
        <w:rPr>
          <w:rFonts w:cs="B Lotus" w:hint="cs"/>
          <w:rtl/>
        </w:rPr>
        <w:t xml:space="preserve"> تعریف‌ها</w:t>
      </w:r>
      <w:r w:rsidR="00050F7C" w:rsidRPr="00584360">
        <w:rPr>
          <w:rFonts w:cs="B Lotus" w:hint="cs"/>
          <w:rtl/>
        </w:rPr>
        <w:t>ی این حقوق را ذکر</w:t>
      </w:r>
      <w:r w:rsidR="00782812">
        <w:rPr>
          <w:rFonts w:cs="B Lotus" w:hint="cs"/>
          <w:rtl/>
        </w:rPr>
        <w:t xml:space="preserve"> می‌</w:t>
      </w:r>
      <w:r w:rsidR="00050F7C" w:rsidRPr="00584360">
        <w:rPr>
          <w:rFonts w:cs="B Lotus" w:hint="cs"/>
          <w:rtl/>
        </w:rPr>
        <w:t>کنیم:</w:t>
      </w:r>
    </w:p>
    <w:p w:rsidR="00050F7C" w:rsidRPr="00584360" w:rsidRDefault="00666D30" w:rsidP="00B2645A">
      <w:pPr>
        <w:numPr>
          <w:ilvl w:val="0"/>
          <w:numId w:val="50"/>
        </w:numPr>
        <w:tabs>
          <w:tab w:val="clear" w:pos="3120"/>
        </w:tabs>
        <w:jc w:val="both"/>
        <w:rPr>
          <w:rFonts w:cs="B Lotus"/>
          <w:rtl/>
        </w:rPr>
      </w:pPr>
      <w:r w:rsidRPr="00584360">
        <w:rPr>
          <w:rFonts w:cs="B Lotus" w:hint="cs"/>
          <w:rtl/>
        </w:rPr>
        <w:t>حقوق</w:t>
      </w:r>
      <w:r w:rsidR="00050F7C" w:rsidRPr="00584360">
        <w:rPr>
          <w:rFonts w:cs="B Lotus" w:hint="cs"/>
          <w:rtl/>
        </w:rPr>
        <w:t xml:space="preserve"> رومی</w:t>
      </w:r>
      <w:r w:rsidR="00F02C17" w:rsidRPr="00584360">
        <w:rPr>
          <w:rFonts w:cs="B Lotus" w:hint="cs"/>
          <w:rtl/>
        </w:rPr>
        <w:t xml:space="preserve"> یک </w:t>
      </w:r>
      <w:r w:rsidRPr="00584360">
        <w:rPr>
          <w:rFonts w:cs="B Lotus" w:hint="cs"/>
          <w:rtl/>
        </w:rPr>
        <w:t>حقوق</w:t>
      </w:r>
      <w:r w:rsidR="00F02C17" w:rsidRPr="00584360">
        <w:rPr>
          <w:rFonts w:cs="B Lotus" w:hint="cs"/>
          <w:rtl/>
        </w:rPr>
        <w:t xml:space="preserve"> اخلاقی است که از اراده</w:t>
      </w:r>
      <w:r w:rsidR="00050F7C" w:rsidRPr="00584360">
        <w:rPr>
          <w:rFonts w:cs="B Lotus" w:hint="cs"/>
          <w:rtl/>
        </w:rPr>
        <w:t xml:space="preserve"> الهی صادر</w:t>
      </w:r>
      <w:r w:rsidR="00782812">
        <w:rPr>
          <w:rFonts w:cs="B Lotus" w:hint="cs"/>
          <w:rtl/>
        </w:rPr>
        <w:t xml:space="preserve"> می‌</w:t>
      </w:r>
      <w:r w:rsidR="00050F7C" w:rsidRPr="00584360">
        <w:rPr>
          <w:rFonts w:cs="B Lotus" w:hint="cs"/>
          <w:rtl/>
        </w:rPr>
        <w:t>شود.</w:t>
      </w:r>
    </w:p>
    <w:p w:rsidR="00F02C17" w:rsidRPr="00584360" w:rsidRDefault="00666D30" w:rsidP="00090F5F">
      <w:pPr>
        <w:numPr>
          <w:ilvl w:val="0"/>
          <w:numId w:val="50"/>
        </w:numPr>
        <w:tabs>
          <w:tab w:val="clear" w:pos="3120"/>
        </w:tabs>
        <w:jc w:val="both"/>
        <w:rPr>
          <w:rFonts w:cs="B Lotus"/>
          <w:rtl/>
        </w:rPr>
      </w:pPr>
      <w:r w:rsidRPr="00584360">
        <w:rPr>
          <w:rFonts w:cs="B Lotus" w:hint="cs"/>
          <w:rtl/>
        </w:rPr>
        <w:t>حقوق</w:t>
      </w:r>
      <w:r w:rsidR="00050F7C" w:rsidRPr="00584360">
        <w:rPr>
          <w:rFonts w:cs="B Lotus" w:hint="cs"/>
          <w:rtl/>
        </w:rPr>
        <w:t xml:space="preserve"> رومی </w:t>
      </w:r>
      <w:r w:rsidRPr="00584360">
        <w:rPr>
          <w:rFonts w:cs="B Lotus" w:hint="cs"/>
          <w:rtl/>
        </w:rPr>
        <w:t>حقوق</w:t>
      </w:r>
      <w:r w:rsidR="00050F7C" w:rsidRPr="00584360">
        <w:rPr>
          <w:rFonts w:cs="B Lotus" w:hint="cs"/>
          <w:rtl/>
        </w:rPr>
        <w:t xml:space="preserve"> ثابتی است که با تغییر معیارهای برتری که لازم است قوانین جامعه بر اساس</w:t>
      </w:r>
      <w:r w:rsidR="00C208AB" w:rsidRPr="00584360">
        <w:rPr>
          <w:rFonts w:cs="B Lotus" w:hint="cs"/>
          <w:rtl/>
        </w:rPr>
        <w:t xml:space="preserve"> آن</w:t>
      </w:r>
      <w:r w:rsidR="00050F7C" w:rsidRPr="00584360">
        <w:rPr>
          <w:rFonts w:cs="B Lotus" w:hint="cs"/>
          <w:rtl/>
        </w:rPr>
        <w:t xml:space="preserve"> باشد، تغییر</w:t>
      </w:r>
      <w:r w:rsidR="0047598F">
        <w:rPr>
          <w:rFonts w:cs="B Lotus" w:hint="cs"/>
          <w:rtl/>
        </w:rPr>
        <w:t xml:space="preserve"> نمی‌</w:t>
      </w:r>
      <w:r w:rsidR="00050F7C" w:rsidRPr="00584360">
        <w:rPr>
          <w:rFonts w:cs="B Lotus" w:hint="cs"/>
          <w:rtl/>
        </w:rPr>
        <w:t>کند. چون این قانون مبتنی بر مبانی و ساختاری است که از عرف و قواعد محدود در کتاب، گرفته نشده است. بلکه سرچشمه</w:t>
      </w:r>
      <w:r w:rsidR="00C208AB" w:rsidRPr="00584360">
        <w:rPr>
          <w:rFonts w:cs="B Lotus" w:hint="cs"/>
          <w:rtl/>
        </w:rPr>
        <w:t xml:space="preserve"> آن</w:t>
      </w:r>
      <w:r w:rsidR="00050F7C" w:rsidRPr="00584360">
        <w:rPr>
          <w:rFonts w:cs="B Lotus" w:hint="cs"/>
          <w:rtl/>
        </w:rPr>
        <w:t xml:space="preserve"> طبیعت است که عقل</w:t>
      </w:r>
      <w:r w:rsidR="00C208AB" w:rsidRPr="00584360">
        <w:rPr>
          <w:rFonts w:cs="B Lotus" w:hint="cs"/>
          <w:rtl/>
        </w:rPr>
        <w:t xml:space="preserve"> آن</w:t>
      </w:r>
      <w:r w:rsidR="00050F7C" w:rsidRPr="00584360">
        <w:rPr>
          <w:rFonts w:cs="B Lotus" w:hint="cs"/>
          <w:rtl/>
        </w:rPr>
        <w:t xml:space="preserve"> را در روحیه برابری و عدالت موجود در خود کشف</w:t>
      </w:r>
      <w:r w:rsidR="00782812">
        <w:rPr>
          <w:rFonts w:cs="B Lotus" w:hint="cs"/>
          <w:rtl/>
        </w:rPr>
        <w:t xml:space="preserve"> می‌</w:t>
      </w:r>
      <w:r w:rsidR="00050F7C" w:rsidRPr="00584360">
        <w:rPr>
          <w:rFonts w:cs="B Lotus" w:hint="cs"/>
          <w:rtl/>
        </w:rPr>
        <w:t>کند</w:t>
      </w:r>
      <w:r w:rsidR="00B2645A" w:rsidRPr="0013455E">
        <w:rPr>
          <w:rFonts w:cs="B Lotus" w:hint="cs"/>
          <w:vertAlign w:val="superscript"/>
          <w:rtl/>
        </w:rPr>
        <w:t>(</w:t>
      </w:r>
      <w:r w:rsidR="00B2645A" w:rsidRPr="0013455E">
        <w:rPr>
          <w:rStyle w:val="FootnoteReference"/>
          <w:rFonts w:cs="B Lotus"/>
          <w:rtl/>
        </w:rPr>
        <w:footnoteReference w:id="41"/>
      </w:r>
      <w:r w:rsidR="00B2645A" w:rsidRPr="0013455E">
        <w:rPr>
          <w:rFonts w:cs="B Lotus" w:hint="cs"/>
          <w:vertAlign w:val="superscript"/>
          <w:rtl/>
        </w:rPr>
        <w:t>)</w:t>
      </w:r>
      <w:r w:rsidR="00050F7C" w:rsidRPr="00584360">
        <w:rPr>
          <w:rFonts w:cs="B Lotus" w:hint="cs"/>
          <w:rtl/>
        </w:rPr>
        <w:t xml:space="preserve">. </w:t>
      </w:r>
    </w:p>
    <w:p w:rsidR="00F02C17" w:rsidRPr="00584360" w:rsidRDefault="00F02C17" w:rsidP="00090F5F">
      <w:pPr>
        <w:ind w:left="0" w:firstLine="284"/>
        <w:jc w:val="both"/>
        <w:rPr>
          <w:rFonts w:cs="B Lotus"/>
          <w:rtl/>
        </w:rPr>
      </w:pPr>
      <w:r w:rsidRPr="00584360">
        <w:rPr>
          <w:rFonts w:cs="B Lotus" w:hint="cs"/>
          <w:rtl/>
        </w:rPr>
        <w:t>همچنان که در مورد عدالت معتقد است که: ع</w:t>
      </w:r>
      <w:r w:rsidR="00E340A0" w:rsidRPr="00584360">
        <w:rPr>
          <w:rFonts w:cs="B Lotus" w:hint="cs"/>
          <w:rtl/>
        </w:rPr>
        <w:t>د</w:t>
      </w:r>
      <w:r w:rsidRPr="00584360">
        <w:rPr>
          <w:rFonts w:cs="B Lotus" w:hint="cs"/>
          <w:rtl/>
        </w:rPr>
        <w:t>الت همان چیزی است که تلاش قاضی</w:t>
      </w:r>
      <w:r w:rsidR="005054FC">
        <w:rPr>
          <w:rFonts w:cs="B Lotus" w:hint="cs"/>
          <w:rtl/>
        </w:rPr>
        <w:t xml:space="preserve">‌های </w:t>
      </w:r>
      <w:r w:rsidRPr="00584360">
        <w:rPr>
          <w:rFonts w:cs="B Lotus" w:hint="cs"/>
          <w:rtl/>
        </w:rPr>
        <w:t xml:space="preserve">رومی را ممتاز ساخته است </w:t>
      </w:r>
      <w:r w:rsidR="00666D30" w:rsidRPr="00584360">
        <w:rPr>
          <w:rFonts w:cs="B Lotus" w:hint="cs"/>
          <w:rtl/>
        </w:rPr>
        <w:t>و</w:t>
      </w:r>
      <w:r w:rsidRPr="00584360">
        <w:rPr>
          <w:rFonts w:cs="B Lotus" w:hint="cs"/>
          <w:rtl/>
        </w:rPr>
        <w:t xml:space="preserve"> در بیان بعضی از</w:t>
      </w:r>
      <w:r w:rsidR="00666D30" w:rsidRPr="00584360">
        <w:rPr>
          <w:rFonts w:cs="B Lotus" w:hint="cs"/>
          <w:rtl/>
        </w:rPr>
        <w:t xml:space="preserve"> اصول و</w:t>
      </w:r>
      <w:r w:rsidRPr="00584360">
        <w:rPr>
          <w:rFonts w:cs="B Lotus" w:hint="cs"/>
          <w:rtl/>
        </w:rPr>
        <w:t xml:space="preserve"> مبادی فرقی</w:t>
      </w:r>
      <w:r w:rsidR="0047598F">
        <w:rPr>
          <w:rFonts w:cs="B Lotus" w:hint="cs"/>
          <w:rtl/>
        </w:rPr>
        <w:t xml:space="preserve"> نمی‌</w:t>
      </w:r>
      <w:r w:rsidRPr="00584360">
        <w:rPr>
          <w:rFonts w:cs="B Lotus" w:hint="cs"/>
          <w:rtl/>
        </w:rPr>
        <w:t>کند که این قاضی</w:t>
      </w:r>
      <w:r w:rsidR="00E82E6E">
        <w:rPr>
          <w:rFonts w:cs="B Lotus" w:hint="cs"/>
          <w:rtl/>
        </w:rPr>
        <w:t xml:space="preserve">‌ها </w:t>
      </w:r>
      <w:r w:rsidRPr="00584360">
        <w:rPr>
          <w:rFonts w:cs="B Lotus" w:hint="cs"/>
          <w:rtl/>
        </w:rPr>
        <w:t xml:space="preserve">هم وطن باشند یا بیگانه باشند. و این همان تلاشی است که برجسته شد و جایگاه خود را در تاریخ </w:t>
      </w:r>
      <w:r w:rsidR="00666D30" w:rsidRPr="00584360">
        <w:rPr>
          <w:rFonts w:cs="B Lotus" w:hint="cs"/>
          <w:rtl/>
        </w:rPr>
        <w:t>حقوق</w:t>
      </w:r>
      <w:r w:rsidRPr="00584360">
        <w:rPr>
          <w:rFonts w:cs="B Lotus" w:hint="cs"/>
          <w:rtl/>
        </w:rPr>
        <w:t xml:space="preserve"> روم، در طی فترتی که به عصر کلاسیک یا عصر علمی معروف بود، (130 ق م-284 م) </w:t>
      </w:r>
      <w:r w:rsidR="00666D30" w:rsidRPr="00584360">
        <w:rPr>
          <w:rFonts w:cs="B Lotus" w:hint="cs"/>
          <w:rtl/>
        </w:rPr>
        <w:t>حاصل شد</w:t>
      </w:r>
      <w:r w:rsidRPr="00584360">
        <w:rPr>
          <w:rFonts w:cs="B Lotus" w:hint="cs"/>
          <w:rtl/>
        </w:rPr>
        <w:t>»</w:t>
      </w:r>
      <w:r w:rsidR="00B2645A" w:rsidRPr="0013455E">
        <w:rPr>
          <w:rFonts w:cs="B Lotus" w:hint="cs"/>
          <w:vertAlign w:val="superscript"/>
          <w:rtl/>
        </w:rPr>
        <w:t>(</w:t>
      </w:r>
      <w:r w:rsidR="00B2645A" w:rsidRPr="0013455E">
        <w:rPr>
          <w:rStyle w:val="FootnoteReference"/>
          <w:rFonts w:cs="B Lotus"/>
          <w:rtl/>
        </w:rPr>
        <w:footnoteReference w:id="42"/>
      </w:r>
      <w:r w:rsidR="00B2645A" w:rsidRPr="0013455E">
        <w:rPr>
          <w:rFonts w:cs="B Lotus" w:hint="cs"/>
          <w:vertAlign w:val="superscript"/>
          <w:rtl/>
        </w:rPr>
        <w:t>)</w:t>
      </w:r>
      <w:r w:rsidR="00A56A76" w:rsidRPr="00584360">
        <w:rPr>
          <w:rFonts w:cs="B Lotus" w:hint="cs"/>
          <w:rtl/>
        </w:rPr>
        <w:t>.</w:t>
      </w:r>
      <w:r w:rsidRPr="00584360">
        <w:rPr>
          <w:rFonts w:cs="B Lotus" w:hint="cs"/>
          <w:rtl/>
        </w:rPr>
        <w:t xml:space="preserve"> </w:t>
      </w:r>
    </w:p>
    <w:p w:rsidR="00F02C17" w:rsidRPr="00584360" w:rsidRDefault="00F02C17" w:rsidP="00090F5F">
      <w:pPr>
        <w:ind w:left="0" w:firstLine="284"/>
        <w:jc w:val="both"/>
        <w:rPr>
          <w:rFonts w:cs="B Lotus"/>
          <w:rtl/>
        </w:rPr>
      </w:pPr>
      <w:r w:rsidRPr="00584360">
        <w:rPr>
          <w:rFonts w:cs="B Lotus" w:hint="cs"/>
          <w:rtl/>
        </w:rPr>
        <w:t xml:space="preserve">سپس نظریه «حقوق طبیعی» از طریق آداب یونانی و </w:t>
      </w:r>
      <w:r w:rsidR="00C208AB" w:rsidRPr="00584360">
        <w:rPr>
          <w:rFonts w:cs="B Lotus" w:hint="cs"/>
          <w:rtl/>
        </w:rPr>
        <w:t>حقوق</w:t>
      </w:r>
      <w:r w:rsidRPr="00584360">
        <w:rPr>
          <w:rFonts w:cs="B Lotus" w:hint="cs"/>
          <w:rtl/>
        </w:rPr>
        <w:t xml:space="preserve"> رومی به</w:t>
      </w:r>
      <w:r w:rsidR="00C208AB" w:rsidRPr="00584360">
        <w:rPr>
          <w:rFonts w:cs="B Lotus" w:hint="cs"/>
          <w:rtl/>
        </w:rPr>
        <w:t xml:space="preserve"> </w:t>
      </w:r>
      <w:r w:rsidR="008405B8" w:rsidRPr="00584360">
        <w:rPr>
          <w:rFonts w:cs="B Lotus" w:hint="cs"/>
          <w:rtl/>
        </w:rPr>
        <w:t>انگلستان</w:t>
      </w:r>
      <w:r w:rsidRPr="00584360">
        <w:rPr>
          <w:rFonts w:cs="B Lotus" w:hint="cs"/>
          <w:rtl/>
        </w:rPr>
        <w:t xml:space="preserve"> منتقل شد. سپس نظریه (عدالت) ا</w:t>
      </w:r>
      <w:r w:rsidR="006C1CDA" w:rsidRPr="00584360">
        <w:rPr>
          <w:rFonts w:cs="B Lotus" w:hint="cs"/>
          <w:rtl/>
        </w:rPr>
        <w:t>ز قرن 13 میلادی در</w:t>
      </w:r>
      <w:r w:rsidR="00C208AB" w:rsidRPr="00584360">
        <w:rPr>
          <w:rFonts w:cs="B Lotus" w:hint="cs"/>
          <w:rtl/>
        </w:rPr>
        <w:t xml:space="preserve"> آن</w:t>
      </w:r>
      <w:r w:rsidR="006C1CDA" w:rsidRPr="00584360">
        <w:rPr>
          <w:rFonts w:cs="B Lotus" w:hint="cs"/>
          <w:rtl/>
        </w:rPr>
        <w:t>جا آشکار شد</w:t>
      </w:r>
      <w:r w:rsidR="00C15BE8" w:rsidRPr="0013455E">
        <w:rPr>
          <w:rFonts w:cs="B Lotus" w:hint="cs"/>
          <w:vertAlign w:val="superscript"/>
          <w:rtl/>
        </w:rPr>
        <w:t>(</w:t>
      </w:r>
      <w:r w:rsidR="00C15BE8" w:rsidRPr="0013455E">
        <w:rPr>
          <w:rStyle w:val="FootnoteReference"/>
          <w:rFonts w:cs="B Lotus"/>
          <w:rtl/>
        </w:rPr>
        <w:footnoteReference w:id="43"/>
      </w:r>
      <w:r w:rsidR="00C15BE8" w:rsidRPr="0013455E">
        <w:rPr>
          <w:rFonts w:cs="B Lotus" w:hint="cs"/>
          <w:vertAlign w:val="superscript"/>
          <w:rtl/>
        </w:rPr>
        <w:t>)</w:t>
      </w:r>
      <w:r w:rsidRPr="00584360">
        <w:rPr>
          <w:rFonts w:cs="B Lotus" w:hint="cs"/>
          <w:rtl/>
        </w:rPr>
        <w:t xml:space="preserve">. </w:t>
      </w:r>
    </w:p>
    <w:p w:rsidR="00F02C17" w:rsidRPr="00A916D6" w:rsidRDefault="00F02C17" w:rsidP="00A916D6">
      <w:pPr>
        <w:ind w:left="0" w:firstLine="284"/>
        <w:jc w:val="both"/>
        <w:rPr>
          <w:rFonts w:ascii="KFGQPC Uthmanic Script HAFS" w:hAnsi="KFGQPC Uthmanic Script HAFS" w:cs="KFGQPC Uthmanic Script HAFS"/>
          <w:rtl/>
        </w:rPr>
      </w:pPr>
      <w:r w:rsidRPr="00584360">
        <w:rPr>
          <w:rFonts w:cs="B Lotus" w:hint="cs"/>
          <w:rtl/>
        </w:rPr>
        <w:t>این امر هر چه</w:t>
      </w:r>
      <w:r w:rsidR="00782812">
        <w:rPr>
          <w:rFonts w:cs="B Lotus" w:hint="cs"/>
          <w:rtl/>
        </w:rPr>
        <w:t xml:space="preserve"> می‌</w:t>
      </w:r>
      <w:r w:rsidRPr="00584360">
        <w:rPr>
          <w:rFonts w:cs="B Lotus" w:hint="cs"/>
          <w:rtl/>
        </w:rPr>
        <w:t>خواهد باشد، به هر حال نظریه عدالت از ادیان برخواسته است.</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۞إِنَّ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للَّهَ</w:t>
      </w:r>
      <w:r w:rsidR="00A916D6">
        <w:rPr>
          <w:rFonts w:ascii="KFGQPC Uthmanic Script HAFS" w:hAnsi="KFGQPC Uthmanic Script HAFS" w:cs="KFGQPC Uthmanic Script HAFS"/>
          <w:rtl/>
        </w:rPr>
        <w:t xml:space="preserve"> يَأۡمُرُ بِ</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لۡعَدۡلِ</w:t>
      </w:r>
      <w:r w:rsidR="00A916D6">
        <w:rPr>
          <w:rFonts w:ascii="KFGQPC Uthmanic Script HAFS" w:hAnsi="KFGQPC Uthmanic Script HAFS" w:cs="KFGQPC Uthmanic Script HAFS"/>
          <w:rtl/>
        </w:rPr>
        <w:t xml:space="preserve"> 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لۡإِحۡسَٰنِ</w:t>
      </w:r>
      <w:r w:rsidR="00A916D6">
        <w:rPr>
          <w:rFonts w:ascii="KFGQPC Uthmanic Script HAFS" w:hAnsi="KFGQPC Uthmanic Script HAFS" w:cs="KFGQPC Uthmanic Script HAFS"/>
          <w:rtl/>
        </w:rPr>
        <w:t xml:space="preserve"> وَإِيتَآيِٕ ذِي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لۡقُرۡبَىٰ</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النحل: 90</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942298">
        <w:rPr>
          <w:rFonts w:ascii="Traditional Arabic" w:hAnsi="Traditional Arabic" w:cs="Traditional Arabic"/>
          <w:rtl/>
        </w:rPr>
        <w:t>«</w:t>
      </w:r>
      <w:r w:rsidRPr="00584360">
        <w:rPr>
          <w:rFonts w:cs="B Lotus" w:hint="cs"/>
          <w:rtl/>
        </w:rPr>
        <w:t>خداوند به دادگری، نیکوکاری و ن</w:t>
      </w:r>
      <w:r w:rsidR="00A56A76" w:rsidRPr="00584360">
        <w:rPr>
          <w:rFonts w:cs="B Lotus" w:hint="cs"/>
          <w:rtl/>
        </w:rPr>
        <w:t>یز بخشش به نزدیکان دستور</w:t>
      </w:r>
      <w:r w:rsidR="00782812">
        <w:rPr>
          <w:rFonts w:cs="B Lotus" w:hint="cs"/>
          <w:rtl/>
        </w:rPr>
        <w:t xml:space="preserve"> می‌</w:t>
      </w:r>
      <w:r w:rsidR="00A56A76" w:rsidRPr="00584360">
        <w:rPr>
          <w:rFonts w:cs="B Lotus" w:hint="cs"/>
          <w:rtl/>
        </w:rPr>
        <w:t>دهد</w:t>
      </w:r>
      <w:r w:rsidR="00942298">
        <w:rPr>
          <w:rFonts w:ascii="Traditional Arabic" w:hAnsi="Traditional Arabic" w:cs="Traditional Arabic"/>
          <w:rtl/>
        </w:rPr>
        <w:t>»</w:t>
      </w:r>
      <w:r w:rsidR="00A56A76" w:rsidRPr="00584360">
        <w:rPr>
          <w:rFonts w:cs="B Lotus" w:hint="cs"/>
          <w:rtl/>
        </w:rPr>
        <w:t>.</w:t>
      </w:r>
    </w:p>
    <w:p w:rsidR="009F6D45" w:rsidRPr="00584360" w:rsidRDefault="009F6D45" w:rsidP="00090F5F">
      <w:pPr>
        <w:ind w:left="0" w:firstLine="284"/>
        <w:jc w:val="both"/>
        <w:rPr>
          <w:rFonts w:cs="B Lotus"/>
          <w:rtl/>
        </w:rPr>
      </w:pPr>
      <w:r w:rsidRPr="00584360">
        <w:rPr>
          <w:rFonts w:cs="B Lotus" w:hint="cs"/>
          <w:rtl/>
        </w:rPr>
        <w:t>و این امری است که</w:t>
      </w:r>
      <w:r w:rsidR="006C1CDA" w:rsidRPr="00584360">
        <w:rPr>
          <w:rFonts w:cs="B Lotus" w:hint="cs"/>
          <w:rtl/>
        </w:rPr>
        <w:t xml:space="preserve"> در تمامی</w:t>
      </w:r>
      <w:r w:rsidR="00081A80">
        <w:rPr>
          <w:rFonts w:cs="B Lotus" w:hint="cs"/>
          <w:rtl/>
        </w:rPr>
        <w:t xml:space="preserve"> دین‌ها</w:t>
      </w:r>
      <w:r w:rsidR="006C1CDA" w:rsidRPr="00584360">
        <w:rPr>
          <w:rFonts w:cs="B Lotus" w:hint="cs"/>
          <w:rtl/>
        </w:rPr>
        <w:t xml:space="preserve"> تکرار شده است. </w:t>
      </w:r>
      <w:r w:rsidRPr="00584360">
        <w:rPr>
          <w:rFonts w:cs="B Lotus" w:hint="cs"/>
          <w:rtl/>
        </w:rPr>
        <w:t>پس چنین تفکری دوری از</w:t>
      </w:r>
      <w:r w:rsidR="00942298">
        <w:rPr>
          <w:rFonts w:cs="B Lotus" w:hint="cs"/>
          <w:rtl/>
        </w:rPr>
        <w:t xml:space="preserve"> تأثیرپذیری‌ها</w:t>
      </w:r>
      <w:r w:rsidRPr="00584360">
        <w:rPr>
          <w:rFonts w:cs="B Lotus" w:hint="cs"/>
          <w:rtl/>
        </w:rPr>
        <w:t>ی ادیان نیست</w:t>
      </w:r>
      <w:r w:rsidR="00C15BE8" w:rsidRPr="0013455E">
        <w:rPr>
          <w:rFonts w:cs="B Lotus" w:hint="cs"/>
          <w:vertAlign w:val="superscript"/>
          <w:rtl/>
        </w:rPr>
        <w:t>(</w:t>
      </w:r>
      <w:r w:rsidR="00C15BE8" w:rsidRPr="0013455E">
        <w:rPr>
          <w:rStyle w:val="FootnoteReference"/>
          <w:rFonts w:cs="B Lotus"/>
          <w:rtl/>
        </w:rPr>
        <w:footnoteReference w:id="44"/>
      </w:r>
      <w:r w:rsidR="00C15BE8" w:rsidRPr="0013455E">
        <w:rPr>
          <w:rFonts w:cs="B Lotus" w:hint="cs"/>
          <w:vertAlign w:val="superscript"/>
          <w:rtl/>
        </w:rPr>
        <w:t>)</w:t>
      </w:r>
      <w:r w:rsidRPr="00584360">
        <w:rPr>
          <w:rFonts w:cs="B Lotus" w:hint="cs"/>
          <w:rtl/>
        </w:rPr>
        <w:t xml:space="preserve">. </w:t>
      </w:r>
    </w:p>
    <w:p w:rsidR="001B7586" w:rsidRPr="00584360" w:rsidRDefault="009F6D45" w:rsidP="00090F5F">
      <w:pPr>
        <w:ind w:left="0" w:firstLine="284"/>
        <w:jc w:val="both"/>
        <w:rPr>
          <w:rFonts w:cs="B Lotus"/>
          <w:rtl/>
        </w:rPr>
      </w:pPr>
      <w:r w:rsidRPr="00584360">
        <w:rPr>
          <w:rFonts w:cs="B Lotus" w:hint="cs"/>
          <w:rtl/>
        </w:rPr>
        <w:t>همچنان که نظریه حقوق طبیعی به نظریه «مبادی عدالت» در هر صورتی منجر شد، همچنین منجر به «نظریه قرارداد اجتماعی» شد که اعتبار</w:t>
      </w:r>
      <w:r w:rsidR="00C208AB" w:rsidRPr="00584360">
        <w:rPr>
          <w:rFonts w:cs="B Lotus" w:hint="cs"/>
          <w:rtl/>
        </w:rPr>
        <w:t xml:space="preserve"> آن</w:t>
      </w:r>
      <w:r w:rsidRPr="00584360">
        <w:rPr>
          <w:rFonts w:cs="B Lotus" w:hint="cs"/>
          <w:rtl/>
        </w:rPr>
        <w:t xml:space="preserve"> برای اجرای حقوق طبیعی ممکن است یا برای اجرای مبادی عدالت در زمینه</w:t>
      </w:r>
      <w:r w:rsidR="005054FC">
        <w:rPr>
          <w:rFonts w:cs="B Lotus" w:hint="cs"/>
          <w:rtl/>
        </w:rPr>
        <w:t xml:space="preserve">‌های </w:t>
      </w:r>
      <w:r w:rsidRPr="00584360">
        <w:rPr>
          <w:rFonts w:cs="B Lotus" w:hint="cs"/>
          <w:rtl/>
        </w:rPr>
        <w:t xml:space="preserve">سیاسی یا مشخص نمودن </w:t>
      </w:r>
      <w:r w:rsidR="001B7586" w:rsidRPr="00584360">
        <w:rPr>
          <w:rFonts w:cs="B Lotus" w:hint="cs"/>
          <w:rtl/>
        </w:rPr>
        <w:t>رابطه حاکم و محکوم (شهروندان) ممکن است</w:t>
      </w:r>
      <w:r w:rsidR="00C15BE8" w:rsidRPr="0013455E">
        <w:rPr>
          <w:rFonts w:cs="B Lotus" w:hint="cs"/>
          <w:vertAlign w:val="superscript"/>
          <w:rtl/>
        </w:rPr>
        <w:t>(</w:t>
      </w:r>
      <w:r w:rsidR="00C15BE8" w:rsidRPr="0013455E">
        <w:rPr>
          <w:rStyle w:val="FootnoteReference"/>
          <w:rFonts w:cs="B Lotus"/>
          <w:rtl/>
        </w:rPr>
        <w:footnoteReference w:id="45"/>
      </w:r>
      <w:r w:rsidR="00C15BE8" w:rsidRPr="0013455E">
        <w:rPr>
          <w:rFonts w:cs="B Lotus" w:hint="cs"/>
          <w:vertAlign w:val="superscript"/>
          <w:rtl/>
        </w:rPr>
        <w:t>)</w:t>
      </w:r>
      <w:r w:rsidR="001B7586" w:rsidRPr="00584360">
        <w:rPr>
          <w:rFonts w:cs="B Lotus" w:hint="cs"/>
          <w:rtl/>
        </w:rPr>
        <w:t xml:space="preserve">. </w:t>
      </w:r>
    </w:p>
    <w:p w:rsidR="001B7586" w:rsidRPr="00584360" w:rsidRDefault="001B7586" w:rsidP="00090F5F">
      <w:pPr>
        <w:ind w:left="0" w:firstLine="284"/>
        <w:jc w:val="both"/>
        <w:rPr>
          <w:rFonts w:cs="B Lotus"/>
          <w:rtl/>
        </w:rPr>
      </w:pPr>
      <w:r w:rsidRPr="00584360">
        <w:rPr>
          <w:rFonts w:cs="B Lotus" w:hint="cs"/>
          <w:rtl/>
        </w:rPr>
        <w:t>این نظریه شبیه سخن عمر بن خطاب</w:t>
      </w:r>
      <w:r w:rsidR="00BC5106" w:rsidRPr="00584360">
        <w:rPr>
          <w:rFonts w:cs="B Lotus" w:hint="cs"/>
          <w:rtl/>
        </w:rPr>
        <w:sym w:font="AGA Arabesque" w:char="F074"/>
      </w:r>
      <w:r w:rsidR="00DF7D38" w:rsidRPr="00584360">
        <w:rPr>
          <w:rFonts w:cs="B Lotus" w:hint="cs"/>
          <w:rtl/>
        </w:rPr>
        <w:t xml:space="preserve"> به عمرو بن عاص</w:t>
      </w:r>
      <w:r w:rsidR="00BC5106" w:rsidRPr="00584360">
        <w:rPr>
          <w:rFonts w:cs="B Lotus" w:hint="cs"/>
          <w:rtl/>
        </w:rPr>
        <w:sym w:font="AGA Arabesque" w:char="F074"/>
      </w:r>
      <w:r w:rsidRPr="00584360">
        <w:rPr>
          <w:rFonts w:cs="B Lotus" w:hint="cs"/>
          <w:rtl/>
        </w:rPr>
        <w:t xml:space="preserve"> است که</w:t>
      </w:r>
      <w:r w:rsidR="00782812">
        <w:rPr>
          <w:rFonts w:cs="B Lotus" w:hint="cs"/>
          <w:rtl/>
        </w:rPr>
        <w:t xml:space="preserve"> می‌</w:t>
      </w:r>
      <w:r w:rsidRPr="00584360">
        <w:rPr>
          <w:rFonts w:cs="B Lotus" w:hint="cs"/>
          <w:rtl/>
        </w:rPr>
        <w:t>گوید: «ای عمرو چگونه</w:t>
      </w:r>
      <w:r w:rsidR="00782812">
        <w:rPr>
          <w:rFonts w:cs="B Lotus" w:hint="cs"/>
          <w:rtl/>
        </w:rPr>
        <w:t xml:space="preserve"> می‌</w:t>
      </w:r>
      <w:r w:rsidRPr="00584360">
        <w:rPr>
          <w:rFonts w:cs="B Lotus" w:hint="cs"/>
          <w:rtl/>
        </w:rPr>
        <w:t>خواهی مردم را عبد خود کنی، در حالی که مادرانشان</w:t>
      </w:r>
      <w:r w:rsidR="00E82E6E">
        <w:rPr>
          <w:rFonts w:cs="B Lotus" w:hint="cs"/>
          <w:rtl/>
        </w:rPr>
        <w:t xml:space="preserve"> آن‌ها </w:t>
      </w:r>
      <w:r w:rsidRPr="00584360">
        <w:rPr>
          <w:rFonts w:cs="B Lotus" w:hint="cs"/>
          <w:rtl/>
        </w:rPr>
        <w:t xml:space="preserve">را آزاد به دنیا </w:t>
      </w:r>
      <w:r w:rsidR="006A1B3D" w:rsidRPr="00584360">
        <w:rPr>
          <w:rFonts w:cs="B Lotus" w:hint="cs"/>
          <w:rtl/>
        </w:rPr>
        <w:t>آورده</w:t>
      </w:r>
      <w:r w:rsidR="00942298">
        <w:rPr>
          <w:rFonts w:cs="B Lotus" w:hint="cs"/>
          <w:rtl/>
        </w:rPr>
        <w:t>‌اند»</w:t>
      </w:r>
      <w:r w:rsidR="00C15BE8" w:rsidRPr="0013455E">
        <w:rPr>
          <w:rFonts w:cs="B Lotus" w:hint="cs"/>
          <w:vertAlign w:val="superscript"/>
          <w:rtl/>
        </w:rPr>
        <w:t>(</w:t>
      </w:r>
      <w:r w:rsidR="00C15BE8" w:rsidRPr="0013455E">
        <w:rPr>
          <w:rStyle w:val="FootnoteReference"/>
          <w:rFonts w:cs="B Lotus"/>
          <w:rtl/>
        </w:rPr>
        <w:footnoteReference w:id="46"/>
      </w:r>
      <w:r w:rsidR="00C15BE8" w:rsidRPr="0013455E">
        <w:rPr>
          <w:rFonts w:cs="B Lotus" w:hint="cs"/>
          <w:vertAlign w:val="superscript"/>
          <w:rtl/>
        </w:rPr>
        <w:t>)</w:t>
      </w:r>
      <w:r w:rsidR="00BC5106" w:rsidRPr="00584360">
        <w:rPr>
          <w:rFonts w:cs="B Lotus" w:hint="cs"/>
          <w:rtl/>
        </w:rPr>
        <w:t>.</w:t>
      </w:r>
      <w:r w:rsidRPr="00584360">
        <w:rPr>
          <w:rFonts w:cs="B Lotus" w:hint="cs"/>
          <w:rtl/>
        </w:rPr>
        <w:t xml:space="preserve"> </w:t>
      </w:r>
    </w:p>
    <w:p w:rsidR="001B7586" w:rsidRPr="00A916D6" w:rsidRDefault="001B7586" w:rsidP="00A916D6">
      <w:pPr>
        <w:ind w:left="0" w:firstLine="284"/>
        <w:jc w:val="both"/>
        <w:rPr>
          <w:rFonts w:ascii="KFGQPC Uthmanic Script HAFS" w:hAnsi="KFGQPC Uthmanic Script HAFS" w:cs="KFGQPC Uthmanic Script HAFS"/>
          <w:rtl/>
        </w:rPr>
      </w:pPr>
      <w:r w:rsidRPr="00584360">
        <w:rPr>
          <w:rFonts w:cs="B Lotus" w:hint="cs"/>
          <w:rtl/>
        </w:rPr>
        <w:t>و مسخره کردن فرعون توسط نبی خداوند، حضرت موسی</w:t>
      </w:r>
      <w:r w:rsidR="00BC5106" w:rsidRPr="00584360">
        <w:rPr>
          <w:rFonts w:cs="B Lotus" w:hint="cs"/>
          <w:rtl/>
        </w:rPr>
        <w:sym w:font="AGA Arabesque" w:char="F075"/>
      </w:r>
      <w:r w:rsidR="00C208AB" w:rsidRPr="00584360">
        <w:rPr>
          <w:rFonts w:cs="B Lotus" w:hint="cs"/>
          <w:rtl/>
        </w:rPr>
        <w:t>،</w:t>
      </w:r>
      <w:r w:rsidRPr="00584360">
        <w:rPr>
          <w:rFonts w:cs="B Lotus" w:hint="cs"/>
          <w:rtl/>
        </w:rPr>
        <w:t xml:space="preserve"> دارای چنین مفهومی است:</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وَتِلۡكَ نِعۡمَةٞ تَمُنُّهَا عَلَيَّ أَنۡ عَبَّدتَّ بَنِيٓ إِسۡرَٰٓءِيلَ ٢٢</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الشعراء: 22</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942298">
        <w:rPr>
          <w:rFonts w:ascii="Traditional Arabic" w:hAnsi="Traditional Arabic" w:cs="Traditional Arabic"/>
          <w:rtl/>
        </w:rPr>
        <w:t>«</w:t>
      </w:r>
      <w:r w:rsidRPr="00584360">
        <w:rPr>
          <w:rFonts w:cs="B Lotus" w:hint="cs"/>
          <w:rtl/>
        </w:rPr>
        <w:t>آیا این منتی است که بر من</w:t>
      </w:r>
      <w:r w:rsidR="00782812">
        <w:rPr>
          <w:rFonts w:cs="B Lotus" w:hint="cs"/>
          <w:rtl/>
        </w:rPr>
        <w:t xml:space="preserve"> می‌</w:t>
      </w:r>
      <w:r w:rsidRPr="00584360">
        <w:rPr>
          <w:rFonts w:cs="B Lotus" w:hint="cs"/>
          <w:rtl/>
        </w:rPr>
        <w:t>گذاری اینکه بنی اسرا</w:t>
      </w:r>
      <w:r w:rsidR="00BC5106" w:rsidRPr="00584360">
        <w:rPr>
          <w:rFonts w:cs="B Lotus" w:hint="cs"/>
          <w:rtl/>
        </w:rPr>
        <w:t>ئیل را بنده و برده خود ساخته</w:t>
      </w:r>
      <w:r w:rsidR="00942298">
        <w:rPr>
          <w:rFonts w:cs="B Lotus" w:hint="eastAsia"/>
          <w:rtl/>
        </w:rPr>
        <w:t>‌</w:t>
      </w:r>
      <w:r w:rsidR="00BC5106" w:rsidRPr="00584360">
        <w:rPr>
          <w:rFonts w:cs="B Lotus" w:hint="cs"/>
          <w:rtl/>
        </w:rPr>
        <w:t>ای</w:t>
      </w:r>
      <w:r w:rsidR="00942298">
        <w:rPr>
          <w:rFonts w:ascii="Traditional Arabic" w:hAnsi="Traditional Arabic" w:cs="Traditional Arabic"/>
          <w:rtl/>
        </w:rPr>
        <w:t>»</w:t>
      </w:r>
      <w:r w:rsidR="00BC5106" w:rsidRPr="00584360">
        <w:rPr>
          <w:rFonts w:cs="B Lotus" w:hint="cs"/>
          <w:rtl/>
        </w:rPr>
        <w:t>.</w:t>
      </w:r>
    </w:p>
    <w:p w:rsidR="00D712F4" w:rsidRPr="0097675E" w:rsidRDefault="00BC5106" w:rsidP="00FD2165">
      <w:pPr>
        <w:pStyle w:val="a3"/>
        <w:rPr>
          <w:rtl/>
        </w:rPr>
      </w:pPr>
      <w:bookmarkStart w:id="14" w:name="_Toc330416662"/>
      <w:r w:rsidRPr="001D6C4F">
        <w:rPr>
          <w:rFonts w:hint="cs"/>
          <w:rtl/>
        </w:rPr>
        <w:t>1</w:t>
      </w:r>
      <w:r w:rsidR="00D712F4" w:rsidRPr="001D6C4F">
        <w:rPr>
          <w:rFonts w:hint="cs"/>
          <w:rtl/>
        </w:rPr>
        <w:t>-2-2- حقوق</w:t>
      </w:r>
      <w:r w:rsidR="00C208AB" w:rsidRPr="001D6C4F">
        <w:rPr>
          <w:rFonts w:hint="cs"/>
          <w:rtl/>
        </w:rPr>
        <w:t xml:space="preserve"> </w:t>
      </w:r>
      <w:r w:rsidR="008405B8" w:rsidRPr="001D6C4F">
        <w:rPr>
          <w:rFonts w:hint="cs"/>
          <w:rtl/>
        </w:rPr>
        <w:t>انس</w:t>
      </w:r>
      <w:r w:rsidR="00C208AB" w:rsidRPr="001D6C4F">
        <w:rPr>
          <w:rFonts w:hint="cs"/>
          <w:rtl/>
        </w:rPr>
        <w:t>ان</w:t>
      </w:r>
      <w:r w:rsidR="00D712F4" w:rsidRPr="001D6C4F">
        <w:rPr>
          <w:rFonts w:hint="cs"/>
          <w:rtl/>
        </w:rPr>
        <w:t xml:space="preserve"> در</w:t>
      </w:r>
      <w:r w:rsidR="00942298">
        <w:rPr>
          <w:rFonts w:hint="cs"/>
          <w:rtl/>
        </w:rPr>
        <w:t xml:space="preserve"> قانون‌ها</w:t>
      </w:r>
      <w:r w:rsidR="00D712F4" w:rsidRPr="001D6C4F">
        <w:rPr>
          <w:rFonts w:hint="cs"/>
          <w:rtl/>
        </w:rPr>
        <w:t xml:space="preserve"> و عهدنامه</w:t>
      </w:r>
      <w:r w:rsidR="005054FC">
        <w:rPr>
          <w:rFonts w:hint="cs"/>
          <w:rtl/>
        </w:rPr>
        <w:t xml:space="preserve">‌های </w:t>
      </w:r>
      <w:r w:rsidR="00D712F4" w:rsidRPr="001D6C4F">
        <w:rPr>
          <w:rFonts w:hint="cs"/>
          <w:rtl/>
        </w:rPr>
        <w:t>بین المللی</w:t>
      </w:r>
      <w:bookmarkEnd w:id="14"/>
    </w:p>
    <w:p w:rsidR="00D712F4" w:rsidRPr="00584360" w:rsidRDefault="00D712F4" w:rsidP="00FD2165">
      <w:pPr>
        <w:ind w:left="0" w:firstLine="284"/>
        <w:jc w:val="both"/>
        <w:rPr>
          <w:rFonts w:cs="B Lotus"/>
          <w:rtl/>
        </w:rPr>
      </w:pPr>
      <w:r w:rsidRPr="00584360">
        <w:rPr>
          <w:rFonts w:cs="B Lotus" w:hint="cs"/>
          <w:rtl/>
        </w:rPr>
        <w:t>قبل از اینکه به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قوانین و عهدنامه</w:t>
      </w:r>
      <w:r w:rsidR="005054FC">
        <w:rPr>
          <w:rFonts w:cs="B Lotus" w:hint="cs"/>
          <w:rtl/>
        </w:rPr>
        <w:t xml:space="preserve">‌های </w:t>
      </w:r>
      <w:r w:rsidRPr="00584360">
        <w:rPr>
          <w:rFonts w:cs="B Lotus" w:hint="cs"/>
          <w:rtl/>
        </w:rPr>
        <w:t>بین المللی بپردازیم، نباید تأثیر</w:t>
      </w:r>
      <w:r w:rsidR="00942298">
        <w:rPr>
          <w:rFonts w:cs="B Lotus" w:hint="cs"/>
          <w:rtl/>
        </w:rPr>
        <w:t xml:space="preserve"> رسالت‌ها</w:t>
      </w:r>
      <w:r w:rsidRPr="00584360">
        <w:rPr>
          <w:rFonts w:cs="B Lotus" w:hint="cs"/>
          <w:rtl/>
        </w:rPr>
        <w:t>ی آسمانی را فراموش کنیم. چون این یک حقیقت است و ممکن نیست که یک دین آسمانی نازل شده باشد و به هر حال تأ</w:t>
      </w:r>
      <w:r w:rsidR="0004407C" w:rsidRPr="00584360">
        <w:rPr>
          <w:rFonts w:cs="B Lotus" w:hint="cs"/>
          <w:rtl/>
        </w:rPr>
        <w:t>ثیری در بشر نداشته است. به</w:t>
      </w:r>
      <w:r w:rsidR="0047598F">
        <w:rPr>
          <w:rFonts w:cs="B Lotus" w:hint="cs"/>
          <w:rtl/>
        </w:rPr>
        <w:t xml:space="preserve"> گونه‌ای </w:t>
      </w:r>
      <w:r w:rsidR="0004407C" w:rsidRPr="00584360">
        <w:rPr>
          <w:rFonts w:cs="B Lotus" w:hint="cs"/>
          <w:rtl/>
        </w:rPr>
        <w:t>که نژادشناسان تأثیر</w:t>
      </w:r>
      <w:r w:rsidR="00C208AB" w:rsidRPr="00584360">
        <w:rPr>
          <w:rFonts w:cs="B Lotus" w:hint="cs"/>
          <w:rtl/>
        </w:rPr>
        <w:t xml:space="preserve"> آن</w:t>
      </w:r>
      <w:r w:rsidR="0004407C" w:rsidRPr="00584360">
        <w:rPr>
          <w:rFonts w:cs="B Lotus" w:hint="cs"/>
          <w:rtl/>
        </w:rPr>
        <w:t xml:space="preserve"> را حتی در قبایل بدوی نیز ثابت </w:t>
      </w:r>
      <w:r w:rsidR="00193CF2" w:rsidRPr="00584360">
        <w:rPr>
          <w:rFonts w:cs="B Lotus" w:hint="cs"/>
          <w:rtl/>
        </w:rPr>
        <w:t>کرده</w:t>
      </w:r>
      <w:r w:rsidR="00782812">
        <w:rPr>
          <w:rFonts w:cs="B Lotus" w:hint="cs"/>
          <w:rtl/>
        </w:rPr>
        <w:t>‌اند.</w:t>
      </w:r>
    </w:p>
    <w:p w:rsidR="0004407C" w:rsidRPr="00584360" w:rsidRDefault="0004407C" w:rsidP="009B7727">
      <w:pPr>
        <w:ind w:left="0" w:firstLine="284"/>
        <w:jc w:val="both"/>
        <w:rPr>
          <w:rFonts w:cs="B Lotus"/>
          <w:rtl/>
        </w:rPr>
      </w:pPr>
      <w:r w:rsidRPr="00584360">
        <w:rPr>
          <w:rFonts w:cs="B Lotus" w:hint="cs"/>
          <w:rtl/>
        </w:rPr>
        <w:t>اسلام با آمدن خود این حقوق را بنیاد نهاد و جایگاه ارزشمندی را در میان سایر مخلوقات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داد پس چه ضرری به اسلام</w:t>
      </w:r>
      <w:r w:rsidR="00782812">
        <w:rPr>
          <w:rFonts w:cs="B Lotus" w:hint="cs"/>
          <w:rtl/>
        </w:rPr>
        <w:t xml:space="preserve"> می‌</w:t>
      </w:r>
      <w:r w:rsidRPr="00584360">
        <w:rPr>
          <w:rFonts w:cs="B Lotus" w:hint="cs"/>
          <w:rtl/>
        </w:rPr>
        <w:t>رسد</w:t>
      </w:r>
      <w:r w:rsidR="0071382F" w:rsidRPr="00584360">
        <w:rPr>
          <w:rFonts w:cs="B Lotus" w:hint="cs"/>
          <w:rtl/>
        </w:rPr>
        <w:t xml:space="preserve"> وقتی بگوییم که</w:t>
      </w:r>
      <w:r w:rsidR="00BC5106" w:rsidRPr="00584360">
        <w:rPr>
          <w:rFonts w:cs="B Lotus" w:hint="cs"/>
          <w:rtl/>
        </w:rPr>
        <w:t>:</w:t>
      </w:r>
      <w:r w:rsidR="0071382F" w:rsidRPr="00584360">
        <w:rPr>
          <w:rFonts w:cs="B Lotus" w:hint="cs"/>
          <w:rtl/>
        </w:rPr>
        <w:t xml:space="preserve"> این حقوق را به طور تفصیلی در بر</w:t>
      </w:r>
      <w:r w:rsidR="0047598F">
        <w:rPr>
          <w:rFonts w:cs="B Lotus" w:hint="cs"/>
          <w:rtl/>
        </w:rPr>
        <w:t xml:space="preserve"> نمی‌</w:t>
      </w:r>
      <w:r w:rsidR="0071382F" w:rsidRPr="00584360">
        <w:rPr>
          <w:rFonts w:cs="B Lotus" w:hint="cs"/>
          <w:rtl/>
        </w:rPr>
        <w:t>گیرد؟ آیا در این کناره گیری اسلام از جزئیات، گشادگی عقل نیست تا تلاش کند و مسایل را بررسی کند</w:t>
      </w:r>
      <w:r w:rsidR="00C15BE8" w:rsidRPr="0013455E">
        <w:rPr>
          <w:rFonts w:cs="B Lotus" w:hint="cs"/>
          <w:vertAlign w:val="superscript"/>
          <w:rtl/>
        </w:rPr>
        <w:t>(</w:t>
      </w:r>
      <w:r w:rsidR="00C15BE8" w:rsidRPr="0013455E">
        <w:rPr>
          <w:rStyle w:val="FootnoteReference"/>
          <w:rFonts w:cs="B Lotus"/>
          <w:rtl/>
        </w:rPr>
        <w:footnoteReference w:id="47"/>
      </w:r>
      <w:r w:rsidR="00C15BE8" w:rsidRPr="0013455E">
        <w:rPr>
          <w:rFonts w:cs="B Lotus" w:hint="cs"/>
          <w:vertAlign w:val="superscript"/>
          <w:rtl/>
        </w:rPr>
        <w:t>)</w:t>
      </w:r>
      <w:r w:rsidR="0071382F" w:rsidRPr="00584360">
        <w:rPr>
          <w:rFonts w:cs="B Lotus" w:hint="cs"/>
          <w:rtl/>
        </w:rPr>
        <w:t xml:space="preserve">. </w:t>
      </w:r>
    </w:p>
    <w:p w:rsidR="0071382F" w:rsidRPr="00584360" w:rsidRDefault="0071382F" w:rsidP="009B7727">
      <w:pPr>
        <w:ind w:left="0" w:firstLine="284"/>
        <w:jc w:val="both"/>
        <w:rPr>
          <w:rFonts w:cs="B Lotus"/>
          <w:rtl/>
        </w:rPr>
      </w:pPr>
      <w:r w:rsidRPr="00584360">
        <w:rPr>
          <w:rFonts w:cs="B Lotus" w:hint="cs"/>
          <w:rtl/>
        </w:rPr>
        <w:t>ریشه دار بودن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اسلام از طریق مجموعه قراردادهایی است که اسلام حقوق را بر</w:t>
      </w:r>
      <w:r w:rsidR="00C208AB" w:rsidRPr="00584360">
        <w:rPr>
          <w:rFonts w:cs="B Lotus" w:hint="cs"/>
          <w:rtl/>
        </w:rPr>
        <w:t xml:space="preserve"> آن</w:t>
      </w:r>
      <w:r w:rsidRPr="00584360">
        <w:rPr>
          <w:rFonts w:cs="B Lotus" w:hint="cs"/>
          <w:rtl/>
        </w:rPr>
        <w:t xml:space="preserve"> بنا نهاده است و</w:t>
      </w:r>
      <w:r w:rsidR="00C208AB" w:rsidRPr="00584360">
        <w:rPr>
          <w:rFonts w:cs="B Lotus" w:hint="cs"/>
          <w:rtl/>
        </w:rPr>
        <w:t xml:space="preserve"> آن</w:t>
      </w:r>
      <w:r w:rsidRPr="00584360">
        <w:rPr>
          <w:rFonts w:cs="B Lotus" w:hint="cs"/>
          <w:rtl/>
        </w:rPr>
        <w:t xml:space="preserve"> وحدت </w:t>
      </w:r>
      <w:r w:rsidR="006C1CDA" w:rsidRPr="00584360">
        <w:rPr>
          <w:rFonts w:cs="B Lotus" w:hint="cs"/>
          <w:rtl/>
        </w:rPr>
        <w:t>پیدایش</w:t>
      </w:r>
      <w:r w:rsidRPr="00584360">
        <w:rPr>
          <w:rFonts w:cs="B Lotus" w:hint="cs"/>
          <w:rtl/>
        </w:rPr>
        <w:t>، وحدت عقیده، و نظریه جانشینی</w:t>
      </w:r>
      <w:r w:rsidR="00782812">
        <w:rPr>
          <w:rFonts w:cs="B Lotus" w:hint="cs"/>
          <w:rtl/>
        </w:rPr>
        <w:t xml:space="preserve"> می‌</w:t>
      </w:r>
      <w:r w:rsidRPr="00584360">
        <w:rPr>
          <w:rFonts w:cs="B Lotus" w:hint="cs"/>
          <w:rtl/>
        </w:rPr>
        <w:t>باشد</w:t>
      </w:r>
      <w:r w:rsidR="00C15BE8" w:rsidRPr="0013455E">
        <w:rPr>
          <w:rFonts w:cs="B Lotus" w:hint="cs"/>
          <w:vertAlign w:val="superscript"/>
          <w:rtl/>
        </w:rPr>
        <w:t>(</w:t>
      </w:r>
      <w:r w:rsidR="00C15BE8" w:rsidRPr="0013455E">
        <w:rPr>
          <w:rStyle w:val="FootnoteReference"/>
          <w:rFonts w:cs="B Lotus"/>
          <w:rtl/>
        </w:rPr>
        <w:footnoteReference w:id="48"/>
      </w:r>
      <w:r w:rsidR="00C15BE8" w:rsidRPr="0013455E">
        <w:rPr>
          <w:rFonts w:cs="B Lotus" w:hint="cs"/>
          <w:vertAlign w:val="superscript"/>
          <w:rtl/>
        </w:rPr>
        <w:t>)</w:t>
      </w:r>
      <w:r w:rsidRPr="00584360">
        <w:rPr>
          <w:rFonts w:cs="B Lotus" w:hint="cs"/>
          <w:rtl/>
        </w:rPr>
        <w:t>.</w:t>
      </w:r>
      <w:r w:rsidR="00942298">
        <w:rPr>
          <w:rFonts w:cs="B Lotus" w:hint="cs"/>
          <w:rtl/>
        </w:rPr>
        <w:t xml:space="preserve"> </w:t>
      </w:r>
    </w:p>
    <w:p w:rsidR="0071382F" w:rsidRPr="00584360" w:rsidRDefault="0071382F" w:rsidP="009B7727">
      <w:pPr>
        <w:ind w:left="0" w:firstLine="284"/>
        <w:jc w:val="both"/>
        <w:rPr>
          <w:rFonts w:cs="B Lotus"/>
          <w:rtl/>
        </w:rPr>
      </w:pPr>
      <w:r w:rsidRPr="00584360">
        <w:rPr>
          <w:rFonts w:cs="B Lotus" w:hint="cs"/>
          <w:rtl/>
        </w:rPr>
        <w:t>اسلام از</w:t>
      </w:r>
      <w:r w:rsidR="006C1CDA" w:rsidRPr="00584360">
        <w:rPr>
          <w:rFonts w:cs="B Lotus" w:hint="cs"/>
          <w:rtl/>
        </w:rPr>
        <w:t xml:space="preserve"> نظر</w:t>
      </w:r>
      <w:r w:rsidRPr="00584360">
        <w:rPr>
          <w:rFonts w:cs="B Lotus" w:hint="cs"/>
          <w:rtl/>
        </w:rPr>
        <w:t xml:space="preserve"> ریشه دار بودن تفکر حقوق بشر، مطابق واقعیت زندگی</w:t>
      </w:r>
      <w:r w:rsidR="00C208AB" w:rsidRPr="00584360">
        <w:rPr>
          <w:rFonts w:cs="B Lotus" w:hint="cs"/>
          <w:rtl/>
        </w:rPr>
        <w:t xml:space="preserve"> جلو رفته</w:t>
      </w:r>
      <w:r w:rsidRPr="00584360">
        <w:rPr>
          <w:rFonts w:cs="B Lotus" w:hint="cs"/>
          <w:rtl/>
        </w:rPr>
        <w:t xml:space="preserve"> است و این یک نظر فردی یا تفکر آرمانی یا شعارهای بزرگ و توخالی نیست. رسول گرامی</w:t>
      </w:r>
      <w:r w:rsidR="00BC5106" w:rsidRPr="00584360">
        <w:rPr>
          <w:rFonts w:cs="B Lotus" w:hint="cs"/>
          <w:rtl/>
        </w:rPr>
        <w:sym w:font="AGA Arabesque" w:char="F072"/>
      </w:r>
      <w:r w:rsidRPr="00584360">
        <w:rPr>
          <w:rFonts w:cs="B Lotus" w:hint="cs"/>
          <w:rtl/>
        </w:rPr>
        <w:t xml:space="preserve"> اولین </w:t>
      </w:r>
      <w:r w:rsidR="00BC5AD0" w:rsidRPr="00584360">
        <w:rPr>
          <w:rFonts w:cs="B Lotus" w:hint="cs"/>
          <w:rtl/>
        </w:rPr>
        <w:t>عهدنامه کامل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C1CDA" w:rsidRPr="00584360">
        <w:rPr>
          <w:rFonts w:cs="B Lotus" w:hint="cs"/>
          <w:rtl/>
        </w:rPr>
        <w:t xml:space="preserve"> را در روز</w:t>
      </w:r>
      <w:r w:rsidR="00C208AB" w:rsidRPr="00584360">
        <w:rPr>
          <w:rFonts w:cs="B Lotus" w:hint="cs"/>
          <w:rtl/>
        </w:rPr>
        <w:t xml:space="preserve"> </w:t>
      </w:r>
      <w:r w:rsidR="00C208AB" w:rsidRPr="00942298">
        <w:rPr>
          <w:rFonts w:ascii="mylotus" w:hAnsi="mylotus" w:cs="mylotus"/>
          <w:rtl/>
        </w:rPr>
        <w:t>حجة</w:t>
      </w:r>
      <w:r w:rsidR="006C1CDA" w:rsidRPr="00584360">
        <w:rPr>
          <w:rFonts w:cs="B Lotus" w:hint="cs"/>
          <w:rtl/>
        </w:rPr>
        <w:t xml:space="preserve"> الوادع صادر</w:t>
      </w:r>
      <w:r w:rsidR="00782812">
        <w:rPr>
          <w:rFonts w:cs="B Lotus" w:hint="cs"/>
          <w:rtl/>
        </w:rPr>
        <w:t xml:space="preserve"> می‌</w:t>
      </w:r>
      <w:r w:rsidR="006C1CDA" w:rsidRPr="00584360">
        <w:rPr>
          <w:rFonts w:cs="B Lotus" w:hint="cs"/>
          <w:rtl/>
        </w:rPr>
        <w:t>کر</w:t>
      </w:r>
      <w:r w:rsidR="00BC5AD0" w:rsidRPr="00584360">
        <w:rPr>
          <w:rFonts w:cs="B Lotus" w:hint="cs"/>
          <w:rtl/>
        </w:rPr>
        <w:t>د. و حقیقتاً اسلام تأکید زیادی بر متون این عهدنامه دارد. به دلیل رتبه و</w:t>
      </w:r>
      <w:r w:rsidR="00942298">
        <w:rPr>
          <w:rFonts w:cs="B Lotus" w:hint="cs"/>
          <w:rtl/>
        </w:rPr>
        <w:t xml:space="preserve"> درجه‌ای </w:t>
      </w:r>
      <w:r w:rsidR="00BC5AD0" w:rsidRPr="00584360">
        <w:rPr>
          <w:rFonts w:cs="B Lotus" w:hint="cs"/>
          <w:rtl/>
        </w:rPr>
        <w:t>که پیامبر</w:t>
      </w:r>
      <w:r w:rsidR="00BC5106" w:rsidRPr="00584360">
        <w:rPr>
          <w:rFonts w:cs="B Lotus" w:hint="cs"/>
          <w:rtl/>
        </w:rPr>
        <w:sym w:font="AGA Arabesque" w:char="F072"/>
      </w:r>
      <w:r w:rsidR="00BC5AD0" w:rsidRPr="00584360">
        <w:rPr>
          <w:rFonts w:cs="B Lotus" w:hint="cs"/>
          <w:rtl/>
        </w:rPr>
        <w:t xml:space="preserve"> قرار داده تا در</w:t>
      </w:r>
      <w:r w:rsidR="00C208AB" w:rsidRPr="00584360">
        <w:rPr>
          <w:rFonts w:cs="B Lotus" w:hint="cs"/>
          <w:rtl/>
        </w:rPr>
        <w:t xml:space="preserve"> آن</w:t>
      </w:r>
      <w:r w:rsidR="00BC5AD0" w:rsidRPr="00584360">
        <w:rPr>
          <w:rFonts w:cs="B Lotus" w:hint="cs"/>
          <w:rtl/>
        </w:rPr>
        <w:t xml:space="preserve"> فر</w:t>
      </w:r>
      <w:r w:rsidR="00C208AB" w:rsidRPr="00584360">
        <w:rPr>
          <w:rFonts w:cs="B Lotus" w:hint="cs"/>
          <w:rtl/>
        </w:rPr>
        <w:t xml:space="preserve">صت کم و در آن جمع بزرگ و روز </w:t>
      </w:r>
      <w:r w:rsidR="00C208AB" w:rsidRPr="00942298">
        <w:rPr>
          <w:rFonts w:ascii="mylotus" w:hAnsi="mylotus" w:cs="mylotus"/>
          <w:rtl/>
        </w:rPr>
        <w:t>حجة</w:t>
      </w:r>
      <w:r w:rsidR="00BC5AD0" w:rsidRPr="00584360">
        <w:rPr>
          <w:rFonts w:cs="B Lotus" w:hint="cs"/>
          <w:rtl/>
        </w:rPr>
        <w:t xml:space="preserve"> الوادع بیان</w:t>
      </w:r>
      <w:r w:rsidR="00782812">
        <w:rPr>
          <w:rFonts w:cs="B Lotus" w:hint="cs"/>
          <w:rtl/>
        </w:rPr>
        <w:t xml:space="preserve"> می‌</w:t>
      </w:r>
      <w:r w:rsidR="00BC5AD0" w:rsidRPr="00584360">
        <w:rPr>
          <w:rFonts w:cs="B Lotus" w:hint="cs"/>
          <w:rtl/>
        </w:rPr>
        <w:t>کند. تا با اسلوب و روشی منحصر به فرد در برابر جمعیت، به</w:t>
      </w:r>
      <w:r w:rsidR="00942298">
        <w:rPr>
          <w:rFonts w:cs="B Lotus" w:hint="cs"/>
          <w:rtl/>
        </w:rPr>
        <w:t xml:space="preserve"> ذهن‌ها</w:t>
      </w:r>
      <w:r w:rsidR="00BC5AD0" w:rsidRPr="00584360">
        <w:rPr>
          <w:rFonts w:cs="B Lotus" w:hint="cs"/>
          <w:rtl/>
        </w:rPr>
        <w:t xml:space="preserve"> هشدار بدهد و به</w:t>
      </w:r>
      <w:r w:rsidR="00A9414B">
        <w:rPr>
          <w:rFonts w:cs="B Lotus" w:hint="cs"/>
          <w:rtl/>
        </w:rPr>
        <w:t xml:space="preserve"> عقل‌ها</w:t>
      </w:r>
      <w:r w:rsidR="00BC5AD0" w:rsidRPr="00584360">
        <w:rPr>
          <w:rFonts w:cs="B Lotus" w:hint="cs"/>
          <w:rtl/>
        </w:rPr>
        <w:t xml:space="preserve"> یادآوری بکند و</w:t>
      </w:r>
      <w:r w:rsidR="00081A80">
        <w:rPr>
          <w:rFonts w:cs="B Lotus" w:hint="cs"/>
          <w:rtl/>
        </w:rPr>
        <w:t xml:space="preserve"> جان‌ها</w:t>
      </w:r>
      <w:r w:rsidR="00BC5AD0" w:rsidRPr="00584360">
        <w:rPr>
          <w:rFonts w:cs="B Lotus" w:hint="cs"/>
          <w:rtl/>
        </w:rPr>
        <w:t xml:space="preserve"> را هوشیار کند</w:t>
      </w:r>
      <w:r w:rsidR="00C15BE8" w:rsidRPr="0013455E">
        <w:rPr>
          <w:rFonts w:cs="B Lotus" w:hint="cs"/>
          <w:vertAlign w:val="superscript"/>
          <w:rtl/>
        </w:rPr>
        <w:t>(</w:t>
      </w:r>
      <w:r w:rsidR="00C15BE8" w:rsidRPr="0013455E">
        <w:rPr>
          <w:rStyle w:val="FootnoteReference"/>
          <w:rFonts w:cs="B Lotus"/>
          <w:rtl/>
        </w:rPr>
        <w:footnoteReference w:id="49"/>
      </w:r>
      <w:r w:rsidR="00C15BE8" w:rsidRPr="0013455E">
        <w:rPr>
          <w:rFonts w:cs="B Lotus" w:hint="cs"/>
          <w:vertAlign w:val="superscript"/>
          <w:rtl/>
        </w:rPr>
        <w:t>)</w:t>
      </w:r>
      <w:r w:rsidR="00BC5AD0" w:rsidRPr="00584360">
        <w:rPr>
          <w:rFonts w:cs="B Lotus" w:hint="cs"/>
          <w:rtl/>
        </w:rPr>
        <w:t xml:space="preserve">. </w:t>
      </w:r>
    </w:p>
    <w:p w:rsidR="00BC5AD0" w:rsidRPr="00B310D4" w:rsidRDefault="00BC5AD0" w:rsidP="00FD2165">
      <w:pPr>
        <w:pStyle w:val="a4"/>
        <w:rPr>
          <w:rtl/>
        </w:rPr>
      </w:pPr>
      <w:bookmarkStart w:id="15" w:name="_Toc330416663"/>
      <w:r w:rsidRPr="00B310D4">
        <w:rPr>
          <w:rFonts w:hint="cs"/>
          <w:rtl/>
        </w:rPr>
        <w:t>الف) حقوق</w:t>
      </w:r>
      <w:r w:rsidR="00C208AB">
        <w:rPr>
          <w:rFonts w:hint="cs"/>
          <w:rtl/>
        </w:rPr>
        <w:t xml:space="preserve"> </w:t>
      </w:r>
      <w:r w:rsidR="008405B8">
        <w:rPr>
          <w:rFonts w:hint="cs"/>
          <w:rtl/>
        </w:rPr>
        <w:t>انس</w:t>
      </w:r>
      <w:r w:rsidR="00C208AB">
        <w:rPr>
          <w:rFonts w:hint="cs"/>
          <w:rtl/>
        </w:rPr>
        <w:t>ان</w:t>
      </w:r>
      <w:r w:rsidRPr="00B310D4">
        <w:rPr>
          <w:rFonts w:hint="cs"/>
          <w:rtl/>
        </w:rPr>
        <w:t xml:space="preserve"> در عهدنامه</w:t>
      </w:r>
      <w:r w:rsidR="005054FC">
        <w:rPr>
          <w:rFonts w:hint="cs"/>
          <w:rtl/>
        </w:rPr>
        <w:t xml:space="preserve">‌های </w:t>
      </w:r>
      <w:r w:rsidRPr="00B310D4">
        <w:rPr>
          <w:rFonts w:hint="cs"/>
          <w:rtl/>
        </w:rPr>
        <w:t>قانونی</w:t>
      </w:r>
      <w:r w:rsidR="00BC5106">
        <w:rPr>
          <w:rFonts w:hint="cs"/>
          <w:rtl/>
        </w:rPr>
        <w:t>:</w:t>
      </w:r>
      <w:bookmarkEnd w:id="15"/>
    </w:p>
    <w:p w:rsidR="00BC5AD0" w:rsidRPr="0097675E" w:rsidRDefault="00BC5AD0" w:rsidP="00FD2165">
      <w:pPr>
        <w:pStyle w:val="a5"/>
      </w:pPr>
      <w:bookmarkStart w:id="16" w:name="_Toc330416664"/>
      <w:r w:rsidRPr="0097675E">
        <w:rPr>
          <w:rFonts w:hint="cs"/>
          <w:rtl/>
        </w:rPr>
        <w:t xml:space="preserve">پیمان </w:t>
      </w:r>
      <w:r w:rsidR="009C3B61" w:rsidRPr="0097675E">
        <w:rPr>
          <w:rFonts w:hint="cs"/>
          <w:rtl/>
        </w:rPr>
        <w:t>بزرگ</w:t>
      </w:r>
      <w:r w:rsidR="003B2B63">
        <w:rPr>
          <w:rFonts w:hint="cs"/>
          <w:rtl/>
        </w:rPr>
        <w:t xml:space="preserve"> </w:t>
      </w:r>
      <w:r w:rsidR="006F04B1" w:rsidRPr="00DC3D89">
        <w:rPr>
          <w:rFonts w:ascii="Times New Roman" w:hAnsi="Times New Roman" w:cs="Times New Roman"/>
          <w:sz w:val="24"/>
          <w:szCs w:val="24"/>
        </w:rPr>
        <w:t>M</w:t>
      </w:r>
      <w:r w:rsidR="0097675E" w:rsidRPr="00DC3D89">
        <w:rPr>
          <w:rFonts w:ascii="Times New Roman" w:hAnsi="Times New Roman" w:cs="Times New Roman"/>
          <w:sz w:val="24"/>
          <w:szCs w:val="24"/>
        </w:rPr>
        <w:t>agna carta</w:t>
      </w:r>
      <w:bookmarkEnd w:id="16"/>
    </w:p>
    <w:p w:rsidR="00F4131A" w:rsidRPr="00584360" w:rsidRDefault="00F4131A" w:rsidP="009B7727">
      <w:pPr>
        <w:ind w:left="0" w:firstLine="284"/>
        <w:jc w:val="both"/>
        <w:rPr>
          <w:rFonts w:cs="B Lotus"/>
          <w:rtl/>
        </w:rPr>
      </w:pPr>
      <w:r w:rsidRPr="00584360">
        <w:rPr>
          <w:rFonts w:cs="B Lotus" w:hint="cs"/>
          <w:rtl/>
        </w:rPr>
        <w:t>در قرن 13 میلادی و مشخ</w:t>
      </w:r>
      <w:r w:rsidR="00BC5106" w:rsidRPr="00584360">
        <w:rPr>
          <w:rFonts w:cs="B Lotus" w:hint="cs"/>
          <w:rtl/>
        </w:rPr>
        <w:t>صاً در روز 15 ژوئن 1215</w:t>
      </w:r>
      <w:r w:rsidR="0076754C" w:rsidRPr="00584360">
        <w:rPr>
          <w:rFonts w:cs="B Lotus" w:hint="cs"/>
          <w:rtl/>
        </w:rPr>
        <w:t>م</w:t>
      </w:r>
      <w:r w:rsidRPr="00584360">
        <w:rPr>
          <w:rFonts w:cs="B Lotus" w:hint="cs"/>
          <w:rtl/>
        </w:rPr>
        <w:t xml:space="preserve"> اولین قرارداد بشری</w:t>
      </w:r>
      <w:r w:rsidR="006F65B1" w:rsidRPr="00584360">
        <w:rPr>
          <w:rFonts w:cs="B Lotus" w:hint="cs"/>
          <w:rtl/>
        </w:rPr>
        <w:t xml:space="preserve">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F65B1" w:rsidRPr="00584360">
        <w:rPr>
          <w:rFonts w:cs="B Lotus" w:hint="cs"/>
          <w:rtl/>
        </w:rPr>
        <w:t xml:space="preserve"> که اصطلاحاً ماگنا</w:t>
      </w:r>
      <w:r w:rsidR="006F04B1" w:rsidRPr="00584360">
        <w:rPr>
          <w:rFonts w:cs="B Lotus" w:hint="cs"/>
          <w:rtl/>
        </w:rPr>
        <w:t xml:space="preserve"> </w:t>
      </w:r>
      <w:r w:rsidR="006F65B1" w:rsidRPr="00584360">
        <w:rPr>
          <w:rFonts w:cs="B Lotus" w:hint="cs"/>
          <w:rtl/>
        </w:rPr>
        <w:t xml:space="preserve">کارتا </w:t>
      </w:r>
      <w:r w:rsidR="006F65B1" w:rsidRPr="00461A06">
        <w:rPr>
          <w:rFonts w:ascii="Times New Roman" w:hAnsi="Times New Roman" w:cs="Times New Roman"/>
          <w:sz w:val="24"/>
          <w:szCs w:val="24"/>
          <w:rtl/>
        </w:rPr>
        <w:t>(</w:t>
      </w:r>
      <w:r w:rsidR="0097675E" w:rsidRPr="00461A06">
        <w:rPr>
          <w:rFonts w:ascii="Times New Roman" w:hAnsi="Times New Roman" w:cs="Times New Roman"/>
          <w:sz w:val="24"/>
          <w:szCs w:val="24"/>
        </w:rPr>
        <w:t>Magna carta</w:t>
      </w:r>
      <w:r w:rsidR="006F65B1" w:rsidRPr="00461A06">
        <w:rPr>
          <w:rFonts w:ascii="Times New Roman" w:hAnsi="Times New Roman" w:cs="Times New Roman"/>
          <w:sz w:val="24"/>
          <w:szCs w:val="24"/>
          <w:rtl/>
        </w:rPr>
        <w:t>)</w:t>
      </w:r>
      <w:r w:rsidR="006F65B1" w:rsidRPr="00584360">
        <w:rPr>
          <w:rFonts w:cs="B Lotus" w:hint="cs"/>
          <w:rtl/>
        </w:rPr>
        <w:t xml:space="preserve"> نامیده</w:t>
      </w:r>
      <w:r w:rsidR="00782812">
        <w:rPr>
          <w:rFonts w:cs="B Lotus" w:hint="cs"/>
          <w:rtl/>
        </w:rPr>
        <w:t xml:space="preserve"> می‌</w:t>
      </w:r>
      <w:r w:rsidR="006F65B1" w:rsidRPr="00584360">
        <w:rPr>
          <w:rFonts w:cs="B Lotus" w:hint="cs"/>
          <w:rtl/>
        </w:rPr>
        <w:t xml:space="preserve">شود، </w:t>
      </w:r>
      <w:r w:rsidR="0076754C" w:rsidRPr="00584360">
        <w:rPr>
          <w:rFonts w:cs="B Lotus" w:hint="cs"/>
          <w:rtl/>
        </w:rPr>
        <w:t>تصويب شد</w:t>
      </w:r>
      <w:r w:rsidR="006F65B1" w:rsidRPr="00584360">
        <w:rPr>
          <w:rFonts w:cs="B Lotus" w:hint="cs"/>
          <w:rtl/>
        </w:rPr>
        <w:t>. محتوای این پیمان این بود که پادشاه (</w:t>
      </w:r>
      <w:r w:rsidR="008405B8" w:rsidRPr="00584360">
        <w:rPr>
          <w:rFonts w:cs="B Lotus" w:hint="cs"/>
          <w:rtl/>
        </w:rPr>
        <w:t>انگلستان</w:t>
      </w:r>
      <w:r w:rsidR="006F65B1" w:rsidRPr="00584360">
        <w:rPr>
          <w:rFonts w:cs="B Lotus" w:hint="cs"/>
          <w:rtl/>
        </w:rPr>
        <w:t>) نباید به اموال و</w:t>
      </w:r>
      <w:r w:rsidR="00461A06">
        <w:rPr>
          <w:rFonts w:cs="B Lotus" w:hint="cs"/>
          <w:rtl/>
        </w:rPr>
        <w:t xml:space="preserve"> آزادی‌ها</w:t>
      </w:r>
      <w:r w:rsidR="006F65B1" w:rsidRPr="00584360">
        <w:rPr>
          <w:rFonts w:cs="B Lotus" w:hint="cs"/>
          <w:rtl/>
        </w:rPr>
        <w:t>ی شخصی یکی از شهروندان تعدی کند. این پیمان بعد از شورش بارون</w:t>
      </w:r>
      <w:r w:rsidR="00E82E6E">
        <w:rPr>
          <w:rFonts w:cs="B Lotus" w:hint="cs"/>
          <w:rtl/>
        </w:rPr>
        <w:t xml:space="preserve">‌ها </w:t>
      </w:r>
      <w:r w:rsidR="006F65B1" w:rsidRPr="00584360">
        <w:rPr>
          <w:rFonts w:cs="B Lotus" w:hint="cs"/>
          <w:rtl/>
        </w:rPr>
        <w:t>در زمان پادشاه جان «برادر ریچارد شیردل» بود</w:t>
      </w:r>
      <w:r w:rsidR="00C15BE8" w:rsidRPr="0013455E">
        <w:rPr>
          <w:rFonts w:cs="B Lotus" w:hint="cs"/>
          <w:vertAlign w:val="superscript"/>
          <w:rtl/>
        </w:rPr>
        <w:t>(</w:t>
      </w:r>
      <w:r w:rsidR="00C15BE8" w:rsidRPr="0013455E">
        <w:rPr>
          <w:rStyle w:val="FootnoteReference"/>
          <w:rFonts w:cs="B Lotus"/>
          <w:rtl/>
        </w:rPr>
        <w:footnoteReference w:id="50"/>
      </w:r>
      <w:r w:rsidR="00C15BE8" w:rsidRPr="0013455E">
        <w:rPr>
          <w:rFonts w:cs="B Lotus" w:hint="cs"/>
          <w:vertAlign w:val="superscript"/>
          <w:rtl/>
        </w:rPr>
        <w:t>)</w:t>
      </w:r>
      <w:r w:rsidR="006F65B1" w:rsidRPr="00584360">
        <w:rPr>
          <w:rFonts w:cs="B Lotus" w:hint="cs"/>
          <w:rtl/>
        </w:rPr>
        <w:t xml:space="preserve">. </w:t>
      </w:r>
    </w:p>
    <w:p w:rsidR="006F65B1" w:rsidRPr="0097675E" w:rsidRDefault="006F65B1" w:rsidP="00FD2165">
      <w:pPr>
        <w:pStyle w:val="a5"/>
        <w:rPr>
          <w:rtl/>
        </w:rPr>
      </w:pPr>
      <w:bookmarkStart w:id="17" w:name="_Toc330416665"/>
      <w:r w:rsidRPr="0097675E">
        <w:rPr>
          <w:rFonts w:hint="cs"/>
          <w:rtl/>
        </w:rPr>
        <w:t xml:space="preserve">لایحه حقوق </w:t>
      </w:r>
      <w:r w:rsidR="006F04B1" w:rsidRPr="00DC3D89">
        <w:rPr>
          <w:rFonts w:ascii="Times New Roman" w:hAnsi="Times New Roman" w:cs="Times New Roman"/>
          <w:sz w:val="24"/>
          <w:szCs w:val="24"/>
        </w:rPr>
        <w:t>Bills of rights</w:t>
      </w:r>
      <w:bookmarkEnd w:id="17"/>
    </w:p>
    <w:p w:rsidR="00AF0AB7" w:rsidRPr="00584360" w:rsidRDefault="006F65B1" w:rsidP="009B7727">
      <w:pPr>
        <w:ind w:left="0" w:firstLine="284"/>
        <w:jc w:val="both"/>
        <w:rPr>
          <w:rFonts w:cs="B Lotus"/>
          <w:rtl/>
        </w:rPr>
      </w:pPr>
      <w:r w:rsidRPr="00584360">
        <w:rPr>
          <w:rFonts w:cs="B Lotus" w:hint="cs"/>
          <w:rtl/>
        </w:rPr>
        <w:t>سال</w:t>
      </w:r>
      <w:r w:rsidR="00AF0AB7" w:rsidRPr="00584360">
        <w:rPr>
          <w:rFonts w:cs="B Lotus" w:hint="cs"/>
          <w:rtl/>
        </w:rPr>
        <w:t xml:space="preserve"> 1688م تاریخ تصویب این قانون است که قدرت پادشاه را مقید</w:t>
      </w:r>
      <w:r w:rsidR="00782812">
        <w:rPr>
          <w:rFonts w:cs="B Lotus" w:hint="cs"/>
          <w:rtl/>
        </w:rPr>
        <w:t xml:space="preserve"> می‌</w:t>
      </w:r>
      <w:r w:rsidR="00AF0AB7" w:rsidRPr="00584360">
        <w:rPr>
          <w:rFonts w:cs="B Lotus" w:hint="cs"/>
          <w:rtl/>
        </w:rPr>
        <w:t xml:space="preserve">کرد و حق وی را در مجبور کردن </w:t>
      </w:r>
      <w:r w:rsidR="00C208AB" w:rsidRPr="00584360">
        <w:rPr>
          <w:rFonts w:cs="B Lotus" w:hint="cs"/>
          <w:rtl/>
        </w:rPr>
        <w:t>افراد</w:t>
      </w:r>
      <w:r w:rsidR="00AF0AB7" w:rsidRPr="00584360">
        <w:rPr>
          <w:rFonts w:cs="B Lotus" w:hint="cs"/>
          <w:rtl/>
        </w:rPr>
        <w:t xml:space="preserve"> یا زندانی کردن و رنج و آزار</w:t>
      </w:r>
      <w:r w:rsidR="00306B68">
        <w:rPr>
          <w:rFonts w:cs="B Lotus" w:hint="cs"/>
          <w:rtl/>
        </w:rPr>
        <w:t xml:space="preserve"> انسان‌ها</w:t>
      </w:r>
      <w:r w:rsidR="00AF0AB7" w:rsidRPr="00584360">
        <w:rPr>
          <w:rFonts w:cs="B Lotus" w:hint="cs"/>
          <w:rtl/>
        </w:rPr>
        <w:t xml:space="preserve"> یا فرستادن </w:t>
      </w:r>
      <w:r w:rsidR="00C208AB" w:rsidRPr="00584360">
        <w:rPr>
          <w:rFonts w:cs="B Lotus" w:hint="cs"/>
          <w:rtl/>
        </w:rPr>
        <w:t>مأ</w:t>
      </w:r>
      <w:r w:rsidR="0076754C" w:rsidRPr="00584360">
        <w:rPr>
          <w:rFonts w:cs="B Lotus" w:hint="cs"/>
          <w:rtl/>
        </w:rPr>
        <w:t>مور</w:t>
      </w:r>
      <w:r w:rsidR="00AF0AB7" w:rsidRPr="00584360">
        <w:rPr>
          <w:rFonts w:cs="B Lotus" w:hint="cs"/>
          <w:rtl/>
        </w:rPr>
        <w:t xml:space="preserve"> بدون مدرک قانونی بر سر</w:t>
      </w:r>
      <w:r w:rsidR="00E82E6E">
        <w:rPr>
          <w:rFonts w:cs="B Lotus" w:hint="cs"/>
          <w:rtl/>
        </w:rPr>
        <w:t xml:space="preserve"> آن‌ها،</w:t>
      </w:r>
      <w:r w:rsidR="00AF0AB7" w:rsidRPr="00584360">
        <w:rPr>
          <w:rFonts w:cs="B Lotus" w:hint="cs"/>
          <w:rtl/>
        </w:rPr>
        <w:t xml:space="preserve"> رد کرد</w:t>
      </w:r>
      <w:r w:rsidR="00C15BE8" w:rsidRPr="0013455E">
        <w:rPr>
          <w:rFonts w:cs="B Lotus" w:hint="cs"/>
          <w:vertAlign w:val="superscript"/>
          <w:rtl/>
        </w:rPr>
        <w:t>(</w:t>
      </w:r>
      <w:r w:rsidR="00C15BE8" w:rsidRPr="0013455E">
        <w:rPr>
          <w:rStyle w:val="FootnoteReference"/>
          <w:rFonts w:cs="B Lotus"/>
          <w:rtl/>
        </w:rPr>
        <w:footnoteReference w:id="51"/>
      </w:r>
      <w:r w:rsidR="00C15BE8" w:rsidRPr="0013455E">
        <w:rPr>
          <w:rFonts w:cs="B Lotus" w:hint="cs"/>
          <w:vertAlign w:val="superscript"/>
          <w:rtl/>
        </w:rPr>
        <w:t>)</w:t>
      </w:r>
      <w:r w:rsidR="00AF0AB7" w:rsidRPr="00584360">
        <w:rPr>
          <w:rFonts w:cs="B Lotus" w:hint="cs"/>
          <w:rtl/>
        </w:rPr>
        <w:t xml:space="preserve">. </w:t>
      </w:r>
    </w:p>
    <w:p w:rsidR="006F65B1" w:rsidRPr="0097675E" w:rsidRDefault="00AF0AB7" w:rsidP="00FD2165">
      <w:pPr>
        <w:pStyle w:val="a5"/>
        <w:rPr>
          <w:rtl/>
        </w:rPr>
      </w:pPr>
      <w:bookmarkStart w:id="18" w:name="_Toc330416666"/>
      <w:r w:rsidRPr="0097675E">
        <w:rPr>
          <w:rFonts w:hint="cs"/>
          <w:rtl/>
        </w:rPr>
        <w:t xml:space="preserve">اعلام </w:t>
      </w:r>
      <w:r w:rsidR="002C7006" w:rsidRPr="0097675E">
        <w:rPr>
          <w:rFonts w:hint="cs"/>
          <w:rtl/>
        </w:rPr>
        <w:t>استقلال ایا</w:t>
      </w:r>
      <w:r w:rsidRPr="0097675E">
        <w:rPr>
          <w:rFonts w:hint="cs"/>
          <w:rtl/>
        </w:rPr>
        <w:t>لات متحده آمریکا</w:t>
      </w:r>
      <w:r w:rsidR="00BC5106">
        <w:rPr>
          <w:rFonts w:hint="cs"/>
          <w:rtl/>
        </w:rPr>
        <w:t>:</w:t>
      </w:r>
      <w:bookmarkEnd w:id="18"/>
      <w:r w:rsidR="005655EF">
        <w:rPr>
          <w:rFonts w:hint="cs"/>
          <w:rtl/>
        </w:rPr>
        <w:t xml:space="preserve"> </w:t>
      </w:r>
    </w:p>
    <w:p w:rsidR="00AF0AB7" w:rsidRPr="00584360" w:rsidRDefault="002C7006" w:rsidP="009B7727">
      <w:pPr>
        <w:ind w:left="0" w:firstLine="284"/>
        <w:jc w:val="both"/>
        <w:rPr>
          <w:rFonts w:cs="B Lotus"/>
          <w:rtl/>
        </w:rPr>
      </w:pPr>
      <w:r w:rsidRPr="00584360">
        <w:rPr>
          <w:rFonts w:cs="B Lotus" w:hint="cs"/>
          <w:rtl/>
        </w:rPr>
        <w:t>استقلال ایا</w:t>
      </w:r>
      <w:r w:rsidR="00AF0AB7" w:rsidRPr="00584360">
        <w:rPr>
          <w:rFonts w:cs="B Lotus" w:hint="cs"/>
          <w:rtl/>
        </w:rPr>
        <w:t>لات متحده آمریکا بعد از جنگ مشهوری که در 6 ژوئیه 1776</w:t>
      </w:r>
      <w:r w:rsidR="00C208AB" w:rsidRPr="00584360">
        <w:rPr>
          <w:rFonts w:cs="B Lotus" w:hint="cs"/>
          <w:rtl/>
        </w:rPr>
        <w:t>م.</w:t>
      </w:r>
      <w:r w:rsidR="00AF0AB7" w:rsidRPr="00584360">
        <w:rPr>
          <w:rFonts w:cs="B Lotus" w:hint="cs"/>
          <w:rtl/>
        </w:rPr>
        <w:t xml:space="preserve"> اتفاق افتاد، اعلام شد و در اینجا اعلام شد که تمام</w:t>
      </w:r>
      <w:r w:rsidR="00306B68">
        <w:rPr>
          <w:rFonts w:cs="B Lotus" w:hint="cs"/>
          <w:rtl/>
        </w:rPr>
        <w:t xml:space="preserve"> انسان‌ها</w:t>
      </w:r>
      <w:r w:rsidR="00AF0AB7" w:rsidRPr="00584360">
        <w:rPr>
          <w:rFonts w:cs="B Lotus" w:hint="cs"/>
          <w:rtl/>
        </w:rPr>
        <w:t xml:space="preserve"> به طور یکسان بدنیا </w:t>
      </w:r>
      <w:r w:rsidR="00193CF2" w:rsidRPr="00584360">
        <w:rPr>
          <w:rFonts w:cs="B Lotus" w:hint="cs"/>
          <w:rtl/>
        </w:rPr>
        <w:t>آمده</w:t>
      </w:r>
      <w:r w:rsidR="00CC7137">
        <w:rPr>
          <w:rFonts w:cs="B Lotus" w:hint="cs"/>
          <w:rtl/>
        </w:rPr>
        <w:t>‌اند،</w:t>
      </w:r>
      <w:r w:rsidR="00AF0AB7" w:rsidRPr="00584360">
        <w:rPr>
          <w:rFonts w:cs="B Lotus" w:hint="cs"/>
          <w:rtl/>
        </w:rPr>
        <w:t xml:space="preserve"> و در</w:t>
      </w:r>
      <w:r w:rsidR="00C208AB" w:rsidRPr="00584360">
        <w:rPr>
          <w:rFonts w:cs="B Lotus" w:hint="cs"/>
          <w:rtl/>
        </w:rPr>
        <w:t xml:space="preserve"> آن</w:t>
      </w:r>
      <w:r w:rsidR="00AF0AB7" w:rsidRPr="00584360">
        <w:rPr>
          <w:rFonts w:cs="B Lotus" w:hint="cs"/>
          <w:rtl/>
        </w:rPr>
        <w:t xml:space="preserve"> بعضی از حقوق</w:t>
      </w:r>
      <w:r w:rsidR="00306B68">
        <w:rPr>
          <w:rFonts w:cs="B Lotus" w:hint="cs"/>
          <w:rtl/>
        </w:rPr>
        <w:t xml:space="preserve"> انسان‌ها</w:t>
      </w:r>
      <w:r w:rsidR="00AF0AB7" w:rsidRPr="00584360">
        <w:rPr>
          <w:rFonts w:cs="B Lotus" w:hint="cs"/>
          <w:rtl/>
        </w:rPr>
        <w:t xml:space="preserve"> را مثل: مساوات و برابری، آزادی، زندگی، خوشبختی و تغییر</w:t>
      </w:r>
      <w:r w:rsidR="00461A06">
        <w:rPr>
          <w:rFonts w:cs="B Lotus" w:hint="cs"/>
          <w:rtl/>
        </w:rPr>
        <w:t xml:space="preserve"> حکومت‌ها</w:t>
      </w:r>
      <w:r w:rsidR="00AF0AB7" w:rsidRPr="00584360">
        <w:rPr>
          <w:rFonts w:cs="B Lotus" w:hint="cs"/>
          <w:rtl/>
        </w:rPr>
        <w:t>یی که این حقوق را رعایت</w:t>
      </w:r>
      <w:r w:rsidR="0047598F">
        <w:rPr>
          <w:rFonts w:cs="B Lotus" w:hint="cs"/>
          <w:rtl/>
        </w:rPr>
        <w:t xml:space="preserve"> نمی‌</w:t>
      </w:r>
      <w:r w:rsidR="00AF0AB7" w:rsidRPr="00584360">
        <w:rPr>
          <w:rFonts w:cs="B Lotus" w:hint="cs"/>
          <w:rtl/>
        </w:rPr>
        <w:t>کنند، تأکید کردند</w:t>
      </w:r>
      <w:r w:rsidR="00C15BE8" w:rsidRPr="0013455E">
        <w:rPr>
          <w:rFonts w:cs="B Lotus" w:hint="cs"/>
          <w:vertAlign w:val="superscript"/>
          <w:rtl/>
        </w:rPr>
        <w:t>(</w:t>
      </w:r>
      <w:r w:rsidR="00C15BE8" w:rsidRPr="0013455E">
        <w:rPr>
          <w:rStyle w:val="FootnoteReference"/>
          <w:rFonts w:cs="B Lotus"/>
          <w:rtl/>
        </w:rPr>
        <w:footnoteReference w:id="52"/>
      </w:r>
      <w:r w:rsidR="00C15BE8" w:rsidRPr="0013455E">
        <w:rPr>
          <w:rFonts w:cs="B Lotus" w:hint="cs"/>
          <w:vertAlign w:val="superscript"/>
          <w:rtl/>
        </w:rPr>
        <w:t>)</w:t>
      </w:r>
      <w:r w:rsidR="00AF0AB7" w:rsidRPr="00584360">
        <w:rPr>
          <w:rFonts w:cs="B Lotus" w:hint="cs"/>
          <w:rtl/>
        </w:rPr>
        <w:t xml:space="preserve">. </w:t>
      </w:r>
    </w:p>
    <w:p w:rsidR="00AF0AB7" w:rsidRPr="0097675E" w:rsidRDefault="00AF0AB7" w:rsidP="00FD2165">
      <w:pPr>
        <w:pStyle w:val="a5"/>
        <w:rPr>
          <w:rtl/>
        </w:rPr>
      </w:pPr>
      <w:bookmarkStart w:id="19" w:name="_Toc330416667"/>
      <w:r w:rsidRPr="0097675E">
        <w:rPr>
          <w:rFonts w:hint="cs"/>
          <w:rtl/>
        </w:rPr>
        <w:t>اعلام حقوق بشر و حقوق</w:t>
      </w:r>
      <w:r w:rsidR="00BB5289" w:rsidRPr="0097675E">
        <w:rPr>
          <w:rFonts w:hint="cs"/>
          <w:rtl/>
        </w:rPr>
        <w:t xml:space="preserve"> شهروندان در فر</w:t>
      </w:r>
      <w:r w:rsidR="008405B8">
        <w:rPr>
          <w:rFonts w:hint="cs"/>
          <w:rtl/>
        </w:rPr>
        <w:t>انس</w:t>
      </w:r>
      <w:r w:rsidR="00BB5289" w:rsidRPr="0097675E">
        <w:rPr>
          <w:rFonts w:hint="cs"/>
          <w:rtl/>
        </w:rPr>
        <w:t>ه</w:t>
      </w:r>
      <w:r w:rsidR="001D6C4F">
        <w:rPr>
          <w:rFonts w:hint="cs"/>
          <w:rtl/>
        </w:rPr>
        <w:t>:</w:t>
      </w:r>
      <w:bookmarkEnd w:id="19"/>
    </w:p>
    <w:p w:rsidR="00BB5289" w:rsidRPr="00584360" w:rsidRDefault="00C208AB" w:rsidP="009B7727">
      <w:pPr>
        <w:ind w:left="0" w:firstLine="284"/>
        <w:jc w:val="both"/>
        <w:rPr>
          <w:rFonts w:cs="B Lotus"/>
          <w:rtl/>
        </w:rPr>
      </w:pPr>
      <w:r w:rsidRPr="00584360">
        <w:rPr>
          <w:rFonts w:cs="B Lotus" w:hint="cs"/>
          <w:rtl/>
        </w:rPr>
        <w:t>در آگوست سال 1789</w:t>
      </w:r>
      <w:r w:rsidR="00BB5289" w:rsidRPr="00584360">
        <w:rPr>
          <w:rFonts w:cs="B Lotus" w:hint="cs"/>
          <w:rtl/>
        </w:rPr>
        <w:t>م</w:t>
      </w:r>
      <w:r w:rsidRPr="00584360">
        <w:rPr>
          <w:rFonts w:cs="B Lotus" w:hint="cs"/>
          <w:rtl/>
        </w:rPr>
        <w:t>.</w:t>
      </w:r>
      <w:r w:rsidR="00BB5289" w:rsidRPr="00584360">
        <w:rPr>
          <w:rFonts w:cs="B Lotus" w:hint="cs"/>
          <w:rtl/>
        </w:rPr>
        <w:t xml:space="preserve"> اعلامیه حقوق بشر در فر</w:t>
      </w:r>
      <w:r w:rsidR="008405B8" w:rsidRPr="00584360">
        <w:rPr>
          <w:rFonts w:cs="B Lotus" w:hint="cs"/>
          <w:rtl/>
        </w:rPr>
        <w:t>انس</w:t>
      </w:r>
      <w:r w:rsidR="00BB5289" w:rsidRPr="00584360">
        <w:rPr>
          <w:rFonts w:cs="B Lotus" w:hint="cs"/>
          <w:rtl/>
        </w:rPr>
        <w:t>ه صادر شد و ماده اول</w:t>
      </w:r>
      <w:r w:rsidRPr="00584360">
        <w:rPr>
          <w:rFonts w:cs="B Lotus" w:hint="cs"/>
          <w:rtl/>
        </w:rPr>
        <w:t xml:space="preserve"> آن</w:t>
      </w:r>
      <w:r w:rsidR="00BB5289" w:rsidRPr="00584360">
        <w:rPr>
          <w:rFonts w:cs="B Lotus" w:hint="cs"/>
          <w:rtl/>
        </w:rPr>
        <w:t xml:space="preserve"> تأکید</w:t>
      </w:r>
      <w:r w:rsidR="00782812">
        <w:rPr>
          <w:rFonts w:cs="B Lotus" w:hint="cs"/>
          <w:rtl/>
        </w:rPr>
        <w:t xml:space="preserve"> می‌</w:t>
      </w:r>
      <w:r w:rsidR="00BB5289" w:rsidRPr="00584360">
        <w:rPr>
          <w:rFonts w:cs="B Lotus" w:hint="cs"/>
          <w:rtl/>
        </w:rPr>
        <w:t xml:space="preserve">کرد که </w:t>
      </w:r>
      <w:r w:rsidR="00461A06">
        <w:rPr>
          <w:rFonts w:cs="B Lotus" w:hint="cs"/>
          <w:rtl/>
        </w:rPr>
        <w:t>«انسان‌ها</w:t>
      </w:r>
      <w:r w:rsidR="00BB5289" w:rsidRPr="00584360">
        <w:rPr>
          <w:rFonts w:cs="B Lotus" w:hint="cs"/>
          <w:rtl/>
        </w:rPr>
        <w:t xml:space="preserve"> در حقوق آزاد و مساوی آفریده </w:t>
      </w:r>
      <w:r w:rsidR="00FF4CCC" w:rsidRPr="00584360">
        <w:rPr>
          <w:rFonts w:cs="B Lotus" w:hint="cs"/>
          <w:rtl/>
        </w:rPr>
        <w:t>شده</w:t>
      </w:r>
      <w:r w:rsidR="00CC7137">
        <w:rPr>
          <w:rFonts w:cs="B Lotus" w:hint="cs"/>
          <w:rtl/>
        </w:rPr>
        <w:t>‌اند،</w:t>
      </w:r>
      <w:r w:rsidR="00BB5289" w:rsidRPr="00584360">
        <w:rPr>
          <w:rFonts w:cs="B Lotus" w:hint="cs"/>
          <w:rtl/>
        </w:rPr>
        <w:t xml:space="preserve"> و لازم نیست که تبعیض</w:t>
      </w:r>
      <w:r w:rsidR="005054FC">
        <w:rPr>
          <w:rFonts w:cs="B Lotus" w:hint="cs"/>
          <w:rtl/>
        </w:rPr>
        <w:t xml:space="preserve">‌های </w:t>
      </w:r>
      <w:r w:rsidR="00BB5289" w:rsidRPr="00584360">
        <w:rPr>
          <w:rFonts w:cs="B Lotus" w:hint="cs"/>
          <w:rtl/>
        </w:rPr>
        <w:t>اجتماعی جز بر اساس منفع</w:t>
      </w:r>
      <w:r w:rsidR="001D6C4F" w:rsidRPr="00584360">
        <w:rPr>
          <w:rFonts w:cs="B Lotus" w:hint="cs"/>
          <w:rtl/>
        </w:rPr>
        <w:t>ت عمومی وجود داشته باشد</w:t>
      </w:r>
      <w:r w:rsidR="00BB5289" w:rsidRPr="00584360">
        <w:rPr>
          <w:rFonts w:cs="B Lotus" w:hint="cs"/>
          <w:rtl/>
        </w:rPr>
        <w:t>»</w:t>
      </w:r>
      <w:r w:rsidR="00C15BE8" w:rsidRPr="0013455E">
        <w:rPr>
          <w:rFonts w:cs="B Lotus" w:hint="cs"/>
          <w:vertAlign w:val="superscript"/>
          <w:rtl/>
        </w:rPr>
        <w:t>(</w:t>
      </w:r>
      <w:r w:rsidR="00C15BE8" w:rsidRPr="0013455E">
        <w:rPr>
          <w:rStyle w:val="FootnoteReference"/>
          <w:rFonts w:cs="B Lotus"/>
          <w:rtl/>
        </w:rPr>
        <w:footnoteReference w:id="53"/>
      </w:r>
      <w:r w:rsidR="00C15BE8" w:rsidRPr="0013455E">
        <w:rPr>
          <w:rFonts w:cs="B Lotus" w:hint="cs"/>
          <w:vertAlign w:val="superscript"/>
          <w:rtl/>
        </w:rPr>
        <w:t>)</w:t>
      </w:r>
      <w:r w:rsidR="001D6C4F" w:rsidRPr="00584360">
        <w:rPr>
          <w:rFonts w:cs="B Lotus" w:hint="cs"/>
          <w:rtl/>
        </w:rPr>
        <w:t xml:space="preserve">. </w:t>
      </w:r>
    </w:p>
    <w:p w:rsidR="00BB5289" w:rsidRPr="00584360" w:rsidRDefault="00BB5289" w:rsidP="00FD2165">
      <w:pPr>
        <w:ind w:left="0" w:firstLine="284"/>
        <w:jc w:val="both"/>
        <w:rPr>
          <w:rFonts w:cs="B Lotus"/>
          <w:rtl/>
        </w:rPr>
      </w:pPr>
      <w:r w:rsidRPr="00584360">
        <w:rPr>
          <w:rFonts w:cs="B Lotus" w:hint="cs"/>
          <w:rtl/>
        </w:rPr>
        <w:t>اعلامیه حقوق فر</w:t>
      </w:r>
      <w:r w:rsidR="008405B8" w:rsidRPr="00584360">
        <w:rPr>
          <w:rFonts w:cs="B Lotus" w:hint="cs"/>
          <w:rtl/>
        </w:rPr>
        <w:t>انس</w:t>
      </w:r>
      <w:r w:rsidRPr="00584360">
        <w:rPr>
          <w:rFonts w:cs="B Lotus" w:hint="cs"/>
          <w:rtl/>
        </w:rPr>
        <w:t>ه بر پنج حق تأکید</w:t>
      </w:r>
      <w:r w:rsidR="00782812">
        <w:rPr>
          <w:rFonts w:cs="B Lotus" w:hint="cs"/>
          <w:rtl/>
        </w:rPr>
        <w:t xml:space="preserve"> می‌</w:t>
      </w:r>
      <w:r w:rsidRPr="00584360">
        <w:rPr>
          <w:rFonts w:cs="B Lotus" w:hint="cs"/>
          <w:rtl/>
        </w:rPr>
        <w:t>کرد</w:t>
      </w:r>
      <w:r w:rsidR="0097675E" w:rsidRPr="00584360">
        <w:rPr>
          <w:rFonts w:cs="B Lotus" w:hint="cs"/>
          <w:rtl/>
        </w:rPr>
        <w:t>:</w:t>
      </w:r>
    </w:p>
    <w:p w:rsidR="00BB5289" w:rsidRPr="00584360" w:rsidRDefault="00BB5289" w:rsidP="00FD2165">
      <w:pPr>
        <w:ind w:left="0" w:firstLine="284"/>
        <w:jc w:val="both"/>
        <w:rPr>
          <w:rFonts w:cs="B Lotus"/>
          <w:rtl/>
        </w:rPr>
      </w:pPr>
      <w:r w:rsidRPr="00584360">
        <w:rPr>
          <w:rFonts w:cs="B Lotus" w:hint="cs"/>
          <w:rtl/>
        </w:rPr>
        <w:t>ملکیت، آزادی، برابری، امنیت، حق مقاومت بر علیه استبداد و ظلم. اصو</w:t>
      </w:r>
      <w:r w:rsidR="00C208AB" w:rsidRPr="00584360">
        <w:rPr>
          <w:rFonts w:cs="B Lotus" w:hint="cs"/>
          <w:rtl/>
        </w:rPr>
        <w:t>ل این اعلامیه فر</w:t>
      </w:r>
      <w:r w:rsidR="008405B8" w:rsidRPr="00584360">
        <w:rPr>
          <w:rFonts w:cs="B Lotus" w:hint="cs"/>
          <w:rtl/>
        </w:rPr>
        <w:t>انس</w:t>
      </w:r>
      <w:r w:rsidR="00C208AB" w:rsidRPr="00584360">
        <w:rPr>
          <w:rFonts w:cs="B Lotus" w:hint="cs"/>
          <w:rtl/>
        </w:rPr>
        <w:t>ه که در 1789</w:t>
      </w:r>
      <w:r w:rsidRPr="00584360">
        <w:rPr>
          <w:rFonts w:cs="B Lotus" w:hint="cs"/>
          <w:rtl/>
        </w:rPr>
        <w:t>م</w:t>
      </w:r>
      <w:r w:rsidR="00C208AB" w:rsidRPr="00584360">
        <w:rPr>
          <w:rFonts w:cs="B Lotus" w:hint="cs"/>
          <w:rtl/>
        </w:rPr>
        <w:t>.</w:t>
      </w:r>
      <w:r w:rsidRPr="00584360">
        <w:rPr>
          <w:rFonts w:cs="B Lotus" w:hint="cs"/>
          <w:rtl/>
        </w:rPr>
        <w:t xml:space="preserve"> صادر شد، قوانین بعدی فر</w:t>
      </w:r>
      <w:r w:rsidR="008405B8" w:rsidRPr="00584360">
        <w:rPr>
          <w:rFonts w:cs="B Lotus" w:hint="cs"/>
          <w:rtl/>
        </w:rPr>
        <w:t>انس</w:t>
      </w:r>
      <w:r w:rsidRPr="00584360">
        <w:rPr>
          <w:rFonts w:cs="B Lotus" w:hint="cs"/>
          <w:rtl/>
        </w:rPr>
        <w:t>ه و بسیاری از قوانین کشورهای اروپای غربی که در طول قرن نوزدهم و اوایل قرن بیستم صادر شد، را در بر گرفت.</w:t>
      </w:r>
    </w:p>
    <w:p w:rsidR="0097675E" w:rsidRPr="00584360" w:rsidRDefault="00BB5289" w:rsidP="00FD2165">
      <w:pPr>
        <w:ind w:left="0" w:firstLine="284"/>
        <w:jc w:val="both"/>
        <w:rPr>
          <w:rFonts w:cs="B Lotus"/>
          <w:rtl/>
        </w:rPr>
      </w:pPr>
      <w:r w:rsidRPr="00584360">
        <w:rPr>
          <w:rFonts w:cs="B Lotus" w:hint="cs"/>
          <w:rtl/>
        </w:rPr>
        <w:t>بعد از جنگ جهانی دوم که در سال 1944م</w:t>
      </w:r>
      <w:r w:rsidR="00C208AB" w:rsidRPr="00584360">
        <w:rPr>
          <w:rFonts w:cs="B Lotus" w:hint="cs"/>
          <w:rtl/>
        </w:rPr>
        <w:t>.</w:t>
      </w:r>
      <w:r w:rsidRPr="00584360">
        <w:rPr>
          <w:rFonts w:cs="B Lotus" w:hint="cs"/>
          <w:rtl/>
        </w:rPr>
        <w:t xml:space="preserve"> به طور رسمی پایان یافت، قوانین جدیدی از طرف بعضی از کشورهای غربی از جمله فر</w:t>
      </w:r>
      <w:r w:rsidR="008405B8" w:rsidRPr="00584360">
        <w:rPr>
          <w:rFonts w:cs="B Lotus" w:hint="cs"/>
          <w:rtl/>
        </w:rPr>
        <w:t>انس</w:t>
      </w:r>
      <w:r w:rsidRPr="00584360">
        <w:rPr>
          <w:rFonts w:cs="B Lotus" w:hint="cs"/>
          <w:rtl/>
        </w:rPr>
        <w:t>ه، ایتالیا و اتحادیه آلمان صادر شد. و اعلامیه</w:t>
      </w:r>
      <w:r w:rsidR="005054FC">
        <w:rPr>
          <w:rFonts w:cs="B Lotus" w:hint="cs"/>
          <w:rtl/>
        </w:rPr>
        <w:t xml:space="preserve">‌های </w:t>
      </w:r>
      <w:r w:rsidRPr="00584360">
        <w:rPr>
          <w:rFonts w:cs="B Lotus" w:hint="cs"/>
          <w:rtl/>
        </w:rPr>
        <w:t>جدیدی برای حقوق بشر یا مقدمات قوانینی که متضمن این حقوق بودند، فراهم شد.</w:t>
      </w:r>
    </w:p>
    <w:p w:rsidR="00BB5289" w:rsidRPr="00584360" w:rsidRDefault="007F57B8" w:rsidP="009B7727">
      <w:pPr>
        <w:ind w:left="0" w:firstLine="284"/>
        <w:jc w:val="both"/>
        <w:rPr>
          <w:rFonts w:cs="B Lotus"/>
          <w:rtl/>
        </w:rPr>
      </w:pPr>
      <w:r w:rsidRPr="00584360">
        <w:rPr>
          <w:rFonts w:cs="B Lotus" w:hint="cs"/>
          <w:rtl/>
        </w:rPr>
        <w:t>و بعد از این، قوانین کشورهای آفریقایی که به استقلال رسیده بودند، صادر شد و در این اعلامیه</w:t>
      </w:r>
      <w:r w:rsidR="005054FC">
        <w:rPr>
          <w:rFonts w:cs="B Lotus" w:hint="cs"/>
          <w:rtl/>
        </w:rPr>
        <w:t xml:space="preserve">‌های </w:t>
      </w:r>
      <w:r w:rsidRPr="00584360">
        <w:rPr>
          <w:rFonts w:cs="B Lotus" w:hint="cs"/>
          <w:rtl/>
        </w:rPr>
        <w:t>أخیر به تدریج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6754C" w:rsidRPr="00584360">
        <w:rPr>
          <w:rFonts w:cs="B Lotus" w:hint="cs"/>
          <w:rtl/>
        </w:rPr>
        <w:t xml:space="preserve"> رعایت شده بود، از جمله، نسبیت،</w:t>
      </w:r>
      <w:r w:rsidRPr="00584360">
        <w:rPr>
          <w:rFonts w:cs="B Lotus" w:hint="cs"/>
          <w:rtl/>
        </w:rPr>
        <w:t xml:space="preserve"> تابعیت </w:t>
      </w:r>
      <w:r w:rsidR="0076754C" w:rsidRPr="00584360">
        <w:rPr>
          <w:rFonts w:cs="B Lotus" w:hint="cs"/>
          <w:rtl/>
        </w:rPr>
        <w:t>و اصرار بر زندانی نکردن</w:t>
      </w:r>
      <w:r w:rsidR="00306B68">
        <w:rPr>
          <w:rFonts w:cs="B Lotus" w:hint="cs"/>
          <w:rtl/>
        </w:rPr>
        <w:t xml:space="preserve"> انسان‌ها</w:t>
      </w:r>
      <w:r w:rsidR="0076754C" w:rsidRPr="00584360">
        <w:rPr>
          <w:rFonts w:cs="B Lotus" w:hint="cs"/>
          <w:rtl/>
        </w:rPr>
        <w:t>ی</w:t>
      </w:r>
      <w:r w:rsidR="001D6C4F" w:rsidRPr="00584360">
        <w:rPr>
          <w:rFonts w:cs="B Lotus" w:hint="cs"/>
          <w:rtl/>
        </w:rPr>
        <w:t xml:space="preserve"> </w:t>
      </w:r>
      <w:r w:rsidR="0076754C" w:rsidRPr="00584360">
        <w:rPr>
          <w:rFonts w:cs="B Lotus" w:hint="cs"/>
          <w:rtl/>
        </w:rPr>
        <w:t>(بدون جرم)</w:t>
      </w:r>
      <w:r w:rsidRPr="00584360">
        <w:rPr>
          <w:rFonts w:cs="B Lotus" w:hint="cs"/>
          <w:rtl/>
        </w:rPr>
        <w:t xml:space="preserve"> بود. همچنین در بیان حقوق بشر آشکار شد که به جای تأکید بر حقوق اجتماعی و اقتصادی بیشتر بر حقوق سیاسی و قانونی وفکری تأکید شد</w:t>
      </w:r>
      <w:r w:rsidR="00C15BE8" w:rsidRPr="0013455E">
        <w:rPr>
          <w:rFonts w:cs="B Lotus" w:hint="cs"/>
          <w:vertAlign w:val="superscript"/>
          <w:rtl/>
        </w:rPr>
        <w:t>(</w:t>
      </w:r>
      <w:r w:rsidR="00C15BE8" w:rsidRPr="0013455E">
        <w:rPr>
          <w:rStyle w:val="FootnoteReference"/>
          <w:rFonts w:cs="B Lotus"/>
          <w:rtl/>
        </w:rPr>
        <w:footnoteReference w:id="54"/>
      </w:r>
      <w:r w:rsidR="00C15BE8" w:rsidRPr="0013455E">
        <w:rPr>
          <w:rFonts w:cs="B Lotus" w:hint="cs"/>
          <w:vertAlign w:val="superscript"/>
          <w:rtl/>
        </w:rPr>
        <w:t>)</w:t>
      </w:r>
      <w:r w:rsidRPr="00584360">
        <w:rPr>
          <w:rFonts w:cs="B Lotus" w:hint="cs"/>
          <w:rtl/>
        </w:rPr>
        <w:t xml:space="preserve">. </w:t>
      </w:r>
    </w:p>
    <w:p w:rsidR="00C75BB3" w:rsidRPr="00B310D4" w:rsidRDefault="00C75BB3" w:rsidP="00FD2165">
      <w:pPr>
        <w:pStyle w:val="a4"/>
        <w:rPr>
          <w:rtl/>
        </w:rPr>
      </w:pPr>
      <w:bookmarkStart w:id="20" w:name="_Toc330416668"/>
      <w:r w:rsidRPr="0097675E">
        <w:rPr>
          <w:rFonts w:hint="cs"/>
          <w:rtl/>
        </w:rPr>
        <w:t>ب)</w:t>
      </w:r>
      <w:r w:rsidRPr="00B310D4">
        <w:rPr>
          <w:rFonts w:hint="cs"/>
          <w:rtl/>
        </w:rPr>
        <w:t xml:space="preserve"> </w:t>
      </w:r>
      <w:r w:rsidRPr="001D6C4F">
        <w:rPr>
          <w:rFonts w:hint="cs"/>
          <w:rtl/>
        </w:rPr>
        <w:t>عهدنامه</w:t>
      </w:r>
      <w:r w:rsidR="00E82E6E">
        <w:rPr>
          <w:rFonts w:hint="cs"/>
          <w:rtl/>
        </w:rPr>
        <w:t xml:space="preserve">‌ها </w:t>
      </w:r>
      <w:r w:rsidRPr="001D6C4F">
        <w:rPr>
          <w:rFonts w:hint="cs"/>
          <w:rtl/>
        </w:rPr>
        <w:t>و قراردادهای بین المللی حقوق بشر</w:t>
      </w:r>
      <w:r w:rsidR="001D6C4F">
        <w:rPr>
          <w:rFonts w:hint="cs"/>
          <w:rtl/>
        </w:rPr>
        <w:t>:</w:t>
      </w:r>
      <w:bookmarkEnd w:id="20"/>
    </w:p>
    <w:p w:rsidR="00C75BB3" w:rsidRPr="00584360" w:rsidRDefault="00C75BB3" w:rsidP="003C4FC2">
      <w:pPr>
        <w:numPr>
          <w:ilvl w:val="0"/>
          <w:numId w:val="30"/>
        </w:numPr>
        <w:tabs>
          <w:tab w:val="clear" w:pos="3120"/>
        </w:tabs>
        <w:ind w:left="641" w:hanging="357"/>
        <w:jc w:val="both"/>
        <w:rPr>
          <w:rFonts w:cs="B Lotus"/>
          <w:rtl/>
        </w:rPr>
      </w:pPr>
      <w:r w:rsidRPr="00584360">
        <w:rPr>
          <w:rFonts w:cs="B Lotus" w:hint="cs"/>
          <w:rtl/>
        </w:rPr>
        <w:t>اعلام</w:t>
      </w:r>
      <w:r w:rsidR="00C208AB" w:rsidRPr="00584360">
        <w:rPr>
          <w:rFonts w:cs="B Lotus" w:hint="cs"/>
          <w:rtl/>
        </w:rPr>
        <w:t>یه</w:t>
      </w:r>
      <w:r w:rsidRPr="00584360">
        <w:rPr>
          <w:rFonts w:cs="B Lotus" w:hint="cs"/>
          <w:rtl/>
        </w:rPr>
        <w:t xml:space="preserve"> جهانی حقوق بشر: از اتحادیه عمومی ملل متحد در دسامبر سال </w:t>
      </w:r>
      <w:r w:rsidR="00C208AB" w:rsidRPr="00584360">
        <w:rPr>
          <w:rFonts w:cs="B Lotus" w:hint="cs"/>
          <w:rtl/>
        </w:rPr>
        <w:t>1948</w:t>
      </w:r>
      <w:r w:rsidRPr="00584360">
        <w:rPr>
          <w:rFonts w:cs="B Lotus" w:hint="cs"/>
          <w:rtl/>
        </w:rPr>
        <w:t>م</w:t>
      </w:r>
      <w:r w:rsidR="00C208AB" w:rsidRPr="00584360">
        <w:rPr>
          <w:rFonts w:cs="B Lotus" w:hint="cs"/>
          <w:rtl/>
        </w:rPr>
        <w:t>.</w:t>
      </w:r>
      <w:r w:rsidRPr="00584360">
        <w:rPr>
          <w:rFonts w:cs="B Lotus" w:hint="cs"/>
          <w:rtl/>
        </w:rPr>
        <w:t xml:space="preserve"> صادر شد.</w:t>
      </w:r>
    </w:p>
    <w:p w:rsidR="00C75BB3" w:rsidRPr="00584360" w:rsidRDefault="00C75BB3" w:rsidP="003C4FC2">
      <w:pPr>
        <w:numPr>
          <w:ilvl w:val="0"/>
          <w:numId w:val="30"/>
        </w:numPr>
        <w:tabs>
          <w:tab w:val="clear" w:pos="3120"/>
        </w:tabs>
        <w:ind w:left="641" w:hanging="357"/>
        <w:jc w:val="both"/>
        <w:rPr>
          <w:rFonts w:cs="B Lotus"/>
          <w:rtl/>
        </w:rPr>
      </w:pPr>
      <w:r w:rsidRPr="00584360">
        <w:rPr>
          <w:rFonts w:cs="B Lotus" w:hint="cs"/>
          <w:rtl/>
        </w:rPr>
        <w:t>قرارداد بین المللی درباره حقوق مدنی و سیاسی از اتحادیه عمومی</w:t>
      </w:r>
      <w:r w:rsidR="00C208AB" w:rsidRPr="00584360">
        <w:rPr>
          <w:rFonts w:cs="B Lotus" w:hint="cs"/>
          <w:rtl/>
        </w:rPr>
        <w:t xml:space="preserve"> ملل متحد در 16 دسامبر سال 1966</w:t>
      </w:r>
      <w:r w:rsidRPr="00584360">
        <w:rPr>
          <w:rFonts w:cs="B Lotus" w:hint="cs"/>
          <w:rtl/>
        </w:rPr>
        <w:t>م</w:t>
      </w:r>
      <w:r w:rsidR="00C208AB" w:rsidRPr="00584360">
        <w:rPr>
          <w:rFonts w:cs="B Lotus" w:hint="cs"/>
          <w:rtl/>
        </w:rPr>
        <w:t>. صادر شد و از 15 مارس 1976</w:t>
      </w:r>
      <w:r w:rsidRPr="00584360">
        <w:rPr>
          <w:rFonts w:cs="B Lotus" w:hint="cs"/>
          <w:rtl/>
        </w:rPr>
        <w:t>م</w:t>
      </w:r>
      <w:r w:rsidR="00C208AB" w:rsidRPr="00584360">
        <w:rPr>
          <w:rFonts w:cs="B Lotus" w:hint="cs"/>
          <w:rtl/>
        </w:rPr>
        <w:t>.</w:t>
      </w:r>
      <w:r w:rsidRPr="00584360">
        <w:rPr>
          <w:rFonts w:cs="B Lotus" w:hint="cs"/>
          <w:rtl/>
        </w:rPr>
        <w:t xml:space="preserve"> اعتبار یافت و یک پروتکل اختیاری در مورد</w:t>
      </w:r>
      <w:r w:rsidR="003C4FC2">
        <w:rPr>
          <w:rFonts w:cs="B Lotus" w:hint="cs"/>
          <w:rtl/>
        </w:rPr>
        <w:t xml:space="preserve"> شکایت‌ها</w:t>
      </w:r>
      <w:r w:rsidRPr="00584360">
        <w:rPr>
          <w:rFonts w:cs="B Lotus" w:hint="cs"/>
          <w:rtl/>
        </w:rPr>
        <w:t>ی افراد از تجاوز به حقوق بیان شده</w:t>
      </w:r>
      <w:r w:rsidR="005655EF">
        <w:rPr>
          <w:rFonts w:cs="B Lotus" w:hint="cs"/>
          <w:rtl/>
        </w:rPr>
        <w:t xml:space="preserve"> </w:t>
      </w:r>
      <w:r w:rsidR="00E82E6E">
        <w:rPr>
          <w:rFonts w:cs="B Lotus" w:hint="cs"/>
          <w:rtl/>
        </w:rPr>
        <w:t xml:space="preserve">آن‌ها </w:t>
      </w:r>
      <w:r w:rsidRPr="00584360">
        <w:rPr>
          <w:rFonts w:cs="B Lotus" w:hint="cs"/>
          <w:rtl/>
        </w:rPr>
        <w:t>در عهدنامه، به این عهدنامه ملحق شد.</w:t>
      </w:r>
    </w:p>
    <w:p w:rsidR="00C75BB3" w:rsidRPr="00584360" w:rsidRDefault="00C75BB3" w:rsidP="003C4FC2">
      <w:pPr>
        <w:numPr>
          <w:ilvl w:val="0"/>
          <w:numId w:val="30"/>
        </w:numPr>
        <w:tabs>
          <w:tab w:val="clear" w:pos="3120"/>
        </w:tabs>
        <w:ind w:left="641" w:hanging="357"/>
        <w:jc w:val="both"/>
        <w:rPr>
          <w:rFonts w:cs="B Lotus"/>
          <w:rtl/>
        </w:rPr>
      </w:pPr>
      <w:r w:rsidRPr="00584360">
        <w:rPr>
          <w:rFonts w:cs="B Lotus" w:hint="cs"/>
          <w:rtl/>
        </w:rPr>
        <w:t>قرارداد بین المللی در مورد حقوق اقتصادی، اجتماعی و فرهنگی از اتحادیه عمومی ملل متحد در همان تاریخ صدور قر</w:t>
      </w:r>
      <w:r w:rsidR="00C208AB" w:rsidRPr="00584360">
        <w:rPr>
          <w:rFonts w:cs="B Lotus" w:hint="cs"/>
          <w:rtl/>
        </w:rPr>
        <w:t>ارداد پیشین یعنی 16 دسامبر 1966</w:t>
      </w:r>
      <w:r w:rsidRPr="00584360">
        <w:rPr>
          <w:rFonts w:cs="B Lotus" w:hint="cs"/>
          <w:rtl/>
        </w:rPr>
        <w:t>م</w:t>
      </w:r>
      <w:r w:rsidR="00C208AB" w:rsidRPr="00584360">
        <w:rPr>
          <w:rFonts w:cs="B Lotus" w:hint="cs"/>
          <w:rtl/>
        </w:rPr>
        <w:t>.</w:t>
      </w:r>
      <w:r w:rsidRPr="00584360">
        <w:rPr>
          <w:rFonts w:cs="B Lotus" w:hint="cs"/>
          <w:rtl/>
        </w:rPr>
        <w:t xml:space="preserve"> صادر شد که در 15 ژانویه 1976</w:t>
      </w:r>
      <w:r w:rsidR="00C208AB" w:rsidRPr="00584360">
        <w:rPr>
          <w:rFonts w:cs="B Lotus" w:hint="cs"/>
          <w:rtl/>
        </w:rPr>
        <w:t>م.</w:t>
      </w:r>
      <w:r w:rsidRPr="00584360">
        <w:rPr>
          <w:rFonts w:cs="B Lotus" w:hint="cs"/>
          <w:rtl/>
        </w:rPr>
        <w:t xml:space="preserve"> اعتبار یافت.</w:t>
      </w:r>
    </w:p>
    <w:p w:rsidR="00C75BB3" w:rsidRPr="00584360" w:rsidRDefault="00C75BB3" w:rsidP="009B7727">
      <w:pPr>
        <w:numPr>
          <w:ilvl w:val="0"/>
          <w:numId w:val="30"/>
        </w:numPr>
        <w:tabs>
          <w:tab w:val="clear" w:pos="3120"/>
        </w:tabs>
        <w:ind w:left="641" w:hanging="357"/>
        <w:jc w:val="both"/>
        <w:rPr>
          <w:rFonts w:cs="B Lotus"/>
          <w:rtl/>
        </w:rPr>
      </w:pPr>
      <w:r w:rsidRPr="00584360">
        <w:rPr>
          <w:rFonts w:cs="B Lotus" w:hint="cs"/>
          <w:rtl/>
        </w:rPr>
        <w:t>عهدنامه اروپایی حمایت از حقوق بشر از مجلس اروپا صادر شد که در روم و در</w:t>
      </w:r>
      <w:r w:rsidR="00C208AB" w:rsidRPr="00584360">
        <w:rPr>
          <w:rFonts w:cs="B Lotus" w:hint="cs"/>
          <w:rtl/>
        </w:rPr>
        <w:t xml:space="preserve"> سال 1950</w:t>
      </w:r>
      <w:r w:rsidRPr="00584360">
        <w:rPr>
          <w:rFonts w:cs="B Lotus" w:hint="cs"/>
          <w:rtl/>
        </w:rPr>
        <w:t>م</w:t>
      </w:r>
      <w:r w:rsidR="005B5812" w:rsidRPr="0013455E">
        <w:rPr>
          <w:rFonts w:cs="B Lotus" w:hint="cs"/>
          <w:vertAlign w:val="superscript"/>
          <w:rtl/>
        </w:rPr>
        <w:t>(</w:t>
      </w:r>
      <w:r w:rsidR="005B5812" w:rsidRPr="0013455E">
        <w:rPr>
          <w:rStyle w:val="FootnoteReference"/>
          <w:rFonts w:cs="B Lotus"/>
          <w:rtl/>
        </w:rPr>
        <w:footnoteReference w:id="55"/>
      </w:r>
      <w:r w:rsidR="005B5812" w:rsidRPr="0013455E">
        <w:rPr>
          <w:rFonts w:cs="B Lotus" w:hint="cs"/>
          <w:vertAlign w:val="superscript"/>
          <w:rtl/>
        </w:rPr>
        <w:t>)</w:t>
      </w:r>
      <w:r w:rsidR="00C208AB" w:rsidRPr="00584360">
        <w:rPr>
          <w:rFonts w:cs="B Lotus" w:hint="cs"/>
          <w:rtl/>
        </w:rPr>
        <w:t>.</w:t>
      </w:r>
      <w:r w:rsidR="009B7727">
        <w:rPr>
          <w:rFonts w:cs="B Lotus" w:hint="cs"/>
          <w:rtl/>
        </w:rPr>
        <w:t xml:space="preserve"> </w:t>
      </w:r>
      <w:r w:rsidR="00C208AB" w:rsidRPr="00584360">
        <w:rPr>
          <w:rFonts w:cs="B Lotus" w:hint="cs"/>
          <w:rtl/>
        </w:rPr>
        <w:t>منعقد شده بود و از سپتامبر 1953</w:t>
      </w:r>
      <w:r w:rsidR="00EA3D7D" w:rsidRPr="00584360">
        <w:rPr>
          <w:rFonts w:cs="B Lotus" w:hint="cs"/>
          <w:rtl/>
        </w:rPr>
        <w:t>م</w:t>
      </w:r>
      <w:r w:rsidR="00C208AB" w:rsidRPr="00584360">
        <w:rPr>
          <w:rFonts w:cs="B Lotus" w:hint="cs"/>
          <w:rtl/>
        </w:rPr>
        <w:t>.</w:t>
      </w:r>
      <w:r w:rsidR="00EA3D7D" w:rsidRPr="00584360">
        <w:rPr>
          <w:rFonts w:cs="B Lotus" w:hint="cs"/>
          <w:rtl/>
        </w:rPr>
        <w:t xml:space="preserve"> اعتبار یافت و نافذ شد.</w:t>
      </w:r>
    </w:p>
    <w:p w:rsidR="00EA3D7D" w:rsidRPr="00584360" w:rsidRDefault="00EA3D7D" w:rsidP="009B7727">
      <w:pPr>
        <w:numPr>
          <w:ilvl w:val="0"/>
          <w:numId w:val="30"/>
        </w:numPr>
        <w:tabs>
          <w:tab w:val="clear" w:pos="3120"/>
        </w:tabs>
        <w:ind w:left="641" w:hanging="357"/>
        <w:jc w:val="both"/>
        <w:rPr>
          <w:rFonts w:cs="B Lotus"/>
          <w:rtl/>
        </w:rPr>
      </w:pPr>
      <w:r w:rsidRPr="00584360">
        <w:rPr>
          <w:rFonts w:cs="B Lotus" w:hint="cs"/>
          <w:rtl/>
        </w:rPr>
        <w:t>شو</w:t>
      </w:r>
      <w:r w:rsidR="00C208AB" w:rsidRPr="00584360">
        <w:rPr>
          <w:rFonts w:cs="B Lotus" w:hint="cs"/>
          <w:rtl/>
        </w:rPr>
        <w:t>رای جامعه عرب در 3 سپتامبر 1968</w:t>
      </w:r>
      <w:r w:rsidRPr="00584360">
        <w:rPr>
          <w:rFonts w:cs="B Lotus" w:hint="cs"/>
          <w:rtl/>
        </w:rPr>
        <w:t>م</w:t>
      </w:r>
      <w:r w:rsidR="00C208AB" w:rsidRPr="00584360">
        <w:rPr>
          <w:rFonts w:cs="B Lotus" w:hint="cs"/>
          <w:rtl/>
        </w:rPr>
        <w:t>.</w:t>
      </w:r>
      <w:r w:rsidRPr="00584360">
        <w:rPr>
          <w:rFonts w:cs="B Lotus" w:hint="cs"/>
          <w:rtl/>
        </w:rPr>
        <w:t xml:space="preserve"> قطعنامه ای را با ایجاد «کمیته منطقه ای دائمی عرب» برای حقوق بشر، شروع کرد که مبتنی بر توصیه سیاسی کمیت</w:t>
      </w:r>
      <w:r w:rsidR="0076754C" w:rsidRPr="00584360">
        <w:rPr>
          <w:rFonts w:cs="B Lotus" w:hint="cs"/>
          <w:rtl/>
        </w:rPr>
        <w:t>ه در این مورد بود. و گردهمایی</w:t>
      </w:r>
      <w:r w:rsidR="003C4FC2">
        <w:rPr>
          <w:rFonts w:cs="B Lotus" w:hint="eastAsia"/>
          <w:rtl/>
        </w:rPr>
        <w:t>‌</w:t>
      </w:r>
      <w:r w:rsidR="0076754C" w:rsidRPr="00584360">
        <w:rPr>
          <w:rFonts w:cs="B Lotus" w:hint="cs"/>
          <w:rtl/>
        </w:rPr>
        <w:t>ها</w:t>
      </w:r>
      <w:r w:rsidRPr="00584360">
        <w:rPr>
          <w:rFonts w:cs="B Lotus" w:hint="cs"/>
          <w:rtl/>
        </w:rPr>
        <w:t xml:space="preserve"> و توصیه</w:t>
      </w:r>
      <w:r w:rsidR="003C4FC2">
        <w:rPr>
          <w:rFonts w:cs="B Lotus" w:hint="cs"/>
          <w:rtl/>
        </w:rPr>
        <w:t xml:space="preserve">‌هایی </w:t>
      </w:r>
      <w:r w:rsidRPr="00584360">
        <w:rPr>
          <w:rFonts w:cs="B Lotus" w:hint="cs"/>
          <w:rtl/>
        </w:rPr>
        <w:t>که به شورای جامعه عرضه</w:t>
      </w:r>
      <w:r w:rsidR="00782812">
        <w:rPr>
          <w:rFonts w:cs="B Lotus" w:hint="cs"/>
          <w:rtl/>
        </w:rPr>
        <w:t xml:space="preserve"> می‌</w:t>
      </w:r>
      <w:r w:rsidRPr="00584360">
        <w:rPr>
          <w:rFonts w:cs="B Lotus" w:hint="cs"/>
          <w:rtl/>
        </w:rPr>
        <w:t>شد، ادامه داشت</w:t>
      </w:r>
      <w:r w:rsidR="005B5812" w:rsidRPr="0013455E">
        <w:rPr>
          <w:rFonts w:cs="B Lotus" w:hint="cs"/>
          <w:vertAlign w:val="superscript"/>
          <w:rtl/>
        </w:rPr>
        <w:t>(</w:t>
      </w:r>
      <w:r w:rsidR="005B5812" w:rsidRPr="0013455E">
        <w:rPr>
          <w:rStyle w:val="FootnoteReference"/>
          <w:rFonts w:cs="B Lotus"/>
          <w:rtl/>
        </w:rPr>
        <w:footnoteReference w:id="56"/>
      </w:r>
      <w:r w:rsidR="005B5812" w:rsidRPr="0013455E">
        <w:rPr>
          <w:rFonts w:cs="B Lotus" w:hint="cs"/>
          <w:vertAlign w:val="superscript"/>
          <w:rtl/>
        </w:rPr>
        <w:t>)</w:t>
      </w:r>
      <w:r w:rsidRPr="00584360">
        <w:rPr>
          <w:rFonts w:cs="B Lotus" w:hint="cs"/>
          <w:rtl/>
        </w:rPr>
        <w:t xml:space="preserve">. </w:t>
      </w:r>
    </w:p>
    <w:p w:rsidR="00C46826" w:rsidRPr="00584360" w:rsidRDefault="00C46826" w:rsidP="003C4FC2">
      <w:pPr>
        <w:numPr>
          <w:ilvl w:val="0"/>
          <w:numId w:val="30"/>
        </w:numPr>
        <w:tabs>
          <w:tab w:val="clear" w:pos="3120"/>
        </w:tabs>
        <w:ind w:left="641" w:hanging="357"/>
        <w:jc w:val="both"/>
        <w:rPr>
          <w:rFonts w:cs="B Lotus"/>
          <w:rtl/>
        </w:rPr>
      </w:pPr>
      <w:r w:rsidRPr="00584360">
        <w:rPr>
          <w:rFonts w:cs="B Lotus" w:hint="cs"/>
          <w:rtl/>
        </w:rPr>
        <w:t>بیانیه جهانی حقوق بشر در اسلام:</w:t>
      </w:r>
    </w:p>
    <w:p w:rsidR="00C46826" w:rsidRPr="00584360" w:rsidRDefault="00C46826" w:rsidP="00FD2165">
      <w:pPr>
        <w:ind w:left="0" w:firstLine="284"/>
        <w:jc w:val="both"/>
        <w:rPr>
          <w:rFonts w:cs="B Lotus"/>
          <w:rtl/>
        </w:rPr>
      </w:pPr>
      <w:r w:rsidRPr="003301FD">
        <w:rPr>
          <w:rFonts w:cs="B Lotus" w:hint="cs"/>
          <w:b/>
          <w:bCs/>
          <w:rtl/>
        </w:rPr>
        <w:t>الف)</w:t>
      </w:r>
      <w:r w:rsidRPr="00584360">
        <w:rPr>
          <w:rFonts w:cs="B Lotus" w:hint="cs"/>
          <w:rtl/>
        </w:rPr>
        <w:t xml:space="preserve"> قرارداد اولیه «قطعنامه جهانی اسلام» از شورای بین</w:t>
      </w:r>
      <w:r w:rsidR="00D2776B" w:rsidRPr="00584360">
        <w:rPr>
          <w:rFonts w:cs="B Lotus" w:hint="cs"/>
          <w:rtl/>
        </w:rPr>
        <w:t xml:space="preserve"> المللی اسلام در آوریل سال 1980</w:t>
      </w:r>
      <w:r w:rsidRPr="00584360">
        <w:rPr>
          <w:rFonts w:cs="B Lotus" w:hint="cs"/>
          <w:rtl/>
        </w:rPr>
        <w:t>م</w:t>
      </w:r>
      <w:r w:rsidR="00D2776B" w:rsidRPr="00584360">
        <w:rPr>
          <w:rFonts w:cs="B Lotus" w:hint="cs"/>
          <w:rtl/>
        </w:rPr>
        <w:t>.</w:t>
      </w:r>
      <w:r w:rsidRPr="00584360">
        <w:rPr>
          <w:rFonts w:cs="B Lotus" w:hint="cs"/>
          <w:rtl/>
        </w:rPr>
        <w:t xml:space="preserve"> صادر شد. که متضمن چارچوب عمومی نظام اسلام بود.</w:t>
      </w:r>
    </w:p>
    <w:p w:rsidR="00C46826" w:rsidRPr="00584360" w:rsidRDefault="00C46826" w:rsidP="009B7727">
      <w:pPr>
        <w:ind w:left="0" w:firstLine="284"/>
        <w:jc w:val="both"/>
        <w:rPr>
          <w:rFonts w:cs="B Lotus"/>
          <w:rtl/>
        </w:rPr>
      </w:pPr>
      <w:r w:rsidRPr="003301FD">
        <w:rPr>
          <w:rFonts w:cs="B Lotus" w:hint="cs"/>
          <w:b/>
          <w:bCs/>
          <w:rtl/>
        </w:rPr>
        <w:t>ب)</w:t>
      </w:r>
      <w:r w:rsidRPr="00584360">
        <w:rPr>
          <w:rFonts w:cs="B Lotus" w:hint="cs"/>
          <w:rtl/>
        </w:rPr>
        <w:t xml:space="preserve"> همچنین از شورای بین المللی</w:t>
      </w:r>
      <w:r w:rsidR="00D2776B" w:rsidRPr="00584360">
        <w:rPr>
          <w:rFonts w:cs="B Lotus" w:hint="cs"/>
          <w:rtl/>
        </w:rPr>
        <w:t xml:space="preserve"> اسلام قرارداد دومی در سال 1981</w:t>
      </w:r>
      <w:r w:rsidRPr="00584360">
        <w:rPr>
          <w:rFonts w:cs="B Lotus" w:hint="cs"/>
          <w:rtl/>
        </w:rPr>
        <w:t>م</w:t>
      </w:r>
      <w:r w:rsidR="00D2776B" w:rsidRPr="00584360">
        <w:rPr>
          <w:rFonts w:cs="B Lotus" w:hint="cs"/>
          <w:rtl/>
        </w:rPr>
        <w:t>.</w:t>
      </w:r>
      <w:r w:rsidRPr="00584360">
        <w:rPr>
          <w:rFonts w:cs="B Lotus" w:hint="cs"/>
          <w:rtl/>
        </w:rPr>
        <w:t xml:space="preserve"> صادر شد که متضمن حقوق بشر در اسلام بود</w:t>
      </w:r>
      <w:r w:rsidR="005B5812" w:rsidRPr="0013455E">
        <w:rPr>
          <w:rFonts w:cs="B Lotus" w:hint="cs"/>
          <w:vertAlign w:val="superscript"/>
          <w:rtl/>
        </w:rPr>
        <w:t>(</w:t>
      </w:r>
      <w:r w:rsidR="005B5812" w:rsidRPr="0013455E">
        <w:rPr>
          <w:rStyle w:val="FootnoteReference"/>
          <w:rFonts w:cs="B Lotus"/>
          <w:rtl/>
        </w:rPr>
        <w:footnoteReference w:id="57"/>
      </w:r>
      <w:r w:rsidR="005B5812" w:rsidRPr="0013455E">
        <w:rPr>
          <w:rFonts w:cs="B Lotus" w:hint="cs"/>
          <w:vertAlign w:val="superscript"/>
          <w:rtl/>
        </w:rPr>
        <w:t>)</w:t>
      </w:r>
      <w:r w:rsidRPr="00584360">
        <w:rPr>
          <w:rFonts w:cs="B Lotus" w:hint="cs"/>
          <w:rtl/>
        </w:rPr>
        <w:t xml:space="preserve">. </w:t>
      </w:r>
    </w:p>
    <w:p w:rsidR="007F18AC" w:rsidRDefault="00C46826" w:rsidP="00FD2165">
      <w:pPr>
        <w:ind w:left="0" w:firstLine="284"/>
        <w:jc w:val="both"/>
        <w:rPr>
          <w:rFonts w:cs="B Lotus"/>
        </w:rPr>
      </w:pPr>
      <w:r w:rsidRPr="00584360">
        <w:rPr>
          <w:rFonts w:cs="B Lotus" w:hint="cs"/>
          <w:rtl/>
        </w:rPr>
        <w:t>این اشاره ای گذرا بر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طول تاریخ بود که در</w:t>
      </w:r>
      <w:r w:rsidR="00C208AB" w:rsidRPr="00584360">
        <w:rPr>
          <w:rFonts w:cs="B Lotus" w:hint="cs"/>
          <w:rtl/>
        </w:rPr>
        <w:t xml:space="preserve"> آن</w:t>
      </w:r>
      <w:r w:rsidRPr="00584360">
        <w:rPr>
          <w:rFonts w:cs="B Lotus" w:hint="cs"/>
          <w:rtl/>
        </w:rPr>
        <w:t xml:space="preserve"> به تفاص</w:t>
      </w:r>
      <w:r w:rsidR="007F18AC" w:rsidRPr="00584360">
        <w:rPr>
          <w:rFonts w:cs="B Lotus" w:hint="cs"/>
          <w:rtl/>
        </w:rPr>
        <w:t>یلی که بحث ما را در بر</w:t>
      </w:r>
      <w:r w:rsidR="0047598F">
        <w:rPr>
          <w:rFonts w:cs="B Lotus" w:hint="cs"/>
          <w:rtl/>
        </w:rPr>
        <w:t xml:space="preserve"> نمی‌</w:t>
      </w:r>
      <w:r w:rsidR="007F18AC" w:rsidRPr="00584360">
        <w:rPr>
          <w:rFonts w:cs="B Lotus" w:hint="cs"/>
          <w:rtl/>
        </w:rPr>
        <w:t>گرفت، نپرداخته</w:t>
      </w:r>
      <w:r w:rsidR="00016724">
        <w:rPr>
          <w:rFonts w:cs="B Lotus" w:hint="cs"/>
          <w:rtl/>
        </w:rPr>
        <w:t>‌ایم.</w:t>
      </w:r>
    </w:p>
    <w:p w:rsidR="0012016B" w:rsidRDefault="0012016B" w:rsidP="00FD2165">
      <w:pPr>
        <w:ind w:left="0" w:firstLine="284"/>
        <w:jc w:val="both"/>
        <w:rPr>
          <w:rFonts w:cs="B Lotus"/>
        </w:rPr>
      </w:pPr>
    </w:p>
    <w:p w:rsidR="0012016B" w:rsidRDefault="0012016B" w:rsidP="00FD2165">
      <w:pPr>
        <w:ind w:left="0" w:firstLine="284"/>
        <w:jc w:val="both"/>
        <w:rPr>
          <w:rFonts w:cs="B Lotus"/>
        </w:rPr>
      </w:pPr>
    </w:p>
    <w:p w:rsidR="0012016B" w:rsidRDefault="0012016B" w:rsidP="00FD2165">
      <w:pPr>
        <w:ind w:left="0" w:firstLine="284"/>
        <w:jc w:val="both"/>
        <w:rPr>
          <w:rFonts w:cs="B Lotus"/>
        </w:rPr>
      </w:pPr>
    </w:p>
    <w:p w:rsidR="0012016B" w:rsidRPr="00584360" w:rsidRDefault="0012016B" w:rsidP="00FD2165">
      <w:pPr>
        <w:ind w:left="0" w:firstLine="284"/>
        <w:jc w:val="both"/>
        <w:rPr>
          <w:rFonts w:cs="B Lotus"/>
          <w:rtl/>
        </w:rPr>
      </w:pPr>
    </w:p>
    <w:p w:rsidR="00C46826" w:rsidRPr="001D6C4F" w:rsidRDefault="007F18AC" w:rsidP="00FD2165">
      <w:pPr>
        <w:pStyle w:val="a3"/>
        <w:rPr>
          <w:rtl/>
        </w:rPr>
      </w:pPr>
      <w:bookmarkStart w:id="21" w:name="_Toc330416669"/>
      <w:r w:rsidRPr="001D6C4F">
        <w:rPr>
          <w:rFonts w:hint="cs"/>
          <w:rtl/>
        </w:rPr>
        <w:t>نظریه حق در فقه اسلامی</w:t>
      </w:r>
      <w:bookmarkEnd w:id="21"/>
    </w:p>
    <w:p w:rsidR="007F18AC" w:rsidRPr="0097675E" w:rsidRDefault="007F18AC" w:rsidP="00FD2165">
      <w:pPr>
        <w:pStyle w:val="a4"/>
        <w:rPr>
          <w:rtl/>
        </w:rPr>
      </w:pPr>
      <w:bookmarkStart w:id="22" w:name="_Toc330416670"/>
      <w:r w:rsidRPr="0097675E">
        <w:rPr>
          <w:rFonts w:hint="cs"/>
          <w:rtl/>
        </w:rPr>
        <w:t>تعریف لغوی و اصطلاحی حق</w:t>
      </w:r>
      <w:r w:rsidR="001D6C4F">
        <w:rPr>
          <w:rFonts w:hint="cs"/>
          <w:rtl/>
        </w:rPr>
        <w:t>:</w:t>
      </w:r>
      <w:bookmarkEnd w:id="22"/>
    </w:p>
    <w:p w:rsidR="007F18AC" w:rsidRPr="00584360" w:rsidRDefault="007F18AC" w:rsidP="009B7727">
      <w:pPr>
        <w:ind w:left="0" w:firstLine="284"/>
        <w:jc w:val="both"/>
        <w:rPr>
          <w:rFonts w:cs="B Lotus"/>
          <w:rtl/>
        </w:rPr>
      </w:pPr>
      <w:r w:rsidRPr="00584360">
        <w:rPr>
          <w:rFonts w:cs="B Lotus" w:hint="cs"/>
          <w:rtl/>
        </w:rPr>
        <w:t>کلمه حق؛ فیروز آبادی صاحب القاموس المحیط</w:t>
      </w:r>
      <w:r w:rsidR="00782812">
        <w:rPr>
          <w:rFonts w:cs="B Lotus" w:hint="cs"/>
          <w:rtl/>
        </w:rPr>
        <w:t xml:space="preserve"> می‌</w:t>
      </w:r>
      <w:r w:rsidRPr="00584360">
        <w:rPr>
          <w:rFonts w:cs="B Lotus" w:hint="cs"/>
          <w:rtl/>
        </w:rPr>
        <w:t>گوید: حق از اسا</w:t>
      </w:r>
      <w:r w:rsidR="0076754C" w:rsidRPr="00584360">
        <w:rPr>
          <w:rFonts w:cs="B Lotus" w:hint="cs"/>
          <w:rtl/>
        </w:rPr>
        <w:t>می یا صفات خداوند متعال</w:t>
      </w:r>
      <w:r w:rsidR="00782812">
        <w:rPr>
          <w:rFonts w:cs="B Lotus" w:hint="cs"/>
          <w:rtl/>
        </w:rPr>
        <w:t xml:space="preserve"> می‌</w:t>
      </w:r>
      <w:r w:rsidR="0076754C" w:rsidRPr="00584360">
        <w:rPr>
          <w:rFonts w:cs="B Lotus" w:hint="cs"/>
          <w:rtl/>
        </w:rPr>
        <w:t>باشد و به معانی:</w:t>
      </w:r>
      <w:r w:rsidRPr="00584360">
        <w:rPr>
          <w:rFonts w:cs="B Lotus" w:hint="cs"/>
          <w:rtl/>
        </w:rPr>
        <w:t xml:space="preserve"> </w:t>
      </w:r>
      <w:r w:rsidR="00C208AB" w:rsidRPr="00584360">
        <w:rPr>
          <w:rFonts w:cs="B Lotus" w:hint="cs"/>
          <w:rtl/>
        </w:rPr>
        <w:t>قرآن</w:t>
      </w:r>
      <w:r w:rsidRPr="00584360">
        <w:rPr>
          <w:rFonts w:cs="B Lotus" w:hint="cs"/>
          <w:rtl/>
        </w:rPr>
        <w:t>، ضدباطل، امر وسیع و گسترده، عدل، اسلام، ملک و</w:t>
      </w:r>
      <w:r w:rsidR="0076754C" w:rsidRPr="00584360">
        <w:rPr>
          <w:rFonts w:cs="B Lotus" w:hint="cs"/>
          <w:rtl/>
        </w:rPr>
        <w:t xml:space="preserve"> موجودی که ثابت است، صداقت، مرگ و</w:t>
      </w:r>
      <w:r w:rsidR="00C208AB" w:rsidRPr="00584360">
        <w:rPr>
          <w:rFonts w:cs="B Lotus" w:hint="cs"/>
          <w:rtl/>
        </w:rPr>
        <w:t xml:space="preserve"> </w:t>
      </w:r>
      <w:r w:rsidR="008E4148" w:rsidRPr="00584360">
        <w:rPr>
          <w:rFonts w:cs="B Lotus" w:hint="cs"/>
          <w:rtl/>
        </w:rPr>
        <w:t>اندوه</w:t>
      </w:r>
      <w:r w:rsidR="0076754C" w:rsidRPr="00584360">
        <w:rPr>
          <w:rFonts w:cs="B Lotus" w:hint="cs"/>
          <w:rtl/>
        </w:rPr>
        <w:t xml:space="preserve"> آمده است.</w:t>
      </w:r>
      <w:r w:rsidRPr="00584360">
        <w:rPr>
          <w:rFonts w:cs="B Lotus" w:hint="cs"/>
          <w:rtl/>
        </w:rPr>
        <w:t xml:space="preserve"> حق مفرد حقوق است</w:t>
      </w:r>
      <w:r w:rsidR="005B5812" w:rsidRPr="0013455E">
        <w:rPr>
          <w:rFonts w:cs="B Lotus" w:hint="cs"/>
          <w:vertAlign w:val="superscript"/>
          <w:rtl/>
        </w:rPr>
        <w:t>(</w:t>
      </w:r>
      <w:r w:rsidR="005B5812" w:rsidRPr="0013455E">
        <w:rPr>
          <w:rStyle w:val="FootnoteReference"/>
          <w:rFonts w:cs="B Lotus"/>
          <w:rtl/>
        </w:rPr>
        <w:footnoteReference w:id="58"/>
      </w:r>
      <w:r w:rsidR="005B5812" w:rsidRPr="0013455E">
        <w:rPr>
          <w:rFonts w:cs="B Lotus" w:hint="cs"/>
          <w:vertAlign w:val="superscript"/>
          <w:rtl/>
        </w:rPr>
        <w:t>)</w:t>
      </w:r>
      <w:r w:rsidRPr="00584360">
        <w:rPr>
          <w:rFonts w:cs="B Lotus" w:hint="cs"/>
          <w:rtl/>
        </w:rPr>
        <w:t xml:space="preserve">. </w:t>
      </w:r>
    </w:p>
    <w:p w:rsidR="007F18AC" w:rsidRPr="00A916D6" w:rsidRDefault="007F18AC" w:rsidP="00A916D6">
      <w:pPr>
        <w:ind w:left="0" w:firstLine="284"/>
        <w:jc w:val="both"/>
        <w:rPr>
          <w:rFonts w:ascii="KFGQPC Uthmanic Script HAFS" w:hAnsi="KFGQPC Uthmanic Script HAFS" w:cs="KFGQPC Uthmanic Script HAFS"/>
          <w:rtl/>
        </w:rPr>
      </w:pPr>
      <w:r w:rsidRPr="00584360">
        <w:rPr>
          <w:rFonts w:cs="B Lotus" w:hint="cs"/>
          <w:rtl/>
        </w:rPr>
        <w:t>ابن منظور در لسان العرب</w:t>
      </w:r>
      <w:r w:rsidR="00782812">
        <w:rPr>
          <w:rFonts w:cs="B Lotus" w:hint="cs"/>
          <w:rtl/>
        </w:rPr>
        <w:t xml:space="preserve"> می‌</w:t>
      </w:r>
      <w:r w:rsidRPr="00584360">
        <w:rPr>
          <w:rFonts w:cs="B Lotus" w:hint="cs"/>
          <w:rtl/>
        </w:rPr>
        <w:t>گوید: «حق نقیض باطل است و جمع</w:t>
      </w:r>
      <w:r w:rsidR="00C208AB" w:rsidRPr="00584360">
        <w:rPr>
          <w:rFonts w:cs="B Lotus" w:hint="cs"/>
          <w:rtl/>
        </w:rPr>
        <w:t xml:space="preserve"> آن</w:t>
      </w:r>
      <w:r w:rsidRPr="00584360">
        <w:rPr>
          <w:rFonts w:cs="B Lotus" w:hint="cs"/>
          <w:rtl/>
        </w:rPr>
        <w:t xml:space="preserve"> حقوق و حقاق</w:t>
      </w:r>
      <w:r w:rsidR="00782812">
        <w:rPr>
          <w:rFonts w:cs="B Lotus" w:hint="cs"/>
          <w:rtl/>
        </w:rPr>
        <w:t xml:space="preserve"> می‌</w:t>
      </w:r>
      <w:r w:rsidRPr="00584360">
        <w:rPr>
          <w:rFonts w:cs="B Lotus" w:hint="cs"/>
          <w:rtl/>
        </w:rPr>
        <w:t xml:space="preserve">باشد و در حدیث تلبیه آمده است که: </w:t>
      </w:r>
      <w:r w:rsidRPr="003C4FC2">
        <w:rPr>
          <w:rStyle w:val="Char0"/>
          <w:rFonts w:hint="cs"/>
          <w:rtl/>
        </w:rPr>
        <w:t>«</w:t>
      </w:r>
      <w:r w:rsidRPr="003C4FC2">
        <w:rPr>
          <w:rStyle w:val="Char0"/>
          <w:rtl/>
        </w:rPr>
        <w:t>لب</w:t>
      </w:r>
      <w:r w:rsidR="001B7224" w:rsidRPr="003C4FC2">
        <w:rPr>
          <w:rStyle w:val="Char0"/>
          <w:rFonts w:hint="cs"/>
          <w:rtl/>
        </w:rPr>
        <w:t>ي</w:t>
      </w:r>
      <w:r w:rsidRPr="003C4FC2">
        <w:rPr>
          <w:rStyle w:val="Char0"/>
          <w:rtl/>
        </w:rPr>
        <w:t>ک حقا حقا</w:t>
      </w:r>
      <w:r w:rsidRPr="003C4FC2">
        <w:rPr>
          <w:rStyle w:val="Char0"/>
          <w:rFonts w:hint="cs"/>
          <w:rtl/>
        </w:rPr>
        <w:t>»</w:t>
      </w:r>
      <w:r w:rsidR="003C4FC2">
        <w:rPr>
          <w:rFonts w:cs="B Lotus" w:hint="cs"/>
          <w:rtl/>
        </w:rPr>
        <w:t>،</w:t>
      </w:r>
      <w:r w:rsidRPr="00584360">
        <w:rPr>
          <w:rFonts w:cs="B Lotus" w:hint="cs"/>
          <w:rtl/>
        </w:rPr>
        <w:t xml:space="preserve"> یعنی غیر باطل و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وَلَا تَلۡبِسُواْ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A916D6">
        <w:rPr>
          <w:rFonts w:ascii="KFGQPC Uthmanic Script HAFS" w:hAnsi="KFGQPC Uthmanic Script HAFS" w:cs="KFGQPC Uthmanic Script HAFS"/>
          <w:rtl/>
        </w:rPr>
        <w:t xml:space="preserve"> بِ</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لۡبَٰطِلِ</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42</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3C4FC2">
        <w:rPr>
          <w:rFonts w:ascii="Traditional Arabic" w:hAnsi="Traditional Arabic" w:cs="Traditional Arabic"/>
          <w:rtl/>
        </w:rPr>
        <w:t>«</w:t>
      </w:r>
      <w:r w:rsidR="001D6C4F" w:rsidRPr="00584360">
        <w:rPr>
          <w:rFonts w:cs="B Lotus" w:hint="cs"/>
          <w:rtl/>
        </w:rPr>
        <w:t>و حق را با باطل نیامیزید</w:t>
      </w:r>
      <w:r w:rsidR="003C4FC2">
        <w:rPr>
          <w:rFonts w:ascii="Traditional Arabic" w:hAnsi="Traditional Arabic" w:cs="Traditional Arabic"/>
          <w:rtl/>
        </w:rPr>
        <w:t>»</w:t>
      </w:r>
      <w:r w:rsidR="001D6C4F" w:rsidRPr="00584360">
        <w:rPr>
          <w:rFonts w:cs="B Lotus" w:hint="cs"/>
          <w:rtl/>
        </w:rPr>
        <w:t>.</w:t>
      </w:r>
    </w:p>
    <w:p w:rsidR="00C92AFC" w:rsidRPr="00A916D6" w:rsidRDefault="007F18AC" w:rsidP="00A916D6">
      <w:pPr>
        <w:ind w:left="0" w:firstLine="284"/>
        <w:jc w:val="both"/>
        <w:rPr>
          <w:rFonts w:ascii="KFGQPC Uthmanic Script HAFS" w:hAnsi="KFGQPC Uthmanic Script HAFS" w:cs="KFGQPC Uthmanic Script HAFS"/>
          <w:rtl/>
        </w:rPr>
      </w:pPr>
      <w:r w:rsidRPr="00584360">
        <w:rPr>
          <w:rFonts w:cs="B Lotus" w:hint="cs"/>
          <w:rtl/>
        </w:rPr>
        <w:t>و ابواسحاق</w:t>
      </w:r>
      <w:r w:rsidR="00782812">
        <w:rPr>
          <w:rFonts w:cs="B Lotus" w:hint="cs"/>
          <w:rtl/>
        </w:rPr>
        <w:t xml:space="preserve"> می‌</w:t>
      </w:r>
      <w:r w:rsidRPr="00584360">
        <w:rPr>
          <w:rFonts w:cs="B Lotus" w:hint="cs"/>
          <w:rtl/>
        </w:rPr>
        <w:t>گوید: حق امر پیامبر</w:t>
      </w:r>
      <w:r w:rsidR="001D6C4F" w:rsidRPr="00584360">
        <w:rPr>
          <w:rFonts w:cs="B Lotus" w:hint="cs"/>
          <w:rtl/>
        </w:rPr>
        <w:sym w:font="AGA Arabesque" w:char="F072"/>
      </w:r>
      <w:r w:rsidRPr="00584360">
        <w:rPr>
          <w:rFonts w:cs="B Lotus" w:hint="cs"/>
          <w:rtl/>
        </w:rPr>
        <w:t xml:space="preserve"> و </w:t>
      </w:r>
      <w:r w:rsidR="00C208AB" w:rsidRPr="00584360">
        <w:rPr>
          <w:rFonts w:cs="B Lotus" w:hint="cs"/>
          <w:rtl/>
        </w:rPr>
        <w:t>قرآن</w:t>
      </w:r>
      <w:r w:rsidRPr="00584360">
        <w:rPr>
          <w:rFonts w:cs="B Lotus" w:hint="cs"/>
          <w:rtl/>
        </w:rPr>
        <w:t xml:space="preserve"> است. همچنین خداوند</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بَلۡ نَقۡذِفُ بِ</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A916D6">
        <w:rPr>
          <w:rFonts w:ascii="KFGQPC Uthmanic Script HAFS" w:hAnsi="KFGQPC Uthmanic Script HAFS" w:cs="KFGQPC Uthmanic Script HAFS"/>
          <w:rtl/>
        </w:rPr>
        <w:t xml:space="preserve"> عَلَى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لۡبَٰطِلِ</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الأنبیاء: 18</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3C4FC2">
        <w:rPr>
          <w:rFonts w:ascii="Traditional Arabic" w:hAnsi="Traditional Arabic" w:cs="Traditional Arabic"/>
          <w:rtl/>
        </w:rPr>
        <w:t>«</w:t>
      </w:r>
      <w:r w:rsidR="00C92AFC" w:rsidRPr="00584360">
        <w:rPr>
          <w:rFonts w:cs="B Lotus" w:hint="cs"/>
          <w:rtl/>
        </w:rPr>
        <w:t>بلکه حق را به جان باطل</w:t>
      </w:r>
      <w:r w:rsidR="00782812">
        <w:rPr>
          <w:rFonts w:cs="B Lotus" w:hint="cs"/>
          <w:rtl/>
        </w:rPr>
        <w:t xml:space="preserve"> می‌</w:t>
      </w:r>
      <w:r w:rsidR="00D2776B" w:rsidRPr="00584360">
        <w:rPr>
          <w:rFonts w:cs="B Lotus" w:hint="cs"/>
          <w:rtl/>
        </w:rPr>
        <w:t>ا</w:t>
      </w:r>
      <w:r w:rsidR="00C208AB" w:rsidRPr="00584360">
        <w:rPr>
          <w:rFonts w:cs="B Lotus" w:hint="cs"/>
          <w:rtl/>
        </w:rPr>
        <w:t>ن</w:t>
      </w:r>
      <w:r w:rsidR="001D6C4F" w:rsidRPr="00584360">
        <w:rPr>
          <w:rFonts w:cs="B Lotus" w:hint="cs"/>
          <w:rtl/>
        </w:rPr>
        <w:t>دازیم</w:t>
      </w:r>
      <w:r w:rsidR="003C4FC2">
        <w:rPr>
          <w:rFonts w:ascii="Traditional Arabic" w:hAnsi="Traditional Arabic" w:cs="Traditional Arabic"/>
          <w:rtl/>
        </w:rPr>
        <w:t>»</w:t>
      </w:r>
      <w:r w:rsidR="001D6C4F" w:rsidRPr="00584360">
        <w:rPr>
          <w:rFonts w:cs="B Lotus" w:hint="cs"/>
          <w:rtl/>
        </w:rPr>
        <w:t>.</w:t>
      </w:r>
    </w:p>
    <w:p w:rsidR="00D8761D" w:rsidRPr="00A916D6" w:rsidRDefault="00C92AFC" w:rsidP="00A916D6">
      <w:pPr>
        <w:ind w:left="0" w:firstLine="284"/>
        <w:jc w:val="both"/>
        <w:rPr>
          <w:rFonts w:ascii="KFGQPC Uthmanic Script HAFS" w:hAnsi="KFGQPC Uthmanic Script HAFS" w:cs="KFGQPC Uthmanic Script HAFS"/>
          <w:rtl/>
        </w:rPr>
      </w:pPr>
      <w:r w:rsidRPr="00584360">
        <w:rPr>
          <w:rFonts w:cs="B Lotus" w:hint="cs"/>
          <w:rtl/>
        </w:rPr>
        <w:t>در مورد یک امر قانونی</w:t>
      </w:r>
      <w:r w:rsidR="00782812">
        <w:rPr>
          <w:rFonts w:cs="B Lotus" w:hint="cs"/>
          <w:rtl/>
        </w:rPr>
        <w:t xml:space="preserve"> می‌</w:t>
      </w:r>
      <w:r w:rsidRPr="00584360">
        <w:rPr>
          <w:rFonts w:cs="B Lotus" w:hint="cs"/>
          <w:rtl/>
        </w:rPr>
        <w:t>گویند که</w:t>
      </w:r>
      <w:r w:rsidR="001D6C4F" w:rsidRPr="00584360">
        <w:rPr>
          <w:rFonts w:cs="B Lotus" w:hint="cs"/>
          <w:rtl/>
        </w:rPr>
        <w:t>:</w:t>
      </w:r>
      <w:r w:rsidRPr="00584360">
        <w:rPr>
          <w:rFonts w:cs="B Lotus" w:hint="cs"/>
          <w:rtl/>
        </w:rPr>
        <w:t xml:space="preserve"> حق ثابتی است</w:t>
      </w:r>
      <w:r w:rsidR="001D6C4F" w:rsidRPr="00584360">
        <w:rPr>
          <w:rFonts w:cs="B Lotus" w:hint="cs"/>
          <w:rtl/>
        </w:rPr>
        <w:t>.</w:t>
      </w:r>
      <w:r w:rsidRPr="00584360">
        <w:rPr>
          <w:rFonts w:cs="B Lotus" w:hint="cs"/>
          <w:rtl/>
        </w:rPr>
        <w:t xml:space="preserve"> و ازهری</w:t>
      </w:r>
      <w:r w:rsidR="00782812">
        <w:rPr>
          <w:rFonts w:cs="B Lotus" w:hint="cs"/>
          <w:rtl/>
        </w:rPr>
        <w:t xml:space="preserve"> می‌</w:t>
      </w:r>
      <w:r w:rsidRPr="00584360">
        <w:rPr>
          <w:rFonts w:cs="B Lotus" w:hint="cs"/>
          <w:rtl/>
        </w:rPr>
        <w:t>گوید که</w:t>
      </w:r>
      <w:r w:rsidR="001D6C4F" w:rsidRPr="00584360">
        <w:rPr>
          <w:rFonts w:cs="B Lotus" w:hint="cs"/>
          <w:rtl/>
        </w:rPr>
        <w:t>:</w:t>
      </w:r>
      <w:r w:rsidRPr="00584360">
        <w:rPr>
          <w:rFonts w:cs="B Lotus" w:hint="cs"/>
          <w:rtl/>
        </w:rPr>
        <w:t xml:space="preserve"> به معنای واجب شدن است.</w:t>
      </w:r>
      <w:r w:rsidR="001D6C4F" w:rsidRPr="00584360">
        <w:rPr>
          <w:rFonts w:cs="B Lotus" w:hint="cs"/>
          <w:rtl/>
        </w:rPr>
        <w:t xml:space="preserve"> </w:t>
      </w:r>
      <w:r w:rsidR="003C4FC2" w:rsidRPr="003C4FC2">
        <w:rPr>
          <w:rStyle w:val="Char0"/>
          <w:rtl/>
        </w:rPr>
        <w:t>«</w:t>
      </w:r>
      <w:r w:rsidR="00D8761D" w:rsidRPr="003C4FC2">
        <w:rPr>
          <w:rStyle w:val="Char0"/>
          <w:rFonts w:hint="cs"/>
          <w:rtl/>
        </w:rPr>
        <w:t>و</w:t>
      </w:r>
      <w:r w:rsidR="00D8761D" w:rsidRPr="003C4FC2">
        <w:rPr>
          <w:rStyle w:val="Char0"/>
          <w:rtl/>
        </w:rPr>
        <w:t>حق عل</w:t>
      </w:r>
      <w:r w:rsidR="001B7224" w:rsidRPr="003C4FC2">
        <w:rPr>
          <w:rStyle w:val="Char0"/>
          <w:rFonts w:hint="cs"/>
          <w:rtl/>
        </w:rPr>
        <w:t>ي</w:t>
      </w:r>
      <w:r w:rsidR="00D8761D" w:rsidRPr="003C4FC2">
        <w:rPr>
          <w:rStyle w:val="Char0"/>
          <w:rtl/>
        </w:rPr>
        <w:t>ه القول</w:t>
      </w:r>
      <w:r w:rsidR="003C4FC2" w:rsidRPr="003C4FC2">
        <w:rPr>
          <w:rStyle w:val="Char0"/>
          <w:rtl/>
        </w:rPr>
        <w:t>»</w:t>
      </w:r>
      <w:r w:rsidR="00D8761D" w:rsidRPr="00584360">
        <w:rPr>
          <w:rFonts w:cs="B Lotus" w:hint="cs"/>
          <w:rtl/>
        </w:rPr>
        <w:t xml:space="preserve"> یعنی بر او واجب شد، بر او لازم شد. و در </w:t>
      </w:r>
      <w:r w:rsidR="00C208AB" w:rsidRPr="00584360">
        <w:rPr>
          <w:rFonts w:cs="B Lotus" w:hint="cs"/>
          <w:rtl/>
        </w:rPr>
        <w:t>قرآن</w:t>
      </w:r>
      <w:r w:rsidR="00D8761D" w:rsidRPr="00584360">
        <w:rPr>
          <w:rFonts w:cs="B Lotus" w:hint="cs"/>
          <w:rtl/>
        </w:rPr>
        <w:t xml:space="preserve"> آمده است که:</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قَالَ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لَّذِينَ</w:t>
      </w:r>
      <w:r w:rsidR="00A916D6">
        <w:rPr>
          <w:rFonts w:ascii="KFGQPC Uthmanic Script HAFS" w:hAnsi="KFGQPC Uthmanic Script HAFS" w:cs="KFGQPC Uthmanic Script HAFS"/>
          <w:rtl/>
        </w:rPr>
        <w:t xml:space="preserve"> حَقَّ عَلَيۡهِمُ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لۡقَوۡلُ</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القصص: 63</w:t>
      </w:r>
      <w:r w:rsidR="0033001E" w:rsidRPr="002369AC">
        <w:rPr>
          <w:rFonts w:ascii="mylotus" w:hAnsi="mylotus" w:cs="mylotus"/>
          <w:sz w:val="26"/>
          <w:szCs w:val="26"/>
          <w:rtl/>
        </w:rPr>
        <w:t>]</w:t>
      </w:r>
      <w:r w:rsidR="0033001E">
        <w:rPr>
          <w:rFonts w:cs="B Lotus" w:hint="cs"/>
          <w:rtl/>
        </w:rPr>
        <w:t>.</w:t>
      </w:r>
      <w:r w:rsidR="00D8761D" w:rsidRPr="00584360">
        <w:rPr>
          <w:rFonts w:cs="B Lotus" w:hint="cs"/>
          <w:rtl/>
        </w:rPr>
        <w:t xml:space="preserve"> </w:t>
      </w:r>
      <w:r w:rsidR="003C4FC2">
        <w:rPr>
          <w:rFonts w:ascii="Traditional Arabic" w:hAnsi="Traditional Arabic" w:cs="Traditional Arabic"/>
          <w:rtl/>
        </w:rPr>
        <w:t>«</w:t>
      </w:r>
      <w:r w:rsidR="00997BBB" w:rsidRPr="00584360">
        <w:rPr>
          <w:rFonts w:cs="B Lotus" w:hint="cs"/>
          <w:rtl/>
        </w:rPr>
        <w:t>کسانی که فرمان عذاب درباره</w:t>
      </w:r>
      <w:r w:rsidR="00C208AB" w:rsidRPr="00584360">
        <w:rPr>
          <w:rFonts w:cs="B Lotus" w:hint="cs"/>
          <w:rtl/>
        </w:rPr>
        <w:t xml:space="preserve"> آن</w:t>
      </w:r>
      <w:r w:rsidR="001D6C4F" w:rsidRPr="00584360">
        <w:rPr>
          <w:rFonts w:cs="B Lotus" w:hint="cs"/>
          <w:rtl/>
        </w:rPr>
        <w:t>ان مسلم شده است،</w:t>
      </w:r>
      <w:r w:rsidR="00782812">
        <w:rPr>
          <w:rFonts w:cs="B Lotus" w:hint="cs"/>
          <w:rtl/>
        </w:rPr>
        <w:t xml:space="preserve"> می‌</w:t>
      </w:r>
      <w:r w:rsidR="001D6C4F" w:rsidRPr="00584360">
        <w:rPr>
          <w:rFonts w:cs="B Lotus" w:hint="cs"/>
          <w:rtl/>
        </w:rPr>
        <w:t>گویند</w:t>
      </w:r>
      <w:r w:rsidR="003C4FC2">
        <w:rPr>
          <w:rFonts w:ascii="Traditional Arabic" w:hAnsi="Traditional Arabic" w:cs="Traditional Arabic"/>
          <w:rtl/>
        </w:rPr>
        <w:t>»</w:t>
      </w:r>
      <w:r w:rsidR="001D6C4F" w:rsidRPr="00584360">
        <w:rPr>
          <w:rFonts w:cs="B Lotus" w:hint="cs"/>
          <w:rtl/>
        </w:rPr>
        <w:t>.</w:t>
      </w:r>
      <w:r w:rsidR="00997BBB" w:rsidRPr="00584360">
        <w:rPr>
          <w:rFonts w:cs="B Lotus" w:hint="cs"/>
          <w:rtl/>
        </w:rPr>
        <w:t xml:space="preserve"> یعنی ثابت شده است.</w:t>
      </w:r>
    </w:p>
    <w:p w:rsidR="00997BBB" w:rsidRPr="00584360" w:rsidRDefault="00997BBB" w:rsidP="00FD2165">
      <w:pPr>
        <w:ind w:left="0" w:firstLine="284"/>
        <w:jc w:val="both"/>
        <w:rPr>
          <w:rFonts w:cs="B Lotus"/>
          <w:rtl/>
        </w:rPr>
      </w:pPr>
      <w:r w:rsidRPr="00584360">
        <w:rPr>
          <w:rFonts w:cs="B Lotus" w:hint="cs"/>
          <w:rtl/>
        </w:rPr>
        <w:t xml:space="preserve">حق در لغت بیشتر از ده اطلاق دارد: </w:t>
      </w:r>
    </w:p>
    <w:p w:rsidR="00997BBB"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997BBB" w:rsidRPr="00584360">
        <w:rPr>
          <w:rFonts w:cs="B Lotus" w:hint="cs"/>
          <w:rtl/>
        </w:rPr>
        <w:t>بر خداوند متعال اطلاق</w:t>
      </w:r>
      <w:r w:rsidR="00782812">
        <w:rPr>
          <w:rFonts w:cs="B Lotus" w:hint="cs"/>
          <w:rtl/>
        </w:rPr>
        <w:t xml:space="preserve"> می‌</w:t>
      </w:r>
      <w:r w:rsidR="00997BBB"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وَلَوِ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تَّبَعَ</w:t>
      </w:r>
      <w:r w:rsidR="00A916D6">
        <w:rPr>
          <w:rFonts w:ascii="KFGQPC Uthmanic Script HAFS" w:hAnsi="KFGQPC Uthmanic Script HAFS" w:cs="KFGQPC Uthmanic Script HAFS"/>
          <w:rtl/>
        </w:rPr>
        <w:t xml:space="preserve">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A916D6">
        <w:rPr>
          <w:rFonts w:ascii="KFGQPC Uthmanic Script HAFS" w:hAnsi="KFGQPC Uthmanic Script HAFS" w:cs="KFGQPC Uthmanic Script HAFS"/>
          <w:rtl/>
        </w:rPr>
        <w:t xml:space="preserve"> أَهۡوَآءَهُمۡ لَفَسَدَتِ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لسَّمَٰوَٰتُ</w:t>
      </w:r>
      <w:r w:rsidR="00A916D6">
        <w:rPr>
          <w:rFonts w:ascii="KFGQPC Uthmanic Script HAFS" w:hAnsi="KFGQPC Uthmanic Script HAFS" w:cs="KFGQPC Uthmanic Script HAFS"/>
          <w:rtl/>
        </w:rPr>
        <w:t xml:space="preserve"> 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لۡأَرۡضُ</w:t>
      </w:r>
      <w:r w:rsidR="00A916D6">
        <w:rPr>
          <w:rFonts w:ascii="KFGQPC Uthmanic Script HAFS" w:hAnsi="KFGQPC Uthmanic Script HAFS" w:cs="KFGQPC Uthmanic Script HAFS"/>
          <w:rtl/>
        </w:rPr>
        <w:t xml:space="preserve"> وَمَن فِيهِنَّۚ</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المؤمنون: 71</w:t>
      </w:r>
      <w:r w:rsidR="0033001E" w:rsidRPr="002369AC">
        <w:rPr>
          <w:rFonts w:ascii="mylotus" w:hAnsi="mylotus" w:cs="mylotus"/>
          <w:sz w:val="26"/>
          <w:szCs w:val="26"/>
          <w:rtl/>
        </w:rPr>
        <w:t>]</w:t>
      </w:r>
      <w:r w:rsidR="0033001E">
        <w:rPr>
          <w:rFonts w:cs="B Lotus" w:hint="cs"/>
          <w:rtl/>
        </w:rPr>
        <w:t>.</w:t>
      </w:r>
      <w:r w:rsidR="00997BBB" w:rsidRPr="00584360">
        <w:rPr>
          <w:rFonts w:cs="B Lotus" w:hint="cs"/>
          <w:rtl/>
        </w:rPr>
        <w:t xml:space="preserve"> </w:t>
      </w:r>
      <w:r w:rsidR="003C4FC2">
        <w:rPr>
          <w:rFonts w:ascii="Traditional Arabic" w:hAnsi="Traditional Arabic" w:cs="Traditional Arabic"/>
          <w:rtl/>
        </w:rPr>
        <w:t>«</w:t>
      </w:r>
      <w:r w:rsidR="00997BBB" w:rsidRPr="00584360">
        <w:rPr>
          <w:rFonts w:cs="B Lotus" w:hint="cs"/>
          <w:rtl/>
        </w:rPr>
        <w:t>اگر حق و حقیقت از</w:t>
      </w:r>
      <w:r w:rsidR="003C4FC2">
        <w:rPr>
          <w:rFonts w:cs="B Lotus" w:hint="cs"/>
          <w:rtl/>
        </w:rPr>
        <w:t xml:space="preserve"> خواست‌ها</w:t>
      </w:r>
      <w:r w:rsidR="00997BBB" w:rsidRPr="00584360">
        <w:rPr>
          <w:rFonts w:cs="B Lotus" w:hint="cs"/>
          <w:rtl/>
        </w:rPr>
        <w:t xml:space="preserve"> و</w:t>
      </w:r>
      <w:r w:rsidR="003C4FC2">
        <w:rPr>
          <w:rFonts w:cs="B Lotus" w:hint="cs"/>
          <w:rtl/>
        </w:rPr>
        <w:t xml:space="preserve"> هوس‌ها</w:t>
      </w:r>
      <w:r w:rsidR="00997BBB" w:rsidRPr="00584360">
        <w:rPr>
          <w:rFonts w:cs="B Lotus" w:hint="cs"/>
          <w:rtl/>
        </w:rPr>
        <w:t>ی ایشان پیروی</w:t>
      </w:r>
      <w:r w:rsidR="00782812">
        <w:rPr>
          <w:rFonts w:cs="B Lotus" w:hint="cs"/>
          <w:rtl/>
        </w:rPr>
        <w:t xml:space="preserve"> می‌</w:t>
      </w:r>
      <w:r w:rsidR="00997BBB" w:rsidRPr="00584360">
        <w:rPr>
          <w:rFonts w:cs="B Lotus" w:hint="cs"/>
          <w:rtl/>
        </w:rPr>
        <w:t>کرد،</w:t>
      </w:r>
      <w:r w:rsidR="00797380">
        <w:rPr>
          <w:rFonts w:cs="B Lotus" w:hint="cs"/>
          <w:rtl/>
        </w:rPr>
        <w:t xml:space="preserve"> آسمان‌ها</w:t>
      </w:r>
      <w:r w:rsidR="00997BBB" w:rsidRPr="00584360">
        <w:rPr>
          <w:rFonts w:cs="B Lotus" w:hint="cs"/>
          <w:rtl/>
        </w:rPr>
        <w:t xml:space="preserve"> و زمین و همه کسانی که در</w:t>
      </w:r>
      <w:r w:rsidR="00C208AB" w:rsidRPr="00584360">
        <w:rPr>
          <w:rFonts w:cs="B Lotus" w:hint="cs"/>
          <w:rtl/>
        </w:rPr>
        <w:t xml:space="preserve"> آن</w:t>
      </w:r>
      <w:r w:rsidR="00997BBB" w:rsidRPr="00584360">
        <w:rPr>
          <w:rFonts w:cs="B Lotus" w:hint="cs"/>
          <w:rtl/>
        </w:rPr>
        <w:t xml:space="preserve"> </w:t>
      </w:r>
      <w:r w:rsidR="001D6C4F" w:rsidRPr="00584360">
        <w:rPr>
          <w:rFonts w:cs="B Lotus" w:hint="cs"/>
          <w:rtl/>
        </w:rPr>
        <w:t>به سر</w:t>
      </w:r>
      <w:r w:rsidR="00782812">
        <w:rPr>
          <w:rFonts w:cs="B Lotus" w:hint="cs"/>
          <w:rtl/>
        </w:rPr>
        <w:t xml:space="preserve"> می‌</w:t>
      </w:r>
      <w:r w:rsidR="001D6C4F" w:rsidRPr="00584360">
        <w:rPr>
          <w:rFonts w:cs="B Lotus" w:hint="cs"/>
          <w:rtl/>
        </w:rPr>
        <w:t>بردند، تباه</w:t>
      </w:r>
      <w:r w:rsidR="00782812">
        <w:rPr>
          <w:rFonts w:cs="B Lotus" w:hint="cs"/>
          <w:rtl/>
        </w:rPr>
        <w:t xml:space="preserve"> می‌</w:t>
      </w:r>
      <w:r w:rsidR="001D6C4F" w:rsidRPr="00584360">
        <w:rPr>
          <w:rFonts w:cs="B Lotus" w:hint="cs"/>
          <w:rtl/>
        </w:rPr>
        <w:t>گردیدند</w:t>
      </w:r>
      <w:r w:rsidR="00997BBB" w:rsidRPr="00584360">
        <w:rPr>
          <w:rFonts w:cs="B Lotus" w:hint="cs"/>
          <w:rtl/>
        </w:rPr>
        <w:t>»</w:t>
      </w:r>
      <w:r w:rsidR="001D6C4F" w:rsidRPr="00584360">
        <w:rPr>
          <w:rFonts w:cs="B Lotus" w:hint="cs"/>
          <w:rtl/>
        </w:rPr>
        <w:t>.</w:t>
      </w:r>
    </w:p>
    <w:p w:rsidR="00997BBB"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997BBB" w:rsidRPr="00584360">
        <w:rPr>
          <w:rFonts w:cs="B Lotus" w:hint="cs"/>
          <w:rtl/>
        </w:rPr>
        <w:t>به عنوان صفت خداوند اطلاق</w:t>
      </w:r>
      <w:r w:rsidR="00782812">
        <w:rPr>
          <w:rFonts w:cs="B Lotus" w:hint="cs"/>
          <w:rtl/>
        </w:rPr>
        <w:t xml:space="preserve"> می‌</w:t>
      </w:r>
      <w:r w:rsidR="00997BBB"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ثُمَّ رُدُّوٓاْ إِلَى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للَّهِ</w:t>
      </w:r>
      <w:r w:rsidR="00A916D6">
        <w:rPr>
          <w:rFonts w:ascii="KFGQPC Uthmanic Script HAFS" w:hAnsi="KFGQPC Uthmanic Script HAFS" w:cs="KFGQPC Uthmanic Script HAFS"/>
          <w:rtl/>
        </w:rPr>
        <w:t xml:space="preserve"> مَوۡلَىٰهُمُ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الأنعام:62</w:t>
      </w:r>
      <w:r w:rsidR="0033001E" w:rsidRPr="002369AC">
        <w:rPr>
          <w:rFonts w:ascii="mylotus" w:hAnsi="mylotus" w:cs="mylotus"/>
          <w:sz w:val="26"/>
          <w:szCs w:val="26"/>
          <w:rtl/>
        </w:rPr>
        <w:t>]</w:t>
      </w:r>
      <w:r w:rsidR="0033001E">
        <w:rPr>
          <w:rFonts w:cs="B Lotus" w:hint="cs"/>
          <w:rtl/>
        </w:rPr>
        <w:t>.</w:t>
      </w:r>
      <w:r w:rsidR="00997BBB" w:rsidRPr="00584360">
        <w:rPr>
          <w:rFonts w:cs="B Lotus" w:hint="cs"/>
          <w:rtl/>
        </w:rPr>
        <w:t xml:space="preserve"> </w:t>
      </w:r>
      <w:r w:rsidR="003C4FC2">
        <w:rPr>
          <w:rFonts w:ascii="Traditional Arabic" w:hAnsi="Traditional Arabic" w:cs="Traditional Arabic"/>
          <w:rtl/>
        </w:rPr>
        <w:t>«</w:t>
      </w:r>
      <w:r w:rsidR="00997BBB" w:rsidRPr="00584360">
        <w:rPr>
          <w:rFonts w:cs="B Lotus" w:hint="cs"/>
          <w:rtl/>
        </w:rPr>
        <w:t>سپس به سوی خدا، یعنی سرو</w:t>
      </w:r>
      <w:r w:rsidR="001D6C4F" w:rsidRPr="00584360">
        <w:rPr>
          <w:rFonts w:cs="B Lotus" w:hint="cs"/>
          <w:rtl/>
        </w:rPr>
        <w:t>ر حقیقی ایشان برگردانده</w:t>
      </w:r>
      <w:r w:rsidR="00782812">
        <w:rPr>
          <w:rFonts w:cs="B Lotus" w:hint="cs"/>
          <w:rtl/>
        </w:rPr>
        <w:t xml:space="preserve"> می‌</w:t>
      </w:r>
      <w:r w:rsidR="001D6C4F" w:rsidRPr="00584360">
        <w:rPr>
          <w:rFonts w:cs="B Lotus" w:hint="cs"/>
          <w:rtl/>
        </w:rPr>
        <w:t>شوند</w:t>
      </w:r>
      <w:r w:rsidR="003C4FC2">
        <w:rPr>
          <w:rFonts w:ascii="Traditional Arabic" w:hAnsi="Traditional Arabic" w:cs="Traditional Arabic"/>
          <w:rtl/>
        </w:rPr>
        <w:t>»</w:t>
      </w:r>
      <w:r w:rsidR="001D6C4F" w:rsidRPr="00584360">
        <w:rPr>
          <w:rFonts w:cs="B Lotus" w:hint="cs"/>
          <w:rtl/>
        </w:rPr>
        <w:t>.</w:t>
      </w:r>
      <w:r w:rsidR="00997BBB" w:rsidRPr="00584360">
        <w:rPr>
          <w:rFonts w:cs="B Lotus" w:hint="cs"/>
          <w:rtl/>
        </w:rPr>
        <w:t xml:space="preserve"> و در این دو اطلاق اسلام بعد خاصی را به حق داده است.</w:t>
      </w:r>
    </w:p>
    <w:p w:rsidR="00997BBB"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997BBB" w:rsidRPr="00584360">
        <w:rPr>
          <w:rFonts w:cs="B Lotus" w:hint="cs"/>
          <w:rtl/>
        </w:rPr>
        <w:t>بر عدل اطلاق</w:t>
      </w:r>
      <w:r w:rsidR="00782812">
        <w:rPr>
          <w:rFonts w:cs="B Lotus" w:hint="cs"/>
          <w:rtl/>
        </w:rPr>
        <w:t xml:space="preserve"> می‌</w:t>
      </w:r>
      <w:r w:rsidR="00997BBB"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للَّهُ</w:t>
      </w:r>
      <w:r w:rsidR="00A916D6">
        <w:rPr>
          <w:rFonts w:ascii="KFGQPC Uthmanic Script HAFS" w:hAnsi="KFGQPC Uthmanic Script HAFS" w:cs="KFGQPC Uthmanic Script HAFS"/>
          <w:rtl/>
        </w:rPr>
        <w:t xml:space="preserve"> يَقۡضِي بِ</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غافر: 20</w:t>
      </w:r>
      <w:r w:rsidR="0033001E" w:rsidRPr="002369AC">
        <w:rPr>
          <w:rFonts w:ascii="mylotus" w:hAnsi="mylotus" w:cs="mylotus"/>
          <w:sz w:val="26"/>
          <w:szCs w:val="26"/>
          <w:rtl/>
        </w:rPr>
        <w:t>]</w:t>
      </w:r>
      <w:r w:rsidR="0033001E">
        <w:rPr>
          <w:rFonts w:cs="B Lotus" w:hint="cs"/>
          <w:rtl/>
        </w:rPr>
        <w:t>.</w:t>
      </w:r>
      <w:r w:rsidR="00997BBB" w:rsidRPr="00584360">
        <w:rPr>
          <w:rFonts w:cs="B Lotus" w:hint="cs"/>
          <w:rtl/>
        </w:rPr>
        <w:t xml:space="preserve"> </w:t>
      </w:r>
      <w:r w:rsidR="003C4FC2">
        <w:rPr>
          <w:rFonts w:ascii="Traditional Arabic" w:hAnsi="Traditional Arabic" w:cs="Traditional Arabic"/>
          <w:rtl/>
        </w:rPr>
        <w:t>«</w:t>
      </w:r>
      <w:r w:rsidR="001D6C4F" w:rsidRPr="00584360">
        <w:rPr>
          <w:rFonts w:cs="B Lotus" w:hint="cs"/>
          <w:rtl/>
        </w:rPr>
        <w:t>خداوند به حق و عدل داوری</w:t>
      </w:r>
      <w:r w:rsidR="00782812">
        <w:rPr>
          <w:rFonts w:cs="B Lotus" w:hint="cs"/>
          <w:rtl/>
        </w:rPr>
        <w:t xml:space="preserve"> می‌</w:t>
      </w:r>
      <w:r w:rsidR="001D6C4F" w:rsidRPr="00584360">
        <w:rPr>
          <w:rFonts w:cs="B Lotus" w:hint="cs"/>
          <w:rtl/>
        </w:rPr>
        <w:t>کند</w:t>
      </w:r>
      <w:r w:rsidR="003C4FC2">
        <w:rPr>
          <w:rFonts w:ascii="Traditional Arabic" w:hAnsi="Traditional Arabic" w:cs="Traditional Arabic"/>
          <w:rtl/>
        </w:rPr>
        <w:t>»</w:t>
      </w:r>
      <w:r w:rsidR="001D6C4F" w:rsidRPr="00584360">
        <w:rPr>
          <w:rFonts w:cs="B Lotus" w:hint="cs"/>
          <w:rtl/>
        </w:rPr>
        <w:t>.</w:t>
      </w:r>
    </w:p>
    <w:p w:rsidR="00682164"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682164" w:rsidRPr="00584360">
        <w:rPr>
          <w:rFonts w:cs="B Lotus" w:hint="cs"/>
          <w:rtl/>
        </w:rPr>
        <w:t>بر اسلام اطلاق</w:t>
      </w:r>
      <w:r w:rsidR="00782812">
        <w:rPr>
          <w:rFonts w:cs="B Lotus" w:hint="cs"/>
          <w:rtl/>
        </w:rPr>
        <w:t xml:space="preserve"> می‌</w:t>
      </w:r>
      <w:r w:rsidR="00682164"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إِنَّآ أَرۡسَلۡنَٰكَ بِ</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A916D6">
        <w:rPr>
          <w:rFonts w:ascii="KFGQPC Uthmanic Script HAFS" w:hAnsi="KFGQPC Uthmanic Script HAFS" w:cs="KFGQPC Uthmanic Script HAFS"/>
          <w:rtl/>
        </w:rPr>
        <w:t xml:space="preserve"> بَشِيرٗا وَنَذِيرٗاۖ</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119</w:t>
      </w:r>
      <w:r w:rsidR="0033001E" w:rsidRPr="002369AC">
        <w:rPr>
          <w:rFonts w:ascii="mylotus" w:hAnsi="mylotus" w:cs="mylotus"/>
          <w:sz w:val="26"/>
          <w:szCs w:val="26"/>
          <w:rtl/>
        </w:rPr>
        <w:t>]</w:t>
      </w:r>
      <w:r w:rsidR="0033001E">
        <w:rPr>
          <w:rFonts w:cs="B Lotus" w:hint="cs"/>
          <w:rtl/>
        </w:rPr>
        <w:t>.</w:t>
      </w:r>
      <w:r w:rsidR="00682164" w:rsidRPr="00584360">
        <w:rPr>
          <w:rFonts w:cs="B Lotus" w:hint="cs"/>
          <w:rtl/>
        </w:rPr>
        <w:t xml:space="preserve"> </w:t>
      </w:r>
      <w:r w:rsidR="003C4FC2">
        <w:rPr>
          <w:rFonts w:ascii="Traditional Arabic" w:hAnsi="Traditional Arabic" w:cs="Traditional Arabic"/>
          <w:rtl/>
        </w:rPr>
        <w:t>«</w:t>
      </w:r>
      <w:r w:rsidR="00682164" w:rsidRPr="00584360">
        <w:rPr>
          <w:rFonts w:cs="B Lotus" w:hint="cs"/>
          <w:rtl/>
        </w:rPr>
        <w:t>ما تو را همراه با ح</w:t>
      </w:r>
      <w:r w:rsidR="00EF190A" w:rsidRPr="00584360">
        <w:rPr>
          <w:rFonts w:cs="B Lotus" w:hint="cs"/>
          <w:rtl/>
        </w:rPr>
        <w:t>ق</w:t>
      </w:r>
      <w:r w:rsidR="00682164" w:rsidRPr="00584360">
        <w:rPr>
          <w:rFonts w:cs="B Lotus" w:hint="cs"/>
          <w:rtl/>
        </w:rPr>
        <w:t>ایق یقینی فرستادی</w:t>
      </w:r>
      <w:r w:rsidR="001D6C4F" w:rsidRPr="00584360">
        <w:rPr>
          <w:rFonts w:cs="B Lotus" w:hint="cs"/>
          <w:rtl/>
        </w:rPr>
        <w:t>م تا مژده رسان و بیم دهنده باشی</w:t>
      </w:r>
      <w:r w:rsidR="003C4FC2">
        <w:rPr>
          <w:rFonts w:ascii="Traditional Arabic" w:hAnsi="Traditional Arabic" w:cs="Traditional Arabic"/>
          <w:rtl/>
        </w:rPr>
        <w:t>»</w:t>
      </w:r>
      <w:r w:rsidR="001D6C4F" w:rsidRPr="00584360">
        <w:rPr>
          <w:rFonts w:cs="B Lotus" w:hint="cs"/>
          <w:rtl/>
        </w:rPr>
        <w:t>.</w:t>
      </w:r>
      <w:r w:rsidR="00682164" w:rsidRPr="00584360">
        <w:rPr>
          <w:rFonts w:cs="B Lotus" w:hint="cs"/>
          <w:rtl/>
        </w:rPr>
        <w:t xml:space="preserve"> </w:t>
      </w:r>
    </w:p>
    <w:p w:rsidR="00682164"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682164" w:rsidRPr="00584360">
        <w:rPr>
          <w:rFonts w:cs="B Lotus" w:hint="cs"/>
          <w:rtl/>
        </w:rPr>
        <w:t>بر صداقت اطلاق</w:t>
      </w:r>
      <w:r w:rsidR="00782812">
        <w:rPr>
          <w:rFonts w:cs="B Lotus" w:hint="cs"/>
          <w:rtl/>
        </w:rPr>
        <w:t xml:space="preserve"> می‌</w:t>
      </w:r>
      <w:r w:rsidR="00682164"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قَالَ فَ</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A916D6">
        <w:rPr>
          <w:rFonts w:ascii="KFGQPC Uthmanic Script HAFS" w:hAnsi="KFGQPC Uthmanic Script HAFS" w:cs="KFGQPC Uthmanic Script HAFS"/>
          <w:rtl/>
        </w:rPr>
        <w:t xml:space="preserve"> 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A916D6">
        <w:rPr>
          <w:rFonts w:ascii="KFGQPC Uthmanic Script HAFS" w:hAnsi="KFGQPC Uthmanic Script HAFS" w:cs="KFGQPC Uthmanic Script HAFS"/>
          <w:rtl/>
        </w:rPr>
        <w:t xml:space="preserve"> أَقُولُ ٨٤</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ص: 84</w:t>
      </w:r>
      <w:r w:rsidR="0033001E" w:rsidRPr="002369AC">
        <w:rPr>
          <w:rFonts w:ascii="mylotus" w:hAnsi="mylotus" w:cs="mylotus"/>
          <w:sz w:val="26"/>
          <w:szCs w:val="26"/>
          <w:rtl/>
        </w:rPr>
        <w:t>]</w:t>
      </w:r>
      <w:r w:rsidR="0033001E">
        <w:rPr>
          <w:rFonts w:cs="B Lotus" w:hint="cs"/>
          <w:rtl/>
        </w:rPr>
        <w:t>.</w:t>
      </w:r>
      <w:r w:rsidR="00682164" w:rsidRPr="00584360">
        <w:rPr>
          <w:rFonts w:cs="B Lotus" w:hint="cs"/>
          <w:rtl/>
        </w:rPr>
        <w:t xml:space="preserve"> </w:t>
      </w:r>
      <w:r w:rsidR="003C4FC2">
        <w:rPr>
          <w:rFonts w:ascii="Traditional Arabic" w:hAnsi="Traditional Arabic" w:cs="Traditional Arabic"/>
          <w:rtl/>
        </w:rPr>
        <w:t>«</w:t>
      </w:r>
      <w:r w:rsidR="001D6C4F" w:rsidRPr="00584360">
        <w:rPr>
          <w:rFonts w:cs="B Lotus" w:hint="cs"/>
          <w:rtl/>
        </w:rPr>
        <w:t>فرمود به حق سوگند و حق</w:t>
      </w:r>
      <w:r w:rsidR="00782812">
        <w:rPr>
          <w:rFonts w:cs="B Lotus" w:hint="cs"/>
          <w:rtl/>
        </w:rPr>
        <w:t xml:space="preserve"> می‌</w:t>
      </w:r>
      <w:r w:rsidR="001D6C4F" w:rsidRPr="00584360">
        <w:rPr>
          <w:rFonts w:cs="B Lotus" w:hint="cs"/>
          <w:rtl/>
        </w:rPr>
        <w:t>گویم</w:t>
      </w:r>
      <w:r w:rsidR="003C4FC2">
        <w:rPr>
          <w:rFonts w:ascii="Traditional Arabic" w:hAnsi="Traditional Arabic" w:cs="Traditional Arabic"/>
          <w:rtl/>
        </w:rPr>
        <w:t>»</w:t>
      </w:r>
      <w:r w:rsidR="001D6C4F" w:rsidRPr="00584360">
        <w:rPr>
          <w:rFonts w:cs="B Lotus" w:hint="cs"/>
          <w:rtl/>
        </w:rPr>
        <w:t>.</w:t>
      </w:r>
    </w:p>
    <w:p w:rsidR="00682164"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682164" w:rsidRPr="00584360">
        <w:rPr>
          <w:rFonts w:cs="B Lotus" w:hint="cs"/>
          <w:rtl/>
        </w:rPr>
        <w:t>بر یقین اطلاق</w:t>
      </w:r>
      <w:r w:rsidR="00782812">
        <w:rPr>
          <w:rFonts w:cs="B Lotus" w:hint="cs"/>
          <w:rtl/>
        </w:rPr>
        <w:t xml:space="preserve"> می‌</w:t>
      </w:r>
      <w:r w:rsidR="00682164"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فَوَرَبِّ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لسَّمَآءِ</w:t>
      </w:r>
      <w:r w:rsidR="00A916D6">
        <w:rPr>
          <w:rFonts w:ascii="KFGQPC Uthmanic Script HAFS" w:hAnsi="KFGQPC Uthmanic Script HAFS" w:cs="KFGQPC Uthmanic Script HAFS"/>
          <w:rtl/>
        </w:rPr>
        <w:t xml:space="preserve"> 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لۡأَرۡضِ</w:t>
      </w:r>
      <w:r w:rsidR="00A916D6">
        <w:rPr>
          <w:rFonts w:ascii="KFGQPC Uthmanic Script HAFS" w:hAnsi="KFGQPC Uthmanic Script HAFS" w:cs="KFGQPC Uthmanic Script HAFS"/>
          <w:rtl/>
        </w:rPr>
        <w:t xml:space="preserve"> إِنَّهُ</w:t>
      </w:r>
      <w:r w:rsidR="00A916D6">
        <w:rPr>
          <w:rFonts w:ascii="KFGQPC Uthmanic Script HAFS" w:hAnsi="KFGQPC Uthmanic Script HAFS" w:cs="KFGQPC Uthmanic Script HAFS" w:hint="cs"/>
          <w:rtl/>
        </w:rPr>
        <w:t>ۥ</w:t>
      </w:r>
      <w:r w:rsidR="00A916D6">
        <w:rPr>
          <w:rFonts w:ascii="KFGQPC Uthmanic Script HAFS" w:hAnsi="KFGQPC Uthmanic Script HAFS" w:cs="KFGQPC Uthmanic Script HAFS"/>
          <w:rtl/>
        </w:rPr>
        <w:t xml:space="preserve"> لَحَقّٞ مِّثۡلَ مَآ أَنَّكُمۡ تَنطِقُونَ ٢٣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الذاریات: 23</w:t>
      </w:r>
      <w:r w:rsidR="0033001E" w:rsidRPr="002369AC">
        <w:rPr>
          <w:rFonts w:ascii="mylotus" w:hAnsi="mylotus" w:cs="mylotus"/>
          <w:sz w:val="26"/>
          <w:szCs w:val="26"/>
          <w:rtl/>
        </w:rPr>
        <w:t>]</w:t>
      </w:r>
      <w:r w:rsidR="0033001E">
        <w:rPr>
          <w:rFonts w:cs="B Lotus" w:hint="cs"/>
          <w:rtl/>
        </w:rPr>
        <w:t>.</w:t>
      </w:r>
      <w:r w:rsidR="00682164" w:rsidRPr="00584360">
        <w:rPr>
          <w:rFonts w:cs="B Lotus" w:hint="cs"/>
          <w:rtl/>
        </w:rPr>
        <w:t xml:space="preserve"> </w:t>
      </w:r>
      <w:r w:rsidR="003C4FC2">
        <w:rPr>
          <w:rFonts w:ascii="Traditional Arabic" w:hAnsi="Traditional Arabic" w:cs="Traditional Arabic"/>
          <w:rtl/>
        </w:rPr>
        <w:t>«</w:t>
      </w:r>
      <w:r w:rsidR="00682164" w:rsidRPr="00584360">
        <w:rPr>
          <w:rFonts w:cs="B Lotus" w:hint="cs"/>
          <w:rtl/>
        </w:rPr>
        <w:t>به خدای آسمان و زمین سوگند که این حق است، درست همان گونه که شما</w:t>
      </w:r>
      <w:r w:rsidR="001D6C4F" w:rsidRPr="00584360">
        <w:rPr>
          <w:rFonts w:cs="B Lotus" w:hint="cs"/>
          <w:rtl/>
        </w:rPr>
        <w:t xml:space="preserve"> سخن</w:t>
      </w:r>
      <w:r w:rsidR="00782812">
        <w:rPr>
          <w:rFonts w:cs="B Lotus" w:hint="cs"/>
          <w:rtl/>
        </w:rPr>
        <w:t xml:space="preserve"> می‌</w:t>
      </w:r>
      <w:r w:rsidR="001D6C4F" w:rsidRPr="00584360">
        <w:rPr>
          <w:rFonts w:cs="B Lotus" w:hint="cs"/>
          <w:rtl/>
        </w:rPr>
        <w:t>گوئید</w:t>
      </w:r>
      <w:r w:rsidR="003C4FC2">
        <w:rPr>
          <w:rFonts w:ascii="Traditional Arabic" w:hAnsi="Traditional Arabic" w:cs="Traditional Arabic"/>
          <w:rtl/>
        </w:rPr>
        <w:t>»</w:t>
      </w:r>
      <w:r w:rsidR="001D6C4F" w:rsidRPr="00584360">
        <w:rPr>
          <w:rFonts w:cs="B Lotus" w:hint="cs"/>
          <w:rtl/>
        </w:rPr>
        <w:t>.</w:t>
      </w:r>
    </w:p>
    <w:p w:rsidR="00682164" w:rsidRPr="00A916D6" w:rsidRDefault="00D2776B" w:rsidP="00A916D6">
      <w:pPr>
        <w:ind w:left="0" w:firstLine="284"/>
        <w:jc w:val="both"/>
        <w:rPr>
          <w:rFonts w:ascii="KFGQPC Uthmanic Script HAFS" w:hAnsi="KFGQPC Uthmanic Script HAFS" w:cs="KFGQPC Uthmanic Script HAFS"/>
          <w:rtl/>
        </w:rPr>
      </w:pPr>
      <w:r w:rsidRPr="00584360">
        <w:rPr>
          <w:rFonts w:cs="B Lotus" w:hint="cs"/>
          <w:rtl/>
        </w:rPr>
        <w:t xml:space="preserve">- </w:t>
      </w:r>
      <w:r w:rsidR="00682164" w:rsidRPr="00584360">
        <w:rPr>
          <w:rFonts w:cs="B Lotus" w:hint="cs"/>
          <w:rtl/>
        </w:rPr>
        <w:t>بر حکمت اطلاق</w:t>
      </w:r>
      <w:r w:rsidR="00782812">
        <w:rPr>
          <w:rFonts w:cs="B Lotus" w:hint="cs"/>
          <w:rtl/>
        </w:rPr>
        <w:t xml:space="preserve"> می‌</w:t>
      </w:r>
      <w:r w:rsidR="00682164"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 xml:space="preserve">خَلَقَ </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لسَّمَٰوَٰتِ</w:t>
      </w:r>
      <w:r w:rsidR="00A916D6">
        <w:rPr>
          <w:rFonts w:ascii="KFGQPC Uthmanic Script HAFS" w:hAnsi="KFGQPC Uthmanic Script HAFS" w:cs="KFGQPC Uthmanic Script HAFS"/>
          <w:rtl/>
        </w:rPr>
        <w:t xml:space="preserve"> وَ</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لۡأَرۡضَ</w:t>
      </w:r>
      <w:r w:rsidR="00A916D6">
        <w:rPr>
          <w:rFonts w:ascii="KFGQPC Uthmanic Script HAFS" w:hAnsi="KFGQPC Uthmanic Script HAFS" w:cs="KFGQPC Uthmanic Script HAFS"/>
          <w:rtl/>
        </w:rPr>
        <w:t xml:space="preserve"> بِ</w:t>
      </w:r>
      <w:r w:rsidR="00A916D6">
        <w:rPr>
          <w:rFonts w:ascii="KFGQPC Uthmanic Script HAFS" w:hAnsi="KFGQPC Uthmanic Script HAFS" w:cs="KFGQPC Uthmanic Script HAFS" w:hint="cs"/>
          <w:rtl/>
        </w:rPr>
        <w:t>ٱ</w:t>
      </w:r>
      <w:r w:rsidR="00A916D6">
        <w:rPr>
          <w:rFonts w:ascii="KFGQPC Uthmanic Script HAFS" w:hAnsi="KFGQPC Uthmanic Script HAFS" w:cs="KFGQPC Uthmanic Script HAFS" w:hint="eastAsia"/>
          <w:rtl/>
        </w:rPr>
        <w:t>لۡحَقِّۚ</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إبراهیم: 19</w:t>
      </w:r>
      <w:r w:rsidR="0033001E" w:rsidRPr="002369AC">
        <w:rPr>
          <w:rFonts w:ascii="mylotus" w:hAnsi="mylotus" w:cs="mylotus"/>
          <w:sz w:val="26"/>
          <w:szCs w:val="26"/>
          <w:rtl/>
        </w:rPr>
        <w:t>]</w:t>
      </w:r>
      <w:r w:rsidR="0033001E">
        <w:rPr>
          <w:rFonts w:cs="B Lotus" w:hint="cs"/>
          <w:rtl/>
        </w:rPr>
        <w:t>.</w:t>
      </w:r>
      <w:r w:rsidR="001D6C4F" w:rsidRPr="00584360">
        <w:rPr>
          <w:rFonts w:cs="B Lotus" w:hint="cs"/>
          <w:rtl/>
        </w:rPr>
        <w:t xml:space="preserve"> </w:t>
      </w:r>
      <w:r w:rsidR="003C4FC2">
        <w:rPr>
          <w:rFonts w:ascii="Traditional Arabic" w:hAnsi="Traditional Arabic" w:cs="Traditional Arabic"/>
          <w:rtl/>
        </w:rPr>
        <w:t>«</w:t>
      </w:r>
      <w:r w:rsidR="003C4FC2">
        <w:rPr>
          <w:rFonts w:cs="B Lotus" w:hint="cs"/>
          <w:rtl/>
        </w:rPr>
        <w:t>آسمان‌ها</w:t>
      </w:r>
      <w:r w:rsidR="00664BF2" w:rsidRPr="00584360">
        <w:rPr>
          <w:rFonts w:cs="B Lotus" w:hint="cs"/>
          <w:rtl/>
        </w:rPr>
        <w:t xml:space="preserve"> و </w:t>
      </w:r>
      <w:r w:rsidR="001D6C4F" w:rsidRPr="00584360">
        <w:rPr>
          <w:rFonts w:cs="B Lotus" w:hint="cs"/>
          <w:rtl/>
        </w:rPr>
        <w:t>زمین را چنان که باید آفریده است</w:t>
      </w:r>
      <w:r w:rsidR="003C4FC2">
        <w:rPr>
          <w:rFonts w:ascii="Traditional Arabic" w:hAnsi="Traditional Arabic" w:cs="Traditional Arabic"/>
          <w:rtl/>
        </w:rPr>
        <w:t>»</w:t>
      </w:r>
      <w:r w:rsidR="001D6C4F" w:rsidRPr="00584360">
        <w:rPr>
          <w:rFonts w:cs="B Lotus" w:hint="cs"/>
          <w:rtl/>
        </w:rPr>
        <w:t>.</w:t>
      </w:r>
    </w:p>
    <w:p w:rsidR="00664BF2" w:rsidRDefault="00D2776B" w:rsidP="00566107">
      <w:pPr>
        <w:ind w:left="0" w:firstLine="284"/>
        <w:jc w:val="both"/>
        <w:rPr>
          <w:rFonts w:cs="B Lotus"/>
        </w:rPr>
      </w:pPr>
      <w:r w:rsidRPr="00584360">
        <w:rPr>
          <w:rFonts w:cs="B Lotus" w:hint="cs"/>
          <w:rtl/>
        </w:rPr>
        <w:t xml:space="preserve">- </w:t>
      </w:r>
      <w:r w:rsidR="00664BF2" w:rsidRPr="00584360">
        <w:rPr>
          <w:rFonts w:cs="B Lotus" w:hint="cs"/>
          <w:rtl/>
        </w:rPr>
        <w:t>بر بهره و نصیب اطلاق</w:t>
      </w:r>
      <w:r w:rsidR="00782812">
        <w:rPr>
          <w:rFonts w:cs="B Lotus" w:hint="cs"/>
          <w:rtl/>
        </w:rPr>
        <w:t xml:space="preserve"> می‌</w:t>
      </w:r>
      <w:r w:rsidR="00664BF2" w:rsidRPr="00584360">
        <w:rPr>
          <w:rFonts w:cs="B Lotus" w:hint="cs"/>
          <w:rtl/>
        </w:rPr>
        <w:t>شود. و این اطلاقی است که ما در مورد</w:t>
      </w:r>
      <w:r w:rsidR="00C208AB" w:rsidRPr="00584360">
        <w:rPr>
          <w:rFonts w:cs="B Lotus" w:hint="cs"/>
          <w:rtl/>
        </w:rPr>
        <w:t xml:space="preserve"> آن</w:t>
      </w:r>
      <w:r w:rsidR="00664BF2" w:rsidRPr="00584360">
        <w:rPr>
          <w:rFonts w:cs="B Lotus" w:hint="cs"/>
          <w:rtl/>
        </w:rPr>
        <w:t>چه که داریم به کار</w:t>
      </w:r>
      <w:r w:rsidR="00782812">
        <w:rPr>
          <w:rFonts w:cs="B Lotus" w:hint="cs"/>
          <w:rtl/>
        </w:rPr>
        <w:t xml:space="preserve"> می‌</w:t>
      </w:r>
      <w:r w:rsidR="00664BF2" w:rsidRPr="00584360">
        <w:rPr>
          <w:rFonts w:cs="B Lotus" w:hint="cs"/>
          <w:rtl/>
        </w:rPr>
        <w:t>بریم:</w:t>
      </w:r>
      <w:r w:rsidR="0033001E">
        <w:rPr>
          <w:rFonts w:cs="B Lotus" w:hint="cs"/>
          <w:rtl/>
        </w:rPr>
        <w:t xml:space="preserve"> </w:t>
      </w:r>
      <w:r w:rsidR="0033001E">
        <w:rPr>
          <w:rFonts w:ascii="Traditional Arabic" w:hAnsi="Traditional Arabic" w:cs="Traditional Arabic"/>
          <w:rtl/>
        </w:rPr>
        <w:t>﴿</w:t>
      </w:r>
      <w:r w:rsidR="00A916D6">
        <w:rPr>
          <w:rFonts w:ascii="KFGQPC Uthmanic Script HAFS" w:hAnsi="KFGQPC Uthmanic Script HAFS" w:cs="KFGQPC Uthmanic Script HAFS"/>
          <w:rtl/>
        </w:rPr>
        <w:t>قَالُواْ لَقَدۡ عَلِمۡتَ مَا لَنَا فِي بَنَاتِكَ مِنۡ حَقّٖ</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هود: 79</w:t>
      </w:r>
      <w:r w:rsidR="0033001E" w:rsidRPr="002369AC">
        <w:rPr>
          <w:rFonts w:ascii="mylotus" w:hAnsi="mylotus" w:cs="mylotus"/>
          <w:sz w:val="26"/>
          <w:szCs w:val="26"/>
          <w:rtl/>
        </w:rPr>
        <w:t>]</w:t>
      </w:r>
      <w:r w:rsidR="0033001E">
        <w:rPr>
          <w:rFonts w:cs="B Lotus" w:hint="cs"/>
          <w:rtl/>
        </w:rPr>
        <w:t>.</w:t>
      </w:r>
      <w:r w:rsidR="00664BF2" w:rsidRPr="00584360">
        <w:rPr>
          <w:rFonts w:cs="B Lotus" w:hint="cs"/>
          <w:rtl/>
        </w:rPr>
        <w:t xml:space="preserve"> </w:t>
      </w:r>
      <w:r w:rsidR="003C4FC2">
        <w:rPr>
          <w:rFonts w:ascii="Traditional Arabic" w:hAnsi="Traditional Arabic" w:cs="Traditional Arabic"/>
          <w:rtl/>
        </w:rPr>
        <w:t>«</w:t>
      </w:r>
      <w:r w:rsidR="00664BF2" w:rsidRPr="00584360">
        <w:rPr>
          <w:rFonts w:cs="B Lotus" w:hint="cs"/>
          <w:rtl/>
        </w:rPr>
        <w:t>گفتند: تو که</w:t>
      </w:r>
      <w:r w:rsidR="00782812">
        <w:rPr>
          <w:rFonts w:cs="B Lotus" w:hint="cs"/>
          <w:rtl/>
        </w:rPr>
        <w:t xml:space="preserve"> می‌</w:t>
      </w:r>
      <w:r w:rsidR="00664BF2" w:rsidRPr="00584360">
        <w:rPr>
          <w:rFonts w:cs="B Lotus" w:hint="cs"/>
          <w:rtl/>
        </w:rPr>
        <w:t>د</w:t>
      </w:r>
      <w:r w:rsidR="001D6C4F" w:rsidRPr="00584360">
        <w:rPr>
          <w:rFonts w:cs="B Lotus" w:hint="cs"/>
          <w:rtl/>
        </w:rPr>
        <w:t>انی ما را به دختر تو نیازی نیست</w:t>
      </w:r>
      <w:r w:rsidR="003C4FC2">
        <w:rPr>
          <w:rFonts w:ascii="Traditional Arabic" w:hAnsi="Traditional Arabic" w:cs="Traditional Arabic"/>
          <w:rtl/>
        </w:rPr>
        <w:t>»</w:t>
      </w:r>
      <w:r w:rsidR="001D6C4F"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566107">
        <w:rPr>
          <w:rFonts w:ascii="KFGQPC Uthmanic Script HAFS" w:hAnsi="KFGQPC Uthmanic Script HAFS" w:cs="KFGQPC Uthmanic Script HAFS"/>
          <w:rtl/>
        </w:rPr>
        <w:t>وَ</w:t>
      </w:r>
      <w:r w:rsidR="00566107">
        <w:rPr>
          <w:rFonts w:ascii="KFGQPC Uthmanic Script HAFS" w:hAnsi="KFGQPC Uthmanic Script HAFS" w:cs="KFGQPC Uthmanic Script HAFS" w:hint="cs"/>
          <w:rtl/>
        </w:rPr>
        <w:t>ٱ</w:t>
      </w:r>
      <w:r w:rsidR="00566107">
        <w:rPr>
          <w:rFonts w:ascii="KFGQPC Uthmanic Script HAFS" w:hAnsi="KFGQPC Uthmanic Script HAFS" w:cs="KFGQPC Uthmanic Script HAFS" w:hint="eastAsia"/>
          <w:rtl/>
        </w:rPr>
        <w:t>لَّذِينَ</w:t>
      </w:r>
      <w:r w:rsidR="00566107">
        <w:rPr>
          <w:rFonts w:ascii="KFGQPC Uthmanic Script HAFS" w:hAnsi="KFGQPC Uthmanic Script HAFS" w:cs="KFGQPC Uthmanic Script HAFS"/>
          <w:rtl/>
        </w:rPr>
        <w:t xml:space="preserve"> فِيٓ أَمۡوَٰلِهِمۡ حَقّٞ مَّعۡلُومٞ ٢٤ لِّلسَّآئِلِ وَ</w:t>
      </w:r>
      <w:r w:rsidR="00566107">
        <w:rPr>
          <w:rFonts w:ascii="KFGQPC Uthmanic Script HAFS" w:hAnsi="KFGQPC Uthmanic Script HAFS" w:cs="KFGQPC Uthmanic Script HAFS" w:hint="cs"/>
          <w:rtl/>
        </w:rPr>
        <w:t>ٱ</w:t>
      </w:r>
      <w:r w:rsidR="00566107">
        <w:rPr>
          <w:rFonts w:ascii="KFGQPC Uthmanic Script HAFS" w:hAnsi="KFGQPC Uthmanic Script HAFS" w:cs="KFGQPC Uthmanic Script HAFS" w:hint="eastAsia"/>
          <w:rtl/>
        </w:rPr>
        <w:t>لۡمَحۡرُومِ</w:t>
      </w:r>
      <w:r w:rsidR="00566107">
        <w:rPr>
          <w:rFonts w:ascii="KFGQPC Uthmanic Script HAFS" w:hAnsi="KFGQPC Uthmanic Script HAFS" w:cs="KFGQPC Uthmanic Script HAFS"/>
          <w:rtl/>
        </w:rPr>
        <w:t xml:space="preserve"> ٢٥</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المعارج: 24-25</w:t>
      </w:r>
      <w:r w:rsidR="0033001E" w:rsidRPr="002369AC">
        <w:rPr>
          <w:rFonts w:ascii="mylotus" w:hAnsi="mylotus" w:cs="mylotus"/>
          <w:sz w:val="26"/>
          <w:szCs w:val="26"/>
          <w:rtl/>
        </w:rPr>
        <w:t>]</w:t>
      </w:r>
      <w:r w:rsidR="0033001E">
        <w:rPr>
          <w:rFonts w:cs="B Lotus" w:hint="cs"/>
          <w:rtl/>
        </w:rPr>
        <w:t>.</w:t>
      </w:r>
      <w:r w:rsidR="00664BF2" w:rsidRPr="00584360">
        <w:rPr>
          <w:rFonts w:cs="B Lotus" w:hint="cs"/>
          <w:rtl/>
        </w:rPr>
        <w:t xml:space="preserve"> </w:t>
      </w:r>
      <w:r w:rsidR="003C4FC2">
        <w:rPr>
          <w:rFonts w:ascii="Traditional Arabic" w:hAnsi="Traditional Arabic" w:cs="Traditional Arabic"/>
          <w:rtl/>
        </w:rPr>
        <w:t>«</w:t>
      </w:r>
      <w:r w:rsidR="00664BF2" w:rsidRPr="00584360">
        <w:rPr>
          <w:rFonts w:cs="B Lotus" w:hint="cs"/>
          <w:rtl/>
        </w:rPr>
        <w:t>همان کسانی که در دارائی ایشان سهم مشخصی است برای دادن به گدا و</w:t>
      </w:r>
      <w:r w:rsidR="00CB15F1">
        <w:rPr>
          <w:rFonts w:cs="B Lotus" w:hint="cs"/>
          <w:rtl/>
        </w:rPr>
        <w:t xml:space="preserve"> بی‌</w:t>
      </w:r>
      <w:r w:rsidR="00664BF2" w:rsidRPr="00584360">
        <w:rPr>
          <w:rFonts w:cs="B Lotus" w:hint="cs"/>
          <w:rtl/>
        </w:rPr>
        <w:t>چیز</w:t>
      </w:r>
      <w:r w:rsidR="003C4FC2">
        <w:rPr>
          <w:rFonts w:ascii="Traditional Arabic" w:hAnsi="Traditional Arabic" w:cs="Traditional Arabic"/>
          <w:rtl/>
        </w:rPr>
        <w:t>»</w:t>
      </w:r>
      <w:r w:rsidR="001D6C4F" w:rsidRPr="00584360">
        <w:rPr>
          <w:rFonts w:cs="B Lotus" w:hint="cs"/>
          <w:rtl/>
        </w:rPr>
        <w:t>.</w:t>
      </w:r>
    </w:p>
    <w:p w:rsidR="0012016B" w:rsidRDefault="0012016B" w:rsidP="00566107">
      <w:pPr>
        <w:ind w:left="0" w:firstLine="284"/>
        <w:jc w:val="both"/>
        <w:rPr>
          <w:rFonts w:cs="B Lotus"/>
        </w:rPr>
      </w:pPr>
    </w:p>
    <w:p w:rsidR="0012016B" w:rsidRPr="00A916D6" w:rsidRDefault="0012016B" w:rsidP="00566107">
      <w:pPr>
        <w:ind w:left="0" w:firstLine="284"/>
        <w:jc w:val="both"/>
        <w:rPr>
          <w:rFonts w:ascii="KFGQPC Uthmanic Script HAFS" w:hAnsi="KFGQPC Uthmanic Script HAFS" w:cs="KFGQPC Uthmanic Script HAFS"/>
          <w:rtl/>
        </w:rPr>
      </w:pPr>
    </w:p>
    <w:p w:rsidR="00664BF2" w:rsidRPr="00D2776B" w:rsidRDefault="00664BF2" w:rsidP="00FD2165">
      <w:pPr>
        <w:pStyle w:val="a4"/>
        <w:rPr>
          <w:rtl/>
        </w:rPr>
      </w:pPr>
      <w:bookmarkStart w:id="23" w:name="_Toc330416671"/>
      <w:r w:rsidRPr="00D2776B">
        <w:rPr>
          <w:rFonts w:hint="cs"/>
          <w:rtl/>
        </w:rPr>
        <w:t>اما تعریف حق</w:t>
      </w:r>
      <w:r w:rsidR="005655EF">
        <w:rPr>
          <w:rFonts w:hint="cs"/>
          <w:rtl/>
        </w:rPr>
        <w:t xml:space="preserve"> </w:t>
      </w:r>
      <w:r w:rsidRPr="00D2776B">
        <w:rPr>
          <w:rFonts w:hint="cs"/>
          <w:rtl/>
        </w:rPr>
        <w:t>در اصطلاح فقها:</w:t>
      </w:r>
      <w:bookmarkEnd w:id="23"/>
    </w:p>
    <w:p w:rsidR="00664BF2" w:rsidRPr="00584360" w:rsidRDefault="00664BF2" w:rsidP="00FD2165">
      <w:pPr>
        <w:ind w:left="0" w:firstLine="284"/>
        <w:jc w:val="both"/>
        <w:rPr>
          <w:rFonts w:cs="B Lotus"/>
          <w:rtl/>
        </w:rPr>
      </w:pPr>
      <w:r w:rsidRPr="00584360">
        <w:rPr>
          <w:rFonts w:cs="B Lotus" w:hint="cs"/>
          <w:rtl/>
        </w:rPr>
        <w:t xml:space="preserve">فقهای پیشین به تعریف این اصطلاح </w:t>
      </w:r>
      <w:r w:rsidR="008E4148" w:rsidRPr="00584360">
        <w:rPr>
          <w:rFonts w:cs="B Lotus" w:hint="cs"/>
          <w:rtl/>
        </w:rPr>
        <w:t>نپرداخته</w:t>
      </w:r>
      <w:r w:rsidR="00782812">
        <w:rPr>
          <w:rFonts w:cs="B Lotus" w:hint="cs"/>
          <w:rtl/>
        </w:rPr>
        <w:t xml:space="preserve">‌اند </w:t>
      </w:r>
      <w:r w:rsidRPr="00584360">
        <w:rPr>
          <w:rFonts w:cs="B Lotus" w:hint="cs"/>
          <w:rtl/>
        </w:rPr>
        <w:t>ولی از فقهای متأخر</w:t>
      </w:r>
      <w:r w:rsidR="00965392">
        <w:rPr>
          <w:rFonts w:cs="B Lotus" w:hint="cs"/>
          <w:rtl/>
        </w:rPr>
        <w:t xml:space="preserve"> عده‌ای </w:t>
      </w:r>
      <w:r w:rsidR="00C208AB" w:rsidRPr="00584360">
        <w:rPr>
          <w:rFonts w:cs="B Lotus" w:hint="cs"/>
          <w:rtl/>
        </w:rPr>
        <w:t>آن</w:t>
      </w:r>
      <w:r w:rsidRPr="00584360">
        <w:rPr>
          <w:rFonts w:cs="B Lotus" w:hint="cs"/>
          <w:rtl/>
        </w:rPr>
        <w:t xml:space="preserve"> را اینگونه تعریف </w:t>
      </w:r>
      <w:r w:rsidR="00193CF2" w:rsidRPr="00584360">
        <w:rPr>
          <w:rFonts w:cs="B Lotus" w:hint="cs"/>
          <w:rtl/>
        </w:rPr>
        <w:t>کرده</w:t>
      </w:r>
      <w:r w:rsidR="00782812">
        <w:rPr>
          <w:rFonts w:cs="B Lotus" w:hint="cs"/>
          <w:rtl/>
        </w:rPr>
        <w:t xml:space="preserve">‌اند </w:t>
      </w:r>
      <w:r w:rsidR="001D6C4F" w:rsidRPr="00584360">
        <w:rPr>
          <w:rFonts w:cs="B Lotus" w:hint="cs"/>
          <w:rtl/>
        </w:rPr>
        <w:t>که: «حق حکمی است که ثابت</w:t>
      </w:r>
      <w:r w:rsidR="00782812">
        <w:rPr>
          <w:rFonts w:cs="B Lotus" w:hint="cs"/>
          <w:rtl/>
        </w:rPr>
        <w:t xml:space="preserve"> می‌</w:t>
      </w:r>
      <w:r w:rsidR="001D6C4F" w:rsidRPr="00584360">
        <w:rPr>
          <w:rFonts w:cs="B Lotus" w:hint="cs"/>
          <w:rtl/>
        </w:rPr>
        <w:t>شود</w:t>
      </w:r>
      <w:r w:rsidRPr="00584360">
        <w:rPr>
          <w:rFonts w:cs="B Lotus" w:hint="cs"/>
          <w:rtl/>
        </w:rPr>
        <w:t>»</w:t>
      </w:r>
      <w:r w:rsidR="001D6C4F" w:rsidRPr="00584360">
        <w:rPr>
          <w:rFonts w:cs="B Lotus" w:hint="cs"/>
          <w:rtl/>
        </w:rPr>
        <w:t>.</w:t>
      </w:r>
      <w:r w:rsidRPr="00584360">
        <w:rPr>
          <w:rFonts w:cs="B Lotus" w:hint="cs"/>
          <w:rtl/>
        </w:rPr>
        <w:t xml:space="preserve"> ولی این تعریف جامع نیست چون هر حقی حکم است ولی هر حکمی حق نیست.</w:t>
      </w:r>
    </w:p>
    <w:p w:rsidR="00664BF2" w:rsidRPr="00584360" w:rsidRDefault="00664BF2" w:rsidP="009B7727">
      <w:pPr>
        <w:ind w:left="0" w:firstLine="284"/>
        <w:jc w:val="both"/>
        <w:rPr>
          <w:rFonts w:cs="B Lotus"/>
          <w:rtl/>
        </w:rPr>
      </w:pPr>
      <w:r w:rsidRPr="00584360">
        <w:rPr>
          <w:rFonts w:cs="B Lotus" w:hint="cs"/>
          <w:rtl/>
        </w:rPr>
        <w:t>پس حکم همچنان که</w:t>
      </w:r>
      <w:r w:rsidR="00782812">
        <w:rPr>
          <w:rFonts w:cs="B Lotus" w:hint="cs"/>
          <w:rtl/>
        </w:rPr>
        <w:t xml:space="preserve"> می‌</w:t>
      </w:r>
      <w:r w:rsidRPr="00584360">
        <w:rPr>
          <w:rFonts w:cs="B Lotus" w:hint="cs"/>
          <w:rtl/>
        </w:rPr>
        <w:t>دانیم یا تکلیفی است و یا وضعی، و حکم وضعی</w:t>
      </w:r>
      <w:r w:rsidR="00C208AB" w:rsidRPr="00584360">
        <w:rPr>
          <w:rFonts w:cs="B Lotus" w:hint="cs"/>
          <w:rtl/>
        </w:rPr>
        <w:t xml:space="preserve"> آن</w:t>
      </w:r>
      <w:r w:rsidRPr="00584360">
        <w:rPr>
          <w:rFonts w:cs="B Lotus" w:hint="cs"/>
          <w:rtl/>
        </w:rPr>
        <w:t xml:space="preserve"> است که شارع چیزی را سبب یا شرط یا مانع چیز دیگر قرار دهد. در حالی که اسباب و شروط و موانع حقوق نیستن</w:t>
      </w:r>
      <w:r w:rsidR="00D2776B" w:rsidRPr="00584360">
        <w:rPr>
          <w:rFonts w:cs="B Lotus" w:hint="cs"/>
          <w:rtl/>
        </w:rPr>
        <w:t xml:space="preserve">د بلکه احکام هستند. و شیخ علی </w:t>
      </w:r>
      <w:r w:rsidRPr="00584360">
        <w:rPr>
          <w:rFonts w:cs="B Lotus" w:hint="cs"/>
          <w:rtl/>
        </w:rPr>
        <w:t>خفیف</w:t>
      </w:r>
      <w:r w:rsidR="00346F14">
        <w:rPr>
          <w:rFonts w:cs="CTraditional Arabic" w:hint="cs"/>
          <w:rtl/>
        </w:rPr>
        <w:t>/</w:t>
      </w:r>
      <w:r w:rsidRPr="00584360">
        <w:rPr>
          <w:rFonts w:cs="B Lotus" w:hint="cs"/>
          <w:rtl/>
        </w:rPr>
        <w:t xml:space="preserve"> تعریفی برای</w:t>
      </w:r>
      <w:r w:rsidR="00C208AB" w:rsidRPr="00584360">
        <w:rPr>
          <w:rFonts w:cs="B Lotus" w:hint="cs"/>
          <w:rtl/>
        </w:rPr>
        <w:t xml:space="preserve"> آن</w:t>
      </w:r>
      <w:r w:rsidRPr="00584360">
        <w:rPr>
          <w:rFonts w:cs="B Lotus" w:hint="cs"/>
          <w:rtl/>
        </w:rPr>
        <w:t xml:space="preserve"> ذکر کرده که ما</w:t>
      </w:r>
      <w:r w:rsidR="00C208AB" w:rsidRPr="00584360">
        <w:rPr>
          <w:rFonts w:cs="B Lotus" w:hint="cs"/>
          <w:rtl/>
        </w:rPr>
        <w:t xml:space="preserve"> آن</w:t>
      </w:r>
      <w:r w:rsidRPr="00584360">
        <w:rPr>
          <w:rFonts w:cs="B Lotus" w:hint="cs"/>
          <w:rtl/>
        </w:rPr>
        <w:t xml:space="preserve"> را به عنوان</w:t>
      </w:r>
      <w:r w:rsidR="003C4FC2">
        <w:rPr>
          <w:rFonts w:cs="B Lotus" w:hint="cs"/>
          <w:rtl/>
        </w:rPr>
        <w:t xml:space="preserve"> نزدیک‌تر</w:t>
      </w:r>
      <w:r w:rsidRPr="00584360">
        <w:rPr>
          <w:rFonts w:cs="B Lotus" w:hint="cs"/>
          <w:rtl/>
        </w:rPr>
        <w:t>ین تعریف (به واقعیت)</w:t>
      </w:r>
      <w:r w:rsidR="00782812">
        <w:rPr>
          <w:rFonts w:cs="B Lotus" w:hint="cs"/>
          <w:rtl/>
        </w:rPr>
        <w:t xml:space="preserve"> می‌</w:t>
      </w:r>
      <w:r w:rsidRPr="00584360">
        <w:rPr>
          <w:rFonts w:cs="B Lotus" w:hint="cs"/>
          <w:rtl/>
        </w:rPr>
        <w:t>دانیم. که</w:t>
      </w:r>
      <w:r w:rsidR="00782812">
        <w:rPr>
          <w:rFonts w:cs="B Lotus" w:hint="cs"/>
          <w:rtl/>
        </w:rPr>
        <w:t xml:space="preserve"> می‌</w:t>
      </w:r>
      <w:r w:rsidRPr="00584360">
        <w:rPr>
          <w:rFonts w:cs="B Lotus" w:hint="cs"/>
          <w:rtl/>
        </w:rPr>
        <w:t xml:space="preserve">گوید: </w:t>
      </w:r>
      <w:r w:rsidR="00346F14">
        <w:rPr>
          <w:rFonts w:ascii="Traditional Arabic" w:hAnsi="Traditional Arabic" w:cs="Traditional Arabic"/>
          <w:rtl/>
        </w:rPr>
        <w:t>«</w:t>
      </w:r>
      <w:r w:rsidRPr="00584360">
        <w:rPr>
          <w:rFonts w:cs="B Lotus" w:hint="cs"/>
          <w:rtl/>
        </w:rPr>
        <w:t>حق مصلحتی است که از</w:t>
      </w:r>
      <w:r w:rsidR="00346F14" w:rsidRPr="00584360">
        <w:rPr>
          <w:rFonts w:cs="B Lotus" w:hint="cs"/>
          <w:rtl/>
        </w:rPr>
        <w:t xml:space="preserve"> لحاظ شرعی معتبر و لایق</w:t>
      </w:r>
      <w:r w:rsidR="00782812">
        <w:rPr>
          <w:rFonts w:cs="B Lotus" w:hint="cs"/>
          <w:rtl/>
        </w:rPr>
        <w:t xml:space="preserve"> می‌</w:t>
      </w:r>
      <w:r w:rsidR="00346F14" w:rsidRPr="00584360">
        <w:rPr>
          <w:rFonts w:cs="B Lotus" w:hint="cs"/>
          <w:rtl/>
        </w:rPr>
        <w:t>باشد</w:t>
      </w:r>
      <w:r w:rsidRPr="00584360">
        <w:rPr>
          <w:rFonts w:cs="B Lotus" w:hint="cs"/>
          <w:rtl/>
        </w:rPr>
        <w:t>»</w:t>
      </w:r>
      <w:r w:rsidR="005B5812" w:rsidRPr="0013455E">
        <w:rPr>
          <w:rFonts w:cs="B Lotus" w:hint="cs"/>
          <w:vertAlign w:val="superscript"/>
          <w:rtl/>
        </w:rPr>
        <w:t>(</w:t>
      </w:r>
      <w:r w:rsidR="005B5812" w:rsidRPr="0013455E">
        <w:rPr>
          <w:rStyle w:val="FootnoteReference"/>
          <w:rFonts w:cs="B Lotus"/>
          <w:rtl/>
        </w:rPr>
        <w:footnoteReference w:id="59"/>
      </w:r>
      <w:r w:rsidR="005B5812" w:rsidRPr="0013455E">
        <w:rPr>
          <w:rFonts w:cs="B Lotus" w:hint="cs"/>
          <w:vertAlign w:val="superscript"/>
          <w:rtl/>
        </w:rPr>
        <w:t>)</w:t>
      </w:r>
      <w:r w:rsidR="00346F14" w:rsidRPr="00584360">
        <w:rPr>
          <w:rFonts w:cs="B Lotus" w:hint="cs"/>
          <w:rtl/>
        </w:rPr>
        <w:t>.</w:t>
      </w:r>
      <w:r w:rsidRPr="00584360">
        <w:rPr>
          <w:rFonts w:cs="B Lotus" w:hint="cs"/>
          <w:rtl/>
        </w:rPr>
        <w:t xml:space="preserve"> </w:t>
      </w:r>
    </w:p>
    <w:p w:rsidR="0076666C" w:rsidRPr="00584360" w:rsidRDefault="00D2776B" w:rsidP="009B7727">
      <w:pPr>
        <w:ind w:left="0" w:firstLine="284"/>
        <w:jc w:val="both"/>
        <w:rPr>
          <w:rFonts w:cs="B Lotus"/>
          <w:rtl/>
        </w:rPr>
      </w:pPr>
      <w:r w:rsidRPr="00584360">
        <w:rPr>
          <w:rFonts w:cs="B Lotus" w:hint="cs"/>
          <w:rtl/>
        </w:rPr>
        <w:t xml:space="preserve">استاد مصطفی </w:t>
      </w:r>
      <w:r w:rsidR="0076666C" w:rsidRPr="00584360">
        <w:rPr>
          <w:rFonts w:cs="B Lotus" w:hint="cs"/>
          <w:rtl/>
        </w:rPr>
        <w:t>زرقاء حق را اینگونه تعریف</w:t>
      </w:r>
      <w:r w:rsidR="00782812">
        <w:rPr>
          <w:rFonts w:cs="B Lotus" w:hint="cs"/>
          <w:rtl/>
        </w:rPr>
        <w:t xml:space="preserve"> می‌</w:t>
      </w:r>
      <w:r w:rsidR="0076666C" w:rsidRPr="00584360">
        <w:rPr>
          <w:rFonts w:cs="B Lotus" w:hint="cs"/>
          <w:rtl/>
        </w:rPr>
        <w:t>کند: «حق امتیازی است که شریعت توسط</w:t>
      </w:r>
      <w:r w:rsidR="00C208AB" w:rsidRPr="00584360">
        <w:rPr>
          <w:rFonts w:cs="B Lotus" w:hint="cs"/>
          <w:rtl/>
        </w:rPr>
        <w:t xml:space="preserve"> آن</w:t>
      </w:r>
      <w:r w:rsidR="0076666C" w:rsidRPr="00584360">
        <w:rPr>
          <w:rFonts w:cs="B Lotus" w:hint="cs"/>
          <w:rtl/>
        </w:rPr>
        <w:t xml:space="preserve"> </w:t>
      </w:r>
      <w:r w:rsidR="0076754C" w:rsidRPr="00584360">
        <w:rPr>
          <w:rFonts w:cs="B Lotus" w:hint="cs"/>
          <w:rtl/>
        </w:rPr>
        <w:t>قدرت</w:t>
      </w:r>
      <w:r w:rsidR="00346F14" w:rsidRPr="00584360">
        <w:rPr>
          <w:rFonts w:cs="B Lotus" w:hint="cs"/>
          <w:rtl/>
        </w:rPr>
        <w:t xml:space="preserve"> یا تکلیف را تصویب</w:t>
      </w:r>
      <w:r w:rsidR="00782812">
        <w:rPr>
          <w:rFonts w:cs="B Lotus" w:hint="cs"/>
          <w:rtl/>
        </w:rPr>
        <w:t xml:space="preserve"> می‌</w:t>
      </w:r>
      <w:r w:rsidR="00346F14" w:rsidRPr="00584360">
        <w:rPr>
          <w:rFonts w:cs="B Lotus" w:hint="cs"/>
          <w:rtl/>
        </w:rPr>
        <w:t>کند</w:t>
      </w:r>
      <w:r w:rsidR="0076666C" w:rsidRPr="00584360">
        <w:rPr>
          <w:rFonts w:cs="B Lotus" w:hint="cs"/>
          <w:rtl/>
        </w:rPr>
        <w:t>»</w:t>
      </w:r>
      <w:r w:rsidR="00414B09" w:rsidRPr="0013455E">
        <w:rPr>
          <w:rFonts w:cs="B Lotus" w:hint="cs"/>
          <w:vertAlign w:val="superscript"/>
          <w:rtl/>
        </w:rPr>
        <w:t>(</w:t>
      </w:r>
      <w:r w:rsidR="00414B09" w:rsidRPr="0013455E">
        <w:rPr>
          <w:rStyle w:val="FootnoteReference"/>
          <w:rFonts w:cs="B Lotus"/>
          <w:rtl/>
        </w:rPr>
        <w:footnoteReference w:id="60"/>
      </w:r>
      <w:r w:rsidR="00414B09" w:rsidRPr="0013455E">
        <w:rPr>
          <w:rFonts w:cs="B Lotus" w:hint="cs"/>
          <w:vertAlign w:val="superscript"/>
          <w:rtl/>
        </w:rPr>
        <w:t>)</w:t>
      </w:r>
      <w:r w:rsidR="00346F14" w:rsidRPr="00584360">
        <w:rPr>
          <w:rFonts w:cs="B Lotus" w:hint="cs"/>
          <w:rtl/>
        </w:rPr>
        <w:t>.</w:t>
      </w:r>
      <w:r w:rsidR="0076666C" w:rsidRPr="00584360">
        <w:rPr>
          <w:rFonts w:cs="B Lotus" w:hint="cs"/>
          <w:rtl/>
        </w:rPr>
        <w:t xml:space="preserve"> </w:t>
      </w:r>
    </w:p>
    <w:p w:rsidR="0076666C" w:rsidRPr="00584360" w:rsidRDefault="0076754C" w:rsidP="00FD2165">
      <w:pPr>
        <w:ind w:left="0" w:firstLine="284"/>
        <w:jc w:val="both"/>
        <w:rPr>
          <w:rFonts w:cs="B Lotus"/>
          <w:rtl/>
        </w:rPr>
      </w:pPr>
      <w:r w:rsidRPr="00584360">
        <w:rPr>
          <w:rFonts w:cs="B Lotus" w:hint="cs"/>
          <w:rtl/>
        </w:rPr>
        <w:t>قانون دانان</w:t>
      </w:r>
      <w:r w:rsidR="0076666C" w:rsidRPr="00584360">
        <w:rPr>
          <w:rFonts w:cs="B Lotus" w:hint="cs"/>
          <w:rtl/>
        </w:rPr>
        <w:t xml:space="preserve"> حق را اینگونه تعریف </w:t>
      </w:r>
      <w:r w:rsidR="00193CF2" w:rsidRPr="00584360">
        <w:rPr>
          <w:rFonts w:cs="B Lotus" w:hint="cs"/>
          <w:rtl/>
        </w:rPr>
        <w:t>کرده</w:t>
      </w:r>
      <w:r w:rsidR="00782812">
        <w:rPr>
          <w:rFonts w:cs="B Lotus" w:hint="cs"/>
          <w:rtl/>
        </w:rPr>
        <w:t xml:space="preserve">‌اند </w:t>
      </w:r>
      <w:r w:rsidR="0076666C" w:rsidRPr="00584360">
        <w:rPr>
          <w:rFonts w:cs="B Lotus" w:hint="cs"/>
          <w:rtl/>
        </w:rPr>
        <w:t>که: «مصلحتی است که قانون از</w:t>
      </w:r>
      <w:r w:rsidR="00C208AB" w:rsidRPr="00584360">
        <w:rPr>
          <w:rFonts w:cs="B Lotus" w:hint="cs"/>
          <w:rtl/>
        </w:rPr>
        <w:t xml:space="preserve"> آن</w:t>
      </w:r>
      <w:r w:rsidR="00346F14" w:rsidRPr="00584360">
        <w:rPr>
          <w:rFonts w:cs="B Lotus" w:hint="cs"/>
          <w:rtl/>
        </w:rPr>
        <w:t xml:space="preserve"> حمایت</w:t>
      </w:r>
      <w:r w:rsidR="00782812">
        <w:rPr>
          <w:rFonts w:cs="B Lotus" w:hint="cs"/>
          <w:rtl/>
        </w:rPr>
        <w:t xml:space="preserve"> می‌</w:t>
      </w:r>
      <w:r w:rsidR="00346F14" w:rsidRPr="00584360">
        <w:rPr>
          <w:rFonts w:cs="B Lotus" w:hint="cs"/>
          <w:rtl/>
        </w:rPr>
        <w:t>کند</w:t>
      </w:r>
      <w:r w:rsidR="0076666C" w:rsidRPr="00584360">
        <w:rPr>
          <w:rFonts w:cs="B Lotus" w:hint="cs"/>
          <w:rtl/>
        </w:rPr>
        <w:t>»</w:t>
      </w:r>
      <w:r w:rsidR="00346F14" w:rsidRPr="00584360">
        <w:rPr>
          <w:rFonts w:cs="B Lotus" w:hint="cs"/>
          <w:rtl/>
        </w:rPr>
        <w:t>.</w:t>
      </w:r>
      <w:r w:rsidR="0076666C" w:rsidRPr="00584360">
        <w:rPr>
          <w:rFonts w:cs="B Lotus" w:hint="cs"/>
          <w:rtl/>
        </w:rPr>
        <w:t xml:space="preserve"> و این تعریف درستی است. پس حق در سایه قوانین مصلحتی است که قانون از</w:t>
      </w:r>
      <w:r w:rsidR="00C208AB" w:rsidRPr="00584360">
        <w:rPr>
          <w:rFonts w:cs="B Lotus" w:hint="cs"/>
          <w:rtl/>
        </w:rPr>
        <w:t xml:space="preserve"> آن</w:t>
      </w:r>
      <w:r w:rsidR="0076666C" w:rsidRPr="00584360">
        <w:rPr>
          <w:rFonts w:cs="B Lotus" w:hint="cs"/>
          <w:rtl/>
        </w:rPr>
        <w:t xml:space="preserve"> حمایت کند و در سایه اسلام مصلحتی است که شریعت از</w:t>
      </w:r>
      <w:r w:rsidR="00C208AB" w:rsidRPr="00584360">
        <w:rPr>
          <w:rFonts w:cs="B Lotus" w:hint="cs"/>
          <w:rtl/>
        </w:rPr>
        <w:t xml:space="preserve"> آن</w:t>
      </w:r>
      <w:r w:rsidR="0076666C" w:rsidRPr="00584360">
        <w:rPr>
          <w:rFonts w:cs="B Lotus" w:hint="cs"/>
          <w:rtl/>
        </w:rPr>
        <w:t xml:space="preserve"> حمایت</w:t>
      </w:r>
      <w:r w:rsidR="00782812">
        <w:rPr>
          <w:rFonts w:cs="B Lotus" w:hint="cs"/>
          <w:rtl/>
        </w:rPr>
        <w:t xml:space="preserve"> می‌</w:t>
      </w:r>
      <w:r w:rsidR="0076666C" w:rsidRPr="00584360">
        <w:rPr>
          <w:rFonts w:cs="B Lotus" w:hint="cs"/>
          <w:rtl/>
        </w:rPr>
        <w:t>کند.</w:t>
      </w:r>
    </w:p>
    <w:p w:rsidR="0076666C" w:rsidRPr="00584360" w:rsidRDefault="0076666C" w:rsidP="00FD2165">
      <w:pPr>
        <w:ind w:left="0" w:firstLine="284"/>
        <w:jc w:val="both"/>
        <w:rPr>
          <w:rFonts w:cs="B Lotus"/>
          <w:rtl/>
        </w:rPr>
      </w:pPr>
      <w:r w:rsidRPr="00584360">
        <w:rPr>
          <w:rFonts w:cs="B Lotus" w:hint="cs"/>
          <w:rtl/>
        </w:rPr>
        <w:t>مصلحت</w:t>
      </w:r>
      <w:r w:rsidR="00E82E6E">
        <w:rPr>
          <w:rFonts w:cs="B Lotus" w:hint="cs"/>
          <w:rtl/>
        </w:rPr>
        <w:t xml:space="preserve">‌ها </w:t>
      </w:r>
      <w:r w:rsidRPr="00584360">
        <w:rPr>
          <w:rFonts w:cs="B Lotus" w:hint="cs"/>
          <w:rtl/>
        </w:rPr>
        <w:t xml:space="preserve">در قانون عبارتند از: حفظ </w:t>
      </w:r>
      <w:r w:rsidR="0076754C" w:rsidRPr="00584360">
        <w:rPr>
          <w:rFonts w:cs="B Lotus" w:hint="cs"/>
          <w:rtl/>
        </w:rPr>
        <w:t>جان، حفظ مال، حفظ عقل، حفظ نسل در حالی که</w:t>
      </w:r>
      <w:r w:rsidRPr="00584360">
        <w:rPr>
          <w:rFonts w:cs="B Lotus" w:hint="cs"/>
          <w:rtl/>
        </w:rPr>
        <w:t xml:space="preserve"> حفظ دین در</w:t>
      </w:r>
      <w:r w:rsidR="00C208AB" w:rsidRPr="00584360">
        <w:rPr>
          <w:rFonts w:cs="B Lotus" w:hint="cs"/>
          <w:rtl/>
        </w:rPr>
        <w:t xml:space="preserve"> آن</w:t>
      </w:r>
      <w:r w:rsidRPr="00584360">
        <w:rPr>
          <w:rFonts w:cs="B Lotus" w:hint="cs"/>
          <w:rtl/>
        </w:rPr>
        <w:t xml:space="preserve"> وجود ندارد که این یک </w:t>
      </w:r>
      <w:r w:rsidR="0076754C" w:rsidRPr="00584360">
        <w:rPr>
          <w:rFonts w:cs="B Lotus" w:hint="cs"/>
          <w:rtl/>
        </w:rPr>
        <w:t>ا</w:t>
      </w:r>
      <w:r w:rsidRPr="00584360">
        <w:rPr>
          <w:rFonts w:cs="B Lotus" w:hint="cs"/>
          <w:rtl/>
        </w:rPr>
        <w:t>خ</w:t>
      </w:r>
      <w:r w:rsidR="0076754C" w:rsidRPr="00584360">
        <w:rPr>
          <w:rFonts w:cs="B Lotus" w:hint="cs"/>
          <w:rtl/>
        </w:rPr>
        <w:t>ت</w:t>
      </w:r>
      <w:r w:rsidRPr="00584360">
        <w:rPr>
          <w:rFonts w:cs="B Lotus" w:hint="cs"/>
          <w:rtl/>
        </w:rPr>
        <w:t>لاف اساسی است.</w:t>
      </w:r>
    </w:p>
    <w:p w:rsidR="001A43A7" w:rsidRPr="00584360" w:rsidRDefault="001A43A7" w:rsidP="00FD2165">
      <w:pPr>
        <w:ind w:left="0" w:firstLine="284"/>
        <w:jc w:val="both"/>
        <w:rPr>
          <w:rFonts w:cs="B Lotus"/>
          <w:rtl/>
        </w:rPr>
      </w:pPr>
      <w:r w:rsidRPr="00584360">
        <w:rPr>
          <w:rFonts w:cs="B Lotus" w:hint="cs"/>
          <w:rtl/>
        </w:rPr>
        <w:t>حقوق در اسلام و به ویژه حقوق</w:t>
      </w:r>
      <w:r w:rsidR="00C208AB" w:rsidRPr="00584360">
        <w:rPr>
          <w:rFonts w:cs="B Lotus" w:hint="cs"/>
          <w:rtl/>
        </w:rPr>
        <w:t xml:space="preserve"> </w:t>
      </w:r>
      <w:r w:rsidR="00D2776B" w:rsidRPr="00584360">
        <w:rPr>
          <w:rFonts w:cs="B Lotus" w:hint="cs"/>
          <w:rtl/>
        </w:rPr>
        <w:t>بشر</w:t>
      </w:r>
      <w:r w:rsidRPr="00584360">
        <w:rPr>
          <w:rFonts w:cs="B Lotus" w:hint="cs"/>
          <w:rtl/>
        </w:rPr>
        <w:t xml:space="preserve"> با توحید مرتبط است، و جایگاه</w:t>
      </w:r>
      <w:r w:rsidR="00C208AB" w:rsidRPr="00584360">
        <w:rPr>
          <w:rFonts w:cs="B Lotus" w:hint="cs"/>
          <w:rtl/>
        </w:rPr>
        <w:t xml:space="preserve"> آن</w:t>
      </w:r>
      <w:r w:rsidRPr="00584360">
        <w:rPr>
          <w:rFonts w:cs="B Lotus" w:hint="cs"/>
          <w:rtl/>
        </w:rPr>
        <w:t xml:space="preserve"> مانند جایگاه سایر امور در شریعت اسلامی</w:t>
      </w:r>
      <w:r w:rsidR="00782812">
        <w:rPr>
          <w:rFonts w:cs="B Lotus" w:hint="cs"/>
          <w:rtl/>
        </w:rPr>
        <w:t xml:space="preserve"> می‌</w:t>
      </w:r>
      <w:r w:rsidRPr="00584360">
        <w:rPr>
          <w:rFonts w:cs="B Lotus" w:hint="cs"/>
          <w:rtl/>
        </w:rPr>
        <w:t>باشد</w:t>
      </w:r>
      <w:r w:rsidR="0076754C" w:rsidRPr="00584360">
        <w:rPr>
          <w:rFonts w:cs="B Lotus" w:hint="cs"/>
          <w:rtl/>
        </w:rPr>
        <w:t>. یعنی تسلیم توحید خالص و عبد</w:t>
      </w:r>
      <w:r w:rsidRPr="00584360">
        <w:rPr>
          <w:rFonts w:cs="B Lotus" w:hint="cs"/>
          <w:rtl/>
        </w:rPr>
        <w:t xml:space="preserve"> خداوند </w:t>
      </w:r>
      <w:r w:rsidR="0076754C" w:rsidRPr="00584360">
        <w:rPr>
          <w:rFonts w:cs="B Lotus" w:hint="cs"/>
          <w:rtl/>
        </w:rPr>
        <w:t>شدن</w:t>
      </w:r>
      <w:r w:rsidRPr="00584360">
        <w:rPr>
          <w:rFonts w:cs="B Lotus" w:hint="cs"/>
          <w:rtl/>
        </w:rPr>
        <w:t>. پس قانونگذار</w:t>
      </w:r>
      <w:r w:rsidR="0076754C" w:rsidRPr="00584360">
        <w:rPr>
          <w:rFonts w:cs="B Lotus" w:hint="cs"/>
          <w:rtl/>
        </w:rPr>
        <w:t>ی و تشریع</w:t>
      </w:r>
      <w:r w:rsidRPr="00584360">
        <w:rPr>
          <w:rFonts w:cs="B Lotus" w:hint="cs"/>
          <w:rtl/>
        </w:rPr>
        <w:t xml:space="preserve"> حق خالص خداوند است</w:t>
      </w:r>
      <w:r w:rsidR="002B6D76" w:rsidRPr="00584360">
        <w:rPr>
          <w:rFonts w:cs="B Lotus" w:hint="cs"/>
          <w:rtl/>
        </w:rPr>
        <w:t xml:space="preserve"> و امر عقیده و ایمان</w:t>
      </w:r>
      <w:r w:rsidR="0076754C" w:rsidRPr="00584360">
        <w:rPr>
          <w:rFonts w:cs="B Lotus" w:hint="cs"/>
          <w:rtl/>
        </w:rPr>
        <w:t xml:space="preserve"> حق الله</w:t>
      </w:r>
      <w:r w:rsidR="00782812">
        <w:rPr>
          <w:rFonts w:cs="B Lotus" w:hint="cs"/>
          <w:rtl/>
        </w:rPr>
        <w:t xml:space="preserve"> می‌</w:t>
      </w:r>
      <w:r w:rsidR="002B6D76" w:rsidRPr="00584360">
        <w:rPr>
          <w:rFonts w:cs="B Lotus" w:hint="cs"/>
          <w:rtl/>
        </w:rPr>
        <w:t>باشد.</w:t>
      </w:r>
    </w:p>
    <w:p w:rsidR="002B6D76" w:rsidRPr="00584360" w:rsidRDefault="002B6D76" w:rsidP="009B7727">
      <w:pPr>
        <w:ind w:left="0" w:firstLine="284"/>
        <w:jc w:val="both"/>
        <w:rPr>
          <w:rFonts w:cs="B Lotus"/>
          <w:rtl/>
        </w:rPr>
      </w:pPr>
      <w:r w:rsidRPr="00CC1FB2">
        <w:rPr>
          <w:rFonts w:cs="B Lotus" w:hint="cs"/>
          <w:color w:val="auto"/>
          <w:rtl/>
        </w:rPr>
        <w:t>اما قانونگذاری ممکن است بشر را</w:t>
      </w:r>
      <w:r w:rsidRPr="00584360">
        <w:rPr>
          <w:rFonts w:cs="B Lotus" w:hint="cs"/>
          <w:rtl/>
        </w:rPr>
        <w:t xml:space="preserve"> در چارچوب دایره امور مباح</w:t>
      </w:r>
      <w:r w:rsidR="00D2776B" w:rsidRPr="00584360">
        <w:rPr>
          <w:rFonts w:cs="B Lotus" w:hint="cs"/>
          <w:rtl/>
        </w:rPr>
        <w:t xml:space="preserve"> وارد کند</w:t>
      </w:r>
      <w:r w:rsidRPr="00584360">
        <w:rPr>
          <w:rFonts w:cs="B Lotus" w:hint="cs"/>
          <w:rtl/>
        </w:rPr>
        <w:t xml:space="preserve"> که نصی در مورد</w:t>
      </w:r>
      <w:r w:rsidR="00E82E6E">
        <w:rPr>
          <w:rFonts w:cs="B Lotus" w:hint="cs"/>
          <w:rtl/>
        </w:rPr>
        <w:t xml:space="preserve"> آن‌ها </w:t>
      </w:r>
      <w:r w:rsidRPr="00584360">
        <w:rPr>
          <w:rFonts w:cs="B Lotus" w:hint="cs"/>
          <w:rtl/>
        </w:rPr>
        <w:t>وجود ندارد</w:t>
      </w:r>
      <w:r w:rsidR="00414B09" w:rsidRPr="0013455E">
        <w:rPr>
          <w:rFonts w:cs="B Lotus" w:hint="cs"/>
          <w:vertAlign w:val="superscript"/>
          <w:rtl/>
        </w:rPr>
        <w:t>(</w:t>
      </w:r>
      <w:r w:rsidR="00414B09" w:rsidRPr="0013455E">
        <w:rPr>
          <w:rStyle w:val="FootnoteReference"/>
          <w:rFonts w:cs="B Lotus"/>
          <w:rtl/>
        </w:rPr>
        <w:footnoteReference w:id="61"/>
      </w:r>
      <w:r w:rsidR="00414B09" w:rsidRPr="0013455E">
        <w:rPr>
          <w:rFonts w:cs="B Lotus" w:hint="cs"/>
          <w:vertAlign w:val="superscript"/>
          <w:rtl/>
        </w:rPr>
        <w:t>)</w:t>
      </w:r>
      <w:r w:rsidRPr="00584360">
        <w:rPr>
          <w:rFonts w:cs="B Lotus" w:hint="cs"/>
          <w:rtl/>
        </w:rPr>
        <w:t xml:space="preserve">. </w:t>
      </w:r>
    </w:p>
    <w:p w:rsidR="002B6D76" w:rsidRPr="0097675E" w:rsidRDefault="00FF4CCC" w:rsidP="00FD2165">
      <w:pPr>
        <w:pStyle w:val="a4"/>
        <w:rPr>
          <w:rtl/>
        </w:rPr>
      </w:pPr>
      <w:bookmarkStart w:id="24" w:name="_Toc330416672"/>
      <w:r>
        <w:rPr>
          <w:rFonts w:hint="cs"/>
          <w:rtl/>
        </w:rPr>
        <w:t>انواع</w:t>
      </w:r>
      <w:r w:rsidR="002B6D76" w:rsidRPr="0097675E">
        <w:rPr>
          <w:rFonts w:hint="cs"/>
          <w:rtl/>
        </w:rPr>
        <w:t xml:space="preserve"> حقوق در فقه اسلامی</w:t>
      </w:r>
      <w:r w:rsidR="00346F14">
        <w:rPr>
          <w:rFonts w:hint="cs"/>
          <w:rtl/>
        </w:rPr>
        <w:t>:</w:t>
      </w:r>
      <w:bookmarkEnd w:id="24"/>
    </w:p>
    <w:p w:rsidR="002B6D76" w:rsidRPr="00584360" w:rsidRDefault="002B6D76" w:rsidP="00FD2165">
      <w:pPr>
        <w:ind w:left="0" w:firstLine="284"/>
        <w:jc w:val="both"/>
        <w:rPr>
          <w:rFonts w:cs="B Lotus"/>
          <w:rtl/>
        </w:rPr>
      </w:pPr>
      <w:r w:rsidRPr="00584360">
        <w:rPr>
          <w:rFonts w:cs="B Lotus" w:hint="cs"/>
          <w:rtl/>
        </w:rPr>
        <w:t xml:space="preserve">وقتی احکام شریعت اسلام را در بیان حقوق و تکالیف </w:t>
      </w:r>
      <w:r w:rsidR="00D2776B" w:rsidRPr="00584360">
        <w:rPr>
          <w:rFonts w:cs="B Lotus" w:hint="cs"/>
          <w:rtl/>
        </w:rPr>
        <w:t>بررسی</w:t>
      </w:r>
      <w:r w:rsidRPr="00584360">
        <w:rPr>
          <w:rFonts w:cs="B Lotus" w:hint="cs"/>
          <w:rtl/>
        </w:rPr>
        <w:t xml:space="preserve"> کردیم در</w:t>
      </w:r>
      <w:r w:rsidR="00782812">
        <w:rPr>
          <w:rFonts w:cs="B Lotus" w:hint="cs"/>
          <w:rtl/>
        </w:rPr>
        <w:t xml:space="preserve"> می‌</w:t>
      </w:r>
      <w:r w:rsidRPr="00584360">
        <w:rPr>
          <w:rFonts w:cs="B Lotus" w:hint="cs"/>
          <w:rtl/>
        </w:rPr>
        <w:t>یابیم که منظور از این احکام تحقق مصلحت مردم است.</w:t>
      </w:r>
    </w:p>
    <w:p w:rsidR="00F01A17" w:rsidRPr="00584360" w:rsidRDefault="00F01A17" w:rsidP="009B7727">
      <w:pPr>
        <w:ind w:left="0" w:firstLine="284"/>
        <w:jc w:val="both"/>
        <w:rPr>
          <w:rFonts w:cs="B Lotus"/>
          <w:rtl/>
        </w:rPr>
      </w:pPr>
      <w:r w:rsidRPr="00584360">
        <w:rPr>
          <w:rFonts w:cs="B Lotus" w:hint="cs"/>
          <w:rtl/>
        </w:rPr>
        <w:t>این</w:t>
      </w:r>
      <w:r w:rsidR="007A7C31">
        <w:rPr>
          <w:rFonts w:cs="B Lotus" w:hint="cs"/>
          <w:rtl/>
        </w:rPr>
        <w:t xml:space="preserve"> مصلحت‌ها</w:t>
      </w:r>
      <w:r w:rsidRPr="00584360">
        <w:rPr>
          <w:rFonts w:cs="B Lotus" w:hint="cs"/>
          <w:rtl/>
        </w:rPr>
        <w:t xml:space="preserve"> گاهی</w:t>
      </w:r>
      <w:r w:rsidR="007A7C31">
        <w:rPr>
          <w:rFonts w:cs="B Lotus" w:hint="cs"/>
          <w:rtl/>
        </w:rPr>
        <w:t xml:space="preserve"> مصلحت‌ها</w:t>
      </w:r>
      <w:r w:rsidRPr="00584360">
        <w:rPr>
          <w:rFonts w:cs="B Lotus" w:hint="cs"/>
          <w:rtl/>
        </w:rPr>
        <w:t>ی عمومی برای جامعه هستند و گاهی</w:t>
      </w:r>
      <w:r w:rsidR="007A7C31">
        <w:rPr>
          <w:rFonts w:cs="B Lotus" w:hint="cs"/>
          <w:rtl/>
        </w:rPr>
        <w:t xml:space="preserve"> مصلحت‌ها</w:t>
      </w:r>
      <w:r w:rsidRPr="00584360">
        <w:rPr>
          <w:rFonts w:cs="B Lotus" w:hint="cs"/>
          <w:rtl/>
        </w:rPr>
        <w:t>ی خصوصی برای افراد هستند و گاهی</w:t>
      </w:r>
      <w:r w:rsidR="007A7C31">
        <w:rPr>
          <w:rFonts w:cs="B Lotus" w:hint="cs"/>
          <w:rtl/>
        </w:rPr>
        <w:t xml:space="preserve"> مصلحت‌ها</w:t>
      </w:r>
      <w:r w:rsidRPr="00584360">
        <w:rPr>
          <w:rFonts w:cs="B Lotus" w:hint="cs"/>
          <w:rtl/>
        </w:rPr>
        <w:t>ی مشترک میان این دو هستند</w:t>
      </w:r>
      <w:r w:rsidR="00414B09" w:rsidRPr="0013455E">
        <w:rPr>
          <w:rFonts w:cs="B Lotus" w:hint="cs"/>
          <w:vertAlign w:val="superscript"/>
          <w:rtl/>
        </w:rPr>
        <w:t>(</w:t>
      </w:r>
      <w:r w:rsidR="00414B09" w:rsidRPr="0013455E">
        <w:rPr>
          <w:rStyle w:val="FootnoteReference"/>
          <w:rFonts w:cs="B Lotus"/>
          <w:rtl/>
        </w:rPr>
        <w:footnoteReference w:id="62"/>
      </w:r>
      <w:r w:rsidR="00414B09" w:rsidRPr="0013455E">
        <w:rPr>
          <w:rFonts w:cs="B Lotus" w:hint="cs"/>
          <w:vertAlign w:val="superscript"/>
          <w:rtl/>
        </w:rPr>
        <w:t>)</w:t>
      </w:r>
      <w:r w:rsidRPr="00584360">
        <w:rPr>
          <w:rFonts w:cs="B Lotus" w:hint="cs"/>
          <w:rtl/>
        </w:rPr>
        <w:t xml:space="preserve">. </w:t>
      </w:r>
    </w:p>
    <w:p w:rsidR="00F01A17" w:rsidRPr="00584360" w:rsidRDefault="00F01A17" w:rsidP="009B7727">
      <w:pPr>
        <w:ind w:left="0" w:firstLine="284"/>
        <w:jc w:val="both"/>
        <w:rPr>
          <w:rFonts w:cs="B Lotus"/>
          <w:rtl/>
        </w:rPr>
      </w:pPr>
      <w:r w:rsidRPr="00584360">
        <w:rPr>
          <w:rFonts w:cs="B Lotus" w:hint="cs"/>
          <w:rtl/>
        </w:rPr>
        <w:t xml:space="preserve">بنابراین فقها در تقسیم حق با </w:t>
      </w:r>
      <w:r w:rsidR="00A20BD2" w:rsidRPr="00584360">
        <w:rPr>
          <w:rFonts w:cs="B Lotus" w:hint="cs"/>
          <w:rtl/>
        </w:rPr>
        <w:t>تأکید</w:t>
      </w:r>
      <w:r w:rsidRPr="00584360">
        <w:rPr>
          <w:rFonts w:cs="B Lotus" w:hint="cs"/>
          <w:rtl/>
        </w:rPr>
        <w:t xml:space="preserve"> و اصرار در بیان احکام حق و بیان</w:t>
      </w:r>
      <w:r w:rsidR="00E82E6E">
        <w:rPr>
          <w:rFonts w:cs="B Lotus" w:hint="cs"/>
          <w:rtl/>
        </w:rPr>
        <w:t xml:space="preserve"> آن‌ها </w:t>
      </w:r>
      <w:r w:rsidRPr="00584360">
        <w:rPr>
          <w:rFonts w:cs="B Lotus" w:hint="cs"/>
          <w:rtl/>
        </w:rPr>
        <w:t xml:space="preserve">به طور جزئی به روشی ممتاز روی </w:t>
      </w:r>
      <w:r w:rsidR="006A1B3D" w:rsidRPr="00584360">
        <w:rPr>
          <w:rFonts w:cs="B Lotus" w:hint="cs"/>
          <w:rtl/>
        </w:rPr>
        <w:t>آورده</w:t>
      </w:r>
      <w:r w:rsidR="00CC7137">
        <w:rPr>
          <w:rFonts w:cs="B Lotus" w:hint="cs"/>
          <w:rtl/>
        </w:rPr>
        <w:t>‌اند،</w:t>
      </w:r>
      <w:r w:rsidRPr="00584360">
        <w:rPr>
          <w:rFonts w:cs="B Lotus" w:hint="cs"/>
          <w:rtl/>
        </w:rPr>
        <w:t xml:space="preserve"> همچنان که در تقسیم حق توسط</w:t>
      </w:r>
      <w:r w:rsidR="00E82E6E">
        <w:rPr>
          <w:rFonts w:cs="B Lotus" w:hint="cs"/>
          <w:rtl/>
        </w:rPr>
        <w:t xml:space="preserve"> آن‌ها </w:t>
      </w:r>
      <w:r w:rsidR="0076754C" w:rsidRPr="00584360">
        <w:rPr>
          <w:rFonts w:cs="B Lotus" w:hint="cs"/>
          <w:rtl/>
        </w:rPr>
        <w:t>دیده</w:t>
      </w:r>
      <w:r w:rsidR="00782812">
        <w:rPr>
          <w:rFonts w:cs="B Lotus" w:hint="cs"/>
          <w:rtl/>
        </w:rPr>
        <w:t xml:space="preserve"> می‌</w:t>
      </w:r>
      <w:r w:rsidR="0076754C" w:rsidRPr="00584360">
        <w:rPr>
          <w:rFonts w:cs="B Lotus" w:hint="cs"/>
          <w:rtl/>
        </w:rPr>
        <w:t>شود. و برخلاف قانونگ</w:t>
      </w:r>
      <w:r w:rsidR="00A20BD2" w:rsidRPr="00584360">
        <w:rPr>
          <w:rFonts w:cs="B Lotus" w:hint="cs"/>
          <w:rtl/>
        </w:rPr>
        <w:t>ذ</w:t>
      </w:r>
      <w:r w:rsidRPr="00584360">
        <w:rPr>
          <w:rFonts w:cs="B Lotus" w:hint="cs"/>
          <w:rtl/>
        </w:rPr>
        <w:t xml:space="preserve">اران مستقیماً به بیان معنای حق </w:t>
      </w:r>
      <w:r w:rsidR="008E4148" w:rsidRPr="00584360">
        <w:rPr>
          <w:rFonts w:cs="B Lotus" w:hint="cs"/>
          <w:rtl/>
        </w:rPr>
        <w:t>نپرداخته</w:t>
      </w:r>
      <w:r w:rsidR="00782812">
        <w:rPr>
          <w:rFonts w:cs="B Lotus" w:hint="cs"/>
          <w:rtl/>
        </w:rPr>
        <w:t>‌اند.</w:t>
      </w:r>
      <w:r w:rsidRPr="00584360">
        <w:rPr>
          <w:rFonts w:cs="B Lotus" w:hint="cs"/>
          <w:rtl/>
        </w:rPr>
        <w:t xml:space="preserve"> و فقها اگر این کار را</w:t>
      </w:r>
      <w:r w:rsidR="00782812">
        <w:rPr>
          <w:rFonts w:cs="B Lotus" w:hint="cs"/>
          <w:rtl/>
        </w:rPr>
        <w:t xml:space="preserve"> می‌</w:t>
      </w:r>
      <w:r w:rsidRPr="00584360">
        <w:rPr>
          <w:rFonts w:cs="B Lotus" w:hint="cs"/>
          <w:rtl/>
        </w:rPr>
        <w:t>کردند، تابع</w:t>
      </w:r>
      <w:r w:rsidR="00E82E6E">
        <w:rPr>
          <w:rFonts w:cs="B Lotus" w:hint="cs"/>
          <w:rtl/>
        </w:rPr>
        <w:t xml:space="preserve"> آن‌ها </w:t>
      </w:r>
      <w:r w:rsidR="00782812">
        <w:rPr>
          <w:rFonts w:cs="B Lotus" w:hint="cs"/>
          <w:rtl/>
        </w:rPr>
        <w:t>می‌</w:t>
      </w:r>
      <w:r w:rsidR="00A20BD2" w:rsidRPr="00584360">
        <w:rPr>
          <w:rFonts w:cs="B Lotus" w:hint="cs"/>
          <w:rtl/>
        </w:rPr>
        <w:t>شدند.</w:t>
      </w:r>
      <w:r w:rsidRPr="00584360">
        <w:rPr>
          <w:rFonts w:cs="B Lotus" w:hint="cs"/>
          <w:rtl/>
        </w:rPr>
        <w:t xml:space="preserve"> تقسیم حق از دیدگاه فقها یا نسبت به صاحب حق است و یا نسبت به مکان حق</w:t>
      </w:r>
      <w:r w:rsidR="00167D78" w:rsidRPr="00584360">
        <w:rPr>
          <w:rFonts w:cs="B Lotus" w:hint="cs"/>
          <w:rtl/>
        </w:rPr>
        <w:t xml:space="preserve"> که به</w:t>
      </w:r>
      <w:r w:rsidRPr="00584360">
        <w:rPr>
          <w:rFonts w:cs="B Lotus" w:hint="cs"/>
          <w:rtl/>
        </w:rPr>
        <w:t xml:space="preserve"> چهار قسم</w:t>
      </w:r>
      <w:r w:rsidR="00167D78" w:rsidRPr="00584360">
        <w:rPr>
          <w:rFonts w:cs="B Lotus" w:hint="cs"/>
          <w:rtl/>
        </w:rPr>
        <w:t xml:space="preserve"> تقسیم شده</w:t>
      </w:r>
      <w:r w:rsidRPr="00584360">
        <w:rPr>
          <w:rFonts w:cs="B Lotus" w:hint="cs"/>
          <w:rtl/>
        </w:rPr>
        <w:t xml:space="preserve"> است</w:t>
      </w:r>
      <w:r w:rsidR="00414B09" w:rsidRPr="0013455E">
        <w:rPr>
          <w:rFonts w:cs="B Lotus" w:hint="cs"/>
          <w:vertAlign w:val="superscript"/>
          <w:rtl/>
        </w:rPr>
        <w:t>(</w:t>
      </w:r>
      <w:r w:rsidR="00414B09" w:rsidRPr="0013455E">
        <w:rPr>
          <w:rStyle w:val="FootnoteReference"/>
          <w:rFonts w:cs="B Lotus"/>
          <w:rtl/>
        </w:rPr>
        <w:footnoteReference w:id="63"/>
      </w:r>
      <w:r w:rsidR="00414B09" w:rsidRPr="0013455E">
        <w:rPr>
          <w:rFonts w:cs="B Lotus" w:hint="cs"/>
          <w:vertAlign w:val="superscript"/>
          <w:rtl/>
        </w:rPr>
        <w:t>)</w:t>
      </w:r>
      <w:r w:rsidRPr="00584360">
        <w:rPr>
          <w:rFonts w:cs="B Lotus" w:hint="cs"/>
          <w:rtl/>
        </w:rPr>
        <w:t xml:space="preserve">. </w:t>
      </w:r>
    </w:p>
    <w:p w:rsidR="00DC3D89" w:rsidRDefault="00F01A17" w:rsidP="00FD2165">
      <w:pPr>
        <w:pStyle w:val="a5"/>
        <w:rPr>
          <w:rtl/>
        </w:rPr>
      </w:pPr>
      <w:bookmarkStart w:id="25" w:name="_Toc330416673"/>
      <w:r w:rsidRPr="00A20BD2">
        <w:rPr>
          <w:rFonts w:hint="cs"/>
          <w:rtl/>
        </w:rPr>
        <w:t>اول:</w:t>
      </w:r>
      <w:r w:rsidRPr="00B310D4">
        <w:rPr>
          <w:rFonts w:hint="cs"/>
          <w:rtl/>
        </w:rPr>
        <w:t xml:space="preserve"> حق نسبت به صاحب حق چهار قسم است:</w:t>
      </w:r>
      <w:bookmarkEnd w:id="25"/>
    </w:p>
    <w:p w:rsidR="00F01A17" w:rsidRPr="00584360" w:rsidRDefault="00F01A17" w:rsidP="00FD2165">
      <w:pPr>
        <w:ind w:left="0" w:firstLine="284"/>
        <w:jc w:val="both"/>
        <w:rPr>
          <w:rFonts w:cs="B Lotus"/>
          <w:rtl/>
        </w:rPr>
      </w:pPr>
      <w:r w:rsidRPr="00584360">
        <w:rPr>
          <w:rFonts w:cs="B Lotus" w:hint="cs"/>
          <w:rtl/>
        </w:rPr>
        <w:t>حقی که تنها برای خداست، حقی که تنها برای بنده است،</w:t>
      </w:r>
      <w:r w:rsidR="00C208AB" w:rsidRPr="00584360">
        <w:rPr>
          <w:rFonts w:cs="B Lotus" w:hint="cs"/>
          <w:rtl/>
        </w:rPr>
        <w:t xml:space="preserve"> آن</w:t>
      </w:r>
      <w:r w:rsidRPr="00584360">
        <w:rPr>
          <w:rFonts w:cs="B Lotus" w:hint="cs"/>
          <w:rtl/>
        </w:rPr>
        <w:t>چه که هر دو حق را دارد ولی حق الله غالب است</w:t>
      </w:r>
      <w:r w:rsidR="008A12A5" w:rsidRPr="00584360">
        <w:rPr>
          <w:rFonts w:cs="B Lotus" w:hint="cs"/>
          <w:rtl/>
        </w:rPr>
        <w:t>،</w:t>
      </w:r>
      <w:r w:rsidRPr="00584360">
        <w:rPr>
          <w:rFonts w:cs="B Lotus" w:hint="cs"/>
          <w:rtl/>
        </w:rPr>
        <w:t xml:space="preserve"> و</w:t>
      </w:r>
      <w:r w:rsidR="00C208AB" w:rsidRPr="00584360">
        <w:rPr>
          <w:rFonts w:cs="B Lotus" w:hint="cs"/>
          <w:rtl/>
        </w:rPr>
        <w:t xml:space="preserve"> آن</w:t>
      </w:r>
      <w:r w:rsidRPr="00584360">
        <w:rPr>
          <w:rFonts w:cs="B Lotus" w:hint="cs"/>
          <w:rtl/>
        </w:rPr>
        <w:t>چه که هر دو حق را دارد و حق الناس غالب است.</w:t>
      </w:r>
    </w:p>
    <w:p w:rsidR="00F01A17" w:rsidRPr="00584360" w:rsidRDefault="00F01A17" w:rsidP="00177990">
      <w:pPr>
        <w:ind w:left="0" w:firstLine="284"/>
        <w:jc w:val="both"/>
        <w:rPr>
          <w:rFonts w:cs="B Lotus"/>
          <w:rtl/>
        </w:rPr>
      </w:pPr>
      <w:r w:rsidRPr="003301FD">
        <w:rPr>
          <w:rFonts w:cs="B Lotus" w:hint="cs"/>
          <w:b/>
          <w:bCs/>
          <w:rtl/>
        </w:rPr>
        <w:t>الف)</w:t>
      </w:r>
      <w:r w:rsidRPr="00584360">
        <w:rPr>
          <w:rFonts w:cs="B Lotus" w:hint="cs"/>
          <w:rtl/>
        </w:rPr>
        <w:t xml:space="preserve"> حقی که تنها مختص خداست این است که بخاطر مصلحتی</w:t>
      </w:r>
      <w:r w:rsidR="00C208AB" w:rsidRPr="00584360">
        <w:rPr>
          <w:rFonts w:cs="B Lotus" w:hint="cs"/>
          <w:rtl/>
        </w:rPr>
        <w:t xml:space="preserve"> آن</w:t>
      </w:r>
      <w:r w:rsidRPr="00584360">
        <w:rPr>
          <w:rFonts w:cs="B Lotus" w:hint="cs"/>
          <w:rtl/>
        </w:rPr>
        <w:t xml:space="preserve"> را تشریع کرده و مختص فرد خاصی نیست</w:t>
      </w:r>
      <w:r w:rsidR="00414B09" w:rsidRPr="0013455E">
        <w:rPr>
          <w:rFonts w:cs="B Lotus" w:hint="cs"/>
          <w:vertAlign w:val="superscript"/>
          <w:rtl/>
        </w:rPr>
        <w:t>(</w:t>
      </w:r>
      <w:r w:rsidR="00414B09" w:rsidRPr="0013455E">
        <w:rPr>
          <w:rStyle w:val="FootnoteReference"/>
          <w:rFonts w:cs="B Lotus"/>
          <w:rtl/>
        </w:rPr>
        <w:footnoteReference w:id="64"/>
      </w:r>
      <w:r w:rsidR="00414B09" w:rsidRPr="0013455E">
        <w:rPr>
          <w:rFonts w:cs="B Lotus" w:hint="cs"/>
          <w:vertAlign w:val="superscript"/>
          <w:rtl/>
        </w:rPr>
        <w:t>)</w:t>
      </w:r>
      <w:r w:rsidRPr="00584360">
        <w:rPr>
          <w:rFonts w:cs="B Lotus" w:hint="cs"/>
          <w:rtl/>
        </w:rPr>
        <w:t xml:space="preserve">. </w:t>
      </w:r>
    </w:p>
    <w:p w:rsidR="00F01A17" w:rsidRPr="00584360" w:rsidRDefault="00F01A17" w:rsidP="00177990">
      <w:pPr>
        <w:ind w:left="0" w:firstLine="284"/>
        <w:jc w:val="both"/>
        <w:rPr>
          <w:rFonts w:cs="B Lotus"/>
          <w:rtl/>
        </w:rPr>
      </w:pPr>
      <w:r w:rsidRPr="00584360">
        <w:rPr>
          <w:rFonts w:cs="B Lotus" w:hint="cs"/>
          <w:rtl/>
        </w:rPr>
        <w:t>حکم این حق فقط بخاطر مصلحت جامعه است</w:t>
      </w:r>
      <w:r w:rsidR="00414B09" w:rsidRPr="0013455E">
        <w:rPr>
          <w:rFonts w:cs="B Lotus" w:hint="cs"/>
          <w:vertAlign w:val="superscript"/>
          <w:rtl/>
        </w:rPr>
        <w:t>(</w:t>
      </w:r>
      <w:r w:rsidR="00414B09" w:rsidRPr="0013455E">
        <w:rPr>
          <w:rStyle w:val="FootnoteReference"/>
          <w:rFonts w:cs="B Lotus"/>
          <w:rtl/>
        </w:rPr>
        <w:footnoteReference w:id="65"/>
      </w:r>
      <w:r w:rsidR="00414B09" w:rsidRPr="0013455E">
        <w:rPr>
          <w:rFonts w:cs="B Lotus" w:hint="cs"/>
          <w:vertAlign w:val="superscript"/>
          <w:rtl/>
        </w:rPr>
        <w:t>)</w:t>
      </w:r>
      <w:r w:rsidRPr="00584360">
        <w:rPr>
          <w:rFonts w:cs="B Lotus" w:hint="cs"/>
          <w:rtl/>
        </w:rPr>
        <w:t xml:space="preserve">. </w:t>
      </w:r>
    </w:p>
    <w:p w:rsidR="00F01A17" w:rsidRPr="00584360" w:rsidRDefault="00F01A17" w:rsidP="00FD2165">
      <w:pPr>
        <w:ind w:left="0" w:firstLine="284"/>
        <w:jc w:val="both"/>
        <w:rPr>
          <w:rFonts w:cs="B Lotus"/>
          <w:rtl/>
        </w:rPr>
      </w:pPr>
      <w:r w:rsidRPr="00584360">
        <w:rPr>
          <w:rFonts w:cs="B Lotus" w:hint="cs"/>
          <w:rtl/>
        </w:rPr>
        <w:t xml:space="preserve">اینکه حق به الله اضافه شده است (حق الله) </w:t>
      </w:r>
      <w:r w:rsidR="00A55CBD" w:rsidRPr="00584360">
        <w:rPr>
          <w:rFonts w:cs="B Lotus" w:hint="cs"/>
          <w:rtl/>
        </w:rPr>
        <w:t>تنه</w:t>
      </w:r>
      <w:r w:rsidR="00167D78" w:rsidRPr="00584360">
        <w:rPr>
          <w:rFonts w:cs="B Lotus" w:hint="cs"/>
          <w:rtl/>
        </w:rPr>
        <w:t>ا برای تأکید بر اهمیت و شأن والا</w:t>
      </w:r>
      <w:r w:rsidR="00A55CBD" w:rsidRPr="00584360">
        <w:rPr>
          <w:rFonts w:cs="B Lotus" w:hint="cs"/>
          <w:rtl/>
        </w:rPr>
        <w:t>ی این حق است چون در اجرای این حقوق</w:t>
      </w:r>
      <w:r w:rsidR="00167D78" w:rsidRPr="00584360">
        <w:rPr>
          <w:rFonts w:cs="B Lotus" w:hint="cs"/>
          <w:rtl/>
        </w:rPr>
        <w:t>،</w:t>
      </w:r>
      <w:r w:rsidR="00A55CBD" w:rsidRPr="00584360">
        <w:rPr>
          <w:rFonts w:cs="B Lotus" w:hint="cs"/>
          <w:rtl/>
        </w:rPr>
        <w:t xml:space="preserve"> بقای جامعه و صلاح</w:t>
      </w:r>
      <w:r w:rsidR="00C208AB" w:rsidRPr="00584360">
        <w:rPr>
          <w:rFonts w:cs="B Lotus" w:hint="cs"/>
          <w:rtl/>
        </w:rPr>
        <w:t xml:space="preserve"> آن</w:t>
      </w:r>
      <w:r w:rsidR="00A55CBD" w:rsidRPr="00584360">
        <w:rPr>
          <w:rFonts w:cs="B Lotus" w:hint="cs"/>
          <w:rtl/>
        </w:rPr>
        <w:t xml:space="preserve"> نهفته است. و در سستی و</w:t>
      </w:r>
      <w:r w:rsidR="00CB15F1">
        <w:rPr>
          <w:rFonts w:cs="B Lotus" w:hint="cs"/>
          <w:rtl/>
        </w:rPr>
        <w:t xml:space="preserve"> بی‌</w:t>
      </w:r>
      <w:r w:rsidR="00A55CBD" w:rsidRPr="00584360">
        <w:rPr>
          <w:rFonts w:cs="B Lotus" w:hint="cs"/>
          <w:rtl/>
        </w:rPr>
        <w:t>حرمتی به این حقوق تباهی و نابودی جامعه نهفته است.</w:t>
      </w:r>
    </w:p>
    <w:p w:rsidR="001A646F" w:rsidRPr="00584360" w:rsidRDefault="001A646F" w:rsidP="00177990">
      <w:pPr>
        <w:ind w:left="0" w:firstLine="284"/>
        <w:jc w:val="both"/>
        <w:rPr>
          <w:rFonts w:cs="B Lotus"/>
          <w:rtl/>
        </w:rPr>
      </w:pPr>
      <w:r w:rsidRPr="00584360">
        <w:rPr>
          <w:rFonts w:cs="B Lotus" w:hint="cs"/>
          <w:rtl/>
        </w:rPr>
        <w:t>بدین ترتیب دکتر سنهوری حق الله را چنین تعریف کرده است: «آنچه که متعلق به نفع عمومی است و بخاطر اهمیت زیاد</w:t>
      </w:r>
      <w:r w:rsidR="00167D78" w:rsidRPr="00584360">
        <w:rPr>
          <w:rFonts w:cs="B Lotus" w:hint="cs"/>
          <w:rtl/>
        </w:rPr>
        <w:t xml:space="preserve"> و</w:t>
      </w:r>
      <w:r w:rsidRPr="00584360">
        <w:rPr>
          <w:rFonts w:cs="B Lotus" w:hint="cs"/>
          <w:rtl/>
        </w:rPr>
        <w:t xml:space="preserve"> فراگیری نفع</w:t>
      </w:r>
      <w:r w:rsidR="00C208AB" w:rsidRPr="00584360">
        <w:rPr>
          <w:rFonts w:cs="B Lotus" w:hint="cs"/>
          <w:rtl/>
        </w:rPr>
        <w:t xml:space="preserve"> آن</w:t>
      </w:r>
      <w:r w:rsidRPr="00584360">
        <w:rPr>
          <w:rFonts w:cs="B Lotus" w:hint="cs"/>
          <w:rtl/>
        </w:rPr>
        <w:t xml:space="preserve"> به الله </w:t>
      </w:r>
      <w:r w:rsidR="00167D78" w:rsidRPr="00584360">
        <w:rPr>
          <w:rFonts w:cs="B Lotus" w:hint="cs"/>
          <w:rtl/>
        </w:rPr>
        <w:t>اضافه</w:t>
      </w:r>
      <w:r w:rsidRPr="00584360">
        <w:rPr>
          <w:rFonts w:cs="B Lotus" w:hint="cs"/>
          <w:rtl/>
        </w:rPr>
        <w:t xml:space="preserve"> شده است</w:t>
      </w:r>
      <w:r w:rsidR="008A12A5">
        <w:rPr>
          <w:rFonts w:ascii="Traditional Arabic" w:hAnsi="Traditional Arabic" w:cs="Traditional Arabic"/>
          <w:rtl/>
        </w:rPr>
        <w:t>»</w:t>
      </w:r>
      <w:r w:rsidR="00414B09" w:rsidRPr="0013455E">
        <w:rPr>
          <w:rFonts w:cs="B Lotus" w:hint="cs"/>
          <w:vertAlign w:val="superscript"/>
          <w:rtl/>
        </w:rPr>
        <w:t>(</w:t>
      </w:r>
      <w:r w:rsidR="00414B09" w:rsidRPr="0013455E">
        <w:rPr>
          <w:rStyle w:val="FootnoteReference"/>
          <w:rFonts w:cs="B Lotus"/>
          <w:rtl/>
        </w:rPr>
        <w:footnoteReference w:id="66"/>
      </w:r>
      <w:r w:rsidR="00414B09" w:rsidRPr="0013455E">
        <w:rPr>
          <w:rFonts w:cs="B Lotus" w:hint="cs"/>
          <w:vertAlign w:val="superscript"/>
          <w:rtl/>
        </w:rPr>
        <w:t>)</w:t>
      </w:r>
      <w:r w:rsidRPr="00584360">
        <w:rPr>
          <w:rFonts w:cs="B Lotus" w:hint="cs"/>
          <w:rtl/>
        </w:rPr>
        <w:t xml:space="preserve">. </w:t>
      </w:r>
    </w:p>
    <w:p w:rsidR="001A646F" w:rsidRPr="00584360" w:rsidRDefault="001A646F" w:rsidP="00FD2165">
      <w:pPr>
        <w:ind w:left="0" w:firstLine="284"/>
        <w:jc w:val="both"/>
        <w:rPr>
          <w:rFonts w:cs="B Lotus"/>
          <w:rtl/>
        </w:rPr>
      </w:pPr>
      <w:r w:rsidRPr="00584360">
        <w:rPr>
          <w:rFonts w:cs="B Lotus" w:hint="cs"/>
          <w:rtl/>
        </w:rPr>
        <w:t>حقوقی که تنها برای خداوند است به طور استقرائی در هشت نوع منحصر</w:t>
      </w:r>
      <w:r w:rsidR="00782812">
        <w:rPr>
          <w:rFonts w:cs="B Lotus" w:hint="cs"/>
          <w:rtl/>
        </w:rPr>
        <w:t xml:space="preserve"> می‌</w:t>
      </w:r>
      <w:r w:rsidRPr="00584360">
        <w:rPr>
          <w:rFonts w:cs="B Lotus" w:hint="cs"/>
          <w:rtl/>
        </w:rPr>
        <w:t>شود:</w:t>
      </w:r>
    </w:p>
    <w:p w:rsidR="001A646F" w:rsidRPr="00584360" w:rsidRDefault="001A646F" w:rsidP="003C4FC2">
      <w:pPr>
        <w:numPr>
          <w:ilvl w:val="0"/>
          <w:numId w:val="32"/>
        </w:numPr>
        <w:tabs>
          <w:tab w:val="clear" w:pos="3120"/>
        </w:tabs>
        <w:jc w:val="both"/>
        <w:rPr>
          <w:rFonts w:cs="B Lotus"/>
          <w:rtl/>
        </w:rPr>
      </w:pPr>
      <w:r w:rsidRPr="00584360">
        <w:rPr>
          <w:rFonts w:cs="B Lotus" w:hint="cs"/>
          <w:rtl/>
        </w:rPr>
        <w:t>عبادات محض مانند نماز، زکات و جهاد.</w:t>
      </w:r>
    </w:p>
    <w:p w:rsidR="001A646F" w:rsidRPr="00584360" w:rsidRDefault="001A646F" w:rsidP="003C4FC2">
      <w:pPr>
        <w:numPr>
          <w:ilvl w:val="0"/>
          <w:numId w:val="32"/>
        </w:numPr>
        <w:tabs>
          <w:tab w:val="clear" w:pos="3120"/>
        </w:tabs>
        <w:jc w:val="both"/>
        <w:rPr>
          <w:rFonts w:cs="B Lotus"/>
        </w:rPr>
      </w:pPr>
      <w:r w:rsidRPr="00584360">
        <w:rPr>
          <w:rFonts w:cs="B Lotus" w:hint="cs"/>
          <w:rtl/>
        </w:rPr>
        <w:t>عباداتی که معنای پرداخت داشته باشند مثل صدقه فطر.</w:t>
      </w:r>
    </w:p>
    <w:p w:rsidR="001A646F" w:rsidRPr="00584360" w:rsidRDefault="001A646F" w:rsidP="003C4FC2">
      <w:pPr>
        <w:numPr>
          <w:ilvl w:val="0"/>
          <w:numId w:val="32"/>
        </w:numPr>
        <w:tabs>
          <w:tab w:val="clear" w:pos="3120"/>
        </w:tabs>
        <w:jc w:val="both"/>
        <w:rPr>
          <w:rFonts w:cs="B Lotus"/>
        </w:rPr>
      </w:pPr>
      <w:r w:rsidRPr="00584360">
        <w:rPr>
          <w:rFonts w:cs="B Lotus" w:hint="cs"/>
          <w:rtl/>
        </w:rPr>
        <w:t>پرداخت</w:t>
      </w:r>
      <w:r w:rsidR="00E82E6E">
        <w:rPr>
          <w:rFonts w:cs="B Lotus" w:hint="cs"/>
          <w:rtl/>
        </w:rPr>
        <w:t xml:space="preserve">‌ها </w:t>
      </w:r>
      <w:r w:rsidRPr="00584360">
        <w:rPr>
          <w:rFonts w:cs="B Lotus" w:hint="cs"/>
          <w:rtl/>
        </w:rPr>
        <w:t>و بخشش</w:t>
      </w:r>
      <w:r w:rsidR="003C4FC2">
        <w:rPr>
          <w:rFonts w:cs="B Lotus" w:hint="cs"/>
          <w:rtl/>
        </w:rPr>
        <w:t xml:space="preserve">‌هایی </w:t>
      </w:r>
      <w:r w:rsidRPr="00584360">
        <w:rPr>
          <w:rFonts w:cs="B Lotus" w:hint="cs"/>
          <w:rtl/>
        </w:rPr>
        <w:t>که معنای عبادت و نزدیکی داشته باشند</w:t>
      </w:r>
      <w:r w:rsidR="008A12A5" w:rsidRPr="00584360">
        <w:rPr>
          <w:rFonts w:cs="B Lotus" w:hint="cs"/>
          <w:rtl/>
        </w:rPr>
        <w:t>،</w:t>
      </w:r>
      <w:r w:rsidRPr="00584360">
        <w:rPr>
          <w:rFonts w:cs="B Lotus" w:hint="cs"/>
          <w:rtl/>
        </w:rPr>
        <w:t xml:space="preserve"> مانند عشریه (یک دهم)</w:t>
      </w:r>
      <w:r w:rsidR="008A12A5" w:rsidRPr="00584360">
        <w:rPr>
          <w:rFonts w:cs="B Lotus" w:hint="cs"/>
          <w:rtl/>
        </w:rPr>
        <w:t xml:space="preserve"> </w:t>
      </w:r>
      <w:r w:rsidRPr="00584360">
        <w:rPr>
          <w:rFonts w:cs="B Lotus" w:hint="cs"/>
          <w:rtl/>
        </w:rPr>
        <w:t>محصولات کشاورزی.</w:t>
      </w:r>
    </w:p>
    <w:p w:rsidR="001A646F" w:rsidRPr="00584360" w:rsidRDefault="001A646F" w:rsidP="003C4FC2">
      <w:pPr>
        <w:numPr>
          <w:ilvl w:val="0"/>
          <w:numId w:val="32"/>
        </w:numPr>
        <w:tabs>
          <w:tab w:val="clear" w:pos="3120"/>
        </w:tabs>
        <w:jc w:val="both"/>
        <w:rPr>
          <w:rFonts w:cs="B Lotus"/>
        </w:rPr>
      </w:pPr>
      <w:r w:rsidRPr="00584360">
        <w:rPr>
          <w:rFonts w:cs="B Lotus" w:hint="cs"/>
          <w:rtl/>
        </w:rPr>
        <w:t>پرداخت</w:t>
      </w:r>
      <w:r w:rsidR="00414B09">
        <w:rPr>
          <w:rFonts w:cs="B Lotus" w:hint="eastAsia"/>
          <w:rtl/>
        </w:rPr>
        <w:t>‌</w:t>
      </w:r>
      <w:r w:rsidRPr="00584360">
        <w:rPr>
          <w:rFonts w:cs="B Lotus" w:hint="cs"/>
          <w:rtl/>
        </w:rPr>
        <w:t>هایی که معنای عقوبت داشته باشند مثل خراج (مالیات زمین و محصول و ...)</w:t>
      </w:r>
      <w:r w:rsidR="008A12A5" w:rsidRPr="00584360">
        <w:rPr>
          <w:rFonts w:cs="B Lotus" w:hint="cs"/>
          <w:rtl/>
        </w:rPr>
        <w:t>.</w:t>
      </w:r>
    </w:p>
    <w:p w:rsidR="001A646F" w:rsidRPr="00584360" w:rsidRDefault="001A646F" w:rsidP="003C4FC2">
      <w:pPr>
        <w:numPr>
          <w:ilvl w:val="0"/>
          <w:numId w:val="32"/>
        </w:numPr>
        <w:tabs>
          <w:tab w:val="clear" w:pos="3120"/>
        </w:tabs>
        <w:jc w:val="both"/>
        <w:rPr>
          <w:rFonts w:cs="B Lotus"/>
        </w:rPr>
      </w:pPr>
      <w:r w:rsidRPr="00584360">
        <w:rPr>
          <w:rFonts w:cs="B Lotus" w:hint="cs"/>
          <w:rtl/>
        </w:rPr>
        <w:t>حقی که وابسته به خود</w:t>
      </w:r>
      <w:r w:rsidR="00C208AB" w:rsidRPr="00584360">
        <w:rPr>
          <w:rFonts w:cs="B Lotus" w:hint="cs"/>
          <w:rtl/>
        </w:rPr>
        <w:t xml:space="preserve"> آن</w:t>
      </w:r>
      <w:r w:rsidRPr="00584360">
        <w:rPr>
          <w:rFonts w:cs="B Lotus" w:hint="cs"/>
          <w:rtl/>
        </w:rPr>
        <w:t xml:space="preserve"> چیز باشد یعنی با ذات</w:t>
      </w:r>
      <w:r w:rsidR="00C208AB" w:rsidRPr="00584360">
        <w:rPr>
          <w:rFonts w:cs="B Lotus" w:hint="cs"/>
          <w:rtl/>
        </w:rPr>
        <w:t xml:space="preserve"> آن</w:t>
      </w:r>
      <w:r w:rsidRPr="00584360">
        <w:rPr>
          <w:rFonts w:cs="B Lotus" w:hint="cs"/>
          <w:rtl/>
        </w:rPr>
        <w:t xml:space="preserve"> ثابت</w:t>
      </w:r>
      <w:r w:rsidR="00782812">
        <w:rPr>
          <w:rFonts w:cs="B Lotus" w:hint="cs"/>
          <w:rtl/>
        </w:rPr>
        <w:t xml:space="preserve"> می‌</w:t>
      </w:r>
      <w:r w:rsidRPr="00584360">
        <w:rPr>
          <w:rFonts w:cs="B Lotus" w:hint="cs"/>
          <w:rtl/>
        </w:rPr>
        <w:t>شود تا اینکه به ذمه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تعلق پیدا کند. م</w:t>
      </w:r>
      <w:r w:rsidR="00167D78" w:rsidRPr="00584360">
        <w:rPr>
          <w:rFonts w:cs="B Lotus" w:hint="cs"/>
          <w:rtl/>
        </w:rPr>
        <w:t>ث</w:t>
      </w:r>
      <w:r w:rsidRPr="00584360">
        <w:rPr>
          <w:rFonts w:cs="B Lotus" w:hint="cs"/>
          <w:rtl/>
        </w:rPr>
        <w:t>ل خمس غنایم جنگی یا خمس گنجینه</w:t>
      </w:r>
      <w:r w:rsidR="005054FC">
        <w:rPr>
          <w:rFonts w:cs="B Lotus" w:hint="cs"/>
          <w:rtl/>
        </w:rPr>
        <w:t xml:space="preserve">‌های </w:t>
      </w:r>
      <w:r w:rsidRPr="00584360">
        <w:rPr>
          <w:rFonts w:cs="B Lotus" w:hint="cs"/>
          <w:rtl/>
        </w:rPr>
        <w:t>پیدا شده یا معادن.</w:t>
      </w:r>
    </w:p>
    <w:p w:rsidR="001A646F" w:rsidRPr="00584360" w:rsidRDefault="00D80408" w:rsidP="003C4FC2">
      <w:pPr>
        <w:numPr>
          <w:ilvl w:val="0"/>
          <w:numId w:val="32"/>
        </w:numPr>
        <w:tabs>
          <w:tab w:val="clear" w:pos="3120"/>
        </w:tabs>
        <w:jc w:val="both"/>
        <w:rPr>
          <w:rFonts w:cs="B Lotus"/>
        </w:rPr>
      </w:pPr>
      <w:r>
        <w:rPr>
          <w:rFonts w:cs="B Lotus" w:hint="cs"/>
          <w:rtl/>
        </w:rPr>
        <w:t>عقوبت‌ها</w:t>
      </w:r>
      <w:r w:rsidR="001A646F" w:rsidRPr="00584360">
        <w:rPr>
          <w:rFonts w:cs="B Lotus" w:hint="cs"/>
          <w:rtl/>
        </w:rPr>
        <w:t>ی کامل که حدود هستند مثل حد زنا و همچنین تعازیر.</w:t>
      </w:r>
    </w:p>
    <w:p w:rsidR="001A646F" w:rsidRPr="00584360" w:rsidRDefault="00D80408" w:rsidP="003C4FC2">
      <w:pPr>
        <w:numPr>
          <w:ilvl w:val="0"/>
          <w:numId w:val="32"/>
        </w:numPr>
        <w:tabs>
          <w:tab w:val="clear" w:pos="3120"/>
        </w:tabs>
        <w:jc w:val="both"/>
        <w:rPr>
          <w:rFonts w:cs="B Lotus"/>
        </w:rPr>
      </w:pPr>
      <w:r>
        <w:rPr>
          <w:rFonts w:cs="B Lotus" w:hint="cs"/>
          <w:rtl/>
        </w:rPr>
        <w:t>عقوبت‌ها</w:t>
      </w:r>
      <w:r w:rsidR="001A646F" w:rsidRPr="00584360">
        <w:rPr>
          <w:rFonts w:cs="B Lotus" w:hint="cs"/>
          <w:rtl/>
        </w:rPr>
        <w:t xml:space="preserve">ی </w:t>
      </w:r>
      <w:r w:rsidR="0022567E" w:rsidRPr="00584360">
        <w:rPr>
          <w:rFonts w:cs="B Lotus" w:hint="cs"/>
          <w:rtl/>
        </w:rPr>
        <w:t>کاهنده یا محدود، مثل ممنوع کردن قاتل از میراث، «سبب محدودیت این است که ممنوع بودن از ارث یک ضرر مالی است که ضرری به جسم جانی یا قاتل</w:t>
      </w:r>
      <w:r w:rsidR="0047598F">
        <w:rPr>
          <w:rFonts w:cs="B Lotus" w:hint="cs"/>
          <w:rtl/>
        </w:rPr>
        <w:t xml:space="preserve"> نمی‌</w:t>
      </w:r>
      <w:r w:rsidR="0022567E" w:rsidRPr="00584360">
        <w:rPr>
          <w:rFonts w:cs="B Lotus" w:hint="cs"/>
          <w:rtl/>
        </w:rPr>
        <w:t xml:space="preserve">رساند و همچنین به مال </w:t>
      </w:r>
      <w:r w:rsidR="008A12A5" w:rsidRPr="00584360">
        <w:rPr>
          <w:rFonts w:cs="B Lotus" w:hint="cs"/>
          <w:rtl/>
        </w:rPr>
        <w:t>و دارایی وی نیز لطمه</w:t>
      </w:r>
      <w:r w:rsidR="003C4FC2">
        <w:rPr>
          <w:rFonts w:cs="B Lotus" w:hint="eastAsia"/>
          <w:rtl/>
        </w:rPr>
        <w:t>‌</w:t>
      </w:r>
      <w:r w:rsidR="008A12A5" w:rsidRPr="00584360">
        <w:rPr>
          <w:rFonts w:cs="B Lotus" w:hint="cs"/>
          <w:rtl/>
        </w:rPr>
        <w:t>ای</w:t>
      </w:r>
      <w:r w:rsidR="0047598F">
        <w:rPr>
          <w:rFonts w:cs="B Lotus" w:hint="cs"/>
          <w:rtl/>
        </w:rPr>
        <w:t xml:space="preserve"> نمی‌</w:t>
      </w:r>
      <w:r w:rsidR="008A12A5" w:rsidRPr="00584360">
        <w:rPr>
          <w:rFonts w:cs="B Lotus" w:hint="cs"/>
          <w:rtl/>
        </w:rPr>
        <w:t>زند</w:t>
      </w:r>
      <w:r w:rsidR="0022567E" w:rsidRPr="00584360">
        <w:rPr>
          <w:rFonts w:cs="B Lotus" w:hint="cs"/>
          <w:rtl/>
        </w:rPr>
        <w:t>»</w:t>
      </w:r>
      <w:r w:rsidR="008A12A5" w:rsidRPr="00584360">
        <w:rPr>
          <w:rFonts w:cs="B Lotus" w:hint="cs"/>
          <w:rtl/>
        </w:rPr>
        <w:t>.</w:t>
      </w:r>
    </w:p>
    <w:p w:rsidR="0022567E" w:rsidRPr="00584360" w:rsidRDefault="0022567E" w:rsidP="00177990">
      <w:pPr>
        <w:numPr>
          <w:ilvl w:val="0"/>
          <w:numId w:val="32"/>
        </w:numPr>
        <w:tabs>
          <w:tab w:val="clear" w:pos="3120"/>
        </w:tabs>
        <w:jc w:val="both"/>
        <w:rPr>
          <w:rFonts w:cs="B Lotus"/>
        </w:rPr>
      </w:pPr>
      <w:r w:rsidRPr="00584360">
        <w:rPr>
          <w:rFonts w:cs="B Lotus" w:hint="cs"/>
          <w:rtl/>
        </w:rPr>
        <w:t>حقوقی که در</w:t>
      </w:r>
      <w:r w:rsidR="00E82E6E">
        <w:rPr>
          <w:rFonts w:cs="B Lotus" w:hint="cs"/>
          <w:rtl/>
        </w:rPr>
        <w:t xml:space="preserve"> آن‌ها </w:t>
      </w:r>
      <w:r w:rsidRPr="00584360">
        <w:rPr>
          <w:rFonts w:cs="B Lotus" w:hint="cs"/>
          <w:rtl/>
        </w:rPr>
        <w:t>معنی عبادت و عقوبت باشد که کفارات هستند</w:t>
      </w:r>
      <w:r w:rsidR="00414B09" w:rsidRPr="0013455E">
        <w:rPr>
          <w:rFonts w:cs="B Lotus" w:hint="cs"/>
          <w:vertAlign w:val="superscript"/>
          <w:rtl/>
        </w:rPr>
        <w:t>(</w:t>
      </w:r>
      <w:r w:rsidR="00414B09" w:rsidRPr="0013455E">
        <w:rPr>
          <w:rStyle w:val="FootnoteReference"/>
          <w:rFonts w:cs="B Lotus"/>
          <w:rtl/>
        </w:rPr>
        <w:footnoteReference w:id="67"/>
      </w:r>
      <w:r w:rsidR="00414B09" w:rsidRPr="0013455E">
        <w:rPr>
          <w:rFonts w:cs="B Lotus" w:hint="cs"/>
          <w:vertAlign w:val="superscript"/>
          <w:rtl/>
        </w:rPr>
        <w:t>)</w:t>
      </w:r>
      <w:r w:rsidRPr="00584360">
        <w:rPr>
          <w:rFonts w:cs="B Lotus" w:hint="cs"/>
          <w:rtl/>
        </w:rPr>
        <w:t xml:space="preserve">. </w:t>
      </w:r>
    </w:p>
    <w:p w:rsidR="0022567E" w:rsidRPr="00584360" w:rsidRDefault="0022567E" w:rsidP="00FD2165">
      <w:pPr>
        <w:ind w:left="0" w:firstLine="284"/>
        <w:jc w:val="both"/>
        <w:rPr>
          <w:rFonts w:cs="B Lotus"/>
          <w:rtl/>
        </w:rPr>
      </w:pPr>
      <w:r w:rsidRPr="003301FD">
        <w:rPr>
          <w:rFonts w:cs="B Lotus" w:hint="cs"/>
          <w:b/>
          <w:bCs/>
          <w:rtl/>
        </w:rPr>
        <w:t>ب)</w:t>
      </w:r>
      <w:r w:rsidRPr="00584360">
        <w:rPr>
          <w:rFonts w:cs="B Lotus" w:hint="cs"/>
          <w:rtl/>
        </w:rPr>
        <w:t xml:space="preserve"> حقی که تنها مختص</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این حقوق بسیار زیاد و غیر قابل شمارش هستند از جمله؛ تمامی حقوقی که بر معاملات و قراردادها مترتب</w:t>
      </w:r>
      <w:r w:rsidR="00782812">
        <w:rPr>
          <w:rFonts w:cs="B Lotus" w:hint="cs"/>
          <w:rtl/>
        </w:rPr>
        <w:t xml:space="preserve"> می‌</w:t>
      </w:r>
      <w:r w:rsidRPr="00584360">
        <w:rPr>
          <w:rFonts w:cs="B Lotus" w:hint="cs"/>
          <w:rtl/>
        </w:rPr>
        <w:t xml:space="preserve">شود. و بسیاری امور دیگر که بخاطر مصلحت دنیوی وضع </w:t>
      </w:r>
      <w:r w:rsidR="00FF4CCC" w:rsidRPr="00584360">
        <w:rPr>
          <w:rFonts w:cs="B Lotus" w:hint="cs"/>
          <w:rtl/>
        </w:rPr>
        <w:t>شده</w:t>
      </w:r>
      <w:r w:rsidR="00782812">
        <w:rPr>
          <w:rFonts w:cs="B Lotus" w:hint="cs"/>
          <w:rtl/>
        </w:rPr>
        <w:t>‌اند.</w:t>
      </w:r>
    </w:p>
    <w:p w:rsidR="0022567E" w:rsidRPr="00584360" w:rsidRDefault="0022567E" w:rsidP="00FD2165">
      <w:pPr>
        <w:ind w:left="0" w:firstLine="284"/>
        <w:jc w:val="both"/>
        <w:rPr>
          <w:rFonts w:cs="B Lotus"/>
          <w:rtl/>
        </w:rPr>
      </w:pPr>
      <w:r w:rsidRPr="003301FD">
        <w:rPr>
          <w:rFonts w:cs="B Lotus" w:hint="cs"/>
          <w:b/>
          <w:bCs/>
          <w:rtl/>
        </w:rPr>
        <w:t>ج)</w:t>
      </w:r>
      <w:r w:rsidRPr="00584360">
        <w:rPr>
          <w:rFonts w:cs="B Lotus" w:hint="cs"/>
          <w:rtl/>
        </w:rPr>
        <w:t xml:space="preserve"> حقوقی که مشترک میان حق الله و حق الناس است ولی حق الله غالب است: مثلاً در جایی حق</w:t>
      </w:r>
      <w:r w:rsidR="00965392">
        <w:rPr>
          <w:rFonts w:cs="B Lotus" w:hint="cs"/>
          <w:rtl/>
        </w:rPr>
        <w:t xml:space="preserve"> عده‌ای </w:t>
      </w:r>
      <w:r w:rsidRPr="00584360">
        <w:rPr>
          <w:rFonts w:cs="B Lotus" w:hint="cs"/>
          <w:rtl/>
        </w:rPr>
        <w:t>آشکارتر باشد از حق یک نفر</w:t>
      </w:r>
      <w:r w:rsidR="008A12A5" w:rsidRPr="00584360">
        <w:rPr>
          <w:rFonts w:cs="B Lotus" w:hint="cs"/>
          <w:rtl/>
        </w:rPr>
        <w:t>،</w:t>
      </w:r>
      <w:r w:rsidRPr="00584360">
        <w:rPr>
          <w:rFonts w:cs="B Lotus" w:hint="cs"/>
          <w:rtl/>
        </w:rPr>
        <w:t xml:space="preserve"> و فقها</w:t>
      </w:r>
      <w:r w:rsidR="008A12A5" w:rsidRPr="00584360">
        <w:rPr>
          <w:rFonts w:cs="B Lotus" w:hint="cs"/>
          <w:rtl/>
        </w:rPr>
        <w:t>ء</w:t>
      </w:r>
      <w:r w:rsidRPr="00584360">
        <w:rPr>
          <w:rFonts w:cs="B Lotus" w:hint="cs"/>
          <w:rtl/>
        </w:rPr>
        <w:t xml:space="preserve"> در مورد این حق به حد قذف مثال </w:t>
      </w:r>
      <w:r w:rsidR="008E4148" w:rsidRPr="00584360">
        <w:rPr>
          <w:rFonts w:cs="B Lotus" w:hint="cs"/>
          <w:rtl/>
        </w:rPr>
        <w:t>زده</w:t>
      </w:r>
      <w:r w:rsidR="00782812">
        <w:rPr>
          <w:rFonts w:cs="B Lotus" w:hint="cs"/>
          <w:rtl/>
        </w:rPr>
        <w:t>‌اند.</w:t>
      </w:r>
      <w:r w:rsidRPr="00584360">
        <w:rPr>
          <w:rFonts w:cs="B Lotus" w:hint="cs"/>
          <w:rtl/>
        </w:rPr>
        <w:t xml:space="preserve"> به اعتبار اینکه آبروی مردم را حفظ</w:t>
      </w:r>
      <w:r w:rsidR="00782812">
        <w:rPr>
          <w:rFonts w:cs="B Lotus" w:hint="cs"/>
          <w:rtl/>
        </w:rPr>
        <w:t xml:space="preserve"> می‌</w:t>
      </w:r>
      <w:r w:rsidRPr="00584360">
        <w:rPr>
          <w:rFonts w:cs="B Lotus" w:hint="cs"/>
          <w:rtl/>
        </w:rPr>
        <w:t>کند و با ممانعت از دشمنی میان</w:t>
      </w:r>
      <w:r w:rsidR="00E82E6E">
        <w:rPr>
          <w:rFonts w:cs="B Lotus" w:hint="cs"/>
          <w:rtl/>
        </w:rPr>
        <w:t xml:space="preserve"> آن‌ها </w:t>
      </w:r>
      <w:r w:rsidRPr="00584360">
        <w:rPr>
          <w:rFonts w:cs="B Lotus" w:hint="cs"/>
          <w:rtl/>
        </w:rPr>
        <w:t>مصلحت عمومی محقق</w:t>
      </w:r>
      <w:r w:rsidR="00782812">
        <w:rPr>
          <w:rFonts w:cs="B Lotus" w:hint="cs"/>
          <w:rtl/>
        </w:rPr>
        <w:t xml:space="preserve"> می‌</w:t>
      </w:r>
      <w:r w:rsidRPr="00584360">
        <w:rPr>
          <w:rFonts w:cs="B Lotus" w:hint="cs"/>
          <w:rtl/>
        </w:rPr>
        <w:t>شود. و به اعتبار اینکه بدگ</w:t>
      </w:r>
      <w:r w:rsidR="009E0EA8" w:rsidRPr="00584360">
        <w:rPr>
          <w:rFonts w:cs="B Lotus" w:hint="cs"/>
          <w:rtl/>
        </w:rPr>
        <w:t>م</w:t>
      </w:r>
      <w:r w:rsidRPr="00584360">
        <w:rPr>
          <w:rFonts w:cs="B Lotus" w:hint="cs"/>
          <w:rtl/>
        </w:rPr>
        <w:t>انی را از مقذوف بر</w:t>
      </w:r>
      <w:r w:rsidR="00782812">
        <w:rPr>
          <w:rFonts w:cs="B Lotus" w:hint="cs"/>
          <w:rtl/>
        </w:rPr>
        <w:t xml:space="preserve"> می‌</w:t>
      </w:r>
      <w:r w:rsidRPr="00584360">
        <w:rPr>
          <w:rFonts w:cs="B Lotus" w:hint="cs"/>
          <w:rtl/>
        </w:rPr>
        <w:t>دارد مصلحت خاص را محقق</w:t>
      </w:r>
      <w:r w:rsidR="00782812">
        <w:rPr>
          <w:rFonts w:cs="B Lotus" w:hint="cs"/>
          <w:rtl/>
        </w:rPr>
        <w:t xml:space="preserve"> می‌</w:t>
      </w:r>
      <w:r w:rsidRPr="00584360">
        <w:rPr>
          <w:rFonts w:cs="B Lotus" w:hint="cs"/>
          <w:rtl/>
        </w:rPr>
        <w:t>کند. جز این نیست که مصلحت اولی دارای اعتبار بیشتری است.</w:t>
      </w:r>
    </w:p>
    <w:p w:rsidR="004B72B2" w:rsidRPr="00584360" w:rsidRDefault="004B72B2" w:rsidP="00177990">
      <w:pPr>
        <w:ind w:left="0" w:firstLine="284"/>
        <w:jc w:val="both"/>
        <w:rPr>
          <w:rFonts w:cs="B Lotus"/>
          <w:rtl/>
        </w:rPr>
      </w:pPr>
      <w:r w:rsidRPr="003301FD">
        <w:rPr>
          <w:rFonts w:cs="B Lotus" w:hint="cs"/>
          <w:b/>
          <w:bCs/>
          <w:rtl/>
        </w:rPr>
        <w:t>د)</w:t>
      </w:r>
      <w:r w:rsidRPr="00584360">
        <w:rPr>
          <w:rFonts w:cs="B Lotus" w:hint="cs"/>
          <w:rtl/>
        </w:rPr>
        <w:t xml:space="preserve"> حقی که مشترک میان حق الله و حق الناس است ولی حق الناس</w:t>
      </w:r>
      <w:r w:rsidR="00167D78" w:rsidRPr="00584360">
        <w:rPr>
          <w:rFonts w:cs="B Lotus" w:hint="cs"/>
          <w:rtl/>
        </w:rPr>
        <w:t xml:space="preserve"> </w:t>
      </w:r>
      <w:r w:rsidRPr="00584360">
        <w:rPr>
          <w:rFonts w:cs="B Lotus" w:hint="cs"/>
          <w:rtl/>
        </w:rPr>
        <w:t>غالب است. و</w:t>
      </w:r>
      <w:r w:rsidR="008A12A5" w:rsidRPr="00584360">
        <w:rPr>
          <w:rFonts w:cs="B Lotus" w:hint="cs"/>
          <w:rtl/>
        </w:rPr>
        <w:t xml:space="preserve"> </w:t>
      </w:r>
      <w:r w:rsidRPr="00584360">
        <w:rPr>
          <w:rFonts w:cs="B Lotus" w:hint="cs"/>
          <w:rtl/>
        </w:rPr>
        <w:t>فقها</w:t>
      </w:r>
      <w:r w:rsidR="008A12A5" w:rsidRPr="00584360">
        <w:rPr>
          <w:rFonts w:cs="B Lotus" w:hint="cs"/>
          <w:rtl/>
        </w:rPr>
        <w:t>ء</w:t>
      </w:r>
      <w:r w:rsidRPr="00584360">
        <w:rPr>
          <w:rFonts w:cs="B Lotus" w:hint="cs"/>
          <w:rtl/>
        </w:rPr>
        <w:t xml:space="preserve"> به حق قصاص مثال </w:t>
      </w:r>
      <w:r w:rsidR="008E4148" w:rsidRPr="00584360">
        <w:rPr>
          <w:rFonts w:cs="B Lotus" w:hint="cs"/>
          <w:rtl/>
        </w:rPr>
        <w:t>زده</w:t>
      </w:r>
      <w:r w:rsidR="00782812">
        <w:rPr>
          <w:rFonts w:cs="B Lotus" w:hint="cs"/>
          <w:rtl/>
        </w:rPr>
        <w:t xml:space="preserve">‌اند </w:t>
      </w:r>
      <w:r w:rsidRPr="00584360">
        <w:rPr>
          <w:rFonts w:cs="B Lotus" w:hint="cs"/>
          <w:rtl/>
        </w:rPr>
        <w:t>چون</w:t>
      </w:r>
      <w:r w:rsidR="004930E6">
        <w:rPr>
          <w:rFonts w:cs="B Lotus" w:hint="cs"/>
          <w:rtl/>
        </w:rPr>
        <w:t xml:space="preserve"> شایسته‌تر</w:t>
      </w:r>
      <w:r w:rsidRPr="00584360">
        <w:rPr>
          <w:rFonts w:cs="B Lotus" w:hint="cs"/>
          <w:rtl/>
        </w:rPr>
        <w:t xml:space="preserve"> است که در اینجا رعایت احساسات اولیای دم و آرامش درونی</w:t>
      </w:r>
      <w:r w:rsidR="00E82E6E">
        <w:rPr>
          <w:rFonts w:cs="B Lotus" w:hint="cs"/>
          <w:rtl/>
        </w:rPr>
        <w:t xml:space="preserve"> آن‌ها</w:t>
      </w:r>
      <w:r w:rsidR="00036953">
        <w:rPr>
          <w:rFonts w:cs="B Lotus" w:hint="cs"/>
          <w:rtl/>
        </w:rPr>
        <w:t xml:space="preserve"> اولی‌تر</w:t>
      </w:r>
      <w:r w:rsidRPr="00584360">
        <w:rPr>
          <w:rFonts w:cs="B Lotus" w:hint="cs"/>
          <w:rtl/>
        </w:rPr>
        <w:t xml:space="preserve"> از رعایت حق جامعه </w:t>
      </w:r>
      <w:r w:rsidR="00167D78" w:rsidRPr="00584360">
        <w:rPr>
          <w:rFonts w:cs="B Lotus" w:hint="cs"/>
          <w:rtl/>
        </w:rPr>
        <w:t>باشد</w:t>
      </w:r>
      <w:r w:rsidR="00414B09" w:rsidRPr="0013455E">
        <w:rPr>
          <w:rFonts w:cs="B Lotus" w:hint="cs"/>
          <w:vertAlign w:val="superscript"/>
          <w:rtl/>
        </w:rPr>
        <w:t>(</w:t>
      </w:r>
      <w:r w:rsidR="00414B09" w:rsidRPr="0013455E">
        <w:rPr>
          <w:rStyle w:val="FootnoteReference"/>
          <w:rFonts w:cs="B Lotus"/>
          <w:rtl/>
        </w:rPr>
        <w:footnoteReference w:id="68"/>
      </w:r>
      <w:r w:rsidR="00414B09" w:rsidRPr="0013455E">
        <w:rPr>
          <w:rFonts w:cs="B Lotus" w:hint="cs"/>
          <w:vertAlign w:val="superscript"/>
          <w:rtl/>
        </w:rPr>
        <w:t>)</w:t>
      </w:r>
      <w:r w:rsidRPr="00584360">
        <w:rPr>
          <w:rFonts w:cs="B Lotus" w:hint="cs"/>
          <w:rtl/>
        </w:rPr>
        <w:t xml:space="preserve">. </w:t>
      </w:r>
    </w:p>
    <w:p w:rsidR="004B72B2" w:rsidRPr="0097675E" w:rsidRDefault="004B72B2" w:rsidP="00FD2165">
      <w:pPr>
        <w:pStyle w:val="a5"/>
        <w:rPr>
          <w:rtl/>
        </w:rPr>
      </w:pPr>
      <w:bookmarkStart w:id="26" w:name="_Toc330416674"/>
      <w:r w:rsidRPr="0097675E">
        <w:rPr>
          <w:rFonts w:hint="cs"/>
          <w:rtl/>
        </w:rPr>
        <w:t>دوم: حق نسبت به م</w:t>
      </w:r>
      <w:r w:rsidR="00167D78" w:rsidRPr="0097675E">
        <w:rPr>
          <w:rFonts w:hint="cs"/>
          <w:rtl/>
        </w:rPr>
        <w:t>حل</w:t>
      </w:r>
      <w:r w:rsidRPr="0097675E">
        <w:rPr>
          <w:rFonts w:hint="cs"/>
          <w:rtl/>
        </w:rPr>
        <w:t xml:space="preserve"> و جایگاه وی</w:t>
      </w:r>
      <w:r w:rsidR="008A12A5">
        <w:rPr>
          <w:rFonts w:hint="cs"/>
          <w:rtl/>
        </w:rPr>
        <w:t>:</w:t>
      </w:r>
      <w:bookmarkEnd w:id="26"/>
    </w:p>
    <w:p w:rsidR="004B72B2" w:rsidRPr="00584360" w:rsidRDefault="004B72B2" w:rsidP="00177990">
      <w:pPr>
        <w:ind w:left="0" w:firstLine="284"/>
        <w:jc w:val="both"/>
        <w:rPr>
          <w:rFonts w:cs="B Lotus"/>
          <w:rtl/>
        </w:rPr>
      </w:pPr>
      <w:r w:rsidRPr="00584360">
        <w:rPr>
          <w:rFonts w:cs="B Lotus" w:hint="cs"/>
          <w:rtl/>
        </w:rPr>
        <w:t>شیخ عل</w:t>
      </w:r>
      <w:r w:rsidR="001032DF" w:rsidRPr="00584360">
        <w:rPr>
          <w:rFonts w:cs="B Lotus" w:hint="cs"/>
          <w:rtl/>
        </w:rPr>
        <w:t xml:space="preserve">ی </w:t>
      </w:r>
      <w:r w:rsidR="00167D78" w:rsidRPr="00584360">
        <w:rPr>
          <w:rFonts w:cs="B Lotus" w:hint="cs"/>
          <w:rtl/>
        </w:rPr>
        <w:t>خفیف</w:t>
      </w:r>
      <w:r w:rsidR="00782812">
        <w:rPr>
          <w:rFonts w:cs="B Lotus" w:hint="cs"/>
          <w:rtl/>
        </w:rPr>
        <w:t xml:space="preserve"> می‌</w:t>
      </w:r>
      <w:r w:rsidR="00167D78" w:rsidRPr="00584360">
        <w:rPr>
          <w:rFonts w:cs="B Lotus" w:hint="cs"/>
          <w:rtl/>
        </w:rPr>
        <w:t>گوید: «منظور از محل حق</w:t>
      </w:r>
      <w:r w:rsidRPr="00584360">
        <w:rPr>
          <w:rFonts w:cs="B Lotus" w:hint="cs"/>
          <w:rtl/>
        </w:rPr>
        <w:t xml:space="preserve"> هر چیزی است که بتوان</w:t>
      </w:r>
      <w:r w:rsidR="00C208AB" w:rsidRPr="00584360">
        <w:rPr>
          <w:rFonts w:cs="B Lotus" w:hint="cs"/>
          <w:rtl/>
        </w:rPr>
        <w:t xml:space="preserve"> آن</w:t>
      </w:r>
      <w:r w:rsidRPr="00584360">
        <w:rPr>
          <w:rFonts w:cs="B Lotus" w:hint="cs"/>
          <w:rtl/>
        </w:rPr>
        <w:t xml:space="preserve"> را حق تصور کرد، یا خود حق</w:t>
      </w:r>
      <w:r w:rsidR="00782812">
        <w:rPr>
          <w:rFonts w:cs="B Lotus" w:hint="cs"/>
          <w:rtl/>
        </w:rPr>
        <w:t xml:space="preserve"> می‌</w:t>
      </w:r>
      <w:r w:rsidRPr="00584360">
        <w:rPr>
          <w:rFonts w:cs="B Lotus" w:hint="cs"/>
          <w:rtl/>
        </w:rPr>
        <w:t>باشد، یا</w:t>
      </w:r>
      <w:r w:rsidR="00C208AB" w:rsidRPr="00584360">
        <w:rPr>
          <w:rFonts w:cs="B Lotus" w:hint="cs"/>
          <w:rtl/>
        </w:rPr>
        <w:t xml:space="preserve"> آن</w:t>
      </w:r>
      <w:r w:rsidRPr="00584360">
        <w:rPr>
          <w:rFonts w:cs="B Lotus" w:hint="cs"/>
          <w:rtl/>
        </w:rPr>
        <w:t>چه که اسم حق بر</w:t>
      </w:r>
      <w:r w:rsidR="00C208AB" w:rsidRPr="00584360">
        <w:rPr>
          <w:rFonts w:cs="B Lotus" w:hint="cs"/>
          <w:rtl/>
        </w:rPr>
        <w:t xml:space="preserve"> آن</w:t>
      </w:r>
      <w:r w:rsidRPr="00584360">
        <w:rPr>
          <w:rFonts w:cs="B Lotus" w:hint="cs"/>
          <w:rtl/>
        </w:rPr>
        <w:t xml:space="preserve"> منطبق</w:t>
      </w:r>
      <w:r w:rsidR="00782812">
        <w:rPr>
          <w:rFonts w:cs="B Lotus" w:hint="cs"/>
          <w:rtl/>
        </w:rPr>
        <w:t xml:space="preserve"> می‌</w:t>
      </w:r>
      <w:r w:rsidRPr="00584360">
        <w:rPr>
          <w:rFonts w:cs="B Lotus" w:hint="cs"/>
          <w:rtl/>
        </w:rPr>
        <w:t>شود و بر</w:t>
      </w:r>
      <w:r w:rsidR="00C208AB" w:rsidRPr="00584360">
        <w:rPr>
          <w:rFonts w:cs="B Lotus" w:hint="cs"/>
          <w:rtl/>
        </w:rPr>
        <w:t xml:space="preserve"> آن</w:t>
      </w:r>
      <w:r w:rsidRPr="00584360">
        <w:rPr>
          <w:rFonts w:cs="B Lotus" w:hint="cs"/>
          <w:rtl/>
        </w:rPr>
        <w:t xml:space="preserve"> دلالت</w:t>
      </w:r>
      <w:r w:rsidR="00782812">
        <w:rPr>
          <w:rFonts w:cs="B Lotus" w:hint="cs"/>
          <w:rtl/>
        </w:rPr>
        <w:t xml:space="preserve"> می‌</w:t>
      </w:r>
      <w:r w:rsidRPr="00584360">
        <w:rPr>
          <w:rFonts w:cs="B Lotus" w:hint="cs"/>
          <w:rtl/>
        </w:rPr>
        <w:t>کند یا به</w:t>
      </w:r>
      <w:r w:rsidR="00C208AB" w:rsidRPr="00584360">
        <w:rPr>
          <w:rFonts w:cs="B Lotus" w:hint="cs"/>
          <w:rtl/>
        </w:rPr>
        <w:t xml:space="preserve"> آن</w:t>
      </w:r>
      <w:r w:rsidRPr="00584360">
        <w:rPr>
          <w:rFonts w:cs="B Lotus" w:hint="cs"/>
          <w:rtl/>
        </w:rPr>
        <w:t xml:space="preserve"> اضافه</w:t>
      </w:r>
      <w:r w:rsidR="00782812">
        <w:rPr>
          <w:rFonts w:cs="B Lotus" w:hint="cs"/>
          <w:rtl/>
        </w:rPr>
        <w:t xml:space="preserve"> می‌</w:t>
      </w:r>
      <w:r w:rsidRPr="00584360">
        <w:rPr>
          <w:rFonts w:cs="B Lotus" w:hint="cs"/>
          <w:rtl/>
        </w:rPr>
        <w:t>شود،</w:t>
      </w:r>
      <w:r w:rsidR="008A12A5" w:rsidRPr="00584360">
        <w:rPr>
          <w:rFonts w:cs="B Lotus" w:hint="cs"/>
          <w:rtl/>
        </w:rPr>
        <w:t xml:space="preserve"> </w:t>
      </w:r>
      <w:r w:rsidRPr="00584360">
        <w:rPr>
          <w:rFonts w:cs="B Lotus" w:hint="cs"/>
          <w:rtl/>
        </w:rPr>
        <w:t>یا</w:t>
      </w:r>
      <w:r w:rsidR="00C208AB" w:rsidRPr="00584360">
        <w:rPr>
          <w:rFonts w:cs="B Lotus" w:hint="cs"/>
          <w:rtl/>
        </w:rPr>
        <w:t xml:space="preserve"> آن</w:t>
      </w:r>
      <w:r w:rsidRPr="00584360">
        <w:rPr>
          <w:rFonts w:cs="B Lotus" w:hint="cs"/>
          <w:rtl/>
        </w:rPr>
        <w:t>چه که حق را از غیر حق جدا</w:t>
      </w:r>
      <w:r w:rsidR="00782812">
        <w:rPr>
          <w:rFonts w:cs="B Lotus" w:hint="cs"/>
          <w:rtl/>
        </w:rPr>
        <w:t xml:space="preserve"> می‌</w:t>
      </w:r>
      <w:r w:rsidRPr="00584360">
        <w:rPr>
          <w:rFonts w:cs="B Lotus" w:hint="cs"/>
          <w:rtl/>
        </w:rPr>
        <w:t>کند. همچنان که در حق ملکیت هم همین طور است. چون ملک همان محل حق است که در عالم خارج وجود دارد. پس</w:t>
      </w:r>
      <w:r w:rsidR="00782812">
        <w:rPr>
          <w:rFonts w:cs="B Lotus" w:hint="cs"/>
          <w:rtl/>
        </w:rPr>
        <w:t xml:space="preserve"> می‌</w:t>
      </w:r>
      <w:r w:rsidRPr="00584360">
        <w:rPr>
          <w:rFonts w:cs="B Lotus" w:hint="cs"/>
          <w:rtl/>
        </w:rPr>
        <w:t xml:space="preserve">بینیم </w:t>
      </w:r>
      <w:r w:rsidR="007C70A5" w:rsidRPr="00584360">
        <w:rPr>
          <w:rFonts w:cs="B Lotus" w:hint="cs"/>
          <w:rtl/>
        </w:rPr>
        <w:t>که</w:t>
      </w:r>
      <w:r w:rsidR="00C208AB" w:rsidRPr="00584360">
        <w:rPr>
          <w:rFonts w:cs="B Lotus" w:hint="cs"/>
          <w:rtl/>
        </w:rPr>
        <w:t xml:space="preserve"> آن</w:t>
      </w:r>
      <w:r w:rsidR="007C70A5" w:rsidRPr="00584360">
        <w:rPr>
          <w:rFonts w:cs="B Lotus" w:hint="cs"/>
          <w:rtl/>
        </w:rPr>
        <w:t xml:space="preserve"> ملک خود حق است که کلمه حق بر</w:t>
      </w:r>
      <w:r w:rsidR="00C208AB" w:rsidRPr="00584360">
        <w:rPr>
          <w:rFonts w:cs="B Lotus" w:hint="cs"/>
          <w:rtl/>
        </w:rPr>
        <w:t xml:space="preserve"> آن</w:t>
      </w:r>
      <w:r w:rsidR="007C70A5" w:rsidRPr="00584360">
        <w:rPr>
          <w:rFonts w:cs="B Lotus" w:hint="cs"/>
          <w:rtl/>
        </w:rPr>
        <w:t xml:space="preserve"> صدق و دلالت</w:t>
      </w:r>
      <w:r w:rsidR="00782812">
        <w:rPr>
          <w:rFonts w:cs="B Lotus" w:hint="cs"/>
          <w:rtl/>
        </w:rPr>
        <w:t xml:space="preserve"> می‌</w:t>
      </w:r>
      <w:r w:rsidR="007C70A5" w:rsidRPr="00584360">
        <w:rPr>
          <w:rFonts w:cs="B Lotus" w:hint="cs"/>
          <w:rtl/>
        </w:rPr>
        <w:t>کند. همین طور به</w:t>
      </w:r>
      <w:r w:rsidR="00C208AB" w:rsidRPr="00584360">
        <w:rPr>
          <w:rFonts w:cs="B Lotus" w:hint="cs"/>
          <w:rtl/>
        </w:rPr>
        <w:t xml:space="preserve"> آن</w:t>
      </w:r>
      <w:r w:rsidR="007C70A5" w:rsidRPr="00584360">
        <w:rPr>
          <w:rFonts w:cs="B Lotus" w:hint="cs"/>
          <w:rtl/>
        </w:rPr>
        <w:t xml:space="preserve"> اضافه</w:t>
      </w:r>
      <w:r w:rsidR="00782812">
        <w:rPr>
          <w:rFonts w:cs="B Lotus" w:hint="cs"/>
          <w:rtl/>
        </w:rPr>
        <w:t xml:space="preserve"> می‌</w:t>
      </w:r>
      <w:r w:rsidR="007C70A5" w:rsidRPr="00584360">
        <w:rPr>
          <w:rFonts w:cs="B Lotus" w:hint="cs"/>
          <w:rtl/>
        </w:rPr>
        <w:t>شود مثل: حق ملکیت یعنی حقی که</w:t>
      </w:r>
      <w:r w:rsidR="00167D78" w:rsidRPr="00584360">
        <w:rPr>
          <w:rFonts w:cs="B Lotus" w:hint="cs"/>
          <w:rtl/>
        </w:rPr>
        <w:t xml:space="preserve"> خود</w:t>
      </w:r>
      <w:r w:rsidR="007C70A5" w:rsidRPr="00584360">
        <w:rPr>
          <w:rFonts w:cs="B Lotus" w:hint="cs"/>
          <w:rtl/>
        </w:rPr>
        <w:t xml:space="preserve"> ملک است</w:t>
      </w:r>
      <w:r w:rsidR="00414B09" w:rsidRPr="0013455E">
        <w:rPr>
          <w:rFonts w:cs="B Lotus" w:hint="cs"/>
          <w:vertAlign w:val="superscript"/>
          <w:rtl/>
        </w:rPr>
        <w:t>(</w:t>
      </w:r>
      <w:r w:rsidR="00414B09" w:rsidRPr="0013455E">
        <w:rPr>
          <w:rStyle w:val="FootnoteReference"/>
          <w:rFonts w:cs="B Lotus"/>
          <w:rtl/>
        </w:rPr>
        <w:footnoteReference w:id="69"/>
      </w:r>
      <w:r w:rsidR="00414B09" w:rsidRPr="0013455E">
        <w:rPr>
          <w:rFonts w:cs="B Lotus" w:hint="cs"/>
          <w:vertAlign w:val="superscript"/>
          <w:rtl/>
        </w:rPr>
        <w:t>)</w:t>
      </w:r>
      <w:r w:rsidR="007C70A5" w:rsidRPr="00584360">
        <w:rPr>
          <w:rFonts w:cs="B Lotus" w:hint="cs"/>
          <w:rtl/>
        </w:rPr>
        <w:t xml:space="preserve">. </w:t>
      </w:r>
    </w:p>
    <w:p w:rsidR="007C70A5" w:rsidRPr="00584360" w:rsidRDefault="00167D78" w:rsidP="00177990">
      <w:pPr>
        <w:ind w:left="0" w:firstLine="284"/>
        <w:jc w:val="both"/>
        <w:rPr>
          <w:rFonts w:cs="B Lotus"/>
          <w:rtl/>
        </w:rPr>
      </w:pPr>
      <w:r w:rsidRPr="00584360">
        <w:rPr>
          <w:rFonts w:cs="B Lotus" w:hint="cs"/>
          <w:rtl/>
        </w:rPr>
        <w:t>از این نظر</w:t>
      </w:r>
      <w:r w:rsidR="001032DF" w:rsidRPr="00584360">
        <w:rPr>
          <w:rFonts w:cs="B Lotus" w:hint="cs"/>
          <w:rtl/>
        </w:rPr>
        <w:t xml:space="preserve"> </w:t>
      </w:r>
      <w:r w:rsidR="007C70A5" w:rsidRPr="00584360">
        <w:rPr>
          <w:rFonts w:cs="B Lotus" w:hint="cs"/>
          <w:rtl/>
        </w:rPr>
        <w:t>اقسام حق</w:t>
      </w:r>
      <w:r w:rsidRPr="00584360">
        <w:rPr>
          <w:rFonts w:cs="B Lotus" w:hint="cs"/>
          <w:rtl/>
        </w:rPr>
        <w:t xml:space="preserve"> متعدد است یعنی </w:t>
      </w:r>
      <w:r w:rsidR="007C70A5" w:rsidRPr="00584360">
        <w:rPr>
          <w:rFonts w:cs="B Lotus" w:hint="cs"/>
          <w:rtl/>
        </w:rPr>
        <w:t>به تعداد</w:t>
      </w:r>
      <w:r w:rsidR="00C208AB" w:rsidRPr="00584360">
        <w:rPr>
          <w:rFonts w:cs="B Lotus" w:hint="cs"/>
          <w:rtl/>
        </w:rPr>
        <w:t xml:space="preserve"> </w:t>
      </w:r>
      <w:r w:rsidR="00FF4CCC" w:rsidRPr="00584360">
        <w:rPr>
          <w:rFonts w:cs="B Lotus" w:hint="cs"/>
          <w:rtl/>
        </w:rPr>
        <w:t>انواع</w:t>
      </w:r>
      <w:r w:rsidR="007C70A5" w:rsidRPr="00584360">
        <w:rPr>
          <w:rFonts w:cs="B Lotus" w:hint="cs"/>
          <w:rtl/>
        </w:rPr>
        <w:t xml:space="preserve"> و اسامی</w:t>
      </w:r>
      <w:r w:rsidR="00C208AB" w:rsidRPr="00584360">
        <w:rPr>
          <w:rFonts w:cs="B Lotus" w:hint="cs"/>
          <w:rtl/>
        </w:rPr>
        <w:t xml:space="preserve"> آن</w:t>
      </w:r>
      <w:r w:rsidRPr="00584360">
        <w:rPr>
          <w:rFonts w:cs="B Lotus" w:hint="cs"/>
          <w:rtl/>
        </w:rPr>
        <w:t xml:space="preserve"> است</w:t>
      </w:r>
      <w:r w:rsidR="007C70A5" w:rsidRPr="00584360">
        <w:rPr>
          <w:rFonts w:cs="B Lotus" w:hint="cs"/>
          <w:rtl/>
        </w:rPr>
        <w:t xml:space="preserve"> که محدود کردنش اشتباه است. ولی به صورت اجمالی و عام</w:t>
      </w:r>
      <w:r w:rsidR="00782812">
        <w:rPr>
          <w:rFonts w:cs="B Lotus" w:hint="cs"/>
          <w:rtl/>
        </w:rPr>
        <w:t xml:space="preserve"> می‌</w:t>
      </w:r>
      <w:r w:rsidR="007C70A5" w:rsidRPr="00584360">
        <w:rPr>
          <w:rFonts w:cs="B Lotus" w:hint="cs"/>
          <w:rtl/>
        </w:rPr>
        <w:t>توان گفت که</w:t>
      </w:r>
      <w:r w:rsidR="008A12A5" w:rsidRPr="00584360">
        <w:rPr>
          <w:rFonts w:cs="B Lotus" w:hint="cs"/>
          <w:rtl/>
        </w:rPr>
        <w:t>:</w:t>
      </w:r>
      <w:r w:rsidR="007C70A5" w:rsidRPr="00584360">
        <w:rPr>
          <w:rFonts w:cs="B Lotus" w:hint="cs"/>
          <w:rtl/>
        </w:rPr>
        <w:t xml:space="preserve"> حق از حیث محل به اقسامی تقسیم</w:t>
      </w:r>
      <w:r w:rsidR="00782812">
        <w:rPr>
          <w:rFonts w:cs="B Lotus" w:hint="cs"/>
          <w:rtl/>
        </w:rPr>
        <w:t xml:space="preserve"> می‌</w:t>
      </w:r>
      <w:r w:rsidR="007C70A5" w:rsidRPr="00584360">
        <w:rPr>
          <w:rFonts w:cs="B Lotus" w:hint="cs"/>
          <w:rtl/>
        </w:rPr>
        <w:t>شود مانند حقوقی که متعلق به اموال هستند: حقوقی که متعلق به امور خانواده هستند، حقوقی که متعلق به عبادت هستند و حقوقی که متعلق به امور اجتماعی عام هستند</w:t>
      </w:r>
      <w:r w:rsidR="00414B09" w:rsidRPr="0013455E">
        <w:rPr>
          <w:rFonts w:cs="B Lotus" w:hint="cs"/>
          <w:vertAlign w:val="superscript"/>
          <w:rtl/>
        </w:rPr>
        <w:t>(</w:t>
      </w:r>
      <w:r w:rsidR="00414B09" w:rsidRPr="0013455E">
        <w:rPr>
          <w:rStyle w:val="FootnoteReference"/>
          <w:rFonts w:cs="B Lotus"/>
          <w:rtl/>
        </w:rPr>
        <w:footnoteReference w:id="70"/>
      </w:r>
      <w:r w:rsidR="00414B09" w:rsidRPr="0013455E">
        <w:rPr>
          <w:rFonts w:cs="B Lotus" w:hint="cs"/>
          <w:vertAlign w:val="superscript"/>
          <w:rtl/>
        </w:rPr>
        <w:t>)</w:t>
      </w:r>
      <w:r w:rsidR="007C70A5" w:rsidRPr="00584360">
        <w:rPr>
          <w:rFonts w:cs="B Lotus" w:hint="cs"/>
          <w:rtl/>
        </w:rPr>
        <w:t xml:space="preserve">. </w:t>
      </w:r>
    </w:p>
    <w:p w:rsidR="007C70A5" w:rsidRPr="00584360" w:rsidRDefault="007C70A5" w:rsidP="00177990">
      <w:pPr>
        <w:ind w:left="0" w:firstLine="284"/>
        <w:jc w:val="both"/>
        <w:rPr>
          <w:rFonts w:cs="B Lotus"/>
          <w:rtl/>
        </w:rPr>
      </w:pPr>
      <w:r w:rsidRPr="00584360">
        <w:rPr>
          <w:rFonts w:cs="B Lotus" w:hint="cs"/>
          <w:rtl/>
        </w:rPr>
        <w:t>بنابراین حق در فقه اسلامی دارای معنی فراگیری است که معن</w:t>
      </w:r>
      <w:r w:rsidR="00167D78" w:rsidRPr="00584360">
        <w:rPr>
          <w:rFonts w:cs="B Lotus" w:hint="cs"/>
          <w:rtl/>
        </w:rPr>
        <w:t>ا</w:t>
      </w:r>
      <w:r w:rsidRPr="00584360">
        <w:rPr>
          <w:rFonts w:cs="B Lotus" w:hint="cs"/>
          <w:rtl/>
        </w:rPr>
        <w:t xml:space="preserve">ی آزادی </w:t>
      </w:r>
      <w:r w:rsidR="00167D78" w:rsidRPr="00584360">
        <w:rPr>
          <w:rFonts w:cs="B Lotus" w:hint="cs"/>
          <w:rtl/>
        </w:rPr>
        <w:t>را نیز در بر</w:t>
      </w:r>
      <w:r w:rsidR="00782812">
        <w:rPr>
          <w:rFonts w:cs="B Lotus" w:hint="cs"/>
          <w:rtl/>
        </w:rPr>
        <w:t xml:space="preserve"> می‌</w:t>
      </w:r>
      <w:r w:rsidR="00167D78" w:rsidRPr="00584360">
        <w:rPr>
          <w:rFonts w:cs="B Lotus" w:hint="cs"/>
          <w:rtl/>
        </w:rPr>
        <w:t>گیرد</w:t>
      </w:r>
      <w:r w:rsidRPr="00584360">
        <w:rPr>
          <w:rFonts w:cs="B Lotus" w:hint="cs"/>
          <w:rtl/>
        </w:rPr>
        <w:t xml:space="preserve"> پس</w:t>
      </w:r>
      <w:r w:rsidR="00461A06">
        <w:rPr>
          <w:rFonts w:cs="B Lotus" w:hint="cs"/>
          <w:rtl/>
        </w:rPr>
        <w:t xml:space="preserve"> آزادی‌ها</w:t>
      </w:r>
      <w:r w:rsidRPr="00584360">
        <w:rPr>
          <w:rFonts w:cs="B Lotus" w:hint="cs"/>
          <w:rtl/>
        </w:rPr>
        <w:t>ی عمومی نوعی از حقوق هستند. پس هرگاه در شریعت اسلامی کلمه حق بیاید، به معنای حق مالی یا حق الله یا حق شخص یا یکی از</w:t>
      </w:r>
      <w:r w:rsidR="00C208AB" w:rsidRPr="00584360">
        <w:rPr>
          <w:rFonts w:cs="B Lotus" w:hint="cs"/>
          <w:rtl/>
        </w:rPr>
        <w:t xml:space="preserve"> </w:t>
      </w:r>
      <w:r w:rsidR="00FF4CCC" w:rsidRPr="00584360">
        <w:rPr>
          <w:rFonts w:cs="B Lotus" w:hint="cs"/>
          <w:rtl/>
        </w:rPr>
        <w:t>انواع</w:t>
      </w:r>
      <w:r w:rsidR="00461A06">
        <w:rPr>
          <w:rFonts w:cs="B Lotus" w:hint="cs"/>
          <w:rtl/>
        </w:rPr>
        <w:t xml:space="preserve"> آزادی‌ها</w:t>
      </w:r>
      <w:r w:rsidRPr="00584360">
        <w:rPr>
          <w:rFonts w:cs="B Lotus" w:hint="cs"/>
          <w:rtl/>
        </w:rPr>
        <w:t>ست که بر حسب معانی</w:t>
      </w:r>
      <w:r w:rsidR="00E82E6E">
        <w:rPr>
          <w:rFonts w:cs="B Lotus" w:hint="cs"/>
          <w:rtl/>
        </w:rPr>
        <w:t xml:space="preserve"> آن‌ها </w:t>
      </w:r>
      <w:r w:rsidR="00782812">
        <w:rPr>
          <w:rFonts w:cs="B Lotus" w:hint="cs"/>
          <w:rtl/>
        </w:rPr>
        <w:t>می‌</w:t>
      </w:r>
      <w:r w:rsidRPr="00584360">
        <w:rPr>
          <w:rFonts w:cs="B Lotus" w:hint="cs"/>
          <w:rtl/>
        </w:rPr>
        <w:t>آید</w:t>
      </w:r>
      <w:r w:rsidR="00414B09" w:rsidRPr="0013455E">
        <w:rPr>
          <w:rFonts w:cs="B Lotus" w:hint="cs"/>
          <w:vertAlign w:val="superscript"/>
          <w:rtl/>
        </w:rPr>
        <w:t>(</w:t>
      </w:r>
      <w:r w:rsidR="00414B09" w:rsidRPr="0013455E">
        <w:rPr>
          <w:rStyle w:val="FootnoteReference"/>
          <w:rFonts w:cs="B Lotus"/>
          <w:rtl/>
        </w:rPr>
        <w:footnoteReference w:id="71"/>
      </w:r>
      <w:r w:rsidR="00414B09" w:rsidRPr="0013455E">
        <w:rPr>
          <w:rFonts w:cs="B Lotus" w:hint="cs"/>
          <w:vertAlign w:val="superscript"/>
          <w:rtl/>
        </w:rPr>
        <w:t>)</w:t>
      </w:r>
      <w:r w:rsidRPr="00584360">
        <w:rPr>
          <w:rFonts w:cs="B Lotus" w:hint="cs"/>
          <w:rtl/>
        </w:rPr>
        <w:t xml:space="preserve">. </w:t>
      </w:r>
    </w:p>
    <w:p w:rsidR="007C70A5" w:rsidRPr="0097675E" w:rsidRDefault="007C70A5" w:rsidP="00FD2165">
      <w:pPr>
        <w:pStyle w:val="a4"/>
        <w:rPr>
          <w:rtl/>
        </w:rPr>
      </w:pPr>
      <w:bookmarkStart w:id="27" w:name="_Toc330416675"/>
      <w:r w:rsidRPr="0097675E">
        <w:rPr>
          <w:rFonts w:hint="cs"/>
          <w:rtl/>
        </w:rPr>
        <w:t>آثار مترتب بر تقسیم حقوق در اسلام</w:t>
      </w:r>
      <w:r w:rsidR="008A12A5">
        <w:rPr>
          <w:rFonts w:hint="cs"/>
          <w:rtl/>
        </w:rPr>
        <w:t>:</w:t>
      </w:r>
      <w:bookmarkEnd w:id="27"/>
    </w:p>
    <w:p w:rsidR="007C70A5" w:rsidRPr="00584360" w:rsidRDefault="007C70A5" w:rsidP="00FD2165">
      <w:pPr>
        <w:ind w:left="0" w:firstLine="284"/>
        <w:jc w:val="both"/>
        <w:rPr>
          <w:rFonts w:cs="B Lotus"/>
          <w:rtl/>
        </w:rPr>
      </w:pPr>
      <w:r w:rsidRPr="00584360">
        <w:rPr>
          <w:rFonts w:cs="B Lotus" w:hint="cs"/>
          <w:rtl/>
        </w:rPr>
        <w:t>این آثار را به طور اجمالی</w:t>
      </w:r>
      <w:r w:rsidR="00782812">
        <w:rPr>
          <w:rFonts w:cs="B Lotus" w:hint="cs"/>
          <w:rtl/>
        </w:rPr>
        <w:t xml:space="preserve"> می‌</w:t>
      </w:r>
      <w:r w:rsidRPr="00584360">
        <w:rPr>
          <w:rFonts w:cs="B Lotus" w:hint="cs"/>
          <w:rtl/>
        </w:rPr>
        <w:t>توان به شکل زیر بیان کرد:</w:t>
      </w:r>
    </w:p>
    <w:p w:rsidR="007C70A5" w:rsidRPr="00584360" w:rsidRDefault="007C70A5" w:rsidP="00FD2165">
      <w:pPr>
        <w:ind w:left="0" w:firstLine="284"/>
        <w:jc w:val="both"/>
        <w:rPr>
          <w:rFonts w:cs="B Lotus"/>
          <w:rtl/>
        </w:rPr>
      </w:pPr>
      <w:r w:rsidRPr="00584360">
        <w:rPr>
          <w:rFonts w:cs="B Lotus" w:hint="cs"/>
          <w:rtl/>
        </w:rPr>
        <w:t xml:space="preserve">از نظر مفهوم و پشتوانه، اسقاط و وراثت، </w:t>
      </w:r>
      <w:r w:rsidR="00167D78" w:rsidRPr="00584360">
        <w:rPr>
          <w:rFonts w:cs="B Lotus" w:hint="cs"/>
          <w:rtl/>
        </w:rPr>
        <w:t>مقاومت و دفاع کردن</w:t>
      </w:r>
      <w:r w:rsidRPr="00584360">
        <w:rPr>
          <w:rFonts w:cs="B Lotus" w:hint="cs"/>
          <w:rtl/>
        </w:rPr>
        <w:t xml:space="preserve"> و </w:t>
      </w:r>
      <w:r w:rsidR="001032DF" w:rsidRPr="00584360">
        <w:rPr>
          <w:rFonts w:cs="B Lotus" w:hint="cs"/>
          <w:rtl/>
        </w:rPr>
        <w:t>اقامه</w:t>
      </w:r>
      <w:r w:rsidRPr="00584360">
        <w:rPr>
          <w:rFonts w:cs="B Lotus" w:hint="cs"/>
          <w:rtl/>
        </w:rPr>
        <w:t xml:space="preserve"> </w:t>
      </w:r>
      <w:r w:rsidR="001032DF" w:rsidRPr="00584360">
        <w:rPr>
          <w:rFonts w:cs="B Lotus" w:hint="cs"/>
          <w:rtl/>
        </w:rPr>
        <w:t>دعوی</w:t>
      </w:r>
      <w:r w:rsidR="00DE69E4" w:rsidRPr="00584360">
        <w:rPr>
          <w:rFonts w:cs="B Lotus" w:hint="cs"/>
          <w:rtl/>
        </w:rPr>
        <w:t>.</w:t>
      </w:r>
    </w:p>
    <w:p w:rsidR="00DE69E4" w:rsidRPr="00584360" w:rsidRDefault="00DE69E4" w:rsidP="00FD2165">
      <w:pPr>
        <w:ind w:left="0" w:firstLine="284"/>
        <w:jc w:val="both"/>
        <w:rPr>
          <w:rFonts w:cs="B Lotus"/>
          <w:rtl/>
        </w:rPr>
      </w:pPr>
      <w:r w:rsidRPr="003301FD">
        <w:rPr>
          <w:rFonts w:cs="B Lotus" w:hint="cs"/>
          <w:b/>
          <w:bCs/>
          <w:rtl/>
        </w:rPr>
        <w:t>نخست</w:t>
      </w:r>
      <w:r w:rsidRPr="00584360">
        <w:rPr>
          <w:rFonts w:cs="B Lotus" w:hint="cs"/>
          <w:rtl/>
        </w:rPr>
        <w:t>: از نظر مفهوم: در عرف مردم و در فقه قانون، حق عام بر خاص مقدم است.</w:t>
      </w:r>
    </w:p>
    <w:p w:rsidR="00DE69E4" w:rsidRPr="00584360" w:rsidRDefault="00DE69E4" w:rsidP="00FD2165">
      <w:pPr>
        <w:ind w:left="0" w:firstLine="284"/>
        <w:jc w:val="both"/>
        <w:rPr>
          <w:rFonts w:cs="B Lotus"/>
          <w:rtl/>
        </w:rPr>
      </w:pPr>
      <w:r w:rsidRPr="00584360">
        <w:rPr>
          <w:rFonts w:cs="B Lotus" w:hint="cs"/>
          <w:rtl/>
        </w:rPr>
        <w:t>از دیدگاه فقه اسلامی حق خاص بر عام مقدم است به معنی اینکه حق خاص حمایت بیشتری را از حق عام</w:t>
      </w:r>
      <w:r w:rsidR="00782812">
        <w:rPr>
          <w:rFonts w:cs="B Lotus" w:hint="cs"/>
          <w:rtl/>
        </w:rPr>
        <w:t xml:space="preserve"> می‌</w:t>
      </w:r>
      <w:r w:rsidRPr="00584360">
        <w:rPr>
          <w:rFonts w:cs="B Lotus" w:hint="cs"/>
          <w:rtl/>
        </w:rPr>
        <w:t>طلبد.</w:t>
      </w:r>
    </w:p>
    <w:p w:rsidR="00DE69E4" w:rsidRPr="00584360" w:rsidRDefault="00DE69E4" w:rsidP="00FD2165">
      <w:pPr>
        <w:ind w:left="0" w:firstLine="284"/>
        <w:jc w:val="both"/>
        <w:rPr>
          <w:rFonts w:cs="B Lotus"/>
          <w:rtl/>
        </w:rPr>
      </w:pPr>
      <w:r w:rsidRPr="00584360">
        <w:rPr>
          <w:rFonts w:cs="B Lotus" w:hint="cs"/>
          <w:rtl/>
        </w:rPr>
        <w:t>تجاوز به حق خاص یا حقی یا از حقوق بندگان از طرف خداوند بخشیده</w:t>
      </w:r>
      <w:r w:rsidR="0047598F">
        <w:rPr>
          <w:rFonts w:cs="B Lotus" w:hint="cs"/>
          <w:rtl/>
        </w:rPr>
        <w:t xml:space="preserve"> نمی‌</w:t>
      </w:r>
      <w:r w:rsidRPr="00584360">
        <w:rPr>
          <w:rFonts w:cs="B Lotus" w:hint="cs"/>
          <w:rtl/>
        </w:rPr>
        <w:t xml:space="preserve">شود تا </w:t>
      </w:r>
      <w:r w:rsidR="00167D78" w:rsidRPr="00584360">
        <w:rPr>
          <w:rFonts w:cs="B Lotus" w:hint="cs"/>
          <w:rtl/>
        </w:rPr>
        <w:t>وی</w:t>
      </w:r>
      <w:r w:rsidRPr="00584360">
        <w:rPr>
          <w:rFonts w:cs="B Lotus" w:hint="cs"/>
          <w:rtl/>
        </w:rPr>
        <w:t xml:space="preserve"> فرد تجاوز کار را نبخشد یا حق گرفته شده را از وی نگیرد.</w:t>
      </w:r>
    </w:p>
    <w:p w:rsidR="00DE69E4" w:rsidRPr="00584360" w:rsidRDefault="00DE69E4" w:rsidP="00177990">
      <w:pPr>
        <w:ind w:left="0" w:firstLine="284"/>
        <w:jc w:val="both"/>
        <w:rPr>
          <w:rFonts w:cs="B Lotus"/>
          <w:rtl/>
        </w:rPr>
      </w:pPr>
      <w:r w:rsidRPr="00584360">
        <w:rPr>
          <w:rFonts w:cs="B Lotus" w:hint="cs"/>
          <w:rtl/>
        </w:rPr>
        <w:t>حاکم یا قاضی</w:t>
      </w:r>
      <w:r w:rsidR="0047598F">
        <w:rPr>
          <w:rFonts w:cs="B Lotus" w:hint="cs"/>
          <w:rtl/>
        </w:rPr>
        <w:t xml:space="preserve"> نمی‌</w:t>
      </w:r>
      <w:r w:rsidRPr="00584360">
        <w:rPr>
          <w:rFonts w:cs="B Lotus" w:hint="cs"/>
          <w:rtl/>
        </w:rPr>
        <w:t>تواند به نیابت از فردی از حق وی چشم پوشی کند، همچنان که</w:t>
      </w:r>
      <w:r w:rsidR="0047598F">
        <w:rPr>
          <w:rFonts w:cs="B Lotus" w:hint="cs"/>
          <w:rtl/>
        </w:rPr>
        <w:t xml:space="preserve"> نمی‌</w:t>
      </w:r>
      <w:r w:rsidRPr="00584360">
        <w:rPr>
          <w:rFonts w:cs="B Lotus" w:hint="cs"/>
          <w:rtl/>
        </w:rPr>
        <w:t>تواند شخص را مجبور به چشم پوشی از</w:t>
      </w:r>
      <w:r w:rsidR="00C208AB" w:rsidRPr="00584360">
        <w:rPr>
          <w:rFonts w:cs="B Lotus" w:hint="cs"/>
          <w:rtl/>
        </w:rPr>
        <w:t xml:space="preserve"> آن</w:t>
      </w:r>
      <w:r w:rsidRPr="00584360">
        <w:rPr>
          <w:rFonts w:cs="B Lotus" w:hint="cs"/>
          <w:rtl/>
        </w:rPr>
        <w:t xml:space="preserve"> حق کند.</w:t>
      </w:r>
      <w:r w:rsidR="008A12A5" w:rsidRPr="00584360">
        <w:rPr>
          <w:rFonts w:cs="B Lotus" w:hint="cs"/>
          <w:rtl/>
        </w:rPr>
        <w:t xml:space="preserve"> </w:t>
      </w:r>
      <w:r w:rsidRPr="00584360">
        <w:rPr>
          <w:rFonts w:cs="B Lotus" w:hint="cs"/>
          <w:rtl/>
        </w:rPr>
        <w:t>هیچ «حق الناس</w:t>
      </w:r>
      <w:r w:rsidR="00B671E4" w:rsidRPr="00584360">
        <w:rPr>
          <w:rFonts w:cs="B Lotus" w:hint="cs"/>
          <w:rtl/>
        </w:rPr>
        <w:t>ی»</w:t>
      </w:r>
      <w:r w:rsidRPr="00584360">
        <w:rPr>
          <w:rFonts w:cs="B Lotus" w:hint="cs"/>
          <w:rtl/>
        </w:rPr>
        <w:t xml:space="preserve"> نیست که حق الله در</w:t>
      </w:r>
      <w:r w:rsidR="00C208AB" w:rsidRPr="00584360">
        <w:rPr>
          <w:rFonts w:cs="B Lotus" w:hint="cs"/>
          <w:rtl/>
        </w:rPr>
        <w:t xml:space="preserve"> آن</w:t>
      </w:r>
      <w:r w:rsidRPr="00584360">
        <w:rPr>
          <w:rFonts w:cs="B Lotus" w:hint="cs"/>
          <w:rtl/>
        </w:rPr>
        <w:t xml:space="preserve"> نباشد ولی یکی از</w:t>
      </w:r>
      <w:r w:rsidR="00E82E6E">
        <w:rPr>
          <w:rFonts w:cs="B Lotus" w:hint="cs"/>
          <w:rtl/>
        </w:rPr>
        <w:t xml:space="preserve"> آن‌ها </w:t>
      </w:r>
      <w:r w:rsidRPr="00584360">
        <w:rPr>
          <w:rFonts w:cs="B Lotus" w:hint="cs"/>
          <w:rtl/>
        </w:rPr>
        <w:t>بر دیگری غلبه</w:t>
      </w:r>
      <w:r w:rsidR="00782812">
        <w:rPr>
          <w:rFonts w:cs="B Lotus" w:hint="cs"/>
          <w:rtl/>
        </w:rPr>
        <w:t xml:space="preserve"> می‌</w:t>
      </w:r>
      <w:r w:rsidRPr="00584360">
        <w:rPr>
          <w:rFonts w:cs="B Lotus" w:hint="cs"/>
          <w:rtl/>
        </w:rPr>
        <w:t>یابد. بنابراین هیچ حق خاصی نیست که حق عام یا حق الله در</w:t>
      </w:r>
      <w:r w:rsidR="00C208AB" w:rsidRPr="00584360">
        <w:rPr>
          <w:rFonts w:cs="B Lotus" w:hint="cs"/>
          <w:rtl/>
        </w:rPr>
        <w:t xml:space="preserve"> آن</w:t>
      </w:r>
      <w:r w:rsidRPr="00584360">
        <w:rPr>
          <w:rFonts w:cs="B Lotus" w:hint="cs"/>
          <w:rtl/>
        </w:rPr>
        <w:t xml:space="preserve"> نباشد و این در حقوق بشر بارزتر است</w:t>
      </w:r>
      <w:r w:rsidR="00414B09" w:rsidRPr="0013455E">
        <w:rPr>
          <w:rFonts w:cs="B Lotus" w:hint="cs"/>
          <w:vertAlign w:val="superscript"/>
          <w:rtl/>
        </w:rPr>
        <w:t>(</w:t>
      </w:r>
      <w:r w:rsidR="00414B09" w:rsidRPr="0013455E">
        <w:rPr>
          <w:rStyle w:val="FootnoteReference"/>
          <w:rFonts w:cs="B Lotus"/>
          <w:rtl/>
        </w:rPr>
        <w:footnoteReference w:id="72"/>
      </w:r>
      <w:r w:rsidR="00414B09" w:rsidRPr="0013455E">
        <w:rPr>
          <w:rFonts w:cs="B Lotus" w:hint="cs"/>
          <w:vertAlign w:val="superscript"/>
          <w:rtl/>
        </w:rPr>
        <w:t>)</w:t>
      </w:r>
      <w:r w:rsidRPr="00584360">
        <w:rPr>
          <w:rFonts w:cs="B Lotus" w:hint="cs"/>
          <w:rtl/>
        </w:rPr>
        <w:t xml:space="preserve">. </w:t>
      </w:r>
    </w:p>
    <w:p w:rsidR="00DE69E4" w:rsidRPr="00584360" w:rsidRDefault="00DE69E4" w:rsidP="00177990">
      <w:pPr>
        <w:ind w:left="0" w:firstLine="284"/>
        <w:jc w:val="both"/>
        <w:rPr>
          <w:rFonts w:cs="B Lotus"/>
          <w:rtl/>
        </w:rPr>
      </w:pPr>
      <w:r w:rsidRPr="00584360">
        <w:rPr>
          <w:rFonts w:cs="B Lotus" w:hint="cs"/>
          <w:rtl/>
        </w:rPr>
        <w:t>در حقیقت اسلام وقتی از بین رفتن بهره و نصیب یا حق را ظلم به خود د</w:t>
      </w:r>
      <w:r w:rsidR="008405B8" w:rsidRPr="00584360">
        <w:rPr>
          <w:rFonts w:cs="B Lotus" w:hint="cs"/>
          <w:rtl/>
        </w:rPr>
        <w:t>انس</w:t>
      </w:r>
      <w:r w:rsidRPr="00584360">
        <w:rPr>
          <w:rFonts w:cs="B Lotus" w:hint="cs"/>
          <w:rtl/>
        </w:rPr>
        <w:t xml:space="preserve">ته است، دورتر </w:t>
      </w:r>
      <w:r w:rsidR="00167D78" w:rsidRPr="00584360">
        <w:rPr>
          <w:rFonts w:cs="B Lotus" w:hint="cs"/>
          <w:rtl/>
        </w:rPr>
        <w:t>از</w:t>
      </w:r>
      <w:r w:rsidR="00C208AB" w:rsidRPr="00584360">
        <w:rPr>
          <w:rFonts w:cs="B Lotus" w:hint="cs"/>
          <w:rtl/>
        </w:rPr>
        <w:t xml:space="preserve"> آن</w:t>
      </w:r>
      <w:r w:rsidR="00167D78" w:rsidRPr="00584360">
        <w:rPr>
          <w:rFonts w:cs="B Lotus" w:hint="cs"/>
          <w:rtl/>
        </w:rPr>
        <w:t xml:space="preserve"> را نیز در نظر داشته است.</w:t>
      </w:r>
      <w:r w:rsidR="005655EF">
        <w:rPr>
          <w:rFonts w:cs="B Lotus" w:hint="cs"/>
          <w:rtl/>
        </w:rPr>
        <w:t xml:space="preserve"> </w:t>
      </w:r>
      <w:r w:rsidRPr="00584360">
        <w:rPr>
          <w:rFonts w:cs="B Lotus" w:hint="cs"/>
          <w:rtl/>
        </w:rPr>
        <w:t>از پیامبر</w:t>
      </w:r>
      <w:r w:rsidR="00B671E4" w:rsidRPr="00584360">
        <w:rPr>
          <w:rFonts w:cs="B Lotus" w:hint="cs"/>
          <w:rtl/>
        </w:rPr>
        <w:sym w:font="AGA Arabesque" w:char="F072"/>
      </w:r>
      <w:r w:rsidRPr="00584360">
        <w:rPr>
          <w:rFonts w:cs="B Lotus" w:hint="cs"/>
          <w:rtl/>
        </w:rPr>
        <w:t xml:space="preserve"> روایت شده است که فرمود: «</w:t>
      </w:r>
      <w:r w:rsidR="008405B8" w:rsidRPr="00584360">
        <w:rPr>
          <w:rFonts w:cs="B Lotus" w:hint="cs"/>
          <w:rtl/>
        </w:rPr>
        <w:t>انس</w:t>
      </w:r>
      <w:r w:rsidR="00C208AB" w:rsidRPr="00584360">
        <w:rPr>
          <w:rFonts w:cs="B Lotus" w:hint="cs"/>
          <w:rtl/>
        </w:rPr>
        <w:t>ان</w:t>
      </w:r>
      <w:r w:rsidR="00B671E4" w:rsidRPr="00584360">
        <w:rPr>
          <w:rFonts w:cs="B Lotus" w:hint="cs"/>
          <w:rtl/>
        </w:rPr>
        <w:t xml:space="preserve"> نباید خود را خوار و پست کند</w:t>
      </w:r>
      <w:r w:rsidRPr="00584360">
        <w:rPr>
          <w:rFonts w:cs="B Lotus" w:hint="cs"/>
          <w:rtl/>
        </w:rPr>
        <w:t>»</w:t>
      </w:r>
      <w:r w:rsidR="00414B09" w:rsidRPr="0013455E">
        <w:rPr>
          <w:rFonts w:cs="B Lotus" w:hint="cs"/>
          <w:vertAlign w:val="superscript"/>
          <w:rtl/>
        </w:rPr>
        <w:t>(</w:t>
      </w:r>
      <w:r w:rsidR="00414B09" w:rsidRPr="0013455E">
        <w:rPr>
          <w:rStyle w:val="FootnoteReference"/>
          <w:rFonts w:cs="B Lotus"/>
          <w:rtl/>
        </w:rPr>
        <w:footnoteReference w:id="73"/>
      </w:r>
      <w:r w:rsidR="00414B09" w:rsidRPr="0013455E">
        <w:rPr>
          <w:rFonts w:cs="B Lotus" w:hint="cs"/>
          <w:vertAlign w:val="superscript"/>
          <w:rtl/>
        </w:rPr>
        <w:t>)</w:t>
      </w:r>
      <w:r w:rsidR="00414B09">
        <w:rPr>
          <w:rFonts w:cs="B Lotus" w:hint="cs"/>
          <w:rtl/>
        </w:rPr>
        <w:t>.</w:t>
      </w:r>
      <w:r w:rsidR="009B11D2">
        <w:rPr>
          <w:rFonts w:cs="B Lotus" w:hint="cs"/>
          <w:rtl/>
        </w:rPr>
        <w:t xml:space="preserve"> </w:t>
      </w:r>
    </w:p>
    <w:p w:rsidR="00DE69E4" w:rsidRPr="00584360" w:rsidRDefault="00DE69E4" w:rsidP="00177990">
      <w:pPr>
        <w:ind w:left="0" w:firstLine="284"/>
        <w:jc w:val="both"/>
        <w:rPr>
          <w:rFonts w:cs="B Lotus"/>
          <w:rtl/>
        </w:rPr>
      </w:pPr>
      <w:r w:rsidRPr="00584360">
        <w:rPr>
          <w:rFonts w:cs="B Lotus" w:hint="cs"/>
          <w:rtl/>
        </w:rPr>
        <w:t>این از یک طرف و از طرف دیگر امثال چنین مسلک</w:t>
      </w:r>
      <w:r w:rsidR="003C4FC2">
        <w:rPr>
          <w:rFonts w:cs="B Lotus" w:hint="cs"/>
          <w:rtl/>
        </w:rPr>
        <w:t xml:space="preserve">‌هایی </w:t>
      </w:r>
      <w:r w:rsidRPr="00584360">
        <w:rPr>
          <w:rFonts w:cs="B Lotus" w:hint="cs"/>
          <w:rtl/>
        </w:rPr>
        <w:t>باعث تشویق</w:t>
      </w:r>
      <w:r w:rsidR="00306B68">
        <w:rPr>
          <w:rFonts w:cs="B Lotus" w:hint="cs"/>
          <w:rtl/>
        </w:rPr>
        <w:t xml:space="preserve"> انسان‌ها</w:t>
      </w:r>
      <w:r w:rsidRPr="00584360">
        <w:rPr>
          <w:rFonts w:cs="B Lotus" w:hint="cs"/>
          <w:rtl/>
        </w:rPr>
        <w:t>ی خودشیفته و مغرور</w:t>
      </w:r>
      <w:r w:rsidR="00782812">
        <w:rPr>
          <w:rFonts w:cs="B Lotus" w:hint="cs"/>
          <w:rtl/>
        </w:rPr>
        <w:t xml:space="preserve"> می‌</w:t>
      </w:r>
      <w:r w:rsidRPr="00584360">
        <w:rPr>
          <w:rFonts w:cs="B Lotus" w:hint="cs"/>
          <w:rtl/>
        </w:rPr>
        <w:t>شود که حقوق دیگران را از بین ببرد، تکرار این عمل و معتاد شدن به</w:t>
      </w:r>
      <w:r w:rsidR="00C208AB" w:rsidRPr="00584360">
        <w:rPr>
          <w:rFonts w:cs="B Lotus" w:hint="cs"/>
          <w:rtl/>
        </w:rPr>
        <w:t xml:space="preserve"> آن</w:t>
      </w:r>
      <w:r w:rsidRPr="00584360">
        <w:rPr>
          <w:rFonts w:cs="B Lotus" w:hint="cs"/>
          <w:rtl/>
        </w:rPr>
        <w:t xml:space="preserve"> همان چیزی است که به این اعتقاد</w:t>
      </w:r>
      <w:r w:rsidR="00E82E6E">
        <w:rPr>
          <w:rFonts w:cs="B Lotus" w:hint="cs"/>
          <w:rtl/>
        </w:rPr>
        <w:t xml:space="preserve"> آن‌ها </w:t>
      </w:r>
      <w:r w:rsidRPr="00584360">
        <w:rPr>
          <w:rFonts w:cs="B Lotus" w:hint="cs"/>
          <w:rtl/>
        </w:rPr>
        <w:t>که کسی حقی بر</w:t>
      </w:r>
      <w:r w:rsidR="00E82E6E">
        <w:rPr>
          <w:rFonts w:cs="B Lotus" w:hint="cs"/>
          <w:rtl/>
        </w:rPr>
        <w:t xml:space="preserve"> آن‌ها </w:t>
      </w:r>
      <w:r w:rsidRPr="00584360">
        <w:rPr>
          <w:rFonts w:cs="B Lotus" w:hint="cs"/>
          <w:rtl/>
        </w:rPr>
        <w:t>ندارد، اتمام</w:t>
      </w:r>
      <w:r w:rsidR="00782812">
        <w:rPr>
          <w:rFonts w:cs="B Lotus" w:hint="cs"/>
          <w:rtl/>
        </w:rPr>
        <w:t xml:space="preserve"> می‌</w:t>
      </w:r>
      <w:r w:rsidRPr="00584360">
        <w:rPr>
          <w:rFonts w:cs="B Lotus" w:hint="cs"/>
          <w:rtl/>
        </w:rPr>
        <w:t xml:space="preserve">دهد. در حقیقت «از بین بردن حق» همان اخلاق </w:t>
      </w:r>
      <w:r w:rsidR="008872F8" w:rsidRPr="00584360">
        <w:rPr>
          <w:rFonts w:cs="B Lotus" w:hint="cs"/>
          <w:rtl/>
        </w:rPr>
        <w:t>فراعنه مصر بود و خود فرعون به تنها سزاوار نکوهش نیست. در حالی که فرعون مسؤ</w:t>
      </w:r>
      <w:r w:rsidR="00272F29" w:rsidRPr="00584360">
        <w:rPr>
          <w:rFonts w:cs="B Lotus" w:hint="cs"/>
          <w:rtl/>
        </w:rPr>
        <w:t>و</w:t>
      </w:r>
      <w:r w:rsidR="008872F8" w:rsidRPr="00584360">
        <w:rPr>
          <w:rFonts w:cs="B Lotus" w:hint="cs"/>
          <w:rtl/>
        </w:rPr>
        <w:t>ل و سرزنش شده است</w:t>
      </w:r>
      <w:r w:rsidR="00414B09" w:rsidRPr="0013455E">
        <w:rPr>
          <w:rFonts w:cs="B Lotus" w:hint="cs"/>
          <w:vertAlign w:val="superscript"/>
          <w:rtl/>
        </w:rPr>
        <w:t>(</w:t>
      </w:r>
      <w:r w:rsidR="00414B09" w:rsidRPr="0013455E">
        <w:rPr>
          <w:rStyle w:val="FootnoteReference"/>
          <w:rFonts w:cs="B Lotus"/>
          <w:rtl/>
        </w:rPr>
        <w:footnoteReference w:id="74"/>
      </w:r>
      <w:r w:rsidR="00414B09" w:rsidRPr="0013455E">
        <w:rPr>
          <w:rFonts w:cs="B Lotus" w:hint="cs"/>
          <w:vertAlign w:val="superscript"/>
          <w:rtl/>
        </w:rPr>
        <w:t>)</w:t>
      </w:r>
      <w:r w:rsidR="008872F8" w:rsidRPr="00584360">
        <w:rPr>
          <w:rFonts w:cs="B Lotus" w:hint="cs"/>
          <w:rtl/>
        </w:rPr>
        <w:t xml:space="preserve">. </w:t>
      </w:r>
    </w:p>
    <w:p w:rsidR="008872F8" w:rsidRPr="00584360" w:rsidRDefault="008872F8" w:rsidP="00177990">
      <w:pPr>
        <w:ind w:left="0" w:firstLine="284"/>
        <w:jc w:val="both"/>
        <w:rPr>
          <w:rFonts w:cs="B Lotus"/>
          <w:rtl/>
        </w:rPr>
      </w:pPr>
      <w:r w:rsidRPr="00584360">
        <w:rPr>
          <w:rFonts w:cs="B Lotus" w:hint="cs"/>
          <w:rtl/>
        </w:rPr>
        <w:t>خداوند متعال با دادن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برتری بخشیده است و این حقوق نزد خداوند از خانه خدا</w:t>
      </w:r>
      <w:r w:rsidR="009B11D2">
        <w:rPr>
          <w:rFonts w:cs="B Lotus" w:hint="cs"/>
          <w:rtl/>
        </w:rPr>
        <w:t xml:space="preserve"> گرامی‌تر</w:t>
      </w:r>
      <w:r w:rsidRPr="00584360">
        <w:rPr>
          <w:rFonts w:cs="B Lotus" w:hint="cs"/>
          <w:rtl/>
        </w:rPr>
        <w:t xml:space="preserve"> است. پیامبر</w:t>
      </w:r>
      <w:r w:rsidR="00B671E4" w:rsidRPr="00584360">
        <w:rPr>
          <w:rFonts w:cs="B Lotus" w:hint="cs"/>
          <w:rtl/>
        </w:rPr>
        <w:sym w:font="AGA Arabesque" w:char="F072"/>
      </w:r>
      <w:r w:rsidR="00782812">
        <w:rPr>
          <w:rFonts w:cs="B Lotus" w:hint="cs"/>
          <w:rtl/>
        </w:rPr>
        <w:t xml:space="preserve"> می‌</w:t>
      </w:r>
      <w:r w:rsidRPr="00584360">
        <w:rPr>
          <w:rFonts w:cs="B Lotus" w:hint="cs"/>
          <w:rtl/>
        </w:rPr>
        <w:t>فرماید: «کسی که مسلمانی را بدون حق بیازارد گوی</w:t>
      </w:r>
      <w:r w:rsidR="00B671E4" w:rsidRPr="00584360">
        <w:rPr>
          <w:rFonts w:cs="B Lotus" w:hint="cs"/>
          <w:rtl/>
        </w:rPr>
        <w:t>ی که خانه خدا را ویران کرده است</w:t>
      </w:r>
      <w:r w:rsidRPr="00584360">
        <w:rPr>
          <w:rFonts w:cs="B Lotus" w:hint="cs"/>
          <w:rtl/>
        </w:rPr>
        <w:t>»</w:t>
      </w:r>
      <w:r w:rsidR="00414B09" w:rsidRPr="0013455E">
        <w:rPr>
          <w:rFonts w:cs="B Lotus" w:hint="cs"/>
          <w:vertAlign w:val="superscript"/>
          <w:rtl/>
        </w:rPr>
        <w:t>(</w:t>
      </w:r>
      <w:r w:rsidR="00414B09" w:rsidRPr="0013455E">
        <w:rPr>
          <w:rStyle w:val="FootnoteReference"/>
          <w:rFonts w:cs="B Lotus"/>
          <w:rtl/>
        </w:rPr>
        <w:footnoteReference w:id="75"/>
      </w:r>
      <w:r w:rsidR="00414B09" w:rsidRPr="0013455E">
        <w:rPr>
          <w:rFonts w:cs="B Lotus" w:hint="cs"/>
          <w:vertAlign w:val="superscript"/>
          <w:rtl/>
        </w:rPr>
        <w:t>)</w:t>
      </w:r>
      <w:r w:rsidR="00B671E4" w:rsidRPr="00584360">
        <w:rPr>
          <w:rFonts w:cs="B Lotus" w:hint="cs"/>
          <w:rtl/>
        </w:rPr>
        <w:t>.</w:t>
      </w:r>
      <w:r w:rsidRPr="00584360">
        <w:rPr>
          <w:rFonts w:cs="B Lotus" w:hint="cs"/>
          <w:rtl/>
        </w:rPr>
        <w:t xml:space="preserve"> </w:t>
      </w:r>
    </w:p>
    <w:p w:rsidR="008872F8" w:rsidRPr="00584360" w:rsidRDefault="0097675E" w:rsidP="00FD2165">
      <w:pPr>
        <w:ind w:left="0" w:firstLine="284"/>
        <w:jc w:val="both"/>
        <w:rPr>
          <w:rFonts w:cs="B Lotus"/>
          <w:rtl/>
        </w:rPr>
      </w:pPr>
      <w:r w:rsidRPr="003301FD">
        <w:rPr>
          <w:rFonts w:cs="B Lotus" w:hint="cs"/>
          <w:b/>
          <w:bCs/>
          <w:rtl/>
        </w:rPr>
        <w:t>دوم:</w:t>
      </w:r>
      <w:r w:rsidR="008872F8" w:rsidRPr="00584360">
        <w:rPr>
          <w:rFonts w:cs="B Lotus" w:hint="cs"/>
          <w:rtl/>
        </w:rPr>
        <w:t xml:space="preserve"> از نظر حمایت و پشتوانه: حمایت از حقوق و حفظ</w:t>
      </w:r>
      <w:r w:rsidR="00C208AB" w:rsidRPr="00584360">
        <w:rPr>
          <w:rFonts w:cs="B Lotus" w:hint="cs"/>
          <w:rtl/>
        </w:rPr>
        <w:t xml:space="preserve"> آن</w:t>
      </w:r>
      <w:r w:rsidR="008872F8" w:rsidRPr="00584360">
        <w:rPr>
          <w:rFonts w:cs="B Lotus" w:hint="cs"/>
          <w:rtl/>
        </w:rPr>
        <w:t xml:space="preserve"> و دفاع کردن از</w:t>
      </w:r>
      <w:r w:rsidR="00C208AB" w:rsidRPr="00584360">
        <w:rPr>
          <w:rFonts w:cs="B Lotus" w:hint="cs"/>
          <w:rtl/>
        </w:rPr>
        <w:t xml:space="preserve"> آن</w:t>
      </w:r>
      <w:r w:rsidR="008872F8" w:rsidRPr="00584360">
        <w:rPr>
          <w:rFonts w:cs="B Lotus" w:hint="cs"/>
          <w:rtl/>
        </w:rPr>
        <w:t xml:space="preserve"> نزدیکی به خداوند است. و در تفکر اسلامی برای این حقوق حمایت و قداستی هست که این حمایت از امور زیر سرچشمه</w:t>
      </w:r>
      <w:r w:rsidR="00782812">
        <w:rPr>
          <w:rFonts w:cs="B Lotus" w:hint="cs"/>
          <w:rtl/>
        </w:rPr>
        <w:t xml:space="preserve"> می‌</w:t>
      </w:r>
      <w:r w:rsidR="008872F8" w:rsidRPr="00584360">
        <w:rPr>
          <w:rFonts w:cs="B Lotus" w:hint="cs"/>
          <w:rtl/>
        </w:rPr>
        <w:t>گیرد:</w:t>
      </w:r>
    </w:p>
    <w:p w:rsidR="008872F8" w:rsidRPr="00584360" w:rsidRDefault="008872F8" w:rsidP="00FD2165">
      <w:pPr>
        <w:ind w:left="0" w:firstLine="284"/>
        <w:jc w:val="both"/>
        <w:rPr>
          <w:rFonts w:cs="B Lotus"/>
          <w:rtl/>
        </w:rPr>
      </w:pPr>
      <w:r w:rsidRPr="003301FD">
        <w:rPr>
          <w:rFonts w:cs="B Lotus" w:hint="cs"/>
          <w:b/>
          <w:bCs/>
          <w:rtl/>
        </w:rPr>
        <w:t>الف)</w:t>
      </w:r>
      <w:r w:rsidRPr="00584360">
        <w:rPr>
          <w:rFonts w:cs="B Lotus" w:hint="cs"/>
          <w:rtl/>
        </w:rPr>
        <w:t xml:space="preserve"> حمایت خداون</w:t>
      </w:r>
      <w:r w:rsidR="00272F29" w:rsidRPr="00584360">
        <w:rPr>
          <w:rFonts w:cs="B Lotus" w:hint="cs"/>
          <w:rtl/>
        </w:rPr>
        <w:t>د: شخص مؤمن از ایمانش به خداوند</w:t>
      </w:r>
      <w:r w:rsidRPr="00584360">
        <w:rPr>
          <w:rFonts w:cs="B Lotus" w:hint="cs"/>
          <w:rtl/>
        </w:rPr>
        <w:t xml:space="preserve"> حمایت وی را احساس</w:t>
      </w:r>
      <w:r w:rsidR="00782812">
        <w:rPr>
          <w:rFonts w:cs="B Lotus" w:hint="cs"/>
          <w:rtl/>
        </w:rPr>
        <w:t xml:space="preserve"> می‌</w:t>
      </w:r>
      <w:r w:rsidRPr="00584360">
        <w:rPr>
          <w:rFonts w:cs="B Lotus" w:hint="cs"/>
          <w:rtl/>
        </w:rPr>
        <w:t>کند. از</w:t>
      </w:r>
      <w:r w:rsidR="00C208AB" w:rsidRPr="00584360">
        <w:rPr>
          <w:rFonts w:cs="B Lotus" w:hint="cs"/>
          <w:rtl/>
        </w:rPr>
        <w:t xml:space="preserve"> آن</w:t>
      </w:r>
      <w:r w:rsidRPr="00584360">
        <w:rPr>
          <w:rFonts w:cs="B Lotus" w:hint="cs"/>
          <w:rtl/>
        </w:rPr>
        <w:t>جایی که ایمان</w:t>
      </w:r>
      <w:r w:rsidR="00081A80">
        <w:rPr>
          <w:rFonts w:cs="B Lotus" w:hint="cs"/>
          <w:rtl/>
        </w:rPr>
        <w:t xml:space="preserve"> قوی‌تر</w:t>
      </w:r>
      <w:r w:rsidRPr="00584360">
        <w:rPr>
          <w:rFonts w:cs="B Lotus" w:hint="cs"/>
          <w:rtl/>
        </w:rPr>
        <w:t>ین محرک برای رفتار و احساس عظمت خداوند است، و استمرار این ایمان بستگی به مراقبت برای از بین نرفتن این حقوق دارد.</w:t>
      </w:r>
    </w:p>
    <w:p w:rsidR="008872F8" w:rsidRPr="00584360" w:rsidRDefault="008872F8" w:rsidP="00FD2165">
      <w:pPr>
        <w:ind w:left="0" w:firstLine="284"/>
        <w:jc w:val="both"/>
        <w:rPr>
          <w:rFonts w:cs="B Lotus"/>
          <w:rtl/>
        </w:rPr>
      </w:pPr>
      <w:r w:rsidRPr="003301FD">
        <w:rPr>
          <w:rFonts w:cs="B Lotus" w:hint="cs"/>
          <w:b/>
          <w:bCs/>
          <w:rtl/>
        </w:rPr>
        <w:t>ب)</w:t>
      </w:r>
      <w:r w:rsidRPr="00584360">
        <w:rPr>
          <w:rFonts w:cs="B Lotus" w:hint="cs"/>
          <w:rtl/>
        </w:rPr>
        <w:t xml:space="preserve"> حمایت درون و باطن: </w:t>
      </w:r>
      <w:r w:rsidR="00272F29" w:rsidRPr="00584360">
        <w:rPr>
          <w:rFonts w:cs="B Lotus" w:hint="cs"/>
          <w:rtl/>
        </w:rPr>
        <w:t>از احساس</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72F29" w:rsidRPr="00584360">
        <w:rPr>
          <w:rFonts w:cs="B Lotus" w:hint="cs"/>
          <w:rtl/>
        </w:rPr>
        <w:t xml:space="preserve"> بر</w:t>
      </w:r>
      <w:r w:rsidR="00782812">
        <w:rPr>
          <w:rFonts w:cs="B Lotus" w:hint="cs"/>
          <w:rtl/>
        </w:rPr>
        <w:t xml:space="preserve"> می‌</w:t>
      </w:r>
      <w:r w:rsidR="00272F29" w:rsidRPr="00584360">
        <w:rPr>
          <w:rFonts w:cs="B Lotus" w:hint="cs"/>
          <w:rtl/>
        </w:rPr>
        <w:t xml:space="preserve">آید، کدام امور حق الله و حرام هستند. </w:t>
      </w:r>
      <w:r w:rsidRPr="00584360">
        <w:rPr>
          <w:rFonts w:cs="B Lotus" w:hint="cs"/>
          <w:rtl/>
        </w:rPr>
        <w:t>سپس درون و وجدان از</w:t>
      </w:r>
      <w:r w:rsidR="00C208AB" w:rsidRPr="00584360">
        <w:rPr>
          <w:rFonts w:cs="B Lotus" w:hint="cs"/>
          <w:rtl/>
        </w:rPr>
        <w:t xml:space="preserve"> آن</w:t>
      </w:r>
      <w:r w:rsidRPr="00584360">
        <w:rPr>
          <w:rFonts w:cs="B Lotus" w:hint="cs"/>
          <w:rtl/>
        </w:rPr>
        <w:t xml:space="preserve"> حق پاسداری</w:t>
      </w:r>
      <w:r w:rsidR="00782812">
        <w:rPr>
          <w:rFonts w:cs="B Lotus" w:hint="cs"/>
          <w:rtl/>
        </w:rPr>
        <w:t xml:space="preserve"> می‌</w:t>
      </w:r>
      <w:r w:rsidRPr="00584360">
        <w:rPr>
          <w:rFonts w:cs="B Lotus" w:hint="cs"/>
          <w:rtl/>
        </w:rPr>
        <w:t>کنند. هر چند که پاسدار غیابی هستند.</w:t>
      </w:r>
    </w:p>
    <w:p w:rsidR="008872F8" w:rsidRPr="00584360" w:rsidRDefault="008872F8" w:rsidP="00177990">
      <w:pPr>
        <w:ind w:left="0" w:firstLine="284"/>
        <w:jc w:val="both"/>
        <w:rPr>
          <w:rFonts w:cs="B Lotus"/>
          <w:rtl/>
        </w:rPr>
      </w:pPr>
      <w:r w:rsidRPr="003301FD">
        <w:rPr>
          <w:rFonts w:cs="B Lotus" w:hint="cs"/>
          <w:b/>
          <w:bCs/>
          <w:rtl/>
        </w:rPr>
        <w:t>ج)</w:t>
      </w:r>
      <w:r w:rsidRPr="00584360">
        <w:rPr>
          <w:rFonts w:cs="B Lotus" w:hint="cs"/>
          <w:rtl/>
        </w:rPr>
        <w:t xml:space="preserve"> حمایت و پشتیبانی</w:t>
      </w:r>
      <w:r w:rsidR="00570429" w:rsidRPr="00584360">
        <w:rPr>
          <w:rFonts w:cs="B Lotus" w:hint="cs"/>
          <w:rtl/>
        </w:rPr>
        <w:t xml:space="preserve"> جامعه: این پشتوانه از ضمانت سیاسی و اجتماعی که از صفات جامعه مسلمانان است سرچشمه</w:t>
      </w:r>
      <w:r w:rsidR="00782812">
        <w:rPr>
          <w:rFonts w:cs="B Lotus" w:hint="cs"/>
          <w:rtl/>
        </w:rPr>
        <w:t xml:space="preserve"> می‌</w:t>
      </w:r>
      <w:r w:rsidR="00570429" w:rsidRPr="00584360">
        <w:rPr>
          <w:rFonts w:cs="B Lotus" w:hint="cs"/>
          <w:rtl/>
        </w:rPr>
        <w:t>گیرد.</w:t>
      </w:r>
      <w:r w:rsidR="00B671E4" w:rsidRPr="00584360">
        <w:rPr>
          <w:rFonts w:cs="B Lotus" w:hint="cs"/>
          <w:rtl/>
        </w:rPr>
        <w:t xml:space="preserve"> چنانچه پیامبر</w:t>
      </w:r>
      <w:r w:rsidR="00B671E4" w:rsidRPr="00584360">
        <w:rPr>
          <w:rFonts w:cs="B Lotus" w:hint="cs"/>
          <w:rtl/>
        </w:rPr>
        <w:sym w:font="AGA Arabesque" w:char="F072"/>
      </w:r>
      <w:r w:rsidR="00570429" w:rsidRPr="00584360">
        <w:rPr>
          <w:rFonts w:cs="B Lotus" w:hint="cs"/>
          <w:rtl/>
        </w:rPr>
        <w:t xml:space="preserve"> «مؤمنین در رحم و مهربانی نسبت به همدیگر مانند بدنی</w:t>
      </w:r>
      <w:r w:rsidR="00782812">
        <w:rPr>
          <w:rFonts w:cs="B Lotus" w:hint="cs"/>
          <w:rtl/>
        </w:rPr>
        <w:t xml:space="preserve"> می‌</w:t>
      </w:r>
      <w:r w:rsidR="00570429" w:rsidRPr="00584360">
        <w:rPr>
          <w:rFonts w:cs="B Lotus" w:hint="cs"/>
          <w:rtl/>
        </w:rPr>
        <w:t>مانند که هرگاه عضوی از</w:t>
      </w:r>
      <w:r w:rsidR="00C208AB" w:rsidRPr="00584360">
        <w:rPr>
          <w:rFonts w:cs="B Lotus" w:hint="cs"/>
          <w:rtl/>
        </w:rPr>
        <w:t xml:space="preserve"> آن</w:t>
      </w:r>
      <w:r w:rsidR="00570429" w:rsidRPr="00584360">
        <w:rPr>
          <w:rFonts w:cs="B Lotus" w:hint="cs"/>
          <w:rtl/>
        </w:rPr>
        <w:t xml:space="preserve"> به درد گرفت، سایر اعضای بدن با</w:t>
      </w:r>
      <w:r w:rsidR="00CB15F1">
        <w:rPr>
          <w:rFonts w:cs="B Lotus" w:hint="cs"/>
          <w:rtl/>
        </w:rPr>
        <w:t xml:space="preserve"> بی‌</w:t>
      </w:r>
      <w:r w:rsidR="00B671E4" w:rsidRPr="00584360">
        <w:rPr>
          <w:rFonts w:cs="B Lotus" w:hint="cs"/>
          <w:rtl/>
        </w:rPr>
        <w:t>تابی و تب با وی همدردی</w:t>
      </w:r>
      <w:r w:rsidR="00782812">
        <w:rPr>
          <w:rFonts w:cs="B Lotus" w:hint="cs"/>
          <w:rtl/>
        </w:rPr>
        <w:t xml:space="preserve"> می‌</w:t>
      </w:r>
      <w:r w:rsidR="00B671E4" w:rsidRPr="00584360">
        <w:rPr>
          <w:rFonts w:cs="B Lotus" w:hint="cs"/>
          <w:rtl/>
        </w:rPr>
        <w:t>کنند</w:t>
      </w:r>
      <w:r w:rsidR="00570429" w:rsidRPr="00584360">
        <w:rPr>
          <w:rFonts w:cs="B Lotus" w:hint="cs"/>
          <w:rtl/>
        </w:rPr>
        <w:t>»</w:t>
      </w:r>
      <w:r w:rsidR="00414B09" w:rsidRPr="0013455E">
        <w:rPr>
          <w:rFonts w:cs="B Lotus" w:hint="cs"/>
          <w:vertAlign w:val="superscript"/>
          <w:rtl/>
        </w:rPr>
        <w:t>(</w:t>
      </w:r>
      <w:r w:rsidR="00414B09" w:rsidRPr="0013455E">
        <w:rPr>
          <w:rStyle w:val="FootnoteReference"/>
          <w:rFonts w:cs="B Lotus"/>
          <w:rtl/>
        </w:rPr>
        <w:footnoteReference w:id="76"/>
      </w:r>
      <w:r w:rsidR="00414B09" w:rsidRPr="0013455E">
        <w:rPr>
          <w:rFonts w:cs="B Lotus" w:hint="cs"/>
          <w:vertAlign w:val="superscript"/>
          <w:rtl/>
        </w:rPr>
        <w:t>)</w:t>
      </w:r>
      <w:r w:rsidR="00B671E4" w:rsidRPr="00584360">
        <w:rPr>
          <w:rFonts w:cs="B Lotus" w:hint="cs"/>
          <w:rtl/>
        </w:rPr>
        <w:t>.</w:t>
      </w:r>
      <w:r w:rsidR="00570429" w:rsidRPr="00584360">
        <w:rPr>
          <w:rFonts w:cs="B Lotus" w:hint="cs"/>
          <w:rtl/>
        </w:rPr>
        <w:t xml:space="preserve"> </w:t>
      </w:r>
    </w:p>
    <w:p w:rsidR="00570429" w:rsidRPr="00584360" w:rsidRDefault="00570429" w:rsidP="00177990">
      <w:pPr>
        <w:ind w:left="0" w:firstLine="284"/>
        <w:jc w:val="both"/>
        <w:rPr>
          <w:rFonts w:cs="B Lotus"/>
          <w:rtl/>
        </w:rPr>
      </w:pPr>
      <w:r w:rsidRPr="003301FD">
        <w:rPr>
          <w:rFonts w:cs="B Lotus" w:hint="cs"/>
          <w:b/>
          <w:bCs/>
          <w:rtl/>
        </w:rPr>
        <w:t>د)</w:t>
      </w:r>
      <w:r w:rsidRPr="00584360">
        <w:rPr>
          <w:rFonts w:cs="B Lotus" w:hint="cs"/>
          <w:rtl/>
        </w:rPr>
        <w:t xml:space="preserve"> حمایت و پشتوانه دولت: در اجرای حدود و قصاص این پشتوانه نمود پیدا</w:t>
      </w:r>
      <w:r w:rsidR="00782812">
        <w:rPr>
          <w:rFonts w:cs="B Lotus" w:hint="cs"/>
          <w:rtl/>
        </w:rPr>
        <w:t xml:space="preserve"> می‌</w:t>
      </w:r>
      <w:r w:rsidRPr="00584360">
        <w:rPr>
          <w:rFonts w:cs="B Lotus" w:hint="cs"/>
          <w:rtl/>
        </w:rPr>
        <w:t>کند و حق ولی امر</w:t>
      </w:r>
      <w:r w:rsidR="00EA2419" w:rsidRPr="00584360">
        <w:rPr>
          <w:rFonts w:cs="B Lotus" w:hint="cs"/>
          <w:rtl/>
        </w:rPr>
        <w:t xml:space="preserve"> </w:t>
      </w:r>
      <w:r w:rsidRPr="00584360">
        <w:rPr>
          <w:rFonts w:cs="B Lotus" w:hint="cs"/>
          <w:rtl/>
        </w:rPr>
        <w:t>مسلمین است که تعازیر را بر طبق مقررات معین اجرا کند و دولت</w:t>
      </w:r>
      <w:r w:rsidR="00782812">
        <w:rPr>
          <w:rFonts w:cs="B Lotus" w:hint="cs"/>
          <w:rtl/>
        </w:rPr>
        <w:t xml:space="preserve"> می‌</w:t>
      </w:r>
      <w:r w:rsidRPr="00584360">
        <w:rPr>
          <w:rFonts w:cs="B Lotus" w:hint="cs"/>
          <w:rtl/>
        </w:rPr>
        <w:t>تواند حتی در خارج از مرزهای خود از طریق وسایل ممکن و جلسات بین المللی از این حق دفاع کند</w:t>
      </w:r>
      <w:r w:rsidR="00414B09" w:rsidRPr="0013455E">
        <w:rPr>
          <w:rFonts w:cs="B Lotus" w:hint="cs"/>
          <w:vertAlign w:val="superscript"/>
          <w:rtl/>
        </w:rPr>
        <w:t>(</w:t>
      </w:r>
      <w:r w:rsidR="00414B09" w:rsidRPr="0013455E">
        <w:rPr>
          <w:rStyle w:val="FootnoteReference"/>
          <w:rFonts w:cs="B Lotus"/>
          <w:rtl/>
        </w:rPr>
        <w:footnoteReference w:id="77"/>
      </w:r>
      <w:r w:rsidR="00414B09" w:rsidRPr="0013455E">
        <w:rPr>
          <w:rFonts w:cs="B Lotus" w:hint="cs"/>
          <w:vertAlign w:val="superscript"/>
          <w:rtl/>
        </w:rPr>
        <w:t>)</w:t>
      </w:r>
      <w:r w:rsidRPr="00584360">
        <w:rPr>
          <w:rFonts w:cs="B Lotus" w:hint="cs"/>
          <w:rtl/>
        </w:rPr>
        <w:t xml:space="preserve">. </w:t>
      </w:r>
    </w:p>
    <w:p w:rsidR="00570429" w:rsidRPr="00584360" w:rsidRDefault="00570429" w:rsidP="00177990">
      <w:pPr>
        <w:ind w:left="0" w:firstLine="284"/>
        <w:jc w:val="both"/>
        <w:rPr>
          <w:rFonts w:cs="B Lotus"/>
          <w:rtl/>
        </w:rPr>
      </w:pPr>
      <w:r w:rsidRPr="003301FD">
        <w:rPr>
          <w:rFonts w:cs="B Lotus" w:hint="cs"/>
          <w:b/>
          <w:bCs/>
          <w:rtl/>
        </w:rPr>
        <w:t>سوم:</w:t>
      </w:r>
      <w:r w:rsidRPr="00584360">
        <w:rPr>
          <w:rFonts w:cs="B Lotus" w:hint="cs"/>
          <w:rtl/>
        </w:rPr>
        <w:t xml:space="preserve"> از نظر اسقاط و برداشتن حق: اسقاط و برداشتن حقوق الله جایز نیست، اما شخص مکلف جایز است که از حق خود بگذرد و</w:t>
      </w:r>
      <w:r w:rsidR="00C208AB" w:rsidRPr="00584360">
        <w:rPr>
          <w:rFonts w:cs="B Lotus" w:hint="cs"/>
          <w:rtl/>
        </w:rPr>
        <w:t xml:space="preserve"> آن</w:t>
      </w:r>
      <w:r w:rsidRPr="00584360">
        <w:rPr>
          <w:rFonts w:cs="B Lotus" w:hint="cs"/>
          <w:rtl/>
        </w:rPr>
        <w:t xml:space="preserve"> را ب</w:t>
      </w:r>
      <w:r w:rsidR="001032DF" w:rsidRPr="00584360">
        <w:rPr>
          <w:rFonts w:cs="B Lotus" w:hint="cs"/>
          <w:rtl/>
        </w:rPr>
        <w:t>بخشد</w:t>
      </w:r>
      <w:r w:rsidRPr="00584360">
        <w:rPr>
          <w:rFonts w:cs="B Lotus" w:hint="cs"/>
          <w:rtl/>
        </w:rPr>
        <w:t>. چون در این امر صاحب حق است</w:t>
      </w:r>
      <w:r w:rsidR="00414B09" w:rsidRPr="0013455E">
        <w:rPr>
          <w:rFonts w:cs="B Lotus" w:hint="cs"/>
          <w:vertAlign w:val="superscript"/>
          <w:rtl/>
        </w:rPr>
        <w:t>(</w:t>
      </w:r>
      <w:r w:rsidR="00414B09" w:rsidRPr="0013455E">
        <w:rPr>
          <w:rStyle w:val="FootnoteReference"/>
          <w:rFonts w:cs="B Lotus"/>
          <w:rtl/>
        </w:rPr>
        <w:footnoteReference w:id="78"/>
      </w:r>
      <w:r w:rsidR="00414B09" w:rsidRPr="0013455E">
        <w:rPr>
          <w:rFonts w:cs="B Lotus" w:hint="cs"/>
          <w:vertAlign w:val="superscript"/>
          <w:rtl/>
        </w:rPr>
        <w:t>)</w:t>
      </w:r>
      <w:r w:rsidRPr="00584360">
        <w:rPr>
          <w:rFonts w:cs="B Lotus" w:hint="cs"/>
          <w:rtl/>
        </w:rPr>
        <w:t xml:space="preserve">. </w:t>
      </w:r>
    </w:p>
    <w:p w:rsidR="00570429" w:rsidRPr="00584360" w:rsidRDefault="00570429" w:rsidP="00177990">
      <w:pPr>
        <w:ind w:left="0" w:firstLine="284"/>
        <w:jc w:val="both"/>
        <w:rPr>
          <w:rFonts w:cs="B Lotus"/>
          <w:rtl/>
        </w:rPr>
      </w:pPr>
      <w:r w:rsidRPr="00584360">
        <w:rPr>
          <w:rFonts w:cs="B Lotus" w:hint="cs"/>
          <w:rtl/>
        </w:rPr>
        <w:t>اما در مورد حقوق مشترک، حقوقی که حق الله در</w:t>
      </w:r>
      <w:r w:rsidR="00C208AB" w:rsidRPr="00584360">
        <w:rPr>
          <w:rFonts w:cs="B Lotus" w:hint="cs"/>
          <w:rtl/>
        </w:rPr>
        <w:t xml:space="preserve"> آن</w:t>
      </w:r>
      <w:r w:rsidRPr="00584360">
        <w:rPr>
          <w:rFonts w:cs="B Lotus" w:hint="cs"/>
          <w:rtl/>
        </w:rPr>
        <w:t xml:space="preserve"> غالب است، اسقاط</w:t>
      </w:r>
      <w:r w:rsidR="00C208AB" w:rsidRPr="00584360">
        <w:rPr>
          <w:rFonts w:cs="B Lotus" w:hint="cs"/>
          <w:rtl/>
        </w:rPr>
        <w:t xml:space="preserve"> آن</w:t>
      </w:r>
      <w:r w:rsidRPr="00584360">
        <w:rPr>
          <w:rFonts w:cs="B Lotus" w:hint="cs"/>
          <w:rtl/>
        </w:rPr>
        <w:t xml:space="preserve"> جایز نیست مانند حد قذف، و حقوقی که حق الناس در</w:t>
      </w:r>
      <w:r w:rsidR="00C208AB" w:rsidRPr="00584360">
        <w:rPr>
          <w:rFonts w:cs="B Lotus" w:hint="cs"/>
          <w:rtl/>
        </w:rPr>
        <w:t xml:space="preserve"> آن</w:t>
      </w:r>
      <w:r w:rsidRPr="00584360">
        <w:rPr>
          <w:rFonts w:cs="B Lotus" w:hint="cs"/>
          <w:rtl/>
        </w:rPr>
        <w:t xml:space="preserve"> غالب است برای مکلف جایز است که</w:t>
      </w:r>
      <w:r w:rsidR="00C208AB" w:rsidRPr="00584360">
        <w:rPr>
          <w:rFonts w:cs="B Lotus" w:hint="cs"/>
          <w:rtl/>
        </w:rPr>
        <w:t xml:space="preserve"> آن</w:t>
      </w:r>
      <w:r w:rsidRPr="00584360">
        <w:rPr>
          <w:rFonts w:cs="B Lotus" w:hint="cs"/>
          <w:rtl/>
        </w:rPr>
        <w:t xml:space="preserve"> را ساقط کند</w:t>
      </w:r>
      <w:r w:rsidR="00C45658" w:rsidRPr="00584360">
        <w:rPr>
          <w:rFonts w:cs="B Lotus" w:hint="cs"/>
          <w:rtl/>
        </w:rPr>
        <w:t>. مثل قصاص</w:t>
      </w:r>
      <w:r w:rsidR="00414B09" w:rsidRPr="0013455E">
        <w:rPr>
          <w:rFonts w:cs="B Lotus" w:hint="cs"/>
          <w:vertAlign w:val="superscript"/>
          <w:rtl/>
        </w:rPr>
        <w:t>(</w:t>
      </w:r>
      <w:r w:rsidR="00414B09" w:rsidRPr="0013455E">
        <w:rPr>
          <w:rStyle w:val="FootnoteReference"/>
          <w:rFonts w:cs="B Lotus"/>
          <w:rtl/>
        </w:rPr>
        <w:footnoteReference w:id="79"/>
      </w:r>
      <w:r w:rsidR="00414B09" w:rsidRPr="0013455E">
        <w:rPr>
          <w:rFonts w:cs="B Lotus" w:hint="cs"/>
          <w:vertAlign w:val="superscript"/>
          <w:rtl/>
        </w:rPr>
        <w:t>)</w:t>
      </w:r>
      <w:r w:rsidR="00C45658" w:rsidRPr="00584360">
        <w:rPr>
          <w:rFonts w:cs="B Lotus" w:hint="cs"/>
          <w:rtl/>
        </w:rPr>
        <w:t>.</w:t>
      </w:r>
      <w:r w:rsidR="009B11D2">
        <w:rPr>
          <w:rFonts w:cs="B Lotus" w:hint="cs"/>
          <w:rtl/>
        </w:rPr>
        <w:t xml:space="preserve"> </w:t>
      </w:r>
    </w:p>
    <w:p w:rsidR="00C45658" w:rsidRPr="00584360" w:rsidRDefault="00C45658" w:rsidP="00177990">
      <w:pPr>
        <w:ind w:left="0" w:firstLine="284"/>
        <w:jc w:val="both"/>
        <w:rPr>
          <w:rFonts w:cs="B Lotus"/>
          <w:rtl/>
        </w:rPr>
      </w:pPr>
      <w:r w:rsidRPr="003301FD">
        <w:rPr>
          <w:rFonts w:cs="B Lotus" w:hint="cs"/>
          <w:b/>
          <w:bCs/>
          <w:rtl/>
        </w:rPr>
        <w:t>چهارم:</w:t>
      </w:r>
      <w:r w:rsidRPr="00584360">
        <w:rPr>
          <w:rFonts w:cs="B Lotus" w:hint="cs"/>
          <w:rtl/>
        </w:rPr>
        <w:t xml:space="preserve"> از نظر وراثت: اگر از حق الله باشد و یا از حقوق مشترک و جانب غالب با حق الله باشد ارث</w:t>
      </w:r>
      <w:r w:rsidR="00782812">
        <w:rPr>
          <w:rFonts w:cs="B Lotus" w:hint="cs"/>
          <w:rtl/>
        </w:rPr>
        <w:t xml:space="preserve"> می‌</w:t>
      </w:r>
      <w:r w:rsidRPr="00584360">
        <w:rPr>
          <w:rFonts w:cs="B Lotus" w:hint="cs"/>
          <w:rtl/>
        </w:rPr>
        <w:t>برد. اما اگر از حق الناس باشد، بعضی از</w:t>
      </w:r>
      <w:r w:rsidR="00C208AB" w:rsidRPr="00584360">
        <w:rPr>
          <w:rFonts w:cs="B Lotus" w:hint="cs"/>
          <w:rtl/>
        </w:rPr>
        <w:t xml:space="preserve"> آن</w:t>
      </w:r>
      <w:r w:rsidRPr="00584360">
        <w:rPr>
          <w:rFonts w:cs="B Lotus" w:hint="cs"/>
          <w:rtl/>
        </w:rPr>
        <w:t xml:space="preserve"> را ارث</w:t>
      </w:r>
      <w:r w:rsidR="00782812">
        <w:rPr>
          <w:rFonts w:cs="B Lotus" w:hint="cs"/>
          <w:rtl/>
        </w:rPr>
        <w:t xml:space="preserve"> می‌</w:t>
      </w:r>
      <w:r w:rsidRPr="00584360">
        <w:rPr>
          <w:rFonts w:cs="B Lotus" w:hint="cs"/>
          <w:rtl/>
        </w:rPr>
        <w:t>برد و بعضی را</w:t>
      </w:r>
      <w:r w:rsidR="0047598F">
        <w:rPr>
          <w:rFonts w:cs="B Lotus" w:hint="cs"/>
          <w:rtl/>
        </w:rPr>
        <w:t xml:space="preserve"> نمی‌</w:t>
      </w:r>
      <w:r w:rsidRPr="00584360">
        <w:rPr>
          <w:rFonts w:cs="B Lotus" w:hint="cs"/>
          <w:rtl/>
        </w:rPr>
        <w:t>برد. و امام قرافی ضابطه مشخصی را برای جاهایی از حق الناس که</w:t>
      </w:r>
      <w:r w:rsidR="00EA2419" w:rsidRPr="00584360">
        <w:rPr>
          <w:rFonts w:cs="B Lotus" w:hint="cs"/>
          <w:rtl/>
        </w:rPr>
        <w:t xml:space="preserve"> ارث</w:t>
      </w:r>
      <w:r w:rsidR="00782812">
        <w:rPr>
          <w:rFonts w:cs="B Lotus" w:hint="cs"/>
          <w:rtl/>
        </w:rPr>
        <w:t xml:space="preserve"> می‌</w:t>
      </w:r>
      <w:r w:rsidR="00EA2419" w:rsidRPr="00584360">
        <w:rPr>
          <w:rFonts w:cs="B Lotus" w:hint="cs"/>
          <w:rtl/>
        </w:rPr>
        <w:t>برد و جاهایی که ارث</w:t>
      </w:r>
      <w:r w:rsidR="0047598F">
        <w:rPr>
          <w:rFonts w:cs="B Lotus" w:hint="cs"/>
          <w:rtl/>
        </w:rPr>
        <w:t xml:space="preserve"> نمی‌</w:t>
      </w:r>
      <w:r w:rsidRPr="00584360">
        <w:rPr>
          <w:rFonts w:cs="B Lotus" w:hint="cs"/>
          <w:rtl/>
        </w:rPr>
        <w:t>برد مشخص کرده است. پس تنها از حقوقی ارث</w:t>
      </w:r>
      <w:r w:rsidR="00782812">
        <w:rPr>
          <w:rFonts w:cs="B Lotus" w:hint="cs"/>
          <w:rtl/>
        </w:rPr>
        <w:t xml:space="preserve"> می‌</w:t>
      </w:r>
      <w:r w:rsidRPr="00584360">
        <w:rPr>
          <w:rFonts w:cs="B Lotus" w:hint="cs"/>
          <w:rtl/>
        </w:rPr>
        <w:t>برد که متعلق به مالی باشد که به ارث برده یا ضرری را از</w:t>
      </w:r>
      <w:r w:rsidR="00C208AB" w:rsidRPr="00584360">
        <w:rPr>
          <w:rFonts w:cs="B Lotus" w:hint="cs"/>
          <w:rtl/>
        </w:rPr>
        <w:t xml:space="preserve"> آن</w:t>
      </w:r>
      <w:r w:rsidRPr="00584360">
        <w:rPr>
          <w:rFonts w:cs="B Lotus" w:hint="cs"/>
          <w:rtl/>
        </w:rPr>
        <w:t xml:space="preserve"> مال دور کرده باشد.</w:t>
      </w:r>
      <w:r w:rsidR="00B671E4" w:rsidRPr="00584360">
        <w:rPr>
          <w:rFonts w:cs="B Lotus" w:hint="cs"/>
          <w:rtl/>
        </w:rPr>
        <w:t xml:space="preserve"> </w:t>
      </w:r>
      <w:r w:rsidRPr="00584360">
        <w:rPr>
          <w:rFonts w:cs="B Lotus" w:hint="cs"/>
          <w:rtl/>
        </w:rPr>
        <w:t>اما</w:t>
      </w:r>
      <w:r w:rsidR="00C208AB" w:rsidRPr="00584360">
        <w:rPr>
          <w:rFonts w:cs="B Lotus" w:hint="cs"/>
          <w:rtl/>
        </w:rPr>
        <w:t xml:space="preserve"> آن</w:t>
      </w:r>
      <w:r w:rsidRPr="00584360">
        <w:rPr>
          <w:rFonts w:cs="B Lotus" w:hint="cs"/>
          <w:rtl/>
        </w:rPr>
        <w:t>چه که متعلق به خود مورث یا عقل و تمایلات و اراده وی بوده باشد، وارث چیزی از</w:t>
      </w:r>
      <w:r w:rsidR="00C208AB" w:rsidRPr="00584360">
        <w:rPr>
          <w:rFonts w:cs="B Lotus" w:hint="cs"/>
          <w:rtl/>
        </w:rPr>
        <w:t xml:space="preserve"> آن</w:t>
      </w:r>
      <w:r w:rsidRPr="00584360">
        <w:rPr>
          <w:rFonts w:cs="B Lotus" w:hint="cs"/>
          <w:rtl/>
        </w:rPr>
        <w:t xml:space="preserve"> به ارث</w:t>
      </w:r>
      <w:r w:rsidR="0047598F">
        <w:rPr>
          <w:rFonts w:cs="B Lotus" w:hint="cs"/>
          <w:rtl/>
        </w:rPr>
        <w:t xml:space="preserve"> نمی‌</w:t>
      </w:r>
      <w:r w:rsidRPr="00584360">
        <w:rPr>
          <w:rFonts w:cs="B Lotus" w:hint="cs"/>
          <w:rtl/>
        </w:rPr>
        <w:t>برد</w:t>
      </w:r>
      <w:r w:rsidR="00414B09" w:rsidRPr="0013455E">
        <w:rPr>
          <w:rFonts w:cs="B Lotus" w:hint="cs"/>
          <w:vertAlign w:val="superscript"/>
          <w:rtl/>
        </w:rPr>
        <w:t>(</w:t>
      </w:r>
      <w:r w:rsidR="00414B09" w:rsidRPr="0013455E">
        <w:rPr>
          <w:rStyle w:val="FootnoteReference"/>
          <w:rFonts w:cs="B Lotus"/>
          <w:rtl/>
        </w:rPr>
        <w:footnoteReference w:id="80"/>
      </w:r>
      <w:r w:rsidR="00414B09" w:rsidRPr="0013455E">
        <w:rPr>
          <w:rFonts w:cs="B Lotus" w:hint="cs"/>
          <w:vertAlign w:val="superscript"/>
          <w:rtl/>
        </w:rPr>
        <w:t>)</w:t>
      </w:r>
      <w:r w:rsidRPr="00584360">
        <w:rPr>
          <w:rFonts w:cs="B Lotus" w:hint="cs"/>
          <w:rtl/>
        </w:rPr>
        <w:t>.</w:t>
      </w:r>
      <w:r w:rsidR="009B11D2">
        <w:rPr>
          <w:rFonts w:cs="B Lotus" w:hint="cs"/>
          <w:rtl/>
        </w:rPr>
        <w:t xml:space="preserve"> </w:t>
      </w:r>
    </w:p>
    <w:p w:rsidR="00C45658" w:rsidRPr="00584360" w:rsidRDefault="00C45658" w:rsidP="00FD2165">
      <w:pPr>
        <w:ind w:left="0" w:firstLine="284"/>
        <w:jc w:val="both"/>
        <w:rPr>
          <w:rFonts w:cs="B Lotus"/>
          <w:rtl/>
        </w:rPr>
      </w:pPr>
      <w:r w:rsidRPr="003301FD">
        <w:rPr>
          <w:rFonts w:cs="B Lotus" w:hint="cs"/>
          <w:b/>
          <w:bCs/>
          <w:rtl/>
        </w:rPr>
        <w:t>پنجم:</w:t>
      </w:r>
      <w:r w:rsidRPr="00584360">
        <w:rPr>
          <w:rFonts w:cs="B Lotus" w:hint="cs"/>
          <w:rtl/>
        </w:rPr>
        <w:t xml:space="preserve"> از نظر دفاع و مقابله کردن: حقوق الله یا حقوقی که حق الله در</w:t>
      </w:r>
      <w:r w:rsidR="00E82E6E">
        <w:rPr>
          <w:rFonts w:cs="B Lotus" w:hint="cs"/>
          <w:rtl/>
        </w:rPr>
        <w:t xml:space="preserve"> آن‌ها </w:t>
      </w:r>
      <w:r w:rsidRPr="00584360">
        <w:rPr>
          <w:rFonts w:cs="B Lotus" w:hint="cs"/>
          <w:rtl/>
        </w:rPr>
        <w:t xml:space="preserve">غالب است، ملک جامعه هستند. از جمله این حقوق امر به معروف است که شخص </w:t>
      </w:r>
      <w:r w:rsidR="001032DF" w:rsidRPr="00584360">
        <w:rPr>
          <w:rFonts w:cs="B Lotus" w:hint="cs"/>
          <w:rtl/>
        </w:rPr>
        <w:t>قاضی</w:t>
      </w:r>
      <w:r w:rsidRPr="00584360">
        <w:rPr>
          <w:rFonts w:cs="B Lotus" w:hint="cs"/>
          <w:rtl/>
        </w:rPr>
        <w:t xml:space="preserve"> با اتکای به خود از</w:t>
      </w:r>
      <w:r w:rsidR="00C208AB" w:rsidRPr="00584360">
        <w:rPr>
          <w:rFonts w:cs="B Lotus" w:hint="cs"/>
          <w:rtl/>
        </w:rPr>
        <w:t xml:space="preserve"> آن</w:t>
      </w:r>
      <w:r w:rsidRPr="00584360">
        <w:rPr>
          <w:rFonts w:cs="B Lotus" w:hint="cs"/>
          <w:rtl/>
        </w:rPr>
        <w:t xml:space="preserve"> دفاع</w:t>
      </w:r>
      <w:r w:rsidR="00782812">
        <w:rPr>
          <w:rFonts w:cs="B Lotus" w:hint="cs"/>
          <w:rtl/>
        </w:rPr>
        <w:t xml:space="preserve"> می‌</w:t>
      </w:r>
      <w:r w:rsidRPr="00584360">
        <w:rPr>
          <w:rFonts w:cs="B Lotus" w:hint="cs"/>
          <w:rtl/>
        </w:rPr>
        <w:t>کند و جامعه را همچون افراد به</w:t>
      </w:r>
      <w:r w:rsidR="00C208AB" w:rsidRPr="00584360">
        <w:rPr>
          <w:rFonts w:cs="B Lotus" w:hint="cs"/>
          <w:rtl/>
        </w:rPr>
        <w:t xml:space="preserve"> آن</w:t>
      </w:r>
      <w:r w:rsidRPr="00584360">
        <w:rPr>
          <w:rFonts w:cs="B Lotus" w:hint="cs"/>
          <w:rtl/>
        </w:rPr>
        <w:t xml:space="preserve"> دعوت</w:t>
      </w:r>
      <w:r w:rsidR="00782812">
        <w:rPr>
          <w:rFonts w:cs="B Lotus" w:hint="cs"/>
          <w:rtl/>
        </w:rPr>
        <w:t xml:space="preserve"> می‌</w:t>
      </w:r>
      <w:r w:rsidRPr="00584360">
        <w:rPr>
          <w:rFonts w:cs="B Lotus" w:hint="cs"/>
          <w:rtl/>
        </w:rPr>
        <w:t>کند. مانند نخواندن نماز جمعه.</w:t>
      </w:r>
    </w:p>
    <w:p w:rsidR="00C45658" w:rsidRPr="00584360" w:rsidRDefault="00C45658" w:rsidP="00FD2165">
      <w:pPr>
        <w:ind w:left="0" w:firstLine="284"/>
        <w:jc w:val="both"/>
        <w:rPr>
          <w:rFonts w:cs="B Lotus"/>
          <w:rtl/>
        </w:rPr>
      </w:pPr>
      <w:r w:rsidRPr="00584360">
        <w:rPr>
          <w:rFonts w:cs="B Lotus" w:hint="cs"/>
          <w:rtl/>
        </w:rPr>
        <w:t xml:space="preserve">اما وقتی حق خاص باشد مانند حقوقی که به تعویق افتاده است </w:t>
      </w:r>
      <w:r w:rsidR="001032DF" w:rsidRPr="00584360">
        <w:rPr>
          <w:rFonts w:cs="B Lotus" w:hint="cs"/>
          <w:rtl/>
        </w:rPr>
        <w:t>قاضی</w:t>
      </w:r>
      <w:r w:rsidRPr="00584360">
        <w:rPr>
          <w:rFonts w:cs="B Lotus" w:hint="cs"/>
          <w:rtl/>
        </w:rPr>
        <w:t xml:space="preserve"> باید امر کند که با توجه به وسایل و امکاناتی که </w:t>
      </w:r>
      <w:r w:rsidR="00272F29" w:rsidRPr="00584360">
        <w:rPr>
          <w:rFonts w:cs="B Lotus" w:hint="cs"/>
          <w:rtl/>
        </w:rPr>
        <w:t xml:space="preserve">صاحب حق فراهم </w:t>
      </w:r>
      <w:r w:rsidR="00193CF2" w:rsidRPr="00584360">
        <w:rPr>
          <w:rFonts w:cs="B Lotus" w:hint="cs"/>
          <w:rtl/>
        </w:rPr>
        <w:t>کرده</w:t>
      </w:r>
      <w:r w:rsidR="00782812">
        <w:rPr>
          <w:rFonts w:cs="B Lotus" w:hint="cs"/>
          <w:rtl/>
        </w:rPr>
        <w:t xml:space="preserve">‌اند </w:t>
      </w:r>
      <w:r w:rsidR="00272F29" w:rsidRPr="00584360">
        <w:rPr>
          <w:rFonts w:cs="B Lotus" w:hint="cs"/>
          <w:rtl/>
        </w:rPr>
        <w:t>از این تأ</w:t>
      </w:r>
      <w:r w:rsidRPr="00584360">
        <w:rPr>
          <w:rFonts w:cs="B Lotus" w:hint="cs"/>
          <w:rtl/>
        </w:rPr>
        <w:t>خیر بیرون بیایند.</w:t>
      </w:r>
    </w:p>
    <w:p w:rsidR="0071566A" w:rsidRPr="00584360" w:rsidRDefault="00C45658" w:rsidP="00177990">
      <w:pPr>
        <w:ind w:left="0" w:firstLine="284"/>
        <w:jc w:val="both"/>
        <w:rPr>
          <w:rFonts w:cs="B Lotus"/>
          <w:rtl/>
        </w:rPr>
      </w:pPr>
      <w:r w:rsidRPr="00584360">
        <w:rPr>
          <w:rFonts w:cs="B Lotus" w:hint="cs"/>
          <w:rtl/>
        </w:rPr>
        <w:t>اما حقوق مشترک که بعضی از</w:t>
      </w:r>
      <w:r w:rsidR="00E82E6E">
        <w:rPr>
          <w:rFonts w:cs="B Lotus" w:hint="cs"/>
          <w:rtl/>
        </w:rPr>
        <w:t xml:space="preserve"> آن‌ها </w:t>
      </w:r>
      <w:r w:rsidR="001032DF" w:rsidRPr="00584360">
        <w:rPr>
          <w:rFonts w:cs="B Lotus" w:hint="cs"/>
          <w:rtl/>
        </w:rPr>
        <w:t>قاضی</w:t>
      </w:r>
      <w:r w:rsidR="00782812">
        <w:rPr>
          <w:rFonts w:cs="B Lotus" w:hint="cs"/>
          <w:rtl/>
        </w:rPr>
        <w:t xml:space="preserve"> می‌</w:t>
      </w:r>
      <w:r w:rsidRPr="00584360">
        <w:rPr>
          <w:rFonts w:cs="B Lotus" w:hint="cs"/>
          <w:rtl/>
        </w:rPr>
        <w:t>تواند با اتکای به خود از</w:t>
      </w:r>
      <w:r w:rsidR="00E82E6E">
        <w:rPr>
          <w:rFonts w:cs="B Lotus" w:hint="cs"/>
          <w:rtl/>
        </w:rPr>
        <w:t xml:space="preserve"> آن‌ها </w:t>
      </w:r>
      <w:r w:rsidRPr="00584360">
        <w:rPr>
          <w:rFonts w:cs="B Lotus" w:hint="cs"/>
          <w:rtl/>
        </w:rPr>
        <w:t>دفاع کند و بعضی جز با درخواست از او</w:t>
      </w:r>
      <w:r w:rsidR="0047598F">
        <w:rPr>
          <w:rFonts w:cs="B Lotus" w:hint="cs"/>
          <w:rtl/>
        </w:rPr>
        <w:t xml:space="preserve"> نمی‌</w:t>
      </w:r>
      <w:r w:rsidRPr="00584360">
        <w:rPr>
          <w:rFonts w:cs="B Lotus" w:hint="cs"/>
          <w:rtl/>
        </w:rPr>
        <w:t>تواند از</w:t>
      </w:r>
      <w:r w:rsidR="00C208AB" w:rsidRPr="00584360">
        <w:rPr>
          <w:rFonts w:cs="B Lotus" w:hint="cs"/>
          <w:rtl/>
        </w:rPr>
        <w:t xml:space="preserve"> آن</w:t>
      </w:r>
      <w:r w:rsidRPr="00584360">
        <w:rPr>
          <w:rFonts w:cs="B Lotus" w:hint="cs"/>
          <w:rtl/>
        </w:rPr>
        <w:t xml:space="preserve"> دفاع کند</w:t>
      </w:r>
      <w:r w:rsidR="00414B09" w:rsidRPr="0013455E">
        <w:rPr>
          <w:rFonts w:cs="B Lotus" w:hint="cs"/>
          <w:vertAlign w:val="superscript"/>
          <w:rtl/>
        </w:rPr>
        <w:t>(</w:t>
      </w:r>
      <w:r w:rsidR="00414B09" w:rsidRPr="0013455E">
        <w:rPr>
          <w:rStyle w:val="FootnoteReference"/>
          <w:rFonts w:cs="B Lotus"/>
          <w:rtl/>
        </w:rPr>
        <w:footnoteReference w:id="81"/>
      </w:r>
      <w:r w:rsidR="00414B09" w:rsidRPr="0013455E">
        <w:rPr>
          <w:rFonts w:cs="B Lotus" w:hint="cs"/>
          <w:vertAlign w:val="superscript"/>
          <w:rtl/>
        </w:rPr>
        <w:t>)</w:t>
      </w:r>
      <w:r w:rsidRPr="00584360">
        <w:rPr>
          <w:rFonts w:cs="B Lotus" w:hint="cs"/>
          <w:rtl/>
        </w:rPr>
        <w:t xml:space="preserve">. </w:t>
      </w:r>
    </w:p>
    <w:p w:rsidR="0071566A" w:rsidRPr="002B5A8D" w:rsidRDefault="0071566A" w:rsidP="00FD2165">
      <w:pPr>
        <w:ind w:left="0" w:firstLine="284"/>
        <w:jc w:val="both"/>
        <w:rPr>
          <w:rFonts w:cs="B Lotus"/>
          <w:color w:val="auto"/>
          <w:rtl/>
        </w:rPr>
      </w:pPr>
      <w:r w:rsidRPr="002B5A8D">
        <w:rPr>
          <w:rFonts w:cs="B Lotus" w:hint="cs"/>
          <w:color w:val="auto"/>
          <w:rtl/>
        </w:rPr>
        <w:t>و این امر در هر حقی بر حسب</w:t>
      </w:r>
      <w:r w:rsidR="00C208AB" w:rsidRPr="002B5A8D">
        <w:rPr>
          <w:rFonts w:cs="B Lotus" w:hint="cs"/>
          <w:color w:val="auto"/>
          <w:rtl/>
        </w:rPr>
        <w:t xml:space="preserve"> آن</w:t>
      </w:r>
      <w:r w:rsidRPr="002B5A8D">
        <w:rPr>
          <w:rFonts w:cs="B Lotus" w:hint="cs"/>
          <w:color w:val="auto"/>
          <w:rtl/>
        </w:rPr>
        <w:t xml:space="preserve"> حق</w:t>
      </w:r>
      <w:r w:rsidR="00782812" w:rsidRPr="002B5A8D">
        <w:rPr>
          <w:rFonts w:cs="B Lotus" w:hint="cs"/>
          <w:color w:val="auto"/>
          <w:rtl/>
        </w:rPr>
        <w:t xml:space="preserve"> می‌</w:t>
      </w:r>
      <w:r w:rsidRPr="002B5A8D">
        <w:rPr>
          <w:rFonts w:cs="B Lotus" w:hint="cs"/>
          <w:color w:val="auto"/>
          <w:rtl/>
        </w:rPr>
        <w:t>باشد.</w:t>
      </w:r>
    </w:p>
    <w:p w:rsidR="0071566A" w:rsidRPr="00CC1FB2" w:rsidRDefault="0071566A" w:rsidP="00CC1FB2">
      <w:pPr>
        <w:ind w:left="0" w:firstLine="284"/>
        <w:jc w:val="both"/>
        <w:rPr>
          <w:rFonts w:ascii="KFGQPC Uthmanic Script HAFS" w:hAnsi="KFGQPC Uthmanic Script HAFS" w:cs="KFGQPC Uthmanic Script HAFS"/>
          <w:rtl/>
          <w:lang w:bidi="ar-SA"/>
        </w:rPr>
      </w:pPr>
      <w:r w:rsidRPr="003301FD">
        <w:rPr>
          <w:rFonts w:cs="B Lotus" w:hint="cs"/>
          <w:b/>
          <w:bCs/>
          <w:rtl/>
        </w:rPr>
        <w:t>ششم:</w:t>
      </w:r>
      <w:r w:rsidR="001032DF" w:rsidRPr="00584360">
        <w:rPr>
          <w:rFonts w:cs="B Lotus" w:hint="cs"/>
          <w:rtl/>
        </w:rPr>
        <w:t xml:space="preserve"> از نظر اقامه دعوی</w:t>
      </w:r>
      <w:r w:rsidRPr="00584360">
        <w:rPr>
          <w:rFonts w:cs="B Lotus" w:hint="cs"/>
          <w:rtl/>
        </w:rPr>
        <w:t>: نسبت به حق الله برای هر مسلمان عادلی «یعنی کسی که از گناهان کبیره دوری کند و واجبات را ادا کند و حسنات و</w:t>
      </w:r>
      <w:r w:rsidR="002B5A8D">
        <w:rPr>
          <w:rFonts w:cs="B Lotus" w:hint="cs"/>
          <w:rtl/>
        </w:rPr>
        <w:t xml:space="preserve"> نیکی‌ها</w:t>
      </w:r>
      <w:r w:rsidRPr="00584360">
        <w:rPr>
          <w:rFonts w:cs="B Lotus" w:hint="cs"/>
          <w:rtl/>
        </w:rPr>
        <w:t>ی وی بر گناهان و</w:t>
      </w:r>
      <w:r w:rsidR="002B5A8D">
        <w:rPr>
          <w:rFonts w:cs="B Lotus" w:hint="cs"/>
          <w:rtl/>
        </w:rPr>
        <w:t xml:space="preserve"> بدی‌ها</w:t>
      </w:r>
      <w:r w:rsidRPr="00584360">
        <w:rPr>
          <w:rFonts w:cs="B Lotus" w:hint="cs"/>
          <w:rtl/>
        </w:rPr>
        <w:t>یش غلبه داشت</w:t>
      </w:r>
      <w:r w:rsidR="00B671E4" w:rsidRPr="00584360">
        <w:rPr>
          <w:rFonts w:cs="B Lotus" w:hint="cs"/>
          <w:rtl/>
        </w:rPr>
        <w:t>ه باشد</w:t>
      </w:r>
      <w:r w:rsidRPr="00584360">
        <w:rPr>
          <w:rFonts w:cs="B Lotus" w:hint="cs"/>
          <w:rtl/>
        </w:rPr>
        <w:t>»</w:t>
      </w:r>
      <w:r w:rsidR="00B671E4" w:rsidRPr="00584360">
        <w:rPr>
          <w:rFonts w:cs="B Lotus" w:hint="cs"/>
          <w:rtl/>
        </w:rPr>
        <w:t>.</w:t>
      </w:r>
      <w:r w:rsidRPr="00584360">
        <w:rPr>
          <w:rFonts w:cs="B Lotus" w:hint="cs"/>
          <w:rtl/>
        </w:rPr>
        <w:t xml:space="preserve"> جایز است که از حقوق خالص خداوند یا حقوقی که حق الله در</w:t>
      </w:r>
      <w:r w:rsidR="00C208AB" w:rsidRPr="00584360">
        <w:rPr>
          <w:rFonts w:cs="B Lotus" w:hint="cs"/>
          <w:rtl/>
        </w:rPr>
        <w:t xml:space="preserve"> آن</w:t>
      </w:r>
      <w:r w:rsidRPr="00584360">
        <w:rPr>
          <w:rFonts w:cs="B Lotus" w:hint="cs"/>
          <w:rtl/>
        </w:rPr>
        <w:t xml:space="preserve"> غالب است، دفاع کند و این از نظر برداشتن کارهای منکر و زشت است. و اجرای این فرموده خداوند: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وَلۡتَكُن</w:t>
      </w:r>
      <w:r w:rsidR="00CC1FB2">
        <w:rPr>
          <w:rFonts w:ascii="KFGQPC Uthmanic Script HAFS" w:hAnsi="KFGQPC Uthmanic Script HAFS" w:cs="KFGQPC Uthmanic Script HAFS"/>
          <w:rtl/>
          <w:lang w:bidi="ar-SA"/>
        </w:rPr>
        <w:t xml:space="preserve"> مِّنكُمۡ أُمَّةٞ يَدۡعُونَ إِلَى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لۡخَيۡرِ</w:t>
      </w:r>
      <w:r w:rsidR="00CC1FB2">
        <w:rPr>
          <w:rFonts w:ascii="KFGQPC Uthmanic Script HAFS" w:hAnsi="KFGQPC Uthmanic Script HAFS" w:cs="KFGQPC Uthmanic Script HAFS"/>
          <w:rtl/>
          <w:lang w:bidi="ar-SA"/>
        </w:rPr>
        <w:t xml:space="preserve"> وَيَأۡمُرُونَ بِ</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لۡمَعۡرُوفِ</w:t>
      </w:r>
      <w:r w:rsidR="00CC1FB2">
        <w:rPr>
          <w:rFonts w:ascii="KFGQPC Uthmanic Script HAFS" w:hAnsi="KFGQPC Uthmanic Script HAFS" w:cs="KFGQPC Uthmanic Script HAFS"/>
          <w:rtl/>
          <w:lang w:bidi="ar-SA"/>
        </w:rPr>
        <w:t xml:space="preserve"> وَيَنۡهَوۡنَ عَنِ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لۡمُنكَرِۚ</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104</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154B0D">
        <w:rPr>
          <w:rFonts w:ascii="Traditional Arabic" w:hAnsi="Traditional Arabic" w:cs="Traditional Arabic"/>
          <w:rtl/>
        </w:rPr>
        <w:t>«</w:t>
      </w:r>
      <w:r w:rsidRPr="00584360">
        <w:rPr>
          <w:rFonts w:cs="B Lotus" w:hint="cs"/>
          <w:rtl/>
        </w:rPr>
        <w:t>باید از میان شما گروهی باشند که دعوت به نیکی کنند و ام</w:t>
      </w:r>
      <w:r w:rsidR="00B671E4" w:rsidRPr="00584360">
        <w:rPr>
          <w:rFonts w:cs="B Lotus" w:hint="cs"/>
          <w:rtl/>
        </w:rPr>
        <w:t>ر به معروف و نهی از منکر نمایند</w:t>
      </w:r>
      <w:r w:rsidR="00154B0D">
        <w:rPr>
          <w:rFonts w:ascii="Traditional Arabic" w:hAnsi="Traditional Arabic" w:cs="Traditional Arabic"/>
          <w:rtl/>
        </w:rPr>
        <w:t>»</w:t>
      </w:r>
      <w:r w:rsidR="00B671E4" w:rsidRPr="00584360">
        <w:rPr>
          <w:rFonts w:cs="B Lotus" w:hint="cs"/>
          <w:rtl/>
        </w:rPr>
        <w:t>.</w:t>
      </w:r>
      <w:r w:rsidRPr="00584360">
        <w:rPr>
          <w:rFonts w:cs="B Lotus" w:hint="cs"/>
          <w:rtl/>
        </w:rPr>
        <w:t xml:space="preserve"> </w:t>
      </w:r>
    </w:p>
    <w:p w:rsidR="0071566A" w:rsidRPr="00584360" w:rsidRDefault="0071566A" w:rsidP="00177990">
      <w:pPr>
        <w:ind w:left="0" w:firstLine="284"/>
        <w:jc w:val="both"/>
        <w:rPr>
          <w:rFonts w:cs="B Lotus"/>
          <w:rtl/>
        </w:rPr>
      </w:pPr>
      <w:r w:rsidRPr="00584360">
        <w:rPr>
          <w:rFonts w:cs="B Lotus" w:hint="cs"/>
          <w:rtl/>
        </w:rPr>
        <w:t>و به دلیل این حدیث پیامبر</w:t>
      </w:r>
      <w:r w:rsidR="00B671E4" w:rsidRPr="00584360">
        <w:rPr>
          <w:rFonts w:cs="B Lotus" w:hint="cs"/>
          <w:rtl/>
        </w:rPr>
        <w:sym w:font="AGA Arabesque" w:char="F072"/>
      </w:r>
      <w:r w:rsidRPr="00584360">
        <w:rPr>
          <w:rFonts w:cs="B Lotus" w:hint="cs"/>
          <w:rtl/>
        </w:rPr>
        <w:t xml:space="preserve"> که</w:t>
      </w:r>
      <w:r w:rsidR="00782812">
        <w:rPr>
          <w:rFonts w:cs="B Lotus" w:hint="cs"/>
          <w:rtl/>
        </w:rPr>
        <w:t xml:space="preserve"> می‌</w:t>
      </w:r>
      <w:r w:rsidRPr="00584360">
        <w:rPr>
          <w:rFonts w:cs="B Lotus" w:hint="cs"/>
          <w:rtl/>
        </w:rPr>
        <w:t>فرماید: «هر کس از شما که کار منکری را دید با دستش</w:t>
      </w:r>
      <w:r w:rsidR="00C208AB" w:rsidRPr="00584360">
        <w:rPr>
          <w:rFonts w:cs="B Lotus" w:hint="cs"/>
          <w:rtl/>
        </w:rPr>
        <w:t xml:space="preserve"> آن</w:t>
      </w:r>
      <w:r w:rsidRPr="00584360">
        <w:rPr>
          <w:rFonts w:cs="B Lotus" w:hint="cs"/>
          <w:rtl/>
        </w:rPr>
        <w:t xml:space="preserve"> را تغییر دهد و اگر نتو</w:t>
      </w:r>
      <w:r w:rsidR="008405B8" w:rsidRPr="00584360">
        <w:rPr>
          <w:rFonts w:cs="B Lotus" w:hint="cs"/>
          <w:rtl/>
        </w:rPr>
        <w:t>انس</w:t>
      </w:r>
      <w:r w:rsidRPr="00584360">
        <w:rPr>
          <w:rFonts w:cs="B Lotus" w:hint="cs"/>
          <w:rtl/>
        </w:rPr>
        <w:t>ت با زبانش و اگر هم نتو</w:t>
      </w:r>
      <w:r w:rsidR="008405B8" w:rsidRPr="00584360">
        <w:rPr>
          <w:rFonts w:cs="B Lotus" w:hint="cs"/>
          <w:rtl/>
        </w:rPr>
        <w:t>انس</w:t>
      </w:r>
      <w:r w:rsidRPr="00584360">
        <w:rPr>
          <w:rFonts w:cs="B Lotus" w:hint="cs"/>
          <w:rtl/>
        </w:rPr>
        <w:t>ت با قلبش</w:t>
      </w:r>
      <w:r w:rsidR="00C208AB" w:rsidRPr="00584360">
        <w:rPr>
          <w:rFonts w:cs="B Lotus" w:hint="cs"/>
          <w:rtl/>
        </w:rPr>
        <w:t xml:space="preserve"> آن</w:t>
      </w:r>
      <w:r w:rsidRPr="00584360">
        <w:rPr>
          <w:rFonts w:cs="B Lotus" w:hint="cs"/>
          <w:rtl/>
        </w:rPr>
        <w:t xml:space="preserve"> را تغییر دهد. و این ضعیف</w:t>
      </w:r>
      <w:r w:rsidR="00096F67">
        <w:rPr>
          <w:rFonts w:cs="B Lotus" w:hint="cs"/>
          <w:rtl/>
        </w:rPr>
        <w:t xml:space="preserve">‌ترین </w:t>
      </w:r>
      <w:r w:rsidR="00272F29" w:rsidRPr="00584360">
        <w:rPr>
          <w:rFonts w:cs="B Lotus" w:hint="cs"/>
          <w:rtl/>
        </w:rPr>
        <w:t>درجه</w:t>
      </w:r>
      <w:r w:rsidR="00B671E4" w:rsidRPr="00584360">
        <w:rPr>
          <w:rFonts w:cs="B Lotus" w:hint="cs"/>
          <w:rtl/>
        </w:rPr>
        <w:t xml:space="preserve"> ایمان است</w:t>
      </w:r>
      <w:r w:rsidRPr="00584360">
        <w:rPr>
          <w:rFonts w:cs="B Lotus" w:hint="cs"/>
          <w:rtl/>
        </w:rPr>
        <w:t>»</w:t>
      </w:r>
      <w:r w:rsidR="00414B09" w:rsidRPr="0013455E">
        <w:rPr>
          <w:rFonts w:cs="B Lotus" w:hint="cs"/>
          <w:vertAlign w:val="superscript"/>
          <w:rtl/>
        </w:rPr>
        <w:t>(</w:t>
      </w:r>
      <w:r w:rsidR="00414B09" w:rsidRPr="0013455E">
        <w:rPr>
          <w:rStyle w:val="FootnoteReference"/>
          <w:rFonts w:cs="B Lotus"/>
          <w:rtl/>
        </w:rPr>
        <w:footnoteReference w:id="82"/>
      </w:r>
      <w:r w:rsidR="00414B09" w:rsidRPr="0013455E">
        <w:rPr>
          <w:rFonts w:cs="B Lotus" w:hint="cs"/>
          <w:vertAlign w:val="superscript"/>
          <w:rtl/>
        </w:rPr>
        <w:t>)</w:t>
      </w:r>
      <w:r w:rsidR="00B671E4" w:rsidRPr="00584360">
        <w:rPr>
          <w:rFonts w:cs="B Lotus" w:hint="cs"/>
          <w:rtl/>
        </w:rPr>
        <w:t>.</w:t>
      </w:r>
      <w:r w:rsidRPr="00584360">
        <w:rPr>
          <w:rFonts w:cs="B Lotus" w:hint="cs"/>
          <w:rtl/>
        </w:rPr>
        <w:t xml:space="preserve"> </w:t>
      </w:r>
    </w:p>
    <w:p w:rsidR="008107B6" w:rsidRPr="00584360" w:rsidRDefault="0071566A" w:rsidP="00177990">
      <w:pPr>
        <w:ind w:left="0" w:firstLine="284"/>
        <w:jc w:val="both"/>
        <w:rPr>
          <w:rFonts w:cs="B Lotus"/>
          <w:rtl/>
        </w:rPr>
      </w:pPr>
      <w:r w:rsidRPr="00584360">
        <w:rPr>
          <w:rFonts w:cs="B Lotus" w:hint="cs"/>
          <w:rtl/>
        </w:rPr>
        <w:t>اما در مورد حق الناس و حقوق افراد، فقط خود صاحب مصلحت</w:t>
      </w:r>
      <w:r w:rsidR="00782812">
        <w:rPr>
          <w:rFonts w:cs="B Lotus" w:hint="cs"/>
          <w:rtl/>
        </w:rPr>
        <w:t xml:space="preserve"> می‌</w:t>
      </w:r>
      <w:r w:rsidRPr="00584360">
        <w:rPr>
          <w:rFonts w:cs="B Lotus" w:hint="cs"/>
          <w:rtl/>
        </w:rPr>
        <w:t>تواند، اقامه دعوی کند و این در صورتی است که</w:t>
      </w:r>
      <w:r w:rsidR="00EA2419" w:rsidRPr="00584360">
        <w:rPr>
          <w:rFonts w:cs="B Lotus" w:hint="cs"/>
          <w:rtl/>
        </w:rPr>
        <w:t xml:space="preserve"> صاحب مصلحت مکلف و قادر به این کار باشد ولی اگر اینگونه نبود، برای هر مسلمان عادلی جای</w:t>
      </w:r>
      <w:r w:rsidR="00B671E4" w:rsidRPr="00584360">
        <w:rPr>
          <w:rFonts w:cs="B Lotus" w:hint="cs"/>
          <w:rtl/>
        </w:rPr>
        <w:t>ز است که برای او اقامه دعوی کند</w:t>
      </w:r>
      <w:r w:rsidR="00EA2419" w:rsidRPr="00584360">
        <w:rPr>
          <w:rFonts w:cs="B Lotus" w:hint="cs"/>
          <w:rtl/>
        </w:rPr>
        <w:t>»</w:t>
      </w:r>
      <w:r w:rsidR="00414B09" w:rsidRPr="0013455E">
        <w:rPr>
          <w:rFonts w:cs="B Lotus" w:hint="cs"/>
          <w:vertAlign w:val="superscript"/>
          <w:rtl/>
        </w:rPr>
        <w:t>(</w:t>
      </w:r>
      <w:r w:rsidR="00414B09" w:rsidRPr="0013455E">
        <w:rPr>
          <w:rStyle w:val="FootnoteReference"/>
          <w:rFonts w:cs="B Lotus"/>
          <w:rtl/>
        </w:rPr>
        <w:footnoteReference w:id="83"/>
      </w:r>
      <w:r w:rsidR="00414B09" w:rsidRPr="0013455E">
        <w:rPr>
          <w:rFonts w:cs="B Lotus" w:hint="cs"/>
          <w:vertAlign w:val="superscript"/>
          <w:rtl/>
        </w:rPr>
        <w:t>)</w:t>
      </w:r>
      <w:r w:rsidR="00B671E4" w:rsidRPr="00584360">
        <w:rPr>
          <w:rFonts w:cs="B Lotus" w:hint="cs"/>
          <w:rtl/>
        </w:rPr>
        <w:t>.</w:t>
      </w:r>
      <w:r w:rsidR="00EA2419" w:rsidRPr="00584360">
        <w:rPr>
          <w:rFonts w:cs="B Lotus" w:hint="cs"/>
          <w:rtl/>
        </w:rPr>
        <w:t xml:space="preserve"> </w:t>
      </w:r>
    </w:p>
    <w:p w:rsidR="00245E41" w:rsidRPr="00584360" w:rsidRDefault="00245E41" w:rsidP="00FD2165">
      <w:pPr>
        <w:ind w:left="0" w:firstLine="284"/>
        <w:jc w:val="both"/>
        <w:rPr>
          <w:rFonts w:cs="B Lotus"/>
          <w:rtl/>
        </w:rPr>
        <w:sectPr w:rsidR="00245E41" w:rsidRPr="00584360" w:rsidSect="00245E41">
          <w:footnotePr>
            <w:numRestart w:val="eachPage"/>
          </w:footnotePr>
          <w:type w:val="oddPage"/>
          <w:pgSz w:w="11907" w:h="16840" w:code="9"/>
          <w:pgMar w:top="2552" w:right="2211" w:bottom="2552" w:left="2211" w:header="2552" w:footer="2552" w:gutter="0"/>
          <w:cols w:space="720"/>
          <w:titlePg/>
          <w:bidi/>
          <w:rtlGutter/>
          <w:docGrid w:linePitch="360"/>
        </w:sectPr>
      </w:pPr>
    </w:p>
    <w:p w:rsidR="0097675E" w:rsidRPr="00245E41" w:rsidRDefault="00245E41" w:rsidP="00FD2165">
      <w:pPr>
        <w:pStyle w:val="a2"/>
        <w:rPr>
          <w:sz w:val="28"/>
          <w:rtl/>
        </w:rPr>
      </w:pPr>
      <w:bookmarkStart w:id="28" w:name="_Toc330416676"/>
      <w:r w:rsidRPr="00245E41">
        <w:rPr>
          <w:rFonts w:hint="cs"/>
          <w:rtl/>
        </w:rPr>
        <w:t>فصل دوم:</w:t>
      </w:r>
      <w:r>
        <w:rPr>
          <w:bCs w:val="0"/>
          <w:rtl/>
        </w:rPr>
        <w:br/>
      </w:r>
      <w:r w:rsidRPr="00245E41">
        <w:rPr>
          <w:rFonts w:hint="cs"/>
          <w:rtl/>
        </w:rPr>
        <w:t xml:space="preserve"> اساس حقوق بشر در اسلام</w:t>
      </w:r>
      <w:bookmarkEnd w:id="28"/>
    </w:p>
    <w:p w:rsidR="00245E41" w:rsidRDefault="00245E41" w:rsidP="00FD2165">
      <w:pPr>
        <w:ind w:left="0" w:firstLine="284"/>
        <w:jc w:val="both"/>
        <w:rPr>
          <w:rFonts w:cs="B Jadid"/>
          <w:rtl/>
        </w:rPr>
        <w:sectPr w:rsidR="00245E41" w:rsidSect="00245E41">
          <w:footnotePr>
            <w:numRestart w:val="eachPage"/>
          </w:footnotePr>
          <w:type w:val="oddPage"/>
          <w:pgSz w:w="11907" w:h="16840" w:code="9"/>
          <w:pgMar w:top="2552" w:right="2211" w:bottom="2552" w:left="2211" w:header="2552" w:footer="2552" w:gutter="0"/>
          <w:cols w:space="720"/>
          <w:titlePg/>
          <w:bidi/>
          <w:rtlGutter/>
          <w:docGrid w:linePitch="360"/>
        </w:sectPr>
      </w:pPr>
    </w:p>
    <w:p w:rsidR="008107B6" w:rsidRPr="00245E41" w:rsidRDefault="008107B6" w:rsidP="00FD2165">
      <w:pPr>
        <w:pStyle w:val="a0"/>
        <w:rPr>
          <w:rtl/>
        </w:rPr>
      </w:pPr>
      <w:bookmarkStart w:id="29" w:name="_Toc141513995"/>
      <w:bookmarkStart w:id="30" w:name="_Toc330416677"/>
      <w:r w:rsidRPr="00245E41">
        <w:rPr>
          <w:rFonts w:hint="cs"/>
          <w:rtl/>
        </w:rPr>
        <w:t>2-1- وحدت</w:t>
      </w:r>
      <w:r w:rsidR="00C208AB" w:rsidRPr="00245E41">
        <w:rPr>
          <w:rFonts w:hint="cs"/>
          <w:rtl/>
        </w:rPr>
        <w:t xml:space="preserve"> </w:t>
      </w:r>
      <w:r w:rsidR="008405B8" w:rsidRPr="00245E41">
        <w:rPr>
          <w:rFonts w:hint="cs"/>
          <w:rtl/>
        </w:rPr>
        <w:t>انس</w:t>
      </w:r>
      <w:r w:rsidR="00C208AB" w:rsidRPr="00245E41">
        <w:rPr>
          <w:rFonts w:hint="cs"/>
          <w:rtl/>
        </w:rPr>
        <w:t>ان</w:t>
      </w:r>
      <w:r w:rsidRPr="00245E41">
        <w:rPr>
          <w:rFonts w:hint="cs"/>
          <w:rtl/>
        </w:rPr>
        <w:t>یت</w:t>
      </w:r>
      <w:bookmarkEnd w:id="29"/>
      <w:r w:rsidR="001B7224" w:rsidRPr="00245E41">
        <w:rPr>
          <w:rFonts w:hint="cs"/>
          <w:rtl/>
        </w:rPr>
        <w:t>:</w:t>
      </w:r>
      <w:bookmarkEnd w:id="30"/>
    </w:p>
    <w:p w:rsidR="008107B6" w:rsidRPr="0097675E" w:rsidRDefault="008107B6" w:rsidP="00FD2165">
      <w:pPr>
        <w:pStyle w:val="a4"/>
        <w:rPr>
          <w:rtl/>
        </w:rPr>
      </w:pPr>
      <w:bookmarkStart w:id="31" w:name="_Toc330416678"/>
      <w:r w:rsidRPr="0097675E">
        <w:rPr>
          <w:rFonts w:hint="cs"/>
          <w:rtl/>
        </w:rPr>
        <w:t>2-1-1-</w:t>
      </w:r>
      <w:r w:rsidR="001B7224">
        <w:rPr>
          <w:rFonts w:hint="cs"/>
          <w:rtl/>
        </w:rPr>
        <w:t xml:space="preserve"> </w:t>
      </w:r>
      <w:r w:rsidRPr="0097675E">
        <w:rPr>
          <w:rFonts w:hint="cs"/>
          <w:rtl/>
        </w:rPr>
        <w:t>وحدت پیدایش</w:t>
      </w:r>
      <w:r w:rsidR="001B7224">
        <w:rPr>
          <w:rFonts w:hint="cs"/>
          <w:rtl/>
        </w:rPr>
        <w:t>:</w:t>
      </w:r>
      <w:bookmarkEnd w:id="31"/>
    </w:p>
    <w:p w:rsidR="008107B6" w:rsidRPr="00CC1FB2" w:rsidRDefault="008405B8" w:rsidP="00CC1FB2">
      <w:pPr>
        <w:ind w:left="0" w:firstLine="284"/>
        <w:jc w:val="both"/>
        <w:rPr>
          <w:rFonts w:ascii="KFGQPC Uthmanic Script HAFS" w:hAnsi="KFGQPC Uthmanic Script HAFS" w:cs="KFGQPC Uthmanic Script HAFS"/>
          <w:rtl/>
          <w:lang w:bidi="ar-SA"/>
        </w:rPr>
      </w:pPr>
      <w:r w:rsidRPr="00584360">
        <w:rPr>
          <w:rFonts w:cs="B Lotus" w:hint="cs"/>
          <w:rtl/>
        </w:rPr>
        <w:t>انس</w:t>
      </w:r>
      <w:r w:rsidR="00C208AB" w:rsidRPr="00584360">
        <w:rPr>
          <w:rFonts w:cs="B Lotus" w:hint="cs"/>
          <w:rtl/>
        </w:rPr>
        <w:t>ان</w:t>
      </w:r>
      <w:r w:rsidR="00154B0D">
        <w:rPr>
          <w:rFonts w:cs="B Lotus" w:hint="eastAsia"/>
          <w:rtl/>
        </w:rPr>
        <w:t>‌</w:t>
      </w:r>
      <w:r w:rsidR="00C208AB" w:rsidRPr="00584360">
        <w:rPr>
          <w:rFonts w:cs="B Lotus" w:hint="cs"/>
          <w:rtl/>
        </w:rPr>
        <w:t>ها</w:t>
      </w:r>
      <w:r w:rsidR="008107B6" w:rsidRPr="00584360">
        <w:rPr>
          <w:rFonts w:cs="B Lotus" w:hint="cs"/>
          <w:rtl/>
        </w:rPr>
        <w:t xml:space="preserve"> همگی از سرچشمه واحدی </w:t>
      </w:r>
      <w:r w:rsidR="00193CF2" w:rsidRPr="00584360">
        <w:rPr>
          <w:rFonts w:cs="B Lotus" w:hint="cs"/>
          <w:rtl/>
        </w:rPr>
        <w:t>آمده</w:t>
      </w:r>
      <w:r w:rsidR="00782812">
        <w:rPr>
          <w:rFonts w:cs="B Lotus" w:hint="cs"/>
          <w:rtl/>
        </w:rPr>
        <w:t>‌اند.</w:t>
      </w:r>
      <w:r w:rsidR="008107B6" w:rsidRPr="00584360">
        <w:rPr>
          <w:rFonts w:cs="B Lotus" w:hint="cs"/>
          <w:rtl/>
        </w:rPr>
        <w:t xml:space="preserve"> خداوند متعال</w:t>
      </w:r>
      <w:r w:rsidR="00782812">
        <w:rPr>
          <w:rFonts w:cs="B Lotus" w:hint="cs"/>
          <w:rtl/>
        </w:rPr>
        <w:t xml:space="preserve"> می‌</w:t>
      </w:r>
      <w:r w:rsidR="008107B6"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يَٰٓأَيُّهَا</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لنَّاسُ</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تَّقُواْ</w:t>
      </w:r>
      <w:r w:rsidR="00CC1FB2">
        <w:rPr>
          <w:rFonts w:ascii="KFGQPC Uthmanic Script HAFS" w:hAnsi="KFGQPC Uthmanic Script HAFS" w:cs="KFGQPC Uthmanic Script HAFS"/>
          <w:rtl/>
          <w:lang w:bidi="ar-SA"/>
        </w:rPr>
        <w:t xml:space="preserve"> رَبَّكُمُ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لَّذِي</w:t>
      </w:r>
      <w:r w:rsidR="00CC1FB2">
        <w:rPr>
          <w:rFonts w:ascii="KFGQPC Uthmanic Script HAFS" w:hAnsi="KFGQPC Uthmanic Script HAFS" w:cs="KFGQPC Uthmanic Script HAFS"/>
          <w:rtl/>
          <w:lang w:bidi="ar-SA"/>
        </w:rPr>
        <w:t xml:space="preserve"> خَلَقَكُم مِّن نَّفۡسٖ وَٰحِدَةٖ وَخَلَقَ مِنۡهَا زَوۡجَهَا وَبَثَّ مِنۡهُمَا رِجَالٗا كَثِيرٗا وَنِسَآءٗۚ</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النساء: 1</w:t>
      </w:r>
      <w:r w:rsidR="0033001E" w:rsidRPr="002369AC">
        <w:rPr>
          <w:rFonts w:ascii="mylotus" w:hAnsi="mylotus" w:cs="mylotus"/>
          <w:sz w:val="26"/>
          <w:szCs w:val="26"/>
          <w:rtl/>
        </w:rPr>
        <w:t>]</w:t>
      </w:r>
      <w:r w:rsidR="0033001E">
        <w:rPr>
          <w:rFonts w:cs="B Lotus" w:hint="cs"/>
          <w:rtl/>
        </w:rPr>
        <w:t>.</w:t>
      </w:r>
      <w:r w:rsidR="00681EAE" w:rsidRPr="00584360">
        <w:rPr>
          <w:rFonts w:cs="B Lotus" w:hint="cs"/>
          <w:rtl/>
        </w:rPr>
        <w:t xml:space="preserve"> </w:t>
      </w:r>
      <w:r w:rsidR="00154B0D">
        <w:rPr>
          <w:rFonts w:cs="B Lotus" w:hint="eastAsia"/>
          <w:rtl/>
        </w:rPr>
        <w:t>‌</w:t>
      </w:r>
      <w:r w:rsidR="00154B0D">
        <w:rPr>
          <w:rFonts w:ascii="Traditional Arabic" w:hAnsi="Traditional Arabic" w:cs="Traditional Arabic"/>
          <w:rtl/>
        </w:rPr>
        <w:t>«</w:t>
      </w:r>
      <w:r w:rsidR="001032DF" w:rsidRPr="00584360">
        <w:rPr>
          <w:rFonts w:cs="B Lotus" w:hint="cs"/>
          <w:rtl/>
          <w:lang w:bidi="ar-SA"/>
        </w:rPr>
        <w:t xml:space="preserve">ای مردمان از </w:t>
      </w:r>
      <w:r w:rsidR="008107B6" w:rsidRPr="00584360">
        <w:rPr>
          <w:rFonts w:cs="B Lotus" w:hint="cs"/>
          <w:rtl/>
          <w:lang w:bidi="ar-SA"/>
        </w:rPr>
        <w:t>(خشم) پروردگارتان بپرهیزید. پروردگاری که شما را از یک</w:t>
      </w:r>
      <w:r w:rsidR="00C208AB" w:rsidRPr="00584360">
        <w:rPr>
          <w:rFonts w:cs="B Lotus" w:hint="cs"/>
          <w:rtl/>
          <w:lang w:bidi="ar-SA"/>
        </w:rPr>
        <w:t xml:space="preserve"> </w:t>
      </w:r>
      <w:r w:rsidRPr="00584360">
        <w:rPr>
          <w:rFonts w:cs="B Lotus" w:hint="cs"/>
          <w:rtl/>
          <w:lang w:bidi="ar-SA"/>
        </w:rPr>
        <w:t>انس</w:t>
      </w:r>
      <w:r w:rsidR="00C208AB" w:rsidRPr="00584360">
        <w:rPr>
          <w:rFonts w:cs="B Lotus" w:hint="cs"/>
          <w:rtl/>
          <w:lang w:bidi="ar-SA"/>
        </w:rPr>
        <w:t>ان</w:t>
      </w:r>
      <w:r w:rsidR="008107B6" w:rsidRPr="00584360">
        <w:rPr>
          <w:rFonts w:cs="B Lotus" w:hint="cs"/>
          <w:rtl/>
          <w:lang w:bidi="ar-SA"/>
        </w:rPr>
        <w:t xml:space="preserve"> بیافرید و همسرش را از نوع او بیافرید و از</w:t>
      </w:r>
      <w:r w:rsidR="00C208AB" w:rsidRPr="00584360">
        <w:rPr>
          <w:rFonts w:cs="B Lotus" w:hint="cs"/>
          <w:rtl/>
          <w:lang w:bidi="ar-SA"/>
        </w:rPr>
        <w:t xml:space="preserve"> آن</w:t>
      </w:r>
      <w:r w:rsidR="008107B6" w:rsidRPr="00584360">
        <w:rPr>
          <w:rFonts w:cs="B Lotus" w:hint="cs"/>
          <w:rtl/>
          <w:lang w:bidi="ar-SA"/>
        </w:rPr>
        <w:t xml:space="preserve"> دو نفر مردان و زنان ف</w:t>
      </w:r>
      <w:r w:rsidR="00681EAE" w:rsidRPr="00584360">
        <w:rPr>
          <w:rFonts w:cs="B Lotus" w:hint="cs"/>
          <w:rtl/>
          <w:lang w:bidi="ar-SA"/>
        </w:rPr>
        <w:t>راوانی (بر روی زمین) منتشر ساخت</w:t>
      </w:r>
      <w:r w:rsidR="00154B0D">
        <w:rPr>
          <w:rFonts w:ascii="Traditional Arabic" w:hAnsi="Traditional Arabic" w:cs="Traditional Arabic"/>
          <w:rtl/>
          <w:lang w:bidi="ar-SA"/>
        </w:rPr>
        <w:t>»</w:t>
      </w:r>
      <w:r w:rsidR="00681EAE" w:rsidRPr="00584360">
        <w:rPr>
          <w:rFonts w:cs="B Lotus" w:hint="cs"/>
          <w:rtl/>
          <w:lang w:bidi="ar-SA"/>
        </w:rPr>
        <w:t>.</w:t>
      </w:r>
      <w:r w:rsidR="008107B6" w:rsidRPr="00584360">
        <w:rPr>
          <w:rFonts w:cs="B Lotus" w:hint="cs"/>
          <w:rtl/>
          <w:lang w:bidi="ar-SA"/>
        </w:rPr>
        <w:t xml:space="preserve"> و همچنین</w:t>
      </w:r>
      <w:r w:rsidR="00782812">
        <w:rPr>
          <w:rFonts w:cs="B Lotus" w:hint="cs"/>
          <w:rtl/>
          <w:lang w:bidi="ar-SA"/>
        </w:rPr>
        <w:t xml:space="preserve"> می‌</w:t>
      </w:r>
      <w:r w:rsidR="008107B6" w:rsidRPr="00584360">
        <w:rPr>
          <w:rFonts w:cs="B Lotus" w:hint="cs"/>
          <w:rtl/>
          <w:lang w:bidi="ar-SA"/>
        </w:rPr>
        <w:t>فرماید:</w:t>
      </w:r>
      <w:r w:rsidR="0033001E">
        <w:rPr>
          <w:rFonts w:cs="B Lotus" w:hint="cs"/>
          <w:rtl/>
          <w:lang w:bidi="ar-SA"/>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إِنَّ</w:t>
      </w:r>
      <w:r w:rsidR="00CC1FB2">
        <w:rPr>
          <w:rFonts w:ascii="KFGQPC Uthmanic Script HAFS" w:hAnsi="KFGQPC Uthmanic Script HAFS" w:cs="KFGQPC Uthmanic Script HAFS"/>
          <w:rtl/>
          <w:lang w:bidi="ar-SA"/>
        </w:rPr>
        <w:t xml:space="preserve"> مَثَلَ عِيسَىٰ عِندَ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كَمَثَلِ ءَادَمَۖ خَلَقَهُ</w:t>
      </w:r>
      <w:r w:rsidR="00CC1FB2">
        <w:rPr>
          <w:rFonts w:ascii="KFGQPC Uthmanic Script HAFS" w:hAnsi="KFGQPC Uthmanic Script HAFS" w:cs="KFGQPC Uthmanic Script HAFS" w:hint="cs"/>
          <w:rtl/>
          <w:lang w:bidi="ar-SA"/>
        </w:rPr>
        <w:t>ۥ</w:t>
      </w:r>
      <w:r w:rsidR="00CC1FB2">
        <w:rPr>
          <w:rFonts w:ascii="KFGQPC Uthmanic Script HAFS" w:hAnsi="KFGQPC Uthmanic Script HAFS" w:cs="KFGQPC Uthmanic Script HAFS"/>
          <w:rtl/>
          <w:lang w:bidi="ar-SA"/>
        </w:rPr>
        <w:t xml:space="preserve"> مِن تُرَابٖ</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59</w:t>
      </w:r>
      <w:r w:rsidR="0033001E" w:rsidRPr="002369AC">
        <w:rPr>
          <w:rFonts w:ascii="mylotus" w:hAnsi="mylotus" w:cs="mylotus"/>
          <w:sz w:val="26"/>
          <w:szCs w:val="26"/>
          <w:rtl/>
        </w:rPr>
        <w:t>]</w:t>
      </w:r>
      <w:r w:rsidR="0033001E">
        <w:rPr>
          <w:rFonts w:cs="B Lotus" w:hint="cs"/>
          <w:rtl/>
        </w:rPr>
        <w:t>.</w:t>
      </w:r>
      <w:r w:rsidR="00681EAE" w:rsidRPr="00584360">
        <w:rPr>
          <w:rFonts w:cs="B Lotus" w:hint="cs"/>
          <w:rtl/>
          <w:lang w:bidi="ar-SA"/>
        </w:rPr>
        <w:t xml:space="preserve"> </w:t>
      </w:r>
      <w:r w:rsidR="00154B0D">
        <w:rPr>
          <w:rFonts w:ascii="Traditional Arabic" w:hAnsi="Traditional Arabic" w:cs="Traditional Arabic"/>
          <w:rtl/>
          <w:lang w:bidi="ar-SA"/>
        </w:rPr>
        <w:t>«</w:t>
      </w:r>
      <w:r w:rsidR="00681EAE" w:rsidRPr="00584360">
        <w:rPr>
          <w:rFonts w:cs="B Lotus" w:hint="cs"/>
          <w:rtl/>
          <w:lang w:bidi="ar-SA"/>
        </w:rPr>
        <w:t>مسأله (آفرینش) عیسی برای خدا، همچون مسأ</w:t>
      </w:r>
      <w:r w:rsidR="008107B6" w:rsidRPr="00584360">
        <w:rPr>
          <w:rFonts w:cs="B Lotus" w:hint="cs"/>
          <w:rtl/>
          <w:lang w:bidi="ar-SA"/>
        </w:rPr>
        <w:t xml:space="preserve">له (آفرینش) آدم است </w:t>
      </w:r>
      <w:r w:rsidR="00922C1F" w:rsidRPr="00584360">
        <w:rPr>
          <w:rFonts w:cs="B Lotus" w:hint="cs"/>
          <w:rtl/>
          <w:lang w:bidi="ar-SA"/>
        </w:rPr>
        <w:t>که او را از خاک بیا</w:t>
      </w:r>
      <w:r w:rsidR="00681EAE" w:rsidRPr="00584360">
        <w:rPr>
          <w:rFonts w:cs="B Lotus" w:hint="cs"/>
          <w:rtl/>
          <w:lang w:bidi="ar-SA"/>
        </w:rPr>
        <w:t>فرید</w:t>
      </w:r>
      <w:r w:rsidR="00154B0D">
        <w:rPr>
          <w:rFonts w:ascii="Traditional Arabic" w:hAnsi="Traditional Arabic" w:cs="Traditional Arabic"/>
          <w:rtl/>
          <w:lang w:bidi="ar-SA"/>
        </w:rPr>
        <w:t>»</w:t>
      </w:r>
      <w:r w:rsidR="00681EAE" w:rsidRPr="00584360">
        <w:rPr>
          <w:rFonts w:cs="B Lotus" w:hint="cs"/>
          <w:rtl/>
          <w:lang w:bidi="ar-SA"/>
        </w:rPr>
        <w:t>.</w:t>
      </w:r>
    </w:p>
    <w:p w:rsidR="00922C1F" w:rsidRPr="00584360" w:rsidRDefault="00922C1F" w:rsidP="009B1F75">
      <w:pPr>
        <w:ind w:left="0" w:firstLine="284"/>
        <w:jc w:val="both"/>
        <w:rPr>
          <w:rFonts w:cs="B Lotus"/>
          <w:rtl/>
        </w:rPr>
      </w:pPr>
      <w:r w:rsidRPr="00584360">
        <w:rPr>
          <w:rFonts w:cs="B Lotus" w:hint="cs"/>
          <w:rtl/>
        </w:rPr>
        <w:t>سپس این سرچشمه به پدر واحدی باز</w:t>
      </w:r>
      <w:r w:rsidR="00782812">
        <w:rPr>
          <w:rFonts w:cs="B Lotus" w:hint="cs"/>
          <w:rtl/>
        </w:rPr>
        <w:t xml:space="preserve"> می‌</w:t>
      </w:r>
      <w:r w:rsidRPr="00584360">
        <w:rPr>
          <w:rFonts w:cs="B Lotus" w:hint="cs"/>
          <w:rtl/>
        </w:rPr>
        <w:t>گردد که او نیز از خاک آفریده شده است. پیامبر</w:t>
      </w:r>
      <w:r w:rsidR="00681EAE" w:rsidRPr="00584360">
        <w:rPr>
          <w:rFonts w:cs="B Lotus" w:hint="cs"/>
          <w:rtl/>
        </w:rPr>
        <w:sym w:font="AGA Arabesque" w:char="F072"/>
      </w:r>
      <w:r w:rsidR="00782812">
        <w:rPr>
          <w:rFonts w:cs="B Lotus" w:hint="cs"/>
          <w:rtl/>
        </w:rPr>
        <w:t xml:space="preserve"> می‌</w:t>
      </w:r>
      <w:r w:rsidRPr="00584360">
        <w:rPr>
          <w:rFonts w:cs="B Lotus" w:hint="cs"/>
          <w:rtl/>
        </w:rPr>
        <w:t>فرماید: «ای مردم، پروردگار شما یکی و پدر شما یکی است. همگی شما از نسل آدم هستید و آدم از خاک آفریده شده است</w:t>
      </w:r>
      <w:r w:rsidR="009B11D2">
        <w:rPr>
          <w:rFonts w:cs="B Lotus" w:hint="cs"/>
          <w:rtl/>
        </w:rPr>
        <w:t xml:space="preserve"> گرامی‌تر</w:t>
      </w:r>
      <w:r w:rsidRPr="00584360">
        <w:rPr>
          <w:rFonts w:cs="B Lotus" w:hint="cs"/>
          <w:rtl/>
        </w:rPr>
        <w:t>ین شما نزد خداوند باتقواترین شماست و عرب بر عجم و عجم بر عرب و سرخ بر سفید و سفید ب</w:t>
      </w:r>
      <w:r w:rsidR="00681EAE" w:rsidRPr="00584360">
        <w:rPr>
          <w:rFonts w:cs="B Lotus" w:hint="cs"/>
          <w:rtl/>
        </w:rPr>
        <w:t>ر سرخ جز با تقوا برتری</w:t>
      </w:r>
      <w:r w:rsidR="0047598F">
        <w:rPr>
          <w:rFonts w:cs="B Lotus" w:hint="cs"/>
          <w:rtl/>
        </w:rPr>
        <w:t xml:space="preserve"> نمی‌</w:t>
      </w:r>
      <w:r w:rsidR="00681EAE" w:rsidRPr="00584360">
        <w:rPr>
          <w:rFonts w:cs="B Lotus" w:hint="cs"/>
          <w:rtl/>
        </w:rPr>
        <w:t>یابد</w:t>
      </w:r>
      <w:r w:rsidRPr="00584360">
        <w:rPr>
          <w:rFonts w:cs="B Lotus" w:hint="cs"/>
          <w:rtl/>
        </w:rPr>
        <w:t>»</w:t>
      </w:r>
      <w:r w:rsidR="009B1F75" w:rsidRPr="009B1F75">
        <w:rPr>
          <w:rFonts w:cs="B Lotus" w:hint="cs"/>
          <w:vertAlign w:val="superscript"/>
          <w:rtl/>
        </w:rPr>
        <w:t>(</w:t>
      </w:r>
      <w:r w:rsidR="009B1F75" w:rsidRPr="009B1F75">
        <w:rPr>
          <w:rStyle w:val="FootnoteReference"/>
          <w:rFonts w:cs="B Lotus"/>
          <w:rtl/>
        </w:rPr>
        <w:footnoteReference w:id="84"/>
      </w:r>
      <w:r w:rsidR="009B1F75" w:rsidRPr="009B1F75">
        <w:rPr>
          <w:rFonts w:cs="B Lotus" w:hint="cs"/>
          <w:vertAlign w:val="superscript"/>
          <w:rtl/>
        </w:rPr>
        <w:t>)</w:t>
      </w:r>
      <w:r w:rsidR="00681EAE" w:rsidRPr="00584360">
        <w:rPr>
          <w:rFonts w:cs="B Lotus" w:hint="cs"/>
          <w:rtl/>
        </w:rPr>
        <w:t>.</w:t>
      </w:r>
    </w:p>
    <w:p w:rsidR="00922C1F" w:rsidRPr="00584360" w:rsidRDefault="00922C1F" w:rsidP="00FD2165">
      <w:pPr>
        <w:ind w:left="0" w:firstLine="284"/>
        <w:jc w:val="both"/>
        <w:rPr>
          <w:rFonts w:cs="B Lotus"/>
          <w:rtl/>
        </w:rPr>
      </w:pPr>
      <w:r w:rsidRPr="00584360">
        <w:rPr>
          <w:rFonts w:cs="B Lotus" w:hint="cs"/>
          <w:rtl/>
        </w:rPr>
        <w:t>با این برابری در ارزش مشترک</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یت که </w:t>
      </w:r>
      <w:r w:rsidR="001032DF" w:rsidRPr="00584360">
        <w:rPr>
          <w:rFonts w:cs="B Lotus" w:hint="cs"/>
          <w:rtl/>
        </w:rPr>
        <w:t>متکی بر اصل و نسب واحدی</w:t>
      </w:r>
      <w:r w:rsidR="00782812">
        <w:rPr>
          <w:rFonts w:cs="B Lotus" w:hint="cs"/>
          <w:rtl/>
        </w:rPr>
        <w:t xml:space="preserve"> می‌</w:t>
      </w:r>
      <w:r w:rsidR="001032DF" w:rsidRPr="00584360">
        <w:rPr>
          <w:rFonts w:cs="B Lotus" w:hint="cs"/>
          <w:rtl/>
        </w:rPr>
        <w:t>باشد،</w:t>
      </w:r>
      <w:r w:rsidRPr="00584360">
        <w:rPr>
          <w:rFonts w:cs="B Lotus" w:hint="cs"/>
          <w:rtl/>
        </w:rPr>
        <w:t xml:space="preserve"> گمان</w:t>
      </w:r>
      <w:r w:rsidR="0047598F">
        <w:rPr>
          <w:rFonts w:cs="B Lotus" w:hint="cs"/>
          <w:rtl/>
        </w:rPr>
        <w:t xml:space="preserve"> نمی‌</w:t>
      </w:r>
      <w:r w:rsidRPr="00584360">
        <w:rPr>
          <w:rFonts w:cs="B Lotus" w:hint="cs"/>
          <w:rtl/>
        </w:rPr>
        <w:t>رود که یکی از افراد بنی آدم به طور جداگانه آفریده شده باشد نه در کرامت و نه در ارزش مشترک</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 و نه در حقوق مربوط به</w:t>
      </w:r>
      <w:r w:rsidR="00154B0D">
        <w:rPr>
          <w:rFonts w:cs="B Lotus" w:hint="cs"/>
          <w:rtl/>
        </w:rPr>
        <w:t xml:space="preserve"> آن‌ها.</w:t>
      </w:r>
    </w:p>
    <w:p w:rsidR="00922C1F" w:rsidRPr="00584360" w:rsidRDefault="00922C1F" w:rsidP="009B1F75">
      <w:pPr>
        <w:ind w:left="0" w:firstLine="284"/>
        <w:jc w:val="both"/>
        <w:rPr>
          <w:rFonts w:cs="B Lotus"/>
          <w:rtl/>
        </w:rPr>
      </w:pPr>
      <w:r w:rsidRPr="00584360">
        <w:rPr>
          <w:rFonts w:cs="B Lotus" w:hint="cs"/>
          <w:rtl/>
        </w:rPr>
        <w:t>«تمام</w:t>
      </w:r>
      <w:r w:rsidR="00306B68">
        <w:rPr>
          <w:rFonts w:cs="B Lotus" w:hint="cs"/>
          <w:rtl/>
        </w:rPr>
        <w:t xml:space="preserve"> انسان‌ها</w:t>
      </w:r>
      <w:r w:rsidRPr="00584360">
        <w:rPr>
          <w:rFonts w:cs="B Lotus" w:hint="cs"/>
          <w:rtl/>
        </w:rPr>
        <w:t xml:space="preserve"> در شرایط مساوی آفریده </w:t>
      </w:r>
      <w:r w:rsidR="00FF4CCC" w:rsidRPr="00584360">
        <w:rPr>
          <w:rFonts w:cs="B Lotus" w:hint="cs"/>
          <w:rtl/>
        </w:rPr>
        <w:t>شده</w:t>
      </w:r>
      <w:r w:rsidR="00782812">
        <w:rPr>
          <w:rFonts w:cs="B Lotus" w:hint="cs"/>
          <w:rtl/>
        </w:rPr>
        <w:t xml:space="preserve">‌اند </w:t>
      </w:r>
      <w:r w:rsidRPr="00584360">
        <w:rPr>
          <w:rFonts w:cs="B Lotus" w:hint="cs"/>
          <w:rtl/>
        </w:rPr>
        <w:t>و برای هر فردی اسباب و لوازم نبوغ و پیشرفت در زمینه</w:t>
      </w:r>
      <w:r w:rsidR="003C4FC2">
        <w:rPr>
          <w:rFonts w:cs="B Lotus" w:hint="cs"/>
          <w:rtl/>
        </w:rPr>
        <w:t xml:space="preserve">‌هایی </w:t>
      </w:r>
      <w:r w:rsidR="001032DF" w:rsidRPr="00584360">
        <w:rPr>
          <w:rFonts w:cs="B Lotus" w:hint="cs"/>
          <w:rtl/>
        </w:rPr>
        <w:t>است</w:t>
      </w:r>
      <w:r w:rsidRPr="00584360">
        <w:rPr>
          <w:rFonts w:cs="B Lotus" w:hint="cs"/>
          <w:rtl/>
        </w:rPr>
        <w:t xml:space="preserve"> که استعداد</w:t>
      </w:r>
      <w:r w:rsidR="00257EB0">
        <w:rPr>
          <w:rFonts w:cs="B Lotus" w:hint="cs"/>
          <w:rtl/>
        </w:rPr>
        <w:t xml:space="preserve"> ویژه‌ای </w:t>
      </w:r>
      <w:r w:rsidRPr="00584360">
        <w:rPr>
          <w:rFonts w:cs="B Lotus" w:hint="cs"/>
          <w:rtl/>
        </w:rPr>
        <w:t>برای نبوغ در</w:t>
      </w:r>
      <w:r w:rsidR="00C208AB" w:rsidRPr="00584360">
        <w:rPr>
          <w:rFonts w:cs="B Lotus" w:hint="cs"/>
          <w:rtl/>
        </w:rPr>
        <w:t xml:space="preserve"> آن</w:t>
      </w:r>
      <w:r w:rsidRPr="00584360">
        <w:rPr>
          <w:rFonts w:cs="B Lotus" w:hint="cs"/>
          <w:rtl/>
        </w:rPr>
        <w:t xml:space="preserve"> زمینه</w:t>
      </w:r>
      <w:r w:rsidR="00E82E6E">
        <w:rPr>
          <w:rFonts w:cs="B Lotus" w:hint="cs"/>
          <w:rtl/>
        </w:rPr>
        <w:t xml:space="preserve">‌ها </w:t>
      </w:r>
      <w:r w:rsidRPr="00584360">
        <w:rPr>
          <w:rFonts w:cs="B Lotus" w:hint="cs"/>
          <w:rtl/>
        </w:rPr>
        <w:t xml:space="preserve">فراهم شده است. و این به وسیله تمام ابزارهای فهمیدن و </w:t>
      </w:r>
      <w:r w:rsidR="00326C1D" w:rsidRPr="00584360">
        <w:rPr>
          <w:rFonts w:cs="B Lotus" w:hint="cs"/>
          <w:rtl/>
        </w:rPr>
        <w:t>تعقل و تفکر</w:t>
      </w:r>
      <w:r w:rsidR="00782812">
        <w:rPr>
          <w:rFonts w:cs="B Lotus" w:hint="cs"/>
          <w:rtl/>
        </w:rPr>
        <w:t xml:space="preserve"> می‌</w:t>
      </w:r>
      <w:r w:rsidR="00681EAE" w:rsidRPr="00584360">
        <w:rPr>
          <w:rFonts w:cs="B Lotus" w:hint="cs"/>
          <w:rtl/>
        </w:rPr>
        <w:t>باشد</w:t>
      </w:r>
      <w:r w:rsidR="00326C1D" w:rsidRPr="00584360">
        <w:rPr>
          <w:rFonts w:cs="B Lotus" w:hint="cs"/>
          <w:rtl/>
        </w:rPr>
        <w:t>»</w:t>
      </w:r>
      <w:r w:rsidR="009B1F75" w:rsidRPr="009B1F75">
        <w:rPr>
          <w:rFonts w:cs="B Lotus" w:hint="cs"/>
          <w:vertAlign w:val="superscript"/>
          <w:rtl/>
        </w:rPr>
        <w:t>(</w:t>
      </w:r>
      <w:r w:rsidR="009B1F75" w:rsidRPr="009B1F75">
        <w:rPr>
          <w:rStyle w:val="FootnoteReference"/>
          <w:rFonts w:cs="B Lotus"/>
          <w:rtl/>
        </w:rPr>
        <w:footnoteReference w:id="85"/>
      </w:r>
      <w:r w:rsidR="009B1F75" w:rsidRPr="009B1F75">
        <w:rPr>
          <w:rFonts w:cs="B Lotus" w:hint="cs"/>
          <w:vertAlign w:val="superscript"/>
          <w:rtl/>
        </w:rPr>
        <w:t>)</w:t>
      </w:r>
      <w:r w:rsidR="00681EAE" w:rsidRPr="00584360">
        <w:rPr>
          <w:rFonts w:cs="B Lotus" w:hint="cs"/>
          <w:rtl/>
        </w:rPr>
        <w:t>.</w:t>
      </w:r>
      <w:r w:rsidR="00326C1D" w:rsidRPr="00584360">
        <w:rPr>
          <w:rFonts w:cs="B Lotus" w:hint="cs"/>
          <w:rtl/>
        </w:rPr>
        <w:t xml:space="preserve"> </w:t>
      </w:r>
      <w:r w:rsidR="00F51B93" w:rsidRPr="00584360">
        <w:rPr>
          <w:rFonts w:cs="B Lotus" w:hint="cs"/>
          <w:rtl/>
        </w:rPr>
        <w:t>و به طرف</w:t>
      </w:r>
      <w:r w:rsidR="00154B0D">
        <w:rPr>
          <w:rFonts w:cs="B Lotus" w:hint="cs"/>
          <w:rtl/>
        </w:rPr>
        <w:t xml:space="preserve"> مهارت‌ها</w:t>
      </w:r>
      <w:r w:rsidR="00F51B93" w:rsidRPr="00584360">
        <w:rPr>
          <w:rFonts w:cs="B Lotus" w:hint="cs"/>
          <w:rtl/>
        </w:rPr>
        <w:t>یی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81EAE" w:rsidRPr="00584360">
        <w:rPr>
          <w:rFonts w:cs="B Lotus" w:hint="cs"/>
          <w:rtl/>
        </w:rPr>
        <w:t xml:space="preserve"> کسب</w:t>
      </w:r>
      <w:r w:rsidR="00782812">
        <w:rPr>
          <w:rFonts w:cs="B Lotus" w:hint="cs"/>
          <w:rtl/>
        </w:rPr>
        <w:t xml:space="preserve"> می‌</w:t>
      </w:r>
      <w:r w:rsidR="00681EAE" w:rsidRPr="00584360">
        <w:rPr>
          <w:rFonts w:cs="B Lotus" w:hint="cs"/>
          <w:rtl/>
        </w:rPr>
        <w:t>کند</w:t>
      </w:r>
      <w:r w:rsidR="00F51B93" w:rsidRPr="00584360">
        <w:rPr>
          <w:rFonts w:cs="B Lotus" w:hint="cs"/>
          <w:rtl/>
        </w:rPr>
        <w:t>، پیش</w:t>
      </w:r>
      <w:r w:rsidR="00782812">
        <w:rPr>
          <w:rFonts w:cs="B Lotus" w:hint="cs"/>
          <w:rtl/>
        </w:rPr>
        <w:t xml:space="preserve"> می‌</w:t>
      </w:r>
      <w:r w:rsidR="00F51B93" w:rsidRPr="00584360">
        <w:rPr>
          <w:rFonts w:cs="B Lotus" w:hint="cs"/>
          <w:rtl/>
        </w:rPr>
        <w:t>رود.</w:t>
      </w:r>
    </w:p>
    <w:p w:rsidR="00F51B93" w:rsidRPr="00CC1FB2" w:rsidRDefault="00F51B93" w:rsidP="00CC1FB2">
      <w:pPr>
        <w:ind w:left="0" w:firstLine="284"/>
        <w:jc w:val="both"/>
        <w:rPr>
          <w:rFonts w:ascii="KFGQPC Uthmanic Script HAFS" w:hAnsi="KFGQPC Uthmanic Script HAFS" w:cs="KFGQPC Uthmanic Script HAFS"/>
          <w:rtl/>
          <w:lang w:bidi="ar-SA"/>
        </w:rPr>
      </w:pPr>
      <w:r w:rsidRPr="00584360">
        <w:rPr>
          <w:rFonts w:cs="B Lotus" w:hint="cs"/>
          <w:rtl/>
        </w:rPr>
        <w:t>حق تبارک و تعالی</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أَخۡرَجَكُم مِّنۢ بُطُونِ أُمَّهَٰتِكُمۡ لَا تَعۡلَمُونَ شَيۡ‍ٔٗا وَجَعَلَ لَكُمُ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لسَّمۡعَ</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لۡأَبۡصَٰرَ</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لۡأَفۡ‍ِٔدَةَ</w:t>
      </w:r>
      <w:r w:rsidR="00CC1FB2">
        <w:rPr>
          <w:rFonts w:ascii="KFGQPC Uthmanic Script HAFS" w:hAnsi="KFGQPC Uthmanic Script HAFS" w:cs="KFGQPC Uthmanic Script HAFS"/>
          <w:rtl/>
          <w:lang w:bidi="ar-SA"/>
        </w:rPr>
        <w:t xml:space="preserve"> لَعَلَّكُمۡ تَشۡكُرُونَ ٧٨</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النحل: 78</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154B0D">
        <w:rPr>
          <w:rFonts w:ascii="Traditional Arabic" w:hAnsi="Traditional Arabic" w:cs="Traditional Arabic"/>
          <w:rtl/>
          <w:lang w:bidi="ar-SA"/>
        </w:rPr>
        <w:t>«</w:t>
      </w:r>
      <w:r w:rsidRPr="00584360">
        <w:rPr>
          <w:rFonts w:cs="B Lotus" w:hint="cs"/>
          <w:rtl/>
          <w:lang w:bidi="ar-SA"/>
        </w:rPr>
        <w:t>و خداوند شم</w:t>
      </w:r>
      <w:r w:rsidR="002C11AF" w:rsidRPr="00584360">
        <w:rPr>
          <w:rFonts w:cs="B Lotus" w:hint="cs"/>
          <w:rtl/>
          <w:lang w:bidi="ar-SA"/>
        </w:rPr>
        <w:t>ا را از</w:t>
      </w:r>
      <w:r w:rsidR="00096F67">
        <w:rPr>
          <w:rFonts w:cs="B Lotus" w:hint="cs"/>
          <w:rtl/>
          <w:lang w:bidi="ar-SA"/>
        </w:rPr>
        <w:t xml:space="preserve"> شکم‌ها</w:t>
      </w:r>
      <w:r w:rsidR="002C11AF" w:rsidRPr="00584360">
        <w:rPr>
          <w:rFonts w:cs="B Lotus" w:hint="cs"/>
          <w:rtl/>
          <w:lang w:bidi="ar-SA"/>
        </w:rPr>
        <w:t>ی مادرانتان بیرون آ</w:t>
      </w:r>
      <w:r w:rsidRPr="00584360">
        <w:rPr>
          <w:rFonts w:cs="B Lotus" w:hint="cs"/>
          <w:rtl/>
          <w:lang w:bidi="ar-SA"/>
        </w:rPr>
        <w:t>ورد در حالی که چیزی</w:t>
      </w:r>
      <w:r w:rsidR="0047598F">
        <w:rPr>
          <w:rFonts w:cs="B Lotus" w:hint="cs"/>
          <w:rtl/>
          <w:lang w:bidi="ar-SA"/>
        </w:rPr>
        <w:t xml:space="preserve"> نمی‌</w:t>
      </w:r>
      <w:r w:rsidRPr="00584360">
        <w:rPr>
          <w:rFonts w:cs="B Lotus" w:hint="cs"/>
          <w:rtl/>
          <w:lang w:bidi="ar-SA"/>
        </w:rPr>
        <w:t>د</w:t>
      </w:r>
      <w:r w:rsidR="008405B8" w:rsidRPr="00584360">
        <w:rPr>
          <w:rFonts w:cs="B Lotus" w:hint="cs"/>
          <w:rtl/>
          <w:lang w:bidi="ar-SA"/>
        </w:rPr>
        <w:t>انس</w:t>
      </w:r>
      <w:r w:rsidRPr="00584360">
        <w:rPr>
          <w:rFonts w:cs="B Lotus" w:hint="cs"/>
          <w:rtl/>
          <w:lang w:bidi="ar-SA"/>
        </w:rPr>
        <w:t>تید و او به شما گوش و</w:t>
      </w:r>
      <w:r w:rsidR="00681EAE" w:rsidRPr="00584360">
        <w:rPr>
          <w:rFonts w:cs="B Lotus" w:hint="cs"/>
          <w:rtl/>
          <w:lang w:bidi="ar-SA"/>
        </w:rPr>
        <w:t xml:space="preserve"> چشم و دل داد تا سپاسگذاری کنید</w:t>
      </w:r>
      <w:r w:rsidR="00154B0D">
        <w:rPr>
          <w:rFonts w:ascii="Traditional Arabic" w:hAnsi="Traditional Arabic" w:cs="Traditional Arabic"/>
          <w:rtl/>
          <w:lang w:bidi="ar-SA"/>
        </w:rPr>
        <w:t>»</w:t>
      </w:r>
      <w:r w:rsidR="00681EAE" w:rsidRPr="00584360">
        <w:rPr>
          <w:rFonts w:cs="B Lotus" w:hint="cs"/>
          <w:rtl/>
          <w:lang w:bidi="ar-SA"/>
        </w:rPr>
        <w:t>.</w:t>
      </w:r>
    </w:p>
    <w:p w:rsidR="00607DBD" w:rsidRPr="00CC1FB2" w:rsidRDefault="00607DBD" w:rsidP="00CC1FB2">
      <w:pPr>
        <w:ind w:left="0" w:firstLine="284"/>
        <w:jc w:val="both"/>
        <w:rPr>
          <w:rFonts w:ascii="KFGQPC Uthmanic Script HAFS" w:hAnsi="KFGQPC Uthmanic Script HAFS" w:cs="KFGQPC Uthmanic Script HAFS"/>
          <w:rtl/>
          <w:lang w:bidi="ar-SA"/>
        </w:rPr>
      </w:pPr>
      <w:r w:rsidRPr="00584360">
        <w:rPr>
          <w:rFonts w:cs="B Lotus" w:hint="cs"/>
          <w:rtl/>
        </w:rPr>
        <w:t>پس همگی</w:t>
      </w:r>
      <w:r w:rsidR="00306B68">
        <w:rPr>
          <w:rFonts w:cs="B Lotus" w:hint="cs"/>
          <w:rtl/>
        </w:rPr>
        <w:t xml:space="preserve"> انسان‌ها</w:t>
      </w:r>
      <w:r w:rsidR="002A68B9" w:rsidRPr="00584360">
        <w:rPr>
          <w:rFonts w:cs="B Lotus" w:hint="cs"/>
          <w:rtl/>
        </w:rPr>
        <w:t xml:space="preserve"> از آدم هستند و آ</w:t>
      </w:r>
      <w:r w:rsidRPr="00584360">
        <w:rPr>
          <w:rFonts w:cs="B Lotus" w:hint="cs"/>
          <w:rtl/>
        </w:rPr>
        <w:t>دم از خاک است بنابراین بالا و پایینی میان</w:t>
      </w:r>
      <w:r w:rsidR="00E82E6E">
        <w:rPr>
          <w:rFonts w:cs="B Lotus" w:hint="cs"/>
          <w:rtl/>
        </w:rPr>
        <w:t xml:space="preserve"> آن‌ها </w:t>
      </w:r>
      <w:r w:rsidRPr="00584360">
        <w:rPr>
          <w:rFonts w:cs="B Lotus" w:hint="cs"/>
          <w:rtl/>
        </w:rPr>
        <w:t>نیست و خداوند متعال کسانی را که در</w:t>
      </w:r>
      <w:r w:rsidR="002A68B9" w:rsidRPr="00584360">
        <w:rPr>
          <w:rFonts w:cs="B Lotus" w:hint="cs"/>
          <w:rtl/>
        </w:rPr>
        <w:t xml:space="preserve"> روی زمین برتری طلبی</w:t>
      </w:r>
      <w:r w:rsidR="00782812">
        <w:rPr>
          <w:rFonts w:cs="B Lotus" w:hint="cs"/>
          <w:rtl/>
        </w:rPr>
        <w:t xml:space="preserve"> می‌</w:t>
      </w:r>
      <w:r w:rsidR="002A68B9" w:rsidRPr="00584360">
        <w:rPr>
          <w:rFonts w:cs="B Lotus" w:hint="cs"/>
          <w:rtl/>
        </w:rPr>
        <w:t>کنند،</w:t>
      </w:r>
      <w:r w:rsidR="00681EAE" w:rsidRPr="00584360">
        <w:rPr>
          <w:rFonts w:cs="B Lotus" w:hint="cs"/>
          <w:rtl/>
        </w:rPr>
        <w:t xml:space="preserve"> </w:t>
      </w:r>
      <w:r w:rsidR="002A68B9" w:rsidRPr="00584360">
        <w:rPr>
          <w:rFonts w:cs="B Lotus" w:hint="cs"/>
          <w:rtl/>
        </w:rPr>
        <w:t>مذم</w:t>
      </w:r>
      <w:r w:rsidRPr="00584360">
        <w:rPr>
          <w:rFonts w:cs="B Lotus" w:hint="cs"/>
          <w:rtl/>
        </w:rPr>
        <w:t>ت کرده است و</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تِلۡكَ</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لدَّارُ</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لۡأٓخِرَةُ</w:t>
      </w:r>
      <w:r w:rsidR="00CC1FB2">
        <w:rPr>
          <w:rFonts w:ascii="KFGQPC Uthmanic Script HAFS" w:hAnsi="KFGQPC Uthmanic Script HAFS" w:cs="KFGQPC Uthmanic Script HAFS"/>
          <w:rtl/>
          <w:lang w:bidi="ar-SA"/>
        </w:rPr>
        <w:t xml:space="preserve"> نَجۡعَلُهَا لِلَّذِينَ لَا يُرِيدُونَ عُلُوّٗا فِي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لۡأَرۡضِ</w:t>
      </w:r>
      <w:r w:rsidR="00CC1FB2">
        <w:rPr>
          <w:rFonts w:ascii="KFGQPC Uthmanic Script HAFS" w:hAnsi="KFGQPC Uthmanic Script HAFS" w:cs="KFGQPC Uthmanic Script HAFS"/>
          <w:rtl/>
          <w:lang w:bidi="ar-SA"/>
        </w:rPr>
        <w:t xml:space="preserve"> وَلَا فَسَادٗاۚ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لۡعَٰقِبَةُ</w:t>
      </w:r>
      <w:r w:rsidR="00CC1FB2">
        <w:rPr>
          <w:rFonts w:ascii="KFGQPC Uthmanic Script HAFS" w:hAnsi="KFGQPC Uthmanic Script HAFS" w:cs="KFGQPC Uthmanic Script HAFS"/>
          <w:rtl/>
          <w:lang w:bidi="ar-SA"/>
        </w:rPr>
        <w:t xml:space="preserve"> لِلۡمُتَّقِينَ ٨٣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القصص: 83</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154B0D">
        <w:rPr>
          <w:rFonts w:ascii="Traditional Arabic" w:hAnsi="Traditional Arabic" w:cs="Traditional Arabic"/>
          <w:rtl/>
          <w:lang w:bidi="ar-SA"/>
        </w:rPr>
        <w:t>«</w:t>
      </w:r>
      <w:r w:rsidR="00B2000F" w:rsidRPr="00584360">
        <w:rPr>
          <w:rFonts w:cs="B Lotus" w:hint="cs"/>
          <w:rtl/>
          <w:lang w:bidi="ar-SA"/>
        </w:rPr>
        <w:t>ما</w:t>
      </w:r>
      <w:r w:rsidR="00C208AB" w:rsidRPr="00584360">
        <w:rPr>
          <w:rFonts w:cs="B Lotus" w:hint="cs"/>
          <w:rtl/>
          <w:lang w:bidi="ar-SA"/>
        </w:rPr>
        <w:t xml:space="preserve"> آن</w:t>
      </w:r>
      <w:r w:rsidR="00B2000F" w:rsidRPr="00584360">
        <w:rPr>
          <w:rFonts w:cs="B Lotus" w:hint="cs"/>
          <w:rtl/>
          <w:lang w:bidi="ar-SA"/>
        </w:rPr>
        <w:t xml:space="preserve"> سرای آ</w:t>
      </w:r>
      <w:r w:rsidRPr="00584360">
        <w:rPr>
          <w:rFonts w:cs="B Lotus" w:hint="cs"/>
          <w:rtl/>
          <w:lang w:bidi="ar-SA"/>
        </w:rPr>
        <w:t>خرت را تنها بهره کسانی</w:t>
      </w:r>
      <w:r w:rsidR="00782812">
        <w:rPr>
          <w:rFonts w:cs="B Lotus" w:hint="cs"/>
          <w:rtl/>
          <w:lang w:bidi="ar-SA"/>
        </w:rPr>
        <w:t xml:space="preserve"> می‌</w:t>
      </w:r>
      <w:r w:rsidRPr="00584360">
        <w:rPr>
          <w:rFonts w:cs="B Lotus" w:hint="cs"/>
          <w:rtl/>
          <w:lang w:bidi="ar-SA"/>
        </w:rPr>
        <w:t>گردانیم که در زمین خواهان تکبر و استکبار نیستند و فساد و تباهی</w:t>
      </w:r>
      <w:r w:rsidR="0047598F">
        <w:rPr>
          <w:rFonts w:cs="B Lotus" w:hint="cs"/>
          <w:rtl/>
          <w:lang w:bidi="ar-SA"/>
        </w:rPr>
        <w:t xml:space="preserve"> نمی‌</w:t>
      </w:r>
      <w:r w:rsidRPr="00584360">
        <w:rPr>
          <w:rFonts w:cs="B Lotus" w:hint="cs"/>
          <w:rtl/>
          <w:lang w:bidi="ar-SA"/>
        </w:rPr>
        <w:t>جویند</w:t>
      </w:r>
      <w:r w:rsidR="002C59F7" w:rsidRPr="00584360">
        <w:rPr>
          <w:rFonts w:cs="B Lotus" w:hint="cs"/>
          <w:rtl/>
          <w:lang w:bidi="ar-SA"/>
        </w:rPr>
        <w:t>. و عاقبت از</w:t>
      </w:r>
      <w:r w:rsidR="00C208AB" w:rsidRPr="00584360">
        <w:rPr>
          <w:rFonts w:cs="B Lotus" w:hint="cs"/>
          <w:rtl/>
          <w:lang w:bidi="ar-SA"/>
        </w:rPr>
        <w:t xml:space="preserve"> آن</w:t>
      </w:r>
      <w:r w:rsidR="00681EAE" w:rsidRPr="00584360">
        <w:rPr>
          <w:rFonts w:cs="B Lotus" w:hint="cs"/>
          <w:rtl/>
          <w:lang w:bidi="ar-SA"/>
        </w:rPr>
        <w:t xml:space="preserve"> پرهیزگاران است</w:t>
      </w:r>
      <w:r w:rsidR="00154B0D">
        <w:rPr>
          <w:rFonts w:ascii="Traditional Arabic" w:hAnsi="Traditional Arabic" w:cs="Traditional Arabic"/>
          <w:rtl/>
          <w:lang w:bidi="ar-SA"/>
        </w:rPr>
        <w:t>»</w:t>
      </w:r>
      <w:r w:rsidR="00681EAE" w:rsidRPr="00584360">
        <w:rPr>
          <w:rFonts w:cs="B Lotus" w:hint="cs"/>
          <w:rtl/>
          <w:lang w:bidi="ar-SA"/>
        </w:rPr>
        <w:t>.</w:t>
      </w:r>
    </w:p>
    <w:p w:rsidR="006869D2" w:rsidRPr="00584360" w:rsidRDefault="002C59F7" w:rsidP="00B90022">
      <w:pPr>
        <w:ind w:left="0" w:firstLine="284"/>
        <w:jc w:val="both"/>
        <w:rPr>
          <w:rFonts w:cs="B Lotus"/>
          <w:rtl/>
        </w:rPr>
      </w:pPr>
      <w:r w:rsidRPr="00584360">
        <w:rPr>
          <w:rFonts w:cs="B Lotus" w:hint="cs"/>
          <w:rtl/>
        </w:rPr>
        <w:t>ابن تیمیه</w:t>
      </w:r>
      <w:r w:rsidR="00681EAE">
        <w:rPr>
          <w:rFonts w:cs="CTraditional Arabic" w:hint="cs"/>
          <w:rtl/>
        </w:rPr>
        <w:t>/</w:t>
      </w:r>
      <w:r w:rsidR="00782812">
        <w:rPr>
          <w:rFonts w:cs="B Lotus" w:hint="cs"/>
          <w:rtl/>
        </w:rPr>
        <w:t xml:space="preserve"> می‌</w:t>
      </w:r>
      <w:r w:rsidRPr="00584360">
        <w:rPr>
          <w:rFonts w:cs="B Lotus" w:hint="cs"/>
          <w:rtl/>
        </w:rPr>
        <w:t>گوید</w:t>
      </w:r>
      <w:r w:rsidR="00681EAE" w:rsidRPr="00584360">
        <w:rPr>
          <w:rFonts w:cs="B Lotus" w:hint="cs"/>
          <w:rtl/>
        </w:rPr>
        <w:t xml:space="preserve">: </w:t>
      </w:r>
      <w:r w:rsidRPr="00584360">
        <w:rPr>
          <w:rFonts w:cs="B Lotus" w:hint="cs"/>
          <w:rtl/>
        </w:rPr>
        <w:t>«برتری طلبی و تکبر بر مردم ظلم است. چون مردم همگی از یک جنس هستند.</w:t>
      </w:r>
      <w:r w:rsidR="00681EAE" w:rsidRPr="00584360">
        <w:rPr>
          <w:rFonts w:cs="B Lotus" w:hint="cs"/>
          <w:rtl/>
        </w:rPr>
        <w:t xml:space="preserve"> </w:t>
      </w:r>
      <w:r w:rsidRPr="00584360">
        <w:rPr>
          <w:rFonts w:cs="B Lotus" w:hint="cs"/>
          <w:rtl/>
        </w:rPr>
        <w:t>پس اگر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بگوید که</w:t>
      </w:r>
      <w:r w:rsidR="00681EAE" w:rsidRPr="00584360">
        <w:rPr>
          <w:rFonts w:cs="B Lotus" w:hint="cs"/>
          <w:rtl/>
        </w:rPr>
        <w:t>:</w:t>
      </w:r>
      <w:r w:rsidRPr="00584360">
        <w:rPr>
          <w:rFonts w:cs="B Lotus" w:hint="cs"/>
          <w:rtl/>
        </w:rPr>
        <w:t xml:space="preserve"> او و امثال او برتر هستند، منجر به ظلم</w:t>
      </w:r>
      <w:r w:rsidR="00782812">
        <w:rPr>
          <w:rFonts w:cs="B Lotus" w:hint="cs"/>
          <w:rtl/>
        </w:rPr>
        <w:t xml:space="preserve"> می‌</w:t>
      </w:r>
      <w:r w:rsidRPr="00584360">
        <w:rPr>
          <w:rFonts w:cs="B Lotus" w:hint="cs"/>
          <w:rtl/>
        </w:rPr>
        <w:t>شود.</w:t>
      </w:r>
      <w:r w:rsidR="00681EAE" w:rsidRPr="00584360">
        <w:rPr>
          <w:rFonts w:cs="B Lotus" w:hint="cs"/>
          <w:rtl/>
        </w:rPr>
        <w:t xml:space="preserve"> </w:t>
      </w:r>
      <w:r w:rsidRPr="00584360">
        <w:rPr>
          <w:rFonts w:cs="B Lotus" w:hint="cs"/>
          <w:rtl/>
        </w:rPr>
        <w:t>از کسی که اینگونه است خشم گین</w:t>
      </w:r>
      <w:r w:rsidR="00782812">
        <w:rPr>
          <w:rFonts w:cs="B Lotus" w:hint="cs"/>
          <w:rtl/>
        </w:rPr>
        <w:t xml:space="preserve"> می‌</w:t>
      </w:r>
      <w:r w:rsidRPr="00584360">
        <w:rPr>
          <w:rFonts w:cs="B Lotus" w:hint="cs"/>
          <w:rtl/>
        </w:rPr>
        <w:t>شوند و با او دشمنی</w:t>
      </w:r>
      <w:r w:rsidR="00782812">
        <w:rPr>
          <w:rFonts w:cs="B Lotus" w:hint="cs"/>
          <w:rtl/>
        </w:rPr>
        <w:t xml:space="preserve"> می‌</w:t>
      </w:r>
      <w:r w:rsidRPr="00584360">
        <w:rPr>
          <w:rFonts w:cs="B Lotus" w:hint="cs"/>
          <w:rtl/>
        </w:rPr>
        <w:t>ورزند.</w:t>
      </w:r>
      <w:r w:rsidR="006869D2" w:rsidRPr="00584360">
        <w:rPr>
          <w:rFonts w:cs="B Lotus" w:hint="cs"/>
          <w:rtl/>
        </w:rPr>
        <w:t xml:space="preserve"> چون</w:t>
      </w:r>
      <w:r w:rsidR="00154B0D">
        <w:rPr>
          <w:rFonts w:cs="B Lotus" w:hint="cs"/>
          <w:rtl/>
        </w:rPr>
        <w:t xml:space="preserve"> عادل‌تر</w:t>
      </w:r>
      <w:r w:rsidR="006869D2" w:rsidRPr="00584360">
        <w:rPr>
          <w:rFonts w:cs="B Lotus" w:hint="cs"/>
          <w:rtl/>
        </w:rPr>
        <w:t>ین مردم دوست ندارد که مقهور امثال خودش باشد و غیر عادل نیز سعی</w:t>
      </w:r>
      <w:r w:rsidR="00782812">
        <w:rPr>
          <w:rFonts w:cs="B Lotus" w:hint="cs"/>
          <w:rtl/>
        </w:rPr>
        <w:t xml:space="preserve"> می‌</w:t>
      </w:r>
      <w:r w:rsidR="00681EAE" w:rsidRPr="00584360">
        <w:rPr>
          <w:rFonts w:cs="B Lotus" w:hint="cs"/>
          <w:rtl/>
        </w:rPr>
        <w:t>کند که خود قاهر و برتر باشد</w:t>
      </w:r>
      <w:r w:rsidR="006869D2"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86"/>
      </w:r>
      <w:r w:rsidR="00B90022" w:rsidRPr="00B90022">
        <w:rPr>
          <w:rFonts w:cs="B Lotus" w:hint="cs"/>
          <w:vertAlign w:val="superscript"/>
          <w:rtl/>
        </w:rPr>
        <w:t>)</w:t>
      </w:r>
      <w:r w:rsidR="00681EAE" w:rsidRPr="00584360">
        <w:rPr>
          <w:rFonts w:cs="B Lotus" w:hint="cs"/>
          <w:rtl/>
        </w:rPr>
        <w:t>.</w:t>
      </w:r>
    </w:p>
    <w:p w:rsidR="006869D2" w:rsidRPr="00584360" w:rsidRDefault="006869D2" w:rsidP="00FD2165">
      <w:pPr>
        <w:ind w:left="0" w:firstLine="284"/>
        <w:jc w:val="both"/>
        <w:rPr>
          <w:rFonts w:cs="B Lotus"/>
          <w:rtl/>
        </w:rPr>
      </w:pPr>
      <w:r w:rsidRPr="00584360">
        <w:rPr>
          <w:rFonts w:cs="B Lotus" w:hint="cs"/>
          <w:rtl/>
        </w:rPr>
        <w:t>اسلام با بازگرداندن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 به اهل و سرچشمه ای واحد، لوازم تعصب و برتری طلبی را بر دیگران خنثی کرده است.</w:t>
      </w:r>
    </w:p>
    <w:p w:rsidR="006869D2" w:rsidRPr="00584360" w:rsidRDefault="006869D2" w:rsidP="00FD2165">
      <w:pPr>
        <w:ind w:left="0" w:firstLine="284"/>
        <w:jc w:val="both"/>
        <w:rPr>
          <w:rFonts w:cs="B Lotus"/>
          <w:rtl/>
        </w:rPr>
      </w:pPr>
      <w:r w:rsidRPr="00584360">
        <w:rPr>
          <w:rFonts w:cs="B Lotus" w:hint="cs"/>
          <w:rtl/>
        </w:rPr>
        <w:t>چون هر یک از این دو امر</w:t>
      </w:r>
      <w:r w:rsidR="00681EAE" w:rsidRPr="00584360">
        <w:rPr>
          <w:rFonts w:cs="B Lotus" w:hint="cs"/>
          <w:rtl/>
        </w:rPr>
        <w:t xml:space="preserve"> </w:t>
      </w:r>
      <w:r w:rsidRPr="00584360">
        <w:rPr>
          <w:rFonts w:cs="B Lotus" w:hint="cs"/>
          <w:rtl/>
        </w:rPr>
        <w:t>(تعصب و برتری طلبی) باعث جدایی و تمایز میان افراد جامعه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w:t>
      </w:r>
      <w:r w:rsidR="00782812">
        <w:rPr>
          <w:rFonts w:cs="B Lotus" w:hint="cs"/>
          <w:rtl/>
        </w:rPr>
        <w:t xml:space="preserve"> می‌</w:t>
      </w:r>
      <w:r w:rsidRPr="00584360">
        <w:rPr>
          <w:rFonts w:cs="B Lotus" w:hint="cs"/>
          <w:rtl/>
        </w:rPr>
        <w:t>شود.</w:t>
      </w:r>
      <w:r w:rsidR="00681EAE" w:rsidRPr="00584360">
        <w:rPr>
          <w:rFonts w:cs="B Lotus" w:hint="cs"/>
          <w:rtl/>
        </w:rPr>
        <w:t xml:space="preserve"> </w:t>
      </w:r>
      <w:r w:rsidRPr="00584360">
        <w:rPr>
          <w:rFonts w:cs="B Lotus" w:hint="cs"/>
          <w:rtl/>
        </w:rPr>
        <w:t xml:space="preserve">و </w:t>
      </w:r>
      <w:r w:rsidR="002A68B9" w:rsidRPr="00584360">
        <w:rPr>
          <w:rFonts w:cs="B Lotus" w:hint="cs"/>
          <w:rtl/>
        </w:rPr>
        <w:t>ا</w:t>
      </w:r>
      <w:r w:rsidRPr="00584360">
        <w:rPr>
          <w:rFonts w:cs="B Lotus" w:hint="cs"/>
          <w:rtl/>
        </w:rPr>
        <w:t>ز اینجا منجر به نابودی حقوق و زیر پا گذاشتن</w:t>
      </w:r>
      <w:r w:rsidR="00C208AB" w:rsidRPr="00584360">
        <w:rPr>
          <w:rFonts w:cs="B Lotus" w:hint="cs"/>
          <w:rtl/>
        </w:rPr>
        <w:t xml:space="preserve"> آن</w:t>
      </w:r>
      <w:r w:rsidR="00782812">
        <w:rPr>
          <w:rFonts w:cs="B Lotus" w:hint="cs"/>
          <w:rtl/>
        </w:rPr>
        <w:t xml:space="preserve"> می‌</w:t>
      </w:r>
      <w:r w:rsidRPr="00584360">
        <w:rPr>
          <w:rFonts w:cs="B Lotus" w:hint="cs"/>
          <w:rtl/>
        </w:rPr>
        <w:t>شود.</w:t>
      </w:r>
      <w:r w:rsidR="00681EAE" w:rsidRPr="00584360">
        <w:rPr>
          <w:rFonts w:cs="B Lotus" w:hint="cs"/>
          <w:rtl/>
        </w:rPr>
        <w:t xml:space="preserve"> </w:t>
      </w:r>
      <w:r w:rsidRPr="00584360">
        <w:rPr>
          <w:rFonts w:cs="B Lotus" w:hint="cs"/>
          <w:rtl/>
        </w:rPr>
        <w:t>چون هر کس را جدای از دیگری</w:t>
      </w:r>
      <w:r w:rsidR="00782812">
        <w:rPr>
          <w:rFonts w:cs="B Lotus" w:hint="cs"/>
          <w:rtl/>
        </w:rPr>
        <w:t xml:space="preserve"> می‌</w:t>
      </w:r>
      <w:r w:rsidRPr="00584360">
        <w:rPr>
          <w:rFonts w:cs="B Lotus" w:hint="cs"/>
          <w:rtl/>
        </w:rPr>
        <w:t>بیند</w:t>
      </w:r>
      <w:r w:rsidR="002A68B9" w:rsidRPr="00584360">
        <w:rPr>
          <w:rFonts w:cs="B Lotus" w:hint="cs"/>
          <w:rtl/>
        </w:rPr>
        <w:t>.</w:t>
      </w:r>
      <w:r w:rsidR="00C979A4" w:rsidRPr="00584360">
        <w:rPr>
          <w:rFonts w:cs="B Lotus" w:hint="cs"/>
          <w:rtl/>
        </w:rPr>
        <w:t xml:space="preserve"> و فرقی</w:t>
      </w:r>
      <w:r w:rsidR="0047598F">
        <w:rPr>
          <w:rFonts w:cs="B Lotus" w:hint="cs"/>
          <w:rtl/>
        </w:rPr>
        <w:t xml:space="preserve"> نمی‌</w:t>
      </w:r>
      <w:r w:rsidRPr="00584360">
        <w:rPr>
          <w:rFonts w:cs="B Lotus" w:hint="cs"/>
          <w:rtl/>
        </w:rPr>
        <w:t>کند که این جدایی به تعصب ب</w:t>
      </w:r>
      <w:r w:rsidR="00681EAE" w:rsidRPr="00584360">
        <w:rPr>
          <w:rFonts w:cs="B Lotus" w:hint="cs"/>
          <w:rtl/>
        </w:rPr>
        <w:t>ر رنگ</w:t>
      </w:r>
      <w:r w:rsidRPr="00584360">
        <w:rPr>
          <w:rFonts w:cs="B Lotus" w:hint="cs"/>
          <w:rtl/>
        </w:rPr>
        <w:t>، طبقه یا نژاد برگردد.</w:t>
      </w:r>
      <w:r w:rsidR="00681EAE" w:rsidRPr="00584360">
        <w:rPr>
          <w:rFonts w:cs="B Lotus" w:hint="cs"/>
          <w:rtl/>
        </w:rPr>
        <w:t xml:space="preserve"> </w:t>
      </w:r>
      <w:r w:rsidRPr="00584360">
        <w:rPr>
          <w:rFonts w:cs="B Lotus" w:hint="cs"/>
          <w:rtl/>
        </w:rPr>
        <w:t>بدین ترتیب حقوقی را بیشتر از حقوق سایرین</w:t>
      </w:r>
      <w:r w:rsidR="005655EF">
        <w:rPr>
          <w:rFonts w:cs="B Lotus" w:hint="cs"/>
          <w:rtl/>
        </w:rPr>
        <w:t xml:space="preserve"> </w:t>
      </w:r>
      <w:r w:rsidR="00C979A4" w:rsidRPr="00584360">
        <w:rPr>
          <w:rFonts w:cs="B Lotus" w:hint="cs"/>
          <w:rtl/>
        </w:rPr>
        <w:t>برای خود در نظر</w:t>
      </w:r>
      <w:r w:rsidR="00782812">
        <w:rPr>
          <w:rFonts w:cs="B Lotus" w:hint="cs"/>
          <w:rtl/>
        </w:rPr>
        <w:t xml:space="preserve"> می‌</w:t>
      </w:r>
      <w:r w:rsidR="00C979A4" w:rsidRPr="00584360">
        <w:rPr>
          <w:rFonts w:cs="B Lotus" w:hint="cs"/>
          <w:rtl/>
        </w:rPr>
        <w:t>گیرد. و سپس این حقوق زیادی از حقوق سایرین</w:t>
      </w:r>
      <w:r w:rsidR="00782812">
        <w:rPr>
          <w:rFonts w:cs="B Lotus" w:hint="cs"/>
          <w:rtl/>
        </w:rPr>
        <w:t xml:space="preserve"> می‌</w:t>
      </w:r>
      <w:r w:rsidR="00C979A4" w:rsidRPr="00584360">
        <w:rPr>
          <w:rFonts w:cs="B Lotus" w:hint="cs"/>
          <w:rtl/>
        </w:rPr>
        <w:t>کاهد و اینگونه میان مردم کشمکش ایجاد</w:t>
      </w:r>
      <w:r w:rsidR="00782812">
        <w:rPr>
          <w:rFonts w:cs="B Lotus" w:hint="cs"/>
          <w:rtl/>
        </w:rPr>
        <w:t xml:space="preserve"> می‌</w:t>
      </w:r>
      <w:r w:rsidR="00C979A4" w:rsidRPr="00584360">
        <w:rPr>
          <w:rFonts w:cs="B Lotus" w:hint="cs"/>
          <w:rtl/>
        </w:rPr>
        <w:t>شود.</w:t>
      </w:r>
      <w:r w:rsidR="00681EAE" w:rsidRPr="00584360">
        <w:rPr>
          <w:rFonts w:cs="B Lotus" w:hint="cs"/>
          <w:rtl/>
        </w:rPr>
        <w:t xml:space="preserve"> </w:t>
      </w:r>
      <w:r w:rsidR="00C979A4" w:rsidRPr="00584360">
        <w:rPr>
          <w:rFonts w:cs="B Lotus" w:hint="cs"/>
          <w:rtl/>
        </w:rPr>
        <w:t>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979A4" w:rsidRPr="00584360">
        <w:rPr>
          <w:rFonts w:cs="B Lotus" w:hint="cs"/>
          <w:rtl/>
        </w:rPr>
        <w:t>یت از حد بالایی که خداوند</w:t>
      </w:r>
      <w:r w:rsidR="002A68B9" w:rsidRPr="00584360">
        <w:rPr>
          <w:rFonts w:cs="B Lotus" w:hint="cs"/>
          <w:rtl/>
        </w:rPr>
        <w:t xml:space="preserve"> متعال برای وی در نظر گرفته است</w:t>
      </w:r>
      <w:r w:rsidR="00C979A4" w:rsidRPr="00584360">
        <w:rPr>
          <w:rFonts w:cs="B Lotus" w:hint="cs"/>
          <w:rtl/>
        </w:rPr>
        <w:t>، به قانون جنگل</w:t>
      </w:r>
      <w:r w:rsidR="00681EAE" w:rsidRPr="00584360">
        <w:rPr>
          <w:rFonts w:cs="B Lotus" w:hint="cs"/>
          <w:rtl/>
        </w:rPr>
        <w:t xml:space="preserve"> سقوط</w:t>
      </w:r>
      <w:r w:rsidR="00782812">
        <w:rPr>
          <w:rFonts w:cs="B Lotus" w:hint="cs"/>
          <w:rtl/>
        </w:rPr>
        <w:t xml:space="preserve"> می‌</w:t>
      </w:r>
      <w:r w:rsidR="00681EAE" w:rsidRPr="00584360">
        <w:rPr>
          <w:rFonts w:cs="B Lotus" w:hint="cs"/>
          <w:rtl/>
        </w:rPr>
        <w:t>کند</w:t>
      </w:r>
      <w:r w:rsidR="00C979A4" w:rsidRPr="00584360">
        <w:rPr>
          <w:rFonts w:cs="B Lotus" w:hint="cs"/>
          <w:rtl/>
        </w:rPr>
        <w:t>. به این وسیله اسلام قواعد و قوانینی را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979A4" w:rsidRPr="00584360">
        <w:rPr>
          <w:rFonts w:cs="B Lotus" w:hint="cs"/>
          <w:rtl/>
        </w:rPr>
        <w:t>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979A4" w:rsidRPr="00584360">
        <w:rPr>
          <w:rFonts w:cs="B Lotus" w:hint="cs"/>
          <w:rtl/>
        </w:rPr>
        <w:t xml:space="preserve"> با</w:t>
      </w:r>
      <w:r w:rsidR="00C208AB" w:rsidRPr="00584360">
        <w:rPr>
          <w:rFonts w:cs="B Lotus" w:hint="cs"/>
          <w:rtl/>
        </w:rPr>
        <w:t xml:space="preserve"> آن</w:t>
      </w:r>
      <w:r w:rsidR="00681EAE" w:rsidRPr="00584360">
        <w:rPr>
          <w:rFonts w:cs="B Lotus" w:hint="cs"/>
          <w:rtl/>
        </w:rPr>
        <w:t xml:space="preserve"> محقق</w:t>
      </w:r>
      <w:r w:rsidR="00782812">
        <w:rPr>
          <w:rFonts w:cs="B Lotus" w:hint="cs"/>
          <w:rtl/>
        </w:rPr>
        <w:t xml:space="preserve"> می‌</w:t>
      </w:r>
      <w:r w:rsidR="00681EAE" w:rsidRPr="00584360">
        <w:rPr>
          <w:rFonts w:cs="B Lotus" w:hint="cs"/>
          <w:rtl/>
        </w:rPr>
        <w:t>شود</w:t>
      </w:r>
      <w:r w:rsidR="00C979A4" w:rsidRPr="00584360">
        <w:rPr>
          <w:rFonts w:cs="B Lotus" w:hint="cs"/>
          <w:rtl/>
        </w:rPr>
        <w:t>، استوار گردانیده است. که اساس</w:t>
      </w:r>
      <w:r w:rsidR="00C208AB" w:rsidRPr="00584360">
        <w:rPr>
          <w:rFonts w:cs="B Lotus" w:hint="cs"/>
          <w:rtl/>
        </w:rPr>
        <w:t xml:space="preserve"> آن</w:t>
      </w:r>
      <w:r w:rsidR="00C979A4" w:rsidRPr="00584360">
        <w:rPr>
          <w:rFonts w:cs="B Lotus" w:hint="cs"/>
          <w:rtl/>
        </w:rPr>
        <w:t xml:space="preserve"> مساوات و برابری در اصل پیدایش و در یک ثا</w:t>
      </w:r>
      <w:r w:rsidR="00B2000F" w:rsidRPr="00584360">
        <w:rPr>
          <w:rFonts w:cs="B Lotus" w:hint="cs"/>
          <w:rtl/>
        </w:rPr>
        <w:t>نیه</w:t>
      </w:r>
      <w:r w:rsidR="00704C4B">
        <w:rPr>
          <w:rFonts w:cs="B Lotus" w:hint="cs"/>
          <w:rtl/>
        </w:rPr>
        <w:t xml:space="preserve"> فرصت‌ها</w:t>
      </w:r>
      <w:r w:rsidR="00B2000F" w:rsidRPr="00584360">
        <w:rPr>
          <w:rFonts w:cs="B Lotus" w:hint="cs"/>
          <w:rtl/>
        </w:rPr>
        <w:t xml:space="preserve"> میان بنی آ</w:t>
      </w:r>
      <w:r w:rsidR="00C979A4" w:rsidRPr="00584360">
        <w:rPr>
          <w:rFonts w:cs="B Lotus" w:hint="cs"/>
          <w:rtl/>
        </w:rPr>
        <w:t>دم است.</w:t>
      </w:r>
    </w:p>
    <w:p w:rsidR="00415973" w:rsidRPr="00CC1FB2" w:rsidRDefault="008405B8" w:rsidP="00CC1FB2">
      <w:pPr>
        <w:ind w:left="0" w:firstLine="284"/>
        <w:jc w:val="both"/>
        <w:rPr>
          <w:rFonts w:ascii="KFGQPC Uthmanic Script HAFS" w:hAnsi="KFGQPC Uthmanic Script HAFS" w:cs="KFGQPC Uthmanic Script HAFS"/>
          <w:rtl/>
          <w:lang w:bidi="ar-SA"/>
        </w:rPr>
      </w:pPr>
      <w:r w:rsidRPr="00584360">
        <w:rPr>
          <w:rFonts w:cs="B Lotus" w:hint="cs"/>
          <w:rtl/>
        </w:rPr>
        <w:t>انس</w:t>
      </w:r>
      <w:r w:rsidR="00C208AB" w:rsidRPr="00584360">
        <w:rPr>
          <w:rFonts w:cs="B Lotus" w:hint="cs"/>
          <w:rtl/>
        </w:rPr>
        <w:t>ان</w:t>
      </w:r>
      <w:r w:rsidR="00154B0D">
        <w:rPr>
          <w:rFonts w:cs="B Lotus" w:hint="eastAsia"/>
          <w:rtl/>
        </w:rPr>
        <w:t>‌</w:t>
      </w:r>
      <w:r w:rsidR="00C208AB" w:rsidRPr="00584360">
        <w:rPr>
          <w:rFonts w:cs="B Lotus" w:hint="cs"/>
          <w:rtl/>
        </w:rPr>
        <w:t>ها</w:t>
      </w:r>
      <w:r w:rsidR="00C979A4" w:rsidRPr="00584360">
        <w:rPr>
          <w:rFonts w:cs="B Lotus" w:hint="cs"/>
          <w:rtl/>
        </w:rPr>
        <w:t xml:space="preserve"> از دیدگاه اسلام</w:t>
      </w:r>
      <w:r w:rsidR="005655EF">
        <w:rPr>
          <w:rFonts w:cs="B Lotus" w:hint="cs"/>
          <w:rtl/>
        </w:rPr>
        <w:t xml:space="preserve"> </w:t>
      </w:r>
      <w:r w:rsidR="00C979A4" w:rsidRPr="00584360">
        <w:rPr>
          <w:rFonts w:cs="B Lotus" w:hint="cs"/>
          <w:rtl/>
        </w:rPr>
        <w:t>همگی بندگان ناچیز خداوند</w:t>
      </w:r>
      <w:r w:rsidR="00782812">
        <w:rPr>
          <w:rFonts w:cs="B Lotus" w:hint="cs"/>
          <w:rtl/>
        </w:rPr>
        <w:t xml:space="preserve"> می‌</w:t>
      </w:r>
      <w:r w:rsidR="00C979A4" w:rsidRPr="00584360">
        <w:rPr>
          <w:rFonts w:cs="B Lotus" w:hint="cs"/>
          <w:rtl/>
        </w:rPr>
        <w:t>باشند که با</w:t>
      </w:r>
      <w:r w:rsidR="00681EAE" w:rsidRPr="00584360">
        <w:rPr>
          <w:rFonts w:cs="B Lotus" w:hint="cs"/>
          <w:rtl/>
        </w:rPr>
        <w:t xml:space="preserve"> این بندگی بر حق</w:t>
      </w:r>
      <w:r w:rsidR="00C979A4" w:rsidRPr="00584360">
        <w:rPr>
          <w:rFonts w:cs="B Lotus" w:hint="cs"/>
          <w:rtl/>
        </w:rPr>
        <w:t xml:space="preserve">، </w:t>
      </w:r>
      <w:r w:rsidR="009C1866" w:rsidRPr="00584360">
        <w:rPr>
          <w:rFonts w:cs="B Lotus" w:hint="cs"/>
          <w:rtl/>
        </w:rPr>
        <w:t>از بند</w:t>
      </w:r>
      <w:r w:rsidR="00154B0D">
        <w:rPr>
          <w:rFonts w:cs="B Lotus" w:hint="cs"/>
          <w:rtl/>
        </w:rPr>
        <w:t xml:space="preserve"> بندگی‌ها</w:t>
      </w:r>
      <w:r w:rsidR="009C1866" w:rsidRPr="00584360">
        <w:rPr>
          <w:rFonts w:cs="B Lotus" w:hint="cs"/>
          <w:rtl/>
        </w:rPr>
        <w:t xml:space="preserve">ی غیر خدا </w:t>
      </w:r>
      <w:r w:rsidR="008E4148" w:rsidRPr="00584360">
        <w:rPr>
          <w:rFonts w:cs="B Lotus" w:hint="cs"/>
          <w:rtl/>
        </w:rPr>
        <w:t>رسته</w:t>
      </w:r>
      <w:r w:rsidR="00782812">
        <w:rPr>
          <w:rFonts w:cs="B Lotus" w:hint="cs"/>
          <w:rtl/>
        </w:rPr>
        <w:t xml:space="preserve">‌اند </w:t>
      </w:r>
      <w:r w:rsidR="00B2000F" w:rsidRPr="00584360">
        <w:rPr>
          <w:rFonts w:cs="B Lotus" w:hint="cs"/>
          <w:rtl/>
        </w:rPr>
        <w:t>و این آ</w:t>
      </w:r>
      <w:r w:rsidR="009C1866" w:rsidRPr="00584360">
        <w:rPr>
          <w:rFonts w:cs="B Lotus" w:hint="cs"/>
          <w:rtl/>
        </w:rPr>
        <w:t>زادی و کرامت</w:t>
      </w:r>
      <w:r w:rsidR="005655EF">
        <w:rPr>
          <w:rFonts w:cs="B Lotus" w:hint="cs"/>
          <w:rtl/>
        </w:rPr>
        <w:t xml:space="preserve"> </w:t>
      </w:r>
      <w:r w:rsidR="009C1866" w:rsidRPr="00584360">
        <w:rPr>
          <w:rFonts w:cs="B Lotus" w:hint="cs"/>
          <w:rtl/>
        </w:rPr>
        <w:t>زیبا</w:t>
      </w:r>
      <w:r w:rsidR="00096F67">
        <w:rPr>
          <w:rFonts w:cs="B Lotus" w:hint="cs"/>
          <w:rtl/>
        </w:rPr>
        <w:t xml:space="preserve">‌ترین </w:t>
      </w:r>
      <w:r w:rsidR="009C1866" w:rsidRPr="00584360">
        <w:rPr>
          <w:rFonts w:cs="B Lotus" w:hint="cs"/>
          <w:rtl/>
        </w:rPr>
        <w:t>شکلی است که بشریت در ط</w:t>
      </w:r>
      <w:r w:rsidR="009525F8" w:rsidRPr="00584360">
        <w:rPr>
          <w:rFonts w:cs="B Lotus" w:hint="cs"/>
          <w:rtl/>
        </w:rPr>
        <w:t>ول تاریخ</w:t>
      </w:r>
      <w:r w:rsidR="005655EF">
        <w:rPr>
          <w:rFonts w:cs="B Lotus" w:hint="cs"/>
          <w:rtl/>
        </w:rPr>
        <w:t xml:space="preserve"> </w:t>
      </w:r>
      <w:r w:rsidR="009525F8" w:rsidRPr="00584360">
        <w:rPr>
          <w:rFonts w:cs="B Lotus" w:hint="cs"/>
          <w:rtl/>
        </w:rPr>
        <w:t>طولانی خود شناخته است</w:t>
      </w:r>
      <w:r w:rsidR="009C1866" w:rsidRPr="00584360">
        <w:rPr>
          <w:rFonts w:cs="B Lotus" w:hint="cs"/>
          <w:rtl/>
        </w:rPr>
        <w:t>.</w:t>
      </w:r>
      <w:r w:rsidR="00B2000F" w:rsidRPr="00584360">
        <w:rPr>
          <w:rFonts w:cs="B Lotus" w:hint="cs"/>
          <w:rtl/>
        </w:rPr>
        <w:t xml:space="preserve"> پس هرگ</w:t>
      </w:r>
      <w:r w:rsidR="00FB0953" w:rsidRPr="00584360">
        <w:rPr>
          <w:rFonts w:cs="B Lotus" w:hint="cs"/>
          <w:rtl/>
        </w:rPr>
        <w:t>ا</w:t>
      </w:r>
      <w:r w:rsidR="00B2000F" w:rsidRPr="00584360">
        <w:rPr>
          <w:rFonts w:cs="B Lotus" w:hint="cs"/>
          <w:rtl/>
        </w:rPr>
        <w:t>ه که</w:t>
      </w:r>
      <w:r w:rsidR="005655EF">
        <w:rPr>
          <w:rFonts w:cs="B Lotus" w:hint="cs"/>
          <w:rtl/>
        </w:rPr>
        <w:t xml:space="preserve"> </w:t>
      </w:r>
      <w:r w:rsidR="00B2000F" w:rsidRPr="00584360">
        <w:rPr>
          <w:rFonts w:cs="B Lotus" w:hint="cs"/>
          <w:rtl/>
        </w:rPr>
        <w:t>بشریت از اطاعت بندگان رسته و روی به سوی رب العباد آورده است، تمدن</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B2000F" w:rsidRPr="00584360">
        <w:rPr>
          <w:rFonts w:cs="B Lotus" w:hint="cs"/>
          <w:rtl/>
        </w:rPr>
        <w:t>ی بر پا</w:t>
      </w:r>
      <w:r w:rsidR="00782812">
        <w:rPr>
          <w:rFonts w:cs="B Lotus" w:hint="cs"/>
          <w:rtl/>
        </w:rPr>
        <w:t xml:space="preserve"> می‌</w:t>
      </w:r>
      <w:r w:rsidR="00B2000F" w:rsidRPr="00584360">
        <w:rPr>
          <w:rFonts w:cs="B Lotus" w:hint="cs"/>
          <w:rtl/>
        </w:rPr>
        <w:t>شود و جانشینی وی بر روی زمین تحقق پیدا</w:t>
      </w:r>
      <w:r w:rsidR="00782812">
        <w:rPr>
          <w:rFonts w:cs="B Lotus" w:hint="cs"/>
          <w:rtl/>
        </w:rPr>
        <w:t xml:space="preserve"> می‌</w:t>
      </w:r>
      <w:r w:rsidR="00B2000F" w:rsidRPr="00584360">
        <w:rPr>
          <w:rFonts w:cs="B Lotus" w:hint="cs"/>
          <w:rtl/>
        </w:rPr>
        <w:t>کند و مصداق این آیه خداوند متعال</w:t>
      </w:r>
      <w:r w:rsidR="00782812">
        <w:rPr>
          <w:rFonts w:cs="B Lotus" w:hint="cs"/>
          <w:rtl/>
        </w:rPr>
        <w:t xml:space="preserve"> می‌</w:t>
      </w:r>
      <w:r w:rsidR="00B2000F" w:rsidRPr="00584360">
        <w:rPr>
          <w:rFonts w:cs="B Lotus" w:hint="cs"/>
          <w:rtl/>
        </w:rPr>
        <w:t>شود</w:t>
      </w:r>
      <w:r w:rsidR="002A68B9"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وَإِذۡ</w:t>
      </w:r>
      <w:r w:rsidR="00CC1FB2">
        <w:rPr>
          <w:rFonts w:ascii="KFGQPC Uthmanic Script HAFS" w:hAnsi="KFGQPC Uthmanic Script HAFS" w:cs="KFGQPC Uthmanic Script HAFS"/>
          <w:rtl/>
          <w:lang w:bidi="ar-SA"/>
        </w:rPr>
        <w:t xml:space="preserve"> قَالَ رَبُّكَ لِلۡمَلَٰٓئِكَةِ إِنِّي جَاعِلٞ فِي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لۡأَرۡضِ</w:t>
      </w:r>
      <w:r w:rsidR="00CC1FB2">
        <w:rPr>
          <w:rFonts w:ascii="KFGQPC Uthmanic Script HAFS" w:hAnsi="KFGQPC Uthmanic Script HAFS" w:cs="KFGQPC Uthmanic Script HAFS"/>
          <w:rtl/>
          <w:lang w:bidi="ar-SA"/>
        </w:rPr>
        <w:t xml:space="preserve"> خَلِيفَةٗۖ</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30</w:t>
      </w:r>
      <w:r w:rsidR="0033001E" w:rsidRPr="002369AC">
        <w:rPr>
          <w:rFonts w:ascii="mylotus" w:hAnsi="mylotus" w:cs="mylotus"/>
          <w:sz w:val="26"/>
          <w:szCs w:val="26"/>
          <w:rtl/>
        </w:rPr>
        <w:t>]</w:t>
      </w:r>
      <w:r w:rsidR="0033001E">
        <w:rPr>
          <w:rFonts w:cs="B Lotus" w:hint="cs"/>
          <w:rtl/>
        </w:rPr>
        <w:t>.</w:t>
      </w:r>
      <w:r w:rsidR="009525F8" w:rsidRPr="00584360">
        <w:rPr>
          <w:rFonts w:cs="B Lotus" w:hint="cs"/>
          <w:rtl/>
        </w:rPr>
        <w:t xml:space="preserve"> </w:t>
      </w:r>
      <w:r w:rsidR="00F17B80">
        <w:rPr>
          <w:rFonts w:ascii="Traditional Arabic" w:hAnsi="Traditional Arabic" w:cs="Traditional Arabic"/>
          <w:rtl/>
          <w:lang w:bidi="ar-SA"/>
        </w:rPr>
        <w:t>«</w:t>
      </w:r>
      <w:r w:rsidR="002A68B9" w:rsidRPr="00584360">
        <w:rPr>
          <w:rFonts w:cs="B Lotus" w:hint="cs"/>
          <w:rtl/>
          <w:lang w:bidi="ar-SA"/>
        </w:rPr>
        <w:t>و</w:t>
      </w:r>
      <w:r w:rsidR="00415973" w:rsidRPr="00584360">
        <w:rPr>
          <w:rFonts w:cs="B Lotus" w:hint="cs"/>
          <w:rtl/>
          <w:lang w:bidi="ar-SA"/>
        </w:rPr>
        <w:t xml:space="preserve"> زمانی که پروردگارت به فرشتگان گفت: من در زمین جانشینی بیافرینم</w:t>
      </w:r>
      <w:r w:rsidR="00F17B80">
        <w:rPr>
          <w:rFonts w:ascii="Traditional Arabic" w:hAnsi="Traditional Arabic" w:cs="Traditional Arabic"/>
          <w:rtl/>
          <w:lang w:bidi="ar-SA"/>
        </w:rPr>
        <w:t>»</w:t>
      </w:r>
      <w:r w:rsidR="009525F8" w:rsidRPr="00584360">
        <w:rPr>
          <w:rFonts w:cs="B Lotus" w:hint="cs"/>
          <w:rtl/>
          <w:lang w:bidi="ar-SA"/>
        </w:rPr>
        <w:t>.</w:t>
      </w:r>
      <w:r w:rsidR="002A68B9" w:rsidRPr="00584360">
        <w:rPr>
          <w:rFonts w:cs="B Lotus" w:hint="cs"/>
          <w:rtl/>
          <w:lang w:bidi="ar-SA"/>
        </w:rPr>
        <w:t xml:space="preserve"> چون خلافت و جانشینی</w:t>
      </w:r>
      <w:r w:rsidR="003C4FC2">
        <w:rPr>
          <w:rFonts w:cs="B Lotus" w:hint="cs"/>
          <w:rtl/>
          <w:lang w:bidi="ar-SA"/>
        </w:rPr>
        <w:t>،</w:t>
      </w:r>
      <w:r w:rsidR="002A68B9" w:rsidRPr="00584360">
        <w:rPr>
          <w:rFonts w:cs="B Lotus" w:hint="cs"/>
          <w:rtl/>
          <w:lang w:bidi="ar-SA"/>
        </w:rPr>
        <w:t xml:space="preserve"> همچنان ک</w:t>
      </w:r>
      <w:r w:rsidR="00FB0953" w:rsidRPr="00584360">
        <w:rPr>
          <w:rFonts w:cs="B Lotus" w:hint="cs"/>
          <w:rtl/>
          <w:lang w:bidi="ar-SA"/>
        </w:rPr>
        <w:t>ه بیان کردیم</w:t>
      </w:r>
      <w:r w:rsidR="003C4FC2">
        <w:rPr>
          <w:rFonts w:cs="B Lotus" w:hint="cs"/>
          <w:rtl/>
          <w:lang w:bidi="ar-SA"/>
        </w:rPr>
        <w:t>،</w:t>
      </w:r>
      <w:r w:rsidR="00FB0953" w:rsidRPr="00584360">
        <w:rPr>
          <w:rFonts w:cs="B Lotus" w:hint="cs"/>
          <w:rtl/>
          <w:lang w:bidi="ar-SA"/>
        </w:rPr>
        <w:t xml:space="preserve"> عبادت و سیادت</w:t>
      </w:r>
      <w:r w:rsidR="009525F8" w:rsidRPr="00584360">
        <w:rPr>
          <w:rFonts w:cs="B Lotus" w:hint="cs"/>
          <w:rtl/>
          <w:lang w:bidi="ar-SA"/>
        </w:rPr>
        <w:t xml:space="preserve"> (سروری) است</w:t>
      </w:r>
      <w:r w:rsidR="00FB0953" w:rsidRPr="00584360">
        <w:rPr>
          <w:rFonts w:cs="B Lotus" w:hint="cs"/>
          <w:rtl/>
          <w:lang w:bidi="ar-SA"/>
        </w:rPr>
        <w:t>.</w:t>
      </w:r>
    </w:p>
    <w:p w:rsidR="00FB0953" w:rsidRPr="00584360" w:rsidRDefault="00FB1C7A" w:rsidP="00FD2165">
      <w:pPr>
        <w:ind w:left="0" w:firstLine="284"/>
        <w:jc w:val="both"/>
        <w:rPr>
          <w:rFonts w:cs="B Lotus"/>
          <w:rtl/>
        </w:rPr>
      </w:pPr>
      <w:r w:rsidRPr="00584360">
        <w:rPr>
          <w:rFonts w:cs="B Lotus" w:hint="cs"/>
          <w:rtl/>
        </w:rPr>
        <w:t>بلکه اسلام علاوه بر وحدت</w:t>
      </w:r>
      <w:r w:rsidR="005655EF">
        <w:rPr>
          <w:rFonts w:cs="B Lotus" w:hint="cs"/>
          <w:rtl/>
        </w:rPr>
        <w:t xml:space="preserve"> </w:t>
      </w:r>
      <w:r w:rsidRPr="00584360">
        <w:rPr>
          <w:rFonts w:cs="B Lotus" w:hint="cs"/>
          <w:rtl/>
        </w:rPr>
        <w:t>پیدایش چیز</w:t>
      </w:r>
      <w:r w:rsidR="004B19CE" w:rsidRPr="00584360">
        <w:rPr>
          <w:rFonts w:cs="B Lotus" w:hint="cs"/>
          <w:rtl/>
        </w:rPr>
        <w:t xml:space="preserve"> دیگری را نیز اضافه کرده است وآ</w:t>
      </w:r>
      <w:r w:rsidRPr="00584360">
        <w:rPr>
          <w:rFonts w:cs="B Lotus" w:hint="cs"/>
          <w:rtl/>
        </w:rPr>
        <w:t>ن گرامیداشت</w:t>
      </w:r>
      <w:r w:rsidR="004B19CE" w:rsidRPr="00584360">
        <w:rPr>
          <w:rFonts w:cs="B Lotus" w:hint="cs"/>
          <w:rtl/>
        </w:rPr>
        <w:t xml:space="preserve"> و ک</w:t>
      </w:r>
      <w:r w:rsidRPr="00584360">
        <w:rPr>
          <w:rFonts w:cs="B Lotus" w:hint="cs"/>
          <w:rtl/>
        </w:rPr>
        <w:t>رامتی است که خداوند متعال با ا</w:t>
      </w:r>
      <w:r w:rsidR="004B19CE" w:rsidRPr="00584360">
        <w:rPr>
          <w:rFonts w:cs="B Lotus" w:hint="cs"/>
          <w:rtl/>
        </w:rPr>
        <w:t>مر به سجده ملائکه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B19CE" w:rsidRPr="00584360">
        <w:rPr>
          <w:rFonts w:cs="B Lotus" w:hint="cs"/>
          <w:rtl/>
        </w:rPr>
        <w:t>،</w:t>
      </w:r>
      <w:r w:rsidR="00C208AB" w:rsidRPr="00584360">
        <w:rPr>
          <w:rFonts w:cs="B Lotus" w:hint="cs"/>
          <w:rtl/>
        </w:rPr>
        <w:t xml:space="preserve"> آن</w:t>
      </w:r>
      <w:r w:rsidRPr="00584360">
        <w:rPr>
          <w:rFonts w:cs="B Lotus" w:hint="cs"/>
          <w:rtl/>
        </w:rPr>
        <w:t xml:space="preserve"> را مختص وی کرده است.</w:t>
      </w:r>
      <w:r w:rsidR="00AA3660" w:rsidRPr="00584360">
        <w:rPr>
          <w:rFonts w:cs="B Lotus" w:hint="cs"/>
          <w:rtl/>
        </w:rPr>
        <w:t xml:space="preserve"> </w:t>
      </w:r>
      <w:r w:rsidRPr="00584360">
        <w:rPr>
          <w:rFonts w:cs="B Lotus" w:hint="cs"/>
          <w:rtl/>
        </w:rPr>
        <w:t>(بقره/</w:t>
      </w:r>
      <w:r w:rsidR="004B1141" w:rsidRPr="00584360">
        <w:rPr>
          <w:rFonts w:cs="B Lotus" w:hint="cs"/>
          <w:rtl/>
        </w:rPr>
        <w:t xml:space="preserve"> </w:t>
      </w:r>
      <w:r w:rsidRPr="00584360">
        <w:rPr>
          <w:rFonts w:cs="B Lotus" w:hint="cs"/>
          <w:rtl/>
        </w:rPr>
        <w:t>34)</w:t>
      </w:r>
      <w:r w:rsidR="00AA3660" w:rsidRPr="00584360">
        <w:rPr>
          <w:rFonts w:cs="B Lotus" w:hint="cs"/>
          <w:rtl/>
        </w:rPr>
        <w:t>.</w:t>
      </w:r>
    </w:p>
    <w:p w:rsidR="00397412" w:rsidRPr="00584360" w:rsidRDefault="00FB1C7A" w:rsidP="00FD2165">
      <w:pPr>
        <w:ind w:left="0" w:firstLine="284"/>
        <w:jc w:val="both"/>
        <w:rPr>
          <w:rFonts w:cs="B Lotus"/>
          <w:rtl/>
        </w:rPr>
      </w:pPr>
      <w:r w:rsidRPr="00584360">
        <w:rPr>
          <w:rFonts w:cs="B Lotus" w:hint="cs"/>
          <w:rtl/>
        </w:rPr>
        <w:t>«</w:t>
      </w:r>
      <w:r w:rsidR="00397412" w:rsidRPr="00584360">
        <w:rPr>
          <w:rFonts w:cs="B Lotus" w:hint="cs"/>
          <w:rtl/>
        </w:rPr>
        <w:t>و هنگامی که به فرشتگان گفتی</w:t>
      </w:r>
      <w:r w:rsidR="00AA3660" w:rsidRPr="00584360">
        <w:rPr>
          <w:rFonts w:cs="B Lotus" w:hint="cs"/>
          <w:rtl/>
        </w:rPr>
        <w:t>م</w:t>
      </w:r>
      <w:r w:rsidR="00397412" w:rsidRPr="00584360">
        <w:rPr>
          <w:rFonts w:cs="B Lotus" w:hint="cs"/>
          <w:rtl/>
        </w:rPr>
        <w:t>: برای آدم سجده ب</w:t>
      </w:r>
      <w:r w:rsidR="00AA3660" w:rsidRPr="00584360">
        <w:rPr>
          <w:rFonts w:cs="B Lotus" w:hint="cs"/>
          <w:rtl/>
        </w:rPr>
        <w:t>برید، همگی سجده بردند</w:t>
      </w:r>
      <w:r w:rsidR="00397412" w:rsidRPr="00584360">
        <w:rPr>
          <w:rFonts w:cs="B Lotus" w:hint="cs"/>
          <w:rtl/>
        </w:rPr>
        <w:t xml:space="preserve">، جز </w:t>
      </w:r>
      <w:r w:rsidR="00AA3660" w:rsidRPr="00584360">
        <w:rPr>
          <w:rFonts w:cs="B Lotus" w:hint="cs"/>
          <w:rtl/>
        </w:rPr>
        <w:t>ابلیس که سر باز زد و تکبر ورزید. از زمره کافران شد</w:t>
      </w:r>
      <w:r w:rsidR="00397412" w:rsidRPr="00584360">
        <w:rPr>
          <w:rFonts w:cs="B Lotus" w:hint="cs"/>
          <w:rtl/>
        </w:rPr>
        <w:t>»</w:t>
      </w:r>
      <w:r w:rsidR="00AA3660" w:rsidRPr="00584360">
        <w:rPr>
          <w:rFonts w:cs="B Lotus" w:hint="cs"/>
          <w:rtl/>
        </w:rPr>
        <w:t>.</w:t>
      </w:r>
    </w:p>
    <w:p w:rsidR="004B19CE" w:rsidRPr="00CC1FB2" w:rsidRDefault="004B19CE" w:rsidP="00CC1FB2">
      <w:pPr>
        <w:ind w:left="0" w:firstLine="284"/>
        <w:jc w:val="both"/>
        <w:rPr>
          <w:rFonts w:ascii="KFGQPC Uthmanic Script HAFS" w:hAnsi="KFGQPC Uthmanic Script HAFS" w:cs="KFGQPC Uthmanic Script HAFS"/>
          <w:rtl/>
          <w:lang w:bidi="ar-SA"/>
        </w:rPr>
      </w:pPr>
      <w:r w:rsidRPr="00584360">
        <w:rPr>
          <w:rFonts w:cs="B Lotus" w:hint="cs"/>
          <w:rtl/>
        </w:rPr>
        <w:t>شنا</w:t>
      </w:r>
      <w:r w:rsidR="00397412" w:rsidRPr="00584360">
        <w:rPr>
          <w:rFonts w:cs="B Lotus" w:hint="cs"/>
          <w:rtl/>
        </w:rPr>
        <w:t>خت فردی و جمعی</w:t>
      </w:r>
      <w:r w:rsidR="00306B68">
        <w:rPr>
          <w:rFonts w:cs="B Lotus" w:hint="cs"/>
          <w:rtl/>
        </w:rPr>
        <w:t xml:space="preserve"> انسان‌ها</w:t>
      </w:r>
      <w:r w:rsidRPr="00584360">
        <w:rPr>
          <w:rFonts w:cs="B Lotus" w:hint="cs"/>
          <w:rtl/>
        </w:rPr>
        <w:t xml:space="preserve"> نسبت به</w:t>
      </w:r>
      <w:r w:rsidR="00AA3660" w:rsidRPr="00584360">
        <w:rPr>
          <w:rFonts w:cs="B Lotus" w:hint="cs"/>
          <w:rtl/>
        </w:rPr>
        <w:t xml:space="preserve"> این پیشرفت در هر زمان و مکانی، به زیبایی احساس</w:t>
      </w:r>
      <w:r w:rsidR="00782812">
        <w:rPr>
          <w:rFonts w:cs="B Lotus" w:hint="cs"/>
          <w:rtl/>
        </w:rPr>
        <w:t xml:space="preserve"> می‌</w:t>
      </w:r>
      <w:r w:rsidR="00AA3660" w:rsidRPr="00584360">
        <w:rPr>
          <w:rFonts w:cs="B Lotus" w:hint="cs"/>
          <w:rtl/>
        </w:rPr>
        <w:t>شود</w:t>
      </w:r>
      <w:r w:rsidRPr="00584360">
        <w:rPr>
          <w:rFonts w:cs="B Lotus" w:hint="cs"/>
          <w:rtl/>
        </w:rPr>
        <w:t>. هر فردی از نظر خودش بزرگ است و اجازه</w:t>
      </w:r>
      <w:r w:rsidR="0047598F">
        <w:rPr>
          <w:rFonts w:cs="B Lotus" w:hint="cs"/>
          <w:rtl/>
        </w:rPr>
        <w:t xml:space="preserve"> نمی‌</w:t>
      </w:r>
      <w:r w:rsidRPr="00584360">
        <w:rPr>
          <w:rFonts w:cs="B Lotus" w:hint="cs"/>
          <w:rtl/>
        </w:rPr>
        <w:t>دهد ک</w:t>
      </w:r>
      <w:r w:rsidR="00AA3660" w:rsidRPr="00584360">
        <w:rPr>
          <w:rFonts w:cs="B Lotus" w:hint="cs"/>
          <w:rtl/>
        </w:rPr>
        <w:t>ه حقوق خود و دیگران را تباه کند</w:t>
      </w:r>
      <w:r w:rsidRPr="00584360">
        <w:rPr>
          <w:rFonts w:cs="B Lotus" w:hint="cs"/>
          <w:rtl/>
        </w:rPr>
        <w:t>. عدل باعث</w:t>
      </w:r>
      <w:r w:rsidR="00782812">
        <w:rPr>
          <w:rFonts w:cs="B Lotus" w:hint="cs"/>
          <w:rtl/>
        </w:rPr>
        <w:t xml:space="preserve"> می‌</w:t>
      </w:r>
      <w:r w:rsidRPr="00584360">
        <w:rPr>
          <w:rFonts w:cs="B Lotus" w:hint="cs"/>
          <w:rtl/>
        </w:rPr>
        <w:t>شود که</w:t>
      </w:r>
      <w:r w:rsidR="00306B68">
        <w:rPr>
          <w:rFonts w:cs="B Lotus" w:hint="cs"/>
          <w:rtl/>
        </w:rPr>
        <w:t xml:space="preserve"> انسان‌ها</w:t>
      </w:r>
      <w:r w:rsidRPr="00584360">
        <w:rPr>
          <w:rFonts w:cs="B Lotus" w:hint="cs"/>
          <w:rtl/>
        </w:rPr>
        <w:t xml:space="preserve"> به هر شکلی که دوست دارند با</w:t>
      </w:r>
      <w:r w:rsidR="00E82E6E">
        <w:rPr>
          <w:rFonts w:cs="B Lotus" w:hint="cs"/>
          <w:rtl/>
        </w:rPr>
        <w:t xml:space="preserve"> آن‌ها </w:t>
      </w:r>
      <w:r w:rsidR="00AA3660" w:rsidRPr="00584360">
        <w:rPr>
          <w:rFonts w:cs="B Lotus" w:hint="cs"/>
          <w:rtl/>
        </w:rPr>
        <w:t>رفتار شود</w:t>
      </w:r>
      <w:r w:rsidRPr="00584360">
        <w:rPr>
          <w:rFonts w:cs="B Lotus" w:hint="cs"/>
          <w:rtl/>
        </w:rPr>
        <w:t>. چون عدل راه هدا</w:t>
      </w:r>
      <w:r w:rsidR="00AA3660" w:rsidRPr="00584360">
        <w:rPr>
          <w:rFonts w:cs="B Lotus" w:hint="cs"/>
          <w:rtl/>
        </w:rPr>
        <w:t>یت و ظلم راه طغیان و گمراهی است.</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إِنَّا</w:t>
      </w:r>
      <w:r w:rsidR="00CC1FB2">
        <w:rPr>
          <w:rFonts w:ascii="KFGQPC Uthmanic Script HAFS" w:hAnsi="KFGQPC Uthmanic Script HAFS" w:cs="KFGQPC Uthmanic Script HAFS"/>
          <w:rtl/>
          <w:lang w:bidi="ar-SA"/>
        </w:rPr>
        <w:t xml:space="preserve"> هَدَيۡنَٰهُ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لسَّبِيلَ</w:t>
      </w:r>
      <w:r w:rsidR="00CC1FB2">
        <w:rPr>
          <w:rFonts w:ascii="KFGQPC Uthmanic Script HAFS" w:hAnsi="KFGQPC Uthmanic Script HAFS" w:cs="KFGQPC Uthmanic Script HAFS"/>
          <w:rtl/>
          <w:lang w:bidi="ar-SA"/>
        </w:rPr>
        <w:t xml:space="preserve"> إِمَّا شَاكِرٗا وَإِمَّا كَفُورًا 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الإنسان: 3</w:t>
      </w:r>
      <w:r w:rsidR="0033001E" w:rsidRPr="002369AC">
        <w:rPr>
          <w:rFonts w:ascii="mylotus" w:hAnsi="mylotus" w:cs="mylotus"/>
          <w:sz w:val="26"/>
          <w:szCs w:val="26"/>
          <w:rtl/>
        </w:rPr>
        <w:t>]</w:t>
      </w:r>
      <w:r w:rsidR="0033001E">
        <w:rPr>
          <w:rFonts w:cs="B Lotus" w:hint="cs"/>
          <w:rtl/>
        </w:rPr>
        <w:t>.</w:t>
      </w:r>
      <w:r w:rsidR="00AA3660" w:rsidRPr="00584360">
        <w:rPr>
          <w:rFonts w:cs="B Lotus" w:hint="cs"/>
          <w:rtl/>
        </w:rPr>
        <w:t xml:space="preserve"> </w:t>
      </w:r>
      <w:r w:rsidR="00B43316">
        <w:rPr>
          <w:rFonts w:ascii="Traditional Arabic" w:hAnsi="Traditional Arabic" w:cs="Traditional Arabic"/>
          <w:rtl/>
        </w:rPr>
        <w:t>«</w:t>
      </w:r>
      <w:r w:rsidRPr="00584360">
        <w:rPr>
          <w:rFonts w:cs="B Lotus" w:hint="cs"/>
          <w:rtl/>
        </w:rPr>
        <w:t>ما راه را به او نموده</w:t>
      </w:r>
      <w:r w:rsidR="0047598F">
        <w:rPr>
          <w:rFonts w:cs="B Lotus" w:hint="cs"/>
          <w:rtl/>
        </w:rPr>
        <w:t>‌ایم</w:t>
      </w:r>
      <w:r w:rsidR="005655EF">
        <w:rPr>
          <w:rFonts w:cs="B Lotus" w:hint="cs"/>
          <w:rtl/>
        </w:rPr>
        <w:t xml:space="preserve"> </w:t>
      </w:r>
      <w:r w:rsidRPr="00584360">
        <w:rPr>
          <w:rFonts w:cs="B Lotus" w:hint="cs"/>
          <w:rtl/>
        </w:rPr>
        <w:t>چه او سپاسگزار باشد یا بسیار نا</w:t>
      </w:r>
      <w:r w:rsidR="00AA3660" w:rsidRPr="00584360">
        <w:rPr>
          <w:rFonts w:cs="B Lotus" w:hint="cs"/>
          <w:rtl/>
        </w:rPr>
        <w:t>سپاس</w:t>
      </w:r>
      <w:r w:rsidR="00B43316">
        <w:rPr>
          <w:rFonts w:ascii="Traditional Arabic" w:hAnsi="Traditional Arabic" w:cs="Traditional Arabic"/>
          <w:rtl/>
        </w:rPr>
        <w:t>»</w:t>
      </w:r>
      <w:r w:rsidR="00AA3660" w:rsidRPr="00584360">
        <w:rPr>
          <w:rFonts w:cs="B Lotus" w:hint="cs"/>
          <w:rtl/>
        </w:rPr>
        <w:t>.</w:t>
      </w:r>
    </w:p>
    <w:p w:rsidR="008E50BE" w:rsidRPr="00CC1FB2" w:rsidRDefault="004B19CE" w:rsidP="00CC1FB2">
      <w:pPr>
        <w:ind w:left="0" w:firstLine="284"/>
        <w:jc w:val="both"/>
        <w:rPr>
          <w:rFonts w:ascii="KFGQPC Uthmanic Script HAFS" w:hAnsi="KFGQPC Uthmanic Script HAFS" w:cs="KFGQPC Uthmanic Script HAFS"/>
          <w:rtl/>
          <w:lang w:bidi="ar-SA"/>
        </w:rPr>
      </w:pPr>
      <w:r w:rsidRPr="00584360">
        <w:rPr>
          <w:rFonts w:cs="B Lotus" w:hint="cs"/>
          <w:rtl/>
        </w:rPr>
        <w:t>با این آیه خداوند متعال سخن را از سر</w:t>
      </w:r>
      <w:r w:rsidR="00782812">
        <w:rPr>
          <w:rFonts w:cs="B Lotus" w:hint="cs"/>
          <w:rtl/>
        </w:rPr>
        <w:t xml:space="preserve"> می‌</w:t>
      </w:r>
      <w:r w:rsidRPr="00584360">
        <w:rPr>
          <w:rFonts w:cs="B Lotus" w:hint="cs"/>
          <w:rtl/>
        </w:rPr>
        <w:t>گیریم که</w:t>
      </w:r>
      <w:r w:rsidR="00782812">
        <w:rPr>
          <w:rFonts w:cs="B Lotus" w:hint="cs"/>
          <w:rtl/>
        </w:rPr>
        <w:t xml:space="preserve"> می‌</w:t>
      </w:r>
      <w:r w:rsidRPr="00584360">
        <w:rPr>
          <w:rFonts w:cs="B Lotus" w:hint="cs"/>
          <w:rtl/>
        </w:rPr>
        <w:t>فرماید</w:t>
      </w:r>
      <w:r w:rsidR="00C3468F"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يَٰٓأَيُّهَا</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لنَّاسُ</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تَّقُواْ</w:t>
      </w:r>
      <w:r w:rsidR="00CC1FB2">
        <w:rPr>
          <w:rFonts w:ascii="KFGQPC Uthmanic Script HAFS" w:hAnsi="KFGQPC Uthmanic Script HAFS" w:cs="KFGQPC Uthmanic Script HAFS"/>
          <w:rtl/>
          <w:lang w:bidi="ar-SA"/>
        </w:rPr>
        <w:t xml:space="preserve"> رَبَّكُمُ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لَّذِي</w:t>
      </w:r>
      <w:r w:rsidR="00CC1FB2">
        <w:rPr>
          <w:rFonts w:ascii="KFGQPC Uthmanic Script HAFS" w:hAnsi="KFGQPC Uthmanic Script HAFS" w:cs="KFGQPC Uthmanic Script HAFS"/>
          <w:rtl/>
          <w:lang w:bidi="ar-SA"/>
        </w:rPr>
        <w:t xml:space="preserve"> خَلَقَكُم مِّن نَّفۡسٖ وَٰحِدَةٖ</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النساء: 1</w:t>
      </w:r>
      <w:r w:rsidR="0033001E" w:rsidRPr="002369AC">
        <w:rPr>
          <w:rFonts w:ascii="mylotus" w:hAnsi="mylotus" w:cs="mylotus"/>
          <w:sz w:val="26"/>
          <w:szCs w:val="26"/>
          <w:rtl/>
        </w:rPr>
        <w:t>]</w:t>
      </w:r>
      <w:r w:rsidR="0033001E">
        <w:rPr>
          <w:rFonts w:cs="B Lotus" w:hint="cs"/>
          <w:rtl/>
        </w:rPr>
        <w:t>.</w:t>
      </w:r>
      <w:r w:rsidR="00AA3660" w:rsidRPr="00584360">
        <w:rPr>
          <w:rFonts w:cs="B Lotus" w:hint="cs"/>
          <w:rtl/>
        </w:rPr>
        <w:t xml:space="preserve"> </w:t>
      </w:r>
      <w:r w:rsidR="00B43316">
        <w:rPr>
          <w:rFonts w:ascii="Traditional Arabic" w:hAnsi="Traditional Arabic" w:cs="Traditional Arabic"/>
          <w:rtl/>
          <w:lang w:bidi="ar-SA"/>
        </w:rPr>
        <w:t>«</w:t>
      </w:r>
      <w:r w:rsidR="00AA3660" w:rsidRPr="00584360">
        <w:rPr>
          <w:rFonts w:cs="B Lotus" w:hint="cs"/>
          <w:rtl/>
          <w:lang w:bidi="ar-SA"/>
        </w:rPr>
        <w:t>ای مردمان</w:t>
      </w:r>
      <w:r w:rsidR="00C3468F" w:rsidRPr="00584360">
        <w:rPr>
          <w:rFonts w:cs="B Lotus" w:hint="cs"/>
          <w:rtl/>
          <w:lang w:bidi="ar-SA"/>
        </w:rPr>
        <w:t>، از</w:t>
      </w:r>
      <w:r w:rsidR="00AA3660" w:rsidRPr="00584360">
        <w:rPr>
          <w:rFonts w:cs="B Lotus" w:hint="cs"/>
          <w:rtl/>
          <w:lang w:bidi="ar-SA"/>
        </w:rPr>
        <w:t xml:space="preserve"> (خشم) پروردگارتان بپرهیزید</w:t>
      </w:r>
      <w:r w:rsidR="00C3468F" w:rsidRPr="00584360">
        <w:rPr>
          <w:rFonts w:cs="B Lotus" w:hint="cs"/>
          <w:rtl/>
          <w:lang w:bidi="ar-SA"/>
        </w:rPr>
        <w:t>، پروردگاری که شما را از یک</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AA3660" w:rsidRPr="00584360">
        <w:rPr>
          <w:rFonts w:cs="B Lotus" w:hint="cs"/>
          <w:rtl/>
          <w:lang w:bidi="ar-SA"/>
        </w:rPr>
        <w:t xml:space="preserve"> بیافرید</w:t>
      </w:r>
      <w:r w:rsidR="00B43316">
        <w:rPr>
          <w:rFonts w:ascii="Traditional Arabic" w:hAnsi="Traditional Arabic" w:cs="Traditional Arabic"/>
          <w:rtl/>
          <w:lang w:bidi="ar-SA"/>
        </w:rPr>
        <w:t>»</w:t>
      </w:r>
      <w:r w:rsidR="00AA3660" w:rsidRPr="00584360">
        <w:rPr>
          <w:rFonts w:cs="B Lotus" w:hint="cs"/>
          <w:rtl/>
          <w:lang w:bidi="ar-SA"/>
        </w:rPr>
        <w:t>.</w:t>
      </w:r>
      <w:r w:rsidR="00C3468F" w:rsidRPr="00584360">
        <w:rPr>
          <w:rFonts w:cs="B Lotus" w:hint="cs"/>
          <w:rtl/>
          <w:lang w:bidi="ar-SA"/>
        </w:rPr>
        <w:t xml:space="preserve"> تا در خلال این آیه به وحدت پیدایش بیاندیشیم و این آیه برای ما روشن</w:t>
      </w:r>
      <w:r w:rsidR="00782812">
        <w:rPr>
          <w:rFonts w:cs="B Lotus" w:hint="cs"/>
          <w:rtl/>
          <w:lang w:bidi="ar-SA"/>
        </w:rPr>
        <w:t xml:space="preserve"> می‌</w:t>
      </w:r>
      <w:r w:rsidR="00C3468F" w:rsidRPr="00584360">
        <w:rPr>
          <w:rFonts w:cs="B Lotus" w:hint="cs"/>
          <w:rtl/>
          <w:lang w:bidi="ar-SA"/>
        </w:rPr>
        <w:t>کند</w:t>
      </w:r>
      <w:r w:rsidR="009D6E96" w:rsidRPr="00584360">
        <w:rPr>
          <w:rFonts w:cs="B Lotus" w:hint="cs"/>
          <w:rtl/>
          <w:lang w:bidi="ar-SA"/>
        </w:rPr>
        <w:t xml:space="preserve"> که این</w:t>
      </w:r>
      <w:r w:rsidR="008E50BE" w:rsidRPr="00584360">
        <w:rPr>
          <w:rFonts w:cs="B Lotus" w:hint="cs"/>
          <w:rtl/>
          <w:lang w:bidi="ar-SA"/>
        </w:rPr>
        <w:t xml:space="preserve"> نظریه وحدت جهت و وحدت پیدایش یک بعد</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8E50BE" w:rsidRPr="00584360">
        <w:rPr>
          <w:rFonts w:cs="B Lotus" w:hint="cs"/>
          <w:rtl/>
          <w:lang w:bidi="ar-SA"/>
        </w:rPr>
        <w:t>ی عمیقی به بشریت</w:t>
      </w:r>
      <w:r w:rsidR="00782812">
        <w:rPr>
          <w:rFonts w:cs="B Lotus" w:hint="cs"/>
          <w:rtl/>
          <w:lang w:bidi="ar-SA"/>
        </w:rPr>
        <w:t xml:space="preserve"> می‌</w:t>
      </w:r>
      <w:r w:rsidR="008E50BE" w:rsidRPr="00584360">
        <w:rPr>
          <w:rFonts w:cs="B Lotus" w:hint="cs"/>
          <w:rtl/>
          <w:lang w:bidi="ar-SA"/>
        </w:rPr>
        <w:t>دهد که در زمینه حقوق</w:t>
      </w:r>
      <w:r w:rsidR="005655EF">
        <w:rPr>
          <w:rFonts w:cs="B Lotus" w:hint="cs"/>
          <w:rtl/>
          <w:lang w:bidi="ar-SA"/>
        </w:rPr>
        <w:t xml:space="preserve"> </w:t>
      </w:r>
      <w:r w:rsidR="008E50BE" w:rsidRPr="00584360">
        <w:rPr>
          <w:rFonts w:cs="B Lotus" w:hint="cs"/>
          <w:rtl/>
          <w:lang w:bidi="ar-SA"/>
        </w:rPr>
        <w:t>وی را از</w:t>
      </w:r>
      <w:r w:rsidR="00AA3660" w:rsidRPr="00584360">
        <w:rPr>
          <w:rFonts w:cs="B Lotus" w:hint="cs"/>
          <w:rtl/>
          <w:lang w:bidi="ar-SA"/>
        </w:rPr>
        <w:t xml:space="preserve"> سطح فرد و اجتماع بالاتر</w:t>
      </w:r>
      <w:r w:rsidR="00782812">
        <w:rPr>
          <w:rFonts w:cs="B Lotus" w:hint="cs"/>
          <w:rtl/>
          <w:lang w:bidi="ar-SA"/>
        </w:rPr>
        <w:t xml:space="preserve"> می‌</w:t>
      </w:r>
      <w:r w:rsidR="00AA3660" w:rsidRPr="00584360">
        <w:rPr>
          <w:rFonts w:cs="B Lotus" w:hint="cs"/>
          <w:rtl/>
          <w:lang w:bidi="ar-SA"/>
        </w:rPr>
        <w:t>برد</w:t>
      </w:r>
      <w:r w:rsidR="008E50BE" w:rsidRPr="00584360">
        <w:rPr>
          <w:rFonts w:cs="B Lotus" w:hint="cs"/>
          <w:rtl/>
          <w:lang w:bidi="ar-SA"/>
        </w:rPr>
        <w:t>. و تمام</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8E50BE" w:rsidRPr="00584360">
        <w:rPr>
          <w:rFonts w:cs="B Lotus" w:hint="cs"/>
          <w:rtl/>
          <w:lang w:bidi="ar-SA"/>
        </w:rPr>
        <w:t>یت را با</w:t>
      </w:r>
      <w:r w:rsidR="00081A80">
        <w:rPr>
          <w:rFonts w:cs="B Lotus" w:hint="cs"/>
          <w:rtl/>
          <w:lang w:bidi="ar-SA"/>
        </w:rPr>
        <w:t xml:space="preserve"> قوی‌تر</w:t>
      </w:r>
      <w:r w:rsidR="008E50BE" w:rsidRPr="00584360">
        <w:rPr>
          <w:rFonts w:cs="B Lotus" w:hint="cs"/>
          <w:rtl/>
          <w:lang w:bidi="ar-SA"/>
        </w:rPr>
        <w:t>ین رابطه به هم پیوسته و محکم یعنی ت</w:t>
      </w:r>
      <w:r w:rsidR="00AA3660" w:rsidRPr="00584360">
        <w:rPr>
          <w:rFonts w:cs="B Lotus" w:hint="cs"/>
          <w:rtl/>
          <w:lang w:bidi="ar-SA"/>
        </w:rPr>
        <w:t>قوا، ربط</w:t>
      </w:r>
      <w:r w:rsidR="00782812">
        <w:rPr>
          <w:rFonts w:cs="B Lotus" w:hint="cs"/>
          <w:rtl/>
          <w:lang w:bidi="ar-SA"/>
        </w:rPr>
        <w:t xml:space="preserve"> می‌</w:t>
      </w:r>
      <w:r w:rsidR="00AA3660" w:rsidRPr="00584360">
        <w:rPr>
          <w:rFonts w:cs="B Lotus" w:hint="cs"/>
          <w:rtl/>
          <w:lang w:bidi="ar-SA"/>
        </w:rPr>
        <w:t>دهد</w:t>
      </w:r>
      <w:r w:rsidR="008E50BE" w:rsidRPr="00584360">
        <w:rPr>
          <w:rFonts w:cs="B Lotus" w:hint="cs"/>
          <w:rtl/>
          <w:lang w:bidi="ar-SA"/>
        </w:rPr>
        <w:t>. و تقوا رابطه عقیدتی است که متکی بر ربوبیت خداوند است و ربوبیت توحید فاعل</w:t>
      </w:r>
      <w:r w:rsidR="00AA3660" w:rsidRPr="00584360">
        <w:rPr>
          <w:rFonts w:cs="B Lotus" w:hint="cs"/>
          <w:rtl/>
          <w:lang w:bidi="ar-SA"/>
        </w:rPr>
        <w:t>ی خداوند است</w:t>
      </w:r>
      <w:r w:rsidR="00A364CC" w:rsidRPr="00584360">
        <w:rPr>
          <w:rFonts w:cs="B Lotus" w:hint="cs"/>
          <w:rtl/>
          <w:lang w:bidi="ar-SA"/>
        </w:rPr>
        <w:t>، همان توحیدی که کف</w:t>
      </w:r>
      <w:r w:rsidR="008E50BE" w:rsidRPr="00584360">
        <w:rPr>
          <w:rFonts w:cs="B Lotus" w:hint="cs"/>
          <w:rtl/>
          <w:lang w:bidi="ar-SA"/>
        </w:rPr>
        <w:t>ار زمان پیامبر</w:t>
      </w:r>
      <w:r w:rsidR="00AA3660" w:rsidRPr="00584360">
        <w:rPr>
          <w:rFonts w:cs="B Lotus" w:hint="cs"/>
          <w:rtl/>
          <w:lang w:bidi="ar-SA"/>
        </w:rPr>
        <w:sym w:font="AGA Arabesque" w:char="F072"/>
      </w:r>
      <w:r w:rsidR="008E50BE" w:rsidRPr="00584360">
        <w:rPr>
          <w:rFonts w:cs="B Lotus" w:hint="cs"/>
          <w:rtl/>
          <w:lang w:bidi="ar-SA"/>
        </w:rPr>
        <w:t xml:space="preserve"> به</w:t>
      </w:r>
      <w:r w:rsidR="00C208AB" w:rsidRPr="00584360">
        <w:rPr>
          <w:rFonts w:cs="B Lotus" w:hint="cs"/>
          <w:rtl/>
          <w:lang w:bidi="ar-SA"/>
        </w:rPr>
        <w:t xml:space="preserve"> آن</w:t>
      </w:r>
      <w:r w:rsidR="00AA3660" w:rsidRPr="00584360">
        <w:rPr>
          <w:rFonts w:cs="B Lotus" w:hint="cs"/>
          <w:rtl/>
          <w:lang w:bidi="ar-SA"/>
        </w:rPr>
        <w:t xml:space="preserve"> اقرار</w:t>
      </w:r>
      <w:r w:rsidR="00782812">
        <w:rPr>
          <w:rFonts w:cs="B Lotus" w:hint="cs"/>
          <w:rtl/>
          <w:lang w:bidi="ar-SA"/>
        </w:rPr>
        <w:t xml:space="preserve"> می‌</w:t>
      </w:r>
      <w:r w:rsidR="00AA3660" w:rsidRPr="00584360">
        <w:rPr>
          <w:rFonts w:cs="B Lotus" w:hint="cs"/>
          <w:rtl/>
          <w:lang w:bidi="ar-SA"/>
        </w:rPr>
        <w:t>کردند</w:t>
      </w:r>
      <w:r w:rsidR="008E50BE" w:rsidRPr="00584360">
        <w:rPr>
          <w:rFonts w:cs="B Lotus" w:hint="cs"/>
          <w:rtl/>
          <w:lang w:bidi="ar-SA"/>
        </w:rPr>
        <w:t>. خداوند متعال</w:t>
      </w:r>
      <w:r w:rsidR="00782812">
        <w:rPr>
          <w:rFonts w:cs="B Lotus" w:hint="cs"/>
          <w:rtl/>
          <w:lang w:bidi="ar-SA"/>
        </w:rPr>
        <w:t xml:space="preserve"> می‌</w:t>
      </w:r>
      <w:r w:rsidR="008E50BE" w:rsidRPr="00584360">
        <w:rPr>
          <w:rFonts w:cs="B Lotus" w:hint="cs"/>
          <w:rtl/>
          <w:lang w:bidi="ar-SA"/>
        </w:rPr>
        <w:t>فرماید:</w:t>
      </w:r>
      <w:r w:rsidR="0033001E">
        <w:rPr>
          <w:rFonts w:cs="B Lotus" w:hint="cs"/>
          <w:rtl/>
          <w:lang w:bidi="ar-SA"/>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وَلَئِن</w:t>
      </w:r>
      <w:r w:rsidR="00CC1FB2">
        <w:rPr>
          <w:rFonts w:ascii="KFGQPC Uthmanic Script HAFS" w:hAnsi="KFGQPC Uthmanic Script HAFS" w:cs="KFGQPC Uthmanic Script HAFS"/>
          <w:rtl/>
          <w:lang w:bidi="ar-SA"/>
        </w:rPr>
        <w:t xml:space="preserve"> سَأَلۡتَهُم مَّنۡ خَلَقَ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لسَّمَٰوَٰتِ</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لۡأَرۡضَ</w:t>
      </w:r>
      <w:r w:rsidR="00CC1FB2">
        <w:rPr>
          <w:rFonts w:ascii="KFGQPC Uthmanic Script HAFS" w:hAnsi="KFGQPC Uthmanic Script HAFS" w:cs="KFGQPC Uthmanic Script HAFS"/>
          <w:rtl/>
          <w:lang w:bidi="ar-SA"/>
        </w:rPr>
        <w:t xml:space="preserve"> لَيَقُولُنَّ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لقمان: 25</w:t>
      </w:r>
      <w:r w:rsidR="0033001E" w:rsidRPr="002369AC">
        <w:rPr>
          <w:rFonts w:ascii="mylotus" w:hAnsi="mylotus" w:cs="mylotus"/>
          <w:sz w:val="26"/>
          <w:szCs w:val="26"/>
          <w:rtl/>
        </w:rPr>
        <w:t>]</w:t>
      </w:r>
      <w:r w:rsidR="0033001E">
        <w:rPr>
          <w:rFonts w:cs="B Lotus" w:hint="cs"/>
          <w:rtl/>
        </w:rPr>
        <w:t>.</w:t>
      </w:r>
      <w:r w:rsidR="00AA3660" w:rsidRPr="00584360">
        <w:rPr>
          <w:rFonts w:cs="B Lotus" w:hint="cs"/>
          <w:rtl/>
          <w:lang w:bidi="ar-SA"/>
        </w:rPr>
        <w:t xml:space="preserve"> </w:t>
      </w:r>
      <w:r w:rsidR="00B43316">
        <w:rPr>
          <w:rFonts w:ascii="Traditional Arabic" w:hAnsi="Traditional Arabic" w:cs="Traditional Arabic"/>
          <w:rtl/>
          <w:lang w:bidi="ar-SA"/>
        </w:rPr>
        <w:t>«</w:t>
      </w:r>
      <w:r w:rsidR="008E50BE" w:rsidRPr="00584360">
        <w:rPr>
          <w:rFonts w:cs="B Lotus" w:hint="cs"/>
          <w:rtl/>
          <w:lang w:bidi="ar-SA"/>
        </w:rPr>
        <w:t>اگر از</w:t>
      </w:r>
      <w:r w:rsidR="00E82E6E">
        <w:rPr>
          <w:rFonts w:cs="B Lotus" w:hint="cs"/>
          <w:rtl/>
          <w:lang w:bidi="ar-SA"/>
        </w:rPr>
        <w:t xml:space="preserve"> آن‌ها </w:t>
      </w:r>
      <w:r w:rsidR="008E50BE" w:rsidRPr="00584360">
        <w:rPr>
          <w:rFonts w:cs="B Lotus" w:hint="cs"/>
          <w:rtl/>
          <w:lang w:bidi="ar-SA"/>
        </w:rPr>
        <w:t>بپرسی که خالق</w:t>
      </w:r>
      <w:r w:rsidR="00797380">
        <w:rPr>
          <w:rFonts w:cs="B Lotus" w:hint="cs"/>
          <w:rtl/>
          <w:lang w:bidi="ar-SA"/>
        </w:rPr>
        <w:t xml:space="preserve"> آسمان‌ها</w:t>
      </w:r>
      <w:r w:rsidR="00AA3660" w:rsidRPr="00584360">
        <w:rPr>
          <w:rFonts w:cs="B Lotus" w:hint="cs"/>
          <w:rtl/>
          <w:lang w:bidi="ar-SA"/>
        </w:rPr>
        <w:t xml:space="preserve"> و زمین چه کسی است</w:t>
      </w:r>
      <w:r w:rsidR="001554A1" w:rsidRPr="00584360">
        <w:rPr>
          <w:rFonts w:cs="B Lotus" w:hint="cs"/>
          <w:rtl/>
          <w:lang w:bidi="ar-SA"/>
        </w:rPr>
        <w:t xml:space="preserve">، </w:t>
      </w:r>
      <w:r w:rsidR="00373B89" w:rsidRPr="00584360">
        <w:rPr>
          <w:rFonts w:cs="B Lotus" w:hint="cs"/>
          <w:rtl/>
          <w:lang w:bidi="ar-SA"/>
        </w:rPr>
        <w:t>حتماً</w:t>
      </w:r>
      <w:r w:rsidR="00782812">
        <w:rPr>
          <w:rFonts w:cs="B Lotus" w:hint="cs"/>
          <w:rtl/>
          <w:lang w:bidi="ar-SA"/>
        </w:rPr>
        <w:t xml:space="preserve"> می‌</w:t>
      </w:r>
      <w:r w:rsidR="00A364CC" w:rsidRPr="00584360">
        <w:rPr>
          <w:rFonts w:cs="B Lotus" w:hint="cs"/>
          <w:rtl/>
          <w:lang w:bidi="ar-SA"/>
        </w:rPr>
        <w:t xml:space="preserve">گویند: </w:t>
      </w:r>
      <w:r w:rsidR="00AA3660" w:rsidRPr="00584360">
        <w:rPr>
          <w:rFonts w:cs="B Lotus" w:hint="cs"/>
          <w:rtl/>
          <w:lang w:bidi="ar-SA"/>
        </w:rPr>
        <w:t>خدا</w:t>
      </w:r>
      <w:r w:rsidR="00B43316">
        <w:rPr>
          <w:rFonts w:ascii="Traditional Arabic" w:hAnsi="Traditional Arabic" w:cs="Traditional Arabic"/>
          <w:rtl/>
          <w:lang w:bidi="ar-SA"/>
        </w:rPr>
        <w:t>»</w:t>
      </w:r>
      <w:r w:rsidR="00AA3660" w:rsidRPr="00584360">
        <w:rPr>
          <w:rFonts w:cs="B Lotus" w:hint="cs"/>
          <w:rtl/>
          <w:lang w:bidi="ar-SA"/>
        </w:rPr>
        <w:t>.</w:t>
      </w:r>
      <w:r w:rsidR="002C788A" w:rsidRPr="00584360">
        <w:rPr>
          <w:rFonts w:cs="B Lotus" w:hint="cs"/>
          <w:rtl/>
          <w:lang w:bidi="ar-SA"/>
        </w:rPr>
        <w:t xml:space="preserve"> </w:t>
      </w:r>
      <w:r w:rsidR="0002460C" w:rsidRPr="00584360">
        <w:rPr>
          <w:rFonts w:cs="B Lotus" w:hint="cs"/>
          <w:rtl/>
          <w:lang w:bidi="ar-SA"/>
        </w:rPr>
        <w:t>تربیت در</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02460C" w:rsidRPr="00584360">
        <w:rPr>
          <w:rFonts w:cs="B Lotus" w:hint="cs"/>
          <w:rtl/>
          <w:lang w:bidi="ar-SA"/>
        </w:rPr>
        <w:t xml:space="preserve"> همراه با تعلیم است.</w:t>
      </w:r>
      <w:r w:rsidR="0033001E">
        <w:rPr>
          <w:rFonts w:cs="B Lotus" w:hint="cs"/>
          <w:rtl/>
          <w:lang w:bidi="ar-SA"/>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قۡرَأۡ</w:t>
      </w:r>
      <w:r w:rsidR="00CC1FB2">
        <w:rPr>
          <w:rFonts w:ascii="KFGQPC Uthmanic Script HAFS" w:hAnsi="KFGQPC Uthmanic Script HAFS" w:cs="KFGQPC Uthmanic Script HAFS"/>
          <w:rtl/>
          <w:lang w:bidi="ar-SA"/>
        </w:rPr>
        <w:t xml:space="preserve"> بِ</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سۡمِ</w:t>
      </w:r>
      <w:r w:rsidR="00CC1FB2">
        <w:rPr>
          <w:rFonts w:ascii="KFGQPC Uthmanic Script HAFS" w:hAnsi="KFGQPC Uthmanic Script HAFS" w:cs="KFGQPC Uthmanic Script HAFS"/>
          <w:rtl/>
          <w:lang w:bidi="ar-SA"/>
        </w:rPr>
        <w:t xml:space="preserve"> رَبِّكَ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لَّذِي</w:t>
      </w:r>
      <w:r w:rsidR="00CC1FB2">
        <w:rPr>
          <w:rFonts w:ascii="KFGQPC Uthmanic Script HAFS" w:hAnsi="KFGQPC Uthmanic Script HAFS" w:cs="KFGQPC Uthmanic Script HAFS"/>
          <w:rtl/>
          <w:lang w:bidi="ar-SA"/>
        </w:rPr>
        <w:t xml:space="preserve"> خَلَقَ ١</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العلق: 1</w:t>
      </w:r>
      <w:r w:rsidR="0033001E" w:rsidRPr="002369AC">
        <w:rPr>
          <w:rFonts w:ascii="mylotus" w:hAnsi="mylotus" w:cs="mylotus"/>
          <w:sz w:val="26"/>
          <w:szCs w:val="26"/>
          <w:rtl/>
        </w:rPr>
        <w:t>]</w:t>
      </w:r>
      <w:r w:rsidR="0033001E">
        <w:rPr>
          <w:rFonts w:cs="B Lotus" w:hint="cs"/>
          <w:rtl/>
        </w:rPr>
        <w:t>.</w:t>
      </w:r>
      <w:r w:rsidR="00AA3660" w:rsidRPr="00584360">
        <w:rPr>
          <w:rFonts w:cs="B Lotus" w:hint="cs"/>
          <w:rtl/>
          <w:lang w:bidi="ar-SA"/>
        </w:rPr>
        <w:t xml:space="preserve"> </w:t>
      </w:r>
      <w:r w:rsidR="00B43316">
        <w:rPr>
          <w:rFonts w:ascii="Traditional Arabic" w:hAnsi="Traditional Arabic" w:cs="Traditional Arabic"/>
          <w:rtl/>
          <w:lang w:bidi="ar-SA"/>
        </w:rPr>
        <w:t>«</w:t>
      </w:r>
      <w:r w:rsidR="0002460C" w:rsidRPr="00584360">
        <w:rPr>
          <w:rFonts w:cs="B Lotus" w:hint="cs"/>
          <w:rtl/>
          <w:lang w:bidi="ar-SA"/>
        </w:rPr>
        <w:t>بخوان به نام پروردگارت</w:t>
      </w:r>
      <w:r w:rsidR="00C208AB" w:rsidRPr="00584360">
        <w:rPr>
          <w:rFonts w:cs="B Lotus" w:hint="cs"/>
          <w:rtl/>
          <w:lang w:bidi="ar-SA"/>
        </w:rPr>
        <w:t xml:space="preserve"> آن</w:t>
      </w:r>
      <w:r w:rsidR="0002460C" w:rsidRPr="00584360">
        <w:rPr>
          <w:rFonts w:cs="B Lotus" w:hint="cs"/>
          <w:rtl/>
          <w:lang w:bidi="ar-SA"/>
        </w:rPr>
        <w:t xml:space="preserve"> که</w:t>
      </w:r>
      <w:r w:rsidR="00AA3660" w:rsidRPr="00584360">
        <w:rPr>
          <w:rFonts w:cs="B Lotus" w:hint="cs"/>
          <w:rtl/>
          <w:lang w:bidi="ar-SA"/>
        </w:rPr>
        <w:t xml:space="preserve"> (همه جهان را) آفریده است</w:t>
      </w:r>
      <w:r w:rsidR="00B43316">
        <w:rPr>
          <w:rFonts w:ascii="Traditional Arabic" w:hAnsi="Traditional Arabic" w:cs="Traditional Arabic"/>
          <w:rtl/>
          <w:lang w:bidi="ar-SA"/>
        </w:rPr>
        <w:t>»</w:t>
      </w:r>
      <w:r w:rsidR="00AA3660" w:rsidRPr="00584360">
        <w:rPr>
          <w:rFonts w:cs="B Lotus" w:hint="cs"/>
          <w:rtl/>
          <w:lang w:bidi="ar-SA"/>
        </w:rPr>
        <w:t>.</w:t>
      </w:r>
    </w:p>
    <w:p w:rsidR="0002460C" w:rsidRPr="00584360" w:rsidRDefault="0002460C" w:rsidP="00FD2165">
      <w:pPr>
        <w:ind w:left="0" w:firstLine="284"/>
        <w:jc w:val="both"/>
        <w:rPr>
          <w:rFonts w:cs="B Lotus"/>
          <w:rtl/>
        </w:rPr>
      </w:pPr>
      <w:r w:rsidRPr="00584360">
        <w:rPr>
          <w:rFonts w:cs="B Lotus" w:hint="cs"/>
          <w:rtl/>
        </w:rPr>
        <w:t>از</w:t>
      </w:r>
      <w:r w:rsidR="00A364CC" w:rsidRPr="00584360">
        <w:rPr>
          <w:rFonts w:cs="B Lotus" w:hint="cs"/>
          <w:rtl/>
        </w:rPr>
        <w:t xml:space="preserve"> جمله</w:t>
      </w:r>
      <w:r w:rsidRPr="00584360">
        <w:rPr>
          <w:rFonts w:cs="B Lotus" w:hint="cs"/>
          <w:rtl/>
        </w:rPr>
        <w:t xml:space="preserve"> اصول تربیتی</w:t>
      </w:r>
      <w:r w:rsidR="00A364CC" w:rsidRPr="00584360">
        <w:rPr>
          <w:rFonts w:cs="B Lotus" w:hint="cs"/>
          <w:rtl/>
        </w:rPr>
        <w:t>،</w:t>
      </w:r>
      <w:r w:rsidRPr="00584360">
        <w:rPr>
          <w:rFonts w:cs="B Lotus" w:hint="cs"/>
          <w:rtl/>
        </w:rPr>
        <w:t xml:space="preserve"> تربیت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اساس فضیلت و مکارم اخلاقی است</w:t>
      </w:r>
      <w:r w:rsidR="00A364CC" w:rsidRPr="00584360">
        <w:rPr>
          <w:rFonts w:cs="B Lotus" w:hint="cs"/>
          <w:rtl/>
        </w:rPr>
        <w:t xml:space="preserve"> که</w:t>
      </w:r>
      <w:r w:rsidRPr="00584360">
        <w:rPr>
          <w:rFonts w:cs="B Lotus" w:hint="cs"/>
          <w:rtl/>
        </w:rPr>
        <w:t xml:space="preserve"> </w:t>
      </w:r>
      <w:r w:rsidR="00567F88" w:rsidRPr="00584360">
        <w:rPr>
          <w:rFonts w:cs="B Lotus" w:hint="cs"/>
          <w:rtl/>
        </w:rPr>
        <w:t>به هدف آ</w:t>
      </w:r>
      <w:r w:rsidRPr="00584360">
        <w:rPr>
          <w:rFonts w:cs="B Lotus" w:hint="cs"/>
          <w:rtl/>
        </w:rPr>
        <w:t>ماده ساختن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صالح </w:t>
      </w:r>
      <w:r w:rsidR="00567F88" w:rsidRPr="00584360">
        <w:rPr>
          <w:rFonts w:cs="B Lotus" w:hint="cs"/>
          <w:rtl/>
        </w:rPr>
        <w:t xml:space="preserve">برای هر مکان و زمانی </w:t>
      </w:r>
      <w:r w:rsidR="00A364CC" w:rsidRPr="00584360">
        <w:rPr>
          <w:rFonts w:cs="B Lotus" w:hint="cs"/>
          <w:rtl/>
        </w:rPr>
        <w:t>ایجاد شده است</w:t>
      </w:r>
      <w:r w:rsidR="00567F88" w:rsidRPr="00584360">
        <w:rPr>
          <w:rFonts w:cs="B Lotus" w:hint="cs"/>
          <w:rtl/>
        </w:rPr>
        <w:t>.</w:t>
      </w:r>
    </w:p>
    <w:p w:rsidR="00567F88" w:rsidRPr="00584360" w:rsidRDefault="00567F88" w:rsidP="00CC1FB2">
      <w:pPr>
        <w:ind w:left="0" w:firstLine="284"/>
        <w:jc w:val="both"/>
        <w:rPr>
          <w:rFonts w:cs="B Lotus"/>
          <w:rtl/>
        </w:rPr>
      </w:pPr>
      <w:r w:rsidRPr="00584360">
        <w:rPr>
          <w:rFonts w:cs="B Lotus" w:hint="cs"/>
          <w:rtl/>
        </w:rPr>
        <w:t>وقتی وحدت پی</w:t>
      </w:r>
      <w:r w:rsidR="00AA3660" w:rsidRPr="00584360">
        <w:rPr>
          <w:rFonts w:cs="B Lotus" w:hint="cs"/>
          <w:rtl/>
        </w:rPr>
        <w:t>دایش مقتضی مساوات و برابری باشد</w:t>
      </w:r>
      <w:r w:rsidRPr="00584360">
        <w:rPr>
          <w:rFonts w:cs="B Lotus" w:hint="cs"/>
          <w:rtl/>
        </w:rPr>
        <w:t>، که</w:t>
      </w:r>
      <w:r w:rsidR="00C208AB" w:rsidRPr="00584360">
        <w:rPr>
          <w:rFonts w:cs="B Lotus" w:hint="cs"/>
          <w:rtl/>
        </w:rPr>
        <w:t xml:space="preserve"> </w:t>
      </w:r>
      <w:r w:rsidRPr="00584360">
        <w:rPr>
          <w:rFonts w:cs="B Lotus" w:hint="cs"/>
          <w:rtl/>
        </w:rPr>
        <w:t>از</w:t>
      </w:r>
      <w:r w:rsidR="00A364CC" w:rsidRPr="00584360">
        <w:rPr>
          <w:rFonts w:cs="B Lotus" w:hint="cs"/>
          <w:rtl/>
        </w:rPr>
        <w:t xml:space="preserve"> جمله</w:t>
      </w:r>
      <w:r w:rsidR="00FC407D">
        <w:rPr>
          <w:rFonts w:cs="B Lotus" w:hint="cs"/>
          <w:rtl/>
        </w:rPr>
        <w:t xml:space="preserve"> ارزش‌ها</w:t>
      </w:r>
      <w:r w:rsidR="005655EF">
        <w:rPr>
          <w:rFonts w:cs="B Lotus" w:hint="cs"/>
          <w:rtl/>
        </w:rPr>
        <w:t xml:space="preserve"> </w:t>
      </w:r>
      <w:r w:rsidRPr="00584360">
        <w:rPr>
          <w:rFonts w:cs="B Lotus" w:hint="cs"/>
          <w:rtl/>
        </w:rPr>
        <w:t>و اصول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A3660" w:rsidRPr="00584360">
        <w:rPr>
          <w:rFonts w:cs="B Lotus" w:hint="cs"/>
          <w:rtl/>
        </w:rPr>
        <w:t>یت است</w:t>
      </w:r>
      <w:r w:rsidRPr="00584360">
        <w:rPr>
          <w:rFonts w:cs="B Lotus" w:hint="cs"/>
          <w:rtl/>
        </w:rPr>
        <w:t xml:space="preserve">. </w:t>
      </w:r>
      <w:r w:rsidR="00A364CC" w:rsidRPr="00584360">
        <w:rPr>
          <w:rFonts w:cs="B Lotus" w:hint="cs"/>
          <w:rtl/>
        </w:rPr>
        <w:t>خواه</w:t>
      </w:r>
      <w:r w:rsidRPr="00584360">
        <w:rPr>
          <w:rFonts w:cs="B Lotus" w:hint="cs"/>
          <w:rtl/>
        </w:rPr>
        <w:t xml:space="preserve"> این مساوات در خداوند </w:t>
      </w:r>
      <w:r w:rsidR="00A364CC" w:rsidRPr="00584360">
        <w:rPr>
          <w:rFonts w:cs="B Lotus" w:hint="cs"/>
          <w:rtl/>
        </w:rPr>
        <w:t xml:space="preserve">واحد </w:t>
      </w:r>
      <w:r w:rsidRPr="00584360">
        <w:rPr>
          <w:rFonts w:cs="B Lotus" w:hint="cs"/>
          <w:rtl/>
        </w:rPr>
        <w:t>باشد (ربکم) و یا در اصل پیدایش</w:t>
      </w:r>
      <w:r w:rsidR="00A364CC" w:rsidRPr="00584360">
        <w:rPr>
          <w:rFonts w:cs="B Lotus" w:hint="cs"/>
          <w:rtl/>
        </w:rPr>
        <w:t xml:space="preserve"> واحد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لَّذِي</w:t>
      </w:r>
      <w:r w:rsidR="00CC1FB2">
        <w:rPr>
          <w:rFonts w:ascii="KFGQPC Uthmanic Script HAFS" w:hAnsi="KFGQPC Uthmanic Script HAFS" w:cs="KFGQPC Uthmanic Script HAFS"/>
          <w:rtl/>
          <w:lang w:bidi="ar-SA"/>
        </w:rPr>
        <w:t xml:space="preserve"> خَلَقَكُم مِّن نَّفۡسٖ وَٰحِدَةٖ</w:t>
      </w:r>
      <w:r w:rsidR="00CC1FB2">
        <w:rPr>
          <w:rFonts w:ascii="Traditional Arabic" w:hAnsi="Traditional Arabic" w:cs="Traditional Arabic"/>
          <w:rtl/>
        </w:rPr>
        <w:t>﴾</w:t>
      </w:r>
      <w:r w:rsidRPr="00584360">
        <w:rPr>
          <w:rFonts w:cs="B Lotus" w:hint="cs"/>
          <w:rtl/>
        </w:rPr>
        <w:t xml:space="preserve"> باشد و یا</w:t>
      </w:r>
      <w:r w:rsidR="00A364CC" w:rsidRPr="00584360">
        <w:rPr>
          <w:rFonts w:cs="B Lotus" w:hint="cs"/>
          <w:rtl/>
        </w:rPr>
        <w:t xml:space="preserve"> در</w:t>
      </w:r>
      <w:r w:rsidRPr="00584360">
        <w:rPr>
          <w:rFonts w:cs="B Lotus" w:hint="cs"/>
          <w:rtl/>
        </w:rPr>
        <w:t xml:space="preserve"> مساو</w:t>
      </w:r>
      <w:r w:rsidR="00A364CC" w:rsidRPr="00584360">
        <w:rPr>
          <w:rFonts w:cs="B Lotus" w:hint="cs"/>
          <w:rtl/>
        </w:rPr>
        <w:t>ی بودن حقوق واجبات</w:t>
      </w:r>
      <w:r w:rsidRPr="00584360">
        <w:rPr>
          <w:rFonts w:cs="B Lotus" w:hint="cs"/>
          <w:rtl/>
        </w:rPr>
        <w:t xml:space="preserve"> زن و مرد باشد.</w:t>
      </w:r>
    </w:p>
    <w:p w:rsidR="00567F88" w:rsidRPr="00584360" w:rsidRDefault="00567F88" w:rsidP="00B90022">
      <w:pPr>
        <w:ind w:left="0" w:firstLine="284"/>
        <w:jc w:val="both"/>
        <w:rPr>
          <w:rFonts w:cs="B Lotus"/>
          <w:rtl/>
        </w:rPr>
      </w:pPr>
      <w:r w:rsidRPr="00584360">
        <w:rPr>
          <w:rFonts w:cs="B Lotus" w:hint="cs"/>
          <w:rtl/>
        </w:rPr>
        <w:t>شیخ محمد طاهر بن عاشور</w:t>
      </w:r>
      <w:r w:rsidR="00782812">
        <w:rPr>
          <w:rFonts w:cs="B Lotus" w:hint="cs"/>
          <w:rtl/>
        </w:rPr>
        <w:t xml:space="preserve"> می‌</w:t>
      </w:r>
      <w:r w:rsidR="00A364CC" w:rsidRPr="00584360">
        <w:rPr>
          <w:rFonts w:cs="B Lotus" w:hint="cs"/>
          <w:rtl/>
        </w:rPr>
        <w:t>گوید: «پس مساوات در تشریع</w:t>
      </w:r>
      <w:r w:rsidRPr="00584360">
        <w:rPr>
          <w:rFonts w:cs="B Lotus" w:hint="cs"/>
          <w:rtl/>
        </w:rPr>
        <w:t xml:space="preserve"> برای امت اسلامی ناظر به مساوی بودن</w:t>
      </w:r>
      <w:r w:rsidR="00E82E6E">
        <w:rPr>
          <w:rFonts w:cs="B Lotus" w:hint="cs"/>
          <w:rtl/>
        </w:rPr>
        <w:t xml:space="preserve"> آن‌ها </w:t>
      </w:r>
      <w:r w:rsidRPr="00584360">
        <w:rPr>
          <w:rFonts w:cs="B Lotus" w:hint="cs"/>
          <w:rtl/>
        </w:rPr>
        <w:t xml:space="preserve">در خلقت و فروعاتی است </w:t>
      </w:r>
      <w:r w:rsidR="00A51A64" w:rsidRPr="00584360">
        <w:rPr>
          <w:rFonts w:cs="B Lotus" w:hint="cs"/>
          <w:rtl/>
        </w:rPr>
        <w:t>که جدایی میان این فروعات اثری در صلاح بودن جهان ندا</w:t>
      </w:r>
      <w:r w:rsidR="00A364CC" w:rsidRPr="00584360">
        <w:rPr>
          <w:rFonts w:cs="B Lotus" w:hint="cs"/>
          <w:rtl/>
        </w:rPr>
        <w:t>رد</w:t>
      </w:r>
      <w:r w:rsidR="00306B68">
        <w:rPr>
          <w:rFonts w:cs="B Lotus" w:hint="cs"/>
          <w:rtl/>
        </w:rPr>
        <w:t xml:space="preserve"> انسان‌ها</w:t>
      </w:r>
      <w:r w:rsidR="00A51A64" w:rsidRPr="00584360">
        <w:rPr>
          <w:rFonts w:cs="B Lotus" w:hint="cs"/>
          <w:rtl/>
        </w:rPr>
        <w:t xml:space="preserve"> همگی در بشریت مساوی هستند </w:t>
      </w:r>
      <w:r w:rsidR="00A51A64" w:rsidRPr="00FC407D">
        <w:rPr>
          <w:rStyle w:val="Char0"/>
          <w:rFonts w:hint="cs"/>
          <w:rtl/>
        </w:rPr>
        <w:t>«</w:t>
      </w:r>
      <w:r w:rsidR="00A51A64" w:rsidRPr="00FC407D">
        <w:rPr>
          <w:rStyle w:val="Char0"/>
          <w:rtl/>
        </w:rPr>
        <w:t>کلکم لآدم</w:t>
      </w:r>
      <w:r w:rsidR="00A51A64" w:rsidRPr="00FC407D">
        <w:rPr>
          <w:rStyle w:val="Char0"/>
          <w:rFonts w:hint="cs"/>
          <w:rtl/>
        </w:rPr>
        <w:t>»</w:t>
      </w:r>
      <w:r w:rsidR="00A51A64" w:rsidRPr="003301FD">
        <w:rPr>
          <w:rFonts w:cs="B Lotus" w:hint="cs"/>
          <w:b/>
          <w:bCs/>
          <w:rtl/>
        </w:rPr>
        <w:t xml:space="preserve"> </w:t>
      </w:r>
      <w:r w:rsidR="00A51A64" w:rsidRPr="00584360">
        <w:rPr>
          <w:rFonts w:cs="B Lotus" w:hint="cs"/>
          <w:rtl/>
        </w:rPr>
        <w:t>و در حقوق زندگی در این دنیا و بر اساس فطرت نیز مساوی هستند و اختلاف رنگ و شکل و نسل و شهر که میان</w:t>
      </w:r>
      <w:r w:rsidR="005D3BD1">
        <w:rPr>
          <w:rFonts w:cs="B Lotus" w:hint="cs"/>
          <w:rtl/>
        </w:rPr>
        <w:t xml:space="preserve"> آن‌هاست</w:t>
      </w:r>
      <w:r w:rsidR="003C4A2B" w:rsidRPr="00584360">
        <w:rPr>
          <w:rFonts w:cs="B Lotus" w:hint="cs"/>
          <w:rtl/>
        </w:rPr>
        <w:t>، تأثیری در این تساوی ندارد</w:t>
      </w:r>
      <w:r w:rsidR="00A51A64" w:rsidRPr="00584360">
        <w:rPr>
          <w:rFonts w:cs="B Lotus" w:hint="cs"/>
          <w:rtl/>
        </w:rPr>
        <w:t xml:space="preserve"> البته از این اموری که تساوی</w:t>
      </w:r>
      <w:r w:rsidR="00E82E6E">
        <w:rPr>
          <w:rFonts w:cs="B Lotus" w:hint="cs"/>
          <w:rtl/>
        </w:rPr>
        <w:t xml:space="preserve"> آن‌ها </w:t>
      </w:r>
      <w:r w:rsidR="003C4A2B" w:rsidRPr="00584360">
        <w:rPr>
          <w:rFonts w:cs="B Lotus" w:hint="cs"/>
          <w:rtl/>
        </w:rPr>
        <w:t>را در شریعت ذکر کردیم</w:t>
      </w:r>
      <w:r w:rsidR="00A51A64" w:rsidRPr="00584360">
        <w:rPr>
          <w:rFonts w:cs="B Lotus" w:hint="cs"/>
          <w:rtl/>
        </w:rPr>
        <w:t>، اموری حاصل</w:t>
      </w:r>
      <w:r w:rsidR="00782812">
        <w:rPr>
          <w:rFonts w:cs="B Lotus" w:hint="cs"/>
          <w:rtl/>
        </w:rPr>
        <w:t xml:space="preserve"> می‌</w:t>
      </w:r>
      <w:r w:rsidR="00A51A64" w:rsidRPr="00584360">
        <w:rPr>
          <w:rFonts w:cs="B Lotus" w:hint="cs"/>
          <w:rtl/>
        </w:rPr>
        <w:t>شود مانند؛</w:t>
      </w:r>
      <w:r w:rsidR="005655EF">
        <w:rPr>
          <w:rFonts w:cs="B Lotus" w:hint="cs"/>
          <w:rtl/>
        </w:rPr>
        <w:t xml:space="preserve"> </w:t>
      </w:r>
      <w:r w:rsidR="00A51A64" w:rsidRPr="00584360">
        <w:rPr>
          <w:rFonts w:cs="B Lotus" w:hint="cs"/>
          <w:rtl/>
        </w:rPr>
        <w:t>حق بودن که از</w:t>
      </w:r>
      <w:r w:rsidR="00C208AB" w:rsidRPr="00584360">
        <w:rPr>
          <w:rFonts w:cs="B Lotus" w:hint="cs"/>
          <w:rtl/>
        </w:rPr>
        <w:t xml:space="preserve"> آن</w:t>
      </w:r>
      <w:r w:rsidR="00A51A64" w:rsidRPr="00584360">
        <w:rPr>
          <w:rFonts w:cs="B Lotus" w:hint="cs"/>
          <w:rtl/>
        </w:rPr>
        <w:t xml:space="preserve"> به حفظ جان و حفظ نسب تعبیر شده است</w:t>
      </w:r>
      <w:r w:rsidR="003C03DC" w:rsidRPr="00584360">
        <w:rPr>
          <w:rFonts w:cs="B Lotus" w:hint="cs"/>
          <w:rtl/>
        </w:rPr>
        <w:t xml:space="preserve"> و</w:t>
      </w:r>
      <w:r w:rsidR="004C576F" w:rsidRPr="00584360">
        <w:rPr>
          <w:rFonts w:cs="B Lotus" w:hint="cs"/>
          <w:rtl/>
        </w:rPr>
        <w:t xml:space="preserve"> </w:t>
      </w:r>
      <w:r w:rsidR="00A364CC" w:rsidRPr="00584360">
        <w:rPr>
          <w:rFonts w:cs="B Lotus" w:hint="cs"/>
          <w:rtl/>
        </w:rPr>
        <w:t>حق</w:t>
      </w:r>
      <w:r w:rsidR="003C03DC" w:rsidRPr="00584360">
        <w:rPr>
          <w:rFonts w:cs="B Lotus" w:hint="cs"/>
          <w:rtl/>
        </w:rPr>
        <w:t xml:space="preserve"> لوازم زندگی</w:t>
      </w:r>
      <w:r w:rsidR="00A51A64" w:rsidRPr="00584360">
        <w:rPr>
          <w:rFonts w:cs="B Lotus" w:hint="cs"/>
          <w:rtl/>
        </w:rPr>
        <w:t xml:space="preserve"> </w:t>
      </w:r>
      <w:r w:rsidR="004C576F" w:rsidRPr="00584360">
        <w:rPr>
          <w:rFonts w:cs="B Lotus" w:hint="cs"/>
          <w:rtl/>
        </w:rPr>
        <w:t>که از</w:t>
      </w:r>
      <w:r w:rsidR="00C208AB" w:rsidRPr="00584360">
        <w:rPr>
          <w:rFonts w:cs="B Lotus" w:hint="cs"/>
          <w:rtl/>
        </w:rPr>
        <w:t xml:space="preserve"> آن</w:t>
      </w:r>
      <w:r w:rsidR="003C4A2B" w:rsidRPr="00584360">
        <w:rPr>
          <w:rFonts w:cs="B Lotus" w:hint="cs"/>
          <w:rtl/>
        </w:rPr>
        <w:t xml:space="preserve"> به حفظ مال تعبیر شده است</w:t>
      </w:r>
      <w:r w:rsidR="004C576F" w:rsidRPr="00584360">
        <w:rPr>
          <w:rFonts w:cs="B Lotus" w:hint="cs"/>
          <w:rtl/>
        </w:rPr>
        <w:t>. و کسانی که برای اولین بار حقوق اقامت در روی زمین ایجاد و کسب کردند مانند ساکنان قبایل و لوازم بقای منفعت که از</w:t>
      </w:r>
      <w:r w:rsidR="00E82E6E">
        <w:rPr>
          <w:rFonts w:cs="B Lotus" w:hint="cs"/>
          <w:rtl/>
        </w:rPr>
        <w:t xml:space="preserve"> آن‌ها </w:t>
      </w:r>
      <w:r w:rsidR="004C576F" w:rsidRPr="00584360">
        <w:rPr>
          <w:rFonts w:cs="B Lotus" w:hint="cs"/>
          <w:rtl/>
        </w:rPr>
        <w:t xml:space="preserve">به حفظ عقل و حفظ </w:t>
      </w:r>
      <w:r w:rsidR="003C4A2B" w:rsidRPr="00584360">
        <w:rPr>
          <w:rFonts w:cs="B Lotus" w:hint="cs"/>
          <w:rtl/>
        </w:rPr>
        <w:t>آبرو تعبیر</w:t>
      </w:r>
      <w:r w:rsidR="00782812">
        <w:rPr>
          <w:rFonts w:cs="B Lotus" w:hint="cs"/>
          <w:rtl/>
        </w:rPr>
        <w:t xml:space="preserve"> می‌</w:t>
      </w:r>
      <w:r w:rsidR="003C4A2B" w:rsidRPr="00584360">
        <w:rPr>
          <w:rFonts w:cs="B Lotus" w:hint="cs"/>
          <w:rtl/>
        </w:rPr>
        <w:t>شود. و</w:t>
      </w:r>
      <w:r w:rsidR="005655EF">
        <w:rPr>
          <w:rFonts w:cs="B Lotus" w:hint="cs"/>
          <w:rtl/>
        </w:rPr>
        <w:t xml:space="preserve"> بزرگ‌تر</w:t>
      </w:r>
      <w:r w:rsidR="003C4A2B" w:rsidRPr="00584360">
        <w:rPr>
          <w:rFonts w:cs="B Lotus" w:hint="cs"/>
          <w:rtl/>
        </w:rPr>
        <w:t>ین این حقوق</w:t>
      </w:r>
      <w:r w:rsidR="004C576F" w:rsidRPr="00584360">
        <w:rPr>
          <w:rFonts w:cs="B Lotus" w:hint="cs"/>
          <w:rtl/>
        </w:rPr>
        <w:t>، حق</w:t>
      </w:r>
      <w:r w:rsidR="00A364CC" w:rsidRPr="00584360">
        <w:rPr>
          <w:rFonts w:cs="B Lotus" w:hint="cs"/>
          <w:rtl/>
        </w:rPr>
        <w:t xml:space="preserve"> ا</w:t>
      </w:r>
      <w:r w:rsidR="00C208AB" w:rsidRPr="00584360">
        <w:rPr>
          <w:rFonts w:cs="B Lotus" w:hint="cs"/>
          <w:rtl/>
        </w:rPr>
        <w:t>ن</w:t>
      </w:r>
      <w:r w:rsidR="004C576F" w:rsidRPr="00584360">
        <w:rPr>
          <w:rFonts w:cs="B Lotus" w:hint="cs"/>
          <w:rtl/>
        </w:rPr>
        <w:t>تساب به جامعه دینی است که از</w:t>
      </w:r>
      <w:r w:rsidR="00C208AB" w:rsidRPr="00584360">
        <w:rPr>
          <w:rFonts w:cs="B Lotus" w:hint="cs"/>
          <w:rtl/>
        </w:rPr>
        <w:t xml:space="preserve"> آن</w:t>
      </w:r>
      <w:r w:rsidR="003C4A2B" w:rsidRPr="00584360">
        <w:rPr>
          <w:rFonts w:cs="B Lotus" w:hint="cs"/>
          <w:rtl/>
        </w:rPr>
        <w:t xml:space="preserve"> به حفظ دین تعبیر شده است</w:t>
      </w:r>
      <w:r w:rsidR="004C576F"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87"/>
      </w:r>
      <w:r w:rsidR="00B90022" w:rsidRPr="00B90022">
        <w:rPr>
          <w:rFonts w:cs="B Lotus" w:hint="cs"/>
          <w:vertAlign w:val="superscript"/>
          <w:rtl/>
        </w:rPr>
        <w:t>)</w:t>
      </w:r>
      <w:r w:rsidR="003C4A2B" w:rsidRPr="00584360">
        <w:rPr>
          <w:rFonts w:cs="B Lotus" w:hint="cs"/>
          <w:rtl/>
        </w:rPr>
        <w:t xml:space="preserve">. </w:t>
      </w:r>
    </w:p>
    <w:p w:rsidR="00C5257D" w:rsidRDefault="00C5257D" w:rsidP="00CC1FB2">
      <w:pPr>
        <w:ind w:left="0" w:firstLine="284"/>
        <w:jc w:val="both"/>
        <w:rPr>
          <w:rFonts w:cs="B Lotus"/>
        </w:rPr>
      </w:pPr>
      <w:r w:rsidRPr="00584360">
        <w:rPr>
          <w:rFonts w:cs="B Lotus" w:hint="cs"/>
          <w:rtl/>
        </w:rPr>
        <w:t>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C4A2B" w:rsidRPr="00584360">
        <w:rPr>
          <w:rFonts w:cs="B Lotus" w:hint="cs"/>
          <w:rtl/>
        </w:rPr>
        <w:t xml:space="preserve"> در اسلام</w:t>
      </w:r>
      <w:r w:rsidRPr="00584360">
        <w:rPr>
          <w:rFonts w:cs="B Lotus" w:hint="cs"/>
          <w:rtl/>
        </w:rPr>
        <w:t>، از</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C4A2B" w:rsidRPr="00584360">
        <w:rPr>
          <w:rFonts w:cs="B Lotus" w:hint="cs"/>
          <w:rtl/>
        </w:rPr>
        <w:t>یت وی گرفته شده است</w:t>
      </w:r>
      <w:r w:rsidRPr="00584360">
        <w:rPr>
          <w:rFonts w:cs="B Lotus" w:hint="cs"/>
          <w:rtl/>
        </w:rPr>
        <w:t>. بدون اینکه به یکی از عواملی که حقوق بشر بر</w:t>
      </w:r>
      <w:r w:rsidR="00C208AB" w:rsidRPr="00584360">
        <w:rPr>
          <w:rFonts w:cs="B Lotus" w:hint="cs"/>
          <w:rtl/>
        </w:rPr>
        <w:t xml:space="preserve"> آن</w:t>
      </w:r>
      <w:r w:rsidR="00A364CC" w:rsidRPr="00584360">
        <w:rPr>
          <w:rFonts w:cs="B Lotus" w:hint="cs"/>
          <w:rtl/>
        </w:rPr>
        <w:t xml:space="preserve"> متکی است نگریسته شود</w:t>
      </w:r>
      <w:r w:rsidRPr="00584360">
        <w:rPr>
          <w:rFonts w:cs="B Lotus" w:hint="cs"/>
          <w:rtl/>
        </w:rPr>
        <w:t>.</w:t>
      </w:r>
      <w:r w:rsidR="00306B68">
        <w:rPr>
          <w:rFonts w:cs="B Lotus" w:hint="cs"/>
          <w:rtl/>
        </w:rPr>
        <w:t xml:space="preserve"> انسان‌ها</w:t>
      </w:r>
      <w:r w:rsidRPr="00584360">
        <w:rPr>
          <w:rFonts w:cs="B Lotus" w:hint="cs"/>
          <w:rtl/>
        </w:rPr>
        <w:t xml:space="preserve"> و</w:t>
      </w:r>
      <w:r w:rsidR="00A364CC" w:rsidRPr="00584360">
        <w:rPr>
          <w:rFonts w:cs="B Lotus" w:hint="cs"/>
          <w:rtl/>
        </w:rPr>
        <w:t xml:space="preserve">قتی از وحدت پیدایش خودشان که با کرامت خداوندی تکریم </w:t>
      </w:r>
      <w:r w:rsidR="00FF4CCC" w:rsidRPr="00584360">
        <w:rPr>
          <w:rFonts w:cs="B Lotus" w:hint="cs"/>
          <w:rtl/>
        </w:rPr>
        <w:t>شده</w:t>
      </w:r>
      <w:r w:rsidR="00CC7137">
        <w:rPr>
          <w:rFonts w:cs="B Lotus" w:hint="cs"/>
          <w:rtl/>
        </w:rPr>
        <w:t>‌اند،</w:t>
      </w:r>
      <w:r w:rsidR="00A364CC" w:rsidRPr="00584360">
        <w:rPr>
          <w:rFonts w:cs="B Lotus" w:hint="cs"/>
          <w:rtl/>
        </w:rPr>
        <w:t xml:space="preserve"> غافل</w:t>
      </w:r>
      <w:r w:rsidR="00782812">
        <w:rPr>
          <w:rFonts w:cs="B Lotus" w:hint="cs"/>
          <w:rtl/>
        </w:rPr>
        <w:t xml:space="preserve"> می‌</w:t>
      </w:r>
      <w:r w:rsidR="00A364CC" w:rsidRPr="00584360">
        <w:rPr>
          <w:rFonts w:cs="B Lotus" w:hint="cs"/>
          <w:rtl/>
        </w:rPr>
        <w:t>شوند</w:t>
      </w:r>
      <w:r w:rsidRPr="00584360">
        <w:rPr>
          <w:rFonts w:cs="B Lotus" w:hint="cs"/>
          <w:rtl/>
        </w:rPr>
        <w:t>، خود را به غفلت</w:t>
      </w:r>
      <w:r w:rsidR="00782812">
        <w:rPr>
          <w:rFonts w:cs="B Lotus" w:hint="cs"/>
          <w:rtl/>
        </w:rPr>
        <w:t xml:space="preserve"> می‌</w:t>
      </w:r>
      <w:r w:rsidRPr="00584360">
        <w:rPr>
          <w:rFonts w:cs="B Lotus" w:hint="cs"/>
          <w:rtl/>
        </w:rPr>
        <w:t>زنن</w:t>
      </w:r>
      <w:r w:rsidR="00A364CC" w:rsidRPr="00584360">
        <w:rPr>
          <w:rFonts w:cs="B Lotus" w:hint="cs"/>
          <w:rtl/>
        </w:rPr>
        <w:t>د</w:t>
      </w:r>
      <w:r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CC1FB2" w:rsidRPr="00CC1FB2">
        <w:rPr>
          <w:rFonts w:cs="KFGQPC Uthmanic Script HAFS" w:hint="cs"/>
          <w:lang w:bidi="ar-SA"/>
        </w:rPr>
        <w:t xml:space="preserve"> </w:t>
      </w:r>
      <w:r w:rsidR="00CC1FB2">
        <w:rPr>
          <w:rFonts w:ascii="KFGQPC Uthmanic Script HAFS" w:hAnsi="KFGQPC Uthmanic Script HAFS" w:cs="KFGQPC Uthmanic Script HAFS"/>
          <w:rtl/>
          <w:lang w:bidi="ar-SA"/>
        </w:rPr>
        <w:t>۞وَلَقَدۡ كَرَّمۡنَا بَنِيٓ ءَادَمَ</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الإسراء: 70</w:t>
      </w:r>
      <w:r w:rsidR="0033001E" w:rsidRPr="002369AC">
        <w:rPr>
          <w:rFonts w:ascii="mylotus" w:hAnsi="mylotus" w:cs="mylotus"/>
          <w:sz w:val="26"/>
          <w:szCs w:val="26"/>
          <w:rtl/>
        </w:rPr>
        <w:t>]</w:t>
      </w:r>
      <w:r w:rsidR="0033001E">
        <w:rPr>
          <w:rFonts w:cs="B Lotus" w:hint="cs"/>
          <w:rtl/>
        </w:rPr>
        <w:t>.</w:t>
      </w:r>
    </w:p>
    <w:p w:rsidR="0012016B" w:rsidRDefault="0012016B" w:rsidP="00CC1FB2">
      <w:pPr>
        <w:ind w:left="0" w:firstLine="284"/>
        <w:jc w:val="both"/>
        <w:rPr>
          <w:rFonts w:cs="B Lotus"/>
        </w:rPr>
      </w:pPr>
    </w:p>
    <w:p w:rsidR="0012016B" w:rsidRPr="00CC1FB2" w:rsidRDefault="0012016B" w:rsidP="00CC1FB2">
      <w:pPr>
        <w:ind w:left="0" w:firstLine="284"/>
        <w:jc w:val="both"/>
        <w:rPr>
          <w:rFonts w:ascii="KFGQPC Uthmanic Script HAFS" w:hAnsi="KFGQPC Uthmanic Script HAFS" w:cs="KFGQPC Uthmanic Script HAFS"/>
          <w:rtl/>
          <w:lang w:bidi="ar-SA"/>
        </w:rPr>
      </w:pPr>
    </w:p>
    <w:p w:rsidR="00C5257D" w:rsidRPr="0097675E" w:rsidRDefault="00C5257D" w:rsidP="00FD2165">
      <w:pPr>
        <w:pStyle w:val="a3"/>
        <w:rPr>
          <w:rtl/>
        </w:rPr>
      </w:pPr>
      <w:bookmarkStart w:id="32" w:name="_Toc330416679"/>
      <w:r w:rsidRPr="0097675E">
        <w:rPr>
          <w:rFonts w:hint="cs"/>
          <w:rtl/>
        </w:rPr>
        <w:t>2-1-2- وحدت طبیعت</w:t>
      </w:r>
      <w:r w:rsidR="003C4A2B">
        <w:rPr>
          <w:rFonts w:hint="cs"/>
          <w:rtl/>
        </w:rPr>
        <w:t>:</w:t>
      </w:r>
      <w:bookmarkEnd w:id="32"/>
      <w:r w:rsidRPr="0097675E">
        <w:rPr>
          <w:rFonts w:hint="cs"/>
          <w:rtl/>
        </w:rPr>
        <w:t xml:space="preserve"> </w:t>
      </w:r>
    </w:p>
    <w:p w:rsidR="00C5257D" w:rsidRPr="00584360" w:rsidRDefault="00C5257D" w:rsidP="00FD2165">
      <w:pPr>
        <w:ind w:left="0" w:firstLine="284"/>
        <w:rPr>
          <w:rFonts w:cs="B Lotus"/>
          <w:rtl/>
        </w:rPr>
      </w:pPr>
      <w:r w:rsidRPr="00584360">
        <w:rPr>
          <w:rFonts w:cs="B Lotus" w:hint="cs"/>
          <w:rtl/>
        </w:rPr>
        <w:t>از اصولی که اسلام حقوق خود را مبتنی بر</w:t>
      </w:r>
      <w:r w:rsidR="00C208AB" w:rsidRPr="00584360">
        <w:rPr>
          <w:rFonts w:cs="B Lotus" w:hint="cs"/>
          <w:rtl/>
        </w:rPr>
        <w:t xml:space="preserve"> آن</w:t>
      </w:r>
      <w:r w:rsidR="003D473F" w:rsidRPr="00584360">
        <w:rPr>
          <w:rFonts w:cs="B Lotus" w:hint="cs"/>
          <w:rtl/>
        </w:rPr>
        <w:t xml:space="preserve"> ساخته است</w:t>
      </w:r>
      <w:r w:rsidRPr="00584360">
        <w:rPr>
          <w:rFonts w:cs="B Lotus" w:hint="cs"/>
          <w:rtl/>
        </w:rPr>
        <w:t xml:space="preserve">، وحدت </w:t>
      </w:r>
      <w:r w:rsidR="008A1B2A" w:rsidRPr="00584360">
        <w:rPr>
          <w:rFonts w:cs="B Lotus" w:hint="cs"/>
          <w:rtl/>
        </w:rPr>
        <w:t>طبیعت</w:t>
      </w:r>
      <w:r w:rsidR="00782812">
        <w:rPr>
          <w:rFonts w:cs="B Lotus" w:hint="cs"/>
          <w:rtl/>
        </w:rPr>
        <w:t xml:space="preserve"> می‌</w:t>
      </w:r>
      <w:r w:rsidR="008A1B2A" w:rsidRPr="00584360">
        <w:rPr>
          <w:rFonts w:cs="B Lotus" w:hint="cs"/>
          <w:rtl/>
        </w:rPr>
        <w:t>باشد</w:t>
      </w:r>
      <w:r w:rsidR="00D22099" w:rsidRPr="00584360">
        <w:rPr>
          <w:rFonts w:cs="B Lotus" w:hint="cs"/>
          <w:rtl/>
        </w:rPr>
        <w:t xml:space="preserve"> که همان </w:t>
      </w:r>
      <w:r w:rsidR="003D473F" w:rsidRPr="00584360">
        <w:rPr>
          <w:rFonts w:cs="B Lotus" w:hint="cs"/>
          <w:rtl/>
        </w:rPr>
        <w:t>فطرت است چون اسلام دین فطرت است</w:t>
      </w:r>
      <w:r w:rsidR="00D22099" w:rsidRPr="00584360">
        <w:rPr>
          <w:rFonts w:cs="B Lotus" w:hint="cs"/>
          <w:rtl/>
        </w:rPr>
        <w:t>.</w:t>
      </w:r>
    </w:p>
    <w:p w:rsidR="00D22099" w:rsidRPr="00584360" w:rsidRDefault="00D22099" w:rsidP="00FD2165">
      <w:pPr>
        <w:ind w:left="0" w:firstLine="284"/>
        <w:rPr>
          <w:rFonts w:cs="B Lotus"/>
          <w:rtl/>
        </w:rPr>
      </w:pPr>
      <w:r w:rsidRPr="00584360">
        <w:rPr>
          <w:rFonts w:cs="B Lotus" w:hint="cs"/>
          <w:rtl/>
        </w:rPr>
        <w:t>فطرت د</w:t>
      </w:r>
      <w:r w:rsidR="003D473F" w:rsidRPr="00584360">
        <w:rPr>
          <w:rFonts w:cs="B Lotus" w:hint="cs"/>
          <w:rtl/>
        </w:rPr>
        <w:t>ر لغت به معنای</w:t>
      </w:r>
      <w:r w:rsidR="000D500F" w:rsidRPr="00584360">
        <w:rPr>
          <w:rFonts w:cs="B Lotus" w:hint="cs"/>
          <w:rtl/>
        </w:rPr>
        <w:t>: سرشت،</w:t>
      </w:r>
      <w:r w:rsidR="003D473F" w:rsidRPr="00584360">
        <w:rPr>
          <w:rFonts w:cs="B Lotus" w:hint="cs"/>
          <w:rtl/>
        </w:rPr>
        <w:t xml:space="preserve"> </w:t>
      </w:r>
      <w:r w:rsidR="000D500F" w:rsidRPr="00584360">
        <w:rPr>
          <w:rFonts w:cs="B Lotus" w:hint="cs"/>
          <w:rtl/>
        </w:rPr>
        <w:t>طبیعت،</w:t>
      </w:r>
      <w:r w:rsidR="003D473F" w:rsidRPr="00584360">
        <w:rPr>
          <w:rFonts w:cs="B Lotus" w:hint="cs"/>
          <w:rtl/>
        </w:rPr>
        <w:t xml:space="preserve"> </w:t>
      </w:r>
      <w:r w:rsidR="000D500F" w:rsidRPr="00584360">
        <w:rPr>
          <w:rFonts w:cs="B Lotus" w:hint="cs"/>
          <w:rtl/>
        </w:rPr>
        <w:t>خلق و</w:t>
      </w:r>
      <w:r w:rsidRPr="00584360">
        <w:rPr>
          <w:rFonts w:cs="B Lotus" w:hint="cs"/>
          <w:rtl/>
        </w:rPr>
        <w:t>غریزه است که</w:t>
      </w:r>
      <w:r w:rsidR="000D500F" w:rsidRPr="00584360">
        <w:rPr>
          <w:rFonts w:cs="B Lotus" w:hint="cs"/>
          <w:rtl/>
        </w:rPr>
        <w:t xml:space="preserve"> همگی</w:t>
      </w:r>
      <w:r w:rsidRPr="00584360">
        <w:rPr>
          <w:rFonts w:cs="B Lotus" w:hint="cs"/>
          <w:rtl/>
        </w:rPr>
        <w:t xml:space="preserve"> به معنای واحدی</w:t>
      </w:r>
      <w:r w:rsidR="00782812">
        <w:rPr>
          <w:rFonts w:cs="B Lotus" w:hint="cs"/>
          <w:rtl/>
        </w:rPr>
        <w:t xml:space="preserve"> می‌</w:t>
      </w:r>
      <w:r w:rsidRPr="00584360">
        <w:rPr>
          <w:rFonts w:cs="B Lotus" w:hint="cs"/>
          <w:rtl/>
        </w:rPr>
        <w:t>باشند.</w:t>
      </w:r>
    </w:p>
    <w:p w:rsidR="00D22099" w:rsidRPr="00584360" w:rsidRDefault="00B3234E" w:rsidP="00B90022">
      <w:pPr>
        <w:ind w:left="0" w:firstLine="284"/>
        <w:jc w:val="both"/>
        <w:rPr>
          <w:rFonts w:cs="B Lotus"/>
          <w:rtl/>
        </w:rPr>
      </w:pPr>
      <w:r w:rsidRPr="00FC407D">
        <w:rPr>
          <w:rStyle w:val="Char0"/>
          <w:rtl/>
        </w:rPr>
        <w:t>فطر البع</w:t>
      </w:r>
      <w:r w:rsidR="001B7224" w:rsidRPr="00FC407D">
        <w:rPr>
          <w:rStyle w:val="Char0"/>
          <w:rFonts w:hint="cs"/>
          <w:rtl/>
        </w:rPr>
        <w:t>ي</w:t>
      </w:r>
      <w:r w:rsidRPr="00FC407D">
        <w:rPr>
          <w:rStyle w:val="Char0"/>
          <w:rtl/>
        </w:rPr>
        <w:t>ر عن ناب</w:t>
      </w:r>
      <w:r w:rsidR="00FC407D">
        <w:rPr>
          <w:rStyle w:val="Char0"/>
          <w:rFonts w:hint="cs"/>
          <w:rtl/>
        </w:rPr>
        <w:t>ة</w:t>
      </w:r>
      <w:r w:rsidR="003D473F" w:rsidRPr="003301FD">
        <w:rPr>
          <w:rFonts w:cs="B Lotus" w:hint="cs"/>
          <w:b/>
          <w:bCs/>
          <w:rtl/>
        </w:rPr>
        <w:t xml:space="preserve"> </w:t>
      </w:r>
      <w:r w:rsidRPr="00584360">
        <w:rPr>
          <w:rFonts w:cs="B Lotus" w:hint="cs"/>
          <w:rtl/>
        </w:rPr>
        <w:t>(دندان نیش شتر درآمد) یا گفته</w:t>
      </w:r>
      <w:r w:rsidR="00782812">
        <w:rPr>
          <w:rFonts w:cs="B Lotus" w:hint="cs"/>
          <w:rtl/>
        </w:rPr>
        <w:t xml:space="preserve"> می‌</w:t>
      </w:r>
      <w:r w:rsidRPr="00584360">
        <w:rPr>
          <w:rFonts w:cs="B Lotus" w:hint="cs"/>
          <w:rtl/>
        </w:rPr>
        <w:t>شود:</w:t>
      </w:r>
      <w:r w:rsidR="003D473F" w:rsidRPr="00584360">
        <w:rPr>
          <w:rFonts w:cs="B Lotus" w:hint="cs"/>
          <w:rtl/>
        </w:rPr>
        <w:t xml:space="preserve"> </w:t>
      </w:r>
      <w:r w:rsidRPr="00FC407D">
        <w:rPr>
          <w:rStyle w:val="Char0"/>
          <w:rFonts w:hint="cs"/>
          <w:rtl/>
        </w:rPr>
        <w:t>جبله الله علی کذا</w:t>
      </w:r>
      <w:r w:rsidR="003D473F">
        <w:rPr>
          <w:rFonts w:ascii="Traditional Arabic" w:hAnsi="Traditional Arabic" w:cs="Traditional Arabic" w:hint="cs"/>
          <w:b/>
          <w:bCs/>
          <w:rtl/>
        </w:rPr>
        <w:t xml:space="preserve"> </w:t>
      </w:r>
      <w:r w:rsidR="000D500F" w:rsidRPr="00584360">
        <w:rPr>
          <w:rFonts w:cs="B Lotus" w:hint="cs"/>
          <w:rtl/>
        </w:rPr>
        <w:t>(خداوند او را بر اساس فلان</w:t>
      </w:r>
      <w:r w:rsidR="003D473F" w:rsidRPr="00584360">
        <w:rPr>
          <w:rFonts w:cs="B Lotus" w:hint="cs"/>
          <w:rtl/>
        </w:rPr>
        <w:t xml:space="preserve"> چیز</w:t>
      </w:r>
      <w:r w:rsidR="000D500F" w:rsidRPr="00584360">
        <w:rPr>
          <w:rFonts w:cs="B Lotus" w:hint="cs"/>
          <w:rtl/>
        </w:rPr>
        <w:t xml:space="preserve"> آ</w:t>
      </w:r>
      <w:r w:rsidR="003D473F" w:rsidRPr="00584360">
        <w:rPr>
          <w:rFonts w:cs="B Lotus" w:hint="cs"/>
          <w:rtl/>
        </w:rPr>
        <w:t>فرید</w:t>
      </w:r>
      <w:r w:rsidRPr="00584360">
        <w:rPr>
          <w:rFonts w:cs="B Lotus" w:hint="cs"/>
          <w:rtl/>
        </w:rPr>
        <w:t>)</w:t>
      </w:r>
      <w:r w:rsidR="003D473F" w:rsidRPr="00584360">
        <w:rPr>
          <w:rFonts w:cs="B Lotus" w:hint="cs"/>
          <w:rtl/>
        </w:rPr>
        <w:t>.</w:t>
      </w:r>
      <w:r w:rsidRPr="00584360">
        <w:rPr>
          <w:rFonts w:cs="B Lotus" w:hint="cs"/>
          <w:rtl/>
        </w:rPr>
        <w:t xml:space="preserve"> همچنین به اخلاقی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w:t>
      </w:r>
      <w:r w:rsidR="00C208AB" w:rsidRPr="00584360">
        <w:rPr>
          <w:rFonts w:cs="B Lotus" w:hint="cs"/>
          <w:rtl/>
        </w:rPr>
        <w:t xml:space="preserve"> آن</w:t>
      </w:r>
      <w:r w:rsidRPr="00584360">
        <w:rPr>
          <w:rFonts w:cs="B Lotus" w:hint="cs"/>
          <w:rtl/>
        </w:rPr>
        <w:t xml:space="preserve"> اخلاق است فطرت گفته</w:t>
      </w:r>
      <w:r w:rsidR="00782812">
        <w:rPr>
          <w:rFonts w:cs="B Lotus" w:hint="cs"/>
          <w:rtl/>
        </w:rPr>
        <w:t xml:space="preserve"> می‌</w:t>
      </w:r>
      <w:r w:rsidRPr="00584360">
        <w:rPr>
          <w:rFonts w:cs="B Lotus" w:hint="cs"/>
          <w:rtl/>
        </w:rPr>
        <w:t>شود</w:t>
      </w:r>
      <w:r w:rsidRPr="003301FD">
        <w:rPr>
          <w:rFonts w:cs="B Lotus" w:hint="cs"/>
          <w:b/>
          <w:bCs/>
          <w:rtl/>
        </w:rPr>
        <w:t>:</w:t>
      </w:r>
      <w:r w:rsidR="003D473F" w:rsidRPr="003301FD">
        <w:rPr>
          <w:rFonts w:cs="B Lotus" w:hint="cs"/>
          <w:b/>
          <w:bCs/>
          <w:rtl/>
        </w:rPr>
        <w:t xml:space="preserve"> </w:t>
      </w:r>
      <w:r w:rsidRPr="00FC407D">
        <w:rPr>
          <w:rStyle w:val="Char0"/>
          <w:rtl/>
        </w:rPr>
        <w:t>ع</w:t>
      </w:r>
      <w:r w:rsidR="001B7224" w:rsidRPr="00FC407D">
        <w:rPr>
          <w:rStyle w:val="Char0"/>
          <w:rFonts w:hint="cs"/>
          <w:rtl/>
        </w:rPr>
        <w:t>ي</w:t>
      </w:r>
      <w:r w:rsidRPr="00FC407D">
        <w:rPr>
          <w:rStyle w:val="Char0"/>
          <w:rtl/>
        </w:rPr>
        <w:t>ن ساج</w:t>
      </w:r>
      <w:r w:rsidR="001B7224" w:rsidRPr="00FC407D">
        <w:rPr>
          <w:rStyle w:val="Char0"/>
          <w:rFonts w:hint="cs"/>
          <w:rtl/>
        </w:rPr>
        <w:t>ي</w:t>
      </w:r>
      <w:r w:rsidR="003D473F" w:rsidRPr="00FC407D">
        <w:rPr>
          <w:rStyle w:val="Char0"/>
          <w:rFonts w:hint="cs"/>
          <w:rtl/>
        </w:rPr>
        <w:t>ة</w:t>
      </w:r>
      <w:r w:rsidR="005655EF">
        <w:rPr>
          <w:rFonts w:cs="B Lotus" w:hint="cs"/>
          <w:rtl/>
        </w:rPr>
        <w:t xml:space="preserve"> </w:t>
      </w:r>
      <w:r w:rsidR="003D473F" w:rsidRPr="00584360">
        <w:rPr>
          <w:rFonts w:cs="B Lotus" w:hint="cs"/>
          <w:rtl/>
        </w:rPr>
        <w:t>یعنی (چشمان سست و</w:t>
      </w:r>
      <w:r w:rsidR="00CB15F1">
        <w:rPr>
          <w:rFonts w:cs="B Lotus" w:hint="cs"/>
          <w:rtl/>
        </w:rPr>
        <w:t xml:space="preserve"> بی‌</w:t>
      </w:r>
      <w:r w:rsidR="003D473F" w:rsidRPr="00584360">
        <w:rPr>
          <w:rFonts w:cs="B Lotus" w:hint="cs"/>
          <w:rtl/>
        </w:rPr>
        <w:t>حال)</w:t>
      </w:r>
      <w:r w:rsidRPr="00584360">
        <w:rPr>
          <w:rFonts w:cs="B Lotus" w:hint="cs"/>
          <w:rtl/>
        </w:rPr>
        <w:t>. اکثر استعمالات این کلمه برای چیزهایی است که</w:t>
      </w:r>
      <w:r w:rsidR="0047598F">
        <w:rPr>
          <w:rFonts w:cs="B Lotus" w:hint="cs"/>
          <w:rtl/>
        </w:rPr>
        <w:t xml:space="preserve"> نمی‌</w:t>
      </w:r>
      <w:r w:rsidRPr="00584360">
        <w:rPr>
          <w:rFonts w:cs="B Lotus" w:hint="cs"/>
          <w:rtl/>
        </w:rPr>
        <w:t>توان</w:t>
      </w:r>
      <w:r w:rsidR="00E82E6E">
        <w:rPr>
          <w:rFonts w:cs="B Lotus" w:hint="cs"/>
          <w:rtl/>
        </w:rPr>
        <w:t xml:space="preserve"> آن‌ها </w:t>
      </w:r>
      <w:r w:rsidRPr="00584360">
        <w:rPr>
          <w:rFonts w:cs="B Lotus" w:hint="cs"/>
          <w:rtl/>
        </w:rPr>
        <w:t>را تغییر داد</w:t>
      </w:r>
      <w:r w:rsidR="00B90022" w:rsidRPr="00B90022">
        <w:rPr>
          <w:rFonts w:cs="B Lotus" w:hint="cs"/>
          <w:vertAlign w:val="superscript"/>
          <w:rtl/>
        </w:rPr>
        <w:t>(</w:t>
      </w:r>
      <w:r w:rsidR="00B90022" w:rsidRPr="00B90022">
        <w:rPr>
          <w:rStyle w:val="FootnoteReference"/>
          <w:rFonts w:cs="B Lotus"/>
          <w:rtl/>
        </w:rPr>
        <w:footnoteReference w:id="88"/>
      </w:r>
      <w:r w:rsidR="00B90022" w:rsidRPr="00B90022">
        <w:rPr>
          <w:rFonts w:cs="B Lotus" w:hint="cs"/>
          <w:vertAlign w:val="superscript"/>
          <w:rtl/>
        </w:rPr>
        <w:t>)</w:t>
      </w:r>
      <w:r w:rsidRPr="00584360">
        <w:rPr>
          <w:rFonts w:cs="B Lotus" w:hint="cs"/>
          <w:rtl/>
        </w:rPr>
        <w:t xml:space="preserve">. </w:t>
      </w:r>
    </w:p>
    <w:p w:rsidR="00B3234E" w:rsidRPr="00584360" w:rsidRDefault="00B3234E" w:rsidP="00B90022">
      <w:pPr>
        <w:ind w:left="0" w:firstLine="284"/>
        <w:jc w:val="both"/>
        <w:rPr>
          <w:rFonts w:cs="B Lotus"/>
          <w:rtl/>
        </w:rPr>
      </w:pPr>
      <w:r w:rsidRPr="00584360">
        <w:rPr>
          <w:rFonts w:cs="B Lotus" w:hint="cs"/>
          <w:rtl/>
        </w:rPr>
        <w:t>فطرتی که خداوند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بر اساس</w:t>
      </w:r>
      <w:r w:rsidR="00C208AB" w:rsidRPr="00584360">
        <w:rPr>
          <w:rFonts w:cs="B Lotus" w:hint="cs"/>
          <w:rtl/>
        </w:rPr>
        <w:t xml:space="preserve"> آن</w:t>
      </w:r>
      <w:r w:rsidRPr="00584360">
        <w:rPr>
          <w:rFonts w:cs="B Lotus" w:hint="cs"/>
          <w:rtl/>
        </w:rPr>
        <w:t xml:space="preserve"> آفریده است، همان اسلام</w:t>
      </w:r>
      <w:r w:rsidR="00782812">
        <w:rPr>
          <w:rFonts w:cs="B Lotus" w:hint="cs"/>
          <w:rtl/>
        </w:rPr>
        <w:t xml:space="preserve"> می‌</w:t>
      </w:r>
      <w:r w:rsidRPr="00584360">
        <w:rPr>
          <w:rFonts w:cs="B Lotus" w:hint="cs"/>
          <w:rtl/>
        </w:rPr>
        <w:t>باشد بدین معنی که اسلام همان دینی است که موافق فطرت و سرشت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w:t>
      </w:r>
      <w:r w:rsidR="002257BD" w:rsidRPr="00584360">
        <w:rPr>
          <w:rFonts w:cs="B Lotus" w:hint="cs"/>
          <w:rtl/>
        </w:rPr>
        <w:t>صفت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257BD" w:rsidRPr="00584360">
        <w:rPr>
          <w:rFonts w:cs="B Lotus" w:hint="cs"/>
          <w:rtl/>
        </w:rPr>
        <w:t xml:space="preserve"> بودنش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257BD" w:rsidRPr="00584360">
        <w:rPr>
          <w:rFonts w:cs="B Lotus" w:hint="cs"/>
          <w:rtl/>
        </w:rPr>
        <w:t>ی که خداوند با دادن عقل به وی، او را از سایر مخلوقات جدا کرده است. و استعداد پذیرش معلومات را در عقل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257BD" w:rsidRPr="00584360">
        <w:rPr>
          <w:rFonts w:cs="B Lotus" w:hint="cs"/>
          <w:rtl/>
        </w:rPr>
        <w:t xml:space="preserve"> متمرکز کرده است و قدرت کسب</w:t>
      </w:r>
      <w:r w:rsidR="00FC407D">
        <w:rPr>
          <w:rFonts w:cs="B Lotus" w:hint="cs"/>
          <w:rtl/>
        </w:rPr>
        <w:t xml:space="preserve"> معرفت‌ها</w:t>
      </w:r>
      <w:r w:rsidR="002257BD" w:rsidRPr="00584360">
        <w:rPr>
          <w:rFonts w:cs="B Lotus" w:hint="cs"/>
          <w:rtl/>
        </w:rPr>
        <w:t xml:space="preserve"> و</w:t>
      </w:r>
      <w:r w:rsidR="00FC407D">
        <w:rPr>
          <w:rFonts w:cs="B Lotus" w:hint="cs"/>
          <w:rtl/>
        </w:rPr>
        <w:t xml:space="preserve"> شناخت‌ها</w:t>
      </w:r>
      <w:r w:rsidR="002257BD" w:rsidRPr="00584360">
        <w:rPr>
          <w:rFonts w:cs="B Lotus" w:hint="cs"/>
          <w:rtl/>
        </w:rPr>
        <w:t>ی گوناگون را به وی داده است</w:t>
      </w:r>
      <w:r w:rsidR="00B90022" w:rsidRPr="00B90022">
        <w:rPr>
          <w:rFonts w:cs="B Lotus" w:hint="cs"/>
          <w:vertAlign w:val="superscript"/>
          <w:rtl/>
        </w:rPr>
        <w:t>(</w:t>
      </w:r>
      <w:r w:rsidR="00B90022" w:rsidRPr="00B90022">
        <w:rPr>
          <w:rStyle w:val="FootnoteReference"/>
          <w:rFonts w:cs="B Lotus"/>
          <w:rtl/>
        </w:rPr>
        <w:footnoteReference w:id="89"/>
      </w:r>
      <w:r w:rsidR="00B90022" w:rsidRPr="00B90022">
        <w:rPr>
          <w:rFonts w:cs="B Lotus" w:hint="cs"/>
          <w:vertAlign w:val="superscript"/>
          <w:rtl/>
        </w:rPr>
        <w:t>)</w:t>
      </w:r>
      <w:r w:rsidR="002257BD" w:rsidRPr="00584360">
        <w:rPr>
          <w:rFonts w:cs="B Lotus" w:hint="cs"/>
          <w:rtl/>
        </w:rPr>
        <w:t xml:space="preserve">. </w:t>
      </w:r>
    </w:p>
    <w:p w:rsidR="002257BD" w:rsidRPr="00CC1FB2" w:rsidRDefault="002257BD" w:rsidP="00CC1FB2">
      <w:pPr>
        <w:ind w:left="0" w:firstLine="284"/>
        <w:jc w:val="both"/>
        <w:rPr>
          <w:rFonts w:ascii="KFGQPC Uthmanic Script HAFS" w:hAnsi="KFGQPC Uthmanic Script HAFS" w:cs="KFGQPC Uthmanic Script HAFS"/>
          <w:rtl/>
          <w:lang w:bidi="ar-SA"/>
        </w:rPr>
      </w:pPr>
      <w:r w:rsidRPr="00584360">
        <w:rPr>
          <w:rFonts w:cs="B Lotus" w:hint="cs"/>
          <w:rtl/>
        </w:rPr>
        <w:t>اسلام وحدت را با اصل تکوینی بودن بیان</w:t>
      </w:r>
      <w:r w:rsidR="00782812">
        <w:rPr>
          <w:rFonts w:cs="B Lotus" w:hint="cs"/>
          <w:rtl/>
        </w:rPr>
        <w:t xml:space="preserve"> می‌</w:t>
      </w:r>
      <w:r w:rsidRPr="00584360">
        <w:rPr>
          <w:rFonts w:cs="B Lotus" w:hint="cs"/>
          <w:rtl/>
        </w:rPr>
        <w:t>ک</w:t>
      </w:r>
      <w:r w:rsidR="00AE0996" w:rsidRPr="00584360">
        <w:rPr>
          <w:rFonts w:cs="B Lotus" w:hint="cs"/>
          <w:rtl/>
        </w:rPr>
        <w:t>ند. خداوند متعال</w:t>
      </w:r>
      <w:r w:rsidR="00782812">
        <w:rPr>
          <w:rFonts w:cs="B Lotus" w:hint="cs"/>
          <w:rtl/>
        </w:rPr>
        <w:t xml:space="preserve"> می‌</w:t>
      </w:r>
      <w:r w:rsidR="00AE0996"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كَانَ</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لنَّاسُ</w:t>
      </w:r>
      <w:r w:rsidR="00CC1FB2">
        <w:rPr>
          <w:rFonts w:ascii="KFGQPC Uthmanic Script HAFS" w:hAnsi="KFGQPC Uthmanic Script HAFS" w:cs="KFGQPC Uthmanic Script HAFS"/>
          <w:rtl/>
          <w:lang w:bidi="ar-SA"/>
        </w:rPr>
        <w:t xml:space="preserve"> أُمَّةٗ وَٰحِدَةٗ فَبَعَثَ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لنَّبِيِّ‍ۧنَ</w:t>
      </w:r>
      <w:r w:rsidR="00CC1FB2">
        <w:rPr>
          <w:rFonts w:ascii="KFGQPC Uthmanic Script HAFS" w:hAnsi="KFGQPC Uthmanic Script HAFS" w:cs="KFGQPC Uthmanic Script HAFS"/>
          <w:rtl/>
          <w:lang w:bidi="ar-SA"/>
        </w:rPr>
        <w:t xml:space="preserve"> مُبَشِّرِينَ وَمُنذِرِينَ وَأَنزَلَ مَعَهُمُ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لۡكِتَٰبَ</w:t>
      </w:r>
      <w:r w:rsidR="00CC1FB2">
        <w:rPr>
          <w:rFonts w:ascii="KFGQPC Uthmanic Script HAFS" w:hAnsi="KFGQPC Uthmanic Script HAFS" w:cs="KFGQPC Uthmanic Script HAFS"/>
          <w:rtl/>
          <w:lang w:bidi="ar-SA"/>
        </w:rPr>
        <w:t xml:space="preserve"> بِ</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لۡحَقِّ</w:t>
      </w:r>
      <w:r w:rsidR="00CC1FB2">
        <w:rPr>
          <w:rFonts w:ascii="KFGQPC Uthmanic Script HAFS" w:hAnsi="KFGQPC Uthmanic Script HAFS" w:cs="KFGQPC Uthmanic Script HAFS"/>
          <w:rtl/>
          <w:lang w:bidi="ar-SA"/>
        </w:rPr>
        <w:t xml:space="preserve"> لِيَحۡكُمَ بَيۡنَ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لنَّاسِ</w:t>
      </w:r>
      <w:r w:rsidR="00CC1FB2">
        <w:rPr>
          <w:rFonts w:ascii="KFGQPC Uthmanic Script HAFS" w:hAnsi="KFGQPC Uthmanic Script HAFS" w:cs="KFGQPC Uthmanic Script HAFS"/>
          <w:rtl/>
          <w:lang w:bidi="ar-SA"/>
        </w:rPr>
        <w:t xml:space="preserve"> فِيمَا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خۡتَلَفُواْ</w:t>
      </w:r>
      <w:r w:rsidR="00CC1FB2">
        <w:rPr>
          <w:rFonts w:ascii="KFGQPC Uthmanic Script HAFS" w:hAnsi="KFGQPC Uthmanic Script HAFS" w:cs="KFGQPC Uthmanic Script HAFS"/>
          <w:rtl/>
          <w:lang w:bidi="ar-SA"/>
        </w:rPr>
        <w:t xml:space="preserve"> فِيهِۚ وَمَا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خۡتَلَفَ</w:t>
      </w:r>
      <w:r w:rsidR="00CC1FB2">
        <w:rPr>
          <w:rFonts w:ascii="KFGQPC Uthmanic Script HAFS" w:hAnsi="KFGQPC Uthmanic Script HAFS" w:cs="KFGQPC Uthmanic Script HAFS"/>
          <w:rtl/>
          <w:lang w:bidi="ar-SA"/>
        </w:rPr>
        <w:t xml:space="preserve"> فِيهِ إِلَّا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لَّذِينَ</w:t>
      </w:r>
      <w:r w:rsidR="00CC1FB2">
        <w:rPr>
          <w:rFonts w:ascii="KFGQPC Uthmanic Script HAFS" w:hAnsi="KFGQPC Uthmanic Script HAFS" w:cs="KFGQPC Uthmanic Script HAFS"/>
          <w:rtl/>
          <w:lang w:bidi="ar-SA"/>
        </w:rPr>
        <w:t xml:space="preserve"> أُوتُوهُ مِنۢ بَعۡدِ مَا جَآء</w:t>
      </w:r>
      <w:r w:rsidR="00CC1FB2">
        <w:rPr>
          <w:rFonts w:ascii="KFGQPC Uthmanic Script HAFS" w:hAnsi="KFGQPC Uthmanic Script HAFS" w:cs="KFGQPC Uthmanic Script HAFS" w:hint="eastAsia"/>
          <w:rtl/>
          <w:lang w:bidi="ar-SA"/>
        </w:rPr>
        <w:t>َتۡهُمُ</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لۡبَيِّنَٰتُ</w:t>
      </w:r>
      <w:r w:rsidR="00CC1FB2">
        <w:rPr>
          <w:rFonts w:ascii="KFGQPC Uthmanic Script HAFS" w:hAnsi="KFGQPC Uthmanic Script HAFS" w:cs="KFGQPC Uthmanic Script HAFS"/>
          <w:rtl/>
          <w:lang w:bidi="ar-SA"/>
        </w:rPr>
        <w:t xml:space="preserve"> بَغۡيَۢا بَيۡنَهُمۡۖ فَهَدَى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لَّذِينَ</w:t>
      </w:r>
      <w:r w:rsidR="00CC1FB2">
        <w:rPr>
          <w:rFonts w:ascii="KFGQPC Uthmanic Script HAFS" w:hAnsi="KFGQPC Uthmanic Script HAFS" w:cs="KFGQPC Uthmanic Script HAFS"/>
          <w:rtl/>
          <w:lang w:bidi="ar-SA"/>
        </w:rPr>
        <w:t xml:space="preserve"> ءَامَنُواْ لِمَا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خۡتَلَفُواْ</w:t>
      </w:r>
      <w:r w:rsidR="00CC1FB2">
        <w:rPr>
          <w:rFonts w:ascii="KFGQPC Uthmanic Script HAFS" w:hAnsi="KFGQPC Uthmanic Script HAFS" w:cs="KFGQPC Uthmanic Script HAFS"/>
          <w:rtl/>
          <w:lang w:bidi="ar-SA"/>
        </w:rPr>
        <w:t xml:space="preserve"> فِيهِ مِنَ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لۡحَقِّ</w:t>
      </w:r>
      <w:r w:rsidR="00CC1FB2">
        <w:rPr>
          <w:rFonts w:ascii="KFGQPC Uthmanic Script HAFS" w:hAnsi="KFGQPC Uthmanic Script HAFS" w:cs="KFGQPC Uthmanic Script HAFS"/>
          <w:rtl/>
          <w:lang w:bidi="ar-SA"/>
        </w:rPr>
        <w:t xml:space="preserve"> بِإِذۡنِهِ</w:t>
      </w:r>
      <w:r w:rsidR="00CC1FB2">
        <w:rPr>
          <w:rFonts w:ascii="KFGQPC Uthmanic Script HAFS" w:hAnsi="KFGQPC Uthmanic Script HAFS" w:cs="KFGQPC Uthmanic Script HAFS" w:hint="cs"/>
          <w:rtl/>
          <w:lang w:bidi="ar-SA"/>
        </w:rPr>
        <w:t>ۦۗ</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يَهۡدِي مَن يَشَآءُ إِلَىٰ صِرَٰطٖ مُّسۡتَقِيمٍ ٢١٣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213</w:t>
      </w:r>
      <w:r w:rsidR="0033001E" w:rsidRPr="002369AC">
        <w:rPr>
          <w:rFonts w:ascii="mylotus" w:hAnsi="mylotus" w:cs="mylotus"/>
          <w:sz w:val="26"/>
          <w:szCs w:val="26"/>
          <w:rtl/>
        </w:rPr>
        <w:t>]</w:t>
      </w:r>
      <w:r w:rsidR="0033001E">
        <w:rPr>
          <w:rFonts w:cs="B Lotus" w:hint="cs"/>
          <w:rtl/>
        </w:rPr>
        <w:t>.</w:t>
      </w:r>
      <w:r w:rsidR="00AE0996" w:rsidRPr="00584360">
        <w:rPr>
          <w:rFonts w:cs="B Lotus" w:hint="cs"/>
          <w:rtl/>
        </w:rPr>
        <w:t xml:space="preserve"> </w:t>
      </w:r>
      <w:r w:rsidR="00010B93">
        <w:rPr>
          <w:rFonts w:ascii="Traditional Arabic" w:hAnsi="Traditional Arabic" w:cs="Traditional Arabic"/>
          <w:rtl/>
        </w:rPr>
        <w:t>«</w:t>
      </w:r>
      <w:r w:rsidRPr="00584360">
        <w:rPr>
          <w:rFonts w:cs="B Lotus" w:hint="cs"/>
          <w:rtl/>
        </w:rPr>
        <w:t>مردمان یک دسته بودند. سپس خداوند پیامبران را بر</w:t>
      </w:r>
      <w:r w:rsidR="008E4148" w:rsidRPr="00584360">
        <w:rPr>
          <w:rFonts w:cs="B Lotus" w:hint="cs"/>
          <w:rtl/>
        </w:rPr>
        <w:t xml:space="preserve"> انگیخت</w:t>
      </w:r>
      <w:r w:rsidRPr="00584360">
        <w:rPr>
          <w:rFonts w:cs="B Lotus" w:hint="cs"/>
          <w:rtl/>
        </w:rPr>
        <w:t xml:space="preserve"> تا بشارت دهند و بترسانند. و کتاب (آسمانی) که مشتمل بر حق بود و به سوی حقیقت دعوت</w:t>
      </w:r>
      <w:r w:rsidR="00782812">
        <w:rPr>
          <w:rFonts w:cs="B Lotus" w:hint="cs"/>
          <w:rtl/>
        </w:rPr>
        <w:t xml:space="preserve"> می‌</w:t>
      </w:r>
      <w:r w:rsidRPr="00584360">
        <w:rPr>
          <w:rFonts w:cs="B Lotus" w:hint="cs"/>
          <w:rtl/>
        </w:rPr>
        <w:t>کرد، بر</w:t>
      </w:r>
      <w:r w:rsidR="00C208AB" w:rsidRPr="00584360">
        <w:rPr>
          <w:rFonts w:cs="B Lotus" w:hint="cs"/>
          <w:rtl/>
        </w:rPr>
        <w:t xml:space="preserve"> آن</w:t>
      </w:r>
      <w:r w:rsidRPr="00584360">
        <w:rPr>
          <w:rFonts w:cs="B Lotus" w:hint="cs"/>
          <w:rtl/>
        </w:rPr>
        <w:t>ان نازل کرد تا در میان مردمان راجع بدانچه اختلاف</w:t>
      </w:r>
      <w:r w:rsidR="00782812">
        <w:rPr>
          <w:rFonts w:cs="B Lotus" w:hint="cs"/>
          <w:rtl/>
        </w:rPr>
        <w:t xml:space="preserve"> می‌</w:t>
      </w:r>
      <w:r w:rsidRPr="00584360">
        <w:rPr>
          <w:rFonts w:cs="B Lotus" w:hint="cs"/>
          <w:rtl/>
        </w:rPr>
        <w:t xml:space="preserve">ورزیدند، داوری کند. در (مطالب و حقانیت) کتاب (آسمانی) تنها کسانی اختلاف ورزیدند </w:t>
      </w:r>
      <w:r w:rsidR="0010516B" w:rsidRPr="00584360">
        <w:rPr>
          <w:rFonts w:cs="B Lotus" w:hint="cs"/>
          <w:rtl/>
        </w:rPr>
        <w:t>که در دسترسشان قرار داده شده بود. و به دنبال دریافت دلایل روشن، از روی ستمگری و کینه توزی اختلاف نمودند. پس خداوند کسانی را که ایمان آورده بودند، با اجازه خویش به</w:t>
      </w:r>
      <w:r w:rsidR="00C208AB" w:rsidRPr="00584360">
        <w:rPr>
          <w:rFonts w:cs="B Lotus" w:hint="cs"/>
          <w:rtl/>
        </w:rPr>
        <w:t xml:space="preserve"> آن</w:t>
      </w:r>
      <w:r w:rsidR="0010516B" w:rsidRPr="00584360">
        <w:rPr>
          <w:rFonts w:cs="B Lotus" w:hint="cs"/>
          <w:rtl/>
        </w:rPr>
        <w:t>چه که حق بود و در</w:t>
      </w:r>
      <w:r w:rsidR="00C208AB" w:rsidRPr="00584360">
        <w:rPr>
          <w:rFonts w:cs="B Lotus" w:hint="cs"/>
          <w:rtl/>
        </w:rPr>
        <w:t xml:space="preserve"> آن</w:t>
      </w:r>
      <w:r w:rsidR="0010516B" w:rsidRPr="00584360">
        <w:rPr>
          <w:rFonts w:cs="B Lotus" w:hint="cs"/>
          <w:rtl/>
        </w:rPr>
        <w:t xml:space="preserve"> اختلاف ورزیده بودند، رهنمون شد و خداوند هر کس را که بخو</w:t>
      </w:r>
      <w:r w:rsidR="003D473F" w:rsidRPr="00584360">
        <w:rPr>
          <w:rFonts w:cs="B Lotus" w:hint="cs"/>
          <w:rtl/>
        </w:rPr>
        <w:t>اهد به راه راست رهنمود</w:t>
      </w:r>
      <w:r w:rsidR="00782812">
        <w:rPr>
          <w:rFonts w:cs="B Lotus" w:hint="cs"/>
          <w:rtl/>
        </w:rPr>
        <w:t xml:space="preserve"> می‌</w:t>
      </w:r>
      <w:r w:rsidR="003D473F" w:rsidRPr="00584360">
        <w:rPr>
          <w:rFonts w:cs="B Lotus" w:hint="cs"/>
          <w:rtl/>
        </w:rPr>
        <w:t>نماید</w:t>
      </w:r>
      <w:r w:rsidR="00010B93">
        <w:rPr>
          <w:rFonts w:ascii="Traditional Arabic" w:hAnsi="Traditional Arabic" w:cs="Traditional Arabic"/>
          <w:rtl/>
        </w:rPr>
        <w:t>»</w:t>
      </w:r>
      <w:r w:rsidR="003D473F" w:rsidRPr="00584360">
        <w:rPr>
          <w:rFonts w:cs="B Lotus" w:hint="cs"/>
          <w:rtl/>
        </w:rPr>
        <w:t>.</w:t>
      </w:r>
    </w:p>
    <w:p w:rsidR="0010516B" w:rsidRPr="00584360" w:rsidRDefault="0010516B" w:rsidP="00B90022">
      <w:pPr>
        <w:ind w:left="0" w:firstLine="284"/>
        <w:jc w:val="both"/>
        <w:rPr>
          <w:rFonts w:cs="B Lotus"/>
          <w:rtl/>
        </w:rPr>
      </w:pPr>
      <w:r w:rsidRPr="00584360">
        <w:rPr>
          <w:rFonts w:cs="B Lotus" w:hint="cs"/>
          <w:rtl/>
        </w:rPr>
        <w:t>«پس اتحاد در اصل تکوین، از نظر اتحاد غریزه</w:t>
      </w:r>
      <w:r w:rsidR="00E82E6E">
        <w:rPr>
          <w:rFonts w:cs="B Lotus" w:hint="cs"/>
          <w:rtl/>
        </w:rPr>
        <w:t xml:space="preserve">‌ها </w:t>
      </w:r>
      <w:r w:rsidRPr="00584360">
        <w:rPr>
          <w:rFonts w:cs="B Lotus" w:hint="cs"/>
          <w:rtl/>
        </w:rPr>
        <w:t>و تمایلات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سبب اختلاف</w:t>
      </w:r>
      <w:r w:rsidR="00782812">
        <w:rPr>
          <w:rFonts w:cs="B Lotus" w:hint="cs"/>
          <w:rtl/>
        </w:rPr>
        <w:t xml:space="preserve"> می‌</w:t>
      </w:r>
      <w:r w:rsidRPr="00584360">
        <w:rPr>
          <w:rFonts w:cs="B Lotus" w:hint="cs"/>
          <w:rtl/>
        </w:rPr>
        <w:t>شود. و ناچار باید یک حد فاصلی باشد و حد فاصل</w:t>
      </w:r>
      <w:r w:rsidR="00C208AB" w:rsidRPr="00584360">
        <w:rPr>
          <w:rFonts w:cs="B Lotus" w:hint="cs"/>
          <w:rtl/>
        </w:rPr>
        <w:t xml:space="preserve"> آن</w:t>
      </w:r>
      <w:r w:rsidRPr="00584360">
        <w:rPr>
          <w:rFonts w:cs="B Lotus" w:hint="cs"/>
          <w:rtl/>
        </w:rPr>
        <w:t xml:space="preserve"> در حقیقت کتاب نازل شده از طرف خداوند متعال</w:t>
      </w:r>
      <w:r w:rsidR="00782812">
        <w:rPr>
          <w:rFonts w:cs="B Lotus" w:hint="cs"/>
          <w:rtl/>
        </w:rPr>
        <w:t xml:space="preserve"> می‌</w:t>
      </w:r>
      <w:r w:rsidRPr="00584360">
        <w:rPr>
          <w:rFonts w:cs="B Lotus" w:hint="cs"/>
          <w:rtl/>
        </w:rPr>
        <w:t>باشد، که رسالتش را برای مردم بیان</w:t>
      </w:r>
      <w:r w:rsidR="00782812">
        <w:rPr>
          <w:rFonts w:cs="B Lotus" w:hint="cs"/>
          <w:rtl/>
        </w:rPr>
        <w:t xml:space="preserve"> می‌</w:t>
      </w:r>
      <w:r w:rsidRPr="00584360">
        <w:rPr>
          <w:rFonts w:cs="B Lotus" w:hint="cs"/>
          <w:rtl/>
        </w:rPr>
        <w:t xml:space="preserve">کند. و به این دلیل هر رسولی از رسولان خداوند با کتابی </w:t>
      </w:r>
      <w:r w:rsidR="00193CF2" w:rsidRPr="00584360">
        <w:rPr>
          <w:rFonts w:cs="B Lotus" w:hint="cs"/>
          <w:rtl/>
        </w:rPr>
        <w:t>آمده</w:t>
      </w:r>
      <w:r w:rsidR="00782812">
        <w:rPr>
          <w:rFonts w:cs="B Lotus" w:hint="cs"/>
          <w:rtl/>
        </w:rPr>
        <w:t xml:space="preserve">‌اند </w:t>
      </w:r>
      <w:r w:rsidRPr="00584360">
        <w:rPr>
          <w:rFonts w:cs="B Lotus" w:hint="cs"/>
          <w:rtl/>
        </w:rPr>
        <w:t>که بیانگر حق و هادی به</w:t>
      </w:r>
      <w:r w:rsidR="00C208AB" w:rsidRPr="00584360">
        <w:rPr>
          <w:rFonts w:cs="B Lotus" w:hint="cs"/>
          <w:rtl/>
        </w:rPr>
        <w:t xml:space="preserve"> آن</w:t>
      </w:r>
      <w:r w:rsidR="003D473F" w:rsidRPr="00584360">
        <w:rPr>
          <w:rFonts w:cs="B Lotus" w:hint="cs"/>
          <w:rtl/>
        </w:rPr>
        <w:t xml:space="preserve"> هستند</w:t>
      </w:r>
      <w:r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90"/>
      </w:r>
      <w:r w:rsidR="00B90022" w:rsidRPr="00B90022">
        <w:rPr>
          <w:rFonts w:cs="B Lotus" w:hint="cs"/>
          <w:vertAlign w:val="superscript"/>
          <w:rtl/>
        </w:rPr>
        <w:t>)</w:t>
      </w:r>
      <w:r w:rsidR="003D473F" w:rsidRPr="00584360">
        <w:rPr>
          <w:rFonts w:cs="B Lotus" w:hint="cs"/>
          <w:rtl/>
        </w:rPr>
        <w:t>.</w:t>
      </w:r>
      <w:r w:rsidR="00010B93">
        <w:rPr>
          <w:rFonts w:cs="B Lotus" w:hint="cs"/>
          <w:rtl/>
        </w:rPr>
        <w:t xml:space="preserve"> </w:t>
      </w:r>
    </w:p>
    <w:p w:rsidR="0010516B" w:rsidRPr="00CC1FB2" w:rsidRDefault="0010516B" w:rsidP="00CC1FB2">
      <w:pPr>
        <w:ind w:left="0" w:firstLine="284"/>
        <w:jc w:val="both"/>
        <w:rPr>
          <w:rFonts w:ascii="KFGQPC Uthmanic Script HAFS" w:hAnsi="KFGQPC Uthmanic Script HAFS" w:cs="KFGQPC Uthmanic Script HAFS"/>
          <w:rtl/>
          <w:lang w:bidi="ar-SA"/>
        </w:rPr>
      </w:pPr>
      <w:r w:rsidRPr="00584360">
        <w:rPr>
          <w:rFonts w:cs="B Lotus" w:hint="cs"/>
          <w:rtl/>
        </w:rPr>
        <w:t>خداوند متعال در این مورد</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C1FB2" w:rsidRPr="00CC1FB2">
        <w:rPr>
          <w:rFonts w:cs="KFGQPC Uthmanic Script HAFS" w:hint="cs"/>
          <w:lang w:bidi="ar-SA"/>
        </w:rPr>
        <w:t xml:space="preserve"> </w:t>
      </w:r>
      <w:r w:rsidR="00CC1FB2">
        <w:rPr>
          <w:rFonts w:ascii="KFGQPC Uthmanic Script HAFS" w:hAnsi="KFGQPC Uthmanic Script HAFS" w:cs="KFGQPC Uthmanic Script HAFS" w:hint="eastAsia"/>
          <w:rtl/>
          <w:lang w:bidi="ar-SA"/>
        </w:rPr>
        <w:t>لَقَدۡ</w:t>
      </w:r>
      <w:r w:rsidR="00CC1FB2">
        <w:rPr>
          <w:rFonts w:ascii="KFGQPC Uthmanic Script HAFS" w:hAnsi="KFGQPC Uthmanic Script HAFS" w:cs="KFGQPC Uthmanic Script HAFS"/>
          <w:rtl/>
          <w:lang w:bidi="ar-SA"/>
        </w:rPr>
        <w:t xml:space="preserve"> أَرۡسَلۡنَا رُسُلَنَا بِ</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لۡبَيِّنَٰتِ</w:t>
      </w:r>
      <w:r w:rsidR="00CC1FB2">
        <w:rPr>
          <w:rFonts w:ascii="KFGQPC Uthmanic Script HAFS" w:hAnsi="KFGQPC Uthmanic Script HAFS" w:cs="KFGQPC Uthmanic Script HAFS"/>
          <w:rtl/>
          <w:lang w:bidi="ar-SA"/>
        </w:rPr>
        <w:t xml:space="preserve"> وَأَنزَلۡنَا مَعَهُمُ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لۡكِتَٰبَ</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لۡمِيزَانَ</w:t>
      </w:r>
      <w:r w:rsidR="00CC1FB2">
        <w:rPr>
          <w:rFonts w:ascii="KFGQPC Uthmanic Script HAFS" w:hAnsi="KFGQPC Uthmanic Script HAFS" w:cs="KFGQPC Uthmanic Script HAFS"/>
          <w:rtl/>
          <w:lang w:bidi="ar-SA"/>
        </w:rPr>
        <w:t xml:space="preserve"> لِيَقُومَ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لنَّاسُ</w:t>
      </w:r>
      <w:r w:rsidR="00CC1FB2">
        <w:rPr>
          <w:rFonts w:ascii="KFGQPC Uthmanic Script HAFS" w:hAnsi="KFGQPC Uthmanic Script HAFS" w:cs="KFGQPC Uthmanic Script HAFS"/>
          <w:rtl/>
          <w:lang w:bidi="ar-SA"/>
        </w:rPr>
        <w:t xml:space="preserve"> بِ</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لۡقِسۡطِۖ</w:t>
      </w:r>
      <w:r w:rsidR="00CC1FB2">
        <w:rPr>
          <w:rFonts w:ascii="KFGQPC Uthmanic Script HAFS" w:hAnsi="KFGQPC Uthmanic Script HAFS" w:cs="KFGQPC Uthmanic Script HAFS"/>
          <w:rtl/>
          <w:lang w:bidi="ar-SA"/>
        </w:rPr>
        <w:t xml:space="preserve"> وَأَنزَلۡنَا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لۡحَدِيدَ</w:t>
      </w:r>
      <w:r w:rsidR="00CC1FB2">
        <w:rPr>
          <w:rFonts w:ascii="KFGQPC Uthmanic Script HAFS" w:hAnsi="KFGQPC Uthmanic Script HAFS" w:cs="KFGQPC Uthmanic Script HAFS"/>
          <w:rtl/>
          <w:lang w:bidi="ar-SA"/>
        </w:rPr>
        <w:t xml:space="preserve"> فِيهِ بَأۡسٞ شَدِيدٞ وَمَنَٰفِعُ لِلنَّاسِ وَلِيَعۡلَمَ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مَن يَنصُرُهُ</w:t>
      </w:r>
      <w:r w:rsidR="00CC1FB2">
        <w:rPr>
          <w:rFonts w:ascii="KFGQPC Uthmanic Script HAFS" w:hAnsi="KFGQPC Uthmanic Script HAFS" w:cs="KFGQPC Uthmanic Script HAFS" w:hint="cs"/>
          <w:rtl/>
          <w:lang w:bidi="ar-SA"/>
        </w:rPr>
        <w:t>ۥ</w:t>
      </w:r>
      <w:r w:rsidR="00CC1FB2">
        <w:rPr>
          <w:rFonts w:ascii="KFGQPC Uthmanic Script HAFS" w:hAnsi="KFGQPC Uthmanic Script HAFS" w:cs="KFGQPC Uthmanic Script HAFS"/>
          <w:rtl/>
          <w:lang w:bidi="ar-SA"/>
        </w:rPr>
        <w:t xml:space="preserve"> وَرُسُلَهُ</w:t>
      </w:r>
      <w:r w:rsidR="00CC1FB2">
        <w:rPr>
          <w:rFonts w:ascii="KFGQPC Uthmanic Script HAFS" w:hAnsi="KFGQPC Uthmanic Script HAFS" w:cs="KFGQPC Uthmanic Script HAFS" w:hint="cs"/>
          <w:rtl/>
          <w:lang w:bidi="ar-SA"/>
        </w:rPr>
        <w:t>ۥ</w:t>
      </w:r>
      <w:r w:rsidR="00CC1FB2">
        <w:rPr>
          <w:rFonts w:ascii="KFGQPC Uthmanic Script HAFS" w:hAnsi="KFGQPC Uthmanic Script HAFS" w:cs="KFGQPC Uthmanic Script HAFS"/>
          <w:rtl/>
          <w:lang w:bidi="ar-SA"/>
        </w:rPr>
        <w:t xml:space="preserve"> بِ</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لۡغَيۡبِۚ</w:t>
      </w:r>
      <w:r w:rsidR="00CC1FB2">
        <w:rPr>
          <w:rFonts w:ascii="KFGQPC Uthmanic Script HAFS" w:hAnsi="KFGQPC Uthmanic Script HAFS" w:cs="KFGQPC Uthmanic Script HAFS"/>
          <w:rtl/>
          <w:lang w:bidi="ar-SA"/>
        </w:rPr>
        <w:t xml:space="preserve"> إِن</w:t>
      </w:r>
      <w:r w:rsidR="00CC1FB2">
        <w:rPr>
          <w:rFonts w:ascii="KFGQPC Uthmanic Script HAFS" w:hAnsi="KFGQPC Uthmanic Script HAFS" w:cs="KFGQPC Uthmanic Script HAFS" w:hint="eastAsia"/>
          <w:rtl/>
          <w:lang w:bidi="ar-SA"/>
        </w:rPr>
        <w:t>َّ</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للَّهَ</w:t>
      </w:r>
      <w:r w:rsidR="00CC1FB2">
        <w:rPr>
          <w:rFonts w:ascii="KFGQPC Uthmanic Script HAFS" w:hAnsi="KFGQPC Uthmanic Script HAFS" w:cs="KFGQPC Uthmanic Script HAFS"/>
          <w:rtl/>
          <w:lang w:bidi="ar-SA"/>
        </w:rPr>
        <w:t xml:space="preserve"> قَوِيٌّ عَزِيزٞ ٢٥</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الحدید: 25</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010B93">
        <w:rPr>
          <w:rFonts w:ascii="Traditional Arabic" w:hAnsi="Traditional Arabic" w:cs="Traditional Arabic"/>
          <w:rtl/>
        </w:rPr>
        <w:t>«</w:t>
      </w:r>
      <w:r w:rsidR="00381E27" w:rsidRPr="00584360">
        <w:rPr>
          <w:rFonts w:cs="B Lotus" w:hint="cs"/>
          <w:rtl/>
        </w:rPr>
        <w:t>ما پیغمبران خود را همراه با دلایل متقن و معجزات روشن روانه کرده</w:t>
      </w:r>
      <w:r w:rsidR="00016724">
        <w:rPr>
          <w:rFonts w:cs="B Lotus" w:hint="cs"/>
          <w:rtl/>
        </w:rPr>
        <w:t>‌ایم.</w:t>
      </w:r>
      <w:r w:rsidR="00381E27" w:rsidRPr="00584360">
        <w:rPr>
          <w:rFonts w:cs="B Lotus" w:hint="cs"/>
          <w:rtl/>
        </w:rPr>
        <w:t xml:space="preserve"> و با</w:t>
      </w:r>
      <w:r w:rsidR="00C208AB" w:rsidRPr="00584360">
        <w:rPr>
          <w:rFonts w:cs="B Lotus" w:hint="cs"/>
          <w:rtl/>
        </w:rPr>
        <w:t xml:space="preserve"> آن</w:t>
      </w:r>
      <w:r w:rsidR="00381E27" w:rsidRPr="00584360">
        <w:rPr>
          <w:rFonts w:cs="B Lotus" w:hint="cs"/>
          <w:rtl/>
        </w:rPr>
        <w:t>ان</w:t>
      </w:r>
      <w:r w:rsidR="0047598F">
        <w:rPr>
          <w:rFonts w:cs="B Lotus" w:hint="cs"/>
          <w:rtl/>
        </w:rPr>
        <w:t xml:space="preserve"> کتاب‌ها</w:t>
      </w:r>
      <w:r w:rsidR="000D500F" w:rsidRPr="00584360">
        <w:rPr>
          <w:rFonts w:cs="B Lotus" w:hint="cs"/>
          <w:rtl/>
        </w:rPr>
        <w:t xml:space="preserve">ی </w:t>
      </w:r>
      <w:r w:rsidR="00381E27" w:rsidRPr="00584360">
        <w:rPr>
          <w:rFonts w:cs="B Lotus" w:hint="cs"/>
          <w:rtl/>
        </w:rPr>
        <w:t>(آسمانی) و موازین نازل نموده</w:t>
      </w:r>
      <w:r w:rsidR="0047598F">
        <w:rPr>
          <w:rFonts w:cs="B Lotus" w:hint="cs"/>
          <w:rtl/>
        </w:rPr>
        <w:t xml:space="preserve">‌ایم </w:t>
      </w:r>
      <w:r w:rsidR="00381E27" w:rsidRPr="00584360">
        <w:rPr>
          <w:rFonts w:cs="B Lotus" w:hint="cs"/>
          <w:rtl/>
        </w:rPr>
        <w:t>تا مردمان دادگرانه رفتار کنند. و آهن را پدیدار کرده</w:t>
      </w:r>
      <w:r w:rsidR="0047598F">
        <w:rPr>
          <w:rFonts w:cs="B Lotus" w:hint="cs"/>
          <w:rtl/>
        </w:rPr>
        <w:t xml:space="preserve">‌ایم </w:t>
      </w:r>
      <w:r w:rsidR="00381E27" w:rsidRPr="00584360">
        <w:rPr>
          <w:rFonts w:cs="B Lotus" w:hint="cs"/>
          <w:rtl/>
        </w:rPr>
        <w:t>که دارای نیروی زیاد و سودهای فراوانی برای مردمان است. هدف این است که خداوند بداند چه کسانی او را و فرستادگانش را بگونه نهان و پنهان یاری</w:t>
      </w:r>
      <w:r w:rsidR="00782812">
        <w:rPr>
          <w:rFonts w:cs="B Lotus" w:hint="cs"/>
          <w:rtl/>
        </w:rPr>
        <w:t xml:space="preserve"> می‌</w:t>
      </w:r>
      <w:r w:rsidR="001C48DF" w:rsidRPr="00584360">
        <w:rPr>
          <w:rFonts w:cs="B Lotus" w:hint="cs"/>
          <w:rtl/>
        </w:rPr>
        <w:t>کنند، خداوند نیرومند و چیره است</w:t>
      </w:r>
      <w:r w:rsidR="00010B93">
        <w:rPr>
          <w:rFonts w:ascii="Traditional Arabic" w:hAnsi="Traditional Arabic" w:cs="Traditional Arabic"/>
          <w:rtl/>
        </w:rPr>
        <w:t>»</w:t>
      </w:r>
      <w:r w:rsidR="001C48DF" w:rsidRPr="00584360">
        <w:rPr>
          <w:rFonts w:cs="B Lotus" w:hint="cs"/>
          <w:rtl/>
        </w:rPr>
        <w:t>.</w:t>
      </w:r>
      <w:r w:rsidR="00381E27" w:rsidRPr="00584360">
        <w:rPr>
          <w:rFonts w:cs="B Lotus" w:hint="cs"/>
          <w:rtl/>
        </w:rPr>
        <w:t xml:space="preserve"> </w:t>
      </w:r>
    </w:p>
    <w:p w:rsidR="00381E27" w:rsidRPr="00CC1FB2" w:rsidRDefault="00381E27" w:rsidP="00CC1FB2">
      <w:pPr>
        <w:ind w:left="0" w:firstLine="284"/>
        <w:jc w:val="both"/>
        <w:rPr>
          <w:rFonts w:ascii="KFGQPC Uthmanic Script HAFS" w:hAnsi="KFGQPC Uthmanic Script HAFS" w:cs="KFGQPC Uthmanic Script HAFS"/>
          <w:rtl/>
          <w:lang w:bidi="ar-SA"/>
        </w:rPr>
      </w:pPr>
      <w:r w:rsidRPr="00584360">
        <w:rPr>
          <w:rFonts w:cs="B Lotus" w:hint="cs"/>
          <w:rtl/>
        </w:rPr>
        <w:t>طبیعت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یکی است و از</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دیگر فرق</w:t>
      </w:r>
      <w:r w:rsidR="0047598F">
        <w:rPr>
          <w:rFonts w:cs="B Lotus" w:hint="cs"/>
          <w:rtl/>
        </w:rPr>
        <w:t xml:space="preserve"> نمی‌</w:t>
      </w:r>
      <w:r w:rsidRPr="00584360">
        <w:rPr>
          <w:rFonts w:cs="B Lotus" w:hint="cs"/>
          <w:rtl/>
        </w:rPr>
        <w:t>کند، از نظر</w:t>
      </w:r>
      <w:r w:rsidR="00010B93">
        <w:rPr>
          <w:rFonts w:cs="B Lotus" w:hint="cs"/>
          <w:rtl/>
        </w:rPr>
        <w:t xml:space="preserve"> رابطه‌ای </w:t>
      </w:r>
      <w:r w:rsidRPr="00584360">
        <w:rPr>
          <w:rFonts w:cs="B Lotus" w:hint="cs"/>
          <w:rtl/>
        </w:rPr>
        <w:t>که با زمین و حسب متاع دنیوی و</w:t>
      </w:r>
      <w:r w:rsidR="00010B93">
        <w:rPr>
          <w:rFonts w:cs="B Lotus" w:hint="cs"/>
          <w:rtl/>
        </w:rPr>
        <w:t xml:space="preserve"> شادی‌ها</w:t>
      </w:r>
      <w:r w:rsidRPr="00584360">
        <w:rPr>
          <w:rFonts w:cs="B Lotus" w:hint="cs"/>
          <w:rtl/>
        </w:rPr>
        <w:t xml:space="preserve"> و</w:t>
      </w:r>
      <w:r w:rsidR="00010B93">
        <w:rPr>
          <w:rFonts w:cs="B Lotus" w:hint="cs"/>
          <w:rtl/>
        </w:rPr>
        <w:t xml:space="preserve"> شهوت‌ها</w:t>
      </w:r>
      <w:r w:rsidRPr="00584360">
        <w:rPr>
          <w:rFonts w:cs="B Lotus" w:hint="cs"/>
          <w:rtl/>
        </w:rPr>
        <w:t xml:space="preserve"> و</w:t>
      </w:r>
      <w:r w:rsidR="00010B93">
        <w:rPr>
          <w:rFonts w:cs="B Lotus" w:hint="cs"/>
          <w:rtl/>
        </w:rPr>
        <w:t xml:space="preserve"> زینت‌ها</w:t>
      </w:r>
      <w:r w:rsidRPr="00584360">
        <w:rPr>
          <w:rFonts w:cs="B Lotus" w:hint="cs"/>
          <w:rtl/>
        </w:rPr>
        <w:t>ی زندگی دنیا دارند، یکی هستند.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زُيِّنَ</w:t>
      </w:r>
      <w:r w:rsidR="00CC1FB2">
        <w:rPr>
          <w:rFonts w:ascii="KFGQPC Uthmanic Script HAFS" w:hAnsi="KFGQPC Uthmanic Script HAFS" w:cs="KFGQPC Uthmanic Script HAFS"/>
          <w:rtl/>
          <w:lang w:bidi="ar-SA"/>
        </w:rPr>
        <w:t xml:space="preserve"> لِلنَّاسِ حُبُّ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لشَّهَوَٰتِ</w:t>
      </w:r>
      <w:r w:rsidR="00CC1FB2">
        <w:rPr>
          <w:rFonts w:ascii="KFGQPC Uthmanic Script HAFS" w:hAnsi="KFGQPC Uthmanic Script HAFS" w:cs="KFGQPC Uthmanic Script HAFS"/>
          <w:rtl/>
          <w:lang w:bidi="ar-SA"/>
        </w:rPr>
        <w:t xml:space="preserve"> مِنَ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لنِّسَآءِ</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لۡبَنِينَ</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لۡقَنَٰطِيرِ</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لۡمُقَنطَرَةِ</w:t>
      </w:r>
      <w:r w:rsidR="00CC1FB2">
        <w:rPr>
          <w:rFonts w:ascii="KFGQPC Uthmanic Script HAFS" w:hAnsi="KFGQPC Uthmanic Script HAFS" w:cs="KFGQPC Uthmanic Script HAFS"/>
          <w:rtl/>
          <w:lang w:bidi="ar-SA"/>
        </w:rPr>
        <w:t xml:space="preserve"> مِنَ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لذَّهَبِ</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لۡفِضَّةِ</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لۡخَيۡلِ</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لۡمُسَوَّمَةِ</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لۡأَنۡعَٰمِ</w:t>
      </w:r>
      <w:r w:rsidR="00CC1FB2">
        <w:rPr>
          <w:rFonts w:ascii="KFGQPC Uthmanic Script HAFS" w:hAnsi="KFGQPC Uthmanic Script HAFS" w:cs="KFGQPC Uthmanic Script HAFS"/>
          <w:rtl/>
          <w:lang w:bidi="ar-SA"/>
        </w:rPr>
        <w:t xml:space="preserve"> وَ</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لۡحَرۡثِۗ</w:t>
      </w:r>
      <w:r w:rsidR="00CC1FB2">
        <w:rPr>
          <w:rFonts w:ascii="KFGQPC Uthmanic Script HAFS" w:hAnsi="KFGQPC Uthmanic Script HAFS" w:cs="KFGQPC Uthmanic Script HAFS"/>
          <w:rtl/>
          <w:lang w:bidi="ar-SA"/>
        </w:rPr>
        <w:t xml:space="preserve"> ذَٰلِكَ مَتَٰعُ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لۡحَيَوٰةِ</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لدُّنۡيَاۖ</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14</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010B93">
        <w:rPr>
          <w:rFonts w:ascii="Traditional Arabic" w:hAnsi="Traditional Arabic" w:cs="Traditional Arabic"/>
          <w:rtl/>
        </w:rPr>
        <w:t>«</w:t>
      </w:r>
      <w:r w:rsidR="003F53AC" w:rsidRPr="00584360">
        <w:rPr>
          <w:rFonts w:cs="B Lotus" w:hint="cs"/>
          <w:rtl/>
        </w:rPr>
        <w:t>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F53AC" w:rsidRPr="00584360">
        <w:rPr>
          <w:rFonts w:cs="B Lotus" w:hint="cs"/>
          <w:rtl/>
        </w:rPr>
        <w:t>، محبت شهوات جلوه داده شده است، از قبیل: عشق به زنان و فرزندان و ثروت هنگفت و آلاف و الوف طلا و نقره و</w:t>
      </w:r>
      <w:r w:rsidR="00010B93">
        <w:rPr>
          <w:rFonts w:cs="B Lotus" w:hint="cs"/>
          <w:rtl/>
        </w:rPr>
        <w:t xml:space="preserve"> اسب‌ها</w:t>
      </w:r>
      <w:r w:rsidR="003F53AC" w:rsidRPr="00584360">
        <w:rPr>
          <w:rFonts w:cs="B Lotus" w:hint="cs"/>
          <w:rtl/>
        </w:rPr>
        <w:t>ی نشان دار و چهارپایان و کشت و زرع.</w:t>
      </w:r>
      <w:r w:rsidR="005D0F6B">
        <w:rPr>
          <w:rFonts w:cs="B Lotus" w:hint="cs"/>
          <w:rtl/>
        </w:rPr>
        <w:t xml:space="preserve"> این‌ها </w:t>
      </w:r>
      <w:r w:rsidR="003F53AC" w:rsidRPr="00584360">
        <w:rPr>
          <w:rFonts w:cs="B Lotus" w:hint="cs"/>
          <w:rtl/>
        </w:rPr>
        <w:t>(همه) کالای دنیای پست (فعلی) است</w:t>
      </w:r>
      <w:r w:rsidR="001C48DF">
        <w:rPr>
          <w:rFonts w:ascii="Traditional Arabic" w:hAnsi="Traditional Arabic" w:cs="Traditional Arabic"/>
          <w:rtl/>
        </w:rPr>
        <w:t>»</w:t>
      </w:r>
      <w:r w:rsidR="003F53AC" w:rsidRPr="00584360">
        <w:rPr>
          <w:rFonts w:cs="B Lotus" w:hint="cs"/>
          <w:rtl/>
        </w:rPr>
        <w:t>. و همچنین از نظر استعداد برای خیر و شر نیز، یکی است.</w:t>
      </w:r>
      <w:r w:rsidR="0033001E">
        <w:rPr>
          <w:rFonts w:cs="B Lotus" w:hint="cs"/>
          <w:rtl/>
        </w:rPr>
        <w:t xml:space="preserve"> </w:t>
      </w:r>
      <w:r w:rsidR="0033001E">
        <w:rPr>
          <w:rFonts w:ascii="Traditional Arabic" w:hAnsi="Traditional Arabic" w:cs="Traditional Arabic"/>
          <w:rtl/>
        </w:rPr>
        <w:t>﴿</w:t>
      </w:r>
      <w:r w:rsidR="00CC1FB2">
        <w:rPr>
          <w:rFonts w:ascii="KFGQPC Uthmanic Script HAFS" w:hAnsi="KFGQPC Uthmanic Script HAFS" w:cs="KFGQPC Uthmanic Script HAFS" w:hint="eastAsia"/>
          <w:rtl/>
          <w:lang w:bidi="ar-SA"/>
        </w:rPr>
        <w:t>وَهَدَيۡنَٰهُ</w:t>
      </w:r>
      <w:r w:rsidR="00CC1FB2">
        <w:rPr>
          <w:rFonts w:ascii="KFGQPC Uthmanic Script HAFS" w:hAnsi="KFGQPC Uthmanic Script HAFS" w:cs="KFGQPC Uthmanic Script HAFS"/>
          <w:rtl/>
          <w:lang w:bidi="ar-SA"/>
        </w:rPr>
        <w:t xml:space="preserve"> </w:t>
      </w:r>
      <w:r w:rsidR="00CC1FB2">
        <w:rPr>
          <w:rFonts w:ascii="KFGQPC Uthmanic Script HAFS" w:hAnsi="KFGQPC Uthmanic Script HAFS" w:cs="KFGQPC Uthmanic Script HAFS" w:hint="cs"/>
          <w:rtl/>
          <w:lang w:bidi="ar-SA"/>
        </w:rPr>
        <w:t>ٱ</w:t>
      </w:r>
      <w:r w:rsidR="00CC1FB2">
        <w:rPr>
          <w:rFonts w:ascii="KFGQPC Uthmanic Script HAFS" w:hAnsi="KFGQPC Uthmanic Script HAFS" w:cs="KFGQPC Uthmanic Script HAFS" w:hint="eastAsia"/>
          <w:rtl/>
          <w:lang w:bidi="ar-SA"/>
        </w:rPr>
        <w:t>لنَّجۡدَيۡنِ</w:t>
      </w:r>
      <w:r w:rsidR="00CC1FB2">
        <w:rPr>
          <w:rFonts w:ascii="KFGQPC Uthmanic Script HAFS" w:hAnsi="KFGQPC Uthmanic Script HAFS" w:cs="KFGQPC Uthmanic Script HAFS"/>
          <w:rtl/>
          <w:lang w:bidi="ar-SA"/>
        </w:rPr>
        <w:t xml:space="preserve"> ١٠</w:t>
      </w:r>
      <w:r w:rsidR="0033001E">
        <w:rPr>
          <w:rFonts w:ascii="Traditional Arabic" w:hAnsi="Traditional Arabic" w:cs="Traditional Arabic"/>
          <w:rtl/>
        </w:rPr>
        <w:t>﴾</w:t>
      </w:r>
      <w:r w:rsidR="0033001E">
        <w:rPr>
          <w:rFonts w:cs="B Lotus" w:hint="cs"/>
          <w:rtl/>
        </w:rPr>
        <w:t xml:space="preserve"> </w:t>
      </w:r>
      <w:r w:rsidR="0033001E" w:rsidRPr="00CC1FB2">
        <w:rPr>
          <w:rFonts w:ascii="mylotus" w:hAnsi="mylotus" w:cs="mylotus"/>
          <w:sz w:val="26"/>
          <w:szCs w:val="26"/>
          <w:rtl/>
        </w:rPr>
        <w:t>[</w:t>
      </w:r>
      <w:r w:rsidR="0033001E" w:rsidRPr="00CC1FB2">
        <w:rPr>
          <w:rFonts w:ascii="mylotus" w:hAnsi="mylotus" w:cs="mylotus" w:hint="cs"/>
          <w:sz w:val="26"/>
          <w:szCs w:val="26"/>
          <w:rtl/>
        </w:rPr>
        <w:t>البلد:10</w:t>
      </w:r>
      <w:r w:rsidR="0033001E" w:rsidRPr="00CC1FB2">
        <w:rPr>
          <w:rFonts w:ascii="mylotus" w:hAnsi="mylotus" w:cs="mylotus"/>
          <w:sz w:val="26"/>
          <w:szCs w:val="26"/>
          <w:rtl/>
        </w:rPr>
        <w:t>]</w:t>
      </w:r>
      <w:r w:rsidR="0033001E" w:rsidRPr="00CC1FB2">
        <w:rPr>
          <w:rFonts w:cs="B Lotus" w:hint="cs"/>
          <w:rtl/>
        </w:rPr>
        <w:t>.</w:t>
      </w:r>
      <w:r w:rsidR="003F53AC" w:rsidRPr="00584360">
        <w:rPr>
          <w:rFonts w:cs="B Lotus" w:hint="cs"/>
          <w:rtl/>
        </w:rPr>
        <w:t xml:space="preserve"> </w:t>
      </w:r>
      <w:r w:rsidR="00010B93">
        <w:rPr>
          <w:rFonts w:ascii="Traditional Arabic" w:hAnsi="Traditional Arabic" w:cs="Traditional Arabic"/>
          <w:rtl/>
        </w:rPr>
        <w:t>«</w:t>
      </w:r>
      <w:r w:rsidR="003F53AC" w:rsidRPr="00584360">
        <w:rPr>
          <w:rFonts w:cs="B Lotus" w:hint="cs"/>
          <w:rtl/>
        </w:rPr>
        <w:t>راه خیر و شر را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1C48DF" w:rsidRPr="00584360">
        <w:rPr>
          <w:rFonts w:cs="B Lotus" w:hint="cs"/>
          <w:rtl/>
        </w:rPr>
        <w:t xml:space="preserve"> نشان داده</w:t>
      </w:r>
      <w:r w:rsidR="00797380">
        <w:rPr>
          <w:rFonts w:cs="B Lotus" w:hint="cs"/>
          <w:rtl/>
        </w:rPr>
        <w:t>‌ایم</w:t>
      </w:r>
      <w:r w:rsidR="00010B93">
        <w:rPr>
          <w:rFonts w:ascii="Traditional Arabic" w:hAnsi="Traditional Arabic" w:cs="Traditional Arabic"/>
          <w:rtl/>
        </w:rPr>
        <w:t>»</w:t>
      </w:r>
      <w:r w:rsidR="001C48DF" w:rsidRPr="00584360">
        <w:rPr>
          <w:rFonts w:cs="B Lotus" w:hint="cs"/>
          <w:rtl/>
        </w:rPr>
        <w:t>.</w:t>
      </w:r>
    </w:p>
    <w:p w:rsidR="003F53AC" w:rsidRPr="00C14D49" w:rsidRDefault="003F53AC" w:rsidP="00C14D49">
      <w:pPr>
        <w:ind w:left="0" w:firstLine="284"/>
        <w:jc w:val="both"/>
        <w:rPr>
          <w:rFonts w:ascii="KFGQPC Uthmanic Script HAFS" w:hAnsi="KFGQPC Uthmanic Script HAFS" w:cs="KFGQPC Uthmanic Script HAFS"/>
          <w:rtl/>
          <w:lang w:bidi="ar-SA"/>
        </w:rPr>
      </w:pPr>
      <w:r w:rsidRPr="00584360">
        <w:rPr>
          <w:rFonts w:cs="B Lotus" w:hint="cs"/>
          <w:rtl/>
        </w:rPr>
        <w:t>همچنین از نظر استعداد برای اصلاح و افساد یکی است</w:t>
      </w:r>
      <w:r w:rsidR="001C48DF"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rtl/>
          <w:lang w:bidi="ar-SA"/>
        </w:rPr>
        <w:t>وَنَفۡسٖ وَمَا سَوَّىٰهَا ٧</w:t>
      </w:r>
      <w:r w:rsidR="00C14D49">
        <w:rPr>
          <w:rFonts w:ascii="KFGQPC Uthmanic Script HAFS" w:hAnsi="KFGQPC Uthmanic Script HAFS" w:cs="KFGQPC Uthmanic Script HAFS"/>
          <w:lang w:bidi="ar-SA"/>
        </w:rPr>
        <w:t xml:space="preserve"> </w:t>
      </w:r>
      <w:r w:rsidR="00C14D49">
        <w:rPr>
          <w:rFonts w:ascii="KFGQPC Uthmanic Script HAFS" w:hAnsi="KFGQPC Uthmanic Script HAFS" w:cs="KFGQPC Uthmanic Script HAFS" w:hint="eastAsia"/>
          <w:rtl/>
          <w:lang w:bidi="ar-SA"/>
        </w:rPr>
        <w:t>فَأَلۡهَمَهَا</w:t>
      </w:r>
      <w:r w:rsidR="00C14D49">
        <w:rPr>
          <w:rFonts w:ascii="KFGQPC Uthmanic Script HAFS" w:hAnsi="KFGQPC Uthmanic Script HAFS" w:cs="KFGQPC Uthmanic Script HAFS"/>
          <w:rtl/>
          <w:lang w:bidi="ar-SA"/>
        </w:rPr>
        <w:t xml:space="preserve"> فُجُورَهَا وَتَقۡوَىٰهَا ٨</w:t>
      </w:r>
      <w:r w:rsidR="00C14D49">
        <w:rPr>
          <w:rFonts w:ascii="KFGQPC Uthmanic Script HAFS" w:hAnsi="KFGQPC Uthmanic Script HAFS" w:cs="KFGQPC Uthmanic Script HAFS"/>
          <w:lang w:bidi="ar-SA"/>
        </w:rPr>
        <w:t xml:space="preserve">  </w:t>
      </w:r>
      <w:r w:rsidR="00C14D49">
        <w:rPr>
          <w:rFonts w:ascii="KFGQPC Uthmanic Script HAFS" w:hAnsi="KFGQPC Uthmanic Script HAFS" w:cs="KFGQPC Uthmanic Script HAFS"/>
          <w:rtl/>
          <w:lang w:bidi="ar-SA"/>
        </w:rPr>
        <w:t>قَدۡ أَفۡلَحَ مَن زَكَّىٰهَا ٩</w:t>
      </w:r>
      <w:r w:rsidR="00C14D49">
        <w:rPr>
          <w:rFonts w:ascii="KFGQPC Uthmanic Script HAFS" w:hAnsi="KFGQPC Uthmanic Script HAFS" w:cs="KFGQPC Uthmanic Script HAFS"/>
          <w:lang w:bidi="ar-SA"/>
        </w:rPr>
        <w:t xml:space="preserve"> </w:t>
      </w:r>
      <w:r w:rsidR="00C14D49">
        <w:rPr>
          <w:rFonts w:ascii="KFGQPC Uthmanic Script HAFS" w:hAnsi="KFGQPC Uthmanic Script HAFS" w:cs="KFGQPC Uthmanic Script HAFS" w:hint="eastAsia"/>
          <w:rtl/>
          <w:lang w:bidi="ar-SA"/>
        </w:rPr>
        <w:t>وَقَدۡ</w:t>
      </w:r>
      <w:r w:rsidR="00C14D49">
        <w:rPr>
          <w:rFonts w:ascii="KFGQPC Uthmanic Script HAFS" w:hAnsi="KFGQPC Uthmanic Script HAFS" w:cs="KFGQPC Uthmanic Script HAFS"/>
          <w:rtl/>
          <w:lang w:bidi="ar-SA"/>
        </w:rPr>
        <w:t xml:space="preserve"> خَابَ مَن دَسَّىٰهَا ١٠</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الشمس: 7-10</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010B93">
        <w:rPr>
          <w:rFonts w:ascii="Traditional Arabic" w:hAnsi="Traditional Arabic" w:cs="Traditional Arabic"/>
          <w:rtl/>
        </w:rPr>
        <w:t>«</w:t>
      </w:r>
      <w:r w:rsidR="00FA2124" w:rsidRPr="00584360">
        <w:rPr>
          <w:rFonts w:cs="B Lotus" w:hint="cs"/>
          <w:rtl/>
        </w:rPr>
        <w:t>و سوگند به نفس آدمی، و به</w:t>
      </w:r>
      <w:r w:rsidR="00C208AB" w:rsidRPr="00584360">
        <w:rPr>
          <w:rFonts w:cs="B Lotus" w:hint="cs"/>
          <w:rtl/>
        </w:rPr>
        <w:t xml:space="preserve"> آن</w:t>
      </w:r>
      <w:r w:rsidR="00FA2124" w:rsidRPr="00584360">
        <w:rPr>
          <w:rFonts w:cs="B Lotus" w:hint="cs"/>
          <w:rtl/>
        </w:rPr>
        <w:t xml:space="preserve"> که او را ساخته و پرداخته کرده است، سپس بدو گناه و تقوا را الهام کرده است. کسی رستگار و کامیاب</w:t>
      </w:r>
      <w:r w:rsidR="00782812">
        <w:rPr>
          <w:rFonts w:cs="B Lotus" w:hint="cs"/>
          <w:rtl/>
        </w:rPr>
        <w:t xml:space="preserve"> می‌</w:t>
      </w:r>
      <w:r w:rsidR="00FA2124" w:rsidRPr="00584360">
        <w:rPr>
          <w:rFonts w:cs="B Lotus" w:hint="cs"/>
          <w:rtl/>
        </w:rPr>
        <w:t>گردد که نفس خویشتن را پاکیزه دارد و بپیراید. و کسی ناامید و ناکام</w:t>
      </w:r>
      <w:r w:rsidR="00782812">
        <w:rPr>
          <w:rFonts w:cs="B Lotus" w:hint="cs"/>
          <w:rtl/>
        </w:rPr>
        <w:t xml:space="preserve"> می‌</w:t>
      </w:r>
      <w:r w:rsidR="00FA2124" w:rsidRPr="00584360">
        <w:rPr>
          <w:rFonts w:cs="B Lotus" w:hint="cs"/>
          <w:rtl/>
        </w:rPr>
        <w:t xml:space="preserve">گردد که نفس خویشتن </w:t>
      </w:r>
      <w:r w:rsidR="001C48DF" w:rsidRPr="00584360">
        <w:rPr>
          <w:rFonts w:cs="B Lotus" w:hint="cs"/>
          <w:rtl/>
        </w:rPr>
        <w:t>پنهان بدارد و بپوشاند و بیالاید</w:t>
      </w:r>
      <w:r w:rsidR="00010B93">
        <w:rPr>
          <w:rFonts w:ascii="Traditional Arabic" w:hAnsi="Traditional Arabic" w:cs="Traditional Arabic"/>
          <w:rtl/>
        </w:rPr>
        <w:t>»</w:t>
      </w:r>
      <w:r w:rsidR="001C48DF" w:rsidRPr="00584360">
        <w:rPr>
          <w:rFonts w:cs="B Lotus" w:hint="cs"/>
          <w:rtl/>
        </w:rPr>
        <w:t>.</w:t>
      </w:r>
    </w:p>
    <w:p w:rsidR="00C14D49" w:rsidRDefault="00FA2124" w:rsidP="00C14D49">
      <w:pPr>
        <w:ind w:left="0" w:firstLine="284"/>
        <w:jc w:val="both"/>
        <w:rPr>
          <w:rFonts w:cs="B Lotus"/>
          <w:rtl/>
        </w:rPr>
      </w:pPr>
      <w:r w:rsidRPr="00584360">
        <w:rPr>
          <w:rFonts w:cs="B Lotus" w:hint="cs"/>
          <w:rtl/>
        </w:rPr>
        <w:t>و این طبیعت و سرشت از نظر استعداد برای شکر و کفر نعمت یکی است.</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hint="eastAsia"/>
          <w:rtl/>
          <w:lang w:bidi="ar-SA"/>
        </w:rPr>
        <w:t>إِنَّا</w:t>
      </w:r>
      <w:r w:rsidR="00C14D49">
        <w:rPr>
          <w:rFonts w:ascii="KFGQPC Uthmanic Script HAFS" w:hAnsi="KFGQPC Uthmanic Script HAFS" w:cs="KFGQPC Uthmanic Script HAFS"/>
          <w:rtl/>
          <w:lang w:bidi="ar-SA"/>
        </w:rPr>
        <w:t xml:space="preserve"> هَدَيۡنَٰهُ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لسَّبِيلَ</w:t>
      </w:r>
      <w:r w:rsidR="00C14D49">
        <w:rPr>
          <w:rFonts w:ascii="KFGQPC Uthmanic Script HAFS" w:hAnsi="KFGQPC Uthmanic Script HAFS" w:cs="KFGQPC Uthmanic Script HAFS"/>
          <w:rtl/>
          <w:lang w:bidi="ar-SA"/>
        </w:rPr>
        <w:t xml:space="preserve"> إِمَّا شَاكِرٗا وَإِمَّا كَفُورًا 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الإنسان: 3</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010B93">
        <w:rPr>
          <w:rFonts w:ascii="Traditional Arabic" w:hAnsi="Traditional Arabic" w:cs="Traditional Arabic"/>
          <w:rtl/>
        </w:rPr>
        <w:t>«</w:t>
      </w:r>
      <w:r w:rsidRPr="00584360">
        <w:rPr>
          <w:rFonts w:cs="B Lotus" w:hint="cs"/>
          <w:rtl/>
        </w:rPr>
        <w:t>ما راه را به او نموده</w:t>
      </w:r>
      <w:r w:rsidR="0047598F">
        <w:rPr>
          <w:rFonts w:cs="B Lotus" w:hint="cs"/>
          <w:rtl/>
        </w:rPr>
        <w:t>‌ایم،</w:t>
      </w:r>
      <w:r w:rsidRPr="00584360">
        <w:rPr>
          <w:rFonts w:cs="B Lotus" w:hint="cs"/>
          <w:rtl/>
        </w:rPr>
        <w:t xml:space="preserve"> چه ا</w:t>
      </w:r>
      <w:r w:rsidR="001C48DF" w:rsidRPr="00584360">
        <w:rPr>
          <w:rFonts w:cs="B Lotus" w:hint="cs"/>
          <w:rtl/>
        </w:rPr>
        <w:t>و سپاسگزار باشد یا بسیار ناسپاس</w:t>
      </w:r>
      <w:r w:rsidR="00010B93">
        <w:rPr>
          <w:rFonts w:ascii="Traditional Arabic" w:hAnsi="Traditional Arabic" w:cs="Traditional Arabic"/>
          <w:rtl/>
        </w:rPr>
        <w:t>»</w:t>
      </w:r>
      <w:r w:rsidR="001C48DF" w:rsidRPr="00584360">
        <w:rPr>
          <w:rFonts w:cs="B Lotus" w:hint="cs"/>
          <w:rtl/>
        </w:rPr>
        <w:t>.</w:t>
      </w:r>
      <w:r w:rsidRPr="00584360">
        <w:rPr>
          <w:rFonts w:cs="B Lotus" w:hint="cs"/>
          <w:rtl/>
        </w:rPr>
        <w:t xml:space="preserve"> با وجود</w:t>
      </w:r>
      <w:r w:rsidR="005D0F6B">
        <w:rPr>
          <w:rFonts w:cs="B Lotus" w:hint="cs"/>
          <w:rtl/>
        </w:rPr>
        <w:t xml:space="preserve"> این‌ها </w:t>
      </w:r>
      <w:r w:rsidR="000829E3" w:rsidRPr="00584360">
        <w:rPr>
          <w:rFonts w:cs="B Lotus" w:hint="cs"/>
          <w:rtl/>
        </w:rPr>
        <w:t>ایمان یک چیز فطری است که در ذات</w:t>
      </w:r>
      <w:r w:rsidR="00306B68">
        <w:rPr>
          <w:rFonts w:cs="B Lotus" w:hint="cs"/>
          <w:rtl/>
        </w:rPr>
        <w:t xml:space="preserve"> انسان‌ها</w:t>
      </w:r>
      <w:r w:rsidR="00782812">
        <w:rPr>
          <w:rFonts w:cs="B Lotus" w:hint="cs"/>
          <w:rtl/>
        </w:rPr>
        <w:t xml:space="preserve"> می‌</w:t>
      </w:r>
      <w:r w:rsidR="000829E3" w:rsidRPr="00584360">
        <w:rPr>
          <w:rFonts w:cs="B Lotus" w:hint="cs"/>
          <w:rtl/>
        </w:rPr>
        <w:t xml:space="preserve">باشد و این آیه </w:t>
      </w:r>
      <w:r w:rsidR="00C208AB" w:rsidRPr="00584360">
        <w:rPr>
          <w:rFonts w:cs="B Lotus" w:hint="cs"/>
          <w:rtl/>
        </w:rPr>
        <w:t>قرآن</w:t>
      </w:r>
      <w:r w:rsidR="000829E3" w:rsidRPr="00584360">
        <w:rPr>
          <w:rFonts w:cs="B Lotus" w:hint="cs"/>
          <w:rtl/>
        </w:rPr>
        <w:t xml:space="preserve"> بر</w:t>
      </w:r>
      <w:r w:rsidR="00C208AB" w:rsidRPr="00584360">
        <w:rPr>
          <w:rFonts w:cs="B Lotus" w:hint="cs"/>
          <w:rtl/>
        </w:rPr>
        <w:t xml:space="preserve"> آن</w:t>
      </w:r>
      <w:r w:rsidR="000829E3" w:rsidRPr="00584360">
        <w:rPr>
          <w:rFonts w:cs="B Lotus" w:hint="cs"/>
          <w:rtl/>
        </w:rPr>
        <w:t xml:space="preserve"> صدق</w:t>
      </w:r>
      <w:r w:rsidR="00782812">
        <w:rPr>
          <w:rFonts w:cs="B Lotus" w:hint="cs"/>
          <w:rtl/>
        </w:rPr>
        <w:t xml:space="preserve"> می‌</w:t>
      </w:r>
      <w:r w:rsidR="000829E3" w:rsidRPr="00584360">
        <w:rPr>
          <w:rFonts w:cs="B Lotus" w:hint="cs"/>
          <w:rtl/>
        </w:rPr>
        <w:t>کند که</w:t>
      </w:r>
      <w:r w:rsidR="00782812">
        <w:rPr>
          <w:rFonts w:cs="B Lotus" w:hint="cs"/>
          <w:rtl/>
        </w:rPr>
        <w:t xml:space="preserve"> می‌</w:t>
      </w:r>
      <w:r w:rsidR="000829E3"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hint="eastAsia"/>
          <w:rtl/>
          <w:lang w:bidi="ar-SA"/>
        </w:rPr>
        <w:t>فَأَقِمۡ</w:t>
      </w:r>
      <w:r w:rsidR="00C14D49">
        <w:rPr>
          <w:rFonts w:ascii="KFGQPC Uthmanic Script HAFS" w:hAnsi="KFGQPC Uthmanic Script HAFS" w:cs="KFGQPC Uthmanic Script HAFS"/>
          <w:rtl/>
          <w:lang w:bidi="ar-SA"/>
        </w:rPr>
        <w:t xml:space="preserve"> وَجۡهَكَ لِلدِّينِ حَنِيفٗاۚ فِطۡرَتَ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للَّهِ</w:t>
      </w:r>
      <w:r w:rsidR="00C14D49">
        <w:rPr>
          <w:rFonts w:ascii="KFGQPC Uthmanic Script HAFS" w:hAnsi="KFGQPC Uthmanic Script HAFS" w:cs="KFGQPC Uthmanic Script HAFS"/>
          <w:rtl/>
          <w:lang w:bidi="ar-SA"/>
        </w:rPr>
        <w:t xml:space="preserve">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لَّتِي</w:t>
      </w:r>
      <w:r w:rsidR="00C14D49">
        <w:rPr>
          <w:rFonts w:ascii="KFGQPC Uthmanic Script HAFS" w:hAnsi="KFGQPC Uthmanic Script HAFS" w:cs="KFGQPC Uthmanic Script HAFS"/>
          <w:rtl/>
          <w:lang w:bidi="ar-SA"/>
        </w:rPr>
        <w:t xml:space="preserve"> فَطَرَ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لنَّاسَ</w:t>
      </w:r>
      <w:r w:rsidR="00C14D49">
        <w:rPr>
          <w:rFonts w:ascii="KFGQPC Uthmanic Script HAFS" w:hAnsi="KFGQPC Uthmanic Script HAFS" w:cs="KFGQPC Uthmanic Script HAFS"/>
          <w:rtl/>
          <w:lang w:bidi="ar-SA"/>
        </w:rPr>
        <w:t xml:space="preserve"> عَلَيۡهَاۚ لَا تَبۡدِيلَ لِخَلۡقِ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للَّهِۚ</w:t>
      </w:r>
      <w:r w:rsidR="00C14D49">
        <w:rPr>
          <w:rFonts w:ascii="KFGQPC Uthmanic Script HAFS" w:hAnsi="KFGQPC Uthmanic Script HAFS" w:cs="KFGQPC Uthmanic Script HAFS"/>
          <w:rtl/>
          <w:lang w:bidi="ar-SA"/>
        </w:rPr>
        <w:t xml:space="preserve"> ذَٰلِكَ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لدِّينُ</w:t>
      </w:r>
      <w:r w:rsidR="00C14D49">
        <w:rPr>
          <w:rFonts w:ascii="KFGQPC Uthmanic Script HAFS" w:hAnsi="KFGQPC Uthmanic Script HAFS" w:cs="KFGQPC Uthmanic Script HAFS"/>
          <w:rtl/>
          <w:lang w:bidi="ar-SA"/>
        </w:rPr>
        <w:t xml:space="preserve">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لۡقَيِّمُ</w:t>
      </w:r>
      <w:r w:rsidR="00C14D49">
        <w:rPr>
          <w:rFonts w:ascii="KFGQPC Uthmanic Script HAFS" w:hAnsi="KFGQPC Uthmanic Script HAFS" w:cs="KFGQPC Uthmanic Script HAFS"/>
          <w:rtl/>
          <w:lang w:bidi="ar-SA"/>
        </w:rPr>
        <w:t xml:space="preserve"> وَلَٰكِنَّ أَكۡثَرَ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لنَّاسِ</w:t>
      </w:r>
      <w:r w:rsidR="00C14D49">
        <w:rPr>
          <w:rFonts w:ascii="KFGQPC Uthmanic Script HAFS" w:hAnsi="KFGQPC Uthmanic Script HAFS" w:cs="KFGQPC Uthmanic Script HAFS"/>
          <w:rtl/>
          <w:lang w:bidi="ar-SA"/>
        </w:rPr>
        <w:t xml:space="preserve"> لَا يَعۡلَمُونَ ٣٠</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الروم: 30</w:t>
      </w:r>
      <w:r w:rsidR="0033001E" w:rsidRPr="002369AC">
        <w:rPr>
          <w:rFonts w:ascii="mylotus" w:hAnsi="mylotus" w:cs="mylotus"/>
          <w:sz w:val="26"/>
          <w:szCs w:val="26"/>
          <w:rtl/>
        </w:rPr>
        <w:t>]</w:t>
      </w:r>
      <w:r w:rsidR="0033001E">
        <w:rPr>
          <w:rFonts w:cs="B Lotus" w:hint="cs"/>
          <w:rtl/>
        </w:rPr>
        <w:t>.</w:t>
      </w:r>
      <w:r w:rsidR="001C48DF" w:rsidRPr="00584360">
        <w:rPr>
          <w:rFonts w:cs="B Lotus" w:hint="cs"/>
          <w:rtl/>
        </w:rPr>
        <w:t xml:space="preserve"> </w:t>
      </w:r>
      <w:r w:rsidR="00AB57A4">
        <w:rPr>
          <w:rFonts w:ascii="Traditional Arabic" w:hAnsi="Traditional Arabic" w:cs="Traditional Arabic"/>
          <w:rtl/>
        </w:rPr>
        <w:t>«</w:t>
      </w:r>
      <w:r w:rsidR="00AE0996" w:rsidRPr="00584360">
        <w:rPr>
          <w:rFonts w:cs="B Lotus" w:hint="cs"/>
          <w:rtl/>
        </w:rPr>
        <w:t>روی خ</w:t>
      </w:r>
      <w:r w:rsidR="000D500F" w:rsidRPr="00584360">
        <w:rPr>
          <w:rFonts w:cs="B Lotus" w:hint="cs"/>
          <w:rtl/>
        </w:rPr>
        <w:t>ود</w:t>
      </w:r>
      <w:r w:rsidR="00AE0996" w:rsidRPr="00584360">
        <w:rPr>
          <w:rFonts w:cs="B Lotus" w:hint="cs"/>
          <w:rtl/>
        </w:rPr>
        <w:t xml:space="preserve"> را خالصانه متوجه آ</w:t>
      </w:r>
      <w:r w:rsidR="000829E3" w:rsidRPr="00584360">
        <w:rPr>
          <w:rFonts w:cs="B Lotus" w:hint="cs"/>
          <w:rtl/>
        </w:rPr>
        <w:t>ئ</w:t>
      </w:r>
      <w:r w:rsidR="00AE0996" w:rsidRPr="00584360">
        <w:rPr>
          <w:rFonts w:cs="B Lotus" w:hint="cs"/>
          <w:rtl/>
        </w:rPr>
        <w:t>ی</w:t>
      </w:r>
      <w:r w:rsidR="000829E3" w:rsidRPr="00584360">
        <w:rPr>
          <w:rFonts w:cs="B Lotus" w:hint="cs"/>
          <w:rtl/>
        </w:rPr>
        <w:t>ن (اسلام) کن، این سرشتی که خداوند مردمان را بر</w:t>
      </w:r>
      <w:r w:rsidR="00C208AB" w:rsidRPr="00584360">
        <w:rPr>
          <w:rFonts w:cs="B Lotus" w:hint="cs"/>
          <w:rtl/>
        </w:rPr>
        <w:t xml:space="preserve"> آن</w:t>
      </w:r>
      <w:r w:rsidR="000829E3" w:rsidRPr="00584360">
        <w:rPr>
          <w:rFonts w:cs="B Lotus" w:hint="cs"/>
          <w:rtl/>
        </w:rPr>
        <w:t xml:space="preserve"> سرشته است. نباید سرشت خدا</w:t>
      </w:r>
      <w:r w:rsidR="001C48DF" w:rsidRPr="00584360">
        <w:rPr>
          <w:rFonts w:cs="B Lotus" w:hint="cs"/>
          <w:rtl/>
        </w:rPr>
        <w:t xml:space="preserve"> را تغییر داد</w:t>
      </w:r>
      <w:r w:rsidR="00AE0996" w:rsidRPr="00584360">
        <w:rPr>
          <w:rFonts w:cs="B Lotus" w:hint="cs"/>
          <w:rtl/>
        </w:rPr>
        <w:t>. این است دین و آ</w:t>
      </w:r>
      <w:r w:rsidR="000829E3" w:rsidRPr="00584360">
        <w:rPr>
          <w:rFonts w:cs="B Lotus" w:hint="cs"/>
          <w:rtl/>
        </w:rPr>
        <w:t>ئ</w:t>
      </w:r>
      <w:r w:rsidR="00AE0996" w:rsidRPr="00584360">
        <w:rPr>
          <w:rFonts w:cs="B Lotus" w:hint="cs"/>
          <w:rtl/>
        </w:rPr>
        <w:t>ی</w:t>
      </w:r>
      <w:r w:rsidR="000829E3" w:rsidRPr="00584360">
        <w:rPr>
          <w:rFonts w:cs="B Lotus" w:hint="cs"/>
          <w:rtl/>
        </w:rPr>
        <w:t>ن محکم و است</w:t>
      </w:r>
      <w:r w:rsidR="001C48DF" w:rsidRPr="00584360">
        <w:rPr>
          <w:rFonts w:cs="B Lotus" w:hint="cs"/>
          <w:rtl/>
        </w:rPr>
        <w:t>وار، و لیکن اکثر مردم</w:t>
      </w:r>
      <w:r w:rsidR="0047598F">
        <w:rPr>
          <w:rFonts w:cs="B Lotus" w:hint="cs"/>
          <w:rtl/>
        </w:rPr>
        <w:t xml:space="preserve"> نمی‌</w:t>
      </w:r>
      <w:r w:rsidR="001C48DF" w:rsidRPr="00584360">
        <w:rPr>
          <w:rFonts w:cs="B Lotus" w:hint="cs"/>
          <w:rtl/>
        </w:rPr>
        <w:t>دانند</w:t>
      </w:r>
      <w:r w:rsidR="00AB57A4">
        <w:rPr>
          <w:rFonts w:ascii="Traditional Arabic" w:hAnsi="Traditional Arabic" w:cs="Traditional Arabic"/>
          <w:rtl/>
        </w:rPr>
        <w:t>»</w:t>
      </w:r>
      <w:r w:rsidR="001C48DF" w:rsidRPr="00584360">
        <w:rPr>
          <w:rFonts w:cs="B Lotus" w:hint="cs"/>
          <w:rtl/>
        </w:rPr>
        <w:t>.</w:t>
      </w:r>
    </w:p>
    <w:p w:rsidR="000829E3" w:rsidRPr="00584360" w:rsidRDefault="000829E3" w:rsidP="00B90022">
      <w:pPr>
        <w:ind w:left="0" w:firstLine="284"/>
        <w:jc w:val="both"/>
        <w:rPr>
          <w:rFonts w:cs="B Lotus"/>
          <w:rtl/>
        </w:rPr>
      </w:pPr>
      <w:r w:rsidRPr="00584360">
        <w:rPr>
          <w:rFonts w:cs="B Lotus" w:hint="cs"/>
          <w:rtl/>
        </w:rPr>
        <w:t>رسول گرامی اسلام</w:t>
      </w:r>
      <w:r w:rsidR="007D0F90" w:rsidRPr="00584360">
        <w:rPr>
          <w:rFonts w:cs="B Lotus" w:hint="cs"/>
          <w:rtl/>
        </w:rPr>
        <w:sym w:font="AGA Arabesque" w:char="F072"/>
      </w:r>
      <w:r w:rsidR="00782812">
        <w:rPr>
          <w:rFonts w:cs="B Lotus" w:hint="cs"/>
          <w:rtl/>
        </w:rPr>
        <w:t xml:space="preserve"> می‌</w:t>
      </w:r>
      <w:r w:rsidRPr="00584360">
        <w:rPr>
          <w:rFonts w:cs="B Lotus" w:hint="cs"/>
          <w:rtl/>
        </w:rPr>
        <w:t>فرماید: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بر اساس فطرت به دنیا</w:t>
      </w:r>
      <w:r w:rsidR="00782812">
        <w:rPr>
          <w:rFonts w:cs="B Lotus" w:hint="cs"/>
          <w:rtl/>
        </w:rPr>
        <w:t xml:space="preserve"> می‌</w:t>
      </w:r>
      <w:r w:rsidRPr="00584360">
        <w:rPr>
          <w:rFonts w:cs="B Lotus" w:hint="cs"/>
          <w:rtl/>
        </w:rPr>
        <w:t>آید. پس پدر و مادر وی او را یهو</w:t>
      </w:r>
      <w:r w:rsidR="007D0F90" w:rsidRPr="00584360">
        <w:rPr>
          <w:rFonts w:cs="B Lotus" w:hint="cs"/>
          <w:rtl/>
        </w:rPr>
        <w:t>دی یا مسیحی یا مجوسی</w:t>
      </w:r>
      <w:r w:rsidR="00782812">
        <w:rPr>
          <w:rFonts w:cs="B Lotus" w:hint="cs"/>
          <w:rtl/>
        </w:rPr>
        <w:t xml:space="preserve"> می‌</w:t>
      </w:r>
      <w:r w:rsidR="007D0F90" w:rsidRPr="00584360">
        <w:rPr>
          <w:rFonts w:cs="B Lotus" w:hint="cs"/>
          <w:rtl/>
        </w:rPr>
        <w:t>گردانند</w:t>
      </w:r>
      <w:r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91"/>
      </w:r>
      <w:r w:rsidR="00B90022" w:rsidRPr="00B90022">
        <w:rPr>
          <w:rFonts w:cs="B Lotus" w:hint="cs"/>
          <w:vertAlign w:val="superscript"/>
          <w:rtl/>
        </w:rPr>
        <w:t>)</w:t>
      </w:r>
      <w:r w:rsidR="007D0F90" w:rsidRPr="00584360">
        <w:rPr>
          <w:rFonts w:cs="B Lotus" w:hint="cs"/>
          <w:rtl/>
        </w:rPr>
        <w:t>.</w:t>
      </w:r>
      <w:r w:rsidR="005655EF">
        <w:rPr>
          <w:rFonts w:cs="B Lotus" w:hint="cs"/>
          <w:rtl/>
        </w:rPr>
        <w:t xml:space="preserve"> </w:t>
      </w:r>
      <w:r w:rsidR="00AC5885" w:rsidRPr="00584360">
        <w:rPr>
          <w:rFonts w:cs="B Lotus" w:hint="cs"/>
          <w:rtl/>
        </w:rPr>
        <w:t>و نفرموده است</w:t>
      </w:r>
      <w:r w:rsidR="007D0F90" w:rsidRPr="00584360">
        <w:rPr>
          <w:rFonts w:cs="B Lotus" w:hint="cs"/>
          <w:rtl/>
        </w:rPr>
        <w:t>: «</w:t>
      </w:r>
      <w:r w:rsidR="00AC5885" w:rsidRPr="00584360">
        <w:rPr>
          <w:rFonts w:cs="B Lotus" w:hint="cs"/>
          <w:rtl/>
        </w:rPr>
        <w:t>او را مسلمان</w:t>
      </w:r>
      <w:r w:rsidR="00782812">
        <w:rPr>
          <w:rFonts w:cs="B Lotus" w:hint="cs"/>
          <w:rtl/>
        </w:rPr>
        <w:t xml:space="preserve"> می‌</w:t>
      </w:r>
      <w:r w:rsidR="00AC5885" w:rsidRPr="00584360">
        <w:rPr>
          <w:rFonts w:cs="B Lotus" w:hint="cs"/>
          <w:rtl/>
        </w:rPr>
        <w:t>گردانند» چون اسلام دین فطرت است.</w:t>
      </w:r>
    </w:p>
    <w:p w:rsidR="00AC5885" w:rsidRPr="00C14D49" w:rsidRDefault="00AC5885" w:rsidP="00C14D49">
      <w:pPr>
        <w:ind w:left="0" w:firstLine="284"/>
        <w:jc w:val="both"/>
        <w:rPr>
          <w:rFonts w:ascii="KFGQPC Uthmanic Script HAFS" w:hAnsi="KFGQPC Uthmanic Script HAFS" w:cs="KFGQPC Uthmanic Script HAFS"/>
          <w:rtl/>
          <w:lang w:bidi="ar-SA"/>
        </w:rPr>
      </w:pPr>
      <w:r w:rsidRPr="00584360">
        <w:rPr>
          <w:rFonts w:cs="B Lotus" w:hint="cs"/>
          <w:rtl/>
        </w:rPr>
        <w:t>این طبیعت واحد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استعداد کفر و ایمان را نیز دارد.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rtl/>
          <w:lang w:bidi="ar-SA"/>
        </w:rPr>
        <w:t>فَمَن شَآءَ فَلۡيُؤۡمِن وَمَن شَآءَ فَلۡيَكۡفُرۡۚ</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الکهف: 29</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AB57A4">
        <w:rPr>
          <w:rFonts w:ascii="Traditional Arabic" w:hAnsi="Traditional Arabic" w:cs="Traditional Arabic"/>
          <w:rtl/>
        </w:rPr>
        <w:t>«</w:t>
      </w:r>
      <w:r w:rsidRPr="00584360">
        <w:rPr>
          <w:rFonts w:cs="B Lotus" w:hint="cs"/>
          <w:rtl/>
        </w:rPr>
        <w:t>پس هر کس که</w:t>
      </w:r>
      <w:r w:rsidR="00782812">
        <w:rPr>
          <w:rFonts w:cs="B Lotus" w:hint="cs"/>
          <w:rtl/>
        </w:rPr>
        <w:t xml:space="preserve"> می‌</w:t>
      </w:r>
      <w:r w:rsidRPr="00584360">
        <w:rPr>
          <w:rFonts w:cs="B Lotus" w:hint="cs"/>
          <w:rtl/>
        </w:rPr>
        <w:t>خواهد ایمان بیاو</w:t>
      </w:r>
      <w:r w:rsidR="00DD44DB" w:rsidRPr="00584360">
        <w:rPr>
          <w:rFonts w:cs="B Lotus" w:hint="cs"/>
          <w:rtl/>
        </w:rPr>
        <w:t>رد و هر کس که</w:t>
      </w:r>
      <w:r w:rsidR="00782812">
        <w:rPr>
          <w:rFonts w:cs="B Lotus" w:hint="cs"/>
          <w:rtl/>
        </w:rPr>
        <w:t xml:space="preserve"> می‌</w:t>
      </w:r>
      <w:r w:rsidR="00DD44DB" w:rsidRPr="00584360">
        <w:rPr>
          <w:rFonts w:cs="B Lotus" w:hint="cs"/>
          <w:rtl/>
        </w:rPr>
        <w:t>خواهد کافر شود</w:t>
      </w:r>
      <w:r w:rsidR="00AB57A4">
        <w:rPr>
          <w:rFonts w:ascii="Traditional Arabic" w:hAnsi="Traditional Arabic" w:cs="Traditional Arabic"/>
          <w:rtl/>
        </w:rPr>
        <w:t>»</w:t>
      </w:r>
      <w:r w:rsidR="00DD44DB" w:rsidRPr="00584360">
        <w:rPr>
          <w:rFonts w:cs="B Lotus" w:hint="cs"/>
          <w:rtl/>
        </w:rPr>
        <w:t>.</w:t>
      </w:r>
    </w:p>
    <w:p w:rsidR="00AC5885" w:rsidRPr="00C14D49" w:rsidRDefault="000D500F" w:rsidP="00C14D49">
      <w:pPr>
        <w:ind w:left="0" w:firstLine="284"/>
        <w:jc w:val="both"/>
        <w:rPr>
          <w:rFonts w:ascii="KFGQPC Uthmanic Script HAFS" w:hAnsi="KFGQPC Uthmanic Script HAFS" w:cs="KFGQPC Uthmanic Script HAFS"/>
          <w:rtl/>
          <w:lang w:bidi="ar-SA"/>
        </w:rPr>
      </w:pPr>
      <w:r w:rsidRPr="00584360">
        <w:rPr>
          <w:rFonts w:cs="B Lotus" w:hint="cs"/>
          <w:rtl/>
        </w:rPr>
        <w:t>همسازی آزاد</w:t>
      </w:r>
      <w:r w:rsidR="00AC5885" w:rsidRPr="00584360">
        <w:rPr>
          <w:rFonts w:cs="B Lotus" w:hint="cs"/>
          <w:rtl/>
        </w:rPr>
        <w:t>ی اراده با</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C5885" w:rsidRPr="00584360">
        <w:rPr>
          <w:rFonts w:cs="B Lotus" w:hint="cs"/>
          <w:rtl/>
        </w:rPr>
        <w:t xml:space="preserve"> مصداق این فرموده خداوند</w:t>
      </w:r>
      <w:r w:rsidR="00782812">
        <w:rPr>
          <w:rFonts w:cs="B Lotus" w:hint="cs"/>
          <w:rtl/>
        </w:rPr>
        <w:t xml:space="preserve"> می‌</w:t>
      </w:r>
      <w:r w:rsidR="00AC5885" w:rsidRPr="00584360">
        <w:rPr>
          <w:rFonts w:cs="B Lotus" w:hint="cs"/>
          <w:rtl/>
        </w:rPr>
        <w:t>باشد: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hint="eastAsia"/>
          <w:rtl/>
          <w:lang w:bidi="ar-SA"/>
        </w:rPr>
        <w:t>لَآ</w:t>
      </w:r>
      <w:r w:rsidR="00C14D49">
        <w:rPr>
          <w:rFonts w:ascii="KFGQPC Uthmanic Script HAFS" w:hAnsi="KFGQPC Uthmanic Script HAFS" w:cs="KFGQPC Uthmanic Script HAFS"/>
          <w:rtl/>
          <w:lang w:bidi="ar-SA"/>
        </w:rPr>
        <w:t xml:space="preserve"> إِكۡرَاهَ فِي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لدِّينِۖ</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256</w:t>
      </w:r>
      <w:r w:rsidR="0033001E" w:rsidRPr="002369AC">
        <w:rPr>
          <w:rFonts w:ascii="mylotus" w:hAnsi="mylotus" w:cs="mylotus"/>
          <w:sz w:val="26"/>
          <w:szCs w:val="26"/>
          <w:rtl/>
        </w:rPr>
        <w:t>]</w:t>
      </w:r>
      <w:r w:rsidR="0033001E">
        <w:rPr>
          <w:rFonts w:cs="B Lotus" w:hint="cs"/>
          <w:rtl/>
        </w:rPr>
        <w:t>.</w:t>
      </w:r>
      <w:r w:rsidR="00AC5885" w:rsidRPr="00584360">
        <w:rPr>
          <w:rFonts w:cs="B Lotus" w:hint="cs"/>
          <w:rtl/>
        </w:rPr>
        <w:t xml:space="preserve"> </w:t>
      </w:r>
      <w:r w:rsidR="00AB57A4">
        <w:rPr>
          <w:rFonts w:ascii="Traditional Arabic" w:hAnsi="Traditional Arabic" w:cs="Traditional Arabic"/>
          <w:rtl/>
        </w:rPr>
        <w:t>«</w:t>
      </w:r>
      <w:r w:rsidR="00DD44DB" w:rsidRPr="00584360">
        <w:rPr>
          <w:rFonts w:cs="B Lotus" w:hint="cs"/>
          <w:rtl/>
        </w:rPr>
        <w:t>اجبار و اکراهی در دین نیست</w:t>
      </w:r>
      <w:r w:rsidR="00AB57A4">
        <w:rPr>
          <w:rFonts w:ascii="Traditional Arabic" w:hAnsi="Traditional Arabic" w:cs="Traditional Arabic"/>
          <w:rtl/>
        </w:rPr>
        <w:t>»</w:t>
      </w:r>
      <w:r w:rsidR="00DD44DB" w:rsidRPr="00584360">
        <w:rPr>
          <w:rFonts w:cs="B Lotus" w:hint="cs"/>
          <w:rtl/>
        </w:rPr>
        <w:t>.</w:t>
      </w:r>
    </w:p>
    <w:p w:rsidR="0046594B" w:rsidRPr="00584360" w:rsidRDefault="0046594B" w:rsidP="00FD2165">
      <w:pPr>
        <w:ind w:left="0" w:firstLine="284"/>
        <w:jc w:val="both"/>
        <w:rPr>
          <w:rFonts w:cs="B Lotus"/>
          <w:rtl/>
        </w:rPr>
      </w:pPr>
      <w:r w:rsidRPr="00584360">
        <w:rPr>
          <w:rFonts w:cs="B Lotus" w:hint="cs"/>
          <w:rtl/>
        </w:rPr>
        <w:t>میل و گرایش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طبیعت و سرشت خود به سوی هر کار خیر و شایسته و شکرگزاری، از فطرت سالم بر</w:t>
      </w:r>
      <w:r w:rsidR="00782812">
        <w:rPr>
          <w:rFonts w:cs="B Lotus" w:hint="cs"/>
          <w:rtl/>
        </w:rPr>
        <w:t xml:space="preserve"> می‌</w:t>
      </w:r>
      <w:r w:rsidRPr="00584360">
        <w:rPr>
          <w:rFonts w:cs="B Lotus" w:hint="cs"/>
          <w:rtl/>
        </w:rPr>
        <w:t>خیزد. چون همگی</w:t>
      </w:r>
      <w:r w:rsidR="005D0F6B">
        <w:rPr>
          <w:rFonts w:cs="B Lotus" w:hint="cs"/>
          <w:rtl/>
        </w:rPr>
        <w:t xml:space="preserve"> این‌ها </w:t>
      </w:r>
      <w:r w:rsidRPr="00584360">
        <w:rPr>
          <w:rFonts w:cs="B Lotus" w:hint="cs"/>
          <w:rtl/>
        </w:rPr>
        <w:t>بر یک اصل ایمانی استوار هستند. بنابراین گرایش به طرف صفات شر و فساد و کفرورزی بر خلاف فطرت است. اینجاست که استواری حقوق در اسلام بر اساس طبیعت سالم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w:t>
      </w:r>
      <w:r w:rsidR="00782812">
        <w:rPr>
          <w:rFonts w:cs="B Lotus" w:hint="cs"/>
          <w:rtl/>
        </w:rPr>
        <w:t xml:space="preserve"> می‌</w:t>
      </w:r>
      <w:r w:rsidRPr="00584360">
        <w:rPr>
          <w:rFonts w:cs="B Lotus" w:hint="cs"/>
          <w:rtl/>
        </w:rPr>
        <w:t>باشد. و پیشرفت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 به سطح تکریمی که خداوند برای او خواسته است.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w:t>
      </w:r>
      <w:r w:rsidR="00797380">
        <w:rPr>
          <w:rFonts w:cs="B Lotus" w:hint="cs"/>
          <w:rtl/>
        </w:rPr>
        <w:t xml:space="preserve"> </w:t>
      </w:r>
      <w:r w:rsidR="00036953">
        <w:rPr>
          <w:rFonts w:cs="B Lotus" w:hint="cs"/>
          <w:rtl/>
        </w:rPr>
        <w:t>ویژگی‌ها</w:t>
      </w:r>
      <w:r w:rsidRPr="00584360">
        <w:rPr>
          <w:rFonts w:cs="B Lotus" w:hint="cs"/>
          <w:rtl/>
        </w:rPr>
        <w:t>یی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در</w:t>
      </w:r>
      <w:r w:rsidR="00C208AB" w:rsidRPr="00584360">
        <w:rPr>
          <w:rFonts w:cs="B Lotus" w:hint="cs"/>
          <w:rtl/>
        </w:rPr>
        <w:t xml:space="preserve"> آن</w:t>
      </w:r>
      <w:r w:rsidRPr="00584360">
        <w:rPr>
          <w:rFonts w:cs="B Lotus" w:hint="cs"/>
          <w:rtl/>
        </w:rPr>
        <w:t xml:space="preserve"> از نظر اسلام همان ارزش عالی و بزرگ</w:t>
      </w:r>
      <w:r w:rsidR="00782812">
        <w:rPr>
          <w:rFonts w:cs="B Lotus" w:hint="cs"/>
          <w:rtl/>
        </w:rPr>
        <w:t xml:space="preserve"> می‌</w:t>
      </w:r>
      <w:r w:rsidRPr="00584360">
        <w:rPr>
          <w:rFonts w:cs="B Lotus" w:hint="cs"/>
          <w:rtl/>
        </w:rPr>
        <w:t>باشد.</w:t>
      </w:r>
    </w:p>
    <w:p w:rsidR="005258BE" w:rsidRPr="00584360" w:rsidRDefault="005258BE" w:rsidP="00B90022">
      <w:pPr>
        <w:ind w:left="0" w:firstLine="284"/>
        <w:jc w:val="both"/>
        <w:rPr>
          <w:rFonts w:cs="B Lotus"/>
          <w:rtl/>
        </w:rPr>
      </w:pPr>
      <w:r w:rsidRPr="00584360">
        <w:rPr>
          <w:rFonts w:cs="B Lotus" w:hint="cs"/>
          <w:rtl/>
        </w:rPr>
        <w:t>هنگامی که این مفهوم در واقعیت زندگی اسلامی جریان پیدا کند، بهترین امت برای</w:t>
      </w:r>
      <w:r w:rsidR="00306B68">
        <w:rPr>
          <w:rFonts w:cs="B Lotus" w:hint="cs"/>
          <w:rtl/>
        </w:rPr>
        <w:t xml:space="preserve"> انسان‌ها</w:t>
      </w:r>
      <w:r w:rsidR="00782812">
        <w:rPr>
          <w:rFonts w:cs="B Lotus" w:hint="cs"/>
          <w:rtl/>
        </w:rPr>
        <w:t xml:space="preserve"> می‌</w:t>
      </w:r>
      <w:r w:rsidRPr="00584360">
        <w:rPr>
          <w:rFonts w:cs="B Lotus" w:hint="cs"/>
          <w:rtl/>
        </w:rPr>
        <w:t>آیند و زیباترین تمدنی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w:t>
      </w:r>
      <w:r w:rsidR="00C208AB" w:rsidRPr="00584360">
        <w:rPr>
          <w:rFonts w:cs="B Lotus" w:hint="cs"/>
          <w:rtl/>
        </w:rPr>
        <w:t xml:space="preserve"> آن</w:t>
      </w:r>
      <w:r w:rsidRPr="00584360">
        <w:rPr>
          <w:rFonts w:cs="B Lotus" w:hint="cs"/>
          <w:rtl/>
        </w:rPr>
        <w:t xml:space="preserve"> ر</w:t>
      </w:r>
      <w:r w:rsidR="000D500F" w:rsidRPr="00584360">
        <w:rPr>
          <w:rFonts w:cs="B Lotus" w:hint="cs"/>
          <w:rtl/>
        </w:rPr>
        <w:t>ا شناخته است، معین</w:t>
      </w:r>
      <w:r w:rsidR="00782812">
        <w:rPr>
          <w:rFonts w:cs="B Lotus" w:hint="cs"/>
          <w:rtl/>
        </w:rPr>
        <w:t xml:space="preserve"> می‌</w:t>
      </w:r>
      <w:r w:rsidR="000D500F" w:rsidRPr="00584360">
        <w:rPr>
          <w:rFonts w:cs="B Lotus" w:hint="cs"/>
          <w:rtl/>
        </w:rPr>
        <w:t>شود. که</w:t>
      </w:r>
      <w:r w:rsidR="005655EF">
        <w:rPr>
          <w:rFonts w:cs="B Lotus" w:hint="cs"/>
          <w:rtl/>
        </w:rPr>
        <w:t xml:space="preserve"> </w:t>
      </w:r>
      <w:r w:rsidR="00FC407D">
        <w:rPr>
          <w:rFonts w:cs="B Lotus" w:hint="cs"/>
          <w:rtl/>
        </w:rPr>
        <w:t>ارزش‌ها</w:t>
      </w:r>
      <w:r w:rsidRPr="00584360">
        <w:rPr>
          <w:rFonts w:cs="B Lotus" w:hint="cs"/>
          <w:rtl/>
        </w:rPr>
        <w:t>ی والا و فضایل و مکارم اخلاقی را حفظ</w:t>
      </w:r>
      <w:r w:rsidR="00782812">
        <w:rPr>
          <w:rFonts w:cs="B Lotus" w:hint="cs"/>
          <w:rtl/>
        </w:rPr>
        <w:t xml:space="preserve"> می‌</w:t>
      </w:r>
      <w:r w:rsidRPr="00584360">
        <w:rPr>
          <w:rFonts w:cs="B Lotus" w:hint="cs"/>
          <w:rtl/>
        </w:rPr>
        <w:t>کند و از حقوق</w:t>
      </w:r>
      <w:r w:rsidR="00306B68">
        <w:rPr>
          <w:rFonts w:cs="B Lotus" w:hint="cs"/>
          <w:rtl/>
        </w:rPr>
        <w:t xml:space="preserve"> انسان‌ها</w:t>
      </w:r>
      <w:r w:rsidRPr="00584360">
        <w:rPr>
          <w:rFonts w:cs="B Lotus" w:hint="cs"/>
          <w:rtl/>
        </w:rPr>
        <w:t xml:space="preserve"> حمایت</w:t>
      </w:r>
      <w:r w:rsidR="00782812">
        <w:rPr>
          <w:rFonts w:cs="B Lotus" w:hint="cs"/>
          <w:rtl/>
        </w:rPr>
        <w:t xml:space="preserve"> می‌</w:t>
      </w:r>
      <w:r w:rsidRPr="00584360">
        <w:rPr>
          <w:rFonts w:cs="B Lotus" w:hint="cs"/>
          <w:rtl/>
        </w:rPr>
        <w:t>کند تا جایی که از سطح رعایت حقوق به سطح</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ندادن چیزهای حرام</w:t>
      </w:r>
      <w:r w:rsidR="00782812">
        <w:rPr>
          <w:rFonts w:cs="B Lotus" w:hint="cs"/>
          <w:rtl/>
        </w:rPr>
        <w:t xml:space="preserve"> می‌</w:t>
      </w:r>
      <w:r w:rsidRPr="00584360">
        <w:rPr>
          <w:rFonts w:cs="B Lotus" w:hint="cs"/>
          <w:rtl/>
        </w:rPr>
        <w:t>رسند. پیامبر</w:t>
      </w:r>
      <w:r w:rsidR="00DD44DB"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«خون و مال و ناموس هر مسلمانی برای </w:t>
      </w:r>
      <w:r w:rsidR="00DD44DB" w:rsidRPr="00584360">
        <w:rPr>
          <w:rFonts w:cs="B Lotus" w:hint="cs"/>
          <w:rtl/>
        </w:rPr>
        <w:t>مسلمان دیگر حرام</w:t>
      </w:r>
      <w:r w:rsidR="00D14A8C">
        <w:rPr>
          <w:rFonts w:cs="B Lotus" w:hint="cs"/>
          <w:rtl/>
        </w:rPr>
        <w:t xml:space="preserve"> </w:t>
      </w:r>
      <w:r w:rsidR="00782812">
        <w:rPr>
          <w:rFonts w:cs="B Lotus" w:hint="cs"/>
          <w:rtl/>
        </w:rPr>
        <w:t>می‌</w:t>
      </w:r>
      <w:r w:rsidR="00DD44DB" w:rsidRPr="00584360">
        <w:rPr>
          <w:rFonts w:cs="B Lotus" w:hint="cs"/>
          <w:rtl/>
        </w:rPr>
        <w:t>باشد</w:t>
      </w:r>
      <w:r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92"/>
      </w:r>
      <w:r w:rsidR="00B90022" w:rsidRPr="00B90022">
        <w:rPr>
          <w:rFonts w:cs="B Lotus" w:hint="cs"/>
          <w:vertAlign w:val="superscript"/>
          <w:rtl/>
        </w:rPr>
        <w:t>)</w:t>
      </w:r>
      <w:r w:rsidR="00DD44DB" w:rsidRPr="00584360">
        <w:rPr>
          <w:rFonts w:cs="B Lotus" w:hint="cs"/>
          <w:rtl/>
        </w:rPr>
        <w:t>.</w:t>
      </w:r>
      <w:r w:rsidR="005655EF">
        <w:rPr>
          <w:rFonts w:cs="B Lotus" w:hint="cs"/>
          <w:rtl/>
        </w:rPr>
        <w:t xml:space="preserve"> </w:t>
      </w:r>
      <w:r w:rsidRPr="00584360">
        <w:rPr>
          <w:rFonts w:cs="B Lotus" w:hint="cs"/>
          <w:rtl/>
        </w:rPr>
        <w:t>و این فقط برای مسلمانان نیست بلکه برای تمامی</w:t>
      </w:r>
      <w:r w:rsidR="00306B68">
        <w:rPr>
          <w:rFonts w:cs="B Lotus" w:hint="cs"/>
          <w:rtl/>
        </w:rPr>
        <w:t xml:space="preserve"> انسان‌ها</w:t>
      </w:r>
      <w:r w:rsidR="00782812">
        <w:rPr>
          <w:rFonts w:cs="B Lotus" w:hint="cs"/>
          <w:rtl/>
        </w:rPr>
        <w:t xml:space="preserve"> می‌</w:t>
      </w:r>
      <w:r w:rsidRPr="00584360">
        <w:rPr>
          <w:rFonts w:cs="B Lotus" w:hint="cs"/>
          <w:rtl/>
        </w:rPr>
        <w:t>باشد. پیامبر</w:t>
      </w:r>
      <w:r w:rsidR="00DD44DB" w:rsidRPr="00584360">
        <w:rPr>
          <w:rFonts w:cs="B Lotus" w:hint="cs"/>
          <w:rtl/>
        </w:rPr>
        <w:sym w:font="AGA Arabesque" w:char="F072"/>
      </w:r>
      <w:r w:rsidR="00DD44DB" w:rsidRPr="00584360">
        <w:rPr>
          <w:rFonts w:cs="B Lotus" w:hint="cs"/>
          <w:rtl/>
        </w:rPr>
        <w:t xml:space="preserve"> فرموده است: «</w:t>
      </w:r>
      <w:r w:rsidRPr="00584360">
        <w:rPr>
          <w:rFonts w:cs="B Lotus" w:hint="cs"/>
          <w:rtl/>
        </w:rPr>
        <w:t>هر کسی که شخص معاهد و هم پیمانی</w:t>
      </w:r>
      <w:r w:rsidR="00DD44DB" w:rsidRPr="00584360">
        <w:rPr>
          <w:rFonts w:cs="B Lotus" w:hint="cs"/>
          <w:rtl/>
        </w:rPr>
        <w:t xml:space="preserve"> را بکشد بوی بهشت را حس</w:t>
      </w:r>
      <w:r w:rsidR="0047598F">
        <w:rPr>
          <w:rFonts w:cs="B Lotus" w:hint="cs"/>
          <w:rtl/>
        </w:rPr>
        <w:t xml:space="preserve"> نمی‌</w:t>
      </w:r>
      <w:r w:rsidR="00DD44DB" w:rsidRPr="00584360">
        <w:rPr>
          <w:rFonts w:cs="B Lotus" w:hint="cs"/>
          <w:rtl/>
        </w:rPr>
        <w:t>کند</w:t>
      </w:r>
      <w:r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93"/>
      </w:r>
      <w:r w:rsidR="00B90022" w:rsidRPr="00B90022">
        <w:rPr>
          <w:rFonts w:cs="B Lotus" w:hint="cs"/>
          <w:vertAlign w:val="superscript"/>
          <w:rtl/>
        </w:rPr>
        <w:t>)</w:t>
      </w:r>
      <w:r w:rsidR="00DD44DB" w:rsidRPr="00584360">
        <w:rPr>
          <w:rFonts w:cs="B Lotus" w:hint="cs"/>
          <w:rtl/>
        </w:rPr>
        <w:t>.</w:t>
      </w:r>
      <w:r w:rsidR="005655EF">
        <w:rPr>
          <w:rFonts w:cs="B Lotus" w:hint="cs"/>
          <w:rtl/>
        </w:rPr>
        <w:t xml:space="preserve"> </w:t>
      </w:r>
      <w:r w:rsidR="00DD44DB" w:rsidRPr="00584360">
        <w:rPr>
          <w:rFonts w:cs="B Lotus" w:hint="cs"/>
          <w:rtl/>
        </w:rPr>
        <w:t>و همچنین</w:t>
      </w:r>
      <w:r w:rsidR="00782812">
        <w:rPr>
          <w:rFonts w:cs="B Lotus" w:hint="cs"/>
          <w:rtl/>
        </w:rPr>
        <w:t xml:space="preserve"> می‌</w:t>
      </w:r>
      <w:r w:rsidR="00DD44DB" w:rsidRPr="00584360">
        <w:rPr>
          <w:rFonts w:cs="B Lotus" w:hint="cs"/>
          <w:rtl/>
        </w:rPr>
        <w:t>فرماید: «</w:t>
      </w:r>
      <w:r w:rsidRPr="00584360">
        <w:rPr>
          <w:rFonts w:cs="B Lotus" w:hint="cs"/>
          <w:rtl/>
        </w:rPr>
        <w:t>هر کس که یک نفر از اهل ذمه را بکشد، خداو</w:t>
      </w:r>
      <w:r w:rsidR="00DD44DB" w:rsidRPr="00584360">
        <w:rPr>
          <w:rFonts w:cs="B Lotus" w:hint="cs"/>
          <w:rtl/>
        </w:rPr>
        <w:t>ند بهشت را بر وی حرام</w:t>
      </w:r>
      <w:r w:rsidR="00782812">
        <w:rPr>
          <w:rFonts w:cs="B Lotus" w:hint="cs"/>
          <w:rtl/>
        </w:rPr>
        <w:t xml:space="preserve"> می‌</w:t>
      </w:r>
      <w:r w:rsidR="00DD44DB" w:rsidRPr="00584360">
        <w:rPr>
          <w:rFonts w:cs="B Lotus" w:hint="cs"/>
          <w:rtl/>
        </w:rPr>
        <w:t>گرداند</w:t>
      </w:r>
      <w:r w:rsidRPr="00584360">
        <w:rPr>
          <w:rFonts w:cs="B Lotus" w:hint="cs"/>
          <w:rtl/>
        </w:rPr>
        <w:t>»</w:t>
      </w:r>
      <w:r w:rsidR="00B90022" w:rsidRPr="00B90022">
        <w:rPr>
          <w:rFonts w:cs="B Lotus" w:hint="cs"/>
          <w:vertAlign w:val="superscript"/>
          <w:rtl/>
        </w:rPr>
        <w:t>(</w:t>
      </w:r>
      <w:r w:rsidR="00B90022" w:rsidRPr="00B90022">
        <w:rPr>
          <w:rStyle w:val="FootnoteReference"/>
          <w:rFonts w:cs="B Lotus"/>
          <w:rtl/>
        </w:rPr>
        <w:footnoteReference w:id="94"/>
      </w:r>
      <w:r w:rsidR="00B90022" w:rsidRPr="00B90022">
        <w:rPr>
          <w:rFonts w:cs="B Lotus" w:hint="cs"/>
          <w:vertAlign w:val="superscript"/>
          <w:rtl/>
        </w:rPr>
        <w:t>)</w:t>
      </w:r>
      <w:r w:rsidR="00DD44DB" w:rsidRPr="00584360">
        <w:rPr>
          <w:rFonts w:cs="B Lotus" w:hint="cs"/>
          <w:rtl/>
        </w:rPr>
        <w:t>.</w:t>
      </w:r>
      <w:r w:rsidRPr="00584360">
        <w:rPr>
          <w:rFonts w:cs="B Lotus" w:hint="cs"/>
          <w:rtl/>
        </w:rPr>
        <w:t xml:space="preserve"> </w:t>
      </w:r>
    </w:p>
    <w:p w:rsidR="005258BE" w:rsidRPr="0097675E" w:rsidRDefault="005258BE" w:rsidP="00FD2165">
      <w:pPr>
        <w:pStyle w:val="a3"/>
        <w:rPr>
          <w:rtl/>
        </w:rPr>
      </w:pPr>
      <w:bookmarkStart w:id="33" w:name="_Toc330416680"/>
      <w:r w:rsidRPr="00B90022">
        <w:rPr>
          <w:rFonts w:hint="cs"/>
          <w:rtl/>
        </w:rPr>
        <w:t>2-1-3- وحدت سرنوشت</w:t>
      </w:r>
      <w:r w:rsidR="00DD44DB" w:rsidRPr="00B90022">
        <w:rPr>
          <w:rFonts w:hint="cs"/>
          <w:rtl/>
        </w:rPr>
        <w:t>:</w:t>
      </w:r>
      <w:bookmarkEnd w:id="33"/>
    </w:p>
    <w:p w:rsidR="005258BE" w:rsidRPr="00584360" w:rsidRDefault="005258BE" w:rsidP="00FD2165">
      <w:pPr>
        <w:ind w:left="0" w:firstLine="284"/>
        <w:jc w:val="both"/>
        <w:rPr>
          <w:rFonts w:cs="B Lotus"/>
          <w:rtl/>
        </w:rPr>
      </w:pPr>
      <w:r w:rsidRPr="00584360">
        <w:rPr>
          <w:rFonts w:cs="B Lotus" w:hint="cs"/>
          <w:rtl/>
        </w:rPr>
        <w:t>ایمان به روز قیامت یکی از مقتضیات ایمان به خداوند</w:t>
      </w:r>
      <w:r w:rsidR="00782812">
        <w:rPr>
          <w:rFonts w:cs="B Lotus" w:hint="cs"/>
          <w:rtl/>
        </w:rPr>
        <w:t xml:space="preserve"> می‌</w:t>
      </w:r>
      <w:r w:rsidRPr="00584360">
        <w:rPr>
          <w:rFonts w:cs="B Lotus" w:hint="cs"/>
          <w:rtl/>
        </w:rPr>
        <w:t>باشد و خداوند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خلق</w:t>
      </w:r>
      <w:r w:rsidR="005655EF">
        <w:rPr>
          <w:rFonts w:cs="B Lotus" w:hint="cs"/>
          <w:rtl/>
        </w:rPr>
        <w:t xml:space="preserve"> </w:t>
      </w:r>
      <w:r w:rsidRPr="00584360">
        <w:rPr>
          <w:rFonts w:cs="B Lotus" w:hint="cs"/>
          <w:rtl/>
        </w:rPr>
        <w:t>کرده است تا وی را بر اساس شروط و ضوابطی که تمامی کارهای کوچک و بزرگ</w:t>
      </w:r>
      <w:r w:rsidR="00306B68">
        <w:rPr>
          <w:rFonts w:cs="B Lotus" w:hint="cs"/>
          <w:rtl/>
        </w:rPr>
        <w:t xml:space="preserve"> انسان‌ها</w:t>
      </w:r>
      <w:r w:rsidRPr="00584360">
        <w:rPr>
          <w:rFonts w:cs="B Lotus" w:hint="cs"/>
          <w:rtl/>
        </w:rPr>
        <w:t xml:space="preserve"> را در بر</w:t>
      </w:r>
      <w:r w:rsidR="00782812">
        <w:rPr>
          <w:rFonts w:cs="B Lotus" w:hint="cs"/>
          <w:rtl/>
        </w:rPr>
        <w:t xml:space="preserve"> می‌</w:t>
      </w:r>
      <w:r w:rsidRPr="00584360">
        <w:rPr>
          <w:rFonts w:cs="B Lotus" w:hint="cs"/>
          <w:rtl/>
        </w:rPr>
        <w:t>گیرد، بر روی زمین خلیفه کند</w:t>
      </w:r>
      <w:r w:rsidR="004B5DF1" w:rsidRPr="00584360">
        <w:rPr>
          <w:rFonts w:cs="B Lotus" w:hint="cs"/>
          <w:rtl/>
        </w:rPr>
        <w:t>. ایمان با وحدت سرنوشت و تبعات</w:t>
      </w:r>
      <w:r w:rsidR="00C208AB" w:rsidRPr="00584360">
        <w:rPr>
          <w:rFonts w:cs="B Lotus" w:hint="cs"/>
          <w:rtl/>
        </w:rPr>
        <w:t xml:space="preserve"> آن</w:t>
      </w:r>
      <w:r w:rsidR="004B5DF1" w:rsidRPr="00584360">
        <w:rPr>
          <w:rFonts w:cs="B Lotus" w:hint="cs"/>
          <w:rtl/>
        </w:rPr>
        <w:t xml:space="preserve"> از جمله بر</w:t>
      </w:r>
      <w:r w:rsidR="008405B8" w:rsidRPr="00584360">
        <w:rPr>
          <w:rFonts w:cs="B Lotus" w:hint="cs"/>
          <w:rtl/>
        </w:rPr>
        <w:t>انگیختن</w:t>
      </w:r>
      <w:r w:rsidR="004B5DF1" w:rsidRPr="00584360">
        <w:rPr>
          <w:rFonts w:cs="B Lotus" w:hint="cs"/>
          <w:rtl/>
        </w:rPr>
        <w:t xml:space="preserve"> و حساب و عقاب و پاداش، همان چیزی است که رفتار بشری را اصلاح</w:t>
      </w:r>
      <w:r w:rsidR="00782812">
        <w:rPr>
          <w:rFonts w:cs="B Lotus" w:hint="cs"/>
          <w:rtl/>
        </w:rPr>
        <w:t xml:space="preserve"> می‌</w:t>
      </w:r>
      <w:r w:rsidR="004B5DF1" w:rsidRPr="00584360">
        <w:rPr>
          <w:rFonts w:cs="B Lotus" w:hint="cs"/>
          <w:rtl/>
        </w:rPr>
        <w:t>کند. این احساس از یک رقابت ذاتی سرچشمه</w:t>
      </w:r>
      <w:r w:rsidR="00782812">
        <w:rPr>
          <w:rFonts w:cs="B Lotus" w:hint="cs"/>
          <w:rtl/>
        </w:rPr>
        <w:t xml:space="preserve"> می‌</w:t>
      </w:r>
      <w:r w:rsidR="004B5DF1" w:rsidRPr="00584360">
        <w:rPr>
          <w:rFonts w:cs="B Lotus" w:hint="cs"/>
          <w:rtl/>
        </w:rPr>
        <w:t>گیرد که نتیجه</w:t>
      </w:r>
      <w:r w:rsidR="00C208AB" w:rsidRPr="00584360">
        <w:rPr>
          <w:rFonts w:cs="B Lotus" w:hint="cs"/>
          <w:rtl/>
        </w:rPr>
        <w:t xml:space="preserve"> آن</w:t>
      </w:r>
      <w:r w:rsidR="004B5DF1" w:rsidRPr="00584360">
        <w:rPr>
          <w:rFonts w:cs="B Lotus" w:hint="cs"/>
          <w:rtl/>
        </w:rPr>
        <w:t xml:space="preserve"> ایمان عمیق به خدا و روز قیامت باشد بنابراین</w:t>
      </w:r>
      <w:r w:rsidR="00FC407D">
        <w:rPr>
          <w:rFonts w:cs="B Lotus" w:hint="cs"/>
          <w:rtl/>
        </w:rPr>
        <w:t xml:space="preserve"> ارزش‌ها</w:t>
      </w:r>
      <w:r w:rsidR="004B5DF1" w:rsidRPr="00584360">
        <w:rPr>
          <w:rFonts w:cs="B Lotus" w:hint="cs"/>
          <w:rtl/>
        </w:rPr>
        <w:t xml:space="preserve"> و اصولی که ادیان و در رأس</w:t>
      </w:r>
      <w:r w:rsidR="00E82E6E">
        <w:rPr>
          <w:rFonts w:cs="B Lotus" w:hint="cs"/>
          <w:rtl/>
        </w:rPr>
        <w:t xml:space="preserve"> آن‌ها </w:t>
      </w:r>
      <w:r w:rsidR="004B5DF1" w:rsidRPr="00584360">
        <w:rPr>
          <w:rFonts w:cs="B Lotus" w:hint="cs"/>
          <w:rtl/>
        </w:rPr>
        <w:t>اسلام آورده است ا</w:t>
      </w:r>
      <w:r w:rsidR="000D500F" w:rsidRPr="00584360">
        <w:rPr>
          <w:rFonts w:cs="B Lotus" w:hint="cs"/>
          <w:rtl/>
        </w:rPr>
        <w:t>رزش</w:t>
      </w:r>
      <w:r w:rsidR="00782812">
        <w:rPr>
          <w:rFonts w:cs="B Lotus" w:hint="cs"/>
          <w:rtl/>
        </w:rPr>
        <w:t xml:space="preserve"> می‌</w:t>
      </w:r>
      <w:r w:rsidR="004B5DF1" w:rsidRPr="00584360">
        <w:rPr>
          <w:rFonts w:cs="B Lotus" w:hint="cs"/>
          <w:rtl/>
        </w:rPr>
        <w:t>یابند. و از جمله احترام به حقوق</w:t>
      </w:r>
      <w:r w:rsidR="00306B68">
        <w:rPr>
          <w:rFonts w:cs="B Lotus" w:hint="cs"/>
          <w:rtl/>
        </w:rPr>
        <w:t xml:space="preserve"> انسان‌ها</w:t>
      </w:r>
      <w:r w:rsidR="004B5DF1" w:rsidRPr="00584360">
        <w:rPr>
          <w:rFonts w:cs="B Lotus" w:hint="cs"/>
          <w:rtl/>
        </w:rPr>
        <w:t xml:space="preserve"> و ممنوع کردن ظلم و عدم تجاوز است.</w:t>
      </w:r>
    </w:p>
    <w:p w:rsidR="0033001E" w:rsidRPr="00C14D49" w:rsidRDefault="004B5DF1" w:rsidP="00C14D49">
      <w:pPr>
        <w:ind w:left="0" w:firstLine="284"/>
        <w:jc w:val="both"/>
        <w:rPr>
          <w:rFonts w:ascii="KFGQPC Uthmanic Script HAFS" w:hAnsi="KFGQPC Uthmanic Script HAFS" w:cs="KFGQPC Uthmanic Script HAFS"/>
          <w:rtl/>
          <w:lang w:bidi="ar-SA"/>
        </w:rPr>
      </w:pPr>
      <w:r w:rsidRPr="00584360">
        <w:rPr>
          <w:rFonts w:cs="B Lotus" w:hint="cs"/>
          <w:rtl/>
        </w:rPr>
        <w:t>وحدت بزرگی که</w:t>
      </w:r>
      <w:r w:rsidR="000D500F" w:rsidRPr="00584360">
        <w:rPr>
          <w:rFonts w:cs="B Lotus" w:hint="cs"/>
          <w:rtl/>
        </w:rPr>
        <w:t xml:space="preserve"> با</w:t>
      </w:r>
      <w:r w:rsidRPr="00584360">
        <w:rPr>
          <w:rFonts w:cs="B Lotus" w:hint="cs"/>
          <w:rtl/>
        </w:rPr>
        <w:t xml:space="preserve"> ایمان تمام مقتضیات خود ترسیم کرده است، ابتدای</w:t>
      </w:r>
      <w:r w:rsidR="00C208AB" w:rsidRPr="00584360">
        <w:rPr>
          <w:rFonts w:cs="B Lotus" w:hint="cs"/>
          <w:rtl/>
        </w:rPr>
        <w:t xml:space="preserve"> آن</w:t>
      </w:r>
      <w:r w:rsidRPr="00584360">
        <w:rPr>
          <w:rFonts w:cs="B Lotus" w:hint="cs"/>
          <w:rtl/>
        </w:rPr>
        <w:t xml:space="preserve"> ایمان به خداوند و</w:t>
      </w:r>
      <w:r w:rsidR="008E4148" w:rsidRPr="00584360">
        <w:rPr>
          <w:rFonts w:cs="B Lotus" w:hint="cs"/>
          <w:rtl/>
        </w:rPr>
        <w:t xml:space="preserve"> انتهای</w:t>
      </w:r>
      <w:r w:rsidR="00C208AB" w:rsidRPr="00584360">
        <w:rPr>
          <w:rFonts w:cs="B Lotus" w:hint="cs"/>
          <w:rtl/>
        </w:rPr>
        <w:t xml:space="preserve"> آن</w:t>
      </w:r>
      <w:r w:rsidRPr="00584360">
        <w:rPr>
          <w:rFonts w:cs="B Lotus" w:hint="cs"/>
          <w:rtl/>
        </w:rPr>
        <w:t xml:space="preserve"> ایمان به روز قیامت است. تا در جان و روان</w:t>
      </w:r>
      <w:r w:rsidR="00306B68">
        <w:rPr>
          <w:rFonts w:cs="B Lotus" w:hint="cs"/>
          <w:rtl/>
        </w:rPr>
        <w:t xml:space="preserve"> انسان‌ها</w:t>
      </w:r>
      <w:r w:rsidRPr="00584360">
        <w:rPr>
          <w:rFonts w:cs="B Lotus" w:hint="cs"/>
          <w:rtl/>
        </w:rPr>
        <w:t xml:space="preserve"> رسوخ بیابد که در پشت این زندگی حکمتی وجود دارد. رابطه بین وحدت پیدایش و وحدت سرنوشت، استدلال به مشاهدات غیبی است که از</w:t>
      </w:r>
      <w:r w:rsidR="00C208AB" w:rsidRPr="00584360">
        <w:rPr>
          <w:rFonts w:cs="B Lotus" w:hint="cs"/>
          <w:rtl/>
        </w:rPr>
        <w:t xml:space="preserve"> آن</w:t>
      </w:r>
      <w:r w:rsidRPr="00584360">
        <w:rPr>
          <w:rFonts w:cs="B Lotus" w:hint="cs"/>
          <w:rtl/>
        </w:rPr>
        <w:t xml:space="preserve"> خداوندی</w:t>
      </w:r>
      <w:r w:rsidR="00782812">
        <w:rPr>
          <w:rFonts w:cs="B Lotus" w:hint="cs"/>
          <w:rtl/>
        </w:rPr>
        <w:t xml:space="preserve"> می‌</w:t>
      </w:r>
      <w:r w:rsidRPr="00584360">
        <w:rPr>
          <w:rFonts w:cs="B Lotus" w:hint="cs"/>
          <w:rtl/>
        </w:rPr>
        <w:t>باشد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w:t>
      </w:r>
      <w:r w:rsidR="0057581B" w:rsidRPr="00584360">
        <w:rPr>
          <w:rFonts w:cs="B Lotus" w:hint="cs"/>
          <w:rtl/>
        </w:rPr>
        <w:t xml:space="preserve">ه </w:t>
      </w:r>
      <w:r w:rsidRPr="00584360">
        <w:rPr>
          <w:rFonts w:cs="B Lotus" w:hint="cs"/>
          <w:rtl/>
        </w:rPr>
        <w:t>وجود آورده و همگی به سوی او باز گردانده</w:t>
      </w:r>
      <w:r w:rsidR="00782812">
        <w:rPr>
          <w:rFonts w:cs="B Lotus" w:hint="cs"/>
          <w:rtl/>
        </w:rPr>
        <w:t xml:space="preserve"> می‌</w:t>
      </w:r>
      <w:r w:rsidRPr="00584360">
        <w:rPr>
          <w:rFonts w:cs="B Lotus" w:hint="cs"/>
          <w:rtl/>
        </w:rPr>
        <w:t>شوند. به این دلیل در بسیاری از آیات ایمان به خدا و ایمان به روز قیامت ذکر شده است بدون اینکه مقتضیات ایمان دیگری را ذکر کرده باشد و این جزء برای تأکید این رابطه نیست.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rtl/>
          <w:lang w:bidi="ar-SA"/>
        </w:rPr>
        <w:t>مَنۡ ءَامَنَ بِ</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للَّهِ</w:t>
      </w:r>
      <w:r w:rsidR="00C14D49">
        <w:rPr>
          <w:rFonts w:ascii="KFGQPC Uthmanic Script HAFS" w:hAnsi="KFGQPC Uthmanic Script HAFS" w:cs="KFGQPC Uthmanic Script HAFS"/>
          <w:rtl/>
          <w:lang w:bidi="ar-SA"/>
        </w:rPr>
        <w:t xml:space="preserve"> وَ</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لۡيَوۡمِ</w:t>
      </w:r>
      <w:r w:rsidR="00C14D49">
        <w:rPr>
          <w:rFonts w:ascii="KFGQPC Uthmanic Script HAFS" w:hAnsi="KFGQPC Uthmanic Script HAFS" w:cs="KFGQPC Uthmanic Script HAFS"/>
          <w:rtl/>
          <w:lang w:bidi="ar-SA"/>
        </w:rPr>
        <w:t xml:space="preserve">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لۡأٓخِرِ</w:t>
      </w:r>
      <w:r w:rsidR="00C14D49">
        <w:rPr>
          <w:rFonts w:ascii="KFGQPC Uthmanic Script HAFS" w:hAnsi="KFGQPC Uthmanic Script HAFS" w:cs="KFGQPC Uthmanic Script HAFS"/>
          <w:rtl/>
          <w:lang w:bidi="ar-SA"/>
        </w:rPr>
        <w:t xml:space="preserve"> وَعَمِلَ صَٰلِحٗا فَلَهُمۡ أَجۡرُهُمۡ</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62</w:t>
      </w:r>
      <w:r w:rsidR="0033001E" w:rsidRPr="002369AC">
        <w:rPr>
          <w:rFonts w:ascii="mylotus" w:hAnsi="mylotus" w:cs="mylotus"/>
          <w:sz w:val="26"/>
          <w:szCs w:val="26"/>
          <w:rtl/>
        </w:rPr>
        <w:t>]</w:t>
      </w:r>
      <w:r w:rsidR="0033001E">
        <w:rPr>
          <w:rFonts w:cs="B Lotus" w:hint="cs"/>
          <w:rtl/>
        </w:rPr>
        <w:t>.</w:t>
      </w:r>
      <w:r w:rsidR="00086F71" w:rsidRPr="00584360">
        <w:rPr>
          <w:rFonts w:cs="B Lotus" w:hint="cs"/>
          <w:rtl/>
        </w:rPr>
        <w:t xml:space="preserve"> </w:t>
      </w:r>
      <w:r w:rsidR="00B90022">
        <w:rPr>
          <w:rFonts w:ascii="Traditional Arabic" w:hAnsi="Traditional Arabic" w:cs="Traditional Arabic"/>
          <w:rtl/>
        </w:rPr>
        <w:t>«</w:t>
      </w:r>
      <w:r w:rsidR="0057581B" w:rsidRPr="00584360">
        <w:rPr>
          <w:rFonts w:cs="B Lotus" w:hint="cs"/>
          <w:rtl/>
        </w:rPr>
        <w:t>هر که به خدا و روز قیامت ایمان داشته و کردار نیک</w:t>
      </w:r>
      <w:r w:rsidR="00C208AB" w:rsidRPr="00584360">
        <w:rPr>
          <w:rFonts w:cs="B Lotus" w:hint="cs"/>
          <w:rtl/>
        </w:rPr>
        <w:t xml:space="preserve"> </w:t>
      </w:r>
      <w:r w:rsidR="0056247C" w:rsidRPr="00584360">
        <w:rPr>
          <w:rFonts w:cs="B Lotus" w:hint="cs"/>
          <w:rtl/>
        </w:rPr>
        <w:t>انجام</w:t>
      </w:r>
      <w:r w:rsidR="0057581B" w:rsidRPr="00584360">
        <w:rPr>
          <w:rFonts w:cs="B Lotus" w:hint="cs"/>
          <w:rtl/>
        </w:rPr>
        <w:t xml:space="preserve"> داده باشد،</w:t>
      </w:r>
      <w:r w:rsidR="00086F71" w:rsidRPr="00584360">
        <w:rPr>
          <w:rFonts w:cs="B Lotus" w:hint="cs"/>
          <w:rtl/>
        </w:rPr>
        <w:t xml:space="preserve"> چنین افرادی پاداششان محفوظ است</w:t>
      </w:r>
      <w:r w:rsidR="00B90022">
        <w:rPr>
          <w:rFonts w:ascii="Traditional Arabic" w:hAnsi="Traditional Arabic" w:cs="Traditional Arabic"/>
          <w:rtl/>
        </w:rPr>
        <w:t>»</w:t>
      </w:r>
      <w:r w:rsidR="00086F71" w:rsidRPr="00584360">
        <w:rPr>
          <w:rFonts w:cs="B Lotus" w:hint="cs"/>
          <w:rtl/>
        </w:rPr>
        <w:t>.</w:t>
      </w:r>
      <w:r w:rsidR="0057581B" w:rsidRPr="00584360">
        <w:rPr>
          <w:rFonts w:cs="B Lotus" w:hint="cs"/>
          <w:rtl/>
        </w:rPr>
        <w:t xml:space="preserve"> و همچنین</w:t>
      </w:r>
      <w:r w:rsidR="00782812">
        <w:rPr>
          <w:rFonts w:cs="B Lotus" w:hint="cs"/>
          <w:rtl/>
        </w:rPr>
        <w:t xml:space="preserve"> می‌</w:t>
      </w:r>
      <w:r w:rsidR="0057581B"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hint="eastAsia"/>
          <w:rtl/>
          <w:lang w:bidi="ar-SA"/>
        </w:rPr>
        <w:t>يُؤۡمِنُونَ</w:t>
      </w:r>
      <w:r w:rsidR="00C14D49">
        <w:rPr>
          <w:rFonts w:ascii="KFGQPC Uthmanic Script HAFS" w:hAnsi="KFGQPC Uthmanic Script HAFS" w:cs="KFGQPC Uthmanic Script HAFS"/>
          <w:rtl/>
          <w:lang w:bidi="ar-SA"/>
        </w:rPr>
        <w:t xml:space="preserve"> بِ</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للَّهِ</w:t>
      </w:r>
      <w:r w:rsidR="00C14D49">
        <w:rPr>
          <w:rFonts w:ascii="KFGQPC Uthmanic Script HAFS" w:hAnsi="KFGQPC Uthmanic Script HAFS" w:cs="KFGQPC Uthmanic Script HAFS"/>
          <w:rtl/>
          <w:lang w:bidi="ar-SA"/>
        </w:rPr>
        <w:t xml:space="preserve"> وَ</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لۡيَوۡمِ</w:t>
      </w:r>
      <w:r w:rsidR="00C14D49">
        <w:rPr>
          <w:rFonts w:ascii="KFGQPC Uthmanic Script HAFS" w:hAnsi="KFGQPC Uthmanic Script HAFS" w:cs="KFGQPC Uthmanic Script HAFS"/>
          <w:rtl/>
          <w:lang w:bidi="ar-SA"/>
        </w:rPr>
        <w:t xml:space="preserve">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لۡأٓخِرِ</w:t>
      </w:r>
      <w:r w:rsidR="00C14D49">
        <w:rPr>
          <w:rFonts w:ascii="KFGQPC Uthmanic Script HAFS" w:hAnsi="KFGQPC Uthmanic Script HAFS" w:cs="KFGQPC Uthmanic Script HAFS"/>
          <w:rtl/>
          <w:lang w:bidi="ar-SA"/>
        </w:rPr>
        <w:t xml:space="preserve"> وَيَأۡمُرُونَ بِ</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لۡمَعۡرُوفِ</w:t>
      </w:r>
      <w:r w:rsidR="00C14D49">
        <w:rPr>
          <w:rFonts w:ascii="KFGQPC Uthmanic Script HAFS" w:hAnsi="KFGQPC Uthmanic Script HAFS" w:cs="KFGQPC Uthmanic Script HAFS"/>
          <w:rtl/>
          <w:lang w:bidi="ar-SA"/>
        </w:rPr>
        <w:t xml:space="preserve"> وَيَنۡهَوۡنَ عَنِ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لۡمُنكَرِ</w:t>
      </w:r>
      <w:r w:rsidR="00C14D49">
        <w:rPr>
          <w:rFonts w:ascii="KFGQPC Uthmanic Script HAFS" w:hAnsi="KFGQPC Uthmanic Script HAFS" w:cs="KFGQPC Uthmanic Script HAFS"/>
          <w:rtl/>
          <w:lang w:bidi="ar-SA"/>
        </w:rPr>
        <w:t xml:space="preserve"> وَيُسَٰرِعُونَ فِي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لۡخَيۡرَٰتِۖ</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114</w:t>
      </w:r>
      <w:r w:rsidR="0033001E" w:rsidRPr="002369AC">
        <w:rPr>
          <w:rFonts w:ascii="mylotus" w:hAnsi="mylotus" w:cs="mylotus"/>
          <w:sz w:val="26"/>
          <w:szCs w:val="26"/>
          <w:rtl/>
        </w:rPr>
        <w:t>]</w:t>
      </w:r>
      <w:r w:rsidR="0033001E">
        <w:rPr>
          <w:rFonts w:cs="B Lotus" w:hint="cs"/>
          <w:rtl/>
        </w:rPr>
        <w:t>.</w:t>
      </w:r>
      <w:r w:rsidR="00086F71" w:rsidRPr="00584360">
        <w:rPr>
          <w:rFonts w:cs="B Lotus" w:hint="cs"/>
          <w:rtl/>
        </w:rPr>
        <w:t xml:space="preserve"> </w:t>
      </w:r>
      <w:r w:rsidR="00B90022">
        <w:rPr>
          <w:rFonts w:ascii="Traditional Arabic" w:hAnsi="Traditional Arabic" w:cs="Traditional Arabic"/>
          <w:rtl/>
        </w:rPr>
        <w:t>«</w:t>
      </w:r>
      <w:r w:rsidR="0057581B" w:rsidRPr="00584360">
        <w:rPr>
          <w:rFonts w:cs="B Lotus" w:hint="cs"/>
          <w:rtl/>
        </w:rPr>
        <w:t>به خدا و روز رستاخیز ایمان دارند و به کار نیک</w:t>
      </w:r>
      <w:r w:rsidR="00782812">
        <w:rPr>
          <w:rFonts w:cs="B Lotus" w:hint="cs"/>
          <w:rtl/>
        </w:rPr>
        <w:t xml:space="preserve"> می‌</w:t>
      </w:r>
      <w:r w:rsidR="0057581B" w:rsidRPr="00584360">
        <w:rPr>
          <w:rFonts w:cs="B Lotus" w:hint="cs"/>
          <w:rtl/>
        </w:rPr>
        <w:t>خوانند و از کار زشت باز</w:t>
      </w:r>
      <w:r w:rsidR="00782812">
        <w:rPr>
          <w:rFonts w:cs="B Lotus" w:hint="cs"/>
          <w:rtl/>
        </w:rPr>
        <w:t xml:space="preserve"> می‌</w:t>
      </w:r>
      <w:r w:rsidR="0057581B" w:rsidRPr="00584360">
        <w:rPr>
          <w:rFonts w:cs="B Lotus" w:hint="cs"/>
          <w:rtl/>
        </w:rPr>
        <w:t>دارند و در</w:t>
      </w:r>
      <w:r w:rsidR="00C208AB" w:rsidRPr="00584360">
        <w:rPr>
          <w:rFonts w:cs="B Lotus" w:hint="cs"/>
          <w:rtl/>
        </w:rPr>
        <w:t xml:space="preserve"> </w:t>
      </w:r>
      <w:r w:rsidR="0056247C" w:rsidRPr="00584360">
        <w:rPr>
          <w:rFonts w:cs="B Lotus" w:hint="cs"/>
          <w:rtl/>
        </w:rPr>
        <w:t>انجام</w:t>
      </w:r>
      <w:r w:rsidR="0057581B" w:rsidRPr="00584360">
        <w:rPr>
          <w:rFonts w:cs="B Lotus" w:hint="cs"/>
          <w:rtl/>
        </w:rPr>
        <w:t xml:space="preserve"> اعمال شایسته و</w:t>
      </w:r>
      <w:r w:rsidR="00AC2024" w:rsidRPr="00584360">
        <w:rPr>
          <w:rFonts w:cs="B Lotus" w:hint="cs"/>
          <w:rtl/>
        </w:rPr>
        <w:t xml:space="preserve"> بایسته بر یکدیگر سبقت</w:t>
      </w:r>
      <w:r w:rsidR="00782812">
        <w:rPr>
          <w:rFonts w:cs="B Lotus" w:hint="cs"/>
          <w:rtl/>
        </w:rPr>
        <w:t xml:space="preserve"> می‌</w:t>
      </w:r>
      <w:r w:rsidR="00AC2024" w:rsidRPr="00584360">
        <w:rPr>
          <w:rFonts w:cs="B Lotus" w:hint="cs"/>
          <w:rtl/>
        </w:rPr>
        <w:t>گیرند</w:t>
      </w:r>
      <w:r w:rsidR="00B90022">
        <w:rPr>
          <w:rFonts w:ascii="Traditional Arabic" w:hAnsi="Traditional Arabic" w:cs="Traditional Arabic"/>
          <w:rtl/>
        </w:rPr>
        <w:t>»</w:t>
      </w:r>
      <w:r w:rsidR="00AC2024" w:rsidRPr="00584360">
        <w:rPr>
          <w:rFonts w:cs="B Lotus" w:hint="cs"/>
          <w:rtl/>
        </w:rPr>
        <w:t>.</w:t>
      </w:r>
      <w:r w:rsidR="008E09D9" w:rsidRPr="00584360">
        <w:rPr>
          <w:rFonts w:cs="B Lotus" w:hint="cs"/>
          <w:rtl/>
        </w:rPr>
        <w:t xml:space="preserve"> ایمان به روز قیامت در اسلام، همان مسیر جداگانه دیدگاه اسلامی به وحدت سرنوشت با سایر </w:t>
      </w:r>
      <w:r w:rsidR="00AC2024" w:rsidRPr="00584360">
        <w:rPr>
          <w:rFonts w:cs="B Lotus" w:hint="cs"/>
          <w:rtl/>
        </w:rPr>
        <w:t>دیدگاه</w:t>
      </w:r>
      <w:r w:rsidR="005054FC">
        <w:rPr>
          <w:rFonts w:cs="B Lotus" w:hint="cs"/>
          <w:rtl/>
        </w:rPr>
        <w:t xml:space="preserve">‌های </w:t>
      </w:r>
      <w:r w:rsidR="00AC2024" w:rsidRPr="00584360">
        <w:rPr>
          <w:rFonts w:cs="B Lotus" w:hint="cs"/>
          <w:rtl/>
        </w:rPr>
        <w:t>دیگر</w:t>
      </w:r>
      <w:r w:rsidR="00782812">
        <w:rPr>
          <w:rFonts w:cs="B Lotus" w:hint="cs"/>
          <w:rtl/>
        </w:rPr>
        <w:t xml:space="preserve"> می‌</w:t>
      </w:r>
      <w:r w:rsidR="00AC2024" w:rsidRPr="00584360">
        <w:rPr>
          <w:rFonts w:cs="B Lotus" w:hint="cs"/>
          <w:rtl/>
        </w:rPr>
        <w:t>باشد</w:t>
      </w:r>
      <w:r w:rsidR="008E09D9" w:rsidRPr="00584360">
        <w:rPr>
          <w:rFonts w:cs="B Lotus" w:hint="cs"/>
          <w:rtl/>
        </w:rPr>
        <w:t>. پس وحدت همان عاقبتی است که به مرگ</w:t>
      </w:r>
      <w:r w:rsidR="00782812">
        <w:rPr>
          <w:rFonts w:cs="B Lotus" w:hint="cs"/>
          <w:rtl/>
        </w:rPr>
        <w:t xml:space="preserve"> می‌</w:t>
      </w:r>
      <w:r w:rsidR="0056247C" w:rsidRPr="00584360">
        <w:rPr>
          <w:rFonts w:cs="B Lotus" w:hint="cs"/>
          <w:rtl/>
        </w:rPr>
        <w:t>انجام</w:t>
      </w:r>
      <w:r w:rsidR="00AC2024" w:rsidRPr="00584360">
        <w:rPr>
          <w:rFonts w:cs="B Lotus" w:hint="cs"/>
          <w:rtl/>
        </w:rPr>
        <w:t>د</w:t>
      </w:r>
      <w:r w:rsidR="008E09D9" w:rsidRPr="00584360">
        <w:rPr>
          <w:rFonts w:cs="B Lotus" w:hint="cs"/>
          <w:rtl/>
        </w:rPr>
        <w:t>، و</w:t>
      </w:r>
      <w:r w:rsidR="00AC2024" w:rsidRPr="00584360">
        <w:rPr>
          <w:rFonts w:cs="B Lotus" w:hint="cs"/>
          <w:rtl/>
        </w:rPr>
        <w:t xml:space="preserve"> </w:t>
      </w:r>
      <w:r w:rsidR="000D500F" w:rsidRPr="00584360">
        <w:rPr>
          <w:rFonts w:cs="B Lotus" w:hint="cs"/>
          <w:rtl/>
        </w:rPr>
        <w:t>مرگ</w:t>
      </w:r>
      <w:r w:rsidR="005655EF">
        <w:rPr>
          <w:rFonts w:cs="B Lotus" w:hint="cs"/>
          <w:rtl/>
        </w:rPr>
        <w:t xml:space="preserve"> </w:t>
      </w:r>
      <w:r w:rsidR="008E09D9" w:rsidRPr="00584360">
        <w:rPr>
          <w:rFonts w:cs="B Lotus" w:hint="cs"/>
          <w:rtl/>
        </w:rPr>
        <w:t>نهایت عمر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E09D9" w:rsidRPr="00584360">
        <w:rPr>
          <w:rFonts w:cs="B Lotus" w:hint="cs"/>
          <w:rtl/>
        </w:rPr>
        <w:t>ی نیست. و عاقبتی که اسلام نیز</w:t>
      </w:r>
      <w:r w:rsidR="00C208AB" w:rsidRPr="00584360">
        <w:rPr>
          <w:rFonts w:cs="B Lotus" w:hint="cs"/>
          <w:rtl/>
        </w:rPr>
        <w:t xml:space="preserve"> آن</w:t>
      </w:r>
      <w:r w:rsidR="008E09D9" w:rsidRPr="00584360">
        <w:rPr>
          <w:rFonts w:cs="B Lotus" w:hint="cs"/>
          <w:rtl/>
        </w:rPr>
        <w:t xml:space="preserve"> را تأیید</w:t>
      </w:r>
      <w:r w:rsidR="00782812">
        <w:rPr>
          <w:rFonts w:cs="B Lotus" w:hint="cs"/>
          <w:rtl/>
        </w:rPr>
        <w:t xml:space="preserve"> می‌</w:t>
      </w:r>
      <w:r w:rsidR="008E09D9" w:rsidRPr="00584360">
        <w:rPr>
          <w:rFonts w:cs="B Lotus" w:hint="cs"/>
          <w:rtl/>
        </w:rPr>
        <w:t>کند قبر است ولی عاقبتی که منظور اسلام است بعد از مرگ و عقیده بر</w:t>
      </w:r>
      <w:r w:rsidR="008405B8" w:rsidRPr="00584360">
        <w:rPr>
          <w:rFonts w:cs="B Lotus" w:hint="cs"/>
          <w:rtl/>
        </w:rPr>
        <w:t>انگیختن</w:t>
      </w:r>
      <w:r w:rsidR="008E09D9" w:rsidRPr="00584360">
        <w:rPr>
          <w:rFonts w:cs="B Lotus" w:hint="cs"/>
          <w:rtl/>
        </w:rPr>
        <w:t xml:space="preserve"> و حساب و جزا</w:t>
      </w:r>
      <w:r w:rsidR="00782812">
        <w:rPr>
          <w:rFonts w:cs="B Lotus" w:hint="cs"/>
          <w:rtl/>
        </w:rPr>
        <w:t xml:space="preserve"> می‌</w:t>
      </w:r>
      <w:r w:rsidR="008E09D9" w:rsidRPr="00584360">
        <w:rPr>
          <w:rFonts w:cs="B Lotus" w:hint="cs"/>
          <w:rtl/>
        </w:rPr>
        <w:t>باشد. و از طرف دیگر این یکی از ارکان ایمان</w:t>
      </w:r>
      <w:r w:rsidR="00782812">
        <w:rPr>
          <w:rFonts w:cs="B Lotus" w:hint="cs"/>
          <w:rtl/>
        </w:rPr>
        <w:t xml:space="preserve"> می‌</w:t>
      </w:r>
      <w:r w:rsidR="008E09D9" w:rsidRPr="00584360">
        <w:rPr>
          <w:rFonts w:cs="B Lotus" w:hint="cs"/>
          <w:rtl/>
        </w:rPr>
        <w:t>باشد و یک ضرورت عقلی و روحی نیز</w:t>
      </w:r>
      <w:r w:rsidR="00782812">
        <w:rPr>
          <w:rFonts w:cs="B Lotus" w:hint="cs"/>
          <w:rtl/>
        </w:rPr>
        <w:t xml:space="preserve"> می‌</w:t>
      </w:r>
      <w:r w:rsidR="008E09D9" w:rsidRPr="00584360">
        <w:rPr>
          <w:rFonts w:cs="B Lotus" w:hint="cs"/>
          <w:rtl/>
        </w:rPr>
        <w:t>باشد. در حقیقت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E09D9" w:rsidRPr="00584360">
        <w:rPr>
          <w:rFonts w:cs="B Lotus" w:hint="cs"/>
          <w:rtl/>
        </w:rPr>
        <w:t xml:space="preserve"> ظالم </w:t>
      </w:r>
      <w:r w:rsidR="00964D33" w:rsidRPr="00584360">
        <w:rPr>
          <w:rFonts w:cs="B Lotus" w:hint="cs"/>
          <w:rtl/>
        </w:rPr>
        <w:t>در اوج ظلم خود نیز</w:t>
      </w:r>
      <w:r w:rsidR="00782812">
        <w:rPr>
          <w:rFonts w:cs="B Lotus" w:hint="cs"/>
          <w:rtl/>
        </w:rPr>
        <w:t xml:space="preserve"> می‌</w:t>
      </w:r>
      <w:r w:rsidR="00964D33" w:rsidRPr="00584360">
        <w:rPr>
          <w:rFonts w:cs="B Lotus" w:hint="cs"/>
          <w:rtl/>
        </w:rPr>
        <w:t>میرد. و در این زندگی دنیوی از او قصاص گرفته</w:t>
      </w:r>
      <w:r w:rsidR="0047598F">
        <w:rPr>
          <w:rFonts w:cs="B Lotus" w:hint="cs"/>
          <w:rtl/>
        </w:rPr>
        <w:t xml:space="preserve"> نمی‌</w:t>
      </w:r>
      <w:r w:rsidR="00964D33" w:rsidRPr="00584360">
        <w:rPr>
          <w:rFonts w:cs="B Lotus" w:hint="cs"/>
          <w:rtl/>
        </w:rPr>
        <w:t>شود و مظلوم نیز</w:t>
      </w:r>
      <w:r w:rsidR="00782812">
        <w:rPr>
          <w:rFonts w:cs="B Lotus" w:hint="cs"/>
          <w:rtl/>
        </w:rPr>
        <w:t xml:space="preserve"> می‌</w:t>
      </w:r>
      <w:r w:rsidR="00964D33" w:rsidRPr="00584360">
        <w:rPr>
          <w:rFonts w:cs="B Lotus" w:hint="cs"/>
          <w:rtl/>
        </w:rPr>
        <w:t>میرد و بعد از این ظلم نیز موفق نشده است و کسی را نیافته است که وی را کمک کند. و این با حکمتی که خداوند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64D33" w:rsidRPr="00584360">
        <w:rPr>
          <w:rFonts w:cs="B Lotus" w:hint="cs"/>
          <w:rtl/>
        </w:rPr>
        <w:t xml:space="preserve"> را به خاطر</w:t>
      </w:r>
      <w:r w:rsidR="00C208AB" w:rsidRPr="00584360">
        <w:rPr>
          <w:rFonts w:cs="B Lotus" w:hint="cs"/>
          <w:rtl/>
        </w:rPr>
        <w:t xml:space="preserve"> آن</w:t>
      </w:r>
      <w:r w:rsidR="00964D33" w:rsidRPr="00584360">
        <w:rPr>
          <w:rFonts w:cs="B Lotus" w:hint="cs"/>
          <w:rtl/>
        </w:rPr>
        <w:t xml:space="preserve"> خلق کرده است، سازگار</w:t>
      </w:r>
      <w:r w:rsidR="0047598F">
        <w:rPr>
          <w:rFonts w:cs="B Lotus" w:hint="cs"/>
          <w:rtl/>
        </w:rPr>
        <w:t xml:space="preserve"> نمی‌</w:t>
      </w:r>
      <w:r w:rsidR="00964D33" w:rsidRPr="00584360">
        <w:rPr>
          <w:rFonts w:cs="B Lotus" w:hint="cs"/>
          <w:rtl/>
        </w:rPr>
        <w:t>باشد. و این یک فکر یا نظر فلسفی نیست. بلکه این</w:t>
      </w:r>
      <w:r w:rsidR="00081A80">
        <w:rPr>
          <w:rFonts w:cs="B Lotus" w:hint="cs"/>
          <w:rtl/>
        </w:rPr>
        <w:t xml:space="preserve"> قوی‌تر</w:t>
      </w:r>
      <w:r w:rsidR="00964D33" w:rsidRPr="00584360">
        <w:rPr>
          <w:rFonts w:cs="B Lotus" w:hint="cs"/>
          <w:rtl/>
        </w:rPr>
        <w:t>ین ارتباط میان اخلاق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64D33" w:rsidRPr="00584360">
        <w:rPr>
          <w:rFonts w:cs="B Lotus" w:hint="cs"/>
          <w:rtl/>
        </w:rPr>
        <w:t xml:space="preserve">ی </w:t>
      </w:r>
      <w:r w:rsidR="002D7D55" w:rsidRPr="00584360">
        <w:rPr>
          <w:rFonts w:cs="B Lotus" w:hint="cs"/>
          <w:rtl/>
        </w:rPr>
        <w:t>و اعمال وی در تمامی زمینه</w:t>
      </w:r>
      <w:r w:rsidR="005054FC">
        <w:rPr>
          <w:rFonts w:cs="B Lotus" w:hint="cs"/>
          <w:rtl/>
        </w:rPr>
        <w:t xml:space="preserve">‌های </w:t>
      </w:r>
      <w:r w:rsidR="002D7D55" w:rsidRPr="00584360">
        <w:rPr>
          <w:rFonts w:cs="B Lotus" w:hint="cs"/>
          <w:rtl/>
        </w:rPr>
        <w:t>زندگیش</w:t>
      </w:r>
      <w:r w:rsidR="00782812">
        <w:rPr>
          <w:rFonts w:cs="B Lotus" w:hint="cs"/>
          <w:rtl/>
        </w:rPr>
        <w:t xml:space="preserve"> می‌</w:t>
      </w:r>
      <w:r w:rsidR="002D7D55" w:rsidRPr="00584360">
        <w:rPr>
          <w:rFonts w:cs="B Lotus" w:hint="cs"/>
          <w:rtl/>
        </w:rPr>
        <w:t>باشد بلکه با این تفکر نظرش نسبت به زندگی دنیا تغییر</w:t>
      </w:r>
      <w:r w:rsidR="00782812">
        <w:rPr>
          <w:rFonts w:cs="B Lotus" w:hint="cs"/>
          <w:rtl/>
        </w:rPr>
        <w:t xml:space="preserve"> می‌</w:t>
      </w:r>
      <w:r w:rsidR="002D7D55" w:rsidRPr="00584360">
        <w:rPr>
          <w:rFonts w:cs="B Lotus" w:hint="cs"/>
          <w:rtl/>
        </w:rPr>
        <w:t>کند. پس این شعور و احساس وی است به اینکه</w:t>
      </w:r>
      <w:r w:rsidR="00C208AB" w:rsidRPr="00584360">
        <w:rPr>
          <w:rFonts w:cs="B Lotus" w:hint="cs"/>
          <w:rtl/>
        </w:rPr>
        <w:t xml:space="preserve"> آن</w:t>
      </w:r>
      <w:r w:rsidR="002D7D55" w:rsidRPr="00584360">
        <w:rPr>
          <w:rFonts w:cs="B Lotus" w:hint="cs"/>
          <w:rtl/>
        </w:rPr>
        <w:t>جا زندگی فراخ و آزادی وجود دارد که غیر از این زندگی دنیای فانی است. دنیایی که غیر مؤمنان به</w:t>
      </w:r>
      <w:r w:rsidR="00C208AB" w:rsidRPr="00584360">
        <w:rPr>
          <w:rFonts w:cs="B Lotus" w:hint="cs"/>
          <w:rtl/>
        </w:rPr>
        <w:t xml:space="preserve"> آن</w:t>
      </w:r>
      <w:r w:rsidR="002D7D55" w:rsidRPr="00584360">
        <w:rPr>
          <w:rFonts w:cs="B Lotus" w:hint="cs"/>
          <w:rtl/>
        </w:rPr>
        <w:t xml:space="preserve"> احساس آرامش</w:t>
      </w:r>
      <w:r w:rsidR="00782812">
        <w:rPr>
          <w:rFonts w:cs="B Lotus" w:hint="cs"/>
          <w:rtl/>
        </w:rPr>
        <w:t xml:space="preserve"> می‌</w:t>
      </w:r>
      <w:r w:rsidR="002D7D55" w:rsidRPr="00584360">
        <w:rPr>
          <w:rFonts w:cs="B Lotus" w:hint="cs"/>
          <w:rtl/>
        </w:rPr>
        <w:t>کنند. و تمایل و رغبت به</w:t>
      </w:r>
      <w:r w:rsidR="00C208AB" w:rsidRPr="00584360">
        <w:rPr>
          <w:rFonts w:cs="B Lotus" w:hint="cs"/>
          <w:rtl/>
        </w:rPr>
        <w:t xml:space="preserve"> آن</w:t>
      </w:r>
      <w:r w:rsidR="002D7D55" w:rsidRPr="00584360">
        <w:rPr>
          <w:rFonts w:cs="B Lotus" w:hint="cs"/>
          <w:rtl/>
        </w:rPr>
        <w:t xml:space="preserve"> را برای</w:t>
      </w:r>
      <w:r w:rsidR="00306B68">
        <w:rPr>
          <w:rFonts w:cs="B Lotus" w:hint="cs"/>
          <w:rtl/>
        </w:rPr>
        <w:t xml:space="preserve"> انسان‌ها</w:t>
      </w:r>
      <w:r w:rsidR="002D7D55" w:rsidRPr="00584360">
        <w:rPr>
          <w:rFonts w:cs="B Lotus" w:hint="cs"/>
          <w:rtl/>
        </w:rPr>
        <w:t xml:space="preserve"> رواج</w:t>
      </w:r>
      <w:r w:rsidR="00782812">
        <w:rPr>
          <w:rFonts w:cs="B Lotus" w:hint="cs"/>
          <w:rtl/>
        </w:rPr>
        <w:t xml:space="preserve"> می‌</w:t>
      </w:r>
      <w:r w:rsidR="002D7D55" w:rsidRPr="00584360">
        <w:rPr>
          <w:rFonts w:cs="B Lotus" w:hint="cs"/>
          <w:rtl/>
        </w:rPr>
        <w:t>دهند و برای تحقق جاودانگی در این دنیا</w:t>
      </w:r>
      <w:r w:rsidR="00782812">
        <w:rPr>
          <w:rFonts w:cs="B Lotus" w:hint="cs"/>
          <w:rtl/>
        </w:rPr>
        <w:t xml:space="preserve"> می‌</w:t>
      </w:r>
      <w:r w:rsidR="002D7D55" w:rsidRPr="00584360">
        <w:rPr>
          <w:rFonts w:cs="B Lotus" w:hint="cs"/>
          <w:rtl/>
        </w:rPr>
        <w:t>جنگند و دریغا که بتوانند این آرزو را محقق کنند. خداوند متعال</w:t>
      </w:r>
      <w:r w:rsidR="00782812">
        <w:rPr>
          <w:rFonts w:cs="B Lotus" w:hint="cs"/>
          <w:rtl/>
        </w:rPr>
        <w:t xml:space="preserve"> می‌</w:t>
      </w:r>
      <w:r w:rsidR="002D7D55" w:rsidRPr="00584360">
        <w:rPr>
          <w:rFonts w:cs="B Lotus" w:hint="cs"/>
          <w:rtl/>
        </w:rPr>
        <w:t>فرماید:</w:t>
      </w:r>
    </w:p>
    <w:p w:rsidR="002D7D55" w:rsidRPr="00584360" w:rsidRDefault="0033001E" w:rsidP="00C14D49">
      <w:pPr>
        <w:ind w:left="0" w:firstLine="284"/>
        <w:jc w:val="both"/>
        <w:rPr>
          <w:rFonts w:cs="B Lotus"/>
          <w:rtl/>
        </w:rPr>
      </w:pPr>
      <w:r>
        <w:rPr>
          <w:rFonts w:ascii="Traditional Arabic" w:hAnsi="Traditional Arabic" w:cs="Traditional Arabic"/>
          <w:rtl/>
        </w:rPr>
        <w:t>﴿</w:t>
      </w:r>
      <w:r w:rsidR="00C14D49">
        <w:rPr>
          <w:rFonts w:ascii="KFGQPC Uthmanic Script HAFS" w:hAnsi="KFGQPC Uthmanic Script HAFS" w:cs="KFGQPC Uthmanic Script HAFS"/>
          <w:rtl/>
          <w:lang w:bidi="ar-SA"/>
        </w:rPr>
        <w:t>وَتَتَّخِذُونَ مَصَانِعَ لَعَلَّكُمۡ تَخۡلُدُونَ ١٢٩</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الشعراء: 129</w:t>
      </w:r>
      <w:r w:rsidRPr="002369AC">
        <w:rPr>
          <w:rFonts w:ascii="mylotus" w:hAnsi="mylotus" w:cs="mylotus"/>
          <w:sz w:val="26"/>
          <w:szCs w:val="26"/>
          <w:rtl/>
        </w:rPr>
        <w:t>]</w:t>
      </w:r>
      <w:r>
        <w:rPr>
          <w:rFonts w:cs="B Lotus" w:hint="cs"/>
          <w:rtl/>
        </w:rPr>
        <w:t>.</w:t>
      </w:r>
      <w:r w:rsidR="005655EF">
        <w:rPr>
          <w:rFonts w:cs="B Lotus" w:hint="cs"/>
          <w:rtl/>
        </w:rPr>
        <w:t xml:space="preserve"> </w:t>
      </w:r>
      <w:r w:rsidR="00B90022">
        <w:rPr>
          <w:rFonts w:ascii="Traditional Arabic" w:hAnsi="Traditional Arabic" w:cs="Traditional Arabic"/>
          <w:rtl/>
        </w:rPr>
        <w:t>«</w:t>
      </w:r>
      <w:r w:rsidR="002D7D55" w:rsidRPr="00584360">
        <w:rPr>
          <w:rFonts w:cs="B Lotus" w:hint="cs"/>
          <w:rtl/>
        </w:rPr>
        <w:t>و دژها و قلعه</w:t>
      </w:r>
      <w:r w:rsidR="005054FC">
        <w:rPr>
          <w:rFonts w:cs="B Lotus" w:hint="cs"/>
          <w:rtl/>
        </w:rPr>
        <w:t>‌های</w:t>
      </w:r>
      <w:r w:rsidR="00782812">
        <w:rPr>
          <w:rFonts w:cs="B Lotus" w:hint="cs"/>
          <w:rtl/>
        </w:rPr>
        <w:t xml:space="preserve"> می‌</w:t>
      </w:r>
      <w:r w:rsidR="002D7D55" w:rsidRPr="00584360">
        <w:rPr>
          <w:rFonts w:cs="B Lotus" w:hint="cs"/>
          <w:rtl/>
        </w:rPr>
        <w:t>سازید که</w:t>
      </w:r>
      <w:r w:rsidR="008E4148" w:rsidRPr="00584360">
        <w:rPr>
          <w:rFonts w:cs="B Lotus" w:hint="cs"/>
          <w:rtl/>
        </w:rPr>
        <w:t xml:space="preserve"> انگار</w:t>
      </w:r>
      <w:r w:rsidR="00505379" w:rsidRPr="00584360">
        <w:rPr>
          <w:rFonts w:cs="B Lotus" w:hint="cs"/>
          <w:rtl/>
        </w:rPr>
        <w:t xml:space="preserve"> جاودانه</w:t>
      </w:r>
      <w:r w:rsidR="00782812">
        <w:rPr>
          <w:rFonts w:cs="B Lotus" w:hint="cs"/>
          <w:rtl/>
        </w:rPr>
        <w:t xml:space="preserve"> می‌</w:t>
      </w:r>
      <w:r w:rsidR="00505379" w:rsidRPr="00584360">
        <w:rPr>
          <w:rFonts w:cs="B Lotus" w:hint="cs"/>
          <w:rtl/>
        </w:rPr>
        <w:t>مانید</w:t>
      </w:r>
      <w:r w:rsidR="00B90022">
        <w:rPr>
          <w:rFonts w:ascii="Traditional Arabic" w:hAnsi="Traditional Arabic" w:cs="Traditional Arabic"/>
          <w:rtl/>
        </w:rPr>
        <w:t>»</w:t>
      </w:r>
      <w:r w:rsidR="00505379" w:rsidRPr="00584360">
        <w:rPr>
          <w:rFonts w:cs="B Lotus" w:hint="cs"/>
          <w:rtl/>
        </w:rPr>
        <w:t>.</w:t>
      </w:r>
    </w:p>
    <w:p w:rsidR="009B0E22" w:rsidRPr="00C14D49" w:rsidRDefault="008405B8" w:rsidP="00B62BE8">
      <w:pPr>
        <w:ind w:left="0" w:firstLine="284"/>
        <w:jc w:val="both"/>
        <w:rPr>
          <w:rFonts w:ascii="KFGQPC Uthmanic Script HAFS" w:hAnsi="KFGQPC Uthmanic Script HAFS" w:cs="KFGQPC Uthmanic Script HAFS"/>
          <w:rtl/>
          <w:lang w:bidi="ar-SA"/>
        </w:rPr>
      </w:pPr>
      <w:r w:rsidRPr="00584360">
        <w:rPr>
          <w:rFonts w:cs="B Lotus" w:hint="cs"/>
          <w:rtl/>
        </w:rPr>
        <w:t>انس</w:t>
      </w:r>
      <w:r w:rsidR="00C208AB" w:rsidRPr="00584360">
        <w:rPr>
          <w:rFonts w:cs="B Lotus" w:hint="cs"/>
          <w:rtl/>
        </w:rPr>
        <w:t>ان</w:t>
      </w:r>
      <w:r w:rsidR="002D7D55" w:rsidRPr="00584360">
        <w:rPr>
          <w:rFonts w:cs="B Lotus" w:hint="cs"/>
          <w:rtl/>
        </w:rPr>
        <w:t xml:space="preserve"> </w:t>
      </w:r>
      <w:r w:rsidR="00723358" w:rsidRPr="00584360">
        <w:rPr>
          <w:rFonts w:cs="B Lotus" w:hint="cs"/>
          <w:rtl/>
        </w:rPr>
        <w:t>با این طرز تفکر خودش را آزاد و رها شده احساس</w:t>
      </w:r>
      <w:r w:rsidR="0047598F">
        <w:rPr>
          <w:rFonts w:cs="B Lotus" w:hint="cs"/>
          <w:rtl/>
        </w:rPr>
        <w:t xml:space="preserve"> نمی‌</w:t>
      </w:r>
      <w:r w:rsidR="00723358" w:rsidRPr="00584360">
        <w:rPr>
          <w:rFonts w:cs="B Lotus" w:hint="cs"/>
          <w:rtl/>
        </w:rPr>
        <w:t>کند بلکه موجودی فرمانبردار و م</w:t>
      </w:r>
      <w:r w:rsidR="00AA3F94" w:rsidRPr="00584360">
        <w:rPr>
          <w:rFonts w:cs="B Lotus" w:hint="cs"/>
          <w:rtl/>
        </w:rPr>
        <w:t>سؤول</w:t>
      </w:r>
      <w:r w:rsidR="00782812">
        <w:rPr>
          <w:rFonts w:cs="B Lotus" w:hint="cs"/>
          <w:rtl/>
        </w:rPr>
        <w:t xml:space="preserve"> می‌</w:t>
      </w:r>
      <w:r w:rsidR="00AA3F94" w:rsidRPr="00584360">
        <w:rPr>
          <w:rFonts w:cs="B Lotus" w:hint="cs"/>
          <w:rtl/>
        </w:rPr>
        <w:t>بیند. خداوند متعال</w:t>
      </w:r>
      <w:r w:rsidR="00782812">
        <w:rPr>
          <w:rFonts w:cs="B Lotus" w:hint="cs"/>
          <w:rtl/>
        </w:rPr>
        <w:t xml:space="preserve"> می‌</w:t>
      </w:r>
      <w:r w:rsidR="00AA3F94"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hint="eastAsia"/>
          <w:rtl/>
          <w:lang w:bidi="ar-SA"/>
        </w:rPr>
        <w:t>أَفَحَسِبۡتُمۡ</w:t>
      </w:r>
      <w:r w:rsidR="00C14D49">
        <w:rPr>
          <w:rFonts w:ascii="KFGQPC Uthmanic Script HAFS" w:hAnsi="KFGQPC Uthmanic Script HAFS" w:cs="KFGQPC Uthmanic Script HAFS"/>
          <w:rtl/>
          <w:lang w:bidi="ar-SA"/>
        </w:rPr>
        <w:t xml:space="preserve"> أَنَّمَا خَلَقۡنَٰكُمۡ عَبَثٗا وَأَنَّكُمۡ إِلَيۡنَا لَا تُرۡجَعُونَ ١١٥</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المؤمنون: 115</w:t>
      </w:r>
      <w:r w:rsidR="0033001E" w:rsidRPr="002369AC">
        <w:rPr>
          <w:rFonts w:ascii="mylotus" w:hAnsi="mylotus" w:cs="mylotus"/>
          <w:sz w:val="26"/>
          <w:szCs w:val="26"/>
          <w:rtl/>
        </w:rPr>
        <w:t>]</w:t>
      </w:r>
      <w:r w:rsidR="0033001E">
        <w:rPr>
          <w:rFonts w:cs="B Lotus" w:hint="cs"/>
          <w:rtl/>
        </w:rPr>
        <w:t>.</w:t>
      </w:r>
      <w:r w:rsidR="00505379" w:rsidRPr="00584360">
        <w:rPr>
          <w:rFonts w:cs="B Lotus" w:hint="cs"/>
          <w:rtl/>
        </w:rPr>
        <w:t xml:space="preserve"> </w:t>
      </w:r>
      <w:r w:rsidR="009777CE">
        <w:rPr>
          <w:rFonts w:ascii="Traditional Arabic" w:hAnsi="Traditional Arabic" w:cs="Traditional Arabic"/>
          <w:rtl/>
        </w:rPr>
        <w:t>«</w:t>
      </w:r>
      <w:r w:rsidR="00AA3F94" w:rsidRPr="00584360">
        <w:rPr>
          <w:rFonts w:cs="B Lotus" w:hint="cs"/>
          <w:rtl/>
        </w:rPr>
        <w:t>آیا گمان برده اید که ما شما را بیهوده آفریده</w:t>
      </w:r>
      <w:r w:rsidR="0047598F">
        <w:rPr>
          <w:rFonts w:cs="B Lotus" w:hint="cs"/>
          <w:rtl/>
        </w:rPr>
        <w:t>‌ایم</w:t>
      </w:r>
      <w:r w:rsidR="005655EF">
        <w:rPr>
          <w:rFonts w:cs="B Lotus" w:hint="cs"/>
          <w:rtl/>
        </w:rPr>
        <w:t xml:space="preserve"> </w:t>
      </w:r>
      <w:r w:rsidR="00505379" w:rsidRPr="00584360">
        <w:rPr>
          <w:rFonts w:cs="B Lotus" w:hint="cs"/>
          <w:rtl/>
        </w:rPr>
        <w:t>و به سوی ما برگردانده</w:t>
      </w:r>
      <w:r w:rsidR="0047598F">
        <w:rPr>
          <w:rFonts w:cs="B Lotus" w:hint="cs"/>
          <w:rtl/>
        </w:rPr>
        <w:t xml:space="preserve"> نمی‌</w:t>
      </w:r>
      <w:r w:rsidR="00505379" w:rsidRPr="00584360">
        <w:rPr>
          <w:rFonts w:cs="B Lotus" w:hint="cs"/>
          <w:rtl/>
        </w:rPr>
        <w:t>شوید</w:t>
      </w:r>
      <w:r w:rsidR="009777CE">
        <w:rPr>
          <w:rFonts w:ascii="Traditional Arabic" w:hAnsi="Traditional Arabic" w:cs="Traditional Arabic"/>
          <w:rtl/>
        </w:rPr>
        <w:t>»</w:t>
      </w:r>
      <w:r w:rsidR="00505379" w:rsidRPr="00584360">
        <w:rPr>
          <w:rFonts w:cs="B Lotus" w:hint="cs"/>
          <w:rtl/>
        </w:rPr>
        <w:t>.</w:t>
      </w:r>
      <w:r w:rsidR="00AA3F94" w:rsidRPr="00584360">
        <w:rPr>
          <w:rFonts w:cs="B Lotus" w:hint="cs"/>
          <w:rtl/>
        </w:rPr>
        <w:t xml:space="preserve"> پس از این آیه بر</w:t>
      </w:r>
      <w:r w:rsidR="00782812">
        <w:rPr>
          <w:rFonts w:cs="B Lotus" w:hint="cs"/>
          <w:rtl/>
        </w:rPr>
        <w:t xml:space="preserve"> می‌</w:t>
      </w:r>
      <w:r w:rsidR="00AA3F94" w:rsidRPr="00584360">
        <w:rPr>
          <w:rFonts w:cs="B Lotus" w:hint="cs"/>
          <w:rtl/>
        </w:rPr>
        <w:t>آید که</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AA3F94" w:rsidRPr="00584360">
        <w:rPr>
          <w:rFonts w:cs="B Lotus" w:hint="cs"/>
          <w:rtl/>
        </w:rPr>
        <w:t xml:space="preserve"> مؤمن تمامی اعمال و تصرفات خود را جز با یقین کامل</w:t>
      </w:r>
      <w:r w:rsidR="00C208AB" w:rsidRPr="00584360">
        <w:rPr>
          <w:rFonts w:cs="B Lotus" w:hint="cs"/>
          <w:rtl/>
        </w:rPr>
        <w:t xml:space="preserve"> </w:t>
      </w:r>
      <w:r w:rsidR="0056247C" w:rsidRPr="00584360">
        <w:rPr>
          <w:rFonts w:cs="B Lotus" w:hint="cs"/>
          <w:rtl/>
        </w:rPr>
        <w:t>انجام</w:t>
      </w:r>
      <w:r w:rsidR="0047598F">
        <w:rPr>
          <w:rFonts w:cs="B Lotus" w:hint="cs"/>
          <w:rtl/>
        </w:rPr>
        <w:t xml:space="preserve"> نمی‌</w:t>
      </w:r>
      <w:r w:rsidR="00AA3F94" w:rsidRPr="00584360">
        <w:rPr>
          <w:rFonts w:cs="B Lotus" w:hint="cs"/>
          <w:rtl/>
        </w:rPr>
        <w:t xml:space="preserve">دهد </w:t>
      </w:r>
      <w:r w:rsidR="00DC5B36" w:rsidRPr="00584360">
        <w:rPr>
          <w:rFonts w:cs="B Lotus" w:hint="cs"/>
          <w:rtl/>
        </w:rPr>
        <w:t>چون تبعات و عواقب اعمال و تصرفاتش به خودش باز</w:t>
      </w:r>
      <w:r w:rsidR="00782812">
        <w:rPr>
          <w:rFonts w:cs="B Lotus" w:hint="cs"/>
          <w:rtl/>
        </w:rPr>
        <w:t xml:space="preserve"> می‌</w:t>
      </w:r>
      <w:r w:rsidR="00DC5B36" w:rsidRPr="00584360">
        <w:rPr>
          <w:rFonts w:cs="B Lotus" w:hint="cs"/>
          <w:rtl/>
        </w:rPr>
        <w:t>گردد. البته اسلام در عقیده خود آورده است که تمامی مردم به سوی خداوند بازگردانده</w:t>
      </w:r>
      <w:r w:rsidR="00782812">
        <w:rPr>
          <w:rFonts w:cs="B Lotus" w:hint="cs"/>
          <w:rtl/>
        </w:rPr>
        <w:t xml:space="preserve"> می‌</w:t>
      </w:r>
      <w:r w:rsidR="00DC5B36" w:rsidRPr="00584360">
        <w:rPr>
          <w:rFonts w:cs="B Lotus" w:hint="cs"/>
          <w:rtl/>
        </w:rPr>
        <w:t>شوند.</w:t>
      </w:r>
      <w:r w:rsidR="00505379" w:rsidRPr="00584360">
        <w:rPr>
          <w:rFonts w:cs="B Lotus" w:hint="cs"/>
          <w:rtl/>
        </w:rPr>
        <w:t xml:space="preserve"> خداوند متعال</w:t>
      </w:r>
      <w:r w:rsidR="00782812">
        <w:rPr>
          <w:rFonts w:cs="B Lotus" w:hint="cs"/>
          <w:rtl/>
        </w:rPr>
        <w:t xml:space="preserve"> می‌</w:t>
      </w:r>
      <w:r w:rsidR="00505379"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C14D49">
        <w:rPr>
          <w:rFonts w:ascii="KFGQPC Uthmanic Script HAFS" w:hAnsi="KFGQPC Uthmanic Script HAFS" w:cs="KFGQPC Uthmanic Script HAFS" w:hint="eastAsia"/>
          <w:rtl/>
          <w:lang w:bidi="ar-SA"/>
        </w:rPr>
        <w:t>وَ</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تَّقُواْ</w:t>
      </w:r>
      <w:r w:rsidR="00C14D49">
        <w:rPr>
          <w:rFonts w:ascii="KFGQPC Uthmanic Script HAFS" w:hAnsi="KFGQPC Uthmanic Script HAFS" w:cs="KFGQPC Uthmanic Script HAFS"/>
          <w:rtl/>
          <w:lang w:bidi="ar-SA"/>
        </w:rPr>
        <w:t xml:space="preserve"> يَوۡمٗا تُرۡجَعُونَ فِيهِ إِلَى </w:t>
      </w:r>
      <w:r w:rsidR="00C14D49">
        <w:rPr>
          <w:rFonts w:ascii="KFGQPC Uthmanic Script HAFS" w:hAnsi="KFGQPC Uthmanic Script HAFS" w:cs="KFGQPC Uthmanic Script HAFS" w:hint="cs"/>
          <w:rtl/>
          <w:lang w:bidi="ar-SA"/>
        </w:rPr>
        <w:t>ٱ</w:t>
      </w:r>
      <w:r w:rsidR="00C14D49">
        <w:rPr>
          <w:rFonts w:ascii="KFGQPC Uthmanic Script HAFS" w:hAnsi="KFGQPC Uthmanic Script HAFS" w:cs="KFGQPC Uthmanic Script HAFS" w:hint="eastAsia"/>
          <w:rtl/>
          <w:lang w:bidi="ar-SA"/>
        </w:rPr>
        <w:t>للَّهِۖ</w:t>
      </w:r>
      <w:r w:rsidR="00C14D49">
        <w:rPr>
          <w:rFonts w:ascii="KFGQPC Uthmanic Script HAFS" w:hAnsi="KFGQPC Uthmanic Script HAFS" w:cs="KFGQPC Uthmanic Script HAFS"/>
          <w:rtl/>
          <w:lang w:bidi="ar-SA"/>
        </w:rPr>
        <w:t xml:space="preserve"> ثُمَّ تُوَفَّىٰ كُلُّ نَفۡسٖ مَّا كَسَبَتۡ وَهُمۡ لَا يُظۡلَمُونَ ٢٨١</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البقرة: 281</w:t>
      </w:r>
      <w:r w:rsidR="0033001E" w:rsidRPr="002369AC">
        <w:rPr>
          <w:rFonts w:ascii="mylotus" w:hAnsi="mylotus" w:cs="mylotus"/>
          <w:sz w:val="26"/>
          <w:szCs w:val="26"/>
          <w:rtl/>
        </w:rPr>
        <w:t>]</w:t>
      </w:r>
      <w:r w:rsidR="0033001E">
        <w:rPr>
          <w:rFonts w:cs="B Lotus" w:hint="cs"/>
          <w:rtl/>
        </w:rPr>
        <w:t>.</w:t>
      </w:r>
      <w:r w:rsidR="00505379" w:rsidRPr="00584360">
        <w:rPr>
          <w:rFonts w:cs="B Lotus" w:hint="cs"/>
          <w:rtl/>
        </w:rPr>
        <w:t xml:space="preserve"> </w:t>
      </w:r>
      <w:r w:rsidR="009777CE">
        <w:rPr>
          <w:rFonts w:ascii="Traditional Arabic" w:hAnsi="Traditional Arabic" w:cs="Traditional Arabic"/>
          <w:rtl/>
        </w:rPr>
        <w:t>«</w:t>
      </w:r>
      <w:r w:rsidR="009B0E22" w:rsidRPr="00584360">
        <w:rPr>
          <w:rFonts w:cs="B Lotus" w:hint="cs"/>
          <w:rtl/>
        </w:rPr>
        <w:t>و از</w:t>
      </w:r>
      <w:r w:rsidR="00505379" w:rsidRPr="00584360">
        <w:rPr>
          <w:rFonts w:cs="B Lotus" w:hint="cs"/>
          <w:rtl/>
        </w:rPr>
        <w:t xml:space="preserve"> </w:t>
      </w:r>
      <w:r w:rsidR="009B0E22" w:rsidRPr="00584360">
        <w:rPr>
          <w:rFonts w:cs="B Lotus" w:hint="cs"/>
          <w:rtl/>
        </w:rPr>
        <w:t>(عذاب و عقاب) روزی بپرهیزید که در</w:t>
      </w:r>
      <w:r w:rsidR="00C208AB" w:rsidRPr="00584360">
        <w:rPr>
          <w:rFonts w:cs="B Lotus" w:hint="cs"/>
          <w:rtl/>
        </w:rPr>
        <w:t xml:space="preserve"> آن</w:t>
      </w:r>
      <w:r w:rsidR="009B0E22" w:rsidRPr="00584360">
        <w:rPr>
          <w:rFonts w:cs="B Lotus" w:hint="cs"/>
          <w:rtl/>
        </w:rPr>
        <w:t xml:space="preserve"> به سوی خدا بازگردانده</w:t>
      </w:r>
      <w:r w:rsidR="00782812">
        <w:rPr>
          <w:rFonts w:cs="B Lotus" w:hint="cs"/>
          <w:rtl/>
        </w:rPr>
        <w:t xml:space="preserve"> می‌</w:t>
      </w:r>
      <w:r w:rsidR="009B0E22" w:rsidRPr="00584360">
        <w:rPr>
          <w:rFonts w:cs="B Lotus" w:hint="cs"/>
          <w:rtl/>
        </w:rPr>
        <w:t>شوید</w:t>
      </w:r>
      <w:r w:rsidR="004268EA" w:rsidRPr="00584360">
        <w:rPr>
          <w:rFonts w:cs="B Lotus" w:hint="cs"/>
          <w:rtl/>
        </w:rPr>
        <w:t>؛ سپس به هر کسی</w:t>
      </w:r>
      <w:r w:rsidR="00C208AB" w:rsidRPr="00584360">
        <w:rPr>
          <w:rFonts w:cs="B Lotus" w:hint="cs"/>
          <w:rtl/>
        </w:rPr>
        <w:t xml:space="preserve"> آن</w:t>
      </w:r>
      <w:r w:rsidR="004268EA" w:rsidRPr="00584360">
        <w:rPr>
          <w:rFonts w:cs="B Lotus" w:hint="cs"/>
          <w:rtl/>
        </w:rPr>
        <w:t>چه را که به دست آورده است به تمامی باز پس داده</w:t>
      </w:r>
      <w:r w:rsidR="00782812">
        <w:rPr>
          <w:rFonts w:cs="B Lotus" w:hint="cs"/>
          <w:rtl/>
        </w:rPr>
        <w:t xml:space="preserve"> می‌</w:t>
      </w:r>
      <w:r w:rsidR="004268EA" w:rsidRPr="00584360">
        <w:rPr>
          <w:rFonts w:cs="B Lotus" w:hint="cs"/>
          <w:rtl/>
        </w:rPr>
        <w:t>شود</w:t>
      </w:r>
      <w:r w:rsidR="00987256" w:rsidRPr="00584360">
        <w:rPr>
          <w:rFonts w:cs="B Lotus" w:hint="cs"/>
          <w:rtl/>
        </w:rPr>
        <w:t xml:space="preserve"> و به</w:t>
      </w:r>
      <w:r w:rsidR="00C208AB" w:rsidRPr="00584360">
        <w:rPr>
          <w:rFonts w:cs="B Lotus" w:hint="cs"/>
          <w:rtl/>
        </w:rPr>
        <w:t xml:space="preserve"> آن</w:t>
      </w:r>
      <w:r w:rsidR="00505379" w:rsidRPr="00584360">
        <w:rPr>
          <w:rFonts w:cs="B Lotus" w:hint="cs"/>
          <w:rtl/>
        </w:rPr>
        <w:t>ان ستم نخواهد شد</w:t>
      </w:r>
      <w:r w:rsidR="009777CE">
        <w:rPr>
          <w:rFonts w:ascii="Traditional Arabic" w:hAnsi="Traditional Arabic" w:cs="Traditional Arabic"/>
          <w:rtl/>
        </w:rPr>
        <w:t>»</w:t>
      </w:r>
      <w:r w:rsidR="00505379" w:rsidRPr="00584360">
        <w:rPr>
          <w:rFonts w:cs="B Lotus" w:hint="cs"/>
          <w:rtl/>
        </w:rPr>
        <w:t>.</w:t>
      </w:r>
      <w:r w:rsidR="00987256" w:rsidRPr="00584360">
        <w:rPr>
          <w:rFonts w:cs="B Lotus" w:hint="cs"/>
          <w:rtl/>
        </w:rPr>
        <w:t xml:space="preserve"> و تمامی موجودات و از جمله</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987256" w:rsidRPr="00584360">
        <w:rPr>
          <w:rFonts w:cs="B Lotus" w:hint="cs"/>
          <w:rtl/>
        </w:rPr>
        <w:t xml:space="preserve"> نیز به سوی خداوند متعال باز</w:t>
      </w:r>
      <w:r w:rsidR="00782812">
        <w:rPr>
          <w:rFonts w:cs="B Lotus" w:hint="cs"/>
          <w:rtl/>
        </w:rPr>
        <w:t xml:space="preserve"> می‌</w:t>
      </w:r>
      <w:r w:rsidR="00987256" w:rsidRPr="00584360">
        <w:rPr>
          <w:rFonts w:cs="B Lotus" w:hint="cs"/>
          <w:rtl/>
        </w:rPr>
        <w:t>گردند. خداوند متعال</w:t>
      </w:r>
      <w:r w:rsidR="00782812">
        <w:rPr>
          <w:rFonts w:cs="B Lotus" w:hint="cs"/>
          <w:rtl/>
        </w:rPr>
        <w:t xml:space="preserve"> می‌</w:t>
      </w:r>
      <w:r w:rsidR="00987256" w:rsidRPr="00584360">
        <w:rPr>
          <w:rFonts w:cs="B Lotus" w:hint="cs"/>
          <w:rtl/>
        </w:rPr>
        <w:t>فرماید</w:t>
      </w:r>
      <w:r w:rsidR="000668C7"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hint="eastAsia"/>
          <w:rtl/>
          <w:lang w:bidi="ar-SA"/>
        </w:rPr>
        <w:t>إِنَّا</w:t>
      </w:r>
      <w:r w:rsidR="00B62BE8">
        <w:rPr>
          <w:rFonts w:ascii="KFGQPC Uthmanic Script HAFS" w:hAnsi="KFGQPC Uthmanic Script HAFS" w:cs="KFGQPC Uthmanic Script HAFS"/>
          <w:rtl/>
          <w:lang w:bidi="ar-SA"/>
        </w:rPr>
        <w:t xml:space="preserve"> نَحۡنُ نُحۡيِ</w:t>
      </w:r>
      <w:r w:rsidR="00B62BE8">
        <w:rPr>
          <w:rFonts w:ascii="KFGQPC Uthmanic Script HAFS" w:hAnsi="KFGQPC Uthmanic Script HAFS" w:cs="KFGQPC Uthmanic Script HAFS" w:hint="cs"/>
          <w:rtl/>
          <w:lang w:bidi="ar-SA"/>
        </w:rPr>
        <w:t>ۦ</w:t>
      </w:r>
      <w:r w:rsidR="00B62BE8">
        <w:rPr>
          <w:rFonts w:ascii="KFGQPC Uthmanic Script HAFS" w:hAnsi="KFGQPC Uthmanic Script HAFS" w:cs="KFGQPC Uthmanic Script HAFS"/>
          <w:rtl/>
          <w:lang w:bidi="ar-SA"/>
        </w:rPr>
        <w:t xml:space="preserve"> وَنُمِيتُ وَإِلَيۡنَا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لۡمَصِيرُ</w:t>
      </w:r>
      <w:r w:rsidR="00B62BE8">
        <w:rPr>
          <w:rFonts w:ascii="KFGQPC Uthmanic Script HAFS" w:hAnsi="KFGQPC Uthmanic Script HAFS" w:cs="KFGQPC Uthmanic Script HAFS"/>
          <w:rtl/>
          <w:lang w:bidi="ar-SA"/>
        </w:rPr>
        <w:t xml:space="preserve"> ٤٣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ق: 43</w:t>
      </w:r>
      <w:r w:rsidR="0033001E" w:rsidRPr="002369AC">
        <w:rPr>
          <w:rFonts w:ascii="mylotus" w:hAnsi="mylotus" w:cs="mylotus"/>
          <w:sz w:val="26"/>
          <w:szCs w:val="26"/>
          <w:rtl/>
        </w:rPr>
        <w:t>]</w:t>
      </w:r>
      <w:r w:rsidR="0033001E">
        <w:rPr>
          <w:rFonts w:cs="B Lotus" w:hint="cs"/>
          <w:rtl/>
        </w:rPr>
        <w:t>.</w:t>
      </w:r>
      <w:r w:rsidR="000668C7" w:rsidRPr="00584360">
        <w:rPr>
          <w:rFonts w:cs="B Lotus" w:hint="cs"/>
          <w:rtl/>
        </w:rPr>
        <w:t xml:space="preserve"> </w:t>
      </w:r>
      <w:r w:rsidR="009777CE">
        <w:rPr>
          <w:rFonts w:ascii="Traditional Arabic" w:hAnsi="Traditional Arabic" w:cs="Traditional Arabic"/>
          <w:rtl/>
        </w:rPr>
        <w:t>«</w:t>
      </w:r>
      <w:r w:rsidR="000D500F" w:rsidRPr="00584360">
        <w:rPr>
          <w:rFonts w:cs="B Lotus" w:hint="cs"/>
          <w:rtl/>
        </w:rPr>
        <w:t>ما، بلی فقط ما زنده</w:t>
      </w:r>
      <w:r w:rsidR="00782812">
        <w:rPr>
          <w:rFonts w:cs="B Lotus" w:hint="cs"/>
          <w:rtl/>
        </w:rPr>
        <w:t xml:space="preserve"> می‌</w:t>
      </w:r>
      <w:r w:rsidR="000D500F" w:rsidRPr="00584360">
        <w:rPr>
          <w:rFonts w:cs="B Lotus" w:hint="cs"/>
          <w:rtl/>
        </w:rPr>
        <w:t>گردانیم و</w:t>
      </w:r>
      <w:r w:rsidR="00782812">
        <w:rPr>
          <w:rFonts w:cs="B Lotus" w:hint="cs"/>
          <w:rtl/>
        </w:rPr>
        <w:t xml:space="preserve"> می‌</w:t>
      </w:r>
      <w:r w:rsidR="000D500F" w:rsidRPr="00584360">
        <w:rPr>
          <w:rFonts w:cs="B Lotus" w:hint="cs"/>
          <w:rtl/>
        </w:rPr>
        <w:t>میرانیم، و ب</w:t>
      </w:r>
      <w:r w:rsidR="000668C7" w:rsidRPr="00584360">
        <w:rPr>
          <w:rFonts w:cs="B Lotus" w:hint="cs"/>
          <w:rtl/>
        </w:rPr>
        <w:t>ازگشت مردمان به سوی ما است و بس</w:t>
      </w:r>
      <w:r w:rsidR="009777CE">
        <w:rPr>
          <w:rFonts w:ascii="Traditional Arabic" w:hAnsi="Traditional Arabic" w:cs="Traditional Arabic"/>
          <w:rtl/>
        </w:rPr>
        <w:t>»</w:t>
      </w:r>
      <w:r w:rsidR="000668C7" w:rsidRPr="00584360">
        <w:rPr>
          <w:rFonts w:cs="B Lotus" w:hint="cs"/>
          <w:rtl/>
        </w:rPr>
        <w:t>.</w:t>
      </w:r>
    </w:p>
    <w:p w:rsidR="00843DFC" w:rsidRPr="00584360" w:rsidRDefault="00843DFC" w:rsidP="00FD2165">
      <w:pPr>
        <w:ind w:left="0" w:firstLine="284"/>
        <w:jc w:val="both"/>
        <w:rPr>
          <w:rFonts w:cs="B Lotus"/>
          <w:rtl/>
        </w:rPr>
      </w:pPr>
      <w:r w:rsidRPr="00584360">
        <w:rPr>
          <w:rFonts w:cs="B Lotus" w:hint="cs"/>
          <w:rtl/>
        </w:rPr>
        <w:t>پس همچنانکه</w:t>
      </w:r>
      <w:r w:rsidR="00306B68">
        <w:rPr>
          <w:rFonts w:cs="B Lotus" w:hint="cs"/>
          <w:rtl/>
        </w:rPr>
        <w:t xml:space="preserve"> انسان‌ها</w:t>
      </w:r>
      <w:r w:rsidRPr="00584360">
        <w:rPr>
          <w:rFonts w:cs="B Lotus" w:hint="cs"/>
          <w:rtl/>
        </w:rPr>
        <w:t xml:space="preserve"> در پیدایش و تکوینشان یکی بودند،</w:t>
      </w:r>
      <w:r w:rsidR="000668C7" w:rsidRPr="00584360">
        <w:rPr>
          <w:rFonts w:cs="B Lotus" w:hint="cs"/>
          <w:rtl/>
        </w:rPr>
        <w:t xml:space="preserve"> </w:t>
      </w:r>
      <w:r w:rsidRPr="00584360">
        <w:rPr>
          <w:rFonts w:cs="B Lotus" w:hint="cs"/>
          <w:rtl/>
        </w:rPr>
        <w:t>در داشتن سرنوشت و عاقبت نیز یکی هستند. اعتقاد به وحدت سرنوشت و لزوم بازگشت به طرف خداوند متعال از بارز</w:t>
      </w:r>
      <w:r w:rsidR="00096F67">
        <w:rPr>
          <w:rFonts w:cs="B Lotus" w:hint="cs"/>
          <w:rtl/>
        </w:rPr>
        <w:t xml:space="preserve">‌ترین </w:t>
      </w:r>
      <w:r w:rsidRPr="00584360">
        <w:rPr>
          <w:rFonts w:cs="B Lotus" w:hint="cs"/>
          <w:rtl/>
        </w:rPr>
        <w:t>اموری است که منجر به نتایج نیک و عواقب شایسته</w:t>
      </w:r>
      <w:r w:rsidR="00782812">
        <w:rPr>
          <w:rFonts w:cs="B Lotus" w:hint="cs"/>
          <w:rtl/>
        </w:rPr>
        <w:t xml:space="preserve"> می‌</w:t>
      </w:r>
      <w:r w:rsidRPr="00584360">
        <w:rPr>
          <w:rFonts w:cs="B Lotus" w:hint="cs"/>
          <w:rtl/>
        </w:rPr>
        <w:t>شود.</w:t>
      </w:r>
    </w:p>
    <w:p w:rsidR="00444CE1" w:rsidRPr="00B62BE8" w:rsidRDefault="00843DFC" w:rsidP="00B62BE8">
      <w:pPr>
        <w:ind w:left="0" w:firstLine="284"/>
        <w:jc w:val="both"/>
        <w:rPr>
          <w:rFonts w:ascii="KFGQPC Uthmanic Script HAFS" w:hAnsi="KFGQPC Uthmanic Script HAFS" w:cs="KFGQPC Uthmanic Script HAFS"/>
          <w:rtl/>
          <w:lang w:bidi="ar-SA"/>
        </w:rPr>
      </w:pPr>
      <w:r w:rsidRPr="00584360">
        <w:rPr>
          <w:rFonts w:cs="B Lotus" w:hint="cs"/>
          <w:rtl/>
        </w:rPr>
        <w:t>ایمان به وحدت سرنوشت جدای از بودنش باعث راحتی جان و آرامش قلب و ثبات</w:t>
      </w:r>
      <w:r w:rsidR="00C208AB" w:rsidRPr="00584360">
        <w:rPr>
          <w:rFonts w:cs="B Lotus" w:hint="cs"/>
          <w:rtl/>
        </w:rPr>
        <w:t xml:space="preserve"> آن</w:t>
      </w:r>
      <w:r w:rsidR="00782812">
        <w:rPr>
          <w:rFonts w:cs="B Lotus" w:hint="cs"/>
          <w:rtl/>
        </w:rPr>
        <w:t xml:space="preserve"> می‌</w:t>
      </w:r>
      <w:r w:rsidRPr="00584360">
        <w:rPr>
          <w:rFonts w:cs="B Lotus" w:hint="cs"/>
          <w:rtl/>
        </w:rPr>
        <w:t>شود. و این عامل بسیار مهمی است. و الگویی برای ارزیابی اخلاق و آلایش</w:t>
      </w:r>
      <w:r w:rsidR="00C208AB" w:rsidRPr="00584360">
        <w:rPr>
          <w:rFonts w:cs="B Lotus" w:hint="cs"/>
          <w:rtl/>
        </w:rPr>
        <w:t xml:space="preserve"> آن</w:t>
      </w:r>
      <w:r w:rsidR="005655EF">
        <w:rPr>
          <w:rFonts w:cs="B Lotus" w:hint="cs"/>
          <w:rtl/>
        </w:rPr>
        <w:t xml:space="preserve"> </w:t>
      </w:r>
      <w:r w:rsidRPr="00584360">
        <w:rPr>
          <w:rFonts w:cs="B Lotus" w:hint="cs"/>
          <w:rtl/>
        </w:rPr>
        <w:t>و گسترش خیر و فضیلت</w:t>
      </w:r>
      <w:r w:rsidR="00E82E6E">
        <w:rPr>
          <w:rFonts w:cs="B Lotus" w:hint="cs"/>
          <w:rtl/>
        </w:rPr>
        <w:t xml:space="preserve">‌ها </w:t>
      </w:r>
      <w:r w:rsidRPr="00584360">
        <w:rPr>
          <w:rFonts w:cs="B Lotus" w:hint="cs"/>
          <w:rtl/>
        </w:rPr>
        <w:t>است و همچنین برای</w:t>
      </w:r>
      <w:r w:rsidR="00FC407D">
        <w:rPr>
          <w:rFonts w:cs="B Lotus" w:hint="cs"/>
          <w:rtl/>
        </w:rPr>
        <w:t xml:space="preserve"> ارزش‌ها</w:t>
      </w:r>
      <w:r w:rsidRPr="00584360">
        <w:rPr>
          <w:rFonts w:cs="B Lotus" w:hint="cs"/>
          <w:rtl/>
        </w:rPr>
        <w:t>یی که در اعماق وجود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نهفته است و به تمام</w:t>
      </w:r>
      <w:r w:rsidR="00A93391">
        <w:rPr>
          <w:rFonts w:cs="B Lotus" w:hint="cs"/>
          <w:rtl/>
        </w:rPr>
        <w:t xml:space="preserve"> فعالیت‌ها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668C7" w:rsidRPr="00584360">
        <w:rPr>
          <w:rFonts w:cs="B Lotus" w:hint="cs"/>
          <w:rtl/>
        </w:rPr>
        <w:t>ی پاسخ مثبت</w:t>
      </w:r>
      <w:r w:rsidR="00782812">
        <w:rPr>
          <w:rFonts w:cs="B Lotus" w:hint="cs"/>
          <w:rtl/>
        </w:rPr>
        <w:t xml:space="preserve"> می‌</w:t>
      </w:r>
      <w:r w:rsidR="000668C7" w:rsidRPr="00584360">
        <w:rPr>
          <w:rFonts w:cs="B Lotus" w:hint="cs"/>
          <w:rtl/>
        </w:rPr>
        <w:t>دهد</w:t>
      </w:r>
      <w:r w:rsidRPr="00584360">
        <w:rPr>
          <w:rFonts w:cs="B Lotus" w:hint="cs"/>
          <w:rtl/>
        </w:rPr>
        <w:t xml:space="preserve">. </w:t>
      </w:r>
      <w:r w:rsidR="000F0B38" w:rsidRPr="00584360">
        <w:rPr>
          <w:rFonts w:cs="B Lotus" w:hint="cs"/>
          <w:rtl/>
        </w:rPr>
        <w:t>پس امنیت و آ</w:t>
      </w:r>
      <w:r w:rsidRPr="00584360">
        <w:rPr>
          <w:rFonts w:cs="B Lotus" w:hint="cs"/>
          <w:rtl/>
        </w:rPr>
        <w:t>سایش از اینجا حاصل</w:t>
      </w:r>
      <w:r w:rsidR="00782812">
        <w:rPr>
          <w:rFonts w:cs="B Lotus" w:hint="cs"/>
          <w:rtl/>
        </w:rPr>
        <w:t xml:space="preserve"> می‌</w:t>
      </w:r>
      <w:r w:rsidRPr="00584360">
        <w:rPr>
          <w:rFonts w:cs="B Lotus" w:hint="cs"/>
          <w:rtl/>
        </w:rPr>
        <w:t>شود</w:t>
      </w:r>
      <w:r w:rsidR="000F0B38" w:rsidRPr="00584360">
        <w:rPr>
          <w:rFonts w:cs="B Lotus" w:hint="cs"/>
          <w:rtl/>
        </w:rPr>
        <w:t>.</w:t>
      </w:r>
      <w:r w:rsidR="000668C7" w:rsidRPr="00584360">
        <w:rPr>
          <w:rFonts w:cs="B Lotus" w:hint="cs"/>
          <w:rtl/>
        </w:rPr>
        <w:t xml:space="preserve"> </w:t>
      </w:r>
      <w:r w:rsidR="00B715B9" w:rsidRPr="00584360">
        <w:rPr>
          <w:rFonts w:cs="B Lotus" w:hint="cs"/>
          <w:rtl/>
        </w:rPr>
        <w:t>ایمان در اسلام با وحدت اصل و سرچشمه خود برای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715B9" w:rsidRPr="00584360">
        <w:rPr>
          <w:rFonts w:cs="B Lotus" w:hint="cs"/>
          <w:rtl/>
        </w:rPr>
        <w:t xml:space="preserve"> و همچنین وحدت سرنوشتی</w:t>
      </w:r>
      <w:r w:rsidR="005655EF">
        <w:rPr>
          <w:rFonts w:cs="B Lotus" w:hint="cs"/>
          <w:rtl/>
        </w:rPr>
        <w:t xml:space="preserve"> </w:t>
      </w:r>
      <w:r w:rsidR="00B715B9" w:rsidRPr="00584360">
        <w:rPr>
          <w:rFonts w:cs="B Lotus" w:hint="cs"/>
          <w:rtl/>
        </w:rPr>
        <w:t>که تمام</w:t>
      </w:r>
      <w:r w:rsidR="00306B68">
        <w:rPr>
          <w:rFonts w:cs="B Lotus" w:hint="cs"/>
          <w:rtl/>
        </w:rPr>
        <w:t xml:space="preserve"> انسان‌ها</w:t>
      </w:r>
      <w:r w:rsidR="00B715B9" w:rsidRPr="00584360">
        <w:rPr>
          <w:rFonts w:cs="B Lotus" w:hint="cs"/>
          <w:rtl/>
        </w:rPr>
        <w:t xml:space="preserve"> به</w:t>
      </w:r>
      <w:r w:rsidR="00C208AB" w:rsidRPr="00584360">
        <w:rPr>
          <w:rFonts w:cs="B Lotus" w:hint="cs"/>
          <w:rtl/>
        </w:rPr>
        <w:t xml:space="preserve"> آن</w:t>
      </w:r>
      <w:r w:rsidR="00B715B9" w:rsidRPr="00584360">
        <w:rPr>
          <w:rFonts w:cs="B Lotus" w:hint="cs"/>
          <w:rtl/>
        </w:rPr>
        <w:t xml:space="preserve"> باز خواهند گشت. یکی از عوامل اصلی تصور خالق هستی، هستی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715B9" w:rsidRPr="00584360">
        <w:rPr>
          <w:rFonts w:cs="B Lotus" w:hint="cs"/>
          <w:rtl/>
        </w:rPr>
        <w:t xml:space="preserve"> است. خداوند متعال</w:t>
      </w:r>
      <w:r w:rsidR="00782812">
        <w:rPr>
          <w:rFonts w:cs="B Lotus" w:hint="cs"/>
          <w:rtl/>
        </w:rPr>
        <w:t xml:space="preserve"> می‌</w:t>
      </w:r>
      <w:r w:rsidR="00B715B9"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hint="eastAsia"/>
          <w:rtl/>
          <w:lang w:bidi="ar-SA"/>
        </w:rPr>
        <w:t>كُلُّ</w:t>
      </w:r>
      <w:r w:rsidR="00B62BE8">
        <w:rPr>
          <w:rFonts w:ascii="KFGQPC Uthmanic Script HAFS" w:hAnsi="KFGQPC Uthmanic Script HAFS" w:cs="KFGQPC Uthmanic Script HAFS"/>
          <w:rtl/>
          <w:lang w:bidi="ar-SA"/>
        </w:rPr>
        <w:t xml:space="preserve"> نَفۡسٖ ذَآئِقَةُ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لۡمَوۡتِۗ</w:t>
      </w:r>
      <w:r w:rsidR="00B62BE8">
        <w:rPr>
          <w:rFonts w:ascii="KFGQPC Uthmanic Script HAFS" w:hAnsi="KFGQPC Uthmanic Script HAFS" w:cs="KFGQPC Uthmanic Script HAFS"/>
          <w:rtl/>
          <w:lang w:bidi="ar-SA"/>
        </w:rPr>
        <w:t xml:space="preserve"> وَإِنَّمَا تُوَفَّوۡنَ أُجُورَكُمۡ يَوۡمَ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لۡقِيَٰمَةِۖ</w:t>
      </w:r>
      <w:r w:rsidR="00B62BE8">
        <w:rPr>
          <w:rFonts w:ascii="KFGQPC Uthmanic Script HAFS" w:hAnsi="KFGQPC Uthmanic Script HAFS" w:cs="KFGQPC Uthmanic Script HAFS"/>
          <w:rtl/>
          <w:lang w:bidi="ar-SA"/>
        </w:rPr>
        <w:t xml:space="preserve"> فَمَن زُحۡزِحَ عَنِ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لنَّارِ</w:t>
      </w:r>
      <w:r w:rsidR="00B62BE8">
        <w:rPr>
          <w:rFonts w:ascii="KFGQPC Uthmanic Script HAFS" w:hAnsi="KFGQPC Uthmanic Script HAFS" w:cs="KFGQPC Uthmanic Script HAFS"/>
          <w:rtl/>
          <w:lang w:bidi="ar-SA"/>
        </w:rPr>
        <w:t xml:space="preserve"> وَأُدۡخِلَ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لۡجَنَّةَ</w:t>
      </w:r>
      <w:r w:rsidR="00B62BE8">
        <w:rPr>
          <w:rFonts w:ascii="KFGQPC Uthmanic Script HAFS" w:hAnsi="KFGQPC Uthmanic Script HAFS" w:cs="KFGQPC Uthmanic Script HAFS"/>
          <w:rtl/>
          <w:lang w:bidi="ar-SA"/>
        </w:rPr>
        <w:t xml:space="preserve"> فَقَدۡ فَازَۗ وَمَا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لۡحَيَوٰةُ</w:t>
      </w:r>
      <w:r w:rsidR="00B62BE8">
        <w:rPr>
          <w:rFonts w:ascii="KFGQPC Uthmanic Script HAFS" w:hAnsi="KFGQPC Uthmanic Script HAFS" w:cs="KFGQPC Uthmanic Script HAFS"/>
          <w:rtl/>
          <w:lang w:bidi="ar-SA"/>
        </w:rPr>
        <w:t xml:space="preserve">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لدُّنۡيَآ</w:t>
      </w:r>
      <w:r w:rsidR="00B62BE8">
        <w:rPr>
          <w:rFonts w:ascii="KFGQPC Uthmanic Script HAFS" w:hAnsi="KFGQPC Uthmanic Script HAFS" w:cs="KFGQPC Uthmanic Script HAFS"/>
          <w:rtl/>
          <w:lang w:bidi="ar-SA"/>
        </w:rPr>
        <w:t xml:space="preserve"> إِلَّا مَتَٰعُ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لۡغُرُورِ</w:t>
      </w:r>
      <w:r w:rsidR="00B62BE8">
        <w:rPr>
          <w:rFonts w:ascii="KFGQPC Uthmanic Script HAFS" w:hAnsi="KFGQPC Uthmanic Script HAFS" w:cs="KFGQPC Uthmanic Script HAFS"/>
          <w:rtl/>
          <w:lang w:bidi="ar-SA"/>
        </w:rPr>
        <w:t xml:space="preserve"> ١٨٥</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185</w:t>
      </w:r>
      <w:r w:rsidR="0033001E" w:rsidRPr="002369AC">
        <w:rPr>
          <w:rFonts w:ascii="mylotus" w:hAnsi="mylotus" w:cs="mylotus"/>
          <w:sz w:val="26"/>
          <w:szCs w:val="26"/>
          <w:rtl/>
        </w:rPr>
        <w:t>]</w:t>
      </w:r>
      <w:r w:rsidR="0033001E">
        <w:rPr>
          <w:rFonts w:cs="B Lotus" w:hint="cs"/>
          <w:rtl/>
        </w:rPr>
        <w:t>.</w:t>
      </w:r>
      <w:r w:rsidR="000668C7" w:rsidRPr="00584360">
        <w:rPr>
          <w:rFonts w:cs="B Lotus" w:hint="cs"/>
          <w:rtl/>
        </w:rPr>
        <w:t xml:space="preserve"> </w:t>
      </w:r>
      <w:r w:rsidR="009777CE">
        <w:rPr>
          <w:rFonts w:ascii="Traditional Arabic" w:hAnsi="Traditional Arabic" w:cs="Traditional Arabic"/>
          <w:rtl/>
        </w:rPr>
        <w:t>«</w:t>
      </w:r>
      <w:r w:rsidR="004B1141" w:rsidRPr="00584360">
        <w:rPr>
          <w:rFonts w:cs="B Lotus"/>
          <w:rtl/>
        </w:rPr>
        <w:t>هر موجود زنده‏اى چشنده [طعم‏] مرگ است. و جز اين نيست كه پاداشهايتان را در روز قيامت، به تمام و كمال خواهيد يافت. پس هر كس كه از آتش [جهنّم‏] دور داشته و به بهشت در آورده شود،</w:t>
      </w:r>
      <w:r w:rsidR="00257EB0">
        <w:rPr>
          <w:rFonts w:cs="B Lotus"/>
          <w:rtl/>
        </w:rPr>
        <w:t xml:space="preserve"> بى‌</w:t>
      </w:r>
      <w:r w:rsidR="004B1141" w:rsidRPr="00584360">
        <w:rPr>
          <w:rFonts w:cs="B Lotus"/>
          <w:rtl/>
        </w:rPr>
        <w:t>شك رستگار شده است. و زندگانى دنيا جز مايه فريب نيست</w:t>
      </w:r>
      <w:r w:rsidR="009777CE">
        <w:rPr>
          <w:rFonts w:ascii="Traditional Arabic" w:hAnsi="Traditional Arabic" w:cs="Traditional Arabic"/>
          <w:rtl/>
        </w:rPr>
        <w:t>»</w:t>
      </w:r>
      <w:r w:rsidR="000668C7" w:rsidRPr="00584360">
        <w:rPr>
          <w:rFonts w:cs="B Lotus" w:hint="cs"/>
          <w:rtl/>
        </w:rPr>
        <w:t>.</w:t>
      </w:r>
    </w:p>
    <w:p w:rsidR="00444CE1" w:rsidRPr="00584360" w:rsidRDefault="00444CE1" w:rsidP="00FD2165">
      <w:pPr>
        <w:ind w:left="0" w:firstLine="284"/>
        <w:jc w:val="both"/>
        <w:rPr>
          <w:rFonts w:cs="B Lotus"/>
          <w:rtl/>
        </w:rPr>
      </w:pPr>
      <w:r w:rsidRPr="00584360">
        <w:rPr>
          <w:rFonts w:cs="B Lotus" w:hint="cs"/>
          <w:rtl/>
        </w:rPr>
        <w:t>بنابراین اسلام دین و دنیا است که شامل زندگی</w:t>
      </w:r>
      <w:r w:rsidR="005655EF">
        <w:rPr>
          <w:rFonts w:cs="B Lotus" w:hint="cs"/>
          <w:rtl/>
        </w:rPr>
        <w:t xml:space="preserve"> </w:t>
      </w:r>
      <w:r w:rsidRPr="00584360">
        <w:rPr>
          <w:rFonts w:cs="B Lotus" w:hint="cs"/>
          <w:rtl/>
        </w:rPr>
        <w:t>به معنای کلی</w:t>
      </w:r>
      <w:r w:rsidR="00C208AB" w:rsidRPr="00584360">
        <w:rPr>
          <w:rFonts w:cs="B Lotus" w:hint="cs"/>
          <w:rtl/>
        </w:rPr>
        <w:t xml:space="preserve"> آن</w:t>
      </w:r>
      <w:r w:rsidR="00782812">
        <w:rPr>
          <w:rFonts w:cs="B Lotus" w:hint="cs"/>
          <w:rtl/>
        </w:rPr>
        <w:t xml:space="preserve"> می‌</w:t>
      </w:r>
      <w:r w:rsidRPr="00584360">
        <w:rPr>
          <w:rFonts w:cs="B Lotus" w:hint="cs"/>
          <w:rtl/>
        </w:rPr>
        <w:t>شود که میان امور دنیا و آخرت</w:t>
      </w:r>
      <w:r w:rsidR="005655EF">
        <w:rPr>
          <w:rFonts w:cs="B Lotus" w:hint="cs"/>
          <w:rtl/>
        </w:rPr>
        <w:t xml:space="preserve"> </w:t>
      </w:r>
      <w:r w:rsidRPr="00584360">
        <w:rPr>
          <w:rFonts w:cs="B Lotus" w:hint="cs"/>
          <w:rtl/>
        </w:rPr>
        <w:t>حکم به وصل</w:t>
      </w:r>
      <w:r w:rsidR="00782812">
        <w:rPr>
          <w:rFonts w:cs="B Lotus" w:hint="cs"/>
          <w:rtl/>
        </w:rPr>
        <w:t xml:space="preserve"> می‌</w:t>
      </w:r>
      <w:r w:rsidRPr="00584360">
        <w:rPr>
          <w:rFonts w:cs="B Lotus" w:hint="cs"/>
          <w:rtl/>
        </w:rPr>
        <w:t>کند. و بدین ترتیب رفتار بشری</w:t>
      </w:r>
      <w:r w:rsidR="005655EF">
        <w:rPr>
          <w:rFonts w:cs="B Lotus" w:hint="cs"/>
          <w:rtl/>
        </w:rPr>
        <w:t xml:space="preserve"> </w:t>
      </w:r>
      <w:r w:rsidRPr="00584360">
        <w:rPr>
          <w:rFonts w:cs="B Lotus" w:hint="cs"/>
          <w:rtl/>
        </w:rPr>
        <w:t>را در این دنیا نظم و قانون</w:t>
      </w:r>
      <w:r w:rsidR="00782812">
        <w:rPr>
          <w:rFonts w:cs="B Lotus" w:hint="cs"/>
          <w:rtl/>
        </w:rPr>
        <w:t xml:space="preserve"> می‌</w:t>
      </w:r>
      <w:r w:rsidRPr="00584360">
        <w:rPr>
          <w:rFonts w:cs="B Lotus" w:hint="cs"/>
          <w:rtl/>
        </w:rPr>
        <w:t>دهد. و این نظم و قانون یکی از اصولی است که اسلام بنای حقوق را بر</w:t>
      </w:r>
      <w:r w:rsidR="00C208AB" w:rsidRPr="00584360">
        <w:rPr>
          <w:rFonts w:cs="B Lotus" w:hint="cs"/>
          <w:rtl/>
        </w:rPr>
        <w:t xml:space="preserve"> آن</w:t>
      </w:r>
      <w:r w:rsidRPr="00584360">
        <w:rPr>
          <w:rFonts w:cs="B Lotus" w:hint="cs"/>
          <w:rtl/>
        </w:rPr>
        <w:t xml:space="preserve"> گذاشته است.</w:t>
      </w:r>
    </w:p>
    <w:p w:rsidR="008754B6" w:rsidRPr="00584360" w:rsidRDefault="00444CE1" w:rsidP="00FD2165">
      <w:pPr>
        <w:ind w:left="0" w:firstLine="284"/>
        <w:jc w:val="both"/>
        <w:rPr>
          <w:rFonts w:cs="B Lotus"/>
          <w:rtl/>
        </w:rPr>
      </w:pPr>
      <w:r w:rsidRPr="00584360">
        <w:rPr>
          <w:rFonts w:cs="B Lotus" w:hint="cs"/>
          <w:rtl/>
        </w:rPr>
        <w:t>ایمان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روزی که جزای اعمال در</w:t>
      </w:r>
      <w:r w:rsidR="00C208AB" w:rsidRPr="00584360">
        <w:rPr>
          <w:rFonts w:cs="B Lotus" w:hint="cs"/>
          <w:rtl/>
        </w:rPr>
        <w:t xml:space="preserve"> آن</w:t>
      </w:r>
      <w:r w:rsidRPr="00584360">
        <w:rPr>
          <w:rFonts w:cs="B Lotus" w:hint="cs"/>
          <w:rtl/>
        </w:rPr>
        <w:t xml:space="preserve"> روز محقق</w:t>
      </w:r>
      <w:r w:rsidR="00782812">
        <w:rPr>
          <w:rFonts w:cs="B Lotus" w:hint="cs"/>
          <w:rtl/>
        </w:rPr>
        <w:t xml:space="preserve"> می‌</w:t>
      </w:r>
      <w:r w:rsidRPr="00584360">
        <w:rPr>
          <w:rFonts w:cs="B Lotus" w:hint="cs"/>
          <w:rtl/>
        </w:rPr>
        <w:t>شود،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وادار</w:t>
      </w:r>
      <w:r w:rsidR="00782812">
        <w:rPr>
          <w:rFonts w:cs="B Lotus" w:hint="cs"/>
          <w:rtl/>
        </w:rPr>
        <w:t xml:space="preserve"> می‌</w:t>
      </w:r>
      <w:r w:rsidRPr="00584360">
        <w:rPr>
          <w:rFonts w:cs="B Lotus" w:hint="cs"/>
          <w:rtl/>
        </w:rPr>
        <w:t>کند که احترام به حقوق دیگران را با جدیت رعایت کند. و در نتیجه به کارهای خوبی که پاداش وی را نیکو</w:t>
      </w:r>
      <w:r w:rsidR="00782812">
        <w:rPr>
          <w:rFonts w:cs="B Lotus" w:hint="cs"/>
          <w:rtl/>
        </w:rPr>
        <w:t xml:space="preserve"> می‌</w:t>
      </w:r>
      <w:r w:rsidRPr="00584360">
        <w:rPr>
          <w:rFonts w:cs="B Lotus" w:hint="cs"/>
          <w:rtl/>
        </w:rPr>
        <w:t>گرداند</w:t>
      </w:r>
      <w:r w:rsidR="004C36EC" w:rsidRPr="00584360">
        <w:rPr>
          <w:rFonts w:cs="B Lotus" w:hint="cs"/>
          <w:rtl/>
        </w:rPr>
        <w:t>، بپردازد.</w:t>
      </w:r>
      <w:r w:rsidR="000668C7" w:rsidRPr="00584360">
        <w:rPr>
          <w:rFonts w:cs="B Lotus" w:hint="cs"/>
          <w:rtl/>
        </w:rPr>
        <w:t xml:space="preserve"> </w:t>
      </w:r>
      <w:r w:rsidR="004C36EC" w:rsidRPr="00584360">
        <w:rPr>
          <w:rFonts w:cs="B Lotus" w:hint="cs"/>
          <w:rtl/>
        </w:rPr>
        <w:t>عقیده بر</w:t>
      </w:r>
      <w:r w:rsidR="008E4148" w:rsidRPr="00584360">
        <w:rPr>
          <w:rFonts w:cs="B Lotus" w:hint="cs"/>
          <w:rtl/>
        </w:rPr>
        <w:t xml:space="preserve"> انگیخت</w:t>
      </w:r>
      <w:r w:rsidR="008405B8" w:rsidRPr="00584360">
        <w:rPr>
          <w:rFonts w:cs="B Lotus" w:hint="cs"/>
          <w:rtl/>
        </w:rPr>
        <w:t>ن</w:t>
      </w:r>
      <w:r w:rsidR="004C36EC" w:rsidRPr="00584360">
        <w:rPr>
          <w:rFonts w:cs="B Lotus" w:hint="cs"/>
          <w:rtl/>
        </w:rPr>
        <w:t xml:space="preserve"> و دوباره زنده شدن در اسلام</w:t>
      </w:r>
      <w:r w:rsidR="005655EF">
        <w:rPr>
          <w:rFonts w:cs="B Lotus" w:hint="cs"/>
          <w:rtl/>
        </w:rPr>
        <w:t xml:space="preserve"> </w:t>
      </w:r>
      <w:r w:rsidR="004C36EC" w:rsidRPr="00584360">
        <w:rPr>
          <w:rFonts w:cs="B Lotus" w:hint="cs"/>
          <w:rtl/>
        </w:rPr>
        <w:t>یکی از</w:t>
      </w:r>
      <w:r w:rsidR="005655EF">
        <w:rPr>
          <w:rFonts w:cs="B Lotus" w:hint="cs"/>
          <w:rtl/>
        </w:rPr>
        <w:t xml:space="preserve"> بزرگ‌تر</w:t>
      </w:r>
      <w:r w:rsidR="004C36EC" w:rsidRPr="00584360">
        <w:rPr>
          <w:rFonts w:cs="B Lotus" w:hint="cs"/>
          <w:rtl/>
        </w:rPr>
        <w:t>ین</w:t>
      </w:r>
      <w:r w:rsidR="00C208AB" w:rsidRPr="00584360">
        <w:rPr>
          <w:rFonts w:cs="B Lotus" w:hint="cs"/>
          <w:rtl/>
        </w:rPr>
        <w:t xml:space="preserve"> </w:t>
      </w:r>
      <w:r w:rsidR="00FF4CCC" w:rsidRPr="00584360">
        <w:rPr>
          <w:rFonts w:cs="B Lotus" w:hint="cs"/>
          <w:rtl/>
        </w:rPr>
        <w:t>انگیزه</w:t>
      </w:r>
      <w:r w:rsidR="005054FC">
        <w:rPr>
          <w:rFonts w:cs="B Lotus" w:hint="cs"/>
          <w:rtl/>
        </w:rPr>
        <w:t>‌های</w:t>
      </w:r>
      <w:r w:rsidR="005655EF">
        <w:rPr>
          <w:rFonts w:cs="B Lotus" w:hint="cs"/>
          <w:rtl/>
        </w:rPr>
        <w:t xml:space="preserve"> </w:t>
      </w:r>
      <w:r w:rsidR="004C36EC" w:rsidRPr="00584360">
        <w:rPr>
          <w:rFonts w:cs="B Lotus" w:hint="cs"/>
          <w:rtl/>
        </w:rPr>
        <w:t>مسلمانان برای روی آوردن به کارهای خیر و اح</w:t>
      </w:r>
      <w:r w:rsidR="000D500F" w:rsidRPr="00584360">
        <w:rPr>
          <w:rFonts w:cs="B Lotus" w:hint="cs"/>
          <w:rtl/>
        </w:rPr>
        <w:t>ت</w:t>
      </w:r>
      <w:r w:rsidR="004C36EC" w:rsidRPr="00584360">
        <w:rPr>
          <w:rFonts w:cs="B Lotus" w:hint="cs"/>
          <w:rtl/>
        </w:rPr>
        <w:t>رام به حقوق مردم است.</w:t>
      </w:r>
      <w:r w:rsidR="000668C7" w:rsidRPr="00584360">
        <w:rPr>
          <w:rFonts w:cs="B Lotus" w:hint="cs"/>
          <w:rtl/>
        </w:rPr>
        <w:t xml:space="preserve"> </w:t>
      </w:r>
      <w:r w:rsidR="004C36EC" w:rsidRPr="00584360">
        <w:rPr>
          <w:rFonts w:cs="B Lotus" w:hint="cs"/>
          <w:rtl/>
        </w:rPr>
        <w:t>بنابراین فرار کردن و گریختن از روش حق ممنوع است. و از ممنوعیت</w:t>
      </w:r>
      <w:r w:rsidR="000D500F" w:rsidRPr="00584360">
        <w:rPr>
          <w:rFonts w:cs="B Lotus" w:hint="cs"/>
          <w:rtl/>
        </w:rPr>
        <w:t>،</w:t>
      </w:r>
      <w:r w:rsidR="004C36EC" w:rsidRPr="00584360">
        <w:rPr>
          <w:rFonts w:cs="B Lotus" w:hint="cs"/>
          <w:rtl/>
        </w:rPr>
        <w:t xml:space="preserve"> عدم جرأت</w:t>
      </w:r>
      <w:r w:rsidR="005655EF">
        <w:rPr>
          <w:rFonts w:cs="B Lotus" w:hint="cs"/>
          <w:rtl/>
        </w:rPr>
        <w:t xml:space="preserve"> </w:t>
      </w:r>
      <w:r w:rsidR="004C36EC" w:rsidRPr="00584360">
        <w:rPr>
          <w:rFonts w:cs="B Lotus" w:hint="cs"/>
          <w:rtl/>
        </w:rPr>
        <w:t>زیر پا گذاشتن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C36EC" w:rsidRPr="00584360">
        <w:rPr>
          <w:rFonts w:cs="B Lotus" w:hint="cs"/>
          <w:rtl/>
        </w:rPr>
        <w:t xml:space="preserve"> حاصل</w:t>
      </w:r>
      <w:r w:rsidR="00782812">
        <w:rPr>
          <w:rFonts w:cs="B Lotus" w:hint="cs"/>
          <w:rtl/>
        </w:rPr>
        <w:t xml:space="preserve"> می‌</w:t>
      </w:r>
      <w:r w:rsidR="004C36EC" w:rsidRPr="00584360">
        <w:rPr>
          <w:rFonts w:cs="B Lotus" w:hint="cs"/>
          <w:rtl/>
        </w:rPr>
        <w:t>شود. چون ارتباط زندگی دنیوی با زندگی اخروی در اسلام واضح و آشکار است. هنگامی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C36EC" w:rsidRPr="00584360">
        <w:rPr>
          <w:rFonts w:cs="B Lotus" w:hint="cs"/>
          <w:rtl/>
        </w:rPr>
        <w:t xml:space="preserve"> بداند که از کارهای دنیایی او محاسبه</w:t>
      </w:r>
      <w:r w:rsidR="00782812">
        <w:rPr>
          <w:rFonts w:cs="B Lotus" w:hint="cs"/>
          <w:rtl/>
        </w:rPr>
        <w:t xml:space="preserve"> می‌</w:t>
      </w:r>
      <w:r w:rsidR="004C36EC" w:rsidRPr="00584360">
        <w:rPr>
          <w:rFonts w:cs="B Lotus" w:hint="cs"/>
          <w:rtl/>
        </w:rPr>
        <w:t>شود و بدا</w:t>
      </w:r>
      <w:r w:rsidR="000D500F" w:rsidRPr="00584360">
        <w:rPr>
          <w:rFonts w:cs="B Lotus" w:hint="cs"/>
          <w:rtl/>
        </w:rPr>
        <w:t>ند که زندگی دنیا مزرعه آخرت است،</w:t>
      </w:r>
      <w:r w:rsidR="004C36EC" w:rsidRPr="00584360">
        <w:rPr>
          <w:rFonts w:cs="B Lotus" w:hint="cs"/>
          <w:rtl/>
        </w:rPr>
        <w:t xml:space="preserve"> و عاقبت این دنیا نابودی است، پس از غوطه ور شدن در شهوات</w:t>
      </w:r>
      <w:r w:rsidR="008754B6" w:rsidRPr="00584360">
        <w:rPr>
          <w:rFonts w:cs="B Lotus" w:hint="cs"/>
          <w:rtl/>
        </w:rPr>
        <w:t xml:space="preserve"> فانی دنیا بیرون</w:t>
      </w:r>
      <w:r w:rsidR="00782812">
        <w:rPr>
          <w:rFonts w:cs="B Lotus" w:hint="cs"/>
          <w:rtl/>
        </w:rPr>
        <w:t xml:space="preserve"> می‌</w:t>
      </w:r>
      <w:r w:rsidR="008754B6" w:rsidRPr="00584360">
        <w:rPr>
          <w:rFonts w:cs="B Lotus" w:hint="cs"/>
          <w:rtl/>
        </w:rPr>
        <w:t>آید. شهواتی که او را فریفته و بر</w:t>
      </w:r>
      <w:r w:rsidR="00CB15F1">
        <w:rPr>
          <w:rFonts w:cs="B Lotus" w:hint="cs"/>
          <w:rtl/>
        </w:rPr>
        <w:t xml:space="preserve"> بی‌</w:t>
      </w:r>
      <w:r w:rsidR="008754B6" w:rsidRPr="00584360">
        <w:rPr>
          <w:rFonts w:cs="B Lotus" w:hint="cs"/>
          <w:rtl/>
        </w:rPr>
        <w:t>احترامی به حقوق دیگران</w:t>
      </w:r>
      <w:r w:rsidR="005655EF">
        <w:rPr>
          <w:rFonts w:cs="B Lotus" w:hint="cs"/>
          <w:rtl/>
        </w:rPr>
        <w:t xml:space="preserve"> </w:t>
      </w:r>
      <w:r w:rsidR="008754B6" w:rsidRPr="00584360">
        <w:rPr>
          <w:rFonts w:cs="B Lotus" w:hint="cs"/>
          <w:rtl/>
        </w:rPr>
        <w:t>جری</w:t>
      </w:r>
      <w:r w:rsidR="00782812">
        <w:rPr>
          <w:rFonts w:cs="B Lotus" w:hint="cs"/>
          <w:rtl/>
        </w:rPr>
        <w:t xml:space="preserve"> می‌</w:t>
      </w:r>
      <w:r w:rsidR="008754B6" w:rsidRPr="00584360">
        <w:rPr>
          <w:rFonts w:cs="B Lotus" w:hint="cs"/>
          <w:rtl/>
        </w:rPr>
        <w:t>کند. چون وقتی این شهوات به جوش</w:t>
      </w:r>
      <w:r w:rsidR="00782812">
        <w:rPr>
          <w:rFonts w:cs="B Lotus" w:hint="cs"/>
          <w:rtl/>
        </w:rPr>
        <w:t xml:space="preserve"> می‌</w:t>
      </w:r>
      <w:r w:rsidR="008754B6" w:rsidRPr="00584360">
        <w:rPr>
          <w:rFonts w:cs="B Lotus" w:hint="cs"/>
          <w:rtl/>
        </w:rPr>
        <w:t xml:space="preserve">آیند </w:t>
      </w:r>
      <w:r w:rsidR="00373B89" w:rsidRPr="00584360">
        <w:rPr>
          <w:rFonts w:cs="B Lotus" w:hint="cs"/>
          <w:rtl/>
        </w:rPr>
        <w:t>حتماً</w:t>
      </w:r>
      <w:r w:rsidR="008754B6" w:rsidRPr="00584360">
        <w:rPr>
          <w:rFonts w:cs="B Lotus" w:hint="cs"/>
          <w:rtl/>
        </w:rPr>
        <w:t xml:space="preserve"> منجر به ظلم به خود یا ظلم به دیگران</w:t>
      </w:r>
      <w:r w:rsidR="00782812">
        <w:rPr>
          <w:rFonts w:cs="B Lotus" w:hint="cs"/>
          <w:rtl/>
        </w:rPr>
        <w:t xml:space="preserve"> می‌</w:t>
      </w:r>
      <w:r w:rsidR="008754B6" w:rsidRPr="00584360">
        <w:rPr>
          <w:rFonts w:cs="B Lotus" w:hint="cs"/>
          <w:rtl/>
        </w:rPr>
        <w:t>شوند. و همیشه به وجود آمدن ظلم و پخش و</w:t>
      </w:r>
      <w:r w:rsidR="008E4148" w:rsidRPr="00584360">
        <w:rPr>
          <w:rFonts w:cs="B Lotus" w:hint="cs"/>
          <w:rtl/>
        </w:rPr>
        <w:t xml:space="preserve"> انتشار</w:t>
      </w:r>
      <w:r w:rsidR="00C208AB" w:rsidRPr="00584360">
        <w:rPr>
          <w:rFonts w:cs="B Lotus" w:hint="cs"/>
          <w:rtl/>
        </w:rPr>
        <w:t xml:space="preserve"> آن</w:t>
      </w:r>
      <w:r w:rsidR="008754B6" w:rsidRPr="00584360">
        <w:rPr>
          <w:rFonts w:cs="B Lotus" w:hint="cs"/>
          <w:rtl/>
        </w:rPr>
        <w:t xml:space="preserve"> به علت غفلت</w:t>
      </w:r>
      <w:r w:rsidR="00306B68">
        <w:rPr>
          <w:rFonts w:cs="B Lotus" w:hint="cs"/>
          <w:rtl/>
        </w:rPr>
        <w:t xml:space="preserve"> انسان‌ها</w:t>
      </w:r>
      <w:r w:rsidR="005655EF">
        <w:rPr>
          <w:rFonts w:cs="B Lotus" w:hint="cs"/>
          <w:rtl/>
        </w:rPr>
        <w:t xml:space="preserve"> </w:t>
      </w:r>
      <w:r w:rsidR="008754B6" w:rsidRPr="00584360">
        <w:rPr>
          <w:rFonts w:cs="B Lotus" w:hint="cs"/>
          <w:rtl/>
        </w:rPr>
        <w:t>از این حقیقت بوده است.</w:t>
      </w:r>
    </w:p>
    <w:p w:rsidR="008754B6" w:rsidRPr="00584360" w:rsidRDefault="006103FF" w:rsidP="00FD2165">
      <w:pPr>
        <w:ind w:left="0" w:firstLine="284"/>
        <w:jc w:val="both"/>
        <w:rPr>
          <w:rFonts w:cs="B Lotus"/>
          <w:rtl/>
        </w:rPr>
      </w:pPr>
      <w:r w:rsidRPr="00584360">
        <w:rPr>
          <w:rFonts w:cs="B Lotus" w:hint="cs"/>
          <w:rtl/>
        </w:rPr>
        <w:t>آ</w:t>
      </w:r>
      <w:r w:rsidR="008754B6" w:rsidRPr="00584360">
        <w:rPr>
          <w:rFonts w:cs="B Lotus" w:hint="cs"/>
          <w:rtl/>
        </w:rPr>
        <w:t>نچه که در این باب قابل ملاحظه است این است که احساس وحدت سرنوشت</w:t>
      </w:r>
      <w:r w:rsidR="000668C7" w:rsidRPr="00584360">
        <w:rPr>
          <w:rFonts w:cs="B Lotus" w:hint="cs"/>
          <w:rtl/>
        </w:rPr>
        <w:t xml:space="preserve"> </w:t>
      </w:r>
      <w:r w:rsidR="008754B6" w:rsidRPr="00584360">
        <w:rPr>
          <w:rFonts w:cs="B Lotus" w:hint="cs"/>
          <w:rtl/>
        </w:rPr>
        <w:t>(یکی ب</w:t>
      </w:r>
      <w:r w:rsidR="000D500F" w:rsidRPr="00584360">
        <w:rPr>
          <w:rFonts w:cs="B Lotus" w:hint="cs"/>
          <w:rtl/>
        </w:rPr>
        <w:t>و</w:t>
      </w:r>
      <w:r w:rsidR="008754B6" w:rsidRPr="00584360">
        <w:rPr>
          <w:rFonts w:cs="B Lotus" w:hint="cs"/>
          <w:rtl/>
        </w:rPr>
        <w:t>دن عاقبت) بهترین ضمانت برای حمایت از حقوق بشر و توانگر کردن</w:t>
      </w:r>
      <w:r w:rsidR="00C208AB" w:rsidRPr="00584360">
        <w:rPr>
          <w:rFonts w:cs="B Lotus" w:hint="cs"/>
          <w:rtl/>
        </w:rPr>
        <w:t xml:space="preserve"> آن</w:t>
      </w:r>
      <w:r w:rsidR="008754B6" w:rsidRPr="00584360">
        <w:rPr>
          <w:rFonts w:cs="B Lotus" w:hint="cs"/>
          <w:rtl/>
        </w:rPr>
        <w:t xml:space="preserve"> با توجه به تغییر زمان و مکان در مسیری که بشریت را</w:t>
      </w:r>
      <w:r w:rsidRPr="00584360">
        <w:rPr>
          <w:rFonts w:cs="B Lotus" w:hint="cs"/>
          <w:rtl/>
        </w:rPr>
        <w:t xml:space="preserve"> </w:t>
      </w:r>
      <w:r w:rsidR="008754B6" w:rsidRPr="00584360">
        <w:rPr>
          <w:rFonts w:cs="B Lotus" w:hint="cs"/>
          <w:rtl/>
        </w:rPr>
        <w:t>به بالاترین مرتبه و درجه برساند.</w:t>
      </w:r>
    </w:p>
    <w:p w:rsidR="006103FF" w:rsidRPr="0097675E" w:rsidRDefault="008754B6" w:rsidP="00FD2165">
      <w:pPr>
        <w:pStyle w:val="a3"/>
        <w:rPr>
          <w:rtl/>
        </w:rPr>
      </w:pPr>
      <w:bookmarkStart w:id="34" w:name="_Toc330416681"/>
      <w:r w:rsidRPr="0097675E">
        <w:rPr>
          <w:rFonts w:hint="cs"/>
          <w:rtl/>
        </w:rPr>
        <w:t>2-1-4- وحدت عقیده</w:t>
      </w:r>
      <w:r w:rsidR="000668C7">
        <w:rPr>
          <w:rFonts w:hint="cs"/>
          <w:rtl/>
        </w:rPr>
        <w:t xml:space="preserve"> </w:t>
      </w:r>
      <w:r w:rsidR="006103FF" w:rsidRPr="0097675E">
        <w:rPr>
          <w:rFonts w:hint="cs"/>
          <w:rtl/>
        </w:rPr>
        <w:t>(هم عقیده بو</w:t>
      </w:r>
      <w:r w:rsidR="009E596D" w:rsidRPr="0097675E">
        <w:rPr>
          <w:rFonts w:hint="cs"/>
          <w:rtl/>
        </w:rPr>
        <w:t>د</w:t>
      </w:r>
      <w:r w:rsidR="006103FF" w:rsidRPr="0097675E">
        <w:rPr>
          <w:rFonts w:hint="cs"/>
          <w:rtl/>
        </w:rPr>
        <w:t>ن)</w:t>
      </w:r>
      <w:r w:rsidR="000668C7">
        <w:rPr>
          <w:rFonts w:hint="cs"/>
          <w:rtl/>
        </w:rPr>
        <w:t>:</w:t>
      </w:r>
      <w:bookmarkEnd w:id="34"/>
      <w:r w:rsidR="005655EF">
        <w:rPr>
          <w:rFonts w:hint="cs"/>
          <w:rtl/>
        </w:rPr>
        <w:t xml:space="preserve"> </w:t>
      </w:r>
      <w:r w:rsidR="00444CE1" w:rsidRPr="0097675E">
        <w:rPr>
          <w:rFonts w:hint="cs"/>
          <w:rtl/>
        </w:rPr>
        <w:t xml:space="preserve"> </w:t>
      </w:r>
    </w:p>
    <w:p w:rsidR="0054566D" w:rsidRPr="00B62BE8" w:rsidRDefault="006103FF" w:rsidP="00B62BE8">
      <w:pPr>
        <w:ind w:left="0" w:firstLine="284"/>
        <w:jc w:val="both"/>
        <w:rPr>
          <w:rFonts w:ascii="KFGQPC Uthmanic Script HAFS" w:hAnsi="KFGQPC Uthmanic Script HAFS" w:cs="KFGQPC Uthmanic Script HAFS"/>
          <w:rtl/>
          <w:lang w:bidi="ar-SA"/>
        </w:rPr>
      </w:pPr>
      <w:r w:rsidRPr="00584360">
        <w:rPr>
          <w:rFonts w:cs="B Lotus" w:hint="cs"/>
          <w:rtl/>
        </w:rPr>
        <w:t>مادامی که</w:t>
      </w:r>
      <w:r w:rsidR="00306B68">
        <w:rPr>
          <w:rFonts w:cs="B Lotus" w:hint="cs"/>
          <w:rtl/>
        </w:rPr>
        <w:t xml:space="preserve"> انسان‌ها</w:t>
      </w:r>
      <w:r w:rsidRPr="00584360">
        <w:rPr>
          <w:rFonts w:cs="B Lotus" w:hint="cs"/>
          <w:rtl/>
        </w:rPr>
        <w:t xml:space="preserve"> در پیدایش و طبیعت و عاقبت و سرنوشت یکی هستند، پس ناچار بایستی یک رسالت نیز داشته باشند، که</w:t>
      </w:r>
      <w:r w:rsidR="00C208AB" w:rsidRPr="00584360">
        <w:rPr>
          <w:rFonts w:cs="B Lotus" w:hint="cs"/>
          <w:rtl/>
        </w:rPr>
        <w:t xml:space="preserve"> آن</w:t>
      </w:r>
      <w:r w:rsidRPr="00584360">
        <w:rPr>
          <w:rFonts w:cs="B Lotus" w:hint="cs"/>
          <w:rtl/>
        </w:rPr>
        <w:t xml:space="preserve"> عبادت إله و معبود واحد</w:t>
      </w:r>
      <w:r w:rsidR="00782812">
        <w:rPr>
          <w:rFonts w:cs="B Lotus" w:hint="cs"/>
          <w:rtl/>
        </w:rPr>
        <w:t xml:space="preserve"> می‌</w:t>
      </w:r>
      <w:r w:rsidRPr="00584360">
        <w:rPr>
          <w:rFonts w:cs="B Lotus" w:hint="cs"/>
          <w:rtl/>
        </w:rPr>
        <w:t>باشد که خداوند متعال است. که این کار را نیز از روی فطرت</w:t>
      </w:r>
      <w:r w:rsidR="00782812">
        <w:rPr>
          <w:rFonts w:cs="B Lotus" w:hint="cs"/>
          <w:rtl/>
        </w:rPr>
        <w:t xml:space="preserve"> می‌</w:t>
      </w:r>
      <w:r w:rsidRPr="00584360">
        <w:rPr>
          <w:rFonts w:cs="B Lotus" w:hint="cs"/>
          <w:rtl/>
        </w:rPr>
        <w:t>داند.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hint="eastAsia"/>
          <w:rtl/>
          <w:lang w:bidi="ar-SA"/>
        </w:rPr>
        <w:t>وَإِذۡ</w:t>
      </w:r>
      <w:r w:rsidR="00B62BE8">
        <w:rPr>
          <w:rFonts w:ascii="KFGQPC Uthmanic Script HAFS" w:hAnsi="KFGQPC Uthmanic Script HAFS" w:cs="KFGQPC Uthmanic Script HAFS"/>
          <w:rtl/>
          <w:lang w:bidi="ar-SA"/>
        </w:rPr>
        <w:t xml:space="preserve"> أَخَذَ رَبُّكَ مِنۢ بَنِيٓ ءَادَمَ مِن ظُهُورِهِمۡ ذُرِّيَّتَهُمۡ وَأَشۡهَدَهُمۡ عَلَىٰٓ أَنفُسِهِمۡ أَلَسۡتُ بِرَبِّكُمۡۖ قَالُواْ بَلَىٰ شَهِدۡنَآۚ</w:t>
      </w:r>
      <w:r w:rsidR="00B62BE8">
        <w:rPr>
          <w:rFonts w:ascii="Traditional Arabic" w:hAnsi="Traditional Arabic" w:cs="Traditional Arabic" w:hint="cs"/>
          <w:rtl/>
        </w:rPr>
        <w:t>...</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الأعراف: 172</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0054566D" w:rsidRPr="00584360">
        <w:rPr>
          <w:rFonts w:cs="B Lotus" w:hint="cs"/>
          <w:rtl/>
        </w:rPr>
        <w:t>هنگامی را که پروردگارت فرزندان، آدم را از پشت آدمیزادگان، پدیدار کرد و ایشان را بر خودشان گواه گرفته است، که: آیا من پروردگار شما نیستم؟</w:t>
      </w:r>
      <w:r w:rsidR="00C208AB" w:rsidRPr="00584360">
        <w:rPr>
          <w:rFonts w:cs="B Lotus" w:hint="cs"/>
          <w:rtl/>
        </w:rPr>
        <w:t xml:space="preserve"> آن</w:t>
      </w:r>
      <w:r w:rsidR="0054566D" w:rsidRPr="00584360">
        <w:rPr>
          <w:rFonts w:cs="B Lotus" w:hint="cs"/>
          <w:rtl/>
        </w:rPr>
        <w:t xml:space="preserve">ان </w:t>
      </w:r>
      <w:r w:rsidR="00193CF2" w:rsidRPr="00584360">
        <w:rPr>
          <w:rFonts w:cs="B Lotus" w:hint="cs"/>
          <w:rtl/>
        </w:rPr>
        <w:t>گفته</w:t>
      </w:r>
      <w:r w:rsidR="009251B1">
        <w:rPr>
          <w:rFonts w:cs="B Lotus" w:hint="cs"/>
          <w:rtl/>
        </w:rPr>
        <w:t>‌اند:</w:t>
      </w:r>
      <w:r w:rsidR="000668C7" w:rsidRPr="00584360">
        <w:rPr>
          <w:rFonts w:cs="B Lotus" w:hint="cs"/>
          <w:rtl/>
        </w:rPr>
        <w:t xml:space="preserve"> آری گواهی</w:t>
      </w:r>
      <w:r w:rsidR="00782812">
        <w:rPr>
          <w:rFonts w:cs="B Lotus" w:hint="cs"/>
          <w:rtl/>
        </w:rPr>
        <w:t xml:space="preserve"> می‌</w:t>
      </w:r>
      <w:r w:rsidR="000668C7" w:rsidRPr="00584360">
        <w:rPr>
          <w:rFonts w:cs="B Lotus" w:hint="cs"/>
          <w:rtl/>
        </w:rPr>
        <w:t>دهیم</w:t>
      </w:r>
      <w:r w:rsidR="005655EF">
        <w:rPr>
          <w:rFonts w:ascii="Traditional Arabic" w:hAnsi="Traditional Arabic" w:cs="Traditional Arabic"/>
          <w:rtl/>
        </w:rPr>
        <w:t>»</w:t>
      </w:r>
      <w:r w:rsidR="000668C7" w:rsidRPr="00584360">
        <w:rPr>
          <w:rFonts w:cs="B Lotus" w:hint="cs"/>
          <w:rtl/>
        </w:rPr>
        <w:t>.</w:t>
      </w:r>
    </w:p>
    <w:p w:rsidR="0054566D" w:rsidRPr="00B62BE8" w:rsidRDefault="0054566D" w:rsidP="00B62BE8">
      <w:pPr>
        <w:ind w:left="0" w:firstLine="284"/>
        <w:jc w:val="both"/>
        <w:rPr>
          <w:rFonts w:ascii="KFGQPC Uthmanic Script HAFS" w:hAnsi="KFGQPC Uthmanic Script HAFS" w:cs="KFGQPC Uthmanic Script HAFS"/>
          <w:rtl/>
          <w:lang w:bidi="ar-SA"/>
        </w:rPr>
      </w:pPr>
      <w:r w:rsidRPr="00584360">
        <w:rPr>
          <w:rFonts w:cs="B Lotus" w:hint="cs"/>
          <w:rtl/>
        </w:rPr>
        <w:t>خداوند متعال در حقیقت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بر فطرت موحد آفریده است. که</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hint="eastAsia"/>
          <w:rtl/>
          <w:lang w:bidi="ar-SA"/>
        </w:rPr>
        <w:t>فَأَقِمۡ</w:t>
      </w:r>
      <w:r w:rsidR="00B62BE8">
        <w:rPr>
          <w:rFonts w:ascii="KFGQPC Uthmanic Script HAFS" w:hAnsi="KFGQPC Uthmanic Script HAFS" w:cs="KFGQPC Uthmanic Script HAFS"/>
          <w:rtl/>
          <w:lang w:bidi="ar-SA"/>
        </w:rPr>
        <w:t xml:space="preserve"> وَجۡهَكَ لِلدِّينِ حَنِيفٗاۚ فِطۡرَتَ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لَّتِي</w:t>
      </w:r>
      <w:r w:rsidR="00B62BE8">
        <w:rPr>
          <w:rFonts w:ascii="KFGQPC Uthmanic Script HAFS" w:hAnsi="KFGQPC Uthmanic Script HAFS" w:cs="KFGQPC Uthmanic Script HAFS"/>
          <w:rtl/>
          <w:lang w:bidi="ar-SA"/>
        </w:rPr>
        <w:t xml:space="preserve"> فَطَرَ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لنَّاسَ</w:t>
      </w:r>
      <w:r w:rsidR="00B62BE8">
        <w:rPr>
          <w:rFonts w:ascii="KFGQPC Uthmanic Script HAFS" w:hAnsi="KFGQPC Uthmanic Script HAFS" w:cs="KFGQPC Uthmanic Script HAFS"/>
          <w:rtl/>
          <w:lang w:bidi="ar-SA"/>
        </w:rPr>
        <w:t xml:space="preserve"> عَلَيۡهَاۚ لَا تَبۡدِيلَ لِخَلۡقِ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ذَٰلِكَ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لدِّينُ</w:t>
      </w:r>
      <w:r w:rsidR="00B62BE8">
        <w:rPr>
          <w:rFonts w:ascii="KFGQPC Uthmanic Script HAFS" w:hAnsi="KFGQPC Uthmanic Script HAFS" w:cs="KFGQPC Uthmanic Script HAFS"/>
          <w:rtl/>
          <w:lang w:bidi="ar-SA"/>
        </w:rPr>
        <w:t xml:space="preserve">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لۡقَيِّمُ</w:t>
      </w:r>
      <w:r w:rsidR="00B62BE8">
        <w:rPr>
          <w:rFonts w:ascii="KFGQPC Uthmanic Script HAFS" w:hAnsi="KFGQPC Uthmanic Script HAFS" w:cs="KFGQPC Uthmanic Script HAFS"/>
          <w:rtl/>
          <w:lang w:bidi="ar-SA"/>
        </w:rPr>
        <w:t xml:space="preserve"> وَلَٰكِنَّ أَكۡثَرَ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لنَّاسِ</w:t>
      </w:r>
      <w:r w:rsidR="00B62BE8">
        <w:rPr>
          <w:rFonts w:ascii="KFGQPC Uthmanic Script HAFS" w:hAnsi="KFGQPC Uthmanic Script HAFS" w:cs="KFGQPC Uthmanic Script HAFS"/>
          <w:rtl/>
          <w:lang w:bidi="ar-SA"/>
        </w:rPr>
        <w:t xml:space="preserve"> لَا يَعۡلَمُونَ ٣٠</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الروم: 30</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0668C7">
        <w:rPr>
          <w:rFonts w:ascii="Traditional Arabic" w:hAnsi="Traditional Arabic" w:cs="Traditional Arabic"/>
          <w:rtl/>
        </w:rPr>
        <w:t>«</w:t>
      </w:r>
      <w:r w:rsidR="000668C7" w:rsidRPr="00584360">
        <w:rPr>
          <w:rFonts w:cs="B Lotus" w:hint="cs"/>
          <w:rtl/>
        </w:rPr>
        <w:t>روي خود</w:t>
      </w:r>
      <w:r w:rsidRPr="00584360">
        <w:rPr>
          <w:rFonts w:cs="B Lotus" w:hint="cs"/>
          <w:rtl/>
        </w:rPr>
        <w:t xml:space="preserve"> را خالصانه متوجه </w:t>
      </w:r>
      <w:r w:rsidR="009E596D" w:rsidRPr="00584360">
        <w:rPr>
          <w:rFonts w:cs="B Lotus" w:hint="cs"/>
          <w:rtl/>
        </w:rPr>
        <w:t>آ</w:t>
      </w:r>
      <w:r w:rsidRPr="00584360">
        <w:rPr>
          <w:rFonts w:cs="B Lotus" w:hint="cs"/>
          <w:rtl/>
        </w:rPr>
        <w:t>ئ</w:t>
      </w:r>
      <w:r w:rsidR="009E596D" w:rsidRPr="00584360">
        <w:rPr>
          <w:rFonts w:cs="B Lotus" w:hint="cs"/>
          <w:rtl/>
        </w:rPr>
        <w:t>ی</w:t>
      </w:r>
      <w:r w:rsidRPr="00584360">
        <w:rPr>
          <w:rFonts w:cs="B Lotus" w:hint="cs"/>
          <w:rtl/>
        </w:rPr>
        <w:t>ن (اسلام) کن. این سرشتی است که خداوند مردمان را بر</w:t>
      </w:r>
      <w:r w:rsidR="00C208AB" w:rsidRPr="00584360">
        <w:rPr>
          <w:rFonts w:cs="B Lotus" w:hint="cs"/>
          <w:rtl/>
        </w:rPr>
        <w:t xml:space="preserve"> آن</w:t>
      </w:r>
      <w:r w:rsidRPr="00584360">
        <w:rPr>
          <w:rFonts w:cs="B Lotus" w:hint="cs"/>
          <w:rtl/>
        </w:rPr>
        <w:t xml:space="preserve"> سرشته است. نباید سرشت خد</w:t>
      </w:r>
      <w:r w:rsidR="009E596D" w:rsidRPr="00584360">
        <w:rPr>
          <w:rFonts w:cs="B Lotus" w:hint="cs"/>
          <w:rtl/>
        </w:rPr>
        <w:t>ا را تغییر داد، این است دین و آ</w:t>
      </w:r>
      <w:r w:rsidRPr="00584360">
        <w:rPr>
          <w:rFonts w:cs="B Lotus" w:hint="cs"/>
          <w:rtl/>
        </w:rPr>
        <w:t>ئ</w:t>
      </w:r>
      <w:r w:rsidR="009E596D" w:rsidRPr="00584360">
        <w:rPr>
          <w:rFonts w:cs="B Lotus" w:hint="cs"/>
          <w:rtl/>
        </w:rPr>
        <w:t>ی</w:t>
      </w:r>
      <w:r w:rsidRPr="00584360">
        <w:rPr>
          <w:rFonts w:cs="B Lotus" w:hint="cs"/>
          <w:rtl/>
        </w:rPr>
        <w:t>ن محکم و است</w:t>
      </w:r>
      <w:r w:rsidR="000668C7" w:rsidRPr="00584360">
        <w:rPr>
          <w:rFonts w:cs="B Lotus" w:hint="cs"/>
          <w:rtl/>
        </w:rPr>
        <w:t>وار. و لیکن اکثر مردم</w:t>
      </w:r>
      <w:r w:rsidR="0047598F">
        <w:rPr>
          <w:rFonts w:cs="B Lotus" w:hint="cs"/>
          <w:rtl/>
        </w:rPr>
        <w:t xml:space="preserve"> نمی‌</w:t>
      </w:r>
      <w:r w:rsidR="000668C7" w:rsidRPr="00584360">
        <w:rPr>
          <w:rFonts w:cs="B Lotus" w:hint="cs"/>
          <w:rtl/>
        </w:rPr>
        <w:t>دانند</w:t>
      </w:r>
      <w:r w:rsidR="005655EF">
        <w:rPr>
          <w:rFonts w:ascii="Traditional Arabic" w:hAnsi="Traditional Arabic" w:cs="Traditional Arabic"/>
          <w:rtl/>
        </w:rPr>
        <w:t>»</w:t>
      </w:r>
      <w:r w:rsidR="000668C7" w:rsidRPr="00584360">
        <w:rPr>
          <w:rFonts w:cs="B Lotus" w:hint="cs"/>
          <w:rtl/>
        </w:rPr>
        <w:t>.</w:t>
      </w:r>
      <w:r w:rsidRPr="00584360">
        <w:rPr>
          <w:rFonts w:cs="B Lotus" w:hint="cs"/>
          <w:rtl/>
        </w:rPr>
        <w:t xml:space="preserve"> و پیامبر</w:t>
      </w:r>
      <w:r w:rsidR="000668C7" w:rsidRPr="00584360">
        <w:rPr>
          <w:rFonts w:cs="B Lotus" w:hint="cs"/>
          <w:rtl/>
        </w:rPr>
        <w:sym w:font="AGA Arabesque" w:char="F072"/>
      </w:r>
      <w:r w:rsidRPr="00584360">
        <w:rPr>
          <w:rFonts w:cs="B Lotus" w:hint="cs"/>
          <w:rtl/>
        </w:rPr>
        <w:t xml:space="preserve"> از پروردگ</w:t>
      </w:r>
      <w:r w:rsidR="000668C7" w:rsidRPr="00584360">
        <w:rPr>
          <w:rFonts w:cs="B Lotus" w:hint="cs"/>
          <w:rtl/>
        </w:rPr>
        <w:t>ارش روایت</w:t>
      </w:r>
      <w:r w:rsidR="00782812">
        <w:rPr>
          <w:rFonts w:cs="B Lotus" w:hint="cs"/>
          <w:rtl/>
        </w:rPr>
        <w:t xml:space="preserve"> می‌</w:t>
      </w:r>
      <w:r w:rsidR="000668C7" w:rsidRPr="00584360">
        <w:rPr>
          <w:rFonts w:cs="B Lotus" w:hint="cs"/>
          <w:rtl/>
        </w:rPr>
        <w:t>کند و</w:t>
      </w:r>
      <w:r w:rsidR="00782812">
        <w:rPr>
          <w:rFonts w:cs="B Lotus" w:hint="cs"/>
          <w:rtl/>
        </w:rPr>
        <w:t xml:space="preserve"> می‌</w:t>
      </w:r>
      <w:r w:rsidR="000668C7" w:rsidRPr="00584360">
        <w:rPr>
          <w:rFonts w:cs="B Lotus" w:hint="cs"/>
          <w:rtl/>
        </w:rPr>
        <w:t>فرماید: «</w:t>
      </w:r>
      <w:r w:rsidRPr="00584360">
        <w:rPr>
          <w:rFonts w:cs="B Lotus" w:hint="cs"/>
          <w:rtl/>
        </w:rPr>
        <w:t>همگی بندگانم را خالصانه آفریدم، در حالی که</w:t>
      </w:r>
      <w:r w:rsidR="00E82E6E">
        <w:rPr>
          <w:rFonts w:cs="B Lotus" w:hint="cs"/>
          <w:rtl/>
        </w:rPr>
        <w:t xml:space="preserve"> آن‌ها </w:t>
      </w:r>
      <w:r w:rsidRPr="00584360">
        <w:rPr>
          <w:rFonts w:cs="B Lotus" w:hint="cs"/>
          <w:rtl/>
        </w:rPr>
        <w:t>خود اهریمنانی را آوردند که</w:t>
      </w:r>
      <w:r w:rsidR="00E82E6E">
        <w:rPr>
          <w:rFonts w:cs="B Lotus" w:hint="cs"/>
          <w:rtl/>
        </w:rPr>
        <w:t xml:space="preserve"> آن‌ها </w:t>
      </w:r>
      <w:r w:rsidRPr="00584360">
        <w:rPr>
          <w:rFonts w:cs="B Lotus" w:hint="cs"/>
          <w:rtl/>
        </w:rPr>
        <w:t>را از دین</w:t>
      </w:r>
      <w:r w:rsidR="00252DFF" w:rsidRPr="00584360">
        <w:rPr>
          <w:rFonts w:cs="B Lotus" w:hint="cs"/>
          <w:rtl/>
        </w:rPr>
        <w:t xml:space="preserve"> </w:t>
      </w:r>
      <w:r w:rsidRPr="00584360">
        <w:rPr>
          <w:rFonts w:cs="B Lotus" w:hint="cs"/>
          <w:rtl/>
        </w:rPr>
        <w:t>شان بازداشت و</w:t>
      </w:r>
      <w:r w:rsidR="00C208AB" w:rsidRPr="00584360">
        <w:rPr>
          <w:rFonts w:cs="B Lotus" w:hint="cs"/>
          <w:rtl/>
        </w:rPr>
        <w:t xml:space="preserve"> آن</w:t>
      </w:r>
      <w:r w:rsidRPr="00584360">
        <w:rPr>
          <w:rFonts w:cs="B Lotus" w:hint="cs"/>
          <w:rtl/>
        </w:rPr>
        <w:t>چه را که برای</w:t>
      </w:r>
      <w:r w:rsidR="00E82E6E">
        <w:rPr>
          <w:rFonts w:cs="B Lotus" w:hint="cs"/>
          <w:rtl/>
        </w:rPr>
        <w:t xml:space="preserve"> آن‌ها </w:t>
      </w:r>
      <w:r w:rsidRPr="00584360">
        <w:rPr>
          <w:rFonts w:cs="B Lotus" w:hint="cs"/>
          <w:rtl/>
        </w:rPr>
        <w:t>حلال کرده بودم، حرام کرد و به</w:t>
      </w:r>
      <w:r w:rsidR="00E82E6E">
        <w:rPr>
          <w:rFonts w:cs="B Lotus" w:hint="cs"/>
          <w:rtl/>
        </w:rPr>
        <w:t xml:space="preserve"> آن‌ها </w:t>
      </w:r>
      <w:r w:rsidRPr="00584360">
        <w:rPr>
          <w:rFonts w:cs="B Lotus" w:hint="cs"/>
          <w:rtl/>
        </w:rPr>
        <w:t xml:space="preserve">امر کرد که چیزهایی را که </w:t>
      </w:r>
      <w:r w:rsidR="000668C7" w:rsidRPr="00584360">
        <w:rPr>
          <w:rFonts w:cs="B Lotus" w:hint="cs"/>
          <w:rtl/>
        </w:rPr>
        <w:t>سلطه ای ندارند، شریک من گردانند</w:t>
      </w:r>
      <w:r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95"/>
      </w:r>
      <w:r w:rsidR="005655EF" w:rsidRPr="005655EF">
        <w:rPr>
          <w:rFonts w:cs="B Lotus" w:hint="cs"/>
          <w:vertAlign w:val="superscript"/>
          <w:rtl/>
        </w:rPr>
        <w:t>)</w:t>
      </w:r>
      <w:r w:rsidR="000668C7" w:rsidRPr="00584360">
        <w:rPr>
          <w:rFonts w:cs="B Lotus" w:hint="cs"/>
          <w:rtl/>
        </w:rPr>
        <w:t>.</w:t>
      </w:r>
      <w:r w:rsidRPr="00584360">
        <w:rPr>
          <w:rFonts w:cs="B Lotus" w:hint="cs"/>
          <w:rtl/>
        </w:rPr>
        <w:t xml:space="preserve"> </w:t>
      </w:r>
    </w:p>
    <w:p w:rsidR="00843DFC" w:rsidRPr="00B62BE8" w:rsidRDefault="001D3D52" w:rsidP="00B62BE8">
      <w:pPr>
        <w:ind w:left="0" w:firstLine="284"/>
        <w:jc w:val="both"/>
        <w:rPr>
          <w:rFonts w:ascii="KFGQPC Uthmanic Script HAFS" w:hAnsi="KFGQPC Uthmanic Script HAFS" w:cs="KFGQPC Uthmanic Script HAFS"/>
          <w:rtl/>
          <w:lang w:bidi="ar-SA"/>
        </w:rPr>
      </w:pPr>
      <w:r w:rsidRPr="00584360">
        <w:rPr>
          <w:rFonts w:cs="B Lotus" w:hint="cs"/>
          <w:rtl/>
        </w:rPr>
        <w:t>بي گ</w:t>
      </w:r>
      <w:r w:rsidR="0054566D" w:rsidRPr="00584360">
        <w:rPr>
          <w:rFonts w:cs="B Lotus" w:hint="cs"/>
          <w:rtl/>
        </w:rPr>
        <w:t>مان خ</w:t>
      </w:r>
      <w:r w:rsidRPr="00584360">
        <w:rPr>
          <w:rFonts w:cs="B Lotus" w:hint="cs"/>
          <w:rtl/>
        </w:rPr>
        <w:t>داوند</w:t>
      </w:r>
      <w:r w:rsidR="0054566D" w:rsidRPr="00584360">
        <w:rPr>
          <w:rFonts w:cs="B Lotus" w:hint="cs"/>
          <w:rtl/>
        </w:rPr>
        <w:t xml:space="preserve"> رسولاني را فرستا</w:t>
      </w:r>
      <w:r w:rsidRPr="00584360">
        <w:rPr>
          <w:rFonts w:cs="B Lotus" w:hint="cs"/>
          <w:rtl/>
        </w:rPr>
        <w:t>ده</w:t>
      </w:r>
      <w:r w:rsidR="0054566D" w:rsidRPr="00584360">
        <w:rPr>
          <w:rFonts w:cs="B Lotus" w:hint="cs"/>
          <w:rtl/>
        </w:rPr>
        <w:t xml:space="preserve"> است تا بشريت را به ف</w:t>
      </w:r>
      <w:r w:rsidRPr="00584360">
        <w:rPr>
          <w:rFonts w:cs="B Lotus" w:hint="cs"/>
          <w:rtl/>
        </w:rPr>
        <w:t>ط</w:t>
      </w:r>
      <w:r w:rsidR="0054566D" w:rsidRPr="00584360">
        <w:rPr>
          <w:rFonts w:cs="B Lotus" w:hint="cs"/>
          <w:rtl/>
        </w:rPr>
        <w:t xml:space="preserve">رتي </w:t>
      </w:r>
      <w:r w:rsidRPr="00584360">
        <w:rPr>
          <w:rFonts w:cs="B Lotus" w:hint="cs"/>
          <w:rtl/>
        </w:rPr>
        <w:t xml:space="preserve">كه </w:t>
      </w:r>
      <w:r w:rsidR="0054566D" w:rsidRPr="00584360">
        <w:rPr>
          <w:rFonts w:cs="B Lotus" w:hint="cs"/>
          <w:rtl/>
        </w:rPr>
        <w:t xml:space="preserve">بهترين شكل را </w:t>
      </w:r>
      <w:r w:rsidRPr="00584360">
        <w:rPr>
          <w:rFonts w:cs="B Lotus" w:hint="cs"/>
          <w:rtl/>
        </w:rPr>
        <w:t xml:space="preserve">دارد </w:t>
      </w:r>
      <w:r w:rsidR="0054566D" w:rsidRPr="00584360">
        <w:rPr>
          <w:rFonts w:cs="B Lotus" w:hint="cs"/>
          <w:rtl/>
        </w:rPr>
        <w:t>ارشا</w:t>
      </w:r>
      <w:r w:rsidRPr="00584360">
        <w:rPr>
          <w:rFonts w:cs="B Lotus" w:hint="cs"/>
          <w:rtl/>
        </w:rPr>
        <w:t>د</w:t>
      </w:r>
      <w:r w:rsidR="0054566D" w:rsidRPr="00584360">
        <w:rPr>
          <w:rFonts w:cs="B Lotus" w:hint="cs"/>
          <w:rtl/>
        </w:rPr>
        <w:t xml:space="preserve"> و اصلاح كن</w:t>
      </w:r>
      <w:r w:rsidRPr="00584360">
        <w:rPr>
          <w:rFonts w:cs="B Lotus" w:hint="cs"/>
          <w:rtl/>
        </w:rPr>
        <w:t>د كه همان توحید</w:t>
      </w:r>
      <w:r w:rsidR="006157A1">
        <w:rPr>
          <w:rFonts w:cs="B Lotus" w:hint="cs"/>
          <w:rtl/>
        </w:rPr>
        <w:t xml:space="preserve"> مي‌</w:t>
      </w:r>
      <w:r w:rsidR="0054566D" w:rsidRPr="00584360">
        <w:rPr>
          <w:rFonts w:cs="B Lotus" w:hint="cs"/>
          <w:rtl/>
        </w:rPr>
        <w:t>باش</w:t>
      </w:r>
      <w:r w:rsidRPr="00584360">
        <w:rPr>
          <w:rFonts w:cs="B Lotus" w:hint="cs"/>
          <w:rtl/>
        </w:rPr>
        <w:t>د خداوند</w:t>
      </w:r>
      <w:r w:rsidR="0054566D" w:rsidRPr="00584360">
        <w:rPr>
          <w:rFonts w:cs="B Lotus" w:hint="cs"/>
          <w:rtl/>
        </w:rPr>
        <w:t xml:space="preserve"> متعال</w:t>
      </w:r>
      <w:r w:rsidR="006157A1">
        <w:rPr>
          <w:rFonts w:cs="B Lotus" w:hint="cs"/>
          <w:rtl/>
        </w:rPr>
        <w:t xml:space="preserve"> مي‌</w:t>
      </w:r>
      <w:r w:rsidR="0054566D" w:rsidRPr="00584360">
        <w:rPr>
          <w:rFonts w:cs="B Lotus" w:hint="cs"/>
          <w:rtl/>
        </w:rPr>
        <w:t>فرما</w:t>
      </w:r>
      <w:r w:rsidRPr="00584360">
        <w:rPr>
          <w:rFonts w:cs="B Lotus" w:hint="cs"/>
          <w:rtl/>
        </w:rPr>
        <w:t>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rtl/>
          <w:lang w:bidi="ar-SA"/>
        </w:rPr>
        <w:t xml:space="preserve">۞شَرَعَ لَكُم مِّنَ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لدِّينِ</w:t>
      </w:r>
      <w:r w:rsidR="00B62BE8">
        <w:rPr>
          <w:rFonts w:ascii="KFGQPC Uthmanic Script HAFS" w:hAnsi="KFGQPC Uthmanic Script HAFS" w:cs="KFGQPC Uthmanic Script HAFS"/>
          <w:rtl/>
          <w:lang w:bidi="ar-SA"/>
        </w:rPr>
        <w:t xml:space="preserve"> مَا وَصَّىٰ بِهِ</w:t>
      </w:r>
      <w:r w:rsidR="00B62BE8">
        <w:rPr>
          <w:rFonts w:ascii="KFGQPC Uthmanic Script HAFS" w:hAnsi="KFGQPC Uthmanic Script HAFS" w:cs="KFGQPC Uthmanic Script HAFS" w:hint="cs"/>
          <w:rtl/>
          <w:lang w:bidi="ar-SA"/>
        </w:rPr>
        <w:t>ۦ</w:t>
      </w:r>
      <w:r w:rsidR="00B62BE8">
        <w:rPr>
          <w:rFonts w:ascii="KFGQPC Uthmanic Script HAFS" w:hAnsi="KFGQPC Uthmanic Script HAFS" w:cs="KFGQPC Uthmanic Script HAFS"/>
          <w:rtl/>
          <w:lang w:bidi="ar-SA"/>
        </w:rPr>
        <w:t xml:space="preserve"> نُوحٗا وَ</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لَّذِيٓ</w:t>
      </w:r>
      <w:r w:rsidR="00B62BE8">
        <w:rPr>
          <w:rFonts w:ascii="KFGQPC Uthmanic Script HAFS" w:hAnsi="KFGQPC Uthmanic Script HAFS" w:cs="KFGQPC Uthmanic Script HAFS"/>
          <w:rtl/>
          <w:lang w:bidi="ar-SA"/>
        </w:rPr>
        <w:t xml:space="preserve"> أَوۡحَيۡنَآ إِلَيۡكَ وَمَا وَصَّيۡنَا بِهِ</w:t>
      </w:r>
      <w:r w:rsidR="00B62BE8">
        <w:rPr>
          <w:rFonts w:ascii="KFGQPC Uthmanic Script HAFS" w:hAnsi="KFGQPC Uthmanic Script HAFS" w:cs="KFGQPC Uthmanic Script HAFS" w:hint="cs"/>
          <w:rtl/>
          <w:lang w:bidi="ar-SA"/>
        </w:rPr>
        <w:t>ۦٓ</w:t>
      </w:r>
      <w:r w:rsidR="00B62BE8">
        <w:rPr>
          <w:rFonts w:ascii="KFGQPC Uthmanic Script HAFS" w:hAnsi="KFGQPC Uthmanic Script HAFS" w:cs="KFGQPC Uthmanic Script HAFS"/>
          <w:rtl/>
          <w:lang w:bidi="ar-SA"/>
        </w:rPr>
        <w:t xml:space="preserve"> إِبۡرَٰهِيمَ وَمُوسَىٰ وَعِيسَىٰٓۖ أَنۡ أَقِيمُواْ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لدِّينَ</w:t>
      </w:r>
      <w:r w:rsidR="00B62BE8">
        <w:rPr>
          <w:rFonts w:ascii="KFGQPC Uthmanic Script HAFS" w:hAnsi="KFGQPC Uthmanic Script HAFS" w:cs="KFGQPC Uthmanic Script HAFS"/>
          <w:rtl/>
          <w:lang w:bidi="ar-SA"/>
        </w:rPr>
        <w:t xml:space="preserve"> وَلَا تَتَفَرَّقُواْ فِيهِۚ</w:t>
      </w:r>
      <w:r w:rsidR="00B62BE8">
        <w:rPr>
          <w:rFonts w:ascii="Traditional Arabic" w:hAnsi="Traditional Arabic" w:cs="Traditional Arabic" w:hint="cs"/>
          <w:rtl/>
        </w:rPr>
        <w:t>...</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الشوری: 13</w:t>
      </w:r>
      <w:r w:rsidR="0033001E" w:rsidRPr="002369AC">
        <w:rPr>
          <w:rFonts w:ascii="mylotus" w:hAnsi="mylotus" w:cs="mylotus"/>
          <w:sz w:val="26"/>
          <w:szCs w:val="26"/>
          <w:rtl/>
        </w:rPr>
        <w:t>]</w:t>
      </w:r>
      <w:r w:rsidR="0033001E">
        <w:rPr>
          <w:rFonts w:cs="B Lotus" w:hint="cs"/>
          <w:rtl/>
        </w:rPr>
        <w:t>.</w:t>
      </w:r>
      <w:r w:rsidR="000668C7" w:rsidRPr="00584360">
        <w:rPr>
          <w:rFonts w:cs="B Lotus" w:hint="cs"/>
          <w:rtl/>
        </w:rPr>
        <w:t xml:space="preserve"> </w:t>
      </w:r>
      <w:r w:rsidR="005655EF">
        <w:rPr>
          <w:rFonts w:ascii="Traditional Arabic" w:hAnsi="Traditional Arabic" w:cs="Traditional Arabic"/>
          <w:rtl/>
        </w:rPr>
        <w:t>«</w:t>
      </w:r>
      <w:r w:rsidR="009E596D" w:rsidRPr="00584360">
        <w:rPr>
          <w:rFonts w:cs="B Lotus" w:hint="cs"/>
          <w:rtl/>
        </w:rPr>
        <w:t>خداوند آ</w:t>
      </w:r>
      <w:r w:rsidRPr="00584360">
        <w:rPr>
          <w:rFonts w:cs="B Lotus" w:hint="cs"/>
          <w:rtl/>
        </w:rPr>
        <w:t>ئ</w:t>
      </w:r>
      <w:r w:rsidR="009E596D" w:rsidRPr="00584360">
        <w:rPr>
          <w:rFonts w:cs="B Lotus" w:hint="cs"/>
          <w:rtl/>
        </w:rPr>
        <w:t xml:space="preserve">ینی را </w:t>
      </w:r>
      <w:r w:rsidR="00184F0B" w:rsidRPr="00584360">
        <w:rPr>
          <w:rFonts w:cs="B Lotus" w:hint="cs"/>
          <w:rtl/>
        </w:rPr>
        <w:t>برای شما ب</w:t>
      </w:r>
      <w:r w:rsidRPr="00584360">
        <w:rPr>
          <w:rFonts w:cs="B Lotus" w:hint="cs"/>
          <w:rtl/>
        </w:rPr>
        <w:t>یان داشته و روشن نموده است که</w:t>
      </w:r>
      <w:r w:rsidR="00C208AB" w:rsidRPr="00584360">
        <w:rPr>
          <w:rFonts w:cs="B Lotus" w:hint="cs"/>
          <w:rtl/>
        </w:rPr>
        <w:t xml:space="preserve"> آن</w:t>
      </w:r>
      <w:r w:rsidRPr="00584360">
        <w:rPr>
          <w:rFonts w:cs="B Lotus" w:hint="cs"/>
          <w:rtl/>
        </w:rPr>
        <w:t xml:space="preserve"> را به نوح توصیه کرده است و ما</w:t>
      </w:r>
      <w:r w:rsidR="00C208AB" w:rsidRPr="00584360">
        <w:rPr>
          <w:rFonts w:cs="B Lotus" w:hint="cs"/>
          <w:rtl/>
        </w:rPr>
        <w:t xml:space="preserve"> آن</w:t>
      </w:r>
      <w:r w:rsidRPr="00584360">
        <w:rPr>
          <w:rFonts w:cs="B Lotus" w:hint="cs"/>
          <w:rtl/>
        </w:rPr>
        <w:t xml:space="preserve"> را به تو وحی و به ابراهی</w:t>
      </w:r>
      <w:r w:rsidR="00184F0B" w:rsidRPr="00584360">
        <w:rPr>
          <w:rFonts w:cs="B Lotus" w:hint="cs"/>
          <w:rtl/>
        </w:rPr>
        <w:t>م و موسی و عیسی سفارش نموده</w:t>
      </w:r>
      <w:r w:rsidR="0047598F">
        <w:rPr>
          <w:rFonts w:cs="B Lotus" w:hint="cs"/>
          <w:rtl/>
        </w:rPr>
        <w:t>‌ایم،</w:t>
      </w:r>
      <w:r w:rsidRPr="00584360">
        <w:rPr>
          <w:rFonts w:cs="B Lotus" w:hint="cs"/>
          <w:rtl/>
        </w:rPr>
        <w:t xml:space="preserve"> دین را پا بر جا دارید و در</w:t>
      </w:r>
      <w:r w:rsidR="00C208AB" w:rsidRPr="00584360">
        <w:rPr>
          <w:rFonts w:cs="B Lotus" w:hint="cs"/>
          <w:rtl/>
        </w:rPr>
        <w:t xml:space="preserve"> آن</w:t>
      </w:r>
      <w:r w:rsidR="00184F0B" w:rsidRPr="00584360">
        <w:rPr>
          <w:rFonts w:cs="B Lotus" w:hint="cs"/>
          <w:rtl/>
        </w:rPr>
        <w:t xml:space="preserve"> تفرقه نکنید و اختلاف نورزید</w:t>
      </w:r>
      <w:r w:rsidR="005655EF">
        <w:rPr>
          <w:rFonts w:ascii="Traditional Arabic" w:hAnsi="Traditional Arabic" w:cs="Traditional Arabic"/>
          <w:rtl/>
        </w:rPr>
        <w:t>»</w:t>
      </w:r>
      <w:r w:rsidR="00184F0B" w:rsidRPr="00584360">
        <w:rPr>
          <w:rFonts w:cs="B Lotus" w:hint="cs"/>
          <w:rtl/>
        </w:rPr>
        <w:t>.</w:t>
      </w:r>
      <w:r w:rsidR="005655EF">
        <w:rPr>
          <w:rFonts w:cs="B Lotus" w:hint="cs"/>
          <w:rtl/>
        </w:rPr>
        <w:t xml:space="preserve"> </w:t>
      </w:r>
    </w:p>
    <w:p w:rsidR="00D71F67" w:rsidRPr="00B62BE8" w:rsidRDefault="00184F0B" w:rsidP="00B62BE8">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rtl/>
          <w:lang w:bidi="ar-SA"/>
        </w:rPr>
        <w:t>۞إِنَّآ أَوۡحَيۡنَآ إِلَيۡكَ كَمَآ أَوۡحَيۡنَآ إِلَىٰ نُوحٖ وَ</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لنَّبِيِّ‍ۧنَ</w:t>
      </w:r>
      <w:r w:rsidR="00B62BE8">
        <w:rPr>
          <w:rFonts w:ascii="KFGQPC Uthmanic Script HAFS" w:hAnsi="KFGQPC Uthmanic Script HAFS" w:cs="KFGQPC Uthmanic Script HAFS"/>
          <w:rtl/>
          <w:lang w:bidi="ar-SA"/>
        </w:rPr>
        <w:t xml:space="preserve"> مِنۢ بَعۡدِهِ</w:t>
      </w:r>
      <w:r w:rsidR="00B62BE8">
        <w:rPr>
          <w:rFonts w:ascii="KFGQPC Uthmanic Script HAFS" w:hAnsi="KFGQPC Uthmanic Script HAFS" w:cs="KFGQPC Uthmanic Script HAFS" w:hint="cs"/>
          <w:rtl/>
          <w:lang w:bidi="ar-SA"/>
        </w:rPr>
        <w:t>ۦۚ</w:t>
      </w:r>
      <w:r w:rsidR="00B62BE8">
        <w:rPr>
          <w:rFonts w:ascii="KFGQPC Uthmanic Script HAFS" w:hAnsi="KFGQPC Uthmanic Script HAFS" w:cs="KFGQPC Uthmanic Script HAFS"/>
          <w:rtl/>
          <w:lang w:bidi="ar-SA"/>
        </w:rPr>
        <w:t xml:space="preserve"> وَأَوۡحَيۡنَآ إِلَىٰٓ إِبۡرَٰهِيمَ وَإِسۡمَٰعِيلَ وَإِسۡحَٰقَ وَيَعۡقُوبَ وَ</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لۡأَسۡبَاطِ</w:t>
      </w:r>
      <w:r w:rsidR="00B62BE8">
        <w:rPr>
          <w:rFonts w:ascii="KFGQPC Uthmanic Script HAFS" w:hAnsi="KFGQPC Uthmanic Script HAFS" w:cs="KFGQPC Uthmanic Script HAFS"/>
          <w:rtl/>
          <w:lang w:bidi="ar-SA"/>
        </w:rPr>
        <w:t xml:space="preserve"> وَعِيسَىٰ وَأَيُّوبَ وَيُونُسَ وَهَٰرُونَ وَسُلَيۡمَٰنَۚ وَءَاتَيۡنَ</w:t>
      </w:r>
      <w:r w:rsidR="00B62BE8">
        <w:rPr>
          <w:rFonts w:ascii="KFGQPC Uthmanic Script HAFS" w:hAnsi="KFGQPC Uthmanic Script HAFS" w:cs="KFGQPC Uthmanic Script HAFS" w:hint="eastAsia"/>
          <w:rtl/>
          <w:lang w:bidi="ar-SA"/>
        </w:rPr>
        <w:t>ا</w:t>
      </w:r>
      <w:r w:rsidR="00B62BE8">
        <w:rPr>
          <w:rFonts w:ascii="KFGQPC Uthmanic Script HAFS" w:hAnsi="KFGQPC Uthmanic Script HAFS" w:cs="KFGQPC Uthmanic Script HAFS"/>
          <w:rtl/>
          <w:lang w:bidi="ar-SA"/>
        </w:rPr>
        <w:t xml:space="preserve"> دَاوُ</w:t>
      </w:r>
      <w:r w:rsidR="00B62BE8">
        <w:rPr>
          <w:rFonts w:ascii="KFGQPC Uthmanic Script HAFS" w:hAnsi="KFGQPC Uthmanic Script HAFS" w:cs="KFGQPC Uthmanic Script HAFS" w:hint="cs"/>
          <w:rtl/>
          <w:lang w:bidi="ar-SA"/>
        </w:rPr>
        <w:t>ۥ</w:t>
      </w:r>
      <w:r w:rsidR="00B62BE8">
        <w:rPr>
          <w:rFonts w:ascii="KFGQPC Uthmanic Script HAFS" w:hAnsi="KFGQPC Uthmanic Script HAFS" w:cs="KFGQPC Uthmanic Script HAFS" w:hint="eastAsia"/>
          <w:rtl/>
          <w:lang w:bidi="ar-SA"/>
        </w:rPr>
        <w:t>دَ</w:t>
      </w:r>
      <w:r w:rsidR="00B62BE8">
        <w:rPr>
          <w:rFonts w:ascii="KFGQPC Uthmanic Script HAFS" w:hAnsi="KFGQPC Uthmanic Script HAFS" w:cs="KFGQPC Uthmanic Script HAFS"/>
          <w:rtl/>
          <w:lang w:bidi="ar-SA"/>
        </w:rPr>
        <w:t xml:space="preserve"> زَبُورٗا ١٦٣</w:t>
      </w:r>
      <w:r w:rsidR="00B62BE8">
        <w:rPr>
          <w:rFonts w:ascii="KFGQPC Uthmanic Script HAFS" w:hAnsi="KFGQPC Uthmanic Script HAFS" w:cs="KFGQPC Uthmanic Script HAFS"/>
          <w:lang w:bidi="ar-SA"/>
        </w:rPr>
        <w:t xml:space="preserve"> </w:t>
      </w:r>
      <w:r w:rsidR="00B62BE8">
        <w:rPr>
          <w:rFonts w:ascii="KFGQPC Uthmanic Script HAFS" w:hAnsi="KFGQPC Uthmanic Script HAFS" w:cs="KFGQPC Uthmanic Script HAFS" w:hint="eastAsia"/>
          <w:rtl/>
          <w:lang w:bidi="ar-SA"/>
        </w:rPr>
        <w:t>وَرُسُلٗا</w:t>
      </w:r>
      <w:r w:rsidR="00B62BE8">
        <w:rPr>
          <w:rFonts w:ascii="KFGQPC Uthmanic Script HAFS" w:hAnsi="KFGQPC Uthmanic Script HAFS" w:cs="KFGQPC Uthmanic Script HAFS"/>
          <w:rtl/>
          <w:lang w:bidi="ar-SA"/>
        </w:rPr>
        <w:t xml:space="preserve"> قَدۡ قَصَصۡنَٰهُمۡ عَلَيۡكَ مِن قَبۡلُ وَرُسُلٗا لَّمۡ نَقۡصُصۡهُمۡ عَلَيۡكَۚ وَكَلَّمَ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مُوسَىٰ تَكۡلِيمٗا ١٦٤</w:t>
      </w:r>
      <w:r w:rsidR="00B62BE8">
        <w:rPr>
          <w:rFonts w:ascii="KFGQPC Uthmanic Script HAFS" w:hAnsi="KFGQPC Uthmanic Script HAFS" w:cs="KFGQPC Uthmanic Script HAFS"/>
          <w:lang w:bidi="ar-SA"/>
        </w:rPr>
        <w:t xml:space="preserve"> </w:t>
      </w:r>
      <w:r w:rsidR="00B62BE8">
        <w:rPr>
          <w:rFonts w:ascii="KFGQPC Uthmanic Script HAFS" w:hAnsi="KFGQPC Uthmanic Script HAFS" w:cs="KFGQPC Uthmanic Script HAFS" w:hint="eastAsia"/>
          <w:rtl/>
          <w:lang w:bidi="ar-SA"/>
        </w:rPr>
        <w:t>رُّسُلٗا</w:t>
      </w:r>
      <w:r w:rsidR="00B62BE8">
        <w:rPr>
          <w:rFonts w:ascii="KFGQPC Uthmanic Script HAFS" w:hAnsi="KFGQPC Uthmanic Script HAFS" w:cs="KFGQPC Uthmanic Script HAFS"/>
          <w:rtl/>
          <w:lang w:bidi="ar-SA"/>
        </w:rPr>
        <w:t xml:space="preserve"> مُّبَشِّرِينَ وَمُنذِرِينَ لِئَلَّا يَكُونَ لِلنَّاسِ عَلَى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حُجَّةُۢ بَعۡدَ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لرُّسُلِۚ</w:t>
      </w:r>
      <w:r w:rsidR="00B62BE8">
        <w:rPr>
          <w:rFonts w:ascii="KFGQPC Uthmanic Script HAFS" w:hAnsi="KFGQPC Uthmanic Script HAFS" w:cs="KFGQPC Uthmanic Script HAFS"/>
          <w:rtl/>
          <w:lang w:bidi="ar-SA"/>
        </w:rPr>
        <w:t xml:space="preserve"> وَكَانَ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عَزِيزًا حَكِيمٗا ١٦٥</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النساء: 163-165</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00D04588" w:rsidRPr="00584360">
        <w:rPr>
          <w:rFonts w:cs="B Lotus" w:hint="cs"/>
          <w:rtl/>
        </w:rPr>
        <w:t>ما به تو وحی کردیم،</w:t>
      </w:r>
      <w:r w:rsidRPr="00584360">
        <w:rPr>
          <w:rFonts w:cs="B Lotus" w:hint="cs"/>
          <w:rtl/>
        </w:rPr>
        <w:t xml:space="preserve"> </w:t>
      </w:r>
      <w:r w:rsidR="00D04588" w:rsidRPr="00584360">
        <w:rPr>
          <w:rFonts w:cs="B Lotus" w:hint="cs"/>
          <w:rtl/>
        </w:rPr>
        <w:t>همان گونه که پیش از تو</w:t>
      </w:r>
      <w:r w:rsidRPr="00584360">
        <w:rPr>
          <w:rFonts w:cs="B Lotus" w:hint="cs"/>
          <w:rtl/>
        </w:rPr>
        <w:t xml:space="preserve"> </w:t>
      </w:r>
      <w:r w:rsidR="00D04588" w:rsidRPr="00584360">
        <w:rPr>
          <w:rFonts w:cs="B Lotus" w:hint="cs"/>
          <w:rtl/>
        </w:rPr>
        <w:t>به نوح</w:t>
      </w:r>
      <w:r w:rsidR="00DD6470" w:rsidRPr="00584360">
        <w:rPr>
          <w:rFonts w:cs="B Lotus" w:hint="cs"/>
          <w:rtl/>
        </w:rPr>
        <w:t xml:space="preserve"> </w:t>
      </w:r>
      <w:r w:rsidR="00D71F67" w:rsidRPr="00584360">
        <w:rPr>
          <w:rFonts w:cs="B Lotus" w:hint="cs"/>
          <w:rtl/>
        </w:rPr>
        <w:t>و</w:t>
      </w:r>
      <w:r w:rsidR="00252DFF" w:rsidRPr="00584360">
        <w:rPr>
          <w:rFonts w:cs="B Lotus" w:hint="cs"/>
          <w:rtl/>
        </w:rPr>
        <w:t xml:space="preserve"> </w:t>
      </w:r>
      <w:r w:rsidR="00D04588" w:rsidRPr="00584360">
        <w:rPr>
          <w:rFonts w:cs="B Lotus" w:hint="cs"/>
          <w:rtl/>
        </w:rPr>
        <w:t xml:space="preserve">پیامبران بعد </w:t>
      </w:r>
      <w:r w:rsidR="00D71F67" w:rsidRPr="00584360">
        <w:rPr>
          <w:rFonts w:cs="B Lotus" w:hint="cs"/>
          <w:rtl/>
        </w:rPr>
        <w:t xml:space="preserve">از او </w:t>
      </w:r>
      <w:r w:rsidR="009B6AF1" w:rsidRPr="00584360">
        <w:rPr>
          <w:rFonts w:cs="B Lotus" w:hint="cs"/>
          <w:rtl/>
        </w:rPr>
        <w:t xml:space="preserve">وحی </w:t>
      </w:r>
      <w:r w:rsidR="00D04588" w:rsidRPr="00584360">
        <w:rPr>
          <w:rFonts w:cs="B Lotus" w:hint="cs"/>
          <w:rtl/>
        </w:rPr>
        <w:t xml:space="preserve">کردیم. و </w:t>
      </w:r>
      <w:r w:rsidR="00D71F67" w:rsidRPr="00584360">
        <w:rPr>
          <w:rFonts w:cs="B Lotus" w:hint="cs"/>
          <w:rtl/>
        </w:rPr>
        <w:t>به ابراهیم،</w:t>
      </w:r>
      <w:r w:rsidRPr="00584360">
        <w:rPr>
          <w:rFonts w:cs="B Lotus" w:hint="cs"/>
          <w:rtl/>
        </w:rPr>
        <w:t xml:space="preserve"> </w:t>
      </w:r>
      <w:r w:rsidR="00D71F67" w:rsidRPr="00584360">
        <w:rPr>
          <w:rFonts w:cs="B Lotus" w:hint="cs"/>
          <w:rtl/>
        </w:rPr>
        <w:t>اسحاق،</w:t>
      </w:r>
      <w:r w:rsidRPr="00584360">
        <w:rPr>
          <w:rFonts w:cs="B Lotus" w:hint="cs"/>
          <w:rtl/>
        </w:rPr>
        <w:t xml:space="preserve"> </w:t>
      </w:r>
      <w:r w:rsidR="00D71F67" w:rsidRPr="00584360">
        <w:rPr>
          <w:rFonts w:cs="B Lotus" w:hint="cs"/>
          <w:rtl/>
        </w:rPr>
        <w:t>یعقوب،</w:t>
      </w:r>
      <w:r w:rsidRPr="00584360">
        <w:rPr>
          <w:rFonts w:cs="B Lotus" w:hint="cs"/>
          <w:rtl/>
        </w:rPr>
        <w:t xml:space="preserve"> </w:t>
      </w:r>
      <w:r w:rsidR="00D71F67" w:rsidRPr="00584360">
        <w:rPr>
          <w:rFonts w:cs="B Lotus" w:hint="cs"/>
          <w:rtl/>
        </w:rPr>
        <w:t>نوادگان</w:t>
      </w:r>
      <w:r w:rsidRPr="00584360">
        <w:rPr>
          <w:rFonts w:cs="B Lotus" w:hint="cs"/>
          <w:rtl/>
        </w:rPr>
        <w:t xml:space="preserve"> </w:t>
      </w:r>
      <w:r w:rsidR="00D71F67" w:rsidRPr="00584360">
        <w:rPr>
          <w:rFonts w:cs="B Lotus" w:hint="cs"/>
          <w:rtl/>
        </w:rPr>
        <w:t>(او)،</w:t>
      </w:r>
      <w:r w:rsidRPr="00584360">
        <w:rPr>
          <w:rFonts w:cs="B Lotus" w:hint="cs"/>
          <w:rtl/>
        </w:rPr>
        <w:t xml:space="preserve"> </w:t>
      </w:r>
      <w:r w:rsidR="00D71F67" w:rsidRPr="00584360">
        <w:rPr>
          <w:rFonts w:cs="B Lotus" w:hint="cs"/>
          <w:rtl/>
        </w:rPr>
        <w:t>عیسی،</w:t>
      </w:r>
      <w:r w:rsidRPr="00584360">
        <w:rPr>
          <w:rFonts w:cs="B Lotus" w:hint="cs"/>
          <w:rtl/>
        </w:rPr>
        <w:t xml:space="preserve"> </w:t>
      </w:r>
      <w:r w:rsidR="00D71F67" w:rsidRPr="00584360">
        <w:rPr>
          <w:rFonts w:cs="B Lotus" w:hint="cs"/>
          <w:rtl/>
        </w:rPr>
        <w:t>ایوب،</w:t>
      </w:r>
      <w:r w:rsidRPr="00584360">
        <w:rPr>
          <w:rFonts w:cs="B Lotus" w:hint="cs"/>
          <w:rtl/>
        </w:rPr>
        <w:t xml:space="preserve"> </w:t>
      </w:r>
      <w:r w:rsidR="00D71F67" w:rsidRPr="00584360">
        <w:rPr>
          <w:rFonts w:cs="B Lotus" w:hint="cs"/>
          <w:rtl/>
        </w:rPr>
        <w:t>یونس،</w:t>
      </w:r>
      <w:r w:rsidRPr="00584360">
        <w:rPr>
          <w:rFonts w:cs="B Lotus" w:hint="cs"/>
          <w:rtl/>
        </w:rPr>
        <w:t xml:space="preserve"> </w:t>
      </w:r>
      <w:r w:rsidR="00D71F67" w:rsidRPr="00584360">
        <w:rPr>
          <w:rFonts w:cs="B Lotus" w:hint="cs"/>
          <w:rtl/>
        </w:rPr>
        <w:t>هارون و سلیمان وحی کردیم،</w:t>
      </w:r>
      <w:r w:rsidR="00D04588" w:rsidRPr="00584360">
        <w:rPr>
          <w:rFonts w:cs="B Lotus" w:hint="cs"/>
          <w:rtl/>
        </w:rPr>
        <w:t xml:space="preserve"> و به داوود زبور دادیم.</w:t>
      </w:r>
      <w:r w:rsidRPr="00584360">
        <w:rPr>
          <w:rFonts w:cs="B Lotus" w:hint="cs"/>
          <w:rtl/>
        </w:rPr>
        <w:t xml:space="preserve"> </w:t>
      </w:r>
      <w:r w:rsidR="00D04588" w:rsidRPr="00584360">
        <w:rPr>
          <w:rFonts w:cs="B Lotus" w:hint="cs"/>
          <w:rtl/>
        </w:rPr>
        <w:t>و ما پیامبران زیادی را روانه</w:t>
      </w:r>
      <w:r w:rsidR="00373B89" w:rsidRPr="00584360">
        <w:rPr>
          <w:rFonts w:cs="B Lotus" w:hint="cs"/>
          <w:rtl/>
        </w:rPr>
        <w:t xml:space="preserve"> کرده</w:t>
      </w:r>
      <w:r w:rsidR="0047598F">
        <w:rPr>
          <w:rFonts w:cs="B Lotus" w:hint="cs"/>
          <w:rtl/>
        </w:rPr>
        <w:t xml:space="preserve">‌ایم </w:t>
      </w:r>
      <w:r w:rsidR="00373B89" w:rsidRPr="00584360">
        <w:rPr>
          <w:rFonts w:cs="B Lotus" w:hint="cs"/>
          <w:rtl/>
        </w:rPr>
        <w:t>که سرگذشت</w:t>
      </w:r>
      <w:r w:rsidR="00C208AB" w:rsidRPr="00584360">
        <w:rPr>
          <w:rFonts w:cs="B Lotus" w:hint="cs"/>
          <w:rtl/>
        </w:rPr>
        <w:t xml:space="preserve"> آن</w:t>
      </w:r>
      <w:r w:rsidR="00373B89" w:rsidRPr="00584360">
        <w:rPr>
          <w:rFonts w:cs="B Lotus" w:hint="cs"/>
          <w:rtl/>
        </w:rPr>
        <w:t>ان را قبلاً</w:t>
      </w:r>
      <w:r w:rsidR="00D04588" w:rsidRPr="00584360">
        <w:rPr>
          <w:rFonts w:cs="B Lotus" w:hint="cs"/>
          <w:rtl/>
        </w:rPr>
        <w:t xml:space="preserve"> برای تو بیان کرده</w:t>
      </w:r>
      <w:r w:rsidR="0047598F">
        <w:rPr>
          <w:rFonts w:cs="B Lotus" w:hint="cs"/>
          <w:rtl/>
        </w:rPr>
        <w:t>‌ایم،</w:t>
      </w:r>
      <w:r w:rsidR="00D04588" w:rsidRPr="00584360">
        <w:rPr>
          <w:rFonts w:cs="B Lotus" w:hint="cs"/>
          <w:rtl/>
        </w:rPr>
        <w:t xml:space="preserve"> و پیامبران</w:t>
      </w:r>
      <w:r w:rsidRPr="00584360">
        <w:rPr>
          <w:rFonts w:cs="B Lotus" w:hint="cs"/>
          <w:rtl/>
        </w:rPr>
        <w:t xml:space="preserve"> </w:t>
      </w:r>
      <w:r w:rsidR="00D04588" w:rsidRPr="00584360">
        <w:rPr>
          <w:rFonts w:cs="B Lotus" w:hint="cs"/>
          <w:rtl/>
        </w:rPr>
        <w:t>(دیگر</w:t>
      </w:r>
      <w:r w:rsidRPr="00584360">
        <w:rPr>
          <w:rFonts w:cs="B Lotus" w:hint="cs"/>
          <w:rtl/>
        </w:rPr>
        <w:t>)</w:t>
      </w:r>
      <w:r w:rsidR="00D04588" w:rsidRPr="00584360">
        <w:rPr>
          <w:rFonts w:cs="B Lotus" w:hint="cs"/>
          <w:rtl/>
        </w:rPr>
        <w:t xml:space="preserve"> زیادی را</w:t>
      </w:r>
      <w:r w:rsidRPr="00584360">
        <w:rPr>
          <w:rFonts w:cs="B Lotus" w:hint="cs"/>
          <w:rtl/>
        </w:rPr>
        <w:t xml:space="preserve"> </w:t>
      </w:r>
      <w:r w:rsidR="00D04588" w:rsidRPr="00584360">
        <w:rPr>
          <w:rFonts w:cs="B Lotus" w:hint="cs"/>
          <w:rtl/>
        </w:rPr>
        <w:t>(به بیان مردم روانه کرده</w:t>
      </w:r>
      <w:r w:rsidR="003301FD">
        <w:rPr>
          <w:rFonts w:cs="B Lotus" w:hint="cs"/>
          <w:rtl/>
        </w:rPr>
        <w:t>‌ایم)</w:t>
      </w:r>
      <w:r w:rsidR="00D04588" w:rsidRPr="00584360">
        <w:rPr>
          <w:rFonts w:cs="B Lotus" w:hint="cs"/>
          <w:rtl/>
        </w:rPr>
        <w:t xml:space="preserve"> که سرگذشت</w:t>
      </w:r>
      <w:r w:rsidR="00C208AB" w:rsidRPr="00584360">
        <w:rPr>
          <w:rFonts w:cs="B Lotus" w:hint="cs"/>
          <w:rtl/>
        </w:rPr>
        <w:t xml:space="preserve"> آن</w:t>
      </w:r>
      <w:r w:rsidR="00D04588" w:rsidRPr="00584360">
        <w:rPr>
          <w:rFonts w:cs="B Lotus" w:hint="cs"/>
          <w:rtl/>
        </w:rPr>
        <w:t>ان را برای تو</w:t>
      </w:r>
      <w:r w:rsidR="00373B89" w:rsidRPr="00584360">
        <w:rPr>
          <w:rFonts w:cs="B Lotus" w:hint="cs"/>
          <w:rtl/>
        </w:rPr>
        <w:t xml:space="preserve"> بیان نکرده</w:t>
      </w:r>
      <w:r w:rsidR="00016724">
        <w:rPr>
          <w:rFonts w:cs="B Lotus" w:hint="cs"/>
          <w:rtl/>
        </w:rPr>
        <w:t>‌ایم.</w:t>
      </w:r>
      <w:r w:rsidR="00373B89" w:rsidRPr="00584360">
        <w:rPr>
          <w:rFonts w:cs="B Lotus" w:hint="cs"/>
          <w:rtl/>
        </w:rPr>
        <w:t xml:space="preserve"> و خداوند حقیقتاً</w:t>
      </w:r>
      <w:r w:rsidR="00D04588" w:rsidRPr="00584360">
        <w:rPr>
          <w:rFonts w:cs="B Lotus" w:hint="cs"/>
          <w:rtl/>
        </w:rPr>
        <w:t xml:space="preserve"> با موسی سخن گفت. ما پ</w:t>
      </w:r>
      <w:r w:rsidRPr="00584360">
        <w:rPr>
          <w:rFonts w:cs="B Lotus" w:hint="cs"/>
          <w:rtl/>
        </w:rPr>
        <w:t>یامبران را فرستادیم تا مژده رسان</w:t>
      </w:r>
      <w:r w:rsidR="00D04588" w:rsidRPr="00584360">
        <w:rPr>
          <w:rFonts w:cs="B Lotus" w:hint="cs"/>
          <w:rtl/>
        </w:rPr>
        <w:t xml:space="preserve"> و بیم دهنده باشند، و بعد از آمد پیامبران محبت و دلیلی بر خدا برای مردمان باقی نماند.</w:t>
      </w:r>
      <w:r w:rsidRPr="00584360">
        <w:rPr>
          <w:rFonts w:cs="B Lotus" w:hint="cs"/>
          <w:rtl/>
        </w:rPr>
        <w:t xml:space="preserve"> و خدا چیره</w:t>
      </w:r>
      <w:r w:rsidR="00B53B7A">
        <w:rPr>
          <w:rFonts w:cs="B Lotus" w:hint="cs"/>
          <w:rtl/>
        </w:rPr>
        <w:t xml:space="preserve">‌ی </w:t>
      </w:r>
      <w:r w:rsidRPr="00584360">
        <w:rPr>
          <w:rFonts w:cs="B Lotus" w:hint="cs"/>
          <w:rtl/>
        </w:rPr>
        <w:t>حکیم است</w:t>
      </w:r>
      <w:r w:rsidR="005655EF">
        <w:rPr>
          <w:rFonts w:ascii="Traditional Arabic" w:hAnsi="Traditional Arabic" w:cs="Traditional Arabic"/>
          <w:rtl/>
        </w:rPr>
        <w:t>»</w:t>
      </w:r>
      <w:r w:rsidRPr="00584360">
        <w:rPr>
          <w:rFonts w:cs="B Lotus" w:hint="cs"/>
          <w:rtl/>
        </w:rPr>
        <w:t>.</w:t>
      </w:r>
    </w:p>
    <w:p w:rsidR="00D04588" w:rsidRPr="00B62BE8" w:rsidRDefault="00DD6470" w:rsidP="00B62BE8">
      <w:pPr>
        <w:ind w:left="0" w:firstLine="284"/>
        <w:jc w:val="both"/>
        <w:rPr>
          <w:rFonts w:ascii="KFGQPC Uthmanic Script HAFS" w:hAnsi="KFGQPC Uthmanic Script HAFS" w:cs="KFGQPC Uthmanic Script HAFS"/>
          <w:rtl/>
          <w:lang w:bidi="ar-SA"/>
        </w:rPr>
      </w:pPr>
      <w:r w:rsidRPr="00584360">
        <w:rPr>
          <w:rFonts w:cs="B Lotus" w:hint="cs"/>
          <w:rtl/>
        </w:rPr>
        <w:t>اساس و بنیاد اسلام همان عقیده است. بنابراین استواری و پابرجایی</w:t>
      </w:r>
      <w:r w:rsidR="005655EF">
        <w:rPr>
          <w:rFonts w:cs="B Lotus" w:hint="cs"/>
          <w:rtl/>
        </w:rPr>
        <w:t xml:space="preserve"> </w:t>
      </w:r>
      <w:r w:rsidRPr="00584360">
        <w:rPr>
          <w:rFonts w:cs="B Lotus" w:hint="cs"/>
          <w:rtl/>
        </w:rPr>
        <w:t>تمامی احکام</w:t>
      </w:r>
      <w:r w:rsidR="00C208AB" w:rsidRPr="00584360">
        <w:rPr>
          <w:rFonts w:cs="B Lotus" w:hint="cs"/>
          <w:rtl/>
        </w:rPr>
        <w:t xml:space="preserve"> آن</w:t>
      </w:r>
      <w:r w:rsidR="00184F0B" w:rsidRPr="00584360">
        <w:rPr>
          <w:rFonts w:cs="B Lotus" w:hint="cs"/>
          <w:rtl/>
        </w:rPr>
        <w:t xml:space="preserve"> عقیده</w:t>
      </w:r>
      <w:r w:rsidRPr="00584360">
        <w:rPr>
          <w:rFonts w:cs="B Lotus" w:hint="cs"/>
          <w:rtl/>
        </w:rPr>
        <w:t>،</w:t>
      </w:r>
      <w:r w:rsidR="00184F0B" w:rsidRPr="00584360">
        <w:rPr>
          <w:rFonts w:cs="B Lotus" w:hint="cs"/>
          <w:rtl/>
        </w:rPr>
        <w:t xml:space="preserve"> </w:t>
      </w:r>
      <w:r w:rsidRPr="00584360">
        <w:rPr>
          <w:rFonts w:cs="B Lotus" w:hint="cs"/>
          <w:rtl/>
        </w:rPr>
        <w:t>وحدت عقیده</w:t>
      </w:r>
      <w:r w:rsidR="00782812">
        <w:rPr>
          <w:rFonts w:cs="B Lotus" w:hint="cs"/>
          <w:rtl/>
        </w:rPr>
        <w:t xml:space="preserve"> می‌</w:t>
      </w:r>
      <w:r w:rsidRPr="00584360">
        <w:rPr>
          <w:rFonts w:cs="B Lotus" w:hint="cs"/>
          <w:rtl/>
        </w:rPr>
        <w:t>باشد.</w:t>
      </w:r>
      <w:r w:rsidR="00184F0B" w:rsidRPr="00584360">
        <w:rPr>
          <w:rFonts w:cs="B Lotus" w:hint="cs"/>
          <w:rtl/>
        </w:rPr>
        <w:t xml:space="preserve"> </w:t>
      </w:r>
      <w:r w:rsidRPr="00584360">
        <w:rPr>
          <w:rFonts w:cs="B Lotus" w:hint="cs"/>
          <w:rtl/>
        </w:rPr>
        <w:t>که یکی بودن گناه به هستی و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وحدت عقیده ناشی</w:t>
      </w:r>
      <w:r w:rsidR="00782812">
        <w:rPr>
          <w:rFonts w:cs="B Lotus" w:hint="cs"/>
          <w:rtl/>
        </w:rPr>
        <w:t xml:space="preserve"> می‌</w:t>
      </w:r>
      <w:r w:rsidRPr="00584360">
        <w:rPr>
          <w:rFonts w:cs="B Lotus" w:hint="cs"/>
          <w:rtl/>
        </w:rPr>
        <w:t xml:space="preserve">شود. و از اینجاست که سلامت جامعه </w:t>
      </w:r>
      <w:r w:rsidR="0051316E" w:rsidRPr="00584360">
        <w:rPr>
          <w:rFonts w:cs="B Lotus" w:hint="cs"/>
          <w:rtl/>
        </w:rPr>
        <w:t>تأمین</w:t>
      </w:r>
      <w:r w:rsidR="00782812">
        <w:rPr>
          <w:rFonts w:cs="B Lotus" w:hint="cs"/>
          <w:rtl/>
        </w:rPr>
        <w:t xml:space="preserve"> می‌</w:t>
      </w:r>
      <w:r w:rsidRPr="00584360">
        <w:rPr>
          <w:rFonts w:cs="B Lotus" w:hint="cs"/>
          <w:rtl/>
        </w:rPr>
        <w:t>شود. پس جنگ و در گیری میان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خودش و میان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موجودات زنده اطرافش و میان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184F0B" w:rsidRPr="00584360">
        <w:rPr>
          <w:rFonts w:cs="B Lotus" w:hint="cs"/>
          <w:rtl/>
        </w:rPr>
        <w:t xml:space="preserve"> و هستی</w:t>
      </w:r>
      <w:r w:rsidRPr="00584360">
        <w:rPr>
          <w:rFonts w:cs="B Lotus" w:hint="cs"/>
          <w:rtl/>
        </w:rPr>
        <w:t>، صورت</w:t>
      </w:r>
      <w:r w:rsidR="0047598F">
        <w:rPr>
          <w:rFonts w:cs="B Lotus" w:hint="cs"/>
          <w:rtl/>
        </w:rPr>
        <w:t xml:space="preserve"> نمی‌</w:t>
      </w:r>
      <w:r w:rsidRPr="00584360">
        <w:rPr>
          <w:rFonts w:cs="B Lotus" w:hint="cs"/>
          <w:rtl/>
        </w:rPr>
        <w:t>گیرد. چون خالق تمام هستی یکی است. از این رو اراده و</w:t>
      </w:r>
      <w:r w:rsidR="00942298">
        <w:rPr>
          <w:rFonts w:cs="B Lotus" w:hint="cs"/>
          <w:rtl/>
        </w:rPr>
        <w:t xml:space="preserve"> قانون‌ها</w:t>
      </w:r>
      <w:r w:rsidR="00E82E6E">
        <w:rPr>
          <w:rFonts w:cs="B Lotus" w:hint="cs"/>
          <w:rtl/>
        </w:rPr>
        <w:t xml:space="preserve"> </w:t>
      </w:r>
      <w:r w:rsidRPr="00584360">
        <w:rPr>
          <w:rFonts w:cs="B Lotus" w:hint="cs"/>
          <w:rtl/>
        </w:rPr>
        <w:t>و شریعت خداوند که بر هستی</w:t>
      </w:r>
      <w:r w:rsidR="005655EF">
        <w:rPr>
          <w:rFonts w:cs="B Lotus" w:hint="cs"/>
          <w:rtl/>
        </w:rPr>
        <w:t xml:space="preserve"> </w:t>
      </w:r>
      <w:r w:rsidRPr="00584360">
        <w:rPr>
          <w:rFonts w:cs="B Lotus" w:hint="cs"/>
          <w:rtl/>
        </w:rPr>
        <w:t>نیز مانند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184F0B" w:rsidRPr="00584360">
        <w:rPr>
          <w:rFonts w:cs="B Lotus" w:hint="cs"/>
          <w:rtl/>
        </w:rPr>
        <w:t xml:space="preserve"> حکم</w:t>
      </w:r>
      <w:r w:rsidR="00782812">
        <w:rPr>
          <w:rFonts w:cs="B Lotus" w:hint="cs"/>
          <w:rtl/>
        </w:rPr>
        <w:t xml:space="preserve"> می‌</w:t>
      </w:r>
      <w:r w:rsidR="00184F0B" w:rsidRPr="00584360">
        <w:rPr>
          <w:rFonts w:cs="B Lotus" w:hint="cs"/>
          <w:rtl/>
        </w:rPr>
        <w:t>کند</w:t>
      </w:r>
      <w:r w:rsidRPr="00584360">
        <w:rPr>
          <w:rFonts w:cs="B Lotus" w:hint="cs"/>
          <w:rtl/>
        </w:rPr>
        <w:t>، یکی است.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hint="eastAsia"/>
          <w:rtl/>
          <w:lang w:bidi="ar-SA"/>
        </w:rPr>
        <w:t>مَا</w:t>
      </w:r>
      <w:r w:rsidR="00B62BE8">
        <w:rPr>
          <w:rFonts w:ascii="KFGQPC Uthmanic Script HAFS" w:hAnsi="KFGQPC Uthmanic Script HAFS" w:cs="KFGQPC Uthmanic Script HAFS"/>
          <w:rtl/>
          <w:lang w:bidi="ar-SA"/>
        </w:rPr>
        <w:t xml:space="preserve">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تَّخَذَ</w:t>
      </w:r>
      <w:r w:rsidR="00B62BE8">
        <w:rPr>
          <w:rFonts w:ascii="KFGQPC Uthmanic Script HAFS" w:hAnsi="KFGQPC Uthmanic Script HAFS" w:cs="KFGQPC Uthmanic Script HAFS"/>
          <w:rtl/>
          <w:lang w:bidi="ar-SA"/>
        </w:rPr>
        <w:t xml:space="preserve">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مِن وَلَدٖ وَمَا كَانَ مَعَهُ</w:t>
      </w:r>
      <w:r w:rsidR="00B62BE8">
        <w:rPr>
          <w:rFonts w:ascii="KFGQPC Uthmanic Script HAFS" w:hAnsi="KFGQPC Uthmanic Script HAFS" w:cs="KFGQPC Uthmanic Script HAFS" w:hint="cs"/>
          <w:rtl/>
          <w:lang w:bidi="ar-SA"/>
        </w:rPr>
        <w:t>ۥ</w:t>
      </w:r>
      <w:r w:rsidR="00B62BE8">
        <w:rPr>
          <w:rFonts w:ascii="KFGQPC Uthmanic Script HAFS" w:hAnsi="KFGQPC Uthmanic Script HAFS" w:cs="KFGQPC Uthmanic Script HAFS"/>
          <w:rtl/>
          <w:lang w:bidi="ar-SA"/>
        </w:rPr>
        <w:t xml:space="preserve"> مِنۡ إِلَٰهٍۚ إِذٗا لَّذَهَبَ كُلُّ إِلَٰهِۢ بِمَا خَلَقَ وَلَعَلَا بَعۡضُهُمۡ عَلَىٰ بَعۡضٖۚ سُبۡحَٰنَ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للَّهِ</w:t>
      </w:r>
      <w:r w:rsidR="00B62BE8">
        <w:rPr>
          <w:rFonts w:ascii="KFGQPC Uthmanic Script HAFS" w:hAnsi="KFGQPC Uthmanic Script HAFS" w:cs="KFGQPC Uthmanic Script HAFS"/>
          <w:rtl/>
          <w:lang w:bidi="ar-SA"/>
        </w:rPr>
        <w:t xml:space="preserve"> عَمَّا يَصِفُونَ ٩١</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المؤمنون: 91</w:t>
      </w:r>
      <w:r w:rsidR="0033001E" w:rsidRPr="002369AC">
        <w:rPr>
          <w:rFonts w:ascii="mylotus" w:hAnsi="mylotus" w:cs="mylotus"/>
          <w:sz w:val="26"/>
          <w:szCs w:val="26"/>
          <w:rtl/>
        </w:rPr>
        <w:t>]</w:t>
      </w:r>
      <w:r w:rsidR="0033001E">
        <w:rPr>
          <w:rFonts w:cs="B Lotus" w:hint="cs"/>
          <w:rtl/>
        </w:rPr>
        <w:t>.</w:t>
      </w:r>
      <w:r w:rsidR="00184F0B" w:rsidRPr="00584360">
        <w:rPr>
          <w:rFonts w:cs="B Lotus" w:hint="cs"/>
          <w:rtl/>
        </w:rPr>
        <w:t xml:space="preserve"> </w:t>
      </w:r>
      <w:r w:rsidR="005655EF">
        <w:rPr>
          <w:rFonts w:ascii="Traditional Arabic" w:hAnsi="Traditional Arabic" w:cs="Traditional Arabic"/>
          <w:rtl/>
        </w:rPr>
        <w:t>«</w:t>
      </w:r>
      <w:r w:rsidR="006C2DFF" w:rsidRPr="00584360">
        <w:rPr>
          <w:rFonts w:cs="B Lotus"/>
          <w:rtl/>
        </w:rPr>
        <w:t>خداوند هيچ فرزندى بر نگرفته است و هيچ معبود [ديگرى‏] با او نيست. [اگر باشد] آن گاه هر معبودى آنچه را كه آفريده بود، مى‏برد و قطعا برخى بر برخى [ديگر] چيره مى‏شدند. خداوند از آنچه وصف مى‏كنند پاك [و منزه‏] است</w:t>
      </w:r>
      <w:r w:rsidR="005655EF">
        <w:rPr>
          <w:rFonts w:ascii="Traditional Arabic" w:hAnsi="Traditional Arabic" w:cs="Traditional Arabic"/>
          <w:rtl/>
        </w:rPr>
        <w:t>»</w:t>
      </w:r>
      <w:r w:rsidR="006C2DFF" w:rsidRPr="00584360">
        <w:rPr>
          <w:rFonts w:cs="B Lotus" w:hint="cs"/>
          <w:rtl/>
        </w:rPr>
        <w:t>.</w:t>
      </w:r>
    </w:p>
    <w:p w:rsidR="009E596D" w:rsidRPr="00584360" w:rsidRDefault="006C2DFF" w:rsidP="00FD2165">
      <w:pPr>
        <w:ind w:left="0" w:firstLine="284"/>
        <w:jc w:val="both"/>
        <w:rPr>
          <w:rFonts w:cs="B Lotus"/>
          <w:rtl/>
        </w:rPr>
      </w:pPr>
      <w:r w:rsidRPr="00584360">
        <w:rPr>
          <w:rFonts w:cs="B Lotus" w:hint="cs"/>
          <w:rtl/>
        </w:rPr>
        <w:t>اسلام دین وا</w:t>
      </w:r>
      <w:r w:rsidR="009E596D" w:rsidRPr="00584360">
        <w:rPr>
          <w:rFonts w:cs="B Lotus" w:hint="cs"/>
          <w:rtl/>
        </w:rPr>
        <w:t>حدنیت و دعوت تمامی رسولان خدا و همچنین این وحدت همگی</w:t>
      </w:r>
      <w:r w:rsidR="00306B68">
        <w:rPr>
          <w:rFonts w:cs="B Lotus" w:hint="cs"/>
          <w:rtl/>
        </w:rPr>
        <w:t xml:space="preserve"> انسان‌ها</w:t>
      </w:r>
      <w:r w:rsidR="009E596D" w:rsidRPr="00584360">
        <w:rPr>
          <w:rFonts w:cs="B Lotus" w:hint="cs"/>
          <w:rtl/>
        </w:rPr>
        <w:t xml:space="preserve"> است. و این اسلام همان طور که وحدت پیدایش و وحدت طبیعت و وحدت سرنوشت</w:t>
      </w:r>
      <w:r w:rsidR="00306B68">
        <w:rPr>
          <w:rFonts w:cs="B Lotus" w:hint="cs"/>
          <w:rtl/>
        </w:rPr>
        <w:t xml:space="preserve"> انسان‌ها</w:t>
      </w:r>
      <w:r w:rsidR="009E596D" w:rsidRPr="00584360">
        <w:rPr>
          <w:rFonts w:cs="B Lotus" w:hint="cs"/>
          <w:rtl/>
        </w:rPr>
        <w:t xml:space="preserve"> را بیان کرد، این مردمان را جدای از وحدت عقیده، نسبت به اجرای احکام در شرایط مساوی قرار</w:t>
      </w:r>
      <w:r w:rsidR="00782812">
        <w:rPr>
          <w:rFonts w:cs="B Lotus" w:hint="cs"/>
          <w:rtl/>
        </w:rPr>
        <w:t xml:space="preserve"> می‌</w:t>
      </w:r>
      <w:r w:rsidR="009E596D" w:rsidRPr="00584360">
        <w:rPr>
          <w:rFonts w:cs="B Lotus" w:hint="cs"/>
          <w:rtl/>
        </w:rPr>
        <w:t>دهد.</w:t>
      </w:r>
    </w:p>
    <w:p w:rsidR="009E596D" w:rsidRPr="00584360" w:rsidRDefault="009E596D" w:rsidP="00FD2165">
      <w:pPr>
        <w:ind w:left="0" w:firstLine="284"/>
        <w:jc w:val="both"/>
        <w:rPr>
          <w:rFonts w:cs="B Lotus"/>
          <w:rtl/>
        </w:rPr>
      </w:pPr>
      <w:r w:rsidRPr="00584360">
        <w:rPr>
          <w:rFonts w:cs="B Lotus" w:hint="cs"/>
          <w:rtl/>
        </w:rPr>
        <w:t xml:space="preserve">بی گمان مفسر بر این نکته تأکید </w:t>
      </w:r>
      <w:r w:rsidR="00193CF2" w:rsidRPr="00584360">
        <w:rPr>
          <w:rFonts w:cs="B Lotus" w:hint="cs"/>
          <w:rtl/>
        </w:rPr>
        <w:t>کرده</w:t>
      </w:r>
      <w:r w:rsidR="00782812">
        <w:rPr>
          <w:rFonts w:cs="B Lotus" w:hint="cs"/>
          <w:rtl/>
        </w:rPr>
        <w:t xml:space="preserve">‌اند </w:t>
      </w:r>
      <w:r w:rsidRPr="00584360">
        <w:rPr>
          <w:rFonts w:cs="B Lotus" w:hint="cs"/>
          <w:rtl/>
        </w:rPr>
        <w:t>که تمام آیاتی که با نداء شروع</w:t>
      </w:r>
      <w:r w:rsidR="00782812">
        <w:rPr>
          <w:rFonts w:cs="B Lotus" w:hint="cs"/>
          <w:rtl/>
        </w:rPr>
        <w:t xml:space="preserve"> می‌</w:t>
      </w:r>
      <w:r w:rsidRPr="00584360">
        <w:rPr>
          <w:rFonts w:cs="B Lotus" w:hint="cs"/>
          <w:rtl/>
        </w:rPr>
        <w:t xml:space="preserve">شوند با خطاب عام </w:t>
      </w:r>
      <w:r w:rsidRPr="005655EF">
        <w:rPr>
          <w:rFonts w:ascii="mylotus" w:hAnsi="mylotus" w:cs="mylotus"/>
          <w:rtl/>
        </w:rPr>
        <w:t>«</w:t>
      </w:r>
      <w:r w:rsidR="006C2DFF" w:rsidRPr="005655EF">
        <w:rPr>
          <w:rFonts w:ascii="mylotus" w:hAnsi="mylotus" w:cs="mylotus"/>
          <w:rtl/>
        </w:rPr>
        <w:t>یا أ</w:t>
      </w:r>
      <w:r w:rsidRPr="005655EF">
        <w:rPr>
          <w:rFonts w:ascii="mylotus" w:hAnsi="mylotus" w:cs="mylotus"/>
          <w:rtl/>
        </w:rPr>
        <w:t>یها الناس»</w:t>
      </w:r>
      <w:r w:rsidRPr="00584360">
        <w:rPr>
          <w:rFonts w:cs="B Lotus" w:hint="cs"/>
          <w:rtl/>
        </w:rPr>
        <w:t xml:space="preserve"> است که تمامی مردم را شامل</w:t>
      </w:r>
      <w:r w:rsidR="00782812">
        <w:rPr>
          <w:rFonts w:cs="B Lotus" w:hint="cs"/>
          <w:rtl/>
        </w:rPr>
        <w:t xml:space="preserve"> می‌</w:t>
      </w:r>
      <w:r w:rsidRPr="00584360">
        <w:rPr>
          <w:rFonts w:cs="B Lotus" w:hint="cs"/>
          <w:rtl/>
        </w:rPr>
        <w:t>شود. و مختص گروهی از مردم نیست. چون</w:t>
      </w:r>
      <w:r w:rsidR="00E82E6E">
        <w:rPr>
          <w:rFonts w:cs="B Lotus" w:hint="cs"/>
          <w:rtl/>
        </w:rPr>
        <w:t xml:space="preserve"> آن‌ها </w:t>
      </w:r>
      <w:r w:rsidRPr="00584360">
        <w:rPr>
          <w:rFonts w:cs="B Lotus" w:hint="cs"/>
          <w:rtl/>
        </w:rPr>
        <w:t>را به عنوان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129C7" w:rsidRPr="00584360">
        <w:rPr>
          <w:rFonts w:cs="B Lotus" w:hint="cs"/>
          <w:rtl/>
        </w:rPr>
        <w:t xml:space="preserve"> خطاب کرده است پس هر چیزی که مصداق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129C7" w:rsidRPr="00584360">
        <w:rPr>
          <w:rFonts w:cs="B Lotus" w:hint="cs"/>
          <w:rtl/>
        </w:rPr>
        <w:t>یت باشد را فرا</w:t>
      </w:r>
      <w:r w:rsidR="00782812">
        <w:rPr>
          <w:rFonts w:cs="B Lotus" w:hint="cs"/>
          <w:rtl/>
        </w:rPr>
        <w:t xml:space="preserve"> می‌</w:t>
      </w:r>
      <w:r w:rsidR="005129C7" w:rsidRPr="00584360">
        <w:rPr>
          <w:rFonts w:cs="B Lotus" w:hint="cs"/>
          <w:rtl/>
        </w:rPr>
        <w:t>گیرد.</w:t>
      </w:r>
    </w:p>
    <w:p w:rsidR="005129C7" w:rsidRPr="00584360" w:rsidRDefault="005129C7" w:rsidP="00FD2165">
      <w:pPr>
        <w:ind w:left="0" w:firstLine="284"/>
        <w:jc w:val="both"/>
        <w:rPr>
          <w:rFonts w:cs="B Lotus"/>
          <w:rtl/>
        </w:rPr>
      </w:pPr>
      <w:r w:rsidRPr="00584360">
        <w:rPr>
          <w:rFonts w:cs="B Lotus" w:hint="cs"/>
          <w:rtl/>
        </w:rPr>
        <w:t>دنیای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وقتی زیر سیطره کسی غیر از رب العالمین باشد، کلمه</w:t>
      </w:r>
      <w:r w:rsidR="00CB15F1">
        <w:rPr>
          <w:rFonts w:cs="B Lotus" w:hint="cs"/>
          <w:rtl/>
        </w:rPr>
        <w:t xml:space="preserve"> بی‌</w:t>
      </w:r>
      <w:r w:rsidRPr="00584360">
        <w:rPr>
          <w:rFonts w:cs="B Lotus" w:hint="cs"/>
          <w:rtl/>
        </w:rPr>
        <w:t>مفهومی است و</w:t>
      </w:r>
      <w:r w:rsidR="00FC407D">
        <w:rPr>
          <w:rFonts w:cs="B Lotus" w:hint="cs"/>
          <w:rtl/>
        </w:rPr>
        <w:t xml:space="preserve"> ارزش‌ها</w:t>
      </w:r>
      <w:r w:rsidRPr="00584360">
        <w:rPr>
          <w:rFonts w:cs="B Lotus" w:hint="cs"/>
          <w:rtl/>
        </w:rPr>
        <w:t>ی اخلاقی وقتی که از اسباب و لوازم میان</w:t>
      </w:r>
      <w:r w:rsidR="005655EF">
        <w:rPr>
          <w:rFonts w:cs="B Lotus" w:hint="cs"/>
          <w:rtl/>
        </w:rPr>
        <w:t xml:space="preserve"> خوبی‌ها</w:t>
      </w:r>
      <w:r w:rsidRPr="00584360">
        <w:rPr>
          <w:rFonts w:cs="B Lotus" w:hint="cs"/>
          <w:rtl/>
        </w:rPr>
        <w:t xml:space="preserve"> و</w:t>
      </w:r>
      <w:r w:rsidR="002B5A8D">
        <w:rPr>
          <w:rFonts w:cs="B Lotus" w:hint="cs"/>
          <w:rtl/>
        </w:rPr>
        <w:t xml:space="preserve"> بدی‌ها</w:t>
      </w:r>
      <w:r w:rsidRPr="00584360">
        <w:rPr>
          <w:rFonts w:cs="B Lotus" w:hint="cs"/>
          <w:rtl/>
        </w:rPr>
        <w:t xml:space="preserve"> و ثواب و عقاب جدا</w:t>
      </w:r>
      <w:r w:rsidR="00782812">
        <w:rPr>
          <w:rFonts w:cs="B Lotus" w:hint="cs"/>
          <w:rtl/>
        </w:rPr>
        <w:t xml:space="preserve"> می‌</w:t>
      </w:r>
      <w:r w:rsidRPr="00584360">
        <w:rPr>
          <w:rFonts w:cs="B Lotus" w:hint="cs"/>
          <w:rtl/>
        </w:rPr>
        <w:t>شود، معیاری بیهوده و گزاف است. و «</w:t>
      </w:r>
      <w:r w:rsidR="008405B8" w:rsidRPr="00584360">
        <w:rPr>
          <w:rFonts w:cs="B Lotus" w:hint="cs"/>
          <w:rtl/>
        </w:rPr>
        <w:t>انس</w:t>
      </w:r>
      <w:r w:rsidR="00C208AB" w:rsidRPr="00584360">
        <w:rPr>
          <w:rFonts w:cs="B Lotus" w:hint="cs"/>
          <w:rtl/>
        </w:rPr>
        <w:t>ان</w:t>
      </w:r>
      <w:r w:rsidRPr="00584360">
        <w:rPr>
          <w:rFonts w:cs="B Lotus" w:hint="cs"/>
          <w:rtl/>
        </w:rPr>
        <w:t>» چیزی است که «</w:t>
      </w:r>
      <w:r w:rsidR="008405B8" w:rsidRPr="00584360">
        <w:rPr>
          <w:rFonts w:cs="B Lotus" w:hint="cs"/>
          <w:rtl/>
        </w:rPr>
        <w:t>انس</w:t>
      </w:r>
      <w:r w:rsidR="00C208AB" w:rsidRPr="00584360">
        <w:rPr>
          <w:rFonts w:cs="B Lotus" w:hint="cs"/>
          <w:rtl/>
        </w:rPr>
        <w:t>ان</w:t>
      </w:r>
      <w:r w:rsidRPr="00584360">
        <w:rPr>
          <w:rFonts w:cs="B Lotus" w:hint="cs"/>
          <w:rtl/>
        </w:rPr>
        <w:t xml:space="preserve"> مسؤول» به وجود بیاید، وجودی نداشت.</w:t>
      </w:r>
    </w:p>
    <w:p w:rsidR="005129C7" w:rsidRPr="00584360" w:rsidRDefault="005129C7" w:rsidP="005655EF">
      <w:pPr>
        <w:ind w:left="0" w:firstLine="284"/>
        <w:jc w:val="both"/>
        <w:rPr>
          <w:rFonts w:cs="B Lotus"/>
          <w:rtl/>
        </w:rPr>
      </w:pPr>
      <w:r w:rsidRPr="00584360">
        <w:rPr>
          <w:rFonts w:cs="B Lotus" w:hint="cs"/>
          <w:rtl/>
        </w:rPr>
        <w:t>«</w:t>
      </w:r>
      <w:r w:rsidR="008405B8" w:rsidRPr="00584360">
        <w:rPr>
          <w:rFonts w:cs="B Lotus" w:hint="cs"/>
          <w:rtl/>
        </w:rPr>
        <w:t>انس</w:t>
      </w:r>
      <w:r w:rsidR="00C208AB" w:rsidRPr="00584360">
        <w:rPr>
          <w:rFonts w:cs="B Lotus" w:hint="cs"/>
          <w:rtl/>
        </w:rPr>
        <w:t>ان</w:t>
      </w:r>
      <w:r w:rsidRPr="00584360">
        <w:rPr>
          <w:rFonts w:cs="B Lotus" w:hint="cs"/>
          <w:rtl/>
        </w:rPr>
        <w:t xml:space="preserve"> واحد» و تساوی</w:t>
      </w:r>
      <w:r w:rsidR="00306B68">
        <w:rPr>
          <w:rFonts w:cs="B Lotus" w:hint="cs"/>
          <w:rtl/>
        </w:rPr>
        <w:t xml:space="preserve"> انسان‌ها</w:t>
      </w:r>
      <w:r w:rsidRPr="00584360">
        <w:rPr>
          <w:rFonts w:cs="B Lotus" w:hint="cs"/>
          <w:rtl/>
        </w:rPr>
        <w:t xml:space="preserve"> با هم، هنگامی به وجود</w:t>
      </w:r>
      <w:r w:rsidR="00782812">
        <w:rPr>
          <w:rFonts w:cs="B Lotus" w:hint="cs"/>
          <w:rtl/>
        </w:rPr>
        <w:t xml:space="preserve"> می‌</w:t>
      </w:r>
      <w:r w:rsidRPr="00584360">
        <w:rPr>
          <w:rFonts w:cs="B Lotus" w:hint="cs"/>
          <w:rtl/>
        </w:rPr>
        <w:t>آید که همگی</w:t>
      </w:r>
      <w:r w:rsidR="00306B68">
        <w:rPr>
          <w:rFonts w:cs="B Lotus" w:hint="cs"/>
          <w:rtl/>
        </w:rPr>
        <w:t xml:space="preserve"> انسان‌ها</w:t>
      </w:r>
      <w:r w:rsidRPr="00584360">
        <w:rPr>
          <w:rFonts w:cs="B Lotus" w:hint="cs"/>
          <w:rtl/>
        </w:rPr>
        <w:t xml:space="preserve"> به یگانه إله خود روی بیاورند. خدایی که رب الناس و رب العالمین است و فاضل</w:t>
      </w:r>
      <w:r w:rsidR="00096F67">
        <w:rPr>
          <w:rFonts w:cs="B Lotus" w:hint="cs"/>
          <w:rtl/>
        </w:rPr>
        <w:t xml:space="preserve">‌ترین </w:t>
      </w:r>
      <w:r w:rsidR="00306B68">
        <w:rPr>
          <w:rFonts w:cs="B Lotus" w:hint="cs"/>
          <w:rtl/>
        </w:rPr>
        <w:t>انسان‌ها</w:t>
      </w:r>
      <w:r w:rsidRPr="00584360">
        <w:rPr>
          <w:rFonts w:cs="B Lotus" w:hint="cs"/>
          <w:rtl/>
        </w:rPr>
        <w:t xml:space="preserve"> نزد وی با تقواترینشان است و صالح</w:t>
      </w:r>
      <w:r w:rsidR="00096F67">
        <w:rPr>
          <w:rFonts w:cs="B Lotus" w:hint="cs"/>
          <w:rtl/>
        </w:rPr>
        <w:t xml:space="preserve">‌ترین </w:t>
      </w:r>
      <w:r w:rsidR="00306B68">
        <w:rPr>
          <w:rFonts w:cs="B Lotus" w:hint="cs"/>
          <w:rtl/>
        </w:rPr>
        <w:t>انسان‌ها</w:t>
      </w:r>
      <w:r w:rsidRPr="00584360">
        <w:rPr>
          <w:rFonts w:cs="B Lotus" w:hint="cs"/>
          <w:rtl/>
        </w:rPr>
        <w:t xml:space="preserve"> نزد وی</w:t>
      </w:r>
      <w:r w:rsidR="00C208AB" w:rsidRPr="00584360">
        <w:rPr>
          <w:rFonts w:cs="B Lotus" w:hint="cs"/>
          <w:rtl/>
        </w:rPr>
        <w:t xml:space="preserve"> آن</w:t>
      </w:r>
      <w:r w:rsidRPr="00584360">
        <w:rPr>
          <w:rFonts w:cs="B Lotus" w:hint="cs"/>
          <w:rtl/>
        </w:rPr>
        <w:t>هایی هستند که د</w:t>
      </w:r>
      <w:r w:rsidR="006C2DFF" w:rsidRPr="00584360">
        <w:rPr>
          <w:rFonts w:cs="B Lotus" w:hint="cs"/>
          <w:rtl/>
        </w:rPr>
        <w:t>ر خیرات بر همدیگر پیشی</w:t>
      </w:r>
      <w:r w:rsidR="00782812">
        <w:rPr>
          <w:rFonts w:cs="B Lotus" w:hint="cs"/>
          <w:rtl/>
        </w:rPr>
        <w:t xml:space="preserve"> می‌</w:t>
      </w:r>
      <w:r w:rsidR="006C2DFF" w:rsidRPr="00584360">
        <w:rPr>
          <w:rFonts w:cs="B Lotus" w:hint="cs"/>
          <w:rtl/>
        </w:rPr>
        <w:t>گیرند</w:t>
      </w:r>
      <w:r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96"/>
      </w:r>
      <w:r w:rsidR="005655EF" w:rsidRPr="005655EF">
        <w:rPr>
          <w:rFonts w:cs="B Lotus" w:hint="cs"/>
          <w:vertAlign w:val="superscript"/>
          <w:rtl/>
        </w:rPr>
        <w:t>)</w:t>
      </w:r>
      <w:r w:rsidR="006C2DFF" w:rsidRPr="00584360">
        <w:rPr>
          <w:rFonts w:cs="B Lotus" w:hint="cs"/>
          <w:rtl/>
        </w:rPr>
        <w:t>.</w:t>
      </w:r>
      <w:r w:rsidRPr="00584360">
        <w:rPr>
          <w:rFonts w:cs="B Lotus" w:hint="cs"/>
          <w:rtl/>
        </w:rPr>
        <w:t xml:space="preserve"> </w:t>
      </w:r>
    </w:p>
    <w:p w:rsidR="00AE0996" w:rsidRPr="00584360" w:rsidRDefault="00AE0996" w:rsidP="00FD2165">
      <w:pPr>
        <w:ind w:left="0" w:firstLine="284"/>
        <w:jc w:val="both"/>
        <w:rPr>
          <w:rFonts w:cs="B Lotus"/>
          <w:rtl/>
        </w:rPr>
      </w:pPr>
      <w:r w:rsidRPr="00584360">
        <w:rPr>
          <w:rFonts w:cs="B Lotus" w:hint="cs"/>
          <w:rtl/>
        </w:rPr>
        <w:t>در ح</w:t>
      </w:r>
      <w:r w:rsidR="00252DFF" w:rsidRPr="00584360">
        <w:rPr>
          <w:rFonts w:cs="B Lotus" w:hint="cs"/>
          <w:rtl/>
        </w:rPr>
        <w:t>ق</w:t>
      </w:r>
      <w:r w:rsidRPr="00584360">
        <w:rPr>
          <w:rFonts w:cs="B Lotus" w:hint="cs"/>
          <w:rtl/>
        </w:rPr>
        <w:t>یقت اسلام برای گردآوردن</w:t>
      </w:r>
      <w:r w:rsidR="00306B68">
        <w:rPr>
          <w:rFonts w:cs="B Lotus" w:hint="cs"/>
          <w:rtl/>
        </w:rPr>
        <w:t xml:space="preserve"> انسان‌ها</w:t>
      </w:r>
      <w:r w:rsidRPr="00584360">
        <w:rPr>
          <w:rFonts w:cs="B Lotus" w:hint="cs"/>
          <w:rtl/>
        </w:rPr>
        <w:t xml:space="preserve"> بر محور </w:t>
      </w:r>
      <w:r w:rsidR="00C208AB" w:rsidRPr="00584360">
        <w:rPr>
          <w:rFonts w:cs="B Lotus" w:hint="cs"/>
          <w:rtl/>
        </w:rPr>
        <w:t>قرآن</w:t>
      </w:r>
      <w:r w:rsidRPr="00584360">
        <w:rPr>
          <w:rFonts w:cs="B Lotus" w:hint="cs"/>
          <w:rtl/>
        </w:rPr>
        <w:t xml:space="preserve"> کریم، که خلاصه تمامی ادیان آسمانی است، آمده است. همچنین در</w:t>
      </w:r>
      <w:r w:rsidR="00782812">
        <w:rPr>
          <w:rFonts w:cs="B Lotus" w:hint="cs"/>
          <w:rtl/>
        </w:rPr>
        <w:t xml:space="preserve"> می‌</w:t>
      </w:r>
      <w:r w:rsidRPr="00584360">
        <w:rPr>
          <w:rFonts w:cs="B Lotus" w:hint="cs"/>
          <w:rtl/>
        </w:rPr>
        <w:t xml:space="preserve">یابیم که بسیاری از آیات </w:t>
      </w:r>
      <w:r w:rsidR="00C208AB" w:rsidRPr="00584360">
        <w:rPr>
          <w:rFonts w:cs="B Lotus" w:hint="cs"/>
          <w:rtl/>
        </w:rPr>
        <w:t>قرآن</w:t>
      </w:r>
      <w:r w:rsidR="00306B68">
        <w:rPr>
          <w:rFonts w:cs="B Lotus" w:hint="cs"/>
          <w:rtl/>
        </w:rPr>
        <w:t xml:space="preserve"> انسان‌ها</w:t>
      </w:r>
      <w:r w:rsidRPr="00584360">
        <w:rPr>
          <w:rFonts w:cs="B Lotus" w:hint="cs"/>
          <w:rtl/>
        </w:rPr>
        <w:t xml:space="preserve"> را با احکام اسلام مخاطب قرار داده است، بدون اینکه توجهی به رنگ و جنس و نژاد و ملیت و... کرده باشد، بلکه همگی</w:t>
      </w:r>
      <w:r w:rsidR="00306B68">
        <w:rPr>
          <w:rFonts w:cs="B Lotus" w:hint="cs"/>
          <w:rtl/>
        </w:rPr>
        <w:t xml:space="preserve"> انسان‌ها</w:t>
      </w:r>
      <w:r w:rsidRPr="00584360">
        <w:rPr>
          <w:rFonts w:cs="B Lotus" w:hint="cs"/>
          <w:rtl/>
        </w:rPr>
        <w:t xml:space="preserve"> مخاطب این احکام هستند.</w:t>
      </w:r>
    </w:p>
    <w:p w:rsidR="00A864FC" w:rsidRPr="00584360" w:rsidRDefault="00A864FC" w:rsidP="00FD2165">
      <w:pPr>
        <w:ind w:left="0" w:firstLine="284"/>
        <w:jc w:val="both"/>
        <w:rPr>
          <w:rFonts w:cs="B Lotus"/>
          <w:rtl/>
        </w:rPr>
      </w:pPr>
      <w:r w:rsidRPr="00584360">
        <w:rPr>
          <w:rFonts w:cs="B Lotus" w:hint="cs"/>
          <w:rtl/>
        </w:rPr>
        <w:t>اختلاف میان</w:t>
      </w:r>
      <w:r w:rsidR="00CB15F1">
        <w:rPr>
          <w:rFonts w:cs="B Lotus" w:hint="cs"/>
          <w:rtl/>
        </w:rPr>
        <w:t xml:space="preserve"> ملت‌ها</w:t>
      </w:r>
      <w:r w:rsidRPr="00584360">
        <w:rPr>
          <w:rFonts w:cs="B Lotus" w:hint="cs"/>
          <w:rtl/>
        </w:rPr>
        <w:t xml:space="preserve"> دارای ا</w:t>
      </w:r>
      <w:r w:rsidR="008971DC" w:rsidRPr="00584360">
        <w:rPr>
          <w:rFonts w:cs="B Lotus" w:hint="cs"/>
          <w:rtl/>
        </w:rPr>
        <w:t>هدافی ارزشمند است که خداوند متعال</w:t>
      </w:r>
      <w:r w:rsidR="00C208AB" w:rsidRPr="00584360">
        <w:rPr>
          <w:rFonts w:cs="B Lotus" w:hint="cs"/>
          <w:rtl/>
        </w:rPr>
        <w:t xml:space="preserve"> آن</w:t>
      </w:r>
      <w:r w:rsidR="008971DC" w:rsidRPr="00584360">
        <w:rPr>
          <w:rFonts w:cs="B Lotus" w:hint="cs"/>
          <w:rtl/>
        </w:rPr>
        <w:t xml:space="preserve"> را در نظر گرفته است. از جمله این اهداف: روابط این</w:t>
      </w:r>
      <w:r w:rsidR="00CB15F1">
        <w:rPr>
          <w:rFonts w:cs="B Lotus" w:hint="cs"/>
          <w:rtl/>
        </w:rPr>
        <w:t xml:space="preserve"> ملت‌ها</w:t>
      </w:r>
      <w:r w:rsidR="008971DC" w:rsidRPr="00584360">
        <w:rPr>
          <w:rFonts w:cs="B Lotus" w:hint="cs"/>
          <w:rtl/>
        </w:rPr>
        <w:t xml:space="preserve"> مبتنی بر مهربانی و رحمت و امنیت و سلامت همدیگر باشد نه همیشه در جنگ و زد و خورد باشند. آشنایی میان</w:t>
      </w:r>
      <w:r w:rsidR="00CB15F1">
        <w:rPr>
          <w:rFonts w:cs="B Lotus" w:hint="cs"/>
          <w:rtl/>
        </w:rPr>
        <w:t xml:space="preserve"> ملت‌ها</w:t>
      </w:r>
      <w:r w:rsidR="008971DC" w:rsidRPr="00584360">
        <w:rPr>
          <w:rFonts w:cs="B Lotus" w:hint="cs"/>
          <w:rtl/>
        </w:rPr>
        <w:t xml:space="preserve"> که منجر به تعاون و همکاری</w:t>
      </w:r>
      <w:r w:rsidR="00E82E6E">
        <w:rPr>
          <w:rFonts w:cs="B Lotus" w:hint="cs"/>
          <w:rtl/>
        </w:rPr>
        <w:t xml:space="preserve"> آن‌ها </w:t>
      </w:r>
      <w:r w:rsidR="008971DC" w:rsidRPr="00584360">
        <w:rPr>
          <w:rFonts w:cs="B Lotus" w:hint="cs"/>
          <w:rtl/>
        </w:rPr>
        <w:t>با هم باشد به</w:t>
      </w:r>
      <w:r w:rsidR="0047598F">
        <w:rPr>
          <w:rFonts w:cs="B Lotus" w:hint="cs"/>
          <w:rtl/>
        </w:rPr>
        <w:t xml:space="preserve"> گونه‌ای </w:t>
      </w:r>
      <w:r w:rsidR="008971DC" w:rsidRPr="00584360">
        <w:rPr>
          <w:rFonts w:cs="B Lotus" w:hint="cs"/>
          <w:rtl/>
        </w:rPr>
        <w:t>که ساکنان یک منطقه و سرزمین از ساکنان سایر</w:t>
      </w:r>
      <w:r w:rsidR="00596D2A">
        <w:rPr>
          <w:rFonts w:cs="B Lotus" w:hint="cs"/>
          <w:rtl/>
        </w:rPr>
        <w:t xml:space="preserve"> سرزمین‌ها</w:t>
      </w:r>
      <w:r w:rsidR="008971DC" w:rsidRPr="00584360">
        <w:rPr>
          <w:rFonts w:cs="B Lotus" w:hint="cs"/>
          <w:rtl/>
        </w:rPr>
        <w:t xml:space="preserve"> بهره ببرند و استفاده کنند. (</w:t>
      </w:r>
      <w:r w:rsidR="00DD2944" w:rsidRPr="00584360">
        <w:rPr>
          <w:rFonts w:cs="B Lotus" w:hint="cs"/>
          <w:rtl/>
        </w:rPr>
        <w:t>ابوزهرة</w:t>
      </w:r>
      <w:r w:rsidR="008971DC" w:rsidRPr="00584360">
        <w:rPr>
          <w:rFonts w:cs="B Lotus" w:hint="cs"/>
          <w:rtl/>
        </w:rPr>
        <w:t>، د. ت).</w:t>
      </w:r>
    </w:p>
    <w:p w:rsidR="008971DC" w:rsidRPr="00B62BE8" w:rsidRDefault="008971DC" w:rsidP="00416663">
      <w:pPr>
        <w:ind w:left="0" w:firstLine="284"/>
        <w:jc w:val="both"/>
        <w:rPr>
          <w:rFonts w:ascii="KFGQPC Uthmanic Script HAFS" w:hAnsi="KFGQPC Uthmanic Script HAFS" w:cs="KFGQPC Uthmanic Script HAFS"/>
          <w:rtl/>
          <w:lang w:bidi="ar-SA"/>
        </w:rPr>
      </w:pPr>
      <w:r w:rsidRPr="00584360">
        <w:rPr>
          <w:rFonts w:cs="B Lotus" w:hint="cs"/>
          <w:rtl/>
        </w:rPr>
        <w:t>یکی بودن عقیده اصل روشنی برای گرامیداشت و تکریم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روی زمین است. و در سایه این تکریم، رحمت و مهربانی عام و فراگیر است و بدین ترتیب مدارا و سازگاری عمومی میان تمامی مردم ایجاد</w:t>
      </w:r>
      <w:r w:rsidR="00782812">
        <w:rPr>
          <w:rFonts w:cs="B Lotus" w:hint="cs"/>
          <w:rtl/>
        </w:rPr>
        <w:t xml:space="preserve"> می‌</w:t>
      </w:r>
      <w:r w:rsidRPr="00584360">
        <w:rPr>
          <w:rFonts w:cs="B Lotus" w:hint="cs"/>
          <w:rtl/>
        </w:rPr>
        <w:t>شود و این رحمت و مدارا از اصول این دین سرچشمه</w:t>
      </w:r>
      <w:r w:rsidR="00782812">
        <w:rPr>
          <w:rFonts w:cs="B Lotus" w:hint="cs"/>
          <w:rtl/>
        </w:rPr>
        <w:t xml:space="preserve"> می‌</w:t>
      </w:r>
      <w:r w:rsidRPr="00584360">
        <w:rPr>
          <w:rFonts w:cs="B Lotus" w:hint="cs"/>
          <w:rtl/>
        </w:rPr>
        <w:t>گیرد که از لحاظ</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و عمل مطابق زندگی واقعی اسلامی است</w:t>
      </w:r>
      <w:r w:rsidR="006C2DFF" w:rsidRPr="00584360">
        <w:rPr>
          <w:rFonts w:cs="B Lotus" w:hint="cs"/>
          <w:rtl/>
        </w:rPr>
        <w:t>،</w:t>
      </w:r>
      <w:r w:rsidRPr="00584360">
        <w:rPr>
          <w:rFonts w:cs="B Lotus" w:hint="cs"/>
          <w:rtl/>
        </w:rPr>
        <w:t xml:space="preserve"> و یک تفکر دور از نظر و شعارهای توخالی و یک مطابقت منفی نیست. چرا چنین نباشد و حال</w:t>
      </w:r>
      <w:r w:rsidR="00C208AB" w:rsidRPr="00584360">
        <w:rPr>
          <w:rFonts w:cs="B Lotus" w:hint="cs"/>
          <w:rtl/>
        </w:rPr>
        <w:t xml:space="preserve"> آن</w:t>
      </w:r>
      <w:r w:rsidRPr="00584360">
        <w:rPr>
          <w:rFonts w:cs="B Lotus" w:hint="cs"/>
          <w:rtl/>
        </w:rPr>
        <w:t>که صاحب آخرین رسالت</w:t>
      </w:r>
      <w:r w:rsidR="006C2DFF" w:rsidRPr="00584360">
        <w:rPr>
          <w:rFonts w:cs="B Lotus" w:hint="cs"/>
          <w:rtl/>
        </w:rPr>
        <w:sym w:font="AGA Arabesque" w:char="F072"/>
      </w:r>
      <w:r w:rsidRPr="00584360">
        <w:rPr>
          <w:rFonts w:cs="B Lotus" w:hint="cs"/>
          <w:rtl/>
        </w:rPr>
        <w:t xml:space="preserve"> همان رحمت و مهربانی خواسته شده و نعمت</w:t>
      </w:r>
      <w:r w:rsidR="00CB15F1">
        <w:rPr>
          <w:rFonts w:cs="B Lotus" w:hint="cs"/>
          <w:rtl/>
        </w:rPr>
        <w:t xml:space="preserve"> بی‌</w:t>
      </w:r>
      <w:r w:rsidRPr="00584360">
        <w:rPr>
          <w:rFonts w:cs="B Lotus" w:hint="cs"/>
          <w:rtl/>
        </w:rPr>
        <w:t>شمار</w:t>
      </w:r>
      <w:r w:rsidR="00782812">
        <w:rPr>
          <w:rFonts w:cs="B Lotus" w:hint="cs"/>
          <w:rtl/>
        </w:rPr>
        <w:t xml:space="preserve"> می‌</w:t>
      </w:r>
      <w:r w:rsidRPr="00584360">
        <w:rPr>
          <w:rFonts w:cs="B Lotus" w:hint="cs"/>
          <w:rtl/>
        </w:rPr>
        <w:t>باشد همچنان که خداوند متعال بیان کرده است:</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hint="eastAsia"/>
          <w:rtl/>
          <w:lang w:bidi="ar-SA"/>
        </w:rPr>
        <w:t>وَمَآ</w:t>
      </w:r>
      <w:r w:rsidR="00B62BE8">
        <w:rPr>
          <w:rFonts w:ascii="KFGQPC Uthmanic Script HAFS" w:hAnsi="KFGQPC Uthmanic Script HAFS" w:cs="KFGQPC Uthmanic Script HAFS"/>
          <w:rtl/>
          <w:lang w:bidi="ar-SA"/>
        </w:rPr>
        <w:t xml:space="preserve"> أَرۡسَلۡنَٰكَ إِلَّا رَحۡمَةٗ لِّلۡعَٰلَمِينَ ١٠٧</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الأنبیاء: 107</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00520F90" w:rsidRPr="00584360">
        <w:rPr>
          <w:rFonts w:cs="B Lotus" w:hint="cs"/>
          <w:rtl/>
        </w:rPr>
        <w:t xml:space="preserve">ما تو را جز به </w:t>
      </w:r>
      <w:r w:rsidR="006C2DFF" w:rsidRPr="00584360">
        <w:rPr>
          <w:rFonts w:cs="B Lotus" w:hint="cs"/>
          <w:rtl/>
        </w:rPr>
        <w:t>عنوان رحمت جهانیان نفرستاده</w:t>
      </w:r>
      <w:r w:rsidR="00797380">
        <w:rPr>
          <w:rFonts w:cs="B Lotus" w:hint="cs"/>
          <w:rtl/>
        </w:rPr>
        <w:t>‌ایم</w:t>
      </w:r>
      <w:r w:rsidR="005655EF">
        <w:rPr>
          <w:rFonts w:ascii="Traditional Arabic" w:hAnsi="Traditional Arabic" w:cs="Traditional Arabic"/>
          <w:rtl/>
        </w:rPr>
        <w:t>»</w:t>
      </w:r>
      <w:r w:rsidR="006C2DFF" w:rsidRPr="00584360">
        <w:rPr>
          <w:rFonts w:cs="B Lotus" w:hint="cs"/>
          <w:rtl/>
        </w:rPr>
        <w:t>.</w:t>
      </w:r>
      <w:r w:rsidR="00520F90" w:rsidRPr="00584360">
        <w:rPr>
          <w:rFonts w:cs="B Lotus" w:hint="cs"/>
          <w:rtl/>
        </w:rPr>
        <w:t xml:space="preserve"> و همچنین</w:t>
      </w:r>
      <w:r w:rsidR="00782812">
        <w:rPr>
          <w:rFonts w:cs="B Lotus" w:hint="cs"/>
          <w:rtl/>
        </w:rPr>
        <w:t xml:space="preserve"> می‌</w:t>
      </w:r>
      <w:r w:rsidR="00520F90"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B62BE8">
        <w:rPr>
          <w:rFonts w:ascii="KFGQPC Uthmanic Script HAFS" w:hAnsi="KFGQPC Uthmanic Script HAFS" w:cs="KFGQPC Uthmanic Script HAFS"/>
          <w:rtl/>
          <w:lang w:bidi="ar-SA"/>
        </w:rPr>
        <w:t xml:space="preserve">وَلَوۡ كُنتَ فَظًّا غَلِيظَ </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لۡقَلۡبِ</w:t>
      </w:r>
      <w:r w:rsidR="00B62BE8">
        <w:rPr>
          <w:rFonts w:ascii="KFGQPC Uthmanic Script HAFS" w:hAnsi="KFGQPC Uthmanic Script HAFS" w:cs="KFGQPC Uthmanic Script HAFS"/>
          <w:rtl/>
          <w:lang w:bidi="ar-SA"/>
        </w:rPr>
        <w:t xml:space="preserve"> لَ</w:t>
      </w:r>
      <w:r w:rsidR="00B62BE8">
        <w:rPr>
          <w:rFonts w:ascii="KFGQPC Uthmanic Script HAFS" w:hAnsi="KFGQPC Uthmanic Script HAFS" w:cs="KFGQPC Uthmanic Script HAFS" w:hint="cs"/>
          <w:rtl/>
          <w:lang w:bidi="ar-SA"/>
        </w:rPr>
        <w:t>ٱ</w:t>
      </w:r>
      <w:r w:rsidR="00B62BE8">
        <w:rPr>
          <w:rFonts w:ascii="KFGQPC Uthmanic Script HAFS" w:hAnsi="KFGQPC Uthmanic Script HAFS" w:cs="KFGQPC Uthmanic Script HAFS" w:hint="eastAsia"/>
          <w:rtl/>
          <w:lang w:bidi="ar-SA"/>
        </w:rPr>
        <w:t>نفَضُّواْ</w:t>
      </w:r>
      <w:r w:rsidR="00B62BE8">
        <w:rPr>
          <w:rFonts w:ascii="KFGQPC Uthmanic Script HAFS" w:hAnsi="KFGQPC Uthmanic Script HAFS" w:cs="KFGQPC Uthmanic Script HAFS"/>
          <w:rtl/>
          <w:lang w:bidi="ar-SA"/>
        </w:rPr>
        <w:t xml:space="preserve"> مِنۡ حَوۡلِكَۖ</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159</w:t>
      </w:r>
      <w:r w:rsidR="0033001E" w:rsidRPr="002369AC">
        <w:rPr>
          <w:rFonts w:ascii="mylotus" w:hAnsi="mylotus" w:cs="mylotus"/>
          <w:sz w:val="26"/>
          <w:szCs w:val="26"/>
          <w:rtl/>
        </w:rPr>
        <w:t>]</w:t>
      </w:r>
      <w:r w:rsidR="0033001E">
        <w:rPr>
          <w:rFonts w:cs="B Lotus" w:hint="cs"/>
          <w:rtl/>
        </w:rPr>
        <w:t>.</w:t>
      </w:r>
      <w:r w:rsidR="00520F90" w:rsidRPr="00584360">
        <w:rPr>
          <w:rFonts w:cs="B Lotus" w:hint="cs"/>
          <w:rtl/>
        </w:rPr>
        <w:t xml:space="preserve"> </w:t>
      </w:r>
      <w:r w:rsidR="005655EF">
        <w:rPr>
          <w:rFonts w:ascii="Traditional Arabic" w:hAnsi="Traditional Arabic" w:cs="Traditional Arabic"/>
          <w:rtl/>
        </w:rPr>
        <w:t>«</w:t>
      </w:r>
      <w:r w:rsidR="00520F90" w:rsidRPr="00584360">
        <w:rPr>
          <w:rFonts w:cs="B Lotus" w:hint="cs"/>
          <w:rtl/>
        </w:rPr>
        <w:t>و اگر درشت</w:t>
      </w:r>
      <w:r w:rsidR="00373B89" w:rsidRPr="00584360">
        <w:rPr>
          <w:rFonts w:cs="B Lotus" w:hint="cs"/>
          <w:rtl/>
        </w:rPr>
        <w:t xml:space="preserve"> </w:t>
      </w:r>
      <w:r w:rsidR="00520F90" w:rsidRPr="00584360">
        <w:rPr>
          <w:rFonts w:cs="B Lotus" w:hint="cs"/>
          <w:rtl/>
        </w:rPr>
        <w:t xml:space="preserve">خوی </w:t>
      </w:r>
      <w:r w:rsidR="006C2DFF" w:rsidRPr="00584360">
        <w:rPr>
          <w:rFonts w:cs="B Lotus" w:hint="cs"/>
          <w:rtl/>
        </w:rPr>
        <w:t>و سنگ دل بودی از پیرامون تو پراگنده</w:t>
      </w:r>
      <w:r w:rsidR="00782812">
        <w:rPr>
          <w:rFonts w:cs="B Lotus" w:hint="cs"/>
          <w:rtl/>
        </w:rPr>
        <w:t xml:space="preserve"> می‌</w:t>
      </w:r>
      <w:r w:rsidR="006C2DFF" w:rsidRPr="00584360">
        <w:rPr>
          <w:rFonts w:cs="B Lotus" w:hint="cs"/>
          <w:rtl/>
        </w:rPr>
        <w:t>شدند</w:t>
      </w:r>
      <w:r w:rsidR="005655EF">
        <w:rPr>
          <w:rFonts w:ascii="Traditional Arabic" w:hAnsi="Traditional Arabic" w:cs="Traditional Arabic"/>
          <w:rtl/>
        </w:rPr>
        <w:t>»</w:t>
      </w:r>
      <w:r w:rsidR="006C2DFF" w:rsidRPr="00584360">
        <w:rPr>
          <w:rFonts w:cs="B Lotus" w:hint="cs"/>
          <w:rtl/>
        </w:rPr>
        <w:t>.</w:t>
      </w:r>
    </w:p>
    <w:p w:rsidR="00520F90" w:rsidRPr="0097675E" w:rsidRDefault="00520F90" w:rsidP="00FD2165">
      <w:pPr>
        <w:pStyle w:val="a3"/>
        <w:rPr>
          <w:rtl/>
        </w:rPr>
      </w:pPr>
      <w:bookmarkStart w:id="35" w:name="_Toc330416682"/>
      <w:r w:rsidRPr="0097675E">
        <w:rPr>
          <w:rFonts w:hint="cs"/>
          <w:rtl/>
        </w:rPr>
        <w:t>2-1-5- دعوت به خصوصیات بزرگوارانه اخلاقی</w:t>
      </w:r>
      <w:r w:rsidR="006C2DFF">
        <w:rPr>
          <w:rFonts w:hint="cs"/>
          <w:rtl/>
        </w:rPr>
        <w:t>:</w:t>
      </w:r>
      <w:bookmarkEnd w:id="35"/>
    </w:p>
    <w:p w:rsidR="00520F90" w:rsidRPr="00416663" w:rsidRDefault="00520F90" w:rsidP="00416663">
      <w:pPr>
        <w:ind w:left="0" w:firstLine="284"/>
        <w:jc w:val="both"/>
        <w:rPr>
          <w:rFonts w:ascii="KFGQPC Uthmanic Script HAFS" w:hAnsi="KFGQPC Uthmanic Script HAFS" w:cs="KFGQPC Uthmanic Script HAFS"/>
          <w:rtl/>
          <w:lang w:bidi="ar-SA"/>
        </w:rPr>
      </w:pPr>
      <w:r w:rsidRPr="00584360">
        <w:rPr>
          <w:rFonts w:cs="B Lotus" w:hint="cs"/>
          <w:rtl/>
        </w:rPr>
        <w:t>دعوت به خصوصیات بزرگوارانه اخلاقی در اسلام، یک دعوت اصلی در عقیده توحید</w:t>
      </w:r>
      <w:r w:rsidR="00782812">
        <w:rPr>
          <w:rFonts w:cs="B Lotus" w:hint="cs"/>
          <w:rtl/>
        </w:rPr>
        <w:t xml:space="preserve"> می‌</w:t>
      </w:r>
      <w:r w:rsidRPr="00584360">
        <w:rPr>
          <w:rFonts w:cs="B Lotus" w:hint="cs"/>
          <w:rtl/>
        </w:rPr>
        <w:t>باشد، بلکه از</w:t>
      </w:r>
      <w:r w:rsidR="00C208AB" w:rsidRPr="00584360">
        <w:rPr>
          <w:rFonts w:cs="B Lotus" w:hint="cs"/>
          <w:rtl/>
        </w:rPr>
        <w:t xml:space="preserve"> آن</w:t>
      </w:r>
      <w:r w:rsidRPr="00584360">
        <w:rPr>
          <w:rFonts w:cs="B Lotus" w:hint="cs"/>
          <w:rtl/>
        </w:rPr>
        <w:t xml:space="preserve"> عقیده سرچشمه</w:t>
      </w:r>
      <w:r w:rsidR="00782812">
        <w:rPr>
          <w:rFonts w:cs="B Lotus" w:hint="cs"/>
          <w:rtl/>
        </w:rPr>
        <w:t xml:space="preserve"> می‌</w:t>
      </w:r>
      <w:r w:rsidRPr="00584360">
        <w:rPr>
          <w:rFonts w:cs="B Lotus" w:hint="cs"/>
          <w:rtl/>
        </w:rPr>
        <w:t>گیرد. عدم بر آوردن دعوت توحید یعنی پشت کردن به خصوصیات بزرگوارانه اخلاقی و به وجود آمدن فساد در روی زمین.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eastAsia"/>
          <w:rtl/>
          <w:lang w:bidi="ar-SA"/>
        </w:rPr>
        <w:t>فَهَلۡ</w:t>
      </w:r>
      <w:r w:rsidR="00416663">
        <w:rPr>
          <w:rFonts w:ascii="KFGQPC Uthmanic Script HAFS" w:hAnsi="KFGQPC Uthmanic Script HAFS" w:cs="KFGQPC Uthmanic Script HAFS"/>
          <w:rtl/>
          <w:lang w:bidi="ar-SA"/>
        </w:rPr>
        <w:t xml:space="preserve"> عَسَيۡتُمۡ إِن تَوَلَّيۡتُمۡ أَن تُفۡسِدُواْ فِي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لۡأَرۡضِ</w:t>
      </w:r>
      <w:r w:rsidR="00416663">
        <w:rPr>
          <w:rFonts w:ascii="KFGQPC Uthmanic Script HAFS" w:hAnsi="KFGQPC Uthmanic Script HAFS" w:cs="KFGQPC Uthmanic Script HAFS"/>
          <w:rtl/>
          <w:lang w:bidi="ar-SA"/>
        </w:rPr>
        <w:t xml:space="preserve"> وَتُقَطِّعُوٓاْ أَرۡحَامَكُمۡ ٢٢</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محمد: 22</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Pr="00584360">
        <w:rPr>
          <w:rFonts w:cs="B Lotus" w:hint="cs"/>
          <w:rtl/>
        </w:rPr>
        <w:t>آیا اگر روی گردان شوید، جز این</w:t>
      </w:r>
      <w:r w:rsidR="008E4148" w:rsidRPr="00584360">
        <w:rPr>
          <w:rFonts w:cs="B Lotus" w:hint="cs"/>
          <w:rtl/>
        </w:rPr>
        <w:t xml:space="preserve"> انتظار</w:t>
      </w:r>
      <w:r w:rsidRPr="00584360">
        <w:rPr>
          <w:rFonts w:cs="B Lotus" w:hint="cs"/>
          <w:rtl/>
        </w:rPr>
        <w:t xml:space="preserve"> دارید که در زمین فساد کنید و پیوند خویشاوندی </w:t>
      </w:r>
      <w:r w:rsidR="00C31E8D" w:rsidRPr="00584360">
        <w:rPr>
          <w:rFonts w:cs="B Lotus" w:hint="cs"/>
          <w:rtl/>
        </w:rPr>
        <w:t>میان خویش را بگسلید؟</w:t>
      </w:r>
      <w:r w:rsidR="005655EF">
        <w:rPr>
          <w:rFonts w:ascii="Traditional Arabic" w:hAnsi="Traditional Arabic" w:cs="Traditional Arabic"/>
          <w:rtl/>
        </w:rPr>
        <w:t>»</w:t>
      </w:r>
      <w:r w:rsidR="000C0139" w:rsidRPr="00584360">
        <w:rPr>
          <w:rFonts w:cs="B Lotus" w:hint="cs"/>
          <w:rtl/>
        </w:rPr>
        <w:t>.</w:t>
      </w:r>
    </w:p>
    <w:p w:rsidR="00C31E8D" w:rsidRPr="00584360" w:rsidRDefault="00C31E8D" w:rsidP="005655EF">
      <w:pPr>
        <w:ind w:left="0" w:firstLine="284"/>
        <w:jc w:val="both"/>
        <w:rPr>
          <w:rFonts w:cs="B Lotus"/>
          <w:rtl/>
        </w:rPr>
      </w:pPr>
      <w:r w:rsidRPr="00584360">
        <w:rPr>
          <w:rFonts w:cs="B Lotus" w:hint="cs"/>
          <w:rtl/>
        </w:rPr>
        <w:t>خصوصیات بزرگوارانه اخلاقی، همان دعوت تمامی</w:t>
      </w:r>
      <w:r w:rsidR="00C208AB" w:rsidRPr="00584360">
        <w:rPr>
          <w:rFonts w:cs="B Lotus" w:hint="cs"/>
          <w:rtl/>
        </w:rPr>
        <w:t xml:space="preserve"> </w:t>
      </w:r>
      <w:r w:rsidR="00FF4CCC" w:rsidRPr="00584360">
        <w:rPr>
          <w:rFonts w:cs="B Lotus" w:hint="cs"/>
          <w:rtl/>
        </w:rPr>
        <w:t>انبیاء</w:t>
      </w:r>
      <w:r w:rsidR="005655EF">
        <w:rPr>
          <w:rFonts w:cs="CTraditional Arabic" w:hint="cs"/>
          <w:rtl/>
        </w:rPr>
        <w:t>†</w:t>
      </w:r>
      <w:r w:rsidR="00782812">
        <w:rPr>
          <w:rFonts w:cs="B Lotus" w:hint="cs"/>
          <w:rtl/>
        </w:rPr>
        <w:t xml:space="preserve"> می‌</w:t>
      </w:r>
      <w:r w:rsidRPr="00584360">
        <w:rPr>
          <w:rFonts w:cs="B Lotus" w:hint="cs"/>
          <w:rtl/>
        </w:rPr>
        <w:t>باشد و هر یک از</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در بنای این قصر بلند اخلاقی سهمی دارند. به همین دلیل پیامبر</w:t>
      </w:r>
      <w:r w:rsidR="000C0139" w:rsidRPr="00584360">
        <w:rPr>
          <w:rFonts w:cs="B Lotus" w:hint="cs"/>
          <w:rtl/>
        </w:rPr>
        <w:sym w:font="AGA Arabesque" w:char="F072"/>
      </w:r>
      <w:r w:rsidRPr="00584360">
        <w:rPr>
          <w:rFonts w:cs="B Lotus" w:hint="cs"/>
          <w:rtl/>
        </w:rPr>
        <w:t xml:space="preserve"> حق داشت که بگوید: «من برای تمام کردن خصوصیات بز</w:t>
      </w:r>
      <w:r w:rsidR="000C0139" w:rsidRPr="00584360">
        <w:rPr>
          <w:rFonts w:cs="B Lotus" w:hint="cs"/>
          <w:rtl/>
        </w:rPr>
        <w:t>رگوارانه اخلاقی برگزیده شده</w:t>
      </w:r>
      <w:r w:rsidR="005655EF">
        <w:rPr>
          <w:rFonts w:cs="B Lotus" w:hint="cs"/>
          <w:rtl/>
        </w:rPr>
        <w:t>‌ام»</w:t>
      </w:r>
      <w:r w:rsidR="005655EF" w:rsidRPr="005655EF">
        <w:rPr>
          <w:rFonts w:cs="B Lotus" w:hint="cs"/>
          <w:vertAlign w:val="superscript"/>
          <w:rtl/>
        </w:rPr>
        <w:t>(</w:t>
      </w:r>
      <w:r w:rsidR="005655EF" w:rsidRPr="005655EF">
        <w:rPr>
          <w:rStyle w:val="FootnoteReference"/>
          <w:rFonts w:cs="B Lotus"/>
          <w:rtl/>
        </w:rPr>
        <w:footnoteReference w:id="97"/>
      </w:r>
      <w:r w:rsidR="005655EF" w:rsidRPr="005655EF">
        <w:rPr>
          <w:rFonts w:cs="B Lotus" w:hint="cs"/>
          <w:vertAlign w:val="superscript"/>
          <w:rtl/>
        </w:rPr>
        <w:t>)</w:t>
      </w:r>
      <w:r w:rsidR="000C0139" w:rsidRPr="00584360">
        <w:rPr>
          <w:rFonts w:cs="B Lotus" w:hint="cs"/>
          <w:rtl/>
        </w:rPr>
        <w:t>.</w:t>
      </w:r>
      <w:r w:rsidRPr="00584360">
        <w:rPr>
          <w:rFonts w:cs="B Lotus" w:hint="cs"/>
          <w:rtl/>
        </w:rPr>
        <w:t xml:space="preserve"> </w:t>
      </w:r>
    </w:p>
    <w:p w:rsidR="00C31E8D" w:rsidRPr="00584360" w:rsidRDefault="00C31E8D" w:rsidP="00FD2165">
      <w:pPr>
        <w:ind w:left="0" w:firstLine="284"/>
        <w:jc w:val="both"/>
        <w:rPr>
          <w:rFonts w:cs="B Lotus"/>
          <w:rtl/>
        </w:rPr>
      </w:pPr>
      <w:r w:rsidRPr="00584360">
        <w:rPr>
          <w:rFonts w:cs="B Lotus" w:hint="cs"/>
          <w:rtl/>
        </w:rPr>
        <w:t>از جمله خصوصیات بزرگوارانه اخلاقی، عدم فساد بر روی زمین و اجرای وظیفه جانشینی طبق روش ربانی</w:t>
      </w:r>
      <w:r w:rsidR="00322C7C" w:rsidRPr="00584360">
        <w:rPr>
          <w:rFonts w:cs="B Lotus" w:hint="cs"/>
          <w:rtl/>
        </w:rPr>
        <w:t xml:space="preserve"> است</w:t>
      </w:r>
      <w:r w:rsidRPr="00584360">
        <w:rPr>
          <w:rFonts w:cs="B Lotus" w:hint="cs"/>
          <w:rtl/>
        </w:rPr>
        <w:t xml:space="preserve"> که خداوند پاک و منزه برای بندگانش در نظر گرفته است.</w:t>
      </w:r>
    </w:p>
    <w:p w:rsidR="00C31E8D" w:rsidRPr="00584360" w:rsidRDefault="00C31E8D" w:rsidP="005655EF">
      <w:pPr>
        <w:ind w:left="0" w:firstLine="284"/>
        <w:jc w:val="both"/>
        <w:rPr>
          <w:rFonts w:cs="B Lotus"/>
          <w:rtl/>
        </w:rPr>
      </w:pPr>
      <w:r w:rsidRPr="00584360">
        <w:rPr>
          <w:rFonts w:cs="B Lotus" w:hint="cs"/>
          <w:rtl/>
        </w:rPr>
        <w:t>بد اخلاقی و بد رفتاری و فساد در روی زمین در</w:t>
      </w:r>
      <w:r w:rsidR="00C208AB" w:rsidRPr="00584360">
        <w:rPr>
          <w:rFonts w:cs="B Lotus" w:hint="cs"/>
          <w:rtl/>
        </w:rPr>
        <w:t xml:space="preserve"> آن</w:t>
      </w:r>
      <w:r w:rsidRPr="00584360">
        <w:rPr>
          <w:rFonts w:cs="B Lotus" w:hint="cs"/>
          <w:rtl/>
        </w:rPr>
        <w:t xml:space="preserve"> روش ربانی خلل ایجاد</w:t>
      </w:r>
      <w:r w:rsidR="00782812">
        <w:rPr>
          <w:rFonts w:cs="B Lotus" w:hint="cs"/>
          <w:rtl/>
        </w:rPr>
        <w:t xml:space="preserve"> می‌</w:t>
      </w:r>
      <w:r w:rsidRPr="00584360">
        <w:rPr>
          <w:rFonts w:cs="B Lotus" w:hint="cs"/>
          <w:rtl/>
        </w:rPr>
        <w:t>کند و قطع صله رحم و مهربانی، اخلاقی پست است که فطرت و دین از</w:t>
      </w:r>
      <w:r w:rsidR="00C208AB" w:rsidRPr="00584360">
        <w:rPr>
          <w:rFonts w:cs="B Lotus" w:hint="cs"/>
          <w:rtl/>
        </w:rPr>
        <w:t xml:space="preserve"> آن</w:t>
      </w:r>
      <w:r w:rsidRPr="00584360">
        <w:rPr>
          <w:rFonts w:cs="B Lotus" w:hint="cs"/>
          <w:rtl/>
        </w:rPr>
        <w:t xml:space="preserve"> بیزارند. چون از</w:t>
      </w:r>
      <w:r w:rsidR="007C5B65">
        <w:rPr>
          <w:rFonts w:cs="B Lotus" w:hint="cs"/>
          <w:rtl/>
        </w:rPr>
        <w:t xml:space="preserve"> مهم‌تر</w:t>
      </w:r>
      <w:r w:rsidRPr="00584360">
        <w:rPr>
          <w:rFonts w:cs="B Lotus" w:hint="cs"/>
          <w:rtl/>
        </w:rPr>
        <w:t>ین</w:t>
      </w:r>
      <w:r w:rsidR="005655EF">
        <w:rPr>
          <w:rFonts w:cs="B Lotus" w:hint="cs"/>
          <w:rtl/>
        </w:rPr>
        <w:t xml:space="preserve"> اولویت‌ها</w:t>
      </w:r>
      <w:r w:rsidRPr="00584360">
        <w:rPr>
          <w:rFonts w:cs="B Lotus" w:hint="cs"/>
          <w:rtl/>
        </w:rPr>
        <w:t>ی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اسلام بعد از حق الله بر بندگان،</w:t>
      </w:r>
      <w:r w:rsidR="005655EF">
        <w:rPr>
          <w:rFonts w:cs="B Lotus" w:hint="cs"/>
          <w:rtl/>
        </w:rPr>
        <w:t xml:space="preserve"> </w:t>
      </w:r>
      <w:r w:rsidRPr="00584360">
        <w:rPr>
          <w:rFonts w:cs="B Lotus" w:hint="cs"/>
          <w:rtl/>
        </w:rPr>
        <w:t xml:space="preserve">عبادت خداوند </w:t>
      </w:r>
      <w:r w:rsidR="00B151A0" w:rsidRPr="00584360">
        <w:rPr>
          <w:rFonts w:cs="B Lotus" w:hint="cs"/>
          <w:rtl/>
        </w:rPr>
        <w:t>و توحید و عدم شرک، حقوق والدین است. و رعایت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151A0" w:rsidRPr="00584360">
        <w:rPr>
          <w:rFonts w:cs="B Lotus" w:hint="cs"/>
          <w:rtl/>
        </w:rPr>
        <w:t xml:space="preserve">ی تابع قاعده </w:t>
      </w:r>
      <w:r w:rsidR="005655EF" w:rsidRPr="005655EF">
        <w:rPr>
          <w:rFonts w:ascii="mylotus" w:hAnsi="mylotus" w:cs="mylotus"/>
          <w:rtl/>
        </w:rPr>
        <w:t>«</w:t>
      </w:r>
      <w:r w:rsidR="00DF6570" w:rsidRPr="005655EF">
        <w:rPr>
          <w:rFonts w:ascii="mylotus" w:hAnsi="mylotus" w:cs="mylotus"/>
          <w:rtl/>
        </w:rPr>
        <w:t>الأقرب فالأقرب</w:t>
      </w:r>
      <w:r w:rsidR="005655EF" w:rsidRPr="005655EF">
        <w:rPr>
          <w:rFonts w:ascii="mylotus" w:hAnsi="mylotus" w:cs="mylotus"/>
          <w:rtl/>
        </w:rPr>
        <w:t>»</w:t>
      </w:r>
      <w:r w:rsidR="00DF6570" w:rsidRPr="00584360">
        <w:rPr>
          <w:rFonts w:cs="B Lotus" w:hint="cs"/>
          <w:rtl/>
        </w:rPr>
        <w:t xml:space="preserve"> یعنی ابتدا</w:t>
      </w:r>
      <w:r w:rsidR="003F4A16">
        <w:rPr>
          <w:rFonts w:cs="B Lotus" w:hint="cs"/>
          <w:rtl/>
        </w:rPr>
        <w:t xml:space="preserve"> فامیل‌ها</w:t>
      </w:r>
      <w:r w:rsidR="005054FC">
        <w:rPr>
          <w:rFonts w:cs="B Lotus" w:hint="cs"/>
          <w:rtl/>
        </w:rPr>
        <w:t>ی</w:t>
      </w:r>
      <w:r w:rsidR="003C4FC2">
        <w:rPr>
          <w:rFonts w:cs="B Lotus" w:hint="cs"/>
          <w:rtl/>
        </w:rPr>
        <w:t xml:space="preserve"> نزدیک‌تر</w:t>
      </w:r>
      <w:r w:rsidR="00DF6570" w:rsidRPr="00584360">
        <w:rPr>
          <w:rFonts w:cs="B Lotus" w:hint="cs"/>
          <w:rtl/>
        </w:rPr>
        <w:t xml:space="preserve"> و بعد نزدیک و بعد دور... است.</w:t>
      </w:r>
    </w:p>
    <w:p w:rsidR="00DF6570" w:rsidRPr="00416663" w:rsidRDefault="00DF6570" w:rsidP="00416663">
      <w:pPr>
        <w:ind w:left="0" w:firstLine="284"/>
        <w:jc w:val="both"/>
        <w:rPr>
          <w:rFonts w:ascii="KFGQPC Uthmanic Script HAFS" w:hAnsi="KFGQPC Uthmanic Script HAFS" w:cs="KFGQPC Uthmanic Script HAFS"/>
          <w:rtl/>
          <w:lang w:bidi="ar-SA"/>
        </w:rPr>
      </w:pPr>
      <w:r w:rsidRPr="00584360">
        <w:rPr>
          <w:rFonts w:cs="B Lotus" w:hint="cs"/>
          <w:rtl/>
        </w:rPr>
        <w:t>چون کسی که حقوق</w:t>
      </w:r>
      <w:r w:rsidR="003C4FC2">
        <w:rPr>
          <w:rFonts w:cs="B Lotus" w:hint="cs"/>
          <w:rtl/>
        </w:rPr>
        <w:t xml:space="preserve"> نزدیک‌تر</w:t>
      </w:r>
      <w:r w:rsidRPr="00584360">
        <w:rPr>
          <w:rFonts w:cs="B Lotus" w:hint="cs"/>
          <w:rtl/>
        </w:rPr>
        <w:t>ها (خویشاوندان نزدیک) را رعایت نکند، به طریق اولی حقوق خویشاوندان دورتر را رعایت</w:t>
      </w:r>
      <w:r w:rsidR="0047598F">
        <w:rPr>
          <w:rFonts w:cs="B Lotus" w:hint="cs"/>
          <w:rtl/>
        </w:rPr>
        <w:t xml:space="preserve"> نمی‌</w:t>
      </w:r>
      <w:r w:rsidRPr="00584360">
        <w:rPr>
          <w:rFonts w:cs="B Lotus" w:hint="cs"/>
          <w:rtl/>
        </w:rPr>
        <w:t>کند. فخر و تکبر از</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Pr="00584360">
        <w:rPr>
          <w:rFonts w:cs="B Lotus" w:hint="cs"/>
          <w:rtl/>
        </w:rPr>
        <w:t>ظلم هستند و</w:t>
      </w:r>
      <w:r w:rsidR="005655EF">
        <w:rPr>
          <w:rFonts w:cs="B Lotus" w:hint="cs"/>
          <w:rtl/>
        </w:rPr>
        <w:t xml:space="preserve"> بزرگ‌تر</w:t>
      </w:r>
      <w:r w:rsidRPr="00584360">
        <w:rPr>
          <w:rFonts w:cs="B Lotus" w:hint="cs"/>
          <w:rtl/>
        </w:rPr>
        <w:t>ین ظلم شرک به خداوند متعال است. و بعد از</w:t>
      </w:r>
      <w:r w:rsidR="005655EF">
        <w:rPr>
          <w:rFonts w:cs="B Lotus" w:hint="cs"/>
          <w:rtl/>
        </w:rPr>
        <w:t xml:space="preserve"> بزرگ‌تر</w:t>
      </w:r>
      <w:r w:rsidRPr="00584360">
        <w:rPr>
          <w:rFonts w:cs="B Lotus" w:hint="cs"/>
          <w:rtl/>
        </w:rPr>
        <w:t>ین ظلم، ظلم به دیگران است. چون فخر و تکبر از جمله بداخلاقی و بدرفتاری هستند. و از جمله خصوصیات بزرگوارانه اخلاقی نیستند و خداوند متعال در این مورد</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عۡبُدُواْ</w:t>
      </w:r>
      <w:r w:rsidR="00416663">
        <w:rPr>
          <w:rFonts w:ascii="KFGQPC Uthmanic Script HAFS" w:hAnsi="KFGQPC Uthmanic Script HAFS" w:cs="KFGQPC Uthmanic Script HAFS"/>
          <w:rtl/>
          <w:lang w:bidi="ar-SA"/>
        </w:rPr>
        <w:t xml:space="preserve">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وَلَا تُشۡرِكُواْ بِهِ</w:t>
      </w:r>
      <w:r w:rsidR="00416663">
        <w:rPr>
          <w:rFonts w:ascii="KFGQPC Uthmanic Script HAFS" w:hAnsi="KFGQPC Uthmanic Script HAFS" w:cs="KFGQPC Uthmanic Script HAFS" w:hint="cs"/>
          <w:rtl/>
          <w:lang w:bidi="ar-SA"/>
        </w:rPr>
        <w:t>ۦ</w:t>
      </w:r>
      <w:r w:rsidR="00416663">
        <w:rPr>
          <w:rFonts w:ascii="KFGQPC Uthmanic Script HAFS" w:hAnsi="KFGQPC Uthmanic Script HAFS" w:cs="KFGQPC Uthmanic Script HAFS"/>
          <w:rtl/>
          <w:lang w:bidi="ar-SA"/>
        </w:rPr>
        <w:t xml:space="preserve"> شَيۡ‍ٔٗاۖ وَبِ</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لۡوَٰلِدَيۡنِ</w:t>
      </w:r>
      <w:r w:rsidR="00416663">
        <w:rPr>
          <w:rFonts w:ascii="KFGQPC Uthmanic Script HAFS" w:hAnsi="KFGQPC Uthmanic Script HAFS" w:cs="KFGQPC Uthmanic Script HAFS"/>
          <w:rtl/>
          <w:lang w:bidi="ar-SA"/>
        </w:rPr>
        <w:t xml:space="preserve"> إِحۡسَٰنٗا وَبِذِي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لۡقُرۡبَىٰ</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لۡيَتَٰمَىٰ</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لۡمَسَٰكِينِ</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لۡجَارِ</w:t>
      </w:r>
      <w:r w:rsidR="00416663">
        <w:rPr>
          <w:rFonts w:ascii="KFGQPC Uthmanic Script HAFS" w:hAnsi="KFGQPC Uthmanic Script HAFS" w:cs="KFGQPC Uthmanic Script HAFS"/>
          <w:rtl/>
          <w:lang w:bidi="ar-SA"/>
        </w:rPr>
        <w:t xml:space="preserve"> ذِي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لۡقُرۡبَىٰ</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لۡجَارِ</w:t>
      </w:r>
      <w:r w:rsidR="00416663">
        <w:rPr>
          <w:rFonts w:ascii="KFGQPC Uthmanic Script HAFS" w:hAnsi="KFGQPC Uthmanic Script HAFS" w:cs="KFGQPC Uthmanic Script HAFS"/>
          <w:rtl/>
          <w:lang w:bidi="ar-SA"/>
        </w:rPr>
        <w:t xml:space="preserve">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لۡجُنُبِ</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لصَّاحِبِ</w:t>
      </w:r>
      <w:r w:rsidR="00416663">
        <w:rPr>
          <w:rFonts w:ascii="KFGQPC Uthmanic Script HAFS" w:hAnsi="KFGQPC Uthmanic Script HAFS" w:cs="KFGQPC Uthmanic Script HAFS"/>
          <w:rtl/>
          <w:lang w:bidi="ar-SA"/>
        </w:rPr>
        <w:t xml:space="preserve"> بِ</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لۡجَنۢبِ</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بۡنِ</w:t>
      </w:r>
      <w:r w:rsidR="00416663">
        <w:rPr>
          <w:rFonts w:ascii="KFGQPC Uthmanic Script HAFS" w:hAnsi="KFGQPC Uthmanic Script HAFS" w:cs="KFGQPC Uthmanic Script HAFS"/>
          <w:rtl/>
          <w:lang w:bidi="ar-SA"/>
        </w:rPr>
        <w:t xml:space="preserve">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لسَّبِيلِ</w:t>
      </w:r>
      <w:r w:rsidR="00416663">
        <w:rPr>
          <w:rFonts w:ascii="KFGQPC Uthmanic Script HAFS" w:hAnsi="KFGQPC Uthmanic Script HAFS" w:cs="KFGQPC Uthmanic Script HAFS"/>
          <w:rtl/>
          <w:lang w:bidi="ar-SA"/>
        </w:rPr>
        <w:t xml:space="preserve"> وَمَا مَلَكَتۡ أَيۡمَٰنُكُ</w:t>
      </w:r>
      <w:r w:rsidR="00416663">
        <w:rPr>
          <w:rFonts w:ascii="KFGQPC Uthmanic Script HAFS" w:hAnsi="KFGQPC Uthmanic Script HAFS" w:cs="KFGQPC Uthmanic Script HAFS" w:hint="eastAsia"/>
          <w:rtl/>
          <w:lang w:bidi="ar-SA"/>
        </w:rPr>
        <w:t>مۡۗ</w:t>
      </w:r>
      <w:r w:rsidR="00416663">
        <w:rPr>
          <w:rFonts w:ascii="KFGQPC Uthmanic Script HAFS" w:hAnsi="KFGQPC Uthmanic Script HAFS" w:cs="KFGQPC Uthmanic Script HAFS"/>
          <w:rtl/>
          <w:lang w:bidi="ar-SA"/>
        </w:rPr>
        <w:t xml:space="preserve"> إِنَّ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لَا يُحِبُّ مَن كَانَ مُخۡتَالٗا فَخُورًا ٣٦</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النساء: 36</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Pr="00584360">
        <w:rPr>
          <w:rFonts w:cs="B Lotus" w:hint="cs"/>
          <w:rtl/>
        </w:rPr>
        <w:t>خدا را عبادت کنید و هیچ چیزی را شریک او مکنید و نیکی کنید به پدر و مادر، خ</w:t>
      </w:r>
      <w:r w:rsidR="00322C7C" w:rsidRPr="00584360">
        <w:rPr>
          <w:rFonts w:cs="B Lotus" w:hint="cs"/>
          <w:rtl/>
        </w:rPr>
        <w:t>ویشان، یتیمان، درماندگان و بیچار</w:t>
      </w:r>
      <w:r w:rsidRPr="00584360">
        <w:rPr>
          <w:rFonts w:cs="B Lotus" w:hint="cs"/>
          <w:rtl/>
        </w:rPr>
        <w:t>گان، همسایگان خویشاوند، همسایگان بیگانه، همدمان، مسافران و بندگان و کنیزان.</w:t>
      </w:r>
      <w:r w:rsidR="00CB15F1">
        <w:rPr>
          <w:rFonts w:cs="B Lotus" w:hint="cs"/>
          <w:rtl/>
        </w:rPr>
        <w:t xml:space="preserve"> بی‌</w:t>
      </w:r>
      <w:r w:rsidRPr="00584360">
        <w:rPr>
          <w:rFonts w:cs="B Lotus" w:hint="cs"/>
          <w:rtl/>
        </w:rPr>
        <w:t>گمان خداوند کسی را دوست</w:t>
      </w:r>
      <w:r w:rsidR="0047598F">
        <w:rPr>
          <w:rFonts w:cs="B Lotus" w:hint="cs"/>
          <w:rtl/>
        </w:rPr>
        <w:t xml:space="preserve"> نمی‌</w:t>
      </w:r>
      <w:r w:rsidR="000C0139" w:rsidRPr="00584360">
        <w:rPr>
          <w:rFonts w:cs="B Lotus" w:hint="cs"/>
          <w:rtl/>
        </w:rPr>
        <w:t>دارد که خودخواه و خودستا باشد</w:t>
      </w:r>
      <w:r w:rsidR="005655EF">
        <w:rPr>
          <w:rFonts w:ascii="Traditional Arabic" w:hAnsi="Traditional Arabic" w:cs="Traditional Arabic"/>
          <w:rtl/>
        </w:rPr>
        <w:t>»</w:t>
      </w:r>
      <w:r w:rsidR="000C0139" w:rsidRPr="00584360">
        <w:rPr>
          <w:rFonts w:cs="B Lotus" w:hint="cs"/>
          <w:rtl/>
        </w:rPr>
        <w:t>.</w:t>
      </w:r>
    </w:p>
    <w:p w:rsidR="00B11530" w:rsidRPr="00416663" w:rsidRDefault="00B11530" w:rsidP="00416663">
      <w:pPr>
        <w:ind w:left="0" w:firstLine="284"/>
        <w:jc w:val="both"/>
        <w:rPr>
          <w:rFonts w:ascii="KFGQPC Uthmanic Script HAFS" w:hAnsi="KFGQPC Uthmanic Script HAFS" w:cs="KFGQPC Uthmanic Script HAFS"/>
          <w:rtl/>
          <w:lang w:bidi="ar-SA"/>
        </w:rPr>
      </w:pPr>
      <w:r w:rsidRPr="00584360">
        <w:rPr>
          <w:rFonts w:cs="B Lotus" w:hint="cs"/>
          <w:rtl/>
        </w:rPr>
        <w:t>اخلاق در اسلام محدود و منحصر به چارچوب معینی نیست، بلکه تمامی</w:t>
      </w:r>
      <w:r w:rsidR="00C208AB" w:rsidRPr="00584360">
        <w:rPr>
          <w:rFonts w:cs="B Lotus" w:hint="cs"/>
          <w:rtl/>
        </w:rPr>
        <w:t xml:space="preserve"> </w:t>
      </w:r>
      <w:r w:rsidR="00FF4CCC" w:rsidRPr="00584360">
        <w:rPr>
          <w:rFonts w:cs="B Lotus" w:hint="cs"/>
          <w:rtl/>
        </w:rPr>
        <w:t>انواع</w:t>
      </w:r>
      <w:r w:rsidR="00A93391">
        <w:rPr>
          <w:rFonts w:cs="B Lotus" w:hint="cs"/>
          <w:rtl/>
        </w:rPr>
        <w:t xml:space="preserve"> فعالیت‌ها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در بر</w:t>
      </w:r>
      <w:r w:rsidR="00782812">
        <w:rPr>
          <w:rFonts w:cs="B Lotus" w:hint="cs"/>
          <w:rtl/>
        </w:rPr>
        <w:t xml:space="preserve"> می‌</w:t>
      </w:r>
      <w:r w:rsidRPr="00584360">
        <w:rPr>
          <w:rFonts w:cs="B Lotus" w:hint="cs"/>
          <w:rtl/>
        </w:rPr>
        <w:t>گیرد. یعنی هر فعالیتی را که مربوط به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باشد در بر</w:t>
      </w:r>
      <w:r w:rsidR="00782812">
        <w:rPr>
          <w:rFonts w:cs="B Lotus" w:hint="cs"/>
          <w:rtl/>
        </w:rPr>
        <w:t xml:space="preserve"> می‌</w:t>
      </w:r>
      <w:r w:rsidRPr="00584360">
        <w:rPr>
          <w:rFonts w:cs="B Lotus" w:hint="cs"/>
          <w:rtl/>
        </w:rPr>
        <w:t>گیرد و فرقی</w:t>
      </w:r>
      <w:r w:rsidR="0047598F">
        <w:rPr>
          <w:rFonts w:cs="B Lotus" w:hint="cs"/>
          <w:rtl/>
        </w:rPr>
        <w:t xml:space="preserve"> نمی‌</w:t>
      </w:r>
      <w:r w:rsidR="000C0139" w:rsidRPr="00584360">
        <w:rPr>
          <w:rFonts w:cs="B Lotus" w:hint="cs"/>
          <w:rtl/>
        </w:rPr>
        <w:t>کند</w:t>
      </w:r>
      <w:r w:rsidR="005655EF">
        <w:rPr>
          <w:rFonts w:cs="B Lotus" w:hint="cs"/>
          <w:rtl/>
        </w:rPr>
        <w:t xml:space="preserve"> </w:t>
      </w:r>
      <w:r w:rsidR="000C0139" w:rsidRPr="00584360">
        <w:rPr>
          <w:rFonts w:cs="B Lotus" w:hint="cs"/>
          <w:rtl/>
        </w:rPr>
        <w:t>که حقوق اساسی یا مدنی</w:t>
      </w:r>
      <w:r w:rsidRPr="00584360">
        <w:rPr>
          <w:rFonts w:cs="B Lotus" w:hint="cs"/>
          <w:rtl/>
        </w:rPr>
        <w:t xml:space="preserve"> یا اجتماعی باشد.</w:t>
      </w:r>
      <w:r w:rsidR="000C0139" w:rsidRPr="00584360">
        <w:rPr>
          <w:rFonts w:cs="B Lotus" w:hint="cs"/>
          <w:rtl/>
        </w:rPr>
        <w:t xml:space="preserve"> مثلاً</w:t>
      </w:r>
      <w:r w:rsidRPr="00584360">
        <w:rPr>
          <w:rFonts w:cs="B Lotus" w:hint="cs"/>
          <w:rtl/>
        </w:rPr>
        <w:t xml:space="preserve"> برای حقوق سیاسی که اخلاق خاص خود را دارد مثال</w:t>
      </w:r>
      <w:r w:rsidR="00782812">
        <w:rPr>
          <w:rFonts w:cs="B Lotus" w:hint="cs"/>
          <w:rtl/>
        </w:rPr>
        <w:t xml:space="preserve"> می‌</w:t>
      </w:r>
      <w:r w:rsidRPr="00584360">
        <w:rPr>
          <w:rFonts w:cs="B Lotus" w:hint="cs"/>
          <w:rtl/>
        </w:rPr>
        <w:t>زنیم؛ و</w:t>
      </w:r>
      <w:r w:rsidR="00C208AB" w:rsidRPr="00584360">
        <w:rPr>
          <w:rFonts w:cs="B Lotus" w:hint="cs"/>
          <w:rtl/>
        </w:rPr>
        <w:t xml:space="preserve"> آن</w:t>
      </w:r>
      <w:r w:rsidRPr="00584360">
        <w:rPr>
          <w:rFonts w:cs="B Lotus" w:hint="cs"/>
          <w:rtl/>
        </w:rPr>
        <w:t xml:space="preserve"> عدالت میان مردم است که باید به طور مساوی اجرا شود. به این دلیل که خداوند سبحان</w:t>
      </w:r>
      <w:r w:rsidR="005655EF">
        <w:rPr>
          <w:rFonts w:cs="B Lotus" w:hint="cs"/>
          <w:rtl/>
        </w:rPr>
        <w:t xml:space="preserve"> </w:t>
      </w:r>
      <w:r w:rsidRPr="00584360">
        <w:rPr>
          <w:rFonts w:cs="B Lotus" w:hint="cs"/>
          <w:rtl/>
        </w:rPr>
        <w:t>و متعال به حکم</w:t>
      </w:r>
      <w:r w:rsidR="005655EF">
        <w:rPr>
          <w:rFonts w:cs="B Lotus" w:hint="cs"/>
          <w:rtl/>
        </w:rPr>
        <w:t xml:space="preserve"> </w:t>
      </w:r>
      <w:r w:rsidRPr="00584360">
        <w:rPr>
          <w:rFonts w:cs="B Lotus" w:hint="cs"/>
          <w:rtl/>
        </w:rPr>
        <w:t>و قضاوت عادلانه میان مردم، تشویق کرده است. و عدل را فقط منحصر به مسلمانان نکرده است.</w:t>
      </w:r>
      <w:r w:rsidR="000C0139" w:rsidRPr="00584360">
        <w:rPr>
          <w:rFonts w:cs="B Lotus" w:hint="cs"/>
          <w:rtl/>
        </w:rPr>
        <w:t xml:space="preserve"> </w:t>
      </w:r>
      <w:r w:rsidRPr="00584360">
        <w:rPr>
          <w:rFonts w:cs="B Lotus" w:hint="cs"/>
          <w:rtl/>
        </w:rPr>
        <w:t>بلکه</w:t>
      </w:r>
      <w:r w:rsidR="00C208AB" w:rsidRPr="00584360">
        <w:rPr>
          <w:rFonts w:cs="B Lotus" w:hint="cs"/>
          <w:rtl/>
        </w:rPr>
        <w:t xml:space="preserve"> آن</w:t>
      </w:r>
      <w:r w:rsidRPr="00584360">
        <w:rPr>
          <w:rFonts w:cs="B Lotus" w:hint="cs"/>
          <w:rtl/>
        </w:rPr>
        <w:t xml:space="preserve"> را میان تمامی مردم تقسیم کرده است. چون عدالت،</w:t>
      </w:r>
      <w:r w:rsidR="000C0139" w:rsidRPr="00584360">
        <w:rPr>
          <w:rFonts w:cs="B Lotus" w:hint="cs"/>
          <w:rtl/>
        </w:rPr>
        <w:t xml:space="preserve"> </w:t>
      </w:r>
      <w:r w:rsidRPr="00584360">
        <w:rPr>
          <w:rFonts w:cs="B Lotus" w:hint="cs"/>
          <w:rtl/>
        </w:rPr>
        <w:t xml:space="preserve">شعار اسلام و نشان </w:t>
      </w:r>
      <w:r w:rsidR="007C643F" w:rsidRPr="00584360">
        <w:rPr>
          <w:rFonts w:cs="B Lotus" w:hint="cs"/>
          <w:rtl/>
        </w:rPr>
        <w:t>پایداری اخلاق است و به وسیله عدالت حقوق صاحبان حق به</w:t>
      </w:r>
      <w:r w:rsidR="00E82E6E">
        <w:rPr>
          <w:rFonts w:cs="B Lotus" w:hint="cs"/>
          <w:rtl/>
        </w:rPr>
        <w:t xml:space="preserve"> آن‌ها </w:t>
      </w:r>
      <w:r w:rsidR="007C643F" w:rsidRPr="00584360">
        <w:rPr>
          <w:rFonts w:cs="B Lotus" w:hint="cs"/>
          <w:rtl/>
        </w:rPr>
        <w:t>بازگردانده</w:t>
      </w:r>
      <w:r w:rsidR="00782812">
        <w:rPr>
          <w:rFonts w:cs="B Lotus" w:hint="cs"/>
          <w:rtl/>
        </w:rPr>
        <w:t xml:space="preserve"> می‌</w:t>
      </w:r>
      <w:r w:rsidR="007C643F" w:rsidRPr="00584360">
        <w:rPr>
          <w:rFonts w:cs="B Lotus" w:hint="cs"/>
          <w:rtl/>
        </w:rPr>
        <w:t>شود.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 xml:space="preserve">وَإِذَا حَكَمۡتُم بَيۡنَ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لنَّاسِ</w:t>
      </w:r>
      <w:r w:rsidR="00416663">
        <w:rPr>
          <w:rFonts w:ascii="KFGQPC Uthmanic Script HAFS" w:hAnsi="KFGQPC Uthmanic Script HAFS" w:cs="KFGQPC Uthmanic Script HAFS"/>
          <w:rtl/>
          <w:lang w:bidi="ar-SA"/>
        </w:rPr>
        <w:t xml:space="preserve"> أَن تَحۡكُمُواْ بِ</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لۡعَدۡلِۚ</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النساء: 58</w:t>
      </w:r>
      <w:r w:rsidR="0033001E" w:rsidRPr="002369AC">
        <w:rPr>
          <w:rFonts w:ascii="mylotus" w:hAnsi="mylotus" w:cs="mylotus"/>
          <w:sz w:val="26"/>
          <w:szCs w:val="26"/>
          <w:rtl/>
        </w:rPr>
        <w:t>]</w:t>
      </w:r>
      <w:r w:rsidR="0033001E">
        <w:rPr>
          <w:rFonts w:cs="B Lotus" w:hint="cs"/>
          <w:rtl/>
        </w:rPr>
        <w:t>.</w:t>
      </w:r>
      <w:r w:rsidR="000C0139" w:rsidRPr="00584360">
        <w:rPr>
          <w:rFonts w:cs="B Lotus" w:hint="cs"/>
          <w:rtl/>
        </w:rPr>
        <w:t xml:space="preserve"> </w:t>
      </w:r>
      <w:r w:rsidR="005655EF">
        <w:rPr>
          <w:rFonts w:ascii="Traditional Arabic" w:hAnsi="Traditional Arabic" w:cs="Traditional Arabic"/>
          <w:rtl/>
        </w:rPr>
        <w:t>«</w:t>
      </w:r>
      <w:r w:rsidR="007C643F" w:rsidRPr="00584360">
        <w:rPr>
          <w:rFonts w:cs="B Lotus" w:hint="cs"/>
          <w:rtl/>
        </w:rPr>
        <w:t>و هنگامی که در میان مردم به داوری ن</w:t>
      </w:r>
      <w:r w:rsidR="000C0139" w:rsidRPr="00584360">
        <w:rPr>
          <w:rFonts w:cs="B Lotus" w:hint="cs"/>
          <w:rtl/>
        </w:rPr>
        <w:t>شستید اینکه داوری دادگرانه کنید</w:t>
      </w:r>
      <w:r w:rsidR="005655EF">
        <w:rPr>
          <w:rFonts w:ascii="Traditional Arabic" w:hAnsi="Traditional Arabic" w:cs="Traditional Arabic"/>
          <w:rtl/>
        </w:rPr>
        <w:t>»</w:t>
      </w:r>
      <w:r w:rsidR="000C0139" w:rsidRPr="00584360">
        <w:rPr>
          <w:rFonts w:cs="B Lotus" w:hint="cs"/>
          <w:rtl/>
        </w:rPr>
        <w:t>.</w:t>
      </w:r>
    </w:p>
    <w:p w:rsidR="007C643F" w:rsidRPr="00584360" w:rsidRDefault="007C643F" w:rsidP="005655EF">
      <w:pPr>
        <w:ind w:left="0" w:firstLine="284"/>
        <w:jc w:val="both"/>
        <w:rPr>
          <w:rFonts w:cs="B Lotus"/>
          <w:rtl/>
        </w:rPr>
      </w:pPr>
      <w:r w:rsidRPr="00584360">
        <w:rPr>
          <w:rFonts w:cs="B Lotus" w:hint="cs"/>
          <w:rtl/>
        </w:rPr>
        <w:t>خصوصیات بزرگوارانه اخلاقی پا را از دایره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C0139" w:rsidRPr="00584360">
        <w:rPr>
          <w:rFonts w:cs="B Lotus" w:hint="cs"/>
          <w:rtl/>
        </w:rPr>
        <w:t>ی</w:t>
      </w:r>
      <w:r w:rsidR="005655EF">
        <w:rPr>
          <w:rFonts w:cs="B Lotus" w:hint="cs"/>
          <w:rtl/>
        </w:rPr>
        <w:t xml:space="preserve"> </w:t>
      </w:r>
      <w:r w:rsidR="000C0139" w:rsidRPr="00584360">
        <w:rPr>
          <w:rFonts w:cs="B Lotus" w:hint="cs"/>
          <w:rtl/>
        </w:rPr>
        <w:t>نیز فراتر نهاده</w:t>
      </w:r>
      <w:r w:rsidRPr="00584360">
        <w:rPr>
          <w:rFonts w:cs="B Lotus" w:hint="cs"/>
          <w:rtl/>
        </w:rPr>
        <w:t>، تا شامل موجودات</w:t>
      </w:r>
      <w:r w:rsidR="005655EF">
        <w:rPr>
          <w:rFonts w:cs="B Lotus" w:hint="cs"/>
          <w:rtl/>
        </w:rPr>
        <w:t xml:space="preserve"> </w:t>
      </w:r>
      <w:r w:rsidRPr="00584360">
        <w:rPr>
          <w:rFonts w:cs="B Lotus" w:hint="cs"/>
          <w:rtl/>
        </w:rPr>
        <w:t>زنده دیگر غیر از بشر نیز بشوند. پیامبر</w:t>
      </w:r>
      <w:r w:rsidR="000C0139"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0C0139" w:rsidRPr="00584360">
        <w:rPr>
          <w:rFonts w:cs="B Lotus" w:hint="cs"/>
          <w:rtl/>
        </w:rPr>
        <w:t xml:space="preserve"> </w:t>
      </w:r>
      <w:r w:rsidR="00322C7C" w:rsidRPr="00584360">
        <w:rPr>
          <w:rFonts w:cs="B Lotus" w:hint="cs"/>
          <w:rtl/>
        </w:rPr>
        <w:t>«</w:t>
      </w:r>
      <w:r w:rsidRPr="00584360">
        <w:rPr>
          <w:rFonts w:cs="B Lotus" w:hint="cs"/>
          <w:rtl/>
        </w:rPr>
        <w:t>در هر دلی (تمام موجودات)</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یک نم هم باشد، اجر و پاداش وجود دارد»</w:t>
      </w:r>
      <w:r w:rsidR="005655EF" w:rsidRPr="005655EF">
        <w:rPr>
          <w:rFonts w:cs="B Lotus" w:hint="cs"/>
          <w:vertAlign w:val="superscript"/>
          <w:rtl/>
        </w:rPr>
        <w:t>(</w:t>
      </w:r>
      <w:r w:rsidR="005655EF" w:rsidRPr="005655EF">
        <w:rPr>
          <w:rStyle w:val="FootnoteReference"/>
          <w:rFonts w:cs="B Lotus"/>
          <w:rtl/>
        </w:rPr>
        <w:footnoteReference w:id="98"/>
      </w:r>
      <w:r w:rsidR="005655EF" w:rsidRPr="005655EF">
        <w:rPr>
          <w:rFonts w:cs="B Lotus" w:hint="cs"/>
          <w:vertAlign w:val="superscript"/>
          <w:rtl/>
        </w:rPr>
        <w:t>)</w:t>
      </w:r>
      <w:r w:rsidR="000C0139" w:rsidRPr="00584360">
        <w:rPr>
          <w:rFonts w:cs="B Lotus" w:hint="cs"/>
          <w:rtl/>
        </w:rPr>
        <w:t>.</w:t>
      </w:r>
      <w:r w:rsidR="002C3014" w:rsidRPr="00584360">
        <w:rPr>
          <w:rFonts w:cs="B Lotus" w:hint="cs"/>
          <w:rtl/>
        </w:rPr>
        <w:t xml:space="preserve"> و این معنای همان احسانی است که اسلام</w:t>
      </w:r>
      <w:r w:rsidR="00C208AB" w:rsidRPr="00584360">
        <w:rPr>
          <w:rFonts w:cs="B Lotus" w:hint="cs"/>
          <w:rtl/>
        </w:rPr>
        <w:t xml:space="preserve"> آن</w:t>
      </w:r>
      <w:r w:rsidR="002C3014" w:rsidRPr="00584360">
        <w:rPr>
          <w:rFonts w:cs="B Lotus" w:hint="cs"/>
          <w:rtl/>
        </w:rPr>
        <w:t xml:space="preserve"> را بیان کرده است.</w:t>
      </w:r>
    </w:p>
    <w:p w:rsidR="002C3014" w:rsidRPr="00584360" w:rsidRDefault="002C3014" w:rsidP="005655EF">
      <w:pPr>
        <w:ind w:left="0" w:firstLine="284"/>
        <w:jc w:val="both"/>
        <w:rPr>
          <w:rFonts w:cs="B Lotus"/>
          <w:rtl/>
        </w:rPr>
      </w:pPr>
      <w:r w:rsidRPr="00584360">
        <w:rPr>
          <w:rFonts w:cs="B Lotus" w:hint="cs"/>
          <w:rtl/>
        </w:rPr>
        <w:t>دعوت به خصوصیات بزرگوارانه اخلاقی و پاسخ مثبت به</w:t>
      </w:r>
      <w:r w:rsidR="00C208AB" w:rsidRPr="00584360">
        <w:rPr>
          <w:rFonts w:cs="B Lotus" w:hint="cs"/>
          <w:rtl/>
        </w:rPr>
        <w:t xml:space="preserve"> آن</w:t>
      </w:r>
      <w:r w:rsidRPr="00584360">
        <w:rPr>
          <w:rFonts w:cs="B Lotus" w:hint="cs"/>
          <w:rtl/>
        </w:rPr>
        <w:t>،</w:t>
      </w:r>
      <w:r w:rsidR="004F1E6E">
        <w:rPr>
          <w:rFonts w:cs="B Lotus" w:hint="cs"/>
          <w:rtl/>
        </w:rPr>
        <w:t xml:space="preserve"> جامعه‌ای </w:t>
      </w:r>
      <w:r w:rsidRPr="00584360">
        <w:rPr>
          <w:rFonts w:cs="B Lotus" w:hint="cs"/>
          <w:rtl/>
        </w:rPr>
        <w:t>پیشرفته و منظم به وجود</w:t>
      </w:r>
      <w:r w:rsidR="00782812">
        <w:rPr>
          <w:rFonts w:cs="B Lotus" w:hint="cs"/>
          <w:rtl/>
        </w:rPr>
        <w:t xml:space="preserve"> می‌</w:t>
      </w:r>
      <w:r w:rsidRPr="00584360">
        <w:rPr>
          <w:rFonts w:cs="B Lotus" w:hint="cs"/>
          <w:rtl/>
        </w:rPr>
        <w:t xml:space="preserve">آید </w:t>
      </w:r>
      <w:r w:rsidR="004A1DC3" w:rsidRPr="00584360">
        <w:rPr>
          <w:rFonts w:cs="B Lotus" w:hint="cs"/>
          <w:rtl/>
        </w:rPr>
        <w:t xml:space="preserve">که با قواعد و قوانین اسلامی و منضبط که از اصل دین سرچشمه </w:t>
      </w:r>
      <w:r w:rsidR="008E4148" w:rsidRPr="00584360">
        <w:rPr>
          <w:rFonts w:cs="B Lotus" w:hint="cs"/>
          <w:rtl/>
        </w:rPr>
        <w:t>گ</w:t>
      </w:r>
      <w:r w:rsidR="00193CF2" w:rsidRPr="00584360">
        <w:rPr>
          <w:rFonts w:cs="B Lotus" w:hint="cs"/>
          <w:rtl/>
        </w:rPr>
        <w:t>رفته</w:t>
      </w:r>
      <w:r w:rsidR="00CC7137">
        <w:rPr>
          <w:rFonts w:cs="B Lotus" w:hint="cs"/>
          <w:rtl/>
        </w:rPr>
        <w:t>‌اند،</w:t>
      </w:r>
      <w:r w:rsidR="004A1DC3" w:rsidRPr="00584360">
        <w:rPr>
          <w:rFonts w:cs="B Lotus" w:hint="cs"/>
          <w:rtl/>
        </w:rPr>
        <w:t xml:space="preserve"> محکم و استوار</w:t>
      </w:r>
      <w:r w:rsidR="00782812">
        <w:rPr>
          <w:rFonts w:cs="B Lotus" w:hint="cs"/>
          <w:rtl/>
        </w:rPr>
        <w:t xml:space="preserve"> می‌</w:t>
      </w:r>
      <w:r w:rsidR="004A1DC3" w:rsidRPr="00584360">
        <w:rPr>
          <w:rFonts w:cs="B Lotus" w:hint="cs"/>
          <w:rtl/>
        </w:rPr>
        <w:t>گردد.</w:t>
      </w:r>
      <w:r w:rsidR="000C0139" w:rsidRPr="00584360">
        <w:rPr>
          <w:rFonts w:cs="B Lotus" w:hint="cs"/>
          <w:rtl/>
        </w:rPr>
        <w:t xml:space="preserve"> «</w:t>
      </w:r>
      <w:r w:rsidR="004A1DC3" w:rsidRPr="00584360">
        <w:rPr>
          <w:rFonts w:cs="B Lotus" w:hint="cs"/>
          <w:rtl/>
        </w:rPr>
        <w:t>و این قواعد در خانواده و جامعه و کشورها و در روابط</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A1DC3" w:rsidRPr="00584360">
        <w:rPr>
          <w:rFonts w:cs="B Lotus" w:hint="cs"/>
          <w:rtl/>
        </w:rPr>
        <w:t>ی میان</w:t>
      </w:r>
      <w:r w:rsidR="00306B68">
        <w:rPr>
          <w:rFonts w:cs="B Lotus" w:hint="cs"/>
          <w:rtl/>
        </w:rPr>
        <w:t xml:space="preserve"> انسان‌ها</w:t>
      </w:r>
      <w:r w:rsidR="004A1DC3" w:rsidRPr="00584360">
        <w:rPr>
          <w:rFonts w:cs="B Lotus" w:hint="cs"/>
          <w:rtl/>
        </w:rPr>
        <w:t xml:space="preserve"> آشکار</w:t>
      </w:r>
      <w:r w:rsidR="00782812">
        <w:rPr>
          <w:rFonts w:cs="B Lotus" w:hint="cs"/>
          <w:rtl/>
        </w:rPr>
        <w:t xml:space="preserve"> می‌</w:t>
      </w:r>
      <w:r w:rsidR="004A1DC3" w:rsidRPr="00584360">
        <w:rPr>
          <w:rFonts w:cs="B Lotus" w:hint="cs"/>
          <w:rtl/>
        </w:rPr>
        <w:t>گردد هر چند که رنگ و جنس و دین این</w:t>
      </w:r>
      <w:r w:rsidR="00306B68">
        <w:rPr>
          <w:rFonts w:cs="B Lotus" w:hint="cs"/>
          <w:rtl/>
        </w:rPr>
        <w:t xml:space="preserve"> انسان‌ها</w:t>
      </w:r>
      <w:r w:rsidR="004A1DC3" w:rsidRPr="00584360">
        <w:rPr>
          <w:rFonts w:cs="B Lotus" w:hint="cs"/>
          <w:rtl/>
        </w:rPr>
        <w:t xml:space="preserve"> مختلف باشد. و این</w:t>
      </w:r>
      <w:r w:rsidR="005655EF">
        <w:rPr>
          <w:rFonts w:cs="B Lotus" w:hint="cs"/>
          <w:rtl/>
        </w:rPr>
        <w:t xml:space="preserve"> </w:t>
      </w:r>
      <w:r w:rsidR="004A1DC3" w:rsidRPr="00584360">
        <w:rPr>
          <w:rFonts w:cs="B Lotus" w:hint="cs"/>
          <w:rtl/>
        </w:rPr>
        <w:t>قواعد در محافظت بر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A1DC3" w:rsidRPr="00584360">
        <w:rPr>
          <w:rFonts w:cs="B Lotus" w:hint="cs"/>
          <w:rtl/>
        </w:rPr>
        <w:t>ی</w:t>
      </w:r>
      <w:r w:rsidR="00B04A6B" w:rsidRPr="00584360">
        <w:rPr>
          <w:rFonts w:cs="B Lotus" w:hint="cs"/>
          <w:rtl/>
        </w:rPr>
        <w:t>، عدالت،</w:t>
      </w:r>
      <w:r w:rsidR="000C0139" w:rsidRPr="00584360">
        <w:rPr>
          <w:rFonts w:cs="B Lotus" w:hint="cs"/>
          <w:rtl/>
        </w:rPr>
        <w:t xml:space="preserve"> </w:t>
      </w:r>
      <w:r w:rsidR="00B04A6B" w:rsidRPr="00584360">
        <w:rPr>
          <w:rFonts w:cs="B Lotus" w:hint="cs"/>
          <w:rtl/>
        </w:rPr>
        <w:t>همکاری عمومی، مودت و مهربانی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04A6B" w:rsidRPr="00584360">
        <w:rPr>
          <w:rFonts w:cs="B Lotus" w:hint="cs"/>
          <w:rtl/>
        </w:rPr>
        <w:t>ی، مصلحت و دفع فساد</w:t>
      </w:r>
      <w:r w:rsidR="005655EF">
        <w:rPr>
          <w:rFonts w:cs="B Lotus" w:hint="cs"/>
          <w:rtl/>
        </w:rPr>
        <w:t xml:space="preserve"> </w:t>
      </w:r>
      <w:r w:rsidR="00B04A6B" w:rsidRPr="00584360">
        <w:rPr>
          <w:rFonts w:cs="B Lotus" w:hint="cs"/>
          <w:rtl/>
        </w:rPr>
        <w:t>از روی زمین خلاصه</w:t>
      </w:r>
      <w:r w:rsidR="00782812">
        <w:rPr>
          <w:rFonts w:cs="B Lotus" w:hint="cs"/>
          <w:rtl/>
        </w:rPr>
        <w:t xml:space="preserve"> می‌</w:t>
      </w:r>
      <w:r w:rsidR="00B04A6B" w:rsidRPr="00584360">
        <w:rPr>
          <w:rFonts w:cs="B Lotus" w:hint="cs"/>
          <w:rtl/>
        </w:rPr>
        <w:t>شود</w:t>
      </w:r>
      <w:r w:rsidR="000C0139">
        <w:rPr>
          <w:rFonts w:ascii="Traditional Arabic" w:hAnsi="Traditional Arabic" w:cs="Traditional Arabic"/>
          <w:rtl/>
        </w:rPr>
        <w:t>»</w:t>
      </w:r>
      <w:r w:rsidR="005655EF" w:rsidRPr="005655EF">
        <w:rPr>
          <w:rFonts w:cs="B Lotus" w:hint="cs"/>
          <w:vertAlign w:val="superscript"/>
          <w:rtl/>
        </w:rPr>
        <w:t>(</w:t>
      </w:r>
      <w:r w:rsidR="005655EF" w:rsidRPr="005655EF">
        <w:rPr>
          <w:rStyle w:val="FootnoteReference"/>
          <w:rFonts w:cs="B Lotus"/>
          <w:rtl/>
        </w:rPr>
        <w:footnoteReference w:id="99"/>
      </w:r>
      <w:r w:rsidR="005655EF" w:rsidRPr="005655EF">
        <w:rPr>
          <w:rFonts w:cs="B Lotus" w:hint="cs"/>
          <w:vertAlign w:val="superscript"/>
          <w:rtl/>
        </w:rPr>
        <w:t>)</w:t>
      </w:r>
      <w:r w:rsidR="00B04A6B" w:rsidRPr="00584360">
        <w:rPr>
          <w:rFonts w:cs="B Lotus" w:hint="cs"/>
          <w:rtl/>
        </w:rPr>
        <w:t xml:space="preserve">. </w:t>
      </w:r>
    </w:p>
    <w:p w:rsidR="00B04A6B" w:rsidRPr="00416663" w:rsidRDefault="00B04A6B" w:rsidP="00416663">
      <w:pPr>
        <w:ind w:left="0" w:firstLine="284"/>
        <w:jc w:val="both"/>
        <w:rPr>
          <w:rFonts w:ascii="KFGQPC Uthmanic Script HAFS" w:hAnsi="KFGQPC Uthmanic Script HAFS" w:cs="KFGQPC Uthmanic Script HAFS"/>
          <w:rtl/>
          <w:lang w:bidi="ar-SA"/>
        </w:rPr>
      </w:pPr>
      <w:r w:rsidRPr="00584360">
        <w:rPr>
          <w:rFonts w:cs="B Lotus" w:hint="cs"/>
          <w:rtl/>
        </w:rPr>
        <w:t>اسلام خصوصیات بزرگوارانه اخلاقی و رفتارها</w:t>
      </w:r>
      <w:r w:rsidR="00322C7C" w:rsidRPr="00584360">
        <w:rPr>
          <w:rFonts w:cs="B Lotus" w:hint="cs"/>
          <w:rtl/>
        </w:rPr>
        <w:t>ی</w:t>
      </w:r>
      <w:r w:rsidRPr="00584360">
        <w:rPr>
          <w:rFonts w:cs="B Lotus" w:hint="cs"/>
          <w:rtl/>
        </w:rPr>
        <w:t>ی که از</w:t>
      </w:r>
      <w:r w:rsidR="00C208AB" w:rsidRPr="00584360">
        <w:rPr>
          <w:rFonts w:cs="B Lotus" w:hint="cs"/>
          <w:rtl/>
        </w:rPr>
        <w:t xml:space="preserve"> آن</w:t>
      </w:r>
      <w:r w:rsidR="00322C7C" w:rsidRPr="00584360">
        <w:rPr>
          <w:rFonts w:cs="B Lotus" w:hint="cs"/>
          <w:rtl/>
        </w:rPr>
        <w:t xml:space="preserve"> سرچشمه</w:t>
      </w:r>
      <w:r w:rsidR="00782812">
        <w:rPr>
          <w:rFonts w:cs="B Lotus" w:hint="cs"/>
          <w:rtl/>
        </w:rPr>
        <w:t xml:space="preserve"> می‌</w:t>
      </w:r>
      <w:r w:rsidR="00322C7C" w:rsidRPr="00584360">
        <w:rPr>
          <w:rFonts w:cs="B Lotus" w:hint="cs"/>
          <w:rtl/>
        </w:rPr>
        <w:t>گیرند،</w:t>
      </w:r>
      <w:r w:rsidRPr="00584360">
        <w:rPr>
          <w:rFonts w:cs="B Lotus" w:hint="cs"/>
          <w:rtl/>
        </w:rPr>
        <w:t xml:space="preserve"> و</w:t>
      </w:r>
      <w:r w:rsidR="00C208AB" w:rsidRPr="00584360">
        <w:rPr>
          <w:rFonts w:cs="B Lotus" w:hint="cs"/>
          <w:rtl/>
        </w:rPr>
        <w:t xml:space="preserve"> آن</w:t>
      </w:r>
      <w:r w:rsidRPr="00584360">
        <w:rPr>
          <w:rFonts w:cs="B Lotus" w:hint="cs"/>
          <w:rtl/>
        </w:rPr>
        <w:t>چه که بر این رفتارها و ارتباط</w:t>
      </w:r>
      <w:r w:rsidR="00E82E6E">
        <w:rPr>
          <w:rFonts w:cs="B Lotus" w:hint="cs"/>
          <w:rtl/>
        </w:rPr>
        <w:t xml:space="preserve"> آن‌ها </w:t>
      </w:r>
      <w:r w:rsidRPr="00584360">
        <w:rPr>
          <w:rFonts w:cs="B Lotus" w:hint="cs"/>
          <w:rtl/>
        </w:rPr>
        <w:t>با حقوق مترتب</w:t>
      </w:r>
      <w:r w:rsidR="00782812">
        <w:rPr>
          <w:rFonts w:cs="B Lotus" w:hint="cs"/>
          <w:rtl/>
        </w:rPr>
        <w:t xml:space="preserve"> می‌</w:t>
      </w:r>
      <w:r w:rsidRPr="00584360">
        <w:rPr>
          <w:rFonts w:cs="B Lotus" w:hint="cs"/>
          <w:rtl/>
        </w:rPr>
        <w:t>شود، به عنوان عهد با خداوند متعال قرار داده است که وفای به</w:t>
      </w:r>
      <w:r w:rsidR="00C208AB" w:rsidRPr="00584360">
        <w:rPr>
          <w:rFonts w:cs="B Lotus" w:hint="cs"/>
          <w:rtl/>
        </w:rPr>
        <w:t xml:space="preserve"> آن</w:t>
      </w:r>
      <w:r w:rsidRPr="00584360">
        <w:rPr>
          <w:rFonts w:cs="B Lotus" w:hint="cs"/>
          <w:rtl/>
        </w:rPr>
        <w:t xml:space="preserve"> واجب است و</w:t>
      </w:r>
      <w:r w:rsidR="00CB15F1">
        <w:rPr>
          <w:rFonts w:cs="B Lotus" w:hint="cs"/>
          <w:rtl/>
        </w:rPr>
        <w:t xml:space="preserve"> بی‌</w:t>
      </w:r>
      <w:r w:rsidRPr="00584360">
        <w:rPr>
          <w:rFonts w:cs="B Lotus" w:hint="cs"/>
          <w:rtl/>
        </w:rPr>
        <w:t>احترامی و زیر پا گذاشتن</w:t>
      </w:r>
      <w:r w:rsidR="00322C7C" w:rsidRPr="00584360">
        <w:rPr>
          <w:rFonts w:cs="B Lotus" w:hint="cs"/>
          <w:rtl/>
        </w:rPr>
        <w:t xml:space="preserve"> آن</w:t>
      </w:r>
      <w:r w:rsidRPr="00584360">
        <w:rPr>
          <w:rFonts w:cs="B Lotus" w:hint="cs"/>
          <w:rtl/>
        </w:rPr>
        <w:t xml:space="preserve"> در هر حال و شرایطی جایز نیست، و هیچ بهانه</w:t>
      </w:r>
      <w:r w:rsidR="0033001E">
        <w:rPr>
          <w:rFonts w:cs="B Lotus" w:hint="eastAsia"/>
          <w:rtl/>
        </w:rPr>
        <w:t>‌</w:t>
      </w:r>
      <w:r w:rsidRPr="00584360">
        <w:rPr>
          <w:rFonts w:cs="B Lotus" w:hint="cs"/>
          <w:rtl/>
        </w:rPr>
        <w:t>ای</w:t>
      </w:r>
      <w:r w:rsidR="0047598F">
        <w:rPr>
          <w:rFonts w:cs="B Lotus" w:hint="cs"/>
          <w:rtl/>
        </w:rPr>
        <w:t xml:space="preserve"> نمی‌</w:t>
      </w:r>
      <w:r w:rsidRPr="00584360">
        <w:rPr>
          <w:rFonts w:cs="B Lotus" w:hint="cs"/>
          <w:rtl/>
        </w:rPr>
        <w:t>تواند</w:t>
      </w:r>
      <w:r w:rsidR="00C208AB" w:rsidRPr="00584360">
        <w:rPr>
          <w:rFonts w:cs="B Lotus" w:hint="cs"/>
          <w:rtl/>
        </w:rPr>
        <w:t xml:space="preserve"> آن</w:t>
      </w:r>
      <w:r w:rsidRPr="00584360">
        <w:rPr>
          <w:rFonts w:cs="B Lotus" w:hint="cs"/>
          <w:rtl/>
        </w:rPr>
        <w:t xml:space="preserve"> را توجیه کند.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 xml:space="preserve">۞أَفَمَن يَعۡلَمُ أَنَّمَآ أُنزِلَ إِلَيۡكَ مِن رَّبِّكَ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لۡحَقُّ</w:t>
      </w:r>
      <w:r w:rsidR="00416663">
        <w:rPr>
          <w:rFonts w:ascii="KFGQPC Uthmanic Script HAFS" w:hAnsi="KFGQPC Uthmanic Script HAFS" w:cs="KFGQPC Uthmanic Script HAFS"/>
          <w:rtl/>
          <w:lang w:bidi="ar-SA"/>
        </w:rPr>
        <w:t xml:space="preserve"> كَمَنۡ هُوَ أَعۡمَىٰٓۚ إِنَّمَا يَتَذَكَّرُ أُوْلُواْ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لۡأَلۡبَٰبِ</w:t>
      </w:r>
      <w:r w:rsidR="00416663">
        <w:rPr>
          <w:rFonts w:ascii="KFGQPC Uthmanic Script HAFS" w:hAnsi="KFGQPC Uthmanic Script HAFS" w:cs="KFGQPC Uthmanic Script HAFS"/>
          <w:rtl/>
          <w:lang w:bidi="ar-SA"/>
        </w:rPr>
        <w:t xml:space="preserve"> ١٩</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يُوفُونَ بِعَهۡدِ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وَلَا يَنقُضُونَ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لۡمِيثَٰقَ</w:t>
      </w:r>
      <w:r w:rsidR="00416663">
        <w:rPr>
          <w:rFonts w:ascii="KFGQPC Uthmanic Script HAFS" w:hAnsi="KFGQPC Uthmanic Script HAFS" w:cs="KFGQPC Uthmanic Script HAFS"/>
          <w:rtl/>
          <w:lang w:bidi="ar-SA"/>
        </w:rPr>
        <w:t xml:space="preserve"> ٢٠</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hint="eastAsia"/>
          <w:rtl/>
          <w:lang w:bidi="ar-SA"/>
        </w:rPr>
        <w:t>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يَصِلُونَ مَآ أَمَرَ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بِهِ</w:t>
      </w:r>
      <w:r w:rsidR="00416663">
        <w:rPr>
          <w:rFonts w:ascii="KFGQPC Uthmanic Script HAFS" w:hAnsi="KFGQPC Uthmanic Script HAFS" w:cs="KFGQPC Uthmanic Script HAFS" w:hint="cs"/>
          <w:rtl/>
          <w:lang w:bidi="ar-SA"/>
        </w:rPr>
        <w:t>ۦٓ</w:t>
      </w:r>
      <w:r w:rsidR="00416663">
        <w:rPr>
          <w:rFonts w:ascii="KFGQPC Uthmanic Script HAFS" w:hAnsi="KFGQPC Uthmanic Script HAFS" w:cs="KFGQPC Uthmanic Script HAFS"/>
          <w:rtl/>
          <w:lang w:bidi="ar-SA"/>
        </w:rPr>
        <w:t xml:space="preserve"> أَن يُوصَلَ وَيَخۡشَوۡنَ رَبَّهُمۡ وَيَخَافُونَ سُوٓءَ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لۡحِسَابِ</w:t>
      </w:r>
      <w:r w:rsidR="00416663">
        <w:rPr>
          <w:rFonts w:ascii="KFGQPC Uthmanic Script HAFS" w:hAnsi="KFGQPC Uthmanic Script HAFS" w:cs="KFGQPC Uthmanic Script HAFS"/>
          <w:rtl/>
          <w:lang w:bidi="ar-SA"/>
        </w:rPr>
        <w:t xml:space="preserve"> ٢١</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hint="eastAsia"/>
          <w:rtl/>
          <w:lang w:bidi="ar-SA"/>
        </w:rPr>
        <w:t>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صَبَرُواْ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بۡتِغَآءَ</w:t>
      </w:r>
      <w:r w:rsidR="00416663">
        <w:rPr>
          <w:rFonts w:ascii="KFGQPC Uthmanic Script HAFS" w:hAnsi="KFGQPC Uthmanic Script HAFS" w:cs="KFGQPC Uthmanic Script HAFS"/>
          <w:rtl/>
          <w:lang w:bidi="ar-SA"/>
        </w:rPr>
        <w:t xml:space="preserve"> وَجۡهِ رَبِّهِمۡ وَأَقَامُواْ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لصَّلَوٰةَ</w:t>
      </w:r>
      <w:r w:rsidR="00416663">
        <w:rPr>
          <w:rFonts w:ascii="KFGQPC Uthmanic Script HAFS" w:hAnsi="KFGQPC Uthmanic Script HAFS" w:cs="KFGQPC Uthmanic Script HAFS"/>
          <w:rtl/>
          <w:lang w:bidi="ar-SA"/>
        </w:rPr>
        <w:t xml:space="preserve"> وَأَنفَقُواْ مِمَّا رَزَقۡنَٰهُمۡ سِرّٗا وَعَلَانِيَةٗ وَيَدۡرَءُونَ بِ</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لۡحَسَنَةِ</w:t>
      </w:r>
      <w:r w:rsidR="00416663">
        <w:rPr>
          <w:rFonts w:ascii="KFGQPC Uthmanic Script HAFS" w:hAnsi="KFGQPC Uthmanic Script HAFS" w:cs="KFGQPC Uthmanic Script HAFS"/>
          <w:rtl/>
          <w:lang w:bidi="ar-SA"/>
        </w:rPr>
        <w:t xml:space="preserve">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لسَّيِّئَةَ</w:t>
      </w:r>
      <w:r w:rsidR="00416663">
        <w:rPr>
          <w:rFonts w:ascii="KFGQPC Uthmanic Script HAFS" w:hAnsi="KFGQPC Uthmanic Script HAFS" w:cs="KFGQPC Uthmanic Script HAFS"/>
          <w:rtl/>
          <w:lang w:bidi="ar-SA"/>
        </w:rPr>
        <w:t xml:space="preserve"> أُوْلَٰٓئِكَ لَهُمۡ عُقۡبَى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لدَّارِ</w:t>
      </w:r>
      <w:r w:rsidR="00416663">
        <w:rPr>
          <w:rFonts w:ascii="KFGQPC Uthmanic Script HAFS" w:hAnsi="KFGQPC Uthmanic Script HAFS" w:cs="KFGQPC Uthmanic Script HAFS"/>
          <w:rtl/>
          <w:lang w:bidi="ar-SA"/>
        </w:rPr>
        <w:t xml:space="preserve"> ٢٢</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الرعد: 19-22</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Pr="00584360">
        <w:rPr>
          <w:rFonts w:cs="B Lotus" w:hint="cs"/>
          <w:rtl/>
        </w:rPr>
        <w:t>پس آیا کسی که</w:t>
      </w:r>
      <w:r w:rsidR="00782812">
        <w:rPr>
          <w:rFonts w:cs="B Lotus" w:hint="cs"/>
          <w:rtl/>
        </w:rPr>
        <w:t xml:space="preserve"> می‌</w:t>
      </w:r>
      <w:r w:rsidRPr="00584360">
        <w:rPr>
          <w:rFonts w:cs="B Lotus" w:hint="cs"/>
          <w:rtl/>
        </w:rPr>
        <w:t>داند</w:t>
      </w:r>
      <w:r w:rsidR="00C208AB" w:rsidRPr="00584360">
        <w:rPr>
          <w:rFonts w:cs="B Lotus" w:hint="cs"/>
          <w:rtl/>
        </w:rPr>
        <w:t xml:space="preserve"> آن</w:t>
      </w:r>
      <w:r w:rsidRPr="00584360">
        <w:rPr>
          <w:rFonts w:cs="B Lotus" w:hint="cs"/>
          <w:rtl/>
        </w:rPr>
        <w:t>چه از طرف پروردگارت بر تو نازل شده اس</w:t>
      </w:r>
      <w:r w:rsidR="000C0139" w:rsidRPr="00584360">
        <w:rPr>
          <w:rFonts w:cs="B Lotus" w:hint="cs"/>
          <w:rtl/>
        </w:rPr>
        <w:t>ت، حق است،</w:t>
      </w:r>
      <w:r w:rsidR="00322C7C" w:rsidRPr="00584360">
        <w:rPr>
          <w:rFonts w:cs="B Lotus" w:hint="cs"/>
          <w:rtl/>
        </w:rPr>
        <w:t xml:space="preserve"> همانند کسی خواهد بود</w:t>
      </w:r>
      <w:r w:rsidRPr="00584360">
        <w:rPr>
          <w:rFonts w:cs="B Lotus" w:hint="cs"/>
          <w:rtl/>
        </w:rPr>
        <w:t xml:space="preserve"> که نابینا است؟! تنها خردمندان درک</w:t>
      </w:r>
      <w:r w:rsidR="00782812">
        <w:rPr>
          <w:rFonts w:cs="B Lotus" w:hint="cs"/>
          <w:rtl/>
        </w:rPr>
        <w:t xml:space="preserve"> می‌</w:t>
      </w:r>
      <w:r w:rsidRPr="00584360">
        <w:rPr>
          <w:rFonts w:cs="B Lotus" w:hint="cs"/>
          <w:rtl/>
        </w:rPr>
        <w:t>کنند.</w:t>
      </w:r>
      <w:r w:rsidR="00C208AB" w:rsidRPr="00584360">
        <w:rPr>
          <w:rFonts w:cs="B Lotus" w:hint="cs"/>
          <w:rtl/>
        </w:rPr>
        <w:t xml:space="preserve"> آن</w:t>
      </w:r>
      <w:r w:rsidRPr="00584360">
        <w:rPr>
          <w:rFonts w:cs="B Lotus" w:hint="cs"/>
          <w:rtl/>
        </w:rPr>
        <w:t xml:space="preserve"> کسانی که به عهد خدا وفا</w:t>
      </w:r>
      <w:r w:rsidR="00782812">
        <w:rPr>
          <w:rFonts w:cs="B Lotus" w:hint="cs"/>
          <w:rtl/>
        </w:rPr>
        <w:t xml:space="preserve"> می‌</w:t>
      </w:r>
      <w:r w:rsidRPr="00584360">
        <w:rPr>
          <w:rFonts w:cs="B Lotus" w:hint="cs"/>
          <w:rtl/>
        </w:rPr>
        <w:t>کنند و پیمان را</w:t>
      </w:r>
      <w:r w:rsidR="0047598F">
        <w:rPr>
          <w:rFonts w:cs="B Lotus" w:hint="cs"/>
          <w:rtl/>
        </w:rPr>
        <w:t xml:space="preserve"> نمی‌</w:t>
      </w:r>
      <w:r w:rsidRPr="00584360">
        <w:rPr>
          <w:rFonts w:cs="B Lotus" w:hint="cs"/>
          <w:rtl/>
        </w:rPr>
        <w:t>شکنند. و کسانی که برقرار</w:t>
      </w:r>
      <w:r w:rsidR="00782812">
        <w:rPr>
          <w:rFonts w:cs="B Lotus" w:hint="cs"/>
          <w:rtl/>
        </w:rPr>
        <w:t xml:space="preserve"> می‌</w:t>
      </w:r>
      <w:r w:rsidRPr="00584360">
        <w:rPr>
          <w:rFonts w:cs="B Lotus" w:hint="cs"/>
          <w:rtl/>
        </w:rPr>
        <w:t>دارند پیوندهایی را که خدا به حفظ</w:t>
      </w:r>
      <w:r w:rsidR="00E82E6E">
        <w:rPr>
          <w:rFonts w:cs="B Lotus" w:hint="cs"/>
          <w:rtl/>
        </w:rPr>
        <w:t xml:space="preserve"> آن‌ها </w:t>
      </w:r>
      <w:r w:rsidRPr="00584360">
        <w:rPr>
          <w:rFonts w:cs="B Lotus" w:hint="cs"/>
          <w:rtl/>
        </w:rPr>
        <w:t>دستور داده است و از پروردگارشان</w:t>
      </w:r>
      <w:r w:rsidR="00782812">
        <w:rPr>
          <w:rFonts w:cs="B Lotus" w:hint="cs"/>
          <w:rtl/>
        </w:rPr>
        <w:t xml:space="preserve"> می‌</w:t>
      </w:r>
      <w:r w:rsidRPr="00584360">
        <w:rPr>
          <w:rFonts w:cs="B Lotus" w:hint="cs"/>
          <w:rtl/>
        </w:rPr>
        <w:t>ترسند و از محاسبه بدی هراسناک</w:t>
      </w:r>
      <w:r w:rsidR="00782812">
        <w:rPr>
          <w:rFonts w:cs="B Lotus" w:hint="cs"/>
          <w:rtl/>
        </w:rPr>
        <w:t xml:space="preserve"> می‌</w:t>
      </w:r>
      <w:r w:rsidRPr="00584360">
        <w:rPr>
          <w:rFonts w:cs="B Lotus" w:hint="cs"/>
          <w:rtl/>
        </w:rPr>
        <w:t>باشند. و کسانی که به خاطر پروردگارشان شکیبایی</w:t>
      </w:r>
      <w:r w:rsidR="00782812">
        <w:rPr>
          <w:rFonts w:cs="B Lotus" w:hint="cs"/>
          <w:rtl/>
        </w:rPr>
        <w:t xml:space="preserve"> می‌</w:t>
      </w:r>
      <w:r w:rsidRPr="00584360">
        <w:rPr>
          <w:rFonts w:cs="B Lotus" w:hint="cs"/>
          <w:rtl/>
        </w:rPr>
        <w:t>ورزند، و نماز را چنان که باید</w:t>
      </w:r>
      <w:r w:rsidR="00782812">
        <w:rPr>
          <w:rFonts w:cs="B Lotus" w:hint="cs"/>
          <w:rtl/>
        </w:rPr>
        <w:t xml:space="preserve"> می‌</w:t>
      </w:r>
      <w:r w:rsidRPr="00584360">
        <w:rPr>
          <w:rFonts w:cs="B Lotus" w:hint="cs"/>
          <w:rtl/>
        </w:rPr>
        <w:t>خوانند و از چیزهایی که بدیشان داده</w:t>
      </w:r>
      <w:r w:rsidR="0047598F">
        <w:rPr>
          <w:rFonts w:cs="B Lotus" w:hint="cs"/>
          <w:rtl/>
        </w:rPr>
        <w:t>‌ایم،</w:t>
      </w:r>
      <w:r w:rsidRPr="00584360">
        <w:rPr>
          <w:rFonts w:cs="B Lotus" w:hint="cs"/>
          <w:rtl/>
        </w:rPr>
        <w:t xml:space="preserve"> به گونه پنهان و آشکارا</w:t>
      </w:r>
      <w:r w:rsidR="00782812">
        <w:rPr>
          <w:rFonts w:cs="B Lotus" w:hint="cs"/>
          <w:rtl/>
        </w:rPr>
        <w:t xml:space="preserve"> می‌</w:t>
      </w:r>
      <w:r w:rsidRPr="00584360">
        <w:rPr>
          <w:rFonts w:cs="B Lotus" w:hint="cs"/>
          <w:rtl/>
        </w:rPr>
        <w:t>بخشند و خرج</w:t>
      </w:r>
      <w:r w:rsidR="00782812">
        <w:rPr>
          <w:rFonts w:cs="B Lotus" w:hint="cs"/>
          <w:rtl/>
        </w:rPr>
        <w:t xml:space="preserve"> می‌</w:t>
      </w:r>
      <w:r w:rsidRPr="00584360">
        <w:rPr>
          <w:rFonts w:cs="B Lotus" w:hint="cs"/>
          <w:rtl/>
        </w:rPr>
        <w:t>کند. و با</w:t>
      </w:r>
      <w:r w:rsidR="00C208AB" w:rsidRPr="00584360">
        <w:rPr>
          <w:rFonts w:cs="B Lotus" w:hint="cs"/>
          <w:rtl/>
        </w:rPr>
        <w:t xml:space="preserve"> </w:t>
      </w:r>
      <w:r w:rsidR="0056247C" w:rsidRPr="00584360">
        <w:rPr>
          <w:rFonts w:cs="B Lotus" w:hint="cs"/>
          <w:rtl/>
        </w:rPr>
        <w:t>انجام</w:t>
      </w:r>
      <w:r w:rsidR="005655EF">
        <w:rPr>
          <w:rFonts w:cs="B Lotus" w:hint="cs"/>
          <w:rtl/>
        </w:rPr>
        <w:t xml:space="preserve"> نیک‌ها</w:t>
      </w:r>
      <w:r w:rsidR="002B5A8D">
        <w:rPr>
          <w:rFonts w:cs="B Lotus" w:hint="cs"/>
          <w:rtl/>
        </w:rPr>
        <w:t xml:space="preserve"> بدی‌ها</w:t>
      </w:r>
      <w:r w:rsidRPr="00584360">
        <w:rPr>
          <w:rFonts w:cs="B Lotus" w:hint="cs"/>
          <w:rtl/>
        </w:rPr>
        <w:t xml:space="preserve"> را از میان بر</w:t>
      </w:r>
      <w:r w:rsidR="00782812">
        <w:rPr>
          <w:rFonts w:cs="B Lotus" w:hint="cs"/>
          <w:rtl/>
        </w:rPr>
        <w:t xml:space="preserve"> می‌</w:t>
      </w:r>
      <w:r w:rsidRPr="00584360">
        <w:rPr>
          <w:rFonts w:cs="B Lotus" w:hint="cs"/>
          <w:rtl/>
        </w:rPr>
        <w:t>دارند.</w:t>
      </w:r>
      <w:r w:rsidR="00C208AB" w:rsidRPr="00584360">
        <w:rPr>
          <w:rFonts w:cs="B Lotus" w:hint="cs"/>
          <w:rtl/>
        </w:rPr>
        <w:t xml:space="preserve"> </w:t>
      </w:r>
      <w:r w:rsidRPr="00584360">
        <w:rPr>
          <w:rFonts w:cs="B Lotus" w:hint="cs"/>
          <w:rtl/>
        </w:rPr>
        <w:t>عاقبت نیک دنیا از</w:t>
      </w:r>
      <w:r w:rsidR="00C208AB" w:rsidRPr="00584360">
        <w:rPr>
          <w:rFonts w:cs="B Lotus" w:hint="cs"/>
          <w:rtl/>
        </w:rPr>
        <w:t xml:space="preserve"> آن</w:t>
      </w:r>
      <w:r w:rsidR="000C0139" w:rsidRPr="00584360">
        <w:rPr>
          <w:rFonts w:cs="B Lotus" w:hint="cs"/>
          <w:rtl/>
        </w:rPr>
        <w:t xml:space="preserve"> ایشان است</w:t>
      </w:r>
      <w:r w:rsidR="005655EF">
        <w:rPr>
          <w:rFonts w:ascii="Traditional Arabic" w:hAnsi="Traditional Arabic" w:cs="Traditional Arabic"/>
          <w:rtl/>
        </w:rPr>
        <w:t>»</w:t>
      </w:r>
      <w:r w:rsidR="000C0139" w:rsidRPr="00584360">
        <w:rPr>
          <w:rFonts w:cs="B Lotus" w:hint="cs"/>
          <w:rtl/>
        </w:rPr>
        <w:t>.</w:t>
      </w:r>
    </w:p>
    <w:p w:rsidR="004C4820" w:rsidRPr="00416663" w:rsidRDefault="004C4820" w:rsidP="00416663">
      <w:pPr>
        <w:ind w:left="0" w:firstLine="284"/>
        <w:jc w:val="both"/>
        <w:rPr>
          <w:rFonts w:ascii="KFGQPC Uthmanic Script HAFS" w:hAnsi="KFGQPC Uthmanic Script HAFS" w:cs="KFGQPC Uthmanic Script HAFS"/>
          <w:rtl/>
          <w:lang w:bidi="ar-SA"/>
        </w:rPr>
      </w:pPr>
      <w:r w:rsidRPr="00584360">
        <w:rPr>
          <w:rFonts w:cs="B Lotus" w:hint="cs"/>
          <w:rtl/>
        </w:rPr>
        <w:t>خداوند متعال رسول</w:t>
      </w:r>
      <w:r w:rsidR="000C0139" w:rsidRPr="00584360">
        <w:rPr>
          <w:rFonts w:cs="B Lotus" w:hint="cs"/>
          <w:rtl/>
        </w:rPr>
        <w:sym w:font="AGA Arabesque" w:char="F072"/>
      </w:r>
      <w:r w:rsidRPr="00584360">
        <w:rPr>
          <w:rFonts w:cs="B Lotus" w:hint="cs"/>
          <w:rtl/>
        </w:rPr>
        <w:t xml:space="preserve"> خود را با حسن خلق (خوش اخلاقی) وصف کرده است و</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وَإِنَّكَ لَعَلَىٰ خُلُقٍ عَظِيمٖ ٤</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القلم: 4</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000C0139" w:rsidRPr="00584360">
        <w:rPr>
          <w:rFonts w:cs="B Lotus" w:hint="cs"/>
          <w:rtl/>
        </w:rPr>
        <w:t>تو دارای خوی سترگ هستی</w:t>
      </w:r>
      <w:r w:rsidR="005655EF">
        <w:rPr>
          <w:rFonts w:ascii="Traditional Arabic" w:hAnsi="Traditional Arabic" w:cs="Traditional Arabic"/>
          <w:rtl/>
        </w:rPr>
        <w:t>»</w:t>
      </w:r>
      <w:r w:rsidR="000C0139" w:rsidRPr="00584360">
        <w:rPr>
          <w:rFonts w:cs="B Lotus" w:hint="cs"/>
          <w:rtl/>
        </w:rPr>
        <w:t xml:space="preserve">. </w:t>
      </w:r>
      <w:r w:rsidRPr="00584360">
        <w:rPr>
          <w:rFonts w:cs="B Lotus" w:hint="cs"/>
          <w:rtl/>
        </w:rPr>
        <w:t>هنگامی که از اخلاق پیامبر</w:t>
      </w:r>
      <w:r w:rsidR="000C0139" w:rsidRPr="00584360">
        <w:rPr>
          <w:rFonts w:cs="B Lotus" w:hint="cs"/>
          <w:rtl/>
        </w:rPr>
        <w:sym w:font="AGA Arabesque" w:char="F072"/>
      </w:r>
      <w:r w:rsidRPr="00584360">
        <w:rPr>
          <w:rFonts w:cs="B Lotus" w:hint="cs"/>
          <w:rtl/>
        </w:rPr>
        <w:t xml:space="preserve"> از حضرت عایشه</w:t>
      </w:r>
      <w:r w:rsidR="000C0139">
        <w:rPr>
          <w:rFonts w:cs="CTraditional Arabic" w:hint="cs"/>
          <w:rtl/>
        </w:rPr>
        <w:t>ل</w:t>
      </w:r>
      <w:r w:rsidRPr="00584360">
        <w:rPr>
          <w:rFonts w:cs="B Lotus" w:hint="cs"/>
          <w:rtl/>
        </w:rPr>
        <w:t xml:space="preserve"> س</w:t>
      </w:r>
      <w:r w:rsidR="00322C7C" w:rsidRPr="00584360">
        <w:rPr>
          <w:rFonts w:cs="B Lotus" w:hint="cs"/>
          <w:rtl/>
        </w:rPr>
        <w:t>ؤ</w:t>
      </w:r>
      <w:r w:rsidRPr="00584360">
        <w:rPr>
          <w:rFonts w:cs="B Lotus" w:hint="cs"/>
          <w:rtl/>
        </w:rPr>
        <w:t xml:space="preserve">ال شد، جواب داد </w:t>
      </w:r>
      <w:r w:rsidR="00E22098" w:rsidRPr="00584360">
        <w:rPr>
          <w:rFonts w:cs="B Lotus" w:hint="cs"/>
          <w:rtl/>
        </w:rPr>
        <w:t xml:space="preserve">که: «اخلاق وی </w:t>
      </w:r>
      <w:r w:rsidR="00C208AB" w:rsidRPr="00584360">
        <w:rPr>
          <w:rFonts w:cs="B Lotus" w:hint="cs"/>
          <w:rtl/>
        </w:rPr>
        <w:t>قرآن</w:t>
      </w:r>
      <w:r w:rsidR="00E22098" w:rsidRPr="00584360">
        <w:rPr>
          <w:rFonts w:cs="B Lotus" w:hint="cs"/>
          <w:rtl/>
        </w:rPr>
        <w:t xml:space="preserve"> بود»</w:t>
      </w:r>
      <w:r w:rsidR="005655EF" w:rsidRPr="005655EF">
        <w:rPr>
          <w:rFonts w:cs="B Lotus" w:hint="cs"/>
          <w:vertAlign w:val="superscript"/>
          <w:rtl/>
        </w:rPr>
        <w:t>(</w:t>
      </w:r>
      <w:r w:rsidR="005655EF" w:rsidRPr="005655EF">
        <w:rPr>
          <w:rStyle w:val="FootnoteReference"/>
          <w:rFonts w:cs="B Lotus"/>
          <w:rtl/>
        </w:rPr>
        <w:footnoteReference w:id="100"/>
      </w:r>
      <w:r w:rsidR="005655EF" w:rsidRPr="005655EF">
        <w:rPr>
          <w:rFonts w:cs="B Lotus" w:hint="cs"/>
          <w:vertAlign w:val="superscript"/>
          <w:rtl/>
        </w:rPr>
        <w:t>)</w:t>
      </w:r>
      <w:r w:rsidR="000C0139" w:rsidRPr="00584360">
        <w:rPr>
          <w:rFonts w:cs="B Lotus" w:hint="cs"/>
          <w:rtl/>
        </w:rPr>
        <w:t>.</w:t>
      </w:r>
      <w:r w:rsidR="00E22098" w:rsidRPr="00584360">
        <w:rPr>
          <w:rFonts w:cs="B Lotus" w:hint="cs"/>
          <w:rtl/>
        </w:rPr>
        <w:t xml:space="preserve"> </w:t>
      </w:r>
    </w:p>
    <w:p w:rsidR="004C4820" w:rsidRPr="00584360" w:rsidRDefault="004C4820" w:rsidP="005655EF">
      <w:pPr>
        <w:ind w:left="0" w:firstLine="284"/>
        <w:jc w:val="both"/>
        <w:rPr>
          <w:rFonts w:cs="B Lotus"/>
          <w:rtl/>
        </w:rPr>
      </w:pPr>
      <w:r w:rsidRPr="00584360">
        <w:rPr>
          <w:rFonts w:cs="B Lotus" w:hint="cs"/>
          <w:rtl/>
        </w:rPr>
        <w:t>پس پیامبر</w:t>
      </w:r>
      <w:r w:rsidR="000C0139" w:rsidRPr="00584360">
        <w:rPr>
          <w:rFonts w:cs="B Lotus" w:hint="cs"/>
          <w:rtl/>
        </w:rPr>
        <w:sym w:font="AGA Arabesque" w:char="F072"/>
      </w:r>
      <w:r w:rsidRPr="00584360">
        <w:rPr>
          <w:rFonts w:cs="B Lotus" w:hint="cs"/>
          <w:rtl/>
        </w:rPr>
        <w:t xml:space="preserve"> </w:t>
      </w:r>
      <w:r w:rsidR="00C208AB" w:rsidRPr="00584360">
        <w:rPr>
          <w:rFonts w:cs="B Lotus" w:hint="cs"/>
          <w:rtl/>
        </w:rPr>
        <w:t>قرآن</w:t>
      </w:r>
      <w:r w:rsidRPr="00584360">
        <w:rPr>
          <w:rFonts w:cs="B Lotus" w:hint="cs"/>
          <w:rtl/>
        </w:rPr>
        <w:t>ی بود که روی زمین راه</w:t>
      </w:r>
      <w:r w:rsidR="00782812">
        <w:rPr>
          <w:rFonts w:cs="B Lotus" w:hint="cs"/>
          <w:rtl/>
        </w:rPr>
        <w:t xml:space="preserve"> می‌</w:t>
      </w:r>
      <w:r w:rsidRPr="00584360">
        <w:rPr>
          <w:rFonts w:cs="B Lotus" w:hint="cs"/>
          <w:rtl/>
        </w:rPr>
        <w:t>رفت</w:t>
      </w:r>
      <w:r w:rsidR="000C0139" w:rsidRPr="00584360">
        <w:rPr>
          <w:rFonts w:cs="B Lotus" w:hint="cs"/>
          <w:rtl/>
        </w:rPr>
        <w:t>.</w:t>
      </w:r>
      <w:r w:rsidRPr="00584360">
        <w:rPr>
          <w:rFonts w:cs="B Lotus" w:hint="cs"/>
          <w:rtl/>
        </w:rPr>
        <w:t xml:space="preserve"> یعنی پیامبر</w:t>
      </w:r>
      <w:r w:rsidR="000C0139" w:rsidRPr="00584360">
        <w:rPr>
          <w:rFonts w:cs="B Lotus" w:hint="cs"/>
          <w:rtl/>
        </w:rPr>
        <w:sym w:font="AGA Arabesque" w:char="F072"/>
      </w:r>
      <w:r w:rsidRPr="00584360">
        <w:rPr>
          <w:rFonts w:cs="B Lotus" w:hint="cs"/>
          <w:rtl/>
        </w:rPr>
        <w:t xml:space="preserve"> الگوی کامل </w:t>
      </w:r>
      <w:r w:rsidR="00C208AB" w:rsidRPr="00584360">
        <w:rPr>
          <w:rFonts w:cs="B Lotus" w:hint="cs"/>
          <w:rtl/>
        </w:rPr>
        <w:t>قرآن</w:t>
      </w:r>
      <w:r w:rsidRPr="00584360">
        <w:rPr>
          <w:rFonts w:cs="B Lotus" w:hint="cs"/>
          <w:rtl/>
        </w:rPr>
        <w:t xml:space="preserve"> در زندگی واقعی بود.</w:t>
      </w:r>
    </w:p>
    <w:p w:rsidR="006501F4" w:rsidRPr="00584360" w:rsidRDefault="006501F4" w:rsidP="005655EF">
      <w:pPr>
        <w:ind w:left="0" w:firstLine="284"/>
        <w:jc w:val="both"/>
        <w:rPr>
          <w:rFonts w:cs="B Lotus"/>
          <w:rtl/>
        </w:rPr>
      </w:pPr>
      <w:r w:rsidRPr="00584360">
        <w:rPr>
          <w:rFonts w:cs="B Lotus" w:hint="cs"/>
          <w:rtl/>
        </w:rPr>
        <w:t>بدین ترتیب پیامبر</w:t>
      </w:r>
      <w:r w:rsidR="000C0139" w:rsidRPr="00584360">
        <w:rPr>
          <w:rFonts w:cs="B Lotus" w:hint="cs"/>
          <w:rtl/>
        </w:rPr>
        <w:sym w:font="AGA Arabesque" w:char="F072"/>
      </w:r>
      <w:r w:rsidRPr="00584360">
        <w:rPr>
          <w:rFonts w:cs="B Lotus" w:hint="cs"/>
          <w:rtl/>
        </w:rPr>
        <w:t xml:space="preserve"> خوش اخلاق</w:t>
      </w:r>
      <w:r w:rsidR="00096F67">
        <w:rPr>
          <w:rFonts w:cs="B Lotus" w:hint="cs"/>
          <w:rtl/>
        </w:rPr>
        <w:t xml:space="preserve">‌ترین </w:t>
      </w:r>
      <w:r w:rsidRPr="00584360">
        <w:rPr>
          <w:rFonts w:cs="B Lotus" w:hint="cs"/>
          <w:rtl/>
        </w:rPr>
        <w:t>مردم ب</w:t>
      </w:r>
      <w:r w:rsidR="00322C7C" w:rsidRPr="00584360">
        <w:rPr>
          <w:rFonts w:cs="B Lotus" w:hint="cs"/>
          <w:rtl/>
        </w:rPr>
        <w:t>ود</w:t>
      </w:r>
      <w:r w:rsidRPr="00584360">
        <w:rPr>
          <w:rFonts w:cs="B Lotus" w:hint="cs"/>
          <w:rtl/>
        </w:rPr>
        <w:t xml:space="preserve"> چون </w:t>
      </w:r>
      <w:r w:rsidR="00867B43">
        <w:rPr>
          <w:rFonts w:cs="B Lotus" w:hint="cs"/>
          <w:rtl/>
        </w:rPr>
        <w:t>کامل‌تر</w:t>
      </w:r>
      <w:r w:rsidR="00096F67">
        <w:rPr>
          <w:rFonts w:cs="B Lotus" w:hint="cs"/>
          <w:rtl/>
        </w:rPr>
        <w:t xml:space="preserve">ین </w:t>
      </w:r>
      <w:r w:rsidRPr="00584360">
        <w:rPr>
          <w:rFonts w:cs="B Lotus" w:hint="cs"/>
          <w:rtl/>
        </w:rPr>
        <w:t>ایمان را داشتند، چرا چنین نباشد حال</w:t>
      </w:r>
      <w:r w:rsidR="00C208AB" w:rsidRPr="00584360">
        <w:rPr>
          <w:rFonts w:cs="B Lotus" w:hint="cs"/>
          <w:rtl/>
        </w:rPr>
        <w:t xml:space="preserve"> آن</w:t>
      </w:r>
      <w:r w:rsidRPr="00584360">
        <w:rPr>
          <w:rFonts w:cs="B Lotus" w:hint="cs"/>
          <w:rtl/>
        </w:rPr>
        <w:t>که هنگامی که از پیامبر</w:t>
      </w:r>
      <w:r w:rsidR="000C0139" w:rsidRPr="00584360">
        <w:rPr>
          <w:rFonts w:cs="B Lotus" w:hint="cs"/>
          <w:rtl/>
        </w:rPr>
        <w:sym w:font="AGA Arabesque" w:char="F072"/>
      </w:r>
      <w:r w:rsidR="000C0139" w:rsidRPr="00584360">
        <w:rPr>
          <w:rFonts w:cs="B Lotus" w:hint="cs"/>
          <w:rtl/>
        </w:rPr>
        <w:t xml:space="preserve"> </w:t>
      </w:r>
      <w:r w:rsidR="00322C7C" w:rsidRPr="00584360">
        <w:rPr>
          <w:rFonts w:cs="B Lotus" w:hint="cs"/>
          <w:rtl/>
        </w:rPr>
        <w:t>سؤ</w:t>
      </w:r>
      <w:r w:rsidR="000C0139" w:rsidRPr="00584360">
        <w:rPr>
          <w:rFonts w:cs="B Lotus" w:hint="cs"/>
          <w:rtl/>
        </w:rPr>
        <w:t>ال شد که کدام یک از مؤ</w:t>
      </w:r>
      <w:r w:rsidR="00DD0FCA" w:rsidRPr="00584360">
        <w:rPr>
          <w:rFonts w:cs="B Lotus" w:hint="cs"/>
          <w:rtl/>
        </w:rPr>
        <w:t xml:space="preserve">منان </w:t>
      </w:r>
      <w:r w:rsidR="00867B43">
        <w:rPr>
          <w:rFonts w:cs="B Lotus" w:hint="cs"/>
          <w:rtl/>
        </w:rPr>
        <w:t>کامل‌تر</w:t>
      </w:r>
      <w:r w:rsidR="00DD0FCA" w:rsidRPr="00584360">
        <w:rPr>
          <w:rFonts w:cs="B Lotus" w:hint="cs"/>
          <w:rtl/>
        </w:rPr>
        <w:t>ین ایمان را دارند؟ فرمود:</w:t>
      </w:r>
      <w:r w:rsidR="000C0139" w:rsidRPr="00584360">
        <w:rPr>
          <w:rFonts w:cs="B Lotus" w:hint="cs"/>
          <w:rtl/>
        </w:rPr>
        <w:t xml:space="preserve"> «</w:t>
      </w:r>
      <w:r w:rsidR="00DD0FCA" w:rsidRPr="00584360">
        <w:rPr>
          <w:rFonts w:cs="B Lotus" w:hint="cs"/>
          <w:rtl/>
        </w:rPr>
        <w:t>مؤمنانی که خوش اخلاق</w:t>
      </w:r>
      <w:r w:rsidR="00096F67">
        <w:rPr>
          <w:rFonts w:cs="B Lotus" w:hint="cs"/>
          <w:rtl/>
        </w:rPr>
        <w:t xml:space="preserve">‌ترین </w:t>
      </w:r>
      <w:r w:rsidR="00DD0FCA" w:rsidRPr="00584360">
        <w:rPr>
          <w:rFonts w:cs="B Lotus" w:hint="cs"/>
          <w:rtl/>
        </w:rPr>
        <w:t>باشند»</w:t>
      </w:r>
      <w:r w:rsidR="005655EF" w:rsidRPr="005655EF">
        <w:rPr>
          <w:rFonts w:cs="B Lotus" w:hint="cs"/>
          <w:vertAlign w:val="superscript"/>
          <w:rtl/>
        </w:rPr>
        <w:t>(</w:t>
      </w:r>
      <w:r w:rsidR="005655EF" w:rsidRPr="005655EF">
        <w:rPr>
          <w:rStyle w:val="FootnoteReference"/>
          <w:rFonts w:cs="B Lotus"/>
          <w:rtl/>
        </w:rPr>
        <w:footnoteReference w:id="101"/>
      </w:r>
      <w:r w:rsidR="005655EF" w:rsidRPr="005655EF">
        <w:rPr>
          <w:rFonts w:cs="B Lotus" w:hint="cs"/>
          <w:vertAlign w:val="superscript"/>
          <w:rtl/>
        </w:rPr>
        <w:t>)</w:t>
      </w:r>
      <w:r w:rsidR="000C0139" w:rsidRPr="00584360">
        <w:rPr>
          <w:rFonts w:cs="B Lotus" w:hint="cs"/>
          <w:rtl/>
        </w:rPr>
        <w:t>.</w:t>
      </w:r>
      <w:r w:rsidR="00DD0FCA" w:rsidRPr="00584360">
        <w:rPr>
          <w:rFonts w:cs="B Lotus" w:hint="cs"/>
          <w:rtl/>
        </w:rPr>
        <w:t xml:space="preserve"> </w:t>
      </w:r>
    </w:p>
    <w:p w:rsidR="00DD0FCA" w:rsidRPr="00584360" w:rsidRDefault="00DD0FCA" w:rsidP="005655EF">
      <w:pPr>
        <w:ind w:left="0" w:firstLine="284"/>
        <w:jc w:val="both"/>
        <w:rPr>
          <w:rFonts w:cs="B Lotus"/>
          <w:rtl/>
        </w:rPr>
      </w:pPr>
      <w:r w:rsidRPr="00584360">
        <w:rPr>
          <w:rFonts w:cs="B Lotus" w:hint="cs"/>
          <w:rtl/>
        </w:rPr>
        <w:t>ایمان</w:t>
      </w:r>
      <w:r w:rsidR="00081A80">
        <w:rPr>
          <w:rFonts w:cs="B Lotus" w:hint="cs"/>
          <w:rtl/>
        </w:rPr>
        <w:t xml:space="preserve"> قوی‌تر</w:t>
      </w:r>
      <w:r w:rsidRPr="00584360">
        <w:rPr>
          <w:rFonts w:cs="B Lotus" w:hint="cs"/>
          <w:rtl/>
        </w:rPr>
        <w:t>ین محرک رفتار است و «رفتار پایدار تابع عقیده صحیح است. و از این چشمه جاری زندگی با مفاهیمی از اخلاق آبیاری</w:t>
      </w:r>
      <w:r w:rsidR="00782812">
        <w:rPr>
          <w:rFonts w:cs="B Lotus" w:hint="cs"/>
          <w:rtl/>
        </w:rPr>
        <w:t xml:space="preserve"> می‌</w:t>
      </w:r>
      <w:r w:rsidRPr="00584360">
        <w:rPr>
          <w:rFonts w:cs="B Lotus" w:hint="cs"/>
          <w:rtl/>
        </w:rPr>
        <w:t xml:space="preserve">شود. و بر اساس روش و مسیری که </w:t>
      </w:r>
      <w:r w:rsidR="00C208AB" w:rsidRPr="00584360">
        <w:rPr>
          <w:rFonts w:cs="B Lotus" w:hint="cs"/>
          <w:rtl/>
        </w:rPr>
        <w:t>قرآن</w:t>
      </w:r>
      <w:r w:rsidRPr="00584360">
        <w:rPr>
          <w:rFonts w:cs="B Lotus" w:hint="cs"/>
          <w:rtl/>
        </w:rPr>
        <w:t xml:space="preserve"> برای تربیت شخص و جامعه ترسیم کرده است، آماده</w:t>
      </w:r>
      <w:r w:rsidR="00782812">
        <w:rPr>
          <w:rFonts w:cs="B Lotus" w:hint="cs"/>
          <w:rtl/>
        </w:rPr>
        <w:t xml:space="preserve"> می‌</w:t>
      </w:r>
      <w:r w:rsidRPr="00584360">
        <w:rPr>
          <w:rFonts w:cs="B Lotus" w:hint="cs"/>
          <w:rtl/>
        </w:rPr>
        <w:t>شود. و آزادی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مسؤولیت وی در مقابل خداوند و عشق به خدا و احساس بزرگ جانشینی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برای آبادی زمین شکل</w:t>
      </w:r>
      <w:r w:rsidR="00782812">
        <w:rPr>
          <w:rFonts w:cs="B Lotus" w:hint="cs"/>
          <w:rtl/>
        </w:rPr>
        <w:t xml:space="preserve"> می‌</w:t>
      </w:r>
      <w:r w:rsidRPr="00584360">
        <w:rPr>
          <w:rFonts w:cs="B Lotus" w:hint="cs"/>
          <w:rtl/>
        </w:rPr>
        <w:t>گیرد. تمامی این مفاهیم و مفاهیم دیگر، جز اخلاق پایدار و رفتار مداوم (سالم) از</w:t>
      </w:r>
      <w:r w:rsidR="00C208AB" w:rsidRPr="00584360">
        <w:rPr>
          <w:rFonts w:cs="B Lotus" w:hint="cs"/>
          <w:rtl/>
        </w:rPr>
        <w:t xml:space="preserve"> آن</w:t>
      </w:r>
      <w:r w:rsidR="000C0139" w:rsidRPr="00584360">
        <w:rPr>
          <w:rFonts w:cs="B Lotus" w:hint="cs"/>
          <w:rtl/>
        </w:rPr>
        <w:t xml:space="preserve"> ناشی</w:t>
      </w:r>
      <w:r w:rsidR="0047598F">
        <w:rPr>
          <w:rFonts w:cs="B Lotus" w:hint="cs"/>
          <w:rtl/>
        </w:rPr>
        <w:t xml:space="preserve"> نمی‌</w:t>
      </w:r>
      <w:r w:rsidR="000C0139" w:rsidRPr="00584360">
        <w:rPr>
          <w:rFonts w:cs="B Lotus" w:hint="cs"/>
          <w:rtl/>
        </w:rPr>
        <w:t>شود</w:t>
      </w:r>
      <w:r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02"/>
      </w:r>
      <w:r w:rsidR="005655EF" w:rsidRPr="005655EF">
        <w:rPr>
          <w:rFonts w:cs="B Lotus" w:hint="cs"/>
          <w:vertAlign w:val="superscript"/>
          <w:rtl/>
        </w:rPr>
        <w:t>)</w:t>
      </w:r>
      <w:r w:rsidR="000C0139" w:rsidRPr="00584360">
        <w:rPr>
          <w:rFonts w:cs="B Lotus" w:hint="cs"/>
          <w:rtl/>
        </w:rPr>
        <w:t>.</w:t>
      </w:r>
      <w:r w:rsidRPr="00584360">
        <w:rPr>
          <w:rFonts w:cs="B Lotus" w:hint="cs"/>
          <w:rtl/>
        </w:rPr>
        <w:t xml:space="preserve"> </w:t>
      </w:r>
    </w:p>
    <w:p w:rsidR="00DD0FCA" w:rsidRPr="00584360" w:rsidRDefault="00DD0FCA" w:rsidP="005655EF">
      <w:pPr>
        <w:ind w:left="0" w:firstLine="284"/>
        <w:jc w:val="both"/>
        <w:rPr>
          <w:rFonts w:cs="B Lotus"/>
          <w:rtl/>
        </w:rPr>
      </w:pPr>
      <w:r w:rsidRPr="00584360">
        <w:rPr>
          <w:rFonts w:cs="B Lotus" w:hint="cs"/>
          <w:rtl/>
        </w:rPr>
        <w:t>رحمت، مهربانی، مروت، حمایت، صداقت، عفت، مدارا، تعهد، وفای به عهد، فروتنی، صبر، مقاومت و استحکام در برابر هوای نفس، و</w:t>
      </w:r>
      <w:r w:rsidR="00C208AB" w:rsidRPr="00584360">
        <w:rPr>
          <w:rFonts w:cs="B Lotus" w:hint="cs"/>
          <w:rtl/>
        </w:rPr>
        <w:t xml:space="preserve"> آن</w:t>
      </w:r>
      <w:r w:rsidRPr="00584360">
        <w:rPr>
          <w:rFonts w:cs="B Lotus" w:hint="cs"/>
          <w:rtl/>
        </w:rPr>
        <w:t>چه که خردمندان</w:t>
      </w:r>
      <w:r w:rsidR="00782812">
        <w:rPr>
          <w:rFonts w:cs="B Lotus" w:hint="cs"/>
          <w:rtl/>
        </w:rPr>
        <w:t xml:space="preserve"> می‌</w:t>
      </w:r>
      <w:r w:rsidRPr="00584360">
        <w:rPr>
          <w:rFonts w:cs="B Lotus" w:hint="cs"/>
          <w:rtl/>
        </w:rPr>
        <w:t>شناسند و</w:t>
      </w:r>
      <w:r w:rsidR="00306B68">
        <w:rPr>
          <w:rFonts w:cs="B Lotus" w:hint="cs"/>
          <w:rtl/>
        </w:rPr>
        <w:t xml:space="preserve"> انسان‌ها</w:t>
      </w:r>
      <w:r w:rsidRPr="00584360">
        <w:rPr>
          <w:rFonts w:cs="B Lotus" w:hint="cs"/>
          <w:rtl/>
        </w:rPr>
        <w:t xml:space="preserve"> را به</w:t>
      </w:r>
      <w:r w:rsidR="00C208AB" w:rsidRPr="00584360">
        <w:rPr>
          <w:rFonts w:cs="B Lotus" w:hint="cs"/>
          <w:rtl/>
        </w:rPr>
        <w:t xml:space="preserve"> آن</w:t>
      </w:r>
      <w:r w:rsidRPr="00584360">
        <w:rPr>
          <w:rFonts w:cs="B Lotus" w:hint="cs"/>
          <w:rtl/>
        </w:rPr>
        <w:t xml:space="preserve"> راهنما</w:t>
      </w:r>
      <w:r w:rsidR="00322C7C" w:rsidRPr="00584360">
        <w:rPr>
          <w:rFonts w:cs="B Lotus" w:hint="cs"/>
          <w:rtl/>
        </w:rPr>
        <w:t>ی</w:t>
      </w:r>
      <w:r w:rsidRPr="00584360">
        <w:rPr>
          <w:rFonts w:cs="B Lotus" w:hint="cs"/>
          <w:rtl/>
        </w:rPr>
        <w:t>ی</w:t>
      </w:r>
      <w:r w:rsidR="00782812">
        <w:rPr>
          <w:rFonts w:cs="B Lotus" w:hint="cs"/>
          <w:rtl/>
        </w:rPr>
        <w:t xml:space="preserve"> می‌</w:t>
      </w:r>
      <w:r w:rsidRPr="00584360">
        <w:rPr>
          <w:rFonts w:cs="B Lotus" w:hint="cs"/>
          <w:rtl/>
        </w:rPr>
        <w:t>کنند و به</w:t>
      </w:r>
      <w:r w:rsidR="0047598F">
        <w:rPr>
          <w:rFonts w:cs="B Lotus" w:hint="cs"/>
          <w:rtl/>
        </w:rPr>
        <w:t xml:space="preserve"> کتاب‌ها</w:t>
      </w:r>
      <w:r w:rsidRPr="00584360">
        <w:rPr>
          <w:rFonts w:cs="B Lotus" w:hint="cs"/>
          <w:rtl/>
        </w:rPr>
        <w:t>ی آسمانی اقرار</w:t>
      </w:r>
      <w:r w:rsidR="00782812">
        <w:rPr>
          <w:rFonts w:cs="B Lotus" w:hint="cs"/>
          <w:rtl/>
        </w:rPr>
        <w:t xml:space="preserve"> می‌</w:t>
      </w:r>
      <w:r w:rsidRPr="00584360">
        <w:rPr>
          <w:rFonts w:cs="B Lotus" w:hint="cs"/>
          <w:rtl/>
        </w:rPr>
        <w:t>کنند، همگی</w:t>
      </w:r>
      <w:r w:rsidR="005D0F6B">
        <w:rPr>
          <w:rFonts w:cs="B Lotus" w:hint="cs"/>
          <w:rtl/>
        </w:rPr>
        <w:t xml:space="preserve"> این‌ها </w:t>
      </w:r>
      <w:r w:rsidRPr="00584360">
        <w:rPr>
          <w:rFonts w:cs="B Lotus" w:hint="cs"/>
          <w:rtl/>
        </w:rPr>
        <w:t>بر درستی ایمان در درون</w:t>
      </w:r>
      <w:r w:rsidR="00306B68">
        <w:rPr>
          <w:rFonts w:cs="B Lotus" w:hint="cs"/>
          <w:rtl/>
        </w:rPr>
        <w:t xml:space="preserve"> انسان‌ها</w:t>
      </w:r>
      <w:r w:rsidRPr="00584360">
        <w:rPr>
          <w:rFonts w:cs="B Lotus" w:hint="cs"/>
          <w:rtl/>
        </w:rPr>
        <w:t xml:space="preserve"> و سالم بودن اعتقا</w:t>
      </w:r>
      <w:r w:rsidR="00994FF6" w:rsidRPr="00584360">
        <w:rPr>
          <w:rFonts w:cs="B Lotus" w:hint="cs"/>
          <w:rtl/>
        </w:rPr>
        <w:t>د به خدا و روز قیامت صدق</w:t>
      </w:r>
      <w:r w:rsidR="00782812">
        <w:rPr>
          <w:rFonts w:cs="B Lotus" w:hint="cs"/>
          <w:rtl/>
        </w:rPr>
        <w:t xml:space="preserve"> می‌</w:t>
      </w:r>
      <w:r w:rsidR="00994FF6" w:rsidRPr="00584360">
        <w:rPr>
          <w:rFonts w:cs="B Lotus" w:hint="cs"/>
          <w:rtl/>
        </w:rPr>
        <w:t>کند. اخلاق بدون این ایمان، تبدیل به لفظی</w:t>
      </w:r>
      <w:r w:rsidR="00782812">
        <w:rPr>
          <w:rFonts w:cs="B Lotus" w:hint="cs"/>
          <w:rtl/>
        </w:rPr>
        <w:t xml:space="preserve"> می‌</w:t>
      </w:r>
      <w:r w:rsidR="00994FF6" w:rsidRPr="00584360">
        <w:rPr>
          <w:rFonts w:cs="B Lotus" w:hint="cs"/>
          <w:rtl/>
        </w:rPr>
        <w:t>شود که مفهوم و حقیقتی دارد</w:t>
      </w:r>
      <w:r w:rsidR="005655EF" w:rsidRPr="005655EF">
        <w:rPr>
          <w:rFonts w:cs="B Lotus" w:hint="cs"/>
          <w:vertAlign w:val="superscript"/>
          <w:rtl/>
        </w:rPr>
        <w:t>(</w:t>
      </w:r>
      <w:r w:rsidR="005655EF" w:rsidRPr="005655EF">
        <w:rPr>
          <w:rStyle w:val="FootnoteReference"/>
          <w:rFonts w:cs="B Lotus"/>
          <w:rtl/>
        </w:rPr>
        <w:footnoteReference w:id="103"/>
      </w:r>
      <w:r w:rsidR="005655EF" w:rsidRPr="005655EF">
        <w:rPr>
          <w:rFonts w:cs="B Lotus" w:hint="cs"/>
          <w:vertAlign w:val="superscript"/>
          <w:rtl/>
        </w:rPr>
        <w:t>)</w:t>
      </w:r>
      <w:r w:rsidR="005655EF">
        <w:rPr>
          <w:rFonts w:cs="B Lotus" w:hint="cs"/>
          <w:rtl/>
        </w:rPr>
        <w:t>.</w:t>
      </w:r>
    </w:p>
    <w:p w:rsidR="00D426A3" w:rsidRPr="00584360" w:rsidRDefault="00D426A3" w:rsidP="00FD2165">
      <w:pPr>
        <w:ind w:left="0" w:firstLine="284"/>
        <w:jc w:val="both"/>
        <w:rPr>
          <w:rFonts w:cs="B Lotus"/>
          <w:rtl/>
        </w:rPr>
        <w:sectPr w:rsidR="00D426A3" w:rsidRPr="00584360" w:rsidSect="00245E41">
          <w:headerReference w:type="default" r:id="rId21"/>
          <w:footnotePr>
            <w:numRestart w:val="eachPage"/>
          </w:footnotePr>
          <w:type w:val="oddPage"/>
          <w:pgSz w:w="11907" w:h="16840" w:code="9"/>
          <w:pgMar w:top="2552" w:right="2211" w:bottom="2552" w:left="2211" w:header="2552" w:footer="2552" w:gutter="0"/>
          <w:cols w:space="720"/>
          <w:titlePg/>
          <w:bidi/>
          <w:rtlGutter/>
          <w:docGrid w:linePitch="360"/>
        </w:sectPr>
      </w:pPr>
    </w:p>
    <w:p w:rsidR="00994FF6" w:rsidRPr="004B1141" w:rsidRDefault="00994FF6" w:rsidP="00FD2165">
      <w:pPr>
        <w:pStyle w:val="a0"/>
        <w:rPr>
          <w:rtl/>
        </w:rPr>
      </w:pPr>
      <w:bookmarkStart w:id="36" w:name="_Toc141513996"/>
      <w:bookmarkStart w:id="37" w:name="_Toc330416683"/>
      <w:r w:rsidRPr="004B1141">
        <w:rPr>
          <w:rFonts w:hint="cs"/>
          <w:rtl/>
        </w:rPr>
        <w:t>2-2- بزرگداشت</w:t>
      </w:r>
      <w:r w:rsidR="00C208AB" w:rsidRPr="004B1141">
        <w:rPr>
          <w:rFonts w:hint="cs"/>
          <w:rtl/>
        </w:rPr>
        <w:t xml:space="preserve"> </w:t>
      </w:r>
      <w:r w:rsidR="008405B8" w:rsidRPr="004B1141">
        <w:rPr>
          <w:rFonts w:hint="cs"/>
          <w:rtl/>
        </w:rPr>
        <w:t>انس</w:t>
      </w:r>
      <w:r w:rsidR="00C208AB" w:rsidRPr="004B1141">
        <w:rPr>
          <w:rFonts w:hint="cs"/>
          <w:rtl/>
        </w:rPr>
        <w:t>ان</w:t>
      </w:r>
      <w:r w:rsidRPr="004B1141">
        <w:rPr>
          <w:rFonts w:hint="cs"/>
          <w:rtl/>
        </w:rPr>
        <w:t xml:space="preserve"> توسط اسلام</w:t>
      </w:r>
      <w:bookmarkEnd w:id="36"/>
      <w:bookmarkEnd w:id="37"/>
    </w:p>
    <w:p w:rsidR="00994FF6" w:rsidRPr="0097675E" w:rsidRDefault="00994FF6" w:rsidP="00FD2165">
      <w:pPr>
        <w:pStyle w:val="a3"/>
        <w:rPr>
          <w:rtl/>
        </w:rPr>
      </w:pPr>
      <w:bookmarkStart w:id="38" w:name="_Toc330416684"/>
      <w:r w:rsidRPr="0097675E">
        <w:rPr>
          <w:rFonts w:hint="cs"/>
          <w:rtl/>
        </w:rPr>
        <w:t>2- 2-1- بزرگداشت</w:t>
      </w:r>
      <w:r w:rsidR="00C208AB">
        <w:rPr>
          <w:rFonts w:hint="cs"/>
          <w:rtl/>
        </w:rPr>
        <w:t xml:space="preserve"> </w:t>
      </w:r>
      <w:r w:rsidR="008405B8">
        <w:rPr>
          <w:rFonts w:hint="cs"/>
          <w:rtl/>
        </w:rPr>
        <w:t>انس</w:t>
      </w:r>
      <w:r w:rsidR="00C208AB">
        <w:rPr>
          <w:rFonts w:hint="cs"/>
          <w:rtl/>
        </w:rPr>
        <w:t>ان</w:t>
      </w:r>
      <w:r w:rsidRPr="0097675E">
        <w:rPr>
          <w:rFonts w:hint="cs"/>
          <w:rtl/>
        </w:rPr>
        <w:t xml:space="preserve"> با</w:t>
      </w:r>
      <w:r w:rsidR="000C0139">
        <w:rPr>
          <w:rFonts w:hint="cs"/>
          <w:rtl/>
        </w:rPr>
        <w:t xml:space="preserve"> </w:t>
      </w:r>
      <w:r w:rsidRPr="0097675E">
        <w:rPr>
          <w:rFonts w:hint="cs"/>
          <w:rtl/>
        </w:rPr>
        <w:t>ایمان</w:t>
      </w:r>
      <w:r w:rsidR="000C0139">
        <w:rPr>
          <w:rFonts w:hint="cs"/>
          <w:rtl/>
        </w:rPr>
        <w:t>:</w:t>
      </w:r>
      <w:bookmarkEnd w:id="38"/>
    </w:p>
    <w:p w:rsidR="00994FF6" w:rsidRPr="00416663" w:rsidRDefault="00994FF6" w:rsidP="00416663">
      <w:pPr>
        <w:ind w:left="0" w:firstLine="284"/>
        <w:jc w:val="both"/>
        <w:rPr>
          <w:rFonts w:ascii="KFGQPC Uthmanic Script HAFS" w:hAnsi="KFGQPC Uthmanic Script HAFS" w:cs="KFGQPC Uthmanic Script HAFS"/>
          <w:rtl/>
          <w:lang w:bidi="ar-SA"/>
        </w:rPr>
      </w:pPr>
      <w:r w:rsidRPr="00584360">
        <w:rPr>
          <w:rFonts w:cs="B Lotus" w:hint="cs"/>
          <w:rtl/>
        </w:rPr>
        <w:t>ایمان به خداوند متعال آرامش درونی و امنیت اجتماعی را به شخص و جامعه</w:t>
      </w:r>
      <w:r w:rsidR="00782812">
        <w:rPr>
          <w:rFonts w:cs="B Lotus" w:hint="cs"/>
          <w:rtl/>
        </w:rPr>
        <w:t xml:space="preserve"> می‌</w:t>
      </w:r>
      <w:r w:rsidRPr="00584360">
        <w:rPr>
          <w:rFonts w:cs="B Lotus" w:hint="cs"/>
          <w:rtl/>
        </w:rPr>
        <w:t>بخشد.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ءَامَنُواْ وَتَطۡمَئِنُّ قُلُوبُهُم بِذِكۡرِ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أَلَا بِذِكۡرِ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تَطۡمَئِنُّ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لۡقُلُوبُ</w:t>
      </w:r>
      <w:r w:rsidR="00416663">
        <w:rPr>
          <w:rFonts w:ascii="KFGQPC Uthmanic Script HAFS" w:hAnsi="KFGQPC Uthmanic Script HAFS" w:cs="KFGQPC Uthmanic Script HAFS"/>
          <w:rtl/>
          <w:lang w:bidi="ar-SA"/>
        </w:rPr>
        <w:t xml:space="preserve"> ٢٨</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الرعد: 28</w:t>
      </w:r>
      <w:r w:rsidR="0033001E" w:rsidRPr="002369AC">
        <w:rPr>
          <w:rFonts w:ascii="mylotus" w:hAnsi="mylotus" w:cs="mylotus"/>
          <w:sz w:val="26"/>
          <w:szCs w:val="26"/>
          <w:rtl/>
        </w:rPr>
        <w:t>]</w:t>
      </w:r>
      <w:r w:rsidR="0033001E">
        <w:rPr>
          <w:rFonts w:cs="B Lotus" w:hint="cs"/>
          <w:rtl/>
        </w:rPr>
        <w:t>.</w:t>
      </w:r>
      <w:r w:rsidR="000C0139" w:rsidRPr="00584360">
        <w:rPr>
          <w:rFonts w:cs="B Lotus" w:hint="cs"/>
          <w:rtl/>
        </w:rPr>
        <w:t xml:space="preserve"> </w:t>
      </w:r>
      <w:r w:rsidR="000C0139">
        <w:rPr>
          <w:rFonts w:ascii="Traditional Arabic" w:hAnsi="Traditional Arabic" w:cs="Traditional Arabic"/>
          <w:rtl/>
        </w:rPr>
        <w:t>«</w:t>
      </w:r>
      <w:r w:rsidR="00C208AB" w:rsidRPr="00584360">
        <w:rPr>
          <w:rFonts w:cs="B Lotus" w:hint="cs"/>
          <w:rtl/>
        </w:rPr>
        <w:t>آن</w:t>
      </w:r>
      <w:r w:rsidR="00322C7C" w:rsidRPr="00584360">
        <w:rPr>
          <w:rFonts w:cs="B Lotus" w:hint="cs"/>
          <w:rtl/>
        </w:rPr>
        <w:t xml:space="preserve"> كساني كه ايمان</w:t>
      </w:r>
      <w:r w:rsidR="006157A1">
        <w:rPr>
          <w:rFonts w:cs="B Lotus" w:hint="cs"/>
          <w:rtl/>
        </w:rPr>
        <w:t xml:space="preserve"> مي‌</w:t>
      </w:r>
      <w:r w:rsidR="00322C7C" w:rsidRPr="00584360">
        <w:rPr>
          <w:rFonts w:cs="B Lotus" w:hint="cs"/>
          <w:rtl/>
        </w:rPr>
        <w:t>آورند</w:t>
      </w:r>
      <w:r w:rsidRPr="00584360">
        <w:rPr>
          <w:rFonts w:cs="B Lotus" w:hint="cs"/>
          <w:rtl/>
        </w:rPr>
        <w:t xml:space="preserve"> و</w:t>
      </w:r>
      <w:r w:rsidR="00A93391">
        <w:rPr>
          <w:rFonts w:cs="B Lotus" w:hint="cs"/>
          <w:rtl/>
        </w:rPr>
        <w:t xml:space="preserve"> دل‌ها</w:t>
      </w:r>
      <w:r w:rsidRPr="00584360">
        <w:rPr>
          <w:rFonts w:cs="B Lotus" w:hint="cs"/>
          <w:rtl/>
        </w:rPr>
        <w:t xml:space="preserve">يشان با ياد خدا سكون و </w:t>
      </w:r>
      <w:r w:rsidR="00322C7C" w:rsidRPr="00584360">
        <w:rPr>
          <w:rFonts w:cs="B Lotus" w:hint="cs"/>
          <w:rtl/>
        </w:rPr>
        <w:t>آرامش</w:t>
      </w:r>
      <w:r w:rsidR="00BE3C6B" w:rsidRPr="00584360">
        <w:rPr>
          <w:rFonts w:cs="B Lotus" w:hint="cs"/>
          <w:rtl/>
        </w:rPr>
        <w:t xml:space="preserve"> پیدا</w:t>
      </w:r>
      <w:r w:rsidR="006157A1">
        <w:rPr>
          <w:rFonts w:cs="B Lotus" w:hint="cs"/>
          <w:rtl/>
        </w:rPr>
        <w:t xml:space="preserve"> مي‌</w:t>
      </w:r>
      <w:r w:rsidR="00BE3C6B" w:rsidRPr="00584360">
        <w:rPr>
          <w:rFonts w:cs="B Lotus" w:hint="cs"/>
          <w:rtl/>
        </w:rPr>
        <w:t>كند هان</w:t>
      </w:r>
      <w:r w:rsidR="000C0139" w:rsidRPr="00584360">
        <w:rPr>
          <w:rFonts w:cs="B Lotus" w:hint="cs"/>
          <w:rtl/>
        </w:rPr>
        <w:t>!</w:t>
      </w:r>
      <w:r w:rsidR="00A93391">
        <w:rPr>
          <w:rFonts w:cs="B Lotus" w:hint="cs"/>
          <w:rtl/>
        </w:rPr>
        <w:t xml:space="preserve"> دل‌ها</w:t>
      </w:r>
      <w:r w:rsidR="000C0139" w:rsidRPr="00584360">
        <w:rPr>
          <w:rFonts w:cs="B Lotus" w:hint="cs"/>
          <w:rtl/>
        </w:rPr>
        <w:t xml:space="preserve"> با یاد خدا آرام</w:t>
      </w:r>
      <w:r w:rsidR="00782812">
        <w:rPr>
          <w:rFonts w:cs="B Lotus" w:hint="cs"/>
          <w:rtl/>
        </w:rPr>
        <w:t xml:space="preserve"> می‌</w:t>
      </w:r>
      <w:r w:rsidR="000C0139" w:rsidRPr="00584360">
        <w:rPr>
          <w:rFonts w:cs="B Lotus" w:hint="cs"/>
          <w:rtl/>
        </w:rPr>
        <w:t>گیرند</w:t>
      </w:r>
      <w:r w:rsidR="005655EF">
        <w:rPr>
          <w:rFonts w:ascii="Traditional Arabic" w:hAnsi="Traditional Arabic" w:cs="Traditional Arabic"/>
          <w:rtl/>
        </w:rPr>
        <w:t>»</w:t>
      </w:r>
      <w:r w:rsidR="000C0139" w:rsidRPr="00584360">
        <w:rPr>
          <w:rFonts w:cs="B Lotus" w:hint="cs"/>
          <w:rtl/>
        </w:rPr>
        <w:t>.</w:t>
      </w:r>
    </w:p>
    <w:p w:rsidR="00DA32CB" w:rsidRPr="00416663" w:rsidRDefault="00BE3C6B" w:rsidP="00416663">
      <w:pPr>
        <w:ind w:left="0" w:firstLine="284"/>
        <w:jc w:val="both"/>
        <w:rPr>
          <w:rFonts w:ascii="KFGQPC Uthmanic Script HAFS" w:hAnsi="KFGQPC Uthmanic Script HAFS" w:cs="KFGQPC Uthmanic Script HAFS"/>
          <w:rtl/>
          <w:lang w:bidi="ar-SA"/>
        </w:rPr>
      </w:pPr>
      <w:r w:rsidRPr="00584360">
        <w:rPr>
          <w:rFonts w:cs="B Lotus" w:hint="cs"/>
          <w:rtl/>
        </w:rPr>
        <w:t>و هم</w:t>
      </w:r>
      <w:r w:rsidR="00DA32CB" w:rsidRPr="00584360">
        <w:rPr>
          <w:rFonts w:cs="B Lotus" w:hint="cs"/>
          <w:rtl/>
        </w:rPr>
        <w:t>چنین</w:t>
      </w:r>
      <w:r w:rsidR="00782812">
        <w:rPr>
          <w:rFonts w:cs="B Lotus" w:hint="cs"/>
          <w:rtl/>
        </w:rPr>
        <w:t xml:space="preserve"> می‌</w:t>
      </w:r>
      <w:r w:rsidR="00DA32CB"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ءَامَنُواْ وَلَمۡ يَلۡبِسُوٓاْ إِيمَٰنَهُم بِظُلۡمٍ أُوْلَٰٓئِكَ لَهُمُ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لۡأَمۡنُ</w:t>
      </w:r>
      <w:r w:rsidR="00416663">
        <w:rPr>
          <w:rFonts w:ascii="KFGQPC Uthmanic Script HAFS" w:hAnsi="KFGQPC Uthmanic Script HAFS" w:cs="KFGQPC Uthmanic Script HAFS"/>
          <w:rtl/>
          <w:lang w:bidi="ar-SA"/>
        </w:rPr>
        <w:t xml:space="preserve"> وَهُم مُّهۡتَدُونَ ٨٢</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الأنعام: 82</w:t>
      </w:r>
      <w:r w:rsidR="0033001E" w:rsidRPr="002369AC">
        <w:rPr>
          <w:rFonts w:ascii="mylotus" w:hAnsi="mylotus" w:cs="mylotus"/>
          <w:sz w:val="26"/>
          <w:szCs w:val="26"/>
          <w:rtl/>
        </w:rPr>
        <w:t>]</w:t>
      </w:r>
      <w:r w:rsidR="0033001E">
        <w:rPr>
          <w:rFonts w:cs="B Lotus" w:hint="cs"/>
          <w:rtl/>
        </w:rPr>
        <w:t>.</w:t>
      </w:r>
      <w:r w:rsidR="000C0139" w:rsidRPr="00584360">
        <w:rPr>
          <w:rFonts w:cs="B Lotus" w:hint="cs"/>
          <w:rtl/>
        </w:rPr>
        <w:t xml:space="preserve"> </w:t>
      </w:r>
      <w:r w:rsidR="005655EF">
        <w:rPr>
          <w:rFonts w:ascii="Traditional Arabic" w:hAnsi="Traditional Arabic" w:cs="Traditional Arabic"/>
          <w:rtl/>
        </w:rPr>
        <w:t>«</w:t>
      </w:r>
      <w:r w:rsidR="00DA32CB" w:rsidRPr="00584360">
        <w:rPr>
          <w:rFonts w:cs="B Lotus" w:hint="cs"/>
          <w:rtl/>
        </w:rPr>
        <w:t>کسانی که ایمان آورده باشند و ایمان خود را با شرک</w:t>
      </w:r>
      <w:r w:rsidR="005655EF">
        <w:rPr>
          <w:rFonts w:cs="B Lotus" w:hint="cs"/>
          <w:rtl/>
        </w:rPr>
        <w:t xml:space="preserve"> </w:t>
      </w:r>
      <w:r w:rsidR="00DA32CB" w:rsidRPr="00584360">
        <w:rPr>
          <w:rFonts w:cs="B Lotus" w:hint="cs"/>
          <w:rtl/>
        </w:rPr>
        <w:t>نیامیخته باشند، امن و ایمان ایشان را سز</w:t>
      </w:r>
      <w:r w:rsidR="00373B89" w:rsidRPr="00584360">
        <w:rPr>
          <w:rFonts w:cs="B Lotus" w:hint="cs"/>
          <w:rtl/>
        </w:rPr>
        <w:t xml:space="preserve">ا </w:t>
      </w:r>
      <w:r w:rsidR="00DA32CB" w:rsidRPr="00584360">
        <w:rPr>
          <w:rFonts w:cs="B Lotus" w:hint="cs"/>
          <w:rtl/>
        </w:rPr>
        <w:t>است و</w:t>
      </w:r>
      <w:r w:rsidR="00C208AB" w:rsidRPr="00584360">
        <w:rPr>
          <w:rFonts w:cs="B Lotus" w:hint="cs"/>
          <w:rtl/>
        </w:rPr>
        <w:t xml:space="preserve"> آن</w:t>
      </w:r>
      <w:r w:rsidR="00DA32CB" w:rsidRPr="00584360">
        <w:rPr>
          <w:rFonts w:cs="B Lotus" w:hint="cs"/>
          <w:rtl/>
        </w:rPr>
        <w:t>ان راه یافتگان هست</w:t>
      </w:r>
      <w:r w:rsidR="00E22098" w:rsidRPr="00584360">
        <w:rPr>
          <w:rFonts w:cs="B Lotus" w:hint="cs"/>
          <w:rtl/>
        </w:rPr>
        <w:t>ند</w:t>
      </w:r>
      <w:r w:rsidR="005655EF">
        <w:rPr>
          <w:rFonts w:ascii="Traditional Arabic" w:hAnsi="Traditional Arabic" w:cs="Traditional Arabic"/>
          <w:rtl/>
        </w:rPr>
        <w:t>»</w:t>
      </w:r>
      <w:r w:rsidR="00E22098" w:rsidRPr="00584360">
        <w:rPr>
          <w:rFonts w:cs="B Lotus" w:hint="cs"/>
          <w:rtl/>
        </w:rPr>
        <w:t>.</w:t>
      </w:r>
    </w:p>
    <w:p w:rsidR="00DA32CB" w:rsidRPr="00416663" w:rsidRDefault="00322C7C" w:rsidP="00416663">
      <w:pPr>
        <w:ind w:left="0" w:firstLine="284"/>
        <w:jc w:val="both"/>
        <w:rPr>
          <w:rFonts w:ascii="KFGQPC Uthmanic Script HAFS" w:hAnsi="KFGQPC Uthmanic Script HAFS" w:cs="KFGQPC Uthmanic Script HAFS"/>
          <w:rtl/>
          <w:lang w:bidi="ar-SA"/>
        </w:rPr>
      </w:pPr>
      <w:r w:rsidRPr="00584360">
        <w:rPr>
          <w:rFonts w:cs="B Lotus" w:hint="cs"/>
          <w:rtl/>
        </w:rPr>
        <w:t>و پیامبر</w:t>
      </w:r>
      <w:r w:rsidR="000C0139" w:rsidRPr="00584360">
        <w:rPr>
          <w:rFonts w:cs="B Lotus" w:hint="cs"/>
          <w:rtl/>
        </w:rPr>
        <w:sym w:font="AGA Arabesque" w:char="F072"/>
      </w:r>
      <w:r w:rsidR="00DA32CB" w:rsidRPr="00584360">
        <w:rPr>
          <w:rFonts w:cs="B Lotus" w:hint="cs"/>
          <w:rtl/>
        </w:rPr>
        <w:t xml:space="preserve"> ظلم را در این آیه</w:t>
      </w:r>
      <w:r w:rsidR="005655EF">
        <w:rPr>
          <w:rFonts w:cs="B Lotus" w:hint="cs"/>
          <w:rtl/>
        </w:rPr>
        <w:t xml:space="preserve"> </w:t>
      </w:r>
      <w:r w:rsidR="00DA32CB" w:rsidRPr="00584360">
        <w:rPr>
          <w:rFonts w:cs="B Lotus" w:hint="cs"/>
          <w:rtl/>
        </w:rPr>
        <w:t>به شرک تفسیر کرده</w:t>
      </w:r>
      <w:r w:rsidRPr="00584360">
        <w:rPr>
          <w:rFonts w:cs="B Lotus" w:hint="cs"/>
          <w:rtl/>
        </w:rPr>
        <w:t xml:space="preserve"> است</w:t>
      </w:r>
      <w:r w:rsidR="00DA32CB" w:rsidRPr="00584360">
        <w:rPr>
          <w:rFonts w:cs="B Lotus" w:hint="cs"/>
          <w:rtl/>
        </w:rPr>
        <w:t xml:space="preserve"> تا مصداق آیه دیگری از </w:t>
      </w:r>
      <w:r w:rsidR="00C208AB" w:rsidRPr="00584360">
        <w:rPr>
          <w:rFonts w:cs="B Lotus" w:hint="cs"/>
          <w:rtl/>
        </w:rPr>
        <w:t>قرآن</w:t>
      </w:r>
      <w:r w:rsidR="00DA32CB" w:rsidRPr="00584360">
        <w:rPr>
          <w:rFonts w:cs="B Lotus" w:hint="cs"/>
          <w:rtl/>
        </w:rPr>
        <w:t xml:space="preserve"> باشد که</w:t>
      </w:r>
      <w:r w:rsidR="00782812">
        <w:rPr>
          <w:rFonts w:cs="B Lotus" w:hint="cs"/>
          <w:rtl/>
        </w:rPr>
        <w:t xml:space="preserve"> می‌</w:t>
      </w:r>
      <w:r w:rsidR="00DA32CB"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 xml:space="preserve">إِنَّ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لشِّرۡكَ</w:t>
      </w:r>
      <w:r w:rsidR="00416663">
        <w:rPr>
          <w:rFonts w:ascii="KFGQPC Uthmanic Script HAFS" w:hAnsi="KFGQPC Uthmanic Script HAFS" w:cs="KFGQPC Uthmanic Script HAFS"/>
          <w:rtl/>
          <w:lang w:bidi="ar-SA"/>
        </w:rPr>
        <w:t xml:space="preserve"> لَظُلۡمٌ عَظِيمٞ ١٣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لقمان: 13</w:t>
      </w:r>
      <w:r w:rsidR="0033001E" w:rsidRPr="002369AC">
        <w:rPr>
          <w:rFonts w:ascii="mylotus" w:hAnsi="mylotus" w:cs="mylotus"/>
          <w:sz w:val="26"/>
          <w:szCs w:val="26"/>
          <w:rtl/>
        </w:rPr>
        <w:t>]</w:t>
      </w:r>
      <w:r w:rsidR="0033001E">
        <w:rPr>
          <w:rFonts w:cs="B Lotus" w:hint="cs"/>
          <w:rtl/>
        </w:rPr>
        <w:t>.</w:t>
      </w:r>
      <w:r w:rsidR="005655EF">
        <w:rPr>
          <w:rFonts w:cs="B Lotus" w:hint="cs"/>
          <w:rtl/>
        </w:rPr>
        <w:t xml:space="preserve"> </w:t>
      </w:r>
      <w:r w:rsidR="005655EF">
        <w:rPr>
          <w:rFonts w:ascii="Traditional Arabic" w:hAnsi="Traditional Arabic" w:cs="Traditional Arabic"/>
          <w:rtl/>
        </w:rPr>
        <w:t>«</w:t>
      </w:r>
      <w:r w:rsidR="00373B89" w:rsidRPr="00584360">
        <w:rPr>
          <w:rFonts w:cs="B Lotus" w:hint="cs"/>
          <w:rtl/>
        </w:rPr>
        <w:t>واقعاً</w:t>
      </w:r>
      <w:r w:rsidR="000C0139" w:rsidRPr="00584360">
        <w:rPr>
          <w:rFonts w:cs="B Lotus" w:hint="cs"/>
          <w:rtl/>
        </w:rPr>
        <w:t xml:space="preserve"> شرک ظلم بسیار بزرگی است</w:t>
      </w:r>
      <w:r w:rsidR="005655EF">
        <w:rPr>
          <w:rFonts w:ascii="Traditional Arabic" w:hAnsi="Traditional Arabic" w:cs="Traditional Arabic"/>
          <w:rtl/>
        </w:rPr>
        <w:t>»</w:t>
      </w:r>
      <w:r w:rsidR="000C0139" w:rsidRPr="00584360">
        <w:rPr>
          <w:rFonts w:cs="B Lotus" w:hint="cs"/>
          <w:rtl/>
        </w:rPr>
        <w:t>.</w:t>
      </w:r>
    </w:p>
    <w:p w:rsidR="00240C4F" w:rsidRPr="00416663" w:rsidRDefault="000C0139" w:rsidP="00416663">
      <w:pPr>
        <w:ind w:left="0" w:firstLine="284"/>
        <w:jc w:val="both"/>
        <w:rPr>
          <w:rFonts w:ascii="KFGQPC Uthmanic Script HAFS" w:hAnsi="KFGQPC Uthmanic Script HAFS" w:cs="KFGQPC Uthmanic Script HAFS"/>
          <w:rtl/>
          <w:lang w:bidi="ar-SA"/>
        </w:rPr>
      </w:pPr>
      <w:r w:rsidRPr="00584360">
        <w:rPr>
          <w:rFonts w:cs="B Lotus" w:hint="cs"/>
          <w:rtl/>
        </w:rPr>
        <w:t>بعد از ایمان به خداوند، ارکان ایمان</w:t>
      </w:r>
      <w:r w:rsidR="00782812">
        <w:rPr>
          <w:rFonts w:cs="B Lotus" w:hint="cs"/>
          <w:rtl/>
        </w:rPr>
        <w:t xml:space="preserve"> می‌</w:t>
      </w:r>
      <w:r w:rsidRPr="00584360">
        <w:rPr>
          <w:rFonts w:cs="B Lotus" w:hint="cs"/>
          <w:rtl/>
        </w:rPr>
        <w:t>آید</w:t>
      </w:r>
      <w:r w:rsidR="00240C4F" w:rsidRPr="00584360">
        <w:rPr>
          <w:rFonts w:cs="B Lotus" w:hint="cs"/>
          <w:rtl/>
        </w:rPr>
        <w:t xml:space="preserve"> که عبارتند از: ایمان به ملائکه، کتب آسمانی، پیامبران،</w:t>
      </w:r>
      <w:r w:rsidRPr="00584360">
        <w:rPr>
          <w:rFonts w:cs="B Lotus" w:hint="cs"/>
          <w:rtl/>
        </w:rPr>
        <w:t xml:space="preserve"> </w:t>
      </w:r>
      <w:r w:rsidR="00240C4F" w:rsidRPr="00584360">
        <w:rPr>
          <w:rFonts w:cs="B Lotus" w:hint="cs"/>
          <w:rtl/>
        </w:rPr>
        <w:t>روز قیامت، قضا و قدر و خیر و شر</w:t>
      </w:r>
      <w:r w:rsidR="00322C7C" w:rsidRPr="00584360">
        <w:rPr>
          <w:rFonts w:cs="B Lotus" w:hint="cs"/>
          <w:rtl/>
        </w:rPr>
        <w:t>.</w:t>
      </w:r>
      <w:r w:rsidR="00C208AB" w:rsidRPr="00584360">
        <w:rPr>
          <w:rFonts w:cs="B Lotus" w:hint="cs"/>
          <w:rtl/>
        </w:rPr>
        <w:t xml:space="preserve"> آن</w:t>
      </w:r>
      <w:r w:rsidR="00240C4F" w:rsidRPr="00584360">
        <w:rPr>
          <w:rFonts w:cs="B Lotus" w:hint="cs"/>
          <w:rtl/>
        </w:rPr>
        <w:t xml:space="preserve"> چیزی که از این ایمان </w:t>
      </w:r>
      <w:r w:rsidR="00322C7C" w:rsidRPr="00584360">
        <w:rPr>
          <w:rFonts w:cs="B Lotus" w:hint="cs"/>
          <w:rtl/>
        </w:rPr>
        <w:t>سرچشمه</w:t>
      </w:r>
      <w:r w:rsidR="00782812">
        <w:rPr>
          <w:rFonts w:cs="B Lotus" w:hint="cs"/>
          <w:rtl/>
        </w:rPr>
        <w:t xml:space="preserve"> می‌</w:t>
      </w:r>
      <w:r w:rsidR="00322C7C" w:rsidRPr="00584360">
        <w:rPr>
          <w:rFonts w:cs="B Lotus" w:hint="cs"/>
          <w:rtl/>
        </w:rPr>
        <w:t>گیرد، تصور تأثیر آ</w:t>
      </w:r>
      <w:r w:rsidR="00240C4F" w:rsidRPr="00584360">
        <w:rPr>
          <w:rFonts w:cs="B Lotus" w:hint="cs"/>
          <w:rtl/>
        </w:rPr>
        <w:t>ثار ایمان بر رفتار فرد و جامعه است از</w:t>
      </w:r>
      <w:r w:rsidR="00C208AB" w:rsidRPr="00584360">
        <w:rPr>
          <w:rFonts w:cs="B Lotus" w:hint="cs"/>
          <w:rtl/>
        </w:rPr>
        <w:t xml:space="preserve"> آن</w:t>
      </w:r>
      <w:r w:rsidR="00240C4F" w:rsidRPr="00584360">
        <w:rPr>
          <w:rFonts w:cs="B Lotus" w:hint="cs"/>
          <w:rtl/>
        </w:rPr>
        <w:t xml:space="preserve"> جایی که ایمان</w:t>
      </w:r>
      <w:r w:rsidR="005655EF">
        <w:rPr>
          <w:rFonts w:cs="B Lotus" w:hint="cs"/>
          <w:rtl/>
        </w:rPr>
        <w:t xml:space="preserve"> </w:t>
      </w:r>
      <w:r w:rsidR="00240C4F" w:rsidRPr="00584360">
        <w:rPr>
          <w:rFonts w:cs="B Lotus" w:hint="cs"/>
          <w:rtl/>
        </w:rPr>
        <w:t>آرامش روحی و عقلی</w:t>
      </w:r>
      <w:r w:rsidR="005655EF">
        <w:rPr>
          <w:rFonts w:cs="B Lotus" w:hint="cs"/>
          <w:rtl/>
        </w:rPr>
        <w:t xml:space="preserve"> </w:t>
      </w:r>
      <w:r w:rsidR="00782812">
        <w:rPr>
          <w:rFonts w:cs="B Lotus" w:hint="cs"/>
          <w:rtl/>
        </w:rPr>
        <w:t>می‌</w:t>
      </w:r>
      <w:r w:rsidR="00240C4F" w:rsidRPr="00584360">
        <w:rPr>
          <w:rFonts w:cs="B Lotus" w:hint="cs"/>
          <w:rtl/>
        </w:rPr>
        <w:t>بخشد</w:t>
      </w:r>
      <w:r w:rsidR="00510423" w:rsidRPr="00584360">
        <w:rPr>
          <w:rFonts w:cs="B Lotus" w:hint="cs"/>
          <w:rtl/>
        </w:rPr>
        <w:t xml:space="preserve"> پس همان ایمان است که استقامت و پایداری را در رفتار ایجاد</w:t>
      </w:r>
      <w:r w:rsidR="00782812">
        <w:rPr>
          <w:rFonts w:cs="B Lotus" w:hint="cs"/>
          <w:rtl/>
        </w:rPr>
        <w:t xml:space="preserve"> می‌</w:t>
      </w:r>
      <w:r w:rsidR="00510423" w:rsidRPr="00584360">
        <w:rPr>
          <w:rFonts w:cs="B Lotus" w:hint="cs"/>
          <w:rtl/>
        </w:rPr>
        <w:t>کند تا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10423" w:rsidRPr="00584360">
        <w:rPr>
          <w:rFonts w:cs="B Lotus" w:hint="cs"/>
          <w:rtl/>
        </w:rPr>
        <w:t xml:space="preserve"> را که خداوند متعال با اصل خلقت و فطرت برای این موجود خواسته است، محقق سازد. خداوند متعال</w:t>
      </w:r>
      <w:r w:rsidR="00782812">
        <w:rPr>
          <w:rFonts w:cs="B Lotus" w:hint="cs"/>
          <w:rtl/>
        </w:rPr>
        <w:t xml:space="preserve"> می‌</w:t>
      </w:r>
      <w:r w:rsidR="00510423"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rtl/>
          <w:lang w:bidi="ar-SA"/>
        </w:rPr>
        <w:t xml:space="preserve">لَقَدۡ خَلَقۡنَا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لۡإِنسَٰنَ</w:t>
      </w:r>
      <w:r w:rsidR="00416663">
        <w:rPr>
          <w:rFonts w:ascii="KFGQPC Uthmanic Script HAFS" w:hAnsi="KFGQPC Uthmanic Script HAFS" w:cs="KFGQPC Uthmanic Script HAFS"/>
          <w:rtl/>
          <w:lang w:bidi="ar-SA"/>
        </w:rPr>
        <w:t xml:space="preserve"> فِيٓ أَحۡسَنِ تَقۡوِيمٖ ٤</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hint="eastAsia"/>
          <w:rtl/>
          <w:lang w:bidi="ar-SA"/>
        </w:rPr>
        <w:t>ثُمَّ</w:t>
      </w:r>
      <w:r w:rsidR="00416663">
        <w:rPr>
          <w:rFonts w:ascii="KFGQPC Uthmanic Script HAFS" w:hAnsi="KFGQPC Uthmanic Script HAFS" w:cs="KFGQPC Uthmanic Script HAFS"/>
          <w:rtl/>
          <w:lang w:bidi="ar-SA"/>
        </w:rPr>
        <w:t xml:space="preserve"> رَدَدۡنَٰهُ أَسۡفَلَ سَٰفِلِينَ ٥</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rtl/>
          <w:lang w:bidi="ar-SA"/>
        </w:rPr>
        <w:t xml:space="preserve">إِلَّا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ءَامَنُواْ وَعَمِلُواْ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لصَّٰلِحَٰتِ</w:t>
      </w:r>
      <w:r w:rsidR="00416663">
        <w:rPr>
          <w:rFonts w:ascii="KFGQPC Uthmanic Script HAFS" w:hAnsi="KFGQPC Uthmanic Script HAFS" w:cs="KFGQPC Uthmanic Script HAFS"/>
          <w:rtl/>
          <w:lang w:bidi="ar-SA"/>
        </w:rPr>
        <w:t xml:space="preserve"> فَلَهُمۡ أَجۡرٌ غَيۡرُ مَمۡنُونٖ ٦</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التین: 4-6</w:t>
      </w:r>
      <w:r w:rsidR="0033001E" w:rsidRPr="002369AC">
        <w:rPr>
          <w:rFonts w:ascii="mylotus" w:hAnsi="mylotus" w:cs="mylotus"/>
          <w:sz w:val="26"/>
          <w:szCs w:val="26"/>
          <w:rtl/>
        </w:rPr>
        <w:t>]</w:t>
      </w:r>
      <w:r w:rsidR="0033001E">
        <w:rPr>
          <w:rFonts w:cs="B Lotus" w:hint="cs"/>
          <w:rtl/>
        </w:rPr>
        <w:t>.</w:t>
      </w:r>
      <w:r w:rsidR="00510423" w:rsidRPr="00584360">
        <w:rPr>
          <w:rFonts w:cs="B Lotus" w:hint="cs"/>
          <w:rtl/>
        </w:rPr>
        <w:t xml:space="preserve"> </w:t>
      </w:r>
      <w:r w:rsidR="005655EF">
        <w:rPr>
          <w:rFonts w:ascii="Traditional Arabic" w:hAnsi="Traditional Arabic" w:cs="Traditional Arabic"/>
          <w:rtl/>
        </w:rPr>
        <w:t>«</w:t>
      </w:r>
      <w:r w:rsidR="00510423" w:rsidRPr="00584360">
        <w:rPr>
          <w:rFonts w:cs="B Lotus" w:hint="cs"/>
          <w:rtl/>
        </w:rPr>
        <w:t>ما</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10423" w:rsidRPr="00584360">
        <w:rPr>
          <w:rFonts w:cs="B Lotus" w:hint="cs"/>
          <w:rtl/>
        </w:rPr>
        <w:t xml:space="preserve"> را در بهترین شکل و زیباترین سیما آفریده</w:t>
      </w:r>
      <w:r w:rsidR="00016724">
        <w:rPr>
          <w:rFonts w:cs="B Lotus" w:hint="cs"/>
          <w:rtl/>
        </w:rPr>
        <w:t>‌ایم.</w:t>
      </w:r>
      <w:r w:rsidR="00510423" w:rsidRPr="00584360">
        <w:rPr>
          <w:rFonts w:cs="B Lotus" w:hint="cs"/>
          <w:rtl/>
        </w:rPr>
        <w:t xml:space="preserve"> سپس ما او را به میان پست</w:t>
      </w:r>
      <w:r w:rsidR="00096F67">
        <w:rPr>
          <w:rFonts w:cs="B Lotus" w:hint="cs"/>
          <w:rtl/>
        </w:rPr>
        <w:t xml:space="preserve">‌ترین </w:t>
      </w:r>
      <w:r w:rsidR="00510423" w:rsidRPr="00584360">
        <w:rPr>
          <w:rFonts w:cs="B Lotus" w:hint="cs"/>
          <w:rtl/>
        </w:rPr>
        <w:t>پستان بر</w:t>
      </w:r>
      <w:r w:rsidR="00782812">
        <w:rPr>
          <w:rFonts w:cs="B Lotus" w:hint="cs"/>
          <w:rtl/>
        </w:rPr>
        <w:t xml:space="preserve"> می‌</w:t>
      </w:r>
      <w:r w:rsidR="00510423" w:rsidRPr="00584360">
        <w:rPr>
          <w:rFonts w:cs="B Lotus" w:hint="cs"/>
          <w:rtl/>
        </w:rPr>
        <w:t>گردانیم. مگر کسانی که ایمان بیاورند و کارهای شایسته بکنند که</w:t>
      </w:r>
      <w:r w:rsidR="00C208AB" w:rsidRPr="00584360">
        <w:rPr>
          <w:rFonts w:cs="B Lotus" w:hint="cs"/>
          <w:rtl/>
        </w:rPr>
        <w:t xml:space="preserve"> آن</w:t>
      </w:r>
      <w:r w:rsidR="00510423" w:rsidRPr="00584360">
        <w:rPr>
          <w:rFonts w:cs="B Lotus" w:hint="cs"/>
          <w:rtl/>
        </w:rPr>
        <w:t xml:space="preserve">ان </w:t>
      </w:r>
      <w:r w:rsidRPr="00584360">
        <w:rPr>
          <w:rFonts w:cs="B Lotus" w:hint="cs"/>
          <w:rtl/>
        </w:rPr>
        <w:t>پاداش قطع ناشدنی و</w:t>
      </w:r>
      <w:r w:rsidR="00CB15F1">
        <w:rPr>
          <w:rFonts w:cs="B Lotus" w:hint="cs"/>
          <w:rtl/>
        </w:rPr>
        <w:t xml:space="preserve"> بی‌</w:t>
      </w:r>
      <w:r w:rsidRPr="00584360">
        <w:rPr>
          <w:rFonts w:cs="B Lotus" w:hint="cs"/>
          <w:rtl/>
        </w:rPr>
        <w:t>منت دارند</w:t>
      </w:r>
      <w:r w:rsidR="005655EF">
        <w:rPr>
          <w:rFonts w:ascii="Traditional Arabic" w:hAnsi="Traditional Arabic" w:cs="Traditional Arabic"/>
          <w:rtl/>
        </w:rPr>
        <w:t>»</w:t>
      </w:r>
      <w:r w:rsidRPr="00584360">
        <w:rPr>
          <w:rFonts w:cs="B Lotus" w:hint="cs"/>
          <w:rtl/>
        </w:rPr>
        <w:t>.</w:t>
      </w:r>
      <w:r w:rsidR="001341C7" w:rsidRPr="00584360">
        <w:rPr>
          <w:rFonts w:cs="B Lotus" w:hint="cs"/>
          <w:rtl/>
        </w:rPr>
        <w:t xml:space="preserve"> </w:t>
      </w:r>
    </w:p>
    <w:p w:rsidR="001341C7" w:rsidRPr="00584360" w:rsidRDefault="001341C7" w:rsidP="00FD2165">
      <w:pPr>
        <w:ind w:left="0" w:firstLine="284"/>
        <w:jc w:val="both"/>
        <w:rPr>
          <w:rFonts w:cs="B Lotus"/>
          <w:rtl/>
        </w:rPr>
      </w:pPr>
      <w:r w:rsidRPr="00584360">
        <w:rPr>
          <w:rFonts w:cs="B Lotus" w:hint="cs"/>
          <w:rtl/>
        </w:rPr>
        <w:t xml:space="preserve">هر بار که کلمه ایمان در </w:t>
      </w:r>
      <w:r w:rsidR="00C208AB" w:rsidRPr="00584360">
        <w:rPr>
          <w:rFonts w:cs="B Lotus" w:hint="cs"/>
          <w:rtl/>
        </w:rPr>
        <w:t>قرآن</w:t>
      </w:r>
      <w:r w:rsidRPr="00584360">
        <w:rPr>
          <w:rFonts w:cs="B Lotus" w:hint="cs"/>
          <w:rtl/>
        </w:rPr>
        <w:t xml:space="preserve"> کریم آمده است، همیشه همراه با عمل صالح بوده است، گویی که خداوند متعال ایمان را از لحاظ قولی و عملی در نظر گرفته است. هر عملی که باشد مدنظر نیست بلکه تنها عملی که با </w:t>
      </w:r>
      <w:r w:rsidR="00322C7C" w:rsidRPr="00584360">
        <w:rPr>
          <w:rFonts w:cs="B Lotus" w:hint="cs"/>
          <w:rtl/>
        </w:rPr>
        <w:t>صلاح و صالح بودن مشروط شده باشد،</w:t>
      </w:r>
      <w:r w:rsidRPr="00584360">
        <w:rPr>
          <w:rFonts w:cs="B Lotus" w:hint="cs"/>
          <w:rtl/>
        </w:rPr>
        <w:t xml:space="preserve"> قبول است و عملی که نفع</w:t>
      </w:r>
      <w:r w:rsidR="00C208AB" w:rsidRPr="00584360">
        <w:rPr>
          <w:rFonts w:cs="B Lotus" w:hint="cs"/>
          <w:rtl/>
        </w:rPr>
        <w:t xml:space="preserve"> آن</w:t>
      </w:r>
      <w:r w:rsidRPr="00584360">
        <w:rPr>
          <w:rFonts w:cs="B Lotus" w:hint="cs"/>
          <w:rtl/>
        </w:rPr>
        <w:t xml:space="preserve"> به خود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تمام</w:t>
      </w:r>
      <w:r w:rsidR="00306B68">
        <w:rPr>
          <w:rFonts w:cs="B Lotus" w:hint="cs"/>
          <w:rtl/>
        </w:rPr>
        <w:t xml:space="preserve"> انسان‌ها</w:t>
      </w:r>
      <w:r w:rsidRPr="00584360">
        <w:rPr>
          <w:rFonts w:cs="B Lotus" w:hint="cs"/>
          <w:rtl/>
        </w:rPr>
        <w:t xml:space="preserve"> در دنیا و آخرت برسد و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محقق کند که اصل و اساس</w:t>
      </w:r>
      <w:r w:rsidR="00C208AB" w:rsidRPr="00584360">
        <w:rPr>
          <w:rFonts w:cs="B Lotus" w:hint="cs"/>
          <w:rtl/>
        </w:rPr>
        <w:t xml:space="preserve"> آن</w:t>
      </w:r>
      <w:r w:rsidRPr="00584360">
        <w:rPr>
          <w:rFonts w:cs="B Lotus" w:hint="cs"/>
          <w:rtl/>
        </w:rPr>
        <w:t xml:space="preserve"> آزاد</w:t>
      </w:r>
      <w:r w:rsidR="00CB3A46" w:rsidRPr="00584360">
        <w:rPr>
          <w:rFonts w:cs="B Lotus" w:hint="cs"/>
          <w:rtl/>
        </w:rPr>
        <w:t>یی</w:t>
      </w:r>
      <w:r w:rsidRPr="00584360">
        <w:rPr>
          <w:rFonts w:cs="B Lotus" w:hint="cs"/>
          <w:rtl/>
        </w:rPr>
        <w:t xml:space="preserve"> است که اسلام بسیاری از حقوق را بر</w:t>
      </w:r>
      <w:r w:rsidR="00C208AB" w:rsidRPr="00584360">
        <w:rPr>
          <w:rFonts w:cs="B Lotus" w:hint="cs"/>
          <w:rtl/>
        </w:rPr>
        <w:t xml:space="preserve"> آن</w:t>
      </w:r>
      <w:r w:rsidRPr="00584360">
        <w:rPr>
          <w:rFonts w:cs="B Lotus" w:hint="cs"/>
          <w:rtl/>
        </w:rPr>
        <w:t xml:space="preserve"> بنا نهاده است. چون ایمان یعنی آزاد کردن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عبودیت </w:t>
      </w:r>
      <w:r w:rsidR="007A5133" w:rsidRPr="00584360">
        <w:rPr>
          <w:rFonts w:cs="B Lotus" w:hint="cs"/>
          <w:rtl/>
        </w:rPr>
        <w:t>غیر خداون</w:t>
      </w:r>
      <w:r w:rsidR="00CB3A46" w:rsidRPr="00584360">
        <w:rPr>
          <w:rFonts w:cs="B Lotus" w:hint="cs"/>
          <w:rtl/>
        </w:rPr>
        <w:t>د</w:t>
      </w:r>
      <w:r w:rsidR="007A5133" w:rsidRPr="00584360">
        <w:rPr>
          <w:rFonts w:cs="B Lotus" w:hint="cs"/>
          <w:rtl/>
        </w:rPr>
        <w:t>، و هنگامی که چنین احساسی در درون ب</w:t>
      </w:r>
      <w:r w:rsidR="00252DFF" w:rsidRPr="00584360">
        <w:rPr>
          <w:rFonts w:cs="B Lotus" w:hint="cs"/>
          <w:rtl/>
        </w:rPr>
        <w:t xml:space="preserve">ه </w:t>
      </w:r>
      <w:r w:rsidR="007A5133" w:rsidRPr="00584360">
        <w:rPr>
          <w:rFonts w:cs="B Lotus" w:hint="cs"/>
          <w:rtl/>
        </w:rPr>
        <w:t>وجود آمد، همان احساس</w:t>
      </w:r>
      <w:r w:rsidR="00322C7C" w:rsidRPr="00584360">
        <w:rPr>
          <w:rFonts w:cs="B Lotus" w:hint="cs"/>
          <w:rtl/>
        </w:rPr>
        <w:t>، شخص</w:t>
      </w:r>
      <w:r w:rsidR="007A5133" w:rsidRPr="00584360">
        <w:rPr>
          <w:rFonts w:cs="B Lotus" w:hint="cs"/>
          <w:rtl/>
        </w:rPr>
        <w:t xml:space="preserve"> را از ترس و بزدلی خواری</w:t>
      </w:r>
      <w:r w:rsidR="00782812">
        <w:rPr>
          <w:rFonts w:cs="B Lotus" w:hint="cs"/>
          <w:rtl/>
        </w:rPr>
        <w:t xml:space="preserve"> می‌</w:t>
      </w:r>
      <w:r w:rsidR="007A5133" w:rsidRPr="00584360">
        <w:rPr>
          <w:rFonts w:cs="B Lotus" w:hint="cs"/>
          <w:rtl/>
        </w:rPr>
        <w:t>رهاند. و این مخلوق را از موجودی پست و فرومایه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A5133" w:rsidRPr="00584360">
        <w:rPr>
          <w:rFonts w:cs="B Lotus" w:hint="cs"/>
          <w:rtl/>
        </w:rPr>
        <w:t>ی صاحب رسالت و هدفمند تبدیل</w:t>
      </w:r>
      <w:r w:rsidR="00782812">
        <w:rPr>
          <w:rFonts w:cs="B Lotus" w:hint="cs"/>
          <w:rtl/>
        </w:rPr>
        <w:t xml:space="preserve"> می‌</w:t>
      </w:r>
      <w:r w:rsidR="007A5133" w:rsidRPr="00584360">
        <w:rPr>
          <w:rFonts w:cs="B Lotus" w:hint="cs"/>
          <w:rtl/>
        </w:rPr>
        <w:t>کند.</w:t>
      </w:r>
    </w:p>
    <w:p w:rsidR="007A5133" w:rsidRPr="00416663" w:rsidRDefault="007A5133" w:rsidP="00416663">
      <w:pPr>
        <w:ind w:left="0" w:firstLine="284"/>
        <w:jc w:val="both"/>
        <w:rPr>
          <w:rFonts w:ascii="KFGQPC Uthmanic Script HAFS" w:hAnsi="KFGQPC Uthmanic Script HAFS" w:cs="KFGQPC Uthmanic Script HAFS"/>
          <w:rtl/>
          <w:lang w:bidi="ar-SA"/>
        </w:rPr>
      </w:pPr>
      <w:r w:rsidRPr="00584360">
        <w:rPr>
          <w:rFonts w:cs="B Lotus" w:hint="cs"/>
          <w:rtl/>
        </w:rPr>
        <w:t>از</w:t>
      </w:r>
      <w:r w:rsidR="005655EF">
        <w:rPr>
          <w:rFonts w:cs="B Lotus" w:hint="cs"/>
          <w:rtl/>
        </w:rPr>
        <w:t xml:space="preserve"> بزرگ‌تر</w:t>
      </w:r>
      <w:r w:rsidRPr="00584360">
        <w:rPr>
          <w:rFonts w:cs="B Lotus" w:hint="cs"/>
          <w:rtl/>
        </w:rPr>
        <w:t>ین ثمره ایمان همان آرامشی است که امنیت روحی و اجتماعی را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Pr="00584360">
        <w:rPr>
          <w:rFonts w:cs="B Lotus" w:hint="cs"/>
          <w:rtl/>
        </w:rPr>
        <w:t>بخشد همان چیزی که کرامت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محقق</w:t>
      </w:r>
      <w:r w:rsidR="00782812">
        <w:rPr>
          <w:rFonts w:cs="B Lotus" w:hint="cs"/>
          <w:rtl/>
        </w:rPr>
        <w:t xml:space="preserve"> می‌</w:t>
      </w:r>
      <w:r w:rsidRPr="00584360">
        <w:rPr>
          <w:rFonts w:cs="B Lotus" w:hint="cs"/>
          <w:rtl/>
        </w:rPr>
        <w:t>سازد. پس بر خلاف کافران، مؤمنان خوف و اضطراب و ترس ندارند و این مصداق سخن خداوند متعال است که</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eastAsia"/>
          <w:rtl/>
          <w:lang w:bidi="ar-SA"/>
        </w:rPr>
        <w:t>سَنُلۡقِي</w:t>
      </w:r>
      <w:r w:rsidR="00416663">
        <w:rPr>
          <w:rFonts w:ascii="KFGQPC Uthmanic Script HAFS" w:hAnsi="KFGQPC Uthmanic Script HAFS" w:cs="KFGQPC Uthmanic Script HAFS"/>
          <w:rtl/>
          <w:lang w:bidi="ar-SA"/>
        </w:rPr>
        <w:t xml:space="preserve"> فِي قُلُوبِ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كَفَرُواْ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لرُّعۡبَ</w:t>
      </w:r>
      <w:r w:rsidR="00416663">
        <w:rPr>
          <w:rFonts w:ascii="KFGQPC Uthmanic Script HAFS" w:hAnsi="KFGQPC Uthmanic Script HAFS" w:cs="KFGQPC Uthmanic Script HAFS"/>
          <w:rtl/>
          <w:lang w:bidi="ar-SA"/>
        </w:rPr>
        <w:t xml:space="preserve"> بِمَآ أَشۡرَكُواْ بِ</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مَا لَمۡ يُنَزِّلۡ بِهِ</w:t>
      </w:r>
      <w:r w:rsidR="00416663">
        <w:rPr>
          <w:rFonts w:ascii="KFGQPC Uthmanic Script HAFS" w:hAnsi="KFGQPC Uthmanic Script HAFS" w:cs="KFGQPC Uthmanic Script HAFS" w:hint="cs"/>
          <w:rtl/>
          <w:lang w:bidi="ar-SA"/>
        </w:rPr>
        <w:t>ۦ</w:t>
      </w:r>
      <w:r w:rsidR="00416663">
        <w:rPr>
          <w:rFonts w:ascii="KFGQPC Uthmanic Script HAFS" w:hAnsi="KFGQPC Uthmanic Script HAFS" w:cs="KFGQPC Uthmanic Script HAFS"/>
          <w:rtl/>
          <w:lang w:bidi="ar-SA"/>
        </w:rPr>
        <w:t xml:space="preserve"> سُلۡطَٰنٗاۖ</w:t>
      </w:r>
      <w:r w:rsidR="00416663">
        <w:rPr>
          <w:rFonts w:ascii="Traditional Arabic" w:hAnsi="Traditional Arabic" w:cs="Traditional Arabic" w:hint="cs"/>
          <w:rtl/>
        </w:rPr>
        <w:t>...</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151</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Pr="00584360">
        <w:rPr>
          <w:rFonts w:cs="B Lotus" w:hint="cs"/>
          <w:rtl/>
        </w:rPr>
        <w:t>در</w:t>
      </w:r>
      <w:r w:rsidR="00A93391">
        <w:rPr>
          <w:rFonts w:cs="B Lotus" w:hint="cs"/>
          <w:rtl/>
        </w:rPr>
        <w:t xml:space="preserve"> دل‌ها</w:t>
      </w:r>
      <w:r w:rsidRPr="00584360">
        <w:rPr>
          <w:rFonts w:cs="B Lotus" w:hint="cs"/>
          <w:rtl/>
        </w:rPr>
        <w:t>ی کافران رعب و هراس خواهیم</w:t>
      </w:r>
      <w:r w:rsidR="00C208AB" w:rsidRPr="00584360">
        <w:rPr>
          <w:rFonts w:cs="B Lotus" w:hint="cs"/>
          <w:rtl/>
        </w:rPr>
        <w:t xml:space="preserve"> </w:t>
      </w:r>
      <w:r w:rsidR="00FF4CCC" w:rsidRPr="00584360">
        <w:rPr>
          <w:rFonts w:cs="B Lotus" w:hint="cs"/>
          <w:rtl/>
        </w:rPr>
        <w:t>انداخت</w:t>
      </w:r>
      <w:r w:rsidRPr="00584360">
        <w:rPr>
          <w:rFonts w:cs="B Lotus" w:hint="cs"/>
          <w:rtl/>
        </w:rPr>
        <w:t>. از</w:t>
      </w:r>
      <w:r w:rsidR="00C208AB" w:rsidRPr="00584360">
        <w:rPr>
          <w:rFonts w:cs="B Lotus" w:hint="cs"/>
          <w:rtl/>
        </w:rPr>
        <w:t xml:space="preserve"> آن</w:t>
      </w:r>
      <w:r w:rsidRPr="00584360">
        <w:rPr>
          <w:rFonts w:cs="B Lotus" w:hint="cs"/>
          <w:rtl/>
        </w:rPr>
        <w:t xml:space="preserve"> رو که چیزهای را</w:t>
      </w:r>
      <w:r w:rsidR="008E4148" w:rsidRPr="00584360">
        <w:rPr>
          <w:rFonts w:cs="B Lotus" w:hint="cs"/>
          <w:rtl/>
        </w:rPr>
        <w:t xml:space="preserve"> انباز</w:t>
      </w:r>
      <w:r w:rsidRPr="00584360">
        <w:rPr>
          <w:rFonts w:cs="B Lotus" w:hint="cs"/>
          <w:rtl/>
        </w:rPr>
        <w:t xml:space="preserve"> خدا </w:t>
      </w:r>
      <w:r w:rsidR="008E4148" w:rsidRPr="00584360">
        <w:rPr>
          <w:rFonts w:cs="B Lotus" w:hint="cs"/>
          <w:rtl/>
        </w:rPr>
        <w:t>ساخته</w:t>
      </w:r>
      <w:r w:rsidR="00782812">
        <w:rPr>
          <w:rFonts w:cs="B Lotus" w:hint="cs"/>
          <w:rtl/>
        </w:rPr>
        <w:t xml:space="preserve">‌اند </w:t>
      </w:r>
      <w:r w:rsidRPr="00584360">
        <w:rPr>
          <w:rFonts w:cs="B Lotus" w:hint="cs"/>
          <w:rtl/>
        </w:rPr>
        <w:t>که خداوند دلیل و بره</w:t>
      </w:r>
      <w:r w:rsidR="000C0139" w:rsidRPr="00584360">
        <w:rPr>
          <w:rFonts w:cs="B Lotus" w:hint="cs"/>
          <w:rtl/>
        </w:rPr>
        <w:t>انی فرو فرستاده است</w:t>
      </w:r>
      <w:r w:rsidR="005655EF">
        <w:rPr>
          <w:rFonts w:ascii="Traditional Arabic" w:hAnsi="Traditional Arabic" w:cs="Traditional Arabic"/>
          <w:rtl/>
        </w:rPr>
        <w:t>»</w:t>
      </w:r>
      <w:r w:rsidR="000C0139" w:rsidRPr="00584360">
        <w:rPr>
          <w:rFonts w:cs="B Lotus" w:hint="cs"/>
          <w:rtl/>
        </w:rPr>
        <w:t>.</w:t>
      </w:r>
      <w:r w:rsidRPr="00584360">
        <w:rPr>
          <w:rFonts w:cs="B Lotus" w:hint="cs"/>
          <w:rtl/>
        </w:rPr>
        <w:t xml:space="preserve"> </w:t>
      </w:r>
    </w:p>
    <w:p w:rsidR="000C0139" w:rsidRDefault="007A5133" w:rsidP="00FD2165">
      <w:pPr>
        <w:ind w:left="0" w:firstLine="284"/>
        <w:jc w:val="both"/>
        <w:rPr>
          <w:rFonts w:cs="B Lotus"/>
          <w:rtl/>
        </w:rPr>
      </w:pPr>
      <w:r w:rsidRPr="00584360">
        <w:rPr>
          <w:rFonts w:cs="B Lotus" w:hint="cs"/>
          <w:rtl/>
        </w:rPr>
        <w:t>بلکه عدم ایمان به خداوند متعال و فراموش کردن</w:t>
      </w:r>
      <w:r w:rsidR="00C208AB" w:rsidRPr="00584360">
        <w:rPr>
          <w:rFonts w:cs="B Lotus" w:hint="cs"/>
          <w:rtl/>
        </w:rPr>
        <w:t xml:space="preserve"> آن</w:t>
      </w:r>
      <w:r w:rsidR="00B4020C" w:rsidRPr="00584360">
        <w:rPr>
          <w:rFonts w:cs="B Lotus" w:hint="cs"/>
          <w:rtl/>
        </w:rPr>
        <w:t>، سبب</w:t>
      </w:r>
      <w:r w:rsidR="00782812">
        <w:rPr>
          <w:rFonts w:cs="B Lotus" w:hint="cs"/>
          <w:rtl/>
        </w:rPr>
        <w:t xml:space="preserve"> می‌</w:t>
      </w:r>
      <w:r w:rsidR="00B4020C" w:rsidRPr="00584360">
        <w:rPr>
          <w:rFonts w:cs="B Lotus" w:hint="cs"/>
          <w:rtl/>
        </w:rPr>
        <w:t>شود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4020C" w:rsidRPr="00584360">
        <w:rPr>
          <w:rFonts w:cs="B Lotus" w:hint="cs"/>
          <w:rtl/>
        </w:rPr>
        <w:t xml:space="preserve"> خودش را گوشه گیر و در حاشیه قرار بدهد و خودش را کم ارزش و حقیر جلوه بدهد پس این احساس شخص را به پستی و گوشه نشینی و خواری</w:t>
      </w:r>
      <w:r w:rsidR="00782812">
        <w:rPr>
          <w:rFonts w:cs="B Lotus" w:hint="cs"/>
          <w:rtl/>
        </w:rPr>
        <w:t xml:space="preserve"> می‌</w:t>
      </w:r>
      <w:r w:rsidR="00B4020C" w:rsidRPr="00584360">
        <w:rPr>
          <w:rFonts w:cs="B Lotus" w:hint="cs"/>
          <w:rtl/>
        </w:rPr>
        <w:t>کشاند.</w:t>
      </w:r>
    </w:p>
    <w:p w:rsidR="00B4020C" w:rsidRPr="000C0139" w:rsidRDefault="0033001E" w:rsidP="00416663">
      <w:pPr>
        <w:ind w:left="0" w:firstLine="284"/>
        <w:jc w:val="both"/>
        <w:rPr>
          <w:sz w:val="24"/>
          <w:szCs w:val="24"/>
          <w:rtl/>
        </w:rPr>
      </w:pPr>
      <w:r>
        <w:rPr>
          <w:rFonts w:ascii="Traditional Arabic" w:hAnsi="Traditional Arabic" w:cs="Traditional Arabic"/>
          <w:rtl/>
        </w:rPr>
        <w:t>﴿</w:t>
      </w:r>
      <w:r w:rsidR="00416663">
        <w:rPr>
          <w:rFonts w:ascii="KFGQPC Uthmanic Script HAFS" w:hAnsi="KFGQPC Uthmanic Script HAFS" w:cs="KFGQPC Uthmanic Script HAFS" w:hint="eastAsia"/>
          <w:rtl/>
          <w:lang w:bidi="ar-SA"/>
        </w:rPr>
        <w:t>وَلَا</w:t>
      </w:r>
      <w:r w:rsidR="00416663">
        <w:rPr>
          <w:rFonts w:ascii="KFGQPC Uthmanic Script HAFS" w:hAnsi="KFGQPC Uthmanic Script HAFS" w:cs="KFGQPC Uthmanic Script HAFS"/>
          <w:rtl/>
          <w:lang w:bidi="ar-SA"/>
        </w:rPr>
        <w:t xml:space="preserve"> تَكُونُواْ كَ</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نَسُواْ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فَأَنسَىٰهُمۡ أَنفُسَهُمۡۚ أُوْلَٰٓئِكَ هُمُ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لۡفَٰسِقُونَ</w:t>
      </w:r>
      <w:r w:rsidR="00416663">
        <w:rPr>
          <w:rFonts w:ascii="KFGQPC Uthmanic Script HAFS" w:hAnsi="KFGQPC Uthmanic Script HAFS" w:cs="KFGQPC Uthmanic Script HAFS"/>
          <w:rtl/>
          <w:lang w:bidi="ar-SA"/>
        </w:rPr>
        <w:t xml:space="preserve"> ١٩</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الحشر: 19</w:t>
      </w:r>
      <w:r w:rsidRPr="002369AC">
        <w:rPr>
          <w:rFonts w:ascii="mylotus" w:hAnsi="mylotus" w:cs="mylotus"/>
          <w:sz w:val="26"/>
          <w:szCs w:val="26"/>
          <w:rtl/>
        </w:rPr>
        <w:t>]</w:t>
      </w:r>
      <w:r>
        <w:rPr>
          <w:rFonts w:cs="B Lotus" w:hint="cs"/>
          <w:rtl/>
        </w:rPr>
        <w:t>.</w:t>
      </w:r>
      <w:r w:rsidR="00416663">
        <w:rPr>
          <w:rFonts w:ascii="Traditional Arabic" w:hAnsi="Traditional Arabic" w:cs="Traditional Arabic" w:hint="cs"/>
          <w:rtl/>
        </w:rPr>
        <w:t xml:space="preserve"> </w:t>
      </w:r>
      <w:r w:rsidR="005655EF">
        <w:rPr>
          <w:rFonts w:ascii="Traditional Arabic" w:hAnsi="Traditional Arabic" w:cs="Traditional Arabic"/>
          <w:rtl/>
        </w:rPr>
        <w:t>«</w:t>
      </w:r>
      <w:r w:rsidR="00B4020C" w:rsidRPr="00584360">
        <w:rPr>
          <w:rFonts w:cs="B Lotus" w:hint="cs"/>
          <w:rtl/>
        </w:rPr>
        <w:t>و همسان كساني نباشید که خدا را از یاد بردند و خدا هم خودشان را از یاد خودشان برد.</w:t>
      </w:r>
      <w:r w:rsidR="00C208AB" w:rsidRPr="00584360">
        <w:rPr>
          <w:rFonts w:cs="B Lotus" w:hint="cs"/>
          <w:rtl/>
        </w:rPr>
        <w:t xml:space="preserve"> آن</w:t>
      </w:r>
      <w:r w:rsidR="00B4020C" w:rsidRPr="00584360">
        <w:rPr>
          <w:rFonts w:cs="B Lotus" w:hint="cs"/>
          <w:rtl/>
        </w:rPr>
        <w:t>ان بیر</w:t>
      </w:r>
      <w:r w:rsidR="000C0139" w:rsidRPr="00584360">
        <w:rPr>
          <w:rFonts w:cs="B Lotus" w:hint="cs"/>
          <w:rtl/>
        </w:rPr>
        <w:t>ون روندگان و خارج شوندگان هستند</w:t>
      </w:r>
      <w:r w:rsidR="005655EF">
        <w:rPr>
          <w:rFonts w:ascii="Traditional Arabic" w:hAnsi="Traditional Arabic" w:cs="Traditional Arabic"/>
          <w:rtl/>
        </w:rPr>
        <w:t>»</w:t>
      </w:r>
      <w:r w:rsidR="000C0139" w:rsidRPr="00584360">
        <w:rPr>
          <w:rFonts w:cs="B Lotus" w:hint="cs"/>
          <w:rtl/>
        </w:rPr>
        <w:t>.</w:t>
      </w:r>
      <w:r w:rsidR="00B4020C" w:rsidRPr="00584360">
        <w:rPr>
          <w:rFonts w:cs="B Lotus" w:hint="cs"/>
          <w:rtl/>
        </w:rPr>
        <w:t xml:space="preserve"> </w:t>
      </w:r>
    </w:p>
    <w:p w:rsidR="007E29A5" w:rsidRPr="00584360" w:rsidRDefault="00B4020C" w:rsidP="005655EF">
      <w:pPr>
        <w:ind w:left="0" w:firstLine="284"/>
        <w:jc w:val="both"/>
        <w:rPr>
          <w:rFonts w:cs="B Lotus"/>
          <w:rtl/>
        </w:rPr>
      </w:pPr>
      <w:r w:rsidRPr="00584360">
        <w:rPr>
          <w:rFonts w:cs="B Lotus" w:hint="cs"/>
          <w:rtl/>
        </w:rPr>
        <w:t>در حالی که ایمان و اعتقاد به کرامتی که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داده است، ارزش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از دید خودش بالا</w:t>
      </w:r>
      <w:r w:rsidR="00782812">
        <w:rPr>
          <w:rFonts w:cs="B Lotus" w:hint="cs"/>
          <w:rtl/>
        </w:rPr>
        <w:t xml:space="preserve"> می‌</w:t>
      </w:r>
      <w:r w:rsidRPr="00584360">
        <w:rPr>
          <w:rFonts w:cs="B Lotus" w:hint="cs"/>
          <w:rtl/>
        </w:rPr>
        <w:t>برد پس اعتماد به نفس پیدا کرده و غرور و عزت</w:t>
      </w:r>
      <w:r w:rsidR="00782812">
        <w:rPr>
          <w:rFonts w:cs="B Lotus" w:hint="cs"/>
          <w:rtl/>
        </w:rPr>
        <w:t xml:space="preserve"> می‌</w:t>
      </w:r>
      <w:r w:rsidRPr="00584360">
        <w:rPr>
          <w:rFonts w:cs="B Lotus" w:hint="cs"/>
          <w:rtl/>
        </w:rPr>
        <w:t>یابد و همین احسا</w:t>
      </w:r>
      <w:r w:rsidR="00252DFF" w:rsidRPr="00584360">
        <w:rPr>
          <w:rFonts w:cs="B Lotus" w:hint="cs"/>
          <w:rtl/>
        </w:rPr>
        <w:t>س شخص را به</w:t>
      </w:r>
      <w:r w:rsidR="00C208AB" w:rsidRPr="00584360">
        <w:rPr>
          <w:rFonts w:cs="B Lotus" w:hint="cs"/>
          <w:rtl/>
        </w:rPr>
        <w:t xml:space="preserve"> </w:t>
      </w:r>
      <w:r w:rsidR="0056247C" w:rsidRPr="00584360">
        <w:rPr>
          <w:rFonts w:cs="B Lotus" w:hint="cs"/>
          <w:rtl/>
        </w:rPr>
        <w:t>انجام</w:t>
      </w:r>
      <w:r w:rsidR="00252DFF" w:rsidRPr="00584360">
        <w:rPr>
          <w:rFonts w:cs="B Lotus" w:hint="cs"/>
          <w:rtl/>
        </w:rPr>
        <w:t xml:space="preserve"> کارهای مهم و</w:t>
      </w:r>
      <w:r w:rsidRPr="00584360">
        <w:rPr>
          <w:rFonts w:cs="B Lotus" w:hint="cs"/>
          <w:rtl/>
        </w:rPr>
        <w:t xml:space="preserve"> دوری از خواری و پستی</w:t>
      </w:r>
      <w:r w:rsidR="00782812">
        <w:rPr>
          <w:rFonts w:cs="B Lotus" w:hint="cs"/>
          <w:rtl/>
        </w:rPr>
        <w:t xml:space="preserve"> می‌</w:t>
      </w:r>
      <w:r w:rsidRPr="00584360">
        <w:rPr>
          <w:rFonts w:cs="B Lotus" w:hint="cs"/>
          <w:rtl/>
        </w:rPr>
        <w:t>کشاند. ایمان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اطمینان و اعتماد</w:t>
      </w:r>
      <w:r w:rsidR="00782812">
        <w:rPr>
          <w:rFonts w:cs="B Lotus" w:hint="cs"/>
          <w:rtl/>
        </w:rPr>
        <w:t xml:space="preserve"> می‌</w:t>
      </w:r>
      <w:r w:rsidRPr="00584360">
        <w:rPr>
          <w:rFonts w:cs="B Lotus" w:hint="cs"/>
          <w:rtl/>
        </w:rPr>
        <w:t>بخشد و یأس و ناامیدی را از شخص</w:t>
      </w:r>
      <w:r w:rsidR="00782812">
        <w:rPr>
          <w:rFonts w:cs="B Lotus" w:hint="cs"/>
          <w:rtl/>
        </w:rPr>
        <w:t xml:space="preserve"> می‌</w:t>
      </w:r>
      <w:r w:rsidRPr="00584360">
        <w:rPr>
          <w:rFonts w:cs="B Lotus" w:hint="cs"/>
          <w:rtl/>
        </w:rPr>
        <w:t>راند و او را به خوشبینی فرا</w:t>
      </w:r>
      <w:r w:rsidR="00782812">
        <w:rPr>
          <w:rFonts w:cs="B Lotus" w:hint="cs"/>
          <w:rtl/>
        </w:rPr>
        <w:t xml:space="preserve"> می‌</w:t>
      </w:r>
      <w:r w:rsidRPr="00584360">
        <w:rPr>
          <w:rFonts w:cs="B Lotus" w:hint="cs"/>
          <w:rtl/>
        </w:rPr>
        <w:t>خواند. حتی در بدترین شرایط شخص</w:t>
      </w:r>
      <w:r w:rsidR="00CB3A46" w:rsidRPr="00584360">
        <w:rPr>
          <w:rFonts w:cs="B Lotus" w:hint="cs"/>
          <w:rtl/>
        </w:rPr>
        <w:t xml:space="preserve"> را به خوشبینی فرا</w:t>
      </w:r>
      <w:r w:rsidR="00782812">
        <w:rPr>
          <w:rFonts w:cs="B Lotus" w:hint="cs"/>
          <w:rtl/>
        </w:rPr>
        <w:t xml:space="preserve"> می‌</w:t>
      </w:r>
      <w:r w:rsidR="00CB3A46" w:rsidRPr="00584360">
        <w:rPr>
          <w:rFonts w:cs="B Lotus" w:hint="cs"/>
          <w:rtl/>
        </w:rPr>
        <w:t>خواند. و اطمینان و توازن را در اقوال و افعال به شخص</w:t>
      </w:r>
      <w:r w:rsidR="00782812">
        <w:rPr>
          <w:rFonts w:cs="B Lotus" w:hint="cs"/>
          <w:rtl/>
        </w:rPr>
        <w:t xml:space="preserve"> می‌</w:t>
      </w:r>
      <w:r w:rsidR="00CB3A46" w:rsidRPr="00584360">
        <w:rPr>
          <w:rFonts w:cs="B Lotus" w:hint="cs"/>
          <w:rtl/>
        </w:rPr>
        <w:t>دهد. و این باعث</w:t>
      </w:r>
      <w:r w:rsidR="00782812">
        <w:rPr>
          <w:rFonts w:cs="B Lotus" w:hint="cs"/>
          <w:rtl/>
        </w:rPr>
        <w:t xml:space="preserve"> می‌</w:t>
      </w:r>
      <w:r w:rsidR="00CB3A46" w:rsidRPr="00584360">
        <w:rPr>
          <w:rFonts w:cs="B Lotus" w:hint="cs"/>
          <w:rtl/>
        </w:rPr>
        <w:t>شود که شخص همیشه تلاش کند تا ی</w:t>
      </w:r>
      <w:r w:rsidR="007E29A5" w:rsidRPr="00584360">
        <w:rPr>
          <w:rFonts w:cs="B Lotus" w:hint="cs"/>
          <w:rtl/>
        </w:rPr>
        <w:t>اد بگیرد که «چیزی را که درست</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7E29A5" w:rsidRPr="00584360">
        <w:rPr>
          <w:rFonts w:cs="B Lotus" w:hint="cs"/>
          <w:rtl/>
        </w:rPr>
        <w:t>دهد</w:t>
      </w:r>
      <w:r w:rsidR="0047598F">
        <w:rPr>
          <w:rFonts w:cs="B Lotus" w:hint="cs"/>
          <w:rtl/>
        </w:rPr>
        <w:t xml:space="preserve"> نمی‌</w:t>
      </w:r>
      <w:r w:rsidR="007E29A5" w:rsidRPr="00584360">
        <w:rPr>
          <w:rFonts w:cs="B Lotus" w:hint="cs"/>
          <w:rtl/>
        </w:rPr>
        <w:t>بایست بگوید که</w:t>
      </w:r>
      <w:r w:rsidR="000C0139" w:rsidRPr="00584360">
        <w:rPr>
          <w:rFonts w:cs="B Lotus" w:hint="cs"/>
          <w:rtl/>
        </w:rPr>
        <w:t>:</w:t>
      </w:r>
      <w:r w:rsidR="007E29A5" w:rsidRPr="00584360">
        <w:rPr>
          <w:rFonts w:cs="B Lotus" w:hint="cs"/>
          <w:rtl/>
        </w:rPr>
        <w:t xml:space="preserve"> اشتباه است و اشتباهی را که مرتکب</w:t>
      </w:r>
      <w:r w:rsidR="00782812">
        <w:rPr>
          <w:rFonts w:cs="B Lotus" w:hint="cs"/>
          <w:rtl/>
        </w:rPr>
        <w:t xml:space="preserve"> می‌</w:t>
      </w:r>
      <w:r w:rsidR="007E29A5" w:rsidRPr="00584360">
        <w:rPr>
          <w:rFonts w:cs="B Lotus" w:hint="cs"/>
          <w:rtl/>
        </w:rPr>
        <w:t>شود</w:t>
      </w:r>
      <w:r w:rsidR="0047598F">
        <w:rPr>
          <w:rFonts w:cs="B Lotus" w:hint="cs"/>
          <w:rtl/>
        </w:rPr>
        <w:t xml:space="preserve"> نمی‌</w:t>
      </w:r>
      <w:r w:rsidR="007E29A5" w:rsidRPr="00584360">
        <w:rPr>
          <w:rFonts w:cs="B Lotus" w:hint="cs"/>
          <w:rtl/>
        </w:rPr>
        <w:t>بایست که بگوید</w:t>
      </w:r>
      <w:r w:rsidR="000C0139" w:rsidRPr="00584360">
        <w:rPr>
          <w:rFonts w:cs="B Lotus" w:hint="cs"/>
          <w:rtl/>
        </w:rPr>
        <w:t>: درست است</w:t>
      </w:r>
      <w:r w:rsidR="007E29A5"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04"/>
      </w:r>
      <w:r w:rsidR="005655EF" w:rsidRPr="005655EF">
        <w:rPr>
          <w:rFonts w:cs="B Lotus" w:hint="cs"/>
          <w:vertAlign w:val="superscript"/>
          <w:rtl/>
        </w:rPr>
        <w:t>)</w:t>
      </w:r>
      <w:r w:rsidR="000C0139" w:rsidRPr="00584360">
        <w:rPr>
          <w:rFonts w:cs="B Lotus" w:hint="cs"/>
          <w:rtl/>
        </w:rPr>
        <w:t>.</w:t>
      </w:r>
      <w:r w:rsidR="007E29A5" w:rsidRPr="00584360">
        <w:rPr>
          <w:rFonts w:cs="B Lotus" w:hint="cs"/>
          <w:rtl/>
        </w:rPr>
        <w:t xml:space="preserve"> </w:t>
      </w:r>
    </w:p>
    <w:p w:rsidR="007A5133" w:rsidRPr="00584360" w:rsidRDefault="007E29A5" w:rsidP="00FD2165">
      <w:pPr>
        <w:ind w:left="0" w:firstLine="284"/>
        <w:jc w:val="both"/>
        <w:rPr>
          <w:rFonts w:cs="B Lotus"/>
          <w:rtl/>
        </w:rPr>
      </w:pPr>
      <w:r w:rsidRPr="00584360">
        <w:rPr>
          <w:rFonts w:cs="B Lotus" w:hint="cs"/>
          <w:rtl/>
        </w:rPr>
        <w:t>این به معنای</w:t>
      </w:r>
      <w:r w:rsidR="00CB15F1">
        <w:rPr>
          <w:rFonts w:cs="B Lotus" w:hint="cs"/>
          <w:rtl/>
        </w:rPr>
        <w:t xml:space="preserve"> بی‌</w:t>
      </w:r>
      <w:r w:rsidRPr="00584360">
        <w:rPr>
          <w:rFonts w:cs="B Lotus" w:hint="cs"/>
          <w:rtl/>
        </w:rPr>
        <w:t xml:space="preserve">اعتنایی و تصمیم </w:t>
      </w:r>
      <w:r w:rsidR="00322C7C" w:rsidRPr="00584360">
        <w:rPr>
          <w:rFonts w:cs="B Lotus" w:hint="cs"/>
          <w:rtl/>
        </w:rPr>
        <w:t>نگرفتن و از زیر بار مسؤولیت و کارهای</w:t>
      </w:r>
      <w:r w:rsidR="00B4020C" w:rsidRPr="00584360">
        <w:rPr>
          <w:rFonts w:cs="B Lotus" w:hint="cs"/>
          <w:rtl/>
        </w:rPr>
        <w:t xml:space="preserve"> </w:t>
      </w:r>
      <w:r w:rsidRPr="00584360">
        <w:rPr>
          <w:rFonts w:cs="B Lotus" w:hint="cs"/>
          <w:rtl/>
        </w:rPr>
        <w:t>اشتباه شانه خالی کردن نیست</w:t>
      </w:r>
      <w:r w:rsidR="00592C5D" w:rsidRPr="00584360">
        <w:rPr>
          <w:rFonts w:cs="B Lotus" w:hint="cs"/>
          <w:rtl/>
        </w:rPr>
        <w:t>، اسباب و ابزارهای یک کار ربطی به نتایج</w:t>
      </w:r>
      <w:r w:rsidR="005655EF">
        <w:rPr>
          <w:rFonts w:cs="B Lotus" w:hint="cs"/>
          <w:rtl/>
        </w:rPr>
        <w:t xml:space="preserve"> </w:t>
      </w:r>
      <w:r w:rsidR="00592C5D" w:rsidRPr="00584360">
        <w:rPr>
          <w:rFonts w:cs="B Lotus" w:hint="cs"/>
          <w:rtl/>
        </w:rPr>
        <w:t>ندارد. ولی شخص با توکل به خدا</w:t>
      </w:r>
      <w:r w:rsidR="005655EF">
        <w:rPr>
          <w:rFonts w:cs="B Lotus" w:hint="cs"/>
          <w:rtl/>
        </w:rPr>
        <w:t xml:space="preserve"> </w:t>
      </w:r>
      <w:r w:rsidR="00592C5D" w:rsidRPr="00584360">
        <w:rPr>
          <w:rFonts w:cs="B Lotus" w:hint="cs"/>
          <w:rtl/>
        </w:rPr>
        <w:t>کاری را</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09324F" w:rsidRPr="00584360">
        <w:rPr>
          <w:rFonts w:cs="B Lotus" w:hint="cs"/>
          <w:rtl/>
        </w:rPr>
        <w:t>دهد</w:t>
      </w:r>
      <w:r w:rsidR="00592C5D" w:rsidRPr="00584360">
        <w:rPr>
          <w:rFonts w:cs="B Lotus" w:hint="cs"/>
          <w:rtl/>
        </w:rPr>
        <w:t xml:space="preserve"> و بدین ترتیب</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655EF">
        <w:rPr>
          <w:rFonts w:cs="B Lotus" w:hint="cs"/>
          <w:rtl/>
        </w:rPr>
        <w:t xml:space="preserve"> </w:t>
      </w:r>
      <w:r w:rsidR="00592C5D" w:rsidRPr="00584360">
        <w:rPr>
          <w:rFonts w:cs="B Lotus" w:hint="cs"/>
          <w:rtl/>
        </w:rPr>
        <w:t>فاعل محسوب</w:t>
      </w:r>
      <w:r w:rsidR="00782812">
        <w:rPr>
          <w:rFonts w:cs="B Lotus" w:hint="cs"/>
          <w:rtl/>
        </w:rPr>
        <w:t xml:space="preserve"> می‌</w:t>
      </w:r>
      <w:r w:rsidR="00592C5D" w:rsidRPr="00584360">
        <w:rPr>
          <w:rFonts w:cs="B Lotus" w:hint="cs"/>
          <w:rtl/>
        </w:rPr>
        <w:t>شود.</w:t>
      </w:r>
    </w:p>
    <w:p w:rsidR="00592C5D" w:rsidRPr="00584360" w:rsidRDefault="00592C5D" w:rsidP="005655EF">
      <w:pPr>
        <w:ind w:left="0" w:firstLine="284"/>
        <w:jc w:val="both"/>
        <w:rPr>
          <w:rFonts w:cs="B Lotus"/>
          <w:rtl/>
        </w:rPr>
      </w:pPr>
      <w:r w:rsidRPr="00584360">
        <w:rPr>
          <w:rFonts w:cs="B Lotus" w:hint="cs"/>
          <w:rtl/>
        </w:rPr>
        <w:t>بنابراین</w:t>
      </w:r>
      <w:r w:rsidR="004E4C0C" w:rsidRPr="00584360">
        <w:rPr>
          <w:rFonts w:cs="B Lotus" w:hint="cs"/>
          <w:rtl/>
        </w:rPr>
        <w:t>،</w:t>
      </w:r>
      <w:r w:rsidRPr="00584360">
        <w:rPr>
          <w:rFonts w:cs="B Lotus" w:hint="cs"/>
          <w:rtl/>
        </w:rPr>
        <w:t xml:space="preserve">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9324F" w:rsidRPr="00584360">
        <w:rPr>
          <w:rFonts w:cs="B Lotus" w:hint="cs"/>
          <w:rtl/>
        </w:rPr>
        <w:t xml:space="preserve"> تحقق پیدا کرده</w:t>
      </w:r>
      <w:r w:rsidRPr="00584360">
        <w:rPr>
          <w:rFonts w:cs="B Lotus" w:hint="cs"/>
          <w:rtl/>
        </w:rPr>
        <w:t xml:space="preserve">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تبدیل به بار سنگینی برای دیگران</w:t>
      </w:r>
      <w:r w:rsidR="0047598F">
        <w:rPr>
          <w:rFonts w:cs="B Lotus" w:hint="cs"/>
          <w:rtl/>
        </w:rPr>
        <w:t xml:space="preserve"> نمی‌</w:t>
      </w:r>
      <w:r w:rsidR="0009324F" w:rsidRPr="00584360">
        <w:rPr>
          <w:rFonts w:cs="B Lotus" w:hint="cs"/>
          <w:rtl/>
        </w:rPr>
        <w:t>شود و از کمک گرفتن از ابزارها</w:t>
      </w:r>
      <w:r w:rsidRPr="00584360">
        <w:rPr>
          <w:rFonts w:cs="B Lotus" w:hint="cs"/>
          <w:rtl/>
        </w:rPr>
        <w:t xml:space="preserve"> و لوازم مأیوس</w:t>
      </w:r>
      <w:r w:rsidR="0047598F">
        <w:rPr>
          <w:rFonts w:cs="B Lotus" w:hint="cs"/>
          <w:rtl/>
        </w:rPr>
        <w:t xml:space="preserve"> نمی‌</w:t>
      </w:r>
      <w:r w:rsidRPr="00584360">
        <w:rPr>
          <w:rFonts w:cs="B Lotus" w:hint="cs"/>
          <w:rtl/>
        </w:rPr>
        <w:t>شود. چون این امر سفاهت و حماقتی وجود دارد که با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در تضاد است. و از زیر بار مسؤولیت شانه خالی</w:t>
      </w:r>
      <w:r w:rsidR="0047598F">
        <w:rPr>
          <w:rFonts w:cs="B Lotus" w:hint="cs"/>
          <w:rtl/>
        </w:rPr>
        <w:t xml:space="preserve"> نمی‌</w:t>
      </w:r>
      <w:r w:rsidRPr="00584360">
        <w:rPr>
          <w:rFonts w:cs="B Lotus" w:hint="cs"/>
          <w:rtl/>
        </w:rPr>
        <w:t>کند. چون این امر دلیل بر ضعف و درماندگی است</w:t>
      </w:r>
      <w:r w:rsidR="001A359A" w:rsidRPr="00584360">
        <w:rPr>
          <w:rFonts w:cs="B Lotus" w:hint="cs"/>
          <w:rtl/>
        </w:rPr>
        <w:t xml:space="preserve"> و اسباب و لوازم را</w:t>
      </w:r>
      <w:r w:rsidR="005655EF">
        <w:rPr>
          <w:rFonts w:cs="B Lotus" w:hint="cs"/>
          <w:rtl/>
        </w:rPr>
        <w:t xml:space="preserve"> </w:t>
      </w:r>
      <w:r w:rsidR="001A359A" w:rsidRPr="00584360">
        <w:rPr>
          <w:rFonts w:cs="B Lotus" w:hint="cs"/>
          <w:rtl/>
        </w:rPr>
        <w:t>به نتایج ربط</w:t>
      </w:r>
      <w:r w:rsidR="0047598F">
        <w:rPr>
          <w:rFonts w:cs="B Lotus" w:hint="cs"/>
          <w:rtl/>
        </w:rPr>
        <w:t xml:space="preserve"> نمی‌</w:t>
      </w:r>
      <w:r w:rsidR="001A359A" w:rsidRPr="00584360">
        <w:rPr>
          <w:rFonts w:cs="B Lotus" w:hint="cs"/>
          <w:rtl/>
        </w:rPr>
        <w:t>دهد. به</w:t>
      </w:r>
      <w:r w:rsidR="0047598F">
        <w:rPr>
          <w:rFonts w:cs="B Lotus" w:hint="cs"/>
          <w:rtl/>
        </w:rPr>
        <w:t xml:space="preserve"> گونه‌ای </w:t>
      </w:r>
      <w:r w:rsidR="001A359A" w:rsidRPr="00584360">
        <w:rPr>
          <w:rFonts w:cs="B Lotus" w:hint="cs"/>
          <w:rtl/>
        </w:rPr>
        <w:t>که اگر</w:t>
      </w:r>
      <w:r w:rsidR="005655EF">
        <w:rPr>
          <w:rFonts w:cs="B Lotus" w:hint="cs"/>
          <w:rtl/>
        </w:rPr>
        <w:t xml:space="preserve"> نتیجه‌ای </w:t>
      </w:r>
      <w:r w:rsidR="0009324F" w:rsidRPr="00584360">
        <w:rPr>
          <w:rFonts w:cs="B Lotus" w:hint="cs"/>
          <w:rtl/>
        </w:rPr>
        <w:t>که</w:t>
      </w:r>
      <w:r w:rsidR="005655EF">
        <w:rPr>
          <w:rFonts w:cs="B Lotus" w:hint="cs"/>
          <w:rtl/>
        </w:rPr>
        <w:t xml:space="preserve"> </w:t>
      </w:r>
      <w:r w:rsidR="0009324F" w:rsidRPr="00584360">
        <w:rPr>
          <w:rFonts w:cs="B Lotus" w:hint="cs"/>
          <w:rtl/>
        </w:rPr>
        <w:t>مربوط به ابزار و لوازم است</w:t>
      </w:r>
      <w:r w:rsidR="001A359A" w:rsidRPr="00584360">
        <w:rPr>
          <w:rFonts w:cs="B Lotus" w:hint="cs"/>
          <w:rtl/>
        </w:rPr>
        <w:t>، محقق نشود، ناراحتی، دیوانگی، خودکشی،</w:t>
      </w:r>
      <w:r w:rsidR="00A9414B">
        <w:rPr>
          <w:rFonts w:cs="B Lotus" w:hint="cs"/>
          <w:rtl/>
        </w:rPr>
        <w:t xml:space="preserve"> بیماری‌ها</w:t>
      </w:r>
      <w:r w:rsidR="001A359A" w:rsidRPr="00584360">
        <w:rPr>
          <w:rFonts w:cs="B Lotus" w:hint="cs"/>
          <w:rtl/>
        </w:rPr>
        <w:t>ی روانی و عصبی،</w:t>
      </w:r>
      <w:r w:rsidR="0009324F" w:rsidRPr="00584360">
        <w:rPr>
          <w:rFonts w:cs="B Lotus" w:hint="cs"/>
          <w:rtl/>
        </w:rPr>
        <w:t xml:space="preserve"> </w:t>
      </w:r>
      <w:r w:rsidR="001A359A" w:rsidRPr="00584360">
        <w:rPr>
          <w:rFonts w:cs="B Lotus" w:hint="cs"/>
          <w:rtl/>
        </w:rPr>
        <w:t xml:space="preserve">نوشیدن </w:t>
      </w:r>
      <w:r w:rsidR="00322C7C" w:rsidRPr="00584360">
        <w:rPr>
          <w:rFonts w:cs="B Lotus" w:hint="cs"/>
          <w:rtl/>
        </w:rPr>
        <w:t xml:space="preserve">(مسکرات) </w:t>
      </w:r>
      <w:r w:rsidR="001A359A" w:rsidRPr="00584360">
        <w:rPr>
          <w:rFonts w:cs="B Lotus" w:hint="cs"/>
          <w:rtl/>
        </w:rPr>
        <w:t>و اعتیاد به مواد مخدر و</w:t>
      </w:r>
      <w:r w:rsidR="00C208AB" w:rsidRPr="00584360">
        <w:rPr>
          <w:rFonts w:cs="B Lotus" w:hint="cs"/>
          <w:rtl/>
        </w:rPr>
        <w:t xml:space="preserve"> </w:t>
      </w:r>
      <w:r w:rsidR="00FF4CCC" w:rsidRPr="00584360">
        <w:rPr>
          <w:rFonts w:cs="B Lotus" w:hint="cs"/>
          <w:rtl/>
        </w:rPr>
        <w:t>انواع</w:t>
      </w:r>
      <w:r w:rsidR="001A359A" w:rsidRPr="00584360">
        <w:rPr>
          <w:rFonts w:cs="B Lotus" w:hint="cs"/>
          <w:rtl/>
        </w:rPr>
        <w:t xml:space="preserve"> جرائم دیگر را به دنبال دارد. جرائمی که باعث سقوط و</w:t>
      </w:r>
      <w:r w:rsidR="00C208AB" w:rsidRPr="00584360">
        <w:rPr>
          <w:rFonts w:cs="B Lotus" w:hint="cs"/>
          <w:rtl/>
        </w:rPr>
        <w:t xml:space="preserve"> </w:t>
      </w:r>
      <w:r w:rsidR="00FF4CCC" w:rsidRPr="00584360">
        <w:rPr>
          <w:rFonts w:cs="B Lotus" w:hint="cs"/>
          <w:rtl/>
        </w:rPr>
        <w:t>انحطاط</w:t>
      </w:r>
      <w:r w:rsidR="001A359A" w:rsidRPr="00584360">
        <w:rPr>
          <w:rFonts w:cs="B Lotus" w:hint="cs"/>
          <w:rtl/>
        </w:rPr>
        <w:t xml:space="preserve"> فردی و جمعی</w:t>
      </w:r>
      <w:r w:rsidR="00306B68">
        <w:rPr>
          <w:rFonts w:cs="B Lotus" w:hint="cs"/>
          <w:rtl/>
        </w:rPr>
        <w:t xml:space="preserve"> انسان‌ها</w:t>
      </w:r>
      <w:r w:rsidR="00782812">
        <w:rPr>
          <w:rFonts w:cs="B Lotus" w:hint="cs"/>
          <w:rtl/>
        </w:rPr>
        <w:t xml:space="preserve"> می‌</w:t>
      </w:r>
      <w:r w:rsidR="001A359A" w:rsidRPr="00584360">
        <w:rPr>
          <w:rFonts w:cs="B Lotus" w:hint="cs"/>
          <w:rtl/>
        </w:rPr>
        <w:t>شود. و</w:t>
      </w:r>
      <w:r w:rsidR="005D0F6B">
        <w:rPr>
          <w:rFonts w:cs="B Lotus" w:hint="cs"/>
          <w:rtl/>
        </w:rPr>
        <w:t xml:space="preserve"> این‌ها </w:t>
      </w:r>
      <w:r w:rsidR="001A359A" w:rsidRPr="00584360">
        <w:rPr>
          <w:rFonts w:cs="B Lotus" w:hint="cs"/>
          <w:rtl/>
        </w:rPr>
        <w:t>همگی شایسته غیر مؤمن است. ولی برعکس</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1A359A" w:rsidRPr="00584360">
        <w:rPr>
          <w:rFonts w:cs="B Lotus" w:hint="cs"/>
          <w:rtl/>
        </w:rPr>
        <w:t xml:space="preserve"> مؤمن</w:t>
      </w:r>
      <w:r w:rsidR="005655EF">
        <w:rPr>
          <w:rFonts w:cs="B Lotus" w:hint="cs"/>
          <w:rtl/>
        </w:rPr>
        <w:t xml:space="preserve"> </w:t>
      </w:r>
      <w:r w:rsidR="001A359A" w:rsidRPr="00584360">
        <w:rPr>
          <w:rFonts w:cs="B Lotus" w:hint="cs"/>
          <w:rtl/>
        </w:rPr>
        <w:t>مصداق این سخن پیامبر</w:t>
      </w:r>
      <w:r w:rsidR="0009324F" w:rsidRPr="00584360">
        <w:rPr>
          <w:rFonts w:cs="B Lotus" w:hint="cs"/>
          <w:rtl/>
        </w:rPr>
        <w:sym w:font="AGA Arabesque" w:char="F072"/>
      </w:r>
      <w:r w:rsidR="001A359A" w:rsidRPr="00584360">
        <w:rPr>
          <w:rFonts w:cs="B Lotus" w:hint="cs"/>
          <w:rtl/>
        </w:rPr>
        <w:t xml:space="preserve"> است که</w:t>
      </w:r>
      <w:r w:rsidR="00782812">
        <w:rPr>
          <w:rFonts w:cs="B Lotus" w:hint="cs"/>
          <w:rtl/>
        </w:rPr>
        <w:t xml:space="preserve"> می‌</w:t>
      </w:r>
      <w:r w:rsidR="001A359A" w:rsidRPr="00584360">
        <w:rPr>
          <w:rFonts w:cs="B Lotus" w:hint="cs"/>
          <w:rtl/>
        </w:rPr>
        <w:t>فرماید:</w:t>
      </w:r>
      <w:r w:rsidR="0009324F" w:rsidRPr="00584360">
        <w:rPr>
          <w:rFonts w:cs="B Lotus" w:hint="cs"/>
          <w:rtl/>
        </w:rPr>
        <w:t xml:space="preserve"> «کار یک مؤمن عجیب</w:t>
      </w:r>
      <w:r w:rsidR="001A359A" w:rsidRPr="00584360">
        <w:rPr>
          <w:rFonts w:cs="B Lotus" w:hint="cs"/>
          <w:rtl/>
        </w:rPr>
        <w:t xml:space="preserve"> و همگی</w:t>
      </w:r>
      <w:r w:rsidR="00E82E6E">
        <w:rPr>
          <w:rFonts w:cs="B Lotus" w:hint="cs"/>
          <w:rtl/>
        </w:rPr>
        <w:t xml:space="preserve"> آن‌ها </w:t>
      </w:r>
      <w:r w:rsidR="001A359A" w:rsidRPr="00584360">
        <w:rPr>
          <w:rFonts w:cs="B Lotus" w:hint="cs"/>
          <w:rtl/>
        </w:rPr>
        <w:t>برای او خیر است، اگر ناراحتی و دردی</w:t>
      </w:r>
      <w:r w:rsidR="005655EF">
        <w:rPr>
          <w:rFonts w:cs="B Lotus" w:hint="cs"/>
          <w:rtl/>
        </w:rPr>
        <w:t xml:space="preserve"> </w:t>
      </w:r>
      <w:r w:rsidR="001A359A" w:rsidRPr="00584360">
        <w:rPr>
          <w:rFonts w:cs="B Lotus" w:hint="cs"/>
          <w:rtl/>
        </w:rPr>
        <w:t>به او برسد، صبر</w:t>
      </w:r>
      <w:r w:rsidR="00782812">
        <w:rPr>
          <w:rFonts w:cs="B Lotus" w:hint="cs"/>
          <w:rtl/>
        </w:rPr>
        <w:t xml:space="preserve"> می‌</w:t>
      </w:r>
      <w:r w:rsidR="001A359A" w:rsidRPr="00584360">
        <w:rPr>
          <w:rFonts w:cs="B Lotus" w:hint="cs"/>
          <w:rtl/>
        </w:rPr>
        <w:t>کند و این برای او خیر است. و اگر شادی و خوشحالی به او برسد شکرگزار است و این نیز برای او خیر است، و این خیر فقط برای شخص</w:t>
      </w:r>
      <w:r w:rsidR="005655EF">
        <w:rPr>
          <w:rFonts w:cs="B Lotus" w:hint="cs"/>
          <w:rtl/>
        </w:rPr>
        <w:t xml:space="preserve"> </w:t>
      </w:r>
      <w:r w:rsidR="0009324F" w:rsidRPr="00584360">
        <w:rPr>
          <w:rFonts w:cs="B Lotus" w:hint="cs"/>
          <w:rtl/>
        </w:rPr>
        <w:t>مؤمن است</w:t>
      </w:r>
      <w:r w:rsidR="00127330"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05"/>
      </w:r>
      <w:r w:rsidR="005655EF" w:rsidRPr="005655EF">
        <w:rPr>
          <w:rFonts w:cs="B Lotus" w:hint="cs"/>
          <w:vertAlign w:val="superscript"/>
          <w:rtl/>
        </w:rPr>
        <w:t>)</w:t>
      </w:r>
      <w:r w:rsidR="0009324F" w:rsidRPr="00584360">
        <w:rPr>
          <w:rFonts w:cs="B Lotus" w:hint="cs"/>
          <w:rtl/>
        </w:rPr>
        <w:t>.</w:t>
      </w:r>
    </w:p>
    <w:p w:rsidR="00531F0A" w:rsidRPr="00416663" w:rsidRDefault="00531F0A" w:rsidP="00416663">
      <w:pPr>
        <w:ind w:left="0" w:firstLine="284"/>
        <w:jc w:val="both"/>
        <w:rPr>
          <w:rFonts w:ascii="KFGQPC Uthmanic Script HAFS" w:hAnsi="KFGQPC Uthmanic Script HAFS" w:cs="KFGQPC Uthmanic Script HAFS"/>
          <w:rtl/>
          <w:lang w:bidi="ar-SA"/>
        </w:rPr>
      </w:pPr>
      <w:r w:rsidRPr="00584360">
        <w:rPr>
          <w:rFonts w:cs="B Lotus" w:hint="cs"/>
          <w:rtl/>
        </w:rPr>
        <w:t>«ایمان به یگانه خالق هستی، افزون بر اینکه</w:t>
      </w:r>
      <w:r w:rsidR="005655EF">
        <w:rPr>
          <w:rFonts w:cs="B Lotus" w:hint="cs"/>
          <w:rtl/>
        </w:rPr>
        <w:t xml:space="preserve"> قلب‌ها</w:t>
      </w:r>
      <w:r w:rsidRPr="00584360">
        <w:rPr>
          <w:rFonts w:cs="B Lotus" w:hint="cs"/>
          <w:rtl/>
        </w:rPr>
        <w:t xml:space="preserve"> را پاک و مطهر</w:t>
      </w:r>
      <w:r w:rsidR="00782812">
        <w:rPr>
          <w:rFonts w:cs="B Lotus" w:hint="cs"/>
          <w:rtl/>
        </w:rPr>
        <w:t xml:space="preserve"> می‌</w:t>
      </w:r>
      <w:r w:rsidRPr="00584360">
        <w:rPr>
          <w:rFonts w:cs="B Lotus" w:hint="cs"/>
          <w:rtl/>
        </w:rPr>
        <w:t>کند و</w:t>
      </w:r>
      <w:r w:rsidR="00A9414B">
        <w:rPr>
          <w:rFonts w:cs="B Lotus" w:hint="cs"/>
          <w:rtl/>
        </w:rPr>
        <w:t xml:space="preserve"> عقل‌ها</w:t>
      </w:r>
      <w:r w:rsidR="00E82E6E">
        <w:rPr>
          <w:rFonts w:cs="B Lotus" w:hint="cs"/>
          <w:rtl/>
        </w:rPr>
        <w:t xml:space="preserve"> </w:t>
      </w:r>
      <w:r w:rsidRPr="00584360">
        <w:rPr>
          <w:rFonts w:cs="B Lotus" w:hint="cs"/>
          <w:rtl/>
        </w:rPr>
        <w:t>را آراسته و از اوهام و خیال</w:t>
      </w:r>
      <w:r w:rsidR="005054FC">
        <w:rPr>
          <w:rFonts w:cs="B Lotus" w:hint="cs"/>
          <w:rtl/>
        </w:rPr>
        <w:t xml:space="preserve">‌های </w:t>
      </w:r>
      <w:r w:rsidRPr="00584360">
        <w:rPr>
          <w:rFonts w:cs="B Lotus" w:hint="cs"/>
          <w:rtl/>
        </w:rPr>
        <w:t>فاسد دور</w:t>
      </w:r>
      <w:r w:rsidR="00782812">
        <w:rPr>
          <w:rFonts w:cs="B Lotus" w:hint="cs"/>
          <w:rtl/>
        </w:rPr>
        <w:t xml:space="preserve"> می‌</w:t>
      </w:r>
      <w:r w:rsidRPr="00584360">
        <w:rPr>
          <w:rFonts w:cs="B Lotus" w:hint="cs"/>
          <w:rtl/>
        </w:rPr>
        <w:t>کند،</w:t>
      </w:r>
      <w:r w:rsidR="005655EF">
        <w:rPr>
          <w:rFonts w:cs="B Lotus" w:hint="cs"/>
          <w:rtl/>
        </w:rPr>
        <w:t xml:space="preserve"> گروه‌ها</w:t>
      </w:r>
      <w:r w:rsidRPr="00584360">
        <w:rPr>
          <w:rFonts w:cs="B Lotus" w:hint="cs"/>
          <w:rtl/>
        </w:rPr>
        <w:t>ی</w:t>
      </w:r>
      <w:r w:rsidR="00322C7C" w:rsidRPr="00584360">
        <w:rPr>
          <w:rFonts w:cs="B Lotus" w:hint="cs"/>
          <w:rtl/>
        </w:rPr>
        <w:t xml:space="preserve"> مؤمنان</w:t>
      </w:r>
      <w:r w:rsidRPr="00584360">
        <w:rPr>
          <w:rFonts w:cs="B Lotus" w:hint="cs"/>
          <w:rtl/>
        </w:rPr>
        <w:t>، عزت</w:t>
      </w:r>
      <w:r w:rsidR="00782812">
        <w:rPr>
          <w:rFonts w:cs="B Lotus" w:hint="cs"/>
          <w:rtl/>
        </w:rPr>
        <w:t xml:space="preserve"> می‌</w:t>
      </w:r>
      <w:r w:rsidRPr="00584360">
        <w:rPr>
          <w:rFonts w:cs="B Lotus" w:hint="cs"/>
          <w:rtl/>
        </w:rPr>
        <w:t>یابند</w:t>
      </w:r>
      <w:r w:rsidR="00322C7C" w:rsidRPr="00584360">
        <w:rPr>
          <w:rFonts w:cs="B Lotus" w:hint="cs"/>
          <w:rtl/>
        </w:rPr>
        <w:t xml:space="preserve"> و</w:t>
      </w:r>
      <w:r w:rsidRPr="00584360">
        <w:rPr>
          <w:rFonts w:cs="B Lotus" w:hint="cs"/>
          <w:rtl/>
        </w:rPr>
        <w:t xml:space="preserve"> درماندگی باطل و اهل</w:t>
      </w:r>
      <w:r w:rsidR="00C208AB" w:rsidRPr="00584360">
        <w:rPr>
          <w:rFonts w:cs="B Lotus" w:hint="cs"/>
          <w:rtl/>
        </w:rPr>
        <w:t xml:space="preserve"> آن</w:t>
      </w:r>
      <w:r w:rsidRPr="00584360">
        <w:rPr>
          <w:rFonts w:cs="B Lotus" w:hint="cs"/>
          <w:rtl/>
        </w:rPr>
        <w:t xml:space="preserve"> از اهل ایمان</w:t>
      </w:r>
      <w:r w:rsidR="00322C7C" w:rsidRPr="00584360">
        <w:rPr>
          <w:rFonts w:cs="B Lotus" w:hint="cs"/>
          <w:rtl/>
        </w:rPr>
        <w:t xml:space="preserve"> دور</w:t>
      </w:r>
      <w:r w:rsidR="00782812">
        <w:rPr>
          <w:rFonts w:cs="B Lotus" w:hint="cs"/>
          <w:rtl/>
        </w:rPr>
        <w:t xml:space="preserve"> می‌</w:t>
      </w:r>
      <w:r w:rsidR="00322C7C" w:rsidRPr="00584360">
        <w:rPr>
          <w:rFonts w:cs="B Lotus" w:hint="cs"/>
          <w:rtl/>
        </w:rPr>
        <w:t>شود</w:t>
      </w:r>
      <w:r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06"/>
      </w:r>
      <w:r w:rsidR="005655EF" w:rsidRPr="005655EF">
        <w:rPr>
          <w:rFonts w:cs="B Lotus" w:hint="cs"/>
          <w:vertAlign w:val="superscript"/>
          <w:rtl/>
        </w:rPr>
        <w:t>)</w:t>
      </w:r>
      <w:r w:rsidR="0009324F"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 xml:space="preserve">وَلِلَّهِ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لۡعِزَّةُ</w:t>
      </w:r>
      <w:r w:rsidR="00416663">
        <w:rPr>
          <w:rFonts w:ascii="KFGQPC Uthmanic Script HAFS" w:hAnsi="KFGQPC Uthmanic Script HAFS" w:cs="KFGQPC Uthmanic Script HAFS"/>
          <w:rtl/>
          <w:lang w:bidi="ar-SA"/>
        </w:rPr>
        <w:t xml:space="preserve"> وَلِرَسُولِهِ</w:t>
      </w:r>
      <w:r w:rsidR="00416663">
        <w:rPr>
          <w:rFonts w:ascii="KFGQPC Uthmanic Script HAFS" w:hAnsi="KFGQPC Uthmanic Script HAFS" w:cs="KFGQPC Uthmanic Script HAFS" w:hint="cs"/>
          <w:rtl/>
          <w:lang w:bidi="ar-SA"/>
        </w:rPr>
        <w:t>ۦ</w:t>
      </w:r>
      <w:r w:rsidR="00416663">
        <w:rPr>
          <w:rFonts w:ascii="KFGQPC Uthmanic Script HAFS" w:hAnsi="KFGQPC Uthmanic Script HAFS" w:cs="KFGQPC Uthmanic Script HAFS"/>
          <w:rtl/>
          <w:lang w:bidi="ar-SA"/>
        </w:rPr>
        <w:t xml:space="preserve"> وَلِلۡمُؤۡمِنِينَ</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المنافقون: 8</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001515DC" w:rsidRPr="00584360">
        <w:rPr>
          <w:rFonts w:cs="B Lotus" w:hint="cs"/>
          <w:rtl/>
        </w:rPr>
        <w:t>عزت و قدرت از</w:t>
      </w:r>
      <w:r w:rsidR="00C208AB" w:rsidRPr="00584360">
        <w:rPr>
          <w:rFonts w:cs="B Lotus" w:hint="cs"/>
          <w:rtl/>
        </w:rPr>
        <w:t xml:space="preserve"> آن</w:t>
      </w:r>
      <w:r w:rsidR="001515DC" w:rsidRPr="00584360">
        <w:rPr>
          <w:rFonts w:cs="B Lotus" w:hint="cs"/>
          <w:rtl/>
        </w:rPr>
        <w:t xml:space="preserve"> خدا</w:t>
      </w:r>
      <w:r w:rsidR="00322C7C" w:rsidRPr="00584360">
        <w:rPr>
          <w:rFonts w:cs="B Lotus" w:hint="cs"/>
          <w:rtl/>
        </w:rPr>
        <w:t>،</w:t>
      </w:r>
      <w:r w:rsidR="001515DC" w:rsidRPr="00584360">
        <w:rPr>
          <w:rFonts w:cs="B Lotus" w:hint="cs"/>
          <w:rtl/>
        </w:rPr>
        <w:t xml:space="preserve"> </w:t>
      </w:r>
      <w:r w:rsidR="0009324F" w:rsidRPr="00584360">
        <w:rPr>
          <w:rFonts w:cs="B Lotus" w:hint="cs"/>
          <w:rtl/>
        </w:rPr>
        <w:t>فرستاده او و مؤمنان است</w:t>
      </w:r>
      <w:r w:rsidR="005655EF">
        <w:rPr>
          <w:rFonts w:ascii="Traditional Arabic" w:hAnsi="Traditional Arabic" w:cs="Traditional Arabic"/>
          <w:rtl/>
        </w:rPr>
        <w:t>»</w:t>
      </w:r>
      <w:r w:rsidR="0009324F" w:rsidRPr="00584360">
        <w:rPr>
          <w:rFonts w:cs="B Lotus" w:hint="cs"/>
          <w:rtl/>
        </w:rPr>
        <w:t>.</w:t>
      </w:r>
    </w:p>
    <w:p w:rsidR="001515DC" w:rsidRPr="00584360" w:rsidRDefault="001515DC" w:rsidP="005655EF">
      <w:pPr>
        <w:ind w:left="0" w:firstLine="284"/>
        <w:jc w:val="both"/>
        <w:rPr>
          <w:rFonts w:cs="B Lotus"/>
          <w:rtl/>
        </w:rPr>
      </w:pPr>
      <w:r w:rsidRPr="00584360">
        <w:rPr>
          <w:rFonts w:cs="B Lotus" w:hint="cs"/>
          <w:rtl/>
        </w:rPr>
        <w:t>ایمان درست اساس تفکر سالم و دوری از خیال</w:t>
      </w:r>
      <w:r w:rsidR="005054FC">
        <w:rPr>
          <w:rFonts w:cs="B Lotus" w:hint="cs"/>
          <w:rtl/>
        </w:rPr>
        <w:t xml:space="preserve">‌های </w:t>
      </w:r>
      <w:r w:rsidRPr="00584360">
        <w:rPr>
          <w:rFonts w:cs="B Lotus" w:hint="cs"/>
          <w:rtl/>
        </w:rPr>
        <w:t>گمراه کننده است. ایمانی که نقش</w:t>
      </w:r>
      <w:r w:rsidR="00C208AB" w:rsidRPr="00584360">
        <w:rPr>
          <w:rFonts w:cs="B Lotus" w:hint="cs"/>
          <w:rtl/>
        </w:rPr>
        <w:t xml:space="preserve"> آن</w:t>
      </w:r>
      <w:r w:rsidR="00322C7C" w:rsidRPr="00584360">
        <w:rPr>
          <w:rFonts w:cs="B Lotus" w:hint="cs"/>
          <w:rtl/>
        </w:rPr>
        <w:t xml:space="preserve"> رسان</w:t>
      </w:r>
      <w:r w:rsidRPr="00584360">
        <w:rPr>
          <w:rFonts w:cs="B Lotus" w:hint="cs"/>
          <w:rtl/>
        </w:rPr>
        <w:t>دن به حقایق و</w:t>
      </w:r>
      <w:r w:rsidR="005655EF">
        <w:rPr>
          <w:rFonts w:cs="B Lotus" w:hint="cs"/>
          <w:rtl/>
        </w:rPr>
        <w:t xml:space="preserve"> استنباط‌ها</w:t>
      </w:r>
      <w:r w:rsidRPr="00584360">
        <w:rPr>
          <w:rFonts w:cs="B Lotus" w:hint="cs"/>
          <w:rtl/>
        </w:rPr>
        <w:t>ی درست است</w:t>
      </w:r>
      <w:r w:rsidR="003D22CC" w:rsidRPr="00584360">
        <w:rPr>
          <w:rFonts w:cs="B Lotus" w:hint="cs"/>
          <w:rtl/>
        </w:rPr>
        <w:t>. و این ایمان یکی از عوامل اصلی جانشینی است. پیامبر</w:t>
      </w:r>
      <w:r w:rsidR="0009324F" w:rsidRPr="00584360">
        <w:rPr>
          <w:rFonts w:cs="B Lotus" w:hint="cs"/>
          <w:rtl/>
        </w:rPr>
        <w:sym w:font="AGA Arabesque" w:char="F072"/>
      </w:r>
      <w:r w:rsidR="00782812">
        <w:rPr>
          <w:rFonts w:cs="B Lotus" w:hint="cs"/>
          <w:rtl/>
        </w:rPr>
        <w:t xml:space="preserve"> می‌</w:t>
      </w:r>
      <w:r w:rsidR="003D22CC" w:rsidRPr="00584360">
        <w:rPr>
          <w:rFonts w:cs="B Lotus" w:hint="cs"/>
          <w:rtl/>
        </w:rPr>
        <w:t>فرماید:</w:t>
      </w:r>
      <w:r w:rsidR="0009324F" w:rsidRPr="00584360">
        <w:rPr>
          <w:rFonts w:cs="B Lotus" w:hint="cs"/>
          <w:rtl/>
        </w:rPr>
        <w:t xml:space="preserve"> </w:t>
      </w:r>
      <w:r w:rsidR="003D22CC" w:rsidRPr="00584360">
        <w:rPr>
          <w:rFonts w:cs="B Lotus" w:hint="cs"/>
          <w:rtl/>
        </w:rPr>
        <w:t>«</w:t>
      </w:r>
      <w:r w:rsidR="008405B8" w:rsidRPr="00584360">
        <w:rPr>
          <w:rFonts w:cs="B Lotus" w:hint="cs"/>
          <w:rtl/>
        </w:rPr>
        <w:t>انس</w:t>
      </w:r>
      <w:r w:rsidR="00C208AB" w:rsidRPr="00584360">
        <w:rPr>
          <w:rFonts w:cs="B Lotus" w:hint="cs"/>
          <w:rtl/>
        </w:rPr>
        <w:t>ان</w:t>
      </w:r>
      <w:r w:rsidR="003D22CC" w:rsidRPr="00584360">
        <w:rPr>
          <w:rFonts w:cs="B Lotus" w:hint="cs"/>
          <w:rtl/>
        </w:rPr>
        <w:t xml:space="preserve"> </w:t>
      </w:r>
      <w:r w:rsidR="00322C7C" w:rsidRPr="00584360">
        <w:rPr>
          <w:rFonts w:cs="B Lotus" w:hint="cs"/>
          <w:rtl/>
        </w:rPr>
        <w:t xml:space="preserve">مؤمن </w:t>
      </w:r>
      <w:r w:rsidR="003D22CC" w:rsidRPr="00584360">
        <w:rPr>
          <w:rFonts w:cs="B Lotus" w:hint="cs"/>
          <w:rtl/>
        </w:rPr>
        <w:t>زیرک و</w:t>
      </w:r>
      <w:r w:rsidR="00252DFF" w:rsidRPr="00584360">
        <w:rPr>
          <w:rFonts w:cs="B Lotus" w:hint="cs"/>
          <w:rtl/>
        </w:rPr>
        <w:t xml:space="preserve"> </w:t>
      </w:r>
      <w:r w:rsidR="0009324F" w:rsidRPr="00584360">
        <w:rPr>
          <w:rFonts w:cs="B Lotus" w:hint="cs"/>
          <w:rtl/>
        </w:rPr>
        <w:t>هوشیار است</w:t>
      </w:r>
      <w:r w:rsidR="003D22CC"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07"/>
      </w:r>
      <w:r w:rsidR="005655EF" w:rsidRPr="005655EF">
        <w:rPr>
          <w:rFonts w:cs="B Lotus" w:hint="cs"/>
          <w:vertAlign w:val="superscript"/>
          <w:rtl/>
        </w:rPr>
        <w:t>)</w:t>
      </w:r>
      <w:r w:rsidR="0009324F" w:rsidRPr="00584360">
        <w:rPr>
          <w:rFonts w:cs="B Lotus" w:hint="cs"/>
          <w:rtl/>
        </w:rPr>
        <w:t>.</w:t>
      </w:r>
      <w:r w:rsidR="003D22CC" w:rsidRPr="00584360">
        <w:rPr>
          <w:rFonts w:cs="B Lotus" w:hint="cs"/>
          <w:rtl/>
        </w:rPr>
        <w:t xml:space="preserve"> </w:t>
      </w:r>
    </w:p>
    <w:p w:rsidR="003D22CC" w:rsidRPr="00584360" w:rsidRDefault="003D22CC" w:rsidP="005655EF">
      <w:pPr>
        <w:ind w:left="0" w:firstLine="284"/>
        <w:jc w:val="both"/>
        <w:rPr>
          <w:rFonts w:cs="B Lotus"/>
          <w:rtl/>
        </w:rPr>
      </w:pPr>
      <w:r w:rsidRPr="00584360">
        <w:rPr>
          <w:rFonts w:cs="B Lotus" w:hint="cs"/>
          <w:rtl/>
        </w:rPr>
        <w:t>شیخ محمد طاهر ابن عاشور</w:t>
      </w:r>
      <w:r w:rsidR="00782812">
        <w:rPr>
          <w:rFonts w:cs="B Lotus" w:hint="cs"/>
          <w:rtl/>
        </w:rPr>
        <w:t xml:space="preserve"> می‌</w:t>
      </w:r>
      <w:r w:rsidRPr="00584360">
        <w:rPr>
          <w:rFonts w:cs="B Lotus" w:hint="cs"/>
          <w:rtl/>
        </w:rPr>
        <w:t>گوید: «البته عقیده</w:t>
      </w:r>
      <w:r w:rsidR="00C04482" w:rsidRPr="00584360">
        <w:rPr>
          <w:rFonts w:cs="B Lotus" w:hint="cs"/>
          <w:rtl/>
        </w:rPr>
        <w:t xml:space="preserve"> اساس تفکر است، و این</w:t>
      </w:r>
      <w:r w:rsidR="007C5B65">
        <w:rPr>
          <w:rFonts w:cs="B Lotus" w:hint="cs"/>
          <w:rtl/>
        </w:rPr>
        <w:t xml:space="preserve"> مهم‌تر</w:t>
      </w:r>
      <w:r w:rsidR="00C04482" w:rsidRPr="00584360">
        <w:rPr>
          <w:rFonts w:cs="B Lotus" w:hint="cs"/>
          <w:rtl/>
        </w:rPr>
        <w:t>ین تفکر</w:t>
      </w:r>
      <w:r w:rsidRPr="00584360">
        <w:rPr>
          <w:rFonts w:cs="B Lotus" w:hint="cs"/>
          <w:rtl/>
        </w:rPr>
        <w:t xml:space="preserve">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خارج از خود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Pr="00584360">
        <w:rPr>
          <w:rFonts w:cs="B Lotus" w:hint="cs"/>
          <w:rtl/>
        </w:rPr>
        <w:t>باشد. پس هر گاه عقل را</w:t>
      </w:r>
      <w:r w:rsidR="00C42211" w:rsidRPr="00584360">
        <w:rPr>
          <w:rFonts w:cs="B Lotus" w:hint="cs"/>
          <w:rtl/>
        </w:rPr>
        <w:t xml:space="preserve"> </w:t>
      </w:r>
      <w:r w:rsidRPr="00584360">
        <w:rPr>
          <w:rFonts w:cs="B Lotus" w:hint="cs"/>
          <w:rtl/>
        </w:rPr>
        <w:t>بر اساس اعتقاد درست تربیت کند و پرورش دهد، از دسیسه</w:t>
      </w:r>
      <w:r w:rsidR="005054FC">
        <w:rPr>
          <w:rFonts w:cs="B Lotus" w:hint="cs"/>
          <w:rtl/>
        </w:rPr>
        <w:t xml:space="preserve">‌های </w:t>
      </w:r>
      <w:r w:rsidRPr="00584360">
        <w:rPr>
          <w:rFonts w:cs="B Lotus" w:hint="cs"/>
          <w:rtl/>
        </w:rPr>
        <w:t>اوهام گمراه کننده در امان</w:t>
      </w:r>
      <w:r w:rsidR="00782812">
        <w:rPr>
          <w:rFonts w:cs="B Lotus" w:hint="cs"/>
          <w:rtl/>
        </w:rPr>
        <w:t xml:space="preserve"> می‌</w:t>
      </w:r>
      <w:r w:rsidRPr="00584360">
        <w:rPr>
          <w:rFonts w:cs="B Lotus" w:hint="cs"/>
          <w:rtl/>
        </w:rPr>
        <w:t>ماند. و</w:t>
      </w:r>
      <w:r w:rsidR="00252DFF" w:rsidRPr="00584360">
        <w:rPr>
          <w:rFonts w:cs="B Lotus" w:hint="cs"/>
          <w:rtl/>
        </w:rPr>
        <w:t xml:space="preserve"> </w:t>
      </w:r>
      <w:r w:rsidRPr="00584360">
        <w:rPr>
          <w:rFonts w:cs="B Lotus" w:hint="cs"/>
          <w:rtl/>
        </w:rPr>
        <w:t xml:space="preserve">میان </w:t>
      </w:r>
      <w:r w:rsidR="0009324F" w:rsidRPr="00584360">
        <w:rPr>
          <w:rFonts w:cs="B Lotus" w:hint="cs"/>
          <w:rtl/>
        </w:rPr>
        <w:t>وارث</w:t>
      </w:r>
      <w:r w:rsidRPr="00584360">
        <w:rPr>
          <w:rFonts w:cs="B Lotus" w:hint="cs"/>
          <w:rtl/>
        </w:rPr>
        <w:t>ی حقایق و</w:t>
      </w:r>
      <w:r w:rsidR="005655EF">
        <w:rPr>
          <w:rFonts w:cs="B Lotus" w:hint="cs"/>
          <w:rtl/>
        </w:rPr>
        <w:t xml:space="preserve"> استنباط‌ها</w:t>
      </w:r>
      <w:r w:rsidRPr="00584360">
        <w:rPr>
          <w:rFonts w:cs="B Lotus" w:hint="cs"/>
          <w:rtl/>
        </w:rPr>
        <w:t>ی صحیح جولان</w:t>
      </w:r>
      <w:r w:rsidR="00782812">
        <w:rPr>
          <w:rFonts w:cs="B Lotus" w:hint="cs"/>
          <w:rtl/>
        </w:rPr>
        <w:t xml:space="preserve"> می‌</w:t>
      </w:r>
      <w:r w:rsidRPr="00584360">
        <w:rPr>
          <w:rFonts w:cs="B Lotus" w:hint="cs"/>
          <w:rtl/>
        </w:rPr>
        <w:t xml:space="preserve">زند. </w:t>
      </w:r>
      <w:r w:rsidR="00C42211" w:rsidRPr="00584360">
        <w:rPr>
          <w:rFonts w:cs="B Lotus" w:hint="cs"/>
          <w:rtl/>
        </w:rPr>
        <w:t>از باطل دور</w:t>
      </w:r>
      <w:r w:rsidR="00782812">
        <w:rPr>
          <w:rFonts w:cs="B Lotus" w:hint="cs"/>
          <w:rtl/>
        </w:rPr>
        <w:t xml:space="preserve"> می‌</w:t>
      </w:r>
      <w:r w:rsidR="00C42211" w:rsidRPr="00584360">
        <w:rPr>
          <w:rFonts w:cs="B Lotus" w:hint="cs"/>
          <w:rtl/>
        </w:rPr>
        <w:t>افت</w:t>
      </w:r>
      <w:r w:rsidRPr="00584360">
        <w:rPr>
          <w:rFonts w:cs="B Lotus" w:hint="cs"/>
          <w:rtl/>
        </w:rPr>
        <w:t>د و برای قبول</w:t>
      </w:r>
      <w:r w:rsidR="005655EF">
        <w:rPr>
          <w:rFonts w:cs="B Lotus" w:hint="cs"/>
          <w:rtl/>
        </w:rPr>
        <w:t xml:space="preserve"> آموزش‌ها</w:t>
      </w:r>
      <w:r w:rsidRPr="00584360">
        <w:rPr>
          <w:rFonts w:cs="B Lotus" w:hint="cs"/>
          <w:rtl/>
        </w:rPr>
        <w:t>ی</w:t>
      </w:r>
      <w:r w:rsidR="0009324F" w:rsidRPr="00584360">
        <w:rPr>
          <w:rFonts w:cs="B Lotus" w:hint="cs"/>
          <w:rtl/>
        </w:rPr>
        <w:t xml:space="preserve"> درست و عمل بر حق آماده</w:t>
      </w:r>
      <w:r w:rsidR="00782812">
        <w:rPr>
          <w:rFonts w:cs="B Lotus" w:hint="cs"/>
          <w:rtl/>
        </w:rPr>
        <w:t xml:space="preserve"> می‌</w:t>
      </w:r>
      <w:r w:rsidR="0009324F" w:rsidRPr="00584360">
        <w:rPr>
          <w:rFonts w:cs="B Lotus" w:hint="cs"/>
          <w:rtl/>
        </w:rPr>
        <w:t>شود</w:t>
      </w:r>
      <w:r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08"/>
      </w:r>
      <w:r w:rsidR="005655EF" w:rsidRPr="005655EF">
        <w:rPr>
          <w:rFonts w:cs="B Lotus" w:hint="cs"/>
          <w:vertAlign w:val="superscript"/>
          <w:rtl/>
        </w:rPr>
        <w:t>)</w:t>
      </w:r>
      <w:r w:rsidR="0009324F" w:rsidRPr="00584360">
        <w:rPr>
          <w:rFonts w:cs="B Lotus" w:hint="cs"/>
          <w:rtl/>
        </w:rPr>
        <w:t>.</w:t>
      </w:r>
      <w:r w:rsidRPr="00584360">
        <w:rPr>
          <w:rFonts w:cs="B Lotus" w:hint="cs"/>
          <w:rtl/>
        </w:rPr>
        <w:t xml:space="preserve"> </w:t>
      </w:r>
    </w:p>
    <w:p w:rsidR="003D22CC" w:rsidRPr="0097675E" w:rsidRDefault="003D22CC" w:rsidP="00FD2165">
      <w:pPr>
        <w:pStyle w:val="a3"/>
        <w:rPr>
          <w:rtl/>
        </w:rPr>
      </w:pPr>
      <w:bookmarkStart w:id="39" w:name="_Toc330416685"/>
      <w:r w:rsidRPr="0097675E">
        <w:rPr>
          <w:rFonts w:hint="cs"/>
          <w:rtl/>
        </w:rPr>
        <w:t>2-2-2- بزرگداشت</w:t>
      </w:r>
      <w:r w:rsidR="00C208AB">
        <w:rPr>
          <w:rFonts w:hint="cs"/>
          <w:rtl/>
        </w:rPr>
        <w:t xml:space="preserve"> </w:t>
      </w:r>
      <w:r w:rsidR="008405B8">
        <w:rPr>
          <w:rFonts w:hint="cs"/>
          <w:rtl/>
        </w:rPr>
        <w:t>انس</w:t>
      </w:r>
      <w:r w:rsidR="00C208AB">
        <w:rPr>
          <w:rFonts w:hint="cs"/>
          <w:rtl/>
        </w:rPr>
        <w:t>ان</w:t>
      </w:r>
      <w:r w:rsidRPr="0097675E">
        <w:rPr>
          <w:rFonts w:hint="cs"/>
          <w:rtl/>
        </w:rPr>
        <w:t xml:space="preserve"> به وسیله عبادت</w:t>
      </w:r>
      <w:r w:rsidR="0009324F">
        <w:rPr>
          <w:rFonts w:hint="cs"/>
          <w:rtl/>
        </w:rPr>
        <w:t>:</w:t>
      </w:r>
      <w:bookmarkEnd w:id="39"/>
    </w:p>
    <w:p w:rsidR="003D22CC" w:rsidRPr="00584360" w:rsidRDefault="003D22CC" w:rsidP="00FD2165">
      <w:pPr>
        <w:ind w:left="0" w:firstLine="284"/>
        <w:jc w:val="both"/>
        <w:rPr>
          <w:rFonts w:cs="B Lotus"/>
          <w:rtl/>
        </w:rPr>
      </w:pPr>
      <w:r w:rsidRPr="00584360">
        <w:rPr>
          <w:rFonts w:cs="B Lotus" w:hint="cs"/>
          <w:rtl/>
        </w:rPr>
        <w:t>تعریف عبادت: تمام اعمال و گفتار ظاهری و باطنی که موجب رضایت و خشنودی خداوند</w:t>
      </w:r>
      <w:r w:rsidR="00782812">
        <w:rPr>
          <w:rFonts w:cs="B Lotus" w:hint="cs"/>
          <w:rtl/>
        </w:rPr>
        <w:t xml:space="preserve"> می‌</w:t>
      </w:r>
      <w:r w:rsidRPr="00584360">
        <w:rPr>
          <w:rFonts w:cs="B Lotus" w:hint="cs"/>
          <w:rtl/>
        </w:rPr>
        <w:t>شود، عبادت نام دارد.</w:t>
      </w:r>
    </w:p>
    <w:p w:rsidR="00C42211" w:rsidRPr="00416663" w:rsidRDefault="003D22CC" w:rsidP="00416663">
      <w:pPr>
        <w:ind w:left="0" w:firstLine="284"/>
        <w:jc w:val="both"/>
        <w:rPr>
          <w:rFonts w:ascii="KFGQPC Uthmanic Script HAFS" w:hAnsi="KFGQPC Uthmanic Script HAFS" w:cs="KFGQPC Uthmanic Script HAFS"/>
          <w:rtl/>
          <w:lang w:bidi="ar-SA"/>
        </w:rPr>
      </w:pPr>
      <w:r w:rsidRPr="00584360">
        <w:rPr>
          <w:rFonts w:cs="B Lotus" w:hint="cs"/>
          <w:rtl/>
        </w:rPr>
        <w:t>عبادت؛ هدف وجود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eastAsia"/>
          <w:rtl/>
          <w:lang w:bidi="ar-SA"/>
        </w:rPr>
        <w:t>وَمَا</w:t>
      </w:r>
      <w:r w:rsidR="00416663">
        <w:rPr>
          <w:rFonts w:ascii="KFGQPC Uthmanic Script HAFS" w:hAnsi="KFGQPC Uthmanic Script HAFS" w:cs="KFGQPC Uthmanic Script HAFS"/>
          <w:rtl/>
          <w:lang w:bidi="ar-SA"/>
        </w:rPr>
        <w:t xml:space="preserve"> خَلَقۡتُ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لۡجِنَّ</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لۡإِنسَ</w:t>
      </w:r>
      <w:r w:rsidR="00416663">
        <w:rPr>
          <w:rFonts w:ascii="KFGQPC Uthmanic Script HAFS" w:hAnsi="KFGQPC Uthmanic Script HAFS" w:cs="KFGQPC Uthmanic Script HAFS"/>
          <w:rtl/>
          <w:lang w:bidi="ar-SA"/>
        </w:rPr>
        <w:t xml:space="preserve"> إِلَّا لِيَعۡبُدُونِ ٥٦</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الذاریات: 56</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00C42211" w:rsidRPr="00584360">
        <w:rPr>
          <w:rFonts w:cs="B Lotus" w:hint="cs"/>
          <w:rtl/>
        </w:rPr>
        <w:t>من پری</w:t>
      </w:r>
      <w:r w:rsidR="00E82E6E">
        <w:rPr>
          <w:rFonts w:cs="B Lotus" w:hint="cs"/>
          <w:rtl/>
        </w:rPr>
        <w:t xml:space="preserve">‌ها </w:t>
      </w:r>
      <w:r w:rsidR="00C42211" w:rsidRPr="00584360">
        <w:rPr>
          <w:rFonts w:cs="B Lotus" w:hint="cs"/>
          <w:rtl/>
        </w:rPr>
        <w:t>و</w:t>
      </w:r>
      <w:r w:rsidR="00306B68">
        <w:rPr>
          <w:rFonts w:cs="B Lotus" w:hint="cs"/>
          <w:rtl/>
        </w:rPr>
        <w:t xml:space="preserve"> انسان‌ها</w:t>
      </w:r>
      <w:r w:rsidR="00C42211" w:rsidRPr="00584360">
        <w:rPr>
          <w:rFonts w:cs="B Lotus" w:hint="cs"/>
          <w:rtl/>
        </w:rPr>
        <w:t xml:space="preserve"> ر</w:t>
      </w:r>
      <w:r w:rsidR="0009324F" w:rsidRPr="00584360">
        <w:rPr>
          <w:rFonts w:cs="B Lotus" w:hint="cs"/>
          <w:rtl/>
        </w:rPr>
        <w:t>ا جز برای پرستش خود نیافریده</w:t>
      </w:r>
      <w:r w:rsidR="005655EF">
        <w:rPr>
          <w:rFonts w:cs="B Lotus" w:hint="cs"/>
          <w:rtl/>
        </w:rPr>
        <w:t>‌ام</w:t>
      </w:r>
      <w:r w:rsidR="005655EF">
        <w:rPr>
          <w:rFonts w:ascii="Traditional Arabic" w:hAnsi="Traditional Arabic" w:cs="Traditional Arabic"/>
          <w:rtl/>
        </w:rPr>
        <w:t>»</w:t>
      </w:r>
      <w:r w:rsidR="0009324F" w:rsidRPr="00584360">
        <w:rPr>
          <w:rFonts w:cs="B Lotus" w:hint="cs"/>
          <w:rtl/>
        </w:rPr>
        <w:t>.</w:t>
      </w:r>
    </w:p>
    <w:p w:rsidR="003D22CC" w:rsidRPr="00416663" w:rsidRDefault="00C42211" w:rsidP="00416663">
      <w:pPr>
        <w:ind w:left="0" w:firstLine="284"/>
        <w:jc w:val="both"/>
        <w:rPr>
          <w:rFonts w:ascii="KFGQPC Uthmanic Script HAFS" w:hAnsi="KFGQPC Uthmanic Script HAFS" w:cs="KFGQPC Uthmanic Script HAFS"/>
          <w:rtl/>
          <w:lang w:bidi="ar-SA"/>
        </w:rPr>
      </w:pPr>
      <w:r w:rsidRPr="00584360">
        <w:rPr>
          <w:rFonts w:cs="B Lotus" w:hint="cs"/>
          <w:rtl/>
        </w:rPr>
        <w:t>همچنان که هدف تمامی موجودات نیز هست.</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eastAsia"/>
          <w:rtl/>
          <w:lang w:bidi="ar-SA"/>
        </w:rPr>
        <w:t>أَلَمۡ</w:t>
      </w:r>
      <w:r w:rsidR="00416663">
        <w:rPr>
          <w:rFonts w:ascii="KFGQPC Uthmanic Script HAFS" w:hAnsi="KFGQPC Uthmanic Script HAFS" w:cs="KFGQPC Uthmanic Script HAFS"/>
          <w:rtl/>
          <w:lang w:bidi="ar-SA"/>
        </w:rPr>
        <w:t xml:space="preserve"> تَرَ أَنَّ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يَسۡجُدُۤ لَهُ</w:t>
      </w:r>
      <w:r w:rsidR="00416663">
        <w:rPr>
          <w:rFonts w:ascii="KFGQPC Uthmanic Script HAFS" w:hAnsi="KFGQPC Uthmanic Script HAFS" w:cs="KFGQPC Uthmanic Script HAFS" w:hint="cs"/>
          <w:rtl/>
          <w:lang w:bidi="ar-SA"/>
        </w:rPr>
        <w:t>ۥۤ</w:t>
      </w:r>
      <w:r w:rsidR="00416663">
        <w:rPr>
          <w:rFonts w:ascii="KFGQPC Uthmanic Script HAFS" w:hAnsi="KFGQPC Uthmanic Script HAFS" w:cs="KFGQPC Uthmanic Script HAFS"/>
          <w:rtl/>
          <w:lang w:bidi="ar-SA"/>
        </w:rPr>
        <w:t xml:space="preserve"> مَن فِي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لسَّمَٰوَٰتِ</w:t>
      </w:r>
      <w:r w:rsidR="00416663">
        <w:rPr>
          <w:rFonts w:ascii="KFGQPC Uthmanic Script HAFS" w:hAnsi="KFGQPC Uthmanic Script HAFS" w:cs="KFGQPC Uthmanic Script HAFS"/>
          <w:rtl/>
          <w:lang w:bidi="ar-SA"/>
        </w:rPr>
        <w:t xml:space="preserve"> وَمَن فِي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لۡأَرۡضِ</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الحج: 18</w:t>
      </w:r>
      <w:r w:rsidR="0033001E" w:rsidRPr="002369AC">
        <w:rPr>
          <w:rFonts w:ascii="mylotus" w:hAnsi="mylotus" w:cs="mylotus"/>
          <w:sz w:val="26"/>
          <w:szCs w:val="26"/>
          <w:rtl/>
        </w:rPr>
        <w:t>]</w:t>
      </w:r>
      <w:r w:rsidR="0033001E">
        <w:rPr>
          <w:rFonts w:cs="B Lotus" w:hint="cs"/>
          <w:rtl/>
        </w:rPr>
        <w:t>.</w:t>
      </w:r>
      <w:r w:rsidR="0009324F" w:rsidRPr="00584360">
        <w:rPr>
          <w:rFonts w:cs="B Lotus" w:hint="cs"/>
          <w:rtl/>
        </w:rPr>
        <w:t xml:space="preserve"> </w:t>
      </w:r>
      <w:r w:rsidR="005655EF">
        <w:rPr>
          <w:rFonts w:ascii="Traditional Arabic" w:hAnsi="Traditional Arabic" w:cs="Traditional Arabic"/>
          <w:rtl/>
        </w:rPr>
        <w:t>«</w:t>
      </w:r>
      <w:r w:rsidRPr="00584360">
        <w:rPr>
          <w:rFonts w:cs="B Lotus" w:hint="cs"/>
          <w:rtl/>
        </w:rPr>
        <w:t>آیا ندیده</w:t>
      </w:r>
      <w:r w:rsidR="005655EF">
        <w:rPr>
          <w:rFonts w:cs="B Lotus" w:hint="eastAsia"/>
          <w:rtl/>
        </w:rPr>
        <w:t>‌</w:t>
      </w:r>
      <w:r w:rsidRPr="00584360">
        <w:rPr>
          <w:rFonts w:cs="B Lotus" w:hint="cs"/>
          <w:rtl/>
        </w:rPr>
        <w:t>ای و ند</w:t>
      </w:r>
      <w:r w:rsidR="008405B8" w:rsidRPr="00584360">
        <w:rPr>
          <w:rFonts w:cs="B Lotus" w:hint="cs"/>
          <w:rtl/>
        </w:rPr>
        <w:t>انس</w:t>
      </w:r>
      <w:r w:rsidRPr="00584360">
        <w:rPr>
          <w:rFonts w:cs="B Lotus" w:hint="cs"/>
          <w:rtl/>
        </w:rPr>
        <w:t>ته</w:t>
      </w:r>
      <w:r w:rsidR="005655EF">
        <w:rPr>
          <w:rFonts w:cs="B Lotus" w:hint="eastAsia"/>
          <w:rtl/>
        </w:rPr>
        <w:t>‌</w:t>
      </w:r>
      <w:r w:rsidRPr="00584360">
        <w:rPr>
          <w:rFonts w:cs="B Lotus" w:hint="cs"/>
          <w:rtl/>
        </w:rPr>
        <w:t>ای که تمام کسانی که در</w:t>
      </w:r>
      <w:r w:rsidR="00797380">
        <w:rPr>
          <w:rFonts w:cs="B Lotus" w:hint="cs"/>
          <w:rtl/>
        </w:rPr>
        <w:t xml:space="preserve"> آسمان‌ها</w:t>
      </w:r>
      <w:r w:rsidRPr="00584360">
        <w:rPr>
          <w:rFonts w:cs="B Lotus" w:hint="cs"/>
          <w:rtl/>
        </w:rPr>
        <w:t xml:space="preserve"> بوده و همه کسانی که در زمین</w:t>
      </w:r>
      <w:r w:rsidR="0009324F" w:rsidRPr="00584360">
        <w:rPr>
          <w:rFonts w:cs="B Lotus" w:hint="cs"/>
          <w:rtl/>
        </w:rPr>
        <w:t xml:space="preserve"> هستند... برای خدا سجده</w:t>
      </w:r>
      <w:r w:rsidR="00782812">
        <w:rPr>
          <w:rFonts w:cs="B Lotus" w:hint="cs"/>
          <w:rtl/>
        </w:rPr>
        <w:t xml:space="preserve"> می‌</w:t>
      </w:r>
      <w:r w:rsidR="0009324F" w:rsidRPr="00584360">
        <w:rPr>
          <w:rFonts w:cs="B Lotus" w:hint="cs"/>
          <w:rtl/>
        </w:rPr>
        <w:t>برند</w:t>
      </w:r>
      <w:r w:rsidR="005655EF">
        <w:rPr>
          <w:rFonts w:ascii="Traditional Arabic" w:hAnsi="Traditional Arabic" w:cs="Traditional Arabic"/>
          <w:rtl/>
        </w:rPr>
        <w:t>»</w:t>
      </w:r>
      <w:r w:rsidR="0009324F" w:rsidRPr="00584360">
        <w:rPr>
          <w:rFonts w:cs="B Lotus" w:hint="cs"/>
          <w:rtl/>
        </w:rPr>
        <w:t>.</w:t>
      </w:r>
      <w:r w:rsidR="005655EF">
        <w:rPr>
          <w:rFonts w:cs="B Lotus"/>
          <w:rtl/>
        </w:rPr>
        <w:t xml:space="preserve"> </w:t>
      </w:r>
    </w:p>
    <w:p w:rsidR="00C42211" w:rsidRPr="00416663" w:rsidRDefault="0009324F" w:rsidP="00416663">
      <w:pPr>
        <w:ind w:left="0" w:firstLine="284"/>
        <w:jc w:val="both"/>
        <w:rPr>
          <w:rFonts w:ascii="KFGQPC Uthmanic Script HAFS" w:hAnsi="KFGQPC Uthmanic Script HAFS" w:cs="KFGQPC Uthmanic Script HAFS"/>
          <w:rtl/>
          <w:lang w:bidi="ar-SA"/>
        </w:rPr>
      </w:pPr>
      <w:r w:rsidRPr="00584360">
        <w:rPr>
          <w:rFonts w:cs="B Lotus" w:hint="cs"/>
          <w:rtl/>
        </w:rPr>
        <w:t>عبادت از دیدگاه اسلام</w:t>
      </w:r>
      <w:r w:rsidR="00C42211" w:rsidRPr="00584360">
        <w:rPr>
          <w:rFonts w:cs="B Lotus" w:hint="cs"/>
          <w:rtl/>
        </w:rPr>
        <w:t>، منحصر به اعمال دینی که شخص مسلمان</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C42211" w:rsidRPr="00584360">
        <w:rPr>
          <w:rFonts w:cs="B Lotus" w:hint="cs"/>
          <w:rtl/>
        </w:rPr>
        <w:t>دهد، نیست، بلکه هر عملی بخاطر رضای خدا</w:t>
      </w:r>
      <w:r w:rsidR="00252DFF" w:rsidRPr="00584360">
        <w:rPr>
          <w:rFonts w:cs="B Lotus" w:hint="cs"/>
          <w:rtl/>
        </w:rPr>
        <w:t xml:space="preserve"> </w:t>
      </w:r>
      <w:r w:rsidR="00C42211" w:rsidRPr="00584360">
        <w:rPr>
          <w:rFonts w:cs="B Lotus" w:hint="cs"/>
          <w:rtl/>
        </w:rPr>
        <w:t>باشد، عبادت است.</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eastAsia"/>
          <w:rtl/>
          <w:lang w:bidi="ar-SA"/>
        </w:rPr>
        <w:t>قُلۡ</w:t>
      </w:r>
      <w:r w:rsidR="00416663">
        <w:rPr>
          <w:rFonts w:ascii="KFGQPC Uthmanic Script HAFS" w:hAnsi="KFGQPC Uthmanic Script HAFS" w:cs="KFGQPC Uthmanic Script HAFS"/>
          <w:rtl/>
          <w:lang w:bidi="ar-SA"/>
        </w:rPr>
        <w:t xml:space="preserve"> إِنَّ صَلَاتِي وَنُسُكِي وَمَحۡيَايَ وَمَمَاتِي لِلَّهِ رَبِّ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لۡعَٰلَمِينَ</w:t>
      </w:r>
      <w:r w:rsidR="00416663">
        <w:rPr>
          <w:rFonts w:ascii="KFGQPC Uthmanic Script HAFS" w:hAnsi="KFGQPC Uthmanic Script HAFS" w:cs="KFGQPC Uthmanic Script HAFS"/>
          <w:rtl/>
          <w:lang w:bidi="ar-SA"/>
        </w:rPr>
        <w:t xml:space="preserve"> ١٦٢</w:t>
      </w:r>
      <w:r w:rsidR="00416663">
        <w:rPr>
          <w:rFonts w:ascii="KFGQPC Uthmanic Script HAFS" w:hAnsi="KFGQPC Uthmanic Script HAFS" w:cs="KFGQPC Uthmanic Script HAFS"/>
          <w:lang w:bidi="ar-SA"/>
        </w:rPr>
        <w:t xml:space="preserve"> </w:t>
      </w:r>
      <w:r w:rsidR="00416663">
        <w:rPr>
          <w:rFonts w:ascii="KFGQPC Uthmanic Script HAFS" w:hAnsi="KFGQPC Uthmanic Script HAFS" w:cs="KFGQPC Uthmanic Script HAFS" w:hint="eastAsia"/>
          <w:rtl/>
          <w:lang w:bidi="ar-SA"/>
        </w:rPr>
        <w:t>لَا</w:t>
      </w:r>
      <w:r w:rsidR="00416663">
        <w:rPr>
          <w:rFonts w:ascii="KFGQPC Uthmanic Script HAFS" w:hAnsi="KFGQPC Uthmanic Script HAFS" w:cs="KFGQPC Uthmanic Script HAFS"/>
          <w:rtl/>
          <w:lang w:bidi="ar-SA"/>
        </w:rPr>
        <w:t xml:space="preserve"> شَرِيكَ لَهُ</w:t>
      </w:r>
      <w:r w:rsidR="00416663">
        <w:rPr>
          <w:rFonts w:ascii="KFGQPC Uthmanic Script HAFS" w:hAnsi="KFGQPC Uthmanic Script HAFS" w:cs="KFGQPC Uthmanic Script HAFS" w:hint="cs"/>
          <w:rtl/>
          <w:lang w:bidi="ar-SA"/>
        </w:rPr>
        <w:t>ۥۖ</w:t>
      </w:r>
      <w:r w:rsidR="00416663">
        <w:rPr>
          <w:rFonts w:ascii="KFGQPC Uthmanic Script HAFS" w:hAnsi="KFGQPC Uthmanic Script HAFS" w:cs="KFGQPC Uthmanic Script HAFS"/>
          <w:rtl/>
          <w:lang w:bidi="ar-SA"/>
        </w:rPr>
        <w:t xml:space="preserve"> وَبِذَٰلِكَ أُمِرۡتُ وَأَنَا۠ أَوَّلُ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لۡمُسۡلِمِينَ</w:t>
      </w:r>
      <w:r w:rsidR="00416663">
        <w:rPr>
          <w:rFonts w:ascii="KFGQPC Uthmanic Script HAFS" w:hAnsi="KFGQPC Uthmanic Script HAFS" w:cs="KFGQPC Uthmanic Script HAFS"/>
          <w:rtl/>
          <w:lang w:bidi="ar-SA"/>
        </w:rPr>
        <w:t xml:space="preserve"> ١٦٣</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الأنعام: 162-163</w:t>
      </w:r>
      <w:r w:rsidR="0033001E" w:rsidRPr="002369AC">
        <w:rPr>
          <w:rFonts w:ascii="mylotus" w:hAnsi="mylotus" w:cs="mylotus"/>
          <w:sz w:val="26"/>
          <w:szCs w:val="26"/>
          <w:rtl/>
        </w:rPr>
        <w:t>]</w:t>
      </w:r>
      <w:r w:rsidR="0033001E">
        <w:rPr>
          <w:rFonts w:cs="B Lotus" w:hint="cs"/>
          <w:rtl/>
        </w:rPr>
        <w:t>.</w:t>
      </w:r>
      <w:r w:rsidR="00C42211" w:rsidRPr="00584360">
        <w:rPr>
          <w:rFonts w:cs="B Lotus" w:hint="cs"/>
          <w:rtl/>
        </w:rPr>
        <w:t xml:space="preserve"> </w:t>
      </w:r>
      <w:r w:rsidR="005655EF">
        <w:rPr>
          <w:rFonts w:ascii="Traditional Arabic" w:hAnsi="Traditional Arabic" w:cs="Traditional Arabic"/>
          <w:rtl/>
        </w:rPr>
        <w:t>«</w:t>
      </w:r>
      <w:r w:rsidR="00C42211" w:rsidRPr="00584360">
        <w:rPr>
          <w:rFonts w:cs="B Lotus" w:hint="cs"/>
          <w:rtl/>
        </w:rPr>
        <w:t>بگو، نماز و عبادت و زیستن و مردن من از</w:t>
      </w:r>
      <w:r w:rsidR="00C208AB" w:rsidRPr="00584360">
        <w:rPr>
          <w:rFonts w:cs="B Lotus" w:hint="cs"/>
          <w:rtl/>
        </w:rPr>
        <w:t xml:space="preserve"> آن</w:t>
      </w:r>
      <w:r w:rsidR="00C42211" w:rsidRPr="00584360">
        <w:rPr>
          <w:rFonts w:cs="B Lotus" w:hint="cs"/>
          <w:rtl/>
        </w:rPr>
        <w:t xml:space="preserve"> خداست که پروردگار جهانیان است. خدا را هیچ شریکی نیست. </w:t>
      </w:r>
      <w:r w:rsidR="00BE2FE0" w:rsidRPr="00584360">
        <w:rPr>
          <w:rFonts w:cs="B Lotus" w:hint="cs"/>
          <w:rtl/>
        </w:rPr>
        <w:t>و به همین دستور داده</w:t>
      </w:r>
      <w:r w:rsidRPr="00584360">
        <w:rPr>
          <w:rFonts w:cs="B Lotus" w:hint="cs"/>
          <w:rtl/>
        </w:rPr>
        <w:t xml:space="preserve"> شده</w:t>
      </w:r>
      <w:r w:rsidR="00081A80">
        <w:rPr>
          <w:rFonts w:cs="B Lotus" w:hint="cs"/>
          <w:rtl/>
        </w:rPr>
        <w:t>‌ام.</w:t>
      </w:r>
      <w:r w:rsidRPr="00584360">
        <w:rPr>
          <w:rFonts w:cs="B Lotus" w:hint="cs"/>
          <w:rtl/>
        </w:rPr>
        <w:t xml:space="preserve"> و من اولین مسلمان هستم</w:t>
      </w:r>
      <w:r w:rsidR="005655EF">
        <w:rPr>
          <w:rFonts w:ascii="Traditional Arabic" w:hAnsi="Traditional Arabic" w:cs="Traditional Arabic"/>
          <w:rtl/>
        </w:rPr>
        <w:t>»</w:t>
      </w:r>
      <w:r w:rsidRPr="00584360">
        <w:rPr>
          <w:rFonts w:cs="B Lotus" w:hint="cs"/>
          <w:rtl/>
        </w:rPr>
        <w:t>.</w:t>
      </w:r>
      <w:r w:rsidR="00BE2FE0" w:rsidRPr="00584360">
        <w:rPr>
          <w:rFonts w:cs="B Lotus" w:hint="cs"/>
          <w:rtl/>
        </w:rPr>
        <w:t xml:space="preserve"> </w:t>
      </w:r>
    </w:p>
    <w:p w:rsidR="00BE2FE0" w:rsidRPr="00416663" w:rsidRDefault="00BE2FE0" w:rsidP="00416663">
      <w:pPr>
        <w:ind w:left="0" w:firstLine="284"/>
        <w:jc w:val="both"/>
        <w:rPr>
          <w:rFonts w:ascii="KFGQPC Uthmanic Script HAFS" w:hAnsi="KFGQPC Uthmanic Script HAFS" w:cs="KFGQPC Uthmanic Script HAFS"/>
          <w:rtl/>
          <w:lang w:bidi="ar-SA"/>
        </w:rPr>
      </w:pPr>
      <w:r w:rsidRPr="00584360">
        <w:rPr>
          <w:rFonts w:cs="B Lotus" w:hint="cs"/>
          <w:rtl/>
        </w:rPr>
        <w:t>عبادت به معنای خاص</w:t>
      </w:r>
      <w:r w:rsidR="00C208AB" w:rsidRPr="00584360">
        <w:rPr>
          <w:rFonts w:cs="B Lotus" w:hint="cs"/>
          <w:rtl/>
        </w:rPr>
        <w:t xml:space="preserve"> آن</w:t>
      </w:r>
      <w:r w:rsidRPr="00584360">
        <w:rPr>
          <w:rFonts w:cs="B Lotus" w:hint="cs"/>
          <w:rtl/>
        </w:rPr>
        <w:t>، تحقق بعد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در دنیا و قیامت هدف قرار</w:t>
      </w:r>
      <w:r w:rsidR="00782812">
        <w:rPr>
          <w:rFonts w:cs="B Lotus" w:hint="cs"/>
          <w:rtl/>
        </w:rPr>
        <w:t xml:space="preserve"> می‌</w:t>
      </w:r>
      <w:r w:rsidRPr="00584360">
        <w:rPr>
          <w:rFonts w:cs="B Lotus" w:hint="cs"/>
          <w:rtl/>
        </w:rPr>
        <w:t>دهد. نماز، زکات، روزه و حج تمامی</w:t>
      </w:r>
      <w:r w:rsidR="005D0F6B">
        <w:rPr>
          <w:rFonts w:cs="B Lotus" w:hint="cs"/>
          <w:rtl/>
        </w:rPr>
        <w:t xml:space="preserve"> این‌ها </w:t>
      </w:r>
      <w:r w:rsidRPr="00584360">
        <w:rPr>
          <w:rFonts w:cs="B Lotus" w:hint="cs"/>
          <w:rtl/>
        </w:rPr>
        <w:t>دارای اهداف فردی و اجتماعی هستند که ضابطه رفتار بشری است. و از حد فرد و جامعه به درجه تکریمی که خداوند بزرگوار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خواسته است، بالا</w:t>
      </w:r>
      <w:r w:rsidR="00782812">
        <w:rPr>
          <w:rFonts w:cs="B Lotus" w:hint="cs"/>
          <w:rtl/>
        </w:rPr>
        <w:t xml:space="preserve"> می‌</w:t>
      </w:r>
      <w:r w:rsidRPr="00584360">
        <w:rPr>
          <w:rFonts w:cs="B Lotus" w:hint="cs"/>
          <w:rtl/>
        </w:rPr>
        <w:t>رود و اولین تکریم تحقق وحدانیت و یکی بودن خداوند است. چون کسی که خداوند را نپرستد، دیگری را</w:t>
      </w:r>
      <w:r w:rsidR="00782812">
        <w:rPr>
          <w:rFonts w:cs="B Lotus" w:hint="cs"/>
          <w:rtl/>
        </w:rPr>
        <w:t xml:space="preserve"> می‌</w:t>
      </w:r>
      <w:r w:rsidRPr="00584360">
        <w:rPr>
          <w:rFonts w:cs="B Lotus" w:hint="cs"/>
          <w:rtl/>
        </w:rPr>
        <w:t>پرستد.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عبد خداوند و سرور تمامی موجودات غیر از خدا است. پس هر گاه که غیر خدا را پرستش کند عبد کسی</w:t>
      </w:r>
      <w:r w:rsidR="00782812">
        <w:rPr>
          <w:rFonts w:cs="B Lotus" w:hint="cs"/>
          <w:rtl/>
        </w:rPr>
        <w:t xml:space="preserve"> می‌</w:t>
      </w:r>
      <w:r w:rsidRPr="00584360">
        <w:rPr>
          <w:rFonts w:cs="B Lotus" w:hint="cs"/>
          <w:rtl/>
        </w:rPr>
        <w:t>شود که در اصل سرور بوده است.</w:t>
      </w:r>
      <w:r w:rsidR="0009324F" w:rsidRPr="00584360">
        <w:rPr>
          <w:rFonts w:cs="B Lotus" w:hint="cs"/>
          <w:rtl/>
        </w:rPr>
        <w:t xml:space="preserve"> </w:t>
      </w:r>
      <w:r w:rsidRPr="00584360">
        <w:rPr>
          <w:rFonts w:cs="B Lotus" w:hint="cs"/>
          <w:rtl/>
        </w:rPr>
        <w:t>و اینجا در موازین و معیارها با اختلال در روشی که بر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واجب شده است دگرگونی ایجاد</w:t>
      </w:r>
      <w:r w:rsidR="00782812">
        <w:rPr>
          <w:rFonts w:cs="B Lotus" w:hint="cs"/>
          <w:rtl/>
        </w:rPr>
        <w:t xml:space="preserve"> می‌</w:t>
      </w:r>
      <w:r w:rsidRPr="00584360">
        <w:rPr>
          <w:rFonts w:cs="B Lotus" w:hint="cs"/>
          <w:rtl/>
        </w:rPr>
        <w:t>شود و سستی جای بزرگداشت و تکریم را</w:t>
      </w:r>
      <w:r w:rsidR="00782812">
        <w:rPr>
          <w:rFonts w:cs="B Lotus" w:hint="cs"/>
          <w:rtl/>
        </w:rPr>
        <w:t xml:space="preserve"> می‌</w:t>
      </w:r>
      <w:r w:rsidRPr="00584360">
        <w:rPr>
          <w:rFonts w:cs="B Lotus" w:hint="cs"/>
          <w:rtl/>
        </w:rPr>
        <w:t>گیرد. خداوند متعال این</w:t>
      </w:r>
      <w:r w:rsidR="005655EF">
        <w:rPr>
          <w:rFonts w:cs="B Lotus" w:hint="cs"/>
          <w:rtl/>
        </w:rPr>
        <w:t xml:space="preserve"> گروه‌ها</w:t>
      </w:r>
      <w:r w:rsidRPr="00584360">
        <w:rPr>
          <w:rFonts w:cs="B Lotus" w:hint="cs"/>
          <w:rtl/>
        </w:rPr>
        <w:t>ی بسیار بزرگ مخلوقات را در کاروان متواضع هستی یاد</w:t>
      </w:r>
      <w:r w:rsidR="00782812">
        <w:rPr>
          <w:rFonts w:cs="B Lotus" w:hint="cs"/>
          <w:rtl/>
        </w:rPr>
        <w:t xml:space="preserve"> می‌</w:t>
      </w:r>
      <w:r w:rsidRPr="00584360">
        <w:rPr>
          <w:rFonts w:cs="B Lotus" w:hint="cs"/>
          <w:rtl/>
        </w:rPr>
        <w:t>کند و سجده همگی</w:t>
      </w:r>
      <w:r w:rsidR="00E82E6E">
        <w:rPr>
          <w:rFonts w:cs="B Lotus" w:hint="cs"/>
          <w:rtl/>
        </w:rPr>
        <w:t xml:space="preserve"> آن‌ها </w:t>
      </w:r>
      <w:r w:rsidRPr="00584360">
        <w:rPr>
          <w:rFonts w:cs="B Lotus" w:hint="cs"/>
          <w:rtl/>
        </w:rPr>
        <w:t>را برای خداوند بیان</w:t>
      </w:r>
      <w:r w:rsidR="00782812">
        <w:rPr>
          <w:rFonts w:cs="B Lotus" w:hint="cs"/>
          <w:rtl/>
        </w:rPr>
        <w:t xml:space="preserve"> می‌</w:t>
      </w:r>
      <w:r w:rsidRPr="00584360">
        <w:rPr>
          <w:rFonts w:cs="B Lotus" w:hint="cs"/>
          <w:rtl/>
        </w:rPr>
        <w:t>کند، جز اینکه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w:t>
      </w:r>
      <w:r w:rsidR="00C208AB" w:rsidRPr="00584360">
        <w:rPr>
          <w:rFonts w:cs="B Lotus" w:hint="cs"/>
          <w:rtl/>
        </w:rPr>
        <w:t xml:space="preserve"> آن</w:t>
      </w:r>
      <w:r w:rsidRPr="00584360">
        <w:rPr>
          <w:rFonts w:cs="B Lotus" w:hint="cs"/>
          <w:rtl/>
        </w:rPr>
        <w:t xml:space="preserve"> اجتماع بزرگ جدا شده و به دو دسته تقسیم شده است:</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 xml:space="preserve">وَكَثِيرٌ حَقَّ عَلَيۡهِ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لۡعَذَابُۗ</w:t>
      </w:r>
      <w:r w:rsidR="00416663">
        <w:rPr>
          <w:rFonts w:ascii="Traditional Arabic" w:hAnsi="Traditional Arabic" w:cs="Traditional Arabic" w:hint="cs"/>
          <w:rtl/>
        </w:rPr>
        <w:t>...</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الحج: 18</w:t>
      </w:r>
      <w:r w:rsidR="0033001E" w:rsidRPr="002369AC">
        <w:rPr>
          <w:rFonts w:ascii="mylotus" w:hAnsi="mylotus" w:cs="mylotus"/>
          <w:sz w:val="26"/>
          <w:szCs w:val="26"/>
          <w:rtl/>
        </w:rPr>
        <w:t>]</w:t>
      </w:r>
      <w:r w:rsidR="0033001E">
        <w:rPr>
          <w:rFonts w:cs="B Lotus" w:hint="cs"/>
          <w:rtl/>
        </w:rPr>
        <w:t xml:space="preserve">. </w:t>
      </w:r>
      <w:r w:rsidR="005655EF">
        <w:rPr>
          <w:rFonts w:ascii="Traditional Arabic" w:hAnsi="Traditional Arabic" w:cs="Traditional Arabic"/>
          <w:rtl/>
        </w:rPr>
        <w:t>«</w:t>
      </w:r>
      <w:r w:rsidR="00F53C96" w:rsidRPr="00584360">
        <w:rPr>
          <w:rFonts w:cs="B Lotus" w:hint="cs"/>
          <w:rtl/>
        </w:rPr>
        <w:t>و ب</w:t>
      </w:r>
      <w:r w:rsidR="00C04482" w:rsidRPr="00584360">
        <w:rPr>
          <w:rFonts w:cs="B Lotus" w:hint="cs"/>
          <w:rtl/>
        </w:rPr>
        <w:t>سیاری از مردمان هم، عذاب ایشان ح</w:t>
      </w:r>
      <w:r w:rsidR="0009324F" w:rsidRPr="00584360">
        <w:rPr>
          <w:rFonts w:cs="B Lotus" w:hint="cs"/>
          <w:rtl/>
        </w:rPr>
        <w:t>تمی است</w:t>
      </w:r>
      <w:r w:rsidR="005655EF">
        <w:rPr>
          <w:rFonts w:ascii="Traditional Arabic" w:hAnsi="Traditional Arabic" w:cs="Traditional Arabic"/>
          <w:rtl/>
        </w:rPr>
        <w:t>»</w:t>
      </w:r>
      <w:r w:rsidR="0009324F" w:rsidRPr="00584360">
        <w:rPr>
          <w:rFonts w:cs="B Lotus" w:hint="cs"/>
          <w:rtl/>
        </w:rPr>
        <w:t>.</w:t>
      </w:r>
    </w:p>
    <w:p w:rsidR="00F53C96" w:rsidRPr="00416663" w:rsidRDefault="00F53C96" w:rsidP="00416663">
      <w:pPr>
        <w:ind w:left="0" w:firstLine="284"/>
        <w:jc w:val="both"/>
        <w:rPr>
          <w:rFonts w:ascii="KFGQPC Uthmanic Script HAFS" w:hAnsi="KFGQPC Uthmanic Script HAFS" w:cs="KFGQPC Uthmanic Script HAFS"/>
          <w:rtl/>
          <w:lang w:bidi="ar-SA"/>
        </w:rPr>
      </w:pPr>
      <w:r w:rsidRPr="00584360">
        <w:rPr>
          <w:rFonts w:cs="B Lotus" w:hint="cs"/>
          <w:rtl/>
        </w:rPr>
        <w:t>سپس بعد از</w:t>
      </w:r>
      <w:r w:rsidR="00C208AB" w:rsidRPr="00584360">
        <w:rPr>
          <w:rFonts w:cs="B Lotus" w:hint="cs"/>
          <w:rtl/>
        </w:rPr>
        <w:t xml:space="preserve"> آن</w:t>
      </w:r>
      <w:r w:rsidRPr="00584360">
        <w:rPr>
          <w:rFonts w:cs="B Lotus" w:hint="cs"/>
          <w:rtl/>
        </w:rPr>
        <w:t xml:space="preserve"> آورده است که:</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rtl/>
          <w:lang w:bidi="ar-SA"/>
        </w:rPr>
        <w:t xml:space="preserve">وَمَن يُهِنِ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فَمَا لَه</w:t>
      </w:r>
      <w:r w:rsidR="00416663">
        <w:rPr>
          <w:rFonts w:ascii="KFGQPC Uthmanic Script HAFS" w:hAnsi="KFGQPC Uthmanic Script HAFS" w:cs="KFGQPC Uthmanic Script HAFS" w:hint="eastAsia"/>
          <w:rtl/>
          <w:lang w:bidi="ar-SA"/>
        </w:rPr>
        <w:t>ُ</w:t>
      </w:r>
      <w:r w:rsidR="00416663">
        <w:rPr>
          <w:rFonts w:ascii="KFGQPC Uthmanic Script HAFS" w:hAnsi="KFGQPC Uthmanic Script HAFS" w:cs="KFGQPC Uthmanic Script HAFS" w:hint="cs"/>
          <w:rtl/>
          <w:lang w:bidi="ar-SA"/>
        </w:rPr>
        <w:t>ۥ</w:t>
      </w:r>
      <w:r w:rsidR="00416663">
        <w:rPr>
          <w:rFonts w:ascii="KFGQPC Uthmanic Script HAFS" w:hAnsi="KFGQPC Uthmanic Script HAFS" w:cs="KFGQPC Uthmanic Script HAFS"/>
          <w:rtl/>
          <w:lang w:bidi="ar-SA"/>
        </w:rPr>
        <w:t xml:space="preserve"> مِن مُّكۡرِمٍۚ</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الحج: 18</w:t>
      </w:r>
      <w:r w:rsidR="0033001E" w:rsidRPr="002369AC">
        <w:rPr>
          <w:rFonts w:ascii="mylotus" w:hAnsi="mylotus" w:cs="mylotus"/>
          <w:sz w:val="26"/>
          <w:szCs w:val="26"/>
          <w:rtl/>
        </w:rPr>
        <w:t>]</w:t>
      </w:r>
      <w:r w:rsidR="0033001E">
        <w:rPr>
          <w:rFonts w:cs="B Lotus" w:hint="cs"/>
          <w:rtl/>
        </w:rPr>
        <w:t>.</w:t>
      </w:r>
      <w:r w:rsidRPr="00584360">
        <w:rPr>
          <w:rFonts w:cs="B Lotus" w:hint="cs"/>
          <w:rtl/>
        </w:rPr>
        <w:t xml:space="preserve"> </w:t>
      </w:r>
      <w:r w:rsidR="005655EF">
        <w:rPr>
          <w:rFonts w:ascii="Traditional Arabic" w:hAnsi="Traditional Arabic" w:cs="Traditional Arabic"/>
          <w:rtl/>
        </w:rPr>
        <w:t>«</w:t>
      </w:r>
      <w:r w:rsidRPr="00584360">
        <w:rPr>
          <w:rFonts w:cs="B Lotus" w:hint="cs"/>
          <w:rtl/>
        </w:rPr>
        <w:t>و خدا هر که را</w:t>
      </w:r>
      <w:r w:rsidR="00CB15F1">
        <w:rPr>
          <w:rFonts w:cs="B Lotus" w:hint="cs"/>
          <w:rtl/>
        </w:rPr>
        <w:t xml:space="preserve"> بی‌</w:t>
      </w:r>
      <w:r w:rsidRPr="00584360">
        <w:rPr>
          <w:rFonts w:cs="B Lotus" w:hint="cs"/>
          <w:rtl/>
        </w:rPr>
        <w:t>ارزش کند، ه</w:t>
      </w:r>
      <w:r w:rsidR="0009324F" w:rsidRPr="00584360">
        <w:rPr>
          <w:rFonts w:cs="B Lotus" w:hint="cs"/>
          <w:rtl/>
        </w:rPr>
        <w:t>یچکس</w:t>
      </w:r>
      <w:r w:rsidR="0047598F">
        <w:rPr>
          <w:rFonts w:cs="B Lotus" w:hint="cs"/>
          <w:rtl/>
        </w:rPr>
        <w:t xml:space="preserve"> نمی‌</w:t>
      </w:r>
      <w:r w:rsidR="0009324F" w:rsidRPr="00584360">
        <w:rPr>
          <w:rFonts w:cs="B Lotus" w:hint="cs"/>
          <w:rtl/>
        </w:rPr>
        <w:t>تواند او را گرامی دارد</w:t>
      </w:r>
      <w:r w:rsidR="005655EF">
        <w:rPr>
          <w:rFonts w:ascii="Traditional Arabic" w:hAnsi="Traditional Arabic" w:cs="Traditional Arabic"/>
          <w:rtl/>
        </w:rPr>
        <w:t>»</w:t>
      </w:r>
      <w:r w:rsidR="0009324F" w:rsidRPr="00584360">
        <w:rPr>
          <w:rFonts w:cs="B Lotus" w:hint="cs"/>
          <w:rtl/>
        </w:rPr>
        <w:t>.</w:t>
      </w:r>
    </w:p>
    <w:p w:rsidR="00F53C96" w:rsidRPr="00584360" w:rsidRDefault="00F53C96" w:rsidP="00FD2165">
      <w:pPr>
        <w:ind w:left="0" w:firstLine="284"/>
        <w:jc w:val="both"/>
        <w:rPr>
          <w:rFonts w:cs="B Lotus"/>
          <w:rtl/>
        </w:rPr>
      </w:pPr>
      <w:r w:rsidRPr="00584360">
        <w:rPr>
          <w:rFonts w:cs="B Lotus" w:hint="cs"/>
          <w:rtl/>
        </w:rPr>
        <w:t>پس</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تکریم و بزرگداشت خداوندی، گرامی داشته شده و با عزت وی عزیز داشته شده است و هر گاه به غیر خداوند نزدیک شده است، خوار و ذلیل</w:t>
      </w:r>
      <w:r w:rsidR="00782812">
        <w:rPr>
          <w:rFonts w:cs="B Lotus" w:hint="cs"/>
          <w:rtl/>
        </w:rPr>
        <w:t xml:space="preserve"> می‌</w:t>
      </w:r>
      <w:r w:rsidRPr="00584360">
        <w:rPr>
          <w:rFonts w:cs="B Lotus" w:hint="cs"/>
          <w:rtl/>
        </w:rPr>
        <w:t>شود.</w:t>
      </w:r>
    </w:p>
    <w:p w:rsidR="00F53C96" w:rsidRPr="00584360" w:rsidRDefault="00F53C96" w:rsidP="00FD2165">
      <w:pPr>
        <w:ind w:left="0" w:firstLine="284"/>
        <w:jc w:val="both"/>
        <w:rPr>
          <w:rFonts w:cs="B Lotus"/>
          <w:rtl/>
        </w:rPr>
      </w:pPr>
      <w:r w:rsidRPr="00584360">
        <w:rPr>
          <w:rFonts w:cs="B Lotus" w:hint="cs"/>
          <w:rtl/>
        </w:rPr>
        <w:t xml:space="preserve">شیخ محمد </w:t>
      </w:r>
      <w:r w:rsidR="00DD2944" w:rsidRPr="00584360">
        <w:rPr>
          <w:rFonts w:cs="B Lotus" w:hint="cs"/>
          <w:rtl/>
        </w:rPr>
        <w:t>ابوزهرة</w:t>
      </w:r>
      <w:r w:rsidRPr="00584360">
        <w:rPr>
          <w:rFonts w:cs="B Lotus" w:hint="cs"/>
          <w:rtl/>
        </w:rPr>
        <w:t xml:space="preserve"> اشاره کرده است که عبادات به دو نتیجه منتهی</w:t>
      </w:r>
      <w:r w:rsidR="00782812">
        <w:rPr>
          <w:rFonts w:cs="B Lotus" w:hint="cs"/>
          <w:rtl/>
        </w:rPr>
        <w:t xml:space="preserve"> می‌</w:t>
      </w:r>
      <w:r w:rsidRPr="00584360">
        <w:rPr>
          <w:rFonts w:cs="B Lotus" w:hint="cs"/>
          <w:rtl/>
        </w:rPr>
        <w:t xml:space="preserve">شوند: </w:t>
      </w:r>
    </w:p>
    <w:p w:rsidR="00F53C96" w:rsidRPr="00584360" w:rsidRDefault="00F53C96" w:rsidP="00FD2165">
      <w:pPr>
        <w:ind w:left="0" w:firstLine="284"/>
        <w:jc w:val="both"/>
        <w:rPr>
          <w:rFonts w:cs="B Lotus"/>
          <w:rtl/>
        </w:rPr>
      </w:pPr>
      <w:r w:rsidRPr="00584360">
        <w:rPr>
          <w:rFonts w:cs="B Lotus" w:hint="cs"/>
          <w:rtl/>
        </w:rPr>
        <w:t>الف) روی آوردن به وجدان دینی که مؤمن به اسلام را با غیر خود به عنوان یک گروه به حساب</w:t>
      </w:r>
      <w:r w:rsidR="00782812">
        <w:rPr>
          <w:rFonts w:cs="B Lotus" w:hint="cs"/>
          <w:rtl/>
        </w:rPr>
        <w:t xml:space="preserve"> می‌</w:t>
      </w:r>
      <w:r w:rsidRPr="00584360">
        <w:rPr>
          <w:rFonts w:cs="B Lotus" w:hint="cs"/>
          <w:rtl/>
        </w:rPr>
        <w:t>آورد تا از این ائتلاف جامعه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ب</w:t>
      </w:r>
      <w:r w:rsidR="00373B89" w:rsidRPr="00584360">
        <w:rPr>
          <w:rFonts w:cs="B Lotus" w:hint="cs"/>
          <w:rtl/>
        </w:rPr>
        <w:t xml:space="preserve">ه </w:t>
      </w:r>
      <w:r w:rsidRPr="00584360">
        <w:rPr>
          <w:rFonts w:cs="B Lotus" w:hint="cs"/>
          <w:rtl/>
        </w:rPr>
        <w:t>وجود آید که همدیگر را دوست داشته باشند.</w:t>
      </w:r>
    </w:p>
    <w:p w:rsidR="00F53C96" w:rsidRPr="00584360" w:rsidRDefault="007F0EAA" w:rsidP="00416663">
      <w:pPr>
        <w:ind w:left="0" w:firstLine="284"/>
        <w:jc w:val="both"/>
        <w:rPr>
          <w:rFonts w:cs="B Lotus"/>
          <w:rtl/>
        </w:rPr>
      </w:pPr>
      <w:r w:rsidRPr="00584360">
        <w:rPr>
          <w:rFonts w:cs="B Lotus" w:hint="cs"/>
          <w:rtl/>
        </w:rPr>
        <w:t>ب) هدف عبادت در اسلام تنهای تقوای سلبی نیست. چون این امر در دنیا به نفع</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منجر</w:t>
      </w:r>
      <w:r w:rsidR="00782812">
        <w:rPr>
          <w:rFonts w:cs="B Lotus" w:hint="cs"/>
          <w:rtl/>
        </w:rPr>
        <w:t xml:space="preserve"> می‌</w:t>
      </w:r>
      <w:r w:rsidRPr="00584360">
        <w:rPr>
          <w:rFonts w:cs="B Lotus" w:hint="cs"/>
          <w:rtl/>
        </w:rPr>
        <w:t>شود و به ایجاد جامعه دوست داشتنی، که بغض و نزاعی در</w:t>
      </w:r>
      <w:r w:rsidR="00C208AB" w:rsidRPr="00584360">
        <w:rPr>
          <w:rFonts w:cs="B Lotus" w:hint="cs"/>
          <w:rtl/>
        </w:rPr>
        <w:t xml:space="preserve"> آن</w:t>
      </w:r>
      <w:r w:rsidRPr="00584360">
        <w:rPr>
          <w:rFonts w:cs="B Lotus" w:hint="cs"/>
          <w:rtl/>
        </w:rPr>
        <w:t xml:space="preserve"> نیست</w:t>
      </w:r>
      <w:r w:rsidR="00782812">
        <w:rPr>
          <w:rFonts w:cs="B Lotus" w:hint="cs"/>
          <w:rtl/>
        </w:rPr>
        <w:t xml:space="preserve"> می‌</w:t>
      </w:r>
      <w:r w:rsidR="0056247C" w:rsidRPr="00584360">
        <w:rPr>
          <w:rFonts w:cs="B Lotus" w:hint="cs"/>
          <w:rtl/>
        </w:rPr>
        <w:t>انجام</w:t>
      </w:r>
      <w:r w:rsidRPr="00584360">
        <w:rPr>
          <w:rFonts w:cs="B Lotus" w:hint="cs"/>
          <w:rtl/>
        </w:rPr>
        <w:t>د. رابطه ا</w:t>
      </w:r>
      <w:r w:rsidR="00C04482" w:rsidRPr="00584360">
        <w:rPr>
          <w:rFonts w:cs="B Lotus" w:hint="cs"/>
          <w:rtl/>
        </w:rPr>
        <w:t>خلاص برای خداوند باید پاک کننده</w:t>
      </w:r>
      <w:r w:rsidRPr="00584360">
        <w:rPr>
          <w:rFonts w:cs="B Lotus" w:hint="cs"/>
          <w:rtl/>
        </w:rPr>
        <w:t xml:space="preserve"> قلب و دفع کننده شر باشد و باید این رابطه میان وی و مردم، بدون کمی و کاست</w:t>
      </w:r>
      <w:r w:rsidR="0009324F" w:rsidRPr="00584360">
        <w:rPr>
          <w:rFonts w:cs="B Lotus" w:hint="cs"/>
          <w:rtl/>
        </w:rPr>
        <w:t>ی و زیاده روی الفت ایجاد کند</w:t>
      </w:r>
      <w:r w:rsidR="005655EF" w:rsidRPr="005655EF">
        <w:rPr>
          <w:rFonts w:cs="B Lotus" w:hint="cs"/>
          <w:vertAlign w:val="superscript"/>
          <w:rtl/>
        </w:rPr>
        <w:t>(</w:t>
      </w:r>
      <w:r w:rsidR="005655EF" w:rsidRPr="005655EF">
        <w:rPr>
          <w:rStyle w:val="FootnoteReference"/>
          <w:rFonts w:cs="B Lotus"/>
          <w:rtl/>
        </w:rPr>
        <w:footnoteReference w:id="109"/>
      </w:r>
      <w:r w:rsidR="005655EF" w:rsidRPr="005655EF">
        <w:rPr>
          <w:rFonts w:cs="B Lotus" w:hint="cs"/>
          <w:vertAlign w:val="superscript"/>
          <w:rtl/>
        </w:rPr>
        <w:t>)</w:t>
      </w:r>
      <w:r w:rsidR="0009324F" w:rsidRPr="00584360">
        <w:rPr>
          <w:rFonts w:cs="B Lotus" w:hint="cs"/>
          <w:rtl/>
        </w:rPr>
        <w:t>.</w:t>
      </w:r>
      <w:r w:rsidR="00416663">
        <w:rPr>
          <w:rFonts w:ascii="Traditional Arabic" w:hAnsi="Traditional Arabic" w:cs="Traditional Arabic"/>
          <w:rtl/>
        </w:rPr>
        <w:t>﴿</w:t>
      </w:r>
      <w:r w:rsidR="00416663">
        <w:rPr>
          <w:rFonts w:ascii="KFGQPC Uthmanic Script HAFS" w:hAnsi="KFGQPC Uthmanic Script HAFS" w:cs="KFGQPC Uthmanic Script HAFS" w:hint="eastAsia"/>
          <w:rtl/>
          <w:lang w:bidi="ar-SA"/>
        </w:rPr>
        <w:t>وَمَا</w:t>
      </w:r>
      <w:r w:rsidR="00416663">
        <w:rPr>
          <w:rFonts w:ascii="KFGQPC Uthmanic Script HAFS" w:hAnsi="KFGQPC Uthmanic Script HAFS" w:cs="KFGQPC Uthmanic Script HAFS"/>
          <w:rtl/>
          <w:lang w:bidi="ar-SA"/>
        </w:rPr>
        <w:t xml:space="preserve"> خَلَقۡتُ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لۡجِنَّ</w:t>
      </w:r>
      <w:r w:rsidR="00416663">
        <w:rPr>
          <w:rFonts w:ascii="KFGQPC Uthmanic Script HAFS" w:hAnsi="KFGQPC Uthmanic Script HAFS" w:cs="KFGQPC Uthmanic Script HAFS"/>
          <w:rtl/>
          <w:lang w:bidi="ar-SA"/>
        </w:rPr>
        <w:t xml:space="preserve"> وَ</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لۡإِنسَ</w:t>
      </w:r>
      <w:r w:rsidR="00416663">
        <w:rPr>
          <w:rFonts w:ascii="KFGQPC Uthmanic Script HAFS" w:hAnsi="KFGQPC Uthmanic Script HAFS" w:cs="KFGQPC Uthmanic Script HAFS"/>
          <w:rtl/>
          <w:lang w:bidi="ar-SA"/>
        </w:rPr>
        <w:t xml:space="preserve"> إِلَّا لِيَعۡبُدُونِ ٥٦</w:t>
      </w:r>
      <w:r w:rsidR="00416663">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الذاریات: 56</w:t>
      </w:r>
      <w:r w:rsidR="0033001E" w:rsidRPr="002369AC">
        <w:rPr>
          <w:rFonts w:ascii="mylotus" w:hAnsi="mylotus" w:cs="mylotus"/>
          <w:sz w:val="26"/>
          <w:szCs w:val="26"/>
          <w:rtl/>
        </w:rPr>
        <w:t>]</w:t>
      </w:r>
      <w:r w:rsidR="0033001E">
        <w:rPr>
          <w:rFonts w:cs="B Lotus" w:hint="cs"/>
          <w:rtl/>
        </w:rPr>
        <w:t>.</w:t>
      </w:r>
      <w:r w:rsidR="005655EF">
        <w:rPr>
          <w:rFonts w:ascii="Traditional Arabic" w:hAnsi="Traditional Arabic" w:cs="Traditional Arabic" w:hint="cs"/>
          <w:rtl/>
        </w:rPr>
        <w:t xml:space="preserve"> </w:t>
      </w:r>
    </w:p>
    <w:p w:rsidR="007F0EAA" w:rsidRPr="00584360" w:rsidRDefault="007F0EAA" w:rsidP="00FD2165">
      <w:pPr>
        <w:ind w:left="0" w:firstLine="284"/>
        <w:jc w:val="both"/>
        <w:rPr>
          <w:rFonts w:cs="B Lotus"/>
          <w:rtl/>
        </w:rPr>
      </w:pPr>
      <w:r w:rsidRPr="00584360">
        <w:rPr>
          <w:rFonts w:cs="B Lotus" w:hint="cs"/>
          <w:rtl/>
        </w:rPr>
        <w:t>وظیفه اصلی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با تمام</w:t>
      </w:r>
      <w:r w:rsidR="005655EF">
        <w:rPr>
          <w:rFonts w:cs="B Lotus" w:hint="cs"/>
          <w:rtl/>
        </w:rPr>
        <w:t xml:space="preserve"> هدف‌ها</w:t>
      </w:r>
      <w:r w:rsidRPr="00584360">
        <w:rPr>
          <w:rFonts w:cs="B Lotus" w:hint="cs"/>
          <w:rtl/>
        </w:rPr>
        <w:t>ی هستی ربط</w:t>
      </w:r>
      <w:r w:rsidR="00782812">
        <w:rPr>
          <w:rFonts w:cs="B Lotus" w:hint="cs"/>
          <w:rtl/>
        </w:rPr>
        <w:t xml:space="preserve"> می‌</w:t>
      </w:r>
      <w:r w:rsidRPr="00584360">
        <w:rPr>
          <w:rFonts w:cs="B Lotus" w:hint="cs"/>
          <w:rtl/>
        </w:rPr>
        <w:t>دهد، همان عبادت خداوند یگانه و بدون شریک است. کسی که به این وظیفه خود بر اساس روشی که خداوند خواسته است</w:t>
      </w:r>
      <w:r w:rsidR="00C04482" w:rsidRPr="00584360">
        <w:rPr>
          <w:rFonts w:cs="B Lotus" w:hint="cs"/>
          <w:rtl/>
        </w:rPr>
        <w:t xml:space="preserve"> عمل کند</w:t>
      </w:r>
      <w:r w:rsidRPr="00584360">
        <w:rPr>
          <w:rFonts w:cs="B Lotus" w:hint="cs"/>
          <w:rtl/>
        </w:rPr>
        <w:t>، هدف از وجود خ</w:t>
      </w:r>
      <w:r w:rsidR="00373B89" w:rsidRPr="00584360">
        <w:rPr>
          <w:rFonts w:cs="B Lotus" w:hint="cs"/>
          <w:rtl/>
        </w:rPr>
        <w:t>ویش را محقق ساخته است و کسی که</w:t>
      </w:r>
      <w:r w:rsidRPr="00584360">
        <w:rPr>
          <w:rFonts w:cs="B Lotus" w:hint="cs"/>
          <w:rtl/>
        </w:rPr>
        <w:t xml:space="preserve"> از این وظیفه خودداری</w:t>
      </w:r>
      <w:r w:rsidR="00782812">
        <w:rPr>
          <w:rFonts w:cs="B Lotus" w:hint="cs"/>
          <w:rtl/>
        </w:rPr>
        <w:t xml:space="preserve"> می‌</w:t>
      </w:r>
      <w:r w:rsidRPr="00584360">
        <w:rPr>
          <w:rFonts w:cs="B Lotus" w:hint="cs"/>
          <w:rtl/>
        </w:rPr>
        <w:t xml:space="preserve">کند در </w:t>
      </w:r>
      <w:r w:rsidR="00502EDA" w:rsidRPr="00584360">
        <w:rPr>
          <w:rFonts w:cs="B Lotus" w:hint="cs"/>
          <w:rtl/>
        </w:rPr>
        <w:t>حقیقت هدف وجودی که به خاطر</w:t>
      </w:r>
      <w:r w:rsidR="00C208AB" w:rsidRPr="00584360">
        <w:rPr>
          <w:rFonts w:cs="B Lotus" w:hint="cs"/>
          <w:rtl/>
        </w:rPr>
        <w:t xml:space="preserve"> آن</w:t>
      </w:r>
      <w:r w:rsidR="00502EDA" w:rsidRPr="00584360">
        <w:rPr>
          <w:rFonts w:cs="B Lotus" w:hint="cs"/>
          <w:rtl/>
        </w:rPr>
        <w:t xml:space="preserve"> خلق شده است را باطل کرده است و تبدیل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04482" w:rsidRPr="00584360">
        <w:rPr>
          <w:rFonts w:cs="B Lotus" w:hint="cs"/>
          <w:rtl/>
        </w:rPr>
        <w:t>ی</w:t>
      </w:r>
      <w:r w:rsidR="00CB15F1">
        <w:rPr>
          <w:rFonts w:cs="B Lotus" w:hint="cs"/>
          <w:rtl/>
        </w:rPr>
        <w:t xml:space="preserve"> بی‌</w:t>
      </w:r>
      <w:r w:rsidR="00502EDA" w:rsidRPr="00584360">
        <w:rPr>
          <w:rFonts w:cs="B Lotus" w:hint="cs"/>
          <w:rtl/>
        </w:rPr>
        <w:t>وظیفه</w:t>
      </w:r>
      <w:r w:rsidR="00782812">
        <w:rPr>
          <w:rFonts w:cs="B Lotus" w:hint="cs"/>
          <w:rtl/>
        </w:rPr>
        <w:t xml:space="preserve"> می‌</w:t>
      </w:r>
      <w:r w:rsidR="00502EDA" w:rsidRPr="00584360">
        <w:rPr>
          <w:rFonts w:cs="B Lotus" w:hint="cs"/>
          <w:rtl/>
        </w:rPr>
        <w:t>شود و زندگی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02EDA" w:rsidRPr="00584360">
        <w:rPr>
          <w:rFonts w:cs="B Lotus" w:hint="cs"/>
          <w:rtl/>
        </w:rPr>
        <w:t>ی</w:t>
      </w:r>
      <w:r w:rsidR="00C04482" w:rsidRPr="00584360">
        <w:rPr>
          <w:rFonts w:cs="B Lotus" w:hint="cs"/>
          <w:rtl/>
        </w:rPr>
        <w:t>، خالی و ب</w:t>
      </w:r>
      <w:r w:rsidR="00502EDA" w:rsidRPr="00584360">
        <w:rPr>
          <w:rFonts w:cs="B Lotus" w:hint="cs"/>
          <w:rtl/>
        </w:rPr>
        <w:t>د</w:t>
      </w:r>
      <w:r w:rsidR="00C04482" w:rsidRPr="00584360">
        <w:rPr>
          <w:rFonts w:cs="B Lotus" w:hint="cs"/>
          <w:rtl/>
        </w:rPr>
        <w:t>و</w:t>
      </w:r>
      <w:r w:rsidR="00502EDA" w:rsidRPr="00584360">
        <w:rPr>
          <w:rFonts w:cs="B Lotus" w:hint="cs"/>
          <w:rtl/>
        </w:rPr>
        <w:t>ن محتوا و بدون هدف خواهد شد. و این امر منجر به نابودی مطلق در دنیا و آخرت</w:t>
      </w:r>
      <w:r w:rsidR="00782812">
        <w:rPr>
          <w:rFonts w:cs="B Lotus" w:hint="cs"/>
          <w:rtl/>
        </w:rPr>
        <w:t xml:space="preserve"> می‌</w:t>
      </w:r>
      <w:r w:rsidR="00502EDA" w:rsidRPr="00584360">
        <w:rPr>
          <w:rFonts w:cs="B Lotus" w:hint="cs"/>
          <w:rtl/>
        </w:rPr>
        <w:t>شود. همچنان که ایمان</w:t>
      </w:r>
      <w:r w:rsidR="00081A80">
        <w:rPr>
          <w:rFonts w:cs="B Lotus" w:hint="cs"/>
          <w:rtl/>
        </w:rPr>
        <w:t xml:space="preserve"> قوی‌تر</w:t>
      </w:r>
      <w:r w:rsidR="00502EDA" w:rsidRPr="00584360">
        <w:rPr>
          <w:rFonts w:cs="B Lotus" w:hint="cs"/>
          <w:rtl/>
        </w:rPr>
        <w:t>ین محرک و</w:t>
      </w:r>
      <w:r w:rsidR="00C208AB" w:rsidRPr="00584360">
        <w:rPr>
          <w:rFonts w:cs="B Lotus" w:hint="cs"/>
          <w:rtl/>
        </w:rPr>
        <w:t xml:space="preserve"> </w:t>
      </w:r>
      <w:r w:rsidR="00FF4CCC" w:rsidRPr="00584360">
        <w:rPr>
          <w:rFonts w:cs="B Lotus" w:hint="cs"/>
          <w:rtl/>
        </w:rPr>
        <w:t>انگیزه</w:t>
      </w:r>
      <w:r w:rsidR="00502EDA" w:rsidRPr="00584360">
        <w:rPr>
          <w:rFonts w:cs="B Lotus" w:hint="cs"/>
          <w:rtl/>
        </w:rPr>
        <w:t xml:space="preserve"> رفتار</w:t>
      </w:r>
      <w:r w:rsidR="00782812">
        <w:rPr>
          <w:rFonts w:cs="B Lotus" w:hint="cs"/>
          <w:rtl/>
        </w:rPr>
        <w:t xml:space="preserve"> می‌</w:t>
      </w:r>
      <w:r w:rsidR="00502EDA" w:rsidRPr="00584360">
        <w:rPr>
          <w:rFonts w:cs="B Lotus" w:hint="cs"/>
          <w:rtl/>
        </w:rPr>
        <w:t>باشد، عبادت نیز</w:t>
      </w:r>
      <w:r w:rsidR="00081A80">
        <w:rPr>
          <w:rFonts w:cs="B Lotus" w:hint="cs"/>
          <w:rtl/>
        </w:rPr>
        <w:t xml:space="preserve"> قوی‌تر</w:t>
      </w:r>
      <w:r w:rsidR="00502EDA" w:rsidRPr="00584360">
        <w:rPr>
          <w:rFonts w:cs="B Lotus" w:hint="cs"/>
          <w:rtl/>
        </w:rPr>
        <w:t>ین ضابطه رفتار</w:t>
      </w:r>
      <w:r w:rsidR="00782812">
        <w:rPr>
          <w:rFonts w:cs="B Lotus" w:hint="cs"/>
          <w:rtl/>
        </w:rPr>
        <w:t xml:space="preserve"> می‌</w:t>
      </w:r>
      <w:r w:rsidR="00502EDA" w:rsidRPr="00584360">
        <w:rPr>
          <w:rFonts w:cs="B Lotus" w:hint="cs"/>
          <w:rtl/>
        </w:rPr>
        <w:t>باشد. و عبادت بر حق همان تکریم و بزرگداشت این موجود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02EDA" w:rsidRPr="00584360">
        <w:rPr>
          <w:rFonts w:cs="B Lotus" w:hint="cs"/>
          <w:rtl/>
        </w:rPr>
        <w:t>ی است. پس هر گاه که این جانشینی را بر اساس روش الهی در روی زمین محقق ساخت، با</w:t>
      </w:r>
      <w:r w:rsidR="00C208AB" w:rsidRPr="00584360">
        <w:rPr>
          <w:rFonts w:cs="B Lotus" w:hint="cs"/>
          <w:rtl/>
        </w:rPr>
        <w:t xml:space="preserve"> </w:t>
      </w:r>
      <w:r w:rsidR="00FF4CCC" w:rsidRPr="00584360">
        <w:rPr>
          <w:rFonts w:cs="B Lotus" w:hint="cs"/>
          <w:rtl/>
        </w:rPr>
        <w:t>انواع</w:t>
      </w:r>
      <w:r w:rsidR="00A93391">
        <w:rPr>
          <w:rFonts w:cs="B Lotus" w:hint="cs"/>
          <w:rtl/>
        </w:rPr>
        <w:t xml:space="preserve"> فعالیت‌ها</w:t>
      </w:r>
      <w:r w:rsidR="00502EDA" w:rsidRPr="00584360">
        <w:rPr>
          <w:rFonts w:cs="B Lotus" w:hint="cs"/>
          <w:rtl/>
        </w:rPr>
        <w:t>ی مختلف به آبادانی زمین</w:t>
      </w:r>
      <w:r w:rsidR="00782812">
        <w:rPr>
          <w:rFonts w:cs="B Lotus" w:hint="cs"/>
          <w:rtl/>
        </w:rPr>
        <w:t xml:space="preserve"> می‌</w:t>
      </w:r>
      <w:r w:rsidR="00502EDA" w:rsidRPr="00584360">
        <w:rPr>
          <w:rFonts w:cs="B Lotus" w:hint="cs"/>
          <w:rtl/>
        </w:rPr>
        <w:t>پردازد تا این بزرگداشت را با بندگی خداوند و سروری سایر موجودات احساس کند.</w:t>
      </w:r>
    </w:p>
    <w:p w:rsidR="00502EDA" w:rsidRPr="00584360" w:rsidRDefault="0009324F" w:rsidP="005655EF">
      <w:pPr>
        <w:ind w:left="0" w:firstLine="284"/>
        <w:jc w:val="both"/>
        <w:rPr>
          <w:rFonts w:cs="B Lotus"/>
          <w:rtl/>
        </w:rPr>
      </w:pPr>
      <w:r w:rsidRPr="00584360">
        <w:rPr>
          <w:rFonts w:cs="B Lotus" w:hint="cs"/>
          <w:rtl/>
        </w:rPr>
        <w:t>بر عکس «</w:t>
      </w:r>
      <w:r w:rsidR="00502EDA" w:rsidRPr="00584360">
        <w:rPr>
          <w:rFonts w:cs="B Lotus" w:hint="cs"/>
          <w:rtl/>
        </w:rPr>
        <w:t>اگر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02EDA" w:rsidRPr="00584360">
        <w:rPr>
          <w:rFonts w:cs="B Lotus" w:hint="cs"/>
          <w:rtl/>
        </w:rPr>
        <w:t xml:space="preserve"> تنها بنده خداوند نباشد و عبادت را مختص خداوند کند و این عبادت را به تنهایی</w:t>
      </w:r>
      <w:r w:rsidR="00C208AB" w:rsidRPr="00584360">
        <w:rPr>
          <w:rFonts w:cs="B Lotus" w:hint="cs"/>
          <w:rtl/>
        </w:rPr>
        <w:t xml:space="preserve"> </w:t>
      </w:r>
      <w:r w:rsidR="0056247C" w:rsidRPr="00584360">
        <w:rPr>
          <w:rFonts w:cs="B Lotus" w:hint="cs"/>
          <w:rtl/>
        </w:rPr>
        <w:t>انجام</w:t>
      </w:r>
      <w:r w:rsidR="00502EDA" w:rsidRPr="00584360">
        <w:rPr>
          <w:rFonts w:cs="B Lotus" w:hint="cs"/>
          <w:rtl/>
        </w:rPr>
        <w:t xml:space="preserve"> دهد، ضرورتا در عبودیت و بندگی غیر خداوند</w:t>
      </w:r>
      <w:r w:rsidR="00782812">
        <w:rPr>
          <w:rFonts w:cs="B Lotus" w:hint="cs"/>
          <w:rtl/>
        </w:rPr>
        <w:t xml:space="preserve"> می‌</w:t>
      </w:r>
      <w:r w:rsidR="00502EDA" w:rsidRPr="00584360">
        <w:rPr>
          <w:rFonts w:cs="B Lotus" w:hint="cs"/>
          <w:rtl/>
        </w:rPr>
        <w:t>افتد</w:t>
      </w:r>
      <w:r w:rsidR="00373B89" w:rsidRPr="00584360">
        <w:rPr>
          <w:rFonts w:cs="B Lotus" w:hint="cs"/>
          <w:rtl/>
        </w:rPr>
        <w:t xml:space="preserve"> </w:t>
      </w:r>
      <w:r w:rsidR="00502EDA" w:rsidRPr="00584360">
        <w:rPr>
          <w:rFonts w:cs="B Lotus" w:hint="cs"/>
          <w:rtl/>
        </w:rPr>
        <w:t>و این بدان معنا نیست که اگر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02EDA" w:rsidRPr="00584360">
        <w:rPr>
          <w:rFonts w:cs="B Lotus" w:hint="cs"/>
          <w:rtl/>
        </w:rPr>
        <w:t xml:space="preserve"> عبادت خداوند را</w:t>
      </w:r>
      <w:r w:rsidR="00C208AB" w:rsidRPr="00584360">
        <w:rPr>
          <w:rFonts w:cs="B Lotus" w:hint="cs"/>
          <w:rtl/>
        </w:rPr>
        <w:t xml:space="preserve"> </w:t>
      </w:r>
      <w:r w:rsidR="008405B8" w:rsidRPr="00584360">
        <w:rPr>
          <w:rFonts w:cs="B Lotus" w:hint="cs"/>
          <w:rtl/>
        </w:rPr>
        <w:t>انکار</w:t>
      </w:r>
      <w:r w:rsidR="00502EDA" w:rsidRPr="00584360">
        <w:rPr>
          <w:rFonts w:cs="B Lotus" w:hint="cs"/>
          <w:rtl/>
        </w:rPr>
        <w:t xml:space="preserve"> کند از بن</w:t>
      </w:r>
      <w:r w:rsidR="00C04482" w:rsidRPr="00584360">
        <w:rPr>
          <w:rFonts w:cs="B Lotus" w:hint="cs"/>
          <w:rtl/>
        </w:rPr>
        <w:t>د</w:t>
      </w:r>
      <w:r w:rsidR="00502EDA" w:rsidRPr="00584360">
        <w:rPr>
          <w:rFonts w:cs="B Lotus" w:hint="cs"/>
          <w:rtl/>
        </w:rPr>
        <w:t xml:space="preserve">گی </w:t>
      </w:r>
      <w:r w:rsidR="00373B89" w:rsidRPr="00584360">
        <w:rPr>
          <w:rFonts w:cs="B Lotus" w:hint="cs"/>
          <w:rtl/>
        </w:rPr>
        <w:t>رسته است بلکه با این کار در بندگ</w:t>
      </w:r>
      <w:r w:rsidR="00502EDA" w:rsidRPr="00584360">
        <w:rPr>
          <w:rFonts w:cs="B Lotus" w:hint="cs"/>
          <w:rtl/>
        </w:rPr>
        <w:t>ی غیر خدا افتاده است پس رهایی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02EDA" w:rsidRPr="00584360">
        <w:rPr>
          <w:rFonts w:cs="B Lotus" w:hint="cs"/>
          <w:rtl/>
        </w:rPr>
        <w:t xml:space="preserve"> از عبودیت مطلق، محال است.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04482" w:rsidRPr="00584360">
        <w:rPr>
          <w:rFonts w:cs="B Lotus" w:hint="cs"/>
          <w:rtl/>
        </w:rPr>
        <w:t xml:space="preserve"> مخلوق</w:t>
      </w:r>
      <w:r w:rsidR="00502EDA" w:rsidRPr="00584360">
        <w:rPr>
          <w:rFonts w:cs="B Lotus" w:hint="cs"/>
          <w:rtl/>
        </w:rPr>
        <w:t xml:space="preserve"> است و تمامی مخلوقات به مقتضای خلقت</w:t>
      </w:r>
      <w:r w:rsidR="00373B89" w:rsidRPr="00584360">
        <w:rPr>
          <w:rFonts w:cs="B Lotus" w:hint="cs"/>
          <w:rtl/>
        </w:rPr>
        <w:t xml:space="preserve"> </w:t>
      </w:r>
      <w:r w:rsidR="00502EDA" w:rsidRPr="00584360">
        <w:rPr>
          <w:rFonts w:cs="B Lotus" w:hint="cs"/>
          <w:rtl/>
        </w:rPr>
        <w:t>شان بندگان ناچیز خداوند هستند،</w:t>
      </w:r>
      <w:r w:rsidR="00373B89" w:rsidRPr="00584360">
        <w:rPr>
          <w:rFonts w:cs="B Lotus" w:hint="cs"/>
          <w:rtl/>
        </w:rPr>
        <w:t xml:space="preserve"> در حالی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73B89" w:rsidRPr="00584360">
        <w:rPr>
          <w:rFonts w:cs="B Lotus" w:hint="cs"/>
          <w:rtl/>
        </w:rPr>
        <w:t xml:space="preserve"> با این کارش خود</w:t>
      </w:r>
      <w:r w:rsidR="00502EDA" w:rsidRPr="00584360">
        <w:rPr>
          <w:rFonts w:cs="B Lotus" w:hint="cs"/>
          <w:rtl/>
        </w:rPr>
        <w:t xml:space="preserve"> را از</w:t>
      </w:r>
      <w:r w:rsidR="00E82E6E">
        <w:rPr>
          <w:rFonts w:cs="B Lotus" w:hint="cs"/>
          <w:rtl/>
        </w:rPr>
        <w:t xml:space="preserve"> آن‌ها </w:t>
      </w:r>
      <w:r w:rsidR="00502EDA" w:rsidRPr="00584360">
        <w:rPr>
          <w:rFonts w:cs="B Lotus" w:hint="cs"/>
          <w:rtl/>
        </w:rPr>
        <w:t>کنار</w:t>
      </w:r>
      <w:r w:rsidR="00782812">
        <w:rPr>
          <w:rFonts w:cs="B Lotus" w:hint="cs"/>
          <w:rtl/>
        </w:rPr>
        <w:t xml:space="preserve"> می‌</w:t>
      </w:r>
      <w:r w:rsidR="00502EDA" w:rsidRPr="00584360">
        <w:rPr>
          <w:rFonts w:cs="B Lotus" w:hint="cs"/>
          <w:rtl/>
        </w:rPr>
        <w:t>کشد و خداوند متعال بندگی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02EDA" w:rsidRPr="00584360">
        <w:rPr>
          <w:rFonts w:cs="B Lotus" w:hint="cs"/>
          <w:rtl/>
        </w:rPr>
        <w:t xml:space="preserve"> را محل آزمایش و امتحان قرار داده است</w:t>
      </w:r>
      <w:r w:rsidR="005655EF">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10"/>
      </w:r>
      <w:r w:rsidR="005655EF" w:rsidRPr="005655EF">
        <w:rPr>
          <w:rFonts w:cs="B Lotus" w:hint="cs"/>
          <w:vertAlign w:val="superscript"/>
          <w:rtl/>
        </w:rPr>
        <w:t>)</w:t>
      </w:r>
      <w:r w:rsidR="00502EDA" w:rsidRPr="00584360">
        <w:rPr>
          <w:rFonts w:cs="B Lotus" w:hint="cs"/>
          <w:rtl/>
        </w:rPr>
        <w:t xml:space="preserve">. </w:t>
      </w:r>
    </w:p>
    <w:p w:rsidR="00502EDA" w:rsidRPr="00416663" w:rsidRDefault="00502EDA" w:rsidP="00416663">
      <w:pPr>
        <w:ind w:left="0" w:firstLine="284"/>
        <w:jc w:val="both"/>
        <w:rPr>
          <w:rFonts w:ascii="KFGQPC Uthmanic Script HAFS" w:hAnsi="KFGQPC Uthmanic Script HAFS" w:cs="KFGQPC Uthmanic Script HAFS"/>
          <w:rtl/>
          <w:lang w:bidi="ar-SA"/>
        </w:rPr>
      </w:pPr>
      <w:r w:rsidRPr="00584360">
        <w:rPr>
          <w:rFonts w:cs="B Lotus" w:hint="cs"/>
          <w:rtl/>
        </w:rPr>
        <w:t>همچنان که ایمان آرامش روحی و قلبی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Pr="00584360">
        <w:rPr>
          <w:rFonts w:cs="B Lotus" w:hint="cs"/>
          <w:rtl/>
        </w:rPr>
        <w:t>دهد عبادت نیز این</w:t>
      </w:r>
      <w:r w:rsidR="00DF0FAD" w:rsidRPr="00584360">
        <w:rPr>
          <w:rFonts w:cs="B Lotus" w:hint="cs"/>
          <w:rtl/>
        </w:rPr>
        <w:t>گونه است چون یاد خداوند</w:t>
      </w:r>
      <w:r w:rsidR="00782812">
        <w:rPr>
          <w:rFonts w:cs="B Lotus" w:hint="cs"/>
          <w:rtl/>
        </w:rPr>
        <w:t xml:space="preserve"> می‌</w:t>
      </w:r>
      <w:r w:rsidR="00DF0FAD" w:rsidRPr="00584360">
        <w:rPr>
          <w:rFonts w:cs="B Lotus" w:hint="cs"/>
          <w:rtl/>
        </w:rPr>
        <w:t>باشد.</w:t>
      </w:r>
      <w:r w:rsidR="0033001E">
        <w:rPr>
          <w:rFonts w:cs="B Lotus" w:hint="cs"/>
          <w:rtl/>
        </w:rPr>
        <w:t xml:space="preserve"> </w:t>
      </w:r>
      <w:r w:rsidR="0033001E">
        <w:rPr>
          <w:rFonts w:ascii="Traditional Arabic" w:hAnsi="Traditional Arabic" w:cs="Traditional Arabic"/>
          <w:rtl/>
        </w:rPr>
        <w:t>﴿</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لَّذِينَ</w:t>
      </w:r>
      <w:r w:rsidR="00416663">
        <w:rPr>
          <w:rFonts w:ascii="KFGQPC Uthmanic Script HAFS" w:hAnsi="KFGQPC Uthmanic Script HAFS" w:cs="KFGQPC Uthmanic Script HAFS"/>
          <w:rtl/>
          <w:lang w:bidi="ar-SA"/>
        </w:rPr>
        <w:t xml:space="preserve"> ءَامَنُواْ وَتَطۡمَئِنُّ قُلُوبُهُم بِذِكۡرِ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أَلَا بِذِكۡرِ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للَّهِ</w:t>
      </w:r>
      <w:r w:rsidR="00416663">
        <w:rPr>
          <w:rFonts w:ascii="KFGQPC Uthmanic Script HAFS" w:hAnsi="KFGQPC Uthmanic Script HAFS" w:cs="KFGQPC Uthmanic Script HAFS"/>
          <w:rtl/>
          <w:lang w:bidi="ar-SA"/>
        </w:rPr>
        <w:t xml:space="preserve"> تَطۡمَئِنُّ </w:t>
      </w:r>
      <w:r w:rsidR="00416663">
        <w:rPr>
          <w:rFonts w:ascii="KFGQPC Uthmanic Script HAFS" w:hAnsi="KFGQPC Uthmanic Script HAFS" w:cs="KFGQPC Uthmanic Script HAFS" w:hint="cs"/>
          <w:rtl/>
          <w:lang w:bidi="ar-SA"/>
        </w:rPr>
        <w:t>ٱ</w:t>
      </w:r>
      <w:r w:rsidR="00416663">
        <w:rPr>
          <w:rFonts w:ascii="KFGQPC Uthmanic Script HAFS" w:hAnsi="KFGQPC Uthmanic Script HAFS" w:cs="KFGQPC Uthmanic Script HAFS" w:hint="eastAsia"/>
          <w:rtl/>
          <w:lang w:bidi="ar-SA"/>
        </w:rPr>
        <w:t>لۡقُلُوبُ</w:t>
      </w:r>
      <w:r w:rsidR="00416663">
        <w:rPr>
          <w:rFonts w:ascii="KFGQPC Uthmanic Script HAFS" w:hAnsi="KFGQPC Uthmanic Script HAFS" w:cs="KFGQPC Uthmanic Script HAFS"/>
          <w:rtl/>
          <w:lang w:bidi="ar-SA"/>
        </w:rPr>
        <w:t xml:space="preserve"> ٢٨</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الرعد: 28</w:t>
      </w:r>
      <w:r w:rsidR="0033001E" w:rsidRPr="002369AC">
        <w:rPr>
          <w:rFonts w:ascii="mylotus" w:hAnsi="mylotus" w:cs="mylotus"/>
          <w:sz w:val="26"/>
          <w:szCs w:val="26"/>
          <w:rtl/>
        </w:rPr>
        <w:t>]</w:t>
      </w:r>
      <w:r w:rsidR="0033001E">
        <w:rPr>
          <w:rFonts w:cs="B Lotus" w:hint="cs"/>
          <w:rtl/>
        </w:rPr>
        <w:t>.</w:t>
      </w:r>
      <w:r w:rsidR="00DF0FAD" w:rsidRPr="00584360">
        <w:rPr>
          <w:rFonts w:cs="B Lotus" w:hint="cs"/>
          <w:rtl/>
        </w:rPr>
        <w:t xml:space="preserve"> </w:t>
      </w:r>
      <w:r w:rsidR="005655EF">
        <w:rPr>
          <w:rFonts w:ascii="Traditional Arabic" w:hAnsi="Traditional Arabic" w:cs="Traditional Arabic"/>
          <w:rtl/>
        </w:rPr>
        <w:t>«</w:t>
      </w:r>
      <w:r w:rsidR="00DF0FAD" w:rsidRPr="00584360">
        <w:rPr>
          <w:rFonts w:cs="B Lotus" w:hint="cs"/>
          <w:rtl/>
        </w:rPr>
        <w:t>آن کسانی که ایمان</w:t>
      </w:r>
      <w:r w:rsidR="00782812">
        <w:rPr>
          <w:rFonts w:cs="B Lotus" w:hint="cs"/>
          <w:rtl/>
        </w:rPr>
        <w:t xml:space="preserve"> می‌</w:t>
      </w:r>
      <w:r w:rsidR="00DF0FAD" w:rsidRPr="00584360">
        <w:rPr>
          <w:rFonts w:cs="B Lotus" w:hint="cs"/>
          <w:rtl/>
        </w:rPr>
        <w:t>آورند و</w:t>
      </w:r>
      <w:r w:rsidR="00A93391">
        <w:rPr>
          <w:rFonts w:cs="B Lotus" w:hint="cs"/>
          <w:rtl/>
        </w:rPr>
        <w:t xml:space="preserve"> دل‌ها</w:t>
      </w:r>
      <w:r w:rsidR="00DF0FAD" w:rsidRPr="00584360">
        <w:rPr>
          <w:rFonts w:cs="B Lotus" w:hint="cs"/>
          <w:rtl/>
        </w:rPr>
        <w:t>یشان با یاد خدا سکون و آرامش پیدا</w:t>
      </w:r>
      <w:r w:rsidR="00782812">
        <w:rPr>
          <w:rFonts w:cs="B Lotus" w:hint="cs"/>
          <w:rtl/>
        </w:rPr>
        <w:t xml:space="preserve"> می‌</w:t>
      </w:r>
      <w:r w:rsidR="00DF0FAD" w:rsidRPr="00584360">
        <w:rPr>
          <w:rFonts w:cs="B Lotus" w:hint="cs"/>
          <w:rtl/>
        </w:rPr>
        <w:t>کند. هان!</w:t>
      </w:r>
      <w:r w:rsidR="00A93391">
        <w:rPr>
          <w:rFonts w:cs="B Lotus" w:hint="cs"/>
          <w:rtl/>
        </w:rPr>
        <w:t xml:space="preserve"> دل‌ها</w:t>
      </w:r>
      <w:r w:rsidR="00DF0FAD" w:rsidRPr="00584360">
        <w:rPr>
          <w:rFonts w:cs="B Lotus" w:hint="cs"/>
          <w:rtl/>
        </w:rPr>
        <w:t xml:space="preserve"> با یاد خدا آرام</w:t>
      </w:r>
      <w:r w:rsidR="00782812">
        <w:rPr>
          <w:rFonts w:cs="B Lotus" w:hint="cs"/>
          <w:rtl/>
        </w:rPr>
        <w:t xml:space="preserve"> می‌</w:t>
      </w:r>
      <w:r w:rsidR="00DF0FAD" w:rsidRPr="00584360">
        <w:rPr>
          <w:rFonts w:cs="B Lotus" w:hint="cs"/>
          <w:rtl/>
        </w:rPr>
        <w:t>گیرند</w:t>
      </w:r>
      <w:r w:rsidR="005655EF">
        <w:rPr>
          <w:rFonts w:ascii="Traditional Arabic" w:hAnsi="Traditional Arabic" w:cs="Traditional Arabic"/>
          <w:rtl/>
        </w:rPr>
        <w:t>»</w:t>
      </w:r>
      <w:r w:rsidR="0009324F" w:rsidRPr="00584360">
        <w:rPr>
          <w:rFonts w:cs="B Lotus" w:hint="cs"/>
          <w:rtl/>
        </w:rPr>
        <w:t>.</w:t>
      </w:r>
    </w:p>
    <w:p w:rsidR="00252DFF" w:rsidRPr="00584360" w:rsidRDefault="00252DFF" w:rsidP="005655EF">
      <w:pPr>
        <w:ind w:left="0" w:firstLine="284"/>
        <w:jc w:val="both"/>
        <w:rPr>
          <w:rFonts w:cs="B Lotus"/>
          <w:rtl/>
        </w:rPr>
      </w:pPr>
      <w:r w:rsidRPr="00584360">
        <w:rPr>
          <w:rFonts w:cs="B Lotus" w:hint="cs"/>
          <w:rtl/>
        </w:rPr>
        <w:t>ابن قیم در این مورد</w:t>
      </w:r>
      <w:r w:rsidR="00782812">
        <w:rPr>
          <w:rFonts w:cs="B Lotus" w:hint="cs"/>
          <w:rtl/>
        </w:rPr>
        <w:t xml:space="preserve"> می‌</w:t>
      </w:r>
      <w:r w:rsidRPr="00584360">
        <w:rPr>
          <w:rFonts w:cs="B Lotus" w:hint="cs"/>
          <w:rtl/>
        </w:rPr>
        <w:t>گوید:</w:t>
      </w:r>
      <w:r w:rsidR="0009324F" w:rsidRPr="00584360">
        <w:rPr>
          <w:rFonts w:cs="B Lotus" w:hint="cs"/>
          <w:rtl/>
        </w:rPr>
        <w:t xml:space="preserve"> «</w:t>
      </w:r>
      <w:r w:rsidRPr="00584360">
        <w:rPr>
          <w:rFonts w:cs="B Lotus" w:hint="cs"/>
          <w:rtl/>
        </w:rPr>
        <w:t>برای</w:t>
      </w:r>
      <w:r w:rsidR="005655EF">
        <w:rPr>
          <w:rFonts w:cs="B Lotus" w:hint="cs"/>
          <w:rtl/>
        </w:rPr>
        <w:t xml:space="preserve"> قلب‌ها</w:t>
      </w:r>
      <w:r w:rsidRPr="00584360">
        <w:rPr>
          <w:rFonts w:cs="B Lotus" w:hint="cs"/>
          <w:rtl/>
        </w:rPr>
        <w:t xml:space="preserve"> چیزی محبوب ت</w:t>
      </w:r>
      <w:r w:rsidR="00C04482" w:rsidRPr="00584360">
        <w:rPr>
          <w:rFonts w:cs="B Lotus" w:hint="cs"/>
          <w:rtl/>
        </w:rPr>
        <w:t>ر از خالق</w:t>
      </w:r>
      <w:r w:rsidR="005655EF">
        <w:rPr>
          <w:rFonts w:cs="B Lotus" w:hint="cs"/>
          <w:rtl/>
        </w:rPr>
        <w:t xml:space="preserve"> </w:t>
      </w:r>
      <w:r w:rsidR="00C04482" w:rsidRPr="00584360">
        <w:rPr>
          <w:rFonts w:cs="B Lotus" w:hint="cs"/>
          <w:rtl/>
        </w:rPr>
        <w:t>و به وجود آورنده وی ا</w:t>
      </w:r>
      <w:r w:rsidRPr="00584360">
        <w:rPr>
          <w:rFonts w:cs="B Lotus" w:hint="cs"/>
          <w:rtl/>
        </w:rPr>
        <w:t xml:space="preserve">ست. </w:t>
      </w:r>
      <w:r w:rsidR="00F93E3B" w:rsidRPr="00584360">
        <w:rPr>
          <w:rFonts w:cs="B Lotus" w:hint="cs"/>
          <w:rtl/>
        </w:rPr>
        <w:t>چون وی اله و معبود و ولی و پروردگار و مدبر و رازق و میراننده و زنده کننده وی نیست. پس محبت او نعمت</w:t>
      </w:r>
      <w:r w:rsidR="00081A80">
        <w:rPr>
          <w:rFonts w:cs="B Lotus" w:hint="cs"/>
          <w:rtl/>
        </w:rPr>
        <w:t xml:space="preserve"> جان‌ها</w:t>
      </w:r>
      <w:r w:rsidR="00F93E3B" w:rsidRPr="00584360">
        <w:rPr>
          <w:rFonts w:cs="B Lotus" w:hint="cs"/>
          <w:rtl/>
        </w:rPr>
        <w:t xml:space="preserve"> و زندگی</w:t>
      </w:r>
      <w:r w:rsidR="00C04482" w:rsidRPr="00584360">
        <w:rPr>
          <w:rFonts w:cs="B Lotus" w:hint="cs"/>
          <w:rtl/>
        </w:rPr>
        <w:t xml:space="preserve"> روح</w:t>
      </w:r>
      <w:r w:rsidR="00E82E6E">
        <w:rPr>
          <w:rFonts w:cs="B Lotus" w:hint="cs"/>
          <w:rtl/>
        </w:rPr>
        <w:t xml:space="preserve">‌ها </w:t>
      </w:r>
      <w:r w:rsidR="00C04482" w:rsidRPr="00584360">
        <w:rPr>
          <w:rFonts w:cs="B Lotus" w:hint="cs"/>
          <w:rtl/>
        </w:rPr>
        <w:t>و نیروی</w:t>
      </w:r>
      <w:r w:rsidR="005655EF">
        <w:rPr>
          <w:rFonts w:cs="B Lotus" w:hint="cs"/>
          <w:rtl/>
        </w:rPr>
        <w:t xml:space="preserve"> قلب‌ها</w:t>
      </w:r>
      <w:r w:rsidR="00C04482" w:rsidRPr="00584360">
        <w:rPr>
          <w:rFonts w:cs="B Lotus" w:hint="cs"/>
          <w:rtl/>
        </w:rPr>
        <w:t xml:space="preserve"> و روشنایی</w:t>
      </w:r>
      <w:r w:rsidR="00A9414B">
        <w:rPr>
          <w:rFonts w:cs="B Lotus" w:hint="cs"/>
          <w:rtl/>
        </w:rPr>
        <w:t xml:space="preserve"> عقل‌ها</w:t>
      </w:r>
      <w:r w:rsidR="00E82E6E">
        <w:rPr>
          <w:rFonts w:cs="B Lotus" w:hint="cs"/>
          <w:rtl/>
        </w:rPr>
        <w:t xml:space="preserve"> </w:t>
      </w:r>
      <w:r w:rsidR="00F93E3B" w:rsidRPr="00584360">
        <w:rPr>
          <w:rFonts w:cs="B Lotus" w:hint="cs"/>
          <w:rtl/>
        </w:rPr>
        <w:t>و</w:t>
      </w:r>
      <w:r w:rsidR="0009324F" w:rsidRPr="00584360">
        <w:rPr>
          <w:rFonts w:cs="B Lotus" w:hint="cs"/>
          <w:rtl/>
        </w:rPr>
        <w:t xml:space="preserve"> روشنی</w:t>
      </w:r>
      <w:r w:rsidR="00A93391">
        <w:rPr>
          <w:rFonts w:cs="B Lotus" w:hint="cs"/>
          <w:rtl/>
        </w:rPr>
        <w:t xml:space="preserve"> چشم‌ها</w:t>
      </w:r>
      <w:r w:rsidR="0009324F" w:rsidRPr="00584360">
        <w:rPr>
          <w:rFonts w:cs="B Lotus" w:hint="cs"/>
          <w:rtl/>
        </w:rPr>
        <w:t xml:space="preserve"> و آبادانی زمین است</w:t>
      </w:r>
      <w:r w:rsidR="00F93E3B"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11"/>
      </w:r>
      <w:r w:rsidR="005655EF" w:rsidRPr="005655EF">
        <w:rPr>
          <w:rFonts w:cs="B Lotus" w:hint="cs"/>
          <w:vertAlign w:val="superscript"/>
          <w:rtl/>
        </w:rPr>
        <w:t>)</w:t>
      </w:r>
      <w:r w:rsidR="0009324F" w:rsidRPr="00584360">
        <w:rPr>
          <w:rFonts w:cs="B Lotus" w:hint="cs"/>
          <w:rtl/>
        </w:rPr>
        <w:t>.</w:t>
      </w:r>
    </w:p>
    <w:p w:rsidR="00F93E3B" w:rsidRPr="0097675E" w:rsidRDefault="0009324F" w:rsidP="00FD2165">
      <w:pPr>
        <w:pStyle w:val="a3"/>
        <w:rPr>
          <w:rtl/>
        </w:rPr>
      </w:pPr>
      <w:bookmarkStart w:id="40" w:name="_Toc330416686"/>
      <w:r>
        <w:rPr>
          <w:rFonts w:hint="cs"/>
          <w:rtl/>
        </w:rPr>
        <w:t>2</w:t>
      </w:r>
      <w:r w:rsidR="00F93E3B" w:rsidRPr="0097675E">
        <w:rPr>
          <w:rFonts w:hint="cs"/>
          <w:rtl/>
        </w:rPr>
        <w:t>-2-3-</w:t>
      </w:r>
      <w:r w:rsidR="00C16C41">
        <w:t xml:space="preserve"> </w:t>
      </w:r>
      <w:r w:rsidR="00F93E3B" w:rsidRPr="0097675E">
        <w:rPr>
          <w:rFonts w:hint="cs"/>
          <w:rtl/>
        </w:rPr>
        <w:t>بزرگداشت</w:t>
      </w:r>
      <w:r w:rsidR="00C208AB">
        <w:rPr>
          <w:rFonts w:hint="cs"/>
          <w:rtl/>
        </w:rPr>
        <w:t xml:space="preserve"> </w:t>
      </w:r>
      <w:r w:rsidR="008405B8">
        <w:rPr>
          <w:rFonts w:hint="cs"/>
          <w:rtl/>
        </w:rPr>
        <w:t>انس</w:t>
      </w:r>
      <w:r w:rsidR="00C208AB">
        <w:rPr>
          <w:rFonts w:hint="cs"/>
          <w:rtl/>
        </w:rPr>
        <w:t>ان</w:t>
      </w:r>
      <w:r w:rsidR="00F93E3B" w:rsidRPr="0097675E">
        <w:rPr>
          <w:rFonts w:hint="cs"/>
          <w:rtl/>
        </w:rPr>
        <w:t xml:space="preserve"> با علم</w:t>
      </w:r>
      <w:r>
        <w:rPr>
          <w:rFonts w:hint="cs"/>
          <w:rtl/>
        </w:rPr>
        <w:t>:</w:t>
      </w:r>
      <w:bookmarkEnd w:id="40"/>
    </w:p>
    <w:p w:rsidR="00666DFE" w:rsidRPr="00416663" w:rsidRDefault="00F93E3B" w:rsidP="00710D1B">
      <w:pPr>
        <w:ind w:left="0" w:firstLine="284"/>
        <w:jc w:val="both"/>
        <w:rPr>
          <w:rFonts w:ascii="KFGQPC Uthmanic Script HAFS" w:hAnsi="KFGQPC Uthmanic Script HAFS" w:cs="KFGQPC Uthmanic Script HAFS"/>
          <w:rtl/>
          <w:lang w:bidi="ar-SA"/>
        </w:rPr>
      </w:pPr>
      <w:r w:rsidRPr="00584360">
        <w:rPr>
          <w:rFonts w:cs="B Lotus" w:hint="cs"/>
          <w:rtl/>
        </w:rPr>
        <w:t>بعد از اینکه خداوند متعال با جانشین کردن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w:t>
      </w:r>
      <w:r w:rsidR="00C16C41" w:rsidRPr="00584360">
        <w:rPr>
          <w:rFonts w:cs="B Lotus" w:hint="cs"/>
          <w:rtl/>
        </w:rPr>
        <w:t>بر روی زمین به وی ارزش داد</w:t>
      </w:r>
      <w:r w:rsidR="006F3621" w:rsidRPr="00584360">
        <w:rPr>
          <w:rFonts w:cs="B Lotus" w:hint="cs"/>
          <w:rtl/>
        </w:rPr>
        <w:t xml:space="preserve"> با دادن علم نیز وی را ستایش کرد.</w:t>
      </w:r>
      <w:r w:rsidR="0033001E">
        <w:rPr>
          <w:rFonts w:cs="B Lotus" w:hint="cs"/>
          <w:rtl/>
        </w:rPr>
        <w:t xml:space="preserve"> </w:t>
      </w:r>
      <w:r w:rsidR="0033001E">
        <w:rPr>
          <w:rFonts w:ascii="Traditional Arabic" w:hAnsi="Traditional Arabic" w:cs="Traditional Arabic"/>
          <w:rtl/>
        </w:rPr>
        <w:t>﴿</w:t>
      </w:r>
      <w:r w:rsidR="00710D1B">
        <w:rPr>
          <w:rFonts w:ascii="KFGQPC Uthmanic Script HAFS" w:hAnsi="KFGQPC Uthmanic Script HAFS" w:cs="KFGQPC Uthmanic Script HAFS" w:hint="eastAsia"/>
          <w:rtl/>
          <w:lang w:bidi="ar-SA"/>
        </w:rPr>
        <w:t>وَعَلَّمَ</w:t>
      </w:r>
      <w:r w:rsidR="00710D1B">
        <w:rPr>
          <w:rFonts w:ascii="KFGQPC Uthmanic Script HAFS" w:hAnsi="KFGQPC Uthmanic Script HAFS" w:cs="KFGQPC Uthmanic Script HAFS"/>
          <w:rtl/>
          <w:lang w:bidi="ar-SA"/>
        </w:rPr>
        <w:t xml:space="preserve"> ءَادَمَ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لۡأَسۡمَآءَ</w:t>
      </w:r>
      <w:r w:rsidR="00710D1B">
        <w:rPr>
          <w:rFonts w:ascii="KFGQPC Uthmanic Script HAFS" w:hAnsi="KFGQPC Uthmanic Script HAFS" w:cs="KFGQPC Uthmanic Script HAFS"/>
          <w:rtl/>
          <w:lang w:bidi="ar-SA"/>
        </w:rPr>
        <w:t xml:space="preserve"> كُلَّهَا</w:t>
      </w:r>
      <w:r w:rsidR="0033001E">
        <w:rPr>
          <w:rFonts w:ascii="Traditional Arabic" w:hAnsi="Traditional Arabic" w:cs="Traditional Arabic"/>
          <w:rtl/>
        </w:rPr>
        <w:t>﴾</w:t>
      </w:r>
      <w:r w:rsidR="006F3621" w:rsidRPr="00584360">
        <w:rPr>
          <w:rFonts w:cs="B Lotus"/>
          <w:rtl/>
        </w:rPr>
        <w:t xml:space="preserve"> </w:t>
      </w:r>
      <w:r w:rsidR="005655EF">
        <w:rPr>
          <w:rFonts w:ascii="Traditional Arabic" w:hAnsi="Traditional Arabic" w:cs="Traditional Arabic"/>
          <w:rtl/>
        </w:rPr>
        <w:t>«</w:t>
      </w:r>
      <w:r w:rsidR="00DE6C95" w:rsidRPr="00584360">
        <w:rPr>
          <w:rFonts w:cs="B Lotus" w:hint="cs"/>
          <w:rtl/>
        </w:rPr>
        <w:t>سپس به آدم</w:t>
      </w:r>
      <w:r w:rsidR="00A93391">
        <w:rPr>
          <w:rFonts w:cs="B Lotus" w:hint="cs"/>
          <w:rtl/>
        </w:rPr>
        <w:t xml:space="preserve"> نام‌ها</w:t>
      </w:r>
      <w:r w:rsidR="00C16C41" w:rsidRPr="00584360">
        <w:rPr>
          <w:rFonts w:cs="B Lotus" w:hint="cs"/>
          <w:rtl/>
        </w:rPr>
        <w:t>ی همه را آموخت</w:t>
      </w:r>
      <w:r w:rsidR="005655EF">
        <w:rPr>
          <w:rFonts w:ascii="Traditional Arabic" w:hAnsi="Traditional Arabic" w:cs="Traditional Arabic"/>
          <w:rtl/>
        </w:rPr>
        <w:t>»</w:t>
      </w:r>
      <w:r w:rsidR="00C16C41" w:rsidRPr="00584360">
        <w:rPr>
          <w:rFonts w:cs="B Lotus" w:hint="cs"/>
          <w:rtl/>
        </w:rPr>
        <w:t>.</w:t>
      </w:r>
      <w:r w:rsidR="00C04482" w:rsidRPr="00584360">
        <w:rPr>
          <w:rFonts w:cs="B Lotus" w:hint="cs"/>
          <w:rtl/>
        </w:rPr>
        <w:t xml:space="preserve"> </w:t>
      </w:r>
      <w:r w:rsidR="00C16C41" w:rsidRPr="00584360">
        <w:rPr>
          <w:rFonts w:cs="B Lotus" w:hint="cs"/>
          <w:rtl/>
        </w:rPr>
        <w:t>اینک بشر با گذشت</w:t>
      </w:r>
      <w:r w:rsidR="005655EF">
        <w:rPr>
          <w:rFonts w:cs="B Lotus" w:hint="cs"/>
          <w:rtl/>
        </w:rPr>
        <w:t xml:space="preserve"> قرن‌ها</w:t>
      </w:r>
      <w:r w:rsidR="00666DFE" w:rsidRPr="00584360">
        <w:rPr>
          <w:rFonts w:cs="B Lotus" w:hint="cs"/>
          <w:rtl/>
        </w:rPr>
        <w:t>،</w:t>
      </w:r>
      <w:r w:rsidR="00761F1E">
        <w:rPr>
          <w:rFonts w:cs="B Lotus" w:hint="cs"/>
          <w:rtl/>
        </w:rPr>
        <w:t xml:space="preserve"> گوشه‌ای </w:t>
      </w:r>
      <w:r w:rsidR="00666DFE" w:rsidRPr="00584360">
        <w:rPr>
          <w:rFonts w:cs="B Lotus" w:hint="cs"/>
          <w:rtl/>
        </w:rPr>
        <w:t xml:space="preserve">از اسرار الهی </w:t>
      </w:r>
      <w:r w:rsidR="00713368" w:rsidRPr="00584360">
        <w:rPr>
          <w:rFonts w:cs="B Lotus" w:hint="cs"/>
          <w:rtl/>
        </w:rPr>
        <w:t>را ک</w:t>
      </w:r>
      <w:r w:rsidR="00C16C41" w:rsidRPr="00584360">
        <w:rPr>
          <w:rFonts w:cs="B Lotus" w:hint="cs"/>
          <w:rtl/>
        </w:rPr>
        <w:t>ه خداوند در وجود این موجود بشری</w:t>
      </w:r>
      <w:r w:rsidR="00713368" w:rsidRPr="00584360">
        <w:rPr>
          <w:rFonts w:cs="B Lotus" w:hint="cs"/>
          <w:rtl/>
        </w:rPr>
        <w:t xml:space="preserve">، به امانت گذارده است، </w:t>
      </w:r>
      <w:r w:rsidR="00C04482" w:rsidRPr="00584360">
        <w:rPr>
          <w:rFonts w:cs="B Lotus" w:hint="cs"/>
          <w:rtl/>
        </w:rPr>
        <w:t>در</w:t>
      </w:r>
      <w:r w:rsidR="00782812">
        <w:rPr>
          <w:rFonts w:cs="B Lotus" w:hint="cs"/>
          <w:rtl/>
        </w:rPr>
        <w:t xml:space="preserve"> می‌</w:t>
      </w:r>
      <w:r w:rsidR="00C04482" w:rsidRPr="00584360">
        <w:rPr>
          <w:rFonts w:cs="B Lotus" w:hint="cs"/>
          <w:rtl/>
        </w:rPr>
        <w:t>یابد.</w:t>
      </w:r>
    </w:p>
    <w:p w:rsidR="00713368" w:rsidRPr="00584360" w:rsidRDefault="008405B8" w:rsidP="00FD2165">
      <w:pPr>
        <w:ind w:left="0" w:firstLine="284"/>
        <w:jc w:val="both"/>
        <w:rPr>
          <w:rFonts w:cs="B Lotus"/>
          <w:rtl/>
        </w:rPr>
      </w:pPr>
      <w:r w:rsidRPr="00584360">
        <w:rPr>
          <w:rFonts w:cs="B Lotus" w:hint="cs"/>
          <w:rtl/>
        </w:rPr>
        <w:t>انس</w:t>
      </w:r>
      <w:r w:rsidR="00C208AB" w:rsidRPr="00584360">
        <w:rPr>
          <w:rFonts w:cs="B Lotus" w:hint="cs"/>
          <w:rtl/>
        </w:rPr>
        <w:t>ان</w:t>
      </w:r>
      <w:r w:rsidR="00713368" w:rsidRPr="00584360">
        <w:rPr>
          <w:rFonts w:cs="B Lotus" w:hint="cs"/>
          <w:rtl/>
        </w:rPr>
        <w:t xml:space="preserve"> قدرت یادگیری دارد. و به همین دلیل علوم و</w:t>
      </w:r>
      <w:r w:rsidR="005655EF">
        <w:rPr>
          <w:rFonts w:cs="B Lotus" w:hint="cs"/>
          <w:rtl/>
        </w:rPr>
        <w:t xml:space="preserve"> دانستنی‌ها </w:t>
      </w:r>
      <w:r w:rsidR="00713368" w:rsidRPr="00584360">
        <w:rPr>
          <w:rFonts w:cs="B Lotus" w:hint="cs"/>
          <w:rtl/>
        </w:rPr>
        <w:t>در طول تاریخ بشریت از نسلی به نسل دیگر منتقل شده و به وارثان</w:t>
      </w:r>
      <w:r w:rsidR="00306B68">
        <w:rPr>
          <w:rFonts w:cs="B Lotus" w:hint="cs"/>
          <w:rtl/>
        </w:rPr>
        <w:t xml:space="preserve"> انسان‌ها</w:t>
      </w:r>
      <w:r w:rsidR="00C16C41" w:rsidRPr="00584360">
        <w:rPr>
          <w:rFonts w:cs="B Lotus" w:hint="cs"/>
          <w:rtl/>
        </w:rPr>
        <w:t xml:space="preserve"> بر روی زمین</w:t>
      </w:r>
      <w:r w:rsidR="00713368" w:rsidRPr="00584360">
        <w:rPr>
          <w:rFonts w:cs="B Lotus" w:hint="cs"/>
          <w:rtl/>
        </w:rPr>
        <w:t xml:space="preserve"> منتقل خواهد شد، یکی از دستاوردهای علم این است</w:t>
      </w:r>
      <w:r w:rsidR="005655EF">
        <w:rPr>
          <w:rFonts w:cs="B Lotus" w:hint="cs"/>
          <w:rtl/>
        </w:rPr>
        <w:t xml:space="preserve"> </w:t>
      </w:r>
      <w:r w:rsidR="00713368" w:rsidRPr="00584360">
        <w:rPr>
          <w:rFonts w:cs="B Lotus" w:hint="cs"/>
          <w:rtl/>
        </w:rPr>
        <w:t>که بر چی</w:t>
      </w:r>
      <w:r w:rsidR="00C16C41" w:rsidRPr="00584360">
        <w:rPr>
          <w:rFonts w:cs="B Lotus" w:hint="cs"/>
          <w:rtl/>
        </w:rPr>
        <w:t>زها و موجودات</w:t>
      </w:r>
      <w:r w:rsidR="00782812">
        <w:rPr>
          <w:rFonts w:cs="B Lotus" w:hint="cs"/>
          <w:rtl/>
        </w:rPr>
        <w:t xml:space="preserve"> می‌</w:t>
      </w:r>
      <w:r w:rsidR="00C16C41" w:rsidRPr="00584360">
        <w:rPr>
          <w:rFonts w:cs="B Lotus" w:hint="cs"/>
          <w:rtl/>
        </w:rPr>
        <w:t>توان اسم گذاشت</w:t>
      </w:r>
      <w:r w:rsidR="00713368" w:rsidRPr="00584360">
        <w:rPr>
          <w:rFonts w:cs="B Lotus" w:hint="cs"/>
          <w:rtl/>
        </w:rPr>
        <w:t xml:space="preserve"> و اگر</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C16C41" w:rsidRPr="00584360">
        <w:rPr>
          <w:rFonts w:cs="B Lotus" w:hint="cs"/>
          <w:rtl/>
        </w:rPr>
        <w:t xml:space="preserve"> این قدرت را نداشت،</w:t>
      </w:r>
      <w:r w:rsidR="005655EF">
        <w:rPr>
          <w:rFonts w:cs="B Lotus" w:hint="cs"/>
          <w:rtl/>
        </w:rPr>
        <w:t xml:space="preserve"> سختی‌ها</w:t>
      </w:r>
      <w:r w:rsidR="00713368" w:rsidRPr="00584360">
        <w:rPr>
          <w:rFonts w:cs="B Lotus" w:hint="cs"/>
          <w:rtl/>
        </w:rPr>
        <w:t>ی زی</w:t>
      </w:r>
      <w:r w:rsidR="00C16C41" w:rsidRPr="00584360">
        <w:rPr>
          <w:rFonts w:cs="B Lotus" w:hint="cs"/>
          <w:rtl/>
        </w:rPr>
        <w:t>ادی در فهمیدن</w:t>
      </w:r>
      <w:r w:rsidR="00373B89" w:rsidRPr="00584360">
        <w:rPr>
          <w:rFonts w:cs="B Lotus" w:hint="cs"/>
          <w:rtl/>
        </w:rPr>
        <w:t xml:space="preserve"> پیش</w:t>
      </w:r>
      <w:r w:rsidR="00782812">
        <w:rPr>
          <w:rFonts w:cs="B Lotus" w:hint="cs"/>
          <w:rtl/>
        </w:rPr>
        <w:t xml:space="preserve"> می‌</w:t>
      </w:r>
      <w:r w:rsidR="00373B89" w:rsidRPr="00584360">
        <w:rPr>
          <w:rFonts w:cs="B Lotus" w:hint="cs"/>
          <w:rtl/>
        </w:rPr>
        <w:t>آمد مخصوصاً</w:t>
      </w:r>
      <w:r w:rsidR="00713368" w:rsidRPr="00584360">
        <w:rPr>
          <w:rFonts w:cs="B Lotus" w:hint="cs"/>
          <w:rtl/>
        </w:rPr>
        <w:t xml:space="preserve"> هنگامی</w:t>
      </w:r>
      <w:r w:rsidR="00C16C41" w:rsidRPr="00584360">
        <w:rPr>
          <w:rFonts w:cs="B Lotus" w:hint="cs"/>
          <w:rtl/>
        </w:rPr>
        <w:t xml:space="preserve"> که یک مرد نیاز داشت که با سایر افراد تعامل پیدا کند.</w:t>
      </w:r>
      <w:r w:rsidR="00713368" w:rsidRPr="00584360">
        <w:rPr>
          <w:rFonts w:cs="B Lotus" w:hint="cs"/>
          <w:rtl/>
        </w:rPr>
        <w:t xml:space="preserve"> اگر ای</w:t>
      </w:r>
      <w:r w:rsidR="00C16C41" w:rsidRPr="00584360">
        <w:rPr>
          <w:rFonts w:cs="B Lotus" w:hint="cs"/>
          <w:rtl/>
        </w:rPr>
        <w:t>ن</w:t>
      </w:r>
      <w:r w:rsidR="00A93391">
        <w:rPr>
          <w:rFonts w:cs="B Lotus" w:hint="cs"/>
          <w:rtl/>
        </w:rPr>
        <w:t xml:space="preserve"> نام‌ها</w:t>
      </w:r>
      <w:r w:rsidR="00C16C41" w:rsidRPr="00584360">
        <w:rPr>
          <w:rFonts w:cs="B Lotus" w:hint="cs"/>
          <w:rtl/>
        </w:rPr>
        <w:t xml:space="preserve"> برای</w:t>
      </w:r>
      <w:r w:rsidR="00713368" w:rsidRPr="00584360">
        <w:rPr>
          <w:rFonts w:cs="B Lotus" w:hint="cs"/>
          <w:rtl/>
        </w:rPr>
        <w:t xml:space="preserve"> مسمای</w:t>
      </w:r>
      <w:r w:rsidR="00E82E6E">
        <w:rPr>
          <w:rFonts w:cs="B Lotus" w:hint="cs"/>
          <w:rtl/>
        </w:rPr>
        <w:t xml:space="preserve"> آن‌ها </w:t>
      </w:r>
      <w:r w:rsidR="00C16C41" w:rsidRPr="00584360">
        <w:rPr>
          <w:rFonts w:cs="B Lotus" w:hint="cs"/>
          <w:rtl/>
        </w:rPr>
        <w:t>وجود نداشت</w:t>
      </w:r>
      <w:r w:rsidR="00713368" w:rsidRPr="00584360">
        <w:rPr>
          <w:rFonts w:cs="B Lotus" w:hint="cs"/>
          <w:rtl/>
        </w:rPr>
        <w:t xml:space="preserve"> باید هنگام صحبت کردن خود</w:t>
      </w:r>
      <w:r w:rsidR="00C208AB" w:rsidRPr="00584360">
        <w:rPr>
          <w:rFonts w:cs="B Lotus" w:hint="cs"/>
          <w:rtl/>
        </w:rPr>
        <w:t xml:space="preserve"> آن</w:t>
      </w:r>
      <w:r w:rsidR="00713368" w:rsidRPr="00584360">
        <w:rPr>
          <w:rFonts w:cs="B Lotus" w:hint="cs"/>
          <w:rtl/>
        </w:rPr>
        <w:t xml:space="preserve"> چیز را</w:t>
      </w:r>
      <w:r w:rsidR="00782812">
        <w:rPr>
          <w:rFonts w:cs="B Lotus" w:hint="cs"/>
          <w:rtl/>
        </w:rPr>
        <w:t xml:space="preserve"> می‌</w:t>
      </w:r>
      <w:r w:rsidR="00C04482" w:rsidRPr="00584360">
        <w:rPr>
          <w:rFonts w:cs="B Lotus" w:hint="cs"/>
          <w:rtl/>
        </w:rPr>
        <w:t xml:space="preserve">آورد </w:t>
      </w:r>
      <w:r w:rsidR="00713368" w:rsidRPr="00584360">
        <w:rPr>
          <w:rFonts w:cs="B Lotus" w:hint="cs"/>
          <w:rtl/>
        </w:rPr>
        <w:t>تا ش</w:t>
      </w:r>
      <w:r w:rsidR="00C04482" w:rsidRPr="00584360">
        <w:rPr>
          <w:rFonts w:cs="B Lotus" w:hint="cs"/>
          <w:rtl/>
        </w:rPr>
        <w:t>ا</w:t>
      </w:r>
      <w:r w:rsidR="00713368" w:rsidRPr="00584360">
        <w:rPr>
          <w:rFonts w:cs="B Lotus" w:hint="cs"/>
          <w:rtl/>
        </w:rPr>
        <w:t>ید</w:t>
      </w:r>
      <w:r w:rsidR="00373B89" w:rsidRPr="00584360">
        <w:rPr>
          <w:rFonts w:cs="B Lotus" w:hint="cs"/>
          <w:rtl/>
        </w:rPr>
        <w:t xml:space="preserve"> فهم حاصل شود و ممکن است که اصلاً</w:t>
      </w:r>
      <w:r w:rsidR="00713368" w:rsidRPr="00584360">
        <w:rPr>
          <w:rFonts w:cs="B Lotus" w:hint="cs"/>
          <w:rtl/>
        </w:rPr>
        <w:t xml:space="preserve"> مخاطب نفهمد که منظور متکلم چیست.</w:t>
      </w:r>
    </w:p>
    <w:p w:rsidR="00750E71" w:rsidRPr="00710D1B" w:rsidRDefault="00750E71" w:rsidP="00710D1B">
      <w:pPr>
        <w:ind w:left="0" w:firstLine="284"/>
        <w:jc w:val="both"/>
        <w:rPr>
          <w:rFonts w:ascii="KFGQPC Uthmanic Script HAFS" w:hAnsi="KFGQPC Uthmanic Script HAFS" w:cs="KFGQPC Uthmanic Script HAFS"/>
          <w:rtl/>
          <w:lang w:bidi="ar-SA"/>
        </w:rPr>
      </w:pPr>
      <w:r w:rsidRPr="00584360">
        <w:rPr>
          <w:rFonts w:cs="B Lotus" w:hint="cs"/>
          <w:rtl/>
        </w:rPr>
        <w:t xml:space="preserve">اولین چیزی که از </w:t>
      </w:r>
      <w:r w:rsidR="00C04482" w:rsidRPr="00584360">
        <w:rPr>
          <w:rFonts w:cs="B Lotus" w:hint="cs"/>
          <w:rtl/>
        </w:rPr>
        <w:t>قرآ</w:t>
      </w:r>
      <w:r w:rsidR="00C208AB" w:rsidRPr="00584360">
        <w:rPr>
          <w:rFonts w:cs="B Lotus" w:hint="cs"/>
          <w:rtl/>
        </w:rPr>
        <w:t>ن</w:t>
      </w:r>
      <w:r w:rsidRPr="00584360">
        <w:rPr>
          <w:rFonts w:cs="B Lotus" w:hint="cs"/>
          <w:rtl/>
        </w:rPr>
        <w:t xml:space="preserve"> نازل شد، متضمن امر به خواندن بود. خداوند متعال</w:t>
      </w:r>
      <w:r w:rsidR="00782812">
        <w:rPr>
          <w:rFonts w:cs="B Lotus" w:hint="cs"/>
          <w:rtl/>
        </w:rPr>
        <w:t xml:space="preserve"> می‌</w:t>
      </w:r>
      <w:r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قۡرَأۡ</w:t>
      </w:r>
      <w:r w:rsidR="00710D1B">
        <w:rPr>
          <w:rFonts w:ascii="KFGQPC Uthmanic Script HAFS" w:hAnsi="KFGQPC Uthmanic Script HAFS" w:cs="KFGQPC Uthmanic Script HAFS"/>
          <w:rtl/>
          <w:lang w:bidi="ar-SA"/>
        </w:rPr>
        <w:t xml:space="preserve"> بِ</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سۡمِ</w:t>
      </w:r>
      <w:r w:rsidR="00710D1B">
        <w:rPr>
          <w:rFonts w:ascii="KFGQPC Uthmanic Script HAFS" w:hAnsi="KFGQPC Uthmanic Script HAFS" w:cs="KFGQPC Uthmanic Script HAFS"/>
          <w:rtl/>
          <w:lang w:bidi="ar-SA"/>
        </w:rPr>
        <w:t xml:space="preserve"> رَبِّكَ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لَّذِي</w:t>
      </w:r>
      <w:r w:rsidR="00710D1B">
        <w:rPr>
          <w:rFonts w:ascii="KFGQPC Uthmanic Script HAFS" w:hAnsi="KFGQPC Uthmanic Script HAFS" w:cs="KFGQPC Uthmanic Script HAFS"/>
          <w:rtl/>
          <w:lang w:bidi="ar-SA"/>
        </w:rPr>
        <w:t xml:space="preserve"> خَلَقَ ١</w:t>
      </w:r>
      <w:r w:rsidR="00710D1B">
        <w:rPr>
          <w:rFonts w:ascii="KFGQPC Uthmanic Script HAFS" w:hAnsi="KFGQPC Uthmanic Script HAFS" w:cs="KFGQPC Uthmanic Script HAFS"/>
          <w:lang w:bidi="ar-SA"/>
        </w:rPr>
        <w:t xml:space="preserve">  </w:t>
      </w:r>
      <w:r w:rsidR="00710D1B">
        <w:rPr>
          <w:rFonts w:ascii="KFGQPC Uthmanic Script HAFS" w:hAnsi="KFGQPC Uthmanic Script HAFS" w:cs="KFGQPC Uthmanic Script HAFS"/>
          <w:rtl/>
          <w:lang w:bidi="ar-SA"/>
        </w:rPr>
        <w:t xml:space="preserve">خَلَقَ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لۡإِنسَٰنَ</w:t>
      </w:r>
      <w:r w:rsidR="00710D1B">
        <w:rPr>
          <w:rFonts w:ascii="KFGQPC Uthmanic Script HAFS" w:hAnsi="KFGQPC Uthmanic Script HAFS" w:cs="KFGQPC Uthmanic Script HAFS"/>
          <w:rtl/>
          <w:lang w:bidi="ar-SA"/>
        </w:rPr>
        <w:t xml:space="preserve"> مِنۡ عَلَقٍ ٢</w:t>
      </w:r>
      <w:r w:rsidR="00710D1B">
        <w:rPr>
          <w:rFonts w:ascii="KFGQPC Uthmanic Script HAFS" w:hAnsi="KFGQPC Uthmanic Script HAFS" w:cs="KFGQPC Uthmanic Script HAFS"/>
          <w:lang w:bidi="ar-SA"/>
        </w:rPr>
        <w:t xml:space="preserve">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قۡرَأۡ</w:t>
      </w:r>
      <w:r w:rsidR="00710D1B">
        <w:rPr>
          <w:rFonts w:ascii="KFGQPC Uthmanic Script HAFS" w:hAnsi="KFGQPC Uthmanic Script HAFS" w:cs="KFGQPC Uthmanic Script HAFS"/>
          <w:rtl/>
          <w:lang w:bidi="ar-SA"/>
        </w:rPr>
        <w:t xml:space="preserve"> وَرَبُّكَ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لۡأَكۡرَمُ</w:t>
      </w:r>
      <w:r w:rsidR="00710D1B">
        <w:rPr>
          <w:rFonts w:ascii="KFGQPC Uthmanic Script HAFS" w:hAnsi="KFGQPC Uthmanic Script HAFS" w:cs="KFGQPC Uthmanic Script HAFS"/>
          <w:rtl/>
          <w:lang w:bidi="ar-SA"/>
        </w:rPr>
        <w:t xml:space="preserve"> ٣</w:t>
      </w:r>
      <w:r w:rsidR="00710D1B">
        <w:rPr>
          <w:rFonts w:ascii="KFGQPC Uthmanic Script HAFS" w:hAnsi="KFGQPC Uthmanic Script HAFS" w:cs="KFGQPC Uthmanic Script HAFS"/>
          <w:lang w:bidi="ar-SA"/>
        </w:rPr>
        <w:t xml:space="preserve">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لَّذِي</w:t>
      </w:r>
      <w:r w:rsidR="00710D1B">
        <w:rPr>
          <w:rFonts w:ascii="KFGQPC Uthmanic Script HAFS" w:hAnsi="KFGQPC Uthmanic Script HAFS" w:cs="KFGQPC Uthmanic Script HAFS"/>
          <w:rtl/>
          <w:lang w:bidi="ar-SA"/>
        </w:rPr>
        <w:t xml:space="preserve"> عَلَّمَ بِ</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لۡقَلَمِ</w:t>
      </w:r>
      <w:r w:rsidR="00710D1B">
        <w:rPr>
          <w:rFonts w:ascii="KFGQPC Uthmanic Script HAFS" w:hAnsi="KFGQPC Uthmanic Script HAFS" w:cs="KFGQPC Uthmanic Script HAFS"/>
          <w:rtl/>
          <w:lang w:bidi="ar-SA"/>
        </w:rPr>
        <w:t xml:space="preserve"> ٤</w:t>
      </w:r>
      <w:r w:rsidR="00710D1B">
        <w:rPr>
          <w:rFonts w:ascii="KFGQPC Uthmanic Script HAFS" w:hAnsi="KFGQPC Uthmanic Script HAFS" w:cs="KFGQPC Uthmanic Script HAFS"/>
          <w:lang w:bidi="ar-SA"/>
        </w:rPr>
        <w:t xml:space="preserve"> </w:t>
      </w:r>
      <w:r w:rsidR="00710D1B">
        <w:rPr>
          <w:rFonts w:ascii="KFGQPC Uthmanic Script HAFS" w:hAnsi="KFGQPC Uthmanic Script HAFS" w:cs="KFGQPC Uthmanic Script HAFS" w:hint="eastAsia"/>
          <w:rtl/>
          <w:lang w:bidi="ar-SA"/>
        </w:rPr>
        <w:t>عَلَّمَ</w:t>
      </w:r>
      <w:r w:rsidR="00710D1B">
        <w:rPr>
          <w:rFonts w:ascii="KFGQPC Uthmanic Script HAFS" w:hAnsi="KFGQPC Uthmanic Script HAFS" w:cs="KFGQPC Uthmanic Script HAFS"/>
          <w:rtl/>
          <w:lang w:bidi="ar-SA"/>
        </w:rPr>
        <w:t xml:space="preserve">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لۡإِنسَٰنَ</w:t>
      </w:r>
      <w:r w:rsidR="00710D1B">
        <w:rPr>
          <w:rFonts w:ascii="KFGQPC Uthmanic Script HAFS" w:hAnsi="KFGQPC Uthmanic Script HAFS" w:cs="KFGQPC Uthmanic Script HAFS"/>
          <w:rtl/>
          <w:lang w:bidi="ar-SA"/>
        </w:rPr>
        <w:t xml:space="preserve"> مَا لَمۡ يَعۡلَمۡ ٥</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العلق: 1-5</w:t>
      </w:r>
      <w:r w:rsidR="0033001E" w:rsidRPr="002369AC">
        <w:rPr>
          <w:rFonts w:ascii="mylotus" w:hAnsi="mylotus" w:cs="mylotus"/>
          <w:sz w:val="26"/>
          <w:szCs w:val="26"/>
          <w:rtl/>
        </w:rPr>
        <w:t>]</w:t>
      </w:r>
      <w:r w:rsidR="0033001E">
        <w:rPr>
          <w:rFonts w:cs="B Lotus" w:hint="cs"/>
          <w:rtl/>
        </w:rPr>
        <w:t>.</w:t>
      </w:r>
    </w:p>
    <w:p w:rsidR="00750E71" w:rsidRPr="00584360" w:rsidRDefault="005655EF" w:rsidP="005655EF">
      <w:pPr>
        <w:ind w:left="0" w:firstLine="284"/>
        <w:jc w:val="both"/>
        <w:rPr>
          <w:rFonts w:cs="B Lotus"/>
          <w:rtl/>
        </w:rPr>
      </w:pPr>
      <w:r>
        <w:rPr>
          <w:rFonts w:ascii="Traditional Arabic" w:hAnsi="Traditional Arabic" w:cs="Traditional Arabic"/>
          <w:rtl/>
        </w:rPr>
        <w:t>«</w:t>
      </w:r>
      <w:r w:rsidR="00750E71" w:rsidRPr="00584360">
        <w:rPr>
          <w:rFonts w:cs="B Lotus" w:hint="cs"/>
          <w:rtl/>
        </w:rPr>
        <w:t xml:space="preserve">بخوان، </w:t>
      </w:r>
      <w:r w:rsidR="00597B77" w:rsidRPr="00584360">
        <w:rPr>
          <w:rFonts w:cs="B Lotus" w:hint="cs"/>
          <w:rtl/>
        </w:rPr>
        <w:t>به نام پروردگارت،</w:t>
      </w:r>
      <w:r w:rsidR="00C208AB" w:rsidRPr="00584360">
        <w:rPr>
          <w:rFonts w:cs="B Lotus" w:hint="cs"/>
          <w:rtl/>
        </w:rPr>
        <w:t xml:space="preserve"> آن</w:t>
      </w:r>
      <w:r w:rsidR="00DE6C95" w:rsidRPr="00584360">
        <w:rPr>
          <w:rFonts w:cs="B Lotus" w:hint="cs"/>
          <w:rtl/>
        </w:rPr>
        <w:t xml:space="preserve"> که آ</w:t>
      </w:r>
      <w:r w:rsidR="00750E71" w:rsidRPr="00584360">
        <w:rPr>
          <w:rFonts w:cs="B Lotus" w:hint="cs"/>
          <w:rtl/>
        </w:rPr>
        <w:t>ف</w:t>
      </w:r>
      <w:r w:rsidR="00DE6C95" w:rsidRPr="00584360">
        <w:rPr>
          <w:rFonts w:cs="B Lotus" w:hint="cs"/>
          <w:rtl/>
        </w:rPr>
        <w:t>ریده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E6C95" w:rsidRPr="00584360">
        <w:rPr>
          <w:rFonts w:cs="B Lotus" w:hint="cs"/>
          <w:rtl/>
        </w:rPr>
        <w:t xml:space="preserve"> را از خون بسته آ</w:t>
      </w:r>
      <w:r w:rsidR="00750E71" w:rsidRPr="00584360">
        <w:rPr>
          <w:rFonts w:cs="B Lotus" w:hint="cs"/>
          <w:rtl/>
        </w:rPr>
        <w:t xml:space="preserve">فریده است. بخوان پروردگار تو بزرگوارتر و بخشنده تر است. </w:t>
      </w:r>
      <w:r w:rsidR="00597B77" w:rsidRPr="00584360">
        <w:rPr>
          <w:rFonts w:cs="B Lotus" w:hint="cs"/>
          <w:rtl/>
        </w:rPr>
        <w:t>هم</w:t>
      </w:r>
      <w:r w:rsidR="00C16C41" w:rsidRPr="00584360">
        <w:rPr>
          <w:rFonts w:cs="B Lotus" w:hint="cs"/>
          <w:rtl/>
        </w:rPr>
        <w:t>ان خدائی</w:t>
      </w:r>
      <w:r>
        <w:rPr>
          <w:rFonts w:cs="B Lotus" w:hint="cs"/>
          <w:rtl/>
        </w:rPr>
        <w:t xml:space="preserve"> </w:t>
      </w:r>
      <w:r w:rsidR="00C16C41" w:rsidRPr="00584360">
        <w:rPr>
          <w:rFonts w:cs="B Lotus" w:hint="cs"/>
          <w:rtl/>
        </w:rPr>
        <w:t>که به وسیله قلم آموخت.</w:t>
      </w:r>
      <w:r w:rsidR="00597B77" w:rsidRPr="00584360">
        <w:rPr>
          <w:rFonts w:cs="B Lotus" w:hint="cs"/>
          <w:rtl/>
        </w:rPr>
        <w:t xml:space="preserve"> به او چیزهایی را آموخت که</w:t>
      </w:r>
      <w:r w:rsidR="0047598F">
        <w:rPr>
          <w:rFonts w:cs="B Lotus" w:hint="cs"/>
          <w:rtl/>
        </w:rPr>
        <w:t xml:space="preserve"> نمی‌</w:t>
      </w:r>
      <w:r w:rsidR="00597B77" w:rsidRPr="00584360">
        <w:rPr>
          <w:rFonts w:cs="B Lotus" w:hint="cs"/>
          <w:rtl/>
        </w:rPr>
        <w:t>د</w:t>
      </w:r>
      <w:r w:rsidR="008405B8" w:rsidRPr="00584360">
        <w:rPr>
          <w:rFonts w:cs="B Lotus" w:hint="cs"/>
          <w:rtl/>
        </w:rPr>
        <w:t>انس</w:t>
      </w:r>
      <w:r w:rsidR="00C16C41" w:rsidRPr="00584360">
        <w:rPr>
          <w:rFonts w:cs="B Lotus" w:hint="cs"/>
          <w:rtl/>
        </w:rPr>
        <w:t>ت</w:t>
      </w:r>
      <w:r>
        <w:rPr>
          <w:rFonts w:ascii="Traditional Arabic" w:hAnsi="Traditional Arabic" w:cs="Traditional Arabic"/>
          <w:rtl/>
        </w:rPr>
        <w:t>»</w:t>
      </w:r>
      <w:r w:rsidR="00C16C41" w:rsidRPr="00584360">
        <w:rPr>
          <w:rFonts w:cs="B Lotus" w:hint="cs"/>
          <w:rtl/>
        </w:rPr>
        <w:t>.</w:t>
      </w:r>
    </w:p>
    <w:p w:rsidR="00925D48" w:rsidRPr="00584360" w:rsidRDefault="00597B77" w:rsidP="00FD2165">
      <w:pPr>
        <w:ind w:left="0" w:firstLine="284"/>
        <w:jc w:val="both"/>
        <w:rPr>
          <w:rFonts w:cs="B Lotus"/>
          <w:rtl/>
        </w:rPr>
      </w:pPr>
      <w:r w:rsidRPr="00584360">
        <w:rPr>
          <w:rFonts w:cs="B Lotus" w:hint="cs"/>
          <w:rtl/>
        </w:rPr>
        <w:t>این اشاره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 که</w:t>
      </w:r>
      <w:r w:rsidR="005655EF">
        <w:rPr>
          <w:rFonts w:cs="B Lotus" w:hint="cs"/>
          <w:rtl/>
        </w:rPr>
        <w:t xml:space="preserve"> </w:t>
      </w:r>
      <w:r w:rsidRPr="00584360">
        <w:rPr>
          <w:rFonts w:cs="B Lotus" w:hint="cs"/>
          <w:rtl/>
        </w:rPr>
        <w:t>با یادگیری</w:t>
      </w:r>
      <w:r w:rsidR="00C04482" w:rsidRPr="00584360">
        <w:rPr>
          <w:rFonts w:cs="B Lotus" w:hint="cs"/>
          <w:rtl/>
        </w:rPr>
        <w:t>،</w:t>
      </w:r>
      <w:r w:rsidRPr="00584360">
        <w:rPr>
          <w:rFonts w:cs="B Lotus" w:hint="cs"/>
          <w:rtl/>
        </w:rPr>
        <w:t xml:space="preserve"> کرامت و بزرگ منشی را برای خودش</w:t>
      </w:r>
      <w:r w:rsidR="00782812">
        <w:rPr>
          <w:rFonts w:cs="B Lotus" w:hint="cs"/>
          <w:rtl/>
        </w:rPr>
        <w:t xml:space="preserve"> می‌</w:t>
      </w:r>
      <w:r w:rsidRPr="00584360">
        <w:rPr>
          <w:rFonts w:cs="B Lotus" w:hint="cs"/>
          <w:rtl/>
        </w:rPr>
        <w:t>خواهد. چون عدم توجه به اسباب و ابزارهایی که منجر به علم</w:t>
      </w:r>
      <w:r w:rsidR="00782812">
        <w:rPr>
          <w:rFonts w:cs="B Lotus" w:hint="cs"/>
          <w:rtl/>
        </w:rPr>
        <w:t xml:space="preserve"> می‌</w:t>
      </w:r>
      <w:r w:rsidRPr="00584360">
        <w:rPr>
          <w:rFonts w:cs="B Lotus" w:hint="cs"/>
          <w:rtl/>
        </w:rPr>
        <w:t>شوند به معنای تکیه بر غفلت و فراموشی و بیسوادی است.</w:t>
      </w:r>
      <w:r w:rsidR="00C16C41" w:rsidRPr="00584360">
        <w:rPr>
          <w:rFonts w:cs="B Lotus" w:hint="cs"/>
          <w:rtl/>
        </w:rPr>
        <w:t xml:space="preserve"> در حقیقت خداوند متعال</w:t>
      </w:r>
      <w:r w:rsidR="00925D48" w:rsidRPr="00584360">
        <w:rPr>
          <w:rFonts w:cs="B Lotus" w:hint="cs"/>
          <w:rtl/>
        </w:rPr>
        <w:t xml:space="preserve"> به این موجودی که از خون لخته آفریده است، کرامت و بزرگی داده است، و او را از این موجود کوچک و ساده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25D48" w:rsidRPr="00584360">
        <w:rPr>
          <w:rFonts w:cs="B Lotus" w:hint="cs"/>
          <w:rtl/>
        </w:rPr>
        <w:t>ی تبدیل کرده است که یاد</w:t>
      </w:r>
      <w:r w:rsidR="00782812">
        <w:rPr>
          <w:rFonts w:cs="B Lotus" w:hint="cs"/>
          <w:rtl/>
        </w:rPr>
        <w:t xml:space="preserve"> می‌</w:t>
      </w:r>
      <w:r w:rsidR="00925D48" w:rsidRPr="00584360">
        <w:rPr>
          <w:rFonts w:cs="B Lotus" w:hint="cs"/>
          <w:rtl/>
        </w:rPr>
        <w:t>گیرد و یاد</w:t>
      </w:r>
      <w:r w:rsidR="00782812">
        <w:rPr>
          <w:rFonts w:cs="B Lotus" w:hint="cs"/>
          <w:rtl/>
        </w:rPr>
        <w:t xml:space="preserve"> می‌</w:t>
      </w:r>
      <w:r w:rsidR="00925D48" w:rsidRPr="00584360">
        <w:rPr>
          <w:rFonts w:cs="B Lotus" w:hint="cs"/>
          <w:rtl/>
        </w:rPr>
        <w:t>دهد</w:t>
      </w:r>
      <w:r w:rsidR="003A2E26" w:rsidRPr="00584360">
        <w:rPr>
          <w:rFonts w:cs="B Lotus" w:hint="cs"/>
          <w:rtl/>
        </w:rPr>
        <w:t>. و قلم را ذکر کرده است چون قلم وسیع</w:t>
      </w:r>
      <w:r w:rsidR="00C16C41" w:rsidRPr="00584360">
        <w:rPr>
          <w:rFonts w:cs="B Lotus" w:hint="cs"/>
          <w:rtl/>
        </w:rPr>
        <w:t>ترین و عمیق</w:t>
      </w:r>
      <w:r w:rsidR="00096F67">
        <w:rPr>
          <w:rFonts w:cs="B Lotus" w:hint="cs"/>
          <w:rtl/>
        </w:rPr>
        <w:t xml:space="preserve">‌ترین </w:t>
      </w:r>
      <w:r w:rsidR="00C16C41" w:rsidRPr="00584360">
        <w:rPr>
          <w:rFonts w:cs="B Lotus" w:hint="cs"/>
          <w:rtl/>
        </w:rPr>
        <w:t>ابزار تعلیم است</w:t>
      </w:r>
      <w:r w:rsidR="003A2E26" w:rsidRPr="00584360">
        <w:rPr>
          <w:rFonts w:cs="B Lotus" w:hint="cs"/>
          <w:rtl/>
        </w:rPr>
        <w:t xml:space="preserve"> که در زندگی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16C41" w:rsidRPr="00584360">
        <w:rPr>
          <w:rFonts w:cs="B Lotus" w:hint="cs"/>
          <w:rtl/>
        </w:rPr>
        <w:t xml:space="preserve"> تأثیر دارد.</w:t>
      </w:r>
      <w:r w:rsidR="003A2E26" w:rsidRPr="00584360">
        <w:rPr>
          <w:rFonts w:cs="B Lotus" w:hint="cs"/>
          <w:rtl/>
        </w:rPr>
        <w:t xml:space="preserve"> و</w:t>
      </w:r>
      <w:r w:rsidR="008E4148" w:rsidRPr="00584360">
        <w:rPr>
          <w:rFonts w:cs="B Lotus" w:hint="cs"/>
          <w:rtl/>
        </w:rPr>
        <w:t xml:space="preserve"> انفجار</w:t>
      </w:r>
      <w:r w:rsidR="003A2E26" w:rsidRPr="00584360">
        <w:rPr>
          <w:rFonts w:cs="B Lotus" w:hint="cs"/>
          <w:rtl/>
        </w:rPr>
        <w:t xml:space="preserve"> معلوماتی </w:t>
      </w:r>
      <w:r w:rsidR="00C16C41" w:rsidRPr="00584360">
        <w:rPr>
          <w:rFonts w:cs="B Lotus" w:hint="cs"/>
          <w:rtl/>
        </w:rPr>
        <w:t>که ما در این عصر مشاهده</w:t>
      </w:r>
      <w:r w:rsidR="00782812">
        <w:rPr>
          <w:rFonts w:cs="B Lotus" w:hint="cs"/>
          <w:rtl/>
        </w:rPr>
        <w:t xml:space="preserve"> می‌</w:t>
      </w:r>
      <w:r w:rsidR="00C16C41" w:rsidRPr="00584360">
        <w:rPr>
          <w:rFonts w:cs="B Lotus" w:hint="cs"/>
          <w:rtl/>
        </w:rPr>
        <w:t>کنیم</w:t>
      </w:r>
      <w:r w:rsidR="003A2E26" w:rsidRPr="00584360">
        <w:rPr>
          <w:rFonts w:cs="B Lotus" w:hint="cs"/>
          <w:rtl/>
        </w:rPr>
        <w:t xml:space="preserve"> و دیگران در عصرهای</w:t>
      </w:r>
      <w:r w:rsidR="00C04482" w:rsidRPr="00584360">
        <w:rPr>
          <w:rFonts w:cs="B Lotus" w:hint="cs"/>
          <w:rtl/>
        </w:rPr>
        <w:t xml:space="preserve"> آتی</w:t>
      </w:r>
      <w:r w:rsidR="003A2E26" w:rsidRPr="00584360">
        <w:rPr>
          <w:rFonts w:cs="B Lotus" w:hint="cs"/>
          <w:rtl/>
        </w:rPr>
        <w:t xml:space="preserve"> مشاهده خواهند کرد،</w:t>
      </w:r>
      <w:r w:rsidR="00C16C41" w:rsidRPr="00584360">
        <w:rPr>
          <w:rFonts w:cs="B Lotus" w:hint="cs"/>
          <w:rtl/>
        </w:rPr>
        <w:t xml:space="preserve"> تنها نتیجه قلم و ابزار و لوازم</w:t>
      </w:r>
      <w:r w:rsidR="003A2E26" w:rsidRPr="00584360">
        <w:rPr>
          <w:rFonts w:cs="B Lotus" w:hint="cs"/>
          <w:rtl/>
        </w:rPr>
        <w:t xml:space="preserve"> علم و تعلیم است. از</w:t>
      </w:r>
      <w:r w:rsidR="00C208AB" w:rsidRPr="00584360">
        <w:rPr>
          <w:rFonts w:cs="B Lotus" w:hint="cs"/>
          <w:rtl/>
        </w:rPr>
        <w:t xml:space="preserve"> آن</w:t>
      </w:r>
      <w:r w:rsidR="00C16C41" w:rsidRPr="00584360">
        <w:rPr>
          <w:rFonts w:cs="B Lotus" w:hint="cs"/>
          <w:rtl/>
        </w:rPr>
        <w:t>جایی که قلم</w:t>
      </w:r>
      <w:r w:rsidR="005655EF">
        <w:rPr>
          <w:rFonts w:cs="B Lotus" w:hint="cs"/>
          <w:rtl/>
        </w:rPr>
        <w:t xml:space="preserve"> بزرگ‌تر</w:t>
      </w:r>
      <w:r w:rsidR="00C16C41" w:rsidRPr="00584360">
        <w:rPr>
          <w:rFonts w:cs="B Lotus" w:hint="cs"/>
          <w:rtl/>
        </w:rPr>
        <w:t>ین اثر را در پیشرفت</w:t>
      </w:r>
      <w:r w:rsidR="003A2E26" w:rsidRPr="00584360">
        <w:rPr>
          <w:rFonts w:cs="B Lotus" w:hint="cs"/>
          <w:rtl/>
        </w:rPr>
        <w:t xml:space="preserve"> و ترقی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16C41" w:rsidRPr="00584360">
        <w:rPr>
          <w:rFonts w:cs="B Lotus" w:hint="cs"/>
          <w:rtl/>
        </w:rPr>
        <w:t xml:space="preserve"> دارد و این پیشرفت و ترقی</w:t>
      </w:r>
      <w:r w:rsidR="003A2E26" w:rsidRPr="00584360">
        <w:rPr>
          <w:rFonts w:cs="B Lotus" w:hint="cs"/>
          <w:rtl/>
        </w:rPr>
        <w:t xml:space="preserve"> بدون </w:t>
      </w:r>
      <w:r w:rsidR="00C16C41" w:rsidRPr="00584360">
        <w:rPr>
          <w:rFonts w:cs="B Lotus" w:hint="cs"/>
          <w:rtl/>
        </w:rPr>
        <w:t>علم محقق</w:t>
      </w:r>
      <w:r w:rsidR="0047598F">
        <w:rPr>
          <w:rFonts w:cs="B Lotus" w:hint="cs"/>
          <w:rtl/>
        </w:rPr>
        <w:t xml:space="preserve"> نمی‌</w:t>
      </w:r>
      <w:r w:rsidR="00C16C41" w:rsidRPr="00584360">
        <w:rPr>
          <w:rFonts w:cs="B Lotus" w:hint="cs"/>
          <w:rtl/>
        </w:rPr>
        <w:t>شود،</w:t>
      </w:r>
      <w:r w:rsidR="003A2E26" w:rsidRPr="00584360">
        <w:rPr>
          <w:rFonts w:cs="B Lotus" w:hint="cs"/>
          <w:rtl/>
        </w:rPr>
        <w:t xml:space="preserve"> علمی که یکی از دو معیار</w:t>
      </w:r>
      <w:r w:rsidR="00C04482" w:rsidRPr="00584360">
        <w:rPr>
          <w:rFonts w:cs="B Lotus" w:hint="cs"/>
          <w:rtl/>
        </w:rPr>
        <w:t xml:space="preserve"> محقق</w:t>
      </w:r>
      <w:r w:rsidR="003A2E26" w:rsidRPr="00584360">
        <w:rPr>
          <w:rFonts w:cs="B Lotus" w:hint="cs"/>
          <w:rtl/>
        </w:rPr>
        <w:t xml:space="preserve"> کننده</w:t>
      </w:r>
      <w:r w:rsidR="00EC0BB9" w:rsidRPr="00584360">
        <w:rPr>
          <w:rFonts w:cs="B Lotus" w:hint="cs"/>
          <w:rtl/>
        </w:rPr>
        <w:t xml:space="preserve"> </w:t>
      </w:r>
      <w:r w:rsidR="00C16C41" w:rsidRPr="00584360">
        <w:rPr>
          <w:rFonts w:cs="B Lotus" w:hint="cs"/>
          <w:rtl/>
        </w:rPr>
        <w:t xml:space="preserve">جانشینی است </w:t>
      </w:r>
      <w:r w:rsidR="003A2E26" w:rsidRPr="00584360">
        <w:rPr>
          <w:rFonts w:cs="B Lotus" w:hint="cs"/>
          <w:rtl/>
        </w:rPr>
        <w:t>و</w:t>
      </w:r>
      <w:r w:rsidR="00C208AB" w:rsidRPr="00584360">
        <w:rPr>
          <w:rFonts w:cs="B Lotus" w:hint="cs"/>
          <w:rtl/>
        </w:rPr>
        <w:t xml:space="preserve"> آن</w:t>
      </w:r>
      <w:r w:rsidR="003A2E26" w:rsidRPr="00584360">
        <w:rPr>
          <w:rFonts w:cs="B Lotus" w:hint="cs"/>
          <w:rtl/>
        </w:rPr>
        <w:t xml:space="preserve"> دو معیار دین و علم</w:t>
      </w:r>
      <w:r w:rsidR="00782812">
        <w:rPr>
          <w:rFonts w:cs="B Lotus" w:hint="cs"/>
          <w:rtl/>
        </w:rPr>
        <w:t xml:space="preserve"> می‌</w:t>
      </w:r>
      <w:r w:rsidR="003A2E26" w:rsidRPr="00584360">
        <w:rPr>
          <w:rFonts w:cs="B Lotus" w:hint="cs"/>
          <w:rtl/>
        </w:rPr>
        <w:t>باشند.</w:t>
      </w:r>
    </w:p>
    <w:p w:rsidR="003A2E26" w:rsidRPr="00584360" w:rsidRDefault="00DE6C95" w:rsidP="005655EF">
      <w:pPr>
        <w:ind w:left="0" w:firstLine="284"/>
        <w:jc w:val="both"/>
        <w:rPr>
          <w:rFonts w:cs="B Lotus"/>
          <w:rtl/>
        </w:rPr>
      </w:pPr>
      <w:r w:rsidRPr="00584360">
        <w:rPr>
          <w:rFonts w:cs="B Lotus" w:hint="cs"/>
          <w:rtl/>
        </w:rPr>
        <w:t>«</w:t>
      </w:r>
      <w:r w:rsidR="00C208AB" w:rsidRPr="00584360">
        <w:rPr>
          <w:rFonts w:cs="B Lotus" w:hint="cs"/>
          <w:rtl/>
        </w:rPr>
        <w:t>قرآن</w:t>
      </w:r>
      <w:r w:rsidR="003A2E26" w:rsidRPr="00584360">
        <w:rPr>
          <w:rFonts w:cs="B Lotus" w:hint="cs"/>
          <w:rtl/>
        </w:rPr>
        <w:t xml:space="preserve"> استفاده از موض</w:t>
      </w:r>
      <w:r w:rsidR="00C16C41" w:rsidRPr="00584360">
        <w:rPr>
          <w:rFonts w:cs="B Lotus" w:hint="cs"/>
          <w:rtl/>
        </w:rPr>
        <w:t>وعهایی را که با نشانه</w:t>
      </w:r>
      <w:r w:rsidR="005054FC">
        <w:rPr>
          <w:rFonts w:cs="B Lotus" w:hint="cs"/>
          <w:rtl/>
        </w:rPr>
        <w:t xml:space="preserve">‌های </w:t>
      </w:r>
      <w:r w:rsidR="00C16C41" w:rsidRPr="00584360">
        <w:rPr>
          <w:rFonts w:cs="B Lotus" w:hint="cs"/>
          <w:rtl/>
        </w:rPr>
        <w:t>وجودی</w:t>
      </w:r>
      <w:r w:rsidR="003A2E26" w:rsidRPr="00584360">
        <w:rPr>
          <w:rFonts w:cs="B Lotus" w:hint="cs"/>
          <w:rtl/>
        </w:rPr>
        <w:t xml:space="preserve"> سلسله منظومه</w:t>
      </w:r>
      <w:r w:rsidR="005054FC">
        <w:rPr>
          <w:rFonts w:cs="B Lotus" w:hint="cs"/>
          <w:rtl/>
        </w:rPr>
        <w:t xml:space="preserve">‌های </w:t>
      </w:r>
      <w:r w:rsidR="008E4148" w:rsidRPr="00584360">
        <w:rPr>
          <w:rFonts w:cs="B Lotus" w:hint="cs"/>
          <w:rtl/>
        </w:rPr>
        <w:t>شگفت انگیز</w:t>
      </w:r>
      <w:r w:rsidR="00C16C41" w:rsidRPr="00584360">
        <w:rPr>
          <w:rFonts w:cs="B Lotus" w:hint="cs"/>
          <w:rtl/>
        </w:rPr>
        <w:t xml:space="preserve"> هستی ارتباط دارد</w:t>
      </w:r>
      <w:r w:rsidR="003A2E26" w:rsidRPr="00584360">
        <w:rPr>
          <w:rFonts w:cs="B Lotus" w:hint="cs"/>
          <w:rtl/>
        </w:rPr>
        <w:t>، تشویق</w:t>
      </w:r>
      <w:r w:rsidR="00782812">
        <w:rPr>
          <w:rFonts w:cs="B Lotus" w:hint="cs"/>
          <w:rtl/>
        </w:rPr>
        <w:t xml:space="preserve"> می‌</w:t>
      </w:r>
      <w:r w:rsidR="003A2E26" w:rsidRPr="00584360">
        <w:rPr>
          <w:rFonts w:cs="B Lotus" w:hint="cs"/>
          <w:rtl/>
        </w:rPr>
        <w:t>کند</w:t>
      </w:r>
      <w:r w:rsidR="00C16C41" w:rsidRPr="00584360">
        <w:rPr>
          <w:rFonts w:cs="B Lotus" w:hint="cs"/>
          <w:rtl/>
        </w:rPr>
        <w:t>. و این نخست به خاطر شناخت خالق</w:t>
      </w:r>
      <w:r w:rsidR="00782812">
        <w:rPr>
          <w:rFonts w:cs="B Lotus" w:hint="cs"/>
          <w:rtl/>
        </w:rPr>
        <w:t xml:space="preserve"> می‌</w:t>
      </w:r>
      <w:r w:rsidR="00C16C41" w:rsidRPr="00584360">
        <w:rPr>
          <w:rFonts w:cs="B Lotus" w:hint="cs"/>
          <w:rtl/>
        </w:rPr>
        <w:t>باشد و دوم؛</w:t>
      </w:r>
      <w:r w:rsidR="005655EF">
        <w:rPr>
          <w:rFonts w:cs="B Lotus" w:hint="cs"/>
          <w:rtl/>
        </w:rPr>
        <w:t xml:space="preserve"> </w:t>
      </w:r>
      <w:r w:rsidR="00C16C41" w:rsidRPr="00584360">
        <w:rPr>
          <w:rFonts w:cs="B Lotus" w:hint="cs"/>
          <w:rtl/>
        </w:rPr>
        <w:t>به خاطر استفاده</w:t>
      </w:r>
      <w:r w:rsidR="00EC0BB9" w:rsidRPr="00584360">
        <w:rPr>
          <w:rFonts w:cs="B Lotus" w:hint="cs"/>
          <w:rtl/>
        </w:rPr>
        <w:t xml:space="preserve"> از</w:t>
      </w:r>
      <w:r w:rsidR="00C208AB" w:rsidRPr="00584360">
        <w:rPr>
          <w:rFonts w:cs="B Lotus" w:hint="cs"/>
          <w:rtl/>
        </w:rPr>
        <w:t xml:space="preserve"> آن</w:t>
      </w:r>
      <w:r w:rsidR="00EC0BB9" w:rsidRPr="00584360">
        <w:rPr>
          <w:rFonts w:cs="B Lotus" w:hint="cs"/>
          <w:rtl/>
        </w:rPr>
        <w:t>چه که علم</w:t>
      </w:r>
      <w:r w:rsidR="005655EF">
        <w:rPr>
          <w:rFonts w:cs="B Lotus" w:hint="cs"/>
          <w:rtl/>
        </w:rPr>
        <w:t xml:space="preserve"> </w:t>
      </w:r>
      <w:r w:rsidR="00EC0BB9" w:rsidRPr="00584360">
        <w:rPr>
          <w:rFonts w:cs="B Lotus" w:hint="cs"/>
          <w:rtl/>
        </w:rPr>
        <w:t>به طور کلی به</w:t>
      </w:r>
      <w:r w:rsidR="00C208AB" w:rsidRPr="00584360">
        <w:rPr>
          <w:rFonts w:cs="B Lotus" w:hint="cs"/>
          <w:rtl/>
        </w:rPr>
        <w:t xml:space="preserve"> آن</w:t>
      </w:r>
      <w:r w:rsidR="00782812">
        <w:rPr>
          <w:rFonts w:cs="B Lotus" w:hint="cs"/>
          <w:rtl/>
        </w:rPr>
        <w:t xml:space="preserve"> می‌</w:t>
      </w:r>
      <w:r w:rsidR="00C16C41" w:rsidRPr="00584360">
        <w:rPr>
          <w:rFonts w:cs="B Lotus" w:hint="cs"/>
          <w:rtl/>
        </w:rPr>
        <w:t>رسد</w:t>
      </w:r>
      <w:r w:rsidR="00C719CB" w:rsidRPr="00584360">
        <w:rPr>
          <w:rFonts w:cs="B Lotus" w:hint="cs"/>
          <w:rtl/>
        </w:rPr>
        <w:t>، از جمله</w:t>
      </w:r>
      <w:r w:rsidR="003301FD">
        <w:rPr>
          <w:rFonts w:cs="B Lotus" w:hint="cs"/>
          <w:rtl/>
        </w:rPr>
        <w:t xml:space="preserve"> حقیقت‌ها</w:t>
      </w:r>
      <w:r w:rsidR="005054FC">
        <w:rPr>
          <w:rFonts w:cs="B Lotus" w:hint="cs"/>
          <w:rtl/>
        </w:rPr>
        <w:t xml:space="preserve">ی </w:t>
      </w:r>
      <w:r w:rsidR="00C719CB" w:rsidRPr="00584360">
        <w:rPr>
          <w:rFonts w:cs="B Lotus" w:hint="cs"/>
          <w:rtl/>
        </w:rPr>
        <w:t>طبیعت</w:t>
      </w:r>
      <w:r w:rsidR="00EC0BB9" w:rsidRPr="00584360">
        <w:rPr>
          <w:rFonts w:cs="B Lotus" w:hint="cs"/>
          <w:rtl/>
        </w:rPr>
        <w:t xml:space="preserve"> که را</w:t>
      </w:r>
      <w:r w:rsidR="00C04482" w:rsidRPr="00584360">
        <w:rPr>
          <w:rFonts w:cs="B Lotus" w:hint="cs"/>
          <w:rtl/>
        </w:rPr>
        <w:t>م</w:t>
      </w:r>
      <w:r w:rsidR="00C719CB" w:rsidRPr="00584360">
        <w:rPr>
          <w:rFonts w:cs="B Lotus" w:hint="cs"/>
          <w:rtl/>
        </w:rPr>
        <w:t xml:space="preserve"> و مسخر</w:t>
      </w:r>
      <w:r w:rsidR="00306B68">
        <w:rPr>
          <w:rFonts w:cs="B Lotus" w:hint="cs"/>
          <w:rtl/>
        </w:rPr>
        <w:t xml:space="preserve"> انسان‌ها</w:t>
      </w:r>
      <w:r w:rsidR="00C719CB" w:rsidRPr="00584360">
        <w:rPr>
          <w:rFonts w:cs="B Lotus" w:hint="cs"/>
          <w:rtl/>
        </w:rPr>
        <w:t>ی صالح است</w:t>
      </w:r>
      <w:r w:rsidR="00EC0BB9"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12"/>
      </w:r>
      <w:r w:rsidR="005655EF" w:rsidRPr="005655EF">
        <w:rPr>
          <w:rFonts w:cs="B Lotus" w:hint="cs"/>
          <w:vertAlign w:val="superscript"/>
          <w:rtl/>
        </w:rPr>
        <w:t>)</w:t>
      </w:r>
      <w:r w:rsidR="00C719CB" w:rsidRPr="00584360">
        <w:rPr>
          <w:rFonts w:cs="B Lotus" w:hint="cs"/>
          <w:rtl/>
        </w:rPr>
        <w:t>.</w:t>
      </w:r>
    </w:p>
    <w:p w:rsidR="00EC0BB9" w:rsidRPr="00584360" w:rsidRDefault="00EC0BB9" w:rsidP="00FD2165">
      <w:pPr>
        <w:ind w:left="0" w:firstLine="284"/>
        <w:jc w:val="both"/>
        <w:rPr>
          <w:rFonts w:cs="B Lotus"/>
          <w:rtl/>
        </w:rPr>
      </w:pPr>
      <w:r w:rsidRPr="00584360">
        <w:rPr>
          <w:rFonts w:cs="B Lotus" w:hint="cs"/>
          <w:rtl/>
        </w:rPr>
        <w:t>همچنانکه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عقل گرامی و بزرگ داشته شده با علم نیز گرامی و بزرگ داشته شده است. چون علم طبق دیدگاه ابوحامد غزالی همان «ثمره عقل»</w:t>
      </w:r>
      <w:r w:rsidR="00782812">
        <w:rPr>
          <w:rFonts w:cs="B Lotus" w:hint="cs"/>
          <w:rtl/>
        </w:rPr>
        <w:t xml:space="preserve"> می‌</w:t>
      </w:r>
      <w:r w:rsidRPr="00584360">
        <w:rPr>
          <w:rFonts w:cs="B Lotus" w:hint="cs"/>
          <w:rtl/>
        </w:rPr>
        <w:t>باشد.</w:t>
      </w:r>
    </w:p>
    <w:p w:rsidR="00BB596C" w:rsidRPr="00710D1B" w:rsidRDefault="00C208AB" w:rsidP="00710D1B">
      <w:pPr>
        <w:ind w:left="0" w:firstLine="284"/>
        <w:jc w:val="both"/>
        <w:rPr>
          <w:rFonts w:ascii="KFGQPC Uthmanic Script HAFS" w:hAnsi="KFGQPC Uthmanic Script HAFS" w:cs="KFGQPC Uthmanic Script HAFS"/>
          <w:rtl/>
          <w:lang w:bidi="ar-SA"/>
        </w:rPr>
      </w:pPr>
      <w:r w:rsidRPr="00584360">
        <w:rPr>
          <w:rFonts w:cs="B Lotus" w:hint="cs"/>
          <w:rtl/>
        </w:rPr>
        <w:t>قرآن</w:t>
      </w:r>
      <w:r w:rsidR="00EC0BB9" w:rsidRPr="00584360">
        <w:rPr>
          <w:rFonts w:cs="B Lotus" w:hint="cs"/>
          <w:rtl/>
        </w:rPr>
        <w:t xml:space="preserve"> کریم در بسیاری از آیات به تفکر تشویق کرده است و خردمندان را مخاطب قرار داده است و عقل ر</w:t>
      </w:r>
      <w:r w:rsidR="00C719CB" w:rsidRPr="00584360">
        <w:rPr>
          <w:rFonts w:cs="B Lotus" w:hint="cs"/>
          <w:rtl/>
        </w:rPr>
        <w:t>ا ستوده است، بجز عقلی که به علم</w:t>
      </w:r>
      <w:r w:rsidR="00EC0BB9" w:rsidRPr="00584360">
        <w:rPr>
          <w:rFonts w:cs="B Lotus" w:hint="cs"/>
          <w:rtl/>
        </w:rPr>
        <w:t xml:space="preserve"> و شناخت حق</w:t>
      </w:r>
      <w:r w:rsidR="00C719CB" w:rsidRPr="00584360">
        <w:rPr>
          <w:rFonts w:cs="B Lotus" w:hint="cs"/>
          <w:rtl/>
        </w:rPr>
        <w:t xml:space="preserve"> منتج</w:t>
      </w:r>
      <w:r w:rsidR="00EC0BB9" w:rsidRPr="00584360">
        <w:rPr>
          <w:rFonts w:cs="B Lotus" w:hint="cs"/>
          <w:rtl/>
        </w:rPr>
        <w:t xml:space="preserve"> نشود.</w:t>
      </w:r>
      <w:r w:rsidR="00C719CB" w:rsidRPr="00584360">
        <w:rPr>
          <w:rFonts w:cs="B Lotus" w:hint="cs"/>
          <w:rtl/>
        </w:rPr>
        <w:t xml:space="preserve"> خداوند متعال</w:t>
      </w:r>
      <w:r w:rsidR="00782812">
        <w:rPr>
          <w:rFonts w:cs="B Lotus" w:hint="cs"/>
          <w:rtl/>
        </w:rPr>
        <w:t xml:space="preserve"> می‌</w:t>
      </w:r>
      <w:r w:rsidR="00C719CB" w:rsidRPr="00584360">
        <w:rPr>
          <w:rFonts w:cs="B Lotus" w:hint="cs"/>
          <w:rtl/>
        </w:rPr>
        <w:t>فرماید:</w:t>
      </w:r>
      <w:r w:rsidR="0033001E">
        <w:rPr>
          <w:rFonts w:cs="B Lotus" w:hint="cs"/>
          <w:rtl/>
        </w:rPr>
        <w:t xml:space="preserve"> </w:t>
      </w:r>
      <w:r w:rsidR="0033001E">
        <w:rPr>
          <w:rFonts w:ascii="Traditional Arabic" w:hAnsi="Traditional Arabic" w:cs="Traditional Arabic"/>
          <w:rtl/>
        </w:rPr>
        <w:t>﴿</w:t>
      </w:r>
      <w:r w:rsidR="00710D1B">
        <w:rPr>
          <w:rFonts w:ascii="KFGQPC Uthmanic Script HAFS" w:hAnsi="KFGQPC Uthmanic Script HAFS" w:cs="KFGQPC Uthmanic Script HAFS" w:hint="eastAsia"/>
          <w:rtl/>
          <w:lang w:bidi="ar-SA"/>
        </w:rPr>
        <w:t>إِنَّ</w:t>
      </w:r>
      <w:r w:rsidR="00710D1B">
        <w:rPr>
          <w:rFonts w:ascii="KFGQPC Uthmanic Script HAFS" w:hAnsi="KFGQPC Uthmanic Script HAFS" w:cs="KFGQPC Uthmanic Script HAFS"/>
          <w:rtl/>
          <w:lang w:bidi="ar-SA"/>
        </w:rPr>
        <w:t xml:space="preserve"> فِي خَلۡقِ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لسَّمَٰوَٰتِ</w:t>
      </w:r>
      <w:r w:rsidR="00710D1B">
        <w:rPr>
          <w:rFonts w:ascii="KFGQPC Uthmanic Script HAFS" w:hAnsi="KFGQPC Uthmanic Script HAFS" w:cs="KFGQPC Uthmanic Script HAFS"/>
          <w:rtl/>
          <w:lang w:bidi="ar-SA"/>
        </w:rPr>
        <w:t xml:space="preserve"> وَ</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لۡأَرۡضِ</w:t>
      </w:r>
      <w:r w:rsidR="00710D1B">
        <w:rPr>
          <w:rFonts w:ascii="KFGQPC Uthmanic Script HAFS" w:hAnsi="KFGQPC Uthmanic Script HAFS" w:cs="KFGQPC Uthmanic Script HAFS"/>
          <w:rtl/>
          <w:lang w:bidi="ar-SA"/>
        </w:rPr>
        <w:t xml:space="preserve"> وَ</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خۡتِلَٰفِ</w:t>
      </w:r>
      <w:r w:rsidR="00710D1B">
        <w:rPr>
          <w:rFonts w:ascii="KFGQPC Uthmanic Script HAFS" w:hAnsi="KFGQPC Uthmanic Script HAFS" w:cs="KFGQPC Uthmanic Script HAFS"/>
          <w:rtl/>
          <w:lang w:bidi="ar-SA"/>
        </w:rPr>
        <w:t xml:space="preserve">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لَّيۡلِ</w:t>
      </w:r>
      <w:r w:rsidR="00710D1B">
        <w:rPr>
          <w:rFonts w:ascii="KFGQPC Uthmanic Script HAFS" w:hAnsi="KFGQPC Uthmanic Script HAFS" w:cs="KFGQPC Uthmanic Script HAFS"/>
          <w:rtl/>
          <w:lang w:bidi="ar-SA"/>
        </w:rPr>
        <w:t xml:space="preserve"> وَ</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لنَّهَارِ</w:t>
      </w:r>
      <w:r w:rsidR="00710D1B">
        <w:rPr>
          <w:rFonts w:ascii="KFGQPC Uthmanic Script HAFS" w:hAnsi="KFGQPC Uthmanic Script HAFS" w:cs="KFGQPC Uthmanic Script HAFS"/>
          <w:rtl/>
          <w:lang w:bidi="ar-SA"/>
        </w:rPr>
        <w:t xml:space="preserve"> لَأٓيَٰتٖ لِّأُوْلِي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لۡأَلۡبَٰبِ</w:t>
      </w:r>
      <w:r w:rsidR="00710D1B">
        <w:rPr>
          <w:rFonts w:ascii="KFGQPC Uthmanic Script HAFS" w:hAnsi="KFGQPC Uthmanic Script HAFS" w:cs="KFGQPC Uthmanic Script HAFS"/>
          <w:rtl/>
          <w:lang w:bidi="ar-SA"/>
        </w:rPr>
        <w:t xml:space="preserve"> ١٩٠</w:t>
      </w:r>
      <w:r w:rsidR="00710D1B">
        <w:rPr>
          <w:rFonts w:ascii="KFGQPC Uthmanic Script HAFS" w:hAnsi="KFGQPC Uthmanic Script HAFS" w:cs="KFGQPC Uthmanic Script HAFS"/>
          <w:lang w:bidi="ar-SA"/>
        </w:rPr>
        <w:t xml:space="preserve">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لَّذِينَ</w:t>
      </w:r>
      <w:r w:rsidR="00710D1B">
        <w:rPr>
          <w:rFonts w:ascii="KFGQPC Uthmanic Script HAFS" w:hAnsi="KFGQPC Uthmanic Script HAFS" w:cs="KFGQPC Uthmanic Script HAFS"/>
          <w:rtl/>
          <w:lang w:bidi="ar-SA"/>
        </w:rPr>
        <w:t xml:space="preserve"> يَذۡكُرُونَ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للَّهَ</w:t>
      </w:r>
      <w:r w:rsidR="00710D1B">
        <w:rPr>
          <w:rFonts w:ascii="KFGQPC Uthmanic Script HAFS" w:hAnsi="KFGQPC Uthmanic Script HAFS" w:cs="KFGQPC Uthmanic Script HAFS"/>
          <w:rtl/>
          <w:lang w:bidi="ar-SA"/>
        </w:rPr>
        <w:t xml:space="preserve"> قِيَٰمٗا وَقُعُودٗا وَعَلَىٰ جُنُوبِهِمۡ وَيَتَفَكَّرُونَ فِي خَلۡقِ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لسَّمَٰوَٰتِ</w:t>
      </w:r>
      <w:r w:rsidR="00710D1B">
        <w:rPr>
          <w:rFonts w:ascii="KFGQPC Uthmanic Script HAFS" w:hAnsi="KFGQPC Uthmanic Script HAFS" w:cs="KFGQPC Uthmanic Script HAFS"/>
          <w:rtl/>
          <w:lang w:bidi="ar-SA"/>
        </w:rPr>
        <w:t xml:space="preserve"> وَ</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لۡأَرۡضِ</w:t>
      </w:r>
      <w:r w:rsidR="00710D1B">
        <w:rPr>
          <w:rFonts w:ascii="KFGQPC Uthmanic Script HAFS" w:hAnsi="KFGQPC Uthmanic Script HAFS" w:cs="KFGQPC Uthmanic Script HAFS"/>
          <w:rtl/>
          <w:lang w:bidi="ar-SA"/>
        </w:rPr>
        <w:t xml:space="preserve"> رَبَّنَا مَا خَلَقۡتَ هَٰذَا بَٰطِلٗا سُبۡحَٰنَكَ فَقِنَا عَذَابَ </w:t>
      </w:r>
      <w:r w:rsidR="00710D1B">
        <w:rPr>
          <w:rFonts w:ascii="KFGQPC Uthmanic Script HAFS" w:hAnsi="KFGQPC Uthmanic Script HAFS" w:cs="KFGQPC Uthmanic Script HAFS" w:hint="cs"/>
          <w:rtl/>
          <w:lang w:bidi="ar-SA"/>
        </w:rPr>
        <w:t>ٱ</w:t>
      </w:r>
      <w:r w:rsidR="00710D1B">
        <w:rPr>
          <w:rFonts w:ascii="KFGQPC Uthmanic Script HAFS" w:hAnsi="KFGQPC Uthmanic Script HAFS" w:cs="KFGQPC Uthmanic Script HAFS" w:hint="eastAsia"/>
          <w:rtl/>
          <w:lang w:bidi="ar-SA"/>
        </w:rPr>
        <w:t>لنَّارِ</w:t>
      </w:r>
      <w:r w:rsidR="00710D1B">
        <w:rPr>
          <w:rFonts w:ascii="KFGQPC Uthmanic Script HAFS" w:hAnsi="KFGQPC Uthmanic Script HAFS" w:cs="KFGQPC Uthmanic Script HAFS"/>
          <w:rtl/>
          <w:lang w:bidi="ar-SA"/>
        </w:rPr>
        <w:t xml:space="preserve"> ١٩١</w:t>
      </w:r>
      <w:r w:rsidR="0033001E">
        <w:rPr>
          <w:rFonts w:ascii="Traditional Arabic" w:hAnsi="Traditional Arabic" w:cs="Traditional Arabic"/>
          <w:rtl/>
        </w:rPr>
        <w:t>﴾</w:t>
      </w:r>
      <w:r w:rsidR="0033001E">
        <w:rPr>
          <w:rFonts w:cs="B Lotus" w:hint="cs"/>
          <w:rtl/>
        </w:rPr>
        <w:t xml:space="preserve"> </w:t>
      </w:r>
      <w:r w:rsidR="0033001E" w:rsidRPr="002369AC">
        <w:rPr>
          <w:rFonts w:ascii="mylotus" w:hAnsi="mylotus" w:cs="mylotus"/>
          <w:sz w:val="26"/>
          <w:szCs w:val="26"/>
          <w:rtl/>
        </w:rPr>
        <w:t>[</w:t>
      </w:r>
      <w:r w:rsidR="0033001E">
        <w:rPr>
          <w:rFonts w:ascii="mylotus" w:hAnsi="mylotus" w:cs="mylotus" w:hint="cs"/>
          <w:sz w:val="26"/>
          <w:szCs w:val="26"/>
          <w:rtl/>
        </w:rPr>
        <w:t>آل عمران: 190-191</w:t>
      </w:r>
      <w:r w:rsidR="0033001E" w:rsidRPr="002369AC">
        <w:rPr>
          <w:rFonts w:ascii="mylotus" w:hAnsi="mylotus" w:cs="mylotus"/>
          <w:sz w:val="26"/>
          <w:szCs w:val="26"/>
          <w:rtl/>
        </w:rPr>
        <w:t>]</w:t>
      </w:r>
      <w:r w:rsidR="0033001E">
        <w:rPr>
          <w:rFonts w:cs="B Lotus" w:hint="cs"/>
          <w:rtl/>
        </w:rPr>
        <w:t>.</w:t>
      </w:r>
      <w:r w:rsidR="00C719CB" w:rsidRPr="00584360">
        <w:rPr>
          <w:rFonts w:cs="B Lotus" w:hint="cs"/>
          <w:rtl/>
        </w:rPr>
        <w:t xml:space="preserve"> </w:t>
      </w:r>
      <w:r w:rsidR="005655EF">
        <w:rPr>
          <w:rFonts w:ascii="Traditional Arabic" w:hAnsi="Traditional Arabic" w:cs="Traditional Arabic"/>
          <w:rtl/>
        </w:rPr>
        <w:t>«</w:t>
      </w:r>
      <w:r w:rsidR="00C719CB" w:rsidRPr="00584360">
        <w:rPr>
          <w:rFonts w:cs="B Lotus" w:hint="cs"/>
          <w:rtl/>
        </w:rPr>
        <w:t>مسلماً</w:t>
      </w:r>
      <w:r w:rsidR="00BB596C" w:rsidRPr="00584360">
        <w:rPr>
          <w:rFonts w:cs="B Lotus" w:hint="cs"/>
          <w:rtl/>
        </w:rPr>
        <w:t xml:space="preserve"> در آفرينش</w:t>
      </w:r>
      <w:r w:rsidR="00797380">
        <w:rPr>
          <w:rFonts w:cs="B Lotus" w:hint="cs"/>
          <w:rtl/>
        </w:rPr>
        <w:t xml:space="preserve"> آسمان‌ها</w:t>
      </w:r>
      <w:r w:rsidR="00BB596C" w:rsidRPr="00584360">
        <w:rPr>
          <w:rFonts w:cs="B Lotus" w:hint="cs"/>
          <w:rtl/>
        </w:rPr>
        <w:t xml:space="preserve"> و زمین و رفت</w:t>
      </w:r>
      <w:r w:rsidR="00373B89" w:rsidRPr="00584360">
        <w:rPr>
          <w:rFonts w:cs="B Lotus" w:hint="cs"/>
          <w:rtl/>
        </w:rPr>
        <w:t xml:space="preserve"> و آمد شب و روز، نشانه</w:t>
      </w:r>
      <w:r w:rsidR="00E82E6E">
        <w:rPr>
          <w:rFonts w:cs="B Lotus" w:hint="cs"/>
          <w:rtl/>
        </w:rPr>
        <w:t xml:space="preserve">‌ها </w:t>
      </w:r>
      <w:r w:rsidR="00373B89" w:rsidRPr="00584360">
        <w:rPr>
          <w:rFonts w:cs="B Lotus" w:hint="cs"/>
          <w:rtl/>
        </w:rPr>
        <w:t>و دلای</w:t>
      </w:r>
      <w:r w:rsidR="00BB596C" w:rsidRPr="00584360">
        <w:rPr>
          <w:rFonts w:cs="B Lotus" w:hint="cs"/>
          <w:rtl/>
        </w:rPr>
        <w:t>لی برای خردمندان است. کسانی که خدا را ایستاده و نشسته و بر پهلوهایشان</w:t>
      </w:r>
      <w:r w:rsidR="00373B89" w:rsidRPr="00584360">
        <w:rPr>
          <w:rFonts w:cs="B Lotus" w:hint="cs"/>
          <w:rtl/>
        </w:rPr>
        <w:t xml:space="preserve"> افتاده یاد</w:t>
      </w:r>
      <w:r w:rsidR="00782812">
        <w:rPr>
          <w:rFonts w:cs="B Lotus" w:hint="cs"/>
          <w:rtl/>
        </w:rPr>
        <w:t xml:space="preserve"> می‌</w:t>
      </w:r>
      <w:r w:rsidR="00373B89" w:rsidRPr="00584360">
        <w:rPr>
          <w:rFonts w:cs="B Lotus" w:hint="cs"/>
          <w:rtl/>
        </w:rPr>
        <w:t>کنند</w:t>
      </w:r>
      <w:r w:rsidR="00947036" w:rsidRPr="00584360">
        <w:rPr>
          <w:rFonts w:cs="B Lotus" w:hint="cs"/>
          <w:rtl/>
        </w:rPr>
        <w:t xml:space="preserve"> و درباره آفرینش</w:t>
      </w:r>
      <w:r w:rsidR="00797380">
        <w:rPr>
          <w:rFonts w:cs="B Lotus" w:hint="cs"/>
          <w:rtl/>
        </w:rPr>
        <w:t xml:space="preserve"> آسمان‌ها</w:t>
      </w:r>
      <w:r w:rsidR="00947036" w:rsidRPr="00584360">
        <w:rPr>
          <w:rFonts w:cs="B Lotus" w:hint="cs"/>
          <w:rtl/>
        </w:rPr>
        <w:t xml:space="preserve"> و زمین</w:t>
      </w:r>
      <w:r w:rsidR="00782812">
        <w:rPr>
          <w:rFonts w:cs="B Lotus" w:hint="cs"/>
          <w:rtl/>
        </w:rPr>
        <w:t xml:space="preserve"> می‌</w:t>
      </w:r>
      <w:r w:rsidR="008E4148" w:rsidRPr="00584360">
        <w:rPr>
          <w:rFonts w:cs="B Lotus" w:hint="cs"/>
          <w:rtl/>
        </w:rPr>
        <w:t>اندیشند</w:t>
      </w:r>
      <w:r w:rsidR="00947036" w:rsidRPr="00584360">
        <w:rPr>
          <w:rFonts w:cs="B Lotus" w:hint="cs"/>
          <w:rtl/>
        </w:rPr>
        <w:t>. پروردگارا!</w:t>
      </w:r>
      <w:r w:rsidR="00C04482" w:rsidRPr="00584360">
        <w:rPr>
          <w:rFonts w:cs="B Lotus" w:hint="cs"/>
          <w:rtl/>
        </w:rPr>
        <w:t xml:space="preserve"> </w:t>
      </w:r>
      <w:r w:rsidR="00947036" w:rsidRPr="00584360">
        <w:rPr>
          <w:rFonts w:cs="B Lotus" w:hint="cs"/>
          <w:rtl/>
        </w:rPr>
        <w:t>این را بیهوده و عبث نیافریده</w:t>
      </w:r>
      <w:r w:rsidR="005655EF">
        <w:rPr>
          <w:rFonts w:cs="B Lotus" w:hint="cs"/>
          <w:rtl/>
        </w:rPr>
        <w:t>‌ای؛</w:t>
      </w:r>
      <w:r w:rsidR="00947036" w:rsidRPr="00584360">
        <w:rPr>
          <w:rFonts w:cs="B Lotus" w:hint="cs"/>
          <w:rtl/>
        </w:rPr>
        <w:t xml:space="preserve"> تو منزه و پاکی. </w:t>
      </w:r>
      <w:r w:rsidR="00C719CB" w:rsidRPr="00584360">
        <w:rPr>
          <w:rFonts w:cs="B Lotus" w:hint="cs"/>
          <w:rtl/>
        </w:rPr>
        <w:t>پس ما را از عذاب آتش محفوظ بدار</w:t>
      </w:r>
      <w:r w:rsidR="005655EF">
        <w:rPr>
          <w:rFonts w:ascii="Traditional Arabic" w:hAnsi="Traditional Arabic" w:cs="Traditional Arabic"/>
          <w:rtl/>
        </w:rPr>
        <w:t>»</w:t>
      </w:r>
      <w:r w:rsidR="00C719CB" w:rsidRPr="00584360">
        <w:rPr>
          <w:rFonts w:cs="B Lotus" w:hint="cs"/>
          <w:rtl/>
        </w:rPr>
        <w:t>.</w:t>
      </w:r>
    </w:p>
    <w:p w:rsidR="00721587" w:rsidRPr="00710D1B" w:rsidRDefault="00947036" w:rsidP="00710D1B">
      <w:pPr>
        <w:ind w:left="0" w:firstLine="284"/>
        <w:jc w:val="both"/>
        <w:rPr>
          <w:rFonts w:ascii="KFGQPC Uthmanic Script HAFS" w:hAnsi="KFGQPC Uthmanic Script HAFS" w:cs="KFGQPC Uthmanic Script HAFS"/>
          <w:rtl/>
          <w:lang w:bidi="ar-SA"/>
        </w:rPr>
      </w:pPr>
      <w:r w:rsidRPr="00584360">
        <w:rPr>
          <w:rFonts w:cs="B Lotus" w:hint="cs"/>
          <w:rtl/>
        </w:rPr>
        <w:t>شیخ محمد طاهر ابن عاشور در تفسیر این جمله</w:t>
      </w:r>
      <w:r w:rsidR="00C719CB" w:rsidRPr="00584360">
        <w:rPr>
          <w:rFonts w:cs="B Lotus" w:hint="cs"/>
          <w:rtl/>
        </w:rPr>
        <w:t>:</w:t>
      </w:r>
      <w:r w:rsidR="0033001E">
        <w:rPr>
          <w:rFonts w:cs="B Lotus" w:hint="cs"/>
          <w:rtl/>
        </w:rPr>
        <w:t xml:space="preserve"> </w:t>
      </w:r>
      <w:r w:rsidR="0033001E">
        <w:rPr>
          <w:rFonts w:ascii="Traditional Arabic" w:hAnsi="Traditional Arabic" w:cs="Traditional Arabic"/>
          <w:rtl/>
        </w:rPr>
        <w:t>﴿</w:t>
      </w:r>
      <w:r w:rsidR="00710D1B">
        <w:rPr>
          <w:rFonts w:ascii="KFGQPC Uthmanic Script HAFS" w:hAnsi="KFGQPC Uthmanic Script HAFS" w:cs="KFGQPC Uthmanic Script HAFS"/>
          <w:rtl/>
          <w:lang w:bidi="ar-SA"/>
        </w:rPr>
        <w:t>لَّعَلَّكُمۡ تَعۡقِلُونَ ٢</w:t>
      </w:r>
      <w:r w:rsidR="0033001E">
        <w:rPr>
          <w:rFonts w:ascii="Traditional Arabic" w:hAnsi="Traditional Arabic" w:cs="Traditional Arabic"/>
          <w:rtl/>
        </w:rPr>
        <w:t>﴾</w:t>
      </w:r>
      <w:r w:rsidR="00C719CB" w:rsidRPr="00584360">
        <w:rPr>
          <w:rFonts w:cs="B Lotus" w:hint="cs"/>
          <w:rtl/>
        </w:rPr>
        <w:t xml:space="preserve"> </w:t>
      </w:r>
      <w:r w:rsidR="00BB4324" w:rsidRPr="00584360">
        <w:rPr>
          <w:rFonts w:cs="B Lotus" w:hint="cs"/>
          <w:rtl/>
        </w:rPr>
        <w:t>در آیه</w:t>
      </w:r>
      <w:r w:rsidR="005A5023">
        <w:rPr>
          <w:rFonts w:cs="B Lotus" w:hint="cs"/>
          <w:rtl/>
        </w:rPr>
        <w:t xml:space="preserve"> </w:t>
      </w:r>
      <w:r w:rsidR="005A5023">
        <w:rPr>
          <w:rFonts w:ascii="Traditional Arabic" w:hAnsi="Traditional Arabic" w:cs="Traditional Arabic"/>
          <w:rtl/>
        </w:rPr>
        <w:t>﴿</w:t>
      </w:r>
      <w:r w:rsidR="00710D1B">
        <w:rPr>
          <w:rFonts w:ascii="KFGQPC Uthmanic Script HAFS" w:hAnsi="KFGQPC Uthmanic Script HAFS" w:cs="KFGQPC Uthmanic Script HAFS"/>
          <w:rtl/>
          <w:lang w:bidi="ar-SA"/>
        </w:rPr>
        <w:t>إِنَّآ أَنزَلۡنَٰهُ قُرۡءَٰنًا عَرَبِيّٗا لَّعَلَّكُمۡ تَعۡقِلُونَ 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یوسف: 2</w:t>
      </w:r>
      <w:r w:rsidR="005A5023" w:rsidRPr="002369AC">
        <w:rPr>
          <w:rFonts w:ascii="mylotus" w:hAnsi="mylotus" w:cs="mylotus"/>
          <w:sz w:val="26"/>
          <w:szCs w:val="26"/>
          <w:rtl/>
        </w:rPr>
        <w:t>]</w:t>
      </w:r>
      <w:r w:rsidR="005A5023">
        <w:rPr>
          <w:rFonts w:cs="B Lotus" w:hint="cs"/>
          <w:rtl/>
        </w:rPr>
        <w:t>.</w:t>
      </w:r>
      <w:r w:rsidR="00C719CB" w:rsidRPr="00584360">
        <w:rPr>
          <w:rFonts w:cs="B Lotus" w:hint="cs"/>
          <w:rtl/>
        </w:rPr>
        <w:t xml:space="preserve"> </w:t>
      </w:r>
      <w:r w:rsidR="00C719CB">
        <w:rPr>
          <w:rFonts w:ascii="Traditional Arabic" w:hAnsi="Traditional Arabic" w:cs="Traditional Arabic"/>
          <w:rtl/>
        </w:rPr>
        <w:t>﴿</w:t>
      </w:r>
      <w:r w:rsidR="00BB4324" w:rsidRPr="00C719CB">
        <w:rPr>
          <w:sz w:val="24"/>
          <w:szCs w:val="24"/>
        </w:rPr>
        <w:sym w:font="HQPB5" w:char="F021"/>
      </w:r>
      <w:r w:rsidR="00BB4324" w:rsidRPr="00C719CB">
        <w:rPr>
          <w:sz w:val="24"/>
          <w:szCs w:val="24"/>
        </w:rPr>
        <w:sym w:font="HQPB1" w:char="F024"/>
      </w:r>
      <w:r w:rsidR="00BB4324" w:rsidRPr="00C719CB">
        <w:rPr>
          <w:sz w:val="24"/>
          <w:szCs w:val="24"/>
        </w:rPr>
        <w:sym w:font="HQPB4" w:char="F0AF"/>
      </w:r>
      <w:r w:rsidR="00BB4324" w:rsidRPr="00C719CB">
        <w:rPr>
          <w:sz w:val="24"/>
          <w:szCs w:val="24"/>
        </w:rPr>
        <w:sym w:font="HQPB2" w:char="F052"/>
      </w:r>
      <w:r w:rsidR="00BB4324" w:rsidRPr="00C719CB">
        <w:rPr>
          <w:sz w:val="24"/>
          <w:szCs w:val="24"/>
        </w:rPr>
        <w:sym w:font="HQPB4" w:char="F0CE"/>
      </w:r>
      <w:r w:rsidR="00BB4324" w:rsidRPr="00C719CB">
        <w:rPr>
          <w:sz w:val="24"/>
          <w:szCs w:val="24"/>
        </w:rPr>
        <w:sym w:font="HQPB1" w:char="F029"/>
      </w:r>
      <w:r w:rsidR="00BB4324" w:rsidRPr="00C719CB">
        <w:rPr>
          <w:sz w:val="24"/>
          <w:szCs w:val="24"/>
          <w:rtl/>
        </w:rPr>
        <w:t xml:space="preserve"> </w:t>
      </w:r>
      <w:r w:rsidR="00BB4324" w:rsidRPr="00C719CB">
        <w:rPr>
          <w:sz w:val="24"/>
          <w:szCs w:val="24"/>
        </w:rPr>
        <w:sym w:font="HQPB4" w:char="F0E7"/>
      </w:r>
      <w:r w:rsidR="00BB4324" w:rsidRPr="00C719CB">
        <w:rPr>
          <w:sz w:val="24"/>
          <w:szCs w:val="24"/>
        </w:rPr>
        <w:sym w:font="HQPB2" w:char="F06D"/>
      </w:r>
      <w:r w:rsidR="00BB4324" w:rsidRPr="00C719CB">
        <w:rPr>
          <w:sz w:val="24"/>
          <w:szCs w:val="24"/>
        </w:rPr>
        <w:sym w:font="HQPB2" w:char="F0BB"/>
      </w:r>
      <w:r w:rsidR="00BB4324" w:rsidRPr="00C719CB">
        <w:rPr>
          <w:sz w:val="24"/>
          <w:szCs w:val="24"/>
        </w:rPr>
        <w:sym w:font="HQPB5" w:char="F073"/>
      </w:r>
      <w:r w:rsidR="00BB4324" w:rsidRPr="00C719CB">
        <w:rPr>
          <w:sz w:val="24"/>
          <w:szCs w:val="24"/>
        </w:rPr>
        <w:sym w:font="HQPB2" w:char="F059"/>
      </w:r>
      <w:r w:rsidR="00BB4324" w:rsidRPr="00C719CB">
        <w:rPr>
          <w:sz w:val="24"/>
          <w:szCs w:val="24"/>
        </w:rPr>
        <w:sym w:font="HQPB4" w:char="F0F8"/>
      </w:r>
      <w:r w:rsidR="00BB4324" w:rsidRPr="00C719CB">
        <w:rPr>
          <w:sz w:val="24"/>
          <w:szCs w:val="24"/>
        </w:rPr>
        <w:sym w:font="HQPB2" w:char="F039"/>
      </w:r>
      <w:r w:rsidR="00BB4324" w:rsidRPr="00C719CB">
        <w:rPr>
          <w:sz w:val="24"/>
          <w:szCs w:val="24"/>
        </w:rPr>
        <w:sym w:font="HQPB5" w:char="F075"/>
      </w:r>
      <w:r w:rsidR="00BB4324" w:rsidRPr="00C719CB">
        <w:rPr>
          <w:sz w:val="24"/>
          <w:szCs w:val="24"/>
        </w:rPr>
        <w:sym w:font="HQPB1" w:char="F093"/>
      </w:r>
      <w:r w:rsidR="00BB4324" w:rsidRPr="00C719CB">
        <w:rPr>
          <w:sz w:val="24"/>
          <w:szCs w:val="24"/>
        </w:rPr>
        <w:sym w:font="HQPB2" w:char="F052"/>
      </w:r>
      <w:r w:rsidR="00BB4324" w:rsidRPr="00C719CB">
        <w:rPr>
          <w:sz w:val="24"/>
          <w:szCs w:val="24"/>
        </w:rPr>
        <w:sym w:font="HQPB5" w:char="F072"/>
      </w:r>
      <w:r w:rsidR="00BB4324" w:rsidRPr="00C719CB">
        <w:rPr>
          <w:sz w:val="24"/>
          <w:szCs w:val="24"/>
        </w:rPr>
        <w:sym w:font="HQPB1" w:char="F026"/>
      </w:r>
      <w:r w:rsidR="00BB4324" w:rsidRPr="00C719CB">
        <w:rPr>
          <w:sz w:val="24"/>
          <w:szCs w:val="24"/>
          <w:rtl/>
        </w:rPr>
        <w:t xml:space="preserve"> </w:t>
      </w:r>
      <w:r w:rsidR="00BB4324" w:rsidRPr="00C719CB">
        <w:rPr>
          <w:sz w:val="24"/>
          <w:szCs w:val="24"/>
        </w:rPr>
        <w:sym w:font="HQPB1" w:char="F024"/>
      </w:r>
      <w:r w:rsidR="00BB4324" w:rsidRPr="00C719CB">
        <w:rPr>
          <w:sz w:val="24"/>
          <w:szCs w:val="24"/>
        </w:rPr>
        <w:sym w:font="HQPB4" w:char="F0B8"/>
      </w:r>
      <w:r w:rsidR="00BB4324" w:rsidRPr="00C719CB">
        <w:rPr>
          <w:sz w:val="24"/>
          <w:szCs w:val="24"/>
        </w:rPr>
        <w:sym w:font="HQPB2" w:char="F052"/>
      </w:r>
      <w:r w:rsidR="00BB4324" w:rsidRPr="00C719CB">
        <w:rPr>
          <w:sz w:val="24"/>
          <w:szCs w:val="24"/>
        </w:rPr>
        <w:sym w:font="HQPB5" w:char="F0A8"/>
      </w:r>
      <w:r w:rsidR="00BB4324" w:rsidRPr="00C719CB">
        <w:rPr>
          <w:sz w:val="24"/>
          <w:szCs w:val="24"/>
        </w:rPr>
        <w:sym w:font="HQPB5" w:char="F075"/>
      </w:r>
      <w:r w:rsidR="00BB4324" w:rsidRPr="00C719CB">
        <w:rPr>
          <w:sz w:val="24"/>
          <w:szCs w:val="24"/>
        </w:rPr>
        <w:sym w:font="HQPB2" w:char="F0E4"/>
      </w:r>
      <w:r w:rsidR="00BB4324" w:rsidRPr="00C719CB">
        <w:rPr>
          <w:sz w:val="24"/>
          <w:szCs w:val="24"/>
        </w:rPr>
        <w:sym w:font="HQPB4" w:char="F0F6"/>
      </w:r>
      <w:r w:rsidR="00BB4324" w:rsidRPr="00C719CB">
        <w:rPr>
          <w:sz w:val="24"/>
          <w:szCs w:val="24"/>
        </w:rPr>
        <w:sym w:font="HQPB1" w:char="F08D"/>
      </w:r>
      <w:r w:rsidR="00BB4324" w:rsidRPr="00C719CB">
        <w:rPr>
          <w:sz w:val="24"/>
          <w:szCs w:val="24"/>
        </w:rPr>
        <w:sym w:font="HQPB4" w:char="F0E8"/>
      </w:r>
      <w:r w:rsidR="00BB4324" w:rsidRPr="00C719CB">
        <w:rPr>
          <w:sz w:val="24"/>
          <w:szCs w:val="24"/>
        </w:rPr>
        <w:sym w:font="HQPB2" w:char="F025"/>
      </w:r>
      <w:r w:rsidR="00BB4324" w:rsidRPr="00C719CB">
        <w:rPr>
          <w:sz w:val="24"/>
          <w:szCs w:val="24"/>
          <w:rtl/>
        </w:rPr>
        <w:t xml:space="preserve"> </w:t>
      </w:r>
      <w:r w:rsidR="00BB4324" w:rsidRPr="00C719CB">
        <w:rPr>
          <w:sz w:val="24"/>
          <w:szCs w:val="24"/>
        </w:rPr>
        <w:sym w:font="HQPB1" w:char="F024"/>
      </w:r>
      <w:r w:rsidR="00BB4324" w:rsidRPr="00C719CB">
        <w:rPr>
          <w:sz w:val="24"/>
          <w:szCs w:val="24"/>
        </w:rPr>
        <w:sym w:font="HQPB4" w:char="F077"/>
      </w:r>
      <w:r w:rsidR="00BB4324" w:rsidRPr="00C719CB">
        <w:rPr>
          <w:sz w:val="24"/>
          <w:szCs w:val="24"/>
        </w:rPr>
        <w:sym w:font="HQPB2" w:char="F08A"/>
      </w:r>
      <w:r w:rsidR="00BB4324" w:rsidRPr="00C719CB">
        <w:rPr>
          <w:sz w:val="24"/>
          <w:szCs w:val="24"/>
        </w:rPr>
        <w:sym w:font="HQPB4" w:char="F0CE"/>
      </w:r>
      <w:r w:rsidR="00BB4324" w:rsidRPr="00C719CB">
        <w:rPr>
          <w:sz w:val="24"/>
          <w:szCs w:val="24"/>
        </w:rPr>
        <w:sym w:font="HQPB1" w:char="F02F"/>
      </w:r>
      <w:r w:rsidR="00BB4324" w:rsidRPr="00C719CB">
        <w:rPr>
          <w:sz w:val="24"/>
          <w:szCs w:val="24"/>
        </w:rPr>
        <w:sym w:font="HQPB5" w:char="F075"/>
      </w:r>
      <w:r w:rsidR="00BB4324" w:rsidRPr="00C719CB">
        <w:rPr>
          <w:sz w:val="24"/>
          <w:szCs w:val="24"/>
        </w:rPr>
        <w:sym w:font="HQPB1" w:char="F08D"/>
      </w:r>
      <w:r w:rsidR="00BB4324" w:rsidRPr="00C719CB">
        <w:rPr>
          <w:sz w:val="24"/>
          <w:szCs w:val="24"/>
        </w:rPr>
        <w:sym w:font="HQPB5" w:char="F074"/>
      </w:r>
      <w:r w:rsidR="00BB4324" w:rsidRPr="00C719CB">
        <w:rPr>
          <w:sz w:val="24"/>
          <w:szCs w:val="24"/>
        </w:rPr>
        <w:sym w:font="HQPB1" w:char="F0E3"/>
      </w:r>
      <w:r w:rsidR="00BB4324" w:rsidRPr="00C719CB">
        <w:rPr>
          <w:sz w:val="24"/>
          <w:szCs w:val="24"/>
          <w:rtl/>
        </w:rPr>
        <w:t xml:space="preserve"> </w:t>
      </w:r>
      <w:r w:rsidR="00BB4324" w:rsidRPr="00C719CB">
        <w:rPr>
          <w:sz w:val="24"/>
          <w:szCs w:val="24"/>
        </w:rPr>
        <w:sym w:font="HQPB4" w:char="F0F6"/>
      </w:r>
      <w:r w:rsidR="00BB4324" w:rsidRPr="00C719CB">
        <w:rPr>
          <w:sz w:val="24"/>
          <w:szCs w:val="24"/>
        </w:rPr>
        <w:sym w:font="HQPB2" w:char="F04E"/>
      </w:r>
      <w:r w:rsidR="00BB4324" w:rsidRPr="00C719CB">
        <w:rPr>
          <w:sz w:val="24"/>
          <w:szCs w:val="24"/>
        </w:rPr>
        <w:sym w:font="HQPB4" w:char="F0E4"/>
      </w:r>
      <w:r w:rsidR="00BB4324" w:rsidRPr="00C719CB">
        <w:rPr>
          <w:sz w:val="24"/>
          <w:szCs w:val="24"/>
        </w:rPr>
        <w:sym w:font="HQPB2" w:char="F033"/>
      </w:r>
      <w:r w:rsidR="00BB4324" w:rsidRPr="00C719CB">
        <w:rPr>
          <w:sz w:val="24"/>
          <w:szCs w:val="24"/>
        </w:rPr>
        <w:sym w:font="HQPB4" w:char="F0AF"/>
      </w:r>
      <w:r w:rsidR="00BB4324" w:rsidRPr="00C719CB">
        <w:rPr>
          <w:sz w:val="24"/>
          <w:szCs w:val="24"/>
        </w:rPr>
        <w:sym w:font="HQPB2" w:char="F03D"/>
      </w:r>
      <w:r w:rsidR="00BB4324" w:rsidRPr="00C719CB">
        <w:rPr>
          <w:sz w:val="24"/>
          <w:szCs w:val="24"/>
        </w:rPr>
        <w:sym w:font="HQPB5" w:char="F079"/>
      </w:r>
      <w:r w:rsidR="00BB4324" w:rsidRPr="00C719CB">
        <w:rPr>
          <w:sz w:val="24"/>
          <w:szCs w:val="24"/>
        </w:rPr>
        <w:sym w:font="HQPB1" w:char="F0E8"/>
      </w:r>
      <w:r w:rsidR="00BB4324" w:rsidRPr="00C719CB">
        <w:rPr>
          <w:sz w:val="24"/>
          <w:szCs w:val="24"/>
        </w:rPr>
        <w:sym w:font="HQPB4" w:char="F0A9"/>
      </w:r>
      <w:r w:rsidR="00BB4324" w:rsidRPr="00C719CB">
        <w:rPr>
          <w:sz w:val="24"/>
          <w:szCs w:val="24"/>
        </w:rPr>
        <w:sym w:font="HQPB2" w:char="F039"/>
      </w:r>
      <w:r w:rsidR="00BB4324" w:rsidRPr="00C719CB">
        <w:rPr>
          <w:sz w:val="24"/>
          <w:szCs w:val="24"/>
          <w:rtl/>
        </w:rPr>
        <w:t xml:space="preserve"> </w:t>
      </w:r>
      <w:r w:rsidR="00BB4324" w:rsidRPr="00C719CB">
        <w:rPr>
          <w:sz w:val="24"/>
          <w:szCs w:val="24"/>
        </w:rPr>
        <w:sym w:font="HQPB5" w:char="F09A"/>
      </w:r>
      <w:r w:rsidR="00BB4324" w:rsidRPr="00C719CB">
        <w:rPr>
          <w:sz w:val="24"/>
          <w:szCs w:val="24"/>
        </w:rPr>
        <w:sym w:font="HQPB2" w:char="F063"/>
      </w:r>
      <w:r w:rsidR="00BB4324" w:rsidRPr="00C719CB">
        <w:rPr>
          <w:sz w:val="24"/>
          <w:szCs w:val="24"/>
        </w:rPr>
        <w:sym w:font="HQPB2" w:char="F071"/>
      </w:r>
      <w:r w:rsidR="00BB4324" w:rsidRPr="00C719CB">
        <w:rPr>
          <w:sz w:val="24"/>
          <w:szCs w:val="24"/>
        </w:rPr>
        <w:sym w:font="HQPB4" w:char="F0E8"/>
      </w:r>
      <w:r w:rsidR="00BB4324" w:rsidRPr="00C719CB">
        <w:rPr>
          <w:sz w:val="24"/>
          <w:szCs w:val="24"/>
        </w:rPr>
        <w:sym w:font="HQPB2" w:char="F03D"/>
      </w:r>
      <w:r w:rsidR="00BB4324" w:rsidRPr="00C719CB">
        <w:rPr>
          <w:sz w:val="24"/>
          <w:szCs w:val="24"/>
        </w:rPr>
        <w:sym w:font="HQPB4" w:char="F0C9"/>
      </w:r>
      <w:r w:rsidR="00BB4324" w:rsidRPr="00C719CB">
        <w:rPr>
          <w:sz w:val="24"/>
          <w:szCs w:val="24"/>
        </w:rPr>
        <w:sym w:font="HQPB2" w:char="F029"/>
      </w:r>
      <w:r w:rsidR="00BB4324" w:rsidRPr="00C719CB">
        <w:rPr>
          <w:sz w:val="24"/>
          <w:szCs w:val="24"/>
        </w:rPr>
        <w:sym w:font="HQPB4" w:char="F0F7"/>
      </w:r>
      <w:r w:rsidR="00BB4324" w:rsidRPr="00C719CB">
        <w:rPr>
          <w:sz w:val="24"/>
          <w:szCs w:val="24"/>
        </w:rPr>
        <w:sym w:font="HQPB1" w:char="F0E8"/>
      </w:r>
      <w:r w:rsidR="00BB4324" w:rsidRPr="00C719CB">
        <w:rPr>
          <w:sz w:val="24"/>
          <w:szCs w:val="24"/>
        </w:rPr>
        <w:sym w:font="HQPB5" w:char="F073"/>
      </w:r>
      <w:r w:rsidR="00BB4324" w:rsidRPr="00C719CB">
        <w:rPr>
          <w:sz w:val="24"/>
          <w:szCs w:val="24"/>
        </w:rPr>
        <w:sym w:font="HQPB1" w:char="F03F"/>
      </w:r>
      <w:r w:rsidR="00C719CB">
        <w:rPr>
          <w:rFonts w:ascii="Traditional Arabic" w:hAnsi="Traditional Arabic" w:cs="Traditional Arabic"/>
          <w:rtl/>
        </w:rPr>
        <w:t>﴾</w:t>
      </w:r>
      <w:r w:rsidR="00BB4324" w:rsidRPr="00584360">
        <w:rPr>
          <w:rFonts w:cs="B Lotus"/>
          <w:rtl/>
        </w:rPr>
        <w:t xml:space="preserve"> </w:t>
      </w:r>
      <w:r w:rsidR="00721587" w:rsidRPr="00584360">
        <w:rPr>
          <w:rFonts w:cs="B Lotus" w:hint="cs"/>
          <w:rtl/>
        </w:rPr>
        <w:t>(يوسف/</w:t>
      </w:r>
      <w:r w:rsidR="00C719CB" w:rsidRPr="00584360">
        <w:rPr>
          <w:rFonts w:cs="B Lotus" w:hint="cs"/>
          <w:rtl/>
        </w:rPr>
        <w:t xml:space="preserve"> </w:t>
      </w:r>
      <w:r w:rsidR="00721587" w:rsidRPr="00584360">
        <w:rPr>
          <w:rFonts w:cs="B Lotus" w:hint="cs"/>
          <w:rtl/>
        </w:rPr>
        <w:t>2)</w:t>
      </w:r>
      <w:r w:rsidR="00C719CB" w:rsidRPr="00584360">
        <w:rPr>
          <w:rFonts w:cs="B Lotus" w:hint="cs"/>
          <w:rtl/>
        </w:rPr>
        <w:t xml:space="preserve">. </w:t>
      </w:r>
      <w:r w:rsidR="005655EF">
        <w:rPr>
          <w:rFonts w:ascii="Traditional Arabic" w:hAnsi="Traditional Arabic" w:cs="Traditional Arabic"/>
          <w:rtl/>
        </w:rPr>
        <w:t>«</w:t>
      </w:r>
      <w:r w:rsidR="00721587" w:rsidRPr="00584360">
        <w:rPr>
          <w:rFonts w:cs="B Lotus" w:hint="cs"/>
          <w:rtl/>
        </w:rPr>
        <w:t>ما</w:t>
      </w:r>
      <w:r w:rsidR="00C208AB" w:rsidRPr="00584360">
        <w:rPr>
          <w:rFonts w:cs="B Lotus" w:hint="cs"/>
          <w:rtl/>
        </w:rPr>
        <w:t xml:space="preserve"> آن</w:t>
      </w:r>
      <w:r w:rsidR="00721587" w:rsidRPr="00584360">
        <w:rPr>
          <w:rFonts w:cs="B Lotus" w:hint="cs"/>
          <w:rtl/>
        </w:rPr>
        <w:t xml:space="preserve"> را کتاب خواندنی (و به زبان) عربی فرو فرستادیم تا ا</w:t>
      </w:r>
      <w:r w:rsidR="00C719CB" w:rsidRPr="00584360">
        <w:rPr>
          <w:rFonts w:cs="B Lotus" w:hint="cs"/>
          <w:rtl/>
        </w:rPr>
        <w:t>ینکه شما بفهمید</w:t>
      </w:r>
      <w:r w:rsidR="005655EF">
        <w:rPr>
          <w:rFonts w:ascii="Traditional Arabic" w:hAnsi="Traditional Arabic" w:cs="Traditional Arabic"/>
          <w:rtl/>
        </w:rPr>
        <w:t>»</w:t>
      </w:r>
      <w:r w:rsidR="00C719CB" w:rsidRPr="00584360">
        <w:rPr>
          <w:rFonts w:cs="B Lotus" w:hint="cs"/>
          <w:rtl/>
        </w:rPr>
        <w:t>.</w:t>
      </w:r>
      <w:r w:rsidR="00782812">
        <w:rPr>
          <w:rFonts w:cs="B Lotus" w:hint="cs"/>
          <w:rtl/>
        </w:rPr>
        <w:t xml:space="preserve"> می‌</w:t>
      </w:r>
      <w:r w:rsidR="00721587" w:rsidRPr="00584360">
        <w:rPr>
          <w:rFonts w:cs="B Lotus" w:hint="cs"/>
          <w:rtl/>
        </w:rPr>
        <w:t xml:space="preserve">گوید: به این معنی است که امکان حصول علم از لفظ و معنای </w:t>
      </w:r>
      <w:r w:rsidR="00C208AB" w:rsidRPr="00584360">
        <w:rPr>
          <w:rFonts w:cs="B Lotus" w:hint="cs"/>
          <w:rtl/>
        </w:rPr>
        <w:t>قرآن</w:t>
      </w:r>
      <w:r w:rsidR="005655EF">
        <w:rPr>
          <w:rFonts w:cs="B Lotus" w:hint="cs"/>
          <w:rtl/>
        </w:rPr>
        <w:t xml:space="preserve"> </w:t>
      </w:r>
      <w:r w:rsidR="00721587" w:rsidRPr="00584360">
        <w:rPr>
          <w:rFonts w:cs="B Lotus" w:hint="cs"/>
          <w:rtl/>
        </w:rPr>
        <w:t xml:space="preserve">برای شما میسر است چون شما عرب هستید و نزول </w:t>
      </w:r>
      <w:r w:rsidR="00C208AB" w:rsidRPr="00584360">
        <w:rPr>
          <w:rFonts w:cs="B Lotus" w:hint="cs"/>
          <w:rtl/>
        </w:rPr>
        <w:t>قرآن</w:t>
      </w:r>
      <w:r w:rsidR="00C719CB" w:rsidRPr="00584360">
        <w:rPr>
          <w:rFonts w:cs="B Lotus" w:hint="cs"/>
          <w:rtl/>
        </w:rPr>
        <w:t xml:space="preserve"> به زبان شما</w:t>
      </w:r>
      <w:r w:rsidR="00721587" w:rsidRPr="00584360">
        <w:rPr>
          <w:rFonts w:cs="B Lotus" w:hint="cs"/>
          <w:rtl/>
        </w:rPr>
        <w:t xml:space="preserve">، مشتمل بر چیزی است که نفع شما را که همان عقل شما است، به دنبال دارد. و تعبیر عقل برای اشاره به دلالت </w:t>
      </w:r>
      <w:r w:rsidR="00C208AB" w:rsidRPr="00584360">
        <w:rPr>
          <w:rFonts w:cs="B Lotus" w:hint="cs"/>
          <w:rtl/>
        </w:rPr>
        <w:t>قرآن</w:t>
      </w:r>
      <w:r w:rsidR="00721587" w:rsidRPr="00584360">
        <w:rPr>
          <w:rFonts w:cs="B Lotus" w:hint="cs"/>
          <w:rtl/>
        </w:rPr>
        <w:t xml:space="preserve"> بر این ع</w:t>
      </w:r>
      <w:r w:rsidR="00C719CB" w:rsidRPr="00584360">
        <w:rPr>
          <w:rFonts w:cs="B Lotus" w:hint="cs"/>
          <w:rtl/>
        </w:rPr>
        <w:t>لم است</w:t>
      </w:r>
      <w:r w:rsidR="00721587" w:rsidRPr="00584360">
        <w:rPr>
          <w:rFonts w:cs="B Lotus" w:hint="cs"/>
          <w:rtl/>
        </w:rPr>
        <w:t xml:space="preserve"> که در وضوح به حدی رسیده است که کسی که علمی از </w:t>
      </w:r>
      <w:r w:rsidR="00C208AB" w:rsidRPr="00584360">
        <w:rPr>
          <w:rFonts w:cs="B Lotus" w:hint="cs"/>
          <w:rtl/>
        </w:rPr>
        <w:t>قرآن</w:t>
      </w:r>
      <w:r w:rsidR="00721587" w:rsidRPr="00584360">
        <w:rPr>
          <w:rFonts w:cs="B Lotus" w:hint="cs"/>
          <w:rtl/>
        </w:rPr>
        <w:t xml:space="preserve"> نداشته باشد به منزله این است</w:t>
      </w:r>
      <w:r w:rsidR="00C719CB" w:rsidRPr="00584360">
        <w:rPr>
          <w:rFonts w:cs="B Lotus" w:hint="cs"/>
          <w:rtl/>
        </w:rPr>
        <w:t xml:space="preserve"> که عقل ندارد</w:t>
      </w:r>
      <w:r w:rsidR="00E82D59"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13"/>
      </w:r>
      <w:r w:rsidR="005655EF" w:rsidRPr="005655EF">
        <w:rPr>
          <w:rFonts w:cs="B Lotus" w:hint="cs"/>
          <w:vertAlign w:val="superscript"/>
          <w:rtl/>
        </w:rPr>
        <w:t>)</w:t>
      </w:r>
      <w:r w:rsidR="00C719CB" w:rsidRPr="00584360">
        <w:rPr>
          <w:rFonts w:cs="B Lotus" w:hint="cs"/>
          <w:rtl/>
        </w:rPr>
        <w:t>.</w:t>
      </w:r>
    </w:p>
    <w:p w:rsidR="00C719CB" w:rsidRDefault="00E82D59" w:rsidP="00FD2165">
      <w:pPr>
        <w:ind w:left="0" w:firstLine="284"/>
        <w:jc w:val="both"/>
        <w:rPr>
          <w:rFonts w:cs="B Lotus"/>
          <w:rtl/>
        </w:rPr>
      </w:pPr>
      <w:r w:rsidRPr="00584360">
        <w:rPr>
          <w:rFonts w:cs="B Lotus" w:hint="cs"/>
          <w:rtl/>
        </w:rPr>
        <w:t>در حقیقت خداوند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با علم بزرگی بخشیده است، به</w:t>
      </w:r>
      <w:r w:rsidR="0047598F">
        <w:rPr>
          <w:rFonts w:cs="B Lotus" w:hint="cs"/>
          <w:rtl/>
        </w:rPr>
        <w:t xml:space="preserve"> گونه‌ای </w:t>
      </w:r>
      <w:r w:rsidR="00C719CB" w:rsidRPr="00584360">
        <w:rPr>
          <w:rFonts w:cs="B Lotus" w:hint="cs"/>
          <w:rtl/>
        </w:rPr>
        <w:t>که مرتبه علمی را در گواهی دادن</w:t>
      </w:r>
      <w:r w:rsidRPr="00584360">
        <w:rPr>
          <w:rFonts w:cs="B Lotus" w:hint="cs"/>
          <w:rtl/>
        </w:rPr>
        <w:t xml:space="preserve"> به وحدانیت و اقرار به عدالت خداوند، همنشین خود و ملائکه خود آورده است.</w:t>
      </w:r>
      <w:r w:rsidR="00C719CB" w:rsidRPr="00584360">
        <w:rPr>
          <w:rFonts w:cs="B Lotus" w:hint="cs"/>
          <w:rtl/>
        </w:rPr>
        <w:t xml:space="preserve"> </w:t>
      </w:r>
      <w:r w:rsidRPr="00584360">
        <w:rPr>
          <w:rFonts w:cs="B Lotus" w:hint="cs"/>
          <w:rtl/>
        </w:rPr>
        <w:t>خداوند متعال</w:t>
      </w:r>
      <w:r w:rsidR="00782812">
        <w:rPr>
          <w:rFonts w:cs="B Lotus" w:hint="cs"/>
          <w:rtl/>
        </w:rPr>
        <w:t xml:space="preserve"> می‌</w:t>
      </w:r>
      <w:r w:rsidRPr="00584360">
        <w:rPr>
          <w:rFonts w:cs="B Lotus" w:hint="cs"/>
          <w:rtl/>
        </w:rPr>
        <w:t>فرماید:</w:t>
      </w:r>
    </w:p>
    <w:p w:rsidR="00E82D59" w:rsidRPr="0055273B" w:rsidRDefault="005A5023" w:rsidP="0055273B">
      <w:pPr>
        <w:ind w:left="0" w:firstLine="284"/>
        <w:jc w:val="both"/>
        <w:rPr>
          <w:rFonts w:ascii="KFGQPC Uthmanic Script HAFS" w:hAnsi="KFGQPC Uthmanic Script HAFS" w:cs="KFGQPC Uthmanic Script HAFS"/>
          <w:rtl/>
          <w:lang w:bidi="ar-SA"/>
        </w:rPr>
      </w:pPr>
      <w:r>
        <w:rPr>
          <w:rFonts w:ascii="Traditional Arabic" w:hAnsi="Traditional Arabic" w:cs="Traditional Arabic"/>
          <w:rtl/>
        </w:rPr>
        <w:t>﴿</w:t>
      </w:r>
      <w:r w:rsidR="0055273B">
        <w:rPr>
          <w:rFonts w:ascii="KFGQPC Uthmanic Script HAFS" w:hAnsi="KFGQPC Uthmanic Script HAFS" w:cs="KFGQPC Uthmanic Script HAFS" w:hint="eastAsia"/>
          <w:rtl/>
          <w:lang w:bidi="ar-SA"/>
        </w:rPr>
        <w:t>شَهِدَ</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أَنَّهُ</w:t>
      </w:r>
      <w:r w:rsidR="0055273B">
        <w:rPr>
          <w:rFonts w:ascii="KFGQPC Uthmanic Script HAFS" w:hAnsi="KFGQPC Uthmanic Script HAFS" w:cs="KFGQPC Uthmanic Script HAFS" w:hint="cs"/>
          <w:rtl/>
          <w:lang w:bidi="ar-SA"/>
        </w:rPr>
        <w:t>ۥ</w:t>
      </w:r>
      <w:r w:rsidR="0055273B">
        <w:rPr>
          <w:rFonts w:ascii="KFGQPC Uthmanic Script HAFS" w:hAnsi="KFGQPC Uthmanic Script HAFS" w:cs="KFGQPC Uthmanic Script HAFS"/>
          <w:rtl/>
          <w:lang w:bidi="ar-SA"/>
        </w:rPr>
        <w:t xml:space="preserve"> لَآ إِلَٰهَ إِلَّا هُوَ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لۡمَلَٰٓئِكَةُ</w:t>
      </w:r>
      <w:r w:rsidR="0055273B">
        <w:rPr>
          <w:rFonts w:ascii="KFGQPC Uthmanic Script HAFS" w:hAnsi="KFGQPC Uthmanic Script HAFS" w:cs="KFGQPC Uthmanic Script HAFS"/>
          <w:rtl/>
          <w:lang w:bidi="ar-SA"/>
        </w:rPr>
        <w:t xml:space="preserve"> وَأُوْلُواْ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لۡعِلۡمِ</w:t>
      </w:r>
      <w:r w:rsidR="0055273B">
        <w:rPr>
          <w:rFonts w:ascii="KFGQPC Uthmanic Script HAFS" w:hAnsi="KFGQPC Uthmanic Script HAFS" w:cs="KFGQPC Uthmanic Script HAFS"/>
          <w:rtl/>
          <w:lang w:bidi="ar-SA"/>
        </w:rPr>
        <w:t xml:space="preserve"> قَآئِمَۢا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لۡقِسۡطِۚ</w:t>
      </w:r>
      <w:r w:rsidR="0055273B">
        <w:rPr>
          <w:rFonts w:ascii="KFGQPC Uthmanic Script HAFS" w:hAnsi="KFGQPC Uthmanic Script HAFS" w:cs="KFGQPC Uthmanic Script HAFS"/>
          <w:rtl/>
          <w:lang w:bidi="ar-SA"/>
        </w:rPr>
        <w:t xml:space="preserve"> لَآ إِلَٰهَ إِلَّا هُوَ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لۡعَزِيزُ</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لۡحَكِيمُ</w:t>
      </w:r>
      <w:r w:rsidR="0055273B">
        <w:rPr>
          <w:rFonts w:ascii="KFGQPC Uthmanic Script HAFS" w:hAnsi="KFGQPC Uthmanic Script HAFS" w:cs="KFGQPC Uthmanic Script HAFS"/>
          <w:rtl/>
          <w:lang w:bidi="ar-SA"/>
        </w:rPr>
        <w:t xml:space="preserve"> ١٨</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آل عمران: 18</w:t>
      </w:r>
      <w:r w:rsidRPr="002369AC">
        <w:rPr>
          <w:rFonts w:ascii="mylotus" w:hAnsi="mylotus" w:cs="mylotus"/>
          <w:sz w:val="26"/>
          <w:szCs w:val="26"/>
          <w:rtl/>
        </w:rPr>
        <w:t>]</w:t>
      </w:r>
      <w:r>
        <w:rPr>
          <w:rFonts w:cs="B Lotus" w:hint="cs"/>
          <w:rtl/>
        </w:rPr>
        <w:t>.</w:t>
      </w:r>
      <w:r>
        <w:rPr>
          <w:rFonts w:ascii="Traditional Arabic" w:hAnsi="Traditional Arabic" w:cs="Traditional Arabic" w:hint="cs"/>
          <w:rtl/>
        </w:rPr>
        <w:t xml:space="preserve"> </w:t>
      </w:r>
      <w:r w:rsidR="005655EF">
        <w:rPr>
          <w:rFonts w:ascii="Traditional Arabic" w:hAnsi="Traditional Arabic" w:cs="Traditional Arabic"/>
          <w:rtl/>
        </w:rPr>
        <w:t>«</w:t>
      </w:r>
      <w:r w:rsidR="00E82D59" w:rsidRPr="00584360">
        <w:rPr>
          <w:rFonts w:cs="B Lotus" w:hint="cs"/>
          <w:rtl/>
        </w:rPr>
        <w:t>خداوند گواهی</w:t>
      </w:r>
      <w:r w:rsidR="00782812">
        <w:rPr>
          <w:rFonts w:cs="B Lotus" w:hint="cs"/>
          <w:rtl/>
        </w:rPr>
        <w:t xml:space="preserve"> می‌</w:t>
      </w:r>
      <w:r w:rsidR="00E82D59" w:rsidRPr="00584360">
        <w:rPr>
          <w:rFonts w:cs="B Lotus" w:hint="cs"/>
          <w:rtl/>
        </w:rPr>
        <w:t>دهد این</w:t>
      </w:r>
      <w:r w:rsidR="00C90D23" w:rsidRPr="00584360">
        <w:rPr>
          <w:rFonts w:cs="B Lotus" w:hint="cs"/>
          <w:rtl/>
        </w:rPr>
        <w:t>که معبودی جز او نیست. و اینکه او دادگری</w:t>
      </w:r>
      <w:r w:rsidR="00782812">
        <w:rPr>
          <w:rFonts w:cs="B Lotus" w:hint="cs"/>
          <w:rtl/>
        </w:rPr>
        <w:t xml:space="preserve"> می‌</w:t>
      </w:r>
      <w:r w:rsidR="00C90D23" w:rsidRPr="00584360">
        <w:rPr>
          <w:rFonts w:cs="B Lotus" w:hint="cs"/>
          <w:rtl/>
        </w:rPr>
        <w:t>کند،</w:t>
      </w:r>
      <w:r w:rsidR="00E82D59" w:rsidRPr="00584360">
        <w:rPr>
          <w:rFonts w:cs="B Lotus" w:hint="cs"/>
          <w:rtl/>
        </w:rPr>
        <w:t xml:space="preserve"> و فرشتگان و صاحبان دانش گواهی</w:t>
      </w:r>
      <w:r w:rsidR="00782812">
        <w:rPr>
          <w:rFonts w:cs="B Lotus" w:hint="cs"/>
          <w:rtl/>
        </w:rPr>
        <w:t xml:space="preserve"> می‌</w:t>
      </w:r>
      <w:r w:rsidR="00E82D59" w:rsidRPr="00584360">
        <w:rPr>
          <w:rFonts w:cs="B Lotus" w:hint="cs"/>
          <w:rtl/>
        </w:rPr>
        <w:t>دهند</w:t>
      </w:r>
      <w:r w:rsidR="00A53D48" w:rsidRPr="00584360">
        <w:rPr>
          <w:rFonts w:cs="B Lotus" w:hint="cs"/>
          <w:rtl/>
        </w:rPr>
        <w:t xml:space="preserve">. </w:t>
      </w:r>
      <w:r w:rsidR="000D479A" w:rsidRPr="00584360">
        <w:rPr>
          <w:rFonts w:cs="B Lotus" w:hint="cs"/>
          <w:rtl/>
        </w:rPr>
        <w:t>جز او معبودی</w:t>
      </w:r>
      <w:r w:rsidR="00C90D23" w:rsidRPr="00584360">
        <w:rPr>
          <w:rFonts w:cs="B Lotus" w:hint="cs"/>
          <w:rtl/>
        </w:rPr>
        <w:t xml:space="preserve"> نیست که هم توانا است و هم حکیم</w:t>
      </w:r>
      <w:r w:rsidR="005655EF">
        <w:rPr>
          <w:rFonts w:ascii="Traditional Arabic" w:hAnsi="Traditional Arabic" w:cs="Traditional Arabic"/>
          <w:rtl/>
        </w:rPr>
        <w:t>»</w:t>
      </w:r>
      <w:r w:rsidR="00C90D23" w:rsidRPr="00584360">
        <w:rPr>
          <w:rFonts w:cs="B Lotus" w:hint="cs"/>
          <w:rtl/>
        </w:rPr>
        <w:t>.</w:t>
      </w:r>
      <w:r w:rsidR="000D479A" w:rsidRPr="00584360">
        <w:rPr>
          <w:rFonts w:cs="B Lotus" w:hint="cs"/>
          <w:rtl/>
        </w:rPr>
        <w:t xml:space="preserve"> و این بزرگداشت و کرامت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D479A" w:rsidRPr="00584360">
        <w:rPr>
          <w:rFonts w:cs="B Lotus" w:hint="cs"/>
          <w:rtl/>
        </w:rPr>
        <w:t xml:space="preserve"> منحصر و محدود به زندگی دنیوی نیست بلکه به زندگی اخروی نیز مربوط</w:t>
      </w:r>
      <w:r w:rsidR="00782812">
        <w:rPr>
          <w:rFonts w:cs="B Lotus" w:hint="cs"/>
          <w:rtl/>
        </w:rPr>
        <w:t xml:space="preserve"> می‌</w:t>
      </w:r>
      <w:r w:rsidR="000D479A" w:rsidRPr="00584360">
        <w:rPr>
          <w:rFonts w:cs="B Lotus" w:hint="cs"/>
          <w:rtl/>
        </w:rPr>
        <w:t>شود.</w:t>
      </w:r>
    </w:p>
    <w:p w:rsidR="000D479A" w:rsidRPr="00584360" w:rsidRDefault="000D479A" w:rsidP="005655EF">
      <w:pPr>
        <w:ind w:left="0" w:firstLine="284"/>
        <w:jc w:val="both"/>
        <w:rPr>
          <w:rFonts w:cs="B Lotus"/>
          <w:rtl/>
        </w:rPr>
      </w:pPr>
      <w:r w:rsidRPr="00584360">
        <w:rPr>
          <w:rFonts w:cs="B Lotus" w:hint="cs"/>
          <w:rtl/>
        </w:rPr>
        <w:t>پیامبر</w:t>
      </w:r>
      <w:r w:rsidR="00C90D23"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C90D23" w:rsidRPr="00584360">
        <w:rPr>
          <w:rFonts w:cs="B Lotus" w:hint="cs"/>
          <w:rtl/>
        </w:rPr>
        <w:t xml:space="preserve"> </w:t>
      </w:r>
      <w:r w:rsidRPr="00584360">
        <w:rPr>
          <w:rFonts w:cs="B Lotus" w:hint="cs"/>
          <w:rtl/>
        </w:rPr>
        <w:t>«خداوند متعال روز قیامت، هنگامی که بر جایگاه خود نشسته تا میان بندگان داوری کند به علما</w:t>
      </w:r>
      <w:r w:rsidR="00C90D23" w:rsidRPr="00584360">
        <w:rPr>
          <w:rFonts w:cs="B Lotus" w:hint="cs"/>
          <w:rtl/>
        </w:rPr>
        <w:t>ء</w:t>
      </w:r>
      <w:r w:rsidR="00782812">
        <w:rPr>
          <w:rFonts w:cs="B Lotus" w:hint="cs"/>
          <w:rtl/>
        </w:rPr>
        <w:t xml:space="preserve"> می‌</w:t>
      </w:r>
      <w:r w:rsidRPr="00584360">
        <w:rPr>
          <w:rFonts w:cs="B Lotus" w:hint="cs"/>
          <w:rtl/>
        </w:rPr>
        <w:t>گوید: من علم</w:t>
      </w:r>
      <w:r w:rsidR="00C90D23" w:rsidRPr="00584360">
        <w:rPr>
          <w:rFonts w:cs="B Lotus" w:hint="cs"/>
          <w:rtl/>
        </w:rPr>
        <w:t xml:space="preserve"> و صبر خود را جز برای اینکه شما</w:t>
      </w:r>
      <w:r w:rsidRPr="00584360">
        <w:rPr>
          <w:rFonts w:cs="B Lotus" w:hint="cs"/>
          <w:rtl/>
        </w:rPr>
        <w:t xml:space="preserve"> را بیامرزم به</w:t>
      </w:r>
      <w:r w:rsidR="00C90D23" w:rsidRPr="00584360">
        <w:rPr>
          <w:rFonts w:cs="B Lotus" w:hint="cs"/>
          <w:rtl/>
        </w:rPr>
        <w:t xml:space="preserve"> شما</w:t>
      </w:r>
      <w:r w:rsidR="005655EF">
        <w:rPr>
          <w:rFonts w:cs="B Lotus" w:hint="cs"/>
          <w:rtl/>
        </w:rPr>
        <w:t xml:space="preserve"> نداده‌ام </w:t>
      </w:r>
      <w:r w:rsidR="00C90D23" w:rsidRPr="00584360">
        <w:rPr>
          <w:rFonts w:cs="B Lotus" w:hint="cs"/>
          <w:rtl/>
        </w:rPr>
        <w:t>و چیزی بر من نیست</w:t>
      </w:r>
      <w:r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14"/>
      </w:r>
      <w:r w:rsidR="005655EF" w:rsidRPr="005655EF">
        <w:rPr>
          <w:rFonts w:cs="B Lotus" w:hint="cs"/>
          <w:vertAlign w:val="superscript"/>
          <w:rtl/>
        </w:rPr>
        <w:t>)</w:t>
      </w:r>
      <w:r w:rsidR="00C90D23" w:rsidRPr="00584360">
        <w:rPr>
          <w:rFonts w:cs="B Lotus" w:hint="cs"/>
          <w:rtl/>
        </w:rPr>
        <w:t xml:space="preserve">. </w:t>
      </w:r>
    </w:p>
    <w:p w:rsidR="000D479A" w:rsidRPr="00584360" w:rsidRDefault="00C04482" w:rsidP="00FD2165">
      <w:pPr>
        <w:ind w:left="0" w:firstLine="284"/>
        <w:jc w:val="both"/>
        <w:rPr>
          <w:rFonts w:cs="B Lotus"/>
          <w:rtl/>
        </w:rPr>
      </w:pPr>
      <w:r w:rsidRPr="00584360">
        <w:rPr>
          <w:rFonts w:cs="B Lotus" w:hint="cs"/>
          <w:rtl/>
        </w:rPr>
        <w:t>کرامت و بزرگی این علم</w:t>
      </w:r>
      <w:r w:rsidR="000D479A" w:rsidRPr="00584360">
        <w:rPr>
          <w:rFonts w:cs="B Lotus" w:hint="cs"/>
          <w:rtl/>
        </w:rPr>
        <w:t xml:space="preserve"> </w:t>
      </w:r>
      <w:r w:rsidRPr="00584360">
        <w:rPr>
          <w:rFonts w:cs="B Lotus" w:hint="cs"/>
          <w:rtl/>
        </w:rPr>
        <w:t>(</w:t>
      </w:r>
      <w:r w:rsidR="00C90D23" w:rsidRPr="00584360">
        <w:rPr>
          <w:rFonts w:cs="B Lotus" w:hint="cs"/>
          <w:rtl/>
        </w:rPr>
        <w:t>به</w:t>
      </w:r>
      <w:r w:rsidR="0047598F">
        <w:rPr>
          <w:rFonts w:cs="B Lotus" w:hint="cs"/>
          <w:rtl/>
        </w:rPr>
        <w:t xml:space="preserve"> گونه‌ای </w:t>
      </w:r>
      <w:r w:rsidR="00C90D23" w:rsidRPr="00584360">
        <w:rPr>
          <w:rFonts w:cs="B Lotus" w:hint="cs"/>
          <w:rtl/>
        </w:rPr>
        <w:t>که</w:t>
      </w:r>
      <w:r w:rsidR="0047598F">
        <w:rPr>
          <w:rFonts w:cs="B Lotus" w:hint="cs"/>
          <w:rtl/>
        </w:rPr>
        <w:t xml:space="preserve"> نمی‌</w:t>
      </w:r>
      <w:r w:rsidR="00C90D23" w:rsidRPr="00584360">
        <w:rPr>
          <w:rFonts w:cs="B Lotus" w:hint="cs"/>
          <w:rtl/>
        </w:rPr>
        <w:t>توان</w:t>
      </w:r>
      <w:r w:rsidR="000D479A" w:rsidRPr="00584360">
        <w:rPr>
          <w:rFonts w:cs="B Lotus" w:hint="cs"/>
          <w:rtl/>
        </w:rPr>
        <w:t xml:space="preserve"> کرامت</w:t>
      </w:r>
      <w:r w:rsidR="00C208AB" w:rsidRPr="00584360">
        <w:rPr>
          <w:rFonts w:cs="B Lotus" w:hint="cs"/>
          <w:rtl/>
        </w:rPr>
        <w:t xml:space="preserve"> آن</w:t>
      </w:r>
      <w:r w:rsidRPr="00584360">
        <w:rPr>
          <w:rFonts w:cs="B Lotus" w:hint="cs"/>
          <w:rtl/>
        </w:rPr>
        <w:t xml:space="preserve"> محسوب کرد)</w:t>
      </w:r>
      <w:r w:rsidR="000D479A" w:rsidRPr="00584360">
        <w:rPr>
          <w:rFonts w:cs="B Lotus" w:hint="cs"/>
          <w:rtl/>
        </w:rPr>
        <w:t xml:space="preserve"> همان مغفرت و بخشش خداوند در دنیا و قیامت است</w:t>
      </w:r>
      <w:r w:rsidR="003230A3" w:rsidRPr="00584360">
        <w:rPr>
          <w:rFonts w:cs="B Lotus" w:hint="cs"/>
          <w:rtl/>
        </w:rPr>
        <w:t>.</w:t>
      </w:r>
    </w:p>
    <w:p w:rsidR="003230A3" w:rsidRPr="0097675E" w:rsidRDefault="004B1141" w:rsidP="00FD2165">
      <w:pPr>
        <w:pStyle w:val="a3"/>
        <w:rPr>
          <w:rtl/>
        </w:rPr>
      </w:pPr>
      <w:bookmarkStart w:id="41" w:name="_Toc330416687"/>
      <w:r>
        <w:rPr>
          <w:rFonts w:hint="cs"/>
          <w:rtl/>
        </w:rPr>
        <w:t>2</w:t>
      </w:r>
      <w:r w:rsidR="003230A3" w:rsidRPr="0097675E">
        <w:rPr>
          <w:rFonts w:hint="cs"/>
          <w:rtl/>
        </w:rPr>
        <w:t>-2-4- بزرگداشت</w:t>
      </w:r>
      <w:r w:rsidR="00C208AB">
        <w:rPr>
          <w:rFonts w:hint="cs"/>
          <w:rtl/>
        </w:rPr>
        <w:t xml:space="preserve"> </w:t>
      </w:r>
      <w:r w:rsidR="008405B8">
        <w:rPr>
          <w:rFonts w:hint="cs"/>
          <w:rtl/>
        </w:rPr>
        <w:t>انس</w:t>
      </w:r>
      <w:r w:rsidR="00C208AB">
        <w:rPr>
          <w:rFonts w:hint="cs"/>
          <w:rtl/>
        </w:rPr>
        <w:t>ان</w:t>
      </w:r>
      <w:r w:rsidR="003230A3" w:rsidRPr="0097675E">
        <w:rPr>
          <w:rFonts w:hint="cs"/>
          <w:rtl/>
        </w:rPr>
        <w:t xml:space="preserve"> به وسیله عقل</w:t>
      </w:r>
      <w:r w:rsidR="00C90D23">
        <w:rPr>
          <w:rFonts w:hint="cs"/>
          <w:rtl/>
        </w:rPr>
        <w:t>:</w:t>
      </w:r>
      <w:bookmarkEnd w:id="41"/>
    </w:p>
    <w:p w:rsidR="003230A3" w:rsidRPr="00584360" w:rsidRDefault="003230A3" w:rsidP="00FD2165">
      <w:pPr>
        <w:ind w:left="0" w:firstLine="284"/>
        <w:jc w:val="both"/>
        <w:rPr>
          <w:rFonts w:cs="B Lotus"/>
          <w:rtl/>
        </w:rPr>
      </w:pPr>
      <w:r w:rsidRPr="00584360">
        <w:rPr>
          <w:rFonts w:cs="B Lotus" w:hint="cs"/>
          <w:rtl/>
        </w:rPr>
        <w:t>خداوند</w:t>
      </w:r>
      <w:r w:rsidR="00C208AB" w:rsidRPr="00584360">
        <w:rPr>
          <w:rFonts w:cs="B Lotus" w:hint="cs"/>
          <w:rtl/>
        </w:rPr>
        <w:t xml:space="preserve"> </w:t>
      </w:r>
      <w:r w:rsidRPr="00584360">
        <w:rPr>
          <w:rFonts w:cs="B Lotus" w:hint="cs"/>
          <w:rtl/>
        </w:rPr>
        <w:t>با دادن عقل به</w:t>
      </w:r>
      <w:r w:rsidR="00C04482" w:rsidRPr="00584360">
        <w:rPr>
          <w:rFonts w:cs="B Lotus" w:hint="cs"/>
          <w:rtl/>
        </w:rPr>
        <w:t xml:space="preserve"> </w:t>
      </w:r>
      <w:r w:rsidR="008405B8" w:rsidRPr="00584360">
        <w:rPr>
          <w:rFonts w:cs="B Lotus" w:hint="cs"/>
          <w:rtl/>
        </w:rPr>
        <w:t>انس</w:t>
      </w:r>
      <w:r w:rsidR="00C04482" w:rsidRPr="00584360">
        <w:rPr>
          <w:rFonts w:cs="B Lotus" w:hint="cs"/>
          <w:rtl/>
        </w:rPr>
        <w:t>ان</w:t>
      </w:r>
      <w:r w:rsidRPr="00584360">
        <w:rPr>
          <w:rFonts w:cs="B Lotus" w:hint="cs"/>
          <w:rtl/>
        </w:rPr>
        <w:t xml:space="preserve"> وی</w:t>
      </w:r>
      <w:r w:rsidR="00C04482" w:rsidRPr="00584360">
        <w:rPr>
          <w:rFonts w:cs="B Lotus" w:hint="cs"/>
          <w:rtl/>
        </w:rPr>
        <w:t xml:space="preserve"> را گرامی داشته است</w:t>
      </w:r>
      <w:r w:rsidR="00C90D23" w:rsidRPr="00584360">
        <w:rPr>
          <w:rFonts w:cs="B Lotus" w:hint="cs"/>
          <w:rtl/>
        </w:rPr>
        <w:t xml:space="preserve"> و به وسیله عقل</w:t>
      </w:r>
      <w:r w:rsidRPr="00584360">
        <w:rPr>
          <w:rFonts w:cs="B Lotus" w:hint="cs"/>
          <w:rtl/>
        </w:rPr>
        <w:t xml:space="preserve"> در میان سایر مخلوقات جایگاه</w:t>
      </w:r>
      <w:r w:rsidR="00257EB0">
        <w:rPr>
          <w:rFonts w:cs="B Lotus" w:hint="cs"/>
          <w:rtl/>
        </w:rPr>
        <w:t xml:space="preserve"> ویژه‌ای </w:t>
      </w:r>
      <w:r w:rsidRPr="00584360">
        <w:rPr>
          <w:rFonts w:cs="B Lotus" w:hint="cs"/>
          <w:rtl/>
        </w:rPr>
        <w:t xml:space="preserve">را </w:t>
      </w:r>
      <w:r w:rsidR="00C04482" w:rsidRPr="00584360">
        <w:rPr>
          <w:rFonts w:cs="B Lotus" w:hint="cs"/>
          <w:rtl/>
        </w:rPr>
        <w:t xml:space="preserve">به او داده </w:t>
      </w:r>
      <w:r w:rsidRPr="00584360">
        <w:rPr>
          <w:rFonts w:cs="B Lotus" w:hint="cs"/>
          <w:rtl/>
        </w:rPr>
        <w:t>است. که همان</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تکلیف</w:t>
      </w:r>
      <w:r w:rsidR="00782812">
        <w:rPr>
          <w:rFonts w:cs="B Lotus" w:hint="cs"/>
          <w:rtl/>
        </w:rPr>
        <w:t xml:space="preserve"> می‌</w:t>
      </w:r>
      <w:r w:rsidRPr="00584360">
        <w:rPr>
          <w:rFonts w:cs="B Lotus" w:hint="cs"/>
          <w:rtl/>
        </w:rPr>
        <w:t>باشد. تکلیفی که مسؤولیت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از</w:t>
      </w:r>
      <w:r w:rsidR="00C208AB" w:rsidRPr="00584360">
        <w:rPr>
          <w:rFonts w:cs="B Lotus" w:hint="cs"/>
          <w:rtl/>
        </w:rPr>
        <w:t xml:space="preserve"> آن</w:t>
      </w:r>
      <w:r w:rsidR="00C90D23" w:rsidRPr="00584360">
        <w:rPr>
          <w:rFonts w:cs="B Lotus" w:hint="cs"/>
          <w:rtl/>
        </w:rPr>
        <w:t>جایی که عقل مالک اراده آزادی است</w:t>
      </w:r>
      <w:r w:rsidRPr="00584360">
        <w:rPr>
          <w:rFonts w:cs="B Lotus" w:hint="cs"/>
          <w:rtl/>
        </w:rPr>
        <w:t xml:space="preserve"> که توسط</w:t>
      </w:r>
      <w:r w:rsidR="00C208AB" w:rsidRPr="00584360">
        <w:rPr>
          <w:rFonts w:cs="B Lotus" w:hint="cs"/>
          <w:rtl/>
        </w:rPr>
        <w:t xml:space="preserve"> آن</w:t>
      </w:r>
      <w:r w:rsidR="00782812">
        <w:rPr>
          <w:rFonts w:cs="B Lotus" w:hint="cs"/>
          <w:rtl/>
        </w:rPr>
        <w:t xml:space="preserve"> می‌</w:t>
      </w:r>
      <w:r w:rsidRPr="00584360">
        <w:rPr>
          <w:rFonts w:cs="B Lotus" w:hint="cs"/>
          <w:rtl/>
        </w:rPr>
        <w:t xml:space="preserve">تواند مسیر </w:t>
      </w:r>
      <w:r w:rsidR="00C90D23" w:rsidRPr="00584360">
        <w:rPr>
          <w:rFonts w:cs="B Lotus" w:hint="cs"/>
          <w:rtl/>
        </w:rPr>
        <w:t>خود را در قلمرو سنت</w:t>
      </w:r>
      <w:r w:rsidR="00E82E6E">
        <w:rPr>
          <w:rFonts w:cs="B Lotus" w:hint="cs"/>
          <w:rtl/>
        </w:rPr>
        <w:t xml:space="preserve">‌ها </w:t>
      </w:r>
      <w:r w:rsidR="00C90D23" w:rsidRPr="00584360">
        <w:rPr>
          <w:rFonts w:cs="B Lotus" w:hint="cs"/>
          <w:rtl/>
        </w:rPr>
        <w:t>و قوانین</w:t>
      </w:r>
      <w:r w:rsidRPr="00584360">
        <w:rPr>
          <w:rFonts w:cs="B Lotus" w:hint="cs"/>
          <w:rtl/>
        </w:rPr>
        <w:t xml:space="preserve"> و</w:t>
      </w:r>
      <w:r w:rsidR="00FC407D">
        <w:rPr>
          <w:rFonts w:cs="B Lotus" w:hint="cs"/>
          <w:rtl/>
        </w:rPr>
        <w:t xml:space="preserve"> ارزش‌ها</w:t>
      </w:r>
      <w:r w:rsidR="00C04482" w:rsidRPr="00584360">
        <w:rPr>
          <w:rFonts w:cs="B Lotus" w:hint="cs"/>
          <w:rtl/>
        </w:rPr>
        <w:t>ی</w:t>
      </w:r>
      <w:r w:rsidRPr="00584360">
        <w:rPr>
          <w:rFonts w:cs="B Lotus" w:hint="cs"/>
          <w:rtl/>
        </w:rPr>
        <w:t>ی که وی را فرا</w:t>
      </w:r>
      <w:r w:rsidR="008E4148" w:rsidRPr="00584360">
        <w:rPr>
          <w:rFonts w:cs="B Lotus" w:hint="cs"/>
          <w:rtl/>
        </w:rPr>
        <w:t>گ</w:t>
      </w:r>
      <w:r w:rsidR="00193CF2" w:rsidRPr="00584360">
        <w:rPr>
          <w:rFonts w:cs="B Lotus" w:hint="cs"/>
          <w:rtl/>
        </w:rPr>
        <w:t>رفته</w:t>
      </w:r>
      <w:r w:rsidR="00CC7137">
        <w:rPr>
          <w:rFonts w:cs="B Lotus" w:hint="cs"/>
          <w:rtl/>
        </w:rPr>
        <w:t>‌اند،</w:t>
      </w:r>
      <w:r w:rsidR="00C04482" w:rsidRPr="00584360">
        <w:rPr>
          <w:rFonts w:cs="B Lotus" w:hint="cs"/>
          <w:rtl/>
        </w:rPr>
        <w:t xml:space="preserve"> ا</w:t>
      </w:r>
      <w:r w:rsidR="00C208AB" w:rsidRPr="00584360">
        <w:rPr>
          <w:rFonts w:cs="B Lotus" w:hint="cs"/>
          <w:rtl/>
        </w:rPr>
        <w:t>ن</w:t>
      </w:r>
      <w:r w:rsidRPr="00584360">
        <w:rPr>
          <w:rFonts w:cs="B Lotus" w:hint="cs"/>
          <w:rtl/>
        </w:rPr>
        <w:t>تخاب کند.</w:t>
      </w:r>
    </w:p>
    <w:p w:rsidR="003230A3" w:rsidRPr="00584360" w:rsidRDefault="003230A3" w:rsidP="005655EF">
      <w:pPr>
        <w:ind w:left="0" w:firstLine="284"/>
        <w:jc w:val="both"/>
        <w:rPr>
          <w:rFonts w:cs="B Lotus"/>
          <w:rtl/>
        </w:rPr>
      </w:pPr>
      <w:r w:rsidRPr="00584360">
        <w:rPr>
          <w:rFonts w:cs="B Lotus" w:hint="cs"/>
          <w:rtl/>
        </w:rPr>
        <w:t>جامدات بدون اراده و اختیار خاضعانه</w:t>
      </w:r>
      <w:r w:rsidR="005655EF">
        <w:rPr>
          <w:rFonts w:cs="B Lotus" w:hint="cs"/>
          <w:rtl/>
        </w:rPr>
        <w:t xml:space="preserve"> </w:t>
      </w:r>
      <w:r w:rsidRPr="00584360">
        <w:rPr>
          <w:rFonts w:cs="B Lotus" w:hint="cs"/>
          <w:rtl/>
        </w:rPr>
        <w:t>مطیع قوانین و سنت</w:t>
      </w:r>
      <w:r w:rsidR="003C4FC2">
        <w:rPr>
          <w:rFonts w:cs="B Lotus" w:hint="cs"/>
          <w:rtl/>
        </w:rPr>
        <w:t xml:space="preserve">‌هایی </w:t>
      </w:r>
      <w:r w:rsidR="00C90D23" w:rsidRPr="00584360">
        <w:rPr>
          <w:rFonts w:cs="B Lotus" w:hint="cs"/>
          <w:rtl/>
        </w:rPr>
        <w:t>هستند</w:t>
      </w:r>
      <w:r w:rsidRPr="00584360">
        <w:rPr>
          <w:rFonts w:cs="B Lotus" w:hint="cs"/>
          <w:rtl/>
        </w:rPr>
        <w:t xml:space="preserve"> که خداوند متعال برای</w:t>
      </w:r>
      <w:r w:rsidR="00E82E6E">
        <w:rPr>
          <w:rFonts w:cs="B Lotus" w:hint="cs"/>
          <w:rtl/>
        </w:rPr>
        <w:t xml:space="preserve"> آن‌ها </w:t>
      </w:r>
      <w:r w:rsidRPr="00584360">
        <w:rPr>
          <w:rFonts w:cs="B Lotus" w:hint="cs"/>
          <w:rtl/>
        </w:rPr>
        <w:t>گذاشته اس</w:t>
      </w:r>
      <w:r w:rsidR="00C04482" w:rsidRPr="00584360">
        <w:rPr>
          <w:rFonts w:cs="B Lotus" w:hint="cs"/>
          <w:rtl/>
        </w:rPr>
        <w:t>ت. ولی حیوانات محکوم به غریزه یی</w:t>
      </w:r>
      <w:r w:rsidRPr="00584360">
        <w:rPr>
          <w:rFonts w:cs="B Lotus" w:hint="cs"/>
          <w:rtl/>
        </w:rPr>
        <w:t xml:space="preserve"> هستند که خداوند برای</w:t>
      </w:r>
      <w:r w:rsidR="00E82E6E">
        <w:rPr>
          <w:rFonts w:cs="B Lotus" w:hint="cs"/>
          <w:rtl/>
        </w:rPr>
        <w:t xml:space="preserve"> آن‌ها </w:t>
      </w:r>
      <w:r w:rsidRPr="00584360">
        <w:rPr>
          <w:rFonts w:cs="B Lotus" w:hint="cs"/>
          <w:rtl/>
        </w:rPr>
        <w:t>قرا</w:t>
      </w:r>
      <w:r w:rsidR="00C90D23" w:rsidRPr="00584360">
        <w:rPr>
          <w:rFonts w:cs="B Lotus" w:hint="cs"/>
          <w:rtl/>
        </w:rPr>
        <w:t>ر داده است و</w:t>
      </w:r>
      <w:r w:rsidR="0047598F">
        <w:rPr>
          <w:rFonts w:cs="B Lotus" w:hint="cs"/>
          <w:rtl/>
        </w:rPr>
        <w:t xml:space="preserve"> نمی‌</w:t>
      </w:r>
      <w:r w:rsidR="00C90D23" w:rsidRPr="00584360">
        <w:rPr>
          <w:rFonts w:cs="B Lotus" w:hint="cs"/>
          <w:rtl/>
        </w:rPr>
        <w:t>تواند از قاعده</w:t>
      </w:r>
      <w:r w:rsidRPr="00584360">
        <w:rPr>
          <w:rFonts w:cs="B Lotus" w:hint="cs"/>
          <w:rtl/>
        </w:rPr>
        <w:t xml:space="preserve"> و قوانین این غریزه </w:t>
      </w:r>
      <w:r w:rsidR="00C90D23" w:rsidRPr="00584360">
        <w:rPr>
          <w:rFonts w:cs="B Lotus" w:hint="cs"/>
          <w:rtl/>
        </w:rPr>
        <w:t>غالب بیرون بروند</w:t>
      </w:r>
      <w:r w:rsidR="00CB0183" w:rsidRPr="00584360">
        <w:rPr>
          <w:rFonts w:cs="B Lotus" w:hint="cs"/>
          <w:rtl/>
        </w:rPr>
        <w:t>»</w:t>
      </w:r>
      <w:r w:rsidR="005655EF" w:rsidRPr="005655EF">
        <w:rPr>
          <w:rFonts w:cs="B Lotus" w:hint="cs"/>
          <w:vertAlign w:val="superscript"/>
          <w:rtl/>
        </w:rPr>
        <w:t>(</w:t>
      </w:r>
      <w:r w:rsidR="005655EF" w:rsidRPr="005655EF">
        <w:rPr>
          <w:rStyle w:val="FootnoteReference"/>
          <w:rFonts w:cs="B Lotus"/>
          <w:rtl/>
        </w:rPr>
        <w:footnoteReference w:id="115"/>
      </w:r>
      <w:r w:rsidR="005655EF" w:rsidRPr="005655EF">
        <w:rPr>
          <w:rFonts w:cs="B Lotus" w:hint="cs"/>
          <w:vertAlign w:val="superscript"/>
          <w:rtl/>
        </w:rPr>
        <w:t>)</w:t>
      </w:r>
      <w:r w:rsidR="00C90D23" w:rsidRPr="00584360">
        <w:rPr>
          <w:rFonts w:cs="B Lotus" w:hint="cs"/>
          <w:rtl/>
        </w:rPr>
        <w:t xml:space="preserve">. </w:t>
      </w:r>
    </w:p>
    <w:p w:rsidR="00CB0183" w:rsidRPr="00584360" w:rsidRDefault="00CB0183" w:rsidP="005655EF">
      <w:pPr>
        <w:ind w:left="0" w:firstLine="284"/>
        <w:jc w:val="both"/>
        <w:rPr>
          <w:rFonts w:cs="B Lotus"/>
          <w:rtl/>
        </w:rPr>
      </w:pPr>
      <w:r w:rsidRPr="00584360">
        <w:rPr>
          <w:rFonts w:cs="B Lotus" w:hint="cs"/>
          <w:rtl/>
        </w:rPr>
        <w:t xml:space="preserve">در </w:t>
      </w:r>
      <w:r w:rsidR="00C208AB" w:rsidRPr="00584360">
        <w:rPr>
          <w:rFonts w:cs="B Lotus" w:hint="cs"/>
          <w:rtl/>
        </w:rPr>
        <w:t>قرآن</w:t>
      </w:r>
      <w:r w:rsidRPr="00584360">
        <w:rPr>
          <w:rFonts w:cs="B Lotus" w:hint="cs"/>
          <w:rtl/>
        </w:rPr>
        <w:t xml:space="preserve"> کریم و سنت پاک محمدی</w:t>
      </w:r>
      <w:r w:rsidR="00C90D23" w:rsidRPr="00584360">
        <w:rPr>
          <w:rFonts w:cs="B Lotus" w:hint="cs"/>
          <w:rtl/>
        </w:rPr>
        <w:sym w:font="AGA Arabesque" w:char="F072"/>
      </w:r>
      <w:r w:rsidRPr="00584360">
        <w:rPr>
          <w:rFonts w:cs="B Lotus" w:hint="cs"/>
          <w:rtl/>
        </w:rPr>
        <w:t xml:space="preserve"> شماری از </w:t>
      </w:r>
      <w:r w:rsidR="00C04482" w:rsidRPr="00584360">
        <w:rPr>
          <w:rFonts w:cs="B Lotus" w:hint="cs"/>
          <w:rtl/>
        </w:rPr>
        <w:t xml:space="preserve">نصوص </w:t>
      </w:r>
      <w:r w:rsidRPr="00584360">
        <w:rPr>
          <w:rFonts w:cs="B Lotus" w:hint="cs"/>
          <w:rtl/>
        </w:rPr>
        <w:t>را</w:t>
      </w:r>
      <w:r w:rsidR="00782812">
        <w:rPr>
          <w:rFonts w:cs="B Lotus" w:hint="cs"/>
          <w:rtl/>
        </w:rPr>
        <w:t xml:space="preserve"> می‌</w:t>
      </w:r>
      <w:r w:rsidRPr="00584360">
        <w:rPr>
          <w:rFonts w:cs="B Lotus" w:hint="cs"/>
          <w:rtl/>
        </w:rPr>
        <w:t xml:space="preserve">بینیم که عقل را </w:t>
      </w:r>
      <w:r w:rsidR="008E4148" w:rsidRPr="00584360">
        <w:rPr>
          <w:rFonts w:cs="B Lotus" w:hint="cs"/>
          <w:rtl/>
        </w:rPr>
        <w:t>ستوده</w:t>
      </w:r>
      <w:r w:rsidR="00782812">
        <w:rPr>
          <w:rFonts w:cs="B Lotus" w:hint="cs"/>
          <w:rtl/>
        </w:rPr>
        <w:t xml:space="preserve">‌اند </w:t>
      </w:r>
      <w:r w:rsidRPr="00584360">
        <w:rPr>
          <w:rFonts w:cs="B Lotus" w:hint="cs"/>
          <w:rtl/>
        </w:rPr>
        <w:t>که کم نیستند و</w:t>
      </w:r>
      <w:r w:rsidR="00C208AB" w:rsidRPr="00584360">
        <w:rPr>
          <w:rFonts w:cs="B Lotus" w:hint="cs"/>
          <w:rtl/>
        </w:rPr>
        <w:t xml:space="preserve"> آن</w:t>
      </w:r>
      <w:r w:rsidRPr="00584360">
        <w:rPr>
          <w:rFonts w:cs="B Lotus" w:hint="cs"/>
          <w:rtl/>
        </w:rPr>
        <w:t xml:space="preserve"> را مخاطب </w:t>
      </w:r>
      <w:r w:rsidR="00193CF2" w:rsidRPr="00584360">
        <w:rPr>
          <w:rFonts w:cs="B Lotus" w:hint="cs"/>
          <w:rtl/>
        </w:rPr>
        <w:t>قرار داده</w:t>
      </w:r>
      <w:r w:rsidR="00CC7137">
        <w:rPr>
          <w:rFonts w:cs="B Lotus" w:hint="cs"/>
          <w:rtl/>
        </w:rPr>
        <w:t>‌اند،</w:t>
      </w:r>
      <w:r w:rsidRPr="00584360">
        <w:rPr>
          <w:rFonts w:cs="B Lotus" w:hint="cs"/>
          <w:rtl/>
        </w:rPr>
        <w:t xml:space="preserve"> صاحبان این</w:t>
      </w:r>
      <w:r w:rsidR="00A9414B">
        <w:rPr>
          <w:rFonts w:cs="B Lotus" w:hint="cs"/>
          <w:rtl/>
        </w:rPr>
        <w:t xml:space="preserve"> عقل‌ها</w:t>
      </w:r>
      <w:r w:rsidR="00E82E6E">
        <w:rPr>
          <w:rFonts w:cs="B Lotus" w:hint="cs"/>
          <w:rtl/>
        </w:rPr>
        <w:t xml:space="preserve"> </w:t>
      </w:r>
      <w:r w:rsidRPr="00584360">
        <w:rPr>
          <w:rFonts w:cs="B Lotus" w:hint="cs"/>
          <w:rtl/>
        </w:rPr>
        <w:t xml:space="preserve">کسانی هستند که از این </w:t>
      </w:r>
      <w:r w:rsidR="00C04482" w:rsidRPr="00584360">
        <w:rPr>
          <w:rFonts w:cs="B Lotus" w:hint="cs"/>
          <w:rtl/>
        </w:rPr>
        <w:t xml:space="preserve">نصوص </w:t>
      </w:r>
      <w:r w:rsidRPr="00584360">
        <w:rPr>
          <w:rFonts w:cs="B Lotus" w:hint="cs"/>
          <w:rtl/>
        </w:rPr>
        <w:t>(</w:t>
      </w:r>
      <w:r w:rsidR="00C208AB" w:rsidRPr="00584360">
        <w:rPr>
          <w:rFonts w:cs="B Lotus" w:hint="cs"/>
          <w:rtl/>
        </w:rPr>
        <w:t>قرآن</w:t>
      </w:r>
      <w:r w:rsidRPr="00584360">
        <w:rPr>
          <w:rFonts w:cs="B Lotus" w:hint="cs"/>
          <w:rtl/>
        </w:rPr>
        <w:t xml:space="preserve"> و سنت) ب</w:t>
      </w:r>
      <w:r w:rsidR="00C90D23" w:rsidRPr="00584360">
        <w:rPr>
          <w:rFonts w:cs="B Lotus" w:hint="cs"/>
          <w:rtl/>
        </w:rPr>
        <w:t>هره برده و عقل</w:t>
      </w:r>
      <w:r w:rsidR="005655EF">
        <w:rPr>
          <w:rFonts w:cs="B Lotus" w:hint="cs"/>
          <w:rtl/>
        </w:rPr>
        <w:t xml:space="preserve">‌هایشان </w:t>
      </w:r>
      <w:r w:rsidR="00C90D23" w:rsidRPr="00584360">
        <w:rPr>
          <w:rFonts w:cs="B Lotus" w:hint="cs"/>
          <w:rtl/>
        </w:rPr>
        <w:t>را به علم</w:t>
      </w:r>
      <w:r w:rsidRPr="00584360">
        <w:rPr>
          <w:rFonts w:cs="B Lotus" w:hint="cs"/>
          <w:rtl/>
        </w:rPr>
        <w:t xml:space="preserve"> و معرفت حق</w:t>
      </w:r>
      <w:r w:rsidR="00782812">
        <w:rPr>
          <w:rFonts w:cs="B Lotus" w:hint="cs"/>
          <w:rtl/>
        </w:rPr>
        <w:t xml:space="preserve"> می‌</w:t>
      </w:r>
      <w:r w:rsidRPr="00584360">
        <w:rPr>
          <w:rFonts w:cs="B Lotus" w:hint="cs"/>
          <w:rtl/>
        </w:rPr>
        <w:t>رساند. چون عل</w:t>
      </w:r>
      <w:r w:rsidR="00C90D23" w:rsidRPr="00584360">
        <w:rPr>
          <w:rFonts w:cs="B Lotus" w:hint="cs"/>
          <w:rtl/>
        </w:rPr>
        <w:t>م همچنان که امام غزالی گفته است</w:t>
      </w:r>
      <w:r w:rsidRPr="00584360">
        <w:rPr>
          <w:rFonts w:cs="B Lotus" w:hint="cs"/>
          <w:rtl/>
        </w:rPr>
        <w:t>،</w:t>
      </w:r>
      <w:r w:rsidR="00C90D23" w:rsidRPr="00584360">
        <w:rPr>
          <w:rFonts w:cs="B Lotus" w:hint="cs"/>
          <w:rtl/>
        </w:rPr>
        <w:t xml:space="preserve"> «ثمره عقل است</w:t>
      </w:r>
      <w:r w:rsidRPr="00584360">
        <w:rPr>
          <w:rFonts w:cs="B Lotus" w:hint="cs"/>
          <w:rtl/>
        </w:rPr>
        <w:t>»</w:t>
      </w:r>
      <w:r w:rsidR="00C90D23" w:rsidRPr="00584360">
        <w:rPr>
          <w:rFonts w:cs="B Lotus" w:hint="cs"/>
          <w:rtl/>
        </w:rPr>
        <w:t>.</w:t>
      </w:r>
    </w:p>
    <w:p w:rsidR="006703D3" w:rsidRPr="0055273B" w:rsidRDefault="00CB0183" w:rsidP="0055273B">
      <w:pPr>
        <w:ind w:left="0" w:firstLine="284"/>
        <w:jc w:val="both"/>
        <w:rPr>
          <w:rFonts w:ascii="KFGQPC Uthmanic Script HAFS" w:hAnsi="KFGQPC Uthmanic Script HAFS" w:cs="KFGQPC Uthmanic Script HAFS"/>
          <w:rtl/>
          <w:lang w:bidi="ar-SA"/>
        </w:rPr>
      </w:pPr>
      <w:r w:rsidRPr="00584360">
        <w:rPr>
          <w:rFonts w:cs="B Lotus" w:hint="cs"/>
          <w:rtl/>
        </w:rPr>
        <w:t>بزرگداشت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90D23" w:rsidRPr="00584360">
        <w:rPr>
          <w:rFonts w:cs="B Lotus" w:hint="cs"/>
          <w:rtl/>
        </w:rPr>
        <w:t xml:space="preserve"> به وسیله عقل مقتضی حفظ عقل از تمام چیزهایی است</w:t>
      </w:r>
      <w:r w:rsidRPr="00584360">
        <w:rPr>
          <w:rFonts w:cs="B Lotus" w:hint="cs"/>
          <w:rtl/>
        </w:rPr>
        <w:t xml:space="preserve"> که به</w:t>
      </w:r>
      <w:r w:rsidR="00C208AB" w:rsidRPr="00584360">
        <w:rPr>
          <w:rFonts w:cs="B Lotus" w:hint="cs"/>
          <w:rtl/>
        </w:rPr>
        <w:t xml:space="preserve"> آن</w:t>
      </w:r>
      <w:r w:rsidRPr="00584360">
        <w:rPr>
          <w:rFonts w:cs="B Lotus" w:hint="cs"/>
          <w:rtl/>
        </w:rPr>
        <w:t xml:space="preserve"> ضرر</w:t>
      </w:r>
      <w:r w:rsidR="00782812">
        <w:rPr>
          <w:rFonts w:cs="B Lotus" w:hint="cs"/>
          <w:rtl/>
        </w:rPr>
        <w:t xml:space="preserve"> می‌</w:t>
      </w:r>
      <w:r w:rsidRPr="00584360">
        <w:rPr>
          <w:rFonts w:cs="B Lotus" w:hint="cs"/>
          <w:rtl/>
        </w:rPr>
        <w:t>رساند و نقش</w:t>
      </w:r>
      <w:r w:rsidR="00C208AB" w:rsidRPr="00584360">
        <w:rPr>
          <w:rFonts w:cs="B Lotus" w:hint="cs"/>
          <w:rtl/>
        </w:rPr>
        <w:t xml:space="preserve"> آن</w:t>
      </w:r>
      <w:r w:rsidRPr="00584360">
        <w:rPr>
          <w:rFonts w:cs="B Lotus" w:hint="cs"/>
          <w:rtl/>
        </w:rPr>
        <w:t xml:space="preserve"> را در زندگی تعطیل</w:t>
      </w:r>
      <w:r w:rsidR="00782812">
        <w:rPr>
          <w:rFonts w:cs="B Lotus" w:hint="cs"/>
          <w:rtl/>
        </w:rPr>
        <w:t xml:space="preserve"> می‌</w:t>
      </w:r>
      <w:r w:rsidRPr="00584360">
        <w:rPr>
          <w:rFonts w:cs="B Lotus" w:hint="cs"/>
          <w:rtl/>
        </w:rPr>
        <w:t>کند و از چرک</w:t>
      </w:r>
      <w:r w:rsidR="005054FC">
        <w:rPr>
          <w:rFonts w:cs="B Lotus" w:hint="cs"/>
          <w:rtl/>
        </w:rPr>
        <w:t xml:space="preserve">‌های </w:t>
      </w:r>
      <w:r w:rsidRPr="00584360">
        <w:rPr>
          <w:rFonts w:cs="B Lotus" w:hint="cs"/>
          <w:rtl/>
        </w:rPr>
        <w:t>مادی و معنوی که عقل را ضایع و تباه</w:t>
      </w:r>
      <w:r w:rsidR="00782812">
        <w:rPr>
          <w:rFonts w:cs="B Lotus" w:hint="cs"/>
          <w:rtl/>
        </w:rPr>
        <w:t xml:space="preserve"> می‌</w:t>
      </w:r>
      <w:r w:rsidRPr="00584360">
        <w:rPr>
          <w:rFonts w:cs="B Lotus" w:hint="cs"/>
          <w:rtl/>
        </w:rPr>
        <w:t>کنند، پاکیزه نگه بدارد. و تحریم عبادت</w:t>
      </w:r>
      <w:r w:rsidR="0090596D">
        <w:rPr>
          <w:rFonts w:cs="B Lotus" w:hint="cs"/>
          <w:rtl/>
        </w:rPr>
        <w:t xml:space="preserve"> بت‌ها</w:t>
      </w:r>
      <w:r w:rsidRPr="00584360">
        <w:rPr>
          <w:rFonts w:cs="B Lotus" w:hint="cs"/>
          <w:rtl/>
        </w:rPr>
        <w:t xml:space="preserve"> جز برای </w:t>
      </w:r>
      <w:r w:rsidR="006703D3" w:rsidRPr="00584360">
        <w:rPr>
          <w:rFonts w:cs="B Lotus" w:hint="cs"/>
          <w:rtl/>
        </w:rPr>
        <w:t>نماد پاکی معنوی نیست. همچنانکه تحریم مواد مست کننده و مخدر نماد پاکی مادی</w:t>
      </w:r>
      <w:r w:rsidR="00782812">
        <w:rPr>
          <w:rFonts w:cs="B Lotus" w:hint="cs"/>
          <w:rtl/>
        </w:rPr>
        <w:t xml:space="preserve"> می‌</w:t>
      </w:r>
      <w:r w:rsidR="006703D3" w:rsidRPr="00584360">
        <w:rPr>
          <w:rFonts w:cs="B Lotus" w:hint="cs"/>
          <w:rtl/>
        </w:rPr>
        <w:t>باشند. به این دلیل است</w:t>
      </w:r>
      <w:r w:rsidR="00C90D23" w:rsidRPr="00584360">
        <w:rPr>
          <w:rFonts w:cs="B Lotus" w:hint="cs"/>
          <w:rtl/>
        </w:rPr>
        <w:t xml:space="preserve"> که به صورت تدریجی در مرحله سوم</w:t>
      </w:r>
      <w:r w:rsidR="006703D3" w:rsidRPr="00584360">
        <w:rPr>
          <w:rFonts w:cs="B Lotus" w:hint="cs"/>
          <w:rtl/>
        </w:rPr>
        <w:t xml:space="preserve"> تحریم شراب، از نزدیک شدن به ن</w:t>
      </w:r>
      <w:r w:rsidR="008608FC" w:rsidRPr="00584360">
        <w:rPr>
          <w:rFonts w:cs="B Lotus" w:hint="cs"/>
          <w:rtl/>
        </w:rPr>
        <w:t>ماز نهی شده است. در حالی که</w:t>
      </w:r>
      <w:r w:rsidR="002D2F7B">
        <w:rPr>
          <w:rFonts w:cs="B Lotus" w:hint="cs"/>
          <w:rtl/>
        </w:rPr>
        <w:t xml:space="preserve"> عبادت‌ها</w:t>
      </w:r>
      <w:r w:rsidR="005054FC">
        <w:rPr>
          <w:rFonts w:cs="B Lotus" w:hint="cs"/>
          <w:rtl/>
        </w:rPr>
        <w:t xml:space="preserve">ی </w:t>
      </w:r>
      <w:r w:rsidR="006703D3" w:rsidRPr="00584360">
        <w:rPr>
          <w:rFonts w:cs="B Lotus" w:hint="cs"/>
          <w:rtl/>
        </w:rPr>
        <w:t>اولیه در حال مستی بوده است.</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يَٰٓأَيُّهَا</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ءَامَنُواْ لَا تَقۡرَبُواْ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لصَّلَوٰةَ</w:t>
      </w:r>
      <w:r w:rsidR="0055273B">
        <w:rPr>
          <w:rFonts w:ascii="KFGQPC Uthmanic Script HAFS" w:hAnsi="KFGQPC Uthmanic Script HAFS" w:cs="KFGQPC Uthmanic Script HAFS"/>
          <w:rtl/>
          <w:lang w:bidi="ar-SA"/>
        </w:rPr>
        <w:t xml:space="preserve"> وَأَنتُمۡ سُكَٰرَىٰ حَتَّىٰ تَعۡلَمُواْ مَا تَقُولُونَ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43</w:t>
      </w:r>
      <w:r w:rsidR="005A5023" w:rsidRPr="002369AC">
        <w:rPr>
          <w:rFonts w:ascii="mylotus" w:hAnsi="mylotus" w:cs="mylotus"/>
          <w:sz w:val="26"/>
          <w:szCs w:val="26"/>
          <w:rtl/>
        </w:rPr>
        <w:t>]</w:t>
      </w:r>
      <w:r w:rsidR="005A5023">
        <w:rPr>
          <w:rFonts w:cs="B Lotus" w:hint="cs"/>
          <w:rtl/>
        </w:rPr>
        <w:t>.</w:t>
      </w:r>
      <w:r w:rsidR="00C90D23" w:rsidRPr="00584360">
        <w:rPr>
          <w:rFonts w:cs="B Lotus" w:hint="cs"/>
          <w:rtl/>
        </w:rPr>
        <w:t xml:space="preserve"> </w:t>
      </w:r>
      <w:r w:rsidR="0090596D">
        <w:rPr>
          <w:rFonts w:ascii="Traditional Arabic" w:hAnsi="Traditional Arabic" w:cs="Traditional Arabic"/>
          <w:rtl/>
        </w:rPr>
        <w:t>«</w:t>
      </w:r>
      <w:r w:rsidR="006703D3" w:rsidRPr="00584360">
        <w:rPr>
          <w:rFonts w:cs="B Lotus" w:hint="cs"/>
          <w:rtl/>
        </w:rPr>
        <w:t>ای کسانی که ایمان آورده</w:t>
      </w:r>
      <w:r w:rsidR="00096F67">
        <w:rPr>
          <w:rFonts w:cs="B Lotus" w:hint="cs"/>
          <w:rtl/>
        </w:rPr>
        <w:t>‌اید،</w:t>
      </w:r>
      <w:r w:rsidR="006703D3" w:rsidRPr="00584360">
        <w:rPr>
          <w:rFonts w:cs="B Lotus" w:hint="cs"/>
          <w:rtl/>
        </w:rPr>
        <w:t xml:space="preserve"> در حالی که مست هستید به نماز نایستید تا</w:t>
      </w:r>
      <w:r w:rsidR="00C208AB" w:rsidRPr="00584360">
        <w:rPr>
          <w:rFonts w:cs="B Lotus" w:hint="cs"/>
          <w:rtl/>
        </w:rPr>
        <w:t xml:space="preserve"> آن</w:t>
      </w:r>
      <w:r w:rsidR="00C90D23" w:rsidRPr="00584360">
        <w:rPr>
          <w:rFonts w:cs="B Lotus" w:hint="cs"/>
          <w:rtl/>
        </w:rPr>
        <w:t>گاه که</w:t>
      </w:r>
      <w:r w:rsidR="00782812">
        <w:rPr>
          <w:rFonts w:cs="B Lotus" w:hint="cs"/>
          <w:rtl/>
        </w:rPr>
        <w:t xml:space="preserve"> می‌</w:t>
      </w:r>
      <w:r w:rsidR="00C90D23" w:rsidRPr="00584360">
        <w:rPr>
          <w:rFonts w:cs="B Lotus" w:hint="cs"/>
          <w:rtl/>
        </w:rPr>
        <w:t>دانید چه</w:t>
      </w:r>
      <w:r w:rsidR="00782812">
        <w:rPr>
          <w:rFonts w:cs="B Lotus" w:hint="cs"/>
          <w:rtl/>
        </w:rPr>
        <w:t xml:space="preserve"> می‌</w:t>
      </w:r>
      <w:r w:rsidR="00C90D23" w:rsidRPr="00584360">
        <w:rPr>
          <w:rFonts w:cs="B Lotus" w:hint="cs"/>
          <w:rtl/>
        </w:rPr>
        <w:t>گویید</w:t>
      </w:r>
      <w:r w:rsidR="0090596D">
        <w:rPr>
          <w:rFonts w:ascii="Traditional Arabic" w:hAnsi="Traditional Arabic" w:cs="Traditional Arabic"/>
          <w:rtl/>
        </w:rPr>
        <w:t>»</w:t>
      </w:r>
      <w:r w:rsidR="00C90D23" w:rsidRPr="00584360">
        <w:rPr>
          <w:rFonts w:cs="B Lotus" w:hint="cs"/>
          <w:rtl/>
        </w:rPr>
        <w:t>.</w:t>
      </w:r>
    </w:p>
    <w:p w:rsidR="006703D3" w:rsidRPr="00584360" w:rsidRDefault="006703D3" w:rsidP="0090596D">
      <w:pPr>
        <w:ind w:left="0" w:firstLine="284"/>
        <w:jc w:val="both"/>
        <w:rPr>
          <w:rFonts w:cs="B Lotus"/>
          <w:rtl/>
        </w:rPr>
      </w:pPr>
      <w:r w:rsidRPr="00584360">
        <w:rPr>
          <w:rFonts w:cs="B Lotus" w:hint="cs"/>
          <w:rtl/>
        </w:rPr>
        <w:t>ادای نماز و اذان یک عمل عقلی خالص است و دعوت به نما</w:t>
      </w:r>
      <w:r w:rsidR="00C90D23" w:rsidRPr="00584360">
        <w:rPr>
          <w:rFonts w:cs="B Lotus" w:hint="cs"/>
          <w:rtl/>
        </w:rPr>
        <w:t>ز کلماتی است که عقل را</w:t>
      </w:r>
      <w:r w:rsidR="00782812">
        <w:rPr>
          <w:rFonts w:cs="B Lotus" w:hint="cs"/>
          <w:rtl/>
        </w:rPr>
        <w:t xml:space="preserve"> می‌</w:t>
      </w:r>
      <w:r w:rsidR="00C90D23" w:rsidRPr="00584360">
        <w:rPr>
          <w:rFonts w:cs="B Lotus" w:hint="cs"/>
          <w:rtl/>
        </w:rPr>
        <w:t>نوازد</w:t>
      </w:r>
      <w:r w:rsidRPr="00584360">
        <w:rPr>
          <w:rFonts w:cs="B Lotus" w:hint="cs"/>
          <w:rtl/>
        </w:rPr>
        <w:t xml:space="preserve"> و قلب را بیدار</w:t>
      </w:r>
      <w:r w:rsidR="00782812">
        <w:rPr>
          <w:rFonts w:cs="B Lotus" w:hint="cs"/>
          <w:rtl/>
        </w:rPr>
        <w:t xml:space="preserve"> می‌</w:t>
      </w:r>
      <w:r w:rsidRPr="00584360">
        <w:rPr>
          <w:rFonts w:cs="B Lotus" w:hint="cs"/>
          <w:rtl/>
        </w:rPr>
        <w:t>کند</w:t>
      </w:r>
      <w:r w:rsidR="00F33D2B" w:rsidRPr="00584360">
        <w:rPr>
          <w:rFonts w:cs="B Lotus" w:hint="cs"/>
          <w:rtl/>
        </w:rPr>
        <w:t>، این کلمات</w:t>
      </w:r>
      <w:r w:rsidR="00C90D23" w:rsidRPr="00584360">
        <w:rPr>
          <w:rFonts w:cs="B Lotus" w:hint="cs"/>
          <w:rtl/>
        </w:rPr>
        <w:t>،</w:t>
      </w:r>
      <w:r w:rsidR="00F33D2B" w:rsidRPr="00584360">
        <w:rPr>
          <w:rFonts w:cs="B Lotus" w:hint="cs"/>
          <w:rtl/>
        </w:rPr>
        <w:t xml:space="preserve"> الله اکبر گفتن و شهادت به وحدانیت خداوند و تشویق به رستگاری است. اذان زنگی نیست که صدای</w:t>
      </w:r>
      <w:r w:rsidR="00C208AB" w:rsidRPr="00584360">
        <w:rPr>
          <w:rFonts w:cs="B Lotus" w:hint="cs"/>
          <w:rtl/>
        </w:rPr>
        <w:t xml:space="preserve"> آن</w:t>
      </w:r>
      <w:r w:rsidR="00C90D23" w:rsidRPr="00584360">
        <w:rPr>
          <w:rFonts w:cs="B Lotus" w:hint="cs"/>
          <w:rtl/>
        </w:rPr>
        <w:t xml:space="preserve"> در فضا طنین افگ</w:t>
      </w:r>
      <w:r w:rsidR="00964240" w:rsidRPr="00584360">
        <w:rPr>
          <w:rFonts w:cs="B Lotus" w:hint="cs"/>
          <w:rtl/>
        </w:rPr>
        <w:t>ند</w:t>
      </w:r>
      <w:r w:rsidR="00F33D2B" w:rsidRPr="00584360">
        <w:rPr>
          <w:rFonts w:cs="B Lotus" w:hint="cs"/>
          <w:rtl/>
        </w:rPr>
        <w:t xml:space="preserve"> و احساسات مبهم را مخاطب قرار دهد. خود نماز آیاتی است که از کتابی که در بردارنده مقاصد خیر و راهنمای</w:t>
      </w:r>
      <w:r w:rsidR="005054FC">
        <w:rPr>
          <w:rFonts w:cs="B Lotus" w:hint="cs"/>
          <w:rtl/>
        </w:rPr>
        <w:t xml:space="preserve">‌های </w:t>
      </w:r>
      <w:r w:rsidR="00F33D2B" w:rsidRPr="00584360">
        <w:rPr>
          <w:rFonts w:cs="B Lotus" w:hint="cs"/>
          <w:rtl/>
        </w:rPr>
        <w:t>رشد است، خوانده</w:t>
      </w:r>
      <w:r w:rsidR="00782812">
        <w:rPr>
          <w:rFonts w:cs="B Lotus" w:hint="cs"/>
          <w:rtl/>
        </w:rPr>
        <w:t xml:space="preserve"> می‌</w:t>
      </w:r>
      <w:r w:rsidR="00F33D2B" w:rsidRPr="00584360">
        <w:rPr>
          <w:rFonts w:cs="B Lotus" w:hint="cs"/>
          <w:rtl/>
        </w:rPr>
        <w:t>شود. و</w:t>
      </w:r>
      <w:r w:rsidR="00C208AB" w:rsidRPr="00584360">
        <w:rPr>
          <w:rFonts w:cs="B Lotus" w:hint="cs"/>
          <w:rtl/>
        </w:rPr>
        <w:t xml:space="preserve"> </w:t>
      </w:r>
      <w:r w:rsidR="00FF4CCC" w:rsidRPr="00584360">
        <w:rPr>
          <w:rFonts w:cs="B Lotus" w:hint="cs"/>
          <w:rtl/>
        </w:rPr>
        <w:t>اندازه</w:t>
      </w:r>
      <w:r w:rsidR="00F33D2B" w:rsidRPr="00584360">
        <w:rPr>
          <w:rFonts w:cs="B Lotus" w:hint="cs"/>
          <w:rtl/>
        </w:rPr>
        <w:t xml:space="preserve"> قبول</w:t>
      </w:r>
      <w:r w:rsidR="00C208AB" w:rsidRPr="00584360">
        <w:rPr>
          <w:rFonts w:cs="B Lotus" w:hint="cs"/>
          <w:rtl/>
        </w:rPr>
        <w:t xml:space="preserve"> آن</w:t>
      </w:r>
      <w:r w:rsidR="00F33D2B" w:rsidRPr="00584360">
        <w:rPr>
          <w:rFonts w:cs="B Lotus" w:hint="cs"/>
          <w:rtl/>
        </w:rPr>
        <w:t xml:space="preserve"> بستگی به هوشیاری هنگام نماز خواندن و تفکر در معانی</w:t>
      </w:r>
      <w:r w:rsidR="00C208AB" w:rsidRPr="00584360">
        <w:rPr>
          <w:rFonts w:cs="B Lotus" w:hint="cs"/>
          <w:rtl/>
        </w:rPr>
        <w:t xml:space="preserve"> آن</w:t>
      </w:r>
      <w:r w:rsidR="00964240" w:rsidRPr="00584360">
        <w:rPr>
          <w:rFonts w:cs="B Lotus" w:hint="cs"/>
          <w:rtl/>
        </w:rPr>
        <w:t xml:space="preserve"> است</w:t>
      </w:r>
      <w:r w:rsidR="00F33D2B" w:rsidRPr="00584360">
        <w:rPr>
          <w:rFonts w:cs="B Lotus" w:hint="cs"/>
          <w:rtl/>
        </w:rPr>
        <w:t>»</w:t>
      </w:r>
      <w:r w:rsidR="0090596D" w:rsidRPr="0090596D">
        <w:rPr>
          <w:rFonts w:cs="B Lotus" w:hint="cs"/>
          <w:vertAlign w:val="superscript"/>
          <w:rtl/>
        </w:rPr>
        <w:t>(</w:t>
      </w:r>
      <w:r w:rsidR="0090596D" w:rsidRPr="0090596D">
        <w:rPr>
          <w:rStyle w:val="FootnoteReference"/>
          <w:rFonts w:cs="B Lotus"/>
          <w:rtl/>
        </w:rPr>
        <w:footnoteReference w:id="116"/>
      </w:r>
      <w:r w:rsidR="0090596D" w:rsidRPr="0090596D">
        <w:rPr>
          <w:rFonts w:cs="B Lotus" w:hint="cs"/>
          <w:vertAlign w:val="superscript"/>
          <w:rtl/>
        </w:rPr>
        <w:t>)</w:t>
      </w:r>
      <w:r w:rsidR="00964240" w:rsidRPr="00584360">
        <w:rPr>
          <w:rFonts w:cs="B Lotus" w:hint="cs"/>
          <w:rtl/>
        </w:rPr>
        <w:t xml:space="preserve">. </w:t>
      </w:r>
    </w:p>
    <w:p w:rsidR="00F33D2B" w:rsidRPr="00584360" w:rsidRDefault="00F33D2B" w:rsidP="001774A6">
      <w:pPr>
        <w:ind w:left="0" w:firstLine="284"/>
        <w:jc w:val="both"/>
        <w:rPr>
          <w:rFonts w:cs="B Lotus"/>
          <w:rtl/>
        </w:rPr>
      </w:pPr>
      <w:r w:rsidRPr="00584360">
        <w:rPr>
          <w:rFonts w:cs="B Lotus" w:hint="cs"/>
          <w:rtl/>
        </w:rPr>
        <w:t>در حقیقت اسلام هر سخن یا فکری را که باعث</w:t>
      </w:r>
      <w:r w:rsidR="00CB15F1">
        <w:rPr>
          <w:rFonts w:cs="B Lotus" w:hint="cs"/>
          <w:rtl/>
        </w:rPr>
        <w:t xml:space="preserve"> بی‌</w:t>
      </w:r>
      <w:r w:rsidR="00964240" w:rsidRPr="00584360">
        <w:rPr>
          <w:rFonts w:cs="B Lotus" w:hint="cs"/>
          <w:rtl/>
        </w:rPr>
        <w:t>حرمتی به عقل بشود، منع کرده است</w:t>
      </w:r>
      <w:r w:rsidRPr="00584360">
        <w:rPr>
          <w:rFonts w:cs="B Lotus" w:hint="cs"/>
          <w:rtl/>
        </w:rPr>
        <w:t>. پیامبر</w:t>
      </w:r>
      <w:r w:rsidR="00964240"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964240" w:rsidRPr="00584360">
        <w:rPr>
          <w:rFonts w:cs="B Lotus" w:hint="cs"/>
          <w:rtl/>
        </w:rPr>
        <w:t xml:space="preserve"> «</w:t>
      </w:r>
      <w:r w:rsidRPr="00584360">
        <w:rPr>
          <w:rFonts w:cs="B Lotus" w:hint="cs"/>
          <w:rtl/>
        </w:rPr>
        <w:t>کسی که شیوایی و بلاغت کلام بیاموزد تا به وسیله</w:t>
      </w:r>
      <w:r w:rsidR="005E1592" w:rsidRPr="00584360">
        <w:rPr>
          <w:rFonts w:cs="B Lotus" w:hint="cs"/>
          <w:rtl/>
        </w:rPr>
        <w:t xml:space="preserve"> آن</w:t>
      </w:r>
      <w:r w:rsidR="005655EF">
        <w:rPr>
          <w:rFonts w:cs="B Lotus" w:hint="cs"/>
          <w:rtl/>
        </w:rPr>
        <w:t xml:space="preserve"> قلب‌ها</w:t>
      </w:r>
      <w:r w:rsidR="005054FC">
        <w:rPr>
          <w:rFonts w:cs="B Lotus" w:hint="cs"/>
          <w:rtl/>
        </w:rPr>
        <w:t xml:space="preserve">ی </w:t>
      </w:r>
      <w:r w:rsidRPr="00584360">
        <w:rPr>
          <w:rFonts w:cs="B Lotus" w:hint="cs"/>
          <w:rtl/>
        </w:rPr>
        <w:t>مرد</w:t>
      </w:r>
      <w:r w:rsidR="005E1592" w:rsidRPr="00584360">
        <w:rPr>
          <w:rFonts w:cs="B Lotus" w:hint="cs"/>
          <w:rtl/>
        </w:rPr>
        <w:t>م</w:t>
      </w:r>
      <w:r w:rsidRPr="00584360">
        <w:rPr>
          <w:rFonts w:cs="B Lotus" w:hint="cs"/>
          <w:rtl/>
        </w:rPr>
        <w:t>ان را مجذوب خود کند،</w:t>
      </w:r>
      <w:r w:rsidR="00964240" w:rsidRPr="00584360">
        <w:rPr>
          <w:rFonts w:cs="B Lotus" w:hint="cs"/>
          <w:rtl/>
        </w:rPr>
        <w:t xml:space="preserve"> خداوند در روز قیامت هیچ شیوایی و عدلی را از او</w:t>
      </w:r>
      <w:r w:rsidR="0047598F">
        <w:rPr>
          <w:rFonts w:cs="B Lotus" w:hint="cs"/>
          <w:rtl/>
        </w:rPr>
        <w:t xml:space="preserve"> نمی‌</w:t>
      </w:r>
      <w:r w:rsidR="00964240" w:rsidRPr="00584360">
        <w:rPr>
          <w:rFonts w:cs="B Lotus" w:hint="cs"/>
          <w:rtl/>
        </w:rPr>
        <w:t>پذیرد</w:t>
      </w:r>
      <w:r w:rsidRPr="00584360">
        <w:rPr>
          <w:rFonts w:cs="B Lotus" w:hint="cs"/>
          <w:rtl/>
        </w:rPr>
        <w:t>»</w:t>
      </w:r>
      <w:r w:rsidR="001774A6" w:rsidRPr="001774A6">
        <w:rPr>
          <w:rFonts w:cs="B Lotus" w:hint="cs"/>
          <w:vertAlign w:val="superscript"/>
          <w:rtl/>
        </w:rPr>
        <w:t>(</w:t>
      </w:r>
      <w:r w:rsidR="001774A6" w:rsidRPr="001774A6">
        <w:rPr>
          <w:rStyle w:val="FootnoteReference"/>
          <w:rFonts w:cs="B Lotus"/>
          <w:rtl/>
        </w:rPr>
        <w:footnoteReference w:id="117"/>
      </w:r>
      <w:r w:rsidR="001774A6" w:rsidRPr="001774A6">
        <w:rPr>
          <w:rFonts w:cs="B Lotus" w:hint="cs"/>
          <w:vertAlign w:val="superscript"/>
          <w:rtl/>
        </w:rPr>
        <w:t>)</w:t>
      </w:r>
      <w:r w:rsidR="00964240" w:rsidRPr="00584360">
        <w:rPr>
          <w:rFonts w:cs="B Lotus" w:hint="cs"/>
          <w:rtl/>
        </w:rPr>
        <w:t xml:space="preserve">. </w:t>
      </w:r>
    </w:p>
    <w:p w:rsidR="00B35EBD" w:rsidRPr="0055273B" w:rsidRDefault="00B35EBD" w:rsidP="0055273B">
      <w:pPr>
        <w:ind w:left="0" w:firstLine="284"/>
        <w:jc w:val="both"/>
        <w:rPr>
          <w:rFonts w:ascii="KFGQPC Uthmanic Script HAFS" w:hAnsi="KFGQPC Uthmanic Script HAFS" w:cs="KFGQPC Uthmanic Script HAFS"/>
          <w:rtl/>
          <w:lang w:bidi="ar-SA"/>
        </w:rPr>
      </w:pPr>
      <w:r w:rsidRPr="00584360">
        <w:rPr>
          <w:rFonts w:cs="B Lotus" w:hint="cs"/>
          <w:rtl/>
        </w:rPr>
        <w:t>خداوند متعال کسانی را که</w:t>
      </w:r>
      <w:r w:rsidR="00A9414B">
        <w:rPr>
          <w:rFonts w:cs="B Lotus" w:hint="cs"/>
          <w:rtl/>
        </w:rPr>
        <w:t xml:space="preserve"> عقل‌ها</w:t>
      </w:r>
      <w:r w:rsidR="005054FC">
        <w:rPr>
          <w:rFonts w:cs="B Lotus" w:hint="cs"/>
          <w:rtl/>
        </w:rPr>
        <w:t xml:space="preserve">ی </w:t>
      </w:r>
      <w:r w:rsidRPr="00584360">
        <w:rPr>
          <w:rFonts w:cs="B Lotus" w:hint="cs"/>
          <w:rtl/>
        </w:rPr>
        <w:t>خود را به کار</w:t>
      </w:r>
      <w:r w:rsidR="0047598F">
        <w:rPr>
          <w:rFonts w:cs="B Lotus" w:hint="cs"/>
          <w:rtl/>
        </w:rPr>
        <w:t xml:space="preserve"> نمی‌</w:t>
      </w:r>
      <w:r w:rsidRPr="00584360">
        <w:rPr>
          <w:rFonts w:cs="B Lotus" w:hint="cs"/>
          <w:rtl/>
        </w:rPr>
        <w:t>گیرند، سرزنش کرده است. و</w:t>
      </w:r>
      <w:r w:rsidR="00782812">
        <w:rPr>
          <w:rFonts w:cs="B Lotus" w:hint="cs"/>
          <w:rtl/>
        </w:rPr>
        <w:t xml:space="preserve"> می‌</w:t>
      </w:r>
      <w:r w:rsidRPr="00584360">
        <w:rPr>
          <w:rFonts w:cs="B Lotus" w:hint="cs"/>
          <w:rtl/>
        </w:rPr>
        <w:t>فرماید</w:t>
      </w:r>
      <w:r w:rsidR="005E1592" w:rsidRPr="00584360">
        <w:rPr>
          <w:rFonts w:cs="B Lotus" w:hint="cs"/>
          <w:rtl/>
        </w:rPr>
        <w:t>:</w:t>
      </w:r>
      <w:r w:rsidR="005A5023">
        <w:rPr>
          <w:rFonts w:cs="B Lotus" w:hint="cs"/>
          <w:rtl/>
        </w:rPr>
        <w:t xml:space="preserve"> </w:t>
      </w:r>
      <w:r w:rsidR="005A5023">
        <w:rPr>
          <w:rFonts w:ascii="Traditional Arabic" w:hAnsi="Traditional Arabic" w:cs="Traditional Arabic"/>
          <w:rtl/>
        </w:rPr>
        <w:t>﴿</w:t>
      </w:r>
      <w:r w:rsidR="0055273B" w:rsidRPr="0055273B">
        <w:rPr>
          <w:rFonts w:cs="KFGQPC Uthmanic Script HAFS" w:hint="cs"/>
          <w:lang w:bidi="ar-SA"/>
        </w:rPr>
        <w:t xml:space="preserve"> </w:t>
      </w:r>
      <w:r w:rsidR="0055273B">
        <w:rPr>
          <w:rFonts w:ascii="KFGQPC Uthmanic Script HAFS" w:hAnsi="KFGQPC Uthmanic Script HAFS" w:cs="KFGQPC Uthmanic Script HAFS"/>
          <w:rtl/>
          <w:lang w:bidi="ar-SA"/>
        </w:rPr>
        <w:t xml:space="preserve">۞إِنَّ شَرَّ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لدَّوَآبِّ</w:t>
      </w:r>
      <w:r w:rsidR="0055273B">
        <w:rPr>
          <w:rFonts w:ascii="KFGQPC Uthmanic Script HAFS" w:hAnsi="KFGQPC Uthmanic Script HAFS" w:cs="KFGQPC Uthmanic Script HAFS"/>
          <w:rtl/>
          <w:lang w:bidi="ar-SA"/>
        </w:rPr>
        <w:t xml:space="preserve"> عِندَ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لصُّمُّ</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لۡبُكۡمُ</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لَا يَعۡقِلُونَ ٢٢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الأنفال: 22</w:t>
      </w:r>
      <w:r w:rsidR="005A5023" w:rsidRPr="002369AC">
        <w:rPr>
          <w:rFonts w:ascii="mylotus" w:hAnsi="mylotus" w:cs="mylotus"/>
          <w:sz w:val="26"/>
          <w:szCs w:val="26"/>
          <w:rtl/>
        </w:rPr>
        <w:t>]</w:t>
      </w:r>
      <w:r w:rsidR="005A5023">
        <w:rPr>
          <w:rFonts w:cs="B Lotus" w:hint="cs"/>
          <w:rtl/>
        </w:rPr>
        <w:t>.</w:t>
      </w:r>
      <w:r w:rsidR="00964240" w:rsidRPr="00584360">
        <w:rPr>
          <w:rFonts w:cs="B Lotus" w:hint="cs"/>
          <w:rtl/>
        </w:rPr>
        <w:t xml:space="preserve"> </w:t>
      </w:r>
      <w:r w:rsidR="001774A6">
        <w:rPr>
          <w:rFonts w:ascii="Traditional Arabic" w:hAnsi="Traditional Arabic" w:cs="Traditional Arabic"/>
          <w:rtl/>
        </w:rPr>
        <w:t>«</w:t>
      </w:r>
      <w:r w:rsidRPr="00584360">
        <w:rPr>
          <w:rFonts w:cs="B Lotus" w:hint="cs"/>
          <w:rtl/>
        </w:rPr>
        <w:t>بی</w:t>
      </w:r>
      <w:r w:rsidR="001774A6">
        <w:rPr>
          <w:rFonts w:cs="B Lotus" w:hint="eastAsia"/>
          <w:rtl/>
        </w:rPr>
        <w:t>‌</w:t>
      </w:r>
      <w:r w:rsidRPr="00584360">
        <w:rPr>
          <w:rFonts w:cs="B Lotus" w:hint="cs"/>
          <w:rtl/>
        </w:rPr>
        <w:t>گمان بد</w:t>
      </w:r>
      <w:r w:rsidR="00096F67">
        <w:rPr>
          <w:rFonts w:cs="B Lotus" w:hint="cs"/>
          <w:rtl/>
        </w:rPr>
        <w:t xml:space="preserve">‌ترین </w:t>
      </w:r>
      <w:r w:rsidR="00306B68">
        <w:rPr>
          <w:rFonts w:cs="B Lotus" w:hint="cs"/>
          <w:rtl/>
        </w:rPr>
        <w:t>انسان‌ها</w:t>
      </w:r>
      <w:r w:rsidRPr="00584360">
        <w:rPr>
          <w:rFonts w:cs="B Lotus" w:hint="cs"/>
          <w:rtl/>
        </w:rPr>
        <w:t xml:space="preserve"> در پیشگاه یزدان، افر</w:t>
      </w:r>
      <w:r w:rsidR="00964240" w:rsidRPr="00584360">
        <w:rPr>
          <w:rFonts w:cs="B Lotus" w:hint="cs"/>
          <w:rtl/>
        </w:rPr>
        <w:t>اد کر و لالی هستند که</w:t>
      </w:r>
      <w:r w:rsidR="0047598F">
        <w:rPr>
          <w:rFonts w:cs="B Lotus" w:hint="cs"/>
          <w:rtl/>
        </w:rPr>
        <w:t xml:space="preserve"> نمی‌</w:t>
      </w:r>
      <w:r w:rsidR="00964240" w:rsidRPr="00584360">
        <w:rPr>
          <w:rFonts w:cs="B Lotus" w:hint="cs"/>
          <w:rtl/>
        </w:rPr>
        <w:t>فهمند</w:t>
      </w:r>
      <w:r w:rsidR="001774A6">
        <w:rPr>
          <w:rFonts w:ascii="Traditional Arabic" w:hAnsi="Traditional Arabic" w:cs="Traditional Arabic"/>
          <w:rtl/>
        </w:rPr>
        <w:t>»</w:t>
      </w:r>
      <w:r w:rsidR="00964240" w:rsidRPr="00584360">
        <w:rPr>
          <w:rFonts w:cs="B Lotus" w:hint="cs"/>
          <w:rtl/>
        </w:rPr>
        <w:t>.</w:t>
      </w:r>
    </w:p>
    <w:p w:rsidR="001344AA" w:rsidRPr="0055273B" w:rsidRDefault="00B35EBD" w:rsidP="0055273B">
      <w:pPr>
        <w:ind w:left="0" w:firstLine="284"/>
        <w:jc w:val="both"/>
        <w:rPr>
          <w:rFonts w:ascii="KFGQPC Uthmanic Script HAFS" w:hAnsi="KFGQPC Uthmanic Script HAFS" w:cs="KFGQPC Uthmanic Script HAFS"/>
          <w:rtl/>
          <w:lang w:bidi="ar-SA"/>
        </w:rPr>
      </w:pPr>
      <w:r w:rsidRPr="00584360">
        <w:rPr>
          <w:rFonts w:cs="B Lotus" w:hint="cs"/>
          <w:rtl/>
        </w:rPr>
        <w:t>همچنان که خداوند متعال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64240" w:rsidRPr="00584360">
        <w:rPr>
          <w:rFonts w:cs="B Lotus" w:hint="cs"/>
          <w:rtl/>
        </w:rPr>
        <w:t xml:space="preserve"> را با ایمان تکریم کرده است</w:t>
      </w:r>
      <w:r w:rsidRPr="00584360">
        <w:rPr>
          <w:rFonts w:cs="B Lotus" w:hint="cs"/>
          <w:rtl/>
        </w:rPr>
        <w:t xml:space="preserve"> و</w:t>
      </w:r>
      <w:r w:rsidR="00782812">
        <w:rPr>
          <w:rFonts w:cs="B Lotus" w:hint="cs"/>
          <w:rtl/>
        </w:rPr>
        <w:t xml:space="preserve"> می‌</w:t>
      </w:r>
      <w:r w:rsidRPr="00584360">
        <w:rPr>
          <w:rFonts w:cs="B Lotus" w:hint="cs"/>
          <w:rtl/>
        </w:rPr>
        <w:t>فرماید</w:t>
      </w:r>
      <w:r w:rsidR="005E1592" w:rsidRPr="00584360">
        <w:rPr>
          <w:rFonts w:cs="B Lotus" w:hint="cs"/>
          <w:rtl/>
        </w:rPr>
        <w:t>:</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rtl/>
          <w:lang w:bidi="ar-SA"/>
        </w:rPr>
        <w:t xml:space="preserve">وَلِلَّهِ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لۡعِزَّةُ</w:t>
      </w:r>
      <w:r w:rsidR="0055273B">
        <w:rPr>
          <w:rFonts w:ascii="KFGQPC Uthmanic Script HAFS" w:hAnsi="KFGQPC Uthmanic Script HAFS" w:cs="KFGQPC Uthmanic Script HAFS"/>
          <w:rtl/>
          <w:lang w:bidi="ar-SA"/>
        </w:rPr>
        <w:t xml:space="preserve"> وَلِرَسُولِهِ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وَلِلۡمُؤۡمِنِينَ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المنافقون: 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964240">
        <w:rPr>
          <w:rFonts w:ascii="Traditional Arabic" w:hAnsi="Traditional Arabic" w:cs="Traditional Arabic"/>
          <w:rtl/>
        </w:rPr>
        <w:t>«</w:t>
      </w:r>
      <w:r w:rsidRPr="00584360">
        <w:rPr>
          <w:rFonts w:cs="B Lotus" w:hint="cs"/>
          <w:rtl/>
        </w:rPr>
        <w:t>همچنین ایمان را همراه عقل و کفر</w:t>
      </w:r>
      <w:r w:rsidR="005655EF">
        <w:rPr>
          <w:rFonts w:cs="B Lotus" w:hint="cs"/>
          <w:rtl/>
        </w:rPr>
        <w:t xml:space="preserve"> </w:t>
      </w:r>
      <w:r w:rsidRPr="00584360">
        <w:rPr>
          <w:rFonts w:cs="B Lotus" w:hint="cs"/>
          <w:rtl/>
        </w:rPr>
        <w:t xml:space="preserve">را همراه پلیدی آورده </w:t>
      </w:r>
      <w:r w:rsidR="00964240" w:rsidRPr="00584360">
        <w:rPr>
          <w:rFonts w:cs="B Lotus" w:hint="cs"/>
          <w:rtl/>
        </w:rPr>
        <w:t>است، به خاطر عدم استفاده از عقل</w:t>
      </w:r>
      <w:r w:rsidR="001774A6">
        <w:rPr>
          <w:rFonts w:ascii="Traditional Arabic" w:hAnsi="Traditional Arabic" w:cs="Traditional Arabic"/>
          <w:rtl/>
        </w:rPr>
        <w:t>»</w:t>
      </w:r>
      <w:r w:rsidR="001774A6" w:rsidRPr="001774A6">
        <w:rPr>
          <w:rFonts w:cs="B Lotus" w:hint="cs"/>
          <w:vertAlign w:val="superscript"/>
          <w:rtl/>
        </w:rPr>
        <w:t>(</w:t>
      </w:r>
      <w:r w:rsidR="001774A6" w:rsidRPr="001774A6">
        <w:rPr>
          <w:rStyle w:val="FootnoteReference"/>
          <w:rFonts w:cs="B Lotus"/>
          <w:rtl/>
        </w:rPr>
        <w:footnoteReference w:id="118"/>
      </w:r>
      <w:r w:rsidR="001774A6" w:rsidRPr="001774A6">
        <w:rPr>
          <w:rFonts w:cs="B Lotus" w:hint="cs"/>
          <w:vertAlign w:val="superscript"/>
          <w:rtl/>
        </w:rPr>
        <w:t>)</w:t>
      </w:r>
      <w:r w:rsidR="00964240" w:rsidRPr="00584360">
        <w:rPr>
          <w:rFonts w:cs="B Lotus" w:hint="cs"/>
          <w:rtl/>
        </w:rPr>
        <w:t xml:space="preserve">. </w:t>
      </w:r>
      <w:r w:rsidR="005E1592" w:rsidRPr="00584360">
        <w:rPr>
          <w:rFonts w:cs="B Lotus" w:hint="cs"/>
          <w:rtl/>
        </w:rPr>
        <w:t xml:space="preserve">چون </w:t>
      </w:r>
      <w:r w:rsidR="008405B8" w:rsidRPr="00584360">
        <w:rPr>
          <w:rFonts w:cs="B Lotus" w:hint="cs"/>
          <w:rtl/>
        </w:rPr>
        <w:t>انس</w:t>
      </w:r>
      <w:r w:rsidR="005E1592" w:rsidRPr="00584360">
        <w:rPr>
          <w:rFonts w:cs="B Lotus" w:hint="cs"/>
          <w:rtl/>
        </w:rPr>
        <w:t>ان مؤمن کسی است که از این هدیه الهی استفاده کند تا جایگاه وی را در دنیا و</w:t>
      </w:r>
      <w:r w:rsidR="001344AA" w:rsidRPr="00584360">
        <w:rPr>
          <w:rFonts w:cs="B Lotus" w:hint="cs"/>
          <w:rtl/>
        </w:rPr>
        <w:t>آخرت رفیع گرداند. خداوند متعال</w:t>
      </w:r>
      <w:r w:rsidR="00782812">
        <w:rPr>
          <w:rFonts w:cs="B Lotus" w:hint="cs"/>
          <w:rtl/>
        </w:rPr>
        <w:t xml:space="preserve"> می‌</w:t>
      </w:r>
      <w:r w:rsidR="001344AA"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وَلَقَدۡ</w:t>
      </w:r>
      <w:r w:rsidR="0055273B">
        <w:rPr>
          <w:rFonts w:ascii="KFGQPC Uthmanic Script HAFS" w:hAnsi="KFGQPC Uthmanic Script HAFS" w:cs="KFGQPC Uthmanic Script HAFS"/>
          <w:rtl/>
          <w:lang w:bidi="ar-SA"/>
        </w:rPr>
        <w:t xml:space="preserve"> جِئۡنَٰهُم بِكِتَٰبٖ فَصَّلۡنَٰهُ عَلَىٰ عِلۡمٍ هُدٗى وَرَحۡمَةٗ لِّقَوۡمٖ يُؤۡمِنُونَ ٥٢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الأعراف: 52</w:t>
      </w:r>
      <w:r w:rsidR="005A5023" w:rsidRPr="002369AC">
        <w:rPr>
          <w:rFonts w:ascii="mylotus" w:hAnsi="mylotus" w:cs="mylotus"/>
          <w:sz w:val="26"/>
          <w:szCs w:val="26"/>
          <w:rtl/>
        </w:rPr>
        <w:t>]</w:t>
      </w:r>
      <w:r w:rsidR="005A5023">
        <w:rPr>
          <w:rFonts w:cs="B Lotus" w:hint="cs"/>
          <w:rtl/>
        </w:rPr>
        <w:t>.</w:t>
      </w:r>
      <w:r w:rsidR="00964240" w:rsidRPr="00584360">
        <w:rPr>
          <w:rFonts w:cs="B Lotus" w:hint="cs"/>
          <w:rtl/>
        </w:rPr>
        <w:t xml:space="preserve"> </w:t>
      </w:r>
      <w:r w:rsidR="009235AD">
        <w:rPr>
          <w:rFonts w:ascii="Traditional Arabic" w:hAnsi="Traditional Arabic" w:cs="Traditional Arabic"/>
          <w:rtl/>
        </w:rPr>
        <w:t>«بی‌</w:t>
      </w:r>
      <w:r w:rsidR="005E1592" w:rsidRPr="00584360">
        <w:rPr>
          <w:rFonts w:cs="B Lotus" w:hint="cs"/>
          <w:rtl/>
        </w:rPr>
        <w:t>گ</w:t>
      </w:r>
      <w:r w:rsidR="00964240" w:rsidRPr="00584360">
        <w:rPr>
          <w:rFonts w:cs="B Lotus" w:hint="cs"/>
          <w:rtl/>
        </w:rPr>
        <w:t>مان کتاب بزرگی</w:t>
      </w:r>
      <w:r w:rsidR="001344AA" w:rsidRPr="00584360">
        <w:rPr>
          <w:rFonts w:cs="B Lotus" w:hint="cs"/>
          <w:rtl/>
        </w:rPr>
        <w:t xml:space="preserve"> را برای ایشان فرستاده</w:t>
      </w:r>
      <w:r w:rsidR="0047598F">
        <w:rPr>
          <w:rFonts w:cs="B Lotus" w:hint="cs"/>
          <w:rtl/>
        </w:rPr>
        <w:t xml:space="preserve">‌ایم </w:t>
      </w:r>
      <w:r w:rsidR="001344AA" w:rsidRPr="00584360">
        <w:rPr>
          <w:rFonts w:cs="B Lotus" w:hint="cs"/>
          <w:rtl/>
        </w:rPr>
        <w:t>که با آگاهی</w:t>
      </w:r>
      <w:r w:rsidR="00C208AB" w:rsidRPr="00584360">
        <w:rPr>
          <w:rFonts w:cs="B Lotus" w:hint="cs"/>
          <w:rtl/>
        </w:rPr>
        <w:t xml:space="preserve"> آن</w:t>
      </w:r>
      <w:r w:rsidR="001344AA" w:rsidRPr="00584360">
        <w:rPr>
          <w:rFonts w:cs="B Lotus" w:hint="cs"/>
          <w:rtl/>
        </w:rPr>
        <w:t xml:space="preserve"> را توضیح داد. و تبیین کرده</w:t>
      </w:r>
      <w:r w:rsidR="0047598F">
        <w:rPr>
          <w:rFonts w:cs="B Lotus" w:hint="cs"/>
          <w:rtl/>
        </w:rPr>
        <w:t xml:space="preserve">‌ایم </w:t>
      </w:r>
      <w:r w:rsidR="001344AA" w:rsidRPr="00584360">
        <w:rPr>
          <w:rFonts w:cs="B Lotus" w:hint="cs"/>
          <w:rtl/>
        </w:rPr>
        <w:t>تا ما</w:t>
      </w:r>
      <w:r w:rsidR="00964240" w:rsidRPr="00584360">
        <w:rPr>
          <w:rFonts w:cs="B Lotus" w:hint="cs"/>
          <w:rtl/>
        </w:rPr>
        <w:t>یه هدایت و رحمت برای کسانی باشد که مؤمنین باشند</w:t>
      </w:r>
      <w:r w:rsidR="001774A6">
        <w:rPr>
          <w:rFonts w:ascii="Traditional Arabic" w:hAnsi="Traditional Arabic" w:cs="Traditional Arabic"/>
          <w:rtl/>
        </w:rPr>
        <w:t>»</w:t>
      </w:r>
      <w:r w:rsidR="00964240" w:rsidRPr="00584360">
        <w:rPr>
          <w:rFonts w:cs="B Lotus" w:hint="cs"/>
          <w:rtl/>
        </w:rPr>
        <w:t>.</w:t>
      </w:r>
    </w:p>
    <w:p w:rsidR="003A2E26" w:rsidRPr="0055273B" w:rsidRDefault="005A5023" w:rsidP="0055273B">
      <w:pPr>
        <w:ind w:left="0" w:firstLine="284"/>
        <w:jc w:val="both"/>
        <w:rPr>
          <w:rFonts w:ascii="KFGQPC Uthmanic Script HAFS" w:hAnsi="KFGQPC Uthmanic Script HAFS" w:cs="KFGQPC Uthmanic Script HAFS"/>
          <w:rtl/>
          <w:lang w:bidi="ar-SA"/>
        </w:rPr>
      </w:pPr>
      <w:r>
        <w:rPr>
          <w:rFonts w:ascii="Traditional Arabic" w:hAnsi="Traditional Arabic" w:cs="Traditional Arabic"/>
          <w:rtl/>
        </w:rPr>
        <w:t>﴿</w:t>
      </w:r>
      <w:r w:rsidR="0055273B">
        <w:rPr>
          <w:rFonts w:ascii="KFGQPC Uthmanic Script HAFS" w:hAnsi="KFGQPC Uthmanic Script HAFS" w:cs="KFGQPC Uthmanic Script HAFS" w:hint="eastAsia"/>
          <w:rtl/>
          <w:lang w:bidi="ar-SA"/>
        </w:rPr>
        <w:t>يُثَبِّتُ</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ءَامَنُواْ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لۡقَوۡلِ</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لثَّابِتِ</w:t>
      </w:r>
      <w:r w:rsidR="0055273B">
        <w:rPr>
          <w:rFonts w:ascii="KFGQPC Uthmanic Script HAFS" w:hAnsi="KFGQPC Uthmanic Script HAFS" w:cs="KFGQPC Uthmanic Script HAFS"/>
          <w:rtl/>
          <w:lang w:bidi="ar-SA"/>
        </w:rPr>
        <w:t xml:space="preserve"> فِي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لۡحَيَوٰةِ</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لدُّنۡيَا</w:t>
      </w:r>
      <w:r w:rsidR="0055273B">
        <w:rPr>
          <w:rFonts w:ascii="KFGQPC Uthmanic Script HAFS" w:hAnsi="KFGQPC Uthmanic Script HAFS" w:cs="KFGQPC Uthmanic Script HAFS"/>
          <w:rtl/>
          <w:lang w:bidi="ar-SA"/>
        </w:rPr>
        <w:t xml:space="preserve"> وَفِي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لۡأٓخِرَةِۖ</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إبراهیم: 27</w:t>
      </w:r>
      <w:r w:rsidRPr="002369AC">
        <w:rPr>
          <w:rFonts w:ascii="mylotus" w:hAnsi="mylotus" w:cs="mylotus"/>
          <w:sz w:val="26"/>
          <w:szCs w:val="26"/>
          <w:rtl/>
        </w:rPr>
        <w:t>]</w:t>
      </w:r>
      <w:r>
        <w:rPr>
          <w:rFonts w:cs="B Lotus" w:hint="cs"/>
          <w:rtl/>
        </w:rPr>
        <w:t xml:space="preserve">. </w:t>
      </w:r>
      <w:r w:rsidR="001774A6">
        <w:rPr>
          <w:rFonts w:ascii="Traditional Arabic" w:hAnsi="Traditional Arabic" w:cs="Traditional Arabic"/>
          <w:rtl/>
        </w:rPr>
        <w:t>«</w:t>
      </w:r>
      <w:r w:rsidR="00322179" w:rsidRPr="00584360">
        <w:rPr>
          <w:rFonts w:cs="B Lotus"/>
          <w:rtl/>
        </w:rPr>
        <w:t>خداوند مؤمنان را در زندگانى دنيا و در آخرت به سخن استوار، پايدار مى‏دارد</w:t>
      </w:r>
      <w:r w:rsidR="001774A6">
        <w:rPr>
          <w:rFonts w:ascii="Traditional Arabic" w:hAnsi="Traditional Arabic" w:cs="Traditional Arabic"/>
          <w:rtl/>
        </w:rPr>
        <w:t>»</w:t>
      </w:r>
      <w:r w:rsidR="00964240" w:rsidRPr="00584360">
        <w:rPr>
          <w:rFonts w:cs="B Lotus" w:hint="cs"/>
          <w:rtl/>
        </w:rPr>
        <w:t>.</w:t>
      </w:r>
      <w:r w:rsidR="00286DA7" w:rsidRPr="00584360">
        <w:rPr>
          <w:rFonts w:cs="B Lotus" w:hint="cs"/>
          <w:rtl/>
        </w:rPr>
        <w:t xml:space="preserve"> </w:t>
      </w:r>
    </w:p>
    <w:p w:rsidR="00286DA7" w:rsidRPr="0055273B" w:rsidRDefault="00286DA7" w:rsidP="0055273B">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إِنَّ</w:t>
      </w:r>
      <w:r w:rsidR="0055273B">
        <w:rPr>
          <w:rFonts w:ascii="KFGQPC Uthmanic Script HAFS" w:hAnsi="KFGQPC Uthmanic Script HAFS" w:cs="KFGQPC Uthmanic Script HAFS"/>
          <w:rtl/>
          <w:lang w:bidi="ar-SA"/>
        </w:rPr>
        <w:t xml:space="preserve"> شَرَّ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لدَّوَآبِّ</w:t>
      </w:r>
      <w:r w:rsidR="0055273B">
        <w:rPr>
          <w:rFonts w:ascii="KFGQPC Uthmanic Script HAFS" w:hAnsi="KFGQPC Uthmanic Script HAFS" w:cs="KFGQPC Uthmanic Script HAFS"/>
          <w:rtl/>
          <w:lang w:bidi="ar-SA"/>
        </w:rPr>
        <w:t xml:space="preserve"> عِندَ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كَفَرُواْ فَهُمۡ لَا يُؤۡمِنُونَ ٥٥</w:t>
      </w:r>
      <w:r w:rsidR="005A5023">
        <w:rPr>
          <w:rFonts w:ascii="Traditional Arabic" w:hAnsi="Traditional Arabic" w:cs="Traditional Arabic"/>
          <w:rtl/>
        </w:rPr>
        <w:t>﴾</w:t>
      </w:r>
      <w:r w:rsidR="0055273B">
        <w:rPr>
          <w:rFonts w:ascii="Traditional Arabic" w:hAnsi="Traditional Arabic" w:cs="Traditional Arabic" w:hint="cs"/>
          <w:rtl/>
        </w:rPr>
        <w:t xml:space="preserve"> </w:t>
      </w:r>
      <w:r w:rsidR="001774A6">
        <w:rPr>
          <w:rFonts w:ascii="Traditional Arabic" w:hAnsi="Traditional Arabic" w:cs="Traditional Arabic"/>
          <w:rtl/>
        </w:rPr>
        <w:t>«</w:t>
      </w:r>
      <w:r w:rsidRPr="00584360">
        <w:rPr>
          <w:rFonts w:cs="B Lotus" w:hint="cs"/>
          <w:rtl/>
        </w:rPr>
        <w:t>بی</w:t>
      </w:r>
      <w:r w:rsidR="001774A6">
        <w:rPr>
          <w:rFonts w:cs="B Lotus" w:hint="eastAsia"/>
          <w:rtl/>
        </w:rPr>
        <w:t>‌</w:t>
      </w:r>
      <w:r w:rsidRPr="00584360">
        <w:rPr>
          <w:rFonts w:cs="B Lotus" w:hint="cs"/>
          <w:rtl/>
        </w:rPr>
        <w:t>گمان بدترین</w:t>
      </w:r>
      <w:r w:rsidR="00306B68">
        <w:rPr>
          <w:rFonts w:cs="B Lotus" w:hint="cs"/>
          <w:rtl/>
        </w:rPr>
        <w:t xml:space="preserve"> انسان‌ها</w:t>
      </w:r>
      <w:r w:rsidR="00E82E6E">
        <w:rPr>
          <w:rFonts w:cs="B Lotus" w:hint="cs"/>
          <w:rtl/>
        </w:rPr>
        <w:t xml:space="preserve"> </w:t>
      </w:r>
      <w:r w:rsidRPr="00584360">
        <w:rPr>
          <w:rFonts w:cs="B Lotus" w:hint="cs"/>
          <w:rtl/>
        </w:rPr>
        <w:t>در پیشگاه یزدان، کسانی هس</w:t>
      </w:r>
      <w:r w:rsidR="00322179" w:rsidRPr="00584360">
        <w:rPr>
          <w:rFonts w:cs="B Lotus" w:hint="cs"/>
          <w:rtl/>
        </w:rPr>
        <w:t>تند که کافرند و ایمان</w:t>
      </w:r>
      <w:r w:rsidR="0047598F">
        <w:rPr>
          <w:rFonts w:cs="B Lotus" w:hint="cs"/>
          <w:rtl/>
        </w:rPr>
        <w:t xml:space="preserve"> نمی‌</w:t>
      </w:r>
      <w:r w:rsidR="00322179" w:rsidRPr="00584360">
        <w:rPr>
          <w:rFonts w:cs="B Lotus" w:hint="cs"/>
          <w:rtl/>
        </w:rPr>
        <w:t>آورند</w:t>
      </w:r>
      <w:r w:rsidR="001774A6">
        <w:rPr>
          <w:rFonts w:ascii="Traditional Arabic" w:hAnsi="Traditional Arabic" w:cs="Traditional Arabic"/>
          <w:rtl/>
        </w:rPr>
        <w:t>»</w:t>
      </w:r>
      <w:r w:rsidR="00322179" w:rsidRPr="00584360">
        <w:rPr>
          <w:rFonts w:cs="B Lotus" w:hint="cs"/>
          <w:rtl/>
        </w:rPr>
        <w:t>.</w:t>
      </w:r>
    </w:p>
    <w:p w:rsidR="00286DA7" w:rsidRPr="0055273B" w:rsidRDefault="00286DA7" w:rsidP="0055273B">
      <w:pPr>
        <w:ind w:left="0" w:firstLine="284"/>
        <w:jc w:val="both"/>
        <w:rPr>
          <w:rFonts w:ascii="KFGQPC Uthmanic Script HAFS" w:hAnsi="KFGQPC Uthmanic Script HAFS" w:cs="KFGQPC Uthmanic Script HAFS"/>
          <w:rtl/>
          <w:lang w:bidi="ar-SA"/>
        </w:rPr>
      </w:pPr>
      <w:r w:rsidRPr="00584360">
        <w:rPr>
          <w:rFonts w:cs="B Lotus" w:hint="cs"/>
          <w:rtl/>
        </w:rPr>
        <w:t>و</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وَمَا</w:t>
      </w:r>
      <w:r w:rsidR="0055273B">
        <w:rPr>
          <w:rFonts w:ascii="KFGQPC Uthmanic Script HAFS" w:hAnsi="KFGQPC Uthmanic Script HAFS" w:cs="KFGQPC Uthmanic Script HAFS"/>
          <w:rtl/>
          <w:lang w:bidi="ar-SA"/>
        </w:rPr>
        <w:t xml:space="preserve"> كَانَ لِنَفۡسٍ أَن تُؤۡمِنَ إِلَّا بِإِذۡنِ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وَيَجۡعَلُ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لرِّجۡسَ</w:t>
      </w:r>
      <w:r w:rsidR="0055273B">
        <w:rPr>
          <w:rFonts w:ascii="KFGQPC Uthmanic Script HAFS" w:hAnsi="KFGQPC Uthmanic Script HAFS" w:cs="KFGQPC Uthmanic Script HAFS"/>
          <w:rtl/>
          <w:lang w:bidi="ar-SA"/>
        </w:rPr>
        <w:t xml:space="preserve"> عَلَى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لَا يَعۡقِلُونَ ١٠٠</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hint="eastAsia"/>
          <w:rtl/>
          <w:lang w:bidi="ar-SA"/>
        </w:rPr>
        <w:t>قُلِ</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نظُرُواْ</w:t>
      </w:r>
      <w:r w:rsidR="0055273B">
        <w:rPr>
          <w:rFonts w:ascii="KFGQPC Uthmanic Script HAFS" w:hAnsi="KFGQPC Uthmanic Script HAFS" w:cs="KFGQPC Uthmanic Script HAFS"/>
          <w:rtl/>
          <w:lang w:bidi="ar-SA"/>
        </w:rPr>
        <w:t xml:space="preserve"> مَاذَا فِي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لسَّمَٰوَٰتِ</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لۡأَرۡضِۚ</w:t>
      </w:r>
      <w:r w:rsidR="0055273B">
        <w:rPr>
          <w:rFonts w:ascii="KFGQPC Uthmanic Script HAFS" w:hAnsi="KFGQPC Uthmanic Script HAFS" w:cs="KFGQPC Uthmanic Script HAFS"/>
          <w:rtl/>
          <w:lang w:bidi="ar-SA"/>
        </w:rPr>
        <w:t xml:space="preserve"> وَمَا تُغۡنِي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لۡأٓيَٰتُ</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لنُّذُرُ</w:t>
      </w:r>
      <w:r w:rsidR="0055273B">
        <w:rPr>
          <w:rFonts w:ascii="KFGQPC Uthmanic Script HAFS" w:hAnsi="KFGQPC Uthmanic Script HAFS" w:cs="KFGQPC Uthmanic Script HAFS"/>
          <w:rtl/>
          <w:lang w:bidi="ar-SA"/>
        </w:rPr>
        <w:t xml:space="preserve"> عَن قَوۡمٖ لَّا يُؤۡمِنُونَ ١٠١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یونس: 100-101</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734D66">
        <w:rPr>
          <w:rFonts w:ascii="Traditional Arabic" w:hAnsi="Traditional Arabic" w:cs="Traditional Arabic"/>
          <w:rtl/>
        </w:rPr>
        <w:t>«</w:t>
      </w:r>
      <w:r w:rsidR="00322179" w:rsidRPr="00584360">
        <w:rPr>
          <w:rFonts w:cs="B Lotus" w:hint="cs"/>
          <w:rtl/>
        </w:rPr>
        <w:t>هیچ کسی</w:t>
      </w:r>
      <w:r w:rsidR="0047598F">
        <w:rPr>
          <w:rFonts w:cs="B Lotus" w:hint="cs"/>
          <w:rtl/>
        </w:rPr>
        <w:t xml:space="preserve"> نمی‌</w:t>
      </w:r>
      <w:r w:rsidR="00322179" w:rsidRPr="00584360">
        <w:rPr>
          <w:rFonts w:cs="B Lotus" w:hint="cs"/>
          <w:rtl/>
        </w:rPr>
        <w:t>تواند ایمان بیاورد، مگر اینکه خدا اجازه بدهد و خدا عذاب را نصیب</w:t>
      </w:r>
      <w:r w:rsidR="00782812">
        <w:rPr>
          <w:rFonts w:cs="B Lotus" w:hint="cs"/>
          <w:rtl/>
        </w:rPr>
        <w:t xml:space="preserve"> می‌</w:t>
      </w:r>
      <w:r w:rsidR="008C5348" w:rsidRPr="00584360">
        <w:rPr>
          <w:rFonts w:cs="B Lotus" w:hint="cs"/>
          <w:rtl/>
        </w:rPr>
        <w:t>سازد</w:t>
      </w:r>
      <w:r w:rsidR="00322179" w:rsidRPr="00584360">
        <w:rPr>
          <w:rFonts w:cs="B Lotus" w:hint="cs"/>
          <w:rtl/>
        </w:rPr>
        <w:t xml:space="preserve"> کسانی را</w:t>
      </w:r>
      <w:r w:rsidR="008C5348" w:rsidRPr="00584360">
        <w:rPr>
          <w:rFonts w:cs="B Lotus" w:hint="cs"/>
          <w:rtl/>
        </w:rPr>
        <w:t xml:space="preserve"> که تفکر و تعقل</w:t>
      </w:r>
      <w:r w:rsidR="0047598F">
        <w:rPr>
          <w:rFonts w:cs="B Lotus" w:hint="cs"/>
          <w:rtl/>
        </w:rPr>
        <w:t xml:space="preserve"> نمی‌</w:t>
      </w:r>
      <w:r w:rsidR="008C5348" w:rsidRPr="00584360">
        <w:rPr>
          <w:rFonts w:cs="B Lotus" w:hint="cs"/>
          <w:rtl/>
        </w:rPr>
        <w:t>ورزند. بگو</w:t>
      </w:r>
      <w:r w:rsidR="00322179" w:rsidRPr="00584360">
        <w:rPr>
          <w:rFonts w:cs="B Lotus" w:hint="cs"/>
          <w:rtl/>
        </w:rPr>
        <w:t>: بنگرید</w:t>
      </w:r>
      <w:r w:rsidR="008C5348" w:rsidRPr="00584360">
        <w:rPr>
          <w:rFonts w:cs="B Lotus" w:hint="cs"/>
          <w:rtl/>
        </w:rPr>
        <w:t xml:space="preserve"> د</w:t>
      </w:r>
      <w:r w:rsidR="00322179" w:rsidRPr="00584360">
        <w:rPr>
          <w:rFonts w:cs="B Lotus" w:hint="cs"/>
          <w:rtl/>
        </w:rPr>
        <w:t>ر</w:t>
      </w:r>
      <w:r w:rsidR="00797380">
        <w:rPr>
          <w:rFonts w:cs="B Lotus" w:hint="cs"/>
          <w:rtl/>
        </w:rPr>
        <w:t xml:space="preserve"> آسمان‌ها</w:t>
      </w:r>
      <w:r w:rsidR="00322179" w:rsidRPr="00584360">
        <w:rPr>
          <w:rFonts w:cs="B Lotus" w:hint="cs"/>
          <w:rtl/>
        </w:rPr>
        <w:t xml:space="preserve"> و زمین چه چیزهایی است</w:t>
      </w:r>
      <w:r w:rsidR="008C5348" w:rsidRPr="00584360">
        <w:rPr>
          <w:rFonts w:cs="B Lotus" w:hint="cs"/>
          <w:rtl/>
        </w:rPr>
        <w:t>؟! آیات و بیم دهندگان به حال کسانی سودمند</w:t>
      </w:r>
      <w:r w:rsidR="0047598F">
        <w:rPr>
          <w:rFonts w:cs="B Lotus" w:hint="cs"/>
          <w:rtl/>
        </w:rPr>
        <w:t xml:space="preserve"> نمی‌</w:t>
      </w:r>
      <w:r w:rsidR="008C5348" w:rsidRPr="00584360">
        <w:rPr>
          <w:rFonts w:cs="B Lotus" w:hint="cs"/>
          <w:rtl/>
        </w:rPr>
        <w:t>ا</w:t>
      </w:r>
      <w:r w:rsidR="00322179" w:rsidRPr="00584360">
        <w:rPr>
          <w:rFonts w:cs="B Lotus" w:hint="cs"/>
          <w:rtl/>
        </w:rPr>
        <w:t>فتد که</w:t>
      </w:r>
      <w:r w:rsidR="0047598F">
        <w:rPr>
          <w:rFonts w:cs="B Lotus" w:hint="cs"/>
          <w:rtl/>
        </w:rPr>
        <w:t xml:space="preserve"> نمی‌</w:t>
      </w:r>
      <w:r w:rsidR="00322179" w:rsidRPr="00584360">
        <w:rPr>
          <w:rFonts w:cs="B Lotus" w:hint="cs"/>
          <w:rtl/>
        </w:rPr>
        <w:t>خواهند ایمان بیاورند</w:t>
      </w:r>
      <w:r w:rsidR="00734D66">
        <w:rPr>
          <w:rFonts w:ascii="Traditional Arabic" w:hAnsi="Traditional Arabic" w:cs="Traditional Arabic"/>
          <w:rtl/>
        </w:rPr>
        <w:t>»</w:t>
      </w:r>
      <w:r w:rsidR="00322179" w:rsidRPr="00584360">
        <w:rPr>
          <w:rFonts w:cs="B Lotus" w:hint="cs"/>
          <w:rtl/>
        </w:rPr>
        <w:t>.</w:t>
      </w:r>
    </w:p>
    <w:p w:rsidR="008C5348" w:rsidRPr="0055273B" w:rsidRDefault="008C5348" w:rsidP="0055273B">
      <w:pPr>
        <w:ind w:left="0" w:firstLine="284"/>
        <w:jc w:val="both"/>
        <w:rPr>
          <w:rFonts w:ascii="KFGQPC Uthmanic Script HAFS" w:hAnsi="KFGQPC Uthmanic Script HAFS" w:cs="KFGQPC Uthmanic Script HAFS"/>
          <w:rtl/>
          <w:lang w:bidi="ar-SA"/>
        </w:rPr>
      </w:pPr>
      <w:r w:rsidRPr="00584360">
        <w:rPr>
          <w:rFonts w:cs="B Lotus" w:hint="cs"/>
          <w:rtl/>
        </w:rPr>
        <w:t>در حقیقت عدم ایمان به م</w:t>
      </w:r>
      <w:r w:rsidR="00322179" w:rsidRPr="00584360">
        <w:rPr>
          <w:rFonts w:cs="B Lotus" w:hint="cs"/>
          <w:rtl/>
        </w:rPr>
        <w:t>عنای عدم استفاده از عقل</w:t>
      </w:r>
      <w:r w:rsidR="00782812">
        <w:rPr>
          <w:rFonts w:cs="B Lotus" w:hint="cs"/>
          <w:rtl/>
        </w:rPr>
        <w:t xml:space="preserve"> می‌</w:t>
      </w:r>
      <w:r w:rsidR="00322179" w:rsidRPr="00584360">
        <w:rPr>
          <w:rFonts w:cs="B Lotus" w:hint="cs"/>
          <w:rtl/>
        </w:rPr>
        <w:t>باشد</w:t>
      </w:r>
      <w:r w:rsidRPr="00584360">
        <w:rPr>
          <w:rFonts w:cs="B Lotus" w:hint="cs"/>
          <w:rtl/>
        </w:rPr>
        <w:t xml:space="preserve"> که این امر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از قله رفیع کرامت به دره پست گمراهی</w:t>
      </w:r>
      <w:r w:rsidR="00782812">
        <w:rPr>
          <w:rFonts w:cs="B Lotus" w:hint="cs"/>
          <w:rtl/>
        </w:rPr>
        <w:t xml:space="preserve"> می‌</w:t>
      </w:r>
      <w:r w:rsidR="008E4148" w:rsidRPr="00584360">
        <w:rPr>
          <w:rFonts w:cs="B Lotus" w:hint="cs"/>
          <w:rtl/>
        </w:rPr>
        <w:t>اندازد</w:t>
      </w:r>
      <w:r w:rsidRPr="00584360">
        <w:rPr>
          <w:rFonts w:cs="B Lotus" w:hint="cs"/>
          <w:rtl/>
        </w:rPr>
        <w:t xml:space="preserve"> تا رتبه و مقام وی را کمتر از چهار پایان نیز برساند.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أَمۡ</w:t>
      </w:r>
      <w:r w:rsidR="0055273B">
        <w:rPr>
          <w:rFonts w:ascii="KFGQPC Uthmanic Script HAFS" w:hAnsi="KFGQPC Uthmanic Script HAFS" w:cs="KFGQPC Uthmanic Script HAFS"/>
          <w:rtl/>
          <w:lang w:bidi="ar-SA"/>
        </w:rPr>
        <w:t xml:space="preserve"> تَحۡسَبُ أَنَّ أَكۡثَرَهُمۡ يَسۡمَعُونَ أَوۡ يَعۡقِلُونَۚ إِنۡ هُمۡ إِلَّا كَ</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لۡأَنۡعَٰمِ</w:t>
      </w:r>
      <w:r w:rsidR="0055273B">
        <w:rPr>
          <w:rFonts w:ascii="KFGQPC Uthmanic Script HAFS" w:hAnsi="KFGQPC Uthmanic Script HAFS" w:cs="KFGQPC Uthmanic Script HAFS"/>
          <w:rtl/>
          <w:lang w:bidi="ar-SA"/>
        </w:rPr>
        <w:t xml:space="preserve"> بَلۡ هُمۡ أَضَلُّ سَبِيلًا ٤٤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الفرقان: 44</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C450EA">
        <w:rPr>
          <w:rFonts w:ascii="Traditional Arabic" w:hAnsi="Traditional Arabic" w:cs="Traditional Arabic"/>
          <w:rtl/>
        </w:rPr>
        <w:t>«</w:t>
      </w:r>
      <w:r w:rsidR="00322179" w:rsidRPr="00584360">
        <w:rPr>
          <w:rFonts w:cs="B Lotus" w:hint="cs"/>
          <w:rtl/>
        </w:rPr>
        <w:t>آ</w:t>
      </w:r>
      <w:r w:rsidRPr="00584360">
        <w:rPr>
          <w:rFonts w:cs="B Lotus" w:hint="cs"/>
          <w:rtl/>
        </w:rPr>
        <w:t>یا گمان</w:t>
      </w:r>
      <w:r w:rsidR="00782812">
        <w:rPr>
          <w:rFonts w:cs="B Lotus" w:hint="cs"/>
          <w:rtl/>
        </w:rPr>
        <w:t xml:space="preserve"> می‌</w:t>
      </w:r>
      <w:r w:rsidRPr="00584360">
        <w:rPr>
          <w:rFonts w:cs="B Lotus" w:hint="cs"/>
          <w:rtl/>
        </w:rPr>
        <w:t>بری که بیشتر</w:t>
      </w:r>
      <w:r w:rsidR="00C208AB" w:rsidRPr="00584360">
        <w:rPr>
          <w:rFonts w:cs="B Lotus" w:hint="cs"/>
          <w:rtl/>
        </w:rPr>
        <w:t xml:space="preserve"> آن</w:t>
      </w:r>
      <w:r w:rsidRPr="00584360">
        <w:rPr>
          <w:rFonts w:cs="B Lotus" w:hint="cs"/>
          <w:rtl/>
        </w:rPr>
        <w:t>ان</w:t>
      </w:r>
      <w:r w:rsidR="00782812">
        <w:rPr>
          <w:rFonts w:cs="B Lotus" w:hint="cs"/>
          <w:rtl/>
        </w:rPr>
        <w:t xml:space="preserve"> می‌</w:t>
      </w:r>
      <w:r w:rsidRPr="00584360">
        <w:rPr>
          <w:rFonts w:cs="B Lotus" w:hint="cs"/>
          <w:rtl/>
        </w:rPr>
        <w:t>شنوند یا</w:t>
      </w:r>
      <w:r w:rsidR="00782812">
        <w:rPr>
          <w:rFonts w:cs="B Lotus" w:hint="cs"/>
          <w:rtl/>
        </w:rPr>
        <w:t xml:space="preserve"> می‌</w:t>
      </w:r>
      <w:r w:rsidRPr="00584360">
        <w:rPr>
          <w:rFonts w:cs="B Lotus" w:hint="cs"/>
          <w:rtl/>
        </w:rPr>
        <w:t>فهمند؟! ایشان مثل</w:t>
      </w:r>
      <w:r w:rsidR="005655EF">
        <w:rPr>
          <w:rFonts w:cs="B Lotus" w:hint="cs"/>
          <w:rtl/>
        </w:rPr>
        <w:t xml:space="preserve"> </w:t>
      </w:r>
      <w:r w:rsidRPr="00584360">
        <w:rPr>
          <w:rFonts w:cs="B Lotus" w:hint="cs"/>
          <w:rtl/>
        </w:rPr>
        <w:t>چهارپای</w:t>
      </w:r>
      <w:r w:rsidR="00322179" w:rsidRPr="00584360">
        <w:rPr>
          <w:rFonts w:cs="B Lotus" w:hint="cs"/>
          <w:rtl/>
        </w:rPr>
        <w:t>ان هستند و بلکه گمراه</w:t>
      </w:r>
      <w:r w:rsidR="00C450EA">
        <w:rPr>
          <w:rFonts w:cs="B Lotus" w:hint="eastAsia"/>
          <w:rtl/>
        </w:rPr>
        <w:t>‌</w:t>
      </w:r>
      <w:r w:rsidR="00322179" w:rsidRPr="00584360">
        <w:rPr>
          <w:rFonts w:cs="B Lotus" w:hint="cs"/>
          <w:rtl/>
        </w:rPr>
        <w:t>تر</w:t>
      </w:r>
      <w:r w:rsidR="00C450EA">
        <w:rPr>
          <w:rFonts w:ascii="Traditional Arabic" w:hAnsi="Traditional Arabic" w:cs="Traditional Arabic"/>
          <w:rtl/>
        </w:rPr>
        <w:t>»</w:t>
      </w:r>
      <w:r w:rsidR="00322179" w:rsidRPr="00584360">
        <w:rPr>
          <w:rFonts w:cs="B Lotus" w:hint="cs"/>
          <w:rtl/>
        </w:rPr>
        <w:t>.</w:t>
      </w:r>
    </w:p>
    <w:p w:rsidR="004C71ED" w:rsidRPr="0055273B" w:rsidRDefault="004C71ED" w:rsidP="0055273B">
      <w:pPr>
        <w:ind w:left="0" w:firstLine="284"/>
        <w:jc w:val="both"/>
        <w:rPr>
          <w:rFonts w:ascii="KFGQPC Uthmanic Script HAFS" w:hAnsi="KFGQPC Uthmanic Script HAFS" w:cs="KFGQPC Uthmanic Script HAFS"/>
          <w:rtl/>
          <w:lang w:bidi="ar-SA"/>
        </w:rPr>
      </w:pPr>
      <w:r w:rsidRPr="00584360">
        <w:rPr>
          <w:rFonts w:cs="B Lotus" w:hint="cs"/>
          <w:rtl/>
        </w:rPr>
        <w:t xml:space="preserve">و </w:t>
      </w:r>
      <w:r w:rsidR="00322179" w:rsidRPr="00584360">
        <w:rPr>
          <w:rFonts w:cs="B Lotus" w:hint="cs"/>
          <w:rtl/>
        </w:rPr>
        <w:t>این امر در دنیا ضرر و تباهی است و در آخرت</w:t>
      </w:r>
      <w:r w:rsidR="005655EF">
        <w:rPr>
          <w:rFonts w:cs="B Lotus" w:hint="cs"/>
          <w:rtl/>
        </w:rPr>
        <w:t xml:space="preserve"> بزرگ‌تر</w:t>
      </w:r>
      <w:r w:rsidR="00322179" w:rsidRPr="00584360">
        <w:rPr>
          <w:rFonts w:cs="B Lotus" w:hint="cs"/>
          <w:rtl/>
        </w:rPr>
        <w:t>ین</w:t>
      </w:r>
      <w:r w:rsidRPr="00584360">
        <w:rPr>
          <w:rFonts w:cs="B Lotus" w:hint="cs"/>
          <w:rtl/>
        </w:rPr>
        <w:t xml:space="preserve"> ضرر و تباهی را به دنبال دارد.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وَقَالُواْ</w:t>
      </w:r>
      <w:r w:rsidR="0055273B">
        <w:rPr>
          <w:rFonts w:ascii="KFGQPC Uthmanic Script HAFS" w:hAnsi="KFGQPC Uthmanic Script HAFS" w:cs="KFGQPC Uthmanic Script HAFS"/>
          <w:rtl/>
          <w:lang w:bidi="ar-SA"/>
        </w:rPr>
        <w:t xml:space="preserve"> لَوۡ كُنَّا نَسۡمَعُ أَوۡ نَعۡقِلُ مَا كُنَّا فِيٓ أَصۡحَٰبِ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لسَّعِيرِ</w:t>
      </w:r>
      <w:r w:rsidR="0055273B">
        <w:rPr>
          <w:rFonts w:ascii="KFGQPC Uthmanic Script HAFS" w:hAnsi="KFGQPC Uthmanic Script HAFS" w:cs="KFGQPC Uthmanic Script HAFS"/>
          <w:rtl/>
          <w:lang w:bidi="ar-SA"/>
        </w:rPr>
        <w:t xml:space="preserve"> ١٠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الملک: 10</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C450EA">
        <w:rPr>
          <w:rFonts w:ascii="Traditional Arabic" w:hAnsi="Traditional Arabic" w:cs="Traditional Arabic"/>
          <w:rtl/>
        </w:rPr>
        <w:t>«</w:t>
      </w:r>
      <w:r w:rsidR="00322179" w:rsidRPr="00584360">
        <w:rPr>
          <w:rFonts w:cs="B Lotus" w:hint="cs"/>
          <w:rtl/>
        </w:rPr>
        <w:t>و</w:t>
      </w:r>
      <w:r w:rsidR="00782812">
        <w:rPr>
          <w:rFonts w:cs="B Lotus" w:hint="cs"/>
          <w:rtl/>
        </w:rPr>
        <w:t xml:space="preserve"> می‌</w:t>
      </w:r>
      <w:r w:rsidR="00322179" w:rsidRPr="00584360">
        <w:rPr>
          <w:rFonts w:cs="B Lotus" w:hint="cs"/>
          <w:rtl/>
        </w:rPr>
        <w:t>گویند</w:t>
      </w:r>
      <w:r w:rsidRPr="00584360">
        <w:rPr>
          <w:rFonts w:cs="B Lotus" w:hint="cs"/>
          <w:rtl/>
        </w:rPr>
        <w:t>: اگر ما گوش شنوا</w:t>
      </w:r>
      <w:r w:rsidR="00782812">
        <w:rPr>
          <w:rFonts w:cs="B Lotus" w:hint="cs"/>
          <w:rtl/>
        </w:rPr>
        <w:t xml:space="preserve"> می‌</w:t>
      </w:r>
      <w:r w:rsidRPr="00584360">
        <w:rPr>
          <w:rFonts w:cs="B Lotus" w:hint="cs"/>
          <w:rtl/>
        </w:rPr>
        <w:t>داشتیم، و یا عقل خود را به کار</w:t>
      </w:r>
      <w:r w:rsidR="00782812">
        <w:rPr>
          <w:rFonts w:cs="B Lotus" w:hint="cs"/>
          <w:rtl/>
        </w:rPr>
        <w:t xml:space="preserve"> می‌</w:t>
      </w:r>
      <w:r w:rsidRPr="00584360">
        <w:rPr>
          <w:rFonts w:cs="B Lotus" w:hint="cs"/>
          <w:rtl/>
        </w:rPr>
        <w:t>گرفتیم، هرگز از زمره دوزخیان</w:t>
      </w:r>
      <w:r w:rsidR="0047598F">
        <w:rPr>
          <w:rFonts w:cs="B Lotus" w:hint="cs"/>
          <w:rtl/>
        </w:rPr>
        <w:t xml:space="preserve"> نمی‌</w:t>
      </w:r>
      <w:r w:rsidRPr="00584360">
        <w:rPr>
          <w:rFonts w:cs="B Lotus" w:hint="cs"/>
          <w:rtl/>
        </w:rPr>
        <w:t>گشتیم</w:t>
      </w:r>
      <w:r w:rsidR="00C450EA">
        <w:rPr>
          <w:rFonts w:ascii="Traditional Arabic" w:hAnsi="Traditional Arabic" w:cs="Traditional Arabic"/>
          <w:rtl/>
        </w:rPr>
        <w:t>»</w:t>
      </w:r>
      <w:r w:rsidR="00322179" w:rsidRPr="00584360">
        <w:rPr>
          <w:rFonts w:cs="B Lotus" w:hint="cs"/>
          <w:rtl/>
        </w:rPr>
        <w:t>.</w:t>
      </w:r>
      <w:r w:rsidRPr="00584360">
        <w:rPr>
          <w:rFonts w:cs="B Lotus" w:hint="cs"/>
          <w:rtl/>
        </w:rPr>
        <w:t xml:space="preserve"> </w:t>
      </w:r>
    </w:p>
    <w:p w:rsidR="004C71ED" w:rsidRPr="0055273B" w:rsidRDefault="004C71ED" w:rsidP="0055273B">
      <w:pPr>
        <w:ind w:left="0" w:firstLine="284"/>
        <w:jc w:val="both"/>
        <w:rPr>
          <w:rFonts w:ascii="KFGQPC Uthmanic Script HAFS" w:hAnsi="KFGQPC Uthmanic Script HAFS" w:cs="KFGQPC Uthmanic Script HAFS"/>
          <w:rtl/>
          <w:lang w:bidi="ar-SA"/>
        </w:rPr>
      </w:pPr>
      <w:r w:rsidRPr="00584360">
        <w:rPr>
          <w:rFonts w:cs="B Lotus" w:hint="cs"/>
          <w:rtl/>
        </w:rPr>
        <w:t>همچنانکه قبلاً بیان کردیم</w:t>
      </w:r>
      <w:r w:rsidR="005655EF">
        <w:rPr>
          <w:rFonts w:cs="B Lotus" w:hint="cs"/>
          <w:rtl/>
        </w:rPr>
        <w:t xml:space="preserve"> </w:t>
      </w:r>
      <w:r w:rsidRPr="00584360">
        <w:rPr>
          <w:rFonts w:cs="B Lotus" w:hint="cs"/>
          <w:rtl/>
        </w:rPr>
        <w:t>علم یکی از معیارهای جانشینی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روی زمین است و </w:t>
      </w:r>
      <w:r w:rsidR="00322179" w:rsidRPr="00584360">
        <w:rPr>
          <w:rFonts w:cs="B Lotus" w:hint="cs"/>
          <w:rtl/>
        </w:rPr>
        <w:t>این در خلال کشف قوانین هستی است</w:t>
      </w:r>
      <w:r w:rsidRPr="00584360">
        <w:rPr>
          <w:rFonts w:cs="B Lotus" w:hint="cs"/>
          <w:rtl/>
        </w:rPr>
        <w:t xml:space="preserve"> که در بهره برداری از</w:t>
      </w:r>
      <w:r w:rsidR="00E82E6E">
        <w:rPr>
          <w:rFonts w:cs="B Lotus" w:hint="cs"/>
          <w:rtl/>
        </w:rPr>
        <w:t xml:space="preserve"> آن‌ها </w:t>
      </w:r>
      <w:r w:rsidRPr="00584360">
        <w:rPr>
          <w:rFonts w:cs="B Lotus" w:hint="cs"/>
          <w:rtl/>
        </w:rPr>
        <w:t>تجسم</w:t>
      </w:r>
      <w:r w:rsidR="00782812">
        <w:rPr>
          <w:rFonts w:cs="B Lotus" w:hint="cs"/>
          <w:rtl/>
        </w:rPr>
        <w:t xml:space="preserve"> می‌</w:t>
      </w:r>
      <w:r w:rsidRPr="00584360">
        <w:rPr>
          <w:rFonts w:cs="B Lotus" w:hint="cs"/>
          <w:rtl/>
        </w:rPr>
        <w:t>یابد</w:t>
      </w:r>
      <w:r w:rsidR="001B5BB7" w:rsidRPr="00584360">
        <w:rPr>
          <w:rFonts w:cs="B Lotus" w:hint="cs"/>
          <w:rtl/>
        </w:rPr>
        <w:t xml:space="preserve"> و این ا</w:t>
      </w:r>
      <w:r w:rsidR="00F27D9A" w:rsidRPr="00584360">
        <w:rPr>
          <w:rFonts w:cs="B Lotus" w:hint="cs"/>
          <w:rtl/>
        </w:rPr>
        <w:t>مر جز توسط عقل امکان پذیر نیست. و بر</w:t>
      </w:r>
      <w:r w:rsidR="00322179" w:rsidRPr="00584360">
        <w:rPr>
          <w:rFonts w:cs="B Lotus" w:hint="cs"/>
          <w:rtl/>
        </w:rPr>
        <w:t xml:space="preserve"> </w:t>
      </w:r>
      <w:r w:rsidR="00F27D9A" w:rsidRPr="00584360">
        <w:rPr>
          <w:rFonts w:cs="B Lotus" w:hint="cs"/>
          <w:rtl/>
        </w:rPr>
        <w:t>«</w:t>
      </w:r>
      <w:r w:rsidR="00322179" w:rsidRPr="00584360">
        <w:rPr>
          <w:rFonts w:cs="B Lotus" w:hint="cs"/>
          <w:rtl/>
        </w:rPr>
        <w:t>رابطه پشتیبانی و یاری کردن میان ادراک حسی</w:t>
      </w:r>
      <w:r w:rsidR="00F27D9A" w:rsidRPr="00584360">
        <w:rPr>
          <w:rFonts w:cs="B Lotus" w:hint="cs"/>
          <w:rtl/>
        </w:rPr>
        <w:t xml:space="preserve"> و ادراک ع</w:t>
      </w:r>
      <w:r w:rsidR="00322179" w:rsidRPr="00584360">
        <w:rPr>
          <w:rFonts w:cs="B Lotus" w:hint="cs"/>
          <w:rtl/>
        </w:rPr>
        <w:t>قلی که راه رسیدن به شناخت ذهنی</w:t>
      </w:r>
      <w:r w:rsidR="00F27D9A" w:rsidRPr="00584360">
        <w:rPr>
          <w:rFonts w:cs="B Lotus" w:hint="cs"/>
          <w:rtl/>
        </w:rPr>
        <w:t xml:space="preserve"> </w:t>
      </w:r>
      <w:r w:rsidR="00322179" w:rsidRPr="00584360">
        <w:rPr>
          <w:rFonts w:cs="B Lotus" w:hint="cs"/>
          <w:rtl/>
        </w:rPr>
        <w:t>و تجربی و ریاضی است تکیه</w:t>
      </w:r>
      <w:r w:rsidR="00782812">
        <w:rPr>
          <w:rFonts w:cs="B Lotus" w:hint="cs"/>
          <w:rtl/>
        </w:rPr>
        <w:t xml:space="preserve"> می‌</w:t>
      </w:r>
      <w:r w:rsidR="00322179" w:rsidRPr="00584360">
        <w:rPr>
          <w:rFonts w:cs="B Lotus" w:hint="cs"/>
          <w:rtl/>
        </w:rPr>
        <w:t>کند</w:t>
      </w:r>
      <w:r w:rsidR="00F27D9A" w:rsidRPr="00584360">
        <w:rPr>
          <w:rFonts w:cs="B Lotus" w:hint="cs"/>
          <w:rtl/>
        </w:rPr>
        <w:t>»</w:t>
      </w:r>
      <w:r w:rsidR="00C450EA" w:rsidRPr="00C450EA">
        <w:rPr>
          <w:rFonts w:cs="B Lotus" w:hint="cs"/>
          <w:vertAlign w:val="superscript"/>
          <w:rtl/>
        </w:rPr>
        <w:t>(</w:t>
      </w:r>
      <w:r w:rsidR="00C450EA" w:rsidRPr="00C450EA">
        <w:rPr>
          <w:rStyle w:val="FootnoteReference"/>
          <w:rFonts w:cs="B Lotus"/>
          <w:rtl/>
        </w:rPr>
        <w:footnoteReference w:id="119"/>
      </w:r>
      <w:r w:rsidR="00C450EA" w:rsidRPr="00C450EA">
        <w:rPr>
          <w:rFonts w:cs="B Lotus" w:hint="cs"/>
          <w:vertAlign w:val="superscript"/>
          <w:rtl/>
        </w:rPr>
        <w:t>)</w:t>
      </w:r>
      <w:r w:rsidR="00322179" w:rsidRPr="00584360">
        <w:rPr>
          <w:rFonts w:cs="B Lotus" w:hint="cs"/>
          <w:rtl/>
        </w:rPr>
        <w:t>.</w:t>
      </w:r>
      <w:r w:rsidR="00F27D9A" w:rsidRPr="00584360">
        <w:rPr>
          <w:rFonts w:cs="B Lotus" w:hint="cs"/>
          <w:rtl/>
        </w:rPr>
        <w:t xml:space="preserve"> خداوند متعال</w:t>
      </w:r>
      <w:r w:rsidR="00782812">
        <w:rPr>
          <w:rFonts w:cs="B Lotus" w:hint="cs"/>
          <w:rtl/>
        </w:rPr>
        <w:t xml:space="preserve"> می‌</w:t>
      </w:r>
      <w:r w:rsidR="00F27D9A"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أَخۡرَجَكُم مِّنۢ بُطُونِ أُمَّهَٰتِكُمۡ لَا تَعۡلَمُونَ شَيۡ‍ٔٗا وَجَعَلَ لَكُمُ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لسَّمۡعَ</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لۡأَبۡصَٰرَ</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لۡأَفۡ‍ِٔدَةَ</w:t>
      </w:r>
      <w:r w:rsidR="0055273B">
        <w:rPr>
          <w:rFonts w:ascii="KFGQPC Uthmanic Script HAFS" w:hAnsi="KFGQPC Uthmanic Script HAFS" w:cs="KFGQPC Uthmanic Script HAFS"/>
          <w:rtl/>
          <w:lang w:bidi="ar-SA"/>
        </w:rPr>
        <w:t xml:space="preserve"> لَعَلَّكُمۡ تَشۡكُرُونَ ٧٨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78</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C450EA">
        <w:rPr>
          <w:rFonts w:ascii="Traditional Arabic" w:hAnsi="Traditional Arabic" w:cs="Traditional Arabic"/>
          <w:rtl/>
        </w:rPr>
        <w:t>«</w:t>
      </w:r>
      <w:r w:rsidR="00305BBB" w:rsidRPr="00584360">
        <w:rPr>
          <w:rFonts w:cs="B Lotus" w:hint="cs"/>
          <w:rtl/>
        </w:rPr>
        <w:t>خدا شما را از</w:t>
      </w:r>
      <w:r w:rsidR="00096F67">
        <w:rPr>
          <w:rFonts w:cs="B Lotus" w:hint="cs"/>
          <w:rtl/>
        </w:rPr>
        <w:t xml:space="preserve"> شکم‌ها</w:t>
      </w:r>
      <w:r w:rsidR="005054FC">
        <w:rPr>
          <w:rFonts w:cs="B Lotus" w:hint="cs"/>
          <w:rtl/>
        </w:rPr>
        <w:t xml:space="preserve">ی </w:t>
      </w:r>
      <w:r w:rsidR="00305BBB" w:rsidRPr="00584360">
        <w:rPr>
          <w:rFonts w:cs="B Lotus" w:hint="cs"/>
          <w:rtl/>
        </w:rPr>
        <w:t>مادران تان بیرون آورد در حالی که چیزی</w:t>
      </w:r>
      <w:r w:rsidR="0047598F">
        <w:rPr>
          <w:rFonts w:cs="B Lotus" w:hint="cs"/>
          <w:rtl/>
        </w:rPr>
        <w:t xml:space="preserve"> نمی‌</w:t>
      </w:r>
      <w:r w:rsidR="00305BBB" w:rsidRPr="00584360">
        <w:rPr>
          <w:rFonts w:cs="B Lotus" w:hint="cs"/>
          <w:rtl/>
        </w:rPr>
        <w:t>د</w:t>
      </w:r>
      <w:r w:rsidR="008405B8" w:rsidRPr="00584360">
        <w:rPr>
          <w:rFonts w:cs="B Lotus" w:hint="cs"/>
          <w:rtl/>
        </w:rPr>
        <w:t>انس</w:t>
      </w:r>
      <w:r w:rsidR="00305BBB" w:rsidRPr="00584360">
        <w:rPr>
          <w:rFonts w:cs="B Lotus" w:hint="cs"/>
          <w:rtl/>
        </w:rPr>
        <w:t>تید، و او به شما گوش و چشم و دل داد تا سپاسگذاری کنید</w:t>
      </w:r>
      <w:r w:rsidR="00322179">
        <w:rPr>
          <w:rFonts w:ascii="Traditional Arabic" w:hAnsi="Traditional Arabic" w:cs="Traditional Arabic"/>
          <w:rtl/>
        </w:rPr>
        <w:t>»</w:t>
      </w:r>
      <w:r w:rsidR="00305BBB" w:rsidRPr="00584360">
        <w:rPr>
          <w:rFonts w:cs="B Lotus" w:hint="cs"/>
          <w:rtl/>
        </w:rPr>
        <w:t>.</w:t>
      </w:r>
    </w:p>
    <w:p w:rsidR="00305BBB" w:rsidRPr="0097675E" w:rsidRDefault="00305BBB" w:rsidP="00FD2165">
      <w:pPr>
        <w:pStyle w:val="a3"/>
        <w:rPr>
          <w:rtl/>
        </w:rPr>
      </w:pPr>
      <w:bookmarkStart w:id="42" w:name="_Toc330416688"/>
      <w:r w:rsidRPr="0097675E">
        <w:rPr>
          <w:rFonts w:hint="cs"/>
          <w:rtl/>
        </w:rPr>
        <w:t>2-2-5- بزرگداشت</w:t>
      </w:r>
      <w:r w:rsidR="00C208AB">
        <w:rPr>
          <w:rFonts w:hint="cs"/>
          <w:rtl/>
        </w:rPr>
        <w:t xml:space="preserve"> </w:t>
      </w:r>
      <w:r w:rsidR="008405B8">
        <w:rPr>
          <w:rFonts w:hint="cs"/>
          <w:rtl/>
        </w:rPr>
        <w:t>انس</w:t>
      </w:r>
      <w:r w:rsidR="00C208AB">
        <w:rPr>
          <w:rFonts w:hint="cs"/>
          <w:rtl/>
        </w:rPr>
        <w:t>ان</w:t>
      </w:r>
      <w:r w:rsidRPr="0097675E">
        <w:rPr>
          <w:rFonts w:hint="cs"/>
          <w:rtl/>
        </w:rPr>
        <w:t xml:space="preserve"> با بیان و صحبت کردن</w:t>
      </w:r>
      <w:r w:rsidR="00322179">
        <w:rPr>
          <w:rFonts w:hint="cs"/>
          <w:rtl/>
        </w:rPr>
        <w:t>:</w:t>
      </w:r>
      <w:bookmarkEnd w:id="42"/>
    </w:p>
    <w:p w:rsidR="00305BBB" w:rsidRPr="0055273B" w:rsidRDefault="00305BBB" w:rsidP="0055273B">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لرَّحۡمَٰنُ</w:t>
      </w:r>
      <w:r w:rsidR="0055273B">
        <w:rPr>
          <w:rFonts w:ascii="KFGQPC Uthmanic Script HAFS" w:hAnsi="KFGQPC Uthmanic Script HAFS" w:cs="KFGQPC Uthmanic Script HAFS"/>
          <w:rtl/>
          <w:lang w:bidi="ar-SA"/>
        </w:rPr>
        <w:t xml:space="preserve"> ١</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rtl/>
          <w:lang w:bidi="ar-SA"/>
        </w:rPr>
        <w:t xml:space="preserve">عَلَّمَ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لۡقُرۡءَانَ</w:t>
      </w:r>
      <w:r w:rsidR="0055273B">
        <w:rPr>
          <w:rFonts w:ascii="KFGQPC Uthmanic Script HAFS" w:hAnsi="KFGQPC Uthmanic Script HAFS" w:cs="KFGQPC Uthmanic Script HAFS"/>
          <w:rtl/>
          <w:lang w:bidi="ar-SA"/>
        </w:rPr>
        <w:t xml:space="preserve"> ٢</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rtl/>
          <w:lang w:bidi="ar-SA"/>
        </w:rPr>
        <w:t xml:space="preserve">خَلَقَ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لۡإِنسَٰنَ</w:t>
      </w:r>
      <w:r w:rsidR="0055273B">
        <w:rPr>
          <w:rFonts w:ascii="KFGQPC Uthmanic Script HAFS" w:hAnsi="KFGQPC Uthmanic Script HAFS" w:cs="KFGQPC Uthmanic Script HAFS"/>
          <w:rtl/>
          <w:lang w:bidi="ar-SA"/>
        </w:rPr>
        <w:t xml:space="preserve"> ٣</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rtl/>
          <w:lang w:bidi="ar-SA"/>
        </w:rPr>
        <w:t xml:space="preserve">عَلَّمَهُ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لۡبَيَانَ</w:t>
      </w:r>
      <w:r w:rsidR="0055273B">
        <w:rPr>
          <w:rFonts w:ascii="KFGQPC Uthmanic Script HAFS" w:hAnsi="KFGQPC Uthmanic Script HAFS" w:cs="KFGQPC Uthmanic Script HAFS"/>
          <w:rtl/>
          <w:lang w:bidi="ar-SA"/>
        </w:rPr>
        <w:t xml:space="preserve"> 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الرحمن: 1-4</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C450EA">
        <w:rPr>
          <w:rFonts w:ascii="Traditional Arabic" w:hAnsi="Traditional Arabic" w:cs="Traditional Arabic"/>
          <w:rtl/>
        </w:rPr>
        <w:t>«</w:t>
      </w:r>
      <w:r w:rsidR="00201E28" w:rsidRPr="00584360">
        <w:rPr>
          <w:rFonts w:cs="B Lotus" w:hint="cs"/>
          <w:rtl/>
        </w:rPr>
        <w:t xml:space="preserve">خداوند مهربان، </w:t>
      </w:r>
      <w:r w:rsidR="00C208AB" w:rsidRPr="00584360">
        <w:rPr>
          <w:rFonts w:cs="B Lotus" w:hint="cs"/>
          <w:rtl/>
        </w:rPr>
        <w:t>قرآن</w:t>
      </w:r>
      <w:r w:rsidR="00201E28" w:rsidRPr="00584360">
        <w:rPr>
          <w:rFonts w:cs="B Lotus" w:hint="cs"/>
          <w:rtl/>
        </w:rPr>
        <w:t xml:space="preserve"> را یاد داد،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01E28" w:rsidRPr="00584360">
        <w:rPr>
          <w:rFonts w:cs="B Lotus" w:hint="cs"/>
          <w:rtl/>
        </w:rPr>
        <w:t xml:space="preserve"> را بیافرید، به او بیان آموخت</w:t>
      </w:r>
      <w:r w:rsidR="00C450EA">
        <w:rPr>
          <w:rFonts w:ascii="Traditional Arabic" w:hAnsi="Traditional Arabic" w:cs="Traditional Arabic"/>
          <w:rtl/>
        </w:rPr>
        <w:t>»</w:t>
      </w:r>
      <w:r w:rsidR="00201E28" w:rsidRPr="00584360">
        <w:rPr>
          <w:rFonts w:cs="B Lotus" w:hint="cs"/>
          <w:rtl/>
        </w:rPr>
        <w:t>.</w:t>
      </w:r>
    </w:p>
    <w:p w:rsidR="00A10B07" w:rsidRPr="0055273B" w:rsidRDefault="00201E28" w:rsidP="0055273B">
      <w:pPr>
        <w:ind w:left="0" w:firstLine="284"/>
        <w:jc w:val="both"/>
        <w:rPr>
          <w:rFonts w:ascii="KFGQPC Uthmanic Script HAFS" w:hAnsi="KFGQPC Uthmanic Script HAFS" w:cs="KFGQPC Uthmanic Script HAFS"/>
          <w:rtl/>
          <w:lang w:bidi="ar-SA"/>
        </w:rPr>
      </w:pPr>
      <w:r w:rsidRPr="00584360">
        <w:rPr>
          <w:rFonts w:cs="B Lotus" w:hint="cs"/>
          <w:rtl/>
        </w:rPr>
        <w:t>بخش ابزاری در تشکیل دستگاه ناطقه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امر بسیار عجیبی است که</w:t>
      </w:r>
      <w:r w:rsidR="00A9414B">
        <w:rPr>
          <w:rFonts w:cs="B Lotus" w:hint="cs"/>
          <w:rtl/>
        </w:rPr>
        <w:t xml:space="preserve"> عقل‌ها</w:t>
      </w:r>
      <w:r w:rsidR="00E82E6E">
        <w:rPr>
          <w:rFonts w:cs="B Lotus" w:hint="cs"/>
          <w:rtl/>
        </w:rPr>
        <w:t xml:space="preserve"> </w:t>
      </w:r>
      <w:r w:rsidRPr="00584360">
        <w:rPr>
          <w:rFonts w:cs="B Lotus" w:hint="cs"/>
          <w:rtl/>
        </w:rPr>
        <w:t>را حیران و سرگردان کرده است. زبان و دو لب و فک و دن</w:t>
      </w:r>
      <w:r w:rsidR="00322179" w:rsidRPr="00584360">
        <w:rPr>
          <w:rFonts w:cs="B Lotus" w:hint="cs"/>
          <w:rtl/>
        </w:rPr>
        <w:t>دان</w:t>
      </w:r>
      <w:r w:rsidR="00E82E6E">
        <w:rPr>
          <w:rFonts w:cs="B Lotus" w:hint="cs"/>
          <w:rtl/>
        </w:rPr>
        <w:t xml:space="preserve">‌ها </w:t>
      </w:r>
      <w:r w:rsidR="00322179" w:rsidRPr="00584360">
        <w:rPr>
          <w:rFonts w:cs="B Lotus" w:hint="cs"/>
          <w:rtl/>
        </w:rPr>
        <w:t>و حنجره و لوله</w:t>
      </w:r>
      <w:r w:rsidR="005054FC">
        <w:rPr>
          <w:rFonts w:cs="B Lotus" w:hint="cs"/>
          <w:rtl/>
        </w:rPr>
        <w:t xml:space="preserve">‌های </w:t>
      </w:r>
      <w:r w:rsidR="00322179" w:rsidRPr="00584360">
        <w:rPr>
          <w:rFonts w:cs="B Lotus" w:hint="cs"/>
          <w:rtl/>
        </w:rPr>
        <w:t>هوایی</w:t>
      </w:r>
      <w:r w:rsidR="004A1BEC" w:rsidRPr="00584360">
        <w:rPr>
          <w:rFonts w:cs="B Lotus" w:hint="cs"/>
          <w:rtl/>
        </w:rPr>
        <w:t xml:space="preserve"> و </w:t>
      </w:r>
      <w:r w:rsidR="008D4B5C" w:rsidRPr="00584360">
        <w:rPr>
          <w:rFonts w:cs="B Lotus" w:hint="cs"/>
          <w:rtl/>
        </w:rPr>
        <w:t>نایژه و ریه ها، تمامی</w:t>
      </w:r>
      <w:r w:rsidR="005D0F6B">
        <w:rPr>
          <w:rFonts w:cs="B Lotus" w:hint="cs"/>
          <w:rtl/>
        </w:rPr>
        <w:t xml:space="preserve"> این‌ها </w:t>
      </w:r>
      <w:r w:rsidR="008D4B5C" w:rsidRPr="00584360">
        <w:rPr>
          <w:rFonts w:cs="B Lotus" w:hint="cs"/>
          <w:rtl/>
        </w:rPr>
        <w:t>چگونه در یک عملیات اصیل و ابزاری ش</w:t>
      </w:r>
      <w:r w:rsidR="00322179" w:rsidRPr="00584360">
        <w:rPr>
          <w:rFonts w:cs="B Lotus" w:hint="cs"/>
          <w:rtl/>
        </w:rPr>
        <w:t>رکت</w:t>
      </w:r>
      <w:r w:rsidR="00782812">
        <w:rPr>
          <w:rFonts w:cs="B Lotus" w:hint="cs"/>
          <w:rtl/>
        </w:rPr>
        <w:t xml:space="preserve"> می‌</w:t>
      </w:r>
      <w:r w:rsidR="00322179" w:rsidRPr="00584360">
        <w:rPr>
          <w:rFonts w:cs="B Lotus" w:hint="cs"/>
          <w:rtl/>
        </w:rPr>
        <w:t>کنند تا صدا بیرون بیایید</w:t>
      </w:r>
      <w:r w:rsidR="008D4B5C" w:rsidRPr="00584360">
        <w:rPr>
          <w:rFonts w:cs="B Lotus" w:hint="cs"/>
          <w:rtl/>
        </w:rPr>
        <w:t xml:space="preserve"> و این</w:t>
      </w:r>
      <w:r w:rsidR="00C450EA">
        <w:rPr>
          <w:rFonts w:cs="B Lotus" w:hint="cs"/>
          <w:rtl/>
        </w:rPr>
        <w:t xml:space="preserve"> حلقه‌ای </w:t>
      </w:r>
      <w:r w:rsidR="008D4B5C" w:rsidRPr="00584360">
        <w:rPr>
          <w:rFonts w:cs="B Lotus" w:hint="cs"/>
          <w:rtl/>
        </w:rPr>
        <w:t>از حلقه</w:t>
      </w:r>
      <w:r w:rsidR="005054FC">
        <w:rPr>
          <w:rFonts w:cs="B Lotus" w:hint="cs"/>
          <w:rtl/>
        </w:rPr>
        <w:t xml:space="preserve">‌های </w:t>
      </w:r>
      <w:r w:rsidR="00C208AB" w:rsidRPr="00584360">
        <w:rPr>
          <w:rFonts w:cs="B Lotus" w:hint="cs"/>
          <w:rtl/>
        </w:rPr>
        <w:t>آن</w:t>
      </w:r>
      <w:r w:rsidR="008D4B5C" w:rsidRPr="00584360">
        <w:rPr>
          <w:rFonts w:cs="B Lotus" w:hint="cs"/>
          <w:rtl/>
        </w:rPr>
        <w:t xml:space="preserve"> زنجیره</w:t>
      </w:r>
      <w:r w:rsidR="005054FC">
        <w:rPr>
          <w:rFonts w:cs="B Lotus" w:hint="cs"/>
          <w:rtl/>
        </w:rPr>
        <w:t xml:space="preserve">‌های </w:t>
      </w:r>
      <w:r w:rsidR="008D4B5C" w:rsidRPr="00584360">
        <w:rPr>
          <w:rFonts w:cs="B Lotus" w:hint="cs"/>
          <w:rtl/>
        </w:rPr>
        <w:t>گره خورده نعمت بیان است که خداوند متعال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D4B5C" w:rsidRPr="00584360">
        <w:rPr>
          <w:rFonts w:cs="B Lotus" w:hint="cs"/>
          <w:rtl/>
        </w:rPr>
        <w:t xml:space="preserve"> بخشیده است. و ابزار و وسایلی که به این عملیات مربوط</w:t>
      </w:r>
      <w:r w:rsidR="00782812">
        <w:rPr>
          <w:rFonts w:cs="B Lotus" w:hint="cs"/>
          <w:rtl/>
        </w:rPr>
        <w:t xml:space="preserve"> می‌</w:t>
      </w:r>
      <w:r w:rsidR="008D4B5C" w:rsidRPr="00584360">
        <w:rPr>
          <w:rFonts w:cs="B Lotus" w:hint="cs"/>
          <w:rtl/>
        </w:rPr>
        <w:t>شود</w:t>
      </w:r>
      <w:r w:rsidR="00867B05" w:rsidRPr="00584360">
        <w:rPr>
          <w:rFonts w:cs="B Lotus" w:hint="cs"/>
          <w:rtl/>
        </w:rPr>
        <w:t xml:space="preserve"> از گوش شروع</w:t>
      </w:r>
      <w:r w:rsidR="00782812">
        <w:rPr>
          <w:rFonts w:cs="B Lotus" w:hint="cs"/>
          <w:rtl/>
        </w:rPr>
        <w:t xml:space="preserve"> می‌</w:t>
      </w:r>
      <w:r w:rsidR="00867B05" w:rsidRPr="00584360">
        <w:rPr>
          <w:rFonts w:cs="B Lotus" w:hint="cs"/>
          <w:rtl/>
        </w:rPr>
        <w:t>شود که اولین ابزاری است که لغت و بیان با</w:t>
      </w:r>
      <w:r w:rsidR="00C208AB" w:rsidRPr="00584360">
        <w:rPr>
          <w:rFonts w:cs="B Lotus" w:hint="cs"/>
          <w:rtl/>
        </w:rPr>
        <w:t xml:space="preserve"> آن</w:t>
      </w:r>
      <w:r w:rsidR="00867B05" w:rsidRPr="00584360">
        <w:rPr>
          <w:rFonts w:cs="B Lotus" w:hint="cs"/>
          <w:rtl/>
        </w:rPr>
        <w:t xml:space="preserve"> برخورد</w:t>
      </w:r>
      <w:r w:rsidR="00782812">
        <w:rPr>
          <w:rFonts w:cs="B Lotus" w:hint="cs"/>
          <w:rtl/>
        </w:rPr>
        <w:t xml:space="preserve"> می‌</w:t>
      </w:r>
      <w:r w:rsidR="00867B05" w:rsidRPr="00584360">
        <w:rPr>
          <w:rFonts w:cs="B Lotus" w:hint="cs"/>
          <w:rtl/>
        </w:rPr>
        <w:t>کنند سپس عصب</w:t>
      </w:r>
      <w:r w:rsidR="003C4FC2">
        <w:rPr>
          <w:rFonts w:cs="B Lotus" w:hint="cs"/>
          <w:rtl/>
        </w:rPr>
        <w:t xml:space="preserve">‌هایی </w:t>
      </w:r>
      <w:r w:rsidR="00867B05" w:rsidRPr="00584360">
        <w:rPr>
          <w:rFonts w:cs="B Lotus" w:hint="cs"/>
          <w:rtl/>
        </w:rPr>
        <w:t>این امواج را به داخل مغز منتقل</w:t>
      </w:r>
      <w:r w:rsidR="00782812">
        <w:rPr>
          <w:rFonts w:cs="B Lotus" w:hint="cs"/>
          <w:rtl/>
        </w:rPr>
        <w:t xml:space="preserve"> می‌</w:t>
      </w:r>
      <w:r w:rsidR="005E1592" w:rsidRPr="00584360">
        <w:rPr>
          <w:rFonts w:cs="B Lotus" w:hint="cs"/>
          <w:rtl/>
        </w:rPr>
        <w:t>کنند تا این لغت را ذخیره کنند،</w:t>
      </w:r>
      <w:r w:rsidR="00867B05" w:rsidRPr="00584360">
        <w:rPr>
          <w:rFonts w:cs="B Lotus" w:hint="cs"/>
          <w:rtl/>
        </w:rPr>
        <w:t xml:space="preserve"> و سپس به وسیله</w:t>
      </w:r>
      <w:r w:rsidR="00C208AB" w:rsidRPr="00584360">
        <w:rPr>
          <w:rFonts w:cs="B Lotus" w:hint="cs"/>
          <w:rtl/>
        </w:rPr>
        <w:t xml:space="preserve"> آن</w:t>
      </w:r>
      <w:r w:rsidR="00867B05" w:rsidRPr="00584360">
        <w:rPr>
          <w:rFonts w:cs="B Lotus" w:hint="cs"/>
          <w:rtl/>
        </w:rPr>
        <w:t xml:space="preserve">، بیان ایجاد کنند. سپس عقل و نتیجه </w:t>
      </w:r>
      <w:r w:rsidR="00322179" w:rsidRPr="00584360">
        <w:rPr>
          <w:rFonts w:cs="B Lotus" w:hint="cs"/>
          <w:rtl/>
        </w:rPr>
        <w:t>هر یک از</w:t>
      </w:r>
      <w:r w:rsidR="005D0F6B">
        <w:rPr>
          <w:rFonts w:cs="B Lotus" w:hint="cs"/>
          <w:rtl/>
        </w:rPr>
        <w:t xml:space="preserve"> این‌ها </w:t>
      </w:r>
      <w:r w:rsidR="00322179" w:rsidRPr="00584360">
        <w:rPr>
          <w:rFonts w:cs="B Lotus" w:hint="cs"/>
          <w:rtl/>
        </w:rPr>
        <w:t>که علم و عمل است</w:t>
      </w:r>
      <w:r w:rsidR="00867B05" w:rsidRPr="00584360">
        <w:rPr>
          <w:rFonts w:cs="B Lotus" w:hint="cs"/>
          <w:rtl/>
        </w:rPr>
        <w:t>، برای اجرای عمل لغت به بیان در واقعیت زندگی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67B05" w:rsidRPr="00584360">
        <w:rPr>
          <w:rFonts w:cs="B Lotus" w:hint="cs"/>
          <w:rtl/>
        </w:rPr>
        <w:t>ی شروع به کار</w:t>
      </w:r>
      <w:r w:rsidR="00782812">
        <w:rPr>
          <w:rFonts w:cs="B Lotus" w:hint="cs"/>
          <w:rtl/>
        </w:rPr>
        <w:t xml:space="preserve"> می‌</w:t>
      </w:r>
      <w:r w:rsidR="00867B05" w:rsidRPr="00584360">
        <w:rPr>
          <w:rFonts w:cs="B Lotus" w:hint="cs"/>
          <w:rtl/>
        </w:rPr>
        <w:t>کند.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rtl/>
          <w:lang w:bidi="ar-SA"/>
        </w:rPr>
        <w:t xml:space="preserve">يَٰٓأَيُّهَا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ءَامَنُواْ لِمَ تَقُولُونَ مَا لَا تَفۡعَلُونَ ٢</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hint="eastAsia"/>
          <w:rtl/>
          <w:lang w:bidi="ar-SA"/>
        </w:rPr>
        <w:t>كَبُرَ</w:t>
      </w:r>
      <w:r w:rsidR="0055273B">
        <w:rPr>
          <w:rFonts w:ascii="KFGQPC Uthmanic Script HAFS" w:hAnsi="KFGQPC Uthmanic Script HAFS" w:cs="KFGQPC Uthmanic Script HAFS"/>
          <w:rtl/>
          <w:lang w:bidi="ar-SA"/>
        </w:rPr>
        <w:t xml:space="preserve"> مَقۡتًا عِندَ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أَن تَقُولُواْ مَا لَا تَفۡعَلُونَ 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الصف: 2-3</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6157A1">
        <w:rPr>
          <w:rFonts w:ascii="Traditional Arabic" w:hAnsi="Traditional Arabic" w:cs="Traditional Arabic"/>
          <w:rtl/>
        </w:rPr>
        <w:t>«</w:t>
      </w:r>
      <w:r w:rsidR="00C07F97" w:rsidRPr="00584360">
        <w:rPr>
          <w:rFonts w:cs="B Lotus" w:hint="cs"/>
          <w:rtl/>
        </w:rPr>
        <w:t>ای مؤمنان چرا سخنی</w:t>
      </w:r>
      <w:r w:rsidR="00782812">
        <w:rPr>
          <w:rFonts w:cs="B Lotus" w:hint="cs"/>
          <w:rtl/>
        </w:rPr>
        <w:t xml:space="preserve"> می‌</w:t>
      </w:r>
      <w:r w:rsidR="00C07F97" w:rsidRPr="00584360">
        <w:rPr>
          <w:rFonts w:cs="B Lotus" w:hint="cs"/>
          <w:rtl/>
        </w:rPr>
        <w:t>گو</w:t>
      </w:r>
      <w:r w:rsidR="00A10B07" w:rsidRPr="00584360">
        <w:rPr>
          <w:rFonts w:cs="B Lotus" w:hint="cs"/>
          <w:rtl/>
        </w:rPr>
        <w:t>ی</w:t>
      </w:r>
      <w:r w:rsidR="00C07F97" w:rsidRPr="00584360">
        <w:rPr>
          <w:rFonts w:cs="B Lotus" w:hint="cs"/>
          <w:rtl/>
        </w:rPr>
        <w:t>ی</w:t>
      </w:r>
      <w:r w:rsidR="00A10B07" w:rsidRPr="00584360">
        <w:rPr>
          <w:rFonts w:cs="B Lotus" w:hint="cs"/>
          <w:rtl/>
        </w:rPr>
        <w:t>د که خودتان برابر</w:t>
      </w:r>
      <w:r w:rsidR="00C208AB" w:rsidRPr="00584360">
        <w:rPr>
          <w:rFonts w:cs="B Lotus" w:hint="cs"/>
          <w:rtl/>
        </w:rPr>
        <w:t xml:space="preserve"> آن</w:t>
      </w:r>
      <w:r w:rsidR="00A10B07" w:rsidRPr="00584360">
        <w:rPr>
          <w:rFonts w:cs="B Lotus" w:hint="cs"/>
          <w:rtl/>
        </w:rPr>
        <w:t xml:space="preserve"> عمل</w:t>
      </w:r>
      <w:r w:rsidR="0047598F">
        <w:rPr>
          <w:rFonts w:cs="B Lotus" w:hint="cs"/>
          <w:rtl/>
        </w:rPr>
        <w:t xml:space="preserve"> نمی‌</w:t>
      </w:r>
      <w:r w:rsidR="00A10B07" w:rsidRPr="00584360">
        <w:rPr>
          <w:rFonts w:cs="B Lotus" w:hint="cs"/>
          <w:rtl/>
        </w:rPr>
        <w:t>کنید. اگر سخنی را بگوئید و خودتان برابر</w:t>
      </w:r>
      <w:r w:rsidR="00C208AB" w:rsidRPr="00584360">
        <w:rPr>
          <w:rFonts w:cs="B Lotus" w:hint="cs"/>
          <w:rtl/>
        </w:rPr>
        <w:t xml:space="preserve"> آن</w:t>
      </w:r>
      <w:r w:rsidR="00A10B07" w:rsidRPr="00584360">
        <w:rPr>
          <w:rFonts w:cs="B Lotus" w:hint="cs"/>
          <w:rtl/>
        </w:rPr>
        <w:t xml:space="preserve"> عمل نکنید، م</w:t>
      </w:r>
      <w:r w:rsidR="00322179" w:rsidRPr="00584360">
        <w:rPr>
          <w:rFonts w:cs="B Lotus" w:hint="cs"/>
          <w:rtl/>
        </w:rPr>
        <w:t>وجب کینه و خشم عظیم خدا</w:t>
      </w:r>
      <w:r w:rsidR="00782812">
        <w:rPr>
          <w:rFonts w:cs="B Lotus" w:hint="cs"/>
          <w:rtl/>
        </w:rPr>
        <w:t xml:space="preserve"> می‌</w:t>
      </w:r>
      <w:r w:rsidR="00322179" w:rsidRPr="00584360">
        <w:rPr>
          <w:rFonts w:cs="B Lotus" w:hint="cs"/>
          <w:rtl/>
        </w:rPr>
        <w:t>گردد</w:t>
      </w:r>
      <w:r w:rsidR="006157A1">
        <w:rPr>
          <w:rFonts w:ascii="Traditional Arabic" w:hAnsi="Traditional Arabic" w:cs="Traditional Arabic"/>
          <w:rtl/>
        </w:rPr>
        <w:t>»</w:t>
      </w:r>
      <w:r w:rsidR="00322179" w:rsidRPr="00584360">
        <w:rPr>
          <w:rFonts w:cs="B Lotus" w:hint="cs"/>
          <w:rtl/>
        </w:rPr>
        <w:t>.</w:t>
      </w:r>
    </w:p>
    <w:p w:rsidR="00597B77" w:rsidRPr="0055273B" w:rsidRDefault="00322179" w:rsidP="0055273B">
      <w:pPr>
        <w:ind w:left="0" w:firstLine="284"/>
        <w:jc w:val="both"/>
        <w:rPr>
          <w:rFonts w:ascii="KFGQPC Uthmanic Script HAFS" w:hAnsi="KFGQPC Uthmanic Script HAFS" w:cs="KFGQPC Uthmanic Script HAFS"/>
          <w:rtl/>
          <w:lang w:bidi="ar-SA"/>
        </w:rPr>
      </w:pPr>
      <w:r w:rsidRPr="00584360">
        <w:rPr>
          <w:rFonts w:cs="B Lotus" w:hint="cs"/>
          <w:rtl/>
        </w:rPr>
        <w:t>چرا و چگونه</w:t>
      </w:r>
      <w:r w:rsidR="0047598F">
        <w:rPr>
          <w:rFonts w:cs="B Lotus" w:hint="cs"/>
          <w:rtl/>
        </w:rPr>
        <w:t xml:space="preserve"> کتاب‌ها</w:t>
      </w:r>
      <w:r w:rsidR="005054FC">
        <w:rPr>
          <w:rFonts w:cs="B Lotus" w:hint="cs"/>
          <w:rtl/>
        </w:rPr>
        <w:t xml:space="preserve">ی </w:t>
      </w:r>
      <w:r w:rsidRPr="00584360">
        <w:rPr>
          <w:rFonts w:cs="B Lotus" w:hint="cs"/>
          <w:rtl/>
        </w:rPr>
        <w:t>آسمانی</w:t>
      </w:r>
      <w:r w:rsidR="00A10B07" w:rsidRPr="00584360">
        <w:rPr>
          <w:rFonts w:cs="B Lotus" w:hint="cs"/>
          <w:rtl/>
        </w:rPr>
        <w:t xml:space="preserve"> و در رأس</w:t>
      </w:r>
      <w:r w:rsidR="00E82E6E">
        <w:rPr>
          <w:rFonts w:cs="B Lotus" w:hint="cs"/>
          <w:rtl/>
        </w:rPr>
        <w:t xml:space="preserve"> آن‌ها</w:t>
      </w:r>
      <w:r w:rsidR="005655EF">
        <w:rPr>
          <w:rFonts w:cs="B Lotus" w:hint="cs"/>
          <w:rtl/>
        </w:rPr>
        <w:t xml:space="preserve"> </w:t>
      </w:r>
      <w:r w:rsidR="00C208AB" w:rsidRPr="00584360">
        <w:rPr>
          <w:rFonts w:cs="B Lotus" w:hint="cs"/>
          <w:rtl/>
        </w:rPr>
        <w:t>قرآن</w:t>
      </w:r>
      <w:r w:rsidR="00A10B07" w:rsidRPr="00584360">
        <w:rPr>
          <w:rFonts w:cs="B Lotus" w:hint="cs"/>
          <w:rtl/>
        </w:rPr>
        <w:t xml:space="preserve"> میان خالق و مخلوق توسط این نعمتی که جز نماد آثار این بزرگداشت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10B07" w:rsidRPr="00584360">
        <w:rPr>
          <w:rFonts w:cs="B Lotus" w:hint="cs"/>
          <w:rtl/>
        </w:rPr>
        <w:t>ی نیست، ارتباط برقرار</w:t>
      </w:r>
      <w:r w:rsidR="00782812">
        <w:rPr>
          <w:rFonts w:cs="B Lotus" w:hint="cs"/>
          <w:rtl/>
        </w:rPr>
        <w:t xml:space="preserve"> می‌</w:t>
      </w:r>
      <w:r w:rsidR="00A10B07" w:rsidRPr="00584360">
        <w:rPr>
          <w:rFonts w:cs="B Lotus" w:hint="cs"/>
          <w:rtl/>
        </w:rPr>
        <w:t xml:space="preserve">کنند. </w:t>
      </w:r>
      <w:r w:rsidR="00C208AB" w:rsidRPr="00584360">
        <w:rPr>
          <w:rFonts w:cs="B Lotus" w:hint="cs"/>
          <w:rtl/>
        </w:rPr>
        <w:t>قرآن</w:t>
      </w:r>
      <w:r w:rsidR="00A10B07" w:rsidRPr="00584360">
        <w:rPr>
          <w:rFonts w:cs="B Lotus" w:hint="cs"/>
          <w:rtl/>
        </w:rPr>
        <w:t xml:space="preserve"> کریم مثال زنده</w:t>
      </w:r>
      <w:r w:rsidR="006157A1">
        <w:rPr>
          <w:rFonts w:cs="B Lotus" w:hint="eastAsia"/>
          <w:rtl/>
        </w:rPr>
        <w:t>‌</w:t>
      </w:r>
      <w:r w:rsidR="00A10B07" w:rsidRPr="00584360">
        <w:rPr>
          <w:rFonts w:cs="B Lotus" w:hint="cs"/>
          <w:rtl/>
        </w:rPr>
        <w:t xml:space="preserve">ای برای این امر است، شنیدن، حفظ کردن، </w:t>
      </w:r>
      <w:r w:rsidRPr="00584360">
        <w:rPr>
          <w:rFonts w:cs="B Lotus" w:hint="cs"/>
          <w:rtl/>
        </w:rPr>
        <w:t>تلاوت، تدبر،</w:t>
      </w:r>
      <w:r w:rsidR="006F7455" w:rsidRPr="00584360">
        <w:rPr>
          <w:rFonts w:cs="B Lotus" w:hint="cs"/>
          <w:rtl/>
        </w:rPr>
        <w:t xml:space="preserve"> و اجرای </w:t>
      </w:r>
      <w:r w:rsidR="00C208AB" w:rsidRPr="00584360">
        <w:rPr>
          <w:rFonts w:cs="B Lotus" w:hint="cs"/>
          <w:rtl/>
        </w:rPr>
        <w:t>قرآن</w:t>
      </w:r>
      <w:r w:rsidR="006F7455" w:rsidRPr="00584360">
        <w:rPr>
          <w:rFonts w:cs="B Lotus" w:hint="cs"/>
          <w:rtl/>
        </w:rPr>
        <w:t xml:space="preserve"> در واقعیت زندگی،</w:t>
      </w:r>
      <w:r w:rsidR="00C07F97" w:rsidRPr="00584360">
        <w:rPr>
          <w:rFonts w:cs="B Lotus" w:hint="cs"/>
          <w:rtl/>
        </w:rPr>
        <w:t xml:space="preserve"> واضحی برای</w:t>
      </w:r>
      <w:r w:rsidR="006F7455" w:rsidRPr="00584360">
        <w:rPr>
          <w:rFonts w:cs="B Lotus" w:hint="cs"/>
          <w:rtl/>
        </w:rPr>
        <w:t xml:space="preserve"> معجز</w:t>
      </w:r>
      <w:r w:rsidRPr="00584360">
        <w:rPr>
          <w:rFonts w:cs="B Lotus" w:hint="cs"/>
          <w:rtl/>
        </w:rPr>
        <w:t>ه بیان</w:t>
      </w:r>
      <w:r w:rsidR="00782812">
        <w:rPr>
          <w:rFonts w:cs="B Lotus" w:hint="cs"/>
          <w:rtl/>
        </w:rPr>
        <w:t xml:space="preserve"> می‌</w:t>
      </w:r>
      <w:r w:rsidRPr="00584360">
        <w:rPr>
          <w:rFonts w:cs="B Lotus" w:hint="cs"/>
          <w:rtl/>
        </w:rPr>
        <w:t>باشد. که خداوند متعال</w:t>
      </w:r>
      <w:r w:rsidR="006F7455" w:rsidRPr="00584360">
        <w:rPr>
          <w:rFonts w:cs="B Lotus" w:hint="cs"/>
          <w:rtl/>
        </w:rPr>
        <w:t xml:space="preserve"> به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F7455" w:rsidRPr="00584360">
        <w:rPr>
          <w:rFonts w:cs="B Lotus" w:hint="cs"/>
          <w:rtl/>
        </w:rPr>
        <w:t xml:space="preserve"> هدیه داده است. و با این نعمت جانشینی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655EF">
        <w:rPr>
          <w:rFonts w:cs="B Lotus" w:hint="cs"/>
          <w:rtl/>
        </w:rPr>
        <w:t xml:space="preserve"> </w:t>
      </w:r>
      <w:r w:rsidR="006F7455" w:rsidRPr="00584360">
        <w:rPr>
          <w:rFonts w:cs="B Lotus" w:hint="cs"/>
          <w:rtl/>
        </w:rPr>
        <w:t>برپا</w:t>
      </w:r>
      <w:r w:rsidR="00782812">
        <w:rPr>
          <w:rFonts w:cs="B Lotus" w:hint="cs"/>
          <w:rtl/>
        </w:rPr>
        <w:t xml:space="preserve"> می‌</w:t>
      </w:r>
      <w:r w:rsidR="006F7455" w:rsidRPr="00584360">
        <w:rPr>
          <w:rFonts w:cs="B Lotus" w:hint="cs"/>
          <w:rtl/>
        </w:rPr>
        <w:t xml:space="preserve">شود. اگر </w:t>
      </w:r>
      <w:r w:rsidR="00C07F97" w:rsidRPr="00584360">
        <w:rPr>
          <w:rFonts w:cs="B Lotus" w:hint="cs"/>
          <w:rtl/>
        </w:rPr>
        <w:t>دین و علم همچنان که دکتر</w:t>
      </w:r>
      <w:r w:rsidR="006F7455" w:rsidRPr="00584360">
        <w:rPr>
          <w:rFonts w:cs="B Lotus" w:hint="cs"/>
          <w:rtl/>
        </w:rPr>
        <w:t xml:space="preserve"> دسوقی</w:t>
      </w:r>
      <w:r w:rsidR="005655EF">
        <w:rPr>
          <w:rFonts w:cs="B Lotus" w:hint="cs"/>
          <w:rtl/>
        </w:rPr>
        <w:t xml:space="preserve"> </w:t>
      </w:r>
      <w:r w:rsidR="00782812">
        <w:rPr>
          <w:rFonts w:cs="B Lotus" w:hint="cs"/>
          <w:rtl/>
        </w:rPr>
        <w:t>می‌</w:t>
      </w:r>
      <w:r w:rsidR="006F7455" w:rsidRPr="00584360">
        <w:rPr>
          <w:rFonts w:cs="B Lotus" w:hint="cs"/>
          <w:rtl/>
        </w:rPr>
        <w:t>گوید:</w:t>
      </w:r>
      <w:r w:rsidRPr="00584360">
        <w:rPr>
          <w:rFonts w:cs="B Lotus" w:hint="cs"/>
          <w:rtl/>
        </w:rPr>
        <w:t xml:space="preserve"> «</w:t>
      </w:r>
      <w:r w:rsidR="006F7455" w:rsidRPr="00584360">
        <w:rPr>
          <w:rFonts w:cs="B Lotus" w:hint="cs"/>
          <w:rtl/>
        </w:rPr>
        <w:t>د</w:t>
      </w:r>
      <w:r w:rsidRPr="00584360">
        <w:rPr>
          <w:rFonts w:cs="B Lotus" w:hint="cs"/>
          <w:rtl/>
        </w:rPr>
        <w:t>و معیار برای تحقق جانشینی هستند</w:t>
      </w:r>
      <w:r w:rsidR="006F7455" w:rsidRPr="00584360">
        <w:rPr>
          <w:rFonts w:cs="B Lotus" w:hint="cs"/>
          <w:rtl/>
        </w:rPr>
        <w:t>»</w:t>
      </w:r>
      <w:r w:rsidR="006157A1" w:rsidRPr="006157A1">
        <w:rPr>
          <w:rFonts w:cs="B Lotus" w:hint="cs"/>
          <w:vertAlign w:val="superscript"/>
          <w:rtl/>
        </w:rPr>
        <w:t>(</w:t>
      </w:r>
      <w:r w:rsidR="006157A1" w:rsidRPr="006157A1">
        <w:rPr>
          <w:rStyle w:val="FootnoteReference"/>
          <w:rFonts w:cs="B Lotus"/>
          <w:rtl/>
        </w:rPr>
        <w:footnoteReference w:id="120"/>
      </w:r>
      <w:r w:rsidR="006157A1" w:rsidRPr="006157A1">
        <w:rPr>
          <w:rFonts w:cs="B Lotus" w:hint="cs"/>
          <w:vertAlign w:val="superscript"/>
          <w:rtl/>
        </w:rPr>
        <w:t>)</w:t>
      </w:r>
      <w:r w:rsidRPr="00584360">
        <w:rPr>
          <w:rFonts w:cs="B Lotus" w:hint="cs"/>
          <w:rtl/>
        </w:rPr>
        <w:t xml:space="preserve">. </w:t>
      </w:r>
      <w:r w:rsidR="006F7455" w:rsidRPr="00584360">
        <w:rPr>
          <w:rFonts w:cs="B Lotus" w:hint="cs"/>
          <w:rtl/>
        </w:rPr>
        <w:t xml:space="preserve"> پس بیان همان ظرفی است که این دو معیار را در</w:t>
      </w:r>
      <w:r w:rsidR="00C208AB" w:rsidRPr="00584360">
        <w:rPr>
          <w:rFonts w:cs="B Lotus" w:hint="cs"/>
          <w:rtl/>
        </w:rPr>
        <w:t xml:space="preserve"> آن</w:t>
      </w:r>
      <w:r w:rsidR="006F7455" w:rsidRPr="00584360">
        <w:rPr>
          <w:rFonts w:cs="B Lotus" w:hint="cs"/>
          <w:rtl/>
        </w:rPr>
        <w:t xml:space="preserve"> ذخیره</w:t>
      </w:r>
      <w:r w:rsidR="00782812">
        <w:rPr>
          <w:rFonts w:cs="B Lotus" w:hint="cs"/>
          <w:rtl/>
        </w:rPr>
        <w:t xml:space="preserve"> می‌</w:t>
      </w:r>
      <w:r w:rsidR="006F7455" w:rsidRPr="00584360">
        <w:rPr>
          <w:rFonts w:cs="B Lotus" w:hint="cs"/>
          <w:rtl/>
        </w:rPr>
        <w:t>کنند</w:t>
      </w:r>
      <w:r w:rsidR="00C07F97" w:rsidRPr="00584360">
        <w:rPr>
          <w:rFonts w:cs="B Lotus" w:hint="cs"/>
          <w:rtl/>
        </w:rPr>
        <w:t xml:space="preserve"> و تکلیف و مسؤ</w:t>
      </w:r>
      <w:r w:rsidRPr="00584360">
        <w:rPr>
          <w:rFonts w:cs="B Lotus" w:hint="cs"/>
          <w:rtl/>
        </w:rPr>
        <w:t>ولیت به وسیله بیان است و فرستادن پیامبران برای</w:t>
      </w:r>
      <w:r w:rsidR="00C07F97" w:rsidRPr="00584360">
        <w:rPr>
          <w:rFonts w:cs="B Lotus" w:hint="cs"/>
          <w:rtl/>
        </w:rPr>
        <w:t xml:space="preserve"> بیان و ابلاغ شروط جانشینی ب</w:t>
      </w:r>
      <w:r w:rsidRPr="00584360">
        <w:rPr>
          <w:rFonts w:cs="B Lotus" w:hint="cs"/>
          <w:rtl/>
        </w:rPr>
        <w:t>وده است. نعمت بیان در مرحله سوم</w:t>
      </w:r>
      <w:r w:rsidR="00C07F97" w:rsidRPr="00584360">
        <w:rPr>
          <w:rFonts w:cs="B Lotus" w:hint="cs"/>
          <w:rtl/>
        </w:rPr>
        <w:t xml:space="preserve"> از سلسله مراحل تکریم آمده است</w:t>
      </w:r>
      <w:r w:rsidRPr="00584360">
        <w:rPr>
          <w:rFonts w:cs="B Lotus" w:hint="cs"/>
          <w:rtl/>
        </w:rPr>
        <w:t>،</w:t>
      </w:r>
      <w:r w:rsidR="00C07F97" w:rsidRPr="00584360">
        <w:rPr>
          <w:rFonts w:cs="B Lotus" w:hint="cs"/>
          <w:rtl/>
        </w:rPr>
        <w:t xml:space="preserve"> یعنی بعد از ستایش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وسیله جانشینی در روی زمین</w:t>
      </w:r>
      <w:r w:rsidR="00C07F97" w:rsidRPr="00584360">
        <w:rPr>
          <w:rFonts w:cs="B Lotus" w:hint="cs"/>
          <w:rtl/>
        </w:rPr>
        <w:t xml:space="preserve"> و تعلیم و یادگیری آمده است. خداوند متعال</w:t>
      </w:r>
      <w:r w:rsidR="00782812">
        <w:rPr>
          <w:rFonts w:cs="B Lotus" w:hint="cs"/>
          <w:rtl/>
        </w:rPr>
        <w:t xml:space="preserve"> می‌</w:t>
      </w:r>
      <w:r w:rsidR="00C07F97"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قَالَ</w:t>
      </w:r>
      <w:r w:rsidR="0055273B">
        <w:rPr>
          <w:rFonts w:ascii="KFGQPC Uthmanic Script HAFS" w:hAnsi="KFGQPC Uthmanic Script HAFS" w:cs="KFGQPC Uthmanic Script HAFS"/>
          <w:rtl/>
          <w:lang w:bidi="ar-SA"/>
        </w:rPr>
        <w:t xml:space="preserve"> يَٰٓـَٔادَمُ أَنۢبِئۡهُم بِأَسۡمَآئِهِمۡۖ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33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157A1">
        <w:rPr>
          <w:rFonts w:ascii="Traditional Arabic" w:hAnsi="Traditional Arabic" w:cs="Traditional Arabic"/>
          <w:rtl/>
        </w:rPr>
        <w:t>«</w:t>
      </w:r>
      <w:r w:rsidR="00C07F97" w:rsidRPr="00584360">
        <w:rPr>
          <w:rFonts w:cs="B Lotus" w:hint="cs"/>
          <w:rtl/>
        </w:rPr>
        <w:t>فرمود: ای آدم!</w:t>
      </w:r>
      <w:r w:rsidR="00C208AB" w:rsidRPr="00584360">
        <w:rPr>
          <w:rFonts w:cs="B Lotus" w:hint="cs"/>
          <w:rtl/>
        </w:rPr>
        <w:t xml:space="preserve"> آن</w:t>
      </w:r>
      <w:r w:rsidR="00C07F97" w:rsidRPr="00584360">
        <w:rPr>
          <w:rFonts w:cs="B Lotus" w:hint="cs"/>
          <w:rtl/>
        </w:rPr>
        <w:t>ان را از</w:t>
      </w:r>
      <w:r w:rsidR="00A93391">
        <w:rPr>
          <w:rFonts w:cs="B Lotus" w:hint="cs"/>
          <w:rtl/>
        </w:rPr>
        <w:t xml:space="preserve"> نام‌ها</w:t>
      </w:r>
      <w:r w:rsidR="00E82E6E">
        <w:rPr>
          <w:rFonts w:cs="B Lotus" w:hint="cs"/>
          <w:rtl/>
        </w:rPr>
        <w:t xml:space="preserve"> </w:t>
      </w:r>
      <w:r w:rsidR="005E1592" w:rsidRPr="00584360">
        <w:rPr>
          <w:rFonts w:cs="B Lotus" w:hint="cs"/>
          <w:rtl/>
        </w:rPr>
        <w:t>و خواص و اسرار این</w:t>
      </w:r>
      <w:r w:rsidRPr="00584360">
        <w:rPr>
          <w:rFonts w:cs="B Lotus" w:hint="cs"/>
          <w:rtl/>
        </w:rPr>
        <w:t xml:space="preserve"> پدیده</w:t>
      </w:r>
      <w:r w:rsidR="00E82E6E">
        <w:rPr>
          <w:rFonts w:cs="B Lotus" w:hint="cs"/>
          <w:rtl/>
        </w:rPr>
        <w:t xml:space="preserve">‌ها </w:t>
      </w:r>
      <w:r w:rsidRPr="00584360">
        <w:rPr>
          <w:rFonts w:cs="B Lotus" w:hint="cs"/>
          <w:rtl/>
        </w:rPr>
        <w:t>آگاه کن</w:t>
      </w:r>
      <w:r w:rsidR="006157A1">
        <w:rPr>
          <w:rFonts w:ascii="Traditional Arabic" w:hAnsi="Traditional Arabic" w:cs="Traditional Arabic"/>
          <w:rtl/>
        </w:rPr>
        <w:t>»</w:t>
      </w:r>
      <w:r w:rsidRPr="00584360">
        <w:rPr>
          <w:rFonts w:cs="B Lotus" w:hint="cs"/>
          <w:rtl/>
        </w:rPr>
        <w:t>.</w:t>
      </w:r>
    </w:p>
    <w:p w:rsidR="00C07F97" w:rsidRPr="00584360" w:rsidRDefault="00C07F97" w:rsidP="00FD2165">
      <w:pPr>
        <w:ind w:left="0" w:firstLine="284"/>
        <w:jc w:val="both"/>
        <w:rPr>
          <w:rFonts w:cs="B Lotus"/>
          <w:rtl/>
        </w:rPr>
      </w:pPr>
      <w:r w:rsidRPr="00584360">
        <w:rPr>
          <w:rFonts w:cs="B Lotus" w:hint="cs"/>
          <w:rtl/>
        </w:rPr>
        <w:t>آگاهی رسانی جز به وسیله بیان ممکن نیست و تمدن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به وسیله بیان شکل</w:t>
      </w:r>
      <w:r w:rsidR="00782812">
        <w:rPr>
          <w:rFonts w:cs="B Lotus" w:hint="cs"/>
          <w:rtl/>
        </w:rPr>
        <w:t xml:space="preserve"> می‌</w:t>
      </w:r>
      <w:r w:rsidRPr="00584360">
        <w:rPr>
          <w:rFonts w:cs="B Lotus" w:hint="cs"/>
          <w:rtl/>
        </w:rPr>
        <w:t>گیرد و توسعه</w:t>
      </w:r>
      <w:r w:rsidR="00782812">
        <w:rPr>
          <w:rFonts w:cs="B Lotus" w:hint="cs"/>
          <w:rtl/>
        </w:rPr>
        <w:t xml:space="preserve"> می‌</w:t>
      </w:r>
      <w:r w:rsidRPr="00584360">
        <w:rPr>
          <w:rFonts w:cs="B Lotus" w:hint="cs"/>
          <w:rtl/>
        </w:rPr>
        <w:t>یابد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 آن</w:t>
      </w:r>
      <w:r w:rsidRPr="00584360">
        <w:rPr>
          <w:rFonts w:cs="B Lotus" w:hint="cs"/>
          <w:rtl/>
        </w:rPr>
        <w:t xml:space="preserve">چه را که </w:t>
      </w:r>
      <w:r w:rsidR="005E1592" w:rsidRPr="00584360">
        <w:rPr>
          <w:rFonts w:cs="B Lotus" w:hint="cs"/>
          <w:rtl/>
        </w:rPr>
        <w:t xml:space="preserve">آموخته </w:t>
      </w:r>
      <w:r w:rsidRPr="00584360">
        <w:rPr>
          <w:rFonts w:cs="B Lotus" w:hint="cs"/>
          <w:rtl/>
        </w:rPr>
        <w:t>است، بیان</w:t>
      </w:r>
      <w:r w:rsidR="00782812">
        <w:rPr>
          <w:rFonts w:cs="B Lotus" w:hint="cs"/>
          <w:rtl/>
        </w:rPr>
        <w:t xml:space="preserve"> می‌</w:t>
      </w:r>
      <w:r w:rsidRPr="00584360">
        <w:rPr>
          <w:rFonts w:cs="B Lotus" w:hint="cs"/>
          <w:rtl/>
        </w:rPr>
        <w:t>کند</w:t>
      </w:r>
      <w:r w:rsidR="00BC081E" w:rsidRPr="00584360">
        <w:rPr>
          <w:rFonts w:cs="B Lotus" w:hint="cs"/>
          <w:rtl/>
        </w:rPr>
        <w:t xml:space="preserve"> و به دیگران</w:t>
      </w:r>
      <w:r w:rsidR="00782812">
        <w:rPr>
          <w:rFonts w:cs="B Lotus" w:hint="cs"/>
          <w:rtl/>
        </w:rPr>
        <w:t xml:space="preserve"> می‌</w:t>
      </w:r>
      <w:r w:rsidR="00BC081E" w:rsidRPr="00584360">
        <w:rPr>
          <w:rFonts w:cs="B Lotus" w:hint="cs"/>
          <w:rtl/>
        </w:rPr>
        <w:t>رساند و</w:t>
      </w:r>
      <w:r w:rsidR="000B2A50">
        <w:rPr>
          <w:rFonts w:cs="B Lotus" w:hint="cs"/>
          <w:rtl/>
        </w:rPr>
        <w:t xml:space="preserve"> دانش‌ها</w:t>
      </w:r>
      <w:r w:rsidR="00E82E6E">
        <w:rPr>
          <w:rFonts w:cs="B Lotus" w:hint="cs"/>
          <w:rtl/>
        </w:rPr>
        <w:t xml:space="preserve"> </w:t>
      </w:r>
      <w:r w:rsidR="00BC081E" w:rsidRPr="00584360">
        <w:rPr>
          <w:rFonts w:cs="B Lotus" w:hint="cs"/>
          <w:rtl/>
        </w:rPr>
        <w:t>در طول تاریخ بش</w:t>
      </w:r>
      <w:r w:rsidR="00322179" w:rsidRPr="00584360">
        <w:rPr>
          <w:rFonts w:cs="B Lotus" w:hint="cs"/>
          <w:rtl/>
        </w:rPr>
        <w:t>ریت</w:t>
      </w:r>
      <w:r w:rsidR="00BC081E" w:rsidRPr="00584360">
        <w:rPr>
          <w:rFonts w:cs="B Lotus" w:hint="cs"/>
          <w:rtl/>
        </w:rPr>
        <w:t xml:space="preserve"> از نسلی به نسل دیگر منتقل</w:t>
      </w:r>
      <w:r w:rsidR="00782812">
        <w:rPr>
          <w:rFonts w:cs="B Lotus" w:hint="cs"/>
          <w:rtl/>
        </w:rPr>
        <w:t xml:space="preserve"> می‌</w:t>
      </w:r>
      <w:r w:rsidR="00322179" w:rsidRPr="00584360">
        <w:rPr>
          <w:rFonts w:cs="B Lotus" w:hint="cs"/>
          <w:rtl/>
        </w:rPr>
        <w:t>شود. تا جایی که بعضی از فلاسفه</w:t>
      </w:r>
      <w:r w:rsidR="00BC081E" w:rsidRPr="00584360">
        <w:rPr>
          <w:rFonts w:cs="B Lotus" w:hint="cs"/>
          <w:rtl/>
        </w:rPr>
        <w:t xml:space="preserve"> در مقام تعریف</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C081E" w:rsidRPr="00584360">
        <w:rPr>
          <w:rFonts w:cs="B Lotus" w:hint="cs"/>
          <w:rtl/>
        </w:rPr>
        <w:t xml:space="preserve">، </w:t>
      </w:r>
      <w:r w:rsidR="00193CF2" w:rsidRPr="00584360">
        <w:rPr>
          <w:rFonts w:cs="B Lotus" w:hint="cs"/>
          <w:rtl/>
        </w:rPr>
        <w:t>گفته</w:t>
      </w:r>
      <w:r w:rsidR="00782812">
        <w:rPr>
          <w:rFonts w:cs="B Lotus" w:hint="cs"/>
          <w:rtl/>
        </w:rPr>
        <w:t xml:space="preserve">‌اند </w:t>
      </w:r>
      <w:r w:rsidR="00BC081E" w:rsidRPr="00584360">
        <w:rPr>
          <w:rFonts w:cs="B Lotus" w:hint="cs"/>
          <w:rtl/>
        </w:rPr>
        <w:t>که</w:t>
      </w:r>
      <w:r w:rsidR="00322179" w:rsidRPr="00584360">
        <w:rPr>
          <w:rFonts w:cs="B Lotus" w:hint="cs"/>
          <w:rtl/>
        </w:rPr>
        <w:t>: «</w:t>
      </w:r>
      <w:r w:rsidR="00BC081E" w:rsidRPr="00584360">
        <w:rPr>
          <w:rFonts w:cs="B Lotus" w:hint="cs"/>
          <w:rtl/>
        </w:rPr>
        <w:t>حیوان ناطق»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22179" w:rsidRPr="00584360">
        <w:rPr>
          <w:rFonts w:cs="B Lotus" w:hint="cs"/>
          <w:rtl/>
        </w:rPr>
        <w:t xml:space="preserve"> فطرتاً قدرت بیان دارد</w:t>
      </w:r>
      <w:r w:rsidR="00BC081E" w:rsidRPr="00584360">
        <w:rPr>
          <w:rFonts w:cs="B Lotus" w:hint="cs"/>
          <w:rtl/>
        </w:rPr>
        <w:t xml:space="preserve"> و نویسندگی با تمام گونه</w:t>
      </w:r>
      <w:r w:rsidR="005054FC">
        <w:rPr>
          <w:rFonts w:cs="B Lotus" w:hint="cs"/>
          <w:rtl/>
        </w:rPr>
        <w:t xml:space="preserve">‌های </w:t>
      </w:r>
      <w:r w:rsidR="00C208AB" w:rsidRPr="00584360">
        <w:rPr>
          <w:rFonts w:cs="B Lotus" w:hint="cs"/>
          <w:rtl/>
        </w:rPr>
        <w:t>آن</w:t>
      </w:r>
      <w:r w:rsidR="00BC081E" w:rsidRPr="00584360">
        <w:rPr>
          <w:rFonts w:cs="B Lotus" w:hint="cs"/>
          <w:rtl/>
        </w:rPr>
        <w:t xml:space="preserve"> نمادی از نمادهای بیان</w:t>
      </w:r>
      <w:r w:rsidR="00782812">
        <w:rPr>
          <w:rFonts w:cs="B Lotus" w:hint="cs"/>
          <w:rtl/>
        </w:rPr>
        <w:t xml:space="preserve"> می‌</w:t>
      </w:r>
      <w:r w:rsidR="00BC081E" w:rsidRPr="00584360">
        <w:rPr>
          <w:rFonts w:cs="B Lotus" w:hint="cs"/>
          <w:rtl/>
        </w:rPr>
        <w:t>باشد. چون اگر نویسندگی نبود، تمدنی برای بشریت وجود ند</w:t>
      </w:r>
      <w:r w:rsidR="00322179" w:rsidRPr="00584360">
        <w:rPr>
          <w:rFonts w:cs="B Lotus" w:hint="cs"/>
          <w:rtl/>
        </w:rPr>
        <w:t>اشت. نویسندگی معجزه است</w:t>
      </w:r>
      <w:r w:rsidR="00BC081E" w:rsidRPr="00584360">
        <w:rPr>
          <w:rFonts w:cs="B Lotus" w:hint="cs"/>
          <w:rtl/>
        </w:rPr>
        <w:t xml:space="preserve"> و چه معجزه و تک</w:t>
      </w:r>
      <w:r w:rsidR="005E1592" w:rsidRPr="00584360">
        <w:rPr>
          <w:rFonts w:cs="B Lotus" w:hint="cs"/>
          <w:rtl/>
        </w:rPr>
        <w:t>ریم گرانبهای</w:t>
      </w:r>
      <w:r w:rsidR="00322179" w:rsidRPr="00584360">
        <w:rPr>
          <w:rFonts w:cs="B Lotus" w:hint="cs"/>
          <w:rtl/>
        </w:rPr>
        <w:t>ی است</w:t>
      </w:r>
      <w:r w:rsidR="00BC081E" w:rsidRPr="00584360">
        <w:rPr>
          <w:rFonts w:cs="B Lotus" w:hint="cs"/>
          <w:rtl/>
        </w:rPr>
        <w:t xml:space="preserve"> که اگر</w:t>
      </w:r>
      <w:r w:rsidR="005E1592" w:rsidRPr="00584360">
        <w:rPr>
          <w:rFonts w:cs="B Lotus" w:hint="cs"/>
          <w:rtl/>
        </w:rPr>
        <w:t xml:space="preserve"> طول</w:t>
      </w:r>
      <w:r w:rsidR="00BC081E" w:rsidRPr="00584360">
        <w:rPr>
          <w:rFonts w:cs="B Lotus" w:hint="cs"/>
          <w:rtl/>
        </w:rPr>
        <w:t xml:space="preserve"> نزدیکی و همنشینی با ا</w:t>
      </w:r>
      <w:r w:rsidR="00322179" w:rsidRPr="00584360">
        <w:rPr>
          <w:rFonts w:cs="B Lotus" w:hint="cs"/>
          <w:rtl/>
        </w:rPr>
        <w:t>ین معجزه نبود بزرگی و عمق تأثیر</w:t>
      </w:r>
      <w:r w:rsidR="00BC081E" w:rsidRPr="00584360">
        <w:rPr>
          <w:rFonts w:cs="B Lotus" w:hint="cs"/>
          <w:rtl/>
        </w:rPr>
        <w:t xml:space="preserve"> این نعمت را فراموش</w:t>
      </w:r>
      <w:r w:rsidR="00782812">
        <w:rPr>
          <w:rFonts w:cs="B Lotus" w:hint="cs"/>
          <w:rtl/>
        </w:rPr>
        <w:t xml:space="preserve"> می‌</w:t>
      </w:r>
      <w:r w:rsidR="00BC081E" w:rsidRPr="00584360">
        <w:rPr>
          <w:rFonts w:cs="B Lotus" w:hint="cs"/>
          <w:rtl/>
        </w:rPr>
        <w:t>کردیم. که در طول تاریخ زیاد خود اثرات زیادی بر زندگی</w:t>
      </w:r>
      <w:r w:rsidR="00306B68">
        <w:rPr>
          <w:rFonts w:cs="B Lotus" w:hint="cs"/>
          <w:rtl/>
        </w:rPr>
        <w:t xml:space="preserve"> انسان‌ها</w:t>
      </w:r>
      <w:r w:rsidR="005655EF">
        <w:rPr>
          <w:rFonts w:cs="B Lotus" w:hint="cs"/>
          <w:rtl/>
        </w:rPr>
        <w:t xml:space="preserve"> </w:t>
      </w:r>
      <w:r w:rsidR="00322179" w:rsidRPr="00584360">
        <w:rPr>
          <w:rFonts w:cs="B Lotus" w:hint="cs"/>
          <w:rtl/>
        </w:rPr>
        <w:t>گذاشته است. توانگری</w:t>
      </w:r>
      <w:r w:rsidR="00E82E6E">
        <w:rPr>
          <w:rFonts w:cs="B Lotus" w:hint="cs"/>
          <w:rtl/>
        </w:rPr>
        <w:t xml:space="preserve">‌ها </w:t>
      </w:r>
      <w:r w:rsidR="00BC081E" w:rsidRPr="00584360">
        <w:rPr>
          <w:rFonts w:cs="B Lotus" w:hint="cs"/>
          <w:rtl/>
        </w:rPr>
        <w:t>و</w:t>
      </w:r>
      <w:r w:rsidR="003F4A16">
        <w:rPr>
          <w:rFonts w:cs="B Lotus" w:hint="cs"/>
          <w:rtl/>
        </w:rPr>
        <w:t xml:space="preserve"> ثروت‌ها</w:t>
      </w:r>
      <w:r w:rsidR="005054FC">
        <w:rPr>
          <w:rFonts w:cs="B Lotus" w:hint="cs"/>
          <w:rtl/>
        </w:rPr>
        <w:t xml:space="preserve">ی </w:t>
      </w:r>
      <w:r w:rsidR="00BC081E" w:rsidRPr="00584360">
        <w:rPr>
          <w:rFonts w:cs="B Lotus" w:hint="cs"/>
          <w:rtl/>
        </w:rPr>
        <w:t>زیادی در</w:t>
      </w:r>
      <w:r w:rsidR="008E4148" w:rsidRPr="00584360">
        <w:rPr>
          <w:rFonts w:cs="B Lotus" w:hint="cs"/>
          <w:rtl/>
        </w:rPr>
        <w:t xml:space="preserve"> انتقال</w:t>
      </w:r>
      <w:r w:rsidR="00BC081E" w:rsidRPr="00584360">
        <w:rPr>
          <w:rFonts w:cs="B Lotus" w:hint="cs"/>
          <w:rtl/>
        </w:rPr>
        <w:t xml:space="preserve"> ا</w:t>
      </w:r>
      <w:r w:rsidR="00322179" w:rsidRPr="00584360">
        <w:rPr>
          <w:rFonts w:cs="B Lotus" w:hint="cs"/>
          <w:rtl/>
        </w:rPr>
        <w:t>ین</w:t>
      </w:r>
      <w:r w:rsidR="000B2A50">
        <w:rPr>
          <w:rFonts w:cs="B Lotus" w:hint="cs"/>
          <w:rtl/>
        </w:rPr>
        <w:t xml:space="preserve"> دانش‌ها</w:t>
      </w:r>
      <w:r w:rsidR="00E82E6E">
        <w:rPr>
          <w:rFonts w:cs="B Lotus" w:hint="cs"/>
          <w:rtl/>
        </w:rPr>
        <w:t xml:space="preserve"> </w:t>
      </w:r>
      <w:r w:rsidR="00322179" w:rsidRPr="00584360">
        <w:rPr>
          <w:rFonts w:cs="B Lotus" w:hint="cs"/>
          <w:rtl/>
        </w:rPr>
        <w:t>از</w:t>
      </w:r>
      <w:r w:rsidR="005655EF">
        <w:rPr>
          <w:rFonts w:cs="B Lotus" w:hint="cs"/>
          <w:rtl/>
        </w:rPr>
        <w:t xml:space="preserve"> </w:t>
      </w:r>
      <w:r w:rsidR="00322179" w:rsidRPr="00584360">
        <w:rPr>
          <w:rFonts w:cs="B Lotus" w:hint="cs"/>
          <w:rtl/>
        </w:rPr>
        <w:t>نسلی به نسل دیگر</w:t>
      </w:r>
      <w:r w:rsidR="00BC081E" w:rsidRPr="00584360">
        <w:rPr>
          <w:rFonts w:cs="B Lotus" w:hint="cs"/>
          <w:rtl/>
        </w:rPr>
        <w:t xml:space="preserve"> و از زبانی به زبان دیگر خواهد بود، که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C081E" w:rsidRPr="00584360">
        <w:rPr>
          <w:rFonts w:cs="B Lotus" w:hint="cs"/>
          <w:rtl/>
        </w:rPr>
        <w:t xml:space="preserve"> بخشیده است.</w:t>
      </w:r>
    </w:p>
    <w:p w:rsidR="00133FA1" w:rsidRPr="0055273B" w:rsidRDefault="00133FA1" w:rsidP="0055273B">
      <w:pPr>
        <w:ind w:left="0" w:firstLine="284"/>
        <w:jc w:val="both"/>
        <w:rPr>
          <w:rFonts w:ascii="KFGQPC Uthmanic Script HAFS" w:hAnsi="KFGQPC Uthmanic Script HAFS" w:cs="KFGQPC Uthmanic Script HAFS"/>
          <w:rtl/>
          <w:lang w:bidi="ar-SA"/>
        </w:rPr>
      </w:pPr>
      <w:r w:rsidRPr="00584360">
        <w:rPr>
          <w:rFonts w:cs="B Lotus" w:hint="cs"/>
          <w:rtl/>
        </w:rPr>
        <w:t>اسلام در استفاده از این هدیه الهی که محکم و مستدل سخن گفتن است، اصرار ورزیده است و این امر شامل تمام خیر</w:t>
      </w:r>
      <w:r w:rsidR="00E82E6E">
        <w:rPr>
          <w:rFonts w:cs="B Lotus" w:hint="cs"/>
          <w:rtl/>
        </w:rPr>
        <w:t xml:space="preserve">‌ها </w:t>
      </w:r>
      <w:r w:rsidR="00782812">
        <w:rPr>
          <w:rFonts w:cs="B Lotus" w:hint="cs"/>
          <w:rtl/>
        </w:rPr>
        <w:t>می‌</w:t>
      </w:r>
      <w:r w:rsidRPr="00584360">
        <w:rPr>
          <w:rFonts w:cs="B Lotus" w:hint="cs"/>
          <w:rtl/>
        </w:rPr>
        <w:t>شود.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يَٰٓأَيُّهَا</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ءَامَنُواْ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تَّقُواْ</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وَقُولُواْ قَوۡلٗا سَدِيدٗا ٧٠</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hint="eastAsia"/>
          <w:rtl/>
          <w:lang w:bidi="ar-SA"/>
        </w:rPr>
        <w:t>يُصۡلِحۡ</w:t>
      </w:r>
      <w:r w:rsidR="0055273B">
        <w:rPr>
          <w:rFonts w:ascii="KFGQPC Uthmanic Script HAFS" w:hAnsi="KFGQPC Uthmanic Script HAFS" w:cs="KFGQPC Uthmanic Script HAFS"/>
          <w:rtl/>
          <w:lang w:bidi="ar-SA"/>
        </w:rPr>
        <w:t xml:space="preserve"> لَكُمۡ أَعۡمَٰلَكُمۡ وَيَغۡفِرۡ لَكُمۡ ذُنُوبَكُمۡۗ وَمَن يُطِعِ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وَرَسُولَهُ</w:t>
      </w:r>
      <w:r w:rsidR="0055273B">
        <w:rPr>
          <w:rFonts w:ascii="KFGQPC Uthmanic Script HAFS" w:hAnsi="KFGQPC Uthmanic Script HAFS" w:cs="KFGQPC Uthmanic Script HAFS" w:hint="cs"/>
          <w:rtl/>
          <w:lang w:bidi="ar-SA"/>
        </w:rPr>
        <w:t>ۥ</w:t>
      </w:r>
      <w:r w:rsidR="0055273B">
        <w:rPr>
          <w:rFonts w:ascii="KFGQPC Uthmanic Script HAFS" w:hAnsi="KFGQPC Uthmanic Script HAFS" w:cs="KFGQPC Uthmanic Script HAFS"/>
          <w:rtl/>
          <w:lang w:bidi="ar-SA"/>
        </w:rPr>
        <w:t xml:space="preserve"> فَقَدۡ فَازَ فَوۡزًا عَظِيمًا ٧١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الأحزاب: 70-71</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6157A1">
        <w:rPr>
          <w:rFonts w:ascii="Traditional Arabic" w:hAnsi="Traditional Arabic" w:cs="Traditional Arabic"/>
          <w:rtl/>
        </w:rPr>
        <w:t>«</w:t>
      </w:r>
      <w:r w:rsidR="00322179" w:rsidRPr="00584360">
        <w:rPr>
          <w:rFonts w:cs="B Lotus" w:hint="cs"/>
          <w:rtl/>
        </w:rPr>
        <w:t>ای مؤمنان! از خدا بترسید و سخن حق</w:t>
      </w:r>
      <w:r w:rsidR="005E1592" w:rsidRPr="00584360">
        <w:rPr>
          <w:rFonts w:cs="B Lotus" w:hint="cs"/>
          <w:rtl/>
        </w:rPr>
        <w:t xml:space="preserve"> و درست</w:t>
      </w:r>
      <w:r w:rsidR="00322179" w:rsidRPr="00584360">
        <w:rPr>
          <w:rFonts w:cs="B Lotus" w:hint="cs"/>
          <w:rtl/>
        </w:rPr>
        <w:t xml:space="preserve"> بگوئید.</w:t>
      </w:r>
      <w:r w:rsidR="005E1592" w:rsidRPr="00584360">
        <w:rPr>
          <w:rFonts w:cs="B Lotus" w:hint="cs"/>
          <w:rtl/>
        </w:rPr>
        <w:t xml:space="preserve"> در نتیجه خدا</w:t>
      </w:r>
      <w:r w:rsidR="00322179" w:rsidRPr="00584360">
        <w:rPr>
          <w:rFonts w:cs="B Lotus" w:hint="cs"/>
          <w:rtl/>
        </w:rPr>
        <w:t xml:space="preserve"> اعمالتان را شایسته</w:t>
      </w:r>
      <w:r w:rsidR="00782812">
        <w:rPr>
          <w:rFonts w:cs="B Lotus" w:hint="cs"/>
          <w:rtl/>
        </w:rPr>
        <w:t xml:space="preserve"> می‌</w:t>
      </w:r>
      <w:r w:rsidR="00322179" w:rsidRPr="00584360">
        <w:rPr>
          <w:rFonts w:cs="B Lotus" w:hint="cs"/>
          <w:rtl/>
        </w:rPr>
        <w:t>کند. گناهانتان</w:t>
      </w:r>
      <w:r w:rsidR="005655EF">
        <w:rPr>
          <w:rFonts w:cs="B Lotus" w:hint="cs"/>
          <w:rtl/>
        </w:rPr>
        <w:t xml:space="preserve"> </w:t>
      </w:r>
      <w:r w:rsidR="00322179" w:rsidRPr="00584360">
        <w:rPr>
          <w:rFonts w:cs="B Lotus" w:hint="cs"/>
          <w:rtl/>
        </w:rPr>
        <w:t>را</w:t>
      </w:r>
      <w:r w:rsidR="006157A1">
        <w:rPr>
          <w:rFonts w:cs="B Lotus" w:hint="cs"/>
          <w:rtl/>
        </w:rPr>
        <w:t xml:space="preserve"> مي‌</w:t>
      </w:r>
      <w:r w:rsidR="00322179" w:rsidRPr="00584360">
        <w:rPr>
          <w:rFonts w:cs="B Lotus" w:hint="cs"/>
          <w:rtl/>
        </w:rPr>
        <w:t>بخشايد. (اصلاً)</w:t>
      </w:r>
      <w:r w:rsidRPr="00584360">
        <w:rPr>
          <w:rFonts w:cs="B Lotus" w:hint="cs"/>
          <w:rtl/>
        </w:rPr>
        <w:t xml:space="preserve"> هر كه از خدا و پيغمبرش فرمان برداري كن</w:t>
      </w:r>
      <w:r w:rsidR="00853677" w:rsidRPr="00584360">
        <w:rPr>
          <w:rFonts w:cs="B Lotus" w:hint="cs"/>
          <w:rtl/>
        </w:rPr>
        <w:t xml:space="preserve">د. قطعاً </w:t>
      </w:r>
      <w:r w:rsidR="00322179" w:rsidRPr="00584360">
        <w:rPr>
          <w:rFonts w:cs="B Lotus" w:hint="cs"/>
          <w:rtl/>
        </w:rPr>
        <w:t>به پیروزی و کامیابی دست</w:t>
      </w:r>
      <w:r w:rsidR="00782812">
        <w:rPr>
          <w:rFonts w:cs="B Lotus" w:hint="cs"/>
          <w:rtl/>
        </w:rPr>
        <w:t xml:space="preserve"> می‌</w:t>
      </w:r>
      <w:r w:rsidR="00322179" w:rsidRPr="00584360">
        <w:rPr>
          <w:rFonts w:cs="B Lotus" w:hint="cs"/>
          <w:rtl/>
        </w:rPr>
        <w:t>یابد</w:t>
      </w:r>
      <w:r w:rsidR="006157A1">
        <w:rPr>
          <w:rFonts w:ascii="Traditional Arabic" w:hAnsi="Traditional Arabic" w:cs="Traditional Arabic"/>
          <w:rtl/>
        </w:rPr>
        <w:t>»</w:t>
      </w:r>
      <w:r w:rsidR="00322179" w:rsidRPr="00584360">
        <w:rPr>
          <w:rFonts w:cs="B Lotus" w:hint="cs"/>
          <w:rtl/>
        </w:rPr>
        <w:t>.</w:t>
      </w:r>
    </w:p>
    <w:p w:rsidR="00853677" w:rsidRPr="00584360" w:rsidRDefault="00853677" w:rsidP="006157A1">
      <w:pPr>
        <w:ind w:left="0" w:firstLine="284"/>
        <w:jc w:val="both"/>
        <w:rPr>
          <w:rFonts w:cs="B Lotus"/>
          <w:rtl/>
        </w:rPr>
      </w:pPr>
      <w:r w:rsidRPr="00584360">
        <w:rPr>
          <w:rFonts w:cs="B Lotus" w:hint="cs"/>
          <w:rtl/>
        </w:rPr>
        <w:t>برعکس</w:t>
      </w:r>
      <w:r w:rsidR="00322179" w:rsidRPr="00584360">
        <w:rPr>
          <w:rFonts w:cs="B Lotus" w:hint="cs"/>
          <w:rtl/>
        </w:rPr>
        <w:t xml:space="preserve"> دروغ خیانت بزرگی محسوب شده است</w:t>
      </w:r>
      <w:r w:rsidRPr="00584360">
        <w:rPr>
          <w:rFonts w:cs="B Lotus" w:hint="cs"/>
          <w:rtl/>
        </w:rPr>
        <w:t>. پیامبر</w:t>
      </w:r>
      <w:r w:rsidR="00322179" w:rsidRPr="00584360">
        <w:rPr>
          <w:rFonts w:cs="B Lotus" w:hint="cs"/>
          <w:rtl/>
        </w:rPr>
        <w:sym w:font="AGA Arabesque" w:char="F072"/>
      </w:r>
      <w:r w:rsidRPr="00584360">
        <w:rPr>
          <w:rFonts w:cs="B Lotus" w:hint="cs"/>
          <w:rtl/>
        </w:rPr>
        <w:t xml:space="preserve"> فرموده است:</w:t>
      </w:r>
      <w:r w:rsidR="00322179" w:rsidRPr="00584360">
        <w:rPr>
          <w:rFonts w:cs="B Lotus" w:hint="cs"/>
          <w:rtl/>
        </w:rPr>
        <w:t xml:space="preserve"> «</w:t>
      </w:r>
      <w:r w:rsidRPr="00584360">
        <w:rPr>
          <w:rFonts w:cs="B Lotus" w:hint="cs"/>
          <w:rtl/>
        </w:rPr>
        <w:t>خیانت بزرگی است</w:t>
      </w:r>
      <w:r w:rsidR="00C82FD2" w:rsidRPr="00584360">
        <w:rPr>
          <w:rFonts w:cs="B Lotus" w:hint="cs"/>
          <w:rtl/>
        </w:rPr>
        <w:t xml:space="preserve"> که برادر دین</w:t>
      </w:r>
      <w:r w:rsidR="00322179" w:rsidRPr="00584360">
        <w:rPr>
          <w:rFonts w:cs="B Lotus" w:hint="cs"/>
          <w:rtl/>
        </w:rPr>
        <w:t>ی تو سخن راستی را به تو بگوید در حالی که تو به او دروغ بگویی</w:t>
      </w:r>
      <w:r w:rsidR="00C82FD2" w:rsidRPr="00584360">
        <w:rPr>
          <w:rFonts w:cs="B Lotus" w:hint="cs"/>
          <w:rtl/>
        </w:rPr>
        <w:t>»</w:t>
      </w:r>
      <w:r w:rsidR="006157A1" w:rsidRPr="006157A1">
        <w:rPr>
          <w:rFonts w:cs="B Lotus" w:hint="cs"/>
          <w:vertAlign w:val="superscript"/>
          <w:rtl/>
        </w:rPr>
        <w:t>(</w:t>
      </w:r>
      <w:r w:rsidR="006157A1" w:rsidRPr="006157A1">
        <w:rPr>
          <w:rStyle w:val="FootnoteReference"/>
          <w:rFonts w:cs="B Lotus"/>
          <w:rtl/>
        </w:rPr>
        <w:footnoteReference w:id="121"/>
      </w:r>
      <w:r w:rsidR="006157A1" w:rsidRPr="006157A1">
        <w:rPr>
          <w:rFonts w:cs="B Lotus" w:hint="cs"/>
          <w:vertAlign w:val="superscript"/>
          <w:rtl/>
        </w:rPr>
        <w:t>)</w:t>
      </w:r>
      <w:r w:rsidR="00322179" w:rsidRPr="00584360">
        <w:rPr>
          <w:rFonts w:cs="B Lotus" w:hint="cs"/>
          <w:rtl/>
        </w:rPr>
        <w:t xml:space="preserve">. </w:t>
      </w:r>
    </w:p>
    <w:p w:rsidR="00C82FD2" w:rsidRPr="0055273B" w:rsidRDefault="00C82FD2" w:rsidP="0055273B">
      <w:pPr>
        <w:ind w:left="0" w:firstLine="284"/>
        <w:jc w:val="both"/>
        <w:rPr>
          <w:rFonts w:ascii="KFGQPC Uthmanic Script HAFS" w:hAnsi="KFGQPC Uthmanic Script HAFS" w:cs="KFGQPC Uthmanic Script HAFS"/>
          <w:rtl/>
          <w:lang w:bidi="ar-SA"/>
        </w:rPr>
      </w:pPr>
      <w:r w:rsidRPr="00584360">
        <w:rPr>
          <w:rFonts w:cs="B Lotus" w:hint="cs"/>
          <w:rtl/>
        </w:rPr>
        <w:t xml:space="preserve">بلکه </w:t>
      </w:r>
      <w:r w:rsidR="005E1592" w:rsidRPr="00584360">
        <w:rPr>
          <w:rFonts w:cs="B Lotus" w:hint="cs"/>
          <w:rtl/>
        </w:rPr>
        <w:t xml:space="preserve">سخن گفتن پیمانی است که </w:t>
      </w:r>
      <w:r w:rsidRPr="00584360">
        <w:rPr>
          <w:rFonts w:cs="B Lotus" w:hint="cs"/>
          <w:rtl/>
        </w:rPr>
        <w:t>از بنی اسرائیل</w:t>
      </w:r>
      <w:r w:rsidR="005E1592" w:rsidRPr="00584360">
        <w:rPr>
          <w:rFonts w:cs="B Lotus" w:hint="cs"/>
          <w:rtl/>
        </w:rPr>
        <w:t xml:space="preserve"> گرفته شده</w:t>
      </w:r>
      <w:r w:rsidRPr="00584360">
        <w:rPr>
          <w:rFonts w:cs="B Lotus" w:hint="cs"/>
          <w:rtl/>
        </w:rPr>
        <w:t>، وفای به</w:t>
      </w:r>
      <w:r w:rsidR="00C208AB" w:rsidRPr="00584360">
        <w:rPr>
          <w:rFonts w:cs="B Lotus" w:hint="cs"/>
          <w:rtl/>
        </w:rPr>
        <w:t xml:space="preserve"> آن</w:t>
      </w:r>
      <w:r w:rsidRPr="00584360">
        <w:rPr>
          <w:rFonts w:cs="B Lotus" w:hint="cs"/>
          <w:rtl/>
        </w:rPr>
        <w:t xml:space="preserve"> واجب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وَإِذۡ</w:t>
      </w:r>
      <w:r w:rsidR="0055273B">
        <w:rPr>
          <w:rFonts w:ascii="KFGQPC Uthmanic Script HAFS" w:hAnsi="KFGQPC Uthmanic Script HAFS" w:cs="KFGQPC Uthmanic Script HAFS"/>
          <w:rtl/>
          <w:lang w:bidi="ar-SA"/>
        </w:rPr>
        <w:t xml:space="preserve"> أَخَذۡنَا مِيثَٰقَ بَنِيٓ إِسۡرَٰٓءِيلَ لَا تَعۡبُدُونَ إِلَّا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لۡوَٰلِدَيۡنِ</w:t>
      </w:r>
      <w:r w:rsidR="0055273B">
        <w:rPr>
          <w:rFonts w:ascii="KFGQPC Uthmanic Script HAFS" w:hAnsi="KFGQPC Uthmanic Script HAFS" w:cs="KFGQPC Uthmanic Script HAFS"/>
          <w:rtl/>
          <w:lang w:bidi="ar-SA"/>
        </w:rPr>
        <w:t xml:space="preserve"> إِحۡسَانٗا وَذِي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لۡقُرۡبَىٰ</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لۡيَتَٰمَىٰ</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لۡمَسَٰكِينِ</w:t>
      </w:r>
      <w:r w:rsidR="0055273B">
        <w:rPr>
          <w:rFonts w:ascii="KFGQPC Uthmanic Script HAFS" w:hAnsi="KFGQPC Uthmanic Script HAFS" w:cs="KFGQPC Uthmanic Script HAFS"/>
          <w:rtl/>
          <w:lang w:bidi="ar-SA"/>
        </w:rPr>
        <w:t xml:space="preserve"> وَقُولُواْ لِلنَّاسِ حُسۡنٗا وَأَقِيمُواْ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لصَّلَوٰةَ</w:t>
      </w:r>
      <w:r w:rsidR="0055273B">
        <w:rPr>
          <w:rFonts w:ascii="KFGQPC Uthmanic Script HAFS" w:hAnsi="KFGQPC Uthmanic Script HAFS" w:cs="KFGQPC Uthmanic Script HAFS"/>
          <w:rtl/>
          <w:lang w:bidi="ar-SA"/>
        </w:rPr>
        <w:t xml:space="preserve"> وَءَاتُواْ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لزَّكَوٰةَ</w:t>
      </w:r>
      <w:r w:rsidR="0055273B">
        <w:rPr>
          <w:rFonts w:ascii="KFGQPC Uthmanic Script HAFS" w:hAnsi="KFGQPC Uthmanic Script HAFS" w:cs="KFGQPC Uthmanic Script HAFS"/>
          <w:rtl/>
          <w:lang w:bidi="ar-SA"/>
        </w:rPr>
        <w:t xml:space="preserve"> ثُمَّ تَوَلَّيۡتُمۡ إ</w:t>
      </w:r>
      <w:r w:rsidR="0055273B">
        <w:rPr>
          <w:rFonts w:ascii="KFGQPC Uthmanic Script HAFS" w:hAnsi="KFGQPC Uthmanic Script HAFS" w:cs="KFGQPC Uthmanic Script HAFS" w:hint="eastAsia"/>
          <w:rtl/>
          <w:lang w:bidi="ar-SA"/>
        </w:rPr>
        <w:t>ِلَّا</w:t>
      </w:r>
      <w:r w:rsidR="0055273B">
        <w:rPr>
          <w:rFonts w:ascii="KFGQPC Uthmanic Script HAFS" w:hAnsi="KFGQPC Uthmanic Script HAFS" w:cs="KFGQPC Uthmanic Script HAFS"/>
          <w:rtl/>
          <w:lang w:bidi="ar-SA"/>
        </w:rPr>
        <w:t xml:space="preserve"> قَلِيلٗا مِّنكُمۡ وَأَنتُم مُّعۡرِضُونَ ٨٣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83</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6157A1">
        <w:rPr>
          <w:rFonts w:ascii="Traditional Arabic" w:hAnsi="Traditional Arabic" w:cs="Traditional Arabic"/>
          <w:rtl/>
        </w:rPr>
        <w:t>«</w:t>
      </w:r>
      <w:r w:rsidRPr="00584360">
        <w:rPr>
          <w:rFonts w:cs="B Lotus" w:hint="cs"/>
          <w:rtl/>
        </w:rPr>
        <w:t>و</w:t>
      </w:r>
      <w:r w:rsidR="00C208AB" w:rsidRPr="00584360">
        <w:rPr>
          <w:rFonts w:cs="B Lotus" w:hint="cs"/>
          <w:rtl/>
        </w:rPr>
        <w:t xml:space="preserve"> آن</w:t>
      </w:r>
      <w:r w:rsidRPr="00584360">
        <w:rPr>
          <w:rFonts w:cs="B Lotus" w:hint="cs"/>
          <w:rtl/>
        </w:rPr>
        <w:t xml:space="preserve"> زمان را که از بنی اسرائیل پیمان گرفتیم که جز خدا </w:t>
      </w:r>
      <w:r w:rsidR="00322179" w:rsidRPr="00584360">
        <w:rPr>
          <w:rFonts w:cs="B Lotus" w:hint="cs"/>
          <w:rtl/>
        </w:rPr>
        <w:t>را نپرستید و نسبت به پدر و مادر و نزدیکان و یتیمان</w:t>
      </w:r>
      <w:r w:rsidRPr="00584360">
        <w:rPr>
          <w:rFonts w:cs="B Lotus" w:hint="cs"/>
          <w:rtl/>
        </w:rPr>
        <w:t xml:space="preserve"> و بینوایان نیکی کنید، و به مردم نی</w:t>
      </w:r>
      <w:r w:rsidR="00322179" w:rsidRPr="00584360">
        <w:rPr>
          <w:rFonts w:cs="B Lotus" w:hint="cs"/>
          <w:rtl/>
        </w:rPr>
        <w:t>ک بگوئید، و نماز را بر پا دارید</w:t>
      </w:r>
      <w:r w:rsidRPr="00584360">
        <w:rPr>
          <w:rFonts w:cs="B Lotus" w:hint="cs"/>
          <w:rtl/>
        </w:rPr>
        <w:t xml:space="preserve"> و زکات را بپردازی</w:t>
      </w:r>
      <w:r w:rsidR="00322179" w:rsidRPr="00584360">
        <w:rPr>
          <w:rFonts w:cs="B Lotus" w:hint="cs"/>
          <w:rtl/>
        </w:rPr>
        <w:t>د</w:t>
      </w:r>
      <w:r w:rsidRPr="00584360">
        <w:rPr>
          <w:rFonts w:cs="B Lotus" w:hint="cs"/>
          <w:rtl/>
        </w:rPr>
        <w:t>،</w:t>
      </w:r>
      <w:r w:rsidR="00322179" w:rsidRPr="00584360">
        <w:rPr>
          <w:rFonts w:cs="B Lotus" w:hint="cs"/>
          <w:rtl/>
        </w:rPr>
        <w:t xml:space="preserve"> </w:t>
      </w:r>
      <w:r w:rsidRPr="00584360">
        <w:rPr>
          <w:rFonts w:cs="B Lotus" w:hint="cs"/>
          <w:rtl/>
        </w:rPr>
        <w:t>سپس شم</w:t>
      </w:r>
      <w:r w:rsidR="00B07EEC" w:rsidRPr="00584360">
        <w:rPr>
          <w:rFonts w:cs="B Lotus" w:hint="cs"/>
          <w:rtl/>
        </w:rPr>
        <w:t>ا جز عده کمی روی بر نت</w:t>
      </w:r>
      <w:r w:rsidR="00032C24" w:rsidRPr="00584360">
        <w:rPr>
          <w:rFonts w:cs="B Lotus" w:hint="cs"/>
          <w:rtl/>
        </w:rPr>
        <w:t>افتید و سرپیچی کردید و</w:t>
      </w:r>
      <w:r w:rsidRPr="00584360">
        <w:rPr>
          <w:rFonts w:cs="B Lotus" w:hint="cs"/>
          <w:rtl/>
        </w:rPr>
        <w:t xml:space="preserve"> روی</w:t>
      </w:r>
      <w:r w:rsidR="00322179" w:rsidRPr="00584360">
        <w:rPr>
          <w:rFonts w:cs="B Lotus" w:hint="cs"/>
          <w:rtl/>
        </w:rPr>
        <w:t xml:space="preserve"> گردان شدید</w:t>
      </w:r>
      <w:r w:rsidR="006157A1">
        <w:rPr>
          <w:rFonts w:ascii="Traditional Arabic" w:hAnsi="Traditional Arabic" w:cs="Traditional Arabic"/>
          <w:rtl/>
        </w:rPr>
        <w:t>»</w:t>
      </w:r>
      <w:r w:rsidR="00322179" w:rsidRPr="00584360">
        <w:rPr>
          <w:rFonts w:cs="B Lotus" w:hint="cs"/>
          <w:rtl/>
        </w:rPr>
        <w:t>.</w:t>
      </w:r>
      <w:r w:rsidR="00032C24" w:rsidRPr="00584360">
        <w:rPr>
          <w:rFonts w:cs="B Lotus" w:hint="cs"/>
          <w:rtl/>
        </w:rPr>
        <w:t xml:space="preserve"> چون سخن محکم و مستدل همنشین تقوی است و یکی از صفاتی است که</w:t>
      </w:r>
      <w:r w:rsidRPr="00584360">
        <w:rPr>
          <w:rFonts w:cs="B Lotus" w:hint="cs"/>
          <w:rtl/>
        </w:rPr>
        <w:t xml:space="preserve"> </w:t>
      </w:r>
      <w:r w:rsidR="00B07EEC" w:rsidRPr="00584360">
        <w:rPr>
          <w:rFonts w:cs="B Lotus" w:hint="cs"/>
          <w:rtl/>
        </w:rPr>
        <w:t>خداوند متعال</w:t>
      </w:r>
      <w:r w:rsidR="00C208AB" w:rsidRPr="00584360">
        <w:rPr>
          <w:rFonts w:cs="B Lotus" w:hint="cs"/>
          <w:rtl/>
        </w:rPr>
        <w:t xml:space="preserve"> آن</w:t>
      </w:r>
      <w:r w:rsidR="00B07EEC" w:rsidRPr="00584360">
        <w:rPr>
          <w:rFonts w:cs="B Lotus" w:hint="cs"/>
          <w:rtl/>
        </w:rPr>
        <w:t xml:space="preserve"> را دوست د</w:t>
      </w:r>
      <w:r w:rsidR="00032C24" w:rsidRPr="00584360">
        <w:rPr>
          <w:rFonts w:cs="B Lotus" w:hint="cs"/>
          <w:rtl/>
        </w:rPr>
        <w:t>ا</w:t>
      </w:r>
      <w:r w:rsidR="00B07EEC" w:rsidRPr="00584360">
        <w:rPr>
          <w:rFonts w:cs="B Lotus" w:hint="cs"/>
          <w:rtl/>
        </w:rPr>
        <w:t xml:space="preserve">رد </w:t>
      </w:r>
      <w:r w:rsidR="00032C24" w:rsidRPr="00584360">
        <w:rPr>
          <w:rFonts w:cs="B Lotus" w:hint="cs"/>
          <w:rtl/>
        </w:rPr>
        <w:t>چون</w:t>
      </w:r>
      <w:r w:rsidR="00B07EEC" w:rsidRPr="00584360">
        <w:rPr>
          <w:rFonts w:cs="B Lotus" w:hint="cs"/>
          <w:rtl/>
        </w:rPr>
        <w:t xml:space="preserve"> مؤمن را به استفاده از</w:t>
      </w:r>
      <w:r w:rsidR="00C208AB" w:rsidRPr="00584360">
        <w:rPr>
          <w:rFonts w:cs="B Lotus" w:hint="cs"/>
          <w:rtl/>
        </w:rPr>
        <w:t xml:space="preserve"> آن</w:t>
      </w:r>
      <w:r w:rsidR="00B07EEC" w:rsidRPr="00584360">
        <w:rPr>
          <w:rFonts w:cs="B Lotus" w:hint="cs"/>
          <w:rtl/>
        </w:rPr>
        <w:t xml:space="preserve"> تشویق کرده است.</w:t>
      </w:r>
      <w:r w:rsidR="005A5023">
        <w:rPr>
          <w:rFonts w:cs="B Lotus" w:hint="cs"/>
          <w:rtl/>
        </w:rPr>
        <w:t xml:space="preserve"> </w:t>
      </w:r>
      <w:r w:rsidR="005A5023">
        <w:rPr>
          <w:rFonts w:ascii="Traditional Arabic" w:hAnsi="Traditional Arabic" w:cs="Traditional Arabic"/>
          <w:rtl/>
        </w:rPr>
        <w:t>﴿</w:t>
      </w:r>
      <w:r w:rsidR="0055273B" w:rsidRPr="0055273B">
        <w:rPr>
          <w:rFonts w:cs="KFGQPC Uthmanic Script HAFS" w:hint="cs"/>
          <w:lang w:bidi="ar-SA"/>
        </w:rPr>
        <w:t xml:space="preserve"> </w:t>
      </w:r>
      <w:r w:rsidR="0055273B">
        <w:rPr>
          <w:rFonts w:ascii="KFGQPC Uthmanic Script HAFS" w:hAnsi="KFGQPC Uthmanic Script HAFS" w:cs="KFGQPC Uthmanic Script HAFS" w:hint="eastAsia"/>
          <w:rtl/>
          <w:lang w:bidi="ar-SA"/>
        </w:rPr>
        <w:t>يَٰٓأَيُّهَا</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لَّذِينَ</w:t>
      </w:r>
      <w:r w:rsidR="0055273B">
        <w:rPr>
          <w:rFonts w:ascii="KFGQPC Uthmanic Script HAFS" w:hAnsi="KFGQPC Uthmanic Script HAFS" w:cs="KFGQPC Uthmanic Script HAFS"/>
          <w:rtl/>
          <w:lang w:bidi="ar-SA"/>
        </w:rPr>
        <w:t xml:space="preserve"> ءَامَنُواْ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تَّقُواْ</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وَقُولُواْ قَوۡلٗا سَدِيدٗا ٧٠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 xml:space="preserve">الأحزاب: </w:t>
      </w:r>
      <w:r w:rsidR="0055273B">
        <w:rPr>
          <w:rFonts w:ascii="mylotus" w:hAnsi="mylotus" w:cs="mylotus" w:hint="cs"/>
          <w:sz w:val="26"/>
          <w:szCs w:val="26"/>
          <w:rtl/>
        </w:rPr>
        <w:t>70</w:t>
      </w:r>
      <w:r w:rsidR="005A5023" w:rsidRPr="002369AC">
        <w:rPr>
          <w:rFonts w:ascii="mylotus" w:hAnsi="mylotus" w:cs="mylotus"/>
          <w:sz w:val="26"/>
          <w:szCs w:val="26"/>
          <w:rtl/>
        </w:rPr>
        <w:t>]</w:t>
      </w:r>
      <w:r w:rsidR="005A5023">
        <w:rPr>
          <w:rFonts w:cs="B Lotus" w:hint="cs"/>
          <w:rtl/>
        </w:rPr>
        <w:t>.</w:t>
      </w:r>
      <w:r w:rsidR="00B07EEC" w:rsidRPr="00584360">
        <w:rPr>
          <w:rFonts w:cs="B Lotus"/>
          <w:rtl/>
        </w:rPr>
        <w:t xml:space="preserve"> </w:t>
      </w:r>
      <w:r w:rsidR="006157A1">
        <w:rPr>
          <w:rFonts w:ascii="Traditional Arabic" w:hAnsi="Traditional Arabic" w:cs="Traditional Arabic"/>
          <w:rtl/>
        </w:rPr>
        <w:t>«</w:t>
      </w:r>
      <w:r w:rsidR="00B07EEC" w:rsidRPr="00584360">
        <w:rPr>
          <w:rFonts w:cs="B Lotus" w:hint="cs"/>
          <w:rtl/>
        </w:rPr>
        <w:t>ای مؤمنان! از خد</w:t>
      </w:r>
      <w:r w:rsidR="00322179" w:rsidRPr="00584360">
        <w:rPr>
          <w:rFonts w:cs="B Lotus" w:hint="cs"/>
          <w:rtl/>
        </w:rPr>
        <w:t>ا بترسید و سخن حق و درست بگوئید</w:t>
      </w:r>
      <w:r w:rsidR="006157A1">
        <w:rPr>
          <w:rFonts w:ascii="Traditional Arabic" w:hAnsi="Traditional Arabic" w:cs="Traditional Arabic"/>
          <w:rtl/>
        </w:rPr>
        <w:t>»</w:t>
      </w:r>
      <w:r w:rsidR="00322179" w:rsidRPr="00584360">
        <w:rPr>
          <w:rFonts w:cs="B Lotus" w:hint="cs"/>
          <w:rtl/>
        </w:rPr>
        <w:t>.</w:t>
      </w:r>
    </w:p>
    <w:p w:rsidR="00B07EEC" w:rsidRPr="0055273B" w:rsidRDefault="00322179" w:rsidP="0055273B">
      <w:pPr>
        <w:ind w:left="0" w:firstLine="284"/>
        <w:jc w:val="both"/>
        <w:rPr>
          <w:rFonts w:ascii="KFGQPC Uthmanic Script HAFS" w:hAnsi="KFGQPC Uthmanic Script HAFS" w:cs="KFGQPC Uthmanic Script HAFS"/>
          <w:rtl/>
          <w:lang w:bidi="ar-SA"/>
        </w:rPr>
      </w:pPr>
      <w:r w:rsidRPr="00584360">
        <w:rPr>
          <w:rFonts w:cs="B Lotus" w:hint="cs"/>
          <w:rtl/>
        </w:rPr>
        <w:t>چون سخن بد</w:t>
      </w:r>
      <w:r w:rsidR="00B07EEC" w:rsidRPr="00584360">
        <w:rPr>
          <w:rFonts w:cs="B Lotus" w:hint="cs"/>
          <w:rtl/>
        </w:rPr>
        <w:t xml:space="preserve"> را خداوند متعال جز در یک حالت دوست ندارد و</w:t>
      </w:r>
      <w:r w:rsidR="00C208AB" w:rsidRPr="00584360">
        <w:rPr>
          <w:rFonts w:cs="B Lotus" w:hint="cs"/>
          <w:rtl/>
        </w:rPr>
        <w:t xml:space="preserve"> آن</w:t>
      </w:r>
      <w:r w:rsidR="00B07EEC" w:rsidRPr="00584360">
        <w:rPr>
          <w:rFonts w:cs="B Lotus" w:hint="cs"/>
          <w:rtl/>
        </w:rPr>
        <w:t xml:space="preserve"> هنگامی است</w:t>
      </w:r>
      <w:r w:rsidR="00286CC5" w:rsidRPr="00584360">
        <w:rPr>
          <w:rFonts w:cs="B Lotus" w:hint="cs"/>
          <w:rtl/>
        </w:rPr>
        <w:t xml:space="preserve"> که بر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86CC5" w:rsidRPr="00584360">
        <w:rPr>
          <w:rFonts w:cs="B Lotus" w:hint="cs"/>
          <w:rtl/>
        </w:rPr>
        <w:t>ی ظلم</w:t>
      </w:r>
      <w:r w:rsidR="00782812">
        <w:rPr>
          <w:rFonts w:cs="B Lotus" w:hint="cs"/>
          <w:rtl/>
        </w:rPr>
        <w:t xml:space="preserve"> می‌</w:t>
      </w:r>
      <w:r w:rsidR="00286CC5" w:rsidRPr="00584360">
        <w:rPr>
          <w:rFonts w:cs="B Lotus" w:hint="cs"/>
          <w:rtl/>
        </w:rPr>
        <w:t>شود</w:t>
      </w:r>
      <w:r w:rsidRPr="00584360">
        <w:rPr>
          <w:rFonts w:cs="B Lotus" w:hint="cs"/>
          <w:rtl/>
        </w:rPr>
        <w:t>،</w:t>
      </w:r>
      <w:r w:rsidR="00286CC5" w:rsidRPr="00584360">
        <w:rPr>
          <w:rFonts w:cs="B Lotus" w:hint="cs"/>
          <w:rtl/>
        </w:rPr>
        <w:t xml:space="preserve"> و این امر در مدت ارتباط درست با این حق برای ما بیان</w:t>
      </w:r>
      <w:r w:rsidR="00782812">
        <w:rPr>
          <w:rFonts w:cs="B Lotus" w:hint="cs"/>
          <w:rtl/>
        </w:rPr>
        <w:t xml:space="preserve"> می‌</w:t>
      </w:r>
      <w:r w:rsidR="00286CC5" w:rsidRPr="00584360">
        <w:rPr>
          <w:rFonts w:cs="B Lotus" w:hint="cs"/>
          <w:rtl/>
        </w:rPr>
        <w:t>کند که از حق وی دفاع کنیم و باطل و ظلم را دور کنیم. خداوند متعال</w:t>
      </w:r>
      <w:r w:rsidR="00782812">
        <w:rPr>
          <w:rFonts w:cs="B Lotus" w:hint="cs"/>
          <w:rtl/>
        </w:rPr>
        <w:t xml:space="preserve"> می‌</w:t>
      </w:r>
      <w:r w:rsidR="00286CC5"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rtl/>
          <w:lang w:bidi="ar-SA"/>
        </w:rPr>
        <w:t xml:space="preserve">۞لَّا يُحِبُّ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لۡجَهۡرَ</w:t>
      </w:r>
      <w:r w:rsidR="0055273B">
        <w:rPr>
          <w:rFonts w:ascii="KFGQPC Uthmanic Script HAFS" w:hAnsi="KFGQPC Uthmanic Script HAFS" w:cs="KFGQPC Uthmanic Script HAFS"/>
          <w:rtl/>
          <w:lang w:bidi="ar-SA"/>
        </w:rPr>
        <w:t xml:space="preserve">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لسُّوٓءِ</w:t>
      </w:r>
      <w:r w:rsidR="0055273B">
        <w:rPr>
          <w:rFonts w:ascii="KFGQPC Uthmanic Script HAFS" w:hAnsi="KFGQPC Uthmanic Script HAFS" w:cs="KFGQPC Uthmanic Script HAFS"/>
          <w:rtl/>
          <w:lang w:bidi="ar-SA"/>
        </w:rPr>
        <w:t xml:space="preserve"> مِنَ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لۡقَوۡلِ</w:t>
      </w:r>
      <w:r w:rsidR="0055273B">
        <w:rPr>
          <w:rFonts w:ascii="KFGQPC Uthmanic Script HAFS" w:hAnsi="KFGQPC Uthmanic Script HAFS" w:cs="KFGQPC Uthmanic Script HAFS"/>
          <w:rtl/>
          <w:lang w:bidi="ar-SA"/>
        </w:rPr>
        <w:t xml:space="preserve"> إِلَّا مَن ظُلِمَۚ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148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157A1">
        <w:rPr>
          <w:rFonts w:ascii="Traditional Arabic" w:hAnsi="Traditional Arabic" w:cs="Traditional Arabic"/>
          <w:rtl/>
        </w:rPr>
        <w:t>«</w:t>
      </w:r>
      <w:r w:rsidR="00286CC5" w:rsidRPr="00584360">
        <w:rPr>
          <w:rFonts w:cs="B Lotus" w:hint="cs"/>
          <w:rtl/>
        </w:rPr>
        <w:t>خداوند دوست ندارد زبان به بد گوئی گشایند، مگر</w:t>
      </w:r>
      <w:r w:rsidR="00C208AB" w:rsidRPr="00584360">
        <w:rPr>
          <w:rFonts w:cs="B Lotus" w:hint="cs"/>
          <w:rtl/>
        </w:rPr>
        <w:t xml:space="preserve"> آن</w:t>
      </w:r>
      <w:r w:rsidR="00286CC5" w:rsidRPr="00584360">
        <w:rPr>
          <w:rFonts w:cs="B Lotus" w:hint="cs"/>
          <w:rtl/>
        </w:rPr>
        <w:t xml:space="preserve"> ک</w:t>
      </w:r>
      <w:r w:rsidRPr="00584360">
        <w:rPr>
          <w:rFonts w:cs="B Lotus" w:hint="cs"/>
          <w:rtl/>
        </w:rPr>
        <w:t>سی که مورد</w:t>
      </w:r>
      <w:r w:rsidR="005655EF">
        <w:rPr>
          <w:rFonts w:cs="B Lotus" w:hint="cs"/>
          <w:rtl/>
        </w:rPr>
        <w:t xml:space="preserve"> </w:t>
      </w:r>
      <w:r w:rsidRPr="00584360">
        <w:rPr>
          <w:rFonts w:cs="B Lotus" w:hint="cs"/>
          <w:rtl/>
        </w:rPr>
        <w:t>ستم قرار گرفته باشد</w:t>
      </w:r>
      <w:r w:rsidR="006157A1">
        <w:rPr>
          <w:rFonts w:ascii="Traditional Arabic" w:hAnsi="Traditional Arabic" w:cs="Traditional Arabic"/>
          <w:rtl/>
        </w:rPr>
        <w:t>»</w:t>
      </w:r>
      <w:r w:rsidRPr="00584360">
        <w:rPr>
          <w:rFonts w:cs="B Lotus" w:hint="cs"/>
          <w:rtl/>
        </w:rPr>
        <w:t>.</w:t>
      </w:r>
    </w:p>
    <w:p w:rsidR="00286CC5" w:rsidRPr="0055273B" w:rsidRDefault="00286CC5" w:rsidP="0055273B">
      <w:pPr>
        <w:ind w:left="0" w:firstLine="284"/>
        <w:jc w:val="both"/>
        <w:rPr>
          <w:rFonts w:ascii="KFGQPC Uthmanic Script HAFS" w:hAnsi="KFGQPC Uthmanic Script HAFS" w:cs="KFGQPC Uthmanic Script HAFS"/>
          <w:rtl/>
          <w:lang w:bidi="ar-SA"/>
        </w:rPr>
      </w:pPr>
      <w:r w:rsidRPr="00584360">
        <w:rPr>
          <w:rFonts w:cs="B Lotus" w:hint="cs"/>
          <w:rtl/>
        </w:rPr>
        <w:t>اگر ع</w:t>
      </w:r>
      <w:r w:rsidR="00E342C2" w:rsidRPr="00584360">
        <w:rPr>
          <w:rFonts w:cs="B Lotus" w:hint="cs"/>
          <w:rtl/>
        </w:rPr>
        <w:t>دل همان شعار و نشان اسلام باشد</w:t>
      </w:r>
      <w:r w:rsidRPr="00584360">
        <w:rPr>
          <w:rFonts w:cs="B Lotus" w:hint="cs"/>
          <w:rtl/>
        </w:rPr>
        <w:t xml:space="preserve"> جز كسي كه نعمت بيان همراه با </w:t>
      </w:r>
      <w:r w:rsidR="00EE065A" w:rsidRPr="00584360">
        <w:rPr>
          <w:rFonts w:cs="B Lotus" w:hint="cs"/>
          <w:rtl/>
        </w:rPr>
        <w:t xml:space="preserve">پایداری بر راه </w:t>
      </w:r>
      <w:r w:rsidR="00E342C2" w:rsidRPr="00584360">
        <w:rPr>
          <w:rFonts w:cs="B Lotus" w:hint="cs"/>
          <w:rtl/>
        </w:rPr>
        <w:t>ر</w:t>
      </w:r>
      <w:r w:rsidR="00322179" w:rsidRPr="00584360">
        <w:rPr>
          <w:rFonts w:cs="B Lotus" w:hint="cs"/>
          <w:rtl/>
        </w:rPr>
        <w:t>است در گفتار و کردار و راه درست</w:t>
      </w:r>
      <w:r w:rsidR="00EE065A" w:rsidRPr="00584360">
        <w:rPr>
          <w:rFonts w:cs="B Lotus" w:hint="cs"/>
          <w:rtl/>
        </w:rPr>
        <w:t xml:space="preserve">، به او داده شده است </w:t>
      </w:r>
      <w:r w:rsidR="00E342C2" w:rsidRPr="00584360">
        <w:rPr>
          <w:rFonts w:cs="B Lotus" w:hint="cs"/>
          <w:rtl/>
        </w:rPr>
        <w:t>به آن عمل</w:t>
      </w:r>
      <w:r w:rsidR="0047598F">
        <w:rPr>
          <w:rFonts w:cs="B Lotus" w:hint="cs"/>
          <w:rtl/>
        </w:rPr>
        <w:t xml:space="preserve"> نمی‌</w:t>
      </w:r>
      <w:r w:rsidR="00E342C2" w:rsidRPr="00584360">
        <w:rPr>
          <w:rFonts w:cs="B Lotus" w:hint="cs"/>
          <w:rtl/>
        </w:rPr>
        <w:t xml:space="preserve">کند </w:t>
      </w:r>
      <w:r w:rsidR="00EE065A" w:rsidRPr="00584360">
        <w:rPr>
          <w:rFonts w:cs="B Lotus" w:hint="cs"/>
          <w:rtl/>
        </w:rPr>
        <w:t>و مخالف</w:t>
      </w:r>
      <w:r w:rsidR="00C208AB" w:rsidRPr="00584360">
        <w:rPr>
          <w:rFonts w:cs="B Lotus" w:hint="cs"/>
          <w:rtl/>
        </w:rPr>
        <w:t xml:space="preserve"> آن</w:t>
      </w:r>
      <w:r w:rsidR="00EE065A" w:rsidRPr="00584360">
        <w:rPr>
          <w:rFonts w:cs="B Lotus" w:hint="cs"/>
          <w:rtl/>
        </w:rPr>
        <w:t xml:space="preserve"> کسی است</w:t>
      </w:r>
      <w:r w:rsidR="00E342C2" w:rsidRPr="00584360">
        <w:rPr>
          <w:rFonts w:cs="B Lotus" w:hint="cs"/>
          <w:rtl/>
        </w:rPr>
        <w:t xml:space="preserve"> </w:t>
      </w:r>
      <w:r w:rsidR="00EE065A" w:rsidRPr="00584360">
        <w:rPr>
          <w:rFonts w:cs="B Lotus" w:hint="cs"/>
          <w:rtl/>
        </w:rPr>
        <w:t>که این نعمت را حرام کرده باشد. خداوند متعال</w:t>
      </w:r>
      <w:r w:rsidR="00782812">
        <w:rPr>
          <w:rFonts w:cs="B Lotus" w:hint="cs"/>
          <w:rtl/>
        </w:rPr>
        <w:t xml:space="preserve"> می‌</w:t>
      </w:r>
      <w:r w:rsidR="00EE065A"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وَضَرَبَ</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مَثَلٗا رَّجُلَيۡنِ أَحَدُهُمَآ أَبۡكَمُ لَا يَقۡدِرُ عَلَىٰ شَيۡءٖ وَهُوَ كَلٌّ عَلَىٰ مَوۡلَىٰهُ أَيۡنَمَا يُوَجِّههُّ لَا يَأۡتِ بِخَيۡرٍ هَلۡ يَسۡتَوِي هُوَ وَمَن يَأۡمُرُ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لۡعَدۡلِ</w:t>
      </w:r>
      <w:r w:rsidR="0055273B">
        <w:rPr>
          <w:rFonts w:ascii="KFGQPC Uthmanic Script HAFS" w:hAnsi="KFGQPC Uthmanic Script HAFS" w:cs="KFGQPC Uthmanic Script HAFS"/>
          <w:rtl/>
          <w:lang w:bidi="ar-SA"/>
        </w:rPr>
        <w:t xml:space="preserve"> وَهُوَ عَلَىٰ صِرَٰطٖ مُّسۡتَقِيمٖ ٧٦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76</w:t>
      </w:r>
      <w:r w:rsidR="005A5023" w:rsidRPr="002369AC">
        <w:rPr>
          <w:rFonts w:ascii="mylotus" w:hAnsi="mylotus" w:cs="mylotus"/>
          <w:sz w:val="26"/>
          <w:szCs w:val="26"/>
          <w:rtl/>
        </w:rPr>
        <w:t>]</w:t>
      </w:r>
      <w:r w:rsidR="005A5023">
        <w:rPr>
          <w:rFonts w:cs="B Lotus" w:hint="cs"/>
          <w:rtl/>
        </w:rPr>
        <w:t>.</w:t>
      </w:r>
      <w:r w:rsidR="00322179" w:rsidRPr="00584360">
        <w:rPr>
          <w:rFonts w:cs="B Lotus" w:hint="cs"/>
          <w:rtl/>
        </w:rPr>
        <w:t xml:space="preserve"> </w:t>
      </w:r>
      <w:r w:rsidR="006157A1">
        <w:rPr>
          <w:rFonts w:ascii="Traditional Arabic" w:hAnsi="Traditional Arabic" w:cs="Traditional Arabic"/>
          <w:rtl/>
        </w:rPr>
        <w:t>«</w:t>
      </w:r>
      <w:r w:rsidR="000535FF" w:rsidRPr="00584360">
        <w:rPr>
          <w:rFonts w:cs="B Lotus" w:hint="cs"/>
          <w:rtl/>
        </w:rPr>
        <w:t>و خداوند دو مرد را مثل</w:t>
      </w:r>
      <w:r w:rsidR="00782812">
        <w:rPr>
          <w:rFonts w:cs="B Lotus" w:hint="cs"/>
          <w:rtl/>
        </w:rPr>
        <w:t xml:space="preserve"> می‌</w:t>
      </w:r>
      <w:r w:rsidR="000535FF" w:rsidRPr="00584360">
        <w:rPr>
          <w:rFonts w:cs="B Lotus" w:hint="cs"/>
          <w:rtl/>
        </w:rPr>
        <w:t>زند که یکی از</w:t>
      </w:r>
      <w:r w:rsidR="00C208AB" w:rsidRPr="00584360">
        <w:rPr>
          <w:rFonts w:cs="B Lotus" w:hint="cs"/>
          <w:rtl/>
        </w:rPr>
        <w:t xml:space="preserve"> آن</w:t>
      </w:r>
      <w:r w:rsidR="000535FF" w:rsidRPr="00584360">
        <w:rPr>
          <w:rFonts w:cs="B Lotus" w:hint="cs"/>
          <w:rtl/>
        </w:rPr>
        <w:t>ان گنگ</w:t>
      </w:r>
      <w:r w:rsidR="0002344D" w:rsidRPr="00584360">
        <w:rPr>
          <w:rFonts w:cs="B Lotus" w:hint="cs"/>
          <w:rtl/>
        </w:rPr>
        <w:t xml:space="preserve"> مادرزاد است و بر</w:t>
      </w:r>
      <w:r w:rsidR="00C208AB" w:rsidRPr="00584360">
        <w:rPr>
          <w:rFonts w:cs="B Lotus" w:hint="cs"/>
          <w:rtl/>
        </w:rPr>
        <w:t xml:space="preserve"> </w:t>
      </w:r>
      <w:r w:rsidR="0056247C" w:rsidRPr="00584360">
        <w:rPr>
          <w:rFonts w:cs="B Lotus" w:hint="cs"/>
          <w:rtl/>
        </w:rPr>
        <w:t>انجام</w:t>
      </w:r>
      <w:r w:rsidR="0002344D" w:rsidRPr="00584360">
        <w:rPr>
          <w:rFonts w:cs="B Lotus" w:hint="cs"/>
          <w:rtl/>
        </w:rPr>
        <w:t xml:space="preserve"> چیزی توانایی ندارد.</w:t>
      </w:r>
      <w:r w:rsidR="005562F2" w:rsidRPr="00584360">
        <w:rPr>
          <w:rFonts w:cs="B Lotus" w:hint="cs"/>
          <w:rtl/>
        </w:rPr>
        <w:t xml:space="preserve"> و سربار صاحب خود بوده و هر جا او را بفرستد نفعی نخواهد داشت آیا او برابر با کسی است که به عدل و داد</w:t>
      </w:r>
      <w:r w:rsidR="00782812">
        <w:rPr>
          <w:rFonts w:cs="B Lotus" w:hint="cs"/>
          <w:rtl/>
        </w:rPr>
        <w:t xml:space="preserve"> می‌</w:t>
      </w:r>
      <w:r w:rsidR="005562F2" w:rsidRPr="00584360">
        <w:rPr>
          <w:rFonts w:cs="B Lotus" w:hint="cs"/>
          <w:rtl/>
        </w:rPr>
        <w:t>خواند</w:t>
      </w:r>
      <w:r w:rsidR="00322179" w:rsidRPr="00584360">
        <w:rPr>
          <w:rFonts w:cs="B Lotus" w:hint="cs"/>
          <w:rtl/>
        </w:rPr>
        <w:t xml:space="preserve"> و در جاده صاف و راست قرار دارد</w:t>
      </w:r>
      <w:r w:rsidR="006157A1">
        <w:rPr>
          <w:rFonts w:ascii="Traditional Arabic" w:hAnsi="Traditional Arabic" w:cs="Traditional Arabic"/>
          <w:rtl/>
        </w:rPr>
        <w:t>»</w:t>
      </w:r>
      <w:r w:rsidR="00322179" w:rsidRPr="00584360">
        <w:rPr>
          <w:rFonts w:cs="B Lotus" w:hint="cs"/>
          <w:rtl/>
        </w:rPr>
        <w:t>.</w:t>
      </w:r>
    </w:p>
    <w:p w:rsidR="005562F2" w:rsidRPr="0055273B" w:rsidRDefault="005562F2" w:rsidP="0055273B">
      <w:pPr>
        <w:ind w:left="0" w:firstLine="284"/>
        <w:jc w:val="both"/>
        <w:rPr>
          <w:rFonts w:ascii="KFGQPC Uthmanic Script HAFS" w:hAnsi="KFGQPC Uthmanic Script HAFS" w:cs="KFGQPC Uthmanic Script HAFS"/>
          <w:rtl/>
          <w:lang w:bidi="ar-SA"/>
        </w:rPr>
      </w:pPr>
      <w:r w:rsidRPr="00584360">
        <w:rPr>
          <w:rFonts w:cs="B Lotus" w:hint="cs"/>
          <w:rtl/>
        </w:rPr>
        <w:t>رواج حق و عدل و پخش و</w:t>
      </w:r>
      <w:r w:rsidR="008E4148" w:rsidRPr="00584360">
        <w:rPr>
          <w:rFonts w:cs="B Lotus" w:hint="cs"/>
          <w:rtl/>
        </w:rPr>
        <w:t xml:space="preserve"> انتشار</w:t>
      </w:r>
      <w:r w:rsidR="00C208AB" w:rsidRPr="00584360">
        <w:rPr>
          <w:rFonts w:cs="B Lotus" w:hint="cs"/>
          <w:rtl/>
        </w:rPr>
        <w:t xml:space="preserve"> آن</w:t>
      </w:r>
      <w:r w:rsidRPr="00584360">
        <w:rPr>
          <w:rFonts w:cs="B Lotus" w:hint="cs"/>
          <w:rtl/>
        </w:rPr>
        <w:t xml:space="preserve"> میان مردم جز به وسیله بیان، امکان پذیر</w:t>
      </w:r>
      <w:r w:rsidR="0047598F">
        <w:rPr>
          <w:rFonts w:cs="B Lotus" w:hint="cs"/>
          <w:rtl/>
        </w:rPr>
        <w:t xml:space="preserve"> نمی‌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وَلۡتَكُن</w:t>
      </w:r>
      <w:r w:rsidR="0055273B">
        <w:rPr>
          <w:rFonts w:ascii="KFGQPC Uthmanic Script HAFS" w:hAnsi="KFGQPC Uthmanic Script HAFS" w:cs="KFGQPC Uthmanic Script HAFS"/>
          <w:rtl/>
          <w:lang w:bidi="ar-SA"/>
        </w:rPr>
        <w:t xml:space="preserve"> مِّنكُمۡ أُمَّةٞ يَدۡعُونَ إِلَى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لۡخَيۡرِ</w:t>
      </w:r>
      <w:r w:rsidR="0055273B">
        <w:rPr>
          <w:rFonts w:ascii="KFGQPC Uthmanic Script HAFS" w:hAnsi="KFGQPC Uthmanic Script HAFS" w:cs="KFGQPC Uthmanic Script HAFS"/>
          <w:rtl/>
          <w:lang w:bidi="ar-SA"/>
        </w:rPr>
        <w:t xml:space="preserve"> وَيَأۡمُرُونَ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لۡمَعۡرُوفِ</w:t>
      </w:r>
      <w:r w:rsidR="0055273B">
        <w:rPr>
          <w:rFonts w:ascii="KFGQPC Uthmanic Script HAFS" w:hAnsi="KFGQPC Uthmanic Script HAFS" w:cs="KFGQPC Uthmanic Script HAFS"/>
          <w:rtl/>
          <w:lang w:bidi="ar-SA"/>
        </w:rPr>
        <w:t xml:space="preserve"> وَيَنۡهَوۡنَ عَنِ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لۡمُنكَرِۚ</w:t>
      </w:r>
      <w:r w:rsidR="0055273B">
        <w:rPr>
          <w:rFonts w:ascii="KFGQPC Uthmanic Script HAFS" w:hAnsi="KFGQPC Uthmanic Script HAFS" w:cs="KFGQPC Uthmanic Script HAFS"/>
          <w:rtl/>
          <w:lang w:bidi="ar-SA"/>
        </w:rPr>
        <w:t xml:space="preserve"> وَأُوْلَٰٓئِكَ هُمُ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لۡمُفۡلِحُونَ</w:t>
      </w:r>
      <w:r w:rsidR="0055273B">
        <w:rPr>
          <w:rFonts w:ascii="KFGQPC Uthmanic Script HAFS" w:hAnsi="KFGQPC Uthmanic Script HAFS" w:cs="KFGQPC Uthmanic Script HAFS"/>
          <w:rtl/>
          <w:lang w:bidi="ar-SA"/>
        </w:rPr>
        <w:t xml:space="preserve"> ١٠٤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آل عمران: 104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157A1">
        <w:rPr>
          <w:rFonts w:ascii="Traditional Arabic" w:hAnsi="Traditional Arabic" w:cs="Traditional Arabic"/>
          <w:rtl/>
        </w:rPr>
        <w:t>«</w:t>
      </w:r>
      <w:r w:rsidRPr="00584360">
        <w:rPr>
          <w:rFonts w:cs="B Lotus" w:hint="cs"/>
          <w:rtl/>
        </w:rPr>
        <w:t>باید از میان شما گروهی باشند که دعوت به نیکی کنند و امر به معروف و نهی از منکر نمایند، و</w:t>
      </w:r>
      <w:r w:rsidR="00C208AB" w:rsidRPr="00584360">
        <w:rPr>
          <w:rFonts w:cs="B Lotus" w:hint="cs"/>
          <w:rtl/>
        </w:rPr>
        <w:t xml:space="preserve"> آن</w:t>
      </w:r>
      <w:r w:rsidRPr="00584360">
        <w:rPr>
          <w:rFonts w:cs="B Lotus" w:hint="cs"/>
          <w:rtl/>
        </w:rPr>
        <w:t>ان خود رستگ</w:t>
      </w:r>
      <w:r w:rsidR="00322179" w:rsidRPr="00584360">
        <w:rPr>
          <w:rFonts w:cs="B Lotus" w:hint="cs"/>
          <w:rtl/>
        </w:rPr>
        <w:t>ارند</w:t>
      </w:r>
      <w:r w:rsidR="006157A1">
        <w:rPr>
          <w:rFonts w:ascii="Traditional Arabic" w:hAnsi="Traditional Arabic" w:cs="Traditional Arabic"/>
          <w:rtl/>
        </w:rPr>
        <w:t>»</w:t>
      </w:r>
      <w:r w:rsidR="00322179" w:rsidRPr="00584360">
        <w:rPr>
          <w:rFonts w:cs="B Lotus" w:hint="cs"/>
          <w:rtl/>
        </w:rPr>
        <w:t>.</w:t>
      </w:r>
    </w:p>
    <w:p w:rsidR="005562F2" w:rsidRPr="00584360" w:rsidRDefault="005562F2" w:rsidP="006157A1">
      <w:pPr>
        <w:ind w:left="0" w:firstLine="284"/>
        <w:jc w:val="both"/>
        <w:rPr>
          <w:rFonts w:cs="B Lotus"/>
          <w:rtl/>
        </w:rPr>
      </w:pPr>
      <w:r w:rsidRPr="00584360">
        <w:rPr>
          <w:rFonts w:cs="B Lotus" w:hint="cs"/>
          <w:rtl/>
        </w:rPr>
        <w:t>اسلام مطالب دورتر از</w:t>
      </w:r>
      <w:r w:rsidR="00C208AB" w:rsidRPr="00584360">
        <w:rPr>
          <w:rFonts w:cs="B Lotus" w:hint="cs"/>
          <w:rtl/>
        </w:rPr>
        <w:t xml:space="preserve"> آن</w:t>
      </w:r>
      <w:r w:rsidRPr="00584360">
        <w:rPr>
          <w:rFonts w:cs="B Lotus" w:hint="cs"/>
          <w:rtl/>
        </w:rPr>
        <w:t xml:space="preserve"> را نیز در نظر گرفته است از جمله اینکه کلام و سخن حق را پیش سلطان و حاکم ظالم از جمله</w:t>
      </w:r>
      <w:r w:rsidR="005655EF">
        <w:rPr>
          <w:rFonts w:cs="B Lotus" w:hint="cs"/>
          <w:rtl/>
        </w:rPr>
        <w:t xml:space="preserve"> بزرگ‌تر</w:t>
      </w:r>
      <w:r w:rsidRPr="00584360">
        <w:rPr>
          <w:rFonts w:cs="B Lotus" w:hint="cs"/>
          <w:rtl/>
        </w:rPr>
        <w:t>ین جهادها به شمار آورده است در حالی که خود جهاد قله رفیع اسلام است. پیامبر</w:t>
      </w:r>
      <w:r w:rsidR="00322179"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DD4015" w:rsidRPr="00584360">
        <w:rPr>
          <w:rFonts w:cs="B Lotus" w:hint="cs"/>
          <w:rtl/>
        </w:rPr>
        <w:t xml:space="preserve"> «</w:t>
      </w:r>
      <w:r w:rsidRPr="00584360">
        <w:rPr>
          <w:rFonts w:cs="B Lotus" w:hint="cs"/>
          <w:rtl/>
        </w:rPr>
        <w:t>کلام و سخن حق پیش سلطان ظالم از جمله</w:t>
      </w:r>
      <w:r w:rsidR="005655EF">
        <w:rPr>
          <w:rFonts w:cs="B Lotus" w:hint="cs"/>
          <w:rtl/>
        </w:rPr>
        <w:t xml:space="preserve"> بزرگ‌تر</w:t>
      </w:r>
      <w:r w:rsidR="00322179" w:rsidRPr="00584360">
        <w:rPr>
          <w:rFonts w:cs="B Lotus" w:hint="cs"/>
          <w:rtl/>
        </w:rPr>
        <w:t>ین جهادها است</w:t>
      </w:r>
      <w:r w:rsidR="00DD4015" w:rsidRPr="00584360">
        <w:rPr>
          <w:rFonts w:cs="B Lotus" w:hint="cs"/>
          <w:rtl/>
        </w:rPr>
        <w:t>»</w:t>
      </w:r>
      <w:r w:rsidR="006157A1" w:rsidRPr="006157A1">
        <w:rPr>
          <w:rFonts w:cs="B Lotus" w:hint="cs"/>
          <w:vertAlign w:val="superscript"/>
          <w:rtl/>
        </w:rPr>
        <w:t>(</w:t>
      </w:r>
      <w:r w:rsidR="006157A1" w:rsidRPr="006157A1">
        <w:rPr>
          <w:rStyle w:val="FootnoteReference"/>
          <w:rFonts w:cs="B Lotus"/>
          <w:rtl/>
        </w:rPr>
        <w:footnoteReference w:id="122"/>
      </w:r>
      <w:r w:rsidR="006157A1" w:rsidRPr="006157A1">
        <w:rPr>
          <w:rFonts w:cs="B Lotus" w:hint="cs"/>
          <w:vertAlign w:val="superscript"/>
          <w:rtl/>
        </w:rPr>
        <w:t>)</w:t>
      </w:r>
      <w:r w:rsidR="00322179" w:rsidRPr="00584360">
        <w:rPr>
          <w:rFonts w:cs="B Lotus" w:hint="cs"/>
          <w:rtl/>
        </w:rPr>
        <w:t>.</w:t>
      </w:r>
      <w:r w:rsidR="005655EF">
        <w:rPr>
          <w:rFonts w:cs="B Lotus" w:hint="cs"/>
          <w:rtl/>
        </w:rPr>
        <w:t xml:space="preserve"> </w:t>
      </w:r>
    </w:p>
    <w:p w:rsidR="00DD4015" w:rsidRPr="00584360" w:rsidRDefault="00DD4015" w:rsidP="006157A1">
      <w:pPr>
        <w:ind w:left="0" w:firstLine="284"/>
        <w:jc w:val="both"/>
        <w:rPr>
          <w:rFonts w:cs="B Lotus"/>
          <w:rtl/>
        </w:rPr>
      </w:pPr>
      <w:r w:rsidRPr="00584360">
        <w:rPr>
          <w:rFonts w:cs="B Lotus" w:hint="cs"/>
          <w:rtl/>
        </w:rPr>
        <w:t>گاهی در دین اسلام آمده است که بیان سخن حق، صاحب سخن را به بالاترین درجات تکریم در دنیا و قیامت</w:t>
      </w:r>
      <w:r w:rsidR="00782812">
        <w:rPr>
          <w:rFonts w:cs="B Lotus" w:hint="cs"/>
          <w:rtl/>
        </w:rPr>
        <w:t xml:space="preserve"> می‌</w:t>
      </w:r>
      <w:r w:rsidRPr="00584360">
        <w:rPr>
          <w:rFonts w:cs="B Lotus" w:hint="cs"/>
          <w:rtl/>
        </w:rPr>
        <w:t>رساند. پیامبر</w:t>
      </w:r>
      <w:r w:rsidR="00322179" w:rsidRPr="00584360">
        <w:rPr>
          <w:rFonts w:cs="B Lotus" w:hint="cs"/>
          <w:rtl/>
        </w:rPr>
        <w:sym w:font="AGA Arabesque" w:char="F072"/>
      </w:r>
      <w:r w:rsidR="00782812">
        <w:rPr>
          <w:rFonts w:cs="B Lotus" w:hint="cs"/>
          <w:rtl/>
        </w:rPr>
        <w:t xml:space="preserve"> می‌</w:t>
      </w:r>
      <w:r w:rsidRPr="00584360">
        <w:rPr>
          <w:rFonts w:cs="B Lotus" w:hint="cs"/>
          <w:rtl/>
        </w:rPr>
        <w:t>فرماید: «حمزه بن عبدالمطلب (سیدالشهداء) کسی را که کارهای امام ظالم را عهده دار بود امر و نهی کر</w:t>
      </w:r>
      <w:r w:rsidR="00322179" w:rsidRPr="00584360">
        <w:rPr>
          <w:rFonts w:cs="B Lotus" w:hint="cs"/>
          <w:rtl/>
        </w:rPr>
        <w:t>د و سپس او را کشت</w:t>
      </w:r>
      <w:r w:rsidRPr="00584360">
        <w:rPr>
          <w:rFonts w:cs="B Lotus" w:hint="cs"/>
          <w:rtl/>
        </w:rPr>
        <w:t>»</w:t>
      </w:r>
      <w:r w:rsidR="006157A1" w:rsidRPr="006157A1">
        <w:rPr>
          <w:rFonts w:cs="B Lotus" w:hint="cs"/>
          <w:vertAlign w:val="superscript"/>
          <w:rtl/>
        </w:rPr>
        <w:t>(</w:t>
      </w:r>
      <w:r w:rsidR="006157A1" w:rsidRPr="006157A1">
        <w:rPr>
          <w:rStyle w:val="FootnoteReference"/>
          <w:rFonts w:cs="B Lotus"/>
          <w:rtl/>
        </w:rPr>
        <w:footnoteReference w:id="123"/>
      </w:r>
      <w:r w:rsidR="006157A1" w:rsidRPr="006157A1">
        <w:rPr>
          <w:rFonts w:cs="B Lotus" w:hint="cs"/>
          <w:vertAlign w:val="superscript"/>
          <w:rtl/>
        </w:rPr>
        <w:t>)</w:t>
      </w:r>
      <w:r w:rsidR="00322179" w:rsidRPr="00584360">
        <w:rPr>
          <w:rFonts w:cs="B Lotus" w:hint="cs"/>
          <w:rtl/>
        </w:rPr>
        <w:t>.</w:t>
      </w:r>
      <w:r w:rsidRPr="00584360">
        <w:rPr>
          <w:rFonts w:cs="B Lotus" w:hint="cs"/>
          <w:rtl/>
        </w:rPr>
        <w:t xml:space="preserve"> </w:t>
      </w:r>
    </w:p>
    <w:p w:rsidR="00DD4015" w:rsidRPr="0097675E" w:rsidRDefault="00322179" w:rsidP="00FD2165">
      <w:pPr>
        <w:pStyle w:val="a3"/>
        <w:rPr>
          <w:rtl/>
        </w:rPr>
      </w:pPr>
      <w:bookmarkStart w:id="43" w:name="_Toc330416689"/>
      <w:r>
        <w:rPr>
          <w:rFonts w:hint="cs"/>
          <w:rtl/>
        </w:rPr>
        <w:t>2</w:t>
      </w:r>
      <w:r w:rsidR="00DD4015" w:rsidRPr="0097675E">
        <w:rPr>
          <w:rFonts w:hint="cs"/>
          <w:rtl/>
        </w:rPr>
        <w:t>-2-6- بزرگداشت</w:t>
      </w:r>
      <w:r w:rsidR="00C208AB">
        <w:rPr>
          <w:rFonts w:hint="cs"/>
          <w:rtl/>
        </w:rPr>
        <w:t xml:space="preserve"> </w:t>
      </w:r>
      <w:r w:rsidR="008405B8">
        <w:rPr>
          <w:rFonts w:hint="cs"/>
          <w:rtl/>
        </w:rPr>
        <w:t>انس</w:t>
      </w:r>
      <w:r w:rsidR="00C208AB">
        <w:rPr>
          <w:rFonts w:hint="cs"/>
          <w:rtl/>
        </w:rPr>
        <w:t>ان</w:t>
      </w:r>
      <w:r w:rsidR="00DD4015" w:rsidRPr="0097675E">
        <w:rPr>
          <w:rFonts w:hint="cs"/>
          <w:rtl/>
        </w:rPr>
        <w:t xml:space="preserve"> با</w:t>
      </w:r>
      <w:r>
        <w:rPr>
          <w:rFonts w:hint="cs"/>
          <w:rtl/>
        </w:rPr>
        <w:t xml:space="preserve"> ا</w:t>
      </w:r>
      <w:r w:rsidR="00C208AB">
        <w:rPr>
          <w:rFonts w:hint="cs"/>
          <w:rtl/>
        </w:rPr>
        <w:t>ن</w:t>
      </w:r>
      <w:r w:rsidR="00DD4015" w:rsidRPr="0097675E">
        <w:rPr>
          <w:rFonts w:hint="cs"/>
          <w:rtl/>
        </w:rPr>
        <w:t>تخاب نسبی از جنس</w:t>
      </w:r>
      <w:r w:rsidR="00C208AB">
        <w:rPr>
          <w:rFonts w:hint="cs"/>
          <w:rtl/>
        </w:rPr>
        <w:t xml:space="preserve"> </w:t>
      </w:r>
      <w:r w:rsidR="008405B8">
        <w:rPr>
          <w:rFonts w:hint="cs"/>
          <w:rtl/>
        </w:rPr>
        <w:t>انس</w:t>
      </w:r>
      <w:r w:rsidR="00C208AB">
        <w:rPr>
          <w:rFonts w:hint="cs"/>
          <w:rtl/>
        </w:rPr>
        <w:t>ان</w:t>
      </w:r>
      <w:r>
        <w:rPr>
          <w:rFonts w:hint="cs"/>
          <w:rtl/>
        </w:rPr>
        <w:t>:</w:t>
      </w:r>
      <w:bookmarkEnd w:id="43"/>
    </w:p>
    <w:p w:rsidR="00DD4015" w:rsidRPr="0055273B" w:rsidRDefault="00DD4015" w:rsidP="0055273B">
      <w:pPr>
        <w:ind w:left="0" w:firstLine="284"/>
        <w:jc w:val="both"/>
        <w:rPr>
          <w:rFonts w:ascii="KFGQPC Uthmanic Script HAFS" w:hAnsi="KFGQPC Uthmanic Script HAFS" w:cs="KFGQPC Uthmanic Script HAFS"/>
          <w:rtl/>
          <w:lang w:bidi="ar-SA"/>
        </w:rPr>
      </w:pPr>
      <w:r w:rsidRPr="00584360">
        <w:rPr>
          <w:rFonts w:cs="B Lotus" w:hint="cs"/>
          <w:rtl/>
        </w:rPr>
        <w:t>در</w:t>
      </w:r>
      <w:r w:rsidR="00C208AB" w:rsidRPr="00584360">
        <w:rPr>
          <w:rFonts w:cs="B Lotus" w:hint="cs"/>
          <w:rtl/>
        </w:rPr>
        <w:t xml:space="preserve"> آن</w:t>
      </w:r>
      <w:r w:rsidRPr="00584360">
        <w:rPr>
          <w:rFonts w:cs="B Lotus" w:hint="cs"/>
          <w:rtl/>
        </w:rPr>
        <w:t>چه که قبلاً بیان کردیم روشن شد که اسلام با دادن ایمان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وی را گرامی و بزرگ داشته است. و ایمان از میان اصولی که اسلام حقوق را بر</w:t>
      </w:r>
      <w:r w:rsidR="00C208AB" w:rsidRPr="00584360">
        <w:rPr>
          <w:rFonts w:cs="B Lotus" w:hint="cs"/>
          <w:rtl/>
        </w:rPr>
        <w:t xml:space="preserve"> آن</w:t>
      </w:r>
      <w:r w:rsidRPr="00584360">
        <w:rPr>
          <w:rFonts w:cs="B Lotus" w:hint="cs"/>
          <w:rtl/>
        </w:rPr>
        <w:t xml:space="preserve"> گذاشته است اصلی محکم و استوار است. </w:t>
      </w:r>
      <w:r w:rsidR="00E342C2" w:rsidRPr="00584360">
        <w:rPr>
          <w:rFonts w:cs="B Lotus" w:hint="cs"/>
          <w:rtl/>
        </w:rPr>
        <w:t xml:space="preserve">چون </w:t>
      </w:r>
      <w:r w:rsidRPr="00584360">
        <w:rPr>
          <w:rFonts w:cs="B Lotus" w:hint="cs"/>
          <w:rtl/>
        </w:rPr>
        <w:t>ایمان یک امر فطری در ذات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بوده است.</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فَأَقِمۡ</w:t>
      </w:r>
      <w:r w:rsidR="0055273B">
        <w:rPr>
          <w:rFonts w:ascii="KFGQPC Uthmanic Script HAFS" w:hAnsi="KFGQPC Uthmanic Script HAFS" w:cs="KFGQPC Uthmanic Script HAFS"/>
          <w:rtl/>
          <w:lang w:bidi="ar-SA"/>
        </w:rPr>
        <w:t xml:space="preserve"> وَجۡهَكَ لِلدِّينِ حَنِيفٗاۚ فِطۡرَتَ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لَّتِي</w:t>
      </w:r>
      <w:r w:rsidR="0055273B">
        <w:rPr>
          <w:rFonts w:ascii="KFGQPC Uthmanic Script HAFS" w:hAnsi="KFGQPC Uthmanic Script HAFS" w:cs="KFGQPC Uthmanic Script HAFS"/>
          <w:rtl/>
          <w:lang w:bidi="ar-SA"/>
        </w:rPr>
        <w:t xml:space="preserve"> فَطَرَ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لنَّاسَ</w:t>
      </w:r>
      <w:r w:rsidR="0055273B">
        <w:rPr>
          <w:rFonts w:ascii="KFGQPC Uthmanic Script HAFS" w:hAnsi="KFGQPC Uthmanic Script HAFS" w:cs="KFGQPC Uthmanic Script HAFS"/>
          <w:rtl/>
          <w:lang w:bidi="ar-SA"/>
        </w:rPr>
        <w:t xml:space="preserve"> عَلَيۡهَاۚ لَا تَبۡدِيلَ لِخَلۡقِ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ذَٰلِكَ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لدِّينُ</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لۡقَيِّمُ</w:t>
      </w:r>
      <w:r w:rsidR="0055273B">
        <w:rPr>
          <w:rFonts w:ascii="KFGQPC Uthmanic Script HAFS" w:hAnsi="KFGQPC Uthmanic Script HAFS" w:cs="KFGQPC Uthmanic Script HAFS"/>
          <w:rtl/>
          <w:lang w:bidi="ar-SA"/>
        </w:rPr>
        <w:t xml:space="preserve"> وَلَٰكِنَّ أَكۡثَرَ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لنَّاسِ</w:t>
      </w:r>
      <w:r w:rsidR="0055273B">
        <w:rPr>
          <w:rFonts w:ascii="KFGQPC Uthmanic Script HAFS" w:hAnsi="KFGQPC Uthmanic Script HAFS" w:cs="KFGQPC Uthmanic Script HAFS"/>
          <w:rtl/>
          <w:lang w:bidi="ar-SA"/>
        </w:rPr>
        <w:t xml:space="preserve"> لَا يَعۡلَمُونَ ٣٠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الروم: 30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157A1">
        <w:rPr>
          <w:rFonts w:ascii="Traditional Arabic" w:hAnsi="Traditional Arabic" w:cs="Traditional Arabic"/>
          <w:rtl/>
        </w:rPr>
        <w:t>«</w:t>
      </w:r>
      <w:r w:rsidRPr="00584360">
        <w:rPr>
          <w:rFonts w:cs="B Lotus" w:hint="cs"/>
          <w:rtl/>
        </w:rPr>
        <w:t>روی خود را خالصانه متوجه آئین کن</w:t>
      </w:r>
      <w:r w:rsidR="00811FC5" w:rsidRPr="00584360">
        <w:rPr>
          <w:rFonts w:cs="B Lotus" w:hint="cs"/>
          <w:rtl/>
        </w:rPr>
        <w:t>،</w:t>
      </w:r>
      <w:r w:rsidRPr="00584360">
        <w:rPr>
          <w:rFonts w:cs="B Lotus" w:hint="cs"/>
          <w:rtl/>
        </w:rPr>
        <w:t xml:space="preserve"> </w:t>
      </w:r>
      <w:r w:rsidR="00811FC5" w:rsidRPr="00584360">
        <w:rPr>
          <w:rFonts w:cs="B Lotus"/>
          <w:rtl/>
        </w:rPr>
        <w:t>از فطرت الهى كه مردم را بر اساس آن پديد آورده است [پيروى كن‏]. آفرينش خداوند دگرگونى نمى‏پذيرد. دين استوار اين است. ولى بيشتر مردم نمى‏دانند</w:t>
      </w:r>
      <w:r w:rsidR="006157A1">
        <w:rPr>
          <w:rFonts w:ascii="Traditional Arabic" w:hAnsi="Traditional Arabic" w:cs="Traditional Arabic"/>
          <w:rtl/>
        </w:rPr>
        <w:t>»</w:t>
      </w:r>
      <w:r w:rsidR="00811FC5" w:rsidRPr="00584360">
        <w:rPr>
          <w:rFonts w:cs="B Lotus" w:hint="cs"/>
          <w:rtl/>
        </w:rPr>
        <w:t>.</w:t>
      </w:r>
    </w:p>
    <w:p w:rsidR="009E42EF" w:rsidRPr="00584360" w:rsidRDefault="009E42EF" w:rsidP="00B53B7A">
      <w:pPr>
        <w:ind w:left="0" w:firstLine="284"/>
        <w:jc w:val="both"/>
        <w:rPr>
          <w:rFonts w:cs="B Lotus"/>
          <w:rtl/>
        </w:rPr>
      </w:pPr>
      <w:r w:rsidRPr="00584360">
        <w:rPr>
          <w:rFonts w:cs="B Lotus" w:hint="cs"/>
          <w:rtl/>
        </w:rPr>
        <w:t>بشر در آغاز عهد خود موحد بوده است. و بعد از</w:t>
      </w:r>
      <w:r w:rsidR="00C208AB" w:rsidRPr="00584360">
        <w:rPr>
          <w:rFonts w:cs="B Lotus" w:hint="cs"/>
          <w:rtl/>
        </w:rPr>
        <w:t xml:space="preserve"> آن</w:t>
      </w:r>
      <w:r w:rsidRPr="00584360">
        <w:rPr>
          <w:rFonts w:cs="B Lotus" w:hint="cs"/>
          <w:rtl/>
        </w:rPr>
        <w:t xml:space="preserve"> کفر و گمراهی بر او عارض شده است. پس رحمت خداوندی است که رسولان را فرستاده و</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را برانگیخته تا</w:t>
      </w:r>
      <w:r w:rsidR="00C208AB" w:rsidRPr="00584360">
        <w:rPr>
          <w:rFonts w:cs="B Lotus" w:hint="cs"/>
          <w:rtl/>
        </w:rPr>
        <w:t xml:space="preserve"> آن</w:t>
      </w:r>
      <w:r w:rsidRPr="00584360">
        <w:rPr>
          <w:rFonts w:cs="B Lotus" w:hint="cs"/>
          <w:rtl/>
        </w:rPr>
        <w:t>چه را که اعتقاد مردم را فاسد کرده است، صحیح و درست کنند. خداوند متعال به صورت تدریجی در طول تاریخ</w:t>
      </w:r>
      <w:r w:rsidR="00306B68">
        <w:rPr>
          <w:rFonts w:cs="B Lotus" w:hint="cs"/>
          <w:rtl/>
        </w:rPr>
        <w:t xml:space="preserve"> انسان‌ها</w:t>
      </w:r>
      <w:r w:rsidRPr="00584360">
        <w:rPr>
          <w:rFonts w:cs="B Lotus" w:hint="cs"/>
          <w:rtl/>
        </w:rPr>
        <w:t>، رسولانی را برای</w:t>
      </w:r>
      <w:r w:rsidR="00E82E6E">
        <w:rPr>
          <w:rFonts w:cs="B Lotus" w:hint="cs"/>
          <w:rtl/>
        </w:rPr>
        <w:t xml:space="preserve"> آن‌ها </w:t>
      </w:r>
      <w:r w:rsidRPr="00584360">
        <w:rPr>
          <w:rFonts w:cs="B Lotus" w:hint="cs"/>
          <w:rtl/>
        </w:rPr>
        <w:t>فرستاده است و این به هدف تربیت</w:t>
      </w:r>
      <w:r w:rsidR="00306B68">
        <w:rPr>
          <w:rFonts w:cs="B Lotus" w:hint="cs"/>
          <w:rtl/>
        </w:rPr>
        <w:t xml:space="preserve"> انسان‌ها</w:t>
      </w:r>
      <w:r w:rsidRPr="00584360">
        <w:rPr>
          <w:rFonts w:cs="B Lotus" w:hint="cs"/>
          <w:rtl/>
        </w:rPr>
        <w:t xml:space="preserve"> و تدریجی بودن قانونگذاری بوده است تا</w:t>
      </w:r>
      <w:r w:rsidR="00306B68">
        <w:rPr>
          <w:rFonts w:cs="B Lotus" w:hint="cs"/>
          <w:rtl/>
        </w:rPr>
        <w:t xml:space="preserve"> انسان‌ها</w:t>
      </w:r>
      <w:r w:rsidRPr="00584360">
        <w:rPr>
          <w:rFonts w:cs="B Lotus" w:hint="cs"/>
          <w:rtl/>
        </w:rPr>
        <w:t xml:space="preserve"> به مرحله رشد برسند و سپس حضرت محمد</w:t>
      </w:r>
      <w:r w:rsidR="00811FC5" w:rsidRPr="00584360">
        <w:rPr>
          <w:rFonts w:cs="B Lotus" w:hint="cs"/>
          <w:rtl/>
        </w:rPr>
        <w:sym w:font="AGA Arabesque" w:char="F072"/>
      </w:r>
      <w:r w:rsidRPr="00584360">
        <w:rPr>
          <w:rFonts w:cs="B Lotus" w:hint="cs"/>
          <w:rtl/>
        </w:rPr>
        <w:t xml:space="preserve"> را فرستاد تا هدایت و دین حق بر دست او باشد. و رسالت به وی ختم شد.</w:t>
      </w:r>
    </w:p>
    <w:p w:rsidR="00DD4015" w:rsidRPr="0055273B" w:rsidRDefault="009E42EF" w:rsidP="0055273B">
      <w:pPr>
        <w:ind w:left="0" w:firstLine="284"/>
        <w:jc w:val="both"/>
        <w:rPr>
          <w:rFonts w:ascii="KFGQPC Uthmanic Script HAFS" w:hAnsi="KFGQPC Uthmanic Script HAFS" w:cs="KFGQPC Uthmanic Script HAFS"/>
          <w:rtl/>
          <w:lang w:bidi="ar-SA"/>
        </w:rPr>
      </w:pPr>
      <w:r w:rsidRPr="00584360">
        <w:rPr>
          <w:rFonts w:cs="B Lotus" w:hint="cs"/>
          <w:rtl/>
        </w:rPr>
        <w:t>فرستادن رسولان از جنس بشر در حقیقت بزرگداشت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E342C2" w:rsidRPr="00584360">
        <w:rPr>
          <w:rFonts w:cs="B Lotus" w:hint="cs"/>
          <w:rtl/>
        </w:rPr>
        <w:t xml:space="preserve"> است و</w:t>
      </w:r>
      <w:r w:rsidRPr="00584360">
        <w:rPr>
          <w:rFonts w:cs="B Lotus" w:hint="cs"/>
          <w:rtl/>
        </w:rPr>
        <w:t xml:space="preserve"> بزرگداشت و ارزش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روی زمین چقدر است؟ </w:t>
      </w:r>
      <w:r w:rsidR="00E342C2" w:rsidRPr="00584360">
        <w:rPr>
          <w:rFonts w:cs="B Lotus" w:hint="cs"/>
          <w:rtl/>
        </w:rPr>
        <w:t xml:space="preserve">و </w:t>
      </w:r>
      <w:r w:rsidRPr="00584360">
        <w:rPr>
          <w:rFonts w:cs="B Lotus" w:hint="cs"/>
          <w:rtl/>
        </w:rPr>
        <w:t>زمین نسبت به ملکوت خداوند چیست؟ براستی که زمین</w:t>
      </w:r>
      <w:r w:rsidR="00B53B7A">
        <w:rPr>
          <w:rFonts w:cs="B Lotus" w:hint="cs"/>
          <w:rtl/>
        </w:rPr>
        <w:t xml:space="preserve"> ذره‌ای </w:t>
      </w:r>
      <w:r w:rsidRPr="00584360">
        <w:rPr>
          <w:rFonts w:cs="B Lotus" w:hint="cs"/>
          <w:rtl/>
        </w:rPr>
        <w:t>از این هستی فراخ و وسیع</w:t>
      </w:r>
      <w:r w:rsidR="00782812">
        <w:rPr>
          <w:rFonts w:cs="B Lotus" w:hint="cs"/>
          <w:rtl/>
        </w:rPr>
        <w:t xml:space="preserve"> می‌</w:t>
      </w:r>
      <w:r w:rsidRPr="00584360">
        <w:rPr>
          <w:rFonts w:cs="B Lotus" w:hint="cs"/>
          <w:rtl/>
        </w:rPr>
        <w:t>باشد. با وجود این عنایت و لطف خدا بر گردن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 xml:space="preserve">ان </w:t>
      </w:r>
      <w:r w:rsidR="00FF4CCC" w:rsidRPr="00584360">
        <w:rPr>
          <w:rFonts w:cs="B Lotus" w:hint="cs"/>
          <w:rtl/>
        </w:rPr>
        <w:t>انداخته</w:t>
      </w:r>
      <w:r w:rsidRPr="00584360">
        <w:rPr>
          <w:rFonts w:cs="B Lotus" w:hint="cs"/>
          <w:rtl/>
        </w:rPr>
        <w:t xml:space="preserve"> شد تا فضل و تکریم بیشتری را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عطا کند. از</w:t>
      </w:r>
      <w:r w:rsidR="00C208AB" w:rsidRPr="00584360">
        <w:rPr>
          <w:rFonts w:cs="B Lotus" w:hint="cs"/>
          <w:rtl/>
        </w:rPr>
        <w:t xml:space="preserve"> آن</w:t>
      </w:r>
      <w:r w:rsidR="00672D26" w:rsidRPr="00584360">
        <w:rPr>
          <w:rFonts w:cs="B Lotus" w:hint="cs"/>
          <w:rtl/>
        </w:rPr>
        <w:t>جایی که جایگاه</w:t>
      </w:r>
      <w:r w:rsidRPr="00584360">
        <w:rPr>
          <w:rFonts w:cs="B Lotus" w:hint="cs"/>
          <w:rtl/>
        </w:rPr>
        <w:t xml:space="preserve"> خاصی را برای او در نظر گرفته است، چرا چنین نباشد حال</w:t>
      </w:r>
      <w:r w:rsidR="00C208AB" w:rsidRPr="00584360">
        <w:rPr>
          <w:rFonts w:cs="B Lotus" w:hint="cs"/>
          <w:rtl/>
        </w:rPr>
        <w:t xml:space="preserve"> آن</w:t>
      </w:r>
      <w:r w:rsidRPr="00584360">
        <w:rPr>
          <w:rFonts w:cs="B Lotus" w:hint="cs"/>
          <w:rtl/>
        </w:rPr>
        <w:t>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مقتضای قرار الهی جانشین روی زمین است.</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وَإِذۡ</w:t>
      </w:r>
      <w:r w:rsidR="0055273B">
        <w:rPr>
          <w:rFonts w:ascii="KFGQPC Uthmanic Script HAFS" w:hAnsi="KFGQPC Uthmanic Script HAFS" w:cs="KFGQPC Uthmanic Script HAFS"/>
          <w:rtl/>
          <w:lang w:bidi="ar-SA"/>
        </w:rPr>
        <w:t xml:space="preserve"> قَالَ رَبُّكَ لِلۡمَلَٰٓئِكَةِ إِنِّي جَاعِلٞ فِي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لۡأَرۡضِ</w:t>
      </w:r>
      <w:r w:rsidR="0055273B">
        <w:rPr>
          <w:rFonts w:ascii="KFGQPC Uthmanic Script HAFS" w:hAnsi="KFGQPC Uthmanic Script HAFS" w:cs="KFGQPC Uthmanic Script HAFS"/>
          <w:rtl/>
          <w:lang w:bidi="ar-SA"/>
        </w:rPr>
        <w:t xml:space="preserve"> خَلِيفَةٗۖ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30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B53B7A">
        <w:rPr>
          <w:rFonts w:ascii="Traditional Arabic" w:hAnsi="Traditional Arabic" w:cs="Traditional Arabic"/>
          <w:rtl/>
        </w:rPr>
        <w:t>«</w:t>
      </w:r>
      <w:r w:rsidRPr="00584360">
        <w:rPr>
          <w:rFonts w:cs="B Lotus" w:hint="cs"/>
          <w:rtl/>
        </w:rPr>
        <w:t>زمانی که پروردگارت به فرشتگان گ</w:t>
      </w:r>
      <w:r w:rsidR="00811FC5" w:rsidRPr="00584360">
        <w:rPr>
          <w:rFonts w:cs="B Lotus" w:hint="cs"/>
          <w:rtl/>
        </w:rPr>
        <w:t>فت: من در زمین جانشینی بیافرینم</w:t>
      </w:r>
      <w:r w:rsidR="00B53B7A">
        <w:rPr>
          <w:rFonts w:ascii="Traditional Arabic" w:hAnsi="Traditional Arabic" w:cs="Traditional Arabic"/>
          <w:rtl/>
        </w:rPr>
        <w:t>»</w:t>
      </w:r>
      <w:r w:rsidR="00811FC5" w:rsidRPr="00584360">
        <w:rPr>
          <w:rFonts w:cs="B Lotus" w:hint="cs"/>
          <w:rtl/>
        </w:rPr>
        <w:t>.</w:t>
      </w:r>
      <w:r w:rsidRPr="00584360">
        <w:rPr>
          <w:rFonts w:cs="B Lotus" w:hint="cs"/>
          <w:rtl/>
        </w:rPr>
        <w:t xml:space="preserve"> </w:t>
      </w:r>
    </w:p>
    <w:p w:rsidR="00245E70" w:rsidRPr="0055273B" w:rsidRDefault="005C3E20" w:rsidP="0055273B">
      <w:pPr>
        <w:ind w:left="0" w:firstLine="284"/>
        <w:jc w:val="both"/>
        <w:rPr>
          <w:rFonts w:ascii="KFGQPC Uthmanic Script HAFS" w:hAnsi="KFGQPC Uthmanic Script HAFS" w:cs="KFGQPC Uthmanic Script HAFS"/>
          <w:rtl/>
          <w:lang w:bidi="ar-SA"/>
        </w:rPr>
      </w:pPr>
      <w:r w:rsidRPr="00584360">
        <w:rPr>
          <w:rFonts w:cs="B Lotus" w:hint="cs"/>
          <w:rtl/>
        </w:rPr>
        <w:t>همچنان که د</w:t>
      </w:r>
      <w:r w:rsidR="008405B8" w:rsidRPr="00584360">
        <w:rPr>
          <w:rFonts w:cs="B Lotus" w:hint="cs"/>
          <w:rtl/>
        </w:rPr>
        <w:t>انس</w:t>
      </w:r>
      <w:r w:rsidRPr="00584360">
        <w:rPr>
          <w:rFonts w:cs="B Lotus" w:hint="cs"/>
          <w:rtl/>
        </w:rPr>
        <w:t>تیم جانشینی همان عبودیت و سروری است. و شروط جانشینی جز از طرف کسی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جانشین کرده است، د</w:t>
      </w:r>
      <w:r w:rsidR="008405B8" w:rsidRPr="00584360">
        <w:rPr>
          <w:rFonts w:cs="B Lotus" w:hint="cs"/>
          <w:rtl/>
        </w:rPr>
        <w:t>انس</w:t>
      </w:r>
      <w:r w:rsidRPr="00584360">
        <w:rPr>
          <w:rFonts w:cs="B Lotus" w:hint="cs"/>
          <w:rtl/>
        </w:rPr>
        <w:t>ته</w:t>
      </w:r>
      <w:r w:rsidR="0047598F">
        <w:rPr>
          <w:rFonts w:cs="B Lotus" w:hint="cs"/>
          <w:rtl/>
        </w:rPr>
        <w:t xml:space="preserve"> نمی‌</w:t>
      </w:r>
      <w:r w:rsidRPr="00584360">
        <w:rPr>
          <w:rFonts w:cs="B Lotus" w:hint="cs"/>
          <w:rtl/>
        </w:rPr>
        <w:t>شود و این امر جز با فرستادن رسولان بر اساس راه و روش درست امکان پذیر نیست. تا دو جنبه جانشینی یعنی عبودیت وسروری را محقق کند. و به وسیله پیامبران است که تکلیف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معنی پیدا</w:t>
      </w:r>
      <w:r w:rsidR="00782812">
        <w:rPr>
          <w:rFonts w:cs="B Lotus" w:hint="cs"/>
          <w:rtl/>
        </w:rPr>
        <w:t xml:space="preserve"> می‌</w:t>
      </w:r>
      <w:r w:rsidRPr="00584360">
        <w:rPr>
          <w:rFonts w:cs="B Lotus" w:hint="cs"/>
          <w:rtl/>
        </w:rPr>
        <w:t>کند و سپس مسؤولیت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چون ما با موازین بشری خود فقط کسی را که جایگاهی دارد مؤاخذه</w:t>
      </w:r>
      <w:r w:rsidR="00782812">
        <w:rPr>
          <w:rFonts w:cs="B Lotus" w:hint="cs"/>
          <w:rtl/>
        </w:rPr>
        <w:t xml:space="preserve"> می‌</w:t>
      </w:r>
      <w:r w:rsidRPr="00584360">
        <w:rPr>
          <w:rFonts w:cs="B Lotus" w:hint="cs"/>
          <w:rtl/>
        </w:rPr>
        <w:t>کنیم. چون مسؤولیت تکلیف جایگاه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بلند</w:t>
      </w:r>
      <w:r w:rsidR="00782812">
        <w:rPr>
          <w:rFonts w:cs="B Lotus" w:hint="cs"/>
          <w:rtl/>
        </w:rPr>
        <w:t xml:space="preserve"> می‌</w:t>
      </w:r>
      <w:r w:rsidRPr="00584360">
        <w:rPr>
          <w:rFonts w:cs="B Lotus" w:hint="cs"/>
          <w:rtl/>
        </w:rPr>
        <w:t>گرداند و او را تبدیل به موجودی</w:t>
      </w:r>
      <w:r w:rsidR="00782812">
        <w:rPr>
          <w:rFonts w:cs="B Lotus" w:hint="cs"/>
          <w:rtl/>
        </w:rPr>
        <w:t xml:space="preserve"> می‌</w:t>
      </w:r>
      <w:r w:rsidRPr="00584360">
        <w:rPr>
          <w:rFonts w:cs="B Lotus" w:hint="cs"/>
          <w:rtl/>
        </w:rPr>
        <w:t>کند که وجود و کرامت وی از</w:t>
      </w:r>
      <w:r w:rsidR="00C208AB" w:rsidRPr="00584360">
        <w:rPr>
          <w:rFonts w:cs="B Lotus" w:hint="cs"/>
          <w:rtl/>
        </w:rPr>
        <w:t xml:space="preserve"> آن</w:t>
      </w:r>
      <w:r w:rsidRPr="00584360">
        <w:rPr>
          <w:rFonts w:cs="B Lotus" w:hint="cs"/>
          <w:rtl/>
        </w:rPr>
        <w:t xml:space="preserve"> خودش است. و بر همین منوال بدون فرستادن</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و رسولان پیش</w:t>
      </w:r>
      <w:r w:rsidR="00782812">
        <w:rPr>
          <w:rFonts w:cs="B Lotus" w:hint="cs"/>
          <w:rtl/>
        </w:rPr>
        <w:t xml:space="preserve"> می‌</w:t>
      </w:r>
      <w:r w:rsidRPr="00584360">
        <w:rPr>
          <w:rFonts w:cs="B Lotus" w:hint="cs"/>
          <w:rtl/>
        </w:rPr>
        <w:t>رود مسؤولیت همچنانکه که فردی است، جمعی نیز</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أَمۡ</w:t>
      </w:r>
      <w:r w:rsidR="0055273B">
        <w:rPr>
          <w:rFonts w:ascii="KFGQPC Uthmanic Script HAFS" w:hAnsi="KFGQPC Uthmanic Script HAFS" w:cs="KFGQPC Uthmanic Script HAFS"/>
          <w:rtl/>
          <w:lang w:bidi="ar-SA"/>
        </w:rPr>
        <w:t xml:space="preserve"> لَمۡ يُنَبَّأۡ بِمَا فِي صُحُفِ مُوسَىٰ ٣٦</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rtl/>
          <w:lang w:bidi="ar-SA"/>
        </w:rPr>
        <w:t xml:space="preserve">وَإِبۡرَٰهِيمَ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w:t>
      </w:r>
      <w:r w:rsidR="0055273B">
        <w:rPr>
          <w:rFonts w:ascii="KFGQPC Uthmanic Script HAFS" w:hAnsi="KFGQPC Uthmanic Script HAFS" w:cs="KFGQPC Uthmanic Script HAFS"/>
          <w:rtl/>
          <w:lang w:bidi="ar-SA"/>
        </w:rPr>
        <w:t xml:space="preserve"> وَفَّىٰٓ ٣٧</w:t>
      </w:r>
      <w:r w:rsidR="0055273B">
        <w:rPr>
          <w:rFonts w:ascii="KFGQPC Uthmanic Script HAFS" w:hAnsi="KFGQPC Uthmanic Script HAFS" w:cs="KFGQPC Uthmanic Script HAFS"/>
          <w:lang w:bidi="ar-SA"/>
        </w:rPr>
        <w:t xml:space="preserve"> </w:t>
      </w:r>
      <w:r w:rsidR="0055273B">
        <w:rPr>
          <w:rFonts w:ascii="KFGQPC Uthmanic Script HAFS" w:hAnsi="KFGQPC Uthmanic Script HAFS" w:cs="KFGQPC Uthmanic Script HAFS" w:hint="eastAsia"/>
          <w:rtl/>
          <w:lang w:bidi="ar-SA"/>
        </w:rPr>
        <w:t>أَلَّا</w:t>
      </w:r>
      <w:r w:rsidR="0055273B">
        <w:rPr>
          <w:rFonts w:ascii="KFGQPC Uthmanic Script HAFS" w:hAnsi="KFGQPC Uthmanic Script HAFS" w:cs="KFGQPC Uthmanic Script HAFS"/>
          <w:rtl/>
          <w:lang w:bidi="ar-SA"/>
        </w:rPr>
        <w:t xml:space="preserve"> تَزِرُ وَازِرَةٞ وِزۡرَ أُخۡرَىٰ ٣٨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النجم: 36-38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B53B7A">
        <w:rPr>
          <w:rFonts w:ascii="Traditional Arabic" w:hAnsi="Traditional Arabic" w:cs="Traditional Arabic"/>
          <w:rtl/>
        </w:rPr>
        <w:t>«</w:t>
      </w:r>
      <w:r w:rsidR="00811FC5" w:rsidRPr="00584360">
        <w:rPr>
          <w:rFonts w:cs="B Lotus" w:hint="cs"/>
          <w:rtl/>
        </w:rPr>
        <w:t>آ</w:t>
      </w:r>
      <w:r w:rsidR="00245E70" w:rsidRPr="00584360">
        <w:rPr>
          <w:rFonts w:cs="B Lotus" w:hint="cs"/>
          <w:rtl/>
        </w:rPr>
        <w:t>یا بدانچه در تورات موسی بوده است، مطلع و باخبرش ن</w:t>
      </w:r>
      <w:r w:rsidR="00193CF2" w:rsidRPr="00584360">
        <w:rPr>
          <w:rFonts w:cs="B Lotus" w:hint="cs"/>
          <w:rtl/>
        </w:rPr>
        <w:t>کرده</w:t>
      </w:r>
      <w:r w:rsidR="00B53B7A">
        <w:rPr>
          <w:rFonts w:cs="B Lotus" w:hint="cs"/>
          <w:rtl/>
        </w:rPr>
        <w:t>‌ند؟</w:t>
      </w:r>
      <w:r w:rsidR="00245E70" w:rsidRPr="00584360">
        <w:rPr>
          <w:rFonts w:cs="B Lotus" w:hint="cs"/>
          <w:rtl/>
        </w:rPr>
        <w:t xml:space="preserve"> یا از</w:t>
      </w:r>
      <w:r w:rsidR="00C208AB" w:rsidRPr="00584360">
        <w:rPr>
          <w:rFonts w:cs="B Lotus" w:hint="cs"/>
          <w:rtl/>
        </w:rPr>
        <w:t xml:space="preserve"> آن</w:t>
      </w:r>
      <w:r w:rsidR="00245E70" w:rsidRPr="00584360">
        <w:rPr>
          <w:rFonts w:cs="B Lotus" w:hint="cs"/>
          <w:rtl/>
        </w:rPr>
        <w:t>چه در صحف ابراهیم بوده است، مطلع و باخبرش ن</w:t>
      </w:r>
      <w:r w:rsidR="00193CF2" w:rsidRPr="00584360">
        <w:rPr>
          <w:rFonts w:cs="B Lotus" w:hint="cs"/>
          <w:rtl/>
        </w:rPr>
        <w:t>کرده</w:t>
      </w:r>
      <w:r w:rsidR="00B53B7A">
        <w:rPr>
          <w:rFonts w:cs="B Lotus" w:hint="cs"/>
          <w:rtl/>
        </w:rPr>
        <w:t>‌ند؟</w:t>
      </w:r>
      <w:r w:rsidR="00245E70" w:rsidRPr="00584360">
        <w:rPr>
          <w:rFonts w:cs="B Lotus" w:hint="cs"/>
          <w:rtl/>
        </w:rPr>
        <w:t xml:space="preserve"> ابراهیمی که به بهترین وجه ادا کرده است. که هیچ کس بار</w:t>
      </w:r>
      <w:r w:rsidR="00811FC5" w:rsidRPr="00584360">
        <w:rPr>
          <w:rFonts w:cs="B Lotus" w:hint="cs"/>
          <w:rtl/>
        </w:rPr>
        <w:t xml:space="preserve"> گناهان دیگری را بر دوش</w:t>
      </w:r>
      <w:r w:rsidR="0047598F">
        <w:rPr>
          <w:rFonts w:cs="B Lotus" w:hint="cs"/>
          <w:rtl/>
        </w:rPr>
        <w:t xml:space="preserve"> نمی‌</w:t>
      </w:r>
      <w:r w:rsidR="00811FC5" w:rsidRPr="00584360">
        <w:rPr>
          <w:rFonts w:cs="B Lotus" w:hint="cs"/>
          <w:rtl/>
        </w:rPr>
        <w:t>کشد</w:t>
      </w:r>
      <w:r w:rsidR="00B53B7A">
        <w:rPr>
          <w:rFonts w:ascii="Traditional Arabic" w:hAnsi="Traditional Arabic" w:cs="Traditional Arabic"/>
          <w:rtl/>
        </w:rPr>
        <w:t>»</w:t>
      </w:r>
      <w:r w:rsidR="00811FC5" w:rsidRPr="00584360">
        <w:rPr>
          <w:rFonts w:cs="B Lotus" w:hint="cs"/>
          <w:rtl/>
        </w:rPr>
        <w:t>.</w:t>
      </w:r>
    </w:p>
    <w:p w:rsidR="00245E70" w:rsidRPr="0055273B" w:rsidRDefault="00245E70" w:rsidP="0055273B">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تِلۡكَ</w:t>
      </w:r>
      <w:r w:rsidR="0055273B">
        <w:rPr>
          <w:rFonts w:ascii="KFGQPC Uthmanic Script HAFS" w:hAnsi="KFGQPC Uthmanic Script HAFS" w:cs="KFGQPC Uthmanic Script HAFS"/>
          <w:rtl/>
          <w:lang w:bidi="ar-SA"/>
        </w:rPr>
        <w:t xml:space="preserve"> أُمَّةٞ قَدۡ خَلَتۡۖ لَهَا مَا كَسَبَتۡ وَلَكُم مَّا كَسَبۡتُمۡۖ وَلَا تُسۡ‍َٔلُونَ عَمَّا كَانُواْ يَعۡمَلُونَ ١٣٤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134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B53B7A">
        <w:rPr>
          <w:rFonts w:ascii="Traditional Arabic" w:hAnsi="Traditional Arabic" w:cs="Traditional Arabic"/>
          <w:rtl/>
        </w:rPr>
        <w:t>«</w:t>
      </w:r>
      <w:r w:rsidRPr="00584360">
        <w:rPr>
          <w:rFonts w:cs="B Lotus" w:hint="cs"/>
          <w:rtl/>
        </w:rPr>
        <w:t>ایشان قومی بودند که مردند و سرخود گرفتند.آنچه به چنگ آوردند متعلق به خودشان است، و</w:t>
      </w:r>
      <w:r w:rsidR="00C208AB" w:rsidRPr="00584360">
        <w:rPr>
          <w:rFonts w:cs="B Lotus" w:hint="cs"/>
          <w:rtl/>
        </w:rPr>
        <w:t xml:space="preserve"> آن</w:t>
      </w:r>
      <w:r w:rsidRPr="00584360">
        <w:rPr>
          <w:rFonts w:cs="B Lotus" w:hint="cs"/>
          <w:rtl/>
        </w:rPr>
        <w:t>چه شما فرا چنگ آورده اید از</w:t>
      </w:r>
      <w:r w:rsidR="00C208AB" w:rsidRPr="00584360">
        <w:rPr>
          <w:rFonts w:cs="B Lotus" w:hint="cs"/>
          <w:rtl/>
        </w:rPr>
        <w:t xml:space="preserve"> آن</w:t>
      </w:r>
      <w:r w:rsidRPr="00584360">
        <w:rPr>
          <w:rFonts w:cs="B Lotus" w:hint="cs"/>
          <w:rtl/>
        </w:rPr>
        <w:t xml:space="preserve"> شما است، و درباره</w:t>
      </w:r>
      <w:r w:rsidR="00C208AB" w:rsidRPr="00584360">
        <w:rPr>
          <w:rFonts w:cs="B Lotus" w:hint="cs"/>
          <w:rtl/>
        </w:rPr>
        <w:t xml:space="preserve"> آن</w:t>
      </w:r>
      <w:r w:rsidRPr="00584360">
        <w:rPr>
          <w:rFonts w:cs="B Lotus" w:hint="cs"/>
          <w:rtl/>
        </w:rPr>
        <w:t>چه</w:t>
      </w:r>
      <w:r w:rsidR="00782812">
        <w:rPr>
          <w:rFonts w:cs="B Lotus" w:hint="cs"/>
          <w:rtl/>
        </w:rPr>
        <w:t xml:space="preserve"> می‌</w:t>
      </w:r>
      <w:r w:rsidR="00193CF2" w:rsidRPr="00584360">
        <w:rPr>
          <w:rFonts w:cs="B Lotus" w:hint="cs"/>
          <w:rtl/>
        </w:rPr>
        <w:t>کرده</w:t>
      </w:r>
      <w:r w:rsidR="00782812">
        <w:rPr>
          <w:rFonts w:cs="B Lotus" w:hint="cs"/>
          <w:rtl/>
        </w:rPr>
        <w:t xml:space="preserve">‌اند </w:t>
      </w:r>
      <w:r w:rsidR="00811FC5" w:rsidRPr="00584360">
        <w:rPr>
          <w:rFonts w:cs="B Lotus" w:hint="cs"/>
          <w:rtl/>
        </w:rPr>
        <w:t>از شما پرسیده</w:t>
      </w:r>
      <w:r w:rsidR="0047598F">
        <w:rPr>
          <w:rFonts w:cs="B Lotus" w:hint="cs"/>
          <w:rtl/>
        </w:rPr>
        <w:t xml:space="preserve"> نمی‌</w:t>
      </w:r>
      <w:r w:rsidR="00811FC5" w:rsidRPr="00584360">
        <w:rPr>
          <w:rFonts w:cs="B Lotus" w:hint="cs"/>
          <w:rtl/>
        </w:rPr>
        <w:t>شود</w:t>
      </w:r>
      <w:r w:rsidR="00B53B7A">
        <w:rPr>
          <w:rFonts w:ascii="Traditional Arabic" w:hAnsi="Traditional Arabic" w:cs="Traditional Arabic"/>
          <w:rtl/>
        </w:rPr>
        <w:t>»</w:t>
      </w:r>
      <w:r w:rsidR="00811FC5" w:rsidRPr="00584360">
        <w:rPr>
          <w:rFonts w:cs="B Lotus" w:hint="cs"/>
          <w:rtl/>
        </w:rPr>
        <w:t>.</w:t>
      </w:r>
    </w:p>
    <w:p w:rsidR="005C3E20" w:rsidRPr="00584360" w:rsidRDefault="008405B8" w:rsidP="00FD2165">
      <w:pPr>
        <w:ind w:left="0" w:firstLine="284"/>
        <w:jc w:val="both"/>
        <w:rPr>
          <w:rFonts w:cs="B Lotus"/>
          <w:rtl/>
        </w:rPr>
      </w:pPr>
      <w:r w:rsidRPr="00584360">
        <w:rPr>
          <w:rFonts w:cs="B Lotus" w:hint="cs"/>
          <w:rtl/>
        </w:rPr>
        <w:t>انس</w:t>
      </w:r>
      <w:r w:rsidR="00C208AB" w:rsidRPr="00584360">
        <w:rPr>
          <w:rFonts w:cs="B Lotus" w:hint="cs"/>
          <w:rtl/>
        </w:rPr>
        <w:t>ان</w:t>
      </w:r>
      <w:r w:rsidR="00B53B7A">
        <w:rPr>
          <w:rFonts w:cs="B Lotus" w:hint="eastAsia"/>
          <w:rtl/>
        </w:rPr>
        <w:t>‌</w:t>
      </w:r>
      <w:r w:rsidR="00C208AB" w:rsidRPr="00584360">
        <w:rPr>
          <w:rFonts w:cs="B Lotus" w:hint="cs"/>
          <w:rtl/>
        </w:rPr>
        <w:t>ها</w:t>
      </w:r>
      <w:r w:rsidR="00245E70" w:rsidRPr="00584360">
        <w:rPr>
          <w:rFonts w:cs="B Lotus" w:hint="cs"/>
          <w:rtl/>
        </w:rPr>
        <w:t>، هر چند که صاحبان خرد و مصلحان میان</w:t>
      </w:r>
      <w:r w:rsidR="00E82E6E">
        <w:rPr>
          <w:rFonts w:cs="B Lotus" w:hint="cs"/>
          <w:rtl/>
        </w:rPr>
        <w:t xml:space="preserve"> آن‌ها </w:t>
      </w:r>
      <w:r w:rsidR="00245E70" w:rsidRPr="00584360">
        <w:rPr>
          <w:rFonts w:cs="B Lotus" w:hint="cs"/>
          <w:rtl/>
        </w:rPr>
        <w:t>وجود داشته باشند، آخرین درجه شناخت</w:t>
      </w:r>
      <w:r w:rsidR="00E82E6E">
        <w:rPr>
          <w:rFonts w:cs="B Lotus" w:hint="cs"/>
          <w:rtl/>
        </w:rPr>
        <w:t xml:space="preserve"> آن‌ها </w:t>
      </w:r>
      <w:r w:rsidR="00245E70" w:rsidRPr="00584360">
        <w:rPr>
          <w:rFonts w:cs="B Lotus" w:hint="cs"/>
          <w:rtl/>
        </w:rPr>
        <w:t>به کلیات</w:t>
      </w:r>
      <w:r w:rsidR="00782812">
        <w:rPr>
          <w:rFonts w:cs="B Lotus" w:hint="cs"/>
          <w:rtl/>
        </w:rPr>
        <w:t xml:space="preserve"> می‌</w:t>
      </w:r>
      <w:r w:rsidR="00245E70" w:rsidRPr="00584360">
        <w:rPr>
          <w:rFonts w:cs="B Lotus" w:hint="cs"/>
          <w:rtl/>
        </w:rPr>
        <w:t>رسد و اطلاع از جزئیات برای</w:t>
      </w:r>
      <w:r w:rsidR="00E82E6E">
        <w:rPr>
          <w:rFonts w:cs="B Lotus" w:hint="cs"/>
          <w:rtl/>
        </w:rPr>
        <w:t xml:space="preserve"> آن‌ها </w:t>
      </w:r>
      <w:r w:rsidR="00245E70" w:rsidRPr="00584360">
        <w:rPr>
          <w:rFonts w:cs="B Lotus" w:hint="cs"/>
          <w:rtl/>
        </w:rPr>
        <w:t>میسر نیست پس تکلیف و مسؤولیتی بر</w:t>
      </w:r>
      <w:r w:rsidR="00E82E6E">
        <w:rPr>
          <w:rFonts w:cs="B Lotus" w:hint="cs"/>
          <w:rtl/>
        </w:rPr>
        <w:t xml:space="preserve"> آن‌ها </w:t>
      </w:r>
      <w:r w:rsidR="00245E70" w:rsidRPr="00584360">
        <w:rPr>
          <w:rFonts w:cs="B Lotus" w:hint="cs"/>
          <w:rtl/>
        </w:rPr>
        <w:t>نیست، تا زمانی که رسولانی فرستاده نشده باشند و بدین ترتیب حجت برای</w:t>
      </w:r>
      <w:r w:rsidR="00E82E6E">
        <w:rPr>
          <w:rFonts w:cs="B Lotus" w:hint="cs"/>
          <w:rtl/>
        </w:rPr>
        <w:t xml:space="preserve"> آن‌ها </w:t>
      </w:r>
      <w:r w:rsidR="00245E70" w:rsidRPr="00584360">
        <w:rPr>
          <w:rFonts w:cs="B Lotus" w:hint="cs"/>
          <w:rtl/>
        </w:rPr>
        <w:t xml:space="preserve">نماند. </w:t>
      </w:r>
    </w:p>
    <w:p w:rsidR="00245E70" w:rsidRPr="0055273B" w:rsidRDefault="00245E70" w:rsidP="0055273B">
      <w:pPr>
        <w:ind w:left="0" w:firstLine="284"/>
        <w:jc w:val="both"/>
        <w:rPr>
          <w:rFonts w:ascii="KFGQPC Uthmanic Script HAFS" w:hAnsi="KFGQPC Uthmanic Script HAFS" w:cs="KFGQPC Uthmanic Script HAFS"/>
          <w:rtl/>
          <w:lang w:bidi="ar-SA"/>
        </w:rPr>
      </w:pPr>
      <w:r w:rsidRPr="00584360">
        <w:rPr>
          <w:rFonts w:cs="B Lotus" w:hint="cs"/>
          <w:rtl/>
        </w:rPr>
        <w:t>شیخ محمد خضر بن حسین</w:t>
      </w:r>
      <w:r w:rsidR="00782812">
        <w:rPr>
          <w:rFonts w:cs="B Lotus" w:hint="cs"/>
          <w:rtl/>
        </w:rPr>
        <w:t xml:space="preserve"> می‌</w:t>
      </w:r>
      <w:r w:rsidRPr="00584360">
        <w:rPr>
          <w:rFonts w:cs="B Lotus" w:hint="cs"/>
          <w:rtl/>
        </w:rPr>
        <w:t>گوید: «مانند فقیهی که حوادث هستی را</w:t>
      </w:r>
      <w:r w:rsidR="00782812">
        <w:rPr>
          <w:rFonts w:cs="B Lotus" w:hint="cs"/>
          <w:rtl/>
        </w:rPr>
        <w:t xml:space="preserve"> می‌</w:t>
      </w:r>
      <w:r w:rsidRPr="00584360">
        <w:rPr>
          <w:rFonts w:cs="B Lotus" w:hint="cs"/>
          <w:rtl/>
        </w:rPr>
        <w:t>داند ولی نیروی برتری برای حکم دادن در مورد</w:t>
      </w:r>
      <w:r w:rsidR="00E82E6E">
        <w:rPr>
          <w:rFonts w:cs="B Lotus" w:hint="cs"/>
          <w:rtl/>
        </w:rPr>
        <w:t xml:space="preserve"> آن‌ها </w:t>
      </w:r>
      <w:r w:rsidRPr="00584360">
        <w:rPr>
          <w:rFonts w:cs="B Lotus" w:hint="cs"/>
          <w:rtl/>
        </w:rPr>
        <w:t>ندارد. یا مانند پزشکی که داروها و خواص</w:t>
      </w:r>
      <w:r w:rsidR="00E82E6E">
        <w:rPr>
          <w:rFonts w:cs="B Lotus" w:hint="cs"/>
          <w:rtl/>
        </w:rPr>
        <w:t xml:space="preserve"> آن‌ها </w:t>
      </w:r>
      <w:r w:rsidRPr="00584360">
        <w:rPr>
          <w:rFonts w:cs="B Lotus" w:hint="cs"/>
          <w:rtl/>
        </w:rPr>
        <w:t>را</w:t>
      </w:r>
      <w:r w:rsidR="00782812">
        <w:rPr>
          <w:rFonts w:cs="B Lotus" w:hint="cs"/>
          <w:rtl/>
        </w:rPr>
        <w:t xml:space="preserve"> می‌</w:t>
      </w:r>
      <w:r w:rsidRPr="00584360">
        <w:rPr>
          <w:rFonts w:cs="B Lotus" w:hint="cs"/>
          <w:rtl/>
        </w:rPr>
        <w:t>شناسد ولی مهارت کافی در درمان</w:t>
      </w:r>
      <w:r w:rsidR="00A9414B">
        <w:rPr>
          <w:rFonts w:cs="B Lotus" w:hint="cs"/>
          <w:rtl/>
        </w:rPr>
        <w:t xml:space="preserve"> بیماری‌ها</w:t>
      </w:r>
      <w:r w:rsidRPr="00584360">
        <w:rPr>
          <w:rFonts w:cs="B Lotus" w:hint="cs"/>
          <w:rtl/>
        </w:rPr>
        <w:t xml:space="preserve"> ندارد یعنی دانش وی با عمل وی مطابق نیست. به همین دلیل خداوند متعال به آوردن دلیل برای مردم اکتفا نکرده است بلکه بهانه سست کاران را در عدم هدایتشان قرار داده است. و</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رُّسُلٗا</w:t>
      </w:r>
      <w:r w:rsidR="0055273B">
        <w:rPr>
          <w:rFonts w:ascii="KFGQPC Uthmanic Script HAFS" w:hAnsi="KFGQPC Uthmanic Script HAFS" w:cs="KFGQPC Uthmanic Script HAFS"/>
          <w:rtl/>
          <w:lang w:bidi="ar-SA"/>
        </w:rPr>
        <w:t xml:space="preserve"> مُّبَشِّرِينَ وَمُنذِرِينَ لِئَلَّا يَكُونَ لِلنَّاسِ عَلَى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حُجَّةُۢ بَعۡدَ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لرُّسُلِۚ</w:t>
      </w:r>
      <w:r w:rsidR="0055273B">
        <w:rPr>
          <w:rFonts w:ascii="KFGQPC Uthmanic Script HAFS" w:hAnsi="KFGQPC Uthmanic Script HAFS" w:cs="KFGQPC Uthmanic Script HAFS"/>
          <w:rtl/>
          <w:lang w:bidi="ar-SA"/>
        </w:rPr>
        <w:t xml:space="preserve"> وَكَانَ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عَزِيزًا حَكِيمٗا ١٦٥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w:t>
      </w:r>
      <w:r w:rsidR="0055273B">
        <w:rPr>
          <w:rFonts w:ascii="mylotus" w:hAnsi="mylotus" w:cs="mylotus" w:hint="cs"/>
          <w:sz w:val="26"/>
          <w:szCs w:val="26"/>
          <w:rtl/>
        </w:rPr>
        <w:t>:</w:t>
      </w:r>
      <w:r w:rsidR="005A5023">
        <w:rPr>
          <w:rFonts w:ascii="mylotus" w:hAnsi="mylotus" w:cs="mylotus" w:hint="cs"/>
          <w:sz w:val="26"/>
          <w:szCs w:val="26"/>
          <w:rtl/>
        </w:rPr>
        <w:t xml:space="preserve"> 165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B53B7A">
        <w:rPr>
          <w:rFonts w:ascii="Traditional Arabic" w:hAnsi="Traditional Arabic" w:cs="Traditional Arabic"/>
          <w:rtl/>
        </w:rPr>
        <w:t>«</w:t>
      </w:r>
      <w:r w:rsidRPr="00584360">
        <w:rPr>
          <w:rFonts w:cs="B Lotus" w:hint="cs"/>
          <w:rtl/>
        </w:rPr>
        <w:t>ما پیغمبران را فرستادیم تا مژده رسان، و بیم دهنده باشند، و بعد از آمدن پیغمبران حجت و دلیلی برای خدا و برای مردمان با</w:t>
      </w:r>
      <w:r w:rsidR="00466754" w:rsidRPr="00584360">
        <w:rPr>
          <w:rFonts w:cs="B Lotus" w:hint="cs"/>
          <w:rtl/>
        </w:rPr>
        <w:t>قی نماند. و خدا چیره</w:t>
      </w:r>
      <w:r w:rsidR="00B53B7A">
        <w:rPr>
          <w:rFonts w:cs="B Lotus" w:hint="cs"/>
          <w:rtl/>
        </w:rPr>
        <w:t xml:space="preserve">‌ی </w:t>
      </w:r>
      <w:r w:rsidR="00466754" w:rsidRPr="00584360">
        <w:rPr>
          <w:rFonts w:cs="B Lotus" w:hint="cs"/>
          <w:rtl/>
        </w:rPr>
        <w:t>حکیم است</w:t>
      </w:r>
      <w:r w:rsidRPr="00584360">
        <w:rPr>
          <w:rFonts w:cs="B Lotus" w:hint="cs"/>
          <w:rtl/>
        </w:rPr>
        <w:t>»</w:t>
      </w:r>
      <w:r w:rsidR="00466754" w:rsidRPr="00584360">
        <w:rPr>
          <w:rFonts w:cs="B Lotus" w:hint="cs"/>
          <w:rtl/>
        </w:rPr>
        <w:t>.</w:t>
      </w:r>
      <w:r w:rsidR="00AD7F45" w:rsidRPr="00584360">
        <w:rPr>
          <w:rFonts w:cs="B Lotus" w:hint="cs"/>
          <w:rtl/>
        </w:rPr>
        <w:t xml:space="preserve"> و همچنین</w:t>
      </w:r>
      <w:r w:rsidR="00782812">
        <w:rPr>
          <w:rFonts w:cs="B Lotus" w:hint="cs"/>
          <w:rtl/>
        </w:rPr>
        <w:t xml:space="preserve"> می‌</w:t>
      </w:r>
      <w:r w:rsidR="00AD7F45"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rtl/>
          <w:lang w:bidi="ar-SA"/>
        </w:rPr>
        <w:t>وَمَا كُنَّا مُعَذِّبِينَ حَتَّىٰ نَبۡعَثَ رَسُولٗا ١٥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15</w:t>
      </w:r>
      <w:r w:rsidR="005A5023" w:rsidRPr="002369AC">
        <w:rPr>
          <w:rFonts w:ascii="mylotus" w:hAnsi="mylotus" w:cs="mylotus"/>
          <w:sz w:val="26"/>
          <w:szCs w:val="26"/>
          <w:rtl/>
        </w:rPr>
        <w:t>]</w:t>
      </w:r>
      <w:r w:rsidR="005A5023">
        <w:rPr>
          <w:rFonts w:cs="B Lotus" w:hint="cs"/>
          <w:rtl/>
        </w:rPr>
        <w:t>.</w:t>
      </w:r>
      <w:r w:rsidR="00466754" w:rsidRPr="00584360">
        <w:rPr>
          <w:rFonts w:cs="B Lotus" w:hint="cs"/>
          <w:rtl/>
        </w:rPr>
        <w:t xml:space="preserve"> </w:t>
      </w:r>
      <w:r w:rsidR="00B53B7A">
        <w:rPr>
          <w:rFonts w:ascii="Traditional Arabic" w:hAnsi="Traditional Arabic" w:cs="Traditional Arabic"/>
          <w:rtl/>
        </w:rPr>
        <w:t>«</w:t>
      </w:r>
      <w:r w:rsidR="00AD7F45" w:rsidRPr="00584360">
        <w:rPr>
          <w:rFonts w:cs="B Lotus" w:hint="cs"/>
          <w:rtl/>
        </w:rPr>
        <w:t>و ما مجازات نخواهیم کر</w:t>
      </w:r>
      <w:r w:rsidR="00466754" w:rsidRPr="00584360">
        <w:rPr>
          <w:rFonts w:cs="B Lotus" w:hint="cs"/>
          <w:rtl/>
        </w:rPr>
        <w:t>د، مگر اینکه پیغمبری روان سازیم</w:t>
      </w:r>
      <w:r w:rsidR="00B53B7A">
        <w:rPr>
          <w:rFonts w:ascii="Traditional Arabic" w:hAnsi="Traditional Arabic" w:cs="Traditional Arabic"/>
          <w:rtl/>
        </w:rPr>
        <w:t>»</w:t>
      </w:r>
      <w:r w:rsidR="00466754" w:rsidRPr="00584360">
        <w:rPr>
          <w:rFonts w:cs="B Lotus" w:hint="cs"/>
          <w:rtl/>
        </w:rPr>
        <w:t>.</w:t>
      </w:r>
    </w:p>
    <w:p w:rsidR="00AD7F45" w:rsidRPr="00584360" w:rsidRDefault="00AD7F45" w:rsidP="00B53B7A">
      <w:pPr>
        <w:ind w:left="0" w:firstLine="284"/>
        <w:jc w:val="both"/>
        <w:rPr>
          <w:rFonts w:cs="B Lotus"/>
          <w:rtl/>
        </w:rPr>
      </w:pPr>
      <w:r w:rsidRPr="00584360">
        <w:rPr>
          <w:rFonts w:cs="B Lotus" w:hint="cs"/>
          <w:rtl/>
        </w:rPr>
        <w:t xml:space="preserve">«پس </w:t>
      </w:r>
      <w:r w:rsidR="00672D26" w:rsidRPr="00584360">
        <w:rPr>
          <w:rFonts w:cs="B Lotus" w:hint="cs"/>
          <w:rtl/>
        </w:rPr>
        <w:t>هدف نهایی و زیرکی عادلانه این است که آم</w:t>
      </w:r>
      <w:r w:rsidR="00466754" w:rsidRPr="00584360">
        <w:rPr>
          <w:rFonts w:cs="B Lotus" w:hint="cs"/>
          <w:rtl/>
        </w:rPr>
        <w:t>وخته هایش را با احکام ربط بدهد</w:t>
      </w:r>
      <w:r w:rsidRPr="00584360">
        <w:rPr>
          <w:rFonts w:cs="B Lotus" w:hint="cs"/>
          <w:rtl/>
        </w:rPr>
        <w:t>»</w:t>
      </w:r>
      <w:r w:rsidR="00B53B7A" w:rsidRPr="00B53B7A">
        <w:rPr>
          <w:rFonts w:cs="B Lotus" w:hint="cs"/>
          <w:vertAlign w:val="superscript"/>
          <w:rtl/>
        </w:rPr>
        <w:t>(</w:t>
      </w:r>
      <w:r w:rsidR="00B53B7A" w:rsidRPr="00B53B7A">
        <w:rPr>
          <w:rStyle w:val="FootnoteReference"/>
          <w:rFonts w:cs="B Lotus"/>
          <w:rtl/>
        </w:rPr>
        <w:footnoteReference w:id="124"/>
      </w:r>
      <w:r w:rsidR="00B53B7A" w:rsidRPr="00B53B7A">
        <w:rPr>
          <w:rFonts w:cs="B Lotus" w:hint="cs"/>
          <w:vertAlign w:val="superscript"/>
          <w:rtl/>
        </w:rPr>
        <w:t>)</w:t>
      </w:r>
      <w:r w:rsidR="00466754" w:rsidRPr="00584360">
        <w:rPr>
          <w:rFonts w:cs="B Lotus" w:hint="cs"/>
          <w:rtl/>
        </w:rPr>
        <w:t>.</w:t>
      </w:r>
      <w:r w:rsidR="005655EF">
        <w:rPr>
          <w:rFonts w:cs="B Lotus" w:hint="cs"/>
          <w:rtl/>
        </w:rPr>
        <w:t xml:space="preserve"> </w:t>
      </w:r>
    </w:p>
    <w:p w:rsidR="00AD7F45" w:rsidRPr="0055273B" w:rsidRDefault="00AD7F45" w:rsidP="0055273B">
      <w:pPr>
        <w:ind w:left="0" w:firstLine="284"/>
        <w:jc w:val="both"/>
        <w:rPr>
          <w:rFonts w:ascii="KFGQPC Uthmanic Script HAFS" w:hAnsi="KFGQPC Uthmanic Script HAFS" w:cs="KFGQPC Uthmanic Script HAFS"/>
          <w:rtl/>
          <w:lang w:bidi="ar-SA"/>
        </w:rPr>
      </w:pPr>
      <w:r w:rsidRPr="00584360">
        <w:rPr>
          <w:rFonts w:cs="B Lotus" w:hint="cs"/>
          <w:rtl/>
        </w:rPr>
        <w:t>اسلام وقتی که به ایمان آوردن به</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و</w:t>
      </w:r>
      <w:r w:rsidR="00942298">
        <w:rPr>
          <w:rFonts w:cs="B Lotus" w:hint="cs"/>
          <w:rtl/>
        </w:rPr>
        <w:t xml:space="preserve"> رسالت‌ها</w:t>
      </w:r>
      <w:r w:rsidRPr="00584360">
        <w:rPr>
          <w:rFonts w:cs="B Lotus" w:hint="cs"/>
          <w:rtl/>
        </w:rPr>
        <w:t>ی آسمانی امر کرده است، به این وسیله خواسته است که وحدت اصل را بیان کند وحدتی که تمام</w:t>
      </w:r>
      <w:r w:rsidR="00C208AB" w:rsidRPr="00584360">
        <w:rPr>
          <w:rFonts w:cs="B Lotus" w:hint="cs"/>
          <w:rtl/>
        </w:rPr>
        <w:t xml:space="preserve"> </w:t>
      </w:r>
      <w:r w:rsidR="00FF4CCC" w:rsidRPr="00584360">
        <w:rPr>
          <w:rFonts w:cs="B Lotus" w:hint="cs"/>
          <w:rtl/>
        </w:rPr>
        <w:t>انبیاء</w:t>
      </w:r>
      <w:r w:rsidR="004D2548" w:rsidRPr="00584360">
        <w:rPr>
          <w:rFonts w:cs="B Lotus" w:hint="cs"/>
          <w:rtl/>
        </w:rPr>
        <w:t xml:space="preserve"> و رسولان</w:t>
      </w:r>
      <w:r w:rsidR="00C208AB" w:rsidRPr="00584360">
        <w:rPr>
          <w:rFonts w:cs="B Lotus" w:hint="cs"/>
          <w:rtl/>
        </w:rPr>
        <w:t xml:space="preserve"> آن</w:t>
      </w:r>
      <w:r w:rsidR="004D2548" w:rsidRPr="00584360">
        <w:rPr>
          <w:rFonts w:cs="B Lotus" w:hint="cs"/>
          <w:rtl/>
        </w:rPr>
        <w:t xml:space="preserve"> را قبول </w:t>
      </w:r>
      <w:r w:rsidR="00193CF2" w:rsidRPr="00584360">
        <w:rPr>
          <w:rFonts w:cs="B Lotus" w:hint="cs"/>
          <w:rtl/>
        </w:rPr>
        <w:t>کرده</w:t>
      </w:r>
      <w:r w:rsidR="00782812">
        <w:rPr>
          <w:rFonts w:cs="B Lotus" w:hint="cs"/>
          <w:rtl/>
        </w:rPr>
        <w:t xml:space="preserve">‌اند </w:t>
      </w:r>
      <w:r w:rsidR="004D2548" w:rsidRPr="00584360">
        <w:rPr>
          <w:rFonts w:cs="B Lotus" w:hint="cs"/>
          <w:rtl/>
        </w:rPr>
        <w:t>و وحدت رسالت</w:t>
      </w:r>
      <w:r w:rsidR="00E82E6E">
        <w:rPr>
          <w:rFonts w:cs="B Lotus" w:hint="cs"/>
          <w:rtl/>
        </w:rPr>
        <w:t xml:space="preserve"> آن‌ها </w:t>
      </w:r>
      <w:r w:rsidR="004D2548" w:rsidRPr="00584360">
        <w:rPr>
          <w:rFonts w:cs="B Lotus" w:hint="cs"/>
          <w:rtl/>
        </w:rPr>
        <w:t>و وحدت</w:t>
      </w:r>
      <w:r w:rsidR="00306B68">
        <w:rPr>
          <w:rFonts w:cs="B Lotus" w:hint="cs"/>
          <w:rtl/>
        </w:rPr>
        <w:t xml:space="preserve"> انسان‌ها</w:t>
      </w:r>
      <w:r w:rsidR="00672D26" w:rsidRPr="00584360">
        <w:rPr>
          <w:rFonts w:cs="B Lotus" w:hint="cs"/>
          <w:rtl/>
        </w:rPr>
        <w:t>ی</w:t>
      </w:r>
      <w:r w:rsidR="004D2548" w:rsidRPr="00584360">
        <w:rPr>
          <w:rFonts w:cs="B Lotus" w:hint="cs"/>
          <w:rtl/>
        </w:rPr>
        <w:t xml:space="preserve"> که خلقت و طبیعت و سرنوشت</w:t>
      </w:r>
      <w:r w:rsidR="00E82E6E">
        <w:rPr>
          <w:rFonts w:cs="B Lotus" w:hint="cs"/>
          <w:rtl/>
        </w:rPr>
        <w:t xml:space="preserve"> آن‌ها </w:t>
      </w:r>
      <w:r w:rsidR="00466754" w:rsidRPr="00584360">
        <w:rPr>
          <w:rFonts w:cs="B Lotus" w:hint="cs"/>
          <w:rtl/>
        </w:rPr>
        <w:t>یکی است</w:t>
      </w:r>
      <w:r w:rsidR="004D2548" w:rsidRPr="00584360">
        <w:rPr>
          <w:rFonts w:cs="B Lotus" w:hint="cs"/>
          <w:rtl/>
        </w:rPr>
        <w:t>. پس با وحدت پیدایش و روش و مسیر در عقیده تبدیل به امت واحد</w:t>
      </w:r>
      <w:r w:rsidR="00782812">
        <w:rPr>
          <w:rFonts w:cs="B Lotus" w:hint="cs"/>
          <w:rtl/>
        </w:rPr>
        <w:t xml:space="preserve"> می‌</w:t>
      </w:r>
      <w:r w:rsidR="004D2548" w:rsidRPr="00584360">
        <w:rPr>
          <w:rFonts w:cs="B Lotus" w:hint="cs"/>
          <w:rtl/>
        </w:rPr>
        <w:t>شوند.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إِنَّ</w:t>
      </w:r>
      <w:r w:rsidR="0055273B">
        <w:rPr>
          <w:rFonts w:ascii="KFGQPC Uthmanic Script HAFS" w:hAnsi="KFGQPC Uthmanic Script HAFS" w:cs="KFGQPC Uthmanic Script HAFS"/>
          <w:rtl/>
          <w:lang w:bidi="ar-SA"/>
        </w:rPr>
        <w:t xml:space="preserve"> هَٰذِهِ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أُمَّتُكُمۡ أُمَّةٗ وَٰحِدَةٗ وَأَنَا۠ رَبُّكُمۡ فَ</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عۡبُدُونِ</w:t>
      </w:r>
      <w:r w:rsidR="0055273B">
        <w:rPr>
          <w:rFonts w:ascii="KFGQPC Uthmanic Script HAFS" w:hAnsi="KFGQPC Uthmanic Script HAFS" w:cs="KFGQPC Uthmanic Script HAFS"/>
          <w:rtl/>
          <w:lang w:bidi="ar-SA"/>
        </w:rPr>
        <w:t xml:space="preserve"> ٩٢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الأنبیاء: 92</w:t>
      </w:r>
      <w:r w:rsidR="005A5023" w:rsidRPr="002369AC">
        <w:rPr>
          <w:rFonts w:ascii="mylotus" w:hAnsi="mylotus" w:cs="mylotus"/>
          <w:sz w:val="26"/>
          <w:szCs w:val="26"/>
          <w:rtl/>
        </w:rPr>
        <w:t>]</w:t>
      </w:r>
      <w:r w:rsidR="005A5023">
        <w:rPr>
          <w:rFonts w:cs="B Lotus" w:hint="cs"/>
          <w:rtl/>
        </w:rPr>
        <w:t>.</w:t>
      </w:r>
      <w:r w:rsidR="004D2548" w:rsidRPr="00584360">
        <w:rPr>
          <w:rFonts w:cs="B Lotus" w:hint="cs"/>
          <w:rtl/>
        </w:rPr>
        <w:t xml:space="preserve"> </w:t>
      </w:r>
      <w:r w:rsidR="00B53B7A">
        <w:rPr>
          <w:rFonts w:ascii="Traditional Arabic" w:hAnsi="Traditional Arabic" w:cs="Traditional Arabic"/>
          <w:rtl/>
        </w:rPr>
        <w:t>«</w:t>
      </w:r>
      <w:r w:rsidR="00E056B2" w:rsidRPr="00584360">
        <w:rPr>
          <w:rFonts w:cs="B Lotus" w:hint="cs"/>
          <w:rtl/>
        </w:rPr>
        <w:t xml:space="preserve">این ملت یگانه ای بوده و من پروردگار همه </w:t>
      </w:r>
      <w:r w:rsidR="00466754" w:rsidRPr="00584360">
        <w:rPr>
          <w:rFonts w:cs="B Lotus" w:hint="cs"/>
          <w:rtl/>
        </w:rPr>
        <w:t>شما هستم پس تنها مرا پرستش کنید</w:t>
      </w:r>
      <w:r w:rsidR="00B53B7A">
        <w:rPr>
          <w:rFonts w:ascii="Traditional Arabic" w:hAnsi="Traditional Arabic" w:cs="Traditional Arabic"/>
          <w:rtl/>
        </w:rPr>
        <w:t>»</w:t>
      </w:r>
      <w:r w:rsidR="00466754" w:rsidRPr="00584360">
        <w:rPr>
          <w:rFonts w:cs="B Lotus" w:hint="cs"/>
          <w:rtl/>
        </w:rPr>
        <w:t>.</w:t>
      </w:r>
    </w:p>
    <w:p w:rsidR="00E056B2" w:rsidRPr="0055273B" w:rsidRDefault="00E056B2" w:rsidP="0055273B">
      <w:pPr>
        <w:ind w:left="0" w:firstLine="284"/>
        <w:jc w:val="both"/>
        <w:rPr>
          <w:rFonts w:ascii="KFGQPC Uthmanic Script HAFS" w:hAnsi="KFGQPC Uthmanic Script HAFS" w:cs="KFGQPC Uthmanic Script HAFS"/>
          <w:rtl/>
          <w:lang w:bidi="ar-SA"/>
        </w:rPr>
      </w:pPr>
      <w:r w:rsidRPr="00584360">
        <w:rPr>
          <w:rFonts w:cs="B Lotus" w:hint="cs"/>
          <w:rtl/>
        </w:rPr>
        <w:t>ایمان در اسلام جز با ایمان به تمامی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و رسولان محقق</w:t>
      </w:r>
      <w:r w:rsidR="0047598F">
        <w:rPr>
          <w:rFonts w:cs="B Lotus" w:hint="cs"/>
          <w:rtl/>
        </w:rPr>
        <w:t xml:space="preserve"> نمی‌</w:t>
      </w:r>
      <w:r w:rsidRPr="00584360">
        <w:rPr>
          <w:rFonts w:cs="B Lotus" w:hint="cs"/>
          <w:rtl/>
        </w:rPr>
        <w:t>شود.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قُولُوٓاْ</w:t>
      </w:r>
      <w:r w:rsidR="0055273B">
        <w:rPr>
          <w:rFonts w:ascii="KFGQPC Uthmanic Script HAFS" w:hAnsi="KFGQPC Uthmanic Script HAFS" w:cs="KFGQPC Uthmanic Script HAFS"/>
          <w:rtl/>
          <w:lang w:bidi="ar-SA"/>
        </w:rPr>
        <w:t xml:space="preserve"> ءَامَنَّا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وَمَآ أُنزِلَ إِلَيۡنَا وَمَآ أُنزِلَ إِلَىٰٓ إِبۡرَٰهِ‍ۧمَ وَإِسۡمَٰعِيلَ وَإِسۡحَٰقَ وَيَعۡقُوبَ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لۡأَسۡبَاطِ</w:t>
      </w:r>
      <w:r w:rsidR="0055273B">
        <w:rPr>
          <w:rFonts w:ascii="KFGQPC Uthmanic Script HAFS" w:hAnsi="KFGQPC Uthmanic Script HAFS" w:cs="KFGQPC Uthmanic Script HAFS"/>
          <w:rtl/>
          <w:lang w:bidi="ar-SA"/>
        </w:rPr>
        <w:t xml:space="preserve"> وَمَآ أُوتِيَ مُوسَىٰ وَعِيسَىٰ وَمَآ أُوتِيَ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لنَّبِيُّونَ</w:t>
      </w:r>
      <w:r w:rsidR="0055273B">
        <w:rPr>
          <w:rFonts w:ascii="KFGQPC Uthmanic Script HAFS" w:hAnsi="KFGQPC Uthmanic Script HAFS" w:cs="KFGQPC Uthmanic Script HAFS"/>
          <w:rtl/>
          <w:lang w:bidi="ar-SA"/>
        </w:rPr>
        <w:t xml:space="preserve"> مِن رَّبِّهِمۡ لَا نُفَرِّقُ بَيۡنَ أَحَدٖ مِّنۡهُمۡ وَنَحۡنُ لَهُ</w:t>
      </w:r>
      <w:r w:rsidR="0055273B">
        <w:rPr>
          <w:rFonts w:ascii="KFGQPC Uthmanic Script HAFS" w:hAnsi="KFGQPC Uthmanic Script HAFS" w:cs="KFGQPC Uthmanic Script HAFS" w:hint="cs"/>
          <w:rtl/>
          <w:lang w:bidi="ar-SA"/>
        </w:rPr>
        <w:t>ۥ</w:t>
      </w:r>
      <w:r w:rsidR="0055273B">
        <w:rPr>
          <w:rFonts w:ascii="KFGQPC Uthmanic Script HAFS" w:hAnsi="KFGQPC Uthmanic Script HAFS" w:cs="KFGQPC Uthmanic Script HAFS"/>
          <w:rtl/>
          <w:lang w:bidi="ar-SA"/>
        </w:rPr>
        <w:t xml:space="preserve"> مُسۡلِمُونَ ١٣٦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136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B53B7A">
        <w:rPr>
          <w:rFonts w:ascii="Traditional Arabic" w:hAnsi="Traditional Arabic" w:cs="Traditional Arabic"/>
          <w:rtl/>
        </w:rPr>
        <w:t>«</w:t>
      </w:r>
      <w:r w:rsidRPr="00584360">
        <w:rPr>
          <w:rFonts w:cs="B Lotus" w:hint="cs"/>
          <w:rtl/>
        </w:rPr>
        <w:t>بگوئید: ایمان داریم به خدا و</w:t>
      </w:r>
      <w:r w:rsidR="00C208AB" w:rsidRPr="00584360">
        <w:rPr>
          <w:rFonts w:cs="B Lotus" w:hint="cs"/>
          <w:rtl/>
        </w:rPr>
        <w:t xml:space="preserve"> آن</w:t>
      </w:r>
      <w:r w:rsidRPr="00584360">
        <w:rPr>
          <w:rFonts w:cs="B Lotus" w:hint="cs"/>
          <w:rtl/>
        </w:rPr>
        <w:t>چه بر ما نازل گشته، و</w:t>
      </w:r>
      <w:r w:rsidR="00C208AB" w:rsidRPr="00584360">
        <w:rPr>
          <w:rFonts w:cs="B Lotus" w:hint="cs"/>
          <w:rtl/>
        </w:rPr>
        <w:t xml:space="preserve"> آن</w:t>
      </w:r>
      <w:r w:rsidRPr="00584360">
        <w:rPr>
          <w:rFonts w:cs="B Lotus" w:hint="cs"/>
          <w:rtl/>
        </w:rPr>
        <w:t>چه بر ابراهیم، اسماعیل، و اسحاق، یعقوب و اسباط نازل شده است، و به</w:t>
      </w:r>
      <w:r w:rsidR="00C208AB" w:rsidRPr="00584360">
        <w:rPr>
          <w:rFonts w:cs="B Lotus" w:hint="cs"/>
          <w:rtl/>
        </w:rPr>
        <w:t xml:space="preserve"> آن</w:t>
      </w:r>
      <w:r w:rsidRPr="00584360">
        <w:rPr>
          <w:rFonts w:cs="B Lotus" w:hint="cs"/>
          <w:rtl/>
        </w:rPr>
        <w:t>چه برای موسی و عیسی آمده است، و به</w:t>
      </w:r>
      <w:r w:rsidR="00C208AB" w:rsidRPr="00584360">
        <w:rPr>
          <w:rFonts w:cs="B Lotus" w:hint="cs"/>
          <w:rtl/>
        </w:rPr>
        <w:t xml:space="preserve"> آن</w:t>
      </w:r>
      <w:r w:rsidRPr="00584360">
        <w:rPr>
          <w:rFonts w:cs="B Lotus" w:hint="cs"/>
          <w:rtl/>
        </w:rPr>
        <w:t>چه برای پیغمبران از طرف پروردگارشان آمده است. میان هیچ یک از</w:t>
      </w:r>
      <w:r w:rsidR="00C208AB" w:rsidRPr="00584360">
        <w:rPr>
          <w:rFonts w:cs="B Lotus" w:hint="cs"/>
          <w:rtl/>
        </w:rPr>
        <w:t xml:space="preserve"> آن</w:t>
      </w:r>
      <w:r w:rsidRPr="00584360">
        <w:rPr>
          <w:rFonts w:cs="B Lotus" w:hint="cs"/>
          <w:rtl/>
        </w:rPr>
        <w:t>ان جدا</w:t>
      </w:r>
      <w:r w:rsidR="00672D26" w:rsidRPr="00584360">
        <w:rPr>
          <w:rFonts w:cs="B Lotus" w:hint="cs"/>
          <w:rtl/>
        </w:rPr>
        <w:t>ی</w:t>
      </w:r>
      <w:r w:rsidRPr="00584360">
        <w:rPr>
          <w:rFonts w:cs="B Lotus" w:hint="cs"/>
          <w:rtl/>
        </w:rPr>
        <w:t>ی</w:t>
      </w:r>
      <w:r w:rsidR="0047598F">
        <w:rPr>
          <w:rFonts w:cs="B Lotus" w:hint="cs"/>
          <w:rtl/>
        </w:rPr>
        <w:t xml:space="preserve"> نمی‌</w:t>
      </w:r>
      <w:r w:rsidR="008E4148" w:rsidRPr="00584360">
        <w:rPr>
          <w:rFonts w:cs="B Lotus" w:hint="cs"/>
          <w:rtl/>
        </w:rPr>
        <w:t>اندازد</w:t>
      </w:r>
      <w:r w:rsidR="00466754" w:rsidRPr="00584360">
        <w:rPr>
          <w:rFonts w:cs="B Lotus" w:hint="cs"/>
          <w:rtl/>
        </w:rPr>
        <w:t xml:space="preserve"> و ما تسلیم خدا هستیم</w:t>
      </w:r>
      <w:r w:rsidR="00B53B7A">
        <w:rPr>
          <w:rFonts w:ascii="Traditional Arabic" w:hAnsi="Traditional Arabic" w:cs="Traditional Arabic"/>
          <w:rtl/>
        </w:rPr>
        <w:t>»</w:t>
      </w:r>
      <w:r w:rsidR="00466754" w:rsidRPr="00584360">
        <w:rPr>
          <w:rFonts w:cs="B Lotus" w:hint="cs"/>
          <w:rtl/>
        </w:rPr>
        <w:t>.</w:t>
      </w:r>
    </w:p>
    <w:p w:rsidR="00E056B2" w:rsidRPr="0055273B" w:rsidRDefault="00E056B2" w:rsidP="0055273B">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ءَامَنَ</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لرَّسُولُ</w:t>
      </w:r>
      <w:r w:rsidR="0055273B">
        <w:rPr>
          <w:rFonts w:ascii="KFGQPC Uthmanic Script HAFS" w:hAnsi="KFGQPC Uthmanic Script HAFS" w:cs="KFGQPC Uthmanic Script HAFS"/>
          <w:rtl/>
          <w:lang w:bidi="ar-SA"/>
        </w:rPr>
        <w:t xml:space="preserve"> بِمَآ أُنزِلَ إِلَيۡهِ مِن رَّبِّهِ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وَ</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لۡمُؤۡمِنُونَۚ</w:t>
      </w:r>
      <w:r w:rsidR="0055273B">
        <w:rPr>
          <w:rFonts w:ascii="KFGQPC Uthmanic Script HAFS" w:hAnsi="KFGQPC Uthmanic Script HAFS" w:cs="KFGQPC Uthmanic Script HAFS"/>
          <w:rtl/>
          <w:lang w:bidi="ar-SA"/>
        </w:rPr>
        <w:t xml:space="preserve"> كُلٌّ ءَامَنَ بِ</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للَّهِ</w:t>
      </w:r>
      <w:r w:rsidR="0055273B">
        <w:rPr>
          <w:rFonts w:ascii="KFGQPC Uthmanic Script HAFS" w:hAnsi="KFGQPC Uthmanic Script HAFS" w:cs="KFGQPC Uthmanic Script HAFS"/>
          <w:rtl/>
          <w:lang w:bidi="ar-SA"/>
        </w:rPr>
        <w:t xml:space="preserve"> وَمَلَٰٓئِكَتِهِ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وَكُتُبِهِ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وَرُسُلِهِ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لَا نُفَرِّقُ بَيۡنَ أَحَدٖ مِّن رُّسُلِهِ</w:t>
      </w:r>
      <w:r w:rsidR="0055273B">
        <w:rPr>
          <w:rFonts w:ascii="KFGQPC Uthmanic Script HAFS" w:hAnsi="KFGQPC Uthmanic Script HAFS" w:cs="KFGQPC Uthmanic Script HAFS" w:hint="cs"/>
          <w:rtl/>
          <w:lang w:bidi="ar-SA"/>
        </w:rPr>
        <w:t>ۦۚ</w:t>
      </w:r>
      <w:r w:rsidR="0055273B">
        <w:rPr>
          <w:rFonts w:ascii="KFGQPC Uthmanic Script HAFS" w:hAnsi="KFGQPC Uthmanic Script HAFS" w:cs="KFGQPC Uthmanic Script HAFS"/>
          <w:rtl/>
          <w:lang w:bidi="ar-SA"/>
        </w:rPr>
        <w:t xml:space="preserve"> وَقَالُواْ سَمِعۡنَا وَأَطَعۡنَاۖ غُفۡرَانَكَ رَبَّنَا وَإِلَيۡكَ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لۡمَصِيرُ</w:t>
      </w:r>
      <w:r w:rsidR="0055273B">
        <w:rPr>
          <w:rFonts w:ascii="KFGQPC Uthmanic Script HAFS" w:hAnsi="KFGQPC Uthmanic Script HAFS" w:cs="KFGQPC Uthmanic Script HAFS"/>
          <w:rtl/>
          <w:lang w:bidi="ar-SA"/>
        </w:rPr>
        <w:t xml:space="preserve"> ٢٨٥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285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B53B7A">
        <w:rPr>
          <w:rFonts w:ascii="Traditional Arabic" w:hAnsi="Traditional Arabic" w:cs="Traditional Arabic"/>
          <w:rtl/>
        </w:rPr>
        <w:t>«</w:t>
      </w:r>
      <w:r w:rsidRPr="00584360">
        <w:rPr>
          <w:rFonts w:cs="B Lotus" w:hint="cs"/>
          <w:rtl/>
        </w:rPr>
        <w:t>فرستاده معتقد است بدانچه از سوی پروردگارش بر او نازل شده است و مؤمنان بدان باور دارند. همگی به خدا و فرشتگان او و</w:t>
      </w:r>
      <w:r w:rsidR="0047598F">
        <w:rPr>
          <w:rFonts w:cs="B Lotus" w:hint="cs"/>
          <w:rtl/>
        </w:rPr>
        <w:t xml:space="preserve"> کتاب‌ها</w:t>
      </w:r>
      <w:r w:rsidRPr="00584360">
        <w:rPr>
          <w:rFonts w:cs="B Lotus" w:hint="cs"/>
          <w:rtl/>
        </w:rPr>
        <w:t xml:space="preserve">ی وی و پیغمبرانش ایمان داشته، میان هیچ یک از پیغمبران او </w:t>
      </w:r>
      <w:r w:rsidR="00D6074F" w:rsidRPr="00584360">
        <w:rPr>
          <w:rFonts w:cs="B Lotus" w:hint="cs"/>
          <w:rtl/>
        </w:rPr>
        <w:t>فرق</w:t>
      </w:r>
      <w:r w:rsidR="0047598F">
        <w:rPr>
          <w:rFonts w:cs="B Lotus" w:hint="cs"/>
          <w:rtl/>
        </w:rPr>
        <w:t xml:space="preserve"> نمی‌</w:t>
      </w:r>
      <w:r w:rsidR="00D6074F" w:rsidRPr="00584360">
        <w:rPr>
          <w:rFonts w:cs="B Lotus" w:hint="cs"/>
          <w:rtl/>
        </w:rPr>
        <w:t xml:space="preserve">گذاریم و </w:t>
      </w:r>
      <w:r w:rsidR="00466754" w:rsidRPr="00584360">
        <w:rPr>
          <w:rFonts w:cs="B Lotus" w:hint="cs"/>
          <w:rtl/>
        </w:rPr>
        <w:t>گفتند</w:t>
      </w:r>
      <w:r w:rsidR="00D6074F" w:rsidRPr="00584360">
        <w:rPr>
          <w:rFonts w:cs="B Lotus" w:hint="cs"/>
          <w:rtl/>
        </w:rPr>
        <w:t>: شنیدیم و اطاعت کردیم. پروردگارا! آمرزش تو را خ</w:t>
      </w:r>
      <w:r w:rsidR="00466754" w:rsidRPr="00584360">
        <w:rPr>
          <w:rFonts w:cs="B Lotus" w:hint="cs"/>
          <w:rtl/>
        </w:rPr>
        <w:t>واهانیم، و بازگشت به سوی تو است</w:t>
      </w:r>
      <w:r w:rsidR="00B53B7A">
        <w:rPr>
          <w:rFonts w:ascii="Traditional Arabic" w:hAnsi="Traditional Arabic" w:cs="Traditional Arabic"/>
          <w:rtl/>
        </w:rPr>
        <w:t>»</w:t>
      </w:r>
      <w:r w:rsidR="00466754" w:rsidRPr="00584360">
        <w:rPr>
          <w:rFonts w:cs="B Lotus" w:hint="cs"/>
          <w:rtl/>
        </w:rPr>
        <w:t>.</w:t>
      </w:r>
    </w:p>
    <w:p w:rsidR="00D6074F" w:rsidRPr="0055273B" w:rsidRDefault="0030092B" w:rsidP="0055273B">
      <w:pPr>
        <w:ind w:left="0" w:firstLine="284"/>
        <w:jc w:val="both"/>
        <w:rPr>
          <w:rFonts w:ascii="KFGQPC Uthmanic Script HAFS" w:hAnsi="KFGQPC Uthmanic Script HAFS" w:cs="KFGQPC Uthmanic Script HAFS"/>
          <w:rtl/>
          <w:lang w:bidi="ar-SA"/>
        </w:rPr>
      </w:pPr>
      <w:r w:rsidRPr="00584360">
        <w:rPr>
          <w:rFonts w:cs="B Lotus" w:hint="cs"/>
          <w:rtl/>
        </w:rPr>
        <w:t>این بزرگداشت</w:t>
      </w:r>
      <w:r w:rsidR="00306B68">
        <w:rPr>
          <w:rFonts w:cs="B Lotus" w:hint="cs"/>
          <w:rtl/>
        </w:rPr>
        <w:t xml:space="preserve"> انسان‌ها</w:t>
      </w:r>
      <w:r w:rsidRPr="00584360">
        <w:rPr>
          <w:rFonts w:cs="B Lotus" w:hint="cs"/>
          <w:rtl/>
        </w:rPr>
        <w:t xml:space="preserve"> را بعثت </w:t>
      </w:r>
      <w:r w:rsidR="000F0835" w:rsidRPr="00584360">
        <w:rPr>
          <w:rFonts w:cs="B Lotus" w:hint="cs"/>
          <w:rtl/>
        </w:rPr>
        <w:t>پیامبر</w:t>
      </w:r>
      <w:r w:rsidR="000C48CB" w:rsidRPr="00584360">
        <w:rPr>
          <w:rFonts w:cs="B Lotus" w:hint="cs"/>
          <w:rtl/>
        </w:rPr>
        <w:sym w:font="AGA Arabesque" w:char="F072"/>
      </w:r>
      <w:r w:rsidR="000C48CB" w:rsidRPr="00584360">
        <w:rPr>
          <w:rFonts w:cs="B Lotus" w:hint="cs"/>
          <w:rtl/>
        </w:rPr>
        <w:t xml:space="preserve"> </w:t>
      </w:r>
      <w:r w:rsidR="000F0835" w:rsidRPr="00584360">
        <w:rPr>
          <w:rFonts w:cs="B Lotus" w:hint="cs"/>
          <w:rtl/>
        </w:rPr>
        <w:t>با آوردن این دین فراگیر، مزین کرد. پیامبر</w:t>
      </w:r>
      <w:r w:rsidR="000C48CB" w:rsidRPr="00584360">
        <w:rPr>
          <w:rFonts w:cs="B Lotus" w:hint="cs"/>
          <w:rtl/>
        </w:rPr>
        <w:sym w:font="AGA Arabesque" w:char="F072"/>
      </w:r>
      <w:r w:rsidR="000F0835" w:rsidRPr="00584360">
        <w:rPr>
          <w:rFonts w:cs="B Lotus" w:hint="cs"/>
          <w:rtl/>
        </w:rPr>
        <w:t xml:space="preserve"> آخرین دوره رسالت الهی است و او به طور جامع</w:t>
      </w:r>
      <w:r w:rsidR="00C208AB" w:rsidRPr="00584360">
        <w:rPr>
          <w:rFonts w:cs="B Lotus" w:hint="cs"/>
          <w:rtl/>
        </w:rPr>
        <w:t xml:space="preserve"> آن</w:t>
      </w:r>
      <w:r w:rsidR="000F0835" w:rsidRPr="00584360">
        <w:rPr>
          <w:rFonts w:cs="B Lotus" w:hint="cs"/>
          <w:rtl/>
        </w:rPr>
        <w:t xml:space="preserve"> را بیان کرده است و ا</w:t>
      </w:r>
      <w:r w:rsidR="00672D26" w:rsidRPr="00584360">
        <w:rPr>
          <w:rFonts w:cs="B Lotus" w:hint="cs"/>
          <w:rtl/>
        </w:rPr>
        <w:t>و آخرین</w:t>
      </w:r>
      <w:r w:rsidR="00B53B7A">
        <w:rPr>
          <w:rFonts w:cs="B Lotus" w:hint="cs"/>
          <w:rtl/>
        </w:rPr>
        <w:t xml:space="preserve"> گام‌ها</w:t>
      </w:r>
      <w:r w:rsidR="00672D26" w:rsidRPr="00584360">
        <w:rPr>
          <w:rFonts w:cs="B Lotus" w:hint="cs"/>
          <w:rtl/>
        </w:rPr>
        <w:t xml:space="preserve"> را برای کمال دین آ</w:t>
      </w:r>
      <w:r w:rsidR="000F0835" w:rsidRPr="00584360">
        <w:rPr>
          <w:rFonts w:cs="B Lotus" w:hint="cs"/>
          <w:rtl/>
        </w:rPr>
        <w:t>سمانی برداشته است. به همین دلیل خداوند متعال در آخرین</w:t>
      </w:r>
      <w:r w:rsidR="00B53B7A">
        <w:rPr>
          <w:rFonts w:cs="B Lotus" w:hint="cs"/>
          <w:rtl/>
        </w:rPr>
        <w:t xml:space="preserve"> آیه‌ای </w:t>
      </w:r>
      <w:r w:rsidR="000F0835" w:rsidRPr="00584360">
        <w:rPr>
          <w:rFonts w:cs="B Lotus" w:hint="cs"/>
          <w:rtl/>
        </w:rPr>
        <w:t xml:space="preserve">که از </w:t>
      </w:r>
      <w:r w:rsidR="00C208AB" w:rsidRPr="00584360">
        <w:rPr>
          <w:rFonts w:cs="B Lotus" w:hint="cs"/>
          <w:rtl/>
        </w:rPr>
        <w:t>قرآن</w:t>
      </w:r>
      <w:r w:rsidR="000F0835" w:rsidRPr="00584360">
        <w:rPr>
          <w:rFonts w:cs="B Lotus" w:hint="cs"/>
          <w:rtl/>
        </w:rPr>
        <w:t xml:space="preserve"> کریم نازل فرموده است،</w:t>
      </w:r>
      <w:r w:rsidR="00782812">
        <w:rPr>
          <w:rFonts w:cs="B Lotus" w:hint="cs"/>
          <w:rtl/>
        </w:rPr>
        <w:t xml:space="preserve"> می‌</w:t>
      </w:r>
      <w:r w:rsidR="000F0835"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لۡيَوۡمَ</w:t>
      </w:r>
      <w:r w:rsidR="0055273B">
        <w:rPr>
          <w:rFonts w:ascii="KFGQPC Uthmanic Script HAFS" w:hAnsi="KFGQPC Uthmanic Script HAFS" w:cs="KFGQPC Uthmanic Script HAFS"/>
          <w:rtl/>
          <w:lang w:bidi="ar-SA"/>
        </w:rPr>
        <w:t xml:space="preserve"> أَكۡمَلۡتُ لَكُمۡ دِينَكُمۡ وَأَتۡمَمۡتُ عَلَيۡكُمۡ نِعۡمَتِي وَرَضِيتُ لَكُمُ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لۡإِسۡلَٰمَ</w:t>
      </w:r>
      <w:r w:rsidR="0055273B">
        <w:rPr>
          <w:rFonts w:ascii="KFGQPC Uthmanic Script HAFS" w:hAnsi="KFGQPC Uthmanic Script HAFS" w:cs="KFGQPC Uthmanic Script HAFS"/>
          <w:rtl/>
          <w:lang w:bidi="ar-SA"/>
        </w:rPr>
        <w:t xml:space="preserve"> دِينٗاۚ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3</w:t>
      </w:r>
      <w:r w:rsidR="005A5023" w:rsidRPr="002369AC">
        <w:rPr>
          <w:rFonts w:ascii="mylotus" w:hAnsi="mylotus" w:cs="mylotus"/>
          <w:sz w:val="26"/>
          <w:szCs w:val="26"/>
          <w:rtl/>
        </w:rPr>
        <w:t>]</w:t>
      </w:r>
      <w:r w:rsidR="005A5023">
        <w:rPr>
          <w:rFonts w:cs="B Lotus" w:hint="cs"/>
          <w:rtl/>
        </w:rPr>
        <w:t>.</w:t>
      </w:r>
      <w:r w:rsidR="000C48CB" w:rsidRPr="00584360">
        <w:rPr>
          <w:rFonts w:cs="B Lotus" w:hint="cs"/>
          <w:rtl/>
        </w:rPr>
        <w:t xml:space="preserve"> </w:t>
      </w:r>
      <w:r w:rsidR="00B53B7A">
        <w:rPr>
          <w:rFonts w:ascii="Traditional Arabic" w:hAnsi="Traditional Arabic" w:cs="Traditional Arabic"/>
          <w:rtl/>
        </w:rPr>
        <w:t>«</w:t>
      </w:r>
      <w:r w:rsidR="000F0835" w:rsidRPr="00584360">
        <w:rPr>
          <w:rFonts w:cs="B Lotus" w:hint="cs"/>
          <w:rtl/>
        </w:rPr>
        <w:t>امروز دین شما را برایتان کامل کردم و نعمت خود را بر شما تکمیل کردم و اسلام را به عنوان آیین خد</w:t>
      </w:r>
      <w:r w:rsidR="000C48CB" w:rsidRPr="00584360">
        <w:rPr>
          <w:rFonts w:cs="B Lotus" w:hint="cs"/>
          <w:rtl/>
        </w:rPr>
        <w:t>اپسند برای شما برگزیدم</w:t>
      </w:r>
      <w:r w:rsidR="00B53B7A">
        <w:rPr>
          <w:rFonts w:ascii="Traditional Arabic" w:hAnsi="Traditional Arabic" w:cs="Traditional Arabic"/>
          <w:rtl/>
        </w:rPr>
        <w:t>»</w:t>
      </w:r>
      <w:r w:rsidR="000C48CB" w:rsidRPr="00584360">
        <w:rPr>
          <w:rFonts w:cs="B Lotus" w:hint="cs"/>
          <w:rtl/>
        </w:rPr>
        <w:t>.</w:t>
      </w:r>
      <w:r w:rsidR="000F0835" w:rsidRPr="00584360">
        <w:rPr>
          <w:rFonts w:cs="B Lotus" w:hint="cs"/>
          <w:rtl/>
        </w:rPr>
        <w:t xml:space="preserve"> </w:t>
      </w:r>
    </w:p>
    <w:p w:rsidR="000F0835" w:rsidRPr="00584360" w:rsidRDefault="000F0835" w:rsidP="00B53B7A">
      <w:pPr>
        <w:ind w:left="0" w:firstLine="284"/>
        <w:jc w:val="both"/>
        <w:rPr>
          <w:rFonts w:cs="B Lotus"/>
          <w:rtl/>
        </w:rPr>
      </w:pPr>
      <w:r w:rsidRPr="00584360">
        <w:rPr>
          <w:rFonts w:cs="B Lotus" w:hint="cs"/>
          <w:rtl/>
        </w:rPr>
        <w:t>پس اسلام ادامه تمامی ادیان صحیح آسمانی است. چون همگی به</w:t>
      </w:r>
      <w:r w:rsidR="00C208AB" w:rsidRPr="00584360">
        <w:rPr>
          <w:rFonts w:cs="B Lotus" w:hint="cs"/>
          <w:rtl/>
        </w:rPr>
        <w:t xml:space="preserve"> آن</w:t>
      </w:r>
      <w:r w:rsidRPr="00584360">
        <w:rPr>
          <w:rFonts w:cs="B Lotus" w:hint="cs"/>
          <w:rtl/>
        </w:rPr>
        <w:t xml:space="preserve"> منتهی</w:t>
      </w:r>
      <w:r w:rsidR="00782812">
        <w:rPr>
          <w:rFonts w:cs="B Lotus" w:hint="cs"/>
          <w:rtl/>
        </w:rPr>
        <w:t xml:space="preserve"> می‌</w:t>
      </w:r>
      <w:r w:rsidRPr="00584360">
        <w:rPr>
          <w:rFonts w:cs="B Lotus" w:hint="cs"/>
          <w:rtl/>
        </w:rPr>
        <w:t>شو</w:t>
      </w:r>
      <w:r w:rsidR="00672D26" w:rsidRPr="00584360">
        <w:rPr>
          <w:rFonts w:cs="B Lotus" w:hint="cs"/>
          <w:rtl/>
        </w:rPr>
        <w:t>ن</w:t>
      </w:r>
      <w:r w:rsidR="000C48CB" w:rsidRPr="00584360">
        <w:rPr>
          <w:rFonts w:cs="B Lotus" w:hint="cs"/>
          <w:rtl/>
        </w:rPr>
        <w:t>د</w:t>
      </w:r>
      <w:r w:rsidR="00B53B7A" w:rsidRPr="00B53B7A">
        <w:rPr>
          <w:rFonts w:cs="B Lotus" w:hint="cs"/>
          <w:vertAlign w:val="superscript"/>
          <w:rtl/>
        </w:rPr>
        <w:t>(</w:t>
      </w:r>
      <w:r w:rsidR="00B53B7A" w:rsidRPr="00B53B7A">
        <w:rPr>
          <w:rStyle w:val="FootnoteReference"/>
          <w:rFonts w:cs="B Lotus"/>
          <w:rtl/>
        </w:rPr>
        <w:footnoteReference w:id="125"/>
      </w:r>
      <w:r w:rsidR="00B53B7A" w:rsidRPr="00B53B7A">
        <w:rPr>
          <w:rFonts w:cs="B Lotus" w:hint="cs"/>
          <w:vertAlign w:val="superscript"/>
          <w:rtl/>
        </w:rPr>
        <w:t>)</w:t>
      </w:r>
      <w:r w:rsidR="000C48CB" w:rsidRPr="00584360">
        <w:rPr>
          <w:rFonts w:cs="B Lotus" w:hint="cs"/>
          <w:rtl/>
        </w:rPr>
        <w:t xml:space="preserve">. </w:t>
      </w:r>
    </w:p>
    <w:p w:rsidR="00D426A3" w:rsidRPr="00584360" w:rsidRDefault="00D426A3" w:rsidP="00FD2165">
      <w:pPr>
        <w:ind w:left="0" w:firstLine="284"/>
        <w:jc w:val="both"/>
        <w:rPr>
          <w:rFonts w:cs="B Lotus"/>
          <w:rtl/>
        </w:rPr>
        <w:sectPr w:rsidR="00D426A3" w:rsidRPr="00584360" w:rsidSect="00D426A3">
          <w:footnotePr>
            <w:numRestart w:val="eachPage"/>
          </w:footnotePr>
          <w:type w:val="oddPage"/>
          <w:pgSz w:w="11907" w:h="16840" w:code="9"/>
          <w:pgMar w:top="2552" w:right="2211" w:bottom="2552" w:left="2211" w:header="2552" w:footer="2552" w:gutter="0"/>
          <w:cols w:space="720"/>
          <w:titlePg/>
          <w:bidi/>
          <w:rtlGutter/>
          <w:docGrid w:linePitch="360"/>
        </w:sectPr>
      </w:pPr>
    </w:p>
    <w:p w:rsidR="0097675E" w:rsidRDefault="00D426A3" w:rsidP="00FD2165">
      <w:pPr>
        <w:pStyle w:val="a2"/>
        <w:rPr>
          <w:bCs w:val="0"/>
          <w:sz w:val="30"/>
          <w:rtl/>
        </w:rPr>
      </w:pPr>
      <w:bookmarkStart w:id="44" w:name="_Toc330416690"/>
      <w:r w:rsidRPr="00D426A3">
        <w:rPr>
          <w:rFonts w:hint="cs"/>
          <w:sz w:val="30"/>
          <w:rtl/>
        </w:rPr>
        <w:t>فصل سوم:</w:t>
      </w:r>
      <w:r>
        <w:rPr>
          <w:bCs w:val="0"/>
          <w:sz w:val="30"/>
          <w:rtl/>
        </w:rPr>
        <w:br/>
      </w:r>
      <w:r w:rsidRPr="00D426A3">
        <w:rPr>
          <w:rFonts w:hint="cs"/>
          <w:sz w:val="30"/>
          <w:rtl/>
        </w:rPr>
        <w:t>حقوق بشر در اسلام</w:t>
      </w:r>
      <w:bookmarkEnd w:id="44"/>
    </w:p>
    <w:p w:rsidR="00D426A3" w:rsidRDefault="00D426A3" w:rsidP="00FD2165">
      <w:pPr>
        <w:pStyle w:val="a2"/>
        <w:rPr>
          <w:bCs w:val="0"/>
          <w:sz w:val="28"/>
          <w:rtl/>
        </w:rPr>
        <w:sectPr w:rsidR="00D426A3" w:rsidSect="00D426A3">
          <w:footnotePr>
            <w:numRestart w:val="eachPage"/>
          </w:footnotePr>
          <w:type w:val="oddPage"/>
          <w:pgSz w:w="11907" w:h="16840" w:code="9"/>
          <w:pgMar w:top="2552" w:right="2211" w:bottom="2552" w:left="2211" w:header="2552" w:footer="2552" w:gutter="0"/>
          <w:cols w:space="720"/>
          <w:titlePg/>
          <w:bidi/>
          <w:rtlGutter/>
          <w:docGrid w:linePitch="360"/>
        </w:sectPr>
      </w:pPr>
    </w:p>
    <w:p w:rsidR="000F0835" w:rsidRPr="00B310D4" w:rsidRDefault="000F0835" w:rsidP="00FD2165">
      <w:pPr>
        <w:pStyle w:val="a0"/>
        <w:rPr>
          <w:rtl/>
        </w:rPr>
      </w:pPr>
      <w:bookmarkStart w:id="45" w:name="_Toc141513998"/>
      <w:bookmarkStart w:id="46" w:name="_Toc330416691"/>
      <w:r w:rsidRPr="00B310D4">
        <w:rPr>
          <w:rFonts w:hint="cs"/>
          <w:rtl/>
        </w:rPr>
        <w:t>3-1- حقوق اساسی</w:t>
      </w:r>
      <w:bookmarkEnd w:id="45"/>
      <w:r w:rsidR="000C48CB">
        <w:rPr>
          <w:rFonts w:hint="cs"/>
          <w:rtl/>
        </w:rPr>
        <w:t>:</w:t>
      </w:r>
      <w:bookmarkEnd w:id="46"/>
    </w:p>
    <w:p w:rsidR="000F0835" w:rsidRPr="002B4600" w:rsidRDefault="000F0835" w:rsidP="00FD2165">
      <w:pPr>
        <w:pStyle w:val="a3"/>
        <w:rPr>
          <w:rtl/>
        </w:rPr>
      </w:pPr>
      <w:bookmarkStart w:id="47" w:name="_Toc330416692"/>
      <w:r w:rsidRPr="002B4600">
        <w:rPr>
          <w:rFonts w:hint="cs"/>
          <w:rtl/>
        </w:rPr>
        <w:t>3-1-1- حق برابری</w:t>
      </w:r>
      <w:r w:rsidR="000C48CB">
        <w:rPr>
          <w:rFonts w:hint="cs"/>
          <w:rtl/>
        </w:rPr>
        <w:t>:</w:t>
      </w:r>
      <w:bookmarkEnd w:id="47"/>
    </w:p>
    <w:p w:rsidR="000F0835" w:rsidRPr="00584360" w:rsidRDefault="000F0835" w:rsidP="00FD2165">
      <w:pPr>
        <w:ind w:left="0" w:firstLine="284"/>
        <w:jc w:val="both"/>
        <w:rPr>
          <w:rFonts w:cs="B Lotus"/>
          <w:rtl/>
        </w:rPr>
      </w:pPr>
      <w:r w:rsidRPr="00584360">
        <w:rPr>
          <w:rFonts w:cs="B Lotus" w:hint="cs"/>
          <w:rtl/>
        </w:rPr>
        <w:t>قبل از هر چیز باید فهم اشتباه قاطی شدن دو مفهومی که مربوط به برابری و مساوات هستند را روشن کنیم.</w:t>
      </w:r>
    </w:p>
    <w:p w:rsidR="000F0835" w:rsidRPr="00584360" w:rsidRDefault="000F0835" w:rsidP="00FD2165">
      <w:pPr>
        <w:ind w:left="0" w:firstLine="284"/>
        <w:jc w:val="both"/>
        <w:rPr>
          <w:rFonts w:cs="B Lotus"/>
          <w:rtl/>
        </w:rPr>
      </w:pPr>
      <w:r w:rsidRPr="00584360">
        <w:rPr>
          <w:rFonts w:cs="B Lotus" w:hint="cs"/>
          <w:rtl/>
        </w:rPr>
        <w:t>مفهوم اول: هر چند که</w:t>
      </w:r>
      <w:r w:rsidR="00B53B7A">
        <w:rPr>
          <w:rFonts w:cs="B Lotus" w:hint="cs"/>
          <w:rtl/>
        </w:rPr>
        <w:t xml:space="preserve"> عرف‌ها</w:t>
      </w:r>
      <w:r w:rsidR="00A14102" w:rsidRPr="00584360">
        <w:rPr>
          <w:rFonts w:cs="B Lotus" w:hint="cs"/>
          <w:rtl/>
        </w:rPr>
        <w:t xml:space="preserve"> و</w:t>
      </w:r>
      <w:r w:rsidR="00B53B7A">
        <w:rPr>
          <w:rFonts w:cs="B Lotus" w:hint="cs"/>
          <w:rtl/>
        </w:rPr>
        <w:t xml:space="preserve"> زبان‌ها</w:t>
      </w:r>
      <w:r w:rsidR="00A14102" w:rsidRPr="00584360">
        <w:rPr>
          <w:rFonts w:cs="B Lotus" w:hint="cs"/>
          <w:rtl/>
        </w:rPr>
        <w:t xml:space="preserve"> و</w:t>
      </w:r>
      <w:r w:rsidR="00B53B7A">
        <w:rPr>
          <w:rFonts w:cs="B Lotus" w:hint="cs"/>
          <w:rtl/>
        </w:rPr>
        <w:t xml:space="preserve"> رنگ‌ها</w:t>
      </w:r>
      <w:r w:rsidR="00A14102" w:rsidRPr="00584360">
        <w:rPr>
          <w:rFonts w:cs="B Lotus" w:hint="cs"/>
          <w:rtl/>
        </w:rPr>
        <w:t xml:space="preserve"> مختلف باشد در اصل خلقت و ابتدای زندگی مساوات و برابری وجود دارد و این درست است.</w:t>
      </w:r>
    </w:p>
    <w:p w:rsidR="00A14102" w:rsidRPr="0055273B" w:rsidRDefault="00A14102" w:rsidP="0055273B">
      <w:pPr>
        <w:ind w:left="0" w:firstLine="284"/>
        <w:jc w:val="both"/>
        <w:rPr>
          <w:rFonts w:ascii="KFGQPC Uthmanic Script HAFS" w:hAnsi="KFGQPC Uthmanic Script HAFS" w:cs="KFGQPC Uthmanic Script HAFS"/>
          <w:rtl/>
          <w:lang w:bidi="ar-SA"/>
        </w:rPr>
      </w:pPr>
      <w:r w:rsidRPr="00584360">
        <w:rPr>
          <w:rFonts w:cs="B Lotus" w:hint="cs"/>
          <w:rtl/>
        </w:rPr>
        <w:t>مفهوم دوم: مساوات و برابری در</w:t>
      </w:r>
      <w:r w:rsidR="00C208AB" w:rsidRPr="00584360">
        <w:rPr>
          <w:rFonts w:cs="B Lotus" w:hint="cs"/>
          <w:rtl/>
        </w:rPr>
        <w:t xml:space="preserve"> آن</w:t>
      </w:r>
      <w:r w:rsidRPr="00584360">
        <w:rPr>
          <w:rFonts w:cs="B Lotus" w:hint="cs"/>
          <w:rtl/>
        </w:rPr>
        <w:t>چه که افراد و</w:t>
      </w:r>
      <w:r w:rsidR="005655EF">
        <w:rPr>
          <w:rFonts w:cs="B Lotus" w:hint="cs"/>
          <w:rtl/>
        </w:rPr>
        <w:t xml:space="preserve"> گروه‌ها</w:t>
      </w:r>
      <w:r w:rsidRPr="00584360">
        <w:rPr>
          <w:rFonts w:cs="B Lotus" w:hint="cs"/>
          <w:rtl/>
        </w:rPr>
        <w:t xml:space="preserve"> در چارجوب کسب ذاتی بدست</w:t>
      </w:r>
      <w:r w:rsidR="00782812">
        <w:rPr>
          <w:rFonts w:cs="B Lotus" w:hint="cs"/>
          <w:rtl/>
        </w:rPr>
        <w:t xml:space="preserve"> می‌</w:t>
      </w:r>
      <w:r w:rsidRPr="00584360">
        <w:rPr>
          <w:rFonts w:cs="B Lotus" w:hint="cs"/>
          <w:rtl/>
        </w:rPr>
        <w:t xml:space="preserve">آورند </w:t>
      </w:r>
      <w:r w:rsidR="00672D26" w:rsidRPr="00584360">
        <w:rPr>
          <w:rFonts w:cs="B Lotus" w:hint="cs"/>
          <w:rtl/>
        </w:rPr>
        <w:t xml:space="preserve">خواه </w:t>
      </w:r>
      <w:r w:rsidRPr="00584360">
        <w:rPr>
          <w:rFonts w:cs="B Lotus" w:hint="cs"/>
          <w:rtl/>
        </w:rPr>
        <w:t>این کسب علم یا عمل یا اخلاق 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وَلِكُلّٖ</w:t>
      </w:r>
      <w:r w:rsidR="0055273B">
        <w:rPr>
          <w:rFonts w:ascii="KFGQPC Uthmanic Script HAFS" w:hAnsi="KFGQPC Uthmanic Script HAFS" w:cs="KFGQPC Uthmanic Script HAFS"/>
          <w:rtl/>
          <w:lang w:bidi="ar-SA"/>
        </w:rPr>
        <w:t xml:space="preserve"> دَرَجَٰتٞ مِّمَّا عَمِلُواْۚ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الأنعام: 132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DB21FA">
        <w:rPr>
          <w:rFonts w:ascii="Traditional Arabic" w:hAnsi="Traditional Arabic" w:cs="Traditional Arabic"/>
          <w:rtl/>
        </w:rPr>
        <w:t>«</w:t>
      </w:r>
      <w:r w:rsidRPr="00584360">
        <w:rPr>
          <w:rFonts w:cs="B Lotus" w:hint="cs"/>
          <w:rtl/>
        </w:rPr>
        <w:t>و هر یک دارا</w:t>
      </w:r>
      <w:r w:rsidR="000C48CB" w:rsidRPr="00584360">
        <w:rPr>
          <w:rFonts w:cs="B Lotus" w:hint="cs"/>
          <w:rtl/>
        </w:rPr>
        <w:t>ی درجاتی بر طبق اعمال خود هستند</w:t>
      </w:r>
      <w:r w:rsidR="00DB21FA">
        <w:rPr>
          <w:rFonts w:ascii="Traditional Arabic" w:hAnsi="Traditional Arabic" w:cs="Traditional Arabic"/>
          <w:rtl/>
        </w:rPr>
        <w:t>»</w:t>
      </w:r>
      <w:r w:rsidR="000C48CB" w:rsidRPr="00584360">
        <w:rPr>
          <w:rFonts w:cs="B Lotus" w:hint="cs"/>
          <w:rtl/>
        </w:rPr>
        <w:t>.</w:t>
      </w:r>
      <w:r w:rsidRPr="00584360">
        <w:rPr>
          <w:rFonts w:cs="B Lotus" w:hint="cs"/>
          <w:rtl/>
        </w:rPr>
        <w:t xml:space="preserve"> 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5273B">
        <w:rPr>
          <w:rFonts w:ascii="KFGQPC Uthmanic Script HAFS" w:hAnsi="KFGQPC Uthmanic Script HAFS" w:cs="KFGQPC Uthmanic Script HAFS" w:hint="eastAsia"/>
          <w:rtl/>
          <w:lang w:bidi="ar-SA"/>
        </w:rPr>
        <w:t>وَهُوَ</w:t>
      </w:r>
      <w:r w:rsidR="0055273B">
        <w:rPr>
          <w:rFonts w:ascii="KFGQPC Uthmanic Script HAFS" w:hAnsi="KFGQPC Uthmanic Script HAFS" w:cs="KFGQPC Uthmanic Script HAFS"/>
          <w:rtl/>
          <w:lang w:bidi="ar-SA"/>
        </w:rPr>
        <w:t xml:space="preserve">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لَّذِي</w:t>
      </w:r>
      <w:r w:rsidR="0055273B">
        <w:rPr>
          <w:rFonts w:ascii="KFGQPC Uthmanic Script HAFS" w:hAnsi="KFGQPC Uthmanic Script HAFS" w:cs="KFGQPC Uthmanic Script HAFS"/>
          <w:rtl/>
          <w:lang w:bidi="ar-SA"/>
        </w:rPr>
        <w:t xml:space="preserve"> جَعَلَكُمۡ خَلَٰٓئِفَ </w:t>
      </w:r>
      <w:r w:rsidR="0055273B">
        <w:rPr>
          <w:rFonts w:ascii="KFGQPC Uthmanic Script HAFS" w:hAnsi="KFGQPC Uthmanic Script HAFS" w:cs="KFGQPC Uthmanic Script HAFS" w:hint="cs"/>
          <w:rtl/>
          <w:lang w:bidi="ar-SA"/>
        </w:rPr>
        <w:t>ٱ</w:t>
      </w:r>
      <w:r w:rsidR="0055273B">
        <w:rPr>
          <w:rFonts w:ascii="KFGQPC Uthmanic Script HAFS" w:hAnsi="KFGQPC Uthmanic Script HAFS" w:cs="KFGQPC Uthmanic Script HAFS" w:hint="eastAsia"/>
          <w:rtl/>
          <w:lang w:bidi="ar-SA"/>
        </w:rPr>
        <w:t>لۡأَرۡضِ</w:t>
      </w:r>
      <w:r w:rsidR="0055273B">
        <w:rPr>
          <w:rFonts w:ascii="KFGQPC Uthmanic Script HAFS" w:hAnsi="KFGQPC Uthmanic Script HAFS" w:cs="KFGQPC Uthmanic Script HAFS"/>
          <w:rtl/>
          <w:lang w:bidi="ar-SA"/>
        </w:rPr>
        <w:t xml:space="preserve"> وَرَفَعَ بَعۡضَكُمۡ فَوۡقَ بَعۡضٖ دَرَجَٰتٖ</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الأنعام: 165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DB21FA">
        <w:rPr>
          <w:rFonts w:ascii="Traditional Arabic" w:hAnsi="Traditional Arabic" w:cs="Traditional Arabic"/>
          <w:rtl/>
        </w:rPr>
        <w:t>«</w:t>
      </w:r>
      <w:r w:rsidRPr="00584360">
        <w:rPr>
          <w:rFonts w:cs="B Lotus" w:hint="cs"/>
          <w:rtl/>
        </w:rPr>
        <w:t>خدا است که شما را جانشینان زمین گردانید، و برخ</w:t>
      </w:r>
      <w:r w:rsidR="000C48CB" w:rsidRPr="00584360">
        <w:rPr>
          <w:rFonts w:cs="B Lotus" w:hint="cs"/>
          <w:rtl/>
        </w:rPr>
        <w:t>ی را بر برخی، درجاتی بالاتر برد</w:t>
      </w:r>
      <w:r w:rsidR="00DB21FA">
        <w:rPr>
          <w:rFonts w:ascii="Traditional Arabic" w:hAnsi="Traditional Arabic" w:cs="Traditional Arabic"/>
          <w:rtl/>
        </w:rPr>
        <w:t>»</w:t>
      </w:r>
      <w:r w:rsidR="000C48CB" w:rsidRPr="00584360">
        <w:rPr>
          <w:rFonts w:cs="B Lotus" w:hint="cs"/>
          <w:rtl/>
        </w:rPr>
        <w:t>.</w:t>
      </w:r>
    </w:p>
    <w:p w:rsidR="00A14102" w:rsidRPr="00142F30" w:rsidRDefault="00A14102" w:rsidP="00142F30">
      <w:pPr>
        <w:ind w:left="0" w:firstLine="284"/>
        <w:jc w:val="both"/>
        <w:rPr>
          <w:rFonts w:ascii="KFGQPC Uthmanic Script HAFS" w:hAnsi="KFGQPC Uthmanic Script HAFS" w:cs="KFGQPC Uthmanic Script HAFS"/>
          <w:rtl/>
          <w:lang w:bidi="ar-SA"/>
        </w:rPr>
      </w:pPr>
      <w:r w:rsidRPr="00584360">
        <w:rPr>
          <w:rFonts w:cs="B Lotus" w:hint="cs"/>
          <w:rtl/>
        </w:rPr>
        <w:t>و این چیزی است که مساوات و برابری در</w:t>
      </w:r>
      <w:r w:rsidR="00C208AB" w:rsidRPr="00584360">
        <w:rPr>
          <w:rFonts w:cs="B Lotus" w:hint="cs"/>
          <w:rtl/>
        </w:rPr>
        <w:t xml:space="preserve"> آن</w:t>
      </w:r>
      <w:r w:rsidRPr="00584360">
        <w:rPr>
          <w:rFonts w:cs="B Lotus" w:hint="cs"/>
          <w:rtl/>
        </w:rPr>
        <w:t xml:space="preserve"> ممکن نیست، چون اساس طبیعت بشری تفاوت در ملکه</w:t>
      </w:r>
      <w:r w:rsidR="005054FC">
        <w:rPr>
          <w:rFonts w:cs="B Lotus" w:hint="cs"/>
          <w:rtl/>
        </w:rPr>
        <w:t xml:space="preserve">‌های </w:t>
      </w:r>
      <w:r w:rsidRPr="00584360">
        <w:rPr>
          <w:rFonts w:cs="B Lotus" w:hint="cs"/>
          <w:rtl/>
        </w:rPr>
        <w:t>فکری میان افراد است که استعداد هر فردی از</w:t>
      </w:r>
      <w:r w:rsidR="00C208AB" w:rsidRPr="00584360">
        <w:rPr>
          <w:rFonts w:cs="B Lotus" w:hint="cs"/>
          <w:rtl/>
        </w:rPr>
        <w:t xml:space="preserve"> آن</w:t>
      </w:r>
      <w:r w:rsidRPr="00584360">
        <w:rPr>
          <w:rFonts w:cs="B Lotus" w:hint="cs"/>
          <w:rtl/>
        </w:rPr>
        <w:t xml:space="preserve"> سرچشمه</w:t>
      </w:r>
      <w:r w:rsidR="00782812">
        <w:rPr>
          <w:rFonts w:cs="B Lotus" w:hint="cs"/>
          <w:rtl/>
        </w:rPr>
        <w:t xml:space="preserve"> می‌</w:t>
      </w:r>
      <w:r w:rsidRPr="00584360">
        <w:rPr>
          <w:rFonts w:cs="B Lotus" w:hint="cs"/>
          <w:rtl/>
        </w:rPr>
        <w:t>گیرد، تا به عمل و کار بی</w:t>
      </w:r>
      <w:r w:rsidR="0056247C" w:rsidRPr="00584360">
        <w:rPr>
          <w:rFonts w:cs="B Lotus" w:hint="cs"/>
          <w:rtl/>
        </w:rPr>
        <w:t>انجام</w:t>
      </w:r>
      <w:r w:rsidRPr="00584360">
        <w:rPr>
          <w:rFonts w:cs="B Lotus" w:hint="cs"/>
          <w:rtl/>
        </w:rPr>
        <w:t>د. و از</w:t>
      </w:r>
      <w:r w:rsidR="00DB21FA">
        <w:rPr>
          <w:rFonts w:cs="B Lotus" w:hint="cs"/>
          <w:rtl/>
        </w:rPr>
        <w:t xml:space="preserve"> تفاوت‌ها</w:t>
      </w:r>
      <w:r w:rsidR="00672D26" w:rsidRPr="00584360">
        <w:rPr>
          <w:rFonts w:cs="B Lotus" w:hint="cs"/>
          <w:rtl/>
        </w:rPr>
        <w:t>ی</w:t>
      </w:r>
      <w:r w:rsidRPr="00584360">
        <w:rPr>
          <w:rFonts w:cs="B Lotus" w:hint="cs"/>
          <w:rtl/>
        </w:rPr>
        <w:t>ی که هنگام</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دادن</w:t>
      </w:r>
      <w:r w:rsidR="00C208AB" w:rsidRPr="00584360">
        <w:rPr>
          <w:rFonts w:cs="B Lotus" w:hint="cs"/>
          <w:rtl/>
        </w:rPr>
        <w:t xml:space="preserve"> آن</w:t>
      </w:r>
      <w:r w:rsidR="00672D26" w:rsidRPr="00584360">
        <w:rPr>
          <w:rFonts w:cs="B Lotus" w:hint="cs"/>
          <w:rtl/>
        </w:rPr>
        <w:t xml:space="preserve"> عمل ظاهر</w:t>
      </w:r>
      <w:r w:rsidR="00782812">
        <w:rPr>
          <w:rFonts w:cs="B Lotus" w:hint="cs"/>
          <w:rtl/>
        </w:rPr>
        <w:t xml:space="preserve"> می‌</w:t>
      </w:r>
      <w:r w:rsidR="00672D26" w:rsidRPr="00584360">
        <w:rPr>
          <w:rFonts w:cs="B Lotus" w:hint="cs"/>
          <w:rtl/>
        </w:rPr>
        <w:t>شود و</w:t>
      </w:r>
      <w:r w:rsidRPr="00584360">
        <w:rPr>
          <w:rFonts w:cs="B Lotus" w:hint="cs"/>
          <w:rtl/>
        </w:rPr>
        <w:t xml:space="preserve"> همچنین از مقدار استحکام و استواری</w:t>
      </w:r>
      <w:r w:rsidR="00C208AB" w:rsidRPr="00584360">
        <w:rPr>
          <w:rFonts w:cs="B Lotus" w:hint="cs"/>
          <w:rtl/>
        </w:rPr>
        <w:t xml:space="preserve"> آن</w:t>
      </w:r>
      <w:r w:rsidRPr="00584360">
        <w:rPr>
          <w:rFonts w:cs="B Lotus" w:hint="cs"/>
          <w:rtl/>
        </w:rPr>
        <w:t xml:space="preserve"> عمل سرچشمه</w:t>
      </w:r>
      <w:r w:rsidR="00782812">
        <w:rPr>
          <w:rFonts w:cs="B Lotus" w:hint="cs"/>
          <w:rtl/>
        </w:rPr>
        <w:t xml:space="preserve"> می‌</w:t>
      </w:r>
      <w:r w:rsidRPr="00584360">
        <w:rPr>
          <w:rFonts w:cs="B Lotus" w:hint="cs"/>
          <w:rtl/>
        </w:rPr>
        <w:t>گیرد. و این</w:t>
      </w:r>
      <w:r w:rsidR="00DB21FA">
        <w:rPr>
          <w:rFonts w:cs="B Lotus" w:hint="cs"/>
          <w:rtl/>
        </w:rPr>
        <w:t xml:space="preserve"> تفاوت‌ها</w:t>
      </w:r>
      <w:r w:rsidRPr="00584360">
        <w:rPr>
          <w:rFonts w:cs="B Lotus" w:hint="cs"/>
          <w:rtl/>
        </w:rPr>
        <w:t xml:space="preserve"> برای برپایی جانشینی در روی زمین ضروری است. اگر همه مردم مثل هم بودند و نسخه</w:t>
      </w:r>
      <w:r w:rsidR="005054FC">
        <w:rPr>
          <w:rFonts w:cs="B Lotus" w:hint="cs"/>
          <w:rtl/>
        </w:rPr>
        <w:t xml:space="preserve">‌های </w:t>
      </w:r>
      <w:r w:rsidRPr="00584360">
        <w:rPr>
          <w:rFonts w:cs="B Lotus" w:hint="cs"/>
          <w:rtl/>
        </w:rPr>
        <w:t>تکراری بودند تمدن چگونه بوجود</w:t>
      </w:r>
      <w:r w:rsidR="00782812">
        <w:rPr>
          <w:rFonts w:cs="B Lotus" w:hint="cs"/>
          <w:rtl/>
        </w:rPr>
        <w:t xml:space="preserve"> می‌</w:t>
      </w:r>
      <w:r w:rsidRPr="00584360">
        <w:rPr>
          <w:rFonts w:cs="B Lotus" w:hint="cs"/>
          <w:rtl/>
        </w:rPr>
        <w:t>آمد و زندگی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72D26" w:rsidRPr="00584360">
        <w:rPr>
          <w:rFonts w:cs="B Lotus" w:hint="cs"/>
          <w:rtl/>
        </w:rPr>
        <w:t xml:space="preserve"> چگونه غنی</w:t>
      </w:r>
      <w:r w:rsidR="00782812">
        <w:rPr>
          <w:rFonts w:cs="B Lotus" w:hint="cs"/>
          <w:rtl/>
        </w:rPr>
        <w:t xml:space="preserve"> می‌</w:t>
      </w:r>
      <w:r w:rsidR="00672D26" w:rsidRPr="00584360">
        <w:rPr>
          <w:rFonts w:cs="B Lotus" w:hint="cs"/>
          <w:rtl/>
        </w:rPr>
        <w:t>شد؟</w:t>
      </w:r>
      <w:r w:rsidR="00A93391">
        <w:rPr>
          <w:rFonts w:cs="B Lotus" w:hint="cs"/>
          <w:rtl/>
        </w:rPr>
        <w:t xml:space="preserve"> فعالیت‌ها</w:t>
      </w:r>
      <w:r w:rsidRPr="00584360">
        <w:rPr>
          <w:rFonts w:cs="B Lotus" w:hint="cs"/>
          <w:rtl/>
        </w:rPr>
        <w:t>ی متنوع است که جانشینی بر روی زمین بر اساس</w:t>
      </w:r>
      <w:r w:rsidR="00C208AB" w:rsidRPr="00584360">
        <w:rPr>
          <w:rFonts w:cs="B Lotus" w:hint="cs"/>
          <w:rtl/>
        </w:rPr>
        <w:t xml:space="preserve"> آن</w:t>
      </w:r>
      <w:r w:rsidRPr="00584360">
        <w:rPr>
          <w:rFonts w:cs="B Lotus" w:hint="cs"/>
          <w:rtl/>
        </w:rPr>
        <w:t xml:space="preserve"> گذاشته شده است. و بدین ترتیب میان کسانی که</w:t>
      </w:r>
      <w:r w:rsidR="00782812">
        <w:rPr>
          <w:rFonts w:cs="B Lotus" w:hint="cs"/>
          <w:rtl/>
        </w:rPr>
        <w:t xml:space="preserve"> می‌</w:t>
      </w:r>
      <w:r w:rsidRPr="00584360">
        <w:rPr>
          <w:rFonts w:cs="B Lotus" w:hint="cs"/>
          <w:rtl/>
        </w:rPr>
        <w:t>دانند با کسانی که</w:t>
      </w:r>
      <w:r w:rsidR="0047598F">
        <w:rPr>
          <w:rFonts w:cs="B Lotus" w:hint="cs"/>
          <w:rtl/>
        </w:rPr>
        <w:t xml:space="preserve"> نمی‌</w:t>
      </w:r>
      <w:r w:rsidRPr="00584360">
        <w:rPr>
          <w:rFonts w:cs="B Lotus" w:hint="cs"/>
          <w:rtl/>
        </w:rPr>
        <w:t>دانند</w:t>
      </w:r>
      <w:r w:rsidR="000C48CB" w:rsidRPr="00584360">
        <w:rPr>
          <w:rFonts w:cs="B Lotus" w:hint="cs"/>
          <w:rtl/>
        </w:rPr>
        <w:t>،</w:t>
      </w:r>
      <w:r w:rsidRPr="00584360">
        <w:rPr>
          <w:rFonts w:cs="B Lotus" w:hint="cs"/>
          <w:rtl/>
        </w:rPr>
        <w:t xml:space="preserve"> و </w:t>
      </w:r>
      <w:r w:rsidR="0088510B" w:rsidRPr="00584360">
        <w:rPr>
          <w:rFonts w:cs="B Lotus" w:hint="cs"/>
          <w:rtl/>
        </w:rPr>
        <w:t>کسانی که کار</w:t>
      </w:r>
      <w:r w:rsidR="00782812">
        <w:rPr>
          <w:rFonts w:cs="B Lotus" w:hint="cs"/>
          <w:rtl/>
        </w:rPr>
        <w:t xml:space="preserve"> می‌</w:t>
      </w:r>
      <w:r w:rsidR="0088510B" w:rsidRPr="00584360">
        <w:rPr>
          <w:rFonts w:cs="B Lotus" w:hint="cs"/>
          <w:rtl/>
        </w:rPr>
        <w:t>کنند با کسانی که سست و</w:t>
      </w:r>
      <w:r w:rsidR="00CB15F1">
        <w:rPr>
          <w:rFonts w:cs="B Lotus" w:hint="cs"/>
          <w:rtl/>
        </w:rPr>
        <w:t xml:space="preserve"> بی‌</w:t>
      </w:r>
      <w:r w:rsidR="0088510B" w:rsidRPr="00584360">
        <w:rPr>
          <w:rFonts w:cs="B Lotus" w:hint="cs"/>
          <w:rtl/>
        </w:rPr>
        <w:t>اراده هستند</w:t>
      </w:r>
      <w:r w:rsidR="000C48CB" w:rsidRPr="00584360">
        <w:rPr>
          <w:rFonts w:cs="B Lotus" w:hint="cs"/>
          <w:rtl/>
        </w:rPr>
        <w:t>،</w:t>
      </w:r>
      <w:r w:rsidR="0088510B" w:rsidRPr="00584360">
        <w:rPr>
          <w:rFonts w:cs="B Lotus" w:hint="cs"/>
          <w:rtl/>
        </w:rPr>
        <w:t xml:space="preserve"> و کسانی که کریم هستند و با کسانی که پست و خوار هستند مساواتی نیست. خداوند متعال</w:t>
      </w:r>
      <w:r w:rsidR="00782812">
        <w:rPr>
          <w:rFonts w:cs="B Lotus" w:hint="cs"/>
          <w:rtl/>
        </w:rPr>
        <w:t xml:space="preserve"> می‌</w:t>
      </w:r>
      <w:r w:rsidR="0088510B"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قُلۡ هَلۡ يَسۡتَوِي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يَعۡلَمُونَ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لَا يَعۡلَمُونَۗ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الزمر: 9</w:t>
      </w:r>
      <w:r w:rsidR="005A5023" w:rsidRPr="002369AC">
        <w:rPr>
          <w:rFonts w:ascii="mylotus" w:hAnsi="mylotus" w:cs="mylotus"/>
          <w:sz w:val="26"/>
          <w:szCs w:val="26"/>
          <w:rtl/>
        </w:rPr>
        <w:t>]</w:t>
      </w:r>
      <w:r w:rsidR="005A5023">
        <w:rPr>
          <w:rFonts w:cs="B Lotus" w:hint="cs"/>
          <w:rtl/>
        </w:rPr>
        <w:t>.</w:t>
      </w:r>
      <w:r w:rsidR="0088510B" w:rsidRPr="00584360">
        <w:rPr>
          <w:rFonts w:cs="B Lotus" w:hint="cs"/>
          <w:rtl/>
        </w:rPr>
        <w:t xml:space="preserve"> </w:t>
      </w:r>
      <w:r w:rsidR="00DB21FA">
        <w:rPr>
          <w:rFonts w:ascii="Traditional Arabic" w:hAnsi="Traditional Arabic" w:cs="Traditional Arabic"/>
          <w:rtl/>
        </w:rPr>
        <w:t>«</w:t>
      </w:r>
      <w:r w:rsidR="0088510B" w:rsidRPr="00584360">
        <w:rPr>
          <w:rFonts w:cs="B Lotus" w:hint="cs"/>
          <w:rtl/>
        </w:rPr>
        <w:t>بگو: آیا کسانی که</w:t>
      </w:r>
      <w:r w:rsidR="00782812">
        <w:rPr>
          <w:rFonts w:cs="B Lotus" w:hint="cs"/>
          <w:rtl/>
        </w:rPr>
        <w:t xml:space="preserve"> می‌</w:t>
      </w:r>
      <w:r w:rsidR="0088510B" w:rsidRPr="00584360">
        <w:rPr>
          <w:rFonts w:cs="B Lotus" w:hint="cs"/>
          <w:rtl/>
        </w:rPr>
        <w:t>دانند، با کسا</w:t>
      </w:r>
      <w:r w:rsidR="000809C0" w:rsidRPr="00584360">
        <w:rPr>
          <w:rFonts w:cs="B Lotus" w:hint="cs"/>
          <w:rtl/>
        </w:rPr>
        <w:t>نی که</w:t>
      </w:r>
      <w:r w:rsidR="0047598F">
        <w:rPr>
          <w:rFonts w:cs="B Lotus" w:hint="cs"/>
          <w:rtl/>
        </w:rPr>
        <w:t xml:space="preserve"> نمی‌</w:t>
      </w:r>
      <w:r w:rsidR="000809C0" w:rsidRPr="00584360">
        <w:rPr>
          <w:rFonts w:cs="B Lotus" w:hint="cs"/>
          <w:rtl/>
        </w:rPr>
        <w:t>دانند برابر و یکسانند</w:t>
      </w:r>
      <w:r w:rsidR="00DB21FA">
        <w:rPr>
          <w:rFonts w:ascii="Traditional Arabic" w:hAnsi="Traditional Arabic" w:cs="Traditional Arabic"/>
          <w:rtl/>
        </w:rPr>
        <w:t>»</w:t>
      </w:r>
      <w:r w:rsidR="000809C0" w:rsidRPr="00584360">
        <w:rPr>
          <w:rFonts w:cs="B Lotus" w:hint="cs"/>
          <w:rtl/>
        </w:rPr>
        <w:t>.</w:t>
      </w:r>
      <w:r w:rsidR="0088510B" w:rsidRPr="00584360">
        <w:rPr>
          <w:rFonts w:cs="B Lotus" w:hint="cs"/>
          <w:rtl/>
        </w:rPr>
        <w:t xml:space="preserve"> و همچنین</w:t>
      </w:r>
      <w:r w:rsidR="00782812">
        <w:rPr>
          <w:rFonts w:cs="B Lotus" w:hint="cs"/>
          <w:rtl/>
        </w:rPr>
        <w:t xml:space="preserve"> می‌</w:t>
      </w:r>
      <w:r w:rsidR="0088510B"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وَقُلِ</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عۡمَلُواْ</w:t>
      </w:r>
      <w:r w:rsidR="00142F30">
        <w:rPr>
          <w:rFonts w:ascii="KFGQPC Uthmanic Script HAFS" w:hAnsi="KFGQPC Uthmanic Script HAFS" w:cs="KFGQPC Uthmanic Script HAFS"/>
          <w:rtl/>
          <w:lang w:bidi="ar-SA"/>
        </w:rPr>
        <w:t xml:space="preserve"> فَسَيَرَى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عَمَلَكُمۡ وَرَسُولُهُ</w:t>
      </w:r>
      <w:r w:rsidR="00142F30">
        <w:rPr>
          <w:rFonts w:ascii="KFGQPC Uthmanic Script HAFS" w:hAnsi="KFGQPC Uthmanic Script HAFS" w:cs="KFGQPC Uthmanic Script HAFS" w:hint="cs"/>
          <w:rtl/>
          <w:lang w:bidi="ar-SA"/>
        </w:rPr>
        <w:t>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التوبة: 105</w:t>
      </w:r>
      <w:r w:rsidR="005A5023" w:rsidRPr="002369AC">
        <w:rPr>
          <w:rFonts w:ascii="mylotus" w:hAnsi="mylotus" w:cs="mylotus"/>
          <w:sz w:val="26"/>
          <w:szCs w:val="26"/>
          <w:rtl/>
        </w:rPr>
        <w:t>]</w:t>
      </w:r>
      <w:r w:rsidR="005A5023">
        <w:rPr>
          <w:rFonts w:cs="B Lotus" w:hint="cs"/>
          <w:rtl/>
        </w:rPr>
        <w:t>.</w:t>
      </w:r>
      <w:r w:rsidR="0088510B" w:rsidRPr="00584360">
        <w:rPr>
          <w:rFonts w:cs="B Lotus" w:hint="cs"/>
          <w:rtl/>
        </w:rPr>
        <w:t xml:space="preserve"> </w:t>
      </w:r>
      <w:r w:rsidR="00DB21FA">
        <w:rPr>
          <w:rFonts w:ascii="Traditional Arabic" w:hAnsi="Traditional Arabic" w:cs="Traditional Arabic"/>
          <w:rtl/>
        </w:rPr>
        <w:t>«</w:t>
      </w:r>
      <w:r w:rsidR="0088510B" w:rsidRPr="00584360">
        <w:rPr>
          <w:rFonts w:cs="B Lotus" w:hint="cs"/>
          <w:rtl/>
        </w:rPr>
        <w:t>بگو:</w:t>
      </w:r>
      <w:r w:rsidR="00C208AB" w:rsidRPr="00584360">
        <w:rPr>
          <w:rFonts w:cs="B Lotus" w:hint="cs"/>
          <w:rtl/>
        </w:rPr>
        <w:t xml:space="preserve"> </w:t>
      </w:r>
      <w:r w:rsidR="0056247C" w:rsidRPr="00584360">
        <w:rPr>
          <w:rFonts w:cs="B Lotus" w:hint="cs"/>
          <w:rtl/>
        </w:rPr>
        <w:t>انجام</w:t>
      </w:r>
      <w:r w:rsidR="0088510B" w:rsidRPr="00584360">
        <w:rPr>
          <w:rFonts w:cs="B Lotus" w:hint="cs"/>
          <w:rtl/>
        </w:rPr>
        <w:t xml:space="preserve"> دهید خداوند</w:t>
      </w:r>
      <w:r w:rsidR="000809C0" w:rsidRPr="00584360">
        <w:rPr>
          <w:rFonts w:cs="B Lotus" w:hint="cs"/>
          <w:rtl/>
        </w:rPr>
        <w:t xml:space="preserve"> و پیغمبر اعمال شما را</w:t>
      </w:r>
      <w:r w:rsidR="00782812">
        <w:rPr>
          <w:rFonts w:cs="B Lotus" w:hint="cs"/>
          <w:rtl/>
        </w:rPr>
        <w:t xml:space="preserve"> می‌</w:t>
      </w:r>
      <w:r w:rsidR="000809C0" w:rsidRPr="00584360">
        <w:rPr>
          <w:rFonts w:cs="B Lotus" w:hint="cs"/>
          <w:rtl/>
        </w:rPr>
        <w:t>بینند</w:t>
      </w:r>
      <w:r w:rsidR="00DB21FA">
        <w:rPr>
          <w:rFonts w:ascii="Traditional Arabic" w:hAnsi="Traditional Arabic" w:cs="Traditional Arabic"/>
          <w:rtl/>
        </w:rPr>
        <w:t>»</w:t>
      </w:r>
      <w:r w:rsidR="000809C0" w:rsidRPr="00584360">
        <w:rPr>
          <w:rFonts w:cs="B Lotus" w:hint="cs"/>
          <w:rtl/>
        </w:rPr>
        <w:t>.</w:t>
      </w:r>
    </w:p>
    <w:p w:rsidR="009B7731" w:rsidRPr="00142F30" w:rsidRDefault="009B7731" w:rsidP="00142F30">
      <w:pPr>
        <w:ind w:left="0" w:firstLine="284"/>
        <w:jc w:val="both"/>
        <w:rPr>
          <w:rFonts w:ascii="KFGQPC Uthmanic Script HAFS" w:hAnsi="KFGQPC Uthmanic Script HAFS" w:cs="KFGQPC Uthmanic Script HAFS"/>
          <w:rtl/>
          <w:lang w:bidi="ar-SA"/>
        </w:rPr>
      </w:pPr>
      <w:r w:rsidRPr="00584360">
        <w:rPr>
          <w:rFonts w:cs="B Lotus" w:hint="cs"/>
          <w:rtl/>
        </w:rPr>
        <w:t>و نیز</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إِنَّ أَكۡرَمَكُمۡ عِندَ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أَتۡقَىٰكُمۡۚ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الحجرات: 13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DB21FA">
        <w:rPr>
          <w:rFonts w:ascii="Traditional Arabic" w:hAnsi="Traditional Arabic" w:cs="Traditional Arabic"/>
          <w:rtl/>
        </w:rPr>
        <w:t>«</w:t>
      </w:r>
      <w:r w:rsidRPr="00584360">
        <w:rPr>
          <w:rFonts w:cs="B Lotus" w:hint="cs"/>
          <w:rtl/>
        </w:rPr>
        <w:t>همانا</w:t>
      </w:r>
      <w:r w:rsidR="009B11D2">
        <w:rPr>
          <w:rFonts w:cs="B Lotus" w:hint="cs"/>
          <w:rtl/>
        </w:rPr>
        <w:t xml:space="preserve"> گرامی‌تر</w:t>
      </w:r>
      <w:r w:rsidRPr="00584360">
        <w:rPr>
          <w:rFonts w:cs="B Lotus" w:hint="cs"/>
          <w:rtl/>
        </w:rPr>
        <w:t>ین شما نزد خداوند با تقوا</w:t>
      </w:r>
      <w:r w:rsidR="00096F67">
        <w:rPr>
          <w:rFonts w:cs="B Lotus" w:hint="cs"/>
          <w:rtl/>
        </w:rPr>
        <w:t xml:space="preserve">‌ترین </w:t>
      </w:r>
      <w:r w:rsidR="000809C0" w:rsidRPr="00584360">
        <w:rPr>
          <w:rFonts w:cs="B Lotus" w:hint="cs"/>
          <w:rtl/>
        </w:rPr>
        <w:t>شماست</w:t>
      </w:r>
      <w:r w:rsidR="00DB21FA">
        <w:rPr>
          <w:rFonts w:ascii="Traditional Arabic" w:hAnsi="Traditional Arabic" w:cs="Traditional Arabic"/>
          <w:rtl/>
        </w:rPr>
        <w:t>»</w:t>
      </w:r>
      <w:r w:rsidR="000809C0" w:rsidRPr="00584360">
        <w:rPr>
          <w:rFonts w:cs="B Lotus" w:hint="cs"/>
          <w:rtl/>
        </w:rPr>
        <w:t>.</w:t>
      </w:r>
    </w:p>
    <w:p w:rsidR="008632D8" w:rsidRPr="00142F30" w:rsidRDefault="00672D26" w:rsidP="00142F30">
      <w:pPr>
        <w:ind w:left="0" w:firstLine="284"/>
        <w:jc w:val="both"/>
        <w:rPr>
          <w:rFonts w:ascii="KFGQPC Uthmanic Script HAFS" w:hAnsi="KFGQPC Uthmanic Script HAFS" w:cs="KFGQPC Uthmanic Script HAFS"/>
          <w:rtl/>
          <w:lang w:bidi="ar-SA"/>
        </w:rPr>
      </w:pPr>
      <w:r w:rsidRPr="00584360">
        <w:rPr>
          <w:rFonts w:cs="B Lotus" w:hint="cs"/>
          <w:rtl/>
        </w:rPr>
        <w:t>شیخ محمد خضر بن</w:t>
      </w:r>
      <w:r w:rsidR="007D6BF7" w:rsidRPr="00584360">
        <w:rPr>
          <w:rFonts w:cs="B Lotus" w:hint="cs"/>
          <w:rtl/>
        </w:rPr>
        <w:t xml:space="preserve"> حسن</w:t>
      </w:r>
      <w:r w:rsidR="00782812">
        <w:rPr>
          <w:rFonts w:cs="B Lotus" w:hint="cs"/>
          <w:rtl/>
        </w:rPr>
        <w:t xml:space="preserve"> می‌</w:t>
      </w:r>
      <w:r w:rsidR="007D6BF7" w:rsidRPr="00584360">
        <w:rPr>
          <w:rFonts w:cs="B Lotus" w:hint="cs"/>
          <w:rtl/>
        </w:rPr>
        <w:t>گوید:</w:t>
      </w:r>
      <w:r w:rsidR="000809C0" w:rsidRPr="00584360">
        <w:rPr>
          <w:rFonts w:cs="B Lotus" w:hint="cs"/>
          <w:rtl/>
        </w:rPr>
        <w:t xml:space="preserve"> «</w:t>
      </w:r>
      <w:r w:rsidR="007D6BF7" w:rsidRPr="00584360">
        <w:rPr>
          <w:rFonts w:cs="B Lotus" w:hint="cs"/>
          <w:rtl/>
        </w:rPr>
        <w:t>خداوند</w:t>
      </w:r>
      <w:r w:rsidR="00306B68">
        <w:rPr>
          <w:rFonts w:cs="B Lotus" w:hint="cs"/>
          <w:rtl/>
        </w:rPr>
        <w:t xml:space="preserve"> انسان‌ها</w:t>
      </w:r>
      <w:r w:rsidR="007D6BF7" w:rsidRPr="00584360">
        <w:rPr>
          <w:rFonts w:cs="B Lotus" w:hint="cs"/>
          <w:rtl/>
        </w:rPr>
        <w:t xml:space="preserve"> را بر حسب فطرتشان به طور مساوی خلق کرده است و همچنین به طور یکسان و برابر و آزاد متولد </w:t>
      </w:r>
      <w:r w:rsidR="00FF4CCC" w:rsidRPr="00584360">
        <w:rPr>
          <w:rFonts w:cs="B Lotus" w:hint="cs"/>
          <w:rtl/>
        </w:rPr>
        <w:t>شده</w:t>
      </w:r>
      <w:r w:rsidR="00782812">
        <w:rPr>
          <w:rFonts w:cs="B Lotus" w:hint="cs"/>
          <w:rtl/>
        </w:rPr>
        <w:t>‌اند.</w:t>
      </w:r>
      <w:r w:rsidR="007D6BF7" w:rsidRPr="00584360">
        <w:rPr>
          <w:rFonts w:cs="B Lotus" w:hint="cs"/>
          <w:rtl/>
        </w:rPr>
        <w:t xml:space="preserve"> ولی وارد </w:t>
      </w:r>
      <w:r w:rsidRPr="00584360">
        <w:rPr>
          <w:rFonts w:cs="B Lotus" w:hint="cs"/>
          <w:rtl/>
        </w:rPr>
        <w:t xml:space="preserve">شدن در نبرد زندگی اجتماعی لباس </w:t>
      </w:r>
      <w:r w:rsidR="007D6BF7" w:rsidRPr="00584360">
        <w:rPr>
          <w:rFonts w:cs="B Lotus" w:hint="cs"/>
          <w:rtl/>
        </w:rPr>
        <w:t>تساوی و شبیه بودن را</w:t>
      </w:r>
      <w:r w:rsidRPr="00584360">
        <w:rPr>
          <w:rFonts w:cs="B Lotus" w:hint="cs"/>
          <w:rtl/>
        </w:rPr>
        <w:t xml:space="preserve"> از</w:t>
      </w:r>
      <w:r w:rsidR="00306B68">
        <w:rPr>
          <w:rFonts w:cs="B Lotus" w:hint="cs"/>
          <w:rtl/>
        </w:rPr>
        <w:t xml:space="preserve"> انسان‌ها</w:t>
      </w:r>
      <w:r w:rsidR="007D6BF7" w:rsidRPr="00584360">
        <w:rPr>
          <w:rFonts w:cs="B Lotus" w:hint="cs"/>
          <w:rtl/>
        </w:rPr>
        <w:t xml:space="preserve"> خلع</w:t>
      </w:r>
      <w:r w:rsidR="00782812">
        <w:rPr>
          <w:rFonts w:cs="B Lotus" w:hint="cs"/>
          <w:rtl/>
        </w:rPr>
        <w:t xml:space="preserve"> می‌</w:t>
      </w:r>
      <w:r w:rsidR="007D6BF7" w:rsidRPr="00584360">
        <w:rPr>
          <w:rFonts w:cs="B Lotus" w:hint="cs"/>
          <w:rtl/>
        </w:rPr>
        <w:t>کند و بعضی از</w:t>
      </w:r>
      <w:r w:rsidR="00E82E6E">
        <w:rPr>
          <w:rFonts w:cs="B Lotus" w:hint="cs"/>
          <w:rtl/>
        </w:rPr>
        <w:t xml:space="preserve"> آن‌ها </w:t>
      </w:r>
      <w:r w:rsidRPr="00584360">
        <w:rPr>
          <w:rFonts w:cs="B Lotus" w:hint="cs"/>
          <w:rtl/>
        </w:rPr>
        <w:t>را در مقابل</w:t>
      </w:r>
      <w:r w:rsidR="007D6BF7" w:rsidRPr="00584360">
        <w:rPr>
          <w:rFonts w:cs="B Lotus" w:hint="cs"/>
          <w:rtl/>
        </w:rPr>
        <w:t xml:space="preserve"> برابر بعضی دیگر درجاتی بلندتر</w:t>
      </w:r>
      <w:r w:rsidR="00782812">
        <w:rPr>
          <w:rFonts w:cs="B Lotus" w:hint="cs"/>
          <w:rtl/>
        </w:rPr>
        <w:t xml:space="preserve"> می‌</w:t>
      </w:r>
      <w:r w:rsidR="007D6BF7" w:rsidRPr="00584360">
        <w:rPr>
          <w:rFonts w:cs="B Lotus" w:hint="cs"/>
          <w:rtl/>
        </w:rPr>
        <w:t>کند و این مراحل سه گانه در این سخن خداوند متعال جمع شده است که</w:t>
      </w:r>
      <w:r w:rsidR="00782812">
        <w:rPr>
          <w:rFonts w:cs="B Lotus" w:hint="cs"/>
          <w:rtl/>
        </w:rPr>
        <w:t xml:space="preserve"> می‌</w:t>
      </w:r>
      <w:r w:rsidR="007D6BF7"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يَٰٓأَيُّهَا</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لنَّاسُ</w:t>
      </w:r>
      <w:r w:rsidR="00142F30">
        <w:rPr>
          <w:rFonts w:ascii="KFGQPC Uthmanic Script HAFS" w:hAnsi="KFGQPC Uthmanic Script HAFS" w:cs="KFGQPC Uthmanic Script HAFS"/>
          <w:rtl/>
          <w:lang w:bidi="ar-SA"/>
        </w:rPr>
        <w:t xml:space="preserve"> إِنَّا خَلَقۡنَٰكُم مِّن ذَكَرٖ وَأُنثَىٰ وَجَعَلۡنَٰكُمۡ شُعُوبٗا وَقَبَآئِلَ لِتَعَارَفُوٓاْۚ إِنَّ أَكۡرَمَكُمۡ عِندَ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أَتۡقَىٰكُمۡۚ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الحجرات: 13</w:t>
      </w:r>
      <w:r w:rsidR="005A5023" w:rsidRPr="002369AC">
        <w:rPr>
          <w:rFonts w:ascii="mylotus" w:hAnsi="mylotus" w:cs="mylotus"/>
          <w:sz w:val="26"/>
          <w:szCs w:val="26"/>
          <w:rtl/>
        </w:rPr>
        <w:t>]</w:t>
      </w:r>
      <w:r w:rsidR="005A5023">
        <w:rPr>
          <w:rFonts w:cs="B Lotus" w:hint="cs"/>
          <w:rtl/>
        </w:rPr>
        <w:t>.</w:t>
      </w:r>
      <w:r w:rsidR="000809C0" w:rsidRPr="00584360">
        <w:rPr>
          <w:rFonts w:cs="B Lotus" w:hint="cs"/>
          <w:rtl/>
        </w:rPr>
        <w:t xml:space="preserve"> </w:t>
      </w:r>
      <w:r w:rsidR="00DB21FA">
        <w:rPr>
          <w:rFonts w:ascii="Traditional Arabic" w:hAnsi="Traditional Arabic" w:cs="Traditional Arabic"/>
          <w:rtl/>
        </w:rPr>
        <w:t>«</w:t>
      </w:r>
      <w:r w:rsidR="00084BD2" w:rsidRPr="00584360">
        <w:rPr>
          <w:rFonts w:cs="B Lotus" w:hint="cs"/>
          <w:rtl/>
        </w:rPr>
        <w:t>ای مردمان! ما شما را از مرد و زنی آفریده</w:t>
      </w:r>
      <w:r w:rsidR="0047598F">
        <w:rPr>
          <w:rFonts w:cs="B Lotus" w:hint="cs"/>
          <w:rtl/>
        </w:rPr>
        <w:t>‌ایم،</w:t>
      </w:r>
      <w:r w:rsidR="00084BD2" w:rsidRPr="00584360">
        <w:rPr>
          <w:rFonts w:cs="B Lotus" w:hint="cs"/>
          <w:rtl/>
        </w:rPr>
        <w:t xml:space="preserve"> و شما را تیره تیره و قبیله قبیله نموده</w:t>
      </w:r>
      <w:r w:rsidR="0047598F">
        <w:rPr>
          <w:rFonts w:cs="B Lotus" w:hint="cs"/>
          <w:rtl/>
        </w:rPr>
        <w:t xml:space="preserve">‌ایم </w:t>
      </w:r>
      <w:r w:rsidR="00084BD2" w:rsidRPr="00584360">
        <w:rPr>
          <w:rFonts w:cs="B Lotus" w:hint="cs"/>
          <w:rtl/>
        </w:rPr>
        <w:t>تا همدیگر را بشناسید،</w:t>
      </w:r>
      <w:r w:rsidR="00CB15F1">
        <w:rPr>
          <w:rFonts w:cs="B Lotus" w:hint="cs"/>
          <w:rtl/>
        </w:rPr>
        <w:t xml:space="preserve"> بی‌</w:t>
      </w:r>
      <w:r w:rsidR="00084BD2" w:rsidRPr="00584360">
        <w:rPr>
          <w:rFonts w:cs="B Lotus" w:hint="cs"/>
          <w:rtl/>
        </w:rPr>
        <w:t>گمان</w:t>
      </w:r>
      <w:r w:rsidR="009B11D2">
        <w:rPr>
          <w:rFonts w:cs="B Lotus" w:hint="cs"/>
          <w:rtl/>
        </w:rPr>
        <w:t xml:space="preserve"> گرامی‌تر</w:t>
      </w:r>
      <w:r w:rsidR="00096F67">
        <w:rPr>
          <w:rFonts w:cs="B Lotus" w:hint="cs"/>
          <w:rtl/>
        </w:rPr>
        <w:t xml:space="preserve">ین </w:t>
      </w:r>
      <w:r w:rsidR="00084BD2" w:rsidRPr="00584360">
        <w:rPr>
          <w:rFonts w:cs="B Lotus" w:hint="cs"/>
          <w:rtl/>
        </w:rPr>
        <w:t>شما</w:t>
      </w:r>
      <w:r w:rsidRPr="00584360">
        <w:rPr>
          <w:rFonts w:cs="B Lotus" w:hint="cs"/>
          <w:rtl/>
        </w:rPr>
        <w:t xml:space="preserve"> در نزد خدا م</w:t>
      </w:r>
      <w:r w:rsidR="000809C0" w:rsidRPr="00584360">
        <w:rPr>
          <w:rFonts w:cs="B Lotus" w:hint="cs"/>
          <w:rtl/>
        </w:rPr>
        <w:t>تقی</w:t>
      </w:r>
      <w:r w:rsidR="00096F67">
        <w:rPr>
          <w:rFonts w:cs="B Lotus" w:hint="cs"/>
          <w:rtl/>
        </w:rPr>
        <w:t xml:space="preserve">‌ترین </w:t>
      </w:r>
      <w:r w:rsidR="000809C0" w:rsidRPr="00584360">
        <w:rPr>
          <w:rFonts w:cs="B Lotus" w:hint="cs"/>
          <w:rtl/>
        </w:rPr>
        <w:t>شما است</w:t>
      </w:r>
      <w:r w:rsidR="00DB21FA">
        <w:rPr>
          <w:rFonts w:ascii="Traditional Arabic" w:hAnsi="Traditional Arabic" w:cs="Traditional Arabic"/>
          <w:rtl/>
        </w:rPr>
        <w:t>»</w:t>
      </w:r>
      <w:r w:rsidR="000809C0" w:rsidRPr="00584360">
        <w:rPr>
          <w:rFonts w:cs="B Lotus" w:hint="cs"/>
          <w:rtl/>
        </w:rPr>
        <w:t>.</w:t>
      </w:r>
    </w:p>
    <w:p w:rsidR="00AB0E2C" w:rsidRPr="00584360" w:rsidRDefault="00B12C94" w:rsidP="00142F30">
      <w:pPr>
        <w:ind w:left="0" w:firstLine="284"/>
        <w:jc w:val="both"/>
        <w:rPr>
          <w:rFonts w:cs="B Lotus"/>
          <w:rtl/>
        </w:rPr>
      </w:pPr>
      <w:r w:rsidRPr="00584360">
        <w:rPr>
          <w:rFonts w:cs="B Lotus" w:hint="cs"/>
          <w:rtl/>
        </w:rPr>
        <w:t>پس جمله</w:t>
      </w:r>
      <w:r w:rsidR="000809C0" w:rsidRPr="00584360">
        <w:rPr>
          <w:rFonts w:cs="B Lotus" w:hint="cs"/>
          <w:rtl/>
        </w:rPr>
        <w:t>:</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إِنَّا خَلَقۡنَٰكُم مِّن ذَكَرٖ وَأُنثَىٰ</w:t>
      </w:r>
      <w:r w:rsidR="005A5023">
        <w:rPr>
          <w:rFonts w:ascii="Traditional Arabic" w:hAnsi="Traditional Arabic" w:cs="Traditional Arabic"/>
          <w:rtl/>
        </w:rPr>
        <w:t>﴾</w:t>
      </w:r>
      <w:r w:rsidR="000809C0" w:rsidRPr="00584360">
        <w:rPr>
          <w:rFonts w:cs="B Lotus" w:hint="cs"/>
          <w:rtl/>
        </w:rPr>
        <w:t xml:space="preserve"> </w:t>
      </w:r>
      <w:r w:rsidR="00885FDD" w:rsidRPr="00584360">
        <w:rPr>
          <w:rFonts w:cs="B Lotus" w:hint="cs"/>
          <w:rtl/>
        </w:rPr>
        <w:t>نشان فطرت اولیه است و جمله</w:t>
      </w:r>
      <w:r w:rsidR="000809C0" w:rsidRPr="00584360">
        <w:rPr>
          <w:rFonts w:cs="B Lotus" w:hint="cs"/>
          <w:rtl/>
        </w:rPr>
        <w:t>:</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وَجَعَلۡنَٰكُمۡ شُعُوبٗا وَقَبَآئِلَ لِتَعَارَفُوٓاْۚ</w:t>
      </w:r>
      <w:r w:rsidR="005A5023">
        <w:rPr>
          <w:rFonts w:ascii="Traditional Arabic" w:hAnsi="Traditional Arabic" w:cs="Traditional Arabic"/>
          <w:rtl/>
        </w:rPr>
        <w:t>﴾</w:t>
      </w:r>
      <w:r w:rsidR="00885FDD" w:rsidRPr="00584360">
        <w:rPr>
          <w:rFonts w:cs="B Lotus" w:hint="cs"/>
          <w:rtl/>
        </w:rPr>
        <w:t xml:space="preserve"> اشاره به</w:t>
      </w:r>
      <w:r w:rsidR="00DB21FA">
        <w:rPr>
          <w:rFonts w:cs="B Lotus" w:hint="cs"/>
          <w:rtl/>
        </w:rPr>
        <w:t xml:space="preserve"> پایگاه‌ها</w:t>
      </w:r>
      <w:r w:rsidR="00885FDD" w:rsidRPr="00584360">
        <w:rPr>
          <w:rFonts w:cs="B Lotus" w:hint="cs"/>
          <w:rtl/>
        </w:rPr>
        <w:t>ی اجتماعی دارد</w:t>
      </w:r>
      <w:r w:rsidR="000809C0" w:rsidRPr="00584360">
        <w:rPr>
          <w:rFonts w:cs="B Lotus" w:hint="cs"/>
          <w:rtl/>
        </w:rPr>
        <w:t>،</w:t>
      </w:r>
      <w:r w:rsidR="00885FDD" w:rsidRPr="00584360">
        <w:rPr>
          <w:rFonts w:cs="B Lotus" w:hint="cs"/>
          <w:rtl/>
        </w:rPr>
        <w:t xml:space="preserve"> </w:t>
      </w:r>
      <w:r w:rsidR="000809C0" w:rsidRPr="00584360">
        <w:rPr>
          <w:rFonts w:cs="B Lotus" w:hint="cs"/>
          <w:rtl/>
        </w:rPr>
        <w:t xml:space="preserve">و </w:t>
      </w:r>
      <w:r w:rsidR="00885FDD" w:rsidRPr="00584360">
        <w:rPr>
          <w:rFonts w:cs="B Lotus" w:hint="cs"/>
          <w:rtl/>
        </w:rPr>
        <w:t>جمله</w:t>
      </w:r>
      <w:r w:rsidR="000809C0" w:rsidRPr="00584360">
        <w:rPr>
          <w:rFonts w:cs="B Lotus" w:hint="cs"/>
          <w:rtl/>
        </w:rPr>
        <w:t>:</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إِنَّ أَكۡرَمَكُمۡ عِندَ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أَتۡقَىٰكُمۡۚ</w:t>
      </w:r>
      <w:r w:rsidR="005A5023">
        <w:rPr>
          <w:rFonts w:ascii="Traditional Arabic" w:hAnsi="Traditional Arabic" w:cs="Traditional Arabic"/>
          <w:rtl/>
        </w:rPr>
        <w:t>﴾</w:t>
      </w:r>
      <w:r w:rsidR="00885FDD" w:rsidRPr="00584360">
        <w:rPr>
          <w:rFonts w:cs="B Lotus" w:hint="cs"/>
          <w:rtl/>
        </w:rPr>
        <w:t xml:space="preserve"> </w:t>
      </w:r>
      <w:r w:rsidR="000809C0">
        <w:rPr>
          <w:rFonts w:ascii="Traditional Arabic" w:hAnsi="Traditional Arabic" w:cs="Traditional Arabic"/>
          <w:rtl/>
        </w:rPr>
        <w:t>﴿</w:t>
      </w:r>
      <w:r w:rsidR="00885FDD" w:rsidRPr="000C48CB">
        <w:rPr>
          <w:sz w:val="24"/>
          <w:szCs w:val="24"/>
        </w:rPr>
        <w:sym w:font="HQPB4" w:char="F0A8"/>
      </w:r>
      <w:r w:rsidR="00885FDD" w:rsidRPr="000C48CB">
        <w:rPr>
          <w:sz w:val="24"/>
          <w:szCs w:val="24"/>
        </w:rPr>
        <w:sym w:font="HQPB2" w:char="F062"/>
      </w:r>
      <w:r w:rsidR="00885FDD" w:rsidRPr="000C48CB">
        <w:rPr>
          <w:sz w:val="24"/>
          <w:szCs w:val="24"/>
        </w:rPr>
        <w:sym w:font="HQPB4" w:char="F0CE"/>
      </w:r>
      <w:r w:rsidR="00885FDD" w:rsidRPr="000C48CB">
        <w:rPr>
          <w:sz w:val="24"/>
          <w:szCs w:val="24"/>
        </w:rPr>
        <w:sym w:font="HQPB1" w:char="F029"/>
      </w:r>
      <w:r w:rsidR="00885FDD" w:rsidRPr="000C48CB">
        <w:rPr>
          <w:sz w:val="24"/>
          <w:szCs w:val="24"/>
          <w:rtl/>
        </w:rPr>
        <w:t xml:space="preserve"> </w:t>
      </w:r>
      <w:r w:rsidR="00885FDD" w:rsidRPr="000C48CB">
        <w:rPr>
          <w:sz w:val="24"/>
          <w:szCs w:val="24"/>
        </w:rPr>
        <w:sym w:font="HQPB4" w:char="F0F6"/>
      </w:r>
      <w:r w:rsidR="00885FDD" w:rsidRPr="000C48CB">
        <w:rPr>
          <w:sz w:val="24"/>
          <w:szCs w:val="24"/>
        </w:rPr>
        <w:sym w:font="HQPB3" w:char="F02F"/>
      </w:r>
      <w:r w:rsidR="00885FDD" w:rsidRPr="000C48CB">
        <w:rPr>
          <w:sz w:val="24"/>
          <w:szCs w:val="24"/>
        </w:rPr>
        <w:sym w:font="HQPB4" w:char="F0E4"/>
      </w:r>
      <w:r w:rsidR="00885FDD" w:rsidRPr="000C48CB">
        <w:rPr>
          <w:sz w:val="24"/>
          <w:szCs w:val="24"/>
        </w:rPr>
        <w:sym w:font="HQPB2" w:char="F033"/>
      </w:r>
      <w:r w:rsidR="00885FDD" w:rsidRPr="000C48CB">
        <w:rPr>
          <w:sz w:val="24"/>
          <w:szCs w:val="24"/>
        </w:rPr>
        <w:sym w:font="HQPB5" w:char="F074"/>
      </w:r>
      <w:r w:rsidR="00885FDD" w:rsidRPr="000C48CB">
        <w:rPr>
          <w:sz w:val="24"/>
          <w:szCs w:val="24"/>
        </w:rPr>
        <w:sym w:font="HQPB2" w:char="F042"/>
      </w:r>
      <w:r w:rsidR="00885FDD" w:rsidRPr="000C48CB">
        <w:rPr>
          <w:sz w:val="24"/>
          <w:szCs w:val="24"/>
        </w:rPr>
        <w:sym w:font="HQPB5" w:char="F075"/>
      </w:r>
      <w:r w:rsidR="00885FDD" w:rsidRPr="000C48CB">
        <w:rPr>
          <w:sz w:val="24"/>
          <w:szCs w:val="24"/>
        </w:rPr>
        <w:sym w:font="HQPB1" w:char="F08D"/>
      </w:r>
      <w:r w:rsidR="00885FDD" w:rsidRPr="000C48CB">
        <w:rPr>
          <w:sz w:val="24"/>
          <w:szCs w:val="24"/>
        </w:rPr>
        <w:sym w:font="HQPB4" w:char="F0F2"/>
      </w:r>
      <w:r w:rsidR="00885FDD" w:rsidRPr="000C48CB">
        <w:rPr>
          <w:sz w:val="24"/>
          <w:szCs w:val="24"/>
        </w:rPr>
        <w:sym w:font="HQPB2" w:char="F032"/>
      </w:r>
      <w:r w:rsidR="00885FDD" w:rsidRPr="000C48CB">
        <w:rPr>
          <w:sz w:val="24"/>
          <w:szCs w:val="24"/>
        </w:rPr>
        <w:sym w:font="HQPB5" w:char="F072"/>
      </w:r>
      <w:r w:rsidR="00885FDD" w:rsidRPr="000C48CB">
        <w:rPr>
          <w:sz w:val="24"/>
          <w:szCs w:val="24"/>
        </w:rPr>
        <w:sym w:font="HQPB1" w:char="F026"/>
      </w:r>
      <w:r w:rsidR="00885FDD" w:rsidRPr="000C48CB">
        <w:rPr>
          <w:sz w:val="24"/>
          <w:szCs w:val="24"/>
          <w:rtl/>
        </w:rPr>
        <w:t xml:space="preserve"> </w:t>
      </w:r>
      <w:r w:rsidR="00885FDD" w:rsidRPr="000C48CB">
        <w:rPr>
          <w:sz w:val="24"/>
          <w:szCs w:val="24"/>
        </w:rPr>
        <w:sym w:font="HQPB5" w:char="F079"/>
      </w:r>
      <w:r w:rsidR="00885FDD" w:rsidRPr="000C48CB">
        <w:rPr>
          <w:sz w:val="24"/>
          <w:szCs w:val="24"/>
        </w:rPr>
        <w:sym w:font="HQPB1" w:char="F089"/>
      </w:r>
      <w:r w:rsidR="00885FDD" w:rsidRPr="000C48CB">
        <w:rPr>
          <w:sz w:val="24"/>
          <w:szCs w:val="24"/>
        </w:rPr>
        <w:sym w:font="HQPB2" w:char="F059"/>
      </w:r>
      <w:r w:rsidR="00885FDD" w:rsidRPr="000C48CB">
        <w:rPr>
          <w:sz w:val="24"/>
          <w:szCs w:val="24"/>
        </w:rPr>
        <w:sym w:font="HQPB4" w:char="F0CF"/>
      </w:r>
      <w:r w:rsidR="00885FDD" w:rsidRPr="000C48CB">
        <w:rPr>
          <w:sz w:val="24"/>
          <w:szCs w:val="24"/>
        </w:rPr>
        <w:sym w:font="HQPB1" w:char="F0E3"/>
      </w:r>
      <w:r w:rsidR="00885FDD" w:rsidRPr="000C48CB">
        <w:rPr>
          <w:sz w:val="24"/>
          <w:szCs w:val="24"/>
          <w:rtl/>
        </w:rPr>
        <w:t xml:space="preserve"> </w:t>
      </w:r>
      <w:r w:rsidR="00885FDD" w:rsidRPr="000C48CB">
        <w:rPr>
          <w:sz w:val="24"/>
          <w:szCs w:val="24"/>
        </w:rPr>
        <w:sym w:font="HQPB5" w:char="F0AB"/>
      </w:r>
      <w:r w:rsidR="00885FDD" w:rsidRPr="000C48CB">
        <w:rPr>
          <w:sz w:val="24"/>
          <w:szCs w:val="24"/>
        </w:rPr>
        <w:sym w:font="HQPB1" w:char="F021"/>
      </w:r>
      <w:r w:rsidR="00885FDD" w:rsidRPr="000C48CB">
        <w:rPr>
          <w:sz w:val="24"/>
          <w:szCs w:val="24"/>
        </w:rPr>
        <w:sym w:font="HQPB5" w:char="F024"/>
      </w:r>
      <w:r w:rsidR="00885FDD" w:rsidRPr="000C48CB">
        <w:rPr>
          <w:sz w:val="24"/>
          <w:szCs w:val="24"/>
        </w:rPr>
        <w:sym w:font="HQPB1" w:char="F023"/>
      </w:r>
      <w:r w:rsidR="00885FDD" w:rsidRPr="000C48CB">
        <w:rPr>
          <w:sz w:val="24"/>
          <w:szCs w:val="24"/>
          <w:rtl/>
        </w:rPr>
        <w:t xml:space="preserve"> </w:t>
      </w:r>
      <w:r w:rsidR="00885FDD" w:rsidRPr="000C48CB">
        <w:rPr>
          <w:sz w:val="24"/>
          <w:szCs w:val="24"/>
        </w:rPr>
        <w:sym w:font="HQPB4" w:char="F0F6"/>
      </w:r>
      <w:r w:rsidR="00885FDD" w:rsidRPr="000C48CB">
        <w:rPr>
          <w:sz w:val="24"/>
          <w:szCs w:val="24"/>
        </w:rPr>
        <w:sym w:font="HQPB2" w:char="F04E"/>
      </w:r>
      <w:r w:rsidR="00885FDD" w:rsidRPr="000C48CB">
        <w:rPr>
          <w:sz w:val="24"/>
          <w:szCs w:val="24"/>
        </w:rPr>
        <w:sym w:font="HQPB4" w:char="F0E4"/>
      </w:r>
      <w:r w:rsidR="00885FDD" w:rsidRPr="000C48CB">
        <w:rPr>
          <w:sz w:val="24"/>
          <w:szCs w:val="24"/>
        </w:rPr>
        <w:sym w:font="HQPB2" w:char="F033"/>
      </w:r>
      <w:r w:rsidR="00885FDD" w:rsidRPr="000C48CB">
        <w:rPr>
          <w:sz w:val="24"/>
          <w:szCs w:val="24"/>
        </w:rPr>
        <w:sym w:font="HQPB3" w:char="F039"/>
      </w:r>
      <w:r w:rsidR="00885FDD" w:rsidRPr="000C48CB">
        <w:rPr>
          <w:sz w:val="24"/>
          <w:szCs w:val="24"/>
        </w:rPr>
        <w:sym w:font="HQPB5" w:char="F073"/>
      </w:r>
      <w:r w:rsidR="00885FDD" w:rsidRPr="000C48CB">
        <w:rPr>
          <w:sz w:val="24"/>
          <w:szCs w:val="24"/>
        </w:rPr>
        <w:sym w:font="HQPB2" w:char="F029"/>
      </w:r>
      <w:r w:rsidR="00885FDD" w:rsidRPr="000C48CB">
        <w:rPr>
          <w:sz w:val="24"/>
          <w:szCs w:val="24"/>
        </w:rPr>
        <w:sym w:font="HQPB4" w:char="F0F8"/>
      </w:r>
      <w:r w:rsidR="00885FDD" w:rsidRPr="000C48CB">
        <w:rPr>
          <w:sz w:val="24"/>
          <w:szCs w:val="24"/>
        </w:rPr>
        <w:sym w:font="HQPB1" w:char="F03F"/>
      </w:r>
      <w:r w:rsidR="00885FDD" w:rsidRPr="000C48CB">
        <w:rPr>
          <w:sz w:val="24"/>
          <w:szCs w:val="24"/>
        </w:rPr>
        <w:sym w:font="HQPB5" w:char="F072"/>
      </w:r>
      <w:r w:rsidR="00885FDD" w:rsidRPr="000C48CB">
        <w:rPr>
          <w:sz w:val="24"/>
          <w:szCs w:val="24"/>
        </w:rPr>
        <w:sym w:font="HQPB1" w:char="F026"/>
      </w:r>
      <w:r w:rsidR="000809C0">
        <w:rPr>
          <w:rFonts w:ascii="Traditional Arabic" w:hAnsi="Traditional Arabic" w:cs="Traditional Arabic"/>
          <w:rtl/>
        </w:rPr>
        <w:t>﴾</w:t>
      </w:r>
      <w:r w:rsidR="00885FDD" w:rsidRPr="00584360">
        <w:rPr>
          <w:rFonts w:cs="B Lotus" w:hint="cs"/>
          <w:rtl/>
        </w:rPr>
        <w:t xml:space="preserve"> اشاره به جدایی و برتری جویی است که خداوند متعال به</w:t>
      </w:r>
      <w:r w:rsidR="00C208AB" w:rsidRPr="00584360">
        <w:rPr>
          <w:rFonts w:cs="B Lotus" w:hint="cs"/>
          <w:rtl/>
        </w:rPr>
        <w:t xml:space="preserve"> آن</w:t>
      </w:r>
      <w:r w:rsidR="00885FDD" w:rsidRPr="00584360">
        <w:rPr>
          <w:rFonts w:cs="B Lotus" w:hint="cs"/>
          <w:rtl/>
        </w:rPr>
        <w:t xml:space="preserve"> </w:t>
      </w:r>
      <w:r w:rsidR="00662E8A" w:rsidRPr="00584360">
        <w:rPr>
          <w:rFonts w:cs="B Lotus" w:hint="cs"/>
          <w:rtl/>
        </w:rPr>
        <w:t>اذن داده است تا به وسیله</w:t>
      </w:r>
      <w:r w:rsidR="00C208AB" w:rsidRPr="00584360">
        <w:rPr>
          <w:rFonts w:cs="B Lotus" w:hint="cs"/>
          <w:rtl/>
        </w:rPr>
        <w:t xml:space="preserve"> آن</w:t>
      </w:r>
      <w:r w:rsidR="00662E8A" w:rsidRPr="00584360">
        <w:rPr>
          <w:rFonts w:cs="B Lotus" w:hint="cs"/>
          <w:rtl/>
        </w:rPr>
        <w:t xml:space="preserve"> به مقام کرامتی که نزد </w:t>
      </w:r>
      <w:r w:rsidR="000809C0" w:rsidRPr="00584360">
        <w:rPr>
          <w:rFonts w:cs="B Lotus" w:hint="cs"/>
          <w:rtl/>
        </w:rPr>
        <w:t>اوست و همان تقوا</w:t>
      </w:r>
      <w:r w:rsidR="00782812">
        <w:rPr>
          <w:rFonts w:cs="B Lotus" w:hint="cs"/>
          <w:rtl/>
        </w:rPr>
        <w:t xml:space="preserve"> می‌</w:t>
      </w:r>
      <w:r w:rsidR="000809C0" w:rsidRPr="00584360">
        <w:rPr>
          <w:rFonts w:cs="B Lotus" w:hint="cs"/>
          <w:rtl/>
        </w:rPr>
        <w:t>باشد، برسند</w:t>
      </w:r>
      <w:r w:rsidR="00662E8A" w:rsidRPr="00584360">
        <w:rPr>
          <w:rFonts w:cs="B Lotus" w:hint="cs"/>
          <w:rtl/>
        </w:rPr>
        <w:t>»</w:t>
      </w:r>
      <w:r w:rsidR="00DB21FA" w:rsidRPr="00DB21FA">
        <w:rPr>
          <w:rFonts w:cs="B Lotus" w:hint="cs"/>
          <w:vertAlign w:val="superscript"/>
          <w:rtl/>
        </w:rPr>
        <w:t>(</w:t>
      </w:r>
      <w:r w:rsidR="00DB21FA" w:rsidRPr="00DB21FA">
        <w:rPr>
          <w:rStyle w:val="FootnoteReference"/>
          <w:rFonts w:cs="B Lotus"/>
          <w:rtl/>
        </w:rPr>
        <w:footnoteReference w:id="126"/>
      </w:r>
      <w:r w:rsidR="00DB21FA" w:rsidRPr="00DB21FA">
        <w:rPr>
          <w:rFonts w:cs="B Lotus" w:hint="cs"/>
          <w:vertAlign w:val="superscript"/>
          <w:rtl/>
        </w:rPr>
        <w:t>)</w:t>
      </w:r>
      <w:r w:rsidR="000809C0" w:rsidRPr="00584360">
        <w:rPr>
          <w:rFonts w:cs="B Lotus" w:hint="cs"/>
          <w:rtl/>
        </w:rPr>
        <w:t>.</w:t>
      </w:r>
      <w:r w:rsidR="00662E8A" w:rsidRPr="00584360">
        <w:rPr>
          <w:rFonts w:cs="B Lotus" w:hint="cs"/>
          <w:rtl/>
        </w:rPr>
        <w:t xml:space="preserve"> </w:t>
      </w:r>
    </w:p>
    <w:p w:rsidR="009B7731" w:rsidRPr="00584360" w:rsidRDefault="00AB0E2C" w:rsidP="00FD2165">
      <w:pPr>
        <w:ind w:left="0" w:firstLine="284"/>
        <w:jc w:val="both"/>
        <w:rPr>
          <w:rFonts w:cs="B Lotus"/>
          <w:rtl/>
        </w:rPr>
      </w:pPr>
      <w:r w:rsidRPr="00584360">
        <w:rPr>
          <w:rFonts w:cs="B Lotus" w:hint="cs"/>
          <w:rtl/>
        </w:rPr>
        <w:t>اما برابری در اصل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حقوق و واجباتی که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همان چیزی است که اسلام</w:t>
      </w:r>
      <w:r w:rsidR="00C208AB" w:rsidRPr="00584360">
        <w:rPr>
          <w:rFonts w:cs="B Lotus" w:hint="cs"/>
          <w:rtl/>
        </w:rPr>
        <w:t xml:space="preserve"> آن</w:t>
      </w:r>
      <w:r w:rsidRPr="00584360">
        <w:rPr>
          <w:rFonts w:cs="B Lotus" w:hint="cs"/>
          <w:rtl/>
        </w:rPr>
        <w:t xml:space="preserve"> را بیان کرده است و يكي از قاعده</w:t>
      </w:r>
      <w:r w:rsidR="005054FC">
        <w:rPr>
          <w:rFonts w:cs="B Lotus" w:hint="cs"/>
          <w:rtl/>
        </w:rPr>
        <w:t xml:space="preserve">‌های </w:t>
      </w:r>
      <w:r w:rsidRPr="00584360">
        <w:rPr>
          <w:rFonts w:cs="B Lotus" w:hint="cs"/>
          <w:rtl/>
        </w:rPr>
        <w:t>آزادی است که بسیاری از حقوق در</w:t>
      </w:r>
      <w:r w:rsidR="00C208AB" w:rsidRPr="00584360">
        <w:rPr>
          <w:rFonts w:cs="B Lotus" w:hint="cs"/>
          <w:rtl/>
        </w:rPr>
        <w:t xml:space="preserve"> آن</w:t>
      </w:r>
      <w:r w:rsidRPr="00584360">
        <w:rPr>
          <w:rFonts w:cs="B Lotus" w:hint="cs"/>
          <w:rtl/>
        </w:rPr>
        <w:t xml:space="preserve"> </w:t>
      </w:r>
      <w:r w:rsidR="00672D26" w:rsidRPr="00584360">
        <w:rPr>
          <w:rFonts w:cs="B Lotus" w:hint="cs"/>
          <w:rtl/>
        </w:rPr>
        <w:t xml:space="preserve">مندرج </w:t>
      </w:r>
      <w:r w:rsidRPr="00584360">
        <w:rPr>
          <w:rFonts w:cs="B Lotus" w:hint="cs"/>
          <w:rtl/>
        </w:rPr>
        <w:t xml:space="preserve">است. بشر در </w:t>
      </w:r>
      <w:r w:rsidR="000809C0" w:rsidRPr="00584360">
        <w:rPr>
          <w:rFonts w:cs="B Lotus" w:hint="cs"/>
          <w:rtl/>
        </w:rPr>
        <w:t>نواحی مختلف زمین پخش و پراگ</w:t>
      </w:r>
      <w:r w:rsidRPr="00584360">
        <w:rPr>
          <w:rFonts w:cs="B Lotus" w:hint="cs"/>
          <w:rtl/>
        </w:rPr>
        <w:t>نده است و همگی</w:t>
      </w:r>
      <w:r w:rsidR="00E82E6E">
        <w:rPr>
          <w:rFonts w:cs="B Lotus" w:hint="cs"/>
          <w:rtl/>
        </w:rPr>
        <w:t xml:space="preserve"> آن‌ها </w:t>
      </w:r>
      <w:r w:rsidRPr="00584360">
        <w:rPr>
          <w:rFonts w:cs="B Lotus" w:hint="cs"/>
          <w:rtl/>
        </w:rPr>
        <w:t xml:space="preserve">از یک اصل سرچشمه </w:t>
      </w:r>
      <w:r w:rsidR="008E4148" w:rsidRPr="00584360">
        <w:rPr>
          <w:rFonts w:cs="B Lotus" w:hint="cs"/>
          <w:rtl/>
        </w:rPr>
        <w:t>گ</w:t>
      </w:r>
      <w:r w:rsidR="00193CF2" w:rsidRPr="00584360">
        <w:rPr>
          <w:rFonts w:cs="B Lotus" w:hint="cs"/>
          <w:rtl/>
        </w:rPr>
        <w:t>رفته</w:t>
      </w:r>
      <w:r w:rsidR="00782812">
        <w:rPr>
          <w:rFonts w:cs="B Lotus" w:hint="cs"/>
          <w:rtl/>
        </w:rPr>
        <w:t>‌اند.</w:t>
      </w:r>
      <w:r w:rsidRPr="00584360">
        <w:rPr>
          <w:rFonts w:cs="B Lotus" w:hint="cs"/>
          <w:rtl/>
        </w:rPr>
        <w:t xml:space="preserve"> و همگی به یک پدر و مادر نسبت داده</w:t>
      </w:r>
      <w:r w:rsidR="00782812">
        <w:rPr>
          <w:rFonts w:cs="B Lotus" w:hint="cs"/>
          <w:rtl/>
        </w:rPr>
        <w:t xml:space="preserve"> می‌</w:t>
      </w:r>
      <w:r w:rsidRPr="00584360">
        <w:rPr>
          <w:rFonts w:cs="B Lotus" w:hint="cs"/>
          <w:rtl/>
        </w:rPr>
        <w:t>شوند به</w:t>
      </w:r>
      <w:r w:rsidR="0047598F">
        <w:rPr>
          <w:rFonts w:cs="B Lotus" w:hint="cs"/>
          <w:rtl/>
        </w:rPr>
        <w:t xml:space="preserve"> گونه‌ای </w:t>
      </w:r>
      <w:r w:rsidRPr="00584360">
        <w:rPr>
          <w:rFonts w:cs="B Lotus" w:hint="cs"/>
          <w:rtl/>
        </w:rPr>
        <w:t>که در اصل خلقت و</w:t>
      </w:r>
      <w:r w:rsidR="009B7731" w:rsidRPr="00584360">
        <w:rPr>
          <w:rFonts w:cs="B Lotus" w:hint="cs"/>
          <w:rtl/>
        </w:rPr>
        <w:t xml:space="preserve"> </w:t>
      </w:r>
      <w:r w:rsidRPr="00584360">
        <w:rPr>
          <w:rFonts w:cs="B Lotus" w:hint="cs"/>
          <w:rtl/>
        </w:rPr>
        <w:t>شروع زندگی برتری و تفاضلی میان</w:t>
      </w:r>
      <w:r w:rsidR="00C208AB" w:rsidRPr="00584360">
        <w:rPr>
          <w:rFonts w:cs="B Lotus" w:hint="cs"/>
          <w:rtl/>
        </w:rPr>
        <w:t xml:space="preserve"> آن</w:t>
      </w:r>
      <w:r w:rsidRPr="00584360">
        <w:rPr>
          <w:rFonts w:cs="B Lotus" w:hint="cs"/>
          <w:rtl/>
        </w:rPr>
        <w:t>ان نیست و تکلیف الهی متوجه همگی</w:t>
      </w:r>
      <w:r w:rsidR="00E82E6E">
        <w:rPr>
          <w:rFonts w:cs="B Lotus" w:hint="cs"/>
          <w:rtl/>
        </w:rPr>
        <w:t xml:space="preserve"> آن‌ها </w:t>
      </w:r>
      <w:r w:rsidRPr="00584360">
        <w:rPr>
          <w:rFonts w:cs="B Lotus" w:hint="cs"/>
          <w:rtl/>
        </w:rPr>
        <w:t xml:space="preserve">به طور یکسان، است. </w:t>
      </w:r>
    </w:p>
    <w:p w:rsidR="00AB0E2C" w:rsidRPr="00142F30" w:rsidRDefault="008405B8" w:rsidP="00142F30">
      <w:pPr>
        <w:ind w:left="0" w:firstLine="284"/>
        <w:jc w:val="both"/>
        <w:rPr>
          <w:rFonts w:ascii="KFGQPC Uthmanic Script HAFS" w:hAnsi="KFGQPC Uthmanic Script HAFS" w:cs="KFGQPC Uthmanic Script HAFS"/>
          <w:rtl/>
          <w:lang w:bidi="ar-SA"/>
        </w:rPr>
      </w:pPr>
      <w:r w:rsidRPr="00584360">
        <w:rPr>
          <w:rFonts w:cs="B Lotus" w:hint="cs"/>
          <w:rtl/>
        </w:rPr>
        <w:t>انس</w:t>
      </w:r>
      <w:r w:rsidR="00672D26" w:rsidRPr="00584360">
        <w:rPr>
          <w:rFonts w:cs="B Lotus" w:hint="cs"/>
          <w:rtl/>
        </w:rPr>
        <w:t>ان</w:t>
      </w:r>
      <w:r w:rsidR="00DB21FA">
        <w:rPr>
          <w:rFonts w:cs="B Lotus" w:hint="eastAsia"/>
          <w:rtl/>
        </w:rPr>
        <w:t>‌</w:t>
      </w:r>
      <w:r w:rsidR="00672D26" w:rsidRPr="00584360">
        <w:rPr>
          <w:rFonts w:cs="B Lotus" w:hint="cs"/>
          <w:rtl/>
        </w:rPr>
        <w:t>ها</w:t>
      </w:r>
      <w:r w:rsidR="00797380">
        <w:rPr>
          <w:rFonts w:cs="B Lotus" w:hint="cs"/>
          <w:rtl/>
        </w:rPr>
        <w:t xml:space="preserve"> </w:t>
      </w:r>
      <w:r w:rsidR="00036953">
        <w:rPr>
          <w:rFonts w:cs="B Lotus" w:hint="cs"/>
          <w:rtl/>
        </w:rPr>
        <w:t>ویژگی‌ها</w:t>
      </w:r>
      <w:r w:rsidR="00AB0E2C" w:rsidRPr="00584360">
        <w:rPr>
          <w:rFonts w:cs="B Lotus" w:hint="cs"/>
          <w:rtl/>
        </w:rPr>
        <w:t>ی جنس</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AB0E2C" w:rsidRPr="00584360">
        <w:rPr>
          <w:rFonts w:cs="B Lotus" w:hint="cs"/>
          <w:rtl/>
        </w:rPr>
        <w:t>ی را از</w:t>
      </w:r>
      <w:r w:rsidR="00DB21FA">
        <w:rPr>
          <w:rFonts w:cs="B Lotus" w:hint="cs"/>
          <w:rtl/>
        </w:rPr>
        <w:t xml:space="preserve"> نسل‌ها</w:t>
      </w:r>
      <w:r w:rsidR="00AB0E2C" w:rsidRPr="00584360">
        <w:rPr>
          <w:rFonts w:cs="B Lotus" w:hint="cs"/>
          <w:rtl/>
        </w:rPr>
        <w:t>ی گذشته به ارث</w:t>
      </w:r>
      <w:r w:rsidR="00782812">
        <w:rPr>
          <w:rFonts w:cs="B Lotus" w:hint="cs"/>
          <w:rtl/>
        </w:rPr>
        <w:t xml:space="preserve"> می‌</w:t>
      </w:r>
      <w:r w:rsidR="00AB0E2C" w:rsidRPr="00584360">
        <w:rPr>
          <w:rFonts w:cs="B Lotus" w:hint="cs"/>
          <w:rtl/>
        </w:rPr>
        <w:t>برند. پس</w:t>
      </w:r>
      <w:r w:rsidR="00E82E6E">
        <w:rPr>
          <w:rFonts w:cs="B Lotus" w:hint="cs"/>
          <w:rtl/>
        </w:rPr>
        <w:t xml:space="preserve"> آن‌ها </w:t>
      </w:r>
      <w:r w:rsidR="00AB0E2C" w:rsidRPr="00584360">
        <w:rPr>
          <w:rFonts w:cs="B Lotus" w:hint="cs"/>
          <w:rtl/>
        </w:rPr>
        <w:t xml:space="preserve">با تکریم الهی مکرم و بزرگ داشته </w:t>
      </w:r>
      <w:r w:rsidR="00FF4CCC" w:rsidRPr="00584360">
        <w:rPr>
          <w:rFonts w:cs="B Lotus" w:hint="cs"/>
          <w:rtl/>
        </w:rPr>
        <w:t>شده</w:t>
      </w:r>
      <w:r w:rsidR="00782812">
        <w:rPr>
          <w:rFonts w:cs="B Lotus" w:hint="cs"/>
          <w:rtl/>
        </w:rPr>
        <w:t>‌اند.</w:t>
      </w:r>
      <w:r w:rsidR="00AB0E2C" w:rsidRPr="00584360">
        <w:rPr>
          <w:rFonts w:cs="B Lotus" w:hint="cs"/>
          <w:rtl/>
        </w:rPr>
        <w:t xml:space="preserve"> خداوند متعال</w:t>
      </w:r>
      <w:r w:rsidR="00782812">
        <w:rPr>
          <w:rFonts w:cs="B Lotus" w:hint="cs"/>
          <w:rtl/>
        </w:rPr>
        <w:t xml:space="preserve"> می‌</w:t>
      </w:r>
      <w:r w:rsidR="00AB0E2C"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يَٰٓأَيُّهَا</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لنَّاسُ</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تَّقُواْ</w:t>
      </w:r>
      <w:r w:rsidR="00142F30">
        <w:rPr>
          <w:rFonts w:ascii="KFGQPC Uthmanic Script HAFS" w:hAnsi="KFGQPC Uthmanic Script HAFS" w:cs="KFGQPC Uthmanic Script HAFS"/>
          <w:rtl/>
          <w:lang w:bidi="ar-SA"/>
        </w:rPr>
        <w:t xml:space="preserve"> رَبَّكُمُ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w:t>
      </w:r>
      <w:r w:rsidR="00142F30">
        <w:rPr>
          <w:rFonts w:ascii="KFGQPC Uthmanic Script HAFS" w:hAnsi="KFGQPC Uthmanic Script HAFS" w:cs="KFGQPC Uthmanic Script HAFS"/>
          <w:rtl/>
          <w:lang w:bidi="ar-SA"/>
        </w:rPr>
        <w:t xml:space="preserve"> خَلَقَكُم مِّن نَّفۡسٖ وَٰحِدَةٖ وَخَلَقَ مِنۡهَا زَوۡجَهَا وَبَثَّ مِنۡهُمَا رِجَالٗا كَثِيرٗا وَنِسَآءٗۚ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w:t>
      </w:r>
      <w:r w:rsidR="005A5023" w:rsidRPr="002369AC">
        <w:rPr>
          <w:rFonts w:ascii="mylotus" w:hAnsi="mylotus" w:cs="mylotus"/>
          <w:sz w:val="26"/>
          <w:szCs w:val="26"/>
          <w:rtl/>
        </w:rPr>
        <w:t>]</w:t>
      </w:r>
      <w:r w:rsidR="005A5023">
        <w:rPr>
          <w:rFonts w:cs="B Lotus" w:hint="cs"/>
          <w:rtl/>
        </w:rPr>
        <w:t>.</w:t>
      </w:r>
      <w:r w:rsidR="00AB0E2C" w:rsidRPr="00584360">
        <w:rPr>
          <w:rFonts w:cs="B Lotus" w:hint="cs"/>
          <w:rtl/>
        </w:rPr>
        <w:t xml:space="preserve"> </w:t>
      </w:r>
      <w:r w:rsidR="00DB21FA">
        <w:rPr>
          <w:rFonts w:ascii="Traditional Arabic" w:hAnsi="Traditional Arabic" w:cs="Traditional Arabic"/>
          <w:rtl/>
        </w:rPr>
        <w:t>«</w:t>
      </w:r>
      <w:r w:rsidR="00AB0E2C" w:rsidRPr="00584360">
        <w:rPr>
          <w:rFonts w:cs="B Lotus" w:hint="cs"/>
          <w:rtl/>
        </w:rPr>
        <w:t xml:space="preserve">ای مردمان! از پروردگارتان </w:t>
      </w:r>
      <w:r w:rsidR="00822043" w:rsidRPr="00584360">
        <w:rPr>
          <w:rFonts w:cs="B Lotus" w:hint="cs"/>
          <w:rtl/>
        </w:rPr>
        <w:t>بپرهیزید. پروردگاری که شما را از یک</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822043" w:rsidRPr="00584360">
        <w:rPr>
          <w:rFonts w:cs="B Lotus" w:hint="cs"/>
          <w:rtl/>
        </w:rPr>
        <w:t xml:space="preserve"> بیافرید و همسرش را از نوع او آفرید، و از</w:t>
      </w:r>
      <w:r w:rsidR="00C208AB" w:rsidRPr="00584360">
        <w:rPr>
          <w:rFonts w:cs="B Lotus" w:hint="cs"/>
          <w:rtl/>
        </w:rPr>
        <w:t xml:space="preserve"> آن</w:t>
      </w:r>
      <w:r w:rsidR="00822043" w:rsidRPr="00584360">
        <w:rPr>
          <w:rFonts w:cs="B Lotus" w:hint="cs"/>
          <w:rtl/>
        </w:rPr>
        <w:t xml:space="preserve"> دو نفر </w:t>
      </w:r>
      <w:r w:rsidR="000809C0" w:rsidRPr="00584360">
        <w:rPr>
          <w:rFonts w:cs="B Lotus" w:hint="cs"/>
          <w:rtl/>
        </w:rPr>
        <w:t>مردان و زنان فراوانی منتشر ساخت</w:t>
      </w:r>
      <w:r w:rsidR="00DB21FA">
        <w:rPr>
          <w:rFonts w:ascii="Traditional Arabic" w:hAnsi="Traditional Arabic" w:cs="Traditional Arabic"/>
          <w:rtl/>
        </w:rPr>
        <w:t>»</w:t>
      </w:r>
      <w:r w:rsidR="000809C0" w:rsidRPr="00584360">
        <w:rPr>
          <w:rFonts w:cs="B Lotus" w:hint="cs"/>
          <w:rtl/>
        </w:rPr>
        <w:t>.</w:t>
      </w:r>
    </w:p>
    <w:p w:rsidR="00DB21FA" w:rsidRDefault="00822043" w:rsidP="00DB21FA">
      <w:pPr>
        <w:ind w:left="0" w:firstLine="284"/>
        <w:jc w:val="both"/>
        <w:rPr>
          <w:rFonts w:cs="B Lotus"/>
          <w:rtl/>
        </w:rPr>
      </w:pPr>
      <w:r w:rsidRPr="00584360">
        <w:rPr>
          <w:rFonts w:cs="B Lotus" w:hint="cs"/>
          <w:rtl/>
        </w:rPr>
        <w:t>و پیامبر</w:t>
      </w:r>
      <w:r w:rsidR="000809C0"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w:t>
      </w:r>
      <w:r w:rsidR="00461A06">
        <w:rPr>
          <w:rFonts w:cs="B Lotus" w:hint="cs"/>
          <w:rtl/>
        </w:rPr>
        <w:t>«انسان‌ها</w:t>
      </w:r>
      <w:r w:rsidRPr="00584360">
        <w:rPr>
          <w:rFonts w:cs="B Lotus" w:hint="cs"/>
          <w:rtl/>
        </w:rPr>
        <w:t xml:space="preserve"> همگی مانن</w:t>
      </w:r>
      <w:r w:rsidR="00594468" w:rsidRPr="00584360">
        <w:rPr>
          <w:rFonts w:cs="B Lotus" w:hint="cs"/>
          <w:rtl/>
        </w:rPr>
        <w:t>د</w:t>
      </w:r>
      <w:r w:rsidRPr="00584360">
        <w:rPr>
          <w:rFonts w:cs="B Lotus" w:hint="cs"/>
          <w:rtl/>
        </w:rPr>
        <w:t xml:space="preserve"> دندان</w:t>
      </w:r>
      <w:r w:rsidR="00594468" w:rsidRPr="00584360">
        <w:rPr>
          <w:rFonts w:cs="B Lotus" w:hint="cs"/>
          <w:rtl/>
        </w:rPr>
        <w:t>ه</w:t>
      </w:r>
      <w:r w:rsidR="005054FC">
        <w:rPr>
          <w:rFonts w:cs="B Lotus" w:hint="cs"/>
          <w:rtl/>
        </w:rPr>
        <w:t xml:space="preserve">‌های </w:t>
      </w:r>
      <w:r w:rsidR="000809C0" w:rsidRPr="00584360">
        <w:rPr>
          <w:rFonts w:cs="B Lotus" w:hint="cs"/>
          <w:rtl/>
        </w:rPr>
        <w:t>شن کش مساوی هستند</w:t>
      </w:r>
      <w:r w:rsidRPr="00584360">
        <w:rPr>
          <w:rFonts w:cs="B Lotus" w:hint="cs"/>
          <w:rtl/>
        </w:rPr>
        <w:t>»</w:t>
      </w:r>
      <w:r w:rsidR="00DB21FA" w:rsidRPr="00DB21FA">
        <w:rPr>
          <w:rFonts w:cs="B Lotus" w:hint="cs"/>
          <w:vertAlign w:val="superscript"/>
          <w:rtl/>
        </w:rPr>
        <w:t>(</w:t>
      </w:r>
      <w:r w:rsidR="00DB21FA" w:rsidRPr="00DB21FA">
        <w:rPr>
          <w:rStyle w:val="FootnoteReference"/>
          <w:rFonts w:cs="B Lotus"/>
          <w:rtl/>
        </w:rPr>
        <w:footnoteReference w:id="127"/>
      </w:r>
      <w:r w:rsidR="00DB21FA" w:rsidRPr="00DB21FA">
        <w:rPr>
          <w:rFonts w:cs="B Lotus" w:hint="cs"/>
          <w:vertAlign w:val="superscript"/>
          <w:rtl/>
        </w:rPr>
        <w:t>)</w:t>
      </w:r>
      <w:r w:rsidR="000809C0" w:rsidRPr="00584360">
        <w:rPr>
          <w:rFonts w:cs="B Lotus" w:hint="cs"/>
          <w:rtl/>
        </w:rPr>
        <w:t>.</w:t>
      </w:r>
    </w:p>
    <w:p w:rsidR="00B11A9F" w:rsidRPr="00584360" w:rsidRDefault="00B11A9F" w:rsidP="00FD2165">
      <w:pPr>
        <w:ind w:left="0" w:firstLine="284"/>
        <w:jc w:val="both"/>
        <w:rPr>
          <w:rFonts w:cs="B Lotus"/>
          <w:rtl/>
        </w:rPr>
      </w:pPr>
      <w:r w:rsidRPr="00584360">
        <w:rPr>
          <w:rFonts w:cs="B Lotus" w:hint="cs"/>
          <w:rtl/>
        </w:rPr>
        <w:t xml:space="preserve">مساوات در اسلام یک مبنای اعتقادی است که نص </w:t>
      </w:r>
      <w:r w:rsidR="00C208AB" w:rsidRPr="00584360">
        <w:rPr>
          <w:rFonts w:cs="B Lotus" w:hint="cs"/>
          <w:rtl/>
        </w:rPr>
        <w:t>قرآن</w:t>
      </w:r>
      <w:r w:rsidRPr="00584360">
        <w:rPr>
          <w:rFonts w:cs="B Lotus" w:hint="cs"/>
          <w:rtl/>
        </w:rPr>
        <w:t>ی بر</w:t>
      </w:r>
      <w:r w:rsidR="00C208AB" w:rsidRPr="00584360">
        <w:rPr>
          <w:rFonts w:cs="B Lotus" w:hint="cs"/>
          <w:rtl/>
        </w:rPr>
        <w:t xml:space="preserve"> آن</w:t>
      </w:r>
      <w:r w:rsidRPr="00584360">
        <w:rPr>
          <w:rFonts w:cs="B Lotus" w:hint="cs"/>
          <w:rtl/>
        </w:rPr>
        <w:t xml:space="preserve"> وجود دارد و ایمان به</w:t>
      </w:r>
      <w:r w:rsidR="00C208AB" w:rsidRPr="00584360">
        <w:rPr>
          <w:rFonts w:cs="B Lotus" w:hint="cs"/>
          <w:rtl/>
        </w:rPr>
        <w:t xml:space="preserve"> آن</w:t>
      </w:r>
      <w:r w:rsidRPr="00584360">
        <w:rPr>
          <w:rFonts w:cs="B Lotus" w:hint="cs"/>
          <w:rtl/>
        </w:rPr>
        <w:t xml:space="preserve"> واجب است </w:t>
      </w:r>
      <w:r w:rsidR="00594468" w:rsidRPr="00584360">
        <w:rPr>
          <w:rFonts w:cs="B Lotus" w:hint="cs"/>
          <w:rtl/>
        </w:rPr>
        <w:t>بلکه یک اصل قانونی در اعلامیه</w:t>
      </w:r>
      <w:r w:rsidR="005054FC">
        <w:rPr>
          <w:rFonts w:cs="B Lotus" w:hint="cs"/>
          <w:rtl/>
        </w:rPr>
        <w:t xml:space="preserve">‌های </w:t>
      </w:r>
      <w:r w:rsidR="00594468" w:rsidRPr="00584360">
        <w:rPr>
          <w:rFonts w:cs="B Lotus" w:hint="cs"/>
          <w:rtl/>
        </w:rPr>
        <w:t xml:space="preserve">جهانی </w:t>
      </w:r>
      <w:r w:rsidRPr="00584360">
        <w:rPr>
          <w:rFonts w:cs="B Lotus" w:hint="cs"/>
          <w:rtl/>
        </w:rPr>
        <w:t>نیست یا شعاری بلند و</w:t>
      </w:r>
      <w:r w:rsidR="00CB15F1">
        <w:rPr>
          <w:rFonts w:cs="B Lotus" w:hint="cs"/>
          <w:rtl/>
        </w:rPr>
        <w:t xml:space="preserve"> بی‌</w:t>
      </w:r>
      <w:r w:rsidRPr="00584360">
        <w:rPr>
          <w:rFonts w:cs="B Lotus" w:hint="cs"/>
          <w:rtl/>
        </w:rPr>
        <w:t xml:space="preserve">معنی نیست و قضیه مساوات در اسلام یک تفکر ذهنی نیست بلکه مطابق واقعیت زندگی با رفتار متکی بر اعتقاد است. و مساوات در نماز و حج جز برای اجرای این روش در واقعیت زندگی نیست. </w:t>
      </w:r>
    </w:p>
    <w:p w:rsidR="00B11A9F" w:rsidRPr="00142F30" w:rsidRDefault="00B11A9F" w:rsidP="00142F30">
      <w:pPr>
        <w:ind w:left="0" w:firstLine="284"/>
        <w:jc w:val="both"/>
        <w:rPr>
          <w:rFonts w:ascii="KFGQPC Uthmanic Script HAFS" w:hAnsi="KFGQPC Uthmanic Script HAFS" w:cs="KFGQPC Uthmanic Script HAFS"/>
          <w:rtl/>
          <w:lang w:bidi="ar-SA"/>
        </w:rPr>
      </w:pPr>
      <w:r w:rsidRPr="00584360">
        <w:rPr>
          <w:rFonts w:cs="B Lotus" w:hint="cs"/>
          <w:rtl/>
        </w:rPr>
        <w:t>اختلاف</w:t>
      </w:r>
      <w:r w:rsidR="00B53B7A">
        <w:rPr>
          <w:rFonts w:cs="B Lotus" w:hint="cs"/>
          <w:rtl/>
        </w:rPr>
        <w:t xml:space="preserve"> زبان‌ها</w:t>
      </w:r>
      <w:r w:rsidR="000306A2" w:rsidRPr="00584360">
        <w:rPr>
          <w:rFonts w:cs="B Lotus" w:hint="cs"/>
          <w:rtl/>
        </w:rPr>
        <w:t xml:space="preserve"> و</w:t>
      </w:r>
      <w:r w:rsidR="00B53B7A">
        <w:rPr>
          <w:rFonts w:cs="B Lotus" w:hint="cs"/>
          <w:rtl/>
        </w:rPr>
        <w:t xml:space="preserve"> رنگ‌ها</w:t>
      </w:r>
      <w:r w:rsidR="000306A2" w:rsidRPr="00584360">
        <w:rPr>
          <w:rFonts w:cs="B Lotus" w:hint="cs"/>
          <w:rtl/>
        </w:rPr>
        <w:t xml:space="preserve"> نشانی از نشانه</w:t>
      </w:r>
      <w:r w:rsidR="005054FC">
        <w:rPr>
          <w:rFonts w:cs="B Lotus" w:hint="cs"/>
          <w:rtl/>
        </w:rPr>
        <w:t xml:space="preserve">‌های </w:t>
      </w:r>
      <w:r w:rsidR="000306A2" w:rsidRPr="00584360">
        <w:rPr>
          <w:rFonts w:cs="B Lotus" w:hint="cs"/>
          <w:rtl/>
        </w:rPr>
        <w:t>خداوند است که قدرت خالق عظیم در</w:t>
      </w:r>
      <w:r w:rsidR="00C208AB" w:rsidRPr="00584360">
        <w:rPr>
          <w:rFonts w:cs="B Lotus" w:hint="cs"/>
          <w:rtl/>
        </w:rPr>
        <w:t xml:space="preserve"> آن</w:t>
      </w:r>
      <w:r w:rsidR="000306A2" w:rsidRPr="00584360">
        <w:rPr>
          <w:rFonts w:cs="B Lotus" w:hint="cs"/>
          <w:rtl/>
        </w:rPr>
        <w:t xml:space="preserve"> نمایان است. پس</w:t>
      </w:r>
      <w:r w:rsidR="00C208AB" w:rsidRPr="00584360">
        <w:rPr>
          <w:rFonts w:cs="B Lotus" w:hint="cs"/>
          <w:rtl/>
        </w:rPr>
        <w:t xml:space="preserve"> </w:t>
      </w:r>
      <w:r w:rsidR="00FF4CCC" w:rsidRPr="00584360">
        <w:rPr>
          <w:rFonts w:cs="B Lotus" w:hint="cs"/>
          <w:rtl/>
        </w:rPr>
        <w:t>انگیزه</w:t>
      </w:r>
      <w:r w:rsidR="000306A2" w:rsidRPr="00584360">
        <w:rPr>
          <w:rFonts w:cs="B Lotus" w:hint="cs"/>
          <w:rtl/>
        </w:rPr>
        <w:t xml:space="preserve"> ای برای فخرفروشی که اوج</w:t>
      </w:r>
      <w:r w:rsidR="00C208AB" w:rsidRPr="00584360">
        <w:rPr>
          <w:rFonts w:cs="B Lotus" w:hint="cs"/>
          <w:rtl/>
        </w:rPr>
        <w:t xml:space="preserve"> آن</w:t>
      </w:r>
      <w:r w:rsidR="000306A2" w:rsidRPr="00584360">
        <w:rPr>
          <w:rFonts w:cs="B Lotus" w:hint="cs"/>
          <w:rtl/>
        </w:rPr>
        <w:t xml:space="preserve"> نژادپرستی است، باقی</w:t>
      </w:r>
      <w:r w:rsidR="0047598F">
        <w:rPr>
          <w:rFonts w:cs="B Lotus" w:hint="cs"/>
          <w:rtl/>
        </w:rPr>
        <w:t xml:space="preserve"> نمی‌</w:t>
      </w:r>
      <w:r w:rsidR="000306A2" w:rsidRPr="00584360">
        <w:rPr>
          <w:rFonts w:cs="B Lotus" w:hint="cs"/>
          <w:rtl/>
        </w:rPr>
        <w:t>ماند.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وَمِنۡ</w:t>
      </w:r>
      <w:r w:rsidR="00142F30">
        <w:rPr>
          <w:rFonts w:ascii="KFGQPC Uthmanic Script HAFS" w:hAnsi="KFGQPC Uthmanic Script HAFS" w:cs="KFGQPC Uthmanic Script HAFS"/>
          <w:rtl/>
          <w:lang w:bidi="ar-SA"/>
        </w:rPr>
        <w:t xml:space="preserve"> ءَايَٰتِهِ</w:t>
      </w:r>
      <w:r w:rsidR="00142F30">
        <w:rPr>
          <w:rFonts w:ascii="KFGQPC Uthmanic Script HAFS" w:hAnsi="KFGQPC Uthmanic Script HAFS" w:cs="KFGQPC Uthmanic Script HAFS" w:hint="cs"/>
          <w:rtl/>
          <w:lang w:bidi="ar-SA"/>
        </w:rPr>
        <w:t>ۦ</w:t>
      </w:r>
      <w:r w:rsidR="00142F30">
        <w:rPr>
          <w:rFonts w:ascii="KFGQPC Uthmanic Script HAFS" w:hAnsi="KFGQPC Uthmanic Script HAFS" w:cs="KFGQPC Uthmanic Script HAFS"/>
          <w:rtl/>
          <w:lang w:bidi="ar-SA"/>
        </w:rPr>
        <w:t xml:space="preserve"> خَلۡقُ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لسَّمَٰوَٰتِ</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لۡأَرۡضِ</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خۡتِلَٰفُ</w:t>
      </w:r>
      <w:r w:rsidR="00142F30">
        <w:rPr>
          <w:rFonts w:ascii="KFGQPC Uthmanic Script HAFS" w:hAnsi="KFGQPC Uthmanic Script HAFS" w:cs="KFGQPC Uthmanic Script HAFS"/>
          <w:rtl/>
          <w:lang w:bidi="ar-SA"/>
        </w:rPr>
        <w:t xml:space="preserve"> أَلۡسِنَتِكُمۡ وَأَلۡوَٰنِكُمۡۚ إِنَّ فِي ذَٰلِكَ لَأٓيَٰتٖ لِّلۡعَٰلِمِينَ ٢٢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الروم: 22</w:t>
      </w:r>
      <w:r w:rsidR="005A5023" w:rsidRPr="002369AC">
        <w:rPr>
          <w:rFonts w:ascii="mylotus" w:hAnsi="mylotus" w:cs="mylotus"/>
          <w:sz w:val="26"/>
          <w:szCs w:val="26"/>
          <w:rtl/>
        </w:rPr>
        <w:t>]</w:t>
      </w:r>
      <w:r w:rsidR="005A5023">
        <w:rPr>
          <w:rFonts w:cs="B Lotus" w:hint="cs"/>
          <w:rtl/>
        </w:rPr>
        <w:t>.</w:t>
      </w:r>
      <w:r w:rsidR="000306A2" w:rsidRPr="00584360">
        <w:rPr>
          <w:rFonts w:cs="B Lotus" w:hint="cs"/>
          <w:rtl/>
        </w:rPr>
        <w:t xml:space="preserve"> </w:t>
      </w:r>
      <w:r w:rsidR="009643A8">
        <w:rPr>
          <w:rFonts w:ascii="Traditional Arabic" w:hAnsi="Traditional Arabic" w:cs="Traditional Arabic"/>
          <w:rtl/>
        </w:rPr>
        <w:t>«</w:t>
      </w:r>
      <w:r w:rsidR="000809C0" w:rsidRPr="00584360">
        <w:rPr>
          <w:rFonts w:cs="B Lotus" w:hint="cs"/>
          <w:rtl/>
        </w:rPr>
        <w:t>و از زمره‌</w:t>
      </w:r>
      <w:r w:rsidR="007F6E40" w:rsidRPr="00584360">
        <w:rPr>
          <w:rFonts w:cs="B Lotus" w:hint="cs"/>
          <w:rtl/>
        </w:rPr>
        <w:t>ی نشانه</w:t>
      </w:r>
      <w:r w:rsidR="009643A8">
        <w:rPr>
          <w:rFonts w:cs="B Lotus" w:hint="eastAsia"/>
          <w:rtl/>
        </w:rPr>
        <w:t>‌</w:t>
      </w:r>
      <w:r w:rsidR="007F6E40" w:rsidRPr="00584360">
        <w:rPr>
          <w:rFonts w:cs="B Lotus" w:hint="cs"/>
          <w:rtl/>
        </w:rPr>
        <w:t>های خدا آفرینش</w:t>
      </w:r>
      <w:r w:rsidR="00797380">
        <w:rPr>
          <w:rFonts w:cs="B Lotus" w:hint="cs"/>
          <w:rtl/>
        </w:rPr>
        <w:t xml:space="preserve"> آسمان‌ها</w:t>
      </w:r>
      <w:r w:rsidR="007F6E40" w:rsidRPr="00584360">
        <w:rPr>
          <w:rFonts w:cs="B Lotus" w:hint="cs"/>
          <w:rtl/>
        </w:rPr>
        <w:t xml:space="preserve"> و مختلف بودن</w:t>
      </w:r>
      <w:r w:rsidR="00B53B7A">
        <w:rPr>
          <w:rFonts w:cs="B Lotus" w:hint="cs"/>
          <w:rtl/>
        </w:rPr>
        <w:t xml:space="preserve"> زبان‌ها</w:t>
      </w:r>
      <w:r w:rsidR="007F6E40" w:rsidRPr="00584360">
        <w:rPr>
          <w:rFonts w:cs="B Lotus" w:hint="cs"/>
          <w:rtl/>
        </w:rPr>
        <w:t xml:space="preserve"> و</w:t>
      </w:r>
      <w:r w:rsidR="00B53B7A">
        <w:rPr>
          <w:rFonts w:cs="B Lotus" w:hint="cs"/>
          <w:rtl/>
        </w:rPr>
        <w:t xml:space="preserve"> رنگ‌ها</w:t>
      </w:r>
      <w:r w:rsidR="007F6E40" w:rsidRPr="00584360">
        <w:rPr>
          <w:rFonts w:cs="B Lotus" w:hint="cs"/>
          <w:rtl/>
        </w:rPr>
        <w:t xml:space="preserve">ی شما است. </w:t>
      </w:r>
      <w:r w:rsidR="00590CE1" w:rsidRPr="00584360">
        <w:rPr>
          <w:rFonts w:cs="B Lotus" w:hint="cs"/>
          <w:rtl/>
        </w:rPr>
        <w:t>بیگمان در این دلی</w:t>
      </w:r>
      <w:r w:rsidR="000809C0" w:rsidRPr="00584360">
        <w:rPr>
          <w:rFonts w:cs="B Lotus" w:hint="cs"/>
          <w:rtl/>
        </w:rPr>
        <w:t>لی است برای فرزانگان و دانشوران</w:t>
      </w:r>
      <w:r w:rsidR="009643A8">
        <w:rPr>
          <w:rFonts w:ascii="Traditional Arabic" w:hAnsi="Traditional Arabic" w:cs="Traditional Arabic"/>
          <w:rtl/>
        </w:rPr>
        <w:t>»</w:t>
      </w:r>
      <w:r w:rsidR="000809C0" w:rsidRPr="00584360">
        <w:rPr>
          <w:rFonts w:cs="B Lotus" w:hint="cs"/>
          <w:rtl/>
        </w:rPr>
        <w:t>.</w:t>
      </w:r>
    </w:p>
    <w:p w:rsidR="00590CE1" w:rsidRPr="00584360" w:rsidRDefault="00590CE1" w:rsidP="009643A8">
      <w:pPr>
        <w:ind w:left="0" w:firstLine="284"/>
        <w:jc w:val="both"/>
        <w:rPr>
          <w:rFonts w:cs="B Lotus"/>
          <w:rtl/>
        </w:rPr>
      </w:pPr>
      <w:r w:rsidRPr="00584360">
        <w:rPr>
          <w:rFonts w:cs="B Lotus" w:hint="cs"/>
          <w:rtl/>
        </w:rPr>
        <w:t>هنگامی که ابوذر</w:t>
      </w:r>
      <w:r w:rsidR="000809C0" w:rsidRPr="00584360">
        <w:rPr>
          <w:rFonts w:cs="B Lotus" w:hint="cs"/>
          <w:rtl/>
        </w:rPr>
        <w:sym w:font="AGA Arabesque" w:char="F074"/>
      </w:r>
      <w:r w:rsidR="000809C0" w:rsidRPr="00584360">
        <w:rPr>
          <w:rFonts w:cs="B Lotus" w:hint="cs"/>
          <w:rtl/>
        </w:rPr>
        <w:t xml:space="preserve"> </w:t>
      </w:r>
      <w:r w:rsidRPr="00584360">
        <w:rPr>
          <w:rFonts w:cs="B Lotus" w:hint="cs"/>
          <w:rtl/>
        </w:rPr>
        <w:t>مردی را به داشتن رنگ مادرش نکوهش کرد، پیامبر</w:t>
      </w:r>
      <w:r w:rsidR="000809C0" w:rsidRPr="00584360">
        <w:rPr>
          <w:rFonts w:cs="B Lotus" w:hint="cs"/>
          <w:rtl/>
        </w:rPr>
        <w:sym w:font="AGA Arabesque" w:char="F072"/>
      </w:r>
      <w:r w:rsidR="000809C0" w:rsidRPr="00584360">
        <w:rPr>
          <w:rFonts w:cs="B Lotus" w:hint="cs"/>
          <w:rtl/>
        </w:rPr>
        <w:t xml:space="preserve"> به او گفت: «تو هنوز در جاهلیت هستی</w:t>
      </w:r>
      <w:r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28"/>
      </w:r>
      <w:r w:rsidR="009643A8" w:rsidRPr="009643A8">
        <w:rPr>
          <w:rFonts w:cs="B Lotus" w:hint="cs"/>
          <w:vertAlign w:val="superscript"/>
          <w:rtl/>
        </w:rPr>
        <w:t>)</w:t>
      </w:r>
      <w:r w:rsidR="000809C0" w:rsidRPr="00584360">
        <w:rPr>
          <w:rFonts w:cs="B Lotus" w:hint="cs"/>
          <w:rtl/>
        </w:rPr>
        <w:t>.</w:t>
      </w:r>
      <w:r w:rsidRPr="00584360">
        <w:rPr>
          <w:rFonts w:cs="B Lotus" w:hint="cs"/>
          <w:rtl/>
        </w:rPr>
        <w:t xml:space="preserve"> </w:t>
      </w:r>
    </w:p>
    <w:p w:rsidR="00590CE1" w:rsidRPr="00142F30" w:rsidRDefault="00590CE1" w:rsidP="00142F30">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306B68">
        <w:rPr>
          <w:rFonts w:cs="B Lotus" w:hint="cs"/>
          <w:rtl/>
        </w:rPr>
        <w:t xml:space="preserve"> انسان‌ها</w:t>
      </w:r>
      <w:r w:rsidRPr="00584360">
        <w:rPr>
          <w:rFonts w:cs="B Lotus" w:hint="cs"/>
          <w:rtl/>
        </w:rPr>
        <w:t xml:space="preserve"> را از مرد و زن آفرید سپس</w:t>
      </w:r>
      <w:r w:rsidR="00E82E6E">
        <w:rPr>
          <w:rFonts w:cs="B Lotus" w:hint="cs"/>
          <w:rtl/>
        </w:rPr>
        <w:t xml:space="preserve"> آن‌ها </w:t>
      </w:r>
      <w:r w:rsidRPr="00584360">
        <w:rPr>
          <w:rFonts w:cs="B Lotus" w:hint="cs"/>
          <w:rtl/>
        </w:rPr>
        <w:t>را از</w:t>
      </w:r>
      <w:r w:rsidR="00CB15F1">
        <w:rPr>
          <w:rFonts w:cs="B Lotus" w:hint="cs"/>
          <w:rtl/>
        </w:rPr>
        <w:t xml:space="preserve"> ملت‌ها</w:t>
      </w:r>
      <w:r w:rsidRPr="00584360">
        <w:rPr>
          <w:rFonts w:cs="B Lotus" w:hint="cs"/>
          <w:rtl/>
        </w:rPr>
        <w:t xml:space="preserve"> و قبائل گوناگون قرار داد تا علت آشنائی باشند نه همدیگر را کنار کردن و تا علت صمیمیت و مهربانی میان مردم باشد نه نسبت به همدیگر نفرت ورزیدن. و حتی تقوایی که در جدایی میان فرد و دیگران و میان ملتی با ملت دیگر و میان امتی با امتی دیگر معتبر است،</w:t>
      </w:r>
      <w:r w:rsidR="00A3549D">
        <w:rPr>
          <w:rFonts w:cs="B Lotus" w:hint="cs"/>
          <w:rtl/>
        </w:rPr>
        <w:t xml:space="preserve"> وسیله‌ای </w:t>
      </w:r>
      <w:r w:rsidRPr="00584360">
        <w:rPr>
          <w:rFonts w:cs="B Lotus" w:hint="cs"/>
          <w:rtl/>
        </w:rPr>
        <w:t>برای دست یابی به حقی که او را از دیگران جدا کند، نیست. بلکه تنها تقدیر و احترام او به دیگران است که اکتساب ذاتی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يَٰٓأَيُّهَا</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لنَّاسُ</w:t>
      </w:r>
      <w:r w:rsidR="00142F30">
        <w:rPr>
          <w:rFonts w:ascii="KFGQPC Uthmanic Script HAFS" w:hAnsi="KFGQPC Uthmanic Script HAFS" w:cs="KFGQPC Uthmanic Script HAFS"/>
          <w:rtl/>
          <w:lang w:bidi="ar-SA"/>
        </w:rPr>
        <w:t xml:space="preserve"> إِنَّا خَلَقۡنَٰكُم مِّن ذَكَرٖ وَأُنثَىٰ وَجَعَلۡنَٰكُمۡ شُعُوبٗا وَقَبَآئِلَ لِتَعَارَفُوٓاْۚ إِنَّ أَكۡرَمَكُمۡ عِندَ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أَتۡقَىٰكُمۡۚ 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عَلِيمٌ خَبِيرٞ ١٣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الحجرات: 13</w:t>
      </w:r>
      <w:r w:rsidR="005A5023" w:rsidRPr="002369AC">
        <w:rPr>
          <w:rFonts w:ascii="mylotus" w:hAnsi="mylotus" w:cs="mylotus"/>
          <w:sz w:val="26"/>
          <w:szCs w:val="26"/>
          <w:rtl/>
        </w:rPr>
        <w:t>]</w:t>
      </w:r>
      <w:r w:rsidR="005A5023">
        <w:rPr>
          <w:rFonts w:cs="B Lotus" w:hint="cs"/>
          <w:rtl/>
        </w:rPr>
        <w:t>.</w:t>
      </w:r>
      <w:r w:rsidR="000809C0" w:rsidRPr="00584360">
        <w:rPr>
          <w:rFonts w:cs="B Lotus" w:hint="cs"/>
          <w:rtl/>
        </w:rPr>
        <w:t xml:space="preserve"> </w:t>
      </w:r>
    </w:p>
    <w:p w:rsidR="00590CE1" w:rsidRPr="00584360" w:rsidRDefault="00590CE1" w:rsidP="009643A8">
      <w:pPr>
        <w:ind w:left="0" w:firstLine="284"/>
        <w:jc w:val="both"/>
        <w:rPr>
          <w:rFonts w:cs="B Lotus"/>
          <w:rtl/>
        </w:rPr>
      </w:pPr>
      <w:r w:rsidRPr="00584360">
        <w:rPr>
          <w:rFonts w:cs="B Lotus" w:hint="cs"/>
          <w:rtl/>
        </w:rPr>
        <w:t>صاحب</w:t>
      </w:r>
      <w:r w:rsidR="005655EF">
        <w:rPr>
          <w:rFonts w:cs="B Lotus" w:hint="cs"/>
          <w:rtl/>
        </w:rPr>
        <w:t xml:space="preserve"> بزرگ‌تر</w:t>
      </w:r>
      <w:r w:rsidRPr="00584360">
        <w:rPr>
          <w:rFonts w:cs="B Lotus" w:hint="cs"/>
          <w:rtl/>
        </w:rPr>
        <w:t>ین رسالت، حضرت محمد</w:t>
      </w:r>
      <w:r w:rsidR="0071542E" w:rsidRPr="00584360">
        <w:rPr>
          <w:rFonts w:cs="B Lotus" w:hint="cs"/>
          <w:rtl/>
        </w:rPr>
        <w:sym w:font="AGA Arabesque" w:char="F072"/>
      </w:r>
      <w:r w:rsidRPr="00584360">
        <w:rPr>
          <w:rFonts w:cs="B Lotus" w:hint="cs"/>
          <w:rtl/>
        </w:rPr>
        <w:t xml:space="preserve">، در حالی که مردم را در </w:t>
      </w:r>
      <w:r w:rsidR="00C208AB" w:rsidRPr="009643A8">
        <w:rPr>
          <w:rFonts w:ascii="mylotus" w:hAnsi="mylotus" w:cs="mylotus"/>
          <w:rtl/>
        </w:rPr>
        <w:t>حجة</w:t>
      </w:r>
      <w:r w:rsidR="00C208AB" w:rsidRPr="00584360">
        <w:rPr>
          <w:rFonts w:cs="B Lotus" w:hint="cs"/>
          <w:rtl/>
        </w:rPr>
        <w:t xml:space="preserve"> الوداع</w:t>
      </w:r>
      <w:r w:rsidRPr="00584360">
        <w:rPr>
          <w:rFonts w:cs="B Lotus" w:hint="cs"/>
          <w:rtl/>
        </w:rPr>
        <w:t xml:space="preserve"> مخاطب قرار</w:t>
      </w:r>
      <w:r w:rsidR="00782812">
        <w:rPr>
          <w:rFonts w:cs="B Lotus" w:hint="cs"/>
          <w:rtl/>
        </w:rPr>
        <w:t xml:space="preserve"> می‌</w:t>
      </w:r>
      <w:r w:rsidRPr="00584360">
        <w:rPr>
          <w:rFonts w:cs="B Lotus" w:hint="cs"/>
          <w:rtl/>
        </w:rPr>
        <w:t>داد،</w:t>
      </w:r>
      <w:r w:rsidR="00782812">
        <w:rPr>
          <w:rFonts w:cs="B Lotus" w:hint="cs"/>
          <w:rtl/>
        </w:rPr>
        <w:t xml:space="preserve"> می‌</w:t>
      </w:r>
      <w:r w:rsidRPr="00584360">
        <w:rPr>
          <w:rFonts w:cs="B Lotus" w:hint="cs"/>
          <w:rtl/>
        </w:rPr>
        <w:t>فرمو</w:t>
      </w:r>
      <w:r w:rsidR="00762326" w:rsidRPr="00584360">
        <w:rPr>
          <w:rFonts w:cs="B Lotus" w:hint="cs"/>
          <w:rtl/>
        </w:rPr>
        <w:t>د: «</w:t>
      </w:r>
      <w:r w:rsidRPr="00584360">
        <w:rPr>
          <w:rFonts w:cs="B Lotus" w:hint="cs"/>
          <w:rtl/>
        </w:rPr>
        <w:t>ای مردم، پروردگار شما یکی است و پدر شما یکی است همگی از آدم هستید و آدم از خاک است</w:t>
      </w:r>
      <w:r w:rsidR="0071542E" w:rsidRPr="00584360">
        <w:rPr>
          <w:rFonts w:cs="B Lotus" w:hint="cs"/>
          <w:rtl/>
        </w:rPr>
        <w:t>،</w:t>
      </w:r>
      <w:r w:rsidR="009B11D2">
        <w:rPr>
          <w:rFonts w:cs="B Lotus" w:hint="cs"/>
          <w:rtl/>
        </w:rPr>
        <w:t xml:space="preserve"> گرامی‌تر</w:t>
      </w:r>
      <w:r w:rsidRPr="00584360">
        <w:rPr>
          <w:rFonts w:cs="B Lotus" w:hint="cs"/>
          <w:rtl/>
        </w:rPr>
        <w:t>ین شما نزد خداوند با تقوات</w:t>
      </w:r>
      <w:r w:rsidR="00762326" w:rsidRPr="00584360">
        <w:rPr>
          <w:rFonts w:cs="B Lotus" w:hint="cs"/>
          <w:rtl/>
        </w:rPr>
        <w:t>ر</w:t>
      </w:r>
      <w:r w:rsidRPr="00584360">
        <w:rPr>
          <w:rFonts w:cs="B Lotus" w:hint="cs"/>
          <w:rtl/>
        </w:rPr>
        <w:t>ین شماست، عرب بر عجم و عجم بر عرب و سرخ بر سفید و سفید بر سرخ جز تقوا هیچ برتری ندارد</w:t>
      </w:r>
      <w:r w:rsidR="00845678" w:rsidRPr="00584360">
        <w:rPr>
          <w:rFonts w:cs="B Lotus" w:hint="cs"/>
          <w:rtl/>
        </w:rPr>
        <w:t xml:space="preserve"> آیا نرساندم؟ خداوندا شاهد باش که رساندم، ای مردم هوشیار باشید، کسانی که حاضر هستند</w:t>
      </w:r>
      <w:r w:rsidR="0071542E" w:rsidRPr="00584360">
        <w:rPr>
          <w:rFonts w:cs="B Lotus" w:hint="cs"/>
          <w:rtl/>
        </w:rPr>
        <w:t xml:space="preserve"> به کسانی که غایب هستند برسانند</w:t>
      </w:r>
      <w:r w:rsidR="00845678"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29"/>
      </w:r>
      <w:r w:rsidR="009643A8" w:rsidRPr="009643A8">
        <w:rPr>
          <w:rFonts w:cs="B Lotus" w:hint="cs"/>
          <w:vertAlign w:val="superscript"/>
          <w:rtl/>
        </w:rPr>
        <w:t>)</w:t>
      </w:r>
      <w:r w:rsidR="0071542E" w:rsidRPr="00584360">
        <w:rPr>
          <w:rFonts w:cs="B Lotus" w:hint="cs"/>
          <w:rtl/>
        </w:rPr>
        <w:t xml:space="preserve">. </w:t>
      </w:r>
    </w:p>
    <w:p w:rsidR="00845678" w:rsidRPr="00584360" w:rsidRDefault="00845678" w:rsidP="009643A8">
      <w:pPr>
        <w:ind w:left="0" w:firstLine="284"/>
        <w:jc w:val="both"/>
        <w:rPr>
          <w:rFonts w:cs="B Lotus"/>
          <w:rtl/>
        </w:rPr>
      </w:pPr>
      <w:r w:rsidRPr="00584360">
        <w:rPr>
          <w:rFonts w:cs="B Lotus" w:hint="cs"/>
          <w:rtl/>
        </w:rPr>
        <w:t>بنابراین مساوات در اسلام بستگی به شرایطی دارد که تساوی در اصل خلقت و حقوقی که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را داشته باشد. تا همگی در صفت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 مشترک باشند. شیخ محمد طاهر بن عاشور در این مورد</w:t>
      </w:r>
      <w:r w:rsidR="00782812">
        <w:rPr>
          <w:rFonts w:cs="B Lotus" w:hint="cs"/>
          <w:rtl/>
        </w:rPr>
        <w:t xml:space="preserve"> می‌</w:t>
      </w:r>
      <w:r w:rsidR="0071542E" w:rsidRPr="00584360">
        <w:rPr>
          <w:rFonts w:cs="B Lotus" w:hint="cs"/>
          <w:rtl/>
        </w:rPr>
        <w:t>گوید: «</w:t>
      </w:r>
      <w:r w:rsidRPr="00584360">
        <w:rPr>
          <w:rFonts w:cs="B Lotus" w:hint="cs"/>
          <w:rtl/>
        </w:rPr>
        <w:t>بیان کردیم که اسلام دینی است که اساس</w:t>
      </w:r>
      <w:r w:rsidR="00C208AB" w:rsidRPr="00584360">
        <w:rPr>
          <w:rFonts w:cs="B Lotus" w:hint="cs"/>
          <w:rtl/>
        </w:rPr>
        <w:t xml:space="preserve"> آن</w:t>
      </w:r>
      <w:r w:rsidRPr="00584360">
        <w:rPr>
          <w:rFonts w:cs="B Lotus" w:hint="cs"/>
          <w:rtl/>
        </w:rPr>
        <w:t xml:space="preserve"> فطرت</w:t>
      </w:r>
      <w:r w:rsidR="00782812">
        <w:rPr>
          <w:rFonts w:cs="B Lotus" w:hint="cs"/>
          <w:rtl/>
        </w:rPr>
        <w:t xml:space="preserve"> می‌</w:t>
      </w:r>
      <w:r w:rsidRPr="00584360">
        <w:rPr>
          <w:rFonts w:cs="B Lotus" w:hint="cs"/>
          <w:rtl/>
        </w:rPr>
        <w:t>باشد هر</w:t>
      </w:r>
      <w:r w:rsidR="00C208AB" w:rsidRPr="00584360">
        <w:rPr>
          <w:rFonts w:cs="B Lotus" w:hint="cs"/>
          <w:rtl/>
        </w:rPr>
        <w:t xml:space="preserve"> آن</w:t>
      </w:r>
      <w:r w:rsidRPr="00584360">
        <w:rPr>
          <w:rFonts w:cs="B Lotus" w:hint="cs"/>
          <w:rtl/>
        </w:rPr>
        <w:t>چه که فطرت به تساوی</w:t>
      </w:r>
      <w:r w:rsidR="00C208AB" w:rsidRPr="00584360">
        <w:rPr>
          <w:rFonts w:cs="B Lotus" w:hint="cs"/>
          <w:rtl/>
        </w:rPr>
        <w:t xml:space="preserve"> آن</w:t>
      </w:r>
      <w:r w:rsidR="00594468" w:rsidRPr="00584360">
        <w:rPr>
          <w:rFonts w:cs="B Lotus" w:hint="cs"/>
          <w:rtl/>
        </w:rPr>
        <w:t xml:space="preserve"> میان مردم</w:t>
      </w:r>
      <w:r w:rsidRPr="00584360">
        <w:rPr>
          <w:rFonts w:cs="B Lotus" w:hint="cs"/>
          <w:rtl/>
        </w:rPr>
        <w:t xml:space="preserve"> گواهی بدهد، اسلام در</w:t>
      </w:r>
      <w:r w:rsidR="00C208AB" w:rsidRPr="00584360">
        <w:rPr>
          <w:rFonts w:cs="B Lotus" w:hint="cs"/>
          <w:rtl/>
        </w:rPr>
        <w:t xml:space="preserve"> آن</w:t>
      </w:r>
      <w:r w:rsidRPr="00584360">
        <w:rPr>
          <w:rFonts w:cs="B Lotus" w:hint="cs"/>
          <w:rtl/>
        </w:rPr>
        <w:t xml:space="preserve"> آهنگ مساوات</w:t>
      </w:r>
      <w:r w:rsidR="00782812">
        <w:rPr>
          <w:rFonts w:cs="B Lotus" w:hint="cs"/>
          <w:rtl/>
        </w:rPr>
        <w:t xml:space="preserve"> می‌</w:t>
      </w:r>
      <w:r w:rsidRPr="00584360">
        <w:rPr>
          <w:rFonts w:cs="B Lotus" w:hint="cs"/>
          <w:rtl/>
        </w:rPr>
        <w:t>کند و هر</w:t>
      </w:r>
      <w:r w:rsidR="00C208AB" w:rsidRPr="00584360">
        <w:rPr>
          <w:rFonts w:cs="B Lotus" w:hint="cs"/>
          <w:rtl/>
        </w:rPr>
        <w:t xml:space="preserve"> آن</w:t>
      </w:r>
      <w:r w:rsidRPr="00584360">
        <w:rPr>
          <w:rFonts w:cs="B Lotus" w:hint="cs"/>
          <w:rtl/>
        </w:rPr>
        <w:t>چه که فطرت به تفاوت مواهب بشری گواهی بدهد، اسلام حق</w:t>
      </w:r>
      <w:r w:rsidR="00C208AB" w:rsidRPr="00584360">
        <w:rPr>
          <w:rFonts w:cs="B Lotus" w:hint="cs"/>
          <w:rtl/>
        </w:rPr>
        <w:t xml:space="preserve"> آن</w:t>
      </w:r>
      <w:r w:rsidRPr="00584360">
        <w:rPr>
          <w:rFonts w:cs="B Lotus" w:hint="cs"/>
          <w:rtl/>
        </w:rPr>
        <w:t xml:space="preserve"> را</w:t>
      </w:r>
      <w:r w:rsidR="0071542E" w:rsidRPr="00584360">
        <w:rPr>
          <w:rFonts w:cs="B Lotus" w:hint="cs"/>
          <w:rtl/>
        </w:rPr>
        <w:t xml:space="preserve"> چنانکه شایسته است به وی</w:t>
      </w:r>
      <w:r w:rsidR="00782812">
        <w:rPr>
          <w:rFonts w:cs="B Lotus" w:hint="cs"/>
          <w:rtl/>
        </w:rPr>
        <w:t xml:space="preserve"> می‌</w:t>
      </w:r>
      <w:r w:rsidR="0071542E" w:rsidRPr="00584360">
        <w:rPr>
          <w:rFonts w:cs="B Lotus" w:hint="cs"/>
          <w:rtl/>
        </w:rPr>
        <w:t>دهد</w:t>
      </w:r>
      <w:r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30"/>
      </w:r>
      <w:r w:rsidR="009643A8" w:rsidRPr="009643A8">
        <w:rPr>
          <w:rFonts w:cs="B Lotus" w:hint="cs"/>
          <w:vertAlign w:val="superscript"/>
          <w:rtl/>
        </w:rPr>
        <w:t>)</w:t>
      </w:r>
      <w:r w:rsidR="0071542E" w:rsidRPr="00584360">
        <w:rPr>
          <w:rFonts w:cs="B Lotus" w:hint="cs"/>
          <w:rtl/>
        </w:rPr>
        <w:t>.</w:t>
      </w:r>
      <w:r w:rsidRPr="00584360">
        <w:rPr>
          <w:rFonts w:cs="B Lotus" w:hint="cs"/>
          <w:rtl/>
        </w:rPr>
        <w:t xml:space="preserve"> </w:t>
      </w:r>
    </w:p>
    <w:p w:rsidR="00845678" w:rsidRPr="002B4600" w:rsidRDefault="00845678" w:rsidP="00FD2165">
      <w:pPr>
        <w:pStyle w:val="a3"/>
        <w:rPr>
          <w:rtl/>
        </w:rPr>
      </w:pPr>
      <w:bookmarkStart w:id="48" w:name="_Toc330416693"/>
      <w:r w:rsidRPr="002B4600">
        <w:rPr>
          <w:rFonts w:hint="cs"/>
          <w:rtl/>
        </w:rPr>
        <w:t>3-1-2- حق زندگی</w:t>
      </w:r>
      <w:r w:rsidR="0071542E">
        <w:rPr>
          <w:rFonts w:hint="cs"/>
          <w:rtl/>
        </w:rPr>
        <w:t>:</w:t>
      </w:r>
      <w:bookmarkEnd w:id="48"/>
    </w:p>
    <w:p w:rsidR="00845678" w:rsidRPr="00584360" w:rsidRDefault="00845678" w:rsidP="00FD2165">
      <w:pPr>
        <w:ind w:left="0" w:firstLine="284"/>
        <w:jc w:val="both"/>
        <w:rPr>
          <w:rFonts w:cs="B Lotus"/>
          <w:rtl/>
        </w:rPr>
      </w:pPr>
      <w:r w:rsidRPr="00584360">
        <w:rPr>
          <w:rFonts w:cs="B Lotus" w:hint="cs"/>
          <w:rtl/>
        </w:rPr>
        <w:t>از کلیات پنجگانه ای که تمامی ادیان و در رأس</w:t>
      </w:r>
      <w:r w:rsidR="00E82E6E">
        <w:rPr>
          <w:rFonts w:cs="B Lotus" w:hint="cs"/>
          <w:rtl/>
        </w:rPr>
        <w:t xml:space="preserve"> آن‌ها </w:t>
      </w:r>
      <w:r w:rsidRPr="00584360">
        <w:rPr>
          <w:rFonts w:cs="B Lotus" w:hint="cs"/>
          <w:rtl/>
        </w:rPr>
        <w:t>اسلام، امر به حفظ</w:t>
      </w:r>
      <w:r w:rsidR="00C208AB" w:rsidRPr="00584360">
        <w:rPr>
          <w:rFonts w:cs="B Lotus" w:hint="cs"/>
          <w:rtl/>
        </w:rPr>
        <w:t xml:space="preserve"> آن</w:t>
      </w:r>
      <w:r w:rsidRPr="00584360">
        <w:rPr>
          <w:rFonts w:cs="B Lotus" w:hint="cs"/>
          <w:rtl/>
        </w:rPr>
        <w:t xml:space="preserve"> </w:t>
      </w:r>
      <w:r w:rsidR="00193CF2" w:rsidRPr="00584360">
        <w:rPr>
          <w:rFonts w:cs="B Lotus" w:hint="cs"/>
          <w:rtl/>
        </w:rPr>
        <w:t>کرده</w:t>
      </w:r>
      <w:r w:rsidR="00CC7137">
        <w:rPr>
          <w:rFonts w:cs="B Lotus" w:hint="cs"/>
          <w:rtl/>
        </w:rPr>
        <w:t>‌اند،</w:t>
      </w:r>
      <w:r w:rsidRPr="00584360">
        <w:rPr>
          <w:rFonts w:cs="B Lotus" w:hint="cs"/>
          <w:rtl/>
        </w:rPr>
        <w:t xml:space="preserve"> همان حفظ زندگی</w:t>
      </w:r>
      <w:r w:rsidR="00782812">
        <w:rPr>
          <w:rFonts w:cs="B Lotus" w:hint="cs"/>
          <w:rtl/>
        </w:rPr>
        <w:t xml:space="preserve"> می‌</w:t>
      </w:r>
      <w:r w:rsidRPr="00584360">
        <w:rPr>
          <w:rFonts w:cs="B Lotus" w:hint="cs"/>
          <w:rtl/>
        </w:rPr>
        <w:t>باشد و این گرانبهاترین چیزی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دارد. و اسلام حق زندگی را به عنوان</w:t>
      </w:r>
      <w:r w:rsidR="007A7C31">
        <w:rPr>
          <w:rFonts w:cs="B Lotus" w:hint="cs"/>
          <w:rtl/>
        </w:rPr>
        <w:t xml:space="preserve"> قاعده‌ای </w:t>
      </w:r>
      <w:r w:rsidRPr="00584360">
        <w:rPr>
          <w:rFonts w:cs="B Lotus" w:hint="cs"/>
          <w:rtl/>
        </w:rPr>
        <w:t>اساسی قرار داده که بسیاری از احکام و محافظت از این حق مبتنی بر</w:t>
      </w:r>
      <w:r w:rsidR="00C208AB" w:rsidRPr="00584360">
        <w:rPr>
          <w:rFonts w:cs="B Lotus" w:hint="cs"/>
          <w:rtl/>
        </w:rPr>
        <w:t xml:space="preserve"> آن</w:t>
      </w:r>
      <w:r w:rsidRPr="00584360">
        <w:rPr>
          <w:rFonts w:cs="B Lotus" w:hint="cs"/>
          <w:rtl/>
        </w:rPr>
        <w:t xml:space="preserve"> است. </w:t>
      </w:r>
      <w:r w:rsidR="004D1A01" w:rsidRPr="00584360">
        <w:rPr>
          <w:rFonts w:cs="B Lotus" w:hint="cs"/>
          <w:rtl/>
        </w:rPr>
        <w:t>تجاوز به حق زندگی با قتل</w:t>
      </w:r>
      <w:r w:rsidR="00594468" w:rsidRPr="00584360">
        <w:rPr>
          <w:rFonts w:cs="B Lotus" w:hint="cs"/>
          <w:rtl/>
        </w:rPr>
        <w:t>،</w:t>
      </w:r>
      <w:r w:rsidR="004D1A01" w:rsidRPr="00584360">
        <w:rPr>
          <w:rFonts w:cs="B Lotus" w:hint="cs"/>
          <w:rtl/>
        </w:rPr>
        <w:t xml:space="preserve"> جرم محسوب</w:t>
      </w:r>
      <w:r w:rsidR="00782812">
        <w:rPr>
          <w:rFonts w:cs="B Lotus" w:hint="cs"/>
          <w:rtl/>
        </w:rPr>
        <w:t xml:space="preserve"> می‌</w:t>
      </w:r>
      <w:r w:rsidR="004D1A01" w:rsidRPr="00584360">
        <w:rPr>
          <w:rFonts w:cs="B Lotus" w:hint="cs"/>
          <w:rtl/>
        </w:rPr>
        <w:t>شود و همچنین تجاوز به بخشی از این حق عقوبت مناسب خود را دارد.</w:t>
      </w:r>
    </w:p>
    <w:p w:rsidR="004D1A01" w:rsidRPr="00142F30" w:rsidRDefault="004D1A01" w:rsidP="00142F30">
      <w:pPr>
        <w:ind w:left="0" w:firstLine="284"/>
        <w:jc w:val="both"/>
        <w:rPr>
          <w:rFonts w:ascii="KFGQPC Uthmanic Script HAFS" w:hAnsi="KFGQPC Uthmanic Script HAFS" w:cs="KFGQPC Uthmanic Script HAFS"/>
          <w:rtl/>
          <w:lang w:bidi="ar-SA"/>
        </w:rPr>
      </w:pPr>
      <w:r w:rsidRPr="00584360">
        <w:rPr>
          <w:rFonts w:cs="B Lotus" w:hint="cs"/>
          <w:rtl/>
        </w:rPr>
        <w:t>اسلام گرفتن جان دیگری که حیات و زندگی اوست را جرمی ضد تمام</w:t>
      </w:r>
      <w:r w:rsidR="00306B68">
        <w:rPr>
          <w:rFonts w:cs="B Lotus" w:hint="cs"/>
          <w:rtl/>
        </w:rPr>
        <w:t xml:space="preserve"> انسان‌ها</w:t>
      </w:r>
      <w:r w:rsidRPr="00584360">
        <w:rPr>
          <w:rFonts w:cs="B Lotus" w:hint="cs"/>
          <w:rtl/>
        </w:rPr>
        <w:t xml:space="preserve"> قلمداد</w:t>
      </w:r>
      <w:r w:rsidR="00782812">
        <w:rPr>
          <w:rFonts w:cs="B Lotus" w:hint="cs"/>
          <w:rtl/>
        </w:rPr>
        <w:t xml:space="preserve"> می‌</w:t>
      </w:r>
      <w:r w:rsidRPr="00584360">
        <w:rPr>
          <w:rFonts w:cs="B Lotus" w:hint="cs"/>
          <w:rtl/>
        </w:rPr>
        <w:t>کند و در مقابل رهانیدن جان از مرگ و نابودی نعمتی برای تمام</w:t>
      </w:r>
      <w:r w:rsidR="00306B68">
        <w:rPr>
          <w:rFonts w:cs="B Lotus" w:hint="cs"/>
          <w:rtl/>
        </w:rPr>
        <w:t xml:space="preserve"> انسان‌ها</w:t>
      </w:r>
      <w:r w:rsidRPr="00584360">
        <w:rPr>
          <w:rFonts w:cs="B Lotus" w:hint="cs"/>
          <w:rtl/>
        </w:rPr>
        <w:t xml:space="preserve"> قلمداد کرده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أَنَّهُ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مَن قَتَلَ نَفۡسَۢا بِغَيۡرِ نَفۡسٍ أَوۡ فَسَادٖ فِي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لۡأَرۡضِ</w:t>
      </w:r>
      <w:r w:rsidR="00142F30">
        <w:rPr>
          <w:rFonts w:ascii="KFGQPC Uthmanic Script HAFS" w:hAnsi="KFGQPC Uthmanic Script HAFS" w:cs="KFGQPC Uthmanic Script HAFS"/>
          <w:rtl/>
          <w:lang w:bidi="ar-SA"/>
        </w:rPr>
        <w:t xml:space="preserve"> فَكَأَنَّمَا قَتَلَ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لنَّاسَ</w:t>
      </w:r>
      <w:r w:rsidR="00142F30">
        <w:rPr>
          <w:rFonts w:ascii="KFGQPC Uthmanic Script HAFS" w:hAnsi="KFGQPC Uthmanic Script HAFS" w:cs="KFGQPC Uthmanic Script HAFS"/>
          <w:rtl/>
          <w:lang w:bidi="ar-SA"/>
        </w:rPr>
        <w:t xml:space="preserve"> جَمِيعٗا وَمَنۡ أَحۡيَاهَا فَكَأَنَّمَآ أَحۡيَا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لنَّاسَ</w:t>
      </w:r>
      <w:r w:rsidR="00142F30">
        <w:rPr>
          <w:rFonts w:ascii="KFGQPC Uthmanic Script HAFS" w:hAnsi="KFGQPC Uthmanic Script HAFS" w:cs="KFGQPC Uthmanic Script HAFS"/>
          <w:rtl/>
          <w:lang w:bidi="ar-SA"/>
        </w:rPr>
        <w:t xml:space="preserve"> جَمِيعٗاۚ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32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9643A8">
        <w:rPr>
          <w:rFonts w:ascii="Traditional Arabic" w:hAnsi="Traditional Arabic" w:cs="Traditional Arabic"/>
          <w:rtl/>
        </w:rPr>
        <w:t>«</w:t>
      </w:r>
      <w:r w:rsidRPr="00584360">
        <w:rPr>
          <w:rFonts w:cs="B Lotus" w:hint="cs"/>
          <w:rtl/>
        </w:rPr>
        <w:t>که هر کسی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بدون ارتکاب قتل، یا فساد در زمین بکشد، چنان است که گوئی همه</w:t>
      </w:r>
      <w:r w:rsidR="00306B68">
        <w:rPr>
          <w:rFonts w:cs="B Lotus" w:hint="cs"/>
          <w:rtl/>
        </w:rPr>
        <w:t xml:space="preserve"> انسان‌ها</w:t>
      </w:r>
      <w:r w:rsidRPr="00584360">
        <w:rPr>
          <w:rFonts w:cs="B Lotus" w:hint="cs"/>
          <w:rtl/>
        </w:rPr>
        <w:t xml:space="preserve"> را کشته است، و هر کسی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1542E" w:rsidRPr="00584360">
        <w:rPr>
          <w:rFonts w:cs="B Lotus" w:hint="cs"/>
          <w:rtl/>
        </w:rPr>
        <w:t>ی را از مرگ</w:t>
      </w:r>
      <w:r w:rsidRPr="00584360">
        <w:rPr>
          <w:rFonts w:cs="B Lotus" w:hint="cs"/>
          <w:rtl/>
        </w:rPr>
        <w:t xml:space="preserve"> رهائی بخشد، چنان است که</w:t>
      </w:r>
      <w:r w:rsidR="0071542E" w:rsidRPr="00584360">
        <w:rPr>
          <w:rFonts w:cs="B Lotus" w:hint="cs"/>
          <w:rtl/>
        </w:rPr>
        <w:t xml:space="preserve"> گوئی همه مردم را زنده کرده است</w:t>
      </w:r>
      <w:r w:rsidR="009643A8">
        <w:rPr>
          <w:rFonts w:ascii="Traditional Arabic" w:hAnsi="Traditional Arabic" w:cs="Traditional Arabic"/>
          <w:rtl/>
        </w:rPr>
        <w:t>»</w:t>
      </w:r>
      <w:r w:rsidR="0071542E" w:rsidRPr="00584360">
        <w:rPr>
          <w:rFonts w:cs="B Lotus" w:hint="cs"/>
          <w:rtl/>
        </w:rPr>
        <w:t>.</w:t>
      </w:r>
    </w:p>
    <w:p w:rsidR="004D1A01" w:rsidRPr="00584360" w:rsidRDefault="004D1A01" w:rsidP="009643A8">
      <w:pPr>
        <w:ind w:left="0" w:firstLine="284"/>
        <w:jc w:val="both"/>
        <w:rPr>
          <w:rFonts w:cs="B Lotus"/>
          <w:rtl/>
        </w:rPr>
      </w:pPr>
      <w:r w:rsidRPr="00584360">
        <w:rPr>
          <w:rFonts w:cs="B Lotus" w:hint="cs"/>
          <w:rtl/>
        </w:rPr>
        <w:t>از ابن عباس</w:t>
      </w:r>
      <w:r w:rsidR="0071542E">
        <w:rPr>
          <w:rFonts w:cs="CTraditional Arabic" w:hint="cs"/>
          <w:rtl/>
        </w:rPr>
        <w:t>ب</w:t>
      </w:r>
      <w:r w:rsidRPr="00584360">
        <w:rPr>
          <w:rFonts w:cs="B Lotus" w:hint="cs"/>
          <w:rtl/>
        </w:rPr>
        <w:t xml:space="preserve"> روایت شده است که</w:t>
      </w:r>
      <w:r w:rsidR="00782812">
        <w:rPr>
          <w:rFonts w:cs="B Lotus" w:hint="cs"/>
          <w:rtl/>
        </w:rPr>
        <w:t xml:space="preserve"> می‌</w:t>
      </w:r>
      <w:r w:rsidRPr="00584360">
        <w:rPr>
          <w:rFonts w:cs="B Lotus" w:hint="cs"/>
          <w:rtl/>
        </w:rPr>
        <w:t>فرماید: «یک نفر در زمان پیامبر</w:t>
      </w:r>
      <w:r w:rsidR="0071542E" w:rsidRPr="00584360">
        <w:rPr>
          <w:rFonts w:cs="B Lotus" w:hint="cs"/>
          <w:rtl/>
        </w:rPr>
        <w:sym w:font="AGA Arabesque" w:char="F072"/>
      </w:r>
      <w:r w:rsidRPr="00584360">
        <w:rPr>
          <w:rFonts w:cs="B Lotus" w:hint="cs"/>
          <w:rtl/>
        </w:rPr>
        <w:t xml:space="preserve"> و در مدینه کشته شده بود و کسی</w:t>
      </w:r>
      <w:r w:rsidR="0047598F">
        <w:rPr>
          <w:rFonts w:cs="B Lotus" w:hint="cs"/>
          <w:rtl/>
        </w:rPr>
        <w:t xml:space="preserve"> نمی‌</w:t>
      </w:r>
      <w:r w:rsidRPr="00584360">
        <w:rPr>
          <w:rFonts w:cs="B Lotus" w:hint="cs"/>
          <w:rtl/>
        </w:rPr>
        <w:t>د</w:t>
      </w:r>
      <w:r w:rsidR="008405B8" w:rsidRPr="00584360">
        <w:rPr>
          <w:rFonts w:cs="B Lotus" w:hint="cs"/>
          <w:rtl/>
        </w:rPr>
        <w:t>انس</w:t>
      </w:r>
      <w:r w:rsidRPr="00584360">
        <w:rPr>
          <w:rFonts w:cs="B Lotus" w:hint="cs"/>
          <w:rtl/>
        </w:rPr>
        <w:t>ت که چه کسی وی را کشته است. پیامبر</w:t>
      </w:r>
      <w:r w:rsidR="0071542E" w:rsidRPr="00584360">
        <w:rPr>
          <w:rFonts w:cs="B Lotus" w:hint="cs"/>
          <w:rtl/>
        </w:rPr>
        <w:sym w:font="AGA Arabesque" w:char="F072"/>
      </w:r>
      <w:r w:rsidRPr="00584360">
        <w:rPr>
          <w:rFonts w:cs="B Lotus" w:hint="cs"/>
          <w:rtl/>
        </w:rPr>
        <w:t xml:space="preserve"> بالای منبر رفت و فرمود: «ای مردم یک نفر کشته شده است و حال</w:t>
      </w:r>
      <w:r w:rsidR="00C208AB" w:rsidRPr="00584360">
        <w:rPr>
          <w:rFonts w:cs="B Lotus" w:hint="cs"/>
          <w:rtl/>
        </w:rPr>
        <w:t xml:space="preserve"> آن</w:t>
      </w:r>
      <w:r w:rsidRPr="00584360">
        <w:rPr>
          <w:rFonts w:cs="B Lotus" w:hint="cs"/>
          <w:rtl/>
        </w:rPr>
        <w:t>که من میان شما هستم و کسی</w:t>
      </w:r>
      <w:r w:rsidR="0047598F">
        <w:rPr>
          <w:rFonts w:cs="B Lotus" w:hint="cs"/>
          <w:rtl/>
        </w:rPr>
        <w:t xml:space="preserve"> نمی‌</w:t>
      </w:r>
      <w:r w:rsidRPr="00584360">
        <w:rPr>
          <w:rFonts w:cs="B Lotus" w:hint="cs"/>
          <w:rtl/>
        </w:rPr>
        <w:t>داند که چه کسی وی را کشته است. اگر تمامی اهل آسمان و زمین در قتل یک نفر مشارکت بکنند، خداوند متعال همگی</w:t>
      </w:r>
      <w:r w:rsidR="00E82E6E">
        <w:rPr>
          <w:rFonts w:cs="B Lotus" w:hint="cs"/>
          <w:rtl/>
        </w:rPr>
        <w:t xml:space="preserve"> آن‌ها </w:t>
      </w:r>
      <w:r w:rsidRPr="00584360">
        <w:rPr>
          <w:rFonts w:cs="B Lotus" w:hint="cs"/>
          <w:rtl/>
        </w:rPr>
        <w:t>را عذاب</w:t>
      </w:r>
      <w:r w:rsidR="00782812">
        <w:rPr>
          <w:rFonts w:cs="B Lotus" w:hint="cs"/>
          <w:rtl/>
        </w:rPr>
        <w:t xml:space="preserve"> می‌</w:t>
      </w:r>
      <w:r w:rsidRPr="00584360">
        <w:rPr>
          <w:rFonts w:cs="B Lotus" w:hint="cs"/>
          <w:rtl/>
        </w:rPr>
        <w:t>دهد، مگر چیز دیگری بخواهد که خود</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71542E" w:rsidRPr="00584360">
        <w:rPr>
          <w:rFonts w:cs="B Lotus" w:hint="cs"/>
          <w:rtl/>
        </w:rPr>
        <w:t>دهد</w:t>
      </w:r>
      <w:r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31"/>
      </w:r>
      <w:r w:rsidR="009643A8" w:rsidRPr="009643A8">
        <w:rPr>
          <w:rFonts w:cs="B Lotus" w:hint="cs"/>
          <w:vertAlign w:val="superscript"/>
          <w:rtl/>
        </w:rPr>
        <w:t>)</w:t>
      </w:r>
      <w:r w:rsidR="0071542E" w:rsidRPr="00584360">
        <w:rPr>
          <w:rFonts w:cs="B Lotus" w:hint="cs"/>
          <w:rtl/>
        </w:rPr>
        <w:t>.</w:t>
      </w:r>
      <w:r w:rsidRPr="00584360">
        <w:rPr>
          <w:rFonts w:cs="B Lotus" w:hint="cs"/>
          <w:rtl/>
        </w:rPr>
        <w:t xml:space="preserve"> </w:t>
      </w:r>
    </w:p>
    <w:p w:rsidR="004D1A01" w:rsidRPr="00584360" w:rsidRDefault="004D1A01" w:rsidP="009643A8">
      <w:pPr>
        <w:ind w:left="0" w:firstLine="284"/>
        <w:jc w:val="both"/>
        <w:rPr>
          <w:rFonts w:cs="B Lotus"/>
          <w:rtl/>
        </w:rPr>
      </w:pPr>
      <w:r w:rsidRPr="00584360">
        <w:rPr>
          <w:rFonts w:cs="B Lotus" w:hint="cs"/>
          <w:rtl/>
        </w:rPr>
        <w:t>پیامبر</w:t>
      </w:r>
      <w:r w:rsidR="0071542E" w:rsidRPr="00584360">
        <w:rPr>
          <w:rFonts w:cs="B Lotus" w:hint="cs"/>
          <w:rtl/>
        </w:rPr>
        <w:sym w:font="AGA Arabesque" w:char="F072"/>
      </w:r>
      <w:r w:rsidR="00782812">
        <w:rPr>
          <w:rFonts w:cs="B Lotus" w:hint="cs"/>
          <w:rtl/>
        </w:rPr>
        <w:t xml:space="preserve"> می‌</w:t>
      </w:r>
      <w:r w:rsidR="0071542E" w:rsidRPr="00584360">
        <w:rPr>
          <w:rFonts w:cs="B Lotus" w:hint="cs"/>
          <w:rtl/>
        </w:rPr>
        <w:t xml:space="preserve">فرماید: </w:t>
      </w:r>
      <w:r w:rsidR="0071542E">
        <w:rPr>
          <w:rFonts w:ascii="Traditional Arabic" w:hAnsi="Traditional Arabic" w:cs="Traditional Arabic"/>
          <w:rtl/>
        </w:rPr>
        <w:t>«</w:t>
      </w:r>
      <w:r w:rsidR="00DA26D0" w:rsidRPr="00584360">
        <w:rPr>
          <w:rFonts w:cs="B Lotus" w:hint="cs"/>
          <w:rtl/>
        </w:rPr>
        <w:t>قطعاً نابودی دنیا بهت</w:t>
      </w:r>
      <w:r w:rsidR="0071542E" w:rsidRPr="00584360">
        <w:rPr>
          <w:rFonts w:cs="B Lotus" w:hint="cs"/>
          <w:rtl/>
        </w:rPr>
        <w:t>ر از کشته شدن یک نفر مسلمان است</w:t>
      </w:r>
      <w:r w:rsidR="009643A8">
        <w:rPr>
          <w:rFonts w:ascii="Traditional Arabic" w:hAnsi="Traditional Arabic" w:cs="Traditional Arabic"/>
          <w:rtl/>
        </w:rPr>
        <w:t>»</w:t>
      </w:r>
      <w:r w:rsidR="009643A8" w:rsidRPr="009643A8">
        <w:rPr>
          <w:rFonts w:cs="B Lotus" w:hint="cs"/>
          <w:vertAlign w:val="superscript"/>
          <w:rtl/>
        </w:rPr>
        <w:t>(</w:t>
      </w:r>
      <w:r w:rsidR="009643A8" w:rsidRPr="009643A8">
        <w:rPr>
          <w:rStyle w:val="FootnoteReference"/>
          <w:rFonts w:cs="B Lotus"/>
          <w:rtl/>
        </w:rPr>
        <w:footnoteReference w:id="132"/>
      </w:r>
      <w:r w:rsidR="009643A8" w:rsidRPr="009643A8">
        <w:rPr>
          <w:rFonts w:cs="B Lotus" w:hint="cs"/>
          <w:vertAlign w:val="superscript"/>
          <w:rtl/>
        </w:rPr>
        <w:t>)</w:t>
      </w:r>
      <w:r w:rsidR="0071542E" w:rsidRPr="00584360">
        <w:rPr>
          <w:rFonts w:cs="B Lotus" w:hint="cs"/>
          <w:rtl/>
        </w:rPr>
        <w:t>.</w:t>
      </w:r>
      <w:r w:rsidR="00DA26D0" w:rsidRPr="00584360">
        <w:rPr>
          <w:rFonts w:cs="B Lotus" w:hint="cs"/>
          <w:rtl/>
        </w:rPr>
        <w:t xml:space="preserve"> </w:t>
      </w:r>
    </w:p>
    <w:p w:rsidR="00DA26D0" w:rsidRPr="00584360" w:rsidRDefault="00DA26D0" w:rsidP="009643A8">
      <w:pPr>
        <w:ind w:left="0" w:firstLine="284"/>
        <w:jc w:val="both"/>
        <w:rPr>
          <w:rFonts w:cs="B Lotus"/>
          <w:rtl/>
        </w:rPr>
      </w:pPr>
      <w:r w:rsidRPr="00584360">
        <w:rPr>
          <w:rFonts w:cs="B Lotus" w:hint="cs"/>
          <w:rtl/>
        </w:rPr>
        <w:t>مسلمان و غیر مسلمان از دیدگاه اسلام در حرام بودن خونشان و استحقاق زندگی یکسان هستند. به همین دلیل تجاوز به صلح پذیران اهل کتاب و</w:t>
      </w:r>
      <w:r w:rsidR="00C208AB" w:rsidRPr="00584360">
        <w:rPr>
          <w:rFonts w:cs="B Lotus" w:hint="cs"/>
          <w:rtl/>
        </w:rPr>
        <w:t xml:space="preserve"> </w:t>
      </w:r>
      <w:r w:rsidR="008405B8" w:rsidRPr="00584360">
        <w:rPr>
          <w:rFonts w:cs="B Lotus" w:hint="cs"/>
          <w:rtl/>
        </w:rPr>
        <w:t>انکار</w:t>
      </w:r>
      <w:r w:rsidRPr="00584360">
        <w:rPr>
          <w:rFonts w:cs="B Lotus" w:hint="cs"/>
          <w:rtl/>
        </w:rPr>
        <w:t xml:space="preserve"> و فحش دادن به</w:t>
      </w:r>
      <w:r w:rsidR="00E82E6E">
        <w:rPr>
          <w:rFonts w:cs="B Lotus" w:hint="cs"/>
          <w:rtl/>
        </w:rPr>
        <w:t xml:space="preserve"> آن‌ها </w:t>
      </w:r>
      <w:r w:rsidRPr="00584360">
        <w:rPr>
          <w:rFonts w:cs="B Lotus" w:hint="cs"/>
          <w:rtl/>
        </w:rPr>
        <w:t>مانند تجاوز به مسلمان است و در دنیا و آخرت فرد متجاوز عاقبت بدی دارد. در این مورد پیامبر</w:t>
      </w:r>
      <w:r w:rsidR="0071542E" w:rsidRPr="00584360">
        <w:rPr>
          <w:rFonts w:cs="B Lotus" w:hint="cs"/>
          <w:rtl/>
        </w:rPr>
        <w:sym w:font="AGA Arabesque" w:char="F072"/>
      </w:r>
      <w:r w:rsidR="00782812">
        <w:rPr>
          <w:rFonts w:cs="B Lotus" w:hint="cs"/>
          <w:rtl/>
        </w:rPr>
        <w:t xml:space="preserve"> می‌</w:t>
      </w:r>
      <w:r w:rsidRPr="00584360">
        <w:rPr>
          <w:rFonts w:cs="B Lotus" w:hint="cs"/>
          <w:rtl/>
        </w:rPr>
        <w:t>فرماید: «</w:t>
      </w:r>
      <w:r w:rsidR="005E1A83" w:rsidRPr="00584360">
        <w:rPr>
          <w:rFonts w:cs="B Lotus" w:hint="cs"/>
          <w:rtl/>
        </w:rPr>
        <w:t xml:space="preserve">کسی که شخص معاهد و هم پیمانی را </w:t>
      </w:r>
      <w:r w:rsidR="0071542E" w:rsidRPr="00584360">
        <w:rPr>
          <w:rFonts w:cs="B Lotus" w:hint="cs"/>
          <w:rtl/>
        </w:rPr>
        <w:t>بکشد، بوی بهشت را احساس</w:t>
      </w:r>
      <w:r w:rsidR="0047598F">
        <w:rPr>
          <w:rFonts w:cs="B Lotus" w:hint="cs"/>
          <w:rtl/>
        </w:rPr>
        <w:t xml:space="preserve"> نمی‌</w:t>
      </w:r>
      <w:r w:rsidR="0071542E" w:rsidRPr="00584360">
        <w:rPr>
          <w:rFonts w:cs="B Lotus" w:hint="cs"/>
          <w:rtl/>
        </w:rPr>
        <w:t>کند</w:t>
      </w:r>
      <w:r w:rsidR="005E1A83"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33"/>
      </w:r>
      <w:r w:rsidR="009643A8" w:rsidRPr="009643A8">
        <w:rPr>
          <w:rFonts w:cs="B Lotus" w:hint="cs"/>
          <w:vertAlign w:val="superscript"/>
          <w:rtl/>
        </w:rPr>
        <w:t>)</w:t>
      </w:r>
      <w:r w:rsidR="0071542E" w:rsidRPr="00584360">
        <w:rPr>
          <w:rFonts w:cs="B Lotus" w:hint="cs"/>
          <w:rtl/>
        </w:rPr>
        <w:t>.</w:t>
      </w:r>
      <w:r w:rsidR="005E1A83" w:rsidRPr="00584360">
        <w:rPr>
          <w:rFonts w:cs="B Lotus" w:hint="cs"/>
          <w:rtl/>
        </w:rPr>
        <w:t xml:space="preserve"> و همچنین</w:t>
      </w:r>
      <w:r w:rsidR="00782812">
        <w:rPr>
          <w:rFonts w:cs="B Lotus" w:hint="cs"/>
          <w:rtl/>
        </w:rPr>
        <w:t xml:space="preserve"> می‌</w:t>
      </w:r>
      <w:r w:rsidR="005E1A83" w:rsidRPr="00584360">
        <w:rPr>
          <w:rFonts w:cs="B Lotus" w:hint="cs"/>
          <w:rtl/>
        </w:rPr>
        <w:t>فرماید: «کسی که یک نفر از اهل ذمه را به قتل برساند، خ</w:t>
      </w:r>
      <w:r w:rsidR="0071542E" w:rsidRPr="00584360">
        <w:rPr>
          <w:rFonts w:cs="B Lotus" w:hint="cs"/>
          <w:rtl/>
        </w:rPr>
        <w:t>داوند بهشت را بر وی حرام</w:t>
      </w:r>
      <w:r w:rsidR="00782812">
        <w:rPr>
          <w:rFonts w:cs="B Lotus" w:hint="cs"/>
          <w:rtl/>
        </w:rPr>
        <w:t xml:space="preserve"> می‌</w:t>
      </w:r>
      <w:r w:rsidR="0071542E" w:rsidRPr="00584360">
        <w:rPr>
          <w:rFonts w:cs="B Lotus" w:hint="cs"/>
          <w:rtl/>
        </w:rPr>
        <w:t>کند</w:t>
      </w:r>
      <w:r w:rsidR="005E1A83"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34"/>
      </w:r>
      <w:r w:rsidR="009643A8" w:rsidRPr="009643A8">
        <w:rPr>
          <w:rFonts w:cs="B Lotus" w:hint="cs"/>
          <w:vertAlign w:val="superscript"/>
          <w:rtl/>
        </w:rPr>
        <w:t>)</w:t>
      </w:r>
      <w:r w:rsidR="0071542E" w:rsidRPr="00584360">
        <w:rPr>
          <w:rFonts w:cs="B Lotus" w:hint="cs"/>
          <w:rtl/>
        </w:rPr>
        <w:t>.</w:t>
      </w:r>
      <w:r w:rsidR="005E1A83" w:rsidRPr="00584360">
        <w:rPr>
          <w:rFonts w:cs="B Lotus" w:hint="cs"/>
          <w:rtl/>
        </w:rPr>
        <w:t xml:space="preserve"> </w:t>
      </w:r>
    </w:p>
    <w:p w:rsidR="005E1A83" w:rsidRPr="00142F30" w:rsidRDefault="005E1A83" w:rsidP="00142F30">
      <w:pPr>
        <w:ind w:left="0" w:firstLine="284"/>
        <w:jc w:val="both"/>
        <w:rPr>
          <w:rFonts w:ascii="KFGQPC Uthmanic Script HAFS" w:hAnsi="KFGQPC Uthmanic Script HAFS" w:cs="KFGQPC Uthmanic Script HAFS"/>
          <w:rtl/>
          <w:lang w:bidi="ar-SA"/>
        </w:rPr>
      </w:pPr>
      <w:r w:rsidRPr="00584360">
        <w:rPr>
          <w:rFonts w:cs="B Lotus" w:hint="cs"/>
          <w:rtl/>
        </w:rPr>
        <w:t>اسلام قطعاً هر عملی را که از حق زندگی بکاهد، حرام کرده است. خواه</w:t>
      </w:r>
      <w:r w:rsidR="00C208AB" w:rsidRPr="00584360">
        <w:rPr>
          <w:rFonts w:cs="B Lotus" w:hint="cs"/>
          <w:rtl/>
        </w:rPr>
        <w:t xml:space="preserve"> آن</w:t>
      </w:r>
      <w:r w:rsidRPr="00584360">
        <w:rPr>
          <w:rFonts w:cs="B Lotus" w:hint="cs"/>
          <w:rtl/>
        </w:rPr>
        <w:t xml:space="preserve"> عمل ترساندن، اهانت، زدن، بازداشت کردن، تجاوز کردن یا طعنه به آبروی شخص باشد، فرقی</w:t>
      </w:r>
      <w:r w:rsidR="0047598F">
        <w:rPr>
          <w:rFonts w:cs="B Lotus" w:hint="cs"/>
          <w:rtl/>
        </w:rPr>
        <w:t xml:space="preserve"> نمی‌</w:t>
      </w:r>
      <w:r w:rsidRPr="00584360">
        <w:rPr>
          <w:rFonts w:cs="B Lotus" w:hint="cs"/>
          <w:rtl/>
        </w:rPr>
        <w:t xml:space="preserve">کند. چون این حق زندگی نعمتی است که خداوند </w:t>
      </w:r>
      <w:r w:rsidR="00594468" w:rsidRPr="00584360">
        <w:rPr>
          <w:rFonts w:cs="B Lotus" w:hint="cs"/>
          <w:rtl/>
        </w:rPr>
        <w:t xml:space="preserve">متعال </w:t>
      </w:r>
      <w:r w:rsidRPr="00584360">
        <w:rPr>
          <w:rFonts w:cs="B Lotus" w:hint="cs"/>
          <w:rtl/>
        </w:rPr>
        <w:t>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داده است و</w:t>
      </w:r>
      <w:r w:rsidR="00C208AB" w:rsidRPr="00584360">
        <w:rPr>
          <w:rFonts w:cs="B Lotus" w:hint="cs"/>
          <w:rtl/>
        </w:rPr>
        <w:t xml:space="preserve"> آن</w:t>
      </w:r>
      <w:r w:rsidRPr="00584360">
        <w:rPr>
          <w:rFonts w:cs="B Lotus" w:hint="cs"/>
          <w:rtl/>
        </w:rPr>
        <w:t xml:space="preserve"> را با</w:t>
      </w:r>
      <w:r w:rsidR="005655EF">
        <w:rPr>
          <w:rFonts w:cs="B Lotus" w:hint="cs"/>
          <w:rtl/>
        </w:rPr>
        <w:t xml:space="preserve"> بزرگ‌تر</w:t>
      </w:r>
      <w:r w:rsidRPr="00584360">
        <w:rPr>
          <w:rFonts w:cs="B Lotus" w:hint="cs"/>
          <w:rtl/>
        </w:rPr>
        <w:t>ین حصار ضمانتی محصور کرده است. تا</w:t>
      </w:r>
      <w:r w:rsidR="00C208AB" w:rsidRPr="00584360">
        <w:rPr>
          <w:rFonts w:cs="B Lotus" w:hint="cs"/>
          <w:rtl/>
        </w:rPr>
        <w:t xml:space="preserve"> آن</w:t>
      </w:r>
      <w:r w:rsidRPr="00584360">
        <w:rPr>
          <w:rFonts w:cs="B Lotus" w:hint="cs"/>
          <w:rtl/>
        </w:rPr>
        <w:t xml:space="preserve"> را از هر تجاوز و دشمنی حمایت کند. در اسلام زندگی مادی و ادبی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جایگاه رعایت و احترام است. و این حقی است که همگی</w:t>
      </w:r>
      <w:r w:rsidR="00306B68">
        <w:rPr>
          <w:rFonts w:cs="B Lotus" w:hint="cs"/>
          <w:rtl/>
        </w:rPr>
        <w:t xml:space="preserve"> انسان‌ها</w:t>
      </w:r>
      <w:r w:rsidRPr="00584360">
        <w:rPr>
          <w:rFonts w:cs="B Lotus" w:hint="cs"/>
          <w:rtl/>
        </w:rPr>
        <w:t xml:space="preserve"> بدون تمایز و تفرقه از</w:t>
      </w:r>
      <w:r w:rsidR="00C208AB" w:rsidRPr="00584360">
        <w:rPr>
          <w:rFonts w:cs="B Lotus" w:hint="cs"/>
          <w:rtl/>
        </w:rPr>
        <w:t xml:space="preserve"> آن</w:t>
      </w:r>
      <w:r w:rsidRPr="00584360">
        <w:rPr>
          <w:rFonts w:cs="B Lotus" w:hint="cs"/>
          <w:rtl/>
        </w:rPr>
        <w:t xml:space="preserve"> برخوردارند.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وَكَتَبۡنَا</w:t>
      </w:r>
      <w:r w:rsidR="00142F30">
        <w:rPr>
          <w:rFonts w:ascii="KFGQPC Uthmanic Script HAFS" w:hAnsi="KFGQPC Uthmanic Script HAFS" w:cs="KFGQPC Uthmanic Script HAFS"/>
          <w:rtl/>
          <w:lang w:bidi="ar-SA"/>
        </w:rPr>
        <w:t xml:space="preserve"> عَلَيۡهِمۡ فِيهَآ أَنَّ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لنَّفۡسَ</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لنَّفۡسِ</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لۡعَيۡنَ</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لۡعَيۡنِ</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لۡأَنفَ</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لۡأَنفِ</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لۡأُذُنَ</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لۡأُذُنِ</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لسِّنَّ</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لسِّنِّ</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لۡجُرُوحَ</w:t>
      </w:r>
      <w:r w:rsidR="00142F30">
        <w:rPr>
          <w:rFonts w:ascii="KFGQPC Uthmanic Script HAFS" w:hAnsi="KFGQPC Uthmanic Script HAFS" w:cs="KFGQPC Uthmanic Script HAFS"/>
          <w:rtl/>
          <w:lang w:bidi="ar-SA"/>
        </w:rPr>
        <w:t xml:space="preserve"> قِصَاصٞۚ</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45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9643A8">
        <w:rPr>
          <w:rFonts w:ascii="Traditional Arabic" w:hAnsi="Traditional Arabic" w:cs="Traditional Arabic"/>
          <w:rtl/>
        </w:rPr>
        <w:t>«</w:t>
      </w:r>
      <w:r w:rsidRPr="00584360">
        <w:rPr>
          <w:rFonts w:cs="B Lotus" w:hint="cs"/>
          <w:rtl/>
        </w:rPr>
        <w:t>و در</w:t>
      </w:r>
      <w:r w:rsidR="00C208AB" w:rsidRPr="00584360">
        <w:rPr>
          <w:rFonts w:cs="B Lotus" w:hint="cs"/>
          <w:rtl/>
        </w:rPr>
        <w:t xml:space="preserve"> آن</w:t>
      </w:r>
      <w:r w:rsidRPr="00584360">
        <w:rPr>
          <w:rFonts w:cs="B Lotus" w:hint="cs"/>
          <w:rtl/>
        </w:rPr>
        <w:t xml:space="preserve"> مقرر داشتیم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برابر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چشم در برابر چشم و بینی در برابر بینی و گوش در برابر گوش و</w:t>
      </w:r>
      <w:r w:rsidR="00594468" w:rsidRPr="00584360">
        <w:rPr>
          <w:rFonts w:cs="B Lotus" w:hint="cs"/>
          <w:rtl/>
        </w:rPr>
        <w:t xml:space="preserve"> دندان در برابر دندان و</w:t>
      </w:r>
      <w:r w:rsidR="009643A8">
        <w:rPr>
          <w:rFonts w:cs="B Lotus" w:hint="cs"/>
          <w:rtl/>
        </w:rPr>
        <w:t xml:space="preserve"> جراحت‌ها</w:t>
      </w:r>
      <w:r w:rsidR="00C54925" w:rsidRPr="00584360">
        <w:rPr>
          <w:rFonts w:cs="B Lotus" w:hint="cs"/>
          <w:rtl/>
        </w:rPr>
        <w:t xml:space="preserve"> قصاص دارد</w:t>
      </w:r>
      <w:r w:rsidR="009643A8">
        <w:rPr>
          <w:rFonts w:ascii="Traditional Arabic" w:hAnsi="Traditional Arabic" w:cs="Traditional Arabic"/>
          <w:rtl/>
        </w:rPr>
        <w:t>»</w:t>
      </w:r>
      <w:r w:rsidR="00C54925" w:rsidRPr="00584360">
        <w:rPr>
          <w:rFonts w:cs="B Lotus" w:hint="cs"/>
          <w:rtl/>
        </w:rPr>
        <w:t>.</w:t>
      </w:r>
    </w:p>
    <w:p w:rsidR="0054565C" w:rsidRPr="00584360" w:rsidRDefault="0054565C" w:rsidP="009643A8">
      <w:pPr>
        <w:ind w:left="0" w:firstLine="284"/>
        <w:jc w:val="both"/>
        <w:rPr>
          <w:rFonts w:cs="B Lotus"/>
          <w:rtl/>
        </w:rPr>
      </w:pPr>
      <w:r w:rsidRPr="00584360">
        <w:rPr>
          <w:rFonts w:cs="B Lotus" w:hint="cs"/>
          <w:rtl/>
        </w:rPr>
        <w:t>و پیامبر</w:t>
      </w:r>
      <w:r w:rsidR="00C54925"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w:t>
      </w:r>
      <w:r w:rsidR="009643A8">
        <w:rPr>
          <w:rFonts w:cs="B Lotus" w:hint="cs"/>
          <w:rtl/>
        </w:rPr>
        <w:t>«</w:t>
      </w:r>
      <w:r w:rsidRPr="00584360">
        <w:rPr>
          <w:rFonts w:cs="B Lotus" w:hint="cs"/>
          <w:rtl/>
        </w:rPr>
        <w:t>کسی که خادم و ب</w:t>
      </w:r>
      <w:r w:rsidR="00C54925" w:rsidRPr="00584360">
        <w:rPr>
          <w:rFonts w:cs="B Lotus" w:hint="cs"/>
          <w:rtl/>
        </w:rPr>
        <w:t>رده</w:t>
      </w:r>
      <w:r w:rsidR="00A9414B">
        <w:rPr>
          <w:rFonts w:cs="B Lotus" w:hint="cs"/>
          <w:rtl/>
        </w:rPr>
        <w:t xml:space="preserve">‌اش </w:t>
      </w:r>
      <w:r w:rsidR="00C54925" w:rsidRPr="00584360">
        <w:rPr>
          <w:rFonts w:cs="B Lotus" w:hint="cs"/>
          <w:rtl/>
        </w:rPr>
        <w:t>را بکشد ما او را</w:t>
      </w:r>
      <w:r w:rsidR="00782812">
        <w:rPr>
          <w:rFonts w:cs="B Lotus" w:hint="cs"/>
          <w:rtl/>
        </w:rPr>
        <w:t xml:space="preserve"> می‌</w:t>
      </w:r>
      <w:r w:rsidR="00C54925" w:rsidRPr="00584360">
        <w:rPr>
          <w:rFonts w:cs="B Lotus" w:hint="cs"/>
          <w:rtl/>
        </w:rPr>
        <w:t>کشیم</w:t>
      </w:r>
      <w:r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35"/>
      </w:r>
      <w:r w:rsidR="009643A8" w:rsidRPr="009643A8">
        <w:rPr>
          <w:rFonts w:cs="B Lotus" w:hint="cs"/>
          <w:vertAlign w:val="superscript"/>
          <w:rtl/>
        </w:rPr>
        <w:t>)</w:t>
      </w:r>
      <w:r w:rsidR="00C54925" w:rsidRPr="00584360">
        <w:rPr>
          <w:rFonts w:cs="B Lotus" w:hint="cs"/>
          <w:rtl/>
        </w:rPr>
        <w:t>.</w:t>
      </w:r>
    </w:p>
    <w:p w:rsidR="0054565C" w:rsidRPr="00142F30" w:rsidRDefault="00594468" w:rsidP="00142F30">
      <w:pPr>
        <w:ind w:left="0" w:firstLine="284"/>
        <w:jc w:val="both"/>
        <w:rPr>
          <w:rFonts w:ascii="KFGQPC Uthmanic Script HAFS" w:hAnsi="KFGQPC Uthmanic Script HAFS" w:cs="KFGQPC Uthmanic Script HAFS"/>
          <w:rtl/>
          <w:lang w:bidi="ar-SA"/>
        </w:rPr>
      </w:pPr>
      <w:r w:rsidRPr="00584360">
        <w:rPr>
          <w:rFonts w:cs="B Lotus" w:hint="cs"/>
          <w:rtl/>
        </w:rPr>
        <w:t>تداوم این حق به فرزندان نیز</w:t>
      </w:r>
      <w:r w:rsidR="00782812">
        <w:rPr>
          <w:rFonts w:cs="B Lotus" w:hint="cs"/>
          <w:rtl/>
        </w:rPr>
        <w:t xml:space="preserve"> می‌</w:t>
      </w:r>
      <w:r w:rsidRPr="00584360">
        <w:rPr>
          <w:rFonts w:cs="B Lotus" w:hint="cs"/>
          <w:rtl/>
        </w:rPr>
        <w:t>رسد</w:t>
      </w:r>
      <w:r w:rsidR="0054565C" w:rsidRPr="00584360">
        <w:rPr>
          <w:rFonts w:cs="B Lotus" w:hint="cs"/>
          <w:rtl/>
        </w:rPr>
        <w:t>. با وجود اینکه عاطفه پدری و عشق والدین به فرزندانشان معروف است، چگونه</w:t>
      </w:r>
      <w:r w:rsidR="00782812">
        <w:rPr>
          <w:rFonts w:cs="B Lotus" w:hint="cs"/>
          <w:rtl/>
        </w:rPr>
        <w:t xml:space="preserve"> می‌</w:t>
      </w:r>
      <w:r w:rsidR="0054565C" w:rsidRPr="00584360">
        <w:rPr>
          <w:rFonts w:cs="B Lotus" w:hint="cs"/>
          <w:rtl/>
        </w:rPr>
        <w:t xml:space="preserve">توان تصور کرد که پدری فرزندش را کشته است ولی </w:t>
      </w:r>
      <w:r w:rsidRPr="00584360">
        <w:rPr>
          <w:rFonts w:cs="B Lotus" w:hint="cs"/>
          <w:rtl/>
        </w:rPr>
        <w:t xml:space="preserve">به هر حال </w:t>
      </w:r>
      <w:r w:rsidR="0054565C" w:rsidRPr="00584360">
        <w:rPr>
          <w:rFonts w:cs="B Lotus" w:hint="cs"/>
          <w:rtl/>
        </w:rPr>
        <w:t>این امر در</w:t>
      </w:r>
      <w:r w:rsidR="009643A8">
        <w:rPr>
          <w:rFonts w:cs="B Lotus" w:hint="cs"/>
          <w:rtl/>
        </w:rPr>
        <w:t xml:space="preserve"> حالت‌ها</w:t>
      </w:r>
      <w:r w:rsidR="0054565C" w:rsidRPr="00584360">
        <w:rPr>
          <w:rFonts w:cs="B Lotus" w:hint="cs"/>
          <w:rtl/>
        </w:rPr>
        <w:t>ی نادر اتفاق افتاده و خواهد افتاد. و حالت و موقعیت شاذ و نادر همچنان که فقها</w:t>
      </w:r>
      <w:r w:rsidR="00782812">
        <w:rPr>
          <w:rFonts w:cs="B Lotus" w:hint="cs"/>
          <w:rtl/>
        </w:rPr>
        <w:t xml:space="preserve"> می‌</w:t>
      </w:r>
      <w:r w:rsidR="0054565C" w:rsidRPr="00584360">
        <w:rPr>
          <w:rFonts w:cs="B Lotus" w:hint="cs"/>
          <w:rtl/>
        </w:rPr>
        <w:t>گویند؛ حکمی ندارد. و با وجود این اسلام از</w:t>
      </w:r>
      <w:r w:rsidR="00C208AB" w:rsidRPr="00584360">
        <w:rPr>
          <w:rFonts w:cs="B Lotus" w:hint="cs"/>
          <w:rtl/>
        </w:rPr>
        <w:t xml:space="preserve"> آن</w:t>
      </w:r>
      <w:r w:rsidR="0054565C" w:rsidRPr="00584360">
        <w:rPr>
          <w:rFonts w:cs="B Lotus" w:hint="cs"/>
          <w:rtl/>
        </w:rPr>
        <w:t xml:space="preserve"> نهی کرده و این جرم را حرام</w:t>
      </w:r>
      <w:r w:rsidR="00782812">
        <w:rPr>
          <w:rFonts w:cs="B Lotus" w:hint="cs"/>
          <w:rtl/>
        </w:rPr>
        <w:t xml:space="preserve"> می‌</w:t>
      </w:r>
      <w:r w:rsidR="0054565C" w:rsidRPr="00584360">
        <w:rPr>
          <w:rFonts w:cs="B Lotus" w:hint="cs"/>
          <w:rtl/>
        </w:rPr>
        <w:t>داند و</w:t>
      </w:r>
      <w:r w:rsidR="00C208AB" w:rsidRPr="00584360">
        <w:rPr>
          <w:rFonts w:cs="B Lotus" w:hint="cs"/>
          <w:rtl/>
        </w:rPr>
        <w:t xml:space="preserve"> آن</w:t>
      </w:r>
      <w:r w:rsidR="0054565C" w:rsidRPr="00584360">
        <w:rPr>
          <w:rFonts w:cs="B Lotus" w:hint="cs"/>
          <w:rtl/>
        </w:rPr>
        <w:t xml:space="preserve"> را گناه بسیار بزرگ قلمداد</w:t>
      </w:r>
      <w:r w:rsidR="00782812">
        <w:rPr>
          <w:rFonts w:cs="B Lotus" w:hint="cs"/>
          <w:rtl/>
        </w:rPr>
        <w:t xml:space="preserve"> می‌</w:t>
      </w:r>
      <w:r w:rsidR="0054565C" w:rsidRPr="00584360">
        <w:rPr>
          <w:rFonts w:cs="B Lotus" w:hint="cs"/>
          <w:rtl/>
        </w:rPr>
        <w:t>کند. خداوند متعال</w:t>
      </w:r>
      <w:r w:rsidR="00782812">
        <w:rPr>
          <w:rFonts w:cs="B Lotus" w:hint="cs"/>
          <w:rtl/>
        </w:rPr>
        <w:t xml:space="preserve"> می‌</w:t>
      </w:r>
      <w:r w:rsidR="0054565C"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وَلَا</w:t>
      </w:r>
      <w:r w:rsidR="00142F30">
        <w:rPr>
          <w:rFonts w:ascii="KFGQPC Uthmanic Script HAFS" w:hAnsi="KFGQPC Uthmanic Script HAFS" w:cs="KFGQPC Uthmanic Script HAFS"/>
          <w:rtl/>
          <w:lang w:bidi="ar-SA"/>
        </w:rPr>
        <w:t xml:space="preserve"> تَقۡتُلُوٓاْ أَوۡلَٰدَكُمۡ خَشۡيَةَ إِمۡلَٰقٖۖ نَّحۡنُ نَرۡزُقُهُمۡ وَإِيَّاكُمۡۚ إِنَّ قَتۡلَهُمۡ كَانَ خِطۡ‍ٔٗا كَبِيرٗا ٣١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31</w:t>
      </w:r>
      <w:r w:rsidR="005A5023" w:rsidRPr="002369AC">
        <w:rPr>
          <w:rFonts w:ascii="mylotus" w:hAnsi="mylotus" w:cs="mylotus"/>
          <w:sz w:val="26"/>
          <w:szCs w:val="26"/>
          <w:rtl/>
        </w:rPr>
        <w:t>]</w:t>
      </w:r>
      <w:r w:rsidR="005A5023">
        <w:rPr>
          <w:rFonts w:cs="B Lotus" w:hint="cs"/>
          <w:rtl/>
        </w:rPr>
        <w:t>.</w:t>
      </w:r>
      <w:r w:rsidR="0054565C" w:rsidRPr="00584360">
        <w:rPr>
          <w:rFonts w:cs="B Lotus" w:hint="cs"/>
          <w:rtl/>
        </w:rPr>
        <w:t xml:space="preserve"> </w:t>
      </w:r>
      <w:r w:rsidR="009643A8">
        <w:rPr>
          <w:rFonts w:ascii="Traditional Arabic" w:hAnsi="Traditional Arabic" w:cs="Traditional Arabic"/>
          <w:rtl/>
        </w:rPr>
        <w:t>«</w:t>
      </w:r>
      <w:r w:rsidR="0054565C" w:rsidRPr="00584360">
        <w:rPr>
          <w:rFonts w:cs="B Lotus" w:hint="cs"/>
          <w:rtl/>
        </w:rPr>
        <w:t>و فرزندانتان را از ترس فقر و تنگدستی نکشید. ما</w:t>
      </w:r>
      <w:r w:rsidR="00C208AB" w:rsidRPr="00584360">
        <w:rPr>
          <w:rFonts w:cs="B Lotus" w:hint="cs"/>
          <w:rtl/>
        </w:rPr>
        <w:t xml:space="preserve"> آن</w:t>
      </w:r>
      <w:r w:rsidR="00C54925" w:rsidRPr="00584360">
        <w:rPr>
          <w:rFonts w:cs="B Lotus" w:hint="cs"/>
          <w:rtl/>
        </w:rPr>
        <w:t>ان</w:t>
      </w:r>
      <w:r w:rsidR="0054565C" w:rsidRPr="00584360">
        <w:rPr>
          <w:rFonts w:cs="B Lotus" w:hint="cs"/>
          <w:rtl/>
        </w:rPr>
        <w:t xml:space="preserve"> و شما را روزی</w:t>
      </w:r>
      <w:r w:rsidR="00782812">
        <w:rPr>
          <w:rFonts w:cs="B Lotus" w:hint="cs"/>
          <w:rtl/>
        </w:rPr>
        <w:t xml:space="preserve"> می‌</w:t>
      </w:r>
      <w:r w:rsidR="0054565C" w:rsidRPr="00584360">
        <w:rPr>
          <w:rFonts w:cs="B Lotus" w:hint="cs"/>
          <w:rtl/>
        </w:rPr>
        <w:t>دهیم</w:t>
      </w:r>
      <w:r w:rsidR="00CB15F1">
        <w:rPr>
          <w:rFonts w:cs="B Lotus" w:hint="cs"/>
          <w:rtl/>
        </w:rPr>
        <w:t xml:space="preserve"> بی‌</w:t>
      </w:r>
      <w:r w:rsidR="00C54925" w:rsidRPr="00584360">
        <w:rPr>
          <w:rFonts w:cs="B Lotus" w:hint="cs"/>
          <w:rtl/>
        </w:rPr>
        <w:t>گمان کشتن ایشان گناه بزرگی است</w:t>
      </w:r>
      <w:r w:rsidR="009643A8">
        <w:rPr>
          <w:rFonts w:ascii="Traditional Arabic" w:hAnsi="Traditional Arabic" w:cs="Traditional Arabic"/>
          <w:rtl/>
        </w:rPr>
        <w:t>»</w:t>
      </w:r>
      <w:r w:rsidR="00C54925" w:rsidRPr="00584360">
        <w:rPr>
          <w:rFonts w:cs="B Lotus" w:hint="cs"/>
          <w:rtl/>
        </w:rPr>
        <w:t>.</w:t>
      </w:r>
      <w:r w:rsidR="0054565C" w:rsidRPr="00584360">
        <w:rPr>
          <w:rFonts w:cs="B Lotus" w:hint="cs"/>
          <w:rtl/>
        </w:rPr>
        <w:t xml:space="preserve"> و همچنین</w:t>
      </w:r>
      <w:r w:rsidR="00782812">
        <w:rPr>
          <w:rFonts w:cs="B Lotus" w:hint="cs"/>
          <w:rtl/>
        </w:rPr>
        <w:t xml:space="preserve"> می‌</w:t>
      </w:r>
      <w:r w:rsidR="0054565C"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وَإِذَا</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لۡمَوۡءُ</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hint="eastAsia"/>
          <w:rtl/>
          <w:lang w:bidi="ar-SA"/>
        </w:rPr>
        <w:t>دَةُ</w:t>
      </w:r>
      <w:r w:rsidR="00142F30">
        <w:rPr>
          <w:rFonts w:ascii="KFGQPC Uthmanic Script HAFS" w:hAnsi="KFGQPC Uthmanic Script HAFS" w:cs="KFGQPC Uthmanic Script HAFS"/>
          <w:rtl/>
          <w:lang w:bidi="ar-SA"/>
        </w:rPr>
        <w:t xml:space="preserve"> سُئِلَتۡ ٨</w:t>
      </w:r>
      <w:r w:rsidR="00142F30">
        <w:rPr>
          <w:rFonts w:ascii="KFGQPC Uthmanic Script HAFS" w:hAnsi="KFGQPC Uthmanic Script HAFS" w:cs="KFGQPC Uthmanic Script HAFS"/>
          <w:lang w:bidi="ar-SA"/>
        </w:rPr>
        <w:t xml:space="preserve">  </w:t>
      </w:r>
      <w:r w:rsidR="00142F30">
        <w:rPr>
          <w:rFonts w:ascii="KFGQPC Uthmanic Script HAFS" w:hAnsi="KFGQPC Uthmanic Script HAFS" w:cs="KFGQPC Uthmanic Script HAFS"/>
          <w:rtl/>
          <w:lang w:bidi="ar-SA"/>
        </w:rPr>
        <w:t>بِأَيِّ ذَنۢبٖ قُتِلَتۡ 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التکویر: 8-9</w:t>
      </w:r>
      <w:r w:rsidR="005A5023" w:rsidRPr="002369AC">
        <w:rPr>
          <w:rFonts w:ascii="mylotus" w:hAnsi="mylotus" w:cs="mylotus"/>
          <w:sz w:val="26"/>
          <w:szCs w:val="26"/>
          <w:rtl/>
        </w:rPr>
        <w:t>]</w:t>
      </w:r>
      <w:r w:rsidR="005A5023">
        <w:rPr>
          <w:rFonts w:cs="B Lotus" w:hint="cs"/>
          <w:rtl/>
        </w:rPr>
        <w:t>.</w:t>
      </w:r>
      <w:r w:rsidR="0054565C" w:rsidRPr="00584360">
        <w:rPr>
          <w:rFonts w:cs="B Lotus" w:hint="cs"/>
          <w:rtl/>
        </w:rPr>
        <w:t xml:space="preserve"> </w:t>
      </w:r>
      <w:r w:rsidR="009643A8">
        <w:rPr>
          <w:rFonts w:ascii="Traditional Arabic" w:hAnsi="Traditional Arabic" w:cs="Traditional Arabic"/>
          <w:rtl/>
        </w:rPr>
        <w:t>«</w:t>
      </w:r>
      <w:r w:rsidR="0054565C" w:rsidRPr="00584360">
        <w:rPr>
          <w:rFonts w:cs="B Lotus" w:hint="cs"/>
          <w:rtl/>
        </w:rPr>
        <w:t>و هنگامی که از دختر زنده بگور پرسیده</w:t>
      </w:r>
      <w:r w:rsidR="00782812">
        <w:rPr>
          <w:rFonts w:cs="B Lotus" w:hint="cs"/>
          <w:rtl/>
        </w:rPr>
        <w:t xml:space="preserve"> می‌</w:t>
      </w:r>
      <w:r w:rsidR="0054565C" w:rsidRPr="00584360">
        <w:rPr>
          <w:rFonts w:cs="B Lotus" w:hint="cs"/>
          <w:rtl/>
        </w:rPr>
        <w:t>شود. به</w:t>
      </w:r>
      <w:r w:rsidR="00C54925" w:rsidRPr="00584360">
        <w:rPr>
          <w:rFonts w:cs="B Lotus" w:hint="cs"/>
          <w:rtl/>
        </w:rPr>
        <w:t xml:space="preserve"> سبب کدامین گناه کشته شده است</w:t>
      </w:r>
      <w:r w:rsidR="009643A8">
        <w:rPr>
          <w:rFonts w:ascii="Traditional Arabic" w:hAnsi="Traditional Arabic" w:cs="Traditional Arabic"/>
          <w:rtl/>
        </w:rPr>
        <w:t>»</w:t>
      </w:r>
      <w:r w:rsidR="00C54925" w:rsidRPr="00584360">
        <w:rPr>
          <w:rFonts w:cs="B Lotus" w:hint="cs"/>
          <w:rtl/>
        </w:rPr>
        <w:t>.</w:t>
      </w:r>
    </w:p>
    <w:p w:rsidR="0054565C" w:rsidRPr="00584360" w:rsidRDefault="0054565C" w:rsidP="009643A8">
      <w:pPr>
        <w:ind w:left="0" w:firstLine="284"/>
        <w:jc w:val="both"/>
        <w:rPr>
          <w:rFonts w:cs="B Lotus"/>
          <w:rtl/>
        </w:rPr>
      </w:pPr>
      <w:r w:rsidRPr="00584360">
        <w:rPr>
          <w:rFonts w:cs="B Lotus" w:hint="cs"/>
          <w:rtl/>
        </w:rPr>
        <w:t>و پیامبر</w:t>
      </w:r>
      <w:r w:rsidR="00C54925" w:rsidRPr="00584360">
        <w:rPr>
          <w:rFonts w:cs="B Lotus" w:hint="cs"/>
          <w:rtl/>
        </w:rPr>
        <w:sym w:font="AGA Arabesque" w:char="F072"/>
      </w:r>
      <w:r w:rsidRPr="00584360">
        <w:rPr>
          <w:rFonts w:cs="B Lotus" w:hint="cs"/>
          <w:rtl/>
        </w:rPr>
        <w:t xml:space="preserve"> در این مورد</w:t>
      </w:r>
      <w:r w:rsidR="00782812">
        <w:rPr>
          <w:rFonts w:cs="B Lotus" w:hint="cs"/>
          <w:rtl/>
        </w:rPr>
        <w:t xml:space="preserve"> می‌</w:t>
      </w:r>
      <w:r w:rsidRPr="00584360">
        <w:rPr>
          <w:rFonts w:cs="B Lotus" w:hint="cs"/>
          <w:rtl/>
        </w:rPr>
        <w:t>فرماید: «خداوند قطعاً نافرمانی و</w:t>
      </w:r>
      <w:r w:rsidR="00CB15F1">
        <w:rPr>
          <w:rFonts w:cs="B Lotus" w:hint="cs"/>
          <w:rtl/>
        </w:rPr>
        <w:t xml:space="preserve"> بی‌</w:t>
      </w:r>
      <w:r w:rsidRPr="00584360">
        <w:rPr>
          <w:rFonts w:cs="B Lotus" w:hint="cs"/>
          <w:rtl/>
        </w:rPr>
        <w:t>حرمتی به مادران و زنده به گ</w:t>
      </w:r>
      <w:r w:rsidR="00C54925" w:rsidRPr="00584360">
        <w:rPr>
          <w:rFonts w:cs="B Lotus" w:hint="cs"/>
          <w:rtl/>
        </w:rPr>
        <w:t>ور کردن دختران را حرام کرده است</w:t>
      </w:r>
      <w:r w:rsidRPr="00584360">
        <w:rPr>
          <w:rFonts w:cs="B Lotus" w:hint="cs"/>
          <w:rtl/>
        </w:rPr>
        <w:t>»</w:t>
      </w:r>
      <w:r w:rsidR="009643A8" w:rsidRPr="009643A8">
        <w:rPr>
          <w:rFonts w:cs="B Lotus" w:hint="cs"/>
          <w:vertAlign w:val="superscript"/>
          <w:rtl/>
        </w:rPr>
        <w:t>(</w:t>
      </w:r>
      <w:r w:rsidR="009643A8" w:rsidRPr="009643A8">
        <w:rPr>
          <w:rStyle w:val="FootnoteReference"/>
          <w:rFonts w:cs="B Lotus"/>
          <w:rtl/>
        </w:rPr>
        <w:footnoteReference w:id="136"/>
      </w:r>
      <w:r w:rsidR="009643A8" w:rsidRPr="009643A8">
        <w:rPr>
          <w:rFonts w:cs="B Lotus" w:hint="cs"/>
          <w:vertAlign w:val="superscript"/>
          <w:rtl/>
        </w:rPr>
        <w:t>)</w:t>
      </w:r>
      <w:r w:rsidR="00C54925" w:rsidRPr="00584360">
        <w:rPr>
          <w:rFonts w:cs="B Lotus" w:hint="cs"/>
          <w:rtl/>
        </w:rPr>
        <w:t>.</w:t>
      </w:r>
      <w:r w:rsidRPr="00584360">
        <w:rPr>
          <w:rFonts w:cs="B Lotus" w:hint="cs"/>
          <w:rtl/>
        </w:rPr>
        <w:t xml:space="preserve"> </w:t>
      </w:r>
    </w:p>
    <w:p w:rsidR="0054565C" w:rsidRPr="00142F30" w:rsidRDefault="0054565C" w:rsidP="00142F30">
      <w:pPr>
        <w:ind w:left="0" w:firstLine="284"/>
        <w:jc w:val="both"/>
        <w:rPr>
          <w:rFonts w:ascii="KFGQPC Uthmanic Script HAFS" w:hAnsi="KFGQPC Uthmanic Script HAFS" w:cs="KFGQPC Uthmanic Script HAFS"/>
          <w:rtl/>
          <w:lang w:bidi="ar-SA"/>
        </w:rPr>
      </w:pPr>
      <w:r w:rsidRPr="00584360">
        <w:rPr>
          <w:rFonts w:cs="B Lotus" w:hint="cs"/>
          <w:rtl/>
        </w:rPr>
        <w:t xml:space="preserve">شریعت اسلام تجاوز به این حق را </w:t>
      </w:r>
      <w:r w:rsidR="00594468" w:rsidRPr="00584360">
        <w:rPr>
          <w:rFonts w:cs="B Lotus" w:hint="cs"/>
          <w:rtl/>
        </w:rPr>
        <w:t>(ناحق)</w:t>
      </w:r>
      <w:r w:rsidRPr="00584360">
        <w:rPr>
          <w:rFonts w:cs="B Lotus" w:hint="cs"/>
          <w:rtl/>
        </w:rPr>
        <w:t xml:space="preserve"> حرام اعلام کرده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وَلَا</w:t>
      </w:r>
      <w:r w:rsidR="00142F30">
        <w:rPr>
          <w:rFonts w:ascii="KFGQPC Uthmanic Script HAFS" w:hAnsi="KFGQPC Uthmanic Script HAFS" w:cs="KFGQPC Uthmanic Script HAFS"/>
          <w:rtl/>
          <w:lang w:bidi="ar-SA"/>
        </w:rPr>
        <w:t xml:space="preserve"> تَقۡتُلُواْ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لنَّفۡسَ</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لَّتِي</w:t>
      </w:r>
      <w:r w:rsidR="00142F30">
        <w:rPr>
          <w:rFonts w:ascii="KFGQPC Uthmanic Script HAFS" w:hAnsi="KFGQPC Uthmanic Script HAFS" w:cs="KFGQPC Uthmanic Script HAFS"/>
          <w:rtl/>
          <w:lang w:bidi="ar-SA"/>
        </w:rPr>
        <w:t xml:space="preserve"> حَرَّمَ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إِلَّا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لۡحَقِّۗ</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33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9643A8">
        <w:rPr>
          <w:rFonts w:ascii="Traditional Arabic" w:hAnsi="Traditional Arabic" w:cs="Traditional Arabic"/>
          <w:rtl/>
        </w:rPr>
        <w:t>«</w:t>
      </w:r>
      <w:r w:rsidRPr="00584360">
        <w:rPr>
          <w:rFonts w:cs="B Lotus" w:hint="cs"/>
          <w:rtl/>
        </w:rPr>
        <w:t>و کسی را نکشید که خداوند کشتن</w:t>
      </w:r>
      <w:r w:rsidR="00C54925" w:rsidRPr="00584360">
        <w:rPr>
          <w:rFonts w:cs="B Lotus" w:hint="cs"/>
          <w:rtl/>
        </w:rPr>
        <w:t xml:space="preserve"> او را </w:t>
      </w:r>
      <w:r w:rsidR="00C54925" w:rsidRPr="00584360">
        <w:rPr>
          <w:rFonts w:ascii="Times New Roman" w:hAnsi="Times New Roman" w:cs="Times New Roman" w:hint="cs"/>
          <w:rtl/>
        </w:rPr>
        <w:t>–</w:t>
      </w:r>
      <w:r w:rsidR="00C54925" w:rsidRPr="00584360">
        <w:rPr>
          <w:rFonts w:cs="B Lotus" w:hint="cs"/>
          <w:rtl/>
        </w:rPr>
        <w:t>جز به حق- حرام کرده است</w:t>
      </w:r>
      <w:r w:rsidR="009643A8">
        <w:rPr>
          <w:rFonts w:ascii="Traditional Arabic" w:hAnsi="Traditional Arabic" w:cs="Traditional Arabic"/>
          <w:rtl/>
        </w:rPr>
        <w:t>»</w:t>
      </w:r>
      <w:r w:rsidR="00C54925" w:rsidRPr="00584360">
        <w:rPr>
          <w:rFonts w:cs="B Lotus" w:hint="cs"/>
          <w:rtl/>
        </w:rPr>
        <w:t>.</w:t>
      </w:r>
    </w:p>
    <w:p w:rsidR="0054565C" w:rsidRPr="00142F30" w:rsidRDefault="0054565C" w:rsidP="00142F30">
      <w:pPr>
        <w:ind w:left="0" w:firstLine="284"/>
        <w:jc w:val="both"/>
        <w:rPr>
          <w:rFonts w:ascii="KFGQPC Uthmanic Script HAFS" w:hAnsi="KFGQPC Uthmanic Script HAFS" w:cs="KFGQPC Uthmanic Script HAFS"/>
          <w:rtl/>
          <w:lang w:bidi="ar-SA"/>
        </w:rPr>
      </w:pPr>
      <w:r w:rsidRPr="00584360">
        <w:rPr>
          <w:rFonts w:cs="B Lotus" w:hint="cs"/>
          <w:rtl/>
        </w:rPr>
        <w:t xml:space="preserve">و عقوبت </w:t>
      </w:r>
      <w:r w:rsidR="000619CF" w:rsidRPr="00584360">
        <w:rPr>
          <w:rFonts w:cs="B Lotus" w:hint="cs"/>
          <w:rtl/>
        </w:rPr>
        <w:t>ق</w:t>
      </w:r>
      <w:r w:rsidRPr="00584360">
        <w:rPr>
          <w:rFonts w:cs="B Lotus" w:hint="cs"/>
          <w:rtl/>
        </w:rPr>
        <w:t>صاص را برای کسی که به این حق تجاوز کند، در نظر گرفته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كُتِبَ عَلَيۡكُمُ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لۡقِصَاصُ</w:t>
      </w:r>
      <w:r w:rsidR="00142F30">
        <w:rPr>
          <w:rFonts w:ascii="KFGQPC Uthmanic Script HAFS" w:hAnsi="KFGQPC Uthmanic Script HAFS" w:cs="KFGQPC Uthmanic Script HAFS"/>
          <w:rtl/>
          <w:lang w:bidi="ar-SA"/>
        </w:rPr>
        <w:t xml:space="preserve"> فِي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لۡقَتۡلَىۖ</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178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9643A8">
        <w:rPr>
          <w:rFonts w:ascii="Traditional Arabic" w:hAnsi="Traditional Arabic" w:cs="Traditional Arabic"/>
          <w:rtl/>
        </w:rPr>
        <w:t>«</w:t>
      </w:r>
      <w:r w:rsidRPr="00584360">
        <w:rPr>
          <w:rFonts w:cs="B Lotus" w:hint="cs"/>
          <w:rtl/>
        </w:rPr>
        <w:t>در</w:t>
      </w:r>
      <w:r w:rsidR="009643A8">
        <w:rPr>
          <w:rFonts w:cs="B Lotus" w:hint="cs"/>
          <w:rtl/>
        </w:rPr>
        <w:t xml:space="preserve"> </w:t>
      </w:r>
      <w:r w:rsidRPr="00584360">
        <w:rPr>
          <w:rFonts w:cs="B Lotus" w:hint="cs"/>
          <w:rtl/>
        </w:rPr>
        <w:t>باره</w:t>
      </w:r>
      <w:r w:rsidR="00C54925" w:rsidRPr="00584360">
        <w:rPr>
          <w:rFonts w:cs="B Lotus" w:hint="cs"/>
          <w:rtl/>
        </w:rPr>
        <w:t xml:space="preserve"> گشتگان قصاص بر شما فرض شده است</w:t>
      </w:r>
      <w:r w:rsidR="009643A8">
        <w:rPr>
          <w:rFonts w:ascii="Traditional Arabic" w:hAnsi="Traditional Arabic" w:cs="Traditional Arabic"/>
          <w:rtl/>
        </w:rPr>
        <w:t>»</w:t>
      </w:r>
      <w:r w:rsidR="00C54925" w:rsidRPr="00584360">
        <w:rPr>
          <w:rFonts w:cs="B Lotus" w:hint="cs"/>
          <w:rtl/>
        </w:rPr>
        <w:t>.</w:t>
      </w:r>
    </w:p>
    <w:p w:rsidR="000619CF" w:rsidRPr="00142F30" w:rsidRDefault="000619CF" w:rsidP="00142F30">
      <w:pPr>
        <w:ind w:left="0" w:firstLine="284"/>
        <w:jc w:val="both"/>
        <w:rPr>
          <w:rFonts w:ascii="KFGQPC Uthmanic Script HAFS" w:hAnsi="KFGQPC Uthmanic Script HAFS" w:cs="KFGQPC Uthmanic Script HAFS"/>
          <w:rtl/>
          <w:lang w:bidi="ar-SA"/>
        </w:rPr>
      </w:pPr>
      <w:r w:rsidRPr="00584360">
        <w:rPr>
          <w:rFonts w:cs="B Lotus" w:hint="cs"/>
          <w:rtl/>
        </w:rPr>
        <w:t>شریعت اسلام عقوبت قصاص را معتبر د</w:t>
      </w:r>
      <w:r w:rsidR="008405B8" w:rsidRPr="00584360">
        <w:rPr>
          <w:rFonts w:cs="B Lotus" w:hint="cs"/>
          <w:rtl/>
        </w:rPr>
        <w:t>انس</w:t>
      </w:r>
      <w:r w:rsidRPr="00584360">
        <w:rPr>
          <w:rFonts w:cs="B Lotus" w:hint="cs"/>
          <w:rtl/>
        </w:rPr>
        <w:t>ته است هر چند که خود قصاص گرفتن جان دیگری و سلب حیات از وی است حیاتی که قضاوتهایی در مورد</w:t>
      </w:r>
      <w:r w:rsidR="00E82E6E">
        <w:rPr>
          <w:rFonts w:cs="B Lotus" w:hint="cs"/>
          <w:rtl/>
        </w:rPr>
        <w:t xml:space="preserve"> جرم‌ها</w:t>
      </w:r>
      <w:r w:rsidRPr="00584360">
        <w:rPr>
          <w:rFonts w:cs="B Lotus" w:hint="cs"/>
          <w:rtl/>
        </w:rPr>
        <w:t xml:space="preserve"> بر</w:t>
      </w:r>
      <w:r w:rsidR="00C208AB" w:rsidRPr="00584360">
        <w:rPr>
          <w:rFonts w:cs="B Lotus" w:hint="cs"/>
          <w:rtl/>
        </w:rPr>
        <w:t xml:space="preserve"> آن</w:t>
      </w:r>
      <w:r w:rsidRPr="00584360">
        <w:rPr>
          <w:rFonts w:cs="B Lotus" w:hint="cs"/>
          <w:rtl/>
        </w:rPr>
        <w:t xml:space="preserve"> مترتب است تا بنیاد مجرمان را بر کند. همان مجرمانی که وقتی عقوبت و مانعی برای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جرم</w:t>
      </w:r>
      <w:r w:rsidR="0047598F">
        <w:rPr>
          <w:rFonts w:cs="B Lotus" w:hint="cs"/>
          <w:rtl/>
        </w:rPr>
        <w:t xml:space="preserve"> نمی‌</w:t>
      </w:r>
      <w:r w:rsidRPr="00584360">
        <w:rPr>
          <w:rFonts w:cs="B Lotus" w:hint="cs"/>
          <w:rtl/>
        </w:rPr>
        <w:t>بینند مسیر را برای ورود دیگران نیز</w:t>
      </w:r>
      <w:r w:rsidR="00C54925" w:rsidRPr="00584360">
        <w:rPr>
          <w:rFonts w:cs="B Lotus" w:hint="cs"/>
          <w:rtl/>
        </w:rPr>
        <w:t xml:space="preserve"> </w:t>
      </w:r>
      <w:r w:rsidRPr="00584360">
        <w:rPr>
          <w:rFonts w:cs="B Lotus" w:hint="cs"/>
          <w:rtl/>
        </w:rPr>
        <w:t>به</w:t>
      </w:r>
      <w:r w:rsidR="00C208AB" w:rsidRPr="00584360">
        <w:rPr>
          <w:rFonts w:cs="B Lotus" w:hint="cs"/>
          <w:rtl/>
        </w:rPr>
        <w:t xml:space="preserve"> آن</w:t>
      </w:r>
      <w:r w:rsidRPr="00584360">
        <w:rPr>
          <w:rFonts w:cs="B Lotus" w:hint="cs"/>
          <w:rtl/>
        </w:rPr>
        <w:t xml:space="preserve"> جرم هموار</w:t>
      </w:r>
      <w:r w:rsidR="00782812">
        <w:rPr>
          <w:rFonts w:cs="B Lotus" w:hint="cs"/>
          <w:rtl/>
        </w:rPr>
        <w:t xml:space="preserve"> می‌</w:t>
      </w:r>
      <w:r w:rsidRPr="00584360">
        <w:rPr>
          <w:rFonts w:cs="B Lotus" w:hint="cs"/>
          <w:rtl/>
        </w:rPr>
        <w:t>کنند.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وَلَكُمۡ</w:t>
      </w:r>
      <w:r w:rsidR="00142F30">
        <w:rPr>
          <w:rFonts w:ascii="KFGQPC Uthmanic Script HAFS" w:hAnsi="KFGQPC Uthmanic Script HAFS" w:cs="KFGQPC Uthmanic Script HAFS"/>
          <w:rtl/>
          <w:lang w:bidi="ar-SA"/>
        </w:rPr>
        <w:t xml:space="preserve"> فِي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لۡقِصَاصِ</w:t>
      </w:r>
      <w:r w:rsidR="00142F30">
        <w:rPr>
          <w:rFonts w:ascii="KFGQPC Uthmanic Script HAFS" w:hAnsi="KFGQPC Uthmanic Script HAFS" w:cs="KFGQPC Uthmanic Script HAFS"/>
          <w:rtl/>
          <w:lang w:bidi="ar-SA"/>
        </w:rPr>
        <w:t xml:space="preserve"> حَيَوٰةٞ يَٰٓأُوْلِي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لۡأَلۡبَٰبِ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179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9643A8">
        <w:rPr>
          <w:rFonts w:ascii="Traditional Arabic" w:hAnsi="Traditional Arabic" w:cs="Traditional Arabic"/>
          <w:rtl/>
        </w:rPr>
        <w:t>«</w:t>
      </w:r>
      <w:r w:rsidRPr="00584360">
        <w:rPr>
          <w:rFonts w:cs="B Lotus" w:hint="cs"/>
          <w:rtl/>
        </w:rPr>
        <w:t>ای صاحبان خرد! برای شما در قصاص، حیات و زندگی است</w:t>
      </w:r>
      <w:r w:rsidR="009643A8">
        <w:rPr>
          <w:rFonts w:ascii="Traditional Arabic" w:hAnsi="Traditional Arabic" w:cs="Traditional Arabic"/>
          <w:rtl/>
        </w:rPr>
        <w:t>»</w:t>
      </w:r>
      <w:r w:rsidR="00C54925" w:rsidRPr="00584360">
        <w:rPr>
          <w:rFonts w:cs="B Lotus" w:hint="cs"/>
          <w:rtl/>
        </w:rPr>
        <w:t>.</w:t>
      </w:r>
    </w:p>
    <w:p w:rsidR="000619CF" w:rsidRPr="00142F30" w:rsidRDefault="000619CF" w:rsidP="00142F30">
      <w:pPr>
        <w:ind w:left="0" w:firstLine="284"/>
        <w:jc w:val="both"/>
        <w:rPr>
          <w:rFonts w:ascii="KFGQPC Uthmanic Script HAFS" w:hAnsi="KFGQPC Uthmanic Script HAFS" w:cs="KFGQPC Uthmanic Script HAFS"/>
          <w:rtl/>
          <w:lang w:bidi="ar-SA"/>
        </w:rPr>
      </w:pPr>
      <w:r w:rsidRPr="00584360">
        <w:rPr>
          <w:rFonts w:cs="B Lotus" w:hint="cs"/>
          <w:rtl/>
        </w:rPr>
        <w:t>هر چند که اسلام در دنیا</w:t>
      </w:r>
      <w:r w:rsidR="009643A8">
        <w:rPr>
          <w:rFonts w:cs="B Lotus" w:hint="cs"/>
          <w:rtl/>
        </w:rPr>
        <w:t xml:space="preserve"> </w:t>
      </w:r>
      <w:r w:rsidR="00D80408">
        <w:rPr>
          <w:rFonts w:cs="B Lotus" w:hint="cs"/>
          <w:rtl/>
        </w:rPr>
        <w:t>عقوبت‌ها</w:t>
      </w:r>
      <w:r w:rsidRPr="00584360">
        <w:rPr>
          <w:rFonts w:cs="B Lotus" w:hint="cs"/>
          <w:rtl/>
        </w:rPr>
        <w:t>یی را برای ادامه زندگی و حمایت و دفاع از این حق گذاشته است و این بخاطر زشتی این کار بوده است، در آخرت نیز</w:t>
      </w:r>
      <w:r w:rsidR="009643A8">
        <w:rPr>
          <w:rFonts w:cs="B Lotus" w:hint="cs"/>
          <w:rtl/>
        </w:rPr>
        <w:t xml:space="preserve"> </w:t>
      </w:r>
      <w:r w:rsidR="00D80408">
        <w:rPr>
          <w:rFonts w:cs="B Lotus" w:hint="cs"/>
          <w:rtl/>
        </w:rPr>
        <w:t>عقوبت‌ها</w:t>
      </w:r>
      <w:r w:rsidRPr="00584360">
        <w:rPr>
          <w:rFonts w:cs="B Lotus" w:hint="cs"/>
          <w:rtl/>
        </w:rPr>
        <w:t>ی اخروی گذاشته است که شدیدتر از</w:t>
      </w:r>
      <w:r w:rsidR="009643A8">
        <w:rPr>
          <w:rFonts w:cs="B Lotus" w:hint="cs"/>
          <w:rtl/>
        </w:rPr>
        <w:t xml:space="preserve"> </w:t>
      </w:r>
      <w:r w:rsidR="00D80408">
        <w:rPr>
          <w:rFonts w:cs="B Lotus" w:hint="cs"/>
          <w:rtl/>
        </w:rPr>
        <w:t>عقوبت‌ها</w:t>
      </w:r>
      <w:r w:rsidRPr="00584360">
        <w:rPr>
          <w:rFonts w:cs="B Lotus" w:hint="cs"/>
          <w:rtl/>
        </w:rPr>
        <w:t>ی دنیوی</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وَمَن</w:t>
      </w:r>
      <w:r w:rsidR="00142F30">
        <w:rPr>
          <w:rFonts w:ascii="KFGQPC Uthmanic Script HAFS" w:hAnsi="KFGQPC Uthmanic Script HAFS" w:cs="KFGQPC Uthmanic Script HAFS"/>
          <w:rtl/>
          <w:lang w:bidi="ar-SA"/>
        </w:rPr>
        <w:t xml:space="preserve"> يَقۡتُلۡ مُؤۡمِنٗا مُّتَعَمِّدٗا فَجَزَآؤُهُ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جَهَنَّمُ خَٰلِدٗا فِيهَا وَغَضِبَ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عَلَيۡهِ وَلَعَنَهُ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وَأَعَدَّ 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عَذَابًا عَظِيمٗا ٩٣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93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801FC0">
        <w:rPr>
          <w:rFonts w:ascii="Traditional Arabic" w:hAnsi="Traditional Arabic" w:cs="Traditional Arabic"/>
          <w:rtl/>
        </w:rPr>
        <w:t>«</w:t>
      </w:r>
      <w:r w:rsidRPr="00584360">
        <w:rPr>
          <w:rFonts w:cs="B Lotus" w:hint="cs"/>
          <w:rtl/>
        </w:rPr>
        <w:t>و کسی که مؤمنی را از روی عمد بکشد کیفر او دوزخ است و جاودانه در</w:t>
      </w:r>
      <w:r w:rsidR="00C208AB" w:rsidRPr="00584360">
        <w:rPr>
          <w:rFonts w:cs="B Lotus" w:hint="cs"/>
          <w:rtl/>
        </w:rPr>
        <w:t xml:space="preserve"> آن</w:t>
      </w:r>
      <w:r w:rsidRPr="00584360">
        <w:rPr>
          <w:rFonts w:cs="B Lotus" w:hint="cs"/>
          <w:rtl/>
        </w:rPr>
        <w:t>جا</w:t>
      </w:r>
      <w:r w:rsidR="00782812">
        <w:rPr>
          <w:rFonts w:cs="B Lotus" w:hint="cs"/>
          <w:rtl/>
        </w:rPr>
        <w:t xml:space="preserve"> می‌</w:t>
      </w:r>
      <w:r w:rsidRPr="00584360">
        <w:rPr>
          <w:rFonts w:cs="B Lotus" w:hint="cs"/>
          <w:rtl/>
        </w:rPr>
        <w:t>ماند و خداوند بر او خشم</w:t>
      </w:r>
      <w:r w:rsidR="00782812">
        <w:rPr>
          <w:rFonts w:cs="B Lotus" w:hint="cs"/>
          <w:rtl/>
        </w:rPr>
        <w:t xml:space="preserve"> می‌</w:t>
      </w:r>
      <w:r w:rsidRPr="00584360">
        <w:rPr>
          <w:rFonts w:cs="B Lotus" w:hint="cs"/>
          <w:rtl/>
        </w:rPr>
        <w:t>گیرد و او را از رحمت خود محروم</w:t>
      </w:r>
      <w:r w:rsidR="00782812">
        <w:rPr>
          <w:rFonts w:cs="B Lotus" w:hint="cs"/>
          <w:rtl/>
        </w:rPr>
        <w:t xml:space="preserve"> می‌</w:t>
      </w:r>
      <w:r w:rsidRPr="00584360">
        <w:rPr>
          <w:rFonts w:cs="B Lotus" w:hint="cs"/>
          <w:rtl/>
        </w:rPr>
        <w:t xml:space="preserve">سازد و </w:t>
      </w:r>
      <w:r w:rsidR="00C54925" w:rsidRPr="00584360">
        <w:rPr>
          <w:rFonts w:cs="B Lotus" w:hint="cs"/>
          <w:rtl/>
        </w:rPr>
        <w:t>عذاب عظیمی برای وی تهیه</w:t>
      </w:r>
      <w:r w:rsidR="00782812">
        <w:rPr>
          <w:rFonts w:cs="B Lotus" w:hint="cs"/>
          <w:rtl/>
        </w:rPr>
        <w:t xml:space="preserve"> می‌</w:t>
      </w:r>
      <w:r w:rsidR="00C54925" w:rsidRPr="00584360">
        <w:rPr>
          <w:rFonts w:cs="B Lotus" w:hint="cs"/>
          <w:rtl/>
        </w:rPr>
        <w:t>بیند</w:t>
      </w:r>
      <w:r w:rsidR="00801FC0">
        <w:rPr>
          <w:rFonts w:ascii="Traditional Arabic" w:hAnsi="Traditional Arabic" w:cs="Traditional Arabic"/>
          <w:rtl/>
        </w:rPr>
        <w:t>»</w:t>
      </w:r>
      <w:r w:rsidR="00C54925" w:rsidRPr="00584360">
        <w:rPr>
          <w:rFonts w:cs="B Lotus" w:hint="cs"/>
          <w:rtl/>
        </w:rPr>
        <w:t>.</w:t>
      </w:r>
    </w:p>
    <w:p w:rsidR="00926205" w:rsidRPr="00142F30" w:rsidRDefault="00926205" w:rsidP="00142F30">
      <w:pPr>
        <w:ind w:left="0" w:firstLine="284"/>
        <w:jc w:val="both"/>
        <w:rPr>
          <w:rFonts w:ascii="KFGQPC Uthmanic Script HAFS" w:hAnsi="KFGQPC Uthmanic Script HAFS" w:cs="KFGQPC Uthmanic Script HAFS"/>
          <w:rtl/>
          <w:lang w:bidi="ar-SA"/>
        </w:rPr>
      </w:pPr>
      <w:r w:rsidRPr="00584360">
        <w:rPr>
          <w:rFonts w:cs="B Lotus" w:hint="cs"/>
          <w:rtl/>
        </w:rPr>
        <w:t>اسلام در محافظت از این حق بسیار دورنگر بوده است. تا جایی که از خودکشی نیز نهی کرده است و این کار را زشت</w:t>
      </w:r>
      <w:r w:rsidR="00096F67">
        <w:rPr>
          <w:rFonts w:cs="B Lotus" w:hint="cs"/>
          <w:rtl/>
        </w:rPr>
        <w:t xml:space="preserve">‌ترین </w:t>
      </w:r>
      <w:r w:rsidR="00FF4CCC" w:rsidRPr="00584360">
        <w:rPr>
          <w:rFonts w:cs="B Lotus" w:hint="cs"/>
          <w:rtl/>
        </w:rPr>
        <w:t>انواع</w:t>
      </w:r>
      <w:r w:rsidR="00801FC0">
        <w:rPr>
          <w:rFonts w:cs="B Lotus" w:hint="cs"/>
          <w:rtl/>
        </w:rPr>
        <w:t xml:space="preserve"> قتل‌ها</w:t>
      </w:r>
      <w:r w:rsidRPr="00584360">
        <w:rPr>
          <w:rFonts w:cs="B Lotus" w:hint="cs"/>
          <w:rtl/>
        </w:rPr>
        <w:t xml:space="preserve"> به شمار آورده است. چون حق حیات و زندگی فقط ملک خداوند</w:t>
      </w:r>
      <w:r w:rsidR="00782812">
        <w:rPr>
          <w:rFonts w:cs="B Lotus" w:hint="cs"/>
          <w:rtl/>
        </w:rPr>
        <w:t xml:space="preserve"> می‌</w:t>
      </w:r>
      <w:r w:rsidRPr="00584360">
        <w:rPr>
          <w:rFonts w:cs="B Lotus" w:hint="cs"/>
          <w:rtl/>
        </w:rPr>
        <w:t>باشد که خود هستی بخش و زندگی بخش است. پس تجاوز به</w:t>
      </w:r>
      <w:r w:rsidR="00C208AB" w:rsidRPr="00584360">
        <w:rPr>
          <w:rFonts w:cs="B Lotus" w:hint="cs"/>
          <w:rtl/>
        </w:rPr>
        <w:t xml:space="preserve"> آن</w:t>
      </w:r>
      <w:r w:rsidRPr="00584360">
        <w:rPr>
          <w:rFonts w:cs="B Lotus" w:hint="cs"/>
          <w:rtl/>
        </w:rPr>
        <w:t xml:space="preserve"> را حرام کرده است حتی برای کسی که از این حق برخوردار است و خود صاحب حق</w:t>
      </w:r>
      <w:r w:rsidR="00782812">
        <w:rPr>
          <w:rFonts w:cs="B Lotus" w:hint="cs"/>
          <w:rtl/>
        </w:rPr>
        <w:t xml:space="preserve"> می‌</w:t>
      </w:r>
      <w:r w:rsidRPr="00584360">
        <w:rPr>
          <w:rFonts w:cs="B Lotus" w:hint="cs"/>
          <w:rtl/>
        </w:rPr>
        <w:t>باشد چون طبیعت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این است که بر حفظ جان خود اصرار بورزد. و جز</w:t>
      </w:r>
      <w:r w:rsidR="00306B68">
        <w:rPr>
          <w:rFonts w:cs="B Lotus" w:hint="cs"/>
          <w:rtl/>
        </w:rPr>
        <w:t xml:space="preserve"> انسان‌ها</w:t>
      </w:r>
      <w:r w:rsidRPr="00584360">
        <w:rPr>
          <w:rFonts w:cs="B Lotus" w:hint="cs"/>
          <w:rtl/>
        </w:rPr>
        <w:t>ی ناامید از رحمت خداوند</w:t>
      </w:r>
      <w:r w:rsidR="00594468" w:rsidRPr="00584360">
        <w:rPr>
          <w:rFonts w:cs="B Lotus" w:hint="cs"/>
          <w:rtl/>
        </w:rPr>
        <w:t>،</w:t>
      </w:r>
      <w:r w:rsidRPr="00584360">
        <w:rPr>
          <w:rFonts w:cs="B Lotus" w:hint="cs"/>
          <w:rtl/>
        </w:rPr>
        <w:t xml:space="preserve"> هیچ کس کاری را بر</w:t>
      </w:r>
      <w:r w:rsidR="00C208AB" w:rsidRPr="00584360">
        <w:rPr>
          <w:rFonts w:cs="B Lotus" w:hint="cs"/>
          <w:rtl/>
        </w:rPr>
        <w:t xml:space="preserve"> آن</w:t>
      </w:r>
      <w:r w:rsidRPr="00584360">
        <w:rPr>
          <w:rFonts w:cs="B Lotus" w:hint="cs"/>
          <w:rtl/>
        </w:rPr>
        <w:t xml:space="preserve"> مقدم</w:t>
      </w:r>
      <w:r w:rsidR="0047598F">
        <w:rPr>
          <w:rFonts w:cs="B Lotus" w:hint="cs"/>
          <w:rtl/>
        </w:rPr>
        <w:t xml:space="preserve"> نمی‌</w:t>
      </w:r>
      <w:r w:rsidRPr="00584360">
        <w:rPr>
          <w:rFonts w:cs="B Lotus" w:hint="cs"/>
          <w:rtl/>
        </w:rPr>
        <w:t>کند و این زمانی است که خللی در قوای عقلی فرد نباشد. خداوند متعال</w:t>
      </w:r>
      <w:r w:rsidR="00782812">
        <w:rPr>
          <w:rFonts w:cs="B Lotus" w:hint="cs"/>
          <w:rtl/>
        </w:rPr>
        <w:t xml:space="preserve"> می‌</w:t>
      </w:r>
      <w:r w:rsidRPr="00584360">
        <w:rPr>
          <w:rFonts w:cs="B Lotus" w:hint="cs"/>
          <w:rtl/>
        </w:rPr>
        <w:t xml:space="preserve">فرماید: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وَلَا تَقۡتُلُوٓاْ أَنفُسَكُمۡۚ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29</w:t>
      </w:r>
      <w:r w:rsidR="005A5023" w:rsidRPr="002369AC">
        <w:rPr>
          <w:rFonts w:ascii="mylotus" w:hAnsi="mylotus" w:cs="mylotus"/>
          <w:sz w:val="26"/>
          <w:szCs w:val="26"/>
          <w:rtl/>
        </w:rPr>
        <w:t>]</w:t>
      </w:r>
      <w:r w:rsidR="005A5023">
        <w:rPr>
          <w:rFonts w:cs="B Lotus" w:hint="cs"/>
          <w:rtl/>
        </w:rPr>
        <w:t xml:space="preserve">. </w:t>
      </w:r>
      <w:r w:rsidR="00801FC0">
        <w:rPr>
          <w:rFonts w:ascii="Traditional Arabic" w:hAnsi="Traditional Arabic" w:cs="Traditional Arabic"/>
          <w:rtl/>
        </w:rPr>
        <w:t>«</w:t>
      </w:r>
      <w:r w:rsidR="0043199F" w:rsidRPr="00584360">
        <w:rPr>
          <w:rFonts w:cs="B Lotus" w:hint="cs"/>
          <w:rtl/>
        </w:rPr>
        <w:t>خودکشی مکنید</w:t>
      </w:r>
      <w:r w:rsidR="00801FC0">
        <w:rPr>
          <w:rFonts w:ascii="Traditional Arabic" w:hAnsi="Traditional Arabic" w:cs="Traditional Arabic"/>
          <w:rtl/>
        </w:rPr>
        <w:t>»</w:t>
      </w:r>
      <w:r w:rsidR="0043199F" w:rsidRPr="00584360">
        <w:rPr>
          <w:rFonts w:cs="B Lotus" w:hint="cs"/>
          <w:rtl/>
        </w:rPr>
        <w:t>.</w:t>
      </w:r>
    </w:p>
    <w:p w:rsidR="00926205" w:rsidRPr="00584360" w:rsidRDefault="00926205" w:rsidP="00801FC0">
      <w:pPr>
        <w:ind w:left="0" w:firstLine="284"/>
        <w:jc w:val="both"/>
        <w:rPr>
          <w:rFonts w:cs="B Lotus"/>
          <w:rtl/>
        </w:rPr>
      </w:pPr>
      <w:r w:rsidRPr="00584360">
        <w:rPr>
          <w:rFonts w:cs="B Lotus" w:hint="cs"/>
          <w:rtl/>
        </w:rPr>
        <w:t>و پیامبر</w:t>
      </w:r>
      <w:r w:rsidR="0043199F" w:rsidRPr="00584360">
        <w:rPr>
          <w:rFonts w:cs="B Lotus" w:hint="cs"/>
          <w:rtl/>
        </w:rPr>
        <w:sym w:font="AGA Arabesque" w:char="F072"/>
      </w:r>
      <w:r w:rsidR="00782812">
        <w:rPr>
          <w:rFonts w:cs="B Lotus" w:hint="cs"/>
          <w:rtl/>
        </w:rPr>
        <w:t xml:space="preserve"> می‌</w:t>
      </w:r>
      <w:r w:rsidRPr="00584360">
        <w:rPr>
          <w:rFonts w:cs="B Lotus" w:hint="cs"/>
          <w:rtl/>
        </w:rPr>
        <w:t>فرماید: کسی که خود را با آلت آهنی بکشد، همان آلت در دستش است در حالی که</w:t>
      </w:r>
      <w:r w:rsidR="00C208AB" w:rsidRPr="00584360">
        <w:rPr>
          <w:rFonts w:cs="B Lotus" w:hint="cs"/>
          <w:rtl/>
        </w:rPr>
        <w:t xml:space="preserve"> آن</w:t>
      </w:r>
      <w:r w:rsidRPr="00584360">
        <w:rPr>
          <w:rFonts w:cs="B Lotus" w:hint="cs"/>
          <w:rtl/>
        </w:rPr>
        <w:t xml:space="preserve"> را رو به شکمش گرفته در جهنم به طور ابدی</w:t>
      </w:r>
      <w:r w:rsidR="00782812">
        <w:rPr>
          <w:rFonts w:cs="B Lotus" w:hint="cs"/>
          <w:rtl/>
        </w:rPr>
        <w:t xml:space="preserve"> می‌</w:t>
      </w:r>
      <w:r w:rsidRPr="00584360">
        <w:rPr>
          <w:rFonts w:cs="B Lotus" w:hint="cs"/>
          <w:rtl/>
        </w:rPr>
        <w:t>ماند. و کسی که خود را با سم بکشد، با سم</w:t>
      </w:r>
      <w:r w:rsidR="00315B9E" w:rsidRPr="00584360">
        <w:rPr>
          <w:rFonts w:cs="B Lotus" w:hint="cs"/>
          <w:rtl/>
        </w:rPr>
        <w:t>ی که در دست دارد و</w:t>
      </w:r>
      <w:r w:rsidR="00C208AB" w:rsidRPr="00584360">
        <w:rPr>
          <w:rFonts w:cs="B Lotus" w:hint="cs"/>
          <w:rtl/>
        </w:rPr>
        <w:t xml:space="preserve"> آن</w:t>
      </w:r>
      <w:r w:rsidRPr="00584360">
        <w:rPr>
          <w:rFonts w:cs="B Lotus" w:hint="cs"/>
          <w:rtl/>
        </w:rPr>
        <w:t xml:space="preserve"> را احساس</w:t>
      </w:r>
      <w:r w:rsidR="00782812">
        <w:rPr>
          <w:rFonts w:cs="B Lotus" w:hint="cs"/>
          <w:rtl/>
        </w:rPr>
        <w:t xml:space="preserve"> می‌</w:t>
      </w:r>
      <w:r w:rsidRPr="00584360">
        <w:rPr>
          <w:rFonts w:cs="B Lotus" w:hint="cs"/>
          <w:rtl/>
        </w:rPr>
        <w:t>کند در آتش جهنم وارد</w:t>
      </w:r>
      <w:r w:rsidR="00782812">
        <w:rPr>
          <w:rFonts w:cs="B Lotus" w:hint="cs"/>
          <w:rtl/>
        </w:rPr>
        <w:t xml:space="preserve"> می‌</w:t>
      </w:r>
      <w:r w:rsidRPr="00584360">
        <w:rPr>
          <w:rFonts w:cs="B Lotus" w:hint="cs"/>
          <w:rtl/>
        </w:rPr>
        <w:t>شود و تا ابد</w:t>
      </w:r>
      <w:r w:rsidR="00782812">
        <w:rPr>
          <w:rFonts w:cs="B Lotus" w:hint="cs"/>
          <w:rtl/>
        </w:rPr>
        <w:t xml:space="preserve"> می‌</w:t>
      </w:r>
      <w:r w:rsidRPr="00584360">
        <w:rPr>
          <w:rFonts w:cs="B Lotus" w:hint="cs"/>
          <w:rtl/>
        </w:rPr>
        <w:t>ماند و کسی که خود را از کوهی پرت کند تا خودکشی کند، در آتش جهنم پرت</w:t>
      </w:r>
      <w:r w:rsidR="00782812">
        <w:rPr>
          <w:rFonts w:cs="B Lotus" w:hint="cs"/>
          <w:rtl/>
        </w:rPr>
        <w:t xml:space="preserve"> می‌</w:t>
      </w:r>
      <w:r w:rsidRPr="00584360">
        <w:rPr>
          <w:rFonts w:cs="B Lotus" w:hint="cs"/>
          <w:rtl/>
        </w:rPr>
        <w:t>شود و تا ابد در</w:t>
      </w:r>
      <w:r w:rsidR="00C208AB" w:rsidRPr="00584360">
        <w:rPr>
          <w:rFonts w:cs="B Lotus" w:hint="cs"/>
          <w:rtl/>
        </w:rPr>
        <w:t xml:space="preserve"> آن</w:t>
      </w:r>
      <w:r w:rsidR="00782812">
        <w:rPr>
          <w:rFonts w:cs="B Lotus" w:hint="cs"/>
          <w:rtl/>
        </w:rPr>
        <w:t xml:space="preserve"> می‌</w:t>
      </w:r>
      <w:r w:rsidR="0043199F" w:rsidRPr="00584360">
        <w:rPr>
          <w:rFonts w:cs="B Lotus" w:hint="cs"/>
          <w:rtl/>
        </w:rPr>
        <w:t>ماند</w:t>
      </w:r>
      <w:r w:rsidRPr="00584360">
        <w:rPr>
          <w:rFonts w:cs="B Lotus" w:hint="cs"/>
          <w:rtl/>
        </w:rPr>
        <w:t>»</w:t>
      </w:r>
      <w:r w:rsidR="00801FC0" w:rsidRPr="00801FC0">
        <w:rPr>
          <w:rFonts w:cs="B Lotus" w:hint="cs"/>
          <w:vertAlign w:val="superscript"/>
          <w:rtl/>
        </w:rPr>
        <w:t>(</w:t>
      </w:r>
      <w:r w:rsidR="00801FC0" w:rsidRPr="00801FC0">
        <w:rPr>
          <w:rStyle w:val="FootnoteReference"/>
          <w:rFonts w:cs="B Lotus"/>
          <w:rtl/>
        </w:rPr>
        <w:footnoteReference w:id="137"/>
      </w:r>
      <w:r w:rsidR="00801FC0" w:rsidRPr="00801FC0">
        <w:rPr>
          <w:rFonts w:cs="B Lotus" w:hint="cs"/>
          <w:vertAlign w:val="superscript"/>
          <w:rtl/>
        </w:rPr>
        <w:t>)</w:t>
      </w:r>
      <w:r w:rsidR="0043199F" w:rsidRPr="00584360">
        <w:rPr>
          <w:rFonts w:cs="B Lotus" w:hint="cs"/>
          <w:rtl/>
        </w:rPr>
        <w:t>.</w:t>
      </w:r>
      <w:r w:rsidRPr="00584360">
        <w:rPr>
          <w:rFonts w:cs="B Lotus" w:hint="cs"/>
          <w:rtl/>
        </w:rPr>
        <w:t xml:space="preserve"> </w:t>
      </w:r>
    </w:p>
    <w:p w:rsidR="00315B9E" w:rsidRPr="002B4600" w:rsidRDefault="0043199F" w:rsidP="00FD2165">
      <w:pPr>
        <w:pStyle w:val="a3"/>
        <w:rPr>
          <w:rtl/>
        </w:rPr>
      </w:pPr>
      <w:bookmarkStart w:id="49" w:name="_Toc330416694"/>
      <w:r>
        <w:rPr>
          <w:rFonts w:hint="cs"/>
          <w:rtl/>
        </w:rPr>
        <w:t>3</w:t>
      </w:r>
      <w:r w:rsidR="00315B9E" w:rsidRPr="002B4600">
        <w:rPr>
          <w:rFonts w:hint="cs"/>
          <w:rtl/>
        </w:rPr>
        <w:t>-1-3- حق</w:t>
      </w:r>
      <w:r w:rsidR="00C208AB">
        <w:rPr>
          <w:rFonts w:hint="cs"/>
          <w:rtl/>
        </w:rPr>
        <w:t xml:space="preserve"> </w:t>
      </w:r>
      <w:r w:rsidR="008405B8">
        <w:rPr>
          <w:rFonts w:hint="cs"/>
          <w:rtl/>
        </w:rPr>
        <w:t>انس</w:t>
      </w:r>
      <w:r w:rsidR="00C208AB">
        <w:rPr>
          <w:rFonts w:hint="cs"/>
          <w:rtl/>
        </w:rPr>
        <w:t>ان</w:t>
      </w:r>
      <w:r w:rsidR="00315B9E" w:rsidRPr="002B4600">
        <w:rPr>
          <w:rFonts w:hint="cs"/>
          <w:rtl/>
        </w:rPr>
        <w:t xml:space="preserve"> در امن زیستن</w:t>
      </w:r>
      <w:r>
        <w:rPr>
          <w:rFonts w:hint="cs"/>
          <w:rtl/>
        </w:rPr>
        <w:t>:</w:t>
      </w:r>
      <w:bookmarkEnd w:id="49"/>
    </w:p>
    <w:p w:rsidR="00315B9E" w:rsidRPr="00584360" w:rsidRDefault="00315B9E" w:rsidP="00FD2165">
      <w:pPr>
        <w:ind w:left="0" w:firstLine="284"/>
        <w:jc w:val="both"/>
        <w:rPr>
          <w:rFonts w:cs="B Lotus"/>
          <w:rtl/>
        </w:rPr>
      </w:pPr>
      <w:r w:rsidRPr="00584360">
        <w:rPr>
          <w:rFonts w:cs="B Lotus" w:hint="cs"/>
          <w:rtl/>
        </w:rPr>
        <w:t>اسلام علاوه بر محافظت از زندگی، بر پیشرفت زندگی</w:t>
      </w:r>
      <w:r w:rsidR="00306B68">
        <w:rPr>
          <w:rFonts w:cs="B Lotus" w:hint="cs"/>
          <w:rtl/>
        </w:rPr>
        <w:t xml:space="preserve"> انسان‌ها</w:t>
      </w:r>
      <w:r w:rsidRPr="00584360">
        <w:rPr>
          <w:rFonts w:cs="B Lotus" w:hint="cs"/>
          <w:rtl/>
        </w:rPr>
        <w:t xml:space="preserve"> نیز حریص است و این جز با تمام</w:t>
      </w:r>
      <w:r w:rsidR="00801FC0">
        <w:rPr>
          <w:rFonts w:cs="B Lotus" w:hint="cs"/>
          <w:rtl/>
        </w:rPr>
        <w:t xml:space="preserve"> صورت‌ها</w:t>
      </w:r>
      <w:r w:rsidRPr="00584360">
        <w:rPr>
          <w:rFonts w:cs="B Lotus" w:hint="cs"/>
          <w:rtl/>
        </w:rPr>
        <w:t>ی امنیت حاصل</w:t>
      </w:r>
      <w:r w:rsidR="0047598F">
        <w:rPr>
          <w:rFonts w:cs="B Lotus" w:hint="cs"/>
          <w:rtl/>
        </w:rPr>
        <w:t xml:space="preserve"> نمی‌</w:t>
      </w:r>
      <w:r w:rsidRPr="00584360">
        <w:rPr>
          <w:rFonts w:cs="B Lotus" w:hint="cs"/>
          <w:rtl/>
        </w:rPr>
        <w:t>شود. خواه این امنیت در درون خود فرد و با اعتقاد صحیح باشد و خواه امنیت جمعی و با رفتار متمرکز بر عقیده باشد، فرقی</w:t>
      </w:r>
      <w:r w:rsidR="0047598F">
        <w:rPr>
          <w:rFonts w:cs="B Lotus" w:hint="cs"/>
          <w:rtl/>
        </w:rPr>
        <w:t xml:space="preserve"> نمی‌</w:t>
      </w:r>
      <w:r w:rsidRPr="00584360">
        <w:rPr>
          <w:rFonts w:cs="B Lotus" w:hint="cs"/>
          <w:rtl/>
        </w:rPr>
        <w:t>کند.</w:t>
      </w:r>
    </w:p>
    <w:p w:rsidR="00E117BD" w:rsidRPr="00584360" w:rsidRDefault="00315B9E" w:rsidP="00A90AB4">
      <w:pPr>
        <w:ind w:left="0" w:firstLine="284"/>
        <w:jc w:val="both"/>
        <w:rPr>
          <w:rFonts w:cs="B Lotus"/>
          <w:rtl/>
        </w:rPr>
      </w:pPr>
      <w:r w:rsidRPr="00A90AB4">
        <w:rPr>
          <w:rFonts w:cs="B Lotus" w:hint="cs"/>
          <w:color w:val="auto"/>
          <w:rtl/>
        </w:rPr>
        <w:t>زیستن با امنیت</w:t>
      </w:r>
      <w:r w:rsidR="00594468" w:rsidRPr="00A90AB4">
        <w:rPr>
          <w:rFonts w:cs="B Lotus" w:hint="cs"/>
          <w:color w:val="auto"/>
          <w:rtl/>
        </w:rPr>
        <w:t xml:space="preserve"> وقتی امکانپذیر است که</w:t>
      </w:r>
      <w:r w:rsidRPr="00A90AB4">
        <w:rPr>
          <w:rFonts w:cs="B Lotus" w:hint="cs"/>
          <w:color w:val="auto"/>
          <w:rtl/>
        </w:rPr>
        <w:t xml:space="preserve"> جز محافظت بر</w:t>
      </w:r>
      <w:r w:rsidRPr="00584360">
        <w:rPr>
          <w:rFonts w:cs="B Lotus" w:hint="cs"/>
          <w:rtl/>
        </w:rPr>
        <w:t xml:space="preserve"> کلیات پنجگانه که ادیان سماوی و در رأس</w:t>
      </w:r>
      <w:r w:rsidR="00E82E6E">
        <w:rPr>
          <w:rFonts w:cs="B Lotus" w:hint="cs"/>
          <w:rtl/>
        </w:rPr>
        <w:t xml:space="preserve"> آن‌ها </w:t>
      </w:r>
      <w:r w:rsidRPr="00584360">
        <w:rPr>
          <w:rFonts w:cs="B Lotus" w:hint="cs"/>
          <w:rtl/>
        </w:rPr>
        <w:t>اسلام بر</w:t>
      </w:r>
      <w:r w:rsidR="00C208AB" w:rsidRPr="00584360">
        <w:rPr>
          <w:rFonts w:cs="B Lotus" w:hint="cs"/>
          <w:rtl/>
        </w:rPr>
        <w:t xml:space="preserve"> آن</w:t>
      </w:r>
      <w:r w:rsidRPr="00584360">
        <w:rPr>
          <w:rFonts w:cs="B Lotus" w:hint="cs"/>
          <w:rtl/>
        </w:rPr>
        <w:t xml:space="preserve"> نازل </w:t>
      </w:r>
      <w:r w:rsidR="00FF4CCC" w:rsidRPr="00584360">
        <w:rPr>
          <w:rFonts w:cs="B Lotus" w:hint="cs"/>
          <w:rtl/>
        </w:rPr>
        <w:t>شده</w:t>
      </w:r>
      <w:r w:rsidR="00782812">
        <w:rPr>
          <w:rFonts w:cs="B Lotus" w:hint="cs"/>
          <w:rtl/>
        </w:rPr>
        <w:t xml:space="preserve">‌اند </w:t>
      </w:r>
      <w:r w:rsidR="00594468" w:rsidRPr="00584360">
        <w:rPr>
          <w:rFonts w:cs="B Lotus" w:hint="cs"/>
          <w:rtl/>
        </w:rPr>
        <w:t>محافظت شود</w:t>
      </w:r>
      <w:r w:rsidRPr="00584360">
        <w:rPr>
          <w:rFonts w:cs="B Lotus" w:hint="cs"/>
          <w:rtl/>
        </w:rPr>
        <w:t>. این کلیات پنجگانه مقاصد شریعت نامیده</w:t>
      </w:r>
      <w:r w:rsidR="00782812">
        <w:rPr>
          <w:rFonts w:cs="B Lotus" w:hint="cs"/>
          <w:rtl/>
        </w:rPr>
        <w:t xml:space="preserve"> می‌</w:t>
      </w:r>
      <w:r w:rsidRPr="00584360">
        <w:rPr>
          <w:rFonts w:cs="B Lotus" w:hint="cs"/>
          <w:rtl/>
        </w:rPr>
        <w:t xml:space="preserve">شود که عبارتند از: حفظ دین، حفظ </w:t>
      </w:r>
      <w:r w:rsidR="00594468" w:rsidRPr="00584360">
        <w:rPr>
          <w:rFonts w:cs="B Lotus" w:hint="cs"/>
          <w:rtl/>
        </w:rPr>
        <w:t>جان، حفظ عقل، حفظ آبرو و ناموس و</w:t>
      </w:r>
      <w:r w:rsidRPr="00584360">
        <w:rPr>
          <w:rFonts w:cs="B Lotus" w:hint="cs"/>
          <w:rtl/>
        </w:rPr>
        <w:t xml:space="preserve"> حفظ مال. امام غزالی</w:t>
      </w:r>
      <w:r w:rsidR="00782812">
        <w:rPr>
          <w:rFonts w:cs="B Lotus" w:hint="cs"/>
          <w:rtl/>
        </w:rPr>
        <w:t xml:space="preserve"> می‌</w:t>
      </w:r>
      <w:r w:rsidRPr="00584360">
        <w:rPr>
          <w:rFonts w:cs="B Lotus" w:hint="cs"/>
          <w:rtl/>
        </w:rPr>
        <w:t>گوید: «همانا جلب</w:t>
      </w:r>
      <w:r w:rsidR="003F4A16">
        <w:rPr>
          <w:rFonts w:cs="B Lotus" w:hint="cs"/>
          <w:rtl/>
        </w:rPr>
        <w:t xml:space="preserve"> منفعت‌ها</w:t>
      </w:r>
      <w:r w:rsidRPr="00584360">
        <w:rPr>
          <w:rFonts w:cs="B Lotus" w:hint="cs"/>
          <w:rtl/>
        </w:rPr>
        <w:t xml:space="preserve"> و دفع ضررها، مقاصد حق و صلاح مردم در بدست آوردن اهدافشان</w:t>
      </w:r>
      <w:r w:rsidR="00782812">
        <w:rPr>
          <w:rFonts w:cs="B Lotus" w:hint="cs"/>
          <w:rtl/>
        </w:rPr>
        <w:t xml:space="preserve"> می‌</w:t>
      </w:r>
      <w:r w:rsidR="00A4521B" w:rsidRPr="00584360">
        <w:rPr>
          <w:rFonts w:cs="B Lotus" w:hint="cs"/>
          <w:rtl/>
        </w:rPr>
        <w:t>باشد. ولی منظور ما از مصلحت</w:t>
      </w:r>
      <w:r w:rsidRPr="00584360">
        <w:rPr>
          <w:rFonts w:cs="B Lotus" w:hint="cs"/>
          <w:rtl/>
        </w:rPr>
        <w:t>، محافظت از اهداف و مقاصد شریعت</w:t>
      </w:r>
      <w:r w:rsidR="00782812">
        <w:rPr>
          <w:rFonts w:cs="B Lotus" w:hint="cs"/>
          <w:rtl/>
        </w:rPr>
        <w:t xml:space="preserve"> می‌</w:t>
      </w:r>
      <w:r w:rsidRPr="00584360">
        <w:rPr>
          <w:rFonts w:cs="B Lotus" w:hint="cs"/>
          <w:rtl/>
        </w:rPr>
        <w:t>باشد</w:t>
      </w:r>
      <w:r w:rsidR="00A4521B" w:rsidRPr="00584360">
        <w:rPr>
          <w:rFonts w:cs="B Lotus" w:hint="cs"/>
          <w:rtl/>
        </w:rPr>
        <w:t>،</w:t>
      </w:r>
      <w:r w:rsidRPr="00584360">
        <w:rPr>
          <w:rFonts w:cs="B Lotus" w:hint="cs"/>
          <w:rtl/>
        </w:rPr>
        <w:t xml:space="preserve"> و مقصود شریعت از خلقت</w:t>
      </w:r>
      <w:r w:rsidR="00306B68">
        <w:rPr>
          <w:rFonts w:cs="B Lotus" w:hint="cs"/>
          <w:rtl/>
        </w:rPr>
        <w:t xml:space="preserve"> انسان‌ها</w:t>
      </w:r>
      <w:r w:rsidRPr="00584360">
        <w:rPr>
          <w:rFonts w:cs="B Lotus" w:hint="cs"/>
          <w:rtl/>
        </w:rPr>
        <w:t xml:space="preserve"> پنج چیز</w:t>
      </w:r>
      <w:r w:rsidR="00782812">
        <w:rPr>
          <w:rFonts w:cs="B Lotus" w:hint="cs"/>
          <w:rtl/>
        </w:rPr>
        <w:t xml:space="preserve"> می‌</w:t>
      </w:r>
      <w:r w:rsidRPr="00584360">
        <w:rPr>
          <w:rFonts w:cs="B Lotus" w:hint="cs"/>
          <w:rtl/>
        </w:rPr>
        <w:t xml:space="preserve">باشد؛ حفظ دینشان، حفظ جانشان، حفظ عقلشان و حفظ </w:t>
      </w:r>
      <w:r w:rsidR="0048427C" w:rsidRPr="00584360">
        <w:rPr>
          <w:rFonts w:cs="B Lotus" w:hint="cs"/>
          <w:rtl/>
        </w:rPr>
        <w:t>نسلشان و حفظ اموالشان. هر</w:t>
      </w:r>
      <w:r w:rsidR="00C208AB" w:rsidRPr="00584360">
        <w:rPr>
          <w:rFonts w:cs="B Lotus" w:hint="cs"/>
          <w:rtl/>
        </w:rPr>
        <w:t xml:space="preserve"> آن</w:t>
      </w:r>
      <w:r w:rsidR="0048427C" w:rsidRPr="00584360">
        <w:rPr>
          <w:rFonts w:cs="B Lotus" w:hint="cs"/>
          <w:rtl/>
        </w:rPr>
        <w:t>چه که حفظ این اصول پنجگانه را تضمین کند مصلحت و هر</w:t>
      </w:r>
      <w:r w:rsidR="00C208AB" w:rsidRPr="00584360">
        <w:rPr>
          <w:rFonts w:cs="B Lotus" w:hint="cs"/>
          <w:rtl/>
        </w:rPr>
        <w:t xml:space="preserve"> آن</w:t>
      </w:r>
      <w:r w:rsidR="0048427C" w:rsidRPr="00584360">
        <w:rPr>
          <w:rFonts w:cs="B Lotus" w:hint="cs"/>
          <w:rtl/>
        </w:rPr>
        <w:t>چه که این اصول را از بین ببرد، مفسده است. و دفع این مفسده</w:t>
      </w:r>
      <w:r w:rsidR="00E82E6E">
        <w:rPr>
          <w:rFonts w:cs="B Lotus" w:hint="cs"/>
          <w:rtl/>
        </w:rPr>
        <w:t xml:space="preserve">‌ها </w:t>
      </w:r>
      <w:r w:rsidR="0048427C" w:rsidRPr="00584360">
        <w:rPr>
          <w:rFonts w:cs="B Lotus" w:hint="cs"/>
          <w:rtl/>
        </w:rPr>
        <w:t>مصلحت است. حفظ این اصول پنجگانه در مرتبه ضروریات واقع شده است و در میان</w:t>
      </w:r>
      <w:r w:rsidR="007A7C31">
        <w:rPr>
          <w:rFonts w:cs="B Lotus" w:hint="cs"/>
          <w:rtl/>
        </w:rPr>
        <w:t xml:space="preserve"> مصلحت‌ها</w:t>
      </w:r>
      <w:r w:rsidR="00081A80">
        <w:rPr>
          <w:rFonts w:cs="B Lotus" w:hint="cs"/>
          <w:rtl/>
        </w:rPr>
        <w:t xml:space="preserve"> قوی‌تر</w:t>
      </w:r>
      <w:r w:rsidR="0048427C" w:rsidRPr="00584360">
        <w:rPr>
          <w:rFonts w:cs="B Lotus" w:hint="cs"/>
          <w:rtl/>
        </w:rPr>
        <w:t>ین مرتبه را دارد. برای مثال داوری شرع در مورد قتل کافر گمراه کننده و عقوبت شخص بدعت گزاری که دیگران را به بدعت خود</w:t>
      </w:r>
      <w:r w:rsidR="00782812">
        <w:rPr>
          <w:rFonts w:cs="B Lotus" w:hint="cs"/>
          <w:rtl/>
        </w:rPr>
        <w:t xml:space="preserve"> می‌</w:t>
      </w:r>
      <w:r w:rsidR="0048427C" w:rsidRPr="00584360">
        <w:rPr>
          <w:rFonts w:cs="B Lotus" w:hint="cs"/>
          <w:rtl/>
        </w:rPr>
        <w:t>خواند. چون این اعمال باعث از بین رفتن دین مردم</w:t>
      </w:r>
      <w:r w:rsidR="00782812">
        <w:rPr>
          <w:rFonts w:cs="B Lotus" w:hint="cs"/>
          <w:rtl/>
        </w:rPr>
        <w:t xml:space="preserve"> می‌</w:t>
      </w:r>
      <w:r w:rsidR="0048427C" w:rsidRPr="00584360">
        <w:rPr>
          <w:rFonts w:cs="B Lotus" w:hint="cs"/>
          <w:rtl/>
        </w:rPr>
        <w:t>شود. و همچنین قضاوت و داوری شریعت و امر به وجوب قصاص، چون در</w:t>
      </w:r>
      <w:r w:rsidR="00C208AB" w:rsidRPr="00584360">
        <w:rPr>
          <w:rFonts w:cs="B Lotus" w:hint="cs"/>
          <w:rtl/>
        </w:rPr>
        <w:t xml:space="preserve"> آن</w:t>
      </w:r>
      <w:r w:rsidR="0048427C" w:rsidRPr="00584360">
        <w:rPr>
          <w:rFonts w:cs="B Lotus" w:hint="cs"/>
          <w:rtl/>
        </w:rPr>
        <w:t xml:space="preserve"> حفظ</w:t>
      </w:r>
      <w:r w:rsidR="00081A80">
        <w:rPr>
          <w:rFonts w:cs="B Lotus" w:hint="cs"/>
          <w:rtl/>
        </w:rPr>
        <w:t xml:space="preserve"> جان‌ها</w:t>
      </w:r>
      <w:r w:rsidR="0048427C" w:rsidRPr="00584360">
        <w:rPr>
          <w:rFonts w:cs="B Lotus" w:hint="cs"/>
          <w:rtl/>
        </w:rPr>
        <w:t>ی دیگران نهفته است. و همچن</w:t>
      </w:r>
      <w:r w:rsidR="00FB2197" w:rsidRPr="00584360">
        <w:rPr>
          <w:rFonts w:cs="B Lotus" w:hint="cs"/>
          <w:rtl/>
        </w:rPr>
        <w:t>ین واجب کردن حد شرب خمر چون حفظ</w:t>
      </w:r>
      <w:r w:rsidR="00A9414B">
        <w:rPr>
          <w:rFonts w:cs="B Lotus" w:hint="cs"/>
          <w:rtl/>
        </w:rPr>
        <w:t xml:space="preserve"> عقل‌ها</w:t>
      </w:r>
      <w:r w:rsidR="00FB2197" w:rsidRPr="00584360">
        <w:rPr>
          <w:rFonts w:cs="B Lotus" w:hint="cs"/>
          <w:rtl/>
        </w:rPr>
        <w:t xml:space="preserve"> را در بر دارد. که معیار و ملاک تکلیف</w:t>
      </w:r>
      <w:r w:rsidR="00782812">
        <w:rPr>
          <w:rFonts w:cs="B Lotus" w:hint="cs"/>
          <w:rtl/>
        </w:rPr>
        <w:t xml:space="preserve"> می‌</w:t>
      </w:r>
      <w:r w:rsidR="00FB2197" w:rsidRPr="00584360">
        <w:rPr>
          <w:rFonts w:cs="B Lotus" w:hint="cs"/>
          <w:rtl/>
        </w:rPr>
        <w:t>باشد. و واجب کردن حد زنا، چون حفظ نسب را به دنبال دارد و واجب کردن زجر و عذاب غاصب و سارق، چون بدین وسیله اموال حفظ</w:t>
      </w:r>
      <w:r w:rsidR="00782812">
        <w:rPr>
          <w:rFonts w:cs="B Lotus" w:hint="cs"/>
          <w:rtl/>
        </w:rPr>
        <w:t xml:space="preserve"> می‌</w:t>
      </w:r>
      <w:r w:rsidR="00FB2197" w:rsidRPr="00584360">
        <w:rPr>
          <w:rFonts w:cs="B Lotus" w:hint="cs"/>
          <w:rtl/>
        </w:rPr>
        <w:t>شود. اموالی که معاش مردم هستند و بدان نیاز دارند. از بین بردن این امور پنجگانه و دفع کردن</w:t>
      </w:r>
      <w:r w:rsidR="00E82E6E">
        <w:rPr>
          <w:rFonts w:cs="B Lotus" w:hint="cs"/>
          <w:rtl/>
        </w:rPr>
        <w:t xml:space="preserve"> آن‌ها </w:t>
      </w:r>
      <w:r w:rsidR="00FB2197" w:rsidRPr="00584360">
        <w:rPr>
          <w:rFonts w:cs="B Lotus" w:hint="cs"/>
          <w:rtl/>
        </w:rPr>
        <w:t>محال است مگر اینکه ملتی یا شریعتی از</w:t>
      </w:r>
      <w:r w:rsidR="00980B44">
        <w:rPr>
          <w:rFonts w:cs="B Lotus" w:hint="cs"/>
          <w:rtl/>
        </w:rPr>
        <w:t xml:space="preserve"> شریعت‌ها</w:t>
      </w:r>
      <w:r w:rsidR="00FB2197" w:rsidRPr="00584360">
        <w:rPr>
          <w:rFonts w:cs="B Lotus" w:hint="cs"/>
          <w:rtl/>
        </w:rPr>
        <w:t xml:space="preserve"> را در بر بگیرد که به وسیله</w:t>
      </w:r>
      <w:r w:rsidR="00C208AB" w:rsidRPr="00584360">
        <w:rPr>
          <w:rFonts w:cs="B Lotus" w:hint="cs"/>
          <w:rtl/>
        </w:rPr>
        <w:t xml:space="preserve"> آن</w:t>
      </w:r>
      <w:r w:rsidR="00FB2197" w:rsidRPr="00584360">
        <w:rPr>
          <w:rFonts w:cs="B Lotus" w:hint="cs"/>
          <w:rtl/>
        </w:rPr>
        <w:t xml:space="preserve"> بخواهند مردم را اصلاح کنند. بنابراین</w:t>
      </w:r>
      <w:r w:rsidR="00980B44">
        <w:rPr>
          <w:rFonts w:cs="B Lotus" w:hint="cs"/>
          <w:rtl/>
        </w:rPr>
        <w:t xml:space="preserve"> شریعت‌ها</w:t>
      </w:r>
      <w:r w:rsidR="00FB2197" w:rsidRPr="00584360">
        <w:rPr>
          <w:rFonts w:cs="B Lotus" w:hint="cs"/>
          <w:rtl/>
        </w:rPr>
        <w:t xml:space="preserve"> در تحریم کفر و قتل و زنا و سرقت و نوشیدن مسکرا</w:t>
      </w:r>
      <w:r w:rsidR="00844055" w:rsidRPr="00584360">
        <w:rPr>
          <w:rFonts w:cs="B Lotus" w:hint="cs"/>
          <w:rtl/>
        </w:rPr>
        <w:t>ت (مست کننده</w:t>
      </w:r>
      <w:r w:rsidR="00844055" w:rsidRPr="00584360">
        <w:rPr>
          <w:rFonts w:cs="B Lotus" w:hint="eastAsia"/>
          <w:rtl/>
        </w:rPr>
        <w:t>‌</w:t>
      </w:r>
      <w:r w:rsidR="00A4521B" w:rsidRPr="00584360">
        <w:rPr>
          <w:rFonts w:cs="B Lotus" w:hint="cs"/>
          <w:rtl/>
        </w:rPr>
        <w:t>ها) اختلافی ندارند</w:t>
      </w:r>
      <w:r w:rsidR="00E117BD" w:rsidRPr="00584360">
        <w:rPr>
          <w:rFonts w:cs="B Lotus" w:hint="cs"/>
          <w:rtl/>
        </w:rPr>
        <w:t>»</w:t>
      </w:r>
      <w:r w:rsidR="00A90AB4" w:rsidRPr="00A90AB4">
        <w:rPr>
          <w:rFonts w:cs="B Lotus" w:hint="cs"/>
          <w:vertAlign w:val="superscript"/>
          <w:rtl/>
        </w:rPr>
        <w:t>(</w:t>
      </w:r>
      <w:r w:rsidR="00A90AB4" w:rsidRPr="00A90AB4">
        <w:rPr>
          <w:rStyle w:val="FootnoteReference"/>
          <w:rFonts w:cs="B Lotus"/>
          <w:rtl/>
        </w:rPr>
        <w:footnoteReference w:id="138"/>
      </w:r>
      <w:r w:rsidR="00A90AB4" w:rsidRPr="00A90AB4">
        <w:rPr>
          <w:rFonts w:cs="B Lotus" w:hint="cs"/>
          <w:vertAlign w:val="superscript"/>
          <w:rtl/>
        </w:rPr>
        <w:t>)</w:t>
      </w:r>
      <w:r w:rsidR="00A4521B" w:rsidRPr="00584360">
        <w:rPr>
          <w:rFonts w:cs="B Lotus" w:hint="cs"/>
          <w:rtl/>
        </w:rPr>
        <w:t>.</w:t>
      </w:r>
      <w:r w:rsidR="00844055" w:rsidRPr="00584360">
        <w:rPr>
          <w:rFonts w:cs="B Lotus" w:hint="cs"/>
          <w:rtl/>
        </w:rPr>
        <w:t xml:space="preserve"> </w:t>
      </w:r>
    </w:p>
    <w:p w:rsidR="00E117BD" w:rsidRPr="00584360" w:rsidRDefault="00E117BD" w:rsidP="00FD2165">
      <w:pPr>
        <w:ind w:left="0" w:firstLine="284"/>
        <w:jc w:val="both"/>
        <w:rPr>
          <w:rFonts w:cs="B Lotus"/>
          <w:rtl/>
        </w:rPr>
      </w:pPr>
      <w:r w:rsidRPr="00584360">
        <w:rPr>
          <w:rFonts w:cs="B Lotus" w:hint="cs"/>
          <w:rtl/>
        </w:rPr>
        <w:t>در هر یک از این ضروریات تمامی حاجیات و تحسینیات</w:t>
      </w:r>
      <w:r w:rsidR="00A90AB4" w:rsidRPr="00A90AB4">
        <w:rPr>
          <w:rFonts w:cs="B Lotus" w:hint="cs"/>
          <w:vertAlign w:val="superscript"/>
          <w:rtl/>
        </w:rPr>
        <w:t>(</w:t>
      </w:r>
      <w:r w:rsidR="0017146F" w:rsidRPr="00A90AB4">
        <w:rPr>
          <w:rStyle w:val="FootnoteReference"/>
          <w:rFonts w:cs="B Lotus"/>
          <w:rtl/>
        </w:rPr>
        <w:footnoteReference w:id="139"/>
      </w:r>
      <w:r w:rsidR="00A90AB4" w:rsidRPr="00A90AB4">
        <w:rPr>
          <w:rFonts w:cs="B Lotus" w:hint="cs"/>
          <w:vertAlign w:val="superscript"/>
          <w:rtl/>
        </w:rPr>
        <w:t>)</w:t>
      </w:r>
      <w:r w:rsidR="0017146F" w:rsidRPr="00584360">
        <w:rPr>
          <w:rFonts w:cs="B Lotus" w:hint="cs"/>
          <w:rtl/>
        </w:rPr>
        <w:t xml:space="preserve"> </w:t>
      </w:r>
      <w:r w:rsidRPr="00584360">
        <w:rPr>
          <w:rFonts w:cs="B Lotus" w:hint="cs"/>
          <w:rtl/>
        </w:rPr>
        <w:t>وجود دارد. این ضروریات به طور کلی حفظ کلیات پنجگانه را هدف قرار</w:t>
      </w:r>
      <w:r w:rsidR="00782812">
        <w:rPr>
          <w:rFonts w:cs="B Lotus" w:hint="cs"/>
          <w:rtl/>
        </w:rPr>
        <w:t xml:space="preserve"> می‌</w:t>
      </w:r>
      <w:r w:rsidRPr="00584360">
        <w:rPr>
          <w:rFonts w:cs="B Lotus" w:hint="cs"/>
          <w:rtl/>
        </w:rPr>
        <w:t>دهند. کلیاتی که با هم زندگی امنی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تشکیل</w:t>
      </w:r>
      <w:r w:rsidR="00782812">
        <w:rPr>
          <w:rFonts w:cs="B Lotus" w:hint="cs"/>
          <w:rtl/>
        </w:rPr>
        <w:t xml:space="preserve"> می‌</w:t>
      </w:r>
      <w:r w:rsidRPr="00584360">
        <w:rPr>
          <w:rFonts w:cs="B Lotus" w:hint="cs"/>
          <w:rtl/>
        </w:rPr>
        <w:t>دهند. چون سلب این حق باعث تجاوز به یکی از کلیات پنجگانه</w:t>
      </w:r>
      <w:r w:rsidR="00782812">
        <w:rPr>
          <w:rFonts w:cs="B Lotus" w:hint="cs"/>
          <w:rtl/>
        </w:rPr>
        <w:t xml:space="preserve"> می‌</w:t>
      </w:r>
      <w:r w:rsidRPr="00584360">
        <w:rPr>
          <w:rFonts w:cs="B Lotus" w:hint="cs"/>
          <w:rtl/>
        </w:rPr>
        <w:t>شود. اسلام برای حمایت از این</w:t>
      </w:r>
      <w:r w:rsidR="007A7C31">
        <w:rPr>
          <w:rFonts w:cs="B Lotus" w:hint="cs"/>
          <w:rtl/>
        </w:rPr>
        <w:t xml:space="preserve"> مصلحت‌ها</w:t>
      </w:r>
      <w:r w:rsidRPr="00584360">
        <w:rPr>
          <w:rFonts w:cs="B Lotus" w:hint="cs"/>
          <w:rtl/>
        </w:rPr>
        <w:t xml:space="preserve"> دو روش را قرار داده است: </w:t>
      </w:r>
    </w:p>
    <w:p w:rsidR="00E117BD" w:rsidRPr="00584360" w:rsidRDefault="00E117BD" w:rsidP="00FD2165">
      <w:pPr>
        <w:ind w:left="0" w:firstLine="284"/>
        <w:jc w:val="both"/>
        <w:rPr>
          <w:rFonts w:cs="B Lotus"/>
          <w:rtl/>
        </w:rPr>
      </w:pPr>
      <w:r w:rsidRPr="003301FD">
        <w:rPr>
          <w:rFonts w:cs="B Lotus" w:hint="cs"/>
          <w:b/>
          <w:bCs/>
          <w:rtl/>
        </w:rPr>
        <w:t>الف)</w:t>
      </w:r>
      <w:r w:rsidRPr="00584360">
        <w:rPr>
          <w:rFonts w:cs="B Lotus" w:hint="cs"/>
          <w:rtl/>
        </w:rPr>
        <w:t xml:space="preserve"> روش حفظ و نگهداری</w:t>
      </w:r>
    </w:p>
    <w:p w:rsidR="005210E2" w:rsidRPr="00584360" w:rsidRDefault="00E117BD" w:rsidP="00FD2165">
      <w:pPr>
        <w:ind w:left="0" w:firstLine="284"/>
        <w:jc w:val="both"/>
        <w:rPr>
          <w:rFonts w:cs="B Lotus"/>
          <w:rtl/>
        </w:rPr>
      </w:pPr>
      <w:r w:rsidRPr="003301FD">
        <w:rPr>
          <w:rFonts w:cs="B Lotus" w:hint="cs"/>
          <w:b/>
          <w:bCs/>
          <w:rtl/>
        </w:rPr>
        <w:t>ب)</w:t>
      </w:r>
      <w:r w:rsidRPr="00584360">
        <w:rPr>
          <w:rFonts w:cs="B Lotus" w:hint="cs"/>
          <w:rtl/>
        </w:rPr>
        <w:t xml:space="preserve"> روش عقاب و عذاب</w:t>
      </w:r>
    </w:p>
    <w:p w:rsidR="001F460E" w:rsidRPr="00584360" w:rsidRDefault="005210E2" w:rsidP="00FD2165">
      <w:pPr>
        <w:ind w:left="0" w:firstLine="284"/>
        <w:jc w:val="both"/>
        <w:rPr>
          <w:rFonts w:cs="B Lotus"/>
          <w:rtl/>
        </w:rPr>
      </w:pPr>
      <w:r w:rsidRPr="003301FD">
        <w:rPr>
          <w:rFonts w:cs="B Lotus" w:hint="cs"/>
          <w:b/>
          <w:bCs/>
          <w:rtl/>
        </w:rPr>
        <w:t>الف)</w:t>
      </w:r>
      <w:r w:rsidRPr="00584360">
        <w:rPr>
          <w:rFonts w:cs="B Lotus" w:hint="cs"/>
          <w:rtl/>
        </w:rPr>
        <w:t xml:space="preserve"> روش برقراری امنیت از طریق حفظ و نگهداری: اصل 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31C92" w:rsidRPr="00584360">
        <w:rPr>
          <w:rFonts w:cs="B Lotus" w:hint="cs"/>
          <w:rtl/>
        </w:rPr>
        <w:t>،</w:t>
      </w:r>
      <w:r w:rsidRPr="00584360">
        <w:rPr>
          <w:rFonts w:cs="B Lotus" w:hint="cs"/>
          <w:rtl/>
        </w:rPr>
        <w:t xml:space="preserve"> سالم بودن فطرت است. چون</w:t>
      </w:r>
      <w:r w:rsidR="00FC407D">
        <w:rPr>
          <w:rFonts w:cs="B Lotus" w:hint="cs"/>
          <w:rtl/>
        </w:rPr>
        <w:t xml:space="preserve"> ارزش‌ها</w:t>
      </w:r>
      <w:r w:rsidRPr="00584360">
        <w:rPr>
          <w:rFonts w:cs="B Lotus" w:hint="cs"/>
          <w:rtl/>
        </w:rPr>
        <w:t>ی حق و خیر و عدالت و فضیلت در طبیعت و فطرت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اصل است، فطرتی که خداوند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بر</w:t>
      </w:r>
      <w:r w:rsidR="00C208AB" w:rsidRPr="00584360">
        <w:rPr>
          <w:rFonts w:cs="B Lotus" w:hint="cs"/>
          <w:rtl/>
        </w:rPr>
        <w:t xml:space="preserve"> آن</w:t>
      </w:r>
      <w:r w:rsidRPr="00584360">
        <w:rPr>
          <w:rFonts w:cs="B Lotus" w:hint="cs"/>
          <w:rtl/>
        </w:rPr>
        <w:t xml:space="preserve"> سرشته است. و خلاف</w:t>
      </w:r>
      <w:r w:rsidR="00594468" w:rsidRPr="00584360">
        <w:rPr>
          <w:rFonts w:cs="B Lotus" w:hint="cs"/>
          <w:rtl/>
        </w:rPr>
        <w:t xml:space="preserve"> آن</w:t>
      </w:r>
      <w:r w:rsidRPr="00584360">
        <w:rPr>
          <w:rFonts w:cs="B Lotus" w:hint="cs"/>
          <w:rtl/>
        </w:rPr>
        <w:t xml:space="preserve"> چیز زشت و ناپسندی است. و دلیل خللی که بر نفس و روان بشریت عارض</w:t>
      </w:r>
      <w:r w:rsidR="00782812">
        <w:rPr>
          <w:rFonts w:cs="B Lotus" w:hint="cs"/>
          <w:rtl/>
        </w:rPr>
        <w:t xml:space="preserve"> می‌</w:t>
      </w:r>
      <w:r w:rsidRPr="00584360">
        <w:rPr>
          <w:rFonts w:cs="B Lotus" w:hint="cs"/>
          <w:rtl/>
        </w:rPr>
        <w:t>شود به کوتاهی در تربیت یا خطای توضیح یا الگوی بد بر</w:t>
      </w:r>
      <w:r w:rsidR="00782812">
        <w:rPr>
          <w:rFonts w:cs="B Lotus" w:hint="cs"/>
          <w:rtl/>
        </w:rPr>
        <w:t xml:space="preserve"> می‌</w:t>
      </w:r>
      <w:r w:rsidRPr="00584360">
        <w:rPr>
          <w:rFonts w:cs="B Lotus" w:hint="cs"/>
          <w:rtl/>
        </w:rPr>
        <w:t>گردد.</w:t>
      </w:r>
      <w:r w:rsidR="00431C92" w:rsidRPr="00584360">
        <w:rPr>
          <w:rFonts w:cs="B Lotus" w:hint="cs"/>
          <w:rtl/>
        </w:rPr>
        <w:t xml:space="preserve"> </w:t>
      </w:r>
      <w:r w:rsidRPr="00584360">
        <w:rPr>
          <w:rFonts w:cs="B Lotus" w:hint="cs"/>
          <w:rtl/>
        </w:rPr>
        <w:t xml:space="preserve">اسلام از تربیت فرد به تزکیه نفس یاد کرده است. و تزکیه نفس در خلال رسوخ و نفوذ ایمان در قلب و پاک کردن ظاهر و باطن و </w:t>
      </w:r>
      <w:r w:rsidR="001F460E" w:rsidRPr="00584360">
        <w:rPr>
          <w:rFonts w:cs="B Lotus" w:hint="cs"/>
          <w:rtl/>
        </w:rPr>
        <w:t>کاشتن نمونه</w:t>
      </w:r>
      <w:r w:rsidR="005054FC">
        <w:rPr>
          <w:rFonts w:cs="B Lotus" w:hint="cs"/>
          <w:rtl/>
        </w:rPr>
        <w:t xml:space="preserve">‌های </w:t>
      </w:r>
      <w:r w:rsidR="001F460E" w:rsidRPr="00584360">
        <w:rPr>
          <w:rFonts w:cs="B Lotus" w:hint="cs"/>
          <w:rtl/>
        </w:rPr>
        <w:t>برتر و اخلاق فاض</w:t>
      </w:r>
      <w:r w:rsidRPr="00584360">
        <w:rPr>
          <w:rFonts w:cs="B Lotus" w:hint="cs"/>
          <w:rtl/>
        </w:rPr>
        <w:t>ل در درون</w:t>
      </w:r>
      <w:r w:rsidR="00431C92" w:rsidRPr="00584360">
        <w:rPr>
          <w:rFonts w:cs="B Lotus" w:hint="cs"/>
          <w:rtl/>
        </w:rPr>
        <w:t>،</w:t>
      </w:r>
      <w:r w:rsidRPr="00584360">
        <w:rPr>
          <w:rFonts w:cs="B Lotus" w:hint="cs"/>
          <w:rtl/>
        </w:rPr>
        <w:t xml:space="preserve"> طی تربیت و راهنمایی درست و سالم برای بیدار کردن اوامر نهفته خیر در درون و ریشه کن کردن شر و تجاوز</w:t>
      </w:r>
      <w:r w:rsidR="00782812">
        <w:rPr>
          <w:rFonts w:cs="B Lotus" w:hint="cs"/>
          <w:rtl/>
        </w:rPr>
        <w:t xml:space="preserve"> می‌</w:t>
      </w:r>
      <w:r w:rsidRPr="00584360">
        <w:rPr>
          <w:rFonts w:cs="B Lotus" w:hint="cs"/>
          <w:rtl/>
        </w:rPr>
        <w:t>باشد. و هنگامی که این مفاهیم بلند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 در ذات وی رسوخ </w:t>
      </w:r>
      <w:r w:rsidR="00B97548" w:rsidRPr="00584360">
        <w:rPr>
          <w:rFonts w:cs="B Lotus" w:hint="cs"/>
          <w:rtl/>
        </w:rPr>
        <w:t>پیدا کند همگی تازیانه بزرگی جهت حد زدن متجاوزین به</w:t>
      </w:r>
      <w:r w:rsidR="007A7C31">
        <w:rPr>
          <w:rFonts w:cs="B Lotus" w:hint="cs"/>
          <w:rtl/>
        </w:rPr>
        <w:t xml:space="preserve"> مصلحت‌ها</w:t>
      </w:r>
      <w:r w:rsidR="00B97548" w:rsidRPr="00584360">
        <w:rPr>
          <w:rFonts w:cs="B Lotus" w:hint="cs"/>
          <w:rtl/>
        </w:rPr>
        <w:t>ی اصلی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00B97548" w:rsidRPr="00584360">
        <w:rPr>
          <w:rFonts w:cs="B Lotus" w:hint="cs"/>
          <w:rtl/>
        </w:rPr>
        <w:t>شو</w:t>
      </w:r>
      <w:r w:rsidR="00132E00" w:rsidRPr="00584360">
        <w:rPr>
          <w:rFonts w:cs="B Lotus" w:hint="cs"/>
          <w:rtl/>
        </w:rPr>
        <w:t>ند</w:t>
      </w:r>
      <w:r w:rsidR="00B97548" w:rsidRPr="00584360">
        <w:rPr>
          <w:rFonts w:cs="B Lotus" w:hint="cs"/>
          <w:rtl/>
        </w:rPr>
        <w:t>. و زندگی امن را ممکن</w:t>
      </w:r>
      <w:r w:rsidR="00782812">
        <w:rPr>
          <w:rFonts w:cs="B Lotus" w:hint="cs"/>
          <w:rtl/>
        </w:rPr>
        <w:t xml:space="preserve"> می‌</w:t>
      </w:r>
      <w:r w:rsidR="001F460E" w:rsidRPr="00584360">
        <w:rPr>
          <w:rFonts w:cs="B Lotus" w:hint="cs"/>
          <w:rtl/>
        </w:rPr>
        <w:t>کند و این با مسائل زیر به دست</w:t>
      </w:r>
      <w:r w:rsidR="00782812">
        <w:rPr>
          <w:rFonts w:cs="B Lotus" w:hint="cs"/>
          <w:rtl/>
        </w:rPr>
        <w:t xml:space="preserve"> می‌</w:t>
      </w:r>
      <w:r w:rsidR="001F460E" w:rsidRPr="00584360">
        <w:rPr>
          <w:rFonts w:cs="B Lotus" w:hint="cs"/>
          <w:rtl/>
        </w:rPr>
        <w:t>آید:</w:t>
      </w:r>
    </w:p>
    <w:p w:rsidR="001F460E" w:rsidRPr="00142F30" w:rsidRDefault="001F460E" w:rsidP="00142F30">
      <w:pPr>
        <w:ind w:left="0" w:firstLine="284"/>
        <w:jc w:val="both"/>
        <w:rPr>
          <w:rFonts w:ascii="KFGQPC Uthmanic Script HAFS" w:hAnsi="KFGQPC Uthmanic Script HAFS" w:cs="KFGQPC Uthmanic Script HAFS"/>
          <w:rtl/>
          <w:lang w:bidi="ar-SA"/>
        </w:rPr>
      </w:pPr>
      <w:r w:rsidRPr="003301FD">
        <w:rPr>
          <w:rFonts w:cs="B Lotus" w:hint="cs"/>
          <w:b/>
          <w:bCs/>
          <w:rtl/>
        </w:rPr>
        <w:t xml:space="preserve">تربیت </w:t>
      </w:r>
      <w:r w:rsidRPr="003301FD">
        <w:rPr>
          <w:rFonts w:cs="B Lotus" w:hint="cs"/>
          <w:b/>
          <w:bCs/>
          <w:color w:val="auto"/>
          <w:rtl/>
        </w:rPr>
        <w:t>درون و باطن</w:t>
      </w:r>
      <w:r w:rsidR="00C208AB" w:rsidRPr="003301FD">
        <w:rPr>
          <w:rFonts w:cs="B Lotus" w:hint="cs"/>
          <w:b/>
          <w:bCs/>
          <w:color w:val="auto"/>
          <w:rtl/>
        </w:rPr>
        <w:t xml:space="preserve"> </w:t>
      </w:r>
      <w:r w:rsidR="008405B8" w:rsidRPr="003301FD">
        <w:rPr>
          <w:rFonts w:cs="B Lotus" w:hint="cs"/>
          <w:b/>
          <w:bCs/>
          <w:color w:val="auto"/>
          <w:rtl/>
        </w:rPr>
        <w:t>انس</w:t>
      </w:r>
      <w:r w:rsidR="00C208AB" w:rsidRPr="003301FD">
        <w:rPr>
          <w:rFonts w:cs="B Lotus" w:hint="cs"/>
          <w:b/>
          <w:bCs/>
          <w:color w:val="auto"/>
          <w:rtl/>
        </w:rPr>
        <w:t>ان</w:t>
      </w:r>
      <w:r w:rsidRPr="003301FD">
        <w:rPr>
          <w:rFonts w:cs="B Lotus" w:hint="cs"/>
          <w:b/>
          <w:bCs/>
          <w:color w:val="auto"/>
          <w:rtl/>
        </w:rPr>
        <w:t>:</w:t>
      </w:r>
      <w:r w:rsidRPr="00584360">
        <w:rPr>
          <w:rFonts w:cs="B Lotus" w:hint="cs"/>
          <w:color w:val="auto"/>
          <w:rtl/>
        </w:rPr>
        <w:t xml:space="preserve"> با </w:t>
      </w:r>
      <w:r w:rsidR="00132E00" w:rsidRPr="00584360">
        <w:rPr>
          <w:rFonts w:cs="B Lotus" w:hint="cs"/>
          <w:color w:val="auto"/>
          <w:rtl/>
        </w:rPr>
        <w:t xml:space="preserve">برپا </w:t>
      </w:r>
      <w:r w:rsidRPr="00584360">
        <w:rPr>
          <w:rFonts w:cs="B Lotus" w:hint="cs"/>
          <w:color w:val="auto"/>
          <w:rtl/>
        </w:rPr>
        <w:t>کردن یک مانع دینی در درون</w:t>
      </w:r>
      <w:r w:rsidR="00C208AB" w:rsidRPr="00584360">
        <w:rPr>
          <w:rFonts w:cs="B Lotus" w:hint="cs"/>
          <w:color w:val="auto"/>
          <w:rtl/>
        </w:rPr>
        <w:t xml:space="preserve"> </w:t>
      </w:r>
      <w:r w:rsidR="008405B8" w:rsidRPr="00584360">
        <w:rPr>
          <w:rFonts w:cs="B Lotus" w:hint="cs"/>
          <w:color w:val="auto"/>
          <w:rtl/>
        </w:rPr>
        <w:t>انس</w:t>
      </w:r>
      <w:r w:rsidR="00C208AB" w:rsidRPr="00584360">
        <w:rPr>
          <w:rFonts w:cs="B Lotus" w:hint="cs"/>
          <w:color w:val="auto"/>
          <w:rtl/>
        </w:rPr>
        <w:t>ان</w:t>
      </w:r>
      <w:r w:rsidR="00782812">
        <w:rPr>
          <w:rFonts w:cs="B Lotus" w:hint="cs"/>
          <w:color w:val="auto"/>
          <w:rtl/>
        </w:rPr>
        <w:t xml:space="preserve"> می‌</w:t>
      </w:r>
      <w:r w:rsidRPr="00584360">
        <w:rPr>
          <w:rFonts w:cs="B Lotus" w:hint="cs"/>
          <w:color w:val="auto"/>
          <w:rtl/>
        </w:rPr>
        <w:t>باشد.</w:t>
      </w:r>
      <w:r w:rsidR="005655EF">
        <w:rPr>
          <w:rFonts w:cs="B Lotus" w:hint="cs"/>
          <w:color w:val="auto"/>
          <w:rtl/>
        </w:rPr>
        <w:t xml:space="preserve"> </w:t>
      </w:r>
      <w:r w:rsidRPr="00584360">
        <w:rPr>
          <w:rFonts w:cs="B Lotus" w:hint="cs"/>
          <w:color w:val="auto"/>
          <w:rtl/>
        </w:rPr>
        <w:t>و این</w:t>
      </w:r>
      <w:r w:rsidRPr="00584360">
        <w:rPr>
          <w:rFonts w:cs="B Lotus" w:hint="cs"/>
          <w:rtl/>
        </w:rPr>
        <w:t xml:space="preserve"> با رسوخ اعتقاد 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عبادات از روی ایمان و خشوع</w:t>
      </w:r>
      <w:r w:rsidR="00782812">
        <w:rPr>
          <w:rFonts w:cs="B Lotus" w:hint="cs"/>
          <w:rtl/>
        </w:rPr>
        <w:t xml:space="preserve"> می‌</w:t>
      </w:r>
      <w:r w:rsidRPr="00584360">
        <w:rPr>
          <w:rFonts w:cs="B Lotus" w:hint="cs"/>
          <w:rtl/>
        </w:rPr>
        <w:t>باشد.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لصَّلَوٰةَ</w:t>
      </w:r>
      <w:r w:rsidR="00142F30">
        <w:rPr>
          <w:rFonts w:ascii="KFGQPC Uthmanic Script HAFS" w:hAnsi="KFGQPC Uthmanic Script HAFS" w:cs="KFGQPC Uthmanic Script HAFS"/>
          <w:rtl/>
          <w:lang w:bidi="ar-SA"/>
        </w:rPr>
        <w:t xml:space="preserve"> تَنۡهَىٰ عَنِ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لۡفَحۡشَآءِ</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لۡمُنكَرِۗ</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العنکبوت: 45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A90AB4">
        <w:rPr>
          <w:rFonts w:ascii="Traditional Arabic" w:hAnsi="Traditional Arabic" w:cs="Traditional Arabic"/>
          <w:rtl/>
        </w:rPr>
        <w:t>«</w:t>
      </w:r>
      <w:r w:rsidRPr="00584360">
        <w:rPr>
          <w:rFonts w:cs="B Lotus" w:hint="cs"/>
          <w:rtl/>
        </w:rPr>
        <w:t>مسلماً نماز از گناهان ب</w:t>
      </w:r>
      <w:r w:rsidR="00431C92" w:rsidRPr="00584360">
        <w:rPr>
          <w:rFonts w:cs="B Lotus" w:hint="cs"/>
          <w:rtl/>
        </w:rPr>
        <w:t>زرگ و کارهای ناپسند باز</w:t>
      </w:r>
      <w:r w:rsidR="00782812">
        <w:rPr>
          <w:rFonts w:cs="B Lotus" w:hint="cs"/>
          <w:rtl/>
        </w:rPr>
        <w:t xml:space="preserve"> می‌</w:t>
      </w:r>
      <w:r w:rsidR="00431C92" w:rsidRPr="00584360">
        <w:rPr>
          <w:rFonts w:cs="B Lotus" w:hint="cs"/>
          <w:rtl/>
        </w:rPr>
        <w:t>دارد</w:t>
      </w:r>
      <w:r w:rsidR="00A90AB4">
        <w:rPr>
          <w:rFonts w:ascii="Traditional Arabic" w:hAnsi="Traditional Arabic" w:cs="Traditional Arabic"/>
          <w:rtl/>
        </w:rPr>
        <w:t>»</w:t>
      </w:r>
      <w:r w:rsidR="00431C92" w:rsidRPr="00584360">
        <w:rPr>
          <w:rFonts w:cs="B Lotus" w:hint="cs"/>
          <w:rtl/>
        </w:rPr>
        <w:t>.</w:t>
      </w:r>
      <w:r w:rsidR="00E117BD" w:rsidRPr="00584360">
        <w:rPr>
          <w:rFonts w:cs="B Lotus" w:hint="cs"/>
          <w:rtl/>
        </w:rPr>
        <w:t xml:space="preserve"> </w:t>
      </w:r>
    </w:p>
    <w:p w:rsidR="00315B9E" w:rsidRPr="00584360" w:rsidRDefault="001F460E" w:rsidP="00A90AB4">
      <w:pPr>
        <w:ind w:left="0" w:firstLine="284"/>
        <w:jc w:val="both"/>
        <w:rPr>
          <w:rFonts w:cs="B Lotus"/>
          <w:rtl/>
        </w:rPr>
      </w:pPr>
      <w:r w:rsidRPr="00584360">
        <w:rPr>
          <w:rFonts w:cs="B Lotus" w:hint="cs"/>
          <w:rtl/>
        </w:rPr>
        <w:t>چون تمام عبادات در اسلام</w:t>
      </w:r>
      <w:r w:rsidR="00431C92" w:rsidRPr="00584360">
        <w:rPr>
          <w:rFonts w:cs="B Lotus" w:hint="cs"/>
          <w:rtl/>
        </w:rPr>
        <w:t>،</w:t>
      </w:r>
      <w:r w:rsidRPr="00584360">
        <w:rPr>
          <w:rFonts w:cs="B Lotus" w:hint="cs"/>
          <w:rtl/>
        </w:rPr>
        <w:t xml:space="preserve"> از جمله نماز و زکات و روزه و حج دارای بازدارنده</w:t>
      </w:r>
      <w:r w:rsidR="005054FC">
        <w:rPr>
          <w:rFonts w:cs="B Lotus" w:hint="cs"/>
          <w:rtl/>
        </w:rPr>
        <w:t xml:space="preserve">‌های </w:t>
      </w:r>
      <w:r w:rsidRPr="00584360">
        <w:rPr>
          <w:rFonts w:cs="B Lotus" w:hint="cs"/>
          <w:rtl/>
        </w:rPr>
        <w:t>درونی هستند که باعث تهذیب رفتار و بالا رفتن فرد به مکارم اخلاق و</w:t>
      </w:r>
      <w:r w:rsidR="00FC407D">
        <w:rPr>
          <w:rFonts w:cs="B Lotus" w:hint="cs"/>
          <w:rtl/>
        </w:rPr>
        <w:t xml:space="preserve"> ارزش‌ها</w:t>
      </w:r>
      <w:r w:rsidRPr="00584360">
        <w:rPr>
          <w:rFonts w:cs="B Lotus" w:hint="cs"/>
          <w:rtl/>
        </w:rPr>
        <w:t>ی عالی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w:t>
      </w:r>
      <w:r w:rsidR="00782812">
        <w:rPr>
          <w:rFonts w:cs="B Lotus" w:hint="cs"/>
          <w:rtl/>
        </w:rPr>
        <w:t xml:space="preserve"> می‌</w:t>
      </w:r>
      <w:r w:rsidR="00CA4748" w:rsidRPr="00584360">
        <w:rPr>
          <w:rFonts w:cs="B Lotus" w:hint="cs"/>
          <w:rtl/>
        </w:rPr>
        <w:t>شود که از جمله این</w:t>
      </w:r>
      <w:r w:rsidR="00FC407D">
        <w:rPr>
          <w:rFonts w:cs="B Lotus" w:hint="cs"/>
          <w:rtl/>
        </w:rPr>
        <w:t xml:space="preserve"> ارزش‌ها</w:t>
      </w:r>
      <w:r w:rsidR="00CA4748" w:rsidRPr="00584360">
        <w:rPr>
          <w:rFonts w:cs="B Lotus" w:hint="cs"/>
          <w:rtl/>
        </w:rPr>
        <w:t xml:space="preserve"> حیا و عفتی است که پیامبر</w:t>
      </w:r>
      <w:r w:rsidR="00431C92" w:rsidRPr="00584360">
        <w:rPr>
          <w:rFonts w:cs="B Lotus" w:hint="cs"/>
          <w:rtl/>
        </w:rPr>
        <w:sym w:font="AGA Arabesque" w:char="F072"/>
      </w:r>
      <w:r w:rsidR="00CA4748" w:rsidRPr="00584360">
        <w:rPr>
          <w:rFonts w:cs="B Lotus" w:hint="cs"/>
          <w:rtl/>
        </w:rPr>
        <w:t xml:space="preserve"> به</w:t>
      </w:r>
      <w:r w:rsidR="00C208AB" w:rsidRPr="00584360">
        <w:rPr>
          <w:rFonts w:cs="B Lotus" w:hint="cs"/>
          <w:rtl/>
        </w:rPr>
        <w:t xml:space="preserve"> آن</w:t>
      </w:r>
      <w:r w:rsidR="00CA4748" w:rsidRPr="00584360">
        <w:rPr>
          <w:rFonts w:cs="B Lotus" w:hint="cs"/>
          <w:rtl/>
        </w:rPr>
        <w:t xml:space="preserve"> تشویق کرده است و</w:t>
      </w:r>
      <w:r w:rsidR="00C208AB" w:rsidRPr="00584360">
        <w:rPr>
          <w:rFonts w:cs="B Lotus" w:hint="cs"/>
          <w:rtl/>
        </w:rPr>
        <w:t xml:space="preserve"> آن</w:t>
      </w:r>
      <w:r w:rsidR="00CA4748" w:rsidRPr="00584360">
        <w:rPr>
          <w:rFonts w:cs="B Lotus" w:hint="cs"/>
          <w:rtl/>
        </w:rPr>
        <w:t xml:space="preserve"> را اخلاق این دین</w:t>
      </w:r>
      <w:r w:rsidR="00782812">
        <w:rPr>
          <w:rFonts w:cs="B Lotus" w:hint="cs"/>
          <w:rtl/>
        </w:rPr>
        <w:t xml:space="preserve"> می‌</w:t>
      </w:r>
      <w:r w:rsidR="00CA4748" w:rsidRPr="00584360">
        <w:rPr>
          <w:rFonts w:cs="B Lotus" w:hint="cs"/>
          <w:rtl/>
        </w:rPr>
        <w:t>داند و</w:t>
      </w:r>
      <w:r w:rsidR="00782812">
        <w:rPr>
          <w:rFonts w:cs="B Lotus" w:hint="cs"/>
          <w:rtl/>
        </w:rPr>
        <w:t xml:space="preserve"> می‌</w:t>
      </w:r>
      <w:r w:rsidR="00CA4748" w:rsidRPr="00584360">
        <w:rPr>
          <w:rFonts w:cs="B Lotus" w:hint="cs"/>
          <w:rtl/>
        </w:rPr>
        <w:t>فرماید: «هر دینی اخلاقی دارد و اخلاق اسلام حیا و عفت</w:t>
      </w:r>
      <w:r w:rsidR="00782812">
        <w:rPr>
          <w:rFonts w:cs="B Lotus" w:hint="cs"/>
          <w:rtl/>
        </w:rPr>
        <w:t xml:space="preserve"> می‌</w:t>
      </w:r>
      <w:r w:rsidR="00431C92" w:rsidRPr="00584360">
        <w:rPr>
          <w:rFonts w:cs="B Lotus" w:hint="cs"/>
          <w:rtl/>
        </w:rPr>
        <w:t>باشد</w:t>
      </w:r>
      <w:r w:rsidR="00CA4748" w:rsidRPr="00584360">
        <w:rPr>
          <w:rFonts w:cs="B Lotus" w:hint="cs"/>
          <w:rtl/>
        </w:rPr>
        <w:t>»</w:t>
      </w:r>
      <w:r w:rsidR="00A90AB4" w:rsidRPr="00A90AB4">
        <w:rPr>
          <w:rFonts w:cs="B Lotus" w:hint="cs"/>
          <w:vertAlign w:val="superscript"/>
          <w:rtl/>
        </w:rPr>
        <w:t>(</w:t>
      </w:r>
      <w:r w:rsidR="00A90AB4" w:rsidRPr="00A90AB4">
        <w:rPr>
          <w:rStyle w:val="FootnoteReference"/>
          <w:rFonts w:cs="B Lotus"/>
          <w:rtl/>
        </w:rPr>
        <w:footnoteReference w:id="140"/>
      </w:r>
      <w:r w:rsidR="00A90AB4" w:rsidRPr="00A90AB4">
        <w:rPr>
          <w:rFonts w:cs="B Lotus" w:hint="cs"/>
          <w:vertAlign w:val="superscript"/>
          <w:rtl/>
        </w:rPr>
        <w:t>)</w:t>
      </w:r>
      <w:r w:rsidR="00431C92" w:rsidRPr="00584360">
        <w:rPr>
          <w:rFonts w:cs="B Lotus" w:hint="cs"/>
          <w:rtl/>
        </w:rPr>
        <w:t>.</w:t>
      </w:r>
      <w:r w:rsidR="00CA4748" w:rsidRPr="00584360">
        <w:rPr>
          <w:rFonts w:cs="B Lotus" w:hint="cs"/>
          <w:rtl/>
        </w:rPr>
        <w:t xml:space="preserve"> </w:t>
      </w:r>
    </w:p>
    <w:p w:rsidR="00CA4748" w:rsidRPr="00584360" w:rsidRDefault="00CA4748" w:rsidP="00FD2165">
      <w:pPr>
        <w:ind w:left="0" w:firstLine="284"/>
        <w:jc w:val="both"/>
        <w:rPr>
          <w:rFonts w:cs="B Lotus"/>
          <w:rtl/>
        </w:rPr>
      </w:pPr>
      <w:r w:rsidRPr="00584360">
        <w:rPr>
          <w:rFonts w:cs="B Lotus" w:hint="cs"/>
          <w:rtl/>
        </w:rPr>
        <w:t>برپایی جامعه فاضل: برای اینکه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امنیت زندگی کند اسلام قصد برپایی جامعه فاضل کرده است که بر اساس مسؤولیت خانوادگی و اجتماعی و اقتصادی است که به توازن اجتماعی</w:t>
      </w:r>
      <w:r w:rsidR="00782812">
        <w:rPr>
          <w:rFonts w:cs="B Lotus" w:hint="cs"/>
          <w:rtl/>
        </w:rPr>
        <w:t xml:space="preserve"> می‌</w:t>
      </w:r>
      <w:r w:rsidR="0056247C" w:rsidRPr="00584360">
        <w:rPr>
          <w:rFonts w:cs="B Lotus" w:hint="cs"/>
          <w:rtl/>
        </w:rPr>
        <w:t>انجام</w:t>
      </w:r>
      <w:r w:rsidRPr="00584360">
        <w:rPr>
          <w:rFonts w:cs="B Lotus" w:hint="cs"/>
          <w:rtl/>
        </w:rPr>
        <w:t>د. حاصل تمامی</w:t>
      </w:r>
      <w:r w:rsidR="005D0F6B">
        <w:rPr>
          <w:rFonts w:cs="B Lotus" w:hint="cs"/>
          <w:rtl/>
        </w:rPr>
        <w:t xml:space="preserve"> این‌ها </w:t>
      </w:r>
      <w:r w:rsidRPr="00584360">
        <w:rPr>
          <w:rFonts w:cs="B Lotus" w:hint="cs"/>
          <w:rtl/>
        </w:rPr>
        <w:t>عدالت اجتماعی</w:t>
      </w:r>
      <w:r w:rsidR="00782812">
        <w:rPr>
          <w:rFonts w:cs="B Lotus" w:hint="cs"/>
          <w:rtl/>
        </w:rPr>
        <w:t xml:space="preserve"> می‌</w:t>
      </w:r>
      <w:r w:rsidRPr="00584360">
        <w:rPr>
          <w:rFonts w:cs="B Lotus" w:hint="cs"/>
          <w:rtl/>
        </w:rPr>
        <w:t xml:space="preserve">باشد. چون </w:t>
      </w:r>
      <w:r w:rsidR="00132E00" w:rsidRPr="00584360">
        <w:rPr>
          <w:rFonts w:cs="B Lotus" w:hint="cs"/>
          <w:rtl/>
        </w:rPr>
        <w:t xml:space="preserve">برآوردن </w:t>
      </w:r>
      <w:r w:rsidRPr="00584360">
        <w:rPr>
          <w:rFonts w:cs="B Lotus" w:hint="cs"/>
          <w:rtl/>
        </w:rPr>
        <w:t>ن</w:t>
      </w:r>
      <w:r w:rsidR="00132E00" w:rsidRPr="00584360">
        <w:rPr>
          <w:rFonts w:cs="B Lotus" w:hint="cs"/>
          <w:rtl/>
        </w:rPr>
        <w:t>یازهای اساسی فرد به طریق مشروع</w:t>
      </w:r>
      <w:r w:rsidR="005655EF">
        <w:rPr>
          <w:rFonts w:cs="B Lotus" w:hint="cs"/>
          <w:rtl/>
        </w:rPr>
        <w:t xml:space="preserve"> </w:t>
      </w:r>
      <w:r w:rsidRPr="00584360">
        <w:rPr>
          <w:rFonts w:cs="B Lotus" w:hint="cs"/>
          <w:rtl/>
        </w:rPr>
        <w:t>محافظت از حق و آزادی وی است و به همین دلیل فرد خودش را مغبون و متضرر</w:t>
      </w:r>
      <w:r w:rsidR="0047598F">
        <w:rPr>
          <w:rFonts w:cs="B Lotus" w:hint="cs"/>
          <w:rtl/>
        </w:rPr>
        <w:t xml:space="preserve"> نمی‌</w:t>
      </w:r>
      <w:r w:rsidRPr="00584360">
        <w:rPr>
          <w:rFonts w:cs="B Lotus" w:hint="cs"/>
          <w:rtl/>
        </w:rPr>
        <w:t>بیند.</w:t>
      </w:r>
      <w:r w:rsidR="00431C92" w:rsidRPr="00584360">
        <w:rPr>
          <w:rFonts w:cs="B Lotus" w:hint="cs"/>
          <w:rtl/>
        </w:rPr>
        <w:t xml:space="preserve"> </w:t>
      </w:r>
      <w:r w:rsidR="003607C4" w:rsidRPr="00584360">
        <w:rPr>
          <w:rFonts w:cs="B Lotus" w:hint="cs"/>
          <w:rtl/>
        </w:rPr>
        <w:t>و در این منز</w:t>
      </w:r>
      <w:r w:rsidR="00431C92" w:rsidRPr="00584360">
        <w:rPr>
          <w:rFonts w:cs="B Lotus" w:hint="cs"/>
          <w:rtl/>
        </w:rPr>
        <w:t>ل</w:t>
      </w:r>
      <w:r w:rsidR="003607C4" w:rsidRPr="00584360">
        <w:rPr>
          <w:rFonts w:cs="B Lotus" w:hint="cs"/>
          <w:rtl/>
        </w:rPr>
        <w:t>گاه اجتماعی درست،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5442E" w:rsidRPr="00584360">
        <w:rPr>
          <w:rFonts w:cs="B Lotus" w:hint="cs"/>
          <w:rtl/>
        </w:rPr>
        <w:t xml:space="preserve"> درست و شایسته بار</w:t>
      </w:r>
      <w:r w:rsidR="00782812">
        <w:rPr>
          <w:rFonts w:cs="B Lotus" w:hint="cs"/>
          <w:rtl/>
        </w:rPr>
        <w:t xml:space="preserve"> می‌</w:t>
      </w:r>
      <w:r w:rsidR="0005442E" w:rsidRPr="00584360">
        <w:rPr>
          <w:rFonts w:cs="B Lotus" w:hint="cs"/>
          <w:rtl/>
        </w:rPr>
        <w:t>آید.</w:t>
      </w:r>
    </w:p>
    <w:p w:rsidR="0005442E" w:rsidRPr="00584360" w:rsidRDefault="0005442E" w:rsidP="00A90AB4">
      <w:pPr>
        <w:ind w:left="0" w:firstLine="284"/>
        <w:jc w:val="both"/>
        <w:rPr>
          <w:rFonts w:cs="B Lotus"/>
          <w:rtl/>
        </w:rPr>
      </w:pPr>
      <w:r w:rsidRPr="00584360">
        <w:rPr>
          <w:rFonts w:cs="B Lotus" w:hint="cs"/>
          <w:rtl/>
        </w:rPr>
        <w:t>«بدون شک برپایی جامعه بر اساس مسؤولیت، این کار وی است که هر گونه احساس ظلم و ستم و ضرری را از درون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مسلمان بزداید و او را از تفکر تجاوز </w:t>
      </w:r>
      <w:r w:rsidR="00431C92" w:rsidRPr="00584360">
        <w:rPr>
          <w:rFonts w:cs="B Lotus" w:hint="cs"/>
          <w:rtl/>
        </w:rPr>
        <w:t>به</w:t>
      </w:r>
      <w:r w:rsidR="007A7C31">
        <w:rPr>
          <w:rFonts w:cs="B Lotus" w:hint="cs"/>
          <w:rtl/>
        </w:rPr>
        <w:t xml:space="preserve"> مصلحت‌ها</w:t>
      </w:r>
      <w:r w:rsidR="00431C92" w:rsidRPr="00584360">
        <w:rPr>
          <w:rFonts w:cs="B Lotus" w:hint="cs"/>
          <w:rtl/>
        </w:rPr>
        <w:t>ی اساسی جامعه دور کند</w:t>
      </w:r>
      <w:r w:rsidRPr="00584360">
        <w:rPr>
          <w:rFonts w:cs="B Lotus" w:hint="cs"/>
          <w:rtl/>
        </w:rPr>
        <w:t>»</w:t>
      </w:r>
      <w:r w:rsidR="00A90AB4" w:rsidRPr="00A90AB4">
        <w:rPr>
          <w:rFonts w:cs="B Lotus" w:hint="cs"/>
          <w:vertAlign w:val="superscript"/>
          <w:rtl/>
        </w:rPr>
        <w:t>(</w:t>
      </w:r>
      <w:r w:rsidR="00A90AB4" w:rsidRPr="00A90AB4">
        <w:rPr>
          <w:rStyle w:val="FootnoteReference"/>
          <w:rFonts w:cs="B Lotus"/>
          <w:rtl/>
        </w:rPr>
        <w:footnoteReference w:id="141"/>
      </w:r>
      <w:r w:rsidR="00A90AB4" w:rsidRPr="00A90AB4">
        <w:rPr>
          <w:rFonts w:cs="B Lotus" w:hint="cs"/>
          <w:vertAlign w:val="superscript"/>
          <w:rtl/>
        </w:rPr>
        <w:t>)</w:t>
      </w:r>
      <w:r w:rsidR="00431C92" w:rsidRPr="00584360">
        <w:rPr>
          <w:rFonts w:cs="B Lotus" w:hint="cs"/>
          <w:rtl/>
        </w:rPr>
        <w:t>.</w:t>
      </w:r>
      <w:r w:rsidRPr="00584360">
        <w:rPr>
          <w:rFonts w:cs="B Lotus" w:hint="cs"/>
          <w:rtl/>
        </w:rPr>
        <w:t xml:space="preserve"> </w:t>
      </w:r>
    </w:p>
    <w:p w:rsidR="0005442E" w:rsidRPr="00142F30" w:rsidRDefault="0005442E" w:rsidP="00142F30">
      <w:pPr>
        <w:ind w:left="0" w:firstLine="284"/>
        <w:jc w:val="both"/>
        <w:rPr>
          <w:rFonts w:ascii="KFGQPC Uthmanic Script HAFS" w:hAnsi="KFGQPC Uthmanic Script HAFS" w:cs="KFGQPC Uthmanic Script HAFS"/>
          <w:lang w:bidi="ar-SA"/>
        </w:rPr>
      </w:pPr>
      <w:r w:rsidRPr="00584360">
        <w:rPr>
          <w:rFonts w:cs="B Lotus" w:hint="cs"/>
          <w:rtl/>
        </w:rPr>
        <w:t>تشکیل افکار عمومی درست: و این با امر به معروف و نهی از منکر به دست</w:t>
      </w:r>
      <w:r w:rsidR="00782812">
        <w:rPr>
          <w:rFonts w:cs="B Lotus" w:hint="cs"/>
          <w:rtl/>
        </w:rPr>
        <w:t xml:space="preserve"> می‌</w:t>
      </w:r>
      <w:r w:rsidRPr="00584360">
        <w:rPr>
          <w:rFonts w:cs="B Lotus" w:hint="cs"/>
          <w:rtl/>
        </w:rPr>
        <w:t>آید.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وَلۡتَكُن</w:t>
      </w:r>
      <w:r w:rsidR="00142F30">
        <w:rPr>
          <w:rFonts w:ascii="KFGQPC Uthmanic Script HAFS" w:hAnsi="KFGQPC Uthmanic Script HAFS" w:cs="KFGQPC Uthmanic Script HAFS"/>
          <w:rtl/>
          <w:lang w:bidi="ar-SA"/>
        </w:rPr>
        <w:t xml:space="preserve"> مِّنكُمۡ أُمَّةٞ يَدۡعُونَ إِلَى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لۡخَيۡرِ</w:t>
      </w:r>
      <w:r w:rsidR="00142F30">
        <w:rPr>
          <w:rFonts w:ascii="KFGQPC Uthmanic Script HAFS" w:hAnsi="KFGQPC Uthmanic Script HAFS" w:cs="KFGQPC Uthmanic Script HAFS"/>
          <w:rtl/>
          <w:lang w:bidi="ar-SA"/>
        </w:rPr>
        <w:t xml:space="preserve"> وَيَأۡمُرُونَ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لۡمَعۡرُوفِ</w:t>
      </w:r>
      <w:r w:rsidR="00142F30">
        <w:rPr>
          <w:rFonts w:ascii="KFGQPC Uthmanic Script HAFS" w:hAnsi="KFGQPC Uthmanic Script HAFS" w:cs="KFGQPC Uthmanic Script HAFS"/>
          <w:rtl/>
          <w:lang w:bidi="ar-SA"/>
        </w:rPr>
        <w:t xml:space="preserve"> وَيَنۡهَوۡنَ عَنِ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لۡمُنكَرِۚ</w:t>
      </w:r>
      <w:r w:rsidR="00142F30">
        <w:rPr>
          <w:rFonts w:ascii="KFGQPC Uthmanic Script HAFS" w:hAnsi="KFGQPC Uthmanic Script HAFS" w:cs="KFGQPC Uthmanic Script HAFS"/>
          <w:rtl/>
          <w:lang w:bidi="ar-SA"/>
        </w:rPr>
        <w:t xml:space="preserve"> وَأُوْلَٰٓئِكَ هُمُ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لۡمُفۡلِحُونَ</w:t>
      </w:r>
      <w:r w:rsidR="00142F30">
        <w:rPr>
          <w:rFonts w:ascii="KFGQPC Uthmanic Script HAFS" w:hAnsi="KFGQPC Uthmanic Script HAFS" w:cs="KFGQPC Uthmanic Script HAFS"/>
          <w:rtl/>
          <w:lang w:bidi="ar-SA"/>
        </w:rPr>
        <w:t xml:space="preserve"> ١٠٤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آل عمران: 104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A90AB4">
        <w:rPr>
          <w:rFonts w:ascii="Traditional Arabic" w:hAnsi="Traditional Arabic" w:cs="Traditional Arabic"/>
          <w:rtl/>
        </w:rPr>
        <w:t>«</w:t>
      </w:r>
      <w:r w:rsidRPr="00584360">
        <w:rPr>
          <w:rFonts w:cs="B Lotus" w:hint="cs"/>
          <w:rtl/>
        </w:rPr>
        <w:t>باید از میان شما گروهی باشند که دعوت به نیکی کنند و امر به معروف و نهی از</w:t>
      </w:r>
      <w:r w:rsidR="00B90AC2" w:rsidRPr="00584360">
        <w:rPr>
          <w:rFonts w:cs="B Lotus" w:hint="cs"/>
          <w:rtl/>
        </w:rPr>
        <w:t xml:space="preserve"> منکر نمایند وآنان خود رستگارند</w:t>
      </w:r>
      <w:r w:rsidR="00A90AB4">
        <w:rPr>
          <w:rFonts w:ascii="Traditional Arabic" w:hAnsi="Traditional Arabic" w:cs="Traditional Arabic"/>
          <w:rtl/>
        </w:rPr>
        <w:t>»</w:t>
      </w:r>
      <w:r w:rsidR="00B90AC2" w:rsidRPr="00584360">
        <w:rPr>
          <w:rFonts w:cs="B Lotus" w:hint="cs"/>
          <w:rtl/>
        </w:rPr>
        <w:t>.</w:t>
      </w:r>
    </w:p>
    <w:p w:rsidR="0005442E" w:rsidRPr="00142F30" w:rsidRDefault="0005442E" w:rsidP="00142F30">
      <w:pPr>
        <w:ind w:left="0" w:firstLine="284"/>
        <w:jc w:val="both"/>
        <w:rPr>
          <w:rFonts w:ascii="KFGQPC Uthmanic Script HAFS" w:hAnsi="KFGQPC Uthmanic Script HAFS" w:cs="KFGQPC Uthmanic Script HAFS"/>
          <w:rtl/>
          <w:lang w:bidi="ar-SA"/>
        </w:rPr>
      </w:pPr>
      <w:r w:rsidRPr="00584360">
        <w:rPr>
          <w:rFonts w:cs="B Lotus" w:hint="cs"/>
          <w:rtl/>
        </w:rPr>
        <w:t>و خداوند متعال</w:t>
      </w:r>
      <w:r w:rsidR="00132E00" w:rsidRPr="00584360">
        <w:rPr>
          <w:rFonts w:cs="B Lotus" w:hint="cs"/>
          <w:rtl/>
        </w:rPr>
        <w:t>،</w:t>
      </w:r>
      <w:r w:rsidRPr="00584360">
        <w:rPr>
          <w:rFonts w:cs="B Lotus" w:hint="cs"/>
          <w:rtl/>
        </w:rPr>
        <w:t xml:space="preserve"> امت اسلام</w:t>
      </w:r>
      <w:r w:rsidR="00132E00" w:rsidRPr="00584360">
        <w:rPr>
          <w:rFonts w:cs="B Lotus" w:hint="cs"/>
          <w:rtl/>
        </w:rPr>
        <w:t xml:space="preserve"> را</w:t>
      </w:r>
      <w:r w:rsidRPr="00584360">
        <w:rPr>
          <w:rFonts w:cs="B Lotus" w:hint="cs"/>
          <w:rtl/>
        </w:rPr>
        <w:t xml:space="preserve"> بخا</w:t>
      </w:r>
      <w:r w:rsidR="00FD72AB" w:rsidRPr="00584360">
        <w:rPr>
          <w:rFonts w:cs="B Lotus" w:hint="cs"/>
          <w:rtl/>
        </w:rPr>
        <w:t>طر داشتن این صفت مدح و ستایش کرده است و حتی گاهی امر به معروف و نهی از منکر را بر</w:t>
      </w:r>
      <w:r w:rsidR="00132E00" w:rsidRPr="00584360">
        <w:rPr>
          <w:rFonts w:cs="B Lotus" w:hint="cs"/>
          <w:rtl/>
        </w:rPr>
        <w:t xml:space="preserve"> </w:t>
      </w:r>
      <w:r w:rsidR="00FD72AB" w:rsidRPr="00584360">
        <w:rPr>
          <w:rFonts w:cs="B Lotus" w:hint="cs"/>
          <w:rtl/>
        </w:rPr>
        <w:t>ایمان مقدم کرده است با وجود اینکه از ثمره</w:t>
      </w:r>
      <w:r w:rsidR="005054FC">
        <w:rPr>
          <w:rFonts w:cs="B Lotus" w:hint="cs"/>
          <w:rtl/>
        </w:rPr>
        <w:t xml:space="preserve">‌های </w:t>
      </w:r>
      <w:r w:rsidR="00FD72AB" w:rsidRPr="00584360">
        <w:rPr>
          <w:rFonts w:cs="B Lotus" w:hint="cs"/>
          <w:rtl/>
        </w:rPr>
        <w:t>ایمان، امر به معروف و نهی از منکر است. خداوند متعال</w:t>
      </w:r>
      <w:r w:rsidR="00782812">
        <w:rPr>
          <w:rFonts w:cs="B Lotus" w:hint="cs"/>
          <w:rtl/>
        </w:rPr>
        <w:t xml:space="preserve"> می‌</w:t>
      </w:r>
      <w:r w:rsidR="00FD72AB"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كُنتُمۡ</w:t>
      </w:r>
      <w:r w:rsidR="00142F30">
        <w:rPr>
          <w:rFonts w:ascii="KFGQPC Uthmanic Script HAFS" w:hAnsi="KFGQPC Uthmanic Script HAFS" w:cs="KFGQPC Uthmanic Script HAFS"/>
          <w:rtl/>
          <w:lang w:bidi="ar-SA"/>
        </w:rPr>
        <w:t xml:space="preserve"> خَيۡرَ أُمَّةٍ أُخۡرِجَتۡ لِلنَّاسِ تَأۡمُرُونَ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لۡمَعۡرُوفِ</w:t>
      </w:r>
      <w:r w:rsidR="00142F30">
        <w:rPr>
          <w:rFonts w:ascii="KFGQPC Uthmanic Script HAFS" w:hAnsi="KFGQPC Uthmanic Script HAFS" w:cs="KFGQPC Uthmanic Script HAFS"/>
          <w:rtl/>
          <w:lang w:bidi="ar-SA"/>
        </w:rPr>
        <w:t xml:space="preserve"> وَتَنۡهَوۡنَ عَنِ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لۡمُنكَرِ</w:t>
      </w:r>
      <w:r w:rsidR="00142F30">
        <w:rPr>
          <w:rFonts w:ascii="KFGQPC Uthmanic Script HAFS" w:hAnsi="KFGQPC Uthmanic Script HAFS" w:cs="KFGQPC Uthmanic Script HAFS"/>
          <w:rtl/>
          <w:lang w:bidi="ar-SA"/>
        </w:rPr>
        <w:t xml:space="preserve"> وَتُؤۡمِنُونَ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5A5023">
        <w:rPr>
          <w:rFonts w:ascii="Traditional Arabic" w:hAnsi="Traditional Arabic" w:cs="Traditional Arabic"/>
          <w:rtl/>
        </w:rPr>
        <w:t>﴾</w:t>
      </w:r>
      <w:r w:rsidR="005A5023">
        <w:rPr>
          <w:rFonts w:cs="B Lotus" w:hint="cs"/>
          <w:rtl/>
        </w:rPr>
        <w:t xml:space="preserve"> </w:t>
      </w:r>
      <w:r w:rsidR="005A5023" w:rsidRPr="00142F30">
        <w:rPr>
          <w:rFonts w:ascii="mylotus" w:hAnsi="mylotus" w:cs="mylotus"/>
          <w:sz w:val="26"/>
          <w:szCs w:val="26"/>
          <w:rtl/>
        </w:rPr>
        <w:t>[</w:t>
      </w:r>
      <w:r w:rsidR="005A5023" w:rsidRPr="00142F30">
        <w:rPr>
          <w:rFonts w:ascii="mylotus" w:hAnsi="mylotus" w:cs="mylotus" w:hint="cs"/>
          <w:sz w:val="26"/>
          <w:szCs w:val="26"/>
          <w:rtl/>
        </w:rPr>
        <w:t>آل</w:t>
      </w:r>
      <w:r w:rsidR="00142F30" w:rsidRPr="00142F30">
        <w:rPr>
          <w:rFonts w:ascii="mylotus" w:hAnsi="mylotus" w:cs="Times New Roman" w:hint="eastAsia"/>
          <w:sz w:val="26"/>
          <w:szCs w:val="26"/>
          <w:rtl/>
        </w:rPr>
        <w:t>‌</w:t>
      </w:r>
      <w:r w:rsidR="005A5023" w:rsidRPr="00142F30">
        <w:rPr>
          <w:rFonts w:ascii="mylotus" w:hAnsi="mylotus" w:cs="mylotus" w:hint="cs"/>
          <w:sz w:val="26"/>
          <w:szCs w:val="26"/>
          <w:rtl/>
        </w:rPr>
        <w:t>عمران:110</w:t>
      </w:r>
      <w:r w:rsidR="005A5023" w:rsidRPr="00142F30">
        <w:rPr>
          <w:rFonts w:ascii="mylotus" w:hAnsi="mylotus" w:cs="mylotus"/>
          <w:sz w:val="26"/>
          <w:szCs w:val="26"/>
          <w:rtl/>
        </w:rPr>
        <w:t>]</w:t>
      </w:r>
      <w:r w:rsidR="005A5023" w:rsidRPr="00142F30">
        <w:rPr>
          <w:rFonts w:cs="B Lotus" w:hint="cs"/>
          <w:rtl/>
        </w:rPr>
        <w:t>.</w:t>
      </w:r>
      <w:r w:rsidR="00FD72AB" w:rsidRPr="00584360">
        <w:rPr>
          <w:rFonts w:cs="B Lotus" w:hint="cs"/>
          <w:rtl/>
        </w:rPr>
        <w:t xml:space="preserve"> </w:t>
      </w:r>
      <w:r w:rsidR="00A90AB4">
        <w:rPr>
          <w:rFonts w:ascii="Traditional Arabic" w:hAnsi="Traditional Arabic" w:cs="Traditional Arabic"/>
          <w:rtl/>
        </w:rPr>
        <w:t>«</w:t>
      </w:r>
      <w:r w:rsidR="000D1831" w:rsidRPr="00584360">
        <w:rPr>
          <w:rFonts w:cs="B Lotus"/>
          <w:rtl/>
        </w:rPr>
        <w:t>شما بهترين امّتى هستيد كه براى مردم پديد آورده شده است، [كه‏] به كار شايسته فرمان مى‏دهيد و از كار ناشايست باز مى‏داريد و به خدا ايمان داريد</w:t>
      </w:r>
      <w:r w:rsidR="00A90AB4">
        <w:rPr>
          <w:rFonts w:ascii="Traditional Arabic" w:hAnsi="Traditional Arabic" w:cs="Traditional Arabic"/>
          <w:rtl/>
        </w:rPr>
        <w:t>»</w:t>
      </w:r>
      <w:r w:rsidR="00B90AC2" w:rsidRPr="00584360">
        <w:rPr>
          <w:rFonts w:cs="B Lotus" w:hint="cs"/>
          <w:rtl/>
        </w:rPr>
        <w:t>.</w:t>
      </w:r>
    </w:p>
    <w:p w:rsidR="00FD72AB" w:rsidRPr="00584360" w:rsidRDefault="00FD72AB" w:rsidP="00A90AB4">
      <w:pPr>
        <w:ind w:left="0" w:firstLine="284"/>
        <w:jc w:val="both"/>
        <w:rPr>
          <w:rFonts w:cs="B Lotus"/>
          <w:rtl/>
        </w:rPr>
      </w:pPr>
      <w:r w:rsidRPr="00584360">
        <w:rPr>
          <w:rFonts w:cs="B Lotus" w:hint="cs"/>
          <w:rtl/>
        </w:rPr>
        <w:t>تشکیل افکار عمومی درست</w:t>
      </w:r>
      <w:r w:rsidR="00132E00" w:rsidRPr="00584360">
        <w:rPr>
          <w:rFonts w:cs="B Lotus" w:hint="cs"/>
          <w:rtl/>
        </w:rPr>
        <w:t xml:space="preserve"> جامعه را</w:t>
      </w:r>
      <w:r w:rsidRPr="00584360">
        <w:rPr>
          <w:rFonts w:cs="B Lotus" w:hint="cs"/>
          <w:rtl/>
        </w:rPr>
        <w:t xml:space="preserve"> از منابع فساد</w:t>
      </w:r>
      <w:r w:rsidR="00132E00" w:rsidRPr="00584360">
        <w:rPr>
          <w:rFonts w:cs="B Lotus" w:hint="cs"/>
          <w:rtl/>
        </w:rPr>
        <w:t xml:space="preserve"> حفظ</w:t>
      </w:r>
      <w:r w:rsidR="00782812">
        <w:rPr>
          <w:rFonts w:cs="B Lotus" w:hint="cs"/>
          <w:rtl/>
        </w:rPr>
        <w:t xml:space="preserve"> می‌</w:t>
      </w:r>
      <w:r w:rsidR="00132E00" w:rsidRPr="00584360">
        <w:rPr>
          <w:rFonts w:cs="B Lotus" w:hint="cs"/>
          <w:rtl/>
        </w:rPr>
        <w:t>کند</w:t>
      </w:r>
      <w:r w:rsidRPr="00584360">
        <w:rPr>
          <w:rFonts w:cs="B Lotus" w:hint="cs"/>
          <w:rtl/>
        </w:rPr>
        <w:t>. و از آماده سازی بسترهای مناسب برای</w:t>
      </w:r>
      <w:r w:rsidR="00CB15F1">
        <w:rPr>
          <w:rFonts w:cs="B Lotus" w:hint="cs"/>
          <w:rtl/>
        </w:rPr>
        <w:t xml:space="preserve"> بی‌</w:t>
      </w:r>
      <w:r w:rsidR="00516BFD" w:rsidRPr="00584360">
        <w:rPr>
          <w:rFonts w:cs="B Lotus" w:hint="cs"/>
          <w:rtl/>
        </w:rPr>
        <w:t>احترامی به چیزهایی که خداوند حرام کرده است، ممانعت به عمل</w:t>
      </w:r>
      <w:r w:rsidR="00782812">
        <w:rPr>
          <w:rFonts w:cs="B Lotus" w:hint="cs"/>
          <w:rtl/>
        </w:rPr>
        <w:t xml:space="preserve"> می‌</w:t>
      </w:r>
      <w:r w:rsidR="00516BFD" w:rsidRPr="00584360">
        <w:rPr>
          <w:rFonts w:cs="B Lotus" w:hint="cs"/>
          <w:rtl/>
        </w:rPr>
        <w:t>آورد</w:t>
      </w:r>
      <w:r w:rsidR="00A90AB4" w:rsidRPr="00A90AB4">
        <w:rPr>
          <w:rFonts w:cs="B Lotus" w:hint="cs"/>
          <w:vertAlign w:val="superscript"/>
          <w:rtl/>
        </w:rPr>
        <w:t>(</w:t>
      </w:r>
      <w:r w:rsidR="00A90AB4" w:rsidRPr="00A90AB4">
        <w:rPr>
          <w:rStyle w:val="FootnoteReference"/>
          <w:rFonts w:cs="B Lotus"/>
          <w:rtl/>
        </w:rPr>
        <w:footnoteReference w:id="142"/>
      </w:r>
      <w:r w:rsidR="00A90AB4" w:rsidRPr="00A90AB4">
        <w:rPr>
          <w:rFonts w:cs="B Lotus" w:hint="cs"/>
          <w:vertAlign w:val="superscript"/>
          <w:rtl/>
        </w:rPr>
        <w:t>)</w:t>
      </w:r>
      <w:r w:rsidR="00516BFD" w:rsidRPr="00584360">
        <w:rPr>
          <w:rFonts w:cs="B Lotus" w:hint="cs"/>
          <w:rtl/>
        </w:rPr>
        <w:t xml:space="preserve">. </w:t>
      </w:r>
    </w:p>
    <w:p w:rsidR="00516BFD" w:rsidRPr="00142F30" w:rsidRDefault="00516BFD" w:rsidP="00142F30">
      <w:pPr>
        <w:ind w:left="0" w:firstLine="284"/>
        <w:jc w:val="both"/>
        <w:rPr>
          <w:rFonts w:ascii="KFGQPC Uthmanic Script HAFS" w:hAnsi="KFGQPC Uthmanic Script HAFS" w:cs="KFGQPC Uthmanic Script HAFS"/>
          <w:rtl/>
          <w:lang w:bidi="ar-SA"/>
        </w:rPr>
      </w:pPr>
      <w:r w:rsidRPr="00584360">
        <w:rPr>
          <w:rFonts w:cs="B Lotus" w:hint="cs"/>
          <w:rtl/>
        </w:rPr>
        <w:t>امرها و نهی</w:t>
      </w:r>
      <w:r w:rsidR="005054FC">
        <w:rPr>
          <w:rFonts w:cs="B Lotus" w:hint="cs"/>
          <w:rtl/>
        </w:rPr>
        <w:t xml:space="preserve">‌های </w:t>
      </w:r>
      <w:r w:rsidRPr="00584360">
        <w:rPr>
          <w:rFonts w:cs="B Lotus" w:hint="cs"/>
          <w:rtl/>
        </w:rPr>
        <w:t>خداوند را به جزای آخرت ربط بدهد: در حقیقت اسلام قوانین و تشریعهای خود را به ثواب و عقاب آخرت ربط داده است و این برای حمایت از</w:t>
      </w:r>
      <w:r w:rsidR="007A7C31">
        <w:rPr>
          <w:rFonts w:cs="B Lotus" w:hint="cs"/>
          <w:rtl/>
        </w:rPr>
        <w:t xml:space="preserve"> مصلحت‌ها</w:t>
      </w:r>
      <w:r w:rsidRPr="00584360">
        <w:rPr>
          <w:rFonts w:cs="B Lotus" w:hint="cs"/>
          <w:rtl/>
        </w:rPr>
        <w:t>ی اساسی است که قوام و پایداری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D1831" w:rsidRPr="00584360">
        <w:rPr>
          <w:rFonts w:cs="B Lotus" w:hint="cs"/>
          <w:rtl/>
        </w:rPr>
        <w:t xml:space="preserve"> در زیستنی آرام و امن است. «</w:t>
      </w:r>
      <w:r w:rsidRPr="00584360">
        <w:rPr>
          <w:rFonts w:cs="B Lotus" w:hint="cs"/>
          <w:rtl/>
        </w:rPr>
        <w:t>و این ارتباط اثر زیادی در اجرای احکام و اطاعت از</w:t>
      </w:r>
      <w:r w:rsidR="00E82E6E">
        <w:rPr>
          <w:rFonts w:cs="B Lotus" w:hint="cs"/>
          <w:rtl/>
        </w:rPr>
        <w:t xml:space="preserve"> آن‌ها </w:t>
      </w:r>
      <w:r w:rsidRPr="00584360">
        <w:rPr>
          <w:rFonts w:cs="B Lotus" w:hint="cs"/>
          <w:rtl/>
        </w:rPr>
        <w:t>دارد. و نفس و درون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طبیعت خود در معرض</w:t>
      </w:r>
      <w:r w:rsidR="00770584">
        <w:rPr>
          <w:rFonts w:cs="B Lotus" w:hint="cs"/>
          <w:rtl/>
        </w:rPr>
        <w:t xml:space="preserve"> جنگ‌ها</w:t>
      </w:r>
      <w:r w:rsidRPr="00584360">
        <w:rPr>
          <w:rFonts w:cs="B Lotus" w:hint="cs"/>
          <w:rtl/>
        </w:rPr>
        <w:t>ی شدید میان نیروهای خیر و شر در درون</w:t>
      </w:r>
      <w:r w:rsidR="00C208AB" w:rsidRPr="00584360">
        <w:rPr>
          <w:rFonts w:cs="B Lotus" w:hint="cs"/>
          <w:rtl/>
        </w:rPr>
        <w:t xml:space="preserve"> آن</w:t>
      </w:r>
      <w:r w:rsidRPr="00584360">
        <w:rPr>
          <w:rFonts w:cs="B Lotus" w:hint="cs"/>
          <w:rtl/>
        </w:rPr>
        <w:t xml:space="preserve">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وَنَفۡسٖ وَمَا سَوَّىٰهَا 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الشمس: 7</w:t>
      </w:r>
      <w:r w:rsidR="005A5023" w:rsidRPr="002369AC">
        <w:rPr>
          <w:rFonts w:ascii="mylotus" w:hAnsi="mylotus" w:cs="mylotus"/>
          <w:sz w:val="26"/>
          <w:szCs w:val="26"/>
          <w:rtl/>
        </w:rPr>
        <w:t>]</w:t>
      </w:r>
      <w:r w:rsidR="005A5023">
        <w:rPr>
          <w:rFonts w:cs="B Lotus" w:hint="cs"/>
          <w:rtl/>
        </w:rPr>
        <w:t>.</w:t>
      </w:r>
      <w:r w:rsidR="00F65D10" w:rsidRPr="00584360">
        <w:rPr>
          <w:rFonts w:cs="B Lotus" w:hint="cs"/>
          <w:rtl/>
        </w:rPr>
        <w:t xml:space="preserve"> </w:t>
      </w:r>
      <w:r w:rsidR="00A90AB4">
        <w:rPr>
          <w:rFonts w:ascii="Traditional Arabic" w:hAnsi="Traditional Arabic" w:cs="Traditional Arabic"/>
          <w:rtl/>
        </w:rPr>
        <w:t>«</w:t>
      </w:r>
      <w:r w:rsidR="00F65D10" w:rsidRPr="00584360">
        <w:rPr>
          <w:rFonts w:cs="B Lotus" w:hint="cs"/>
          <w:rtl/>
        </w:rPr>
        <w:t>سوگند به نفس آدمی و</w:t>
      </w:r>
      <w:r w:rsidR="00C208AB" w:rsidRPr="00584360">
        <w:rPr>
          <w:rFonts w:cs="B Lotus" w:hint="cs"/>
          <w:rtl/>
        </w:rPr>
        <w:t xml:space="preserve"> آن</w:t>
      </w:r>
      <w:r w:rsidR="00F65D10" w:rsidRPr="00584360">
        <w:rPr>
          <w:rFonts w:cs="B Lotus" w:hint="cs"/>
          <w:rtl/>
        </w:rPr>
        <w:t>که</w:t>
      </w:r>
      <w:r w:rsidR="00C208AB" w:rsidRPr="00584360">
        <w:rPr>
          <w:rFonts w:cs="B Lotus" w:hint="cs"/>
          <w:rtl/>
        </w:rPr>
        <w:t xml:space="preserve"> آن</w:t>
      </w:r>
      <w:r w:rsidR="000D1831" w:rsidRPr="00584360">
        <w:rPr>
          <w:rFonts w:cs="B Lotus" w:hint="cs"/>
          <w:rtl/>
        </w:rPr>
        <w:t xml:space="preserve"> را ساخته و پرداخته کرده است</w:t>
      </w:r>
      <w:r w:rsidR="00A90AB4">
        <w:rPr>
          <w:rFonts w:ascii="Traditional Arabic" w:hAnsi="Traditional Arabic" w:cs="Traditional Arabic"/>
          <w:rtl/>
        </w:rPr>
        <w:t>»</w:t>
      </w:r>
      <w:r w:rsidR="000D1831" w:rsidRPr="00584360">
        <w:rPr>
          <w:rFonts w:cs="B Lotus" w:hint="cs"/>
          <w:rtl/>
        </w:rPr>
        <w:t>.</w:t>
      </w:r>
      <w:r w:rsidRPr="00584360">
        <w:rPr>
          <w:rFonts w:cs="B Lotus" w:hint="cs"/>
          <w:rtl/>
        </w:rPr>
        <w:t xml:space="preserve"> و اسلام برای کم کردن شدت این</w:t>
      </w:r>
      <w:r w:rsidR="00770584">
        <w:rPr>
          <w:rFonts w:cs="B Lotus" w:hint="cs"/>
          <w:rtl/>
        </w:rPr>
        <w:t xml:space="preserve"> جنگ‌ها</w:t>
      </w:r>
      <w:r w:rsidRPr="00584360">
        <w:rPr>
          <w:rFonts w:cs="B Lotus" w:hint="cs"/>
          <w:rtl/>
        </w:rPr>
        <w:t xml:space="preserve"> و تضعیف کردن</w:t>
      </w:r>
      <w:r w:rsidR="00C208AB" w:rsidRPr="00584360">
        <w:rPr>
          <w:rFonts w:cs="B Lotus" w:hint="cs"/>
          <w:rtl/>
        </w:rPr>
        <w:t xml:space="preserve"> آن</w:t>
      </w:r>
      <w:r w:rsidRPr="00584360">
        <w:rPr>
          <w:rFonts w:cs="B Lotus" w:hint="cs"/>
          <w:rtl/>
        </w:rPr>
        <w:t xml:space="preserve"> به نفع نیروهای خیر</w:t>
      </w:r>
      <w:r w:rsidR="000D1831" w:rsidRPr="00584360">
        <w:rPr>
          <w:rFonts w:cs="B Lotus" w:hint="cs"/>
          <w:rtl/>
        </w:rPr>
        <w:t>،</w:t>
      </w:r>
      <w:r w:rsidRPr="00584360">
        <w:rPr>
          <w:rFonts w:cs="B Lotus" w:hint="cs"/>
          <w:rtl/>
        </w:rPr>
        <w:t xml:space="preserve"> عمل</w:t>
      </w:r>
      <w:r w:rsidR="00782812">
        <w:rPr>
          <w:rFonts w:cs="B Lotus" w:hint="cs"/>
          <w:rtl/>
        </w:rPr>
        <w:t xml:space="preserve"> می‌</w:t>
      </w:r>
      <w:r w:rsidRPr="00584360">
        <w:rPr>
          <w:rFonts w:cs="B Lotus" w:hint="cs"/>
          <w:rtl/>
        </w:rPr>
        <w:t>کند چون نیروهایی در درون مخاطبین احکام اسلام وجود دارد که</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التزام</w:t>
      </w:r>
      <w:r w:rsidR="00782812">
        <w:rPr>
          <w:rFonts w:cs="B Lotus" w:hint="cs"/>
          <w:rtl/>
        </w:rPr>
        <w:t xml:space="preserve"> می‌</w:t>
      </w:r>
      <w:r w:rsidRPr="00584360">
        <w:rPr>
          <w:rFonts w:cs="B Lotus" w:hint="cs"/>
          <w:rtl/>
        </w:rPr>
        <w:t>باشند پس</w:t>
      </w:r>
      <w:r w:rsidR="00F65D10" w:rsidRPr="00584360">
        <w:rPr>
          <w:rFonts w:cs="B Lotus" w:hint="cs"/>
          <w:rtl/>
        </w:rPr>
        <w:t xml:space="preserve"> وعده ثواب </w:t>
      </w:r>
      <w:r w:rsidR="00132E00" w:rsidRPr="00584360">
        <w:rPr>
          <w:rFonts w:cs="B Lotus" w:hint="cs"/>
          <w:rtl/>
        </w:rPr>
        <w:t>به کسانی داده شده است که به امر</w:t>
      </w:r>
      <w:r w:rsidR="00F65D10" w:rsidRPr="00584360">
        <w:rPr>
          <w:rFonts w:cs="B Lotus" w:hint="cs"/>
          <w:rtl/>
        </w:rPr>
        <w:t>ها و نهی</w:t>
      </w:r>
      <w:r w:rsidR="005054FC">
        <w:rPr>
          <w:rFonts w:cs="B Lotus" w:hint="cs"/>
          <w:rtl/>
        </w:rPr>
        <w:t xml:space="preserve">‌های </w:t>
      </w:r>
      <w:r w:rsidR="00F65D10" w:rsidRPr="00584360">
        <w:rPr>
          <w:rFonts w:cs="B Lotus" w:hint="cs"/>
          <w:rtl/>
        </w:rPr>
        <w:t>اسلام عمل</w:t>
      </w:r>
      <w:r w:rsidR="00782812">
        <w:rPr>
          <w:rFonts w:cs="B Lotus" w:hint="cs"/>
          <w:rtl/>
        </w:rPr>
        <w:t xml:space="preserve"> می‌</w:t>
      </w:r>
      <w:r w:rsidR="00F65D10" w:rsidRPr="00584360">
        <w:rPr>
          <w:rFonts w:cs="B Lotus" w:hint="cs"/>
          <w:rtl/>
        </w:rPr>
        <w:t>کنند و وعید عقاب اخروی برای کسانی که مخالف</w:t>
      </w:r>
      <w:r w:rsidR="00C208AB" w:rsidRPr="00584360">
        <w:rPr>
          <w:rFonts w:cs="B Lotus" w:hint="cs"/>
          <w:rtl/>
        </w:rPr>
        <w:t xml:space="preserve"> آن</w:t>
      </w:r>
      <w:r w:rsidR="000D1831" w:rsidRPr="00584360">
        <w:rPr>
          <w:rFonts w:cs="B Lotus" w:hint="cs"/>
          <w:rtl/>
        </w:rPr>
        <w:t xml:space="preserve"> عمل</w:t>
      </w:r>
      <w:r w:rsidR="00782812">
        <w:rPr>
          <w:rFonts w:cs="B Lotus" w:hint="cs"/>
          <w:rtl/>
        </w:rPr>
        <w:t xml:space="preserve"> می‌</w:t>
      </w:r>
      <w:r w:rsidR="000D1831" w:rsidRPr="00584360">
        <w:rPr>
          <w:rFonts w:cs="B Lotus" w:hint="cs"/>
          <w:rtl/>
        </w:rPr>
        <w:t>کنند</w:t>
      </w:r>
      <w:r w:rsidR="00F65D10" w:rsidRPr="00584360">
        <w:rPr>
          <w:rFonts w:cs="B Lotus" w:hint="cs"/>
          <w:rtl/>
        </w:rPr>
        <w:t>»</w:t>
      </w:r>
      <w:r w:rsidR="00A90AB4" w:rsidRPr="00A90AB4">
        <w:rPr>
          <w:rFonts w:cs="B Lotus" w:hint="cs"/>
          <w:vertAlign w:val="superscript"/>
          <w:rtl/>
        </w:rPr>
        <w:t>(</w:t>
      </w:r>
      <w:r w:rsidR="00A90AB4" w:rsidRPr="00A90AB4">
        <w:rPr>
          <w:rStyle w:val="FootnoteReference"/>
          <w:rFonts w:cs="B Lotus"/>
          <w:rtl/>
        </w:rPr>
        <w:footnoteReference w:id="143"/>
      </w:r>
      <w:r w:rsidR="00A90AB4" w:rsidRPr="00A90AB4">
        <w:rPr>
          <w:rFonts w:cs="B Lotus" w:hint="cs"/>
          <w:vertAlign w:val="superscript"/>
          <w:rtl/>
        </w:rPr>
        <w:t>)</w:t>
      </w:r>
      <w:r w:rsidR="000D1831" w:rsidRPr="00584360">
        <w:rPr>
          <w:rFonts w:cs="B Lotus" w:hint="cs"/>
          <w:rtl/>
        </w:rPr>
        <w:t>.</w:t>
      </w:r>
      <w:r w:rsidR="00F65D10" w:rsidRPr="00584360">
        <w:rPr>
          <w:rFonts w:cs="B Lotus" w:hint="cs"/>
          <w:rtl/>
        </w:rPr>
        <w:t xml:space="preserve"> </w:t>
      </w:r>
    </w:p>
    <w:p w:rsidR="00F65D10" w:rsidRPr="00142F30" w:rsidRDefault="00F65D10" w:rsidP="00142F30">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تِلۡكَ</w:t>
      </w:r>
      <w:r w:rsidR="00142F30">
        <w:rPr>
          <w:rFonts w:ascii="KFGQPC Uthmanic Script HAFS" w:hAnsi="KFGQPC Uthmanic Script HAFS" w:cs="KFGQPC Uthmanic Script HAFS"/>
          <w:rtl/>
          <w:lang w:bidi="ar-SA"/>
        </w:rPr>
        <w:t xml:space="preserve"> حُدُودُ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وَمَن يُطِعِ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وَرَسُولَهُ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يُدۡخِلۡهُ جَنَّٰتٖ تَجۡرِي مِن تَحۡتِهَا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لۡأَنۡهَٰرُ</w:t>
      </w:r>
      <w:r w:rsidR="00142F30">
        <w:rPr>
          <w:rFonts w:ascii="KFGQPC Uthmanic Script HAFS" w:hAnsi="KFGQPC Uthmanic Script HAFS" w:cs="KFGQPC Uthmanic Script HAFS"/>
          <w:rtl/>
          <w:lang w:bidi="ar-SA"/>
        </w:rPr>
        <w:t xml:space="preserve"> خَٰلِدِينَ فِيهَاۚ وَذَٰلِكَ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لۡفَوۡزُ</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لۡعَظِيمُ</w:t>
      </w:r>
      <w:r w:rsidR="00142F30">
        <w:rPr>
          <w:rFonts w:ascii="KFGQPC Uthmanic Script HAFS" w:hAnsi="KFGQPC Uthmanic Script HAFS" w:cs="KFGQPC Uthmanic Script HAFS"/>
          <w:rtl/>
          <w:lang w:bidi="ar-SA"/>
        </w:rPr>
        <w:t xml:space="preserve"> ١٣</w:t>
      </w:r>
      <w:r w:rsidR="00142F30">
        <w:rPr>
          <w:rFonts w:ascii="KFGQPC Uthmanic Script HAFS" w:hAnsi="KFGQPC Uthmanic Script HAFS" w:cs="KFGQPC Uthmanic Script HAFS"/>
          <w:lang w:bidi="ar-SA"/>
        </w:rPr>
        <w:t xml:space="preserve"> </w:t>
      </w:r>
      <w:r w:rsidR="00142F30">
        <w:rPr>
          <w:rFonts w:ascii="KFGQPC Uthmanic Script HAFS" w:hAnsi="KFGQPC Uthmanic Script HAFS" w:cs="KFGQPC Uthmanic Script HAFS" w:hint="eastAsia"/>
          <w:rtl/>
          <w:lang w:bidi="ar-SA"/>
        </w:rPr>
        <w:t>وَمَن</w:t>
      </w:r>
      <w:r w:rsidR="00142F30">
        <w:rPr>
          <w:rFonts w:ascii="KFGQPC Uthmanic Script HAFS" w:hAnsi="KFGQPC Uthmanic Script HAFS" w:cs="KFGQPC Uthmanic Script HAFS"/>
          <w:rtl/>
          <w:lang w:bidi="ar-SA"/>
        </w:rPr>
        <w:t xml:space="preserve"> يَعۡصِ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وَرَسُولَهُ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وَيَتَعَدَّ حُدُودَهُ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يُدۡخِلۡهُ نَارًا خَٰلِدٗا فِيهَا وَلَهُ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عَذَابٞ مُّهِينٞ ١٤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13-14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A90AB4">
        <w:rPr>
          <w:rFonts w:ascii="Traditional Arabic" w:hAnsi="Traditional Arabic" w:cs="Traditional Arabic"/>
          <w:rtl/>
        </w:rPr>
        <w:t>«</w:t>
      </w:r>
      <w:r w:rsidR="004F1445" w:rsidRPr="00584360">
        <w:rPr>
          <w:rFonts w:cs="B Lotus" w:hint="cs"/>
          <w:rtl/>
        </w:rPr>
        <w:t>این حدود خداست، هر کس از خدا و پیامبرش اطاعت کند خدا او را به</w:t>
      </w:r>
      <w:r w:rsidR="00A90AB4">
        <w:rPr>
          <w:rFonts w:cs="B Lotus" w:hint="cs"/>
          <w:rtl/>
        </w:rPr>
        <w:t xml:space="preserve"> باغ‌ها</w:t>
      </w:r>
      <w:r w:rsidR="004F1445" w:rsidRPr="00584360">
        <w:rPr>
          <w:rFonts w:cs="B Lotus" w:hint="cs"/>
          <w:rtl/>
        </w:rPr>
        <w:t>ی (بهشت) وارد</w:t>
      </w:r>
      <w:r w:rsidR="00782812">
        <w:rPr>
          <w:rFonts w:cs="B Lotus" w:hint="cs"/>
          <w:rtl/>
        </w:rPr>
        <w:t xml:space="preserve"> می‌</w:t>
      </w:r>
      <w:r w:rsidR="004F1445" w:rsidRPr="00584360">
        <w:rPr>
          <w:rFonts w:cs="B Lotus" w:hint="cs"/>
          <w:rtl/>
        </w:rPr>
        <w:t>کند که در</w:t>
      </w:r>
      <w:r w:rsidR="00E82E6E">
        <w:rPr>
          <w:rFonts w:cs="B Lotus" w:hint="cs"/>
          <w:rtl/>
        </w:rPr>
        <w:t xml:space="preserve"> آن‌ها </w:t>
      </w:r>
      <w:r w:rsidR="004F1445" w:rsidRPr="00584360">
        <w:rPr>
          <w:rFonts w:cs="B Lotus" w:hint="cs"/>
          <w:rtl/>
        </w:rPr>
        <w:t>رودبارها روان است و جاودانه در</w:t>
      </w:r>
      <w:r w:rsidR="00C208AB" w:rsidRPr="00584360">
        <w:rPr>
          <w:rFonts w:cs="B Lotus" w:hint="cs"/>
          <w:rtl/>
        </w:rPr>
        <w:t xml:space="preserve"> آن</w:t>
      </w:r>
      <w:r w:rsidR="00782812">
        <w:rPr>
          <w:rFonts w:cs="B Lotus" w:hint="cs"/>
          <w:rtl/>
        </w:rPr>
        <w:t xml:space="preserve"> می‌</w:t>
      </w:r>
      <w:r w:rsidR="004F1445" w:rsidRPr="00584360">
        <w:rPr>
          <w:rFonts w:cs="B Lotus" w:hint="cs"/>
          <w:rtl/>
        </w:rPr>
        <w:t>مانند و این پیروزی بزرگی است. و</w:t>
      </w:r>
      <w:r w:rsidR="00C208AB" w:rsidRPr="00584360">
        <w:rPr>
          <w:rFonts w:cs="B Lotus" w:hint="cs"/>
          <w:rtl/>
        </w:rPr>
        <w:t xml:space="preserve"> آن</w:t>
      </w:r>
      <w:r w:rsidR="004F1445" w:rsidRPr="00584360">
        <w:rPr>
          <w:rFonts w:cs="B Lotus" w:hint="cs"/>
          <w:rtl/>
        </w:rPr>
        <w:t xml:space="preserve"> کس که از خدا و پیامبرش نافرمانی کند و از مرزهای (قوانین) خدا در گذرد. خداوند او را به آتش وارد</w:t>
      </w:r>
      <w:r w:rsidR="00782812">
        <w:rPr>
          <w:rFonts w:cs="B Lotus" w:hint="cs"/>
          <w:rtl/>
        </w:rPr>
        <w:t xml:space="preserve"> می‌</w:t>
      </w:r>
      <w:r w:rsidR="004F1445" w:rsidRPr="00584360">
        <w:rPr>
          <w:rFonts w:cs="B Lotus" w:hint="cs"/>
          <w:rtl/>
        </w:rPr>
        <w:t>گرداند که جاودانه در</w:t>
      </w:r>
      <w:r w:rsidR="00C208AB" w:rsidRPr="00584360">
        <w:rPr>
          <w:rFonts w:cs="B Lotus" w:hint="cs"/>
          <w:rtl/>
        </w:rPr>
        <w:t xml:space="preserve"> آن</w:t>
      </w:r>
      <w:r w:rsidR="00782812">
        <w:rPr>
          <w:rFonts w:cs="B Lotus" w:hint="cs"/>
          <w:rtl/>
        </w:rPr>
        <w:t xml:space="preserve"> می‌</w:t>
      </w:r>
      <w:r w:rsidR="004F1445" w:rsidRPr="00584360">
        <w:rPr>
          <w:rFonts w:cs="B Lotus" w:hint="cs"/>
          <w:rtl/>
        </w:rPr>
        <w:t>ماند</w:t>
      </w:r>
      <w:r w:rsidR="000D1831" w:rsidRPr="00584360">
        <w:rPr>
          <w:rFonts w:cs="B Lotus" w:hint="cs"/>
          <w:rtl/>
        </w:rPr>
        <w:t xml:space="preserve"> و او را عذاب خوار کننده</w:t>
      </w:r>
      <w:r w:rsidR="006712CB">
        <w:rPr>
          <w:rFonts w:cs="B Lotus" w:hint="eastAsia"/>
          <w:rtl/>
        </w:rPr>
        <w:t>‌</w:t>
      </w:r>
      <w:r w:rsidR="000D1831" w:rsidRPr="00584360">
        <w:rPr>
          <w:rFonts w:cs="B Lotus" w:hint="cs"/>
          <w:rtl/>
        </w:rPr>
        <w:t>ای است</w:t>
      </w:r>
      <w:r w:rsidR="006712CB">
        <w:rPr>
          <w:rFonts w:ascii="Traditional Arabic" w:hAnsi="Traditional Arabic" w:cs="Traditional Arabic"/>
          <w:rtl/>
        </w:rPr>
        <w:t>»</w:t>
      </w:r>
      <w:r w:rsidR="000D1831" w:rsidRPr="00584360">
        <w:rPr>
          <w:rFonts w:cs="B Lotus" w:hint="cs"/>
          <w:rtl/>
        </w:rPr>
        <w:t>.</w:t>
      </w:r>
    </w:p>
    <w:p w:rsidR="004F1445" w:rsidRPr="00142F30" w:rsidRDefault="004F1445" w:rsidP="00142F30">
      <w:pPr>
        <w:ind w:left="0" w:firstLine="284"/>
        <w:jc w:val="both"/>
        <w:rPr>
          <w:rFonts w:ascii="KFGQPC Uthmanic Script HAFS" w:hAnsi="KFGQPC Uthmanic Script HAFS" w:cs="KFGQPC Uthmanic Script HAFS"/>
          <w:rtl/>
          <w:lang w:bidi="ar-SA"/>
        </w:rPr>
      </w:pPr>
      <w:r w:rsidRPr="00584360">
        <w:rPr>
          <w:rFonts w:cs="B Lotus" w:hint="cs"/>
          <w:rtl/>
        </w:rPr>
        <w:t>خداوند متعال در مورد جرم قتل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وَمَن</w:t>
      </w:r>
      <w:r w:rsidR="00142F30">
        <w:rPr>
          <w:rFonts w:ascii="KFGQPC Uthmanic Script HAFS" w:hAnsi="KFGQPC Uthmanic Script HAFS" w:cs="KFGQPC Uthmanic Script HAFS"/>
          <w:rtl/>
          <w:lang w:bidi="ar-SA"/>
        </w:rPr>
        <w:t xml:space="preserve"> يَقۡتُلۡ مُؤۡمِنٗا مُّتَعَمِّدٗا فَجَزَآؤُهُ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جَهَنَّمُ خَٰلِدٗا فِيهَا وَغَضِبَ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عَلَيۡهِ وَلَعَنَهُ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وَأَعَدَّ 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عَذَابًا عَظِيمٗا ٩٣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93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712CB">
        <w:rPr>
          <w:rFonts w:ascii="Traditional Arabic" w:hAnsi="Traditional Arabic" w:cs="Traditional Arabic"/>
          <w:rtl/>
        </w:rPr>
        <w:t>«</w:t>
      </w:r>
      <w:r w:rsidRPr="00584360">
        <w:rPr>
          <w:rFonts w:cs="B Lotus" w:hint="cs"/>
          <w:rtl/>
        </w:rPr>
        <w:t>و کسی که مؤمنی را از روی عمد بکشد. کیفر او دوزخ است و جاودانه در</w:t>
      </w:r>
      <w:r w:rsidR="00C208AB" w:rsidRPr="00584360">
        <w:rPr>
          <w:rFonts w:cs="B Lotus" w:hint="cs"/>
          <w:rtl/>
        </w:rPr>
        <w:t xml:space="preserve"> آن</w:t>
      </w:r>
      <w:r w:rsidRPr="00584360">
        <w:rPr>
          <w:rFonts w:cs="B Lotus" w:hint="cs"/>
          <w:rtl/>
        </w:rPr>
        <w:t>جا</w:t>
      </w:r>
      <w:r w:rsidR="00782812">
        <w:rPr>
          <w:rFonts w:cs="B Lotus" w:hint="cs"/>
          <w:rtl/>
        </w:rPr>
        <w:t xml:space="preserve"> می‌</w:t>
      </w:r>
      <w:r w:rsidRPr="00584360">
        <w:rPr>
          <w:rFonts w:cs="B Lotus" w:hint="cs"/>
          <w:rtl/>
        </w:rPr>
        <w:t>ماند. و خداوند بر او خشم</w:t>
      </w:r>
      <w:r w:rsidR="00782812">
        <w:rPr>
          <w:rFonts w:cs="B Lotus" w:hint="cs"/>
          <w:rtl/>
        </w:rPr>
        <w:t xml:space="preserve"> می‌</w:t>
      </w:r>
      <w:r w:rsidRPr="00584360">
        <w:rPr>
          <w:rFonts w:cs="B Lotus" w:hint="cs"/>
          <w:rtl/>
        </w:rPr>
        <w:t>گیرد و او را از رحمت خود محروم</w:t>
      </w:r>
      <w:r w:rsidR="00782812">
        <w:rPr>
          <w:rFonts w:cs="B Lotus" w:hint="cs"/>
          <w:rtl/>
        </w:rPr>
        <w:t xml:space="preserve"> می‌</w:t>
      </w:r>
      <w:r w:rsidRPr="00584360">
        <w:rPr>
          <w:rFonts w:cs="B Lotus" w:hint="cs"/>
          <w:rtl/>
        </w:rPr>
        <w:t xml:space="preserve">سازد و </w:t>
      </w:r>
      <w:r w:rsidR="000D1831" w:rsidRPr="00584360">
        <w:rPr>
          <w:rFonts w:cs="B Lotus" w:hint="cs"/>
          <w:rtl/>
        </w:rPr>
        <w:t>عذاب عظیمی برای وی تهیه</w:t>
      </w:r>
      <w:r w:rsidR="00782812">
        <w:rPr>
          <w:rFonts w:cs="B Lotus" w:hint="cs"/>
          <w:rtl/>
        </w:rPr>
        <w:t xml:space="preserve"> می‌</w:t>
      </w:r>
      <w:r w:rsidR="000D1831" w:rsidRPr="00584360">
        <w:rPr>
          <w:rFonts w:cs="B Lotus" w:hint="cs"/>
          <w:rtl/>
        </w:rPr>
        <w:t>بیند</w:t>
      </w:r>
      <w:r w:rsidR="006712CB">
        <w:rPr>
          <w:rFonts w:ascii="Traditional Arabic" w:hAnsi="Traditional Arabic" w:cs="Traditional Arabic"/>
          <w:rtl/>
        </w:rPr>
        <w:t>»</w:t>
      </w:r>
      <w:r w:rsidR="000D1831" w:rsidRPr="00584360">
        <w:rPr>
          <w:rFonts w:cs="B Lotus" w:hint="cs"/>
          <w:rtl/>
        </w:rPr>
        <w:t>.</w:t>
      </w:r>
    </w:p>
    <w:p w:rsidR="004D2F4A" w:rsidRPr="00142F30" w:rsidRDefault="004F1445" w:rsidP="00142F30">
      <w:pPr>
        <w:ind w:left="0" w:firstLine="284"/>
        <w:jc w:val="both"/>
        <w:rPr>
          <w:rFonts w:ascii="KFGQPC Uthmanic Script HAFS" w:hAnsi="KFGQPC Uthmanic Script HAFS" w:cs="KFGQPC Uthmanic Script HAFS"/>
          <w:rtl/>
          <w:lang w:bidi="ar-SA"/>
        </w:rPr>
      </w:pPr>
      <w:r w:rsidRPr="00584360">
        <w:rPr>
          <w:rFonts w:cs="B Lotus" w:hint="cs"/>
          <w:rtl/>
        </w:rPr>
        <w:t>توبه: باز بودن در توبه و امکان توبه کردن از طرف خداوند متعال برای بندگان گناهکارقرار داده شده که تأثیر زیادی در محقق کردن امنیت (حفظ و نگهداری) دارد.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۞قُلۡ يَٰعِبَادِيَ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أَسۡرَفُواْ عَلَىٰٓ أَنفُسِهِمۡ لَا تَقۡنَطُواْ مِن رَّحۡمَةِ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يَغۡفِرُ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لذُّنُوبَ</w:t>
      </w:r>
      <w:r w:rsidR="00142F30">
        <w:rPr>
          <w:rFonts w:ascii="KFGQPC Uthmanic Script HAFS" w:hAnsi="KFGQPC Uthmanic Script HAFS" w:cs="KFGQPC Uthmanic Script HAFS"/>
          <w:rtl/>
          <w:lang w:bidi="ar-SA"/>
        </w:rPr>
        <w:t xml:space="preserve"> جَمِيعًاۚ إِنَّهُ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هُوَ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لۡغَفُورُ</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لرَّحِيمُ</w:t>
      </w:r>
      <w:r w:rsidR="00142F30">
        <w:rPr>
          <w:rFonts w:ascii="KFGQPC Uthmanic Script HAFS" w:hAnsi="KFGQPC Uthmanic Script HAFS" w:cs="KFGQPC Uthmanic Script HAFS"/>
          <w:rtl/>
          <w:lang w:bidi="ar-SA"/>
        </w:rPr>
        <w:t xml:space="preserve"> ٥٣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الزمر: 53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712CB">
        <w:rPr>
          <w:rFonts w:ascii="Traditional Arabic" w:hAnsi="Traditional Arabic" w:cs="Traditional Arabic"/>
          <w:rtl/>
        </w:rPr>
        <w:t>«</w:t>
      </w:r>
      <w:r w:rsidR="004D2F4A" w:rsidRPr="00584360">
        <w:rPr>
          <w:rFonts w:cs="B Lotus" w:hint="cs"/>
          <w:rtl/>
        </w:rPr>
        <w:t>بگو ای بندگانم! ای</w:t>
      </w:r>
      <w:r w:rsidR="00C208AB" w:rsidRPr="00584360">
        <w:rPr>
          <w:rFonts w:cs="B Lotus" w:hint="cs"/>
          <w:rtl/>
        </w:rPr>
        <w:t xml:space="preserve"> آن</w:t>
      </w:r>
      <w:r w:rsidR="004D2F4A" w:rsidRPr="00584360">
        <w:rPr>
          <w:rFonts w:cs="B Lotus" w:hint="cs"/>
          <w:rtl/>
        </w:rPr>
        <w:t>ان که در معاصی زیاده روی هم کرده</w:t>
      </w:r>
      <w:r w:rsidR="005D0F6B">
        <w:rPr>
          <w:rFonts w:cs="B Lotus" w:hint="cs"/>
          <w:rtl/>
        </w:rPr>
        <w:t>‌اید!</w:t>
      </w:r>
      <w:r w:rsidR="004D2F4A" w:rsidRPr="00584360">
        <w:rPr>
          <w:rFonts w:cs="B Lotus" w:hint="cs"/>
          <w:rtl/>
        </w:rPr>
        <w:t xml:space="preserve"> از لطف و مرحمت خدا مأیوس و ناامید نگردید. قطعاً خداوند همه گناهان را</w:t>
      </w:r>
      <w:r w:rsidR="00782812">
        <w:rPr>
          <w:rFonts w:cs="B Lotus" w:hint="cs"/>
          <w:rtl/>
        </w:rPr>
        <w:t xml:space="preserve"> می‌</w:t>
      </w:r>
      <w:r w:rsidR="004D2F4A" w:rsidRPr="00584360">
        <w:rPr>
          <w:rFonts w:cs="B Lotus" w:hint="cs"/>
          <w:rtl/>
        </w:rPr>
        <w:t>آمرزد چرا که او بسیار آمرزگار و ب</w:t>
      </w:r>
      <w:r w:rsidR="00132E00" w:rsidRPr="00584360">
        <w:rPr>
          <w:rFonts w:cs="B Lotus" w:hint="cs"/>
          <w:rtl/>
        </w:rPr>
        <w:t>س</w:t>
      </w:r>
      <w:r w:rsidR="00317ECD" w:rsidRPr="00584360">
        <w:rPr>
          <w:rFonts w:cs="B Lotus" w:hint="cs"/>
          <w:rtl/>
        </w:rPr>
        <w:t>ی مهربان است</w:t>
      </w:r>
      <w:r w:rsidR="006712CB">
        <w:rPr>
          <w:rFonts w:ascii="Traditional Arabic" w:hAnsi="Traditional Arabic" w:cs="Traditional Arabic"/>
          <w:rtl/>
        </w:rPr>
        <w:t>»</w:t>
      </w:r>
      <w:r w:rsidR="00317ECD" w:rsidRPr="00584360">
        <w:rPr>
          <w:rFonts w:cs="B Lotus" w:hint="cs"/>
          <w:rtl/>
        </w:rPr>
        <w:t>.</w:t>
      </w:r>
    </w:p>
    <w:p w:rsidR="004D2F4A" w:rsidRPr="00584360" w:rsidRDefault="004D2F4A" w:rsidP="00FD2165">
      <w:pPr>
        <w:ind w:left="0" w:firstLine="284"/>
        <w:jc w:val="both"/>
        <w:rPr>
          <w:rFonts w:cs="B Lotus"/>
          <w:rtl/>
        </w:rPr>
      </w:pPr>
      <w:r w:rsidRPr="00584360">
        <w:rPr>
          <w:rFonts w:cs="B Lotus" w:hint="cs"/>
          <w:rtl/>
        </w:rPr>
        <w:t>و</w:t>
      </w:r>
      <w:r w:rsidR="00132E00" w:rsidRPr="00584360">
        <w:rPr>
          <w:rFonts w:cs="B Lotus" w:hint="cs"/>
          <w:rtl/>
        </w:rPr>
        <w:t>قتی که فرد در خطاها و گناهان فرو</w:t>
      </w:r>
      <w:r w:rsidR="00782812">
        <w:rPr>
          <w:rFonts w:cs="B Lotus" w:hint="cs"/>
          <w:rtl/>
        </w:rPr>
        <w:t xml:space="preserve"> می‌</w:t>
      </w:r>
      <w:r w:rsidRPr="00584360">
        <w:rPr>
          <w:rFonts w:cs="B Lotus" w:hint="cs"/>
          <w:rtl/>
        </w:rPr>
        <w:t>لغزد و</w:t>
      </w:r>
      <w:r w:rsidR="006030EC">
        <w:rPr>
          <w:rFonts w:cs="B Lotus" w:hint="cs"/>
          <w:rtl/>
        </w:rPr>
        <w:t xml:space="preserve"> راه‌ها</w:t>
      </w:r>
      <w:r w:rsidRPr="00584360">
        <w:rPr>
          <w:rFonts w:cs="B Lotus" w:hint="cs"/>
          <w:rtl/>
        </w:rPr>
        <w:t>ی جلوش را بسته</w:t>
      </w:r>
      <w:r w:rsidR="0047598F">
        <w:rPr>
          <w:rFonts w:cs="B Lotus" w:hint="cs"/>
          <w:rtl/>
        </w:rPr>
        <w:t xml:space="preserve"> نمی‌</w:t>
      </w:r>
      <w:r w:rsidRPr="00584360">
        <w:rPr>
          <w:rFonts w:cs="B Lotus" w:hint="cs"/>
          <w:rtl/>
        </w:rPr>
        <w:t>بیند و از وسایل قطع امید</w:t>
      </w:r>
      <w:r w:rsidR="0047598F">
        <w:rPr>
          <w:rFonts w:cs="B Lotus" w:hint="cs"/>
          <w:rtl/>
        </w:rPr>
        <w:t xml:space="preserve"> نمی‌</w:t>
      </w:r>
      <w:r w:rsidRPr="00584360">
        <w:rPr>
          <w:rFonts w:cs="B Lotus" w:hint="cs"/>
          <w:rtl/>
        </w:rPr>
        <w:t>کند و در عفو و مغفرت خداوند راهی</w:t>
      </w:r>
      <w:r w:rsidR="00782812">
        <w:rPr>
          <w:rFonts w:cs="B Lotus" w:hint="cs"/>
          <w:rtl/>
        </w:rPr>
        <w:t xml:space="preserve"> می‌</w:t>
      </w:r>
      <w:r w:rsidRPr="00584360">
        <w:rPr>
          <w:rFonts w:cs="B Lotus" w:hint="cs"/>
          <w:rtl/>
        </w:rPr>
        <w:t>یابد و بازگشت به مسیر درست را</w:t>
      </w:r>
      <w:r w:rsidR="00782812">
        <w:rPr>
          <w:rFonts w:cs="B Lotus" w:hint="cs"/>
          <w:rtl/>
        </w:rPr>
        <w:t xml:space="preserve"> می‌</w:t>
      </w:r>
      <w:r w:rsidRPr="00584360">
        <w:rPr>
          <w:rFonts w:cs="B Lotus" w:hint="cs"/>
          <w:rtl/>
        </w:rPr>
        <w:t>داند، عضو مفید و درستی برای جامعه</w:t>
      </w:r>
      <w:r w:rsidR="00782812">
        <w:rPr>
          <w:rFonts w:cs="B Lotus" w:hint="cs"/>
          <w:rtl/>
        </w:rPr>
        <w:t xml:space="preserve"> می‌</w:t>
      </w:r>
      <w:r w:rsidRPr="00584360">
        <w:rPr>
          <w:rFonts w:cs="B Lotus" w:hint="cs"/>
          <w:rtl/>
        </w:rPr>
        <w:t>شود هر چند که این طور هم نباشد.</w:t>
      </w:r>
    </w:p>
    <w:p w:rsidR="00DC0742" w:rsidRPr="00584360" w:rsidRDefault="004D2F4A" w:rsidP="00FD2165">
      <w:pPr>
        <w:ind w:left="0" w:firstLine="284"/>
        <w:jc w:val="both"/>
        <w:rPr>
          <w:rFonts w:cs="B Lotus"/>
          <w:rtl/>
        </w:rPr>
      </w:pPr>
      <w:r w:rsidRPr="00584360">
        <w:rPr>
          <w:rFonts w:cs="B Lotus" w:hint="cs"/>
          <w:rtl/>
        </w:rPr>
        <w:t>از این امر به دست</w:t>
      </w:r>
      <w:r w:rsidR="00782812">
        <w:rPr>
          <w:rFonts w:cs="B Lotus" w:hint="cs"/>
          <w:rtl/>
        </w:rPr>
        <w:t xml:space="preserve"> می‌</w:t>
      </w:r>
      <w:r w:rsidRPr="00584360">
        <w:rPr>
          <w:rFonts w:cs="B Lotus" w:hint="cs"/>
          <w:rtl/>
        </w:rPr>
        <w:t>آید که شخص گناهکار و خاطی در روی زمین با فساد ویرانی به بار</w:t>
      </w:r>
      <w:r w:rsidR="00782812">
        <w:rPr>
          <w:rFonts w:cs="B Lotus" w:hint="cs"/>
          <w:rtl/>
        </w:rPr>
        <w:t xml:space="preserve"> می‌</w:t>
      </w:r>
      <w:r w:rsidRPr="00584360">
        <w:rPr>
          <w:rFonts w:cs="B Lotus" w:hint="cs"/>
          <w:rtl/>
        </w:rPr>
        <w:t>آورد. چون او خود را گناهکار</w:t>
      </w:r>
      <w:r w:rsidR="00782812">
        <w:rPr>
          <w:rFonts w:cs="B Lotus" w:hint="cs"/>
          <w:rtl/>
        </w:rPr>
        <w:t xml:space="preserve"> می‌</w:t>
      </w:r>
      <w:r w:rsidRPr="00584360">
        <w:rPr>
          <w:rFonts w:cs="B Lotus" w:hint="cs"/>
          <w:rtl/>
        </w:rPr>
        <w:t>بیند و تا ابد خود را طرد شده و رانده شده</w:t>
      </w:r>
      <w:r w:rsidR="00782812">
        <w:rPr>
          <w:rFonts w:cs="B Lotus" w:hint="cs"/>
          <w:rtl/>
        </w:rPr>
        <w:t xml:space="preserve"> می‌</w:t>
      </w:r>
      <w:r w:rsidRPr="00584360">
        <w:rPr>
          <w:rFonts w:cs="B Lotus" w:hint="cs"/>
          <w:rtl/>
        </w:rPr>
        <w:t>داند پس گناه و جرم در درون او ریشه دوانده و برای امنیت خطر ایجاد</w:t>
      </w:r>
      <w:r w:rsidR="00782812">
        <w:rPr>
          <w:rFonts w:cs="B Lotus" w:hint="cs"/>
          <w:rtl/>
        </w:rPr>
        <w:t xml:space="preserve"> می‌</w:t>
      </w:r>
      <w:r w:rsidRPr="00584360">
        <w:rPr>
          <w:rFonts w:cs="B Lotus" w:hint="cs"/>
          <w:rtl/>
        </w:rPr>
        <w:t>کند پس او در درون خود آرام و امن نیست و جامعه از تجاوز وی به حق امنیت در امان نیستند. در حالی که با توبه همگی</w:t>
      </w:r>
      <w:r w:rsidR="00306B68">
        <w:rPr>
          <w:rFonts w:cs="B Lotus" w:hint="cs"/>
          <w:rtl/>
        </w:rPr>
        <w:t xml:space="preserve"> انسان‌ها</w:t>
      </w:r>
      <w:r w:rsidRPr="00584360">
        <w:rPr>
          <w:rFonts w:cs="B Lotus" w:hint="cs"/>
          <w:rtl/>
        </w:rPr>
        <w:t xml:space="preserve"> در امنیت و سلامت زندگی</w:t>
      </w:r>
      <w:r w:rsidR="00782812">
        <w:rPr>
          <w:rFonts w:cs="B Lotus" w:hint="cs"/>
          <w:rtl/>
        </w:rPr>
        <w:t xml:space="preserve"> می‌</w:t>
      </w:r>
      <w:r w:rsidRPr="00584360">
        <w:rPr>
          <w:rFonts w:cs="B Lotus" w:hint="cs"/>
          <w:rtl/>
        </w:rPr>
        <w:t>کنند.</w:t>
      </w:r>
    </w:p>
    <w:p w:rsidR="00E4713C" w:rsidRPr="00584360" w:rsidRDefault="00DC0742" w:rsidP="00FD2165">
      <w:pPr>
        <w:ind w:left="0" w:firstLine="284"/>
        <w:jc w:val="both"/>
        <w:rPr>
          <w:rFonts w:cs="B Lotus"/>
          <w:rtl/>
        </w:rPr>
      </w:pPr>
      <w:r w:rsidRPr="003301FD">
        <w:rPr>
          <w:rFonts w:cs="B Lotus" w:hint="cs"/>
          <w:b/>
          <w:bCs/>
          <w:rtl/>
        </w:rPr>
        <w:t>ب)</w:t>
      </w:r>
      <w:r w:rsidRPr="00584360">
        <w:rPr>
          <w:rFonts w:cs="B Lotus" w:hint="cs"/>
          <w:rtl/>
        </w:rPr>
        <w:t xml:space="preserve"> روش عقاب و عذاب:</w:t>
      </w:r>
      <w:r w:rsidR="004D2F4A" w:rsidRPr="00584360">
        <w:rPr>
          <w:rFonts w:cs="B Lotus" w:hint="cs"/>
          <w:rtl/>
        </w:rPr>
        <w:t xml:space="preserve"> </w:t>
      </w:r>
      <w:r w:rsidR="00E4713C" w:rsidRPr="00584360">
        <w:rPr>
          <w:rFonts w:cs="B Lotus" w:hint="cs"/>
          <w:rtl/>
        </w:rPr>
        <w:t>اسلام این وسیله را برای حمایت از</w:t>
      </w:r>
      <w:r w:rsidR="007A7C31">
        <w:rPr>
          <w:rFonts w:cs="B Lotus" w:hint="cs"/>
          <w:rtl/>
        </w:rPr>
        <w:t xml:space="preserve"> مصلحت‌ها</w:t>
      </w:r>
      <w:r w:rsidR="00E4713C" w:rsidRPr="00584360">
        <w:rPr>
          <w:rFonts w:cs="B Lotus" w:hint="cs"/>
          <w:rtl/>
        </w:rPr>
        <w:t>ی اساسی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E4713C" w:rsidRPr="00584360">
        <w:rPr>
          <w:rFonts w:cs="B Lotus" w:hint="cs"/>
          <w:rtl/>
        </w:rPr>
        <w:t xml:space="preserve"> واجب کرده است. تا با حالت امن زندگی </w:t>
      </w:r>
      <w:r w:rsidR="00317ECD" w:rsidRPr="00584360">
        <w:rPr>
          <w:rFonts w:cs="B Lotus" w:hint="cs"/>
          <w:rtl/>
        </w:rPr>
        <w:t>کنند و این برای کسانی است که از</w:t>
      </w:r>
      <w:r w:rsidR="00E4713C" w:rsidRPr="00584360">
        <w:rPr>
          <w:rFonts w:cs="B Lotus" w:hint="cs"/>
          <w:rtl/>
        </w:rPr>
        <w:t xml:space="preserve"> روش بازدارنده و حفاظتی </w:t>
      </w:r>
      <w:r w:rsidR="00132E00" w:rsidRPr="00584360">
        <w:rPr>
          <w:rFonts w:cs="B Lotus" w:hint="cs"/>
          <w:rtl/>
        </w:rPr>
        <w:t>اسلام استفاده</w:t>
      </w:r>
      <w:r w:rsidR="0047598F">
        <w:rPr>
          <w:rFonts w:cs="B Lotus" w:hint="cs"/>
          <w:rtl/>
        </w:rPr>
        <w:t xml:space="preserve"> نمی‌</w:t>
      </w:r>
      <w:r w:rsidR="00E4713C" w:rsidRPr="00584360">
        <w:rPr>
          <w:rFonts w:cs="B Lotus" w:hint="cs"/>
          <w:rtl/>
        </w:rPr>
        <w:t>برند.</w:t>
      </w:r>
    </w:p>
    <w:p w:rsidR="00347859" w:rsidRPr="00142F30" w:rsidRDefault="00E4713C" w:rsidP="00142F30">
      <w:pPr>
        <w:ind w:left="0" w:firstLine="284"/>
        <w:jc w:val="both"/>
        <w:rPr>
          <w:rFonts w:ascii="KFGQPC Uthmanic Script HAFS" w:hAnsi="KFGQPC Uthmanic Script HAFS" w:cs="KFGQPC Uthmanic Script HAFS"/>
          <w:rtl/>
          <w:lang w:bidi="ar-SA"/>
        </w:rPr>
      </w:pPr>
      <w:r w:rsidRPr="00584360">
        <w:rPr>
          <w:rFonts w:cs="B Lotus" w:hint="cs"/>
          <w:rtl/>
        </w:rPr>
        <w:t>اسلام در روش و نظام عقابی خود متناسب با هر تجاوز و جرمی عقوبتی را در نظر گرفته است. هر کدام بر حسب جرم مساوی هستند خواه حد یا قصاص یا دیه یا تعزیر باشد. چون هر کدام از این</w:t>
      </w:r>
      <w:r w:rsidR="00E82E6E">
        <w:rPr>
          <w:rFonts w:cs="B Lotus" w:hint="cs"/>
          <w:rtl/>
        </w:rPr>
        <w:t xml:space="preserve"> جرم‌ها</w:t>
      </w:r>
      <w:r w:rsidRPr="00584360">
        <w:rPr>
          <w:rFonts w:cs="B Lotus" w:hint="cs"/>
          <w:rtl/>
        </w:rPr>
        <w:t xml:space="preserve"> و تجاوزها به یکی از کلیات پنجگانه بر</w:t>
      </w:r>
      <w:r w:rsidR="00782812">
        <w:rPr>
          <w:rFonts w:cs="B Lotus" w:hint="cs"/>
          <w:rtl/>
        </w:rPr>
        <w:t xml:space="preserve"> می‌</w:t>
      </w:r>
      <w:r w:rsidRPr="00584360">
        <w:rPr>
          <w:rFonts w:cs="B Lotus" w:hint="cs"/>
          <w:rtl/>
        </w:rPr>
        <w:t>گردد و اولین</w:t>
      </w:r>
      <w:r w:rsidR="00E82E6E">
        <w:rPr>
          <w:rFonts w:cs="B Lotus" w:hint="cs"/>
          <w:rtl/>
        </w:rPr>
        <w:t xml:space="preserve"> آن‌ها </w:t>
      </w:r>
      <w:r w:rsidRPr="00584360">
        <w:rPr>
          <w:rFonts w:cs="B Lotus" w:hint="cs"/>
          <w:rtl/>
        </w:rPr>
        <w:t>حفظ دین است. همان چیزی که امنیت به وسیله</w:t>
      </w:r>
      <w:r w:rsidR="00C208AB" w:rsidRPr="00584360">
        <w:rPr>
          <w:rFonts w:cs="B Lotus" w:hint="cs"/>
          <w:rtl/>
        </w:rPr>
        <w:t xml:space="preserve"> آن</w:t>
      </w:r>
      <w:r w:rsidRPr="00584360">
        <w:rPr>
          <w:rFonts w:cs="B Lotus" w:hint="cs"/>
          <w:rtl/>
        </w:rPr>
        <w:t xml:space="preserve"> محقق</w:t>
      </w:r>
      <w:r w:rsidR="00782812">
        <w:rPr>
          <w:rFonts w:cs="B Lotus" w:hint="cs"/>
          <w:rtl/>
        </w:rPr>
        <w:t xml:space="preserve"> می‌</w:t>
      </w:r>
      <w:r w:rsidRPr="00584360">
        <w:rPr>
          <w:rFonts w:cs="B Lotus" w:hint="cs"/>
          <w:rtl/>
        </w:rPr>
        <w:t>شود. و این همان غایت برتری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بخاطر</w:t>
      </w:r>
      <w:r w:rsidR="00C208AB" w:rsidRPr="00584360">
        <w:rPr>
          <w:rFonts w:cs="B Lotus" w:hint="cs"/>
          <w:rtl/>
        </w:rPr>
        <w:t xml:space="preserve"> آن</w:t>
      </w:r>
      <w:r w:rsidRPr="00584360">
        <w:rPr>
          <w:rFonts w:cs="B Lotus" w:hint="cs"/>
          <w:rtl/>
        </w:rPr>
        <w:t xml:space="preserve"> به وجود آمده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وَمَا</w:t>
      </w:r>
      <w:r w:rsidR="00142F30">
        <w:rPr>
          <w:rFonts w:ascii="KFGQPC Uthmanic Script HAFS" w:hAnsi="KFGQPC Uthmanic Script HAFS" w:cs="KFGQPC Uthmanic Script HAFS"/>
          <w:rtl/>
          <w:lang w:bidi="ar-SA"/>
        </w:rPr>
        <w:t xml:space="preserve"> خَلَقۡتُ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لۡجِنَّ</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لۡإِنسَ</w:t>
      </w:r>
      <w:r w:rsidR="00142F30">
        <w:rPr>
          <w:rFonts w:ascii="KFGQPC Uthmanic Script HAFS" w:hAnsi="KFGQPC Uthmanic Script HAFS" w:cs="KFGQPC Uthmanic Script HAFS"/>
          <w:rtl/>
          <w:lang w:bidi="ar-SA"/>
        </w:rPr>
        <w:t xml:space="preserve"> إِلَّا لِيَعۡبُدُونِ ٥٦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الذاریات: 56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712CB">
        <w:rPr>
          <w:rFonts w:ascii="Traditional Arabic" w:hAnsi="Traditional Arabic" w:cs="Traditional Arabic"/>
          <w:rtl/>
        </w:rPr>
        <w:t>«</w:t>
      </w:r>
      <w:r w:rsidR="00347859" w:rsidRPr="00584360">
        <w:rPr>
          <w:rFonts w:cs="B Lotus" w:hint="cs"/>
          <w:rtl/>
        </w:rPr>
        <w:t>من پری</w:t>
      </w:r>
      <w:r w:rsidR="006712CB">
        <w:rPr>
          <w:rFonts w:cs="B Lotus" w:hint="eastAsia"/>
          <w:rtl/>
        </w:rPr>
        <w:t>‌</w:t>
      </w:r>
      <w:r w:rsidR="00347859" w:rsidRPr="00584360">
        <w:rPr>
          <w:rFonts w:cs="B Lotus" w:hint="cs"/>
          <w:rtl/>
        </w:rPr>
        <w:t>ها و</w:t>
      </w:r>
      <w:r w:rsidR="00306B68">
        <w:rPr>
          <w:rFonts w:cs="B Lotus" w:hint="cs"/>
          <w:rtl/>
        </w:rPr>
        <w:t xml:space="preserve"> انسان‌ها</w:t>
      </w:r>
      <w:r w:rsidR="00347859" w:rsidRPr="00584360">
        <w:rPr>
          <w:rFonts w:cs="B Lotus" w:hint="cs"/>
          <w:rtl/>
        </w:rPr>
        <w:t xml:space="preserve"> را</w:t>
      </w:r>
      <w:r w:rsidR="00317ECD" w:rsidRPr="00584360">
        <w:rPr>
          <w:rFonts w:cs="B Lotus" w:hint="cs"/>
          <w:rtl/>
        </w:rPr>
        <w:t xml:space="preserve"> جز برای پرستش خود نیافریده</w:t>
      </w:r>
      <w:r w:rsidR="00797380">
        <w:rPr>
          <w:rFonts w:cs="B Lotus" w:hint="cs"/>
          <w:rtl/>
        </w:rPr>
        <w:t>‌ایم</w:t>
      </w:r>
      <w:r w:rsidR="006712CB">
        <w:rPr>
          <w:rFonts w:ascii="Traditional Arabic" w:hAnsi="Traditional Arabic" w:cs="Traditional Arabic"/>
          <w:rtl/>
        </w:rPr>
        <w:t>»</w:t>
      </w:r>
      <w:r w:rsidR="00317ECD" w:rsidRPr="00584360">
        <w:rPr>
          <w:rFonts w:cs="B Lotus" w:hint="cs"/>
          <w:rtl/>
        </w:rPr>
        <w:t>.</w:t>
      </w:r>
      <w:r w:rsidR="00347859" w:rsidRPr="00584360">
        <w:rPr>
          <w:rFonts w:cs="B Lotus" w:hint="cs"/>
          <w:rtl/>
        </w:rPr>
        <w:t xml:space="preserve"> </w:t>
      </w:r>
    </w:p>
    <w:p w:rsidR="00347859" w:rsidRPr="00584360" w:rsidRDefault="00347859" w:rsidP="00FD2165">
      <w:pPr>
        <w:ind w:left="0" w:firstLine="284"/>
        <w:jc w:val="both"/>
        <w:rPr>
          <w:rFonts w:cs="B Lotus"/>
          <w:rtl/>
        </w:rPr>
      </w:pPr>
      <w:r w:rsidRPr="00584360">
        <w:rPr>
          <w:rFonts w:cs="B Lotus" w:hint="cs"/>
          <w:rtl/>
        </w:rPr>
        <w:t>و از اینجا است که زندگی رونق</w:t>
      </w:r>
      <w:r w:rsidR="00782812">
        <w:rPr>
          <w:rFonts w:cs="B Lotus" w:hint="cs"/>
          <w:rtl/>
        </w:rPr>
        <w:t xml:space="preserve"> می‌</w:t>
      </w:r>
      <w:r w:rsidRPr="00584360">
        <w:rPr>
          <w:rFonts w:cs="B Lotus" w:hint="cs"/>
          <w:rtl/>
        </w:rPr>
        <w:t>یابد.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محصول تمدن و دین است و این با نقش</w:t>
      </w:r>
      <w:r w:rsidR="00306B68">
        <w:rPr>
          <w:rFonts w:cs="B Lotus" w:hint="cs"/>
          <w:rtl/>
        </w:rPr>
        <w:t xml:space="preserve"> انسان‌ها</w:t>
      </w:r>
      <w:r w:rsidRPr="00584360">
        <w:rPr>
          <w:rFonts w:cs="B Lotus" w:hint="cs"/>
          <w:rtl/>
        </w:rPr>
        <w:t xml:space="preserve">ی صالح در هر مکانی و زمانی است که آماده </w:t>
      </w:r>
      <w:r w:rsidR="00193CF2" w:rsidRPr="00584360">
        <w:rPr>
          <w:rFonts w:cs="B Lotus" w:hint="cs"/>
          <w:rtl/>
        </w:rPr>
        <w:t>کرده</w:t>
      </w:r>
      <w:r w:rsidR="00782812">
        <w:rPr>
          <w:rFonts w:cs="B Lotus" w:hint="cs"/>
          <w:rtl/>
        </w:rPr>
        <w:t>‌اند.</w:t>
      </w:r>
    </w:p>
    <w:p w:rsidR="004F1445" w:rsidRPr="00142F30" w:rsidRDefault="00347859" w:rsidP="00142F30">
      <w:pPr>
        <w:ind w:left="0" w:firstLine="284"/>
        <w:jc w:val="both"/>
        <w:rPr>
          <w:rFonts w:ascii="KFGQPC Uthmanic Script HAFS" w:hAnsi="KFGQPC Uthmanic Script HAFS" w:cs="KFGQPC Uthmanic Script HAFS"/>
          <w:rtl/>
          <w:lang w:bidi="ar-SA"/>
        </w:rPr>
      </w:pPr>
      <w:r w:rsidRPr="00584360">
        <w:rPr>
          <w:rFonts w:cs="B Lotus" w:hint="cs"/>
          <w:rtl/>
        </w:rPr>
        <w:t>از</w:t>
      </w:r>
      <w:r w:rsidR="00C208AB" w:rsidRPr="00584360">
        <w:rPr>
          <w:rFonts w:cs="B Lotus" w:hint="cs"/>
          <w:rtl/>
        </w:rPr>
        <w:t xml:space="preserve"> آن</w:t>
      </w:r>
      <w:r w:rsidRPr="00584360">
        <w:rPr>
          <w:rFonts w:cs="B Lotus" w:hint="cs"/>
          <w:rtl/>
        </w:rPr>
        <w:t>جایی که دین در اسلام منبع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Pr="00584360">
        <w:rPr>
          <w:rFonts w:cs="B Lotus" w:hint="cs"/>
          <w:rtl/>
        </w:rPr>
        <w:t xml:space="preserve">باشد که از تشریعات و </w:t>
      </w:r>
      <w:r w:rsidR="00132E00" w:rsidRPr="00584360">
        <w:rPr>
          <w:rFonts w:cs="B Lotus" w:hint="cs"/>
          <w:rtl/>
        </w:rPr>
        <w:t>ق</w:t>
      </w:r>
      <w:r w:rsidRPr="00584360">
        <w:rPr>
          <w:rFonts w:cs="B Lotus" w:hint="cs"/>
          <w:rtl/>
        </w:rPr>
        <w:t>وانین</w:t>
      </w:r>
      <w:r w:rsidR="00C208AB" w:rsidRPr="00584360">
        <w:rPr>
          <w:rFonts w:cs="B Lotus" w:hint="cs"/>
          <w:rtl/>
        </w:rPr>
        <w:t xml:space="preserve"> آن</w:t>
      </w:r>
      <w:r w:rsidRPr="00584360">
        <w:rPr>
          <w:rFonts w:cs="B Lotus" w:hint="cs"/>
          <w:rtl/>
        </w:rPr>
        <w:t xml:space="preserve"> سرچشمه گرفته است و اولین حقوق</w:t>
      </w:r>
      <w:r w:rsidR="00317ECD" w:rsidRPr="00584360">
        <w:rPr>
          <w:rFonts w:cs="B Lotus" w:hint="cs"/>
          <w:rtl/>
        </w:rPr>
        <w:t>،</w:t>
      </w:r>
      <w:r w:rsidRPr="00584360">
        <w:rPr>
          <w:rFonts w:cs="B Lotus" w:hint="cs"/>
          <w:rtl/>
        </w:rPr>
        <w:t xml:space="preserve"> رهایی از</w:t>
      </w:r>
      <w:r w:rsidR="005655EF">
        <w:rPr>
          <w:rFonts w:cs="B Lotus" w:hint="cs"/>
          <w:rtl/>
        </w:rPr>
        <w:t xml:space="preserve"> بزرگ‌تر</w:t>
      </w:r>
      <w:r w:rsidRPr="00584360">
        <w:rPr>
          <w:rFonts w:cs="B Lotus" w:hint="cs"/>
          <w:rtl/>
        </w:rPr>
        <w:t>ین</w:t>
      </w:r>
      <w:r w:rsidR="006712CB">
        <w:rPr>
          <w:rFonts w:cs="B Lotus" w:hint="cs"/>
          <w:rtl/>
        </w:rPr>
        <w:t xml:space="preserve"> ظلم‌ها</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ءَامَنُواْ وَلَمۡ يَلۡبِسُوٓاْ إِيمَٰنَهُم بِظُلۡمٍ أُوْلَٰٓئِكَ لَهُمُ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لۡأَمۡنُ</w:t>
      </w:r>
      <w:r w:rsidR="00142F30">
        <w:rPr>
          <w:rFonts w:ascii="KFGQPC Uthmanic Script HAFS" w:hAnsi="KFGQPC Uthmanic Script HAFS" w:cs="KFGQPC Uthmanic Script HAFS"/>
          <w:rtl/>
          <w:lang w:bidi="ar-SA"/>
        </w:rPr>
        <w:t xml:space="preserve"> وَهُم مُّهۡتَدُونَ ٨٢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الأنعام: 82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712CB">
        <w:rPr>
          <w:rFonts w:ascii="Traditional Arabic" w:hAnsi="Traditional Arabic" w:cs="Traditional Arabic"/>
          <w:rtl/>
        </w:rPr>
        <w:t>«</w:t>
      </w:r>
      <w:r w:rsidRPr="00584360">
        <w:rPr>
          <w:rFonts w:cs="B Lotus" w:hint="cs"/>
          <w:rtl/>
        </w:rPr>
        <w:t>کسانی که ایمان آورده باشند و ایمان خود را با شرک نیامیخته باشند، امن و امان ایشان را سزاست. و</w:t>
      </w:r>
      <w:r w:rsidR="00C208AB" w:rsidRPr="00584360">
        <w:rPr>
          <w:rFonts w:cs="B Lotus" w:hint="cs"/>
          <w:rtl/>
        </w:rPr>
        <w:t xml:space="preserve"> آن</w:t>
      </w:r>
      <w:r w:rsidRPr="00584360">
        <w:rPr>
          <w:rFonts w:cs="B Lotus" w:hint="cs"/>
          <w:rtl/>
        </w:rPr>
        <w:t>ان راه یافتگان هست</w:t>
      </w:r>
      <w:r w:rsidR="00317ECD" w:rsidRPr="00584360">
        <w:rPr>
          <w:rFonts w:cs="B Lotus" w:hint="cs"/>
          <w:rtl/>
        </w:rPr>
        <w:t>ند</w:t>
      </w:r>
      <w:r w:rsidR="006712CB">
        <w:rPr>
          <w:rFonts w:ascii="Traditional Arabic" w:hAnsi="Traditional Arabic" w:cs="Traditional Arabic"/>
          <w:rtl/>
        </w:rPr>
        <w:t>»</w:t>
      </w:r>
      <w:r w:rsidR="00317ECD" w:rsidRPr="00584360">
        <w:rPr>
          <w:rFonts w:cs="B Lotus" w:hint="cs"/>
          <w:rtl/>
        </w:rPr>
        <w:t>.</w:t>
      </w:r>
      <w:r w:rsidRPr="00584360">
        <w:rPr>
          <w:rFonts w:cs="B Lotus" w:hint="cs"/>
          <w:rtl/>
        </w:rPr>
        <w:t xml:space="preserve"> و پیامبر</w:t>
      </w:r>
      <w:r w:rsidR="00317ECD" w:rsidRPr="00584360">
        <w:rPr>
          <w:rFonts w:cs="B Lotus" w:hint="cs"/>
          <w:rtl/>
        </w:rPr>
        <w:sym w:font="AGA Arabesque" w:char="F072"/>
      </w:r>
      <w:r w:rsidRPr="00584360">
        <w:rPr>
          <w:rFonts w:cs="B Lotus" w:hint="cs"/>
          <w:rtl/>
        </w:rPr>
        <w:t xml:space="preserve"> ظلم در این آیه را به شرک تفسیر کرده است که مصداق آیه</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لشِّرۡكَ</w:t>
      </w:r>
      <w:r w:rsidR="00142F30">
        <w:rPr>
          <w:rFonts w:ascii="KFGQPC Uthmanic Script HAFS" w:hAnsi="KFGQPC Uthmanic Script HAFS" w:cs="KFGQPC Uthmanic Script HAFS"/>
          <w:rtl/>
          <w:lang w:bidi="ar-SA"/>
        </w:rPr>
        <w:t xml:space="preserve"> لَظُلۡمٌ عَظِيمٞ ١٣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لقمان: 13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712CB">
        <w:rPr>
          <w:rFonts w:ascii="Traditional Arabic" w:hAnsi="Traditional Arabic" w:cs="Traditional Arabic"/>
          <w:rtl/>
        </w:rPr>
        <w:t>«</w:t>
      </w:r>
      <w:r w:rsidR="00317ECD" w:rsidRPr="00584360">
        <w:rPr>
          <w:rFonts w:cs="B Lotus" w:hint="cs"/>
          <w:rtl/>
        </w:rPr>
        <w:t>واقعاً شرک ستم بزرگی است</w:t>
      </w:r>
      <w:r w:rsidR="006712CB">
        <w:rPr>
          <w:rFonts w:ascii="Traditional Arabic" w:hAnsi="Traditional Arabic" w:cs="Traditional Arabic"/>
          <w:rtl/>
        </w:rPr>
        <w:t>»</w:t>
      </w:r>
      <w:r w:rsidR="00317ECD" w:rsidRPr="00584360">
        <w:rPr>
          <w:rFonts w:cs="B Lotus" w:hint="cs"/>
          <w:rtl/>
        </w:rPr>
        <w:t>.</w:t>
      </w:r>
      <w:r w:rsidR="00E4713C" w:rsidRPr="00584360">
        <w:rPr>
          <w:rFonts w:cs="B Lotus" w:hint="cs"/>
          <w:rtl/>
        </w:rPr>
        <w:t xml:space="preserve"> </w:t>
      </w:r>
    </w:p>
    <w:p w:rsidR="00532468" w:rsidRPr="00584360" w:rsidRDefault="00532468" w:rsidP="006712CB">
      <w:pPr>
        <w:ind w:left="0" w:firstLine="284"/>
        <w:jc w:val="both"/>
        <w:rPr>
          <w:rFonts w:cs="B Lotus"/>
          <w:rtl/>
        </w:rPr>
      </w:pPr>
      <w:r w:rsidRPr="00584360">
        <w:rPr>
          <w:rFonts w:cs="B Lotus" w:hint="cs"/>
          <w:rtl/>
        </w:rPr>
        <w:t>بنابراین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همان محصول تمدن</w:t>
      </w:r>
      <w:r w:rsidR="00782812">
        <w:rPr>
          <w:rFonts w:cs="B Lotus" w:hint="cs"/>
          <w:rtl/>
        </w:rPr>
        <w:t xml:space="preserve"> می‌</w:t>
      </w:r>
      <w:r w:rsidRPr="00584360">
        <w:rPr>
          <w:rFonts w:cs="B Lotus" w:hint="cs"/>
          <w:rtl/>
        </w:rPr>
        <w:t>باشد. و دین همان چیزی است که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آماده رسالت و مسؤولیت درست و پیشرفت شایسته</w:t>
      </w:r>
      <w:r w:rsidR="00782812">
        <w:rPr>
          <w:rFonts w:cs="B Lotus" w:hint="cs"/>
          <w:rtl/>
        </w:rPr>
        <w:t xml:space="preserve"> می‌</w:t>
      </w:r>
      <w:r w:rsidRPr="00584360">
        <w:rPr>
          <w:rFonts w:cs="B Lotus" w:hint="cs"/>
          <w:rtl/>
        </w:rPr>
        <w:t>گرداند. چون دین همان چیزی است که 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میان نیروهای مادی و روحی وی توازن به وجود</w:t>
      </w:r>
      <w:r w:rsidR="00782812">
        <w:rPr>
          <w:rFonts w:cs="B Lotus" w:hint="cs"/>
          <w:rtl/>
        </w:rPr>
        <w:t xml:space="preserve"> می‌</w:t>
      </w:r>
      <w:r w:rsidRPr="00584360">
        <w:rPr>
          <w:rFonts w:cs="B Lotus" w:hint="cs"/>
          <w:rtl/>
        </w:rPr>
        <w:t>آورد. و رفتا</w:t>
      </w:r>
      <w:r w:rsidR="00132E00" w:rsidRPr="00584360">
        <w:rPr>
          <w:rFonts w:cs="B Lotus" w:hint="cs"/>
          <w:rtl/>
        </w:rPr>
        <w:t>رهای وی را به خیر</w:t>
      </w:r>
      <w:r w:rsidR="00782812">
        <w:rPr>
          <w:rFonts w:cs="B Lotus" w:hint="cs"/>
          <w:rtl/>
        </w:rPr>
        <w:t xml:space="preserve"> می‌</w:t>
      </w:r>
      <w:r w:rsidR="00132E00" w:rsidRPr="00584360">
        <w:rPr>
          <w:rFonts w:cs="B Lotus" w:hint="cs"/>
          <w:rtl/>
        </w:rPr>
        <w:t>گرداند و به</w:t>
      </w:r>
      <w:r w:rsidR="00C208AB" w:rsidRPr="00584360">
        <w:rPr>
          <w:rFonts w:cs="B Lotus" w:hint="cs"/>
          <w:rtl/>
        </w:rPr>
        <w:t xml:space="preserve"> آن</w:t>
      </w:r>
      <w:r w:rsidRPr="00584360">
        <w:rPr>
          <w:rFonts w:cs="B Lotus" w:hint="cs"/>
          <w:rtl/>
        </w:rPr>
        <w:t xml:space="preserve">چه که </w:t>
      </w:r>
      <w:r w:rsidR="00132E00" w:rsidRPr="00584360">
        <w:rPr>
          <w:rFonts w:cs="B Lotus" w:hint="cs"/>
          <w:rtl/>
        </w:rPr>
        <w:t>ب</w:t>
      </w:r>
      <w:r w:rsidRPr="00584360">
        <w:rPr>
          <w:rFonts w:cs="B Lotus" w:hint="cs"/>
          <w:rtl/>
        </w:rPr>
        <w:t>رای خودش و دیگران مفید است،</w:t>
      </w:r>
      <w:r w:rsidR="00317ECD" w:rsidRPr="00584360">
        <w:rPr>
          <w:rFonts w:cs="B Lotus" w:hint="cs"/>
          <w:rtl/>
        </w:rPr>
        <w:t xml:space="preserve"> </w:t>
      </w:r>
      <w:r w:rsidR="00132E00" w:rsidRPr="00584360">
        <w:rPr>
          <w:rFonts w:cs="B Lotus" w:hint="cs"/>
          <w:rtl/>
        </w:rPr>
        <w:t>تبدیل</w:t>
      </w:r>
      <w:r w:rsidR="00782812">
        <w:rPr>
          <w:rFonts w:cs="B Lotus" w:hint="cs"/>
          <w:rtl/>
        </w:rPr>
        <w:t xml:space="preserve"> می‌</w:t>
      </w:r>
      <w:r w:rsidR="00132E00" w:rsidRPr="00584360">
        <w:rPr>
          <w:rFonts w:cs="B Lotus" w:hint="cs"/>
          <w:rtl/>
        </w:rPr>
        <w:t>کند</w:t>
      </w:r>
      <w:r w:rsidRPr="00584360">
        <w:rPr>
          <w:rFonts w:cs="B Lotus" w:hint="cs"/>
          <w:rtl/>
        </w:rPr>
        <w:t>. و دین همان چیزی است که تمام بشریت را به صورت مساوی و بدون تفاوت</w:t>
      </w:r>
      <w:r w:rsidR="00782812">
        <w:rPr>
          <w:rFonts w:cs="B Lotus" w:hint="cs"/>
          <w:rtl/>
        </w:rPr>
        <w:t xml:space="preserve"> می‌</w:t>
      </w:r>
      <w:r w:rsidRPr="00584360">
        <w:rPr>
          <w:rFonts w:cs="B Lotus" w:hint="cs"/>
          <w:rtl/>
        </w:rPr>
        <w:t>نگرد و فقط معیار مسابقه در کارهای نیک و نزدیکی به خداوند ملاک برتری است. دین همان چیزی است که جامعه</w:t>
      </w:r>
      <w:r w:rsidR="00E82E6E">
        <w:rPr>
          <w:rFonts w:cs="B Lotus" w:hint="cs"/>
          <w:rtl/>
        </w:rPr>
        <w:t xml:space="preserve">‌ها </w:t>
      </w:r>
      <w:r w:rsidRPr="00584360">
        <w:rPr>
          <w:rFonts w:cs="B Lotus" w:hint="cs"/>
          <w:rtl/>
        </w:rPr>
        <w:t xml:space="preserve">را با امنیت و آرامش و </w:t>
      </w:r>
      <w:r w:rsidR="00132E00" w:rsidRPr="00584360">
        <w:rPr>
          <w:rFonts w:cs="B Lotus" w:hint="cs"/>
          <w:rtl/>
        </w:rPr>
        <w:t>ثبات و برتری</w:t>
      </w:r>
      <w:r w:rsidR="00FC407D">
        <w:rPr>
          <w:rFonts w:cs="B Lotus" w:hint="cs"/>
          <w:rtl/>
        </w:rPr>
        <w:t xml:space="preserve"> ارزش‌ها</w:t>
      </w:r>
      <w:r w:rsidR="00132E00" w:rsidRPr="00584360">
        <w:rPr>
          <w:rFonts w:cs="B Lotus" w:hint="cs"/>
          <w:rtl/>
        </w:rPr>
        <w:t>ی برادری و مو</w:t>
      </w:r>
      <w:r w:rsidRPr="00584360">
        <w:rPr>
          <w:rFonts w:cs="B Lotus" w:hint="cs"/>
          <w:rtl/>
        </w:rPr>
        <w:t>دت و دوستی و عدالت، نعمت</w:t>
      </w:r>
      <w:r w:rsidR="00782812">
        <w:rPr>
          <w:rFonts w:cs="B Lotus" w:hint="cs"/>
          <w:rtl/>
        </w:rPr>
        <w:t xml:space="preserve"> می‌</w:t>
      </w:r>
      <w:r w:rsidRPr="00584360">
        <w:rPr>
          <w:rFonts w:cs="B Lotus" w:hint="cs"/>
          <w:rtl/>
        </w:rPr>
        <w:t>دهد</w:t>
      </w:r>
      <w:r w:rsidR="006712CB" w:rsidRPr="006712CB">
        <w:rPr>
          <w:rFonts w:cs="B Lotus" w:hint="cs"/>
          <w:vertAlign w:val="superscript"/>
          <w:rtl/>
        </w:rPr>
        <w:t>(</w:t>
      </w:r>
      <w:r w:rsidR="006712CB" w:rsidRPr="006712CB">
        <w:rPr>
          <w:rStyle w:val="FootnoteReference"/>
          <w:rFonts w:cs="B Lotus"/>
          <w:rtl/>
        </w:rPr>
        <w:footnoteReference w:id="144"/>
      </w:r>
      <w:r w:rsidR="006712CB" w:rsidRPr="006712CB">
        <w:rPr>
          <w:rFonts w:cs="B Lotus" w:hint="cs"/>
          <w:vertAlign w:val="superscript"/>
          <w:rtl/>
        </w:rPr>
        <w:t>)</w:t>
      </w:r>
      <w:r w:rsidRPr="00584360">
        <w:rPr>
          <w:rFonts w:cs="B Lotus" w:hint="cs"/>
          <w:rtl/>
        </w:rPr>
        <w:t xml:space="preserve">. </w:t>
      </w:r>
    </w:p>
    <w:p w:rsidR="00BE6459" w:rsidRPr="00142F30" w:rsidRDefault="00532468" w:rsidP="00142F30">
      <w:pPr>
        <w:ind w:left="0" w:firstLine="284"/>
        <w:jc w:val="both"/>
        <w:rPr>
          <w:rFonts w:ascii="KFGQPC Uthmanic Script HAFS" w:hAnsi="KFGQPC Uthmanic Script HAFS" w:cs="KFGQPC Uthmanic Script HAFS"/>
          <w:rtl/>
          <w:lang w:bidi="ar-SA"/>
        </w:rPr>
      </w:pPr>
      <w:r w:rsidRPr="00584360">
        <w:rPr>
          <w:rFonts w:cs="B Lotus" w:hint="cs"/>
          <w:rtl/>
        </w:rPr>
        <w:t>از جمله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زندگی امنیت درونی</w:t>
      </w:r>
      <w:r w:rsidR="00782812">
        <w:rPr>
          <w:rFonts w:cs="B Lotus" w:hint="cs"/>
          <w:rtl/>
        </w:rPr>
        <w:t xml:space="preserve"> می‌</w:t>
      </w:r>
      <w:r w:rsidRPr="00584360">
        <w:rPr>
          <w:rFonts w:cs="B Lotus" w:hint="cs"/>
          <w:rtl/>
        </w:rPr>
        <w:t>باشد</w:t>
      </w:r>
      <w:r w:rsidR="00317ECD" w:rsidRPr="00584360">
        <w:rPr>
          <w:rFonts w:cs="B Lotus" w:hint="cs"/>
          <w:rtl/>
        </w:rPr>
        <w:t>،</w:t>
      </w:r>
      <w:r w:rsidRPr="00584360">
        <w:rPr>
          <w:rFonts w:cs="B Lotus" w:hint="cs"/>
          <w:rtl/>
        </w:rPr>
        <w:t xml:space="preserve"> و اسلام حفظ امنیت را بر عهده گرفته است و این حق را با حصار حمایتی احاطه کرده است و عقوبات دنیوی و اخروی را بر</w:t>
      </w:r>
      <w:r w:rsidR="00C208AB" w:rsidRPr="00584360">
        <w:rPr>
          <w:rFonts w:cs="B Lotus" w:hint="cs"/>
          <w:rtl/>
        </w:rPr>
        <w:t xml:space="preserve"> آن</w:t>
      </w:r>
      <w:r w:rsidRPr="00584360">
        <w:rPr>
          <w:rFonts w:cs="B Lotus" w:hint="cs"/>
          <w:rtl/>
        </w:rPr>
        <w:t xml:space="preserve"> مترتب کرده است. همچنانکه در حدیث حق حیات بیان کردیم. تا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زندگی امن میسر شود. چون نفس و جان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گرانترین دارائی است که این موجود بشری دارد. پس وقتی که امنیت را از</w:t>
      </w:r>
      <w:r w:rsidR="00C208AB" w:rsidRPr="00584360">
        <w:rPr>
          <w:rFonts w:cs="B Lotus" w:hint="cs"/>
          <w:rtl/>
        </w:rPr>
        <w:t xml:space="preserve"> آن</w:t>
      </w:r>
      <w:r w:rsidRPr="00584360">
        <w:rPr>
          <w:rFonts w:cs="B Lotus" w:hint="cs"/>
          <w:rtl/>
        </w:rPr>
        <w:t xml:space="preserve"> بگیری لذت زندگی وی </w:t>
      </w:r>
      <w:r w:rsidR="00132E00" w:rsidRPr="00584360">
        <w:rPr>
          <w:rFonts w:cs="B Lotus" w:hint="cs"/>
          <w:rtl/>
        </w:rPr>
        <w:t xml:space="preserve">را </w:t>
      </w:r>
      <w:r w:rsidRPr="00584360">
        <w:rPr>
          <w:rFonts w:cs="B Lotus" w:hint="cs"/>
          <w:rtl/>
        </w:rPr>
        <w:t>گرفته</w:t>
      </w:r>
      <w:r w:rsidR="006712CB">
        <w:rPr>
          <w:rFonts w:cs="B Lotus" w:hint="cs"/>
          <w:rtl/>
        </w:rPr>
        <w:t>‌ای.</w:t>
      </w:r>
      <w:r w:rsidRPr="00584360">
        <w:rPr>
          <w:rFonts w:cs="B Lotus" w:hint="cs"/>
          <w:rtl/>
        </w:rPr>
        <w:t xml:space="preserve"> چون امنیت با تمام گونه</w:t>
      </w:r>
      <w:r w:rsidR="005054FC">
        <w:rPr>
          <w:rFonts w:cs="B Lotus" w:hint="cs"/>
          <w:rtl/>
        </w:rPr>
        <w:t xml:space="preserve">‌های </w:t>
      </w:r>
      <w:r w:rsidR="00C208AB" w:rsidRPr="00584360">
        <w:rPr>
          <w:rFonts w:cs="B Lotus" w:hint="cs"/>
          <w:rtl/>
        </w:rPr>
        <w:t>آن</w:t>
      </w:r>
      <w:r w:rsidRPr="00584360">
        <w:rPr>
          <w:rFonts w:cs="B Lotus" w:hint="cs"/>
          <w:rtl/>
        </w:rPr>
        <w:t xml:space="preserve"> ازجمله</w:t>
      </w:r>
      <w:r w:rsidR="005655EF">
        <w:rPr>
          <w:rFonts w:cs="B Lotus" w:hint="cs"/>
          <w:rtl/>
        </w:rPr>
        <w:t xml:space="preserve"> بزرگ‌تر</w:t>
      </w:r>
      <w:r w:rsidRPr="00584360">
        <w:rPr>
          <w:rFonts w:cs="B Lotus" w:hint="cs"/>
          <w:rtl/>
        </w:rPr>
        <w:t>ین</w:t>
      </w:r>
      <w:r w:rsidR="006712CB">
        <w:rPr>
          <w:rFonts w:cs="B Lotus" w:hint="cs"/>
          <w:rtl/>
        </w:rPr>
        <w:t xml:space="preserve"> نعمت‌ها</w:t>
      </w:r>
      <w:r w:rsidRPr="00584360">
        <w:rPr>
          <w:rFonts w:cs="B Lotus" w:hint="cs"/>
          <w:rtl/>
        </w:rPr>
        <w:t xml:space="preserve"> است و امنیت جانی وضعیت</w:t>
      </w:r>
      <w:r w:rsidR="00257EB0">
        <w:rPr>
          <w:rFonts w:cs="B Lotus" w:hint="cs"/>
          <w:rtl/>
        </w:rPr>
        <w:t xml:space="preserve"> ویژه‌ای </w:t>
      </w:r>
      <w:r w:rsidRPr="00584360">
        <w:rPr>
          <w:rFonts w:cs="B Lotus" w:hint="cs"/>
          <w:rtl/>
        </w:rPr>
        <w:t>دارد. چون زندگی و حتی جنگ در اسلام به</w:t>
      </w:r>
      <w:r w:rsidR="00C208AB" w:rsidRPr="00584360">
        <w:rPr>
          <w:rFonts w:cs="B Lotus" w:hint="cs"/>
          <w:rtl/>
        </w:rPr>
        <w:t xml:space="preserve"> آن</w:t>
      </w:r>
      <w:r w:rsidRPr="00584360">
        <w:rPr>
          <w:rFonts w:cs="B Lotus" w:hint="cs"/>
          <w:rtl/>
        </w:rPr>
        <w:t xml:space="preserve"> بستگی دارد. جنگی که برای برتری کلمه الله بر پا</w:t>
      </w:r>
      <w:r w:rsidR="00782812">
        <w:rPr>
          <w:rFonts w:cs="B Lotus" w:hint="cs"/>
          <w:rtl/>
        </w:rPr>
        <w:t xml:space="preserve"> می‌</w:t>
      </w:r>
      <w:r w:rsidRPr="00584360">
        <w:rPr>
          <w:rFonts w:cs="B Lotus" w:hint="cs"/>
          <w:rtl/>
        </w:rPr>
        <w:t xml:space="preserve">شود. چون امنیت و سلامت قاعده </w:t>
      </w:r>
      <w:r w:rsidR="00BE6459" w:rsidRPr="00584360">
        <w:rPr>
          <w:rFonts w:cs="B Lotus" w:hint="cs"/>
          <w:rtl/>
        </w:rPr>
        <w:t>و اصل</w:t>
      </w:r>
      <w:r w:rsidR="00782812">
        <w:rPr>
          <w:rFonts w:cs="B Lotus" w:hint="cs"/>
          <w:rtl/>
        </w:rPr>
        <w:t xml:space="preserve"> می‌</w:t>
      </w:r>
      <w:r w:rsidR="00BE6459" w:rsidRPr="00584360">
        <w:rPr>
          <w:rFonts w:cs="B Lotus" w:hint="cs"/>
          <w:rtl/>
        </w:rPr>
        <w:t>باشند و جنگ استثناء است. جنگ در اسلام ضد تمام چیزهایی است که مانع رسیدن به خداوند</w:t>
      </w:r>
      <w:r w:rsidR="00782812">
        <w:rPr>
          <w:rFonts w:cs="B Lotus" w:hint="cs"/>
          <w:rtl/>
        </w:rPr>
        <w:t xml:space="preserve"> می‌</w:t>
      </w:r>
      <w:r w:rsidR="00BE6459" w:rsidRPr="00584360">
        <w:rPr>
          <w:rFonts w:cs="B Lotus" w:hint="cs"/>
          <w:rtl/>
        </w:rPr>
        <w:t>شوند و برای دور کردن شرک که</w:t>
      </w:r>
      <w:r w:rsidR="005655EF">
        <w:rPr>
          <w:rFonts w:cs="B Lotus" w:hint="cs"/>
          <w:rtl/>
        </w:rPr>
        <w:t xml:space="preserve"> بزرگ‌تر</w:t>
      </w:r>
      <w:r w:rsidR="00BE6459" w:rsidRPr="00584360">
        <w:rPr>
          <w:rFonts w:cs="B Lotus" w:hint="cs"/>
          <w:rtl/>
        </w:rPr>
        <w:t>ین</w:t>
      </w:r>
      <w:r w:rsidR="006712CB">
        <w:rPr>
          <w:rFonts w:cs="B Lotus" w:hint="cs"/>
          <w:rtl/>
        </w:rPr>
        <w:t xml:space="preserve"> ظلم‌ها</w:t>
      </w:r>
      <w:r w:rsidR="00782812">
        <w:rPr>
          <w:rFonts w:cs="B Lotus" w:hint="cs"/>
          <w:rtl/>
        </w:rPr>
        <w:t xml:space="preserve"> می‌</w:t>
      </w:r>
      <w:r w:rsidR="00BE6459" w:rsidRPr="00584360">
        <w:rPr>
          <w:rFonts w:cs="B Lotus" w:hint="cs"/>
          <w:rtl/>
        </w:rPr>
        <w:t>باشد، است و برای بیرون آوردن مردم از عبادت بندگان و هدایت</w:t>
      </w:r>
      <w:r w:rsidR="00E82E6E">
        <w:rPr>
          <w:rFonts w:cs="B Lotus" w:hint="cs"/>
          <w:rtl/>
        </w:rPr>
        <w:t xml:space="preserve"> آن‌ها </w:t>
      </w:r>
      <w:r w:rsidR="00BE6459" w:rsidRPr="00584360">
        <w:rPr>
          <w:rFonts w:cs="B Lotus" w:hint="cs"/>
          <w:rtl/>
        </w:rPr>
        <w:t>به عبادت رب العباد است که برترین قله آزادی است که فرد و جامعه</w:t>
      </w:r>
      <w:r w:rsidR="00782812">
        <w:rPr>
          <w:rFonts w:cs="B Lotus" w:hint="cs"/>
          <w:rtl/>
        </w:rPr>
        <w:t xml:space="preserve"> می‌</w:t>
      </w:r>
      <w:r w:rsidR="00BE6459" w:rsidRPr="00584360">
        <w:rPr>
          <w:rFonts w:cs="B Lotus" w:hint="cs"/>
          <w:rtl/>
        </w:rPr>
        <w:t>سرایند. خداوند متعال</w:t>
      </w:r>
      <w:r w:rsidR="00782812">
        <w:rPr>
          <w:rFonts w:cs="B Lotus" w:hint="cs"/>
          <w:rtl/>
        </w:rPr>
        <w:t xml:space="preserve"> می‌</w:t>
      </w:r>
      <w:r w:rsidR="00BE6459"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وَقَٰتِلُوهُمۡ</w:t>
      </w:r>
      <w:r w:rsidR="00142F30">
        <w:rPr>
          <w:rFonts w:ascii="KFGQPC Uthmanic Script HAFS" w:hAnsi="KFGQPC Uthmanic Script HAFS" w:cs="KFGQPC Uthmanic Script HAFS"/>
          <w:rtl/>
          <w:lang w:bidi="ar-SA"/>
        </w:rPr>
        <w:t xml:space="preserve"> حَتَّىٰ لَا تَكُونَ فِتۡنَةٞ وَيَكُونَ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لدِّينُ</w:t>
      </w:r>
      <w:r w:rsidR="00142F30">
        <w:rPr>
          <w:rFonts w:ascii="KFGQPC Uthmanic Script HAFS" w:hAnsi="KFGQPC Uthmanic Script HAFS" w:cs="KFGQPC Uthmanic Script HAFS"/>
          <w:rtl/>
          <w:lang w:bidi="ar-SA"/>
        </w:rPr>
        <w:t xml:space="preserve"> لِلَّهِۖ فَإِنِ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نتَهَوۡاْ</w:t>
      </w:r>
      <w:r w:rsidR="00142F30">
        <w:rPr>
          <w:rFonts w:ascii="KFGQPC Uthmanic Script HAFS" w:hAnsi="KFGQPC Uthmanic Script HAFS" w:cs="KFGQPC Uthmanic Script HAFS"/>
          <w:rtl/>
          <w:lang w:bidi="ar-SA"/>
        </w:rPr>
        <w:t xml:space="preserve"> فَلَا عُدۡوَٰنَ إِلَّا عَلَى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لظَّٰلِمِينَ</w:t>
      </w:r>
      <w:r w:rsidR="00142F30">
        <w:rPr>
          <w:rFonts w:ascii="KFGQPC Uthmanic Script HAFS" w:hAnsi="KFGQPC Uthmanic Script HAFS" w:cs="KFGQPC Uthmanic Script HAFS"/>
          <w:rtl/>
          <w:lang w:bidi="ar-SA"/>
        </w:rPr>
        <w:t xml:space="preserve"> ١٩٣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193</w:t>
      </w:r>
      <w:r w:rsidR="005A5023" w:rsidRPr="002369AC">
        <w:rPr>
          <w:rFonts w:ascii="mylotus" w:hAnsi="mylotus" w:cs="mylotus"/>
          <w:sz w:val="26"/>
          <w:szCs w:val="26"/>
          <w:rtl/>
        </w:rPr>
        <w:t>]</w:t>
      </w:r>
      <w:r w:rsidR="005A5023">
        <w:rPr>
          <w:rFonts w:cs="B Lotus" w:hint="cs"/>
          <w:rtl/>
        </w:rPr>
        <w:t>.</w:t>
      </w:r>
      <w:r w:rsidR="00BE6459" w:rsidRPr="00584360">
        <w:rPr>
          <w:rFonts w:cs="B Lotus" w:hint="cs"/>
          <w:rtl/>
        </w:rPr>
        <w:t xml:space="preserve"> </w:t>
      </w:r>
      <w:r w:rsidR="006712CB">
        <w:rPr>
          <w:rFonts w:ascii="Traditional Arabic" w:hAnsi="Traditional Arabic" w:cs="Traditional Arabic"/>
          <w:rtl/>
        </w:rPr>
        <w:t>«</w:t>
      </w:r>
      <w:r w:rsidR="00BE6459" w:rsidRPr="00584360">
        <w:rPr>
          <w:rFonts w:cs="B Lotus" w:hint="cs"/>
          <w:rtl/>
        </w:rPr>
        <w:t>و با</w:t>
      </w:r>
      <w:r w:rsidR="00C208AB" w:rsidRPr="00584360">
        <w:rPr>
          <w:rFonts w:cs="B Lotus" w:hint="cs"/>
          <w:rtl/>
        </w:rPr>
        <w:t xml:space="preserve"> آن</w:t>
      </w:r>
      <w:r w:rsidR="00BE6459" w:rsidRPr="00584360">
        <w:rPr>
          <w:rFonts w:cs="B Lotus" w:hint="cs"/>
          <w:rtl/>
        </w:rPr>
        <w:t>ان پیکار کنید تا فتنه ای باقی نماند و دین از</w:t>
      </w:r>
      <w:r w:rsidR="00C208AB" w:rsidRPr="00584360">
        <w:rPr>
          <w:rFonts w:cs="B Lotus" w:hint="cs"/>
          <w:rtl/>
        </w:rPr>
        <w:t xml:space="preserve"> آن</w:t>
      </w:r>
      <w:r w:rsidR="00BE6459" w:rsidRPr="00584360">
        <w:rPr>
          <w:rFonts w:cs="B Lotus" w:hint="cs"/>
          <w:rtl/>
        </w:rPr>
        <w:t xml:space="preserve"> خدا گردد پس اگر دست برداشتند تجاوز کردن جز بر ستمگران نیست</w:t>
      </w:r>
      <w:r w:rsidR="006712CB">
        <w:rPr>
          <w:rFonts w:ascii="Traditional Arabic" w:hAnsi="Traditional Arabic" w:cs="Traditional Arabic"/>
          <w:rtl/>
        </w:rPr>
        <w:t>»</w:t>
      </w:r>
      <w:r w:rsidR="00BE6459" w:rsidRPr="00584360">
        <w:rPr>
          <w:rFonts w:cs="B Lotus" w:hint="cs"/>
          <w:rtl/>
        </w:rPr>
        <w:t>.</w:t>
      </w:r>
    </w:p>
    <w:p w:rsidR="00BE6459" w:rsidRPr="00142F30" w:rsidRDefault="00BE6459" w:rsidP="00142F30">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وَقَٰتِلُوهُمۡ</w:t>
      </w:r>
      <w:r w:rsidR="00142F30">
        <w:rPr>
          <w:rFonts w:ascii="KFGQPC Uthmanic Script HAFS" w:hAnsi="KFGQPC Uthmanic Script HAFS" w:cs="KFGQPC Uthmanic Script HAFS"/>
          <w:rtl/>
          <w:lang w:bidi="ar-SA"/>
        </w:rPr>
        <w:t xml:space="preserve"> حَتَّىٰ لَا تَكُونَ فِتۡنَةٞ وَيَكُونَ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لدِّينُ</w:t>
      </w:r>
      <w:r w:rsidR="00142F30">
        <w:rPr>
          <w:rFonts w:ascii="KFGQPC Uthmanic Script HAFS" w:hAnsi="KFGQPC Uthmanic Script HAFS" w:cs="KFGQPC Uthmanic Script HAFS"/>
          <w:rtl/>
          <w:lang w:bidi="ar-SA"/>
        </w:rPr>
        <w:t xml:space="preserve"> كُلُّهُ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لِلَّهِۚ</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الأنفال: 39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6712CB">
        <w:rPr>
          <w:rFonts w:ascii="Traditional Arabic" w:hAnsi="Traditional Arabic" w:cs="Traditional Arabic"/>
          <w:rtl/>
        </w:rPr>
        <w:t>«</w:t>
      </w:r>
      <w:r w:rsidRPr="00584360">
        <w:rPr>
          <w:rFonts w:cs="B Lotus" w:hint="cs"/>
          <w:rtl/>
        </w:rPr>
        <w:t>و با</w:t>
      </w:r>
      <w:r w:rsidR="00C208AB" w:rsidRPr="00584360">
        <w:rPr>
          <w:rFonts w:cs="B Lotus" w:hint="cs"/>
          <w:rtl/>
        </w:rPr>
        <w:t xml:space="preserve"> آن</w:t>
      </w:r>
      <w:r w:rsidRPr="00584360">
        <w:rPr>
          <w:rFonts w:cs="B Lotus" w:hint="cs"/>
          <w:rtl/>
        </w:rPr>
        <w:t>ان پیکار کنید تا فتنه</w:t>
      </w:r>
      <w:r w:rsidR="006712CB">
        <w:rPr>
          <w:rFonts w:cs="B Lotus" w:hint="eastAsia"/>
          <w:rtl/>
        </w:rPr>
        <w:t>‌</w:t>
      </w:r>
      <w:r w:rsidRPr="00584360">
        <w:rPr>
          <w:rFonts w:cs="B Lotus" w:hint="cs"/>
          <w:rtl/>
        </w:rPr>
        <w:t>ای باقی نماند و دین خالصانه از</w:t>
      </w:r>
      <w:r w:rsidR="00C208AB" w:rsidRPr="00584360">
        <w:rPr>
          <w:rFonts w:cs="B Lotus" w:hint="cs"/>
          <w:rtl/>
        </w:rPr>
        <w:t xml:space="preserve"> آن</w:t>
      </w:r>
      <w:r w:rsidR="00317ECD" w:rsidRPr="00584360">
        <w:rPr>
          <w:rFonts w:cs="B Lotus" w:hint="cs"/>
          <w:rtl/>
        </w:rPr>
        <w:t xml:space="preserve"> خدا گردد</w:t>
      </w:r>
      <w:r w:rsidR="006712CB">
        <w:rPr>
          <w:rFonts w:ascii="Traditional Arabic" w:hAnsi="Traditional Arabic" w:cs="Traditional Arabic"/>
          <w:rtl/>
        </w:rPr>
        <w:t>»</w:t>
      </w:r>
      <w:r w:rsidR="00317ECD" w:rsidRPr="00584360">
        <w:rPr>
          <w:rFonts w:cs="B Lotus" w:hint="cs"/>
          <w:rtl/>
        </w:rPr>
        <w:t>.</w:t>
      </w:r>
      <w:r w:rsidRPr="00584360">
        <w:rPr>
          <w:rFonts w:cs="B Lotus" w:hint="cs"/>
          <w:rtl/>
        </w:rPr>
        <w:t xml:space="preserve"> </w:t>
      </w:r>
    </w:p>
    <w:p w:rsidR="007461B1" w:rsidRPr="00584360" w:rsidRDefault="00BE6459" w:rsidP="00FD2165">
      <w:pPr>
        <w:ind w:left="0" w:firstLine="284"/>
        <w:jc w:val="both"/>
        <w:rPr>
          <w:rFonts w:cs="B Lotus"/>
          <w:rtl/>
        </w:rPr>
      </w:pPr>
      <w:r w:rsidRPr="00584360">
        <w:rPr>
          <w:rFonts w:cs="B Lotus" w:hint="cs"/>
          <w:rtl/>
        </w:rPr>
        <w:t>همچنان که اسلام قصاص و دیه را برای جرائمی که علیه جان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صورت</w:t>
      </w:r>
      <w:r w:rsidR="00782812">
        <w:rPr>
          <w:rFonts w:cs="B Lotus" w:hint="cs"/>
          <w:rtl/>
        </w:rPr>
        <w:t xml:space="preserve"> می‌</w:t>
      </w:r>
      <w:r w:rsidRPr="00584360">
        <w:rPr>
          <w:rFonts w:cs="B Lotus" w:hint="cs"/>
          <w:rtl/>
        </w:rPr>
        <w:t>گیرد. عقوبت قصاص و دیه را بر جرایمی که علیه غیر از جان صورت</w:t>
      </w:r>
      <w:r w:rsidR="00782812">
        <w:rPr>
          <w:rFonts w:cs="B Lotus" w:hint="cs"/>
          <w:rtl/>
        </w:rPr>
        <w:t xml:space="preserve"> می‌</w:t>
      </w:r>
      <w:r w:rsidRPr="00584360">
        <w:rPr>
          <w:rFonts w:cs="B Lotus" w:hint="cs"/>
          <w:rtl/>
        </w:rPr>
        <w:t>گیرد نیز تشریع شده است. و</w:t>
      </w:r>
      <w:r w:rsidR="00C208AB" w:rsidRPr="00584360">
        <w:rPr>
          <w:rFonts w:cs="B Lotus" w:hint="cs"/>
          <w:rtl/>
        </w:rPr>
        <w:t xml:space="preserve"> آن</w:t>
      </w:r>
      <w:r w:rsidRPr="00584360">
        <w:rPr>
          <w:rFonts w:cs="B Lotus" w:hint="cs"/>
          <w:rtl/>
        </w:rPr>
        <w:t xml:space="preserve"> چیزی است که فقها</w:t>
      </w:r>
      <w:r w:rsidR="006E4222" w:rsidRPr="00584360">
        <w:rPr>
          <w:rFonts w:cs="B Lotus" w:hint="cs"/>
          <w:rtl/>
        </w:rPr>
        <w:t>ء</w:t>
      </w:r>
      <w:r w:rsidR="007461B1" w:rsidRPr="00584360">
        <w:rPr>
          <w:rFonts w:cs="B Lotus" w:hint="cs"/>
          <w:rtl/>
        </w:rPr>
        <w:t xml:space="preserve"> از</w:t>
      </w:r>
      <w:r w:rsidR="00C208AB" w:rsidRPr="00584360">
        <w:rPr>
          <w:rFonts w:cs="B Lotus" w:hint="cs"/>
          <w:rtl/>
        </w:rPr>
        <w:t xml:space="preserve"> آن</w:t>
      </w:r>
      <w:r w:rsidR="007461B1" w:rsidRPr="00584360">
        <w:rPr>
          <w:rFonts w:cs="B Lotus" w:hint="cs"/>
          <w:rtl/>
        </w:rPr>
        <w:t xml:space="preserve"> به جنایت علیه جان و جنایت علیه غیر جان تعبیر </w:t>
      </w:r>
      <w:r w:rsidR="00193CF2" w:rsidRPr="00584360">
        <w:rPr>
          <w:rFonts w:cs="B Lotus" w:hint="cs"/>
          <w:rtl/>
        </w:rPr>
        <w:t>کرده</w:t>
      </w:r>
      <w:r w:rsidR="00782812">
        <w:rPr>
          <w:rFonts w:cs="B Lotus" w:hint="cs"/>
          <w:rtl/>
        </w:rPr>
        <w:t>‌اند.</w:t>
      </w:r>
      <w:r w:rsidR="007461B1" w:rsidRPr="00584360">
        <w:rPr>
          <w:rFonts w:cs="B Lotus" w:hint="cs"/>
          <w:rtl/>
        </w:rPr>
        <w:t xml:space="preserve"> و این امر در</w:t>
      </w:r>
      <w:r w:rsidR="0047598F">
        <w:rPr>
          <w:rFonts w:cs="B Lotus" w:hint="cs"/>
          <w:rtl/>
        </w:rPr>
        <w:t xml:space="preserve"> کتاب‌ها</w:t>
      </w:r>
      <w:r w:rsidR="007461B1" w:rsidRPr="00584360">
        <w:rPr>
          <w:rFonts w:cs="B Lotus" w:hint="cs"/>
          <w:rtl/>
        </w:rPr>
        <w:t>ی فقه اسلامی به طور مفصل یافت</w:t>
      </w:r>
      <w:r w:rsidR="00782812">
        <w:rPr>
          <w:rFonts w:cs="B Lotus" w:hint="cs"/>
          <w:rtl/>
        </w:rPr>
        <w:t xml:space="preserve"> می‌</w:t>
      </w:r>
      <w:r w:rsidR="007461B1" w:rsidRPr="00584360">
        <w:rPr>
          <w:rFonts w:cs="B Lotus" w:hint="cs"/>
          <w:rtl/>
        </w:rPr>
        <w:t>شود.</w:t>
      </w:r>
    </w:p>
    <w:p w:rsidR="007461B1" w:rsidRPr="00584360" w:rsidRDefault="007461B1" w:rsidP="00FD2165">
      <w:pPr>
        <w:ind w:left="0" w:firstLine="284"/>
        <w:jc w:val="both"/>
        <w:rPr>
          <w:rFonts w:cs="B Lotus"/>
          <w:rtl/>
        </w:rPr>
      </w:pPr>
      <w:r w:rsidRPr="00584360">
        <w:rPr>
          <w:rFonts w:cs="B Lotus" w:hint="cs"/>
          <w:rtl/>
        </w:rPr>
        <w:t>اما حفظ عقل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لذت امنیت زندگی را با</w:t>
      </w:r>
      <w:r w:rsidR="00C208AB" w:rsidRPr="00584360">
        <w:rPr>
          <w:rFonts w:cs="B Lotus" w:hint="cs"/>
          <w:rtl/>
        </w:rPr>
        <w:t xml:space="preserve"> آن</w:t>
      </w:r>
      <w:r w:rsidRPr="00584360">
        <w:rPr>
          <w:rFonts w:cs="B Lotus" w:hint="cs"/>
          <w:rtl/>
        </w:rPr>
        <w:t xml:space="preserve"> احساس</w:t>
      </w:r>
      <w:r w:rsidR="00782812">
        <w:rPr>
          <w:rFonts w:cs="B Lotus" w:hint="cs"/>
          <w:rtl/>
        </w:rPr>
        <w:t xml:space="preserve"> می‌</w:t>
      </w:r>
      <w:r w:rsidRPr="00584360">
        <w:rPr>
          <w:rFonts w:cs="B Lotus" w:hint="cs"/>
          <w:rtl/>
        </w:rPr>
        <w:t>کند، اسلام در حفظ</w:t>
      </w:r>
      <w:r w:rsidR="00C208AB" w:rsidRPr="00584360">
        <w:rPr>
          <w:rFonts w:cs="B Lotus" w:hint="cs"/>
          <w:rtl/>
        </w:rPr>
        <w:t xml:space="preserve"> آن</w:t>
      </w:r>
      <w:r w:rsidRPr="00584360">
        <w:rPr>
          <w:rFonts w:cs="B Lotus" w:hint="cs"/>
          <w:rtl/>
        </w:rPr>
        <w:t xml:space="preserve"> شدت عمل به خرج داده است و تجاوز به</w:t>
      </w:r>
      <w:r w:rsidR="00C208AB" w:rsidRPr="00584360">
        <w:rPr>
          <w:rFonts w:cs="B Lotus" w:hint="cs"/>
          <w:rtl/>
        </w:rPr>
        <w:t xml:space="preserve"> آن</w:t>
      </w:r>
      <w:r w:rsidRPr="00584360">
        <w:rPr>
          <w:rFonts w:cs="B Lotus" w:hint="cs"/>
          <w:rtl/>
        </w:rPr>
        <w:t xml:space="preserve"> به وسیله مسکرات از طرف صاحب عقل مستحق جریمه عقوبت است و عقوبت</w:t>
      </w:r>
      <w:r w:rsidR="00C208AB" w:rsidRPr="00584360">
        <w:rPr>
          <w:rFonts w:cs="B Lotus" w:hint="cs"/>
          <w:rtl/>
        </w:rPr>
        <w:t xml:space="preserve"> آن</w:t>
      </w:r>
      <w:r w:rsidRPr="00584360">
        <w:rPr>
          <w:rFonts w:cs="B Lotus" w:hint="cs"/>
          <w:rtl/>
        </w:rPr>
        <w:t xml:space="preserve"> جزء</w:t>
      </w:r>
      <w:r w:rsidR="009643A8">
        <w:rPr>
          <w:rFonts w:cs="B Lotus" w:hint="cs"/>
          <w:rtl/>
        </w:rPr>
        <w:t xml:space="preserve"> </w:t>
      </w:r>
      <w:r w:rsidR="00D80408">
        <w:rPr>
          <w:rFonts w:cs="B Lotus" w:hint="cs"/>
          <w:rtl/>
        </w:rPr>
        <w:t>عقوبت‌ها</w:t>
      </w:r>
      <w:r w:rsidRPr="00584360">
        <w:rPr>
          <w:rFonts w:cs="B Lotus" w:hint="cs"/>
          <w:rtl/>
        </w:rPr>
        <w:t>ی حدی است که قابل اسقاط و برداشتن نیست، چون حق الله است</w:t>
      </w:r>
      <w:r w:rsidR="00470BEC" w:rsidRPr="00584360">
        <w:rPr>
          <w:rFonts w:cs="B Lotus" w:hint="cs"/>
          <w:rtl/>
        </w:rPr>
        <w:t>.</w:t>
      </w:r>
      <w:r w:rsidRPr="00584360">
        <w:rPr>
          <w:rFonts w:cs="B Lotus" w:hint="cs"/>
          <w:rtl/>
        </w:rPr>
        <w:t xml:space="preserve"> در اسلام و این جز برای جایگاه عقل نیامده است. چون عقل، علت تکلیف و یکی از پایه</w:t>
      </w:r>
      <w:r w:rsidR="005054FC">
        <w:rPr>
          <w:rFonts w:cs="B Lotus" w:hint="cs"/>
          <w:rtl/>
        </w:rPr>
        <w:t xml:space="preserve">‌های </w:t>
      </w:r>
      <w:r w:rsidRPr="00584360">
        <w:rPr>
          <w:rFonts w:cs="B Lotus" w:hint="cs"/>
          <w:rtl/>
        </w:rPr>
        <w:t>تکریمی است که اسلام حقوق را براساس</w:t>
      </w:r>
      <w:r w:rsidR="00C208AB" w:rsidRPr="00584360">
        <w:rPr>
          <w:rFonts w:cs="B Lotus" w:hint="cs"/>
          <w:rtl/>
        </w:rPr>
        <w:t xml:space="preserve"> آن</w:t>
      </w:r>
      <w:r w:rsidRPr="00584360">
        <w:rPr>
          <w:rFonts w:cs="B Lotus" w:hint="cs"/>
          <w:rtl/>
        </w:rPr>
        <w:t xml:space="preserve"> گذاشته است. چون </w:t>
      </w:r>
      <w:r w:rsidR="002C0063" w:rsidRPr="00584360">
        <w:rPr>
          <w:rFonts w:cs="B Lotus" w:hint="cs"/>
          <w:rtl/>
        </w:rPr>
        <w:t>کوتاهی در حفظ</w:t>
      </w:r>
      <w:r w:rsidR="00C208AB" w:rsidRPr="00584360">
        <w:rPr>
          <w:rFonts w:cs="B Lotus" w:hint="cs"/>
          <w:rtl/>
        </w:rPr>
        <w:t xml:space="preserve"> آن</w:t>
      </w:r>
      <w:r w:rsidR="002C0063" w:rsidRPr="00584360">
        <w:rPr>
          <w:rFonts w:cs="B Lotus" w:hint="cs"/>
          <w:rtl/>
        </w:rPr>
        <w:t>،</w:t>
      </w:r>
      <w:r w:rsidRPr="00584360">
        <w:rPr>
          <w:rFonts w:cs="B Lotus" w:hint="cs"/>
          <w:rtl/>
        </w:rPr>
        <w:t xml:space="preserve"> صاحبش </w:t>
      </w:r>
      <w:r w:rsidR="00470BEC" w:rsidRPr="00584360">
        <w:rPr>
          <w:rFonts w:cs="B Lotus" w:hint="cs"/>
          <w:rtl/>
        </w:rPr>
        <w:t>را وادار</w:t>
      </w:r>
      <w:r w:rsidR="00782812">
        <w:rPr>
          <w:rFonts w:cs="B Lotus" w:hint="cs"/>
          <w:rtl/>
        </w:rPr>
        <w:t xml:space="preserve"> می‌</w:t>
      </w:r>
      <w:r w:rsidR="00470BEC" w:rsidRPr="00584360">
        <w:rPr>
          <w:rFonts w:cs="B Lotus" w:hint="cs"/>
          <w:rtl/>
        </w:rPr>
        <w:t>کند تا به بقیه افراد جامعه تجاوز کن</w:t>
      </w:r>
      <w:r w:rsidRPr="00584360">
        <w:rPr>
          <w:rFonts w:cs="B Lotus" w:hint="cs"/>
          <w:rtl/>
        </w:rPr>
        <w:t>د. پس جایگاه و شأن چنین دینی در تحریم</w:t>
      </w:r>
      <w:r w:rsidR="002C0063" w:rsidRPr="00584360">
        <w:rPr>
          <w:rFonts w:cs="B Lotus" w:hint="cs"/>
          <w:rtl/>
        </w:rPr>
        <w:t xml:space="preserve"> </w:t>
      </w:r>
      <w:r w:rsidRPr="00584360">
        <w:rPr>
          <w:rFonts w:cs="B Lotus" w:hint="cs"/>
          <w:rtl/>
        </w:rPr>
        <w:t>تمام</w:t>
      </w:r>
      <w:r w:rsidR="00C208AB" w:rsidRPr="00584360">
        <w:rPr>
          <w:rFonts w:cs="B Lotus" w:hint="cs"/>
          <w:rtl/>
        </w:rPr>
        <w:t xml:space="preserve"> آن</w:t>
      </w:r>
      <w:r w:rsidRPr="00584360">
        <w:rPr>
          <w:rFonts w:cs="B Lotus" w:hint="cs"/>
          <w:rtl/>
        </w:rPr>
        <w:t xml:space="preserve"> چیزها علیه صاح</w:t>
      </w:r>
      <w:r w:rsidR="00470BEC" w:rsidRPr="00584360">
        <w:rPr>
          <w:rFonts w:cs="B Lotus" w:hint="cs"/>
          <w:rtl/>
        </w:rPr>
        <w:t>بش است که به حفظ عقل ضرر</w:t>
      </w:r>
      <w:r w:rsidR="00782812">
        <w:rPr>
          <w:rFonts w:cs="B Lotus" w:hint="cs"/>
          <w:rtl/>
        </w:rPr>
        <w:t xml:space="preserve"> می‌</w:t>
      </w:r>
      <w:r w:rsidR="00470BEC" w:rsidRPr="00584360">
        <w:rPr>
          <w:rFonts w:cs="B Lotus" w:hint="cs"/>
          <w:rtl/>
        </w:rPr>
        <w:t>رسا</w:t>
      </w:r>
      <w:r w:rsidRPr="00584360">
        <w:rPr>
          <w:rFonts w:cs="B Lotus" w:hint="cs"/>
          <w:rtl/>
        </w:rPr>
        <w:t>ند و عقوبت</w:t>
      </w:r>
      <w:r w:rsidR="00C208AB" w:rsidRPr="00584360">
        <w:rPr>
          <w:rFonts w:cs="B Lotus" w:hint="cs"/>
          <w:rtl/>
        </w:rPr>
        <w:t xml:space="preserve"> آن</w:t>
      </w:r>
      <w:r w:rsidRPr="00584360">
        <w:rPr>
          <w:rFonts w:cs="B Lotus" w:hint="cs"/>
          <w:rtl/>
        </w:rPr>
        <w:t xml:space="preserve"> نسبت به صاحب عقل بیشتر است. پس به طریق اولی تمام تجاوزهایی که از بیرون علیه عقل</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Pr="00584360">
        <w:rPr>
          <w:rFonts w:cs="B Lotus" w:hint="cs"/>
          <w:rtl/>
        </w:rPr>
        <w:t>شود، حرام است خواه</w:t>
      </w:r>
      <w:r w:rsidR="00C208AB" w:rsidRPr="00584360">
        <w:rPr>
          <w:rFonts w:cs="B Lotus" w:hint="cs"/>
          <w:rtl/>
        </w:rPr>
        <w:t xml:space="preserve"> آن</w:t>
      </w:r>
      <w:r w:rsidRPr="00584360">
        <w:rPr>
          <w:rFonts w:cs="B Lotus" w:hint="cs"/>
          <w:rtl/>
        </w:rPr>
        <w:t xml:space="preserve"> تجاوز</w:t>
      </w:r>
      <w:r w:rsidR="00CB15F1">
        <w:rPr>
          <w:rFonts w:cs="B Lotus" w:hint="cs"/>
          <w:rtl/>
        </w:rPr>
        <w:t xml:space="preserve"> بی‌</w:t>
      </w:r>
      <w:r w:rsidRPr="00584360">
        <w:rPr>
          <w:rFonts w:cs="B Lotus" w:hint="cs"/>
          <w:rtl/>
        </w:rPr>
        <w:t>احترامی به عقل باشد و خواه یک تهدید و خرابکاری فکری باشد، فرقی</w:t>
      </w:r>
      <w:r w:rsidR="0047598F">
        <w:rPr>
          <w:rFonts w:cs="B Lotus" w:hint="cs"/>
          <w:rtl/>
        </w:rPr>
        <w:t xml:space="preserve"> نمی‌</w:t>
      </w:r>
      <w:r w:rsidRPr="00584360">
        <w:rPr>
          <w:rFonts w:cs="B Lotus" w:hint="cs"/>
          <w:rtl/>
        </w:rPr>
        <w:t xml:space="preserve">کند </w:t>
      </w:r>
      <w:r w:rsidR="00470BEC" w:rsidRPr="00584360">
        <w:rPr>
          <w:rFonts w:cs="B Lotus" w:hint="cs"/>
          <w:rtl/>
        </w:rPr>
        <w:t xml:space="preserve">بنابراین </w:t>
      </w:r>
      <w:r w:rsidRPr="00584360">
        <w:rPr>
          <w:rFonts w:cs="B Lotus" w:hint="cs"/>
          <w:rtl/>
        </w:rPr>
        <w:t>فکر سالم از عقل سالم ناشی</w:t>
      </w:r>
      <w:r w:rsidR="00782812">
        <w:rPr>
          <w:rFonts w:cs="B Lotus" w:hint="cs"/>
          <w:rtl/>
        </w:rPr>
        <w:t xml:space="preserve"> می‌</w:t>
      </w:r>
      <w:r w:rsidRPr="00584360">
        <w:rPr>
          <w:rFonts w:cs="B Lotus" w:hint="cs"/>
          <w:rtl/>
        </w:rPr>
        <w:t xml:space="preserve">شود. </w:t>
      </w:r>
    </w:p>
    <w:p w:rsidR="00532468" w:rsidRPr="00584360" w:rsidRDefault="007461B1" w:rsidP="006712CB">
      <w:pPr>
        <w:ind w:left="0" w:firstLine="284"/>
        <w:jc w:val="both"/>
        <w:rPr>
          <w:rFonts w:cs="B Lotus"/>
          <w:rtl/>
        </w:rPr>
      </w:pPr>
      <w:r w:rsidRPr="00584360">
        <w:rPr>
          <w:rFonts w:cs="B Lotus" w:hint="cs"/>
          <w:rtl/>
        </w:rPr>
        <w:t>«فکر صحیحی که از تفکرات و تأثرات باطل و بدگمانی و نتایج گمراه کننده سالم بماند صاحبش را به عقاید بر حق هدایت</w:t>
      </w:r>
      <w:r w:rsidR="00782812">
        <w:rPr>
          <w:rFonts w:cs="B Lotus" w:hint="cs"/>
          <w:rtl/>
        </w:rPr>
        <w:t xml:space="preserve"> می‌</w:t>
      </w:r>
      <w:r w:rsidRPr="00584360">
        <w:rPr>
          <w:rFonts w:cs="B Lotus" w:hint="cs"/>
          <w:rtl/>
        </w:rPr>
        <w:t>کند همچنان</w:t>
      </w:r>
      <w:r w:rsidR="00470BEC" w:rsidRPr="00584360">
        <w:rPr>
          <w:rFonts w:cs="B Lotus" w:hint="cs"/>
          <w:rtl/>
        </w:rPr>
        <w:t xml:space="preserve"> </w:t>
      </w:r>
      <w:r w:rsidRPr="00584360">
        <w:rPr>
          <w:rFonts w:cs="B Lotus" w:hint="cs"/>
          <w:rtl/>
        </w:rPr>
        <w:t>که به صاحبش اطمینان عقیده و امنیتی</w:t>
      </w:r>
      <w:r w:rsidR="00782812">
        <w:rPr>
          <w:rFonts w:cs="B Lotus" w:hint="cs"/>
          <w:rtl/>
        </w:rPr>
        <w:t xml:space="preserve"> می‌</w:t>
      </w:r>
      <w:r w:rsidRPr="00584360">
        <w:rPr>
          <w:rFonts w:cs="B Lotus" w:hint="cs"/>
          <w:rtl/>
        </w:rPr>
        <w:t>بخشد که هیچ مخالفی نتواند</w:t>
      </w:r>
      <w:r w:rsidR="00C208AB" w:rsidRPr="00584360">
        <w:rPr>
          <w:rFonts w:cs="B Lotus" w:hint="cs"/>
          <w:rtl/>
        </w:rPr>
        <w:t xml:space="preserve"> آن</w:t>
      </w:r>
      <w:r w:rsidR="006E4222" w:rsidRPr="00584360">
        <w:rPr>
          <w:rFonts w:cs="B Lotus" w:hint="cs"/>
          <w:rtl/>
        </w:rPr>
        <w:t xml:space="preserve"> را متزلزل کند</w:t>
      </w:r>
      <w:r w:rsidRPr="00584360">
        <w:rPr>
          <w:rFonts w:cs="B Lotus" w:hint="cs"/>
          <w:rtl/>
        </w:rPr>
        <w:t>»</w:t>
      </w:r>
      <w:r w:rsidR="006712CB" w:rsidRPr="006712CB">
        <w:rPr>
          <w:rFonts w:cs="B Lotus" w:hint="cs"/>
          <w:vertAlign w:val="superscript"/>
          <w:rtl/>
        </w:rPr>
        <w:t>(</w:t>
      </w:r>
      <w:r w:rsidR="006712CB" w:rsidRPr="006712CB">
        <w:rPr>
          <w:rStyle w:val="FootnoteReference"/>
          <w:rFonts w:cs="B Lotus"/>
          <w:rtl/>
        </w:rPr>
        <w:footnoteReference w:id="145"/>
      </w:r>
      <w:r w:rsidR="006712CB" w:rsidRPr="006712CB">
        <w:rPr>
          <w:rFonts w:cs="B Lotus" w:hint="cs"/>
          <w:vertAlign w:val="superscript"/>
          <w:rtl/>
        </w:rPr>
        <w:t>)</w:t>
      </w:r>
      <w:r w:rsidR="006E4222" w:rsidRPr="00584360">
        <w:rPr>
          <w:rFonts w:cs="B Lotus" w:hint="cs"/>
          <w:rtl/>
        </w:rPr>
        <w:t>.</w:t>
      </w:r>
      <w:r w:rsidRPr="00584360">
        <w:rPr>
          <w:rFonts w:cs="B Lotus" w:hint="cs"/>
          <w:rtl/>
        </w:rPr>
        <w:t xml:space="preserve"> </w:t>
      </w:r>
    </w:p>
    <w:p w:rsidR="002C0063" w:rsidRPr="00584360" w:rsidRDefault="002C0063" w:rsidP="006712CB">
      <w:pPr>
        <w:ind w:left="0" w:firstLine="284"/>
        <w:jc w:val="both"/>
        <w:rPr>
          <w:rFonts w:cs="B Lotus"/>
          <w:rtl/>
        </w:rPr>
      </w:pPr>
      <w:r w:rsidRPr="00584360">
        <w:rPr>
          <w:rFonts w:cs="B Lotus" w:hint="cs"/>
          <w:rtl/>
        </w:rPr>
        <w:t>شیخ محمد طاهربن عاشور</w:t>
      </w:r>
      <w:r w:rsidR="00782812">
        <w:rPr>
          <w:rFonts w:cs="B Lotus" w:hint="cs"/>
          <w:rtl/>
        </w:rPr>
        <w:t xml:space="preserve"> می‌</w:t>
      </w:r>
      <w:r w:rsidRPr="00584360">
        <w:rPr>
          <w:rFonts w:cs="B Lotus" w:hint="cs"/>
          <w:rtl/>
        </w:rPr>
        <w:t>گوید: «معنی حفظ عقل،</w:t>
      </w:r>
      <w:r w:rsidR="00470BEC" w:rsidRPr="00584360">
        <w:rPr>
          <w:rFonts w:cs="B Lotus" w:hint="cs"/>
          <w:rtl/>
        </w:rPr>
        <w:t xml:space="preserve"> به طور کلی</w:t>
      </w:r>
      <w:r w:rsidRPr="00584360">
        <w:rPr>
          <w:rFonts w:cs="B Lotus" w:hint="cs"/>
          <w:rtl/>
        </w:rPr>
        <w:t xml:space="preserve"> حفظ</w:t>
      </w:r>
      <w:r w:rsidR="00A9414B">
        <w:rPr>
          <w:rFonts w:cs="B Lotus" w:hint="cs"/>
          <w:rtl/>
        </w:rPr>
        <w:t xml:space="preserve"> عقل‌ها</w:t>
      </w:r>
      <w:r w:rsidRPr="00584360">
        <w:rPr>
          <w:rFonts w:cs="B Lotus" w:hint="cs"/>
          <w:rtl/>
        </w:rPr>
        <w:t>ی تمامی مردم</w:t>
      </w:r>
      <w:r w:rsidR="00782812">
        <w:rPr>
          <w:rFonts w:cs="B Lotus" w:hint="cs"/>
          <w:rtl/>
        </w:rPr>
        <w:t xml:space="preserve"> می‌</w:t>
      </w:r>
      <w:r w:rsidRPr="00584360">
        <w:rPr>
          <w:rFonts w:cs="B Lotus" w:hint="cs"/>
          <w:rtl/>
        </w:rPr>
        <w:t>باشد از اینکه خللی در</w:t>
      </w:r>
      <w:r w:rsidR="00E82E6E">
        <w:rPr>
          <w:rFonts w:cs="B Lotus" w:hint="cs"/>
          <w:rtl/>
        </w:rPr>
        <w:t xml:space="preserve"> آن‌ها </w:t>
      </w:r>
      <w:r w:rsidRPr="00584360">
        <w:rPr>
          <w:rFonts w:cs="B Lotus" w:hint="cs"/>
          <w:rtl/>
        </w:rPr>
        <w:t>وارد شود</w:t>
      </w:r>
      <w:r w:rsidR="006E4222" w:rsidRPr="00584360">
        <w:rPr>
          <w:rFonts w:cs="B Lotus" w:hint="cs"/>
          <w:rtl/>
        </w:rPr>
        <w:t>،</w:t>
      </w:r>
      <w:r w:rsidRPr="00584360">
        <w:rPr>
          <w:rFonts w:cs="B Lotus" w:hint="cs"/>
          <w:rtl/>
        </w:rPr>
        <w:t xml:space="preserve"> چون وارد شدن خلل در عقل منجر به فساد بزرگ، از جمله عدم قانونمند بودن تصرف</w:t>
      </w:r>
      <w:r w:rsidR="00782812">
        <w:rPr>
          <w:rFonts w:cs="B Lotus" w:hint="cs"/>
          <w:rtl/>
        </w:rPr>
        <w:t xml:space="preserve"> می‌</w:t>
      </w:r>
      <w:r w:rsidRPr="00584360">
        <w:rPr>
          <w:rFonts w:cs="B Lotus" w:hint="cs"/>
          <w:rtl/>
        </w:rPr>
        <w:t>باشد و وارد شدن خلل بر عقل یک فرد منجر به فساد جزئی</w:t>
      </w:r>
      <w:r w:rsidR="00782812">
        <w:rPr>
          <w:rFonts w:cs="B Lotus" w:hint="cs"/>
          <w:rtl/>
        </w:rPr>
        <w:t xml:space="preserve"> می‌</w:t>
      </w:r>
      <w:r w:rsidRPr="00584360">
        <w:rPr>
          <w:rFonts w:cs="B Lotus" w:hint="cs"/>
          <w:rtl/>
        </w:rPr>
        <w:t>شود در حالی که وارد شدن</w:t>
      </w:r>
      <w:r w:rsidR="00C208AB" w:rsidRPr="00584360">
        <w:rPr>
          <w:rFonts w:cs="B Lotus" w:hint="cs"/>
          <w:rtl/>
        </w:rPr>
        <w:t xml:space="preserve"> آن</w:t>
      </w:r>
      <w:r w:rsidRPr="00584360">
        <w:rPr>
          <w:rFonts w:cs="B Lotus" w:hint="cs"/>
          <w:rtl/>
        </w:rPr>
        <w:t xml:space="preserve"> بر</w:t>
      </w:r>
      <w:r w:rsidR="00A9414B">
        <w:rPr>
          <w:rFonts w:cs="B Lotus" w:hint="cs"/>
          <w:rtl/>
        </w:rPr>
        <w:t xml:space="preserve"> عقل‌ها</w:t>
      </w:r>
      <w:r w:rsidRPr="00584360">
        <w:rPr>
          <w:rFonts w:cs="B Lotus" w:hint="cs"/>
          <w:rtl/>
        </w:rPr>
        <w:t xml:space="preserve">ی </w:t>
      </w:r>
      <w:r w:rsidR="006E4222" w:rsidRPr="00584360">
        <w:rPr>
          <w:rFonts w:cs="B Lotus" w:hint="cs"/>
          <w:rtl/>
        </w:rPr>
        <w:t>جمعی و عموم امت خیلی</w:t>
      </w:r>
      <w:r w:rsidR="005655EF">
        <w:rPr>
          <w:rFonts w:cs="B Lotus" w:hint="cs"/>
          <w:rtl/>
        </w:rPr>
        <w:t xml:space="preserve"> بزرگ‌تر</w:t>
      </w:r>
      <w:r w:rsidR="006E4222" w:rsidRPr="00584360">
        <w:rPr>
          <w:rFonts w:cs="B Lotus" w:hint="cs"/>
          <w:rtl/>
        </w:rPr>
        <w:t xml:space="preserve"> است</w:t>
      </w:r>
      <w:r w:rsidRPr="00584360">
        <w:rPr>
          <w:rFonts w:cs="B Lotus" w:hint="cs"/>
          <w:rtl/>
        </w:rPr>
        <w:t>»</w:t>
      </w:r>
      <w:r w:rsidR="006712CB" w:rsidRPr="006712CB">
        <w:rPr>
          <w:rFonts w:cs="B Lotus" w:hint="cs"/>
          <w:vertAlign w:val="superscript"/>
          <w:rtl/>
        </w:rPr>
        <w:t>(</w:t>
      </w:r>
      <w:r w:rsidR="006712CB" w:rsidRPr="006712CB">
        <w:rPr>
          <w:rStyle w:val="FootnoteReference"/>
          <w:rFonts w:cs="B Lotus"/>
          <w:rtl/>
        </w:rPr>
        <w:footnoteReference w:id="146"/>
      </w:r>
      <w:r w:rsidR="006712CB" w:rsidRPr="006712CB">
        <w:rPr>
          <w:rFonts w:cs="B Lotus" w:hint="cs"/>
          <w:vertAlign w:val="superscript"/>
          <w:rtl/>
        </w:rPr>
        <w:t>)</w:t>
      </w:r>
      <w:r w:rsidR="006E4222" w:rsidRPr="00584360">
        <w:rPr>
          <w:rFonts w:cs="B Lotus" w:hint="cs"/>
          <w:rtl/>
        </w:rPr>
        <w:t>.</w:t>
      </w:r>
    </w:p>
    <w:p w:rsidR="002C0063" w:rsidRPr="00584360" w:rsidRDefault="002C0063" w:rsidP="00FD2165">
      <w:pPr>
        <w:ind w:left="0" w:firstLine="284"/>
        <w:jc w:val="both"/>
        <w:rPr>
          <w:rFonts w:cs="B Lotus"/>
          <w:rtl/>
        </w:rPr>
      </w:pPr>
      <w:r w:rsidRPr="00584360">
        <w:rPr>
          <w:rFonts w:cs="B Lotus" w:hint="cs"/>
          <w:rtl/>
        </w:rPr>
        <w:t>عدم منظم بودن اعمال و تصرفات منجر به فساد بزرگ</w:t>
      </w:r>
      <w:r w:rsidR="00782812">
        <w:rPr>
          <w:rFonts w:cs="B Lotus" w:hint="cs"/>
          <w:rtl/>
        </w:rPr>
        <w:t xml:space="preserve"> می‌</w:t>
      </w:r>
      <w:r w:rsidRPr="00584360">
        <w:rPr>
          <w:rFonts w:cs="B Lotus" w:hint="cs"/>
          <w:rtl/>
        </w:rPr>
        <w:t>شود به</w:t>
      </w:r>
      <w:r w:rsidR="0047598F">
        <w:rPr>
          <w:rFonts w:cs="B Lotus" w:hint="cs"/>
          <w:rtl/>
        </w:rPr>
        <w:t xml:space="preserve"> گونه‌ای </w:t>
      </w:r>
      <w:r w:rsidRPr="00584360">
        <w:rPr>
          <w:rFonts w:cs="B Lotus" w:hint="cs"/>
          <w:rtl/>
        </w:rPr>
        <w:t>که تمام معاملات دینی و دنیوی مردم را مختل</w:t>
      </w:r>
      <w:r w:rsidR="00782812">
        <w:rPr>
          <w:rFonts w:cs="B Lotus" w:hint="cs"/>
          <w:rtl/>
        </w:rPr>
        <w:t xml:space="preserve"> می‌</w:t>
      </w:r>
      <w:r w:rsidRPr="00584360">
        <w:rPr>
          <w:rFonts w:cs="B Lotus" w:hint="cs"/>
          <w:rtl/>
        </w:rPr>
        <w:t xml:space="preserve">کند. سپس ترس و ناراحتی و عدم آرامش </w:t>
      </w:r>
      <w:r w:rsidR="00470BEC" w:rsidRPr="00584360">
        <w:rPr>
          <w:rFonts w:cs="B Lotus" w:hint="cs"/>
          <w:rtl/>
        </w:rPr>
        <w:t xml:space="preserve">وجود </w:t>
      </w:r>
      <w:r w:rsidRPr="00584360">
        <w:rPr>
          <w:rFonts w:cs="B Lotus" w:hint="cs"/>
          <w:rtl/>
        </w:rPr>
        <w:t>افراد جامعه را فرا</w:t>
      </w:r>
      <w:r w:rsidR="00782812">
        <w:rPr>
          <w:rFonts w:cs="B Lotus" w:hint="cs"/>
          <w:rtl/>
        </w:rPr>
        <w:t xml:space="preserve"> می‌</w:t>
      </w:r>
      <w:r w:rsidRPr="00584360">
        <w:rPr>
          <w:rFonts w:cs="B Lotus" w:hint="cs"/>
          <w:rtl/>
        </w:rPr>
        <w:t>گیرد. و به جای تمدن و نظم و ترتیب، ناهنجاری و آشوب رفتار</w:t>
      </w:r>
      <w:r w:rsidR="00306B68">
        <w:rPr>
          <w:rFonts w:cs="B Lotus" w:hint="cs"/>
          <w:rtl/>
        </w:rPr>
        <w:t xml:space="preserve"> انسان‌ها</w:t>
      </w:r>
      <w:r w:rsidR="00E82E6E">
        <w:rPr>
          <w:rFonts w:cs="B Lotus" w:hint="cs"/>
          <w:rtl/>
        </w:rPr>
        <w:t xml:space="preserve"> </w:t>
      </w:r>
      <w:r w:rsidRPr="00584360">
        <w:rPr>
          <w:rFonts w:cs="B Lotus" w:hint="cs"/>
          <w:rtl/>
        </w:rPr>
        <w:t>را فرا</w:t>
      </w:r>
      <w:r w:rsidR="00782812">
        <w:rPr>
          <w:rFonts w:cs="B Lotus" w:hint="cs"/>
          <w:rtl/>
        </w:rPr>
        <w:t xml:space="preserve"> می‌</w:t>
      </w:r>
      <w:r w:rsidRPr="00584360">
        <w:rPr>
          <w:rFonts w:cs="B Lotus" w:hint="cs"/>
          <w:rtl/>
        </w:rPr>
        <w:t>گیرد. پس افراد و</w:t>
      </w:r>
      <w:r w:rsidR="005655EF">
        <w:rPr>
          <w:rFonts w:cs="B Lotus" w:hint="cs"/>
          <w:rtl/>
        </w:rPr>
        <w:t xml:space="preserve"> گروه‌ها</w:t>
      </w:r>
      <w:r w:rsidRPr="00584360">
        <w:rPr>
          <w:rFonts w:cs="B Lotus" w:hint="cs"/>
          <w:rtl/>
        </w:rPr>
        <w:t xml:space="preserve"> در چنین</w:t>
      </w:r>
      <w:r w:rsidR="004F1E6E">
        <w:rPr>
          <w:rFonts w:cs="B Lotus" w:hint="cs"/>
          <w:rtl/>
        </w:rPr>
        <w:t xml:space="preserve"> جامعه‌ای </w:t>
      </w:r>
      <w:r w:rsidRPr="00584360">
        <w:rPr>
          <w:rFonts w:cs="B Lotus" w:hint="cs"/>
          <w:rtl/>
        </w:rPr>
        <w:t>چگونه احساس امنیت</w:t>
      </w:r>
      <w:r w:rsidR="00782812">
        <w:rPr>
          <w:rFonts w:cs="B Lotus" w:hint="cs"/>
          <w:rtl/>
        </w:rPr>
        <w:t xml:space="preserve"> می‌</w:t>
      </w:r>
      <w:r w:rsidRPr="00584360">
        <w:rPr>
          <w:rFonts w:cs="B Lotus" w:hint="cs"/>
          <w:rtl/>
        </w:rPr>
        <w:t>کنند. عقل نعمت است و محافظت از</w:t>
      </w:r>
      <w:r w:rsidR="00C208AB" w:rsidRPr="00584360">
        <w:rPr>
          <w:rFonts w:cs="B Lotus" w:hint="cs"/>
          <w:rtl/>
        </w:rPr>
        <w:t xml:space="preserve"> آن</w:t>
      </w:r>
      <w:r w:rsidRPr="00584360">
        <w:rPr>
          <w:rFonts w:cs="B Lotus" w:hint="cs"/>
          <w:rtl/>
        </w:rPr>
        <w:t xml:space="preserve"> اساس آرامش و امنیت زندگی است. به همین دلیل خردمندان </w:t>
      </w:r>
      <w:r w:rsidR="00193CF2" w:rsidRPr="00584360">
        <w:rPr>
          <w:rFonts w:cs="B Lotus" w:hint="cs"/>
          <w:rtl/>
        </w:rPr>
        <w:t>گفته</w:t>
      </w:r>
      <w:r w:rsidR="009251B1">
        <w:rPr>
          <w:rFonts w:cs="B Lotus" w:hint="cs"/>
          <w:rtl/>
        </w:rPr>
        <w:t>‌اند: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عقل است که اعضای بدن خدمتگزار</w:t>
      </w:r>
      <w:r w:rsidR="00470BEC" w:rsidRPr="00584360">
        <w:rPr>
          <w:rFonts w:cs="B Lotus" w:hint="cs"/>
          <w:rtl/>
        </w:rPr>
        <w:t xml:space="preserve"> وی</w:t>
      </w:r>
      <w:r w:rsidRPr="00584360">
        <w:rPr>
          <w:rFonts w:cs="B Lotus" w:hint="cs"/>
          <w:rtl/>
        </w:rPr>
        <w:t xml:space="preserve"> هستند. </w:t>
      </w:r>
    </w:p>
    <w:p w:rsidR="002C0063" w:rsidRPr="00142F30" w:rsidRDefault="002C0063" w:rsidP="00142F30">
      <w:pPr>
        <w:ind w:left="0" w:firstLine="284"/>
        <w:jc w:val="both"/>
        <w:rPr>
          <w:rFonts w:ascii="KFGQPC Uthmanic Script HAFS" w:hAnsi="KFGQPC Uthmanic Script HAFS" w:cs="KFGQPC Uthmanic Script HAFS"/>
          <w:rtl/>
          <w:lang w:bidi="ar-SA"/>
        </w:rPr>
      </w:pPr>
      <w:r w:rsidRPr="00584360">
        <w:rPr>
          <w:rFonts w:cs="B Lotus" w:hint="cs"/>
          <w:rtl/>
        </w:rPr>
        <w:t>در مورد حفظ آبرو، اسلام تمام</w:t>
      </w:r>
      <w:r w:rsidR="00C208AB" w:rsidRPr="00584360">
        <w:rPr>
          <w:rFonts w:cs="B Lotus" w:hint="cs"/>
          <w:rtl/>
        </w:rPr>
        <w:t xml:space="preserve"> آن</w:t>
      </w:r>
      <w:r w:rsidRPr="00584360">
        <w:rPr>
          <w:rFonts w:cs="B Lotus" w:hint="cs"/>
          <w:rtl/>
        </w:rPr>
        <w:t xml:space="preserve"> چیزهایی را که آبروی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به دروغ لکه دار</w:t>
      </w:r>
      <w:r w:rsidR="00782812">
        <w:rPr>
          <w:rFonts w:cs="B Lotus" w:hint="cs"/>
          <w:rtl/>
        </w:rPr>
        <w:t xml:space="preserve"> می‌</w:t>
      </w:r>
      <w:r w:rsidRPr="00584360">
        <w:rPr>
          <w:rFonts w:cs="B Lotus" w:hint="cs"/>
          <w:rtl/>
        </w:rPr>
        <w:t>کند، حرام کرده است. و</w:t>
      </w:r>
      <w:r w:rsidR="00C208AB" w:rsidRPr="00584360">
        <w:rPr>
          <w:rFonts w:cs="B Lotus" w:hint="cs"/>
          <w:rtl/>
        </w:rPr>
        <w:t xml:space="preserve"> آن</w:t>
      </w:r>
      <w:r w:rsidRPr="00584360">
        <w:rPr>
          <w:rFonts w:cs="B Lotus" w:hint="cs"/>
          <w:rtl/>
        </w:rPr>
        <w:t xml:space="preserve"> را جرمی مستحق </w:t>
      </w:r>
      <w:r w:rsidR="00BC4912" w:rsidRPr="00584360">
        <w:rPr>
          <w:rFonts w:cs="B Lotus" w:hint="cs"/>
          <w:rtl/>
        </w:rPr>
        <w:t>عذاب د</w:t>
      </w:r>
      <w:r w:rsidR="008405B8" w:rsidRPr="00584360">
        <w:rPr>
          <w:rFonts w:cs="B Lotus" w:hint="cs"/>
          <w:rtl/>
        </w:rPr>
        <w:t>انس</w:t>
      </w:r>
      <w:r w:rsidR="00BC4912" w:rsidRPr="00584360">
        <w:rPr>
          <w:rFonts w:cs="B Lotus" w:hint="cs"/>
          <w:rtl/>
        </w:rPr>
        <w:t>ته است. چون لکه دار کردن آبروی</w:t>
      </w:r>
      <w:r w:rsidR="00306B68">
        <w:rPr>
          <w:rFonts w:cs="B Lotus" w:hint="cs"/>
          <w:rtl/>
        </w:rPr>
        <w:t xml:space="preserve"> انسان‌ها</w:t>
      </w:r>
      <w:r w:rsidR="00BC4912" w:rsidRPr="00584360">
        <w:rPr>
          <w:rFonts w:cs="B Lotus" w:hint="cs"/>
          <w:rtl/>
        </w:rPr>
        <w:t xml:space="preserve"> باعث تحقیر و پست شمردن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00BC4912" w:rsidRPr="00584360">
        <w:rPr>
          <w:rFonts w:cs="B Lotus" w:hint="cs"/>
          <w:rtl/>
        </w:rPr>
        <w:t>شود و بهانه و دستاویزی جهت دشمنی و کینه و نفرت و فاسد کردن محیط اجتماعی</w:t>
      </w:r>
      <w:r w:rsidR="00782812">
        <w:rPr>
          <w:rFonts w:cs="B Lotus" w:hint="cs"/>
          <w:rtl/>
        </w:rPr>
        <w:t xml:space="preserve"> می‌</w:t>
      </w:r>
      <w:r w:rsidR="00BC4912" w:rsidRPr="00584360">
        <w:rPr>
          <w:rFonts w:cs="B Lotus" w:hint="cs"/>
          <w:rtl/>
        </w:rPr>
        <w:t>شود. این امر تمرین</w:t>
      </w:r>
      <w:r w:rsidR="00A93391">
        <w:rPr>
          <w:rFonts w:cs="B Lotus" w:hint="cs"/>
          <w:rtl/>
        </w:rPr>
        <w:t xml:space="preserve"> گوش‌ها</w:t>
      </w:r>
      <w:r w:rsidR="00BC4912" w:rsidRPr="00584360">
        <w:rPr>
          <w:rFonts w:cs="B Lotus" w:hint="cs"/>
          <w:rtl/>
        </w:rPr>
        <w:t>ست با تمرین شنواندن</w:t>
      </w:r>
      <w:r w:rsidR="00C208AB" w:rsidRPr="00584360">
        <w:rPr>
          <w:rFonts w:cs="B Lotus" w:hint="cs"/>
          <w:rtl/>
        </w:rPr>
        <w:t xml:space="preserve"> آن</w:t>
      </w:r>
      <w:r w:rsidR="00BC4912" w:rsidRPr="00584360">
        <w:rPr>
          <w:rFonts w:cs="B Lotus" w:hint="cs"/>
          <w:rtl/>
        </w:rPr>
        <w:t xml:space="preserve"> سخنانی که خداوند حرام کرده است. بدین ترتیب</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C4912" w:rsidRPr="00584360">
        <w:rPr>
          <w:rFonts w:cs="B Lotus" w:hint="cs"/>
          <w:rtl/>
        </w:rPr>
        <w:t xml:space="preserve"> به شنیدن فحش و ناسزا عادت کرده و سخنان زشت در جامعه پخش</w:t>
      </w:r>
      <w:r w:rsidR="00782812">
        <w:rPr>
          <w:rFonts w:cs="B Lotus" w:hint="cs"/>
          <w:rtl/>
        </w:rPr>
        <w:t xml:space="preserve"> می‌</w:t>
      </w:r>
      <w:r w:rsidR="00BC4912" w:rsidRPr="00584360">
        <w:rPr>
          <w:rFonts w:cs="B Lotus" w:hint="cs"/>
          <w:rtl/>
        </w:rPr>
        <w:t>شود و به جای اطمینان، شک و به جای امنیت، ترس جایگزین</w:t>
      </w:r>
      <w:r w:rsidR="00782812">
        <w:rPr>
          <w:rFonts w:cs="B Lotus" w:hint="cs"/>
          <w:rtl/>
        </w:rPr>
        <w:t xml:space="preserve"> می‌</w:t>
      </w:r>
      <w:r w:rsidR="00BC4912" w:rsidRPr="00584360">
        <w:rPr>
          <w:rFonts w:cs="B Lotus" w:hint="cs"/>
          <w:rtl/>
        </w:rPr>
        <w:t>شود. خداوند متعال</w:t>
      </w:r>
      <w:r w:rsidR="00782812">
        <w:rPr>
          <w:rFonts w:cs="B Lotus" w:hint="cs"/>
          <w:rtl/>
        </w:rPr>
        <w:t xml:space="preserve"> می‌</w:t>
      </w:r>
      <w:r w:rsidR="00BC4912"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۞لَّا يُحِبُّ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لۡجَهۡرَ</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لسُّوٓءِ</w:t>
      </w:r>
      <w:r w:rsidR="00142F30">
        <w:rPr>
          <w:rFonts w:ascii="KFGQPC Uthmanic Script HAFS" w:hAnsi="KFGQPC Uthmanic Script HAFS" w:cs="KFGQPC Uthmanic Script HAFS"/>
          <w:rtl/>
          <w:lang w:bidi="ar-SA"/>
        </w:rPr>
        <w:t xml:space="preserve"> مِنَ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لۡقَوۡلِ</w:t>
      </w:r>
      <w:r w:rsidR="00142F30">
        <w:rPr>
          <w:rFonts w:ascii="KFGQPC Uthmanic Script HAFS" w:hAnsi="KFGQPC Uthmanic Script HAFS" w:cs="KFGQPC Uthmanic Script HAFS"/>
          <w:rtl/>
          <w:lang w:bidi="ar-SA"/>
        </w:rPr>
        <w:t xml:space="preserve"> إِلَّا مَن ظُلِمَۚ وَكَانَ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سَمِيعًا عَلِيمًا ١٤٨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148</w:t>
      </w:r>
      <w:r w:rsidR="005A5023" w:rsidRPr="002369AC">
        <w:rPr>
          <w:rFonts w:ascii="mylotus" w:hAnsi="mylotus" w:cs="mylotus"/>
          <w:sz w:val="26"/>
          <w:szCs w:val="26"/>
          <w:rtl/>
        </w:rPr>
        <w:t>]</w:t>
      </w:r>
      <w:r w:rsidR="005A5023">
        <w:rPr>
          <w:rFonts w:cs="B Lotus" w:hint="cs"/>
          <w:rtl/>
        </w:rPr>
        <w:t>.</w:t>
      </w:r>
      <w:r w:rsidR="00BC4912" w:rsidRPr="00584360">
        <w:rPr>
          <w:rFonts w:cs="B Lotus" w:hint="cs"/>
          <w:rtl/>
        </w:rPr>
        <w:t xml:space="preserve"> </w:t>
      </w:r>
      <w:r w:rsidR="006712CB">
        <w:rPr>
          <w:rFonts w:ascii="Traditional Arabic" w:hAnsi="Traditional Arabic" w:cs="Traditional Arabic"/>
          <w:rtl/>
        </w:rPr>
        <w:t>«</w:t>
      </w:r>
      <w:r w:rsidR="00BC4912" w:rsidRPr="00584360">
        <w:rPr>
          <w:rFonts w:cs="B Lotus" w:hint="cs"/>
          <w:rtl/>
        </w:rPr>
        <w:t>خداوند دوست ندارد زبان به بدگوئی گشایند، مگر</w:t>
      </w:r>
      <w:r w:rsidR="00C208AB" w:rsidRPr="00584360">
        <w:rPr>
          <w:rFonts w:cs="B Lotus" w:hint="cs"/>
          <w:rtl/>
        </w:rPr>
        <w:t xml:space="preserve"> آن</w:t>
      </w:r>
      <w:r w:rsidR="00BC4912" w:rsidRPr="00584360">
        <w:rPr>
          <w:rFonts w:cs="B Lotus" w:hint="cs"/>
          <w:rtl/>
        </w:rPr>
        <w:t xml:space="preserve"> کسی که مورد ستم قرار گ</w:t>
      </w:r>
      <w:r w:rsidR="006E4222" w:rsidRPr="00584360">
        <w:rPr>
          <w:rFonts w:cs="B Lotus" w:hint="cs"/>
          <w:rtl/>
        </w:rPr>
        <w:t>رفته باشند و خدا شنوای آگاه است</w:t>
      </w:r>
      <w:r w:rsidR="006712CB">
        <w:rPr>
          <w:rFonts w:ascii="Traditional Arabic" w:hAnsi="Traditional Arabic" w:cs="Traditional Arabic"/>
          <w:rtl/>
        </w:rPr>
        <w:t>»</w:t>
      </w:r>
      <w:r w:rsidR="006E4222" w:rsidRPr="00584360">
        <w:rPr>
          <w:rFonts w:cs="B Lotus" w:hint="cs"/>
          <w:rtl/>
        </w:rPr>
        <w:t>.</w:t>
      </w:r>
      <w:r w:rsidRPr="00584360">
        <w:rPr>
          <w:rFonts w:cs="B Lotus" w:hint="cs"/>
          <w:rtl/>
        </w:rPr>
        <w:t xml:space="preserve"> </w:t>
      </w:r>
    </w:p>
    <w:p w:rsidR="000056F8" w:rsidRPr="00584360" w:rsidRDefault="00BC4912" w:rsidP="006712CB">
      <w:pPr>
        <w:ind w:left="0" w:firstLine="284"/>
        <w:jc w:val="both"/>
        <w:rPr>
          <w:rFonts w:cs="B Lotus"/>
          <w:rtl/>
        </w:rPr>
      </w:pPr>
      <w:r w:rsidRPr="00584360">
        <w:rPr>
          <w:rFonts w:cs="B Lotus" w:hint="cs"/>
          <w:rtl/>
        </w:rPr>
        <w:t>پیامبر</w:t>
      </w:r>
      <w:r w:rsidR="006E4222" w:rsidRPr="00584360">
        <w:rPr>
          <w:rFonts w:cs="B Lotus" w:hint="cs"/>
          <w:rtl/>
        </w:rPr>
        <w:sym w:font="AGA Arabesque" w:char="F072"/>
      </w:r>
      <w:r w:rsidRPr="00584360">
        <w:rPr>
          <w:rFonts w:cs="B Lotus" w:hint="cs"/>
          <w:rtl/>
        </w:rPr>
        <w:t xml:space="preserve"> در </w:t>
      </w:r>
      <w:r w:rsidR="00C208AB" w:rsidRPr="006712CB">
        <w:rPr>
          <w:rFonts w:ascii="mylotus" w:hAnsi="mylotus" w:cs="mylotus"/>
          <w:rtl/>
        </w:rPr>
        <w:t>حجة</w:t>
      </w:r>
      <w:r w:rsidR="00C208AB" w:rsidRPr="00584360">
        <w:rPr>
          <w:rFonts w:cs="B Lotus" w:hint="cs"/>
          <w:rtl/>
        </w:rPr>
        <w:t xml:space="preserve"> الوداع</w:t>
      </w:r>
      <w:r w:rsidRPr="00584360">
        <w:rPr>
          <w:rFonts w:cs="B Lotus" w:hint="cs"/>
          <w:rtl/>
        </w:rPr>
        <w:t xml:space="preserve"> </w:t>
      </w:r>
      <w:r w:rsidR="000056F8" w:rsidRPr="00584360">
        <w:rPr>
          <w:rFonts w:cs="B Lotus" w:hint="cs"/>
          <w:rtl/>
        </w:rPr>
        <w:t>فرمود: «همانا خون و اموال</w:t>
      </w:r>
      <w:r w:rsidR="006712CB">
        <w:rPr>
          <w:rFonts w:cs="B Lotus" w:hint="cs"/>
          <w:rtl/>
        </w:rPr>
        <w:t xml:space="preserve"> </w:t>
      </w:r>
      <w:r w:rsidR="000056F8" w:rsidRPr="00584360">
        <w:rPr>
          <w:rFonts w:cs="B Lotus" w:hint="cs"/>
          <w:rtl/>
        </w:rPr>
        <w:t>-و آبروی- شما بر یگدیگر حرام است مانند حرام بودن چنین</w:t>
      </w:r>
      <w:r w:rsidR="006E4222" w:rsidRPr="00584360">
        <w:rPr>
          <w:rFonts w:cs="B Lotus" w:hint="cs"/>
          <w:rtl/>
        </w:rPr>
        <w:t xml:space="preserve"> روزی در چنین ماهی در چنین شهری</w:t>
      </w:r>
      <w:r w:rsidR="000056F8" w:rsidRPr="00584360">
        <w:rPr>
          <w:rFonts w:cs="B Lotus" w:hint="cs"/>
          <w:rtl/>
        </w:rPr>
        <w:t>»</w:t>
      </w:r>
      <w:r w:rsidR="006712CB" w:rsidRPr="006712CB">
        <w:rPr>
          <w:rFonts w:cs="B Lotus" w:hint="cs"/>
          <w:vertAlign w:val="superscript"/>
          <w:rtl/>
        </w:rPr>
        <w:t>(</w:t>
      </w:r>
      <w:r w:rsidR="006712CB" w:rsidRPr="006712CB">
        <w:rPr>
          <w:rStyle w:val="FootnoteReference"/>
          <w:rFonts w:cs="B Lotus"/>
          <w:rtl/>
        </w:rPr>
        <w:footnoteReference w:id="147"/>
      </w:r>
      <w:r w:rsidR="006712CB" w:rsidRPr="006712CB">
        <w:rPr>
          <w:rFonts w:cs="B Lotus" w:hint="cs"/>
          <w:vertAlign w:val="superscript"/>
          <w:rtl/>
        </w:rPr>
        <w:t>)</w:t>
      </w:r>
      <w:r w:rsidR="006E4222" w:rsidRPr="00584360">
        <w:rPr>
          <w:rFonts w:cs="B Lotus" w:hint="cs"/>
          <w:rtl/>
        </w:rPr>
        <w:t>.</w:t>
      </w:r>
      <w:r w:rsidR="000056F8" w:rsidRPr="00584360">
        <w:rPr>
          <w:rFonts w:cs="B Lotus" w:hint="cs"/>
          <w:rtl/>
        </w:rPr>
        <w:t xml:space="preserve"> </w:t>
      </w:r>
    </w:p>
    <w:p w:rsidR="00BC4912" w:rsidRPr="00142F30" w:rsidRDefault="000056F8" w:rsidP="00142F30">
      <w:pPr>
        <w:ind w:left="0" w:firstLine="284"/>
        <w:jc w:val="both"/>
        <w:rPr>
          <w:rFonts w:ascii="KFGQPC Uthmanic Script HAFS" w:hAnsi="KFGQPC Uthmanic Script HAFS" w:cs="KFGQPC Uthmanic Script HAFS"/>
          <w:rtl/>
          <w:lang w:bidi="ar-SA"/>
        </w:rPr>
      </w:pPr>
      <w:r w:rsidRPr="00584360">
        <w:rPr>
          <w:rFonts w:cs="B Lotus" w:hint="cs"/>
          <w:rtl/>
        </w:rPr>
        <w:t>گاهی اوقات اسلام در اثبات کردن جرم</w:t>
      </w:r>
      <w:r w:rsidR="00CB15F1">
        <w:rPr>
          <w:rFonts w:cs="B Lotus" w:hint="cs"/>
          <w:rtl/>
        </w:rPr>
        <w:t xml:space="preserve"> بی‌</w:t>
      </w:r>
      <w:r w:rsidRPr="00584360">
        <w:rPr>
          <w:rFonts w:cs="B Lotus" w:hint="cs"/>
          <w:rtl/>
        </w:rPr>
        <w:t>حرمتی و</w:t>
      </w:r>
      <w:r w:rsidR="00CB15F1">
        <w:rPr>
          <w:rFonts w:cs="B Lotus" w:hint="cs"/>
          <w:rtl/>
        </w:rPr>
        <w:t xml:space="preserve"> بی‌</w:t>
      </w:r>
      <w:r w:rsidRPr="00584360">
        <w:rPr>
          <w:rFonts w:cs="B Lotus" w:hint="cs"/>
          <w:rtl/>
        </w:rPr>
        <w:t>احترامی به آبرو شدت عمل به خرج داده است. به</w:t>
      </w:r>
      <w:r w:rsidR="0047598F">
        <w:rPr>
          <w:rFonts w:cs="B Lotus" w:hint="cs"/>
          <w:rtl/>
        </w:rPr>
        <w:t xml:space="preserve"> گونه‌ای </w:t>
      </w:r>
      <w:r w:rsidRPr="00584360">
        <w:rPr>
          <w:rFonts w:cs="B Lotus" w:hint="cs"/>
          <w:rtl/>
        </w:rPr>
        <w:t>که این جرم جز با چهار شاهد ثابت</w:t>
      </w:r>
      <w:r w:rsidR="0047598F">
        <w:rPr>
          <w:rFonts w:cs="B Lotus" w:hint="cs"/>
          <w:rtl/>
        </w:rPr>
        <w:t xml:space="preserve"> نمی‌</w:t>
      </w:r>
      <w:r w:rsidRPr="00584360">
        <w:rPr>
          <w:rFonts w:cs="B Lotus" w:hint="cs"/>
          <w:rtl/>
        </w:rPr>
        <w:t>شود و این چهار شاهد</w:t>
      </w:r>
      <w:r w:rsidR="005655EF">
        <w:rPr>
          <w:rFonts w:cs="B Lotus" w:hint="cs"/>
          <w:rtl/>
        </w:rPr>
        <w:t xml:space="preserve"> </w:t>
      </w:r>
      <w:r w:rsidRPr="00584360">
        <w:rPr>
          <w:rFonts w:cs="B Lotus" w:hint="cs"/>
          <w:rtl/>
        </w:rPr>
        <w:t>باید</w:t>
      </w:r>
      <w:r w:rsidR="00C208AB" w:rsidRPr="00584360">
        <w:rPr>
          <w:rFonts w:cs="B Lotus" w:hint="cs"/>
          <w:rtl/>
        </w:rPr>
        <w:t xml:space="preserve"> آن</w:t>
      </w:r>
      <w:r w:rsidRPr="00584360">
        <w:rPr>
          <w:rFonts w:cs="B Lotus" w:hint="cs"/>
          <w:rtl/>
        </w:rPr>
        <w:t xml:space="preserve"> عمل را </w:t>
      </w:r>
      <w:r w:rsidR="005A6D04" w:rsidRPr="00584360">
        <w:rPr>
          <w:rFonts w:cs="B Lotus" w:hint="cs"/>
          <w:rtl/>
        </w:rPr>
        <w:t xml:space="preserve">در شرایطی </w:t>
      </w:r>
      <w:r w:rsidR="005E28BA" w:rsidRPr="00584360">
        <w:rPr>
          <w:rFonts w:cs="B Lotus" w:hint="cs"/>
          <w:rtl/>
        </w:rPr>
        <w:t>که اسلام بیان کرده است، دیده باشند تا حد اجرا شود. و این بالاترین میانگین تعداد شهود</w:t>
      </w:r>
      <w:r w:rsidR="00782812">
        <w:rPr>
          <w:rFonts w:cs="B Lotus" w:hint="cs"/>
          <w:rtl/>
        </w:rPr>
        <w:t xml:space="preserve"> می‌</w:t>
      </w:r>
      <w:r w:rsidR="005E28BA" w:rsidRPr="00584360">
        <w:rPr>
          <w:rFonts w:cs="B Lotus" w:hint="cs"/>
          <w:rtl/>
        </w:rPr>
        <w:t>باشد. وقتی</w:t>
      </w:r>
      <w:r w:rsidR="00782812">
        <w:rPr>
          <w:rFonts w:cs="B Lotus" w:hint="cs"/>
          <w:rtl/>
        </w:rPr>
        <w:t xml:space="preserve"> می‌</w:t>
      </w:r>
      <w:r w:rsidR="005E28BA" w:rsidRPr="00584360">
        <w:rPr>
          <w:rFonts w:cs="B Lotus" w:hint="cs"/>
          <w:rtl/>
        </w:rPr>
        <w:t>دانیم که جاسوسی</w:t>
      </w:r>
      <w:r w:rsidR="006E4222" w:rsidRPr="00584360">
        <w:rPr>
          <w:rFonts w:cs="B Lotus" w:hint="cs"/>
          <w:rtl/>
        </w:rPr>
        <w:t>،</w:t>
      </w:r>
      <w:r w:rsidR="005E28BA" w:rsidRPr="00584360">
        <w:rPr>
          <w:rFonts w:cs="B Lotus" w:hint="cs"/>
          <w:rtl/>
        </w:rPr>
        <w:t xml:space="preserve"> و بالا رفتن از دیوار</w:t>
      </w:r>
      <w:r w:rsidR="006E4222" w:rsidRPr="00584360">
        <w:rPr>
          <w:rFonts w:cs="B Lotus" w:hint="cs"/>
          <w:rtl/>
        </w:rPr>
        <w:t>،</w:t>
      </w:r>
      <w:r w:rsidR="005E28BA" w:rsidRPr="00584360">
        <w:rPr>
          <w:rFonts w:cs="B Lotus" w:hint="cs"/>
          <w:rtl/>
        </w:rPr>
        <w:t xml:space="preserve"> و تجسس خانگی در اسلام ممنوع است. پس دیدن چنین جرمی توسط چهار نفر شاهد در حالت</w:t>
      </w:r>
      <w:r w:rsidR="00CB15F1">
        <w:rPr>
          <w:rFonts w:cs="B Lotus" w:hint="cs"/>
          <w:rtl/>
        </w:rPr>
        <w:t xml:space="preserve"> بی‌</w:t>
      </w:r>
      <w:r w:rsidR="005E28BA" w:rsidRPr="00584360">
        <w:rPr>
          <w:rFonts w:cs="B Lotus" w:hint="cs"/>
          <w:rtl/>
        </w:rPr>
        <w:t>احترامی و حقارت و</w:t>
      </w:r>
      <w:r w:rsidR="00C208AB" w:rsidRPr="00584360">
        <w:rPr>
          <w:rFonts w:cs="B Lotus" w:hint="cs"/>
          <w:rtl/>
        </w:rPr>
        <w:t xml:space="preserve"> </w:t>
      </w:r>
      <w:r w:rsidR="0056247C" w:rsidRPr="00584360">
        <w:rPr>
          <w:rFonts w:cs="B Lotus" w:hint="cs"/>
          <w:rtl/>
        </w:rPr>
        <w:t>انجام</w:t>
      </w:r>
      <w:r w:rsidR="00C208AB" w:rsidRPr="00584360">
        <w:rPr>
          <w:rFonts w:cs="B Lotus" w:hint="cs"/>
          <w:rtl/>
        </w:rPr>
        <w:t xml:space="preserve"> آن</w:t>
      </w:r>
      <w:r w:rsidR="005E28BA" w:rsidRPr="00584360">
        <w:rPr>
          <w:rFonts w:cs="B Lotus" w:hint="cs"/>
          <w:rtl/>
        </w:rPr>
        <w:t xml:space="preserve"> در</w:t>
      </w:r>
      <w:r w:rsidR="006712CB">
        <w:rPr>
          <w:rFonts w:cs="B Lotus" w:hint="cs"/>
          <w:rtl/>
        </w:rPr>
        <w:t xml:space="preserve"> مکان‌ها</w:t>
      </w:r>
      <w:r w:rsidR="005E28BA" w:rsidRPr="00584360">
        <w:rPr>
          <w:rFonts w:cs="B Lotus" w:hint="cs"/>
          <w:rtl/>
        </w:rPr>
        <w:t>ی عمومی از زشت</w:t>
      </w:r>
      <w:r w:rsidR="00096F67">
        <w:rPr>
          <w:rFonts w:cs="B Lotus" w:hint="cs"/>
          <w:rtl/>
        </w:rPr>
        <w:t xml:space="preserve">‌ترین </w:t>
      </w:r>
      <w:r w:rsidR="005E28BA" w:rsidRPr="00584360">
        <w:rPr>
          <w:rFonts w:cs="B Lotus" w:hint="cs"/>
          <w:rtl/>
        </w:rPr>
        <w:t>درجات خواری و</w:t>
      </w:r>
      <w:r w:rsidR="005655EF">
        <w:rPr>
          <w:rFonts w:cs="B Lotus" w:hint="cs"/>
          <w:rtl/>
        </w:rPr>
        <w:t xml:space="preserve"> بزرگ‌تر</w:t>
      </w:r>
      <w:r w:rsidR="005E28BA" w:rsidRPr="00584360">
        <w:rPr>
          <w:rFonts w:cs="B Lotus" w:hint="cs"/>
          <w:rtl/>
        </w:rPr>
        <w:t>ین توهین به کرامت و آبروی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E28BA" w:rsidRPr="00584360">
        <w:rPr>
          <w:rFonts w:cs="B Lotus" w:hint="cs"/>
          <w:rtl/>
        </w:rPr>
        <w:t xml:space="preserve"> است. خداوند متعال</w:t>
      </w:r>
      <w:r w:rsidR="00782812">
        <w:rPr>
          <w:rFonts w:cs="B Lotus" w:hint="cs"/>
          <w:rtl/>
        </w:rPr>
        <w:t xml:space="preserve"> می‌</w:t>
      </w:r>
      <w:r w:rsidR="005E28BA"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يَرۡمُونَ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لۡمُحۡصَنَٰتِ</w:t>
      </w:r>
      <w:r w:rsidR="00142F30">
        <w:rPr>
          <w:rFonts w:ascii="KFGQPC Uthmanic Script HAFS" w:hAnsi="KFGQPC Uthmanic Script HAFS" w:cs="KFGQPC Uthmanic Script HAFS"/>
          <w:rtl/>
          <w:lang w:bidi="ar-SA"/>
        </w:rPr>
        <w:t xml:space="preserve"> ثُمَّ لَمۡ يَأۡتُواْ بِأَرۡبَعَةِ شُهَدَآءَ فَ</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جۡلِدُوهُمۡ</w:t>
      </w:r>
      <w:r w:rsidR="00142F30">
        <w:rPr>
          <w:rFonts w:ascii="KFGQPC Uthmanic Script HAFS" w:hAnsi="KFGQPC Uthmanic Script HAFS" w:cs="KFGQPC Uthmanic Script HAFS"/>
          <w:rtl/>
          <w:lang w:bidi="ar-SA"/>
        </w:rPr>
        <w:t xml:space="preserve"> ثَمَٰنِينَ جَلۡدَةٗ وَلَا تَقۡبَلُواْ لَهُمۡ شَهَٰدَةً أَبَدٗاۚ وَأُوْلَٰٓئِكَ هُمُ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لۡفَٰسِقُونَ</w:t>
      </w:r>
      <w:r w:rsidR="00142F30">
        <w:rPr>
          <w:rFonts w:ascii="KFGQPC Uthmanic Script HAFS" w:hAnsi="KFGQPC Uthmanic Script HAFS" w:cs="KFGQPC Uthmanic Script HAFS"/>
          <w:rtl/>
          <w:lang w:bidi="ar-SA"/>
        </w:rPr>
        <w:t xml:space="preserve"> 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النور: 4</w:t>
      </w:r>
      <w:r w:rsidR="005A5023" w:rsidRPr="002369AC">
        <w:rPr>
          <w:rFonts w:ascii="mylotus" w:hAnsi="mylotus" w:cs="mylotus"/>
          <w:sz w:val="26"/>
          <w:szCs w:val="26"/>
          <w:rtl/>
        </w:rPr>
        <w:t>]</w:t>
      </w:r>
      <w:r w:rsidR="005A5023">
        <w:rPr>
          <w:rFonts w:cs="B Lotus" w:hint="cs"/>
          <w:rtl/>
        </w:rPr>
        <w:t>.</w:t>
      </w:r>
      <w:r w:rsidR="005E28BA" w:rsidRPr="00584360">
        <w:rPr>
          <w:rFonts w:cs="B Lotus" w:hint="cs"/>
          <w:rtl/>
        </w:rPr>
        <w:t xml:space="preserve"> </w:t>
      </w:r>
      <w:r w:rsidR="006712CB">
        <w:rPr>
          <w:rFonts w:ascii="Traditional Arabic" w:hAnsi="Traditional Arabic" w:cs="Traditional Arabic"/>
          <w:rtl/>
        </w:rPr>
        <w:t>«</w:t>
      </w:r>
      <w:r w:rsidR="00C97A2D" w:rsidRPr="00584360">
        <w:rPr>
          <w:rFonts w:cs="B Lotus" w:hint="cs"/>
          <w:rtl/>
        </w:rPr>
        <w:t>کسانی که به زنان پاکدامن نسبت زنا</w:t>
      </w:r>
      <w:r w:rsidR="00782812">
        <w:rPr>
          <w:rFonts w:cs="B Lotus" w:hint="cs"/>
          <w:rtl/>
        </w:rPr>
        <w:t xml:space="preserve"> می‌</w:t>
      </w:r>
      <w:r w:rsidR="00C97A2D" w:rsidRPr="00584360">
        <w:rPr>
          <w:rFonts w:cs="B Lotus" w:hint="cs"/>
          <w:rtl/>
        </w:rPr>
        <w:t>دهند، سپس چهار گواه</w:t>
      </w:r>
      <w:r w:rsidR="0047598F">
        <w:rPr>
          <w:rFonts w:cs="B Lotus" w:hint="cs"/>
          <w:rtl/>
        </w:rPr>
        <w:t xml:space="preserve"> نمی‌</w:t>
      </w:r>
      <w:r w:rsidR="00C97A2D" w:rsidRPr="00584360">
        <w:rPr>
          <w:rFonts w:cs="B Lotus" w:hint="cs"/>
          <w:rtl/>
        </w:rPr>
        <w:t>آورند، بدیشان هشتاد تازیانه بزنید و هرگز گواهی دادن</w:t>
      </w:r>
      <w:r w:rsidR="00C208AB" w:rsidRPr="00584360">
        <w:rPr>
          <w:rFonts w:cs="B Lotus" w:hint="cs"/>
          <w:rtl/>
        </w:rPr>
        <w:t xml:space="preserve"> آن</w:t>
      </w:r>
      <w:r w:rsidR="006E4222" w:rsidRPr="00584360">
        <w:rPr>
          <w:rFonts w:cs="B Lotus" w:hint="cs"/>
          <w:rtl/>
        </w:rPr>
        <w:t>ان را نپذیرید</w:t>
      </w:r>
      <w:r w:rsidR="006712CB">
        <w:rPr>
          <w:rFonts w:ascii="Traditional Arabic" w:hAnsi="Traditional Arabic" w:cs="Traditional Arabic"/>
          <w:rtl/>
        </w:rPr>
        <w:t>»</w:t>
      </w:r>
      <w:r w:rsidR="006E4222" w:rsidRPr="00584360">
        <w:rPr>
          <w:rFonts w:cs="B Lotus" w:hint="cs"/>
          <w:rtl/>
        </w:rPr>
        <w:t>.</w:t>
      </w:r>
    </w:p>
    <w:p w:rsidR="00C97A2D" w:rsidRPr="00584360" w:rsidRDefault="00C97A2D" w:rsidP="00FD2165">
      <w:pPr>
        <w:ind w:left="0" w:firstLine="284"/>
        <w:jc w:val="both"/>
        <w:rPr>
          <w:rFonts w:cs="B Lotus"/>
          <w:rtl/>
        </w:rPr>
      </w:pPr>
      <w:r w:rsidRPr="00584360">
        <w:rPr>
          <w:rFonts w:cs="B Lotus" w:hint="cs"/>
          <w:rtl/>
        </w:rPr>
        <w:t>فقط وقتی که تهمت از جانب زوج (شوهر) باشد و شاهدی نداشته باشد از این حکم استثناء</w:t>
      </w:r>
      <w:r w:rsidR="00782812">
        <w:rPr>
          <w:rFonts w:cs="B Lotus" w:hint="cs"/>
          <w:rtl/>
        </w:rPr>
        <w:t xml:space="preserve"> می‌</w:t>
      </w:r>
      <w:r w:rsidRPr="00584360">
        <w:rPr>
          <w:rFonts w:cs="B Lotus" w:hint="cs"/>
          <w:rtl/>
        </w:rPr>
        <w:t>باشد.</w:t>
      </w:r>
      <w:r w:rsidR="006E4222" w:rsidRPr="00584360">
        <w:rPr>
          <w:rFonts w:cs="B Lotus" w:hint="cs"/>
          <w:rtl/>
        </w:rPr>
        <w:t xml:space="preserve"> </w:t>
      </w:r>
      <w:r w:rsidRPr="00584360">
        <w:rPr>
          <w:rFonts w:cs="B Lotus" w:hint="cs"/>
          <w:rtl/>
        </w:rPr>
        <w:t>چون غالباً در این تهمت</w:t>
      </w:r>
      <w:r w:rsidR="00E82E6E">
        <w:rPr>
          <w:rFonts w:cs="B Lotus" w:hint="cs"/>
          <w:rtl/>
        </w:rPr>
        <w:t xml:space="preserve">‌ها </w:t>
      </w:r>
      <w:r w:rsidRPr="00584360">
        <w:rPr>
          <w:rFonts w:cs="B Lotus" w:hint="cs"/>
          <w:rtl/>
        </w:rPr>
        <w:t>مصلحتی عاید زوج</w:t>
      </w:r>
      <w:r w:rsidR="0047598F">
        <w:rPr>
          <w:rFonts w:cs="B Lotus" w:hint="cs"/>
          <w:rtl/>
        </w:rPr>
        <w:t xml:space="preserve"> نمی‌</w:t>
      </w:r>
      <w:r w:rsidRPr="00584360">
        <w:rPr>
          <w:rFonts w:cs="B Lotus" w:hint="cs"/>
          <w:rtl/>
        </w:rPr>
        <w:t>شود بلکه ننگ و عار برای او</w:t>
      </w:r>
      <w:r w:rsidR="00782812">
        <w:rPr>
          <w:rFonts w:cs="B Lotus" w:hint="cs"/>
          <w:rtl/>
        </w:rPr>
        <w:t xml:space="preserve"> می‌</w:t>
      </w:r>
      <w:r w:rsidRPr="00584360">
        <w:rPr>
          <w:rFonts w:cs="B Lotus" w:hint="cs"/>
          <w:rtl/>
        </w:rPr>
        <w:t>ماند، بنابراین اسلام در این حالت «ملاعنه» را میان زوجین قرار داده است. و از اینجا جدایی و طلاق ابدی میان</w:t>
      </w:r>
      <w:r w:rsidR="00E82E6E">
        <w:rPr>
          <w:rFonts w:cs="B Lotus" w:hint="cs"/>
          <w:rtl/>
        </w:rPr>
        <w:t xml:space="preserve"> آن‌ها </w:t>
      </w:r>
      <w:r w:rsidRPr="00584360">
        <w:rPr>
          <w:rFonts w:cs="B Lotus" w:hint="cs"/>
          <w:rtl/>
        </w:rPr>
        <w:t>ایجاد</w:t>
      </w:r>
      <w:r w:rsidR="00782812">
        <w:rPr>
          <w:rFonts w:cs="B Lotus" w:hint="cs"/>
          <w:rtl/>
        </w:rPr>
        <w:t xml:space="preserve"> می‌</w:t>
      </w:r>
      <w:r w:rsidRPr="00584360">
        <w:rPr>
          <w:rFonts w:cs="B Lotus" w:hint="cs"/>
          <w:rtl/>
        </w:rPr>
        <w:t>شود. چون زندگی زناشویی مبتنی بر مودت و مهربانی و عفت و اطمینان و کرامت است</w:t>
      </w:r>
      <w:r w:rsidR="006E4222" w:rsidRPr="00584360">
        <w:rPr>
          <w:rFonts w:cs="B Lotus" w:hint="cs"/>
          <w:rtl/>
        </w:rPr>
        <w:t>،</w:t>
      </w:r>
      <w:r w:rsidRPr="00584360">
        <w:rPr>
          <w:rFonts w:cs="B Lotus" w:hint="cs"/>
          <w:rtl/>
        </w:rPr>
        <w:t xml:space="preserve"> و بعد از ملاعنه جایی برای این مفاهیم</w:t>
      </w:r>
      <w:r w:rsidR="0047598F">
        <w:rPr>
          <w:rFonts w:cs="B Lotus" w:hint="cs"/>
          <w:rtl/>
        </w:rPr>
        <w:t xml:space="preserve"> نمی‌</w:t>
      </w:r>
      <w:r w:rsidRPr="00584360">
        <w:rPr>
          <w:rFonts w:cs="B Lotus" w:hint="cs"/>
          <w:rtl/>
        </w:rPr>
        <w:t xml:space="preserve">ماند. </w:t>
      </w:r>
    </w:p>
    <w:p w:rsidR="00C97A2D" w:rsidRPr="00584360" w:rsidRDefault="00C97A2D" w:rsidP="00774927">
      <w:pPr>
        <w:ind w:left="0" w:firstLine="284"/>
        <w:jc w:val="both"/>
        <w:rPr>
          <w:rFonts w:cs="B Lotus"/>
          <w:rtl/>
        </w:rPr>
      </w:pPr>
      <w:r w:rsidRPr="00584360">
        <w:rPr>
          <w:rFonts w:cs="B Lotus" w:hint="cs"/>
          <w:rtl/>
        </w:rPr>
        <w:t>این</w:t>
      </w:r>
      <w:r w:rsidR="006712CB">
        <w:rPr>
          <w:rFonts w:cs="B Lotus" w:hint="cs"/>
          <w:rtl/>
        </w:rPr>
        <w:t xml:space="preserve"> ضمانت‌ها</w:t>
      </w:r>
      <w:r w:rsidRPr="00584360">
        <w:rPr>
          <w:rFonts w:cs="B Lotus" w:hint="cs"/>
          <w:rtl/>
        </w:rPr>
        <w:t xml:space="preserve"> در محافظت از آبرو ابتدا در پاکی</w:t>
      </w:r>
      <w:r w:rsidR="00C208AB" w:rsidRPr="00584360">
        <w:rPr>
          <w:rFonts w:cs="B Lotus" w:hint="cs"/>
          <w:rtl/>
        </w:rPr>
        <w:t xml:space="preserve"> آن</w:t>
      </w:r>
      <w:r w:rsidRPr="00584360">
        <w:rPr>
          <w:rFonts w:cs="B Lotus" w:hint="cs"/>
          <w:rtl/>
        </w:rPr>
        <w:t xml:space="preserve"> است پس هر گاه با ارتکاب جرمی مانند زنا</w:t>
      </w:r>
      <w:r w:rsidR="00C208AB" w:rsidRPr="00584360">
        <w:rPr>
          <w:rFonts w:cs="B Lotus" w:hint="cs"/>
          <w:rtl/>
        </w:rPr>
        <w:t xml:space="preserve"> آن</w:t>
      </w:r>
      <w:r w:rsidRPr="00584360">
        <w:rPr>
          <w:rFonts w:cs="B Lotus" w:hint="cs"/>
          <w:rtl/>
        </w:rPr>
        <w:t xml:space="preserve"> را آلوده کرد، «زنایی که نابودی</w:t>
      </w:r>
      <w:r w:rsidR="00081A80">
        <w:rPr>
          <w:rFonts w:cs="B Lotus" w:hint="cs"/>
          <w:rtl/>
        </w:rPr>
        <w:t xml:space="preserve"> جان‌ها</w:t>
      </w:r>
      <w:r w:rsidRPr="00584360">
        <w:rPr>
          <w:rFonts w:cs="B Lotus" w:hint="cs"/>
          <w:rtl/>
        </w:rPr>
        <w:t xml:space="preserve">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تنها یک جنایت نیست</w:t>
      </w:r>
      <w:r w:rsidR="00470BEC" w:rsidRPr="00584360">
        <w:rPr>
          <w:rFonts w:cs="B Lotus" w:hint="cs"/>
          <w:rtl/>
        </w:rPr>
        <w:t xml:space="preserve"> بلکه</w:t>
      </w:r>
      <w:r w:rsidRPr="00584360">
        <w:rPr>
          <w:rFonts w:cs="B Lotus" w:hint="cs"/>
          <w:rtl/>
        </w:rPr>
        <w:t xml:space="preserve"> فرزندی که از زنا متولد</w:t>
      </w:r>
      <w:r w:rsidR="00782812">
        <w:rPr>
          <w:rFonts w:cs="B Lotus" w:hint="cs"/>
          <w:rtl/>
        </w:rPr>
        <w:t xml:space="preserve"> می‌</w:t>
      </w:r>
      <w:r w:rsidRPr="00584360">
        <w:rPr>
          <w:rFonts w:cs="B Lotus" w:hint="cs"/>
          <w:rtl/>
        </w:rPr>
        <w:t>شود در جامعه نابود شده و تباه گردیده است، نه پدری دارد که به</w:t>
      </w:r>
      <w:r w:rsidR="00470BEC" w:rsidRPr="00584360">
        <w:rPr>
          <w:rFonts w:cs="B Lotus" w:hint="cs"/>
          <w:rtl/>
        </w:rPr>
        <w:t xml:space="preserve"> او</w:t>
      </w:r>
      <w:r w:rsidRPr="00584360">
        <w:rPr>
          <w:rFonts w:cs="B Lotus" w:hint="cs"/>
          <w:rtl/>
        </w:rPr>
        <w:t xml:space="preserve"> مهربانی کند و او را تربیت کد و نه خانواده ای دارد که از او مراقبت کند و او نیز به</w:t>
      </w:r>
      <w:r w:rsidR="00C208AB" w:rsidRPr="00584360">
        <w:rPr>
          <w:rFonts w:cs="B Lotus" w:hint="cs"/>
          <w:rtl/>
        </w:rPr>
        <w:t xml:space="preserve"> آن</w:t>
      </w:r>
      <w:r w:rsidRPr="00584360">
        <w:rPr>
          <w:rFonts w:cs="B Lotus" w:hint="cs"/>
          <w:rtl/>
        </w:rPr>
        <w:t xml:space="preserve"> ببالد</w:t>
      </w:r>
      <w:r w:rsidR="00715154" w:rsidRPr="00584360">
        <w:rPr>
          <w:rFonts w:cs="B Lotus" w:hint="cs"/>
          <w:rtl/>
        </w:rPr>
        <w:t>. و بنابراین دیدگاه جامعه چنین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15154" w:rsidRPr="00584360">
        <w:rPr>
          <w:rFonts w:cs="B Lotus" w:hint="cs"/>
          <w:rtl/>
        </w:rPr>
        <w:t>ی را</w:t>
      </w:r>
      <w:r w:rsidR="0047598F">
        <w:rPr>
          <w:rFonts w:cs="B Lotus" w:hint="cs"/>
          <w:rtl/>
        </w:rPr>
        <w:t xml:space="preserve"> نمی‌</w:t>
      </w:r>
      <w:r w:rsidR="00715154" w:rsidRPr="00584360">
        <w:rPr>
          <w:rFonts w:cs="B Lotus" w:hint="cs"/>
          <w:rtl/>
        </w:rPr>
        <w:t>پذیرد و</w:t>
      </w:r>
      <w:r w:rsidR="00306B68">
        <w:rPr>
          <w:rFonts w:cs="B Lotus" w:hint="cs"/>
          <w:rtl/>
        </w:rPr>
        <w:t xml:space="preserve"> انسان‌ها</w:t>
      </w:r>
      <w:r w:rsidR="00715154" w:rsidRPr="00584360">
        <w:rPr>
          <w:rFonts w:cs="B Lotus" w:hint="cs"/>
          <w:rtl/>
        </w:rPr>
        <w:t xml:space="preserve"> از وی خوششان</w:t>
      </w:r>
      <w:r w:rsidR="0047598F">
        <w:rPr>
          <w:rFonts w:cs="B Lotus" w:hint="cs"/>
          <w:rtl/>
        </w:rPr>
        <w:t xml:space="preserve"> نمی‌</w:t>
      </w:r>
      <w:r w:rsidR="00715154" w:rsidRPr="00584360">
        <w:rPr>
          <w:rFonts w:cs="B Lotus" w:hint="cs"/>
          <w:rtl/>
        </w:rPr>
        <w:t>آید. پس وقتی چنین چیزهایی بر زنا مترتب</w:t>
      </w:r>
      <w:r w:rsidR="00782812">
        <w:rPr>
          <w:rFonts w:cs="B Lotus" w:hint="cs"/>
          <w:rtl/>
        </w:rPr>
        <w:t xml:space="preserve"> می‌</w:t>
      </w:r>
      <w:r w:rsidR="00715154" w:rsidRPr="00584360">
        <w:rPr>
          <w:rFonts w:cs="B Lotus" w:hint="cs"/>
          <w:rtl/>
        </w:rPr>
        <w:t>شود واجب است که تمام درها</w:t>
      </w:r>
      <w:r w:rsidR="00470BEC" w:rsidRPr="00584360">
        <w:rPr>
          <w:rFonts w:cs="B Lotus" w:hint="cs"/>
          <w:rtl/>
        </w:rPr>
        <w:t>ی</w:t>
      </w:r>
      <w:r w:rsidR="00715154" w:rsidRPr="00584360">
        <w:rPr>
          <w:rFonts w:cs="B Lotus" w:hint="cs"/>
          <w:rtl/>
        </w:rPr>
        <w:t>ی را که به نابودی و قتل و خواری</w:t>
      </w:r>
      <w:r w:rsidR="00081A80">
        <w:rPr>
          <w:rFonts w:cs="B Lotus" w:hint="cs"/>
          <w:rtl/>
        </w:rPr>
        <w:t xml:space="preserve"> جان‌ها</w:t>
      </w:r>
      <w:r w:rsidR="00782812">
        <w:rPr>
          <w:rFonts w:cs="B Lotus" w:hint="cs"/>
          <w:rtl/>
        </w:rPr>
        <w:t xml:space="preserve"> می‌</w:t>
      </w:r>
      <w:r w:rsidR="0056247C" w:rsidRPr="00584360">
        <w:rPr>
          <w:rFonts w:cs="B Lotus" w:hint="cs"/>
          <w:rtl/>
        </w:rPr>
        <w:t>انجام</w:t>
      </w:r>
      <w:r w:rsidR="006E4222" w:rsidRPr="00584360">
        <w:rPr>
          <w:rFonts w:cs="B Lotus" w:hint="cs"/>
          <w:rtl/>
        </w:rPr>
        <w:t>د، ببندد</w:t>
      </w:r>
      <w:r w:rsidR="00715154" w:rsidRPr="00584360">
        <w:rPr>
          <w:rFonts w:cs="B Lotus" w:hint="cs"/>
          <w:rtl/>
        </w:rPr>
        <w:t>»</w:t>
      </w:r>
      <w:r w:rsidR="00774927" w:rsidRPr="00774927">
        <w:rPr>
          <w:rFonts w:cs="B Lotus" w:hint="cs"/>
          <w:vertAlign w:val="superscript"/>
          <w:rtl/>
        </w:rPr>
        <w:t>(</w:t>
      </w:r>
      <w:r w:rsidR="00774927" w:rsidRPr="00774927">
        <w:rPr>
          <w:rStyle w:val="FootnoteReference"/>
          <w:rFonts w:cs="B Lotus"/>
          <w:rtl/>
        </w:rPr>
        <w:footnoteReference w:id="148"/>
      </w:r>
      <w:r w:rsidR="00774927" w:rsidRPr="00774927">
        <w:rPr>
          <w:rFonts w:cs="B Lotus" w:hint="cs"/>
          <w:vertAlign w:val="superscript"/>
          <w:rtl/>
        </w:rPr>
        <w:t>)</w:t>
      </w:r>
      <w:r w:rsidR="006E4222" w:rsidRPr="00584360">
        <w:rPr>
          <w:rFonts w:cs="B Lotus" w:hint="cs"/>
          <w:rtl/>
        </w:rPr>
        <w:t>.</w:t>
      </w:r>
      <w:r w:rsidR="00715154" w:rsidRPr="00584360">
        <w:rPr>
          <w:rFonts w:cs="B Lotus" w:hint="cs"/>
          <w:rtl/>
        </w:rPr>
        <w:t xml:space="preserve"> </w:t>
      </w:r>
    </w:p>
    <w:p w:rsidR="00715154" w:rsidRPr="00142F30" w:rsidRDefault="00715154" w:rsidP="00142F30">
      <w:pPr>
        <w:ind w:left="0" w:firstLine="284"/>
        <w:jc w:val="both"/>
        <w:rPr>
          <w:rFonts w:ascii="KFGQPC Uthmanic Script HAFS" w:hAnsi="KFGQPC Uthmanic Script HAFS" w:cs="KFGQPC Uthmanic Script HAFS"/>
          <w:rtl/>
          <w:lang w:bidi="ar-SA"/>
        </w:rPr>
      </w:pPr>
      <w:r w:rsidRPr="00584360">
        <w:rPr>
          <w:rFonts w:cs="B Lotus" w:hint="cs"/>
          <w:rtl/>
        </w:rPr>
        <w:t>عقوبت برای سالم بودن خانه</w:t>
      </w:r>
      <w:r w:rsidR="005054FC">
        <w:rPr>
          <w:rFonts w:cs="B Lotus" w:hint="cs"/>
          <w:rtl/>
        </w:rPr>
        <w:t xml:space="preserve">‌های </w:t>
      </w:r>
      <w:r w:rsidRPr="00584360">
        <w:rPr>
          <w:rFonts w:cs="B Lotus" w:hint="cs"/>
          <w:rtl/>
        </w:rPr>
        <w:t>مسلمانان و ایجاد</w:t>
      </w:r>
      <w:r w:rsidR="004F1E6E">
        <w:rPr>
          <w:rFonts w:cs="B Lotus" w:hint="cs"/>
          <w:rtl/>
        </w:rPr>
        <w:t xml:space="preserve"> جامعه‌ای </w:t>
      </w:r>
      <w:r w:rsidRPr="00584360">
        <w:rPr>
          <w:rFonts w:cs="B Lotus" w:hint="cs"/>
          <w:rtl/>
        </w:rPr>
        <w:t>امن تشریع شده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لزَّانِيَةُ</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لزَّانِي</w:t>
      </w:r>
      <w:r w:rsidR="00142F30">
        <w:rPr>
          <w:rFonts w:ascii="KFGQPC Uthmanic Script HAFS" w:hAnsi="KFGQPC Uthmanic Script HAFS" w:cs="KFGQPC Uthmanic Script HAFS"/>
          <w:rtl/>
          <w:lang w:bidi="ar-SA"/>
        </w:rPr>
        <w:t xml:space="preserve"> فَ</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جۡلِدُواْ</w:t>
      </w:r>
      <w:r w:rsidR="00142F30">
        <w:rPr>
          <w:rFonts w:ascii="KFGQPC Uthmanic Script HAFS" w:hAnsi="KFGQPC Uthmanic Script HAFS" w:cs="KFGQPC Uthmanic Script HAFS"/>
          <w:rtl/>
          <w:lang w:bidi="ar-SA"/>
        </w:rPr>
        <w:t xml:space="preserve"> كُلَّ وَٰحِدٖ مِّنۡهُمَا مِاْئَةَ جَلۡدَةٖۖ وَلَا تَأۡخُذۡكُم بِهِمَا رَأۡفَةٞ فِي دِينِ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النور: 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«هر یک از زن و مرد زناکار را صد تازیانه بزنید و در د</w:t>
      </w:r>
      <w:r w:rsidR="00400CA2" w:rsidRPr="00584360">
        <w:rPr>
          <w:rFonts w:cs="B Lotus" w:hint="cs"/>
          <w:rtl/>
        </w:rPr>
        <w:t>ین خدا رأفت بدیشان نداشته باشید</w:t>
      </w:r>
      <w:r w:rsidRPr="00584360">
        <w:rPr>
          <w:rFonts w:cs="B Lotus" w:hint="cs"/>
          <w:rtl/>
        </w:rPr>
        <w:t>»</w:t>
      </w:r>
      <w:r w:rsidR="00400CA2" w:rsidRPr="00584360">
        <w:rPr>
          <w:rFonts w:cs="B Lotus" w:hint="cs"/>
          <w:rtl/>
        </w:rPr>
        <w:t>.</w:t>
      </w:r>
      <w:r w:rsidRPr="00584360">
        <w:rPr>
          <w:rFonts w:cs="B Lotus" w:hint="cs"/>
          <w:rtl/>
        </w:rPr>
        <w:t xml:space="preserve"> </w:t>
      </w:r>
    </w:p>
    <w:p w:rsidR="00715154" w:rsidRPr="00584360" w:rsidRDefault="00715154" w:rsidP="00774927">
      <w:pPr>
        <w:ind w:left="0" w:firstLine="284"/>
        <w:jc w:val="both"/>
        <w:rPr>
          <w:rFonts w:cs="B Lotus"/>
          <w:rtl/>
        </w:rPr>
      </w:pPr>
      <w:r w:rsidRPr="00584360">
        <w:rPr>
          <w:rFonts w:cs="B Lotus" w:hint="cs"/>
          <w:rtl/>
        </w:rPr>
        <w:t>این عقوبت مرد و زن، زناکاری است که محصن نباشند (مجرد باشند) و اگر فرد زناکار مرد باشد علاوه بر تازیانه</w:t>
      </w:r>
      <w:r w:rsidR="005C4D5C" w:rsidRPr="00584360">
        <w:rPr>
          <w:rFonts w:cs="B Lotus" w:hint="cs"/>
          <w:rtl/>
        </w:rPr>
        <w:t xml:space="preserve"> </w:t>
      </w:r>
      <w:r w:rsidRPr="00584360">
        <w:rPr>
          <w:rFonts w:cs="B Lotus" w:hint="cs"/>
          <w:rtl/>
        </w:rPr>
        <w:t>یک سال تبعید</w:t>
      </w:r>
      <w:r w:rsidR="00782812">
        <w:rPr>
          <w:rFonts w:cs="B Lotus" w:hint="cs"/>
          <w:rtl/>
        </w:rPr>
        <w:t xml:space="preserve"> می‌</w:t>
      </w:r>
      <w:r w:rsidRPr="00584360">
        <w:rPr>
          <w:rFonts w:cs="B Lotus" w:hint="cs"/>
          <w:rtl/>
        </w:rPr>
        <w:t>شود. ولی عقوبت مرد و زن زناکاری که محصن باشند (متأهل باشند) سنگسار است. و این سنگسار با فعل و عمل خود پیامبر</w:t>
      </w:r>
      <w:r w:rsidR="00400CA2" w:rsidRPr="00584360">
        <w:rPr>
          <w:rFonts w:cs="B Lotus" w:hint="cs"/>
          <w:rtl/>
        </w:rPr>
        <w:sym w:font="AGA Arabesque" w:char="F072"/>
      </w:r>
      <w:r w:rsidR="000571C1" w:rsidRPr="00584360">
        <w:rPr>
          <w:rFonts w:cs="B Lotus" w:hint="cs"/>
          <w:rtl/>
        </w:rPr>
        <w:t xml:space="preserve"> وقتی که با سنگسار معاقبه</w:t>
      </w:r>
      <w:r w:rsidR="00782812">
        <w:rPr>
          <w:rFonts w:cs="B Lotus" w:hint="cs"/>
          <w:rtl/>
        </w:rPr>
        <w:t xml:space="preserve"> می‌</w:t>
      </w:r>
      <w:r w:rsidR="000571C1" w:rsidRPr="00584360">
        <w:rPr>
          <w:rFonts w:cs="B Lotus" w:hint="cs"/>
          <w:rtl/>
        </w:rPr>
        <w:t>کرد،</w:t>
      </w:r>
      <w:r w:rsidRPr="00584360">
        <w:rPr>
          <w:rFonts w:cs="B Lotus" w:hint="cs"/>
          <w:rtl/>
        </w:rPr>
        <w:t xml:space="preserve"> ثابت شده است</w:t>
      </w:r>
      <w:r w:rsidR="005C4D5C" w:rsidRPr="00584360">
        <w:rPr>
          <w:rFonts w:cs="B Lotus" w:hint="cs"/>
          <w:rtl/>
        </w:rPr>
        <w:t xml:space="preserve">. و خلفای بعد از وی نیز اینگونه معاقبه </w:t>
      </w:r>
      <w:r w:rsidR="00193CF2" w:rsidRPr="00584360">
        <w:rPr>
          <w:rFonts w:cs="B Lotus" w:hint="cs"/>
          <w:rtl/>
        </w:rPr>
        <w:t>کرده</w:t>
      </w:r>
      <w:r w:rsidR="00CC7137">
        <w:rPr>
          <w:rFonts w:cs="B Lotus" w:hint="cs"/>
          <w:rtl/>
        </w:rPr>
        <w:t>‌اند،</w:t>
      </w:r>
      <w:r w:rsidR="005C4D5C" w:rsidRPr="00584360">
        <w:rPr>
          <w:rFonts w:cs="B Lotus" w:hint="cs"/>
          <w:rtl/>
        </w:rPr>
        <w:t xml:space="preserve"> با وجود این</w:t>
      </w:r>
      <w:r w:rsidR="00C208AB" w:rsidRPr="00584360">
        <w:rPr>
          <w:rFonts w:cs="B Lotus" w:hint="cs"/>
          <w:rtl/>
        </w:rPr>
        <w:t xml:space="preserve"> </w:t>
      </w:r>
      <w:r w:rsidR="0056247C" w:rsidRPr="00584360">
        <w:rPr>
          <w:rFonts w:cs="B Lotus" w:hint="cs"/>
          <w:rtl/>
        </w:rPr>
        <w:t>انجام</w:t>
      </w:r>
      <w:r w:rsidR="005C4D5C" w:rsidRPr="00584360">
        <w:rPr>
          <w:rFonts w:cs="B Lotus" w:hint="cs"/>
          <w:rtl/>
        </w:rPr>
        <w:t xml:space="preserve"> عقوبت سنگسار در طول تاریخ اسلامی نزدیک به تعداد</w:t>
      </w:r>
      <w:r w:rsidR="00C208AB" w:rsidRPr="00584360">
        <w:rPr>
          <w:rFonts w:cs="B Lotus" w:hint="cs"/>
          <w:rtl/>
        </w:rPr>
        <w:t xml:space="preserve"> </w:t>
      </w:r>
      <w:r w:rsidR="00DD2944" w:rsidRPr="00584360">
        <w:rPr>
          <w:rFonts w:cs="B Lotus" w:hint="cs"/>
          <w:rtl/>
        </w:rPr>
        <w:t>انگشت</w:t>
      </w:r>
      <w:r w:rsidR="0056247C" w:rsidRPr="00584360">
        <w:rPr>
          <w:rFonts w:cs="B Lotus" w:hint="cs"/>
          <w:rtl/>
        </w:rPr>
        <w:t>ان</w:t>
      </w:r>
      <w:r w:rsidR="005C4D5C" w:rsidRPr="00584360">
        <w:rPr>
          <w:rFonts w:cs="B Lotus" w:hint="cs"/>
          <w:rtl/>
        </w:rPr>
        <w:t xml:space="preserve"> بوده است و بیشتر</w:t>
      </w:r>
      <w:r w:rsidR="00E82E6E">
        <w:rPr>
          <w:rFonts w:cs="B Lotus" w:hint="cs"/>
          <w:rtl/>
        </w:rPr>
        <w:t xml:space="preserve"> جرم‌ها</w:t>
      </w:r>
      <w:r w:rsidR="005C4D5C" w:rsidRPr="00584360">
        <w:rPr>
          <w:rFonts w:cs="B Lotus" w:hint="cs"/>
          <w:rtl/>
        </w:rPr>
        <w:t xml:space="preserve"> (زنا) با اقرار ثابت شده است</w:t>
      </w:r>
      <w:r w:rsidR="00400CA2" w:rsidRPr="00584360">
        <w:rPr>
          <w:rFonts w:cs="B Lotus" w:hint="cs"/>
          <w:rtl/>
        </w:rPr>
        <w:t>،</w:t>
      </w:r>
      <w:r w:rsidR="005C4D5C" w:rsidRPr="00584360">
        <w:rPr>
          <w:rFonts w:cs="B Lotus" w:hint="cs"/>
          <w:rtl/>
        </w:rPr>
        <w:t xml:space="preserve"> و این نکته قابل توجهی است که اسلام در حفظ آبرو چه امنیتی را عهده دار شده است تا</w:t>
      </w:r>
      <w:r w:rsidR="00306B68">
        <w:rPr>
          <w:rFonts w:cs="B Lotus" w:hint="cs"/>
          <w:rtl/>
        </w:rPr>
        <w:t xml:space="preserve"> انسان‌ها</w:t>
      </w:r>
      <w:r w:rsidR="005C4D5C" w:rsidRPr="00584360">
        <w:rPr>
          <w:rFonts w:cs="B Lotus" w:hint="cs"/>
          <w:rtl/>
        </w:rPr>
        <w:t xml:space="preserve"> در محیطی پاک و عفیف و امن و درونی سالم و خانه و</w:t>
      </w:r>
      <w:r w:rsidR="004F1E6E">
        <w:rPr>
          <w:rFonts w:cs="B Lotus" w:hint="cs"/>
          <w:rtl/>
        </w:rPr>
        <w:t xml:space="preserve"> جامعه‌ای </w:t>
      </w:r>
      <w:r w:rsidR="005C4D5C" w:rsidRPr="00584360">
        <w:rPr>
          <w:rFonts w:cs="B Lotus" w:hint="cs"/>
          <w:rtl/>
        </w:rPr>
        <w:t>سالم زندگی کنند.</w:t>
      </w:r>
    </w:p>
    <w:p w:rsidR="005C4D5C" w:rsidRPr="00142F30" w:rsidRDefault="005C4D5C" w:rsidP="00142F30">
      <w:pPr>
        <w:ind w:left="0" w:firstLine="284"/>
        <w:jc w:val="both"/>
        <w:rPr>
          <w:rFonts w:ascii="KFGQPC Uthmanic Script HAFS" w:hAnsi="KFGQPC Uthmanic Script HAFS" w:cs="KFGQPC Uthmanic Script HAFS"/>
          <w:rtl/>
          <w:lang w:bidi="ar-SA"/>
        </w:rPr>
      </w:pPr>
      <w:r w:rsidRPr="00584360">
        <w:rPr>
          <w:rFonts w:cs="B Lotus" w:hint="cs"/>
          <w:rtl/>
        </w:rPr>
        <w:t>اما حفظ اموال؛ اسلام اموال</w:t>
      </w:r>
      <w:r w:rsidR="00400CA2" w:rsidRPr="00584360">
        <w:rPr>
          <w:rFonts w:cs="B Lotus" w:hint="cs"/>
          <w:rtl/>
        </w:rPr>
        <w:t xml:space="preserve"> را حفظ کرده است</w:t>
      </w:r>
      <w:r w:rsidRPr="00584360">
        <w:rPr>
          <w:rFonts w:cs="B Lotus" w:hint="cs"/>
          <w:rtl/>
        </w:rPr>
        <w:t xml:space="preserve"> و</w:t>
      </w:r>
      <w:r w:rsidR="00400CA2" w:rsidRPr="00584360">
        <w:rPr>
          <w:rFonts w:cs="B Lotus" w:hint="cs"/>
          <w:rtl/>
        </w:rPr>
        <w:t xml:space="preserve"> </w:t>
      </w:r>
      <w:r w:rsidRPr="00584360">
        <w:rPr>
          <w:rFonts w:cs="B Lotus" w:hint="cs"/>
          <w:rtl/>
        </w:rPr>
        <w:t>سلب ملکیت فرد یا گروهی که از کسب حلال ناشی شده باشد را حرام کرده است، جز برای مصلحت عمومی و همراه با تعویض برابر که حرام نیست.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يَأۡكُلُونَ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لرِّبَوٰاْ</w:t>
      </w:r>
      <w:r w:rsidR="00142F30">
        <w:rPr>
          <w:rFonts w:ascii="KFGQPC Uthmanic Script HAFS" w:hAnsi="KFGQPC Uthmanic Script HAFS" w:cs="KFGQPC Uthmanic Script HAFS"/>
          <w:rtl/>
          <w:lang w:bidi="ar-SA"/>
        </w:rPr>
        <w:t xml:space="preserve"> لَا يَقُومُونَ إِلَّا كَمَا يَقُومُ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w:t>
      </w:r>
      <w:r w:rsidR="00142F30">
        <w:rPr>
          <w:rFonts w:ascii="KFGQPC Uthmanic Script HAFS" w:hAnsi="KFGQPC Uthmanic Script HAFS" w:cs="KFGQPC Uthmanic Script HAFS"/>
          <w:rtl/>
          <w:lang w:bidi="ar-SA"/>
        </w:rPr>
        <w:t xml:space="preserve"> يَتَخَبَّطُهُ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لشَّيۡطَٰنُ</w:t>
      </w:r>
      <w:r w:rsidR="00142F30">
        <w:rPr>
          <w:rFonts w:ascii="KFGQPC Uthmanic Script HAFS" w:hAnsi="KFGQPC Uthmanic Script HAFS" w:cs="KFGQPC Uthmanic Script HAFS"/>
          <w:rtl/>
          <w:lang w:bidi="ar-SA"/>
        </w:rPr>
        <w:t xml:space="preserve"> مِنَ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لۡمَسِّۚ</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275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000547B3" w:rsidRPr="00584360">
        <w:rPr>
          <w:rFonts w:cs="B Lotus" w:hint="cs"/>
          <w:rtl/>
        </w:rPr>
        <w:t>کسانی که ربا</w:t>
      </w:r>
      <w:r w:rsidR="00782812">
        <w:rPr>
          <w:rFonts w:cs="B Lotus" w:hint="cs"/>
          <w:rtl/>
        </w:rPr>
        <w:t xml:space="preserve"> می‌</w:t>
      </w:r>
      <w:r w:rsidR="000547B3" w:rsidRPr="00584360">
        <w:rPr>
          <w:rFonts w:cs="B Lotus" w:hint="cs"/>
          <w:rtl/>
        </w:rPr>
        <w:t>خورند بر</w:t>
      </w:r>
      <w:r w:rsidR="0047598F">
        <w:rPr>
          <w:rFonts w:cs="B Lotus" w:hint="cs"/>
          <w:rtl/>
        </w:rPr>
        <w:t xml:space="preserve"> نمی‌</w:t>
      </w:r>
      <w:r w:rsidR="000547B3" w:rsidRPr="00584360">
        <w:rPr>
          <w:rFonts w:cs="B Lotus" w:hint="cs"/>
          <w:rtl/>
        </w:rPr>
        <w:t>خیزند مگر همچون کسی که شیطان</w:t>
      </w:r>
      <w:r w:rsidR="00400CA2" w:rsidRPr="00584360">
        <w:rPr>
          <w:rFonts w:cs="B Lotus" w:hint="cs"/>
          <w:rtl/>
        </w:rPr>
        <w:t xml:space="preserve"> او را سخت دچار دیوانگی</w:t>
      </w:r>
      <w:r w:rsidR="00782812">
        <w:rPr>
          <w:rFonts w:cs="B Lotus" w:hint="cs"/>
          <w:rtl/>
        </w:rPr>
        <w:t xml:space="preserve"> می‌</w:t>
      </w:r>
      <w:r w:rsidR="00400CA2" w:rsidRPr="00584360">
        <w:rPr>
          <w:rFonts w:cs="B Lotus" w:hint="cs"/>
          <w:rtl/>
        </w:rPr>
        <w:t>سازد</w:t>
      </w:r>
      <w:r w:rsidR="00F86C9F">
        <w:rPr>
          <w:rFonts w:ascii="Traditional Arabic" w:hAnsi="Traditional Arabic" w:cs="Traditional Arabic"/>
          <w:rtl/>
        </w:rPr>
        <w:t>»</w:t>
      </w:r>
      <w:r w:rsidR="00400CA2" w:rsidRPr="00584360">
        <w:rPr>
          <w:rFonts w:cs="B Lotus" w:hint="cs"/>
          <w:rtl/>
        </w:rPr>
        <w:t>.</w:t>
      </w:r>
    </w:p>
    <w:p w:rsidR="000547B3" w:rsidRPr="00584360" w:rsidRDefault="000547B3" w:rsidP="00F86C9F">
      <w:pPr>
        <w:ind w:left="0" w:firstLine="284"/>
        <w:jc w:val="both"/>
        <w:rPr>
          <w:rFonts w:cs="B Lotus"/>
          <w:rtl/>
        </w:rPr>
      </w:pPr>
      <w:r w:rsidRPr="00584360">
        <w:rPr>
          <w:rFonts w:cs="B Lotus" w:hint="cs"/>
          <w:rtl/>
        </w:rPr>
        <w:t>و پیامبر</w:t>
      </w:r>
      <w:r w:rsidR="00400CA2" w:rsidRPr="00584360">
        <w:rPr>
          <w:rFonts w:cs="B Lotus" w:hint="cs"/>
          <w:rtl/>
        </w:rPr>
        <w:sym w:font="AGA Arabesque" w:char="F072"/>
      </w:r>
      <w:r w:rsidR="00782812">
        <w:rPr>
          <w:rFonts w:cs="B Lotus" w:hint="cs"/>
          <w:rtl/>
        </w:rPr>
        <w:t xml:space="preserve"> می‌</w:t>
      </w:r>
      <w:r w:rsidRPr="00584360">
        <w:rPr>
          <w:rFonts w:cs="B Lotus" w:hint="cs"/>
          <w:rtl/>
        </w:rPr>
        <w:t>فرماید: «کسی که چیزی را به ناحق از زمین بردارد، روز قیا</w:t>
      </w:r>
      <w:r w:rsidR="00400CA2" w:rsidRPr="00584360">
        <w:rPr>
          <w:rFonts w:cs="B Lotus" w:hint="cs"/>
          <w:rtl/>
        </w:rPr>
        <w:t>مت او را تا هفت زمین فرو</w:t>
      </w:r>
      <w:r w:rsidR="00782812">
        <w:rPr>
          <w:rFonts w:cs="B Lotus" w:hint="cs"/>
          <w:rtl/>
        </w:rPr>
        <w:t xml:space="preserve"> می‌</w:t>
      </w:r>
      <w:r w:rsidR="00400CA2" w:rsidRPr="00584360">
        <w:rPr>
          <w:rFonts w:cs="B Lotus" w:hint="cs"/>
          <w:rtl/>
        </w:rPr>
        <w:t>برد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49"/>
      </w:r>
      <w:r w:rsidR="00F86C9F" w:rsidRPr="00F86C9F">
        <w:rPr>
          <w:rFonts w:cs="B Lotus" w:hint="cs"/>
          <w:vertAlign w:val="superscript"/>
          <w:rtl/>
        </w:rPr>
        <w:t>)</w:t>
      </w:r>
      <w:r w:rsidR="00400CA2" w:rsidRPr="00584360">
        <w:rPr>
          <w:rFonts w:cs="B Lotus" w:hint="cs"/>
          <w:rtl/>
        </w:rPr>
        <w:t>.</w:t>
      </w:r>
      <w:r w:rsidRPr="00584360">
        <w:rPr>
          <w:rFonts w:cs="B Lotus" w:hint="cs"/>
          <w:rtl/>
        </w:rPr>
        <w:t xml:space="preserve"> </w:t>
      </w:r>
    </w:p>
    <w:p w:rsidR="000547B3" w:rsidRPr="00584360" w:rsidRDefault="000547B3" w:rsidP="00F86C9F">
      <w:pPr>
        <w:ind w:left="0" w:firstLine="284"/>
        <w:jc w:val="both"/>
        <w:rPr>
          <w:rFonts w:cs="B Lotus"/>
          <w:rtl/>
        </w:rPr>
      </w:pPr>
      <w:r w:rsidRPr="00584360">
        <w:rPr>
          <w:rFonts w:cs="B Lotus" w:hint="cs"/>
          <w:rtl/>
        </w:rPr>
        <w:t>اسلام حرام بودن ملکیت</w:t>
      </w:r>
      <w:r w:rsidR="005054FC">
        <w:rPr>
          <w:rFonts w:cs="B Lotus" w:hint="cs"/>
          <w:rtl/>
        </w:rPr>
        <w:t xml:space="preserve">‌های </w:t>
      </w:r>
      <w:r w:rsidRPr="00584360">
        <w:rPr>
          <w:rFonts w:cs="B Lotus" w:hint="cs"/>
          <w:rtl/>
        </w:rPr>
        <w:t>عمومی را شدیدتر اعلام کرده است و تجاوز به</w:t>
      </w:r>
      <w:r w:rsidR="00C208AB" w:rsidRPr="00584360">
        <w:rPr>
          <w:rFonts w:cs="B Lotus" w:hint="cs"/>
          <w:rtl/>
        </w:rPr>
        <w:t xml:space="preserve"> آن</w:t>
      </w:r>
      <w:r w:rsidRPr="00584360">
        <w:rPr>
          <w:rFonts w:cs="B Lotus" w:hint="cs"/>
          <w:rtl/>
        </w:rPr>
        <w:t xml:space="preserve"> را از ملکیت خصوصی بیشتر حرام</w:t>
      </w:r>
      <w:r w:rsidR="00782812">
        <w:rPr>
          <w:rFonts w:cs="B Lotus" w:hint="cs"/>
          <w:rtl/>
        </w:rPr>
        <w:t xml:space="preserve"> می‌</w:t>
      </w:r>
      <w:r w:rsidRPr="00584360">
        <w:rPr>
          <w:rFonts w:cs="B Lotus" w:hint="cs"/>
          <w:rtl/>
        </w:rPr>
        <w:t>داند</w:t>
      </w:r>
      <w:r w:rsidR="00400CA2" w:rsidRPr="00584360">
        <w:rPr>
          <w:rFonts w:cs="B Lotus" w:hint="cs"/>
          <w:rtl/>
        </w:rPr>
        <w:t>،</w:t>
      </w:r>
      <w:r w:rsidRPr="00584360">
        <w:rPr>
          <w:rFonts w:cs="B Lotus" w:hint="cs"/>
          <w:rtl/>
        </w:rPr>
        <w:t xml:space="preserve"> چون تجاوز به</w:t>
      </w:r>
      <w:r w:rsidR="00C208AB" w:rsidRPr="00584360">
        <w:rPr>
          <w:rFonts w:cs="B Lotus" w:hint="cs"/>
          <w:rtl/>
        </w:rPr>
        <w:t xml:space="preserve"> آن</w:t>
      </w:r>
      <w:r w:rsidRPr="00584360">
        <w:rPr>
          <w:rFonts w:cs="B Lotus" w:hint="cs"/>
          <w:rtl/>
        </w:rPr>
        <w:t xml:space="preserve"> تجاوز به جامعه و خیانت به امت است. پیامبر</w:t>
      </w:r>
      <w:r w:rsidR="00400CA2" w:rsidRPr="00584360">
        <w:rPr>
          <w:rFonts w:cs="B Lotus" w:hint="cs"/>
          <w:rtl/>
        </w:rPr>
        <w:sym w:font="AGA Arabesque" w:char="F072"/>
      </w:r>
      <w:r w:rsidR="00782812">
        <w:rPr>
          <w:rFonts w:cs="B Lotus" w:hint="cs"/>
          <w:rtl/>
        </w:rPr>
        <w:t xml:space="preserve"> می‌</w:t>
      </w:r>
      <w:r w:rsidRPr="00584360">
        <w:rPr>
          <w:rFonts w:cs="B Lotus" w:hint="cs"/>
          <w:rtl/>
        </w:rPr>
        <w:t>فرماید: «کسی که ما او را بر کاری گمارده</w:t>
      </w:r>
      <w:r w:rsidR="0047598F">
        <w:rPr>
          <w:rFonts w:cs="B Lotus" w:hint="cs"/>
          <w:rtl/>
        </w:rPr>
        <w:t xml:space="preserve">‌ایم </w:t>
      </w:r>
      <w:r w:rsidRPr="00584360">
        <w:rPr>
          <w:rFonts w:cs="B Lotus" w:hint="cs"/>
          <w:rtl/>
        </w:rPr>
        <w:t>و</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سر سوزنی را از ما پنهان کند، روز قیامت او را دست بسته</w:t>
      </w:r>
      <w:r w:rsidR="00782812">
        <w:rPr>
          <w:rFonts w:cs="B Lotus" w:hint="cs"/>
          <w:rtl/>
        </w:rPr>
        <w:t xml:space="preserve"> می‌</w:t>
      </w:r>
      <w:r w:rsidRPr="00584360">
        <w:rPr>
          <w:rFonts w:cs="B Lotus" w:hint="cs"/>
          <w:rtl/>
        </w:rPr>
        <w:t>آور</w:t>
      </w:r>
      <w:r w:rsidR="00400CA2" w:rsidRPr="00584360">
        <w:rPr>
          <w:rFonts w:cs="B Lotus" w:hint="cs"/>
          <w:rtl/>
        </w:rPr>
        <w:t>ند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0"/>
      </w:r>
      <w:r w:rsidR="00F86C9F" w:rsidRPr="00F86C9F">
        <w:rPr>
          <w:rFonts w:cs="B Lotus" w:hint="cs"/>
          <w:vertAlign w:val="superscript"/>
          <w:rtl/>
        </w:rPr>
        <w:t>)</w:t>
      </w:r>
      <w:r w:rsidR="00400CA2" w:rsidRPr="00584360">
        <w:rPr>
          <w:rFonts w:cs="B Lotus" w:hint="cs"/>
          <w:rtl/>
        </w:rPr>
        <w:t>.</w:t>
      </w:r>
      <w:r w:rsidRPr="00584360">
        <w:rPr>
          <w:rFonts w:cs="B Lotus" w:hint="cs"/>
          <w:rtl/>
        </w:rPr>
        <w:t xml:space="preserve"> </w:t>
      </w:r>
    </w:p>
    <w:p w:rsidR="00A525D1" w:rsidRPr="00584360" w:rsidRDefault="000547B3" w:rsidP="00F86C9F">
      <w:pPr>
        <w:ind w:left="0" w:firstLine="284"/>
        <w:jc w:val="both"/>
        <w:rPr>
          <w:rFonts w:cs="B Lotus"/>
          <w:rtl/>
        </w:rPr>
      </w:pPr>
      <w:r w:rsidRPr="00584360">
        <w:rPr>
          <w:rFonts w:cs="B Lotus" w:hint="cs"/>
          <w:rtl/>
        </w:rPr>
        <w:t xml:space="preserve">بدین ترتیب اسلام رضایت دو طرف معامله و </w:t>
      </w:r>
      <w:r w:rsidR="000571C1" w:rsidRPr="00584360">
        <w:rPr>
          <w:rFonts w:cs="B Lotus" w:hint="cs"/>
          <w:rtl/>
        </w:rPr>
        <w:t>خشنودی</w:t>
      </w:r>
      <w:r w:rsidR="00E82E6E">
        <w:rPr>
          <w:rFonts w:cs="B Lotus" w:hint="cs"/>
          <w:rtl/>
        </w:rPr>
        <w:t xml:space="preserve"> آن‌ها </w:t>
      </w:r>
      <w:r w:rsidRPr="00584360">
        <w:rPr>
          <w:rFonts w:cs="B Lotus" w:hint="cs"/>
          <w:rtl/>
        </w:rPr>
        <w:t>را اصل خرید و فروش قرار داده است. و حرمت اموال را مانند حرمت خون د</w:t>
      </w:r>
      <w:r w:rsidR="008405B8" w:rsidRPr="00584360">
        <w:rPr>
          <w:rFonts w:cs="B Lotus" w:hint="cs"/>
          <w:rtl/>
        </w:rPr>
        <w:t>انس</w:t>
      </w:r>
      <w:r w:rsidR="000571C1" w:rsidRPr="00584360">
        <w:rPr>
          <w:rFonts w:cs="B Lotus" w:hint="cs"/>
          <w:rtl/>
        </w:rPr>
        <w:t>ته است</w:t>
      </w:r>
      <w:r w:rsidR="00400CA2" w:rsidRPr="00584360">
        <w:rPr>
          <w:rFonts w:cs="B Lotus" w:hint="cs"/>
          <w:rtl/>
        </w:rPr>
        <w:t>،</w:t>
      </w:r>
      <w:r w:rsidR="000571C1" w:rsidRPr="00584360">
        <w:rPr>
          <w:rFonts w:cs="B Lotus" w:hint="cs"/>
          <w:rtl/>
        </w:rPr>
        <w:t xml:space="preserve"> چون مال ب</w:t>
      </w:r>
      <w:r w:rsidRPr="00584360">
        <w:rPr>
          <w:rFonts w:cs="B Lotus" w:hint="cs"/>
          <w:rtl/>
        </w:rPr>
        <w:t>ا روح مرتبط است و ریشه و اساس زندگ</w:t>
      </w:r>
      <w:r w:rsidR="00A525D1" w:rsidRPr="00584360">
        <w:rPr>
          <w:rFonts w:cs="B Lotus" w:hint="cs"/>
          <w:rtl/>
        </w:rPr>
        <w:t>ی است، و به اصل و سرچشمه ملکیت و آزادی و تصرف در اموال بر اساس ضوابطی که شریعت قرار داده است، اقرار کرده است. پیامبر</w:t>
      </w:r>
      <w:r w:rsidR="00400CA2" w:rsidRPr="00584360">
        <w:rPr>
          <w:rFonts w:cs="B Lotus" w:hint="cs"/>
          <w:rtl/>
        </w:rPr>
        <w:sym w:font="AGA Arabesque" w:char="F072"/>
      </w:r>
      <w:r w:rsidR="005655EF">
        <w:rPr>
          <w:rFonts w:cs="B Lotus" w:hint="cs"/>
          <w:rtl/>
        </w:rPr>
        <w:t xml:space="preserve"> </w:t>
      </w:r>
      <w:r w:rsidR="00A525D1" w:rsidRPr="00584360">
        <w:rPr>
          <w:rFonts w:cs="B Lotus" w:hint="cs"/>
          <w:rtl/>
        </w:rPr>
        <w:t xml:space="preserve">در روز عرفه در </w:t>
      </w:r>
      <w:r w:rsidR="00C208AB" w:rsidRPr="00F86C9F">
        <w:rPr>
          <w:rFonts w:ascii="mylotus" w:hAnsi="mylotus" w:cs="mylotus"/>
          <w:rtl/>
        </w:rPr>
        <w:t>حجة</w:t>
      </w:r>
      <w:r w:rsidR="00C208AB" w:rsidRPr="00584360">
        <w:rPr>
          <w:rFonts w:cs="B Lotus" w:hint="cs"/>
          <w:rtl/>
        </w:rPr>
        <w:t xml:space="preserve"> الوداع</w:t>
      </w:r>
      <w:r w:rsidR="00A525D1" w:rsidRPr="00584360">
        <w:rPr>
          <w:rFonts w:cs="B Lotus" w:hint="cs"/>
          <w:rtl/>
        </w:rPr>
        <w:t xml:space="preserve"> فرمود</w:t>
      </w:r>
      <w:r w:rsidR="00625563" w:rsidRPr="00584360">
        <w:rPr>
          <w:rFonts w:cs="B Lotus" w:hint="cs"/>
          <w:rtl/>
        </w:rPr>
        <w:t xml:space="preserve">: </w:t>
      </w:r>
      <w:r w:rsidR="00A525D1" w:rsidRPr="00584360">
        <w:rPr>
          <w:rFonts w:cs="B Lotus" w:hint="cs"/>
          <w:rtl/>
        </w:rPr>
        <w:t>«خون و مال شما مثل حرمت چنین روزی بر شما</w:t>
      </w:r>
      <w:r w:rsidR="00400CA2" w:rsidRPr="00584360">
        <w:rPr>
          <w:rFonts w:cs="B Lotus" w:hint="cs"/>
          <w:rtl/>
        </w:rPr>
        <w:t xml:space="preserve"> حرام است، تا زمانی که</w:t>
      </w:r>
      <w:r w:rsidR="00782812">
        <w:rPr>
          <w:rFonts w:cs="B Lotus" w:hint="cs"/>
          <w:rtl/>
        </w:rPr>
        <w:t xml:space="preserve"> می‌</w:t>
      </w:r>
      <w:r w:rsidR="00400CA2" w:rsidRPr="00584360">
        <w:rPr>
          <w:rFonts w:cs="B Lotus" w:hint="cs"/>
          <w:rtl/>
        </w:rPr>
        <w:t>میرید</w:t>
      </w:r>
      <w:r w:rsidR="00A525D1"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1"/>
      </w:r>
      <w:r w:rsidR="00F86C9F" w:rsidRPr="00F86C9F">
        <w:rPr>
          <w:rFonts w:cs="B Lotus" w:hint="cs"/>
          <w:vertAlign w:val="superscript"/>
          <w:rtl/>
        </w:rPr>
        <w:t>)</w:t>
      </w:r>
      <w:r w:rsidR="00400CA2" w:rsidRPr="00584360">
        <w:rPr>
          <w:rFonts w:cs="B Lotus" w:hint="cs"/>
          <w:rtl/>
        </w:rPr>
        <w:t>.</w:t>
      </w:r>
      <w:r w:rsidR="00A525D1" w:rsidRPr="00584360">
        <w:rPr>
          <w:rFonts w:cs="B Lotus" w:hint="cs"/>
          <w:rtl/>
        </w:rPr>
        <w:t xml:space="preserve"> </w:t>
      </w:r>
    </w:p>
    <w:p w:rsidR="00A525D1" w:rsidRPr="00584360" w:rsidRDefault="00A525D1" w:rsidP="00FD2165">
      <w:pPr>
        <w:ind w:left="0" w:firstLine="284"/>
        <w:jc w:val="both"/>
        <w:rPr>
          <w:rFonts w:cs="B Lotus"/>
          <w:rtl/>
        </w:rPr>
      </w:pPr>
      <w:r w:rsidRPr="00584360">
        <w:rPr>
          <w:rFonts w:cs="B Lotus" w:hint="cs"/>
          <w:rtl/>
        </w:rPr>
        <w:t>اسلام برای حفظ اموال به پند و راهنمایی و ترساندن از عقوبات اخروی اکتفا نکرده است. بلکه</w:t>
      </w:r>
      <w:r w:rsidR="009643A8">
        <w:rPr>
          <w:rFonts w:cs="B Lotus" w:hint="cs"/>
          <w:rtl/>
        </w:rPr>
        <w:t xml:space="preserve"> </w:t>
      </w:r>
      <w:r w:rsidR="00D80408">
        <w:rPr>
          <w:rFonts w:cs="B Lotus" w:hint="cs"/>
          <w:rtl/>
        </w:rPr>
        <w:t>عقوبت‌ها</w:t>
      </w:r>
      <w:r w:rsidRPr="00584360">
        <w:rPr>
          <w:rFonts w:cs="B Lotus" w:hint="cs"/>
          <w:rtl/>
        </w:rPr>
        <w:t>ی دنیوی را نیز برای مجرمان تعیین کرده است، تا کارها راست آید و زندگی رونق یابد و کسانی را که از پند و راهنمایی و ترساندن از</w:t>
      </w:r>
      <w:r w:rsidR="009643A8">
        <w:rPr>
          <w:rFonts w:cs="B Lotus" w:hint="cs"/>
          <w:rtl/>
        </w:rPr>
        <w:t xml:space="preserve"> </w:t>
      </w:r>
      <w:r w:rsidR="00D80408">
        <w:rPr>
          <w:rFonts w:cs="B Lotus" w:hint="cs"/>
          <w:rtl/>
        </w:rPr>
        <w:t>عقوبت‌ها</w:t>
      </w:r>
      <w:r w:rsidRPr="00584360">
        <w:rPr>
          <w:rFonts w:cs="B Lotus" w:hint="cs"/>
          <w:rtl/>
        </w:rPr>
        <w:t>ی اخروی</w:t>
      </w:r>
      <w:r w:rsidR="00F86C9F">
        <w:rPr>
          <w:rFonts w:cs="B Lotus" w:hint="cs"/>
          <w:rtl/>
        </w:rPr>
        <w:t xml:space="preserve"> بهره‌ای </w:t>
      </w:r>
      <w:r w:rsidR="0047598F">
        <w:rPr>
          <w:rFonts w:cs="B Lotus" w:hint="cs"/>
          <w:rtl/>
        </w:rPr>
        <w:t>نمی‌</w:t>
      </w:r>
      <w:r w:rsidRPr="00584360">
        <w:rPr>
          <w:rFonts w:cs="B Lotus" w:hint="cs"/>
          <w:rtl/>
        </w:rPr>
        <w:t>برند، رنج و عذاب بدهد.</w:t>
      </w:r>
    </w:p>
    <w:p w:rsidR="00625563" w:rsidRPr="00584360" w:rsidRDefault="00A525D1" w:rsidP="00FD2165">
      <w:pPr>
        <w:ind w:left="0" w:firstLine="284"/>
        <w:jc w:val="both"/>
        <w:rPr>
          <w:rFonts w:cs="B Lotus"/>
          <w:rtl/>
        </w:rPr>
      </w:pPr>
      <w:r w:rsidRPr="00584360">
        <w:rPr>
          <w:rFonts w:cs="B Lotus" w:hint="cs"/>
          <w:rtl/>
        </w:rPr>
        <w:t>وقتی که</w:t>
      </w:r>
      <w:r w:rsidR="00E82E6E">
        <w:rPr>
          <w:rFonts w:cs="B Lotus" w:hint="cs"/>
          <w:rtl/>
        </w:rPr>
        <w:t xml:space="preserve"> جرم‌ها</w:t>
      </w:r>
      <w:r w:rsidRPr="00584360">
        <w:rPr>
          <w:rFonts w:cs="B Lotus" w:hint="cs"/>
          <w:rtl/>
        </w:rPr>
        <w:t>ی تجاوز به</w:t>
      </w:r>
      <w:r w:rsidR="005655EF">
        <w:rPr>
          <w:rFonts w:cs="B Lotus" w:hint="cs"/>
          <w:rtl/>
        </w:rPr>
        <w:t xml:space="preserve"> </w:t>
      </w:r>
      <w:r w:rsidR="00625563" w:rsidRPr="00584360">
        <w:rPr>
          <w:rFonts w:cs="B Lotus" w:hint="cs"/>
          <w:rtl/>
        </w:rPr>
        <w:t>اموال</w:t>
      </w:r>
      <w:r w:rsidR="00801FC0">
        <w:rPr>
          <w:rFonts w:cs="B Lotus" w:hint="cs"/>
          <w:rtl/>
        </w:rPr>
        <w:t xml:space="preserve"> صورت‌ها</w:t>
      </w:r>
      <w:r w:rsidR="00625563" w:rsidRPr="00584360">
        <w:rPr>
          <w:rFonts w:cs="B Lotus" w:hint="cs"/>
          <w:rtl/>
        </w:rPr>
        <w:t>ی متعدد به خود</w:t>
      </w:r>
      <w:r w:rsidR="00782812">
        <w:rPr>
          <w:rFonts w:cs="B Lotus" w:hint="cs"/>
          <w:rtl/>
        </w:rPr>
        <w:t xml:space="preserve"> می‌</w:t>
      </w:r>
      <w:r w:rsidR="00625563" w:rsidRPr="00584360">
        <w:rPr>
          <w:rFonts w:cs="B Lotus" w:hint="cs"/>
          <w:rtl/>
        </w:rPr>
        <w:t>گیرد،</w:t>
      </w:r>
      <w:r w:rsidR="005655EF">
        <w:rPr>
          <w:rFonts w:cs="B Lotus" w:hint="cs"/>
          <w:rtl/>
        </w:rPr>
        <w:t xml:space="preserve"> </w:t>
      </w:r>
      <w:r w:rsidR="00625563" w:rsidRPr="00584360">
        <w:rPr>
          <w:rFonts w:cs="B Lotus" w:hint="cs"/>
          <w:rtl/>
        </w:rPr>
        <w:t>اسلام برای هر کدام از</w:t>
      </w:r>
      <w:r w:rsidR="009643A8">
        <w:rPr>
          <w:rFonts w:cs="B Lotus" w:hint="cs"/>
          <w:rtl/>
        </w:rPr>
        <w:t xml:space="preserve"> حالت‌ها</w:t>
      </w:r>
      <w:r w:rsidR="005655EF">
        <w:rPr>
          <w:rFonts w:cs="B Lotus" w:hint="cs"/>
          <w:rtl/>
        </w:rPr>
        <w:t xml:space="preserve"> </w:t>
      </w:r>
      <w:r w:rsidR="00625563" w:rsidRPr="00584360">
        <w:rPr>
          <w:rFonts w:cs="B Lotus" w:hint="cs"/>
          <w:rtl/>
        </w:rPr>
        <w:t>عقوبت دنیوی مناسب خود دارد که این</w:t>
      </w:r>
      <w:r w:rsidR="009643A8">
        <w:rPr>
          <w:rFonts w:cs="B Lotus" w:hint="cs"/>
          <w:rtl/>
        </w:rPr>
        <w:t xml:space="preserve"> </w:t>
      </w:r>
      <w:r w:rsidR="00D80408">
        <w:rPr>
          <w:rFonts w:cs="B Lotus" w:hint="cs"/>
          <w:rtl/>
        </w:rPr>
        <w:t>عقوبت‌ها</w:t>
      </w:r>
      <w:r w:rsidR="00E82E6E">
        <w:rPr>
          <w:rFonts w:cs="B Lotus" w:hint="cs"/>
          <w:rtl/>
        </w:rPr>
        <w:t xml:space="preserve"> </w:t>
      </w:r>
      <w:r w:rsidR="00625563" w:rsidRPr="00584360">
        <w:rPr>
          <w:rFonts w:cs="B Lotus" w:hint="cs"/>
          <w:rtl/>
        </w:rPr>
        <w:t>با عدالت شریعت متناسب است. پس گرفتن اموال دیگران گاهی به صورت پنهانی و دزدی</w:t>
      </w:r>
      <w:r w:rsidR="00782812">
        <w:rPr>
          <w:rFonts w:cs="B Lotus" w:hint="cs"/>
          <w:rtl/>
        </w:rPr>
        <w:t xml:space="preserve"> می‌</w:t>
      </w:r>
      <w:r w:rsidR="00625563" w:rsidRPr="00584360">
        <w:rPr>
          <w:rFonts w:cs="B Lotus" w:hint="cs"/>
          <w:rtl/>
        </w:rPr>
        <w:t>باشد</w:t>
      </w:r>
      <w:r w:rsidR="00400CA2" w:rsidRPr="00584360">
        <w:rPr>
          <w:rFonts w:cs="B Lotus" w:hint="cs"/>
          <w:rtl/>
        </w:rPr>
        <w:t>،</w:t>
      </w:r>
      <w:r w:rsidR="00625563" w:rsidRPr="00584360">
        <w:rPr>
          <w:rFonts w:cs="B Lotus" w:hint="cs"/>
          <w:rtl/>
        </w:rPr>
        <w:t xml:space="preserve"> و گاهی به صورت هجومی و غلبه و ترساندن و تهدید کردن</w:t>
      </w:r>
      <w:r w:rsidR="00782812">
        <w:rPr>
          <w:rFonts w:cs="B Lotus" w:hint="cs"/>
          <w:rtl/>
        </w:rPr>
        <w:t xml:space="preserve"> می‌</w:t>
      </w:r>
      <w:r w:rsidR="00625563" w:rsidRPr="00584360">
        <w:rPr>
          <w:rFonts w:cs="B Lotus" w:hint="cs"/>
          <w:rtl/>
        </w:rPr>
        <w:t>باشد</w:t>
      </w:r>
      <w:r w:rsidR="00400CA2" w:rsidRPr="00584360">
        <w:rPr>
          <w:rFonts w:cs="B Lotus" w:hint="cs"/>
          <w:rtl/>
        </w:rPr>
        <w:t>،</w:t>
      </w:r>
      <w:r w:rsidR="00625563" w:rsidRPr="00584360">
        <w:rPr>
          <w:rFonts w:cs="B Lotus" w:hint="cs"/>
          <w:rtl/>
        </w:rPr>
        <w:t xml:space="preserve"> و گاهی به صورت غصبی</w:t>
      </w:r>
      <w:r w:rsidR="00782812">
        <w:rPr>
          <w:rFonts w:cs="B Lotus" w:hint="cs"/>
          <w:rtl/>
        </w:rPr>
        <w:t xml:space="preserve"> می‌</w:t>
      </w:r>
      <w:r w:rsidR="00625563" w:rsidRPr="00584360">
        <w:rPr>
          <w:rFonts w:cs="B Lotus" w:hint="cs"/>
          <w:rtl/>
        </w:rPr>
        <w:t>باشد</w:t>
      </w:r>
      <w:r w:rsidR="00400CA2" w:rsidRPr="00584360">
        <w:rPr>
          <w:rFonts w:cs="B Lotus" w:hint="cs"/>
          <w:rtl/>
        </w:rPr>
        <w:t>،</w:t>
      </w:r>
      <w:r w:rsidR="00625563" w:rsidRPr="00584360">
        <w:rPr>
          <w:rFonts w:cs="B Lotus" w:hint="cs"/>
          <w:rtl/>
        </w:rPr>
        <w:t xml:space="preserve"> و گاهی به صورت اختلاس و خیانت</w:t>
      </w:r>
      <w:r w:rsidR="00782812">
        <w:rPr>
          <w:rFonts w:cs="B Lotus" w:hint="cs"/>
          <w:rtl/>
        </w:rPr>
        <w:t xml:space="preserve"> می‌</w:t>
      </w:r>
      <w:r w:rsidR="00625563" w:rsidRPr="00584360">
        <w:rPr>
          <w:rFonts w:cs="B Lotus" w:hint="cs"/>
          <w:rtl/>
        </w:rPr>
        <w:t>باشد.</w:t>
      </w:r>
    </w:p>
    <w:p w:rsidR="00625563" w:rsidRPr="00584360" w:rsidRDefault="00625563" w:rsidP="00FD2165">
      <w:pPr>
        <w:ind w:left="0" w:firstLine="284"/>
        <w:jc w:val="both"/>
        <w:rPr>
          <w:rFonts w:cs="B Lotus"/>
          <w:rtl/>
        </w:rPr>
      </w:pPr>
      <w:r w:rsidRPr="00584360">
        <w:rPr>
          <w:rFonts w:cs="B Lotus" w:hint="cs"/>
          <w:rtl/>
        </w:rPr>
        <w:t>برای جنایت اول : حد سرقت وضع شده است.</w:t>
      </w:r>
    </w:p>
    <w:p w:rsidR="00625563" w:rsidRPr="00584360" w:rsidRDefault="00625563" w:rsidP="00FD2165">
      <w:pPr>
        <w:ind w:left="0" w:firstLine="284"/>
        <w:jc w:val="both"/>
        <w:rPr>
          <w:rFonts w:cs="B Lotus"/>
          <w:rtl/>
        </w:rPr>
      </w:pPr>
      <w:r w:rsidRPr="00584360">
        <w:rPr>
          <w:rFonts w:cs="B Lotus" w:hint="cs"/>
          <w:rtl/>
        </w:rPr>
        <w:t>برای جنایت دوم: حد حرابه وضع شده است.</w:t>
      </w:r>
    </w:p>
    <w:p w:rsidR="00625563" w:rsidRPr="00584360" w:rsidRDefault="000571C1" w:rsidP="00FD2165">
      <w:pPr>
        <w:ind w:left="0" w:firstLine="284"/>
        <w:jc w:val="both"/>
        <w:rPr>
          <w:rFonts w:cs="B Lotus"/>
          <w:rtl/>
        </w:rPr>
      </w:pPr>
      <w:r w:rsidRPr="00584360">
        <w:rPr>
          <w:rFonts w:cs="B Lotus" w:hint="cs"/>
          <w:rtl/>
        </w:rPr>
        <w:t>برای جنایت سوم: ضمانت</w:t>
      </w:r>
      <w:r w:rsidR="00625563" w:rsidRPr="00584360">
        <w:rPr>
          <w:rFonts w:cs="B Lotus" w:hint="cs"/>
          <w:rtl/>
        </w:rPr>
        <w:t xml:space="preserve"> و تعزیر وضع شده است.</w:t>
      </w:r>
    </w:p>
    <w:p w:rsidR="00B52CD0" w:rsidRPr="00584360" w:rsidRDefault="00625563" w:rsidP="00F86C9F">
      <w:pPr>
        <w:ind w:left="0" w:firstLine="284"/>
        <w:jc w:val="both"/>
        <w:rPr>
          <w:rFonts w:cs="B Lotus"/>
          <w:rtl/>
        </w:rPr>
      </w:pPr>
      <w:r w:rsidRPr="00584360">
        <w:rPr>
          <w:rFonts w:cs="B Lotus" w:hint="cs"/>
          <w:rtl/>
        </w:rPr>
        <w:t>برای</w:t>
      </w:r>
      <w:r w:rsidR="000571C1" w:rsidRPr="00584360">
        <w:rPr>
          <w:rFonts w:cs="B Lotus" w:hint="cs"/>
          <w:rtl/>
        </w:rPr>
        <w:t xml:space="preserve"> </w:t>
      </w:r>
      <w:r w:rsidRPr="00584360">
        <w:rPr>
          <w:rFonts w:cs="B Lotus" w:hint="cs"/>
          <w:rtl/>
        </w:rPr>
        <w:t xml:space="preserve">جنایت چهارم: بنابر رأی بعضی از فقها حد سرقت و بعضی دیگر </w:t>
      </w:r>
      <w:r w:rsidR="00193CF2" w:rsidRPr="00584360">
        <w:rPr>
          <w:rFonts w:cs="B Lotus" w:hint="cs"/>
          <w:rtl/>
        </w:rPr>
        <w:t>گفته</w:t>
      </w:r>
      <w:r w:rsidR="00782812">
        <w:rPr>
          <w:rFonts w:cs="B Lotus" w:hint="cs"/>
          <w:rtl/>
        </w:rPr>
        <w:t xml:space="preserve">‌اند </w:t>
      </w:r>
      <w:r w:rsidRPr="00584360">
        <w:rPr>
          <w:rFonts w:cs="B Lotus" w:hint="cs"/>
          <w:rtl/>
        </w:rPr>
        <w:t>که</w:t>
      </w:r>
      <w:r w:rsidR="00400CA2" w:rsidRPr="00584360">
        <w:rPr>
          <w:rFonts w:cs="B Lotus" w:hint="cs"/>
          <w:rtl/>
        </w:rPr>
        <w:t>:</w:t>
      </w:r>
      <w:r w:rsidRPr="00584360">
        <w:rPr>
          <w:rFonts w:cs="B Lotus" w:hint="cs"/>
          <w:rtl/>
        </w:rPr>
        <w:t xml:space="preserve"> ضامن مال است و</w:t>
      </w:r>
      <w:r w:rsidR="00B52CD0" w:rsidRPr="00584360">
        <w:rPr>
          <w:rFonts w:cs="B Lotus" w:hint="cs"/>
          <w:rtl/>
        </w:rPr>
        <w:t xml:space="preserve"> باید تعزیر شود</w:t>
      </w:r>
      <w:r w:rsidR="00F86C9F" w:rsidRPr="00F86C9F">
        <w:rPr>
          <w:rFonts w:cs="B Lotus" w:hint="cs"/>
          <w:vertAlign w:val="superscript"/>
          <w:rtl/>
        </w:rPr>
        <w:t>(</w:t>
      </w:r>
      <w:r w:rsidR="00F86C9F" w:rsidRPr="00F86C9F">
        <w:rPr>
          <w:rStyle w:val="FootnoteReference"/>
          <w:rFonts w:cs="B Lotus"/>
          <w:rtl/>
        </w:rPr>
        <w:footnoteReference w:id="152"/>
      </w:r>
      <w:r w:rsidR="00F86C9F" w:rsidRPr="00F86C9F">
        <w:rPr>
          <w:rFonts w:cs="B Lotus" w:hint="cs"/>
          <w:vertAlign w:val="superscript"/>
          <w:rtl/>
        </w:rPr>
        <w:t>)</w:t>
      </w:r>
      <w:r w:rsidR="00B52CD0" w:rsidRPr="00584360">
        <w:rPr>
          <w:rFonts w:cs="B Lotus" w:hint="cs"/>
          <w:rtl/>
        </w:rPr>
        <w:t xml:space="preserve">. </w:t>
      </w:r>
    </w:p>
    <w:p w:rsidR="00EC53E7" w:rsidRPr="00584360" w:rsidRDefault="00B52CD0" w:rsidP="00FD2165">
      <w:pPr>
        <w:ind w:left="0" w:firstLine="284"/>
        <w:jc w:val="both"/>
        <w:rPr>
          <w:rFonts w:cs="B Lotus"/>
          <w:rtl/>
        </w:rPr>
      </w:pPr>
      <w:r w:rsidRPr="00584360">
        <w:rPr>
          <w:rFonts w:cs="B Lotus" w:hint="cs"/>
          <w:rtl/>
        </w:rPr>
        <w:t>با این</w:t>
      </w:r>
      <w:r w:rsidR="006712CB">
        <w:rPr>
          <w:rFonts w:cs="B Lotus" w:hint="cs"/>
          <w:rtl/>
        </w:rPr>
        <w:t xml:space="preserve"> ضمانت‌ها</w:t>
      </w:r>
      <w:r w:rsidRPr="00584360">
        <w:rPr>
          <w:rFonts w:cs="B Lotus" w:hint="cs"/>
          <w:rtl/>
        </w:rPr>
        <w:t xml:space="preserve"> در شریعت اموال حفظ</w:t>
      </w:r>
      <w:r w:rsidR="00782812">
        <w:rPr>
          <w:rFonts w:cs="B Lotus" w:hint="cs"/>
          <w:rtl/>
        </w:rPr>
        <w:t xml:space="preserve"> می‌</w:t>
      </w:r>
      <w:r w:rsidRPr="00584360">
        <w:rPr>
          <w:rFonts w:cs="B Lotus" w:hint="cs"/>
          <w:rtl/>
        </w:rPr>
        <w:t>ش</w:t>
      </w:r>
      <w:r w:rsidR="000571C1" w:rsidRPr="00584360">
        <w:rPr>
          <w:rFonts w:cs="B Lotus" w:hint="cs"/>
          <w:rtl/>
        </w:rPr>
        <w:t>ود و حرکت اقتصادی رشد و نمو</w:t>
      </w:r>
      <w:r w:rsidR="00782812">
        <w:rPr>
          <w:rFonts w:cs="B Lotus" w:hint="cs"/>
          <w:rtl/>
        </w:rPr>
        <w:t xml:space="preserve"> می‌</w:t>
      </w:r>
      <w:r w:rsidR="000571C1" w:rsidRPr="00584360">
        <w:rPr>
          <w:rFonts w:cs="B Lotus" w:hint="cs"/>
          <w:rtl/>
        </w:rPr>
        <w:t>ی</w:t>
      </w:r>
      <w:r w:rsidRPr="00584360">
        <w:rPr>
          <w:rFonts w:cs="B Lotus" w:hint="cs"/>
          <w:rtl/>
        </w:rPr>
        <w:t>ا</w:t>
      </w:r>
      <w:r w:rsidR="000571C1" w:rsidRPr="00584360">
        <w:rPr>
          <w:rFonts w:cs="B Lotus" w:hint="cs"/>
          <w:rtl/>
        </w:rPr>
        <w:t>ب</w:t>
      </w:r>
      <w:r w:rsidR="00C34AA2" w:rsidRPr="00584360">
        <w:rPr>
          <w:rFonts w:cs="B Lotus" w:hint="cs"/>
          <w:rtl/>
        </w:rPr>
        <w:t>د. و ریشه</w:t>
      </w:r>
      <w:r w:rsidR="005054FC">
        <w:rPr>
          <w:rFonts w:cs="B Lotus" w:hint="cs"/>
          <w:rtl/>
        </w:rPr>
        <w:t xml:space="preserve">‌های </w:t>
      </w:r>
      <w:r w:rsidR="00C34AA2" w:rsidRPr="00584360">
        <w:rPr>
          <w:rFonts w:cs="B Lotus" w:hint="cs"/>
          <w:rtl/>
        </w:rPr>
        <w:t>غارت</w:t>
      </w:r>
      <w:r w:rsidRPr="00584360">
        <w:rPr>
          <w:rFonts w:cs="B Lotus" w:hint="cs"/>
          <w:rtl/>
        </w:rPr>
        <w:t xml:space="preserve"> و دزدی و اختلاس و راهزنی و دزدی دریایی از بین</w:t>
      </w:r>
      <w:r w:rsidR="00782812">
        <w:rPr>
          <w:rFonts w:cs="B Lotus" w:hint="cs"/>
          <w:rtl/>
        </w:rPr>
        <w:t xml:space="preserve"> می‌</w:t>
      </w:r>
      <w:r w:rsidRPr="00584360">
        <w:rPr>
          <w:rFonts w:cs="B Lotus" w:hint="cs"/>
          <w:rtl/>
        </w:rPr>
        <w:t>رود</w:t>
      </w:r>
      <w:r w:rsidR="00C34AA2" w:rsidRPr="00584360">
        <w:rPr>
          <w:rFonts w:cs="B Lotus" w:hint="cs"/>
          <w:rtl/>
        </w:rPr>
        <w:t>،</w:t>
      </w:r>
      <w:r w:rsidRPr="00584360">
        <w:rPr>
          <w:rFonts w:cs="B Lotus" w:hint="cs"/>
          <w:rtl/>
        </w:rPr>
        <w:t xml:space="preserve">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اموال خود که قوام و اساس زندگی اوست، امن زندگی</w:t>
      </w:r>
      <w:r w:rsidR="00782812">
        <w:rPr>
          <w:rFonts w:cs="B Lotus" w:hint="cs"/>
          <w:rtl/>
        </w:rPr>
        <w:t xml:space="preserve"> می‌</w:t>
      </w:r>
      <w:r w:rsidRPr="00584360">
        <w:rPr>
          <w:rFonts w:cs="B Lotus" w:hint="cs"/>
          <w:rtl/>
        </w:rPr>
        <w:t>کند.</w:t>
      </w:r>
    </w:p>
    <w:p w:rsidR="00EC53E7" w:rsidRPr="00584360" w:rsidRDefault="00EC53E7" w:rsidP="00F86C9F">
      <w:pPr>
        <w:ind w:left="0" w:firstLine="284"/>
        <w:jc w:val="both"/>
        <w:rPr>
          <w:rFonts w:cs="B Lotus"/>
          <w:rtl/>
        </w:rPr>
      </w:pPr>
      <w:r w:rsidRPr="00584360">
        <w:rPr>
          <w:rFonts w:cs="B Lotus" w:hint="cs"/>
          <w:rtl/>
        </w:rPr>
        <w:t>شیخ محمد طاهر بن عاشور</w:t>
      </w:r>
      <w:r w:rsidR="00782812">
        <w:rPr>
          <w:rFonts w:cs="B Lotus" w:hint="cs"/>
          <w:rtl/>
        </w:rPr>
        <w:t xml:space="preserve"> می‌</w:t>
      </w:r>
      <w:r w:rsidRPr="00584360">
        <w:rPr>
          <w:rFonts w:cs="B Lotus" w:hint="cs"/>
          <w:rtl/>
        </w:rPr>
        <w:t>گوید: «حفظ نظام امت و تقویت قدرت و</w:t>
      </w:r>
      <w:r w:rsidR="00C34AA2" w:rsidRPr="00584360">
        <w:rPr>
          <w:rFonts w:cs="B Lotus" w:hint="cs"/>
          <w:rtl/>
        </w:rPr>
        <w:t xml:space="preserve"> </w:t>
      </w:r>
      <w:r w:rsidRPr="00584360">
        <w:rPr>
          <w:rFonts w:cs="B Lotus" w:hint="cs"/>
          <w:rtl/>
        </w:rPr>
        <w:t>عزت</w:t>
      </w:r>
      <w:r w:rsidR="00C208AB" w:rsidRPr="00584360">
        <w:rPr>
          <w:rFonts w:cs="B Lotus" w:hint="cs"/>
          <w:rtl/>
        </w:rPr>
        <w:t xml:space="preserve"> آن</w:t>
      </w:r>
      <w:r w:rsidRPr="00584360">
        <w:rPr>
          <w:rFonts w:cs="B Lotus" w:hint="cs"/>
          <w:rtl/>
        </w:rPr>
        <w:t xml:space="preserve"> جز با ایجاد جایگاه مهم و ارزشمند ثروت حاصل</w:t>
      </w:r>
      <w:r w:rsidR="0047598F">
        <w:rPr>
          <w:rFonts w:cs="B Lotus" w:hint="cs"/>
          <w:rtl/>
        </w:rPr>
        <w:t xml:space="preserve"> نمی‌</w:t>
      </w:r>
      <w:r w:rsidRPr="00584360">
        <w:rPr>
          <w:rFonts w:cs="B Lotus" w:hint="cs"/>
          <w:rtl/>
        </w:rPr>
        <w:t xml:space="preserve">شود، و هنگامی که از دلایل </w:t>
      </w:r>
      <w:r w:rsidR="00C208AB" w:rsidRPr="00584360">
        <w:rPr>
          <w:rFonts w:cs="B Lotus" w:hint="cs"/>
          <w:rtl/>
        </w:rPr>
        <w:t>قرآن</w:t>
      </w:r>
      <w:r w:rsidRPr="00584360">
        <w:rPr>
          <w:rFonts w:cs="B Lotus" w:hint="cs"/>
          <w:rtl/>
        </w:rPr>
        <w:t xml:space="preserve"> و سنت که </w:t>
      </w:r>
      <w:r w:rsidR="000571C1" w:rsidRPr="00584360">
        <w:rPr>
          <w:rFonts w:cs="B Lotus" w:hint="cs"/>
          <w:rtl/>
        </w:rPr>
        <w:t>دال بر توجه به اموال امت باشند که</w:t>
      </w:r>
      <w:r w:rsidRPr="00584360">
        <w:rPr>
          <w:rFonts w:cs="B Lotus" w:hint="cs"/>
          <w:rtl/>
        </w:rPr>
        <w:t xml:space="preserve"> به ا</w:t>
      </w:r>
      <w:r w:rsidR="000571C1" w:rsidRPr="00584360">
        <w:rPr>
          <w:rFonts w:cs="B Lotus" w:hint="cs"/>
          <w:rtl/>
        </w:rPr>
        <w:t>صل</w:t>
      </w:r>
      <w:r w:rsidRPr="00584360">
        <w:rPr>
          <w:rFonts w:cs="B Lotus" w:hint="cs"/>
          <w:rtl/>
        </w:rPr>
        <w:t xml:space="preserve"> بودن </w:t>
      </w:r>
      <w:r w:rsidR="00C208AB" w:rsidRPr="00584360">
        <w:rPr>
          <w:rFonts w:cs="B Lotus" w:hint="cs"/>
          <w:rtl/>
        </w:rPr>
        <w:t>آن</w:t>
      </w:r>
      <w:r w:rsidRPr="00584360">
        <w:rPr>
          <w:rFonts w:cs="B Lotus" w:hint="cs"/>
          <w:rtl/>
        </w:rPr>
        <w:t xml:space="preserve"> و کلید نیازهای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اشاره</w:t>
      </w:r>
      <w:r w:rsidR="00782812">
        <w:rPr>
          <w:rFonts w:cs="B Lotus" w:hint="cs"/>
          <w:rtl/>
        </w:rPr>
        <w:t xml:space="preserve"> می‌</w:t>
      </w:r>
      <w:r w:rsidR="000571C1" w:rsidRPr="00584360">
        <w:rPr>
          <w:rFonts w:cs="B Lotus" w:hint="cs"/>
          <w:rtl/>
        </w:rPr>
        <w:t>کنند</w:t>
      </w:r>
      <w:r w:rsidRPr="00584360">
        <w:rPr>
          <w:rFonts w:cs="B Lotus" w:hint="cs"/>
          <w:rtl/>
        </w:rPr>
        <w:t>، جستجو</w:t>
      </w:r>
      <w:r w:rsidR="00782812">
        <w:rPr>
          <w:rFonts w:cs="B Lotus" w:hint="cs"/>
          <w:rtl/>
        </w:rPr>
        <w:t xml:space="preserve"> می‌</w:t>
      </w:r>
      <w:r w:rsidRPr="00584360">
        <w:rPr>
          <w:rFonts w:cs="B Lotus" w:hint="cs"/>
          <w:rtl/>
        </w:rPr>
        <w:t>کنیم، دلایل زیادی را</w:t>
      </w:r>
      <w:r w:rsidR="00782812">
        <w:rPr>
          <w:rFonts w:cs="B Lotus" w:hint="cs"/>
          <w:rtl/>
        </w:rPr>
        <w:t xml:space="preserve"> می‌</w:t>
      </w:r>
      <w:r w:rsidRPr="00584360">
        <w:rPr>
          <w:rFonts w:cs="B Lotus" w:hint="cs"/>
          <w:rtl/>
        </w:rPr>
        <w:t>یابیم که زیادی</w:t>
      </w:r>
      <w:r w:rsidR="00E82E6E">
        <w:rPr>
          <w:rFonts w:cs="B Lotus" w:hint="cs"/>
          <w:rtl/>
        </w:rPr>
        <w:t xml:space="preserve"> آن‌ها </w:t>
      </w:r>
      <w:r w:rsidRPr="00584360">
        <w:rPr>
          <w:rFonts w:cs="B Lotus" w:hint="cs"/>
          <w:rtl/>
        </w:rPr>
        <w:t>ما را مطمئن</w:t>
      </w:r>
      <w:r w:rsidR="00782812">
        <w:rPr>
          <w:rFonts w:cs="B Lotus" w:hint="cs"/>
          <w:rtl/>
        </w:rPr>
        <w:t xml:space="preserve"> می‌</w:t>
      </w:r>
      <w:r w:rsidRPr="00584360">
        <w:rPr>
          <w:rFonts w:cs="B Lotus" w:hint="cs"/>
          <w:rtl/>
        </w:rPr>
        <w:t>کنند که اموال از نظر شریعت بهره و نصیبی است که نباید به</w:t>
      </w:r>
      <w:r w:rsidR="00C208AB" w:rsidRPr="00584360">
        <w:rPr>
          <w:rFonts w:cs="B Lotus" w:hint="cs"/>
          <w:rtl/>
        </w:rPr>
        <w:t xml:space="preserve"> آن</w:t>
      </w:r>
      <w:r w:rsidR="00C34AA2" w:rsidRPr="00584360">
        <w:rPr>
          <w:rFonts w:cs="B Lotus" w:hint="cs"/>
          <w:rtl/>
        </w:rPr>
        <w:t xml:space="preserve"> توهین کرد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3"/>
      </w:r>
      <w:r w:rsidR="00F86C9F" w:rsidRPr="00F86C9F">
        <w:rPr>
          <w:rFonts w:cs="B Lotus" w:hint="cs"/>
          <w:vertAlign w:val="superscript"/>
          <w:rtl/>
        </w:rPr>
        <w:t>)</w:t>
      </w:r>
      <w:r w:rsidR="00C34AA2" w:rsidRPr="00584360">
        <w:rPr>
          <w:rFonts w:cs="B Lotus" w:hint="cs"/>
          <w:rtl/>
        </w:rPr>
        <w:t>.</w:t>
      </w:r>
      <w:r w:rsidRPr="00584360">
        <w:rPr>
          <w:rFonts w:cs="B Lotus" w:hint="cs"/>
          <w:rtl/>
        </w:rPr>
        <w:t xml:space="preserve"> </w:t>
      </w:r>
    </w:p>
    <w:p w:rsidR="00EC53E7" w:rsidRPr="002B4600" w:rsidRDefault="00EC53E7" w:rsidP="00FD2165">
      <w:pPr>
        <w:pStyle w:val="a3"/>
        <w:rPr>
          <w:rtl/>
        </w:rPr>
      </w:pPr>
      <w:bookmarkStart w:id="50" w:name="_Toc330416695"/>
      <w:r w:rsidRPr="002B4600">
        <w:rPr>
          <w:rFonts w:hint="cs"/>
          <w:rtl/>
        </w:rPr>
        <w:t>3-1-4- حق کرامت</w:t>
      </w:r>
      <w:r w:rsidR="00F93192">
        <w:rPr>
          <w:rFonts w:hint="cs"/>
          <w:rtl/>
        </w:rPr>
        <w:t>:</w:t>
      </w:r>
      <w:bookmarkEnd w:id="50"/>
    </w:p>
    <w:p w:rsidR="00F90864" w:rsidRPr="00142F30" w:rsidRDefault="00EC53E7" w:rsidP="00142F30">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۞وَلَقَدۡ كَرَّمۡنَا بَنِيٓ ءَادَمَ وَحَمَلۡنَٰهُمۡ فِي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لۡبَرِّ</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لۡبَحۡرِ</w:t>
      </w:r>
      <w:r w:rsidR="00142F30">
        <w:rPr>
          <w:rFonts w:ascii="KFGQPC Uthmanic Script HAFS" w:hAnsi="KFGQPC Uthmanic Script HAFS" w:cs="KFGQPC Uthmanic Script HAFS"/>
          <w:rtl/>
          <w:lang w:bidi="ar-SA"/>
        </w:rPr>
        <w:t xml:space="preserve"> وَرَزَقۡنَٰهُم مِّنَ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لطَّيِّبَٰتِ</w:t>
      </w:r>
      <w:r w:rsidR="00142F30">
        <w:rPr>
          <w:rFonts w:ascii="KFGQPC Uthmanic Script HAFS" w:hAnsi="KFGQPC Uthmanic Script HAFS" w:cs="KFGQPC Uthmanic Script HAFS"/>
          <w:rtl/>
          <w:lang w:bidi="ar-SA"/>
        </w:rPr>
        <w:t xml:space="preserve"> وَفَضَّلۡنَٰهُمۡ عَلَىٰ كَثِيرٖ مِّمَّنۡ خَلَقۡنَا تَفۡضِيلٗا ٧٠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70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«ما آدمی زادگان را گرامی داشته</w:t>
      </w:r>
      <w:r w:rsidR="0047598F">
        <w:rPr>
          <w:rFonts w:cs="B Lotus" w:hint="cs"/>
          <w:rtl/>
        </w:rPr>
        <w:t xml:space="preserve">‌ایم </w:t>
      </w:r>
      <w:r w:rsidRPr="00584360">
        <w:rPr>
          <w:rFonts w:cs="B Lotus" w:hint="cs"/>
          <w:rtl/>
        </w:rPr>
        <w:t>و</w:t>
      </w:r>
      <w:r w:rsidR="00C208AB" w:rsidRPr="00584360">
        <w:rPr>
          <w:rFonts w:cs="B Lotus" w:hint="cs"/>
          <w:rtl/>
        </w:rPr>
        <w:t xml:space="preserve"> آن</w:t>
      </w:r>
      <w:r w:rsidRPr="00584360">
        <w:rPr>
          <w:rFonts w:cs="B Lotus" w:hint="cs"/>
          <w:rtl/>
        </w:rPr>
        <w:t>ان را در خشکی و دریا حمل کرده</w:t>
      </w:r>
      <w:r w:rsidR="00016724">
        <w:rPr>
          <w:rFonts w:cs="B Lotus" w:hint="cs"/>
          <w:rtl/>
        </w:rPr>
        <w:t>‌ایم.</w:t>
      </w:r>
      <w:r w:rsidRPr="00584360">
        <w:rPr>
          <w:rFonts w:cs="B Lotus" w:hint="cs"/>
          <w:rtl/>
        </w:rPr>
        <w:t xml:space="preserve"> و از چیزهای پاکیزه و </w:t>
      </w:r>
      <w:r w:rsidR="00F90864" w:rsidRPr="00584360">
        <w:rPr>
          <w:rFonts w:cs="B Lotus" w:hint="cs"/>
          <w:rtl/>
        </w:rPr>
        <w:t>خوشمزه روزیشان نموده</w:t>
      </w:r>
      <w:r w:rsidR="00016724">
        <w:rPr>
          <w:rFonts w:cs="B Lotus" w:hint="cs"/>
          <w:rtl/>
        </w:rPr>
        <w:t>‌ایم.</w:t>
      </w:r>
      <w:r w:rsidR="00F90864" w:rsidRPr="00584360">
        <w:rPr>
          <w:rFonts w:cs="B Lotus" w:hint="cs"/>
          <w:rtl/>
        </w:rPr>
        <w:t xml:space="preserve"> و بر بسیاری از آفریدگان خو</w:t>
      </w:r>
      <w:r w:rsidR="00F93192" w:rsidRPr="00584360">
        <w:rPr>
          <w:rFonts w:cs="B Lotus" w:hint="cs"/>
          <w:rtl/>
        </w:rPr>
        <w:t>د کاملاً برتریشان داده</w:t>
      </w:r>
      <w:r w:rsidR="00797380">
        <w:rPr>
          <w:rFonts w:cs="B Lotus" w:hint="cs"/>
          <w:rtl/>
        </w:rPr>
        <w:t>‌ایم»</w:t>
      </w:r>
      <w:r w:rsidR="00F93192" w:rsidRPr="00584360">
        <w:rPr>
          <w:rFonts w:cs="B Lotus" w:hint="cs"/>
          <w:rtl/>
        </w:rPr>
        <w:t>.</w:t>
      </w:r>
    </w:p>
    <w:p w:rsidR="00F90864" w:rsidRPr="00584360" w:rsidRDefault="00F90864" w:rsidP="00FD2165">
      <w:pPr>
        <w:ind w:left="0" w:firstLine="284"/>
        <w:jc w:val="both"/>
        <w:rPr>
          <w:rFonts w:cs="B Lotus"/>
          <w:rtl/>
        </w:rPr>
      </w:pPr>
      <w:r w:rsidRPr="00584360">
        <w:rPr>
          <w:rFonts w:cs="B Lotus" w:hint="cs"/>
          <w:rtl/>
        </w:rPr>
        <w:t>و این کرامت در مردم تجلی پیدا</w:t>
      </w:r>
      <w:r w:rsidR="00782812">
        <w:rPr>
          <w:rFonts w:cs="B Lotus" w:hint="cs"/>
          <w:rtl/>
        </w:rPr>
        <w:t xml:space="preserve"> می‌</w:t>
      </w:r>
      <w:r w:rsidRPr="00584360">
        <w:rPr>
          <w:rFonts w:cs="B Lotus" w:hint="cs"/>
          <w:rtl/>
        </w:rPr>
        <w:t>کند و خالق</w:t>
      </w:r>
      <w:r w:rsidR="00306B68">
        <w:rPr>
          <w:rFonts w:cs="B Lotus" w:hint="cs"/>
          <w:rtl/>
        </w:rPr>
        <w:t xml:space="preserve"> انسان‌ها</w:t>
      </w:r>
      <w:r w:rsidRPr="00584360">
        <w:rPr>
          <w:rFonts w:cs="B Lotus" w:hint="cs"/>
          <w:rtl/>
        </w:rPr>
        <w:t xml:space="preserve"> امکاناتی را برای سروری و برتری مردم در روی زمین آماده کرده است که همان جانشینی و</w:t>
      </w:r>
      <w:r w:rsidR="006712CB">
        <w:rPr>
          <w:rFonts w:cs="B Lotus" w:hint="cs"/>
          <w:rtl/>
        </w:rPr>
        <w:t xml:space="preserve"> نعمت‌ها</w:t>
      </w:r>
      <w:r w:rsidR="009D290D" w:rsidRPr="00584360">
        <w:rPr>
          <w:rFonts w:cs="B Lotus" w:hint="cs"/>
          <w:rtl/>
        </w:rPr>
        <w:t>ی</w:t>
      </w:r>
      <w:r w:rsidRPr="00584360">
        <w:rPr>
          <w:rFonts w:cs="B Lotus" w:hint="cs"/>
          <w:rtl/>
        </w:rPr>
        <w:t xml:space="preserve"> گوش و چشم و عقل</w:t>
      </w:r>
      <w:r w:rsidR="00782812">
        <w:rPr>
          <w:rFonts w:cs="B Lotus" w:hint="cs"/>
          <w:rtl/>
        </w:rPr>
        <w:t xml:space="preserve"> می‌</w:t>
      </w:r>
      <w:r w:rsidRPr="00584360">
        <w:rPr>
          <w:rFonts w:cs="B Lotus" w:hint="cs"/>
          <w:rtl/>
        </w:rPr>
        <w:t>باشد که همان وسایل فهمیدن</w:t>
      </w:r>
      <w:r w:rsidR="00782812">
        <w:rPr>
          <w:rFonts w:cs="B Lotus" w:hint="cs"/>
          <w:rtl/>
        </w:rPr>
        <w:t xml:space="preserve"> می‌</w:t>
      </w:r>
      <w:r w:rsidRPr="00584360">
        <w:rPr>
          <w:rFonts w:cs="B Lotus" w:hint="cs"/>
          <w:rtl/>
        </w:rPr>
        <w:t>باشند و کسب علم از طریق</w:t>
      </w:r>
      <w:r w:rsidR="005D3BD1">
        <w:rPr>
          <w:rFonts w:cs="B Lotus" w:hint="cs"/>
          <w:rtl/>
        </w:rPr>
        <w:t xml:space="preserve"> آن‌هاست</w:t>
      </w:r>
      <w:r w:rsidR="00F93192" w:rsidRPr="00584360">
        <w:rPr>
          <w:rFonts w:cs="B Lotus" w:hint="cs"/>
          <w:rtl/>
        </w:rPr>
        <w:t>،</w:t>
      </w:r>
      <w:r w:rsidRPr="00584360">
        <w:rPr>
          <w:rFonts w:cs="B Lotus" w:hint="cs"/>
          <w:rtl/>
        </w:rPr>
        <w:t xml:space="preserve"> خداوند متعال با دادن آزادی اراده ای که ابزار عمل خواسته شده طبق روش و دستورالهی </w:t>
      </w:r>
      <w:r w:rsidR="00F86C9F">
        <w:rPr>
          <w:rFonts w:cs="B Lotus" w:hint="cs"/>
          <w:rtl/>
        </w:rPr>
        <w:t>-</w:t>
      </w:r>
      <w:r w:rsidRPr="00584360">
        <w:rPr>
          <w:rFonts w:cs="B Lotus" w:hint="cs"/>
          <w:rtl/>
        </w:rPr>
        <w:t>باید</w:t>
      </w:r>
      <w:r w:rsidR="00F93192" w:rsidRPr="00584360">
        <w:rPr>
          <w:rFonts w:cs="B Lotus" w:hint="cs"/>
          <w:rtl/>
        </w:rPr>
        <w:t xml:space="preserve"> و نباید- است آبادانی زمین و اص</w:t>
      </w:r>
      <w:r w:rsidRPr="00584360">
        <w:rPr>
          <w:rFonts w:cs="B Lotus" w:hint="cs"/>
          <w:rtl/>
        </w:rPr>
        <w:t>لاح نوع</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w:t>
      </w:r>
      <w:r w:rsidR="009D290D" w:rsidRPr="00584360">
        <w:rPr>
          <w:rFonts w:cs="B Lotus" w:hint="cs"/>
          <w:rtl/>
        </w:rPr>
        <w:t xml:space="preserve"> </w:t>
      </w:r>
      <w:r w:rsidRPr="00584360">
        <w:rPr>
          <w:rFonts w:cs="B Lotus" w:hint="cs"/>
          <w:rtl/>
        </w:rPr>
        <w:t>احیای عمومی را محقق</w:t>
      </w:r>
      <w:r w:rsidR="00782812">
        <w:rPr>
          <w:rFonts w:cs="B Lotus" w:hint="cs"/>
          <w:rtl/>
        </w:rPr>
        <w:t xml:space="preserve"> می‌</w:t>
      </w:r>
      <w:r w:rsidRPr="00584360">
        <w:rPr>
          <w:rFonts w:cs="B Lotus" w:hint="cs"/>
          <w:rtl/>
        </w:rPr>
        <w:t>کند.</w:t>
      </w:r>
    </w:p>
    <w:p w:rsidR="00F90864" w:rsidRPr="00584360" w:rsidRDefault="00F90864" w:rsidP="00F86C9F">
      <w:pPr>
        <w:ind w:left="0" w:firstLine="284"/>
        <w:jc w:val="both"/>
        <w:rPr>
          <w:rFonts w:cs="B Lotus"/>
          <w:rtl/>
        </w:rPr>
      </w:pPr>
      <w:r w:rsidRPr="00584360">
        <w:rPr>
          <w:rFonts w:cs="B Lotus" w:hint="cs"/>
          <w:rtl/>
        </w:rPr>
        <w:t>«اگر</w:t>
      </w:r>
      <w:r w:rsidR="00306B68">
        <w:rPr>
          <w:rFonts w:cs="B Lotus" w:hint="cs"/>
          <w:rtl/>
        </w:rPr>
        <w:t xml:space="preserve"> انسان‌ها</w:t>
      </w:r>
      <w:r w:rsidRPr="00584360">
        <w:rPr>
          <w:rFonts w:cs="B Lotus" w:hint="cs"/>
          <w:rtl/>
        </w:rPr>
        <w:t xml:space="preserve"> حقیقت این بزرگداشت و مساوات میان بشر را درک ک</w:t>
      </w:r>
      <w:r w:rsidR="009D290D" w:rsidRPr="00584360">
        <w:rPr>
          <w:rFonts w:cs="B Lotus" w:hint="cs"/>
          <w:rtl/>
        </w:rPr>
        <w:t>ن</w:t>
      </w:r>
      <w:r w:rsidRPr="00584360">
        <w:rPr>
          <w:rFonts w:cs="B Lotus" w:hint="cs"/>
          <w:rtl/>
        </w:rPr>
        <w:t>ند تعصب نژادی مذموم را رها کرده و سازش و م</w:t>
      </w:r>
      <w:r w:rsidR="009D290D" w:rsidRPr="00584360">
        <w:rPr>
          <w:rFonts w:cs="B Lotus" w:hint="cs"/>
          <w:rtl/>
        </w:rPr>
        <w:t>د</w:t>
      </w:r>
      <w:r w:rsidRPr="00584360">
        <w:rPr>
          <w:rFonts w:cs="B Lotus" w:hint="cs"/>
          <w:rtl/>
        </w:rPr>
        <w:t>ارا را به عنوان اصل در برخوردها قرار</w:t>
      </w:r>
      <w:r w:rsidR="00782812">
        <w:rPr>
          <w:rFonts w:cs="B Lotus" w:hint="cs"/>
          <w:rtl/>
        </w:rPr>
        <w:t xml:space="preserve"> می‌</w:t>
      </w:r>
      <w:r w:rsidRPr="00584360">
        <w:rPr>
          <w:rFonts w:cs="B Lotus" w:hint="cs"/>
          <w:rtl/>
        </w:rPr>
        <w:t>ده</w:t>
      </w:r>
      <w:r w:rsidR="009D290D" w:rsidRPr="00584360">
        <w:rPr>
          <w:rFonts w:cs="B Lotus" w:hint="cs"/>
          <w:rtl/>
        </w:rPr>
        <w:t>ن</w:t>
      </w:r>
      <w:r w:rsidRPr="00584360">
        <w:rPr>
          <w:rFonts w:cs="B Lotus" w:hint="cs"/>
          <w:rtl/>
        </w:rPr>
        <w:t>د. و خود را از مصیبتهای جنگی که</w:t>
      </w:r>
      <w:r w:rsidR="00CB15F1">
        <w:rPr>
          <w:rFonts w:cs="B Lotus" w:hint="cs"/>
          <w:rtl/>
        </w:rPr>
        <w:t xml:space="preserve"> بی‌</w:t>
      </w:r>
      <w:r w:rsidRPr="00584360">
        <w:rPr>
          <w:rFonts w:cs="B Lotus" w:hint="cs"/>
          <w:rtl/>
        </w:rPr>
        <w:t>نیاز از</w:t>
      </w:r>
      <w:r w:rsidR="00C208AB" w:rsidRPr="00584360">
        <w:rPr>
          <w:rFonts w:cs="B Lotus" w:hint="cs"/>
          <w:rtl/>
        </w:rPr>
        <w:t xml:space="preserve"> آن</w:t>
      </w:r>
      <w:r w:rsidR="009D290D" w:rsidRPr="00584360">
        <w:rPr>
          <w:rFonts w:cs="B Lotus" w:hint="cs"/>
          <w:rtl/>
        </w:rPr>
        <w:t xml:space="preserve"> ه</w:t>
      </w:r>
      <w:r w:rsidRPr="00584360">
        <w:rPr>
          <w:rFonts w:cs="B Lotus" w:hint="cs"/>
          <w:rtl/>
        </w:rPr>
        <w:t>ست</w:t>
      </w:r>
      <w:r w:rsidR="009D290D" w:rsidRPr="00584360">
        <w:rPr>
          <w:rFonts w:cs="B Lotus" w:hint="cs"/>
          <w:rtl/>
        </w:rPr>
        <w:t>ند</w:t>
      </w:r>
      <w:r w:rsidRPr="00584360">
        <w:rPr>
          <w:rFonts w:cs="B Lotus" w:hint="cs"/>
          <w:rtl/>
        </w:rPr>
        <w:t>، دور نگه</w:t>
      </w:r>
      <w:r w:rsidR="00782812">
        <w:rPr>
          <w:rFonts w:cs="B Lotus" w:hint="cs"/>
          <w:rtl/>
        </w:rPr>
        <w:t xml:space="preserve"> می‌</w:t>
      </w:r>
      <w:r w:rsidRPr="00584360">
        <w:rPr>
          <w:rFonts w:cs="B Lotus" w:hint="cs"/>
          <w:rtl/>
        </w:rPr>
        <w:t>دار</w:t>
      </w:r>
      <w:r w:rsidR="009D290D" w:rsidRPr="00584360">
        <w:rPr>
          <w:rFonts w:cs="B Lotus" w:hint="cs"/>
          <w:rtl/>
        </w:rPr>
        <w:t>ن</w:t>
      </w:r>
      <w:r w:rsidRPr="00584360">
        <w:rPr>
          <w:rFonts w:cs="B Lotus" w:hint="cs"/>
          <w:rtl/>
        </w:rPr>
        <w:t>د. جنگ جهانی دوم و بسیاری از</w:t>
      </w:r>
      <w:r w:rsidR="00770584">
        <w:rPr>
          <w:rFonts w:cs="B Lotus" w:hint="cs"/>
          <w:rtl/>
        </w:rPr>
        <w:t xml:space="preserve"> جنگ‌ها</w:t>
      </w:r>
      <w:r w:rsidRPr="00584360">
        <w:rPr>
          <w:rFonts w:cs="B Lotus" w:hint="cs"/>
          <w:rtl/>
        </w:rPr>
        <w:t xml:space="preserve">ی دیگر به علت تعصب نژادی و </w:t>
      </w:r>
      <w:r w:rsidR="00F93192" w:rsidRPr="00584360">
        <w:rPr>
          <w:rFonts w:cs="B Lotus" w:hint="cs"/>
          <w:rtl/>
        </w:rPr>
        <w:t>جدایی میان جنس بشری به وجود آمد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4"/>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9F7906" w:rsidRPr="00584360" w:rsidRDefault="00F90864" w:rsidP="00FD2165">
      <w:pPr>
        <w:ind w:left="0" w:firstLine="284"/>
        <w:jc w:val="both"/>
        <w:rPr>
          <w:rFonts w:cs="B Lotus"/>
          <w:rtl/>
        </w:rPr>
      </w:pPr>
      <w:r w:rsidRPr="00584360">
        <w:rPr>
          <w:rFonts w:cs="B Lotus" w:hint="cs"/>
          <w:rtl/>
        </w:rPr>
        <w:t>اسلام قسمت بیشتر حقوق بشر را بنا نهاده است</w:t>
      </w:r>
      <w:r w:rsidR="00F93192" w:rsidRPr="00584360">
        <w:rPr>
          <w:rFonts w:cs="B Lotus" w:hint="cs"/>
          <w:rtl/>
        </w:rPr>
        <w:t>،</w:t>
      </w:r>
      <w:r w:rsidRPr="00584360">
        <w:rPr>
          <w:rFonts w:cs="B Lotus" w:hint="cs"/>
          <w:rtl/>
        </w:rPr>
        <w:t xml:space="preserve"> و اگر تمامی این حقوق مبتنی بر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نباشد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تکریم خداوندی</w:t>
      </w:r>
      <w:r w:rsidR="00C208AB" w:rsidRPr="00584360">
        <w:rPr>
          <w:rFonts w:cs="B Lotus" w:hint="cs"/>
          <w:rtl/>
        </w:rPr>
        <w:t xml:space="preserve"> آن</w:t>
      </w:r>
      <w:r w:rsidRPr="00584360">
        <w:rPr>
          <w:rFonts w:cs="B Lotus" w:hint="cs"/>
          <w:rtl/>
        </w:rPr>
        <w:t>چه را که شایسته این حقوق است، نداشته باشد. چگونه حق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هدر</w:t>
      </w:r>
      <w:r w:rsidR="00782812">
        <w:rPr>
          <w:rFonts w:cs="B Lotus" w:hint="cs"/>
          <w:rtl/>
        </w:rPr>
        <w:t xml:space="preserve"> می‌</w:t>
      </w:r>
      <w:r w:rsidRPr="00584360">
        <w:rPr>
          <w:rFonts w:cs="B Lotus" w:hint="cs"/>
          <w:rtl/>
        </w:rPr>
        <w:t>دهد حال</w:t>
      </w:r>
      <w:r w:rsidR="00C208AB" w:rsidRPr="00584360">
        <w:rPr>
          <w:rFonts w:cs="B Lotus" w:hint="cs"/>
          <w:rtl/>
        </w:rPr>
        <w:t xml:space="preserve"> آن</w:t>
      </w:r>
      <w:r w:rsidRPr="00584360">
        <w:rPr>
          <w:rFonts w:cs="B Lotus" w:hint="cs"/>
          <w:rtl/>
        </w:rPr>
        <w:t>که این از خصوصی</w:t>
      </w:r>
      <w:r w:rsidR="00096F67">
        <w:rPr>
          <w:rFonts w:cs="B Lotus" w:hint="cs"/>
          <w:rtl/>
        </w:rPr>
        <w:t>‌ترین</w:t>
      </w:r>
      <w:r w:rsidR="00797380">
        <w:rPr>
          <w:rFonts w:cs="B Lotus" w:hint="cs"/>
          <w:rtl/>
        </w:rPr>
        <w:t xml:space="preserve"> </w:t>
      </w:r>
      <w:r w:rsidR="00036953">
        <w:rPr>
          <w:rFonts w:cs="B Lotus" w:hint="cs"/>
          <w:rtl/>
        </w:rPr>
        <w:t>ویژگی‌ها</w:t>
      </w:r>
      <w:r w:rsidR="009F7906"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F7906" w:rsidRPr="00584360">
        <w:rPr>
          <w:rFonts w:cs="B Lotus" w:hint="cs"/>
          <w:rtl/>
        </w:rPr>
        <w:t>ی است.</w:t>
      </w:r>
    </w:p>
    <w:p w:rsidR="009F7906" w:rsidRPr="00584360" w:rsidRDefault="009F7906" w:rsidP="00FD2165">
      <w:pPr>
        <w:ind w:left="0" w:firstLine="284"/>
        <w:jc w:val="both"/>
        <w:rPr>
          <w:rFonts w:cs="B Lotus"/>
          <w:rtl/>
        </w:rPr>
      </w:pPr>
      <w:r w:rsidRPr="00584360">
        <w:rPr>
          <w:rFonts w:cs="B Lotus" w:hint="cs"/>
          <w:rtl/>
        </w:rPr>
        <w:t>احساس کرا</w:t>
      </w:r>
      <w:r w:rsidR="009D290D" w:rsidRPr="00584360">
        <w:rPr>
          <w:rFonts w:cs="B Lotus" w:hint="cs"/>
          <w:rtl/>
        </w:rPr>
        <w:t>مت ما را وا</w:t>
      </w:r>
      <w:r w:rsidR="00782812">
        <w:rPr>
          <w:rFonts w:cs="B Lotus" w:hint="cs"/>
          <w:rtl/>
        </w:rPr>
        <w:t xml:space="preserve"> می‌</w:t>
      </w:r>
      <w:r w:rsidR="009D290D" w:rsidRPr="00584360">
        <w:rPr>
          <w:rFonts w:cs="B Lotus" w:hint="cs"/>
          <w:rtl/>
        </w:rPr>
        <w:t xml:space="preserve">دارد که در مقابل درون </w:t>
      </w:r>
      <w:r w:rsidRPr="00584360">
        <w:rPr>
          <w:rFonts w:cs="B Lotus" w:hint="cs"/>
          <w:rtl/>
        </w:rPr>
        <w:t>خود اعلام کنیم که ما اهل احترام هستیم و از اینجا</w:t>
      </w:r>
      <w:r w:rsidR="00C208AB" w:rsidRPr="00584360">
        <w:rPr>
          <w:rFonts w:cs="B Lotus" w:hint="cs"/>
          <w:rtl/>
        </w:rPr>
        <w:t xml:space="preserve"> آن</w:t>
      </w:r>
      <w:r w:rsidRPr="00584360">
        <w:rPr>
          <w:rFonts w:cs="B Lotus" w:hint="cs"/>
          <w:rtl/>
        </w:rPr>
        <w:t xml:space="preserve"> را بر دیگران نیزلازم</w:t>
      </w:r>
      <w:r w:rsidR="00782812">
        <w:rPr>
          <w:rFonts w:cs="B Lotus" w:hint="cs"/>
          <w:rtl/>
        </w:rPr>
        <w:t xml:space="preserve"> می‌</w:t>
      </w:r>
      <w:r w:rsidRPr="00584360">
        <w:rPr>
          <w:rFonts w:cs="B Lotus" w:hint="cs"/>
          <w:rtl/>
        </w:rPr>
        <w:t>دانیم، ما را وا</w:t>
      </w:r>
      <w:r w:rsidR="00782812">
        <w:rPr>
          <w:rFonts w:cs="B Lotus" w:hint="cs"/>
          <w:rtl/>
        </w:rPr>
        <w:t xml:space="preserve"> می‌</w:t>
      </w:r>
      <w:r w:rsidRPr="00584360">
        <w:rPr>
          <w:rFonts w:cs="B Lotus" w:hint="cs"/>
          <w:rtl/>
        </w:rPr>
        <w:t>دارد که در</w:t>
      </w:r>
      <w:r w:rsidR="00C208AB" w:rsidRPr="00584360">
        <w:rPr>
          <w:rFonts w:cs="B Lotus" w:hint="cs"/>
          <w:rtl/>
        </w:rPr>
        <w:t xml:space="preserve"> آن</w:t>
      </w:r>
      <w:r w:rsidRPr="00584360">
        <w:rPr>
          <w:rFonts w:cs="B Lotus" w:hint="cs"/>
          <w:rtl/>
        </w:rPr>
        <w:t xml:space="preserve"> احترام الگوهای بلند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در شخصیت ما وجود دارد و اسلام این امر را در خلال معیارهای ایمان قرار داده است</w:t>
      </w:r>
      <w:r w:rsidR="00F93192" w:rsidRPr="00584360">
        <w:rPr>
          <w:rFonts w:cs="B Lotus" w:hint="cs"/>
          <w:rtl/>
        </w:rPr>
        <w:t>،</w:t>
      </w:r>
      <w:r w:rsidRPr="00584360">
        <w:rPr>
          <w:rFonts w:cs="B Lotus" w:hint="cs"/>
          <w:rtl/>
        </w:rPr>
        <w:t xml:space="preserve"> چون ایمان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خودش معیارهای بلند و کریم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 </w:t>
      </w:r>
      <w:r w:rsidR="009D290D" w:rsidRPr="00584360">
        <w:rPr>
          <w:rFonts w:cs="B Lotus" w:hint="cs"/>
          <w:rtl/>
        </w:rPr>
        <w:t>دارد</w:t>
      </w:r>
      <w:r w:rsidRPr="00584360">
        <w:rPr>
          <w:rFonts w:cs="B Lotus" w:hint="cs"/>
          <w:rtl/>
        </w:rPr>
        <w:t>. ایمان کرامت و بزرگداشت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w:t>
      </w:r>
      <w:r w:rsidR="009D290D" w:rsidRPr="00584360">
        <w:rPr>
          <w:rFonts w:cs="B Lotus" w:hint="cs"/>
          <w:rtl/>
        </w:rPr>
        <w:t xml:space="preserve">جانب </w:t>
      </w:r>
      <w:r w:rsidRPr="00584360">
        <w:rPr>
          <w:rFonts w:cs="B Lotus" w:hint="cs"/>
          <w:rtl/>
        </w:rPr>
        <w:t>خداوند است. و این بالاترین درجه کرامت است و این یک مبنای اعتقادی است که اعتبار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از دید خودش بالا</w:t>
      </w:r>
      <w:r w:rsidR="00782812">
        <w:rPr>
          <w:rFonts w:cs="B Lotus" w:hint="cs"/>
          <w:rtl/>
        </w:rPr>
        <w:t xml:space="preserve"> می‌</w:t>
      </w:r>
      <w:r w:rsidRPr="00584360">
        <w:rPr>
          <w:rFonts w:cs="B Lotus" w:hint="cs"/>
          <w:rtl/>
        </w:rPr>
        <w:t>برد و هر نیازی از ارزش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دید خودش</w:t>
      </w:r>
      <w:r w:rsidR="00782812">
        <w:rPr>
          <w:rFonts w:cs="B Lotus" w:hint="cs"/>
          <w:rtl/>
        </w:rPr>
        <w:t xml:space="preserve"> می‌</w:t>
      </w:r>
      <w:r w:rsidRPr="00584360">
        <w:rPr>
          <w:rFonts w:cs="B Lotus" w:hint="cs"/>
          <w:rtl/>
        </w:rPr>
        <w:t>کاهد و</w:t>
      </w:r>
      <w:r w:rsidR="00C208AB" w:rsidRPr="00584360">
        <w:rPr>
          <w:rFonts w:cs="B Lotus" w:hint="cs"/>
          <w:rtl/>
        </w:rPr>
        <w:t xml:space="preserve"> آن</w:t>
      </w:r>
      <w:r w:rsidRPr="00584360">
        <w:rPr>
          <w:rFonts w:cs="B Lotus" w:hint="cs"/>
          <w:rtl/>
        </w:rPr>
        <w:t xml:space="preserve"> نیازها به خواری و</w:t>
      </w:r>
      <w:r w:rsidR="00C208AB" w:rsidRPr="00584360">
        <w:rPr>
          <w:rFonts w:cs="B Lotus" w:hint="cs"/>
          <w:rtl/>
        </w:rPr>
        <w:t xml:space="preserve"> </w:t>
      </w:r>
      <w:r w:rsidR="00FF4CCC" w:rsidRPr="00584360">
        <w:rPr>
          <w:rFonts w:cs="B Lotus" w:hint="cs"/>
          <w:rtl/>
        </w:rPr>
        <w:t>انحطاط</w:t>
      </w:r>
      <w:r w:rsidRPr="00584360">
        <w:rPr>
          <w:rFonts w:cs="B Lotus" w:hint="cs"/>
          <w:rtl/>
        </w:rPr>
        <w:t xml:space="preserve"> فرا</w:t>
      </w:r>
      <w:r w:rsidR="00782812">
        <w:rPr>
          <w:rFonts w:cs="B Lotus" w:hint="cs"/>
          <w:rtl/>
        </w:rPr>
        <w:t xml:space="preserve"> می‌</w:t>
      </w:r>
      <w:r w:rsidRPr="00584360">
        <w:rPr>
          <w:rFonts w:cs="B Lotus" w:hint="cs"/>
          <w:rtl/>
        </w:rPr>
        <w:t>خوانند خواه</w:t>
      </w:r>
      <w:r w:rsidR="005D0F6B">
        <w:rPr>
          <w:rFonts w:cs="B Lotus" w:hint="cs"/>
          <w:rtl/>
        </w:rPr>
        <w:t xml:space="preserve"> این‌ها </w:t>
      </w:r>
      <w:r w:rsidRPr="00584360">
        <w:rPr>
          <w:rFonts w:cs="B Lotus" w:hint="cs"/>
          <w:rtl/>
        </w:rPr>
        <w:t>صریح و آشکار باشند و خواه درونی و مخفی باشند، یکسان است.</w:t>
      </w:r>
    </w:p>
    <w:p w:rsidR="009F7906" w:rsidRPr="00142F30" w:rsidRDefault="009F7906" w:rsidP="00142F30">
      <w:pPr>
        <w:ind w:left="0" w:firstLine="284"/>
        <w:jc w:val="both"/>
        <w:rPr>
          <w:rFonts w:ascii="KFGQPC Uthmanic Script HAFS" w:hAnsi="KFGQPC Uthmanic Script HAFS" w:cs="KFGQPC Uthmanic Script HAFS"/>
          <w:rtl/>
          <w:lang w:bidi="ar-SA"/>
        </w:rPr>
      </w:pPr>
      <w:r w:rsidRPr="00584360">
        <w:rPr>
          <w:rFonts w:cs="B Lotus" w:hint="cs"/>
          <w:rtl/>
        </w:rPr>
        <w:t>وقتی که اسلام مفهوم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با چشم پوشی از معیارهای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که نسبی هستند برای تمام</w:t>
      </w:r>
      <w:r w:rsidR="00306B68">
        <w:rPr>
          <w:rFonts w:cs="B Lotus" w:hint="cs"/>
          <w:rtl/>
        </w:rPr>
        <w:t xml:space="preserve"> انسان‌ها</w:t>
      </w:r>
      <w:r w:rsidRPr="00584360">
        <w:rPr>
          <w:rFonts w:cs="B Lotus" w:hint="cs"/>
          <w:rtl/>
        </w:rPr>
        <w:t xml:space="preserve"> ثابت کرد از این مفهوم احساسی بدست</w:t>
      </w:r>
      <w:r w:rsidR="00782812">
        <w:rPr>
          <w:rFonts w:cs="B Lotus" w:hint="cs"/>
          <w:rtl/>
        </w:rPr>
        <w:t xml:space="preserve"> می‌</w:t>
      </w:r>
      <w:r w:rsidRPr="00584360">
        <w:rPr>
          <w:rFonts w:cs="B Lotus" w:hint="cs"/>
          <w:rtl/>
        </w:rPr>
        <w:t>آید که عزت و کرامت در عنصر اصلی شان ریشه دار هستند</w:t>
      </w:r>
      <w:r w:rsidR="00F93192" w:rsidRPr="00584360">
        <w:rPr>
          <w:rFonts w:cs="B Lotus" w:hint="cs"/>
          <w:rtl/>
        </w:rPr>
        <w:t>.</w:t>
      </w:r>
      <w:r w:rsidRPr="00584360">
        <w:rPr>
          <w:rFonts w:cs="B Lotus" w:hint="cs"/>
          <w:rtl/>
        </w:rPr>
        <w:t xml:space="preserve">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فَإِذَا</w:t>
      </w:r>
      <w:r w:rsidR="00142F30">
        <w:rPr>
          <w:rFonts w:ascii="KFGQPC Uthmanic Script HAFS" w:hAnsi="KFGQPC Uthmanic Script HAFS" w:cs="KFGQPC Uthmanic Script HAFS"/>
          <w:rtl/>
          <w:lang w:bidi="ar-SA"/>
        </w:rPr>
        <w:t xml:space="preserve"> سَوَّيۡتُهُ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وَنَفَخۡتُ فِيهِ مِن رُّوحِي فَقَعُواْ 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سَٰجِدِينَ ٢٩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الحجر: 29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پس</w:t>
      </w:r>
      <w:r w:rsidR="00C208AB" w:rsidRPr="00584360">
        <w:rPr>
          <w:rFonts w:cs="B Lotus" w:hint="cs"/>
          <w:rtl/>
        </w:rPr>
        <w:t xml:space="preserve"> آن</w:t>
      </w:r>
      <w:r w:rsidRPr="00584360">
        <w:rPr>
          <w:rFonts w:cs="B Lotus" w:hint="cs"/>
          <w:rtl/>
        </w:rPr>
        <w:t>گاه که او را آراسته و پیراسته کردم و از روح متعلق به خود در او</w:t>
      </w:r>
      <w:r w:rsidR="009D290D" w:rsidRPr="00584360">
        <w:rPr>
          <w:rFonts w:cs="B Lotus" w:hint="cs"/>
          <w:rtl/>
        </w:rPr>
        <w:t xml:space="preserve"> </w:t>
      </w:r>
      <w:r w:rsidR="00F93192" w:rsidRPr="00584360">
        <w:rPr>
          <w:rFonts w:cs="B Lotus" w:hint="cs"/>
          <w:rtl/>
        </w:rPr>
        <w:t>دمیدم در برابرش به سجده افتاد</w:t>
      </w:r>
      <w:r w:rsidR="00F86C9F">
        <w:rPr>
          <w:rFonts w:ascii="Traditional Arabic" w:hAnsi="Traditional Arabic" w:cs="Traditional Arabic"/>
          <w:rtl/>
        </w:rPr>
        <w:t>»</w:t>
      </w:r>
      <w:r w:rsidR="00F93192" w:rsidRPr="00584360">
        <w:rPr>
          <w:rFonts w:cs="B Lotus" w:hint="cs"/>
          <w:rtl/>
        </w:rPr>
        <w:t>.</w:t>
      </w:r>
    </w:p>
    <w:p w:rsidR="00CB4369" w:rsidRPr="00142F30" w:rsidRDefault="002118CC" w:rsidP="00142F30">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وَلِلَّهِ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لۡعِزَّةُ</w:t>
      </w:r>
      <w:r w:rsidR="00142F30">
        <w:rPr>
          <w:rFonts w:ascii="KFGQPC Uthmanic Script HAFS" w:hAnsi="KFGQPC Uthmanic Script HAFS" w:cs="KFGQPC Uthmanic Script HAFS"/>
          <w:rtl/>
          <w:lang w:bidi="ar-SA"/>
        </w:rPr>
        <w:t xml:space="preserve"> وَلِرَسُولِهِ</w:t>
      </w:r>
      <w:r w:rsidR="00142F30">
        <w:rPr>
          <w:rFonts w:ascii="KFGQPC Uthmanic Script HAFS" w:hAnsi="KFGQPC Uthmanic Script HAFS" w:cs="KFGQPC Uthmanic Script HAFS" w:hint="cs"/>
          <w:rtl/>
          <w:lang w:bidi="ar-SA"/>
        </w:rPr>
        <w:t>ۦ</w:t>
      </w:r>
      <w:r w:rsidR="00142F30">
        <w:rPr>
          <w:rFonts w:ascii="KFGQPC Uthmanic Script HAFS" w:hAnsi="KFGQPC Uthmanic Script HAFS" w:cs="KFGQPC Uthmanic Script HAFS"/>
          <w:rtl/>
          <w:lang w:bidi="ar-SA"/>
        </w:rPr>
        <w:t xml:space="preserve"> وَلِلۡمُؤۡمِنِينَ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المنافقون: 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عزت و قدرت از</w:t>
      </w:r>
      <w:r w:rsidR="00C208AB" w:rsidRPr="00584360">
        <w:rPr>
          <w:rFonts w:cs="B Lotus" w:hint="cs"/>
          <w:rtl/>
        </w:rPr>
        <w:t xml:space="preserve"> آن</w:t>
      </w:r>
      <w:r w:rsidR="00F93192" w:rsidRPr="00584360">
        <w:rPr>
          <w:rFonts w:cs="B Lotus" w:hint="cs"/>
          <w:rtl/>
        </w:rPr>
        <w:t xml:space="preserve"> خدا و فرستاده او و مؤمنان است</w:t>
      </w:r>
      <w:r w:rsidR="00F86C9F">
        <w:rPr>
          <w:rFonts w:ascii="Traditional Arabic" w:hAnsi="Traditional Arabic" w:cs="Traditional Arabic"/>
          <w:rtl/>
        </w:rPr>
        <w:t>»</w:t>
      </w:r>
      <w:r w:rsidR="00F93192" w:rsidRPr="00584360">
        <w:rPr>
          <w:rFonts w:cs="B Lotus" w:hint="cs"/>
          <w:rtl/>
        </w:rPr>
        <w:t>.</w:t>
      </w:r>
    </w:p>
    <w:p w:rsidR="00CB4369" w:rsidRPr="00584360" w:rsidRDefault="00CB4369" w:rsidP="00F86C9F">
      <w:pPr>
        <w:ind w:left="0" w:firstLine="284"/>
        <w:jc w:val="both"/>
        <w:rPr>
          <w:rFonts w:cs="B Lotus"/>
          <w:rtl/>
        </w:rPr>
      </w:pPr>
      <w:r w:rsidRPr="00584360">
        <w:rPr>
          <w:rFonts w:cs="B Lotus" w:hint="cs"/>
          <w:rtl/>
        </w:rPr>
        <w:t>«دعوت اسلام به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همان دعوت پایبندی و التزام</w:t>
      </w:r>
      <w:r w:rsidR="009D290D" w:rsidRPr="00584360">
        <w:rPr>
          <w:rFonts w:cs="B Lotus" w:hint="cs"/>
          <w:rtl/>
        </w:rPr>
        <w:t xml:space="preserve"> </w:t>
      </w:r>
      <w:r w:rsidRPr="00584360">
        <w:rPr>
          <w:rFonts w:cs="B Lotus" w:hint="cs"/>
          <w:rtl/>
        </w:rPr>
        <w:t>به حق و روی آوردن به سوی</w:t>
      </w:r>
      <w:r w:rsidR="00C208AB" w:rsidRPr="00584360">
        <w:rPr>
          <w:rFonts w:cs="B Lotus" w:hint="cs"/>
          <w:rtl/>
        </w:rPr>
        <w:t xml:space="preserve"> آن</w:t>
      </w:r>
      <w:r w:rsidRPr="00584360">
        <w:rPr>
          <w:rFonts w:cs="B Lotus" w:hint="cs"/>
          <w:rtl/>
        </w:rPr>
        <w:t xml:space="preserve"> و یاری رساندن به کسی</w:t>
      </w:r>
      <w:r w:rsidR="009D290D" w:rsidRPr="00584360">
        <w:rPr>
          <w:rFonts w:cs="B Lotus" w:hint="cs"/>
          <w:rtl/>
        </w:rPr>
        <w:t xml:space="preserve"> است</w:t>
      </w:r>
      <w:r w:rsidRPr="00584360">
        <w:rPr>
          <w:rFonts w:cs="B Lotus" w:hint="cs"/>
          <w:rtl/>
        </w:rPr>
        <w:t xml:space="preserve"> که به او یاری رسانده است و اسلام به روابط میان هم و همدیگر را دوست داشتن و به ایمان به خداوند و به حق دعوت</w:t>
      </w:r>
      <w:r w:rsidR="00782812">
        <w:rPr>
          <w:rFonts w:cs="B Lotus" w:hint="cs"/>
          <w:rtl/>
        </w:rPr>
        <w:t xml:space="preserve"> می‌</w:t>
      </w:r>
      <w:r w:rsidRPr="00584360">
        <w:rPr>
          <w:rFonts w:cs="B Lotus" w:hint="cs"/>
          <w:rtl/>
        </w:rPr>
        <w:t>کند و کسی که در ارتباط و ایمان به خدا یا</w:t>
      </w:r>
      <w:r w:rsidR="00F93192" w:rsidRPr="00584360">
        <w:rPr>
          <w:rFonts w:cs="B Lotus" w:hint="cs"/>
          <w:rtl/>
        </w:rPr>
        <w:t>ری</w:t>
      </w:r>
      <w:r w:rsidR="00782812">
        <w:rPr>
          <w:rFonts w:cs="B Lotus" w:hint="cs"/>
          <w:rtl/>
        </w:rPr>
        <w:t xml:space="preserve"> می‌</w:t>
      </w:r>
      <w:r w:rsidR="00F93192" w:rsidRPr="00584360">
        <w:rPr>
          <w:rFonts w:cs="B Lotus" w:hint="cs"/>
          <w:rtl/>
        </w:rPr>
        <w:t>رساند حق را یاری کرده است</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5"/>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1337DF" w:rsidRPr="00142F30" w:rsidRDefault="00CB4369" w:rsidP="00142F30">
      <w:pPr>
        <w:ind w:left="0" w:firstLine="284"/>
        <w:jc w:val="both"/>
        <w:rPr>
          <w:rFonts w:ascii="KFGQPC Uthmanic Script HAFS" w:hAnsi="KFGQPC Uthmanic Script HAFS" w:cs="KFGQPC Uthmanic Script HAFS"/>
          <w:rtl/>
          <w:lang w:bidi="ar-SA"/>
        </w:rPr>
      </w:pPr>
      <w:r w:rsidRPr="00584360">
        <w:rPr>
          <w:rFonts w:cs="B Lotus" w:hint="cs"/>
          <w:rtl/>
        </w:rPr>
        <w:t>بنابراين دعوت به حق دور از فطرت بشری نیست. و اسلام هنگامی که به کرامت و به حق دعوت</w:t>
      </w:r>
      <w:r w:rsidR="00782812">
        <w:rPr>
          <w:rFonts w:cs="B Lotus" w:hint="cs"/>
          <w:rtl/>
        </w:rPr>
        <w:t xml:space="preserve"> می‌</w:t>
      </w:r>
      <w:r w:rsidRPr="00584360">
        <w:rPr>
          <w:rFonts w:cs="B Lotus" w:hint="cs"/>
          <w:rtl/>
        </w:rPr>
        <w:t>کرد،</w:t>
      </w:r>
      <w:r w:rsidR="00C208AB" w:rsidRPr="00584360">
        <w:rPr>
          <w:rFonts w:cs="B Lotus" w:hint="cs"/>
          <w:rtl/>
        </w:rPr>
        <w:t xml:space="preserve"> آن</w:t>
      </w:r>
      <w:r w:rsidRPr="00584360">
        <w:rPr>
          <w:rFonts w:cs="B Lotus" w:hint="cs"/>
          <w:rtl/>
        </w:rPr>
        <w:t xml:space="preserve"> دعوت خالی از مضمون و محتوای اسلام نبود بلکه از لحاظ قولی و عملی مطابق بود</w:t>
      </w:r>
      <w:r w:rsidR="00F93192" w:rsidRPr="00584360">
        <w:rPr>
          <w:rFonts w:cs="B Lotus" w:hint="cs"/>
          <w:rtl/>
        </w:rPr>
        <w:t>،</w:t>
      </w:r>
      <w:r w:rsidRPr="00584360">
        <w:rPr>
          <w:rFonts w:cs="B Lotus" w:hint="cs"/>
          <w:rtl/>
        </w:rPr>
        <w:t xml:space="preserve"> چون تطابق تعالیم اسلام در واقعیت زندگی همان دستاورد اصلی در دین اسلام است. و </w:t>
      </w:r>
      <w:r w:rsidR="00C208AB" w:rsidRPr="00584360">
        <w:rPr>
          <w:rFonts w:cs="B Lotus" w:hint="cs"/>
          <w:rtl/>
        </w:rPr>
        <w:t>قرآن</w:t>
      </w:r>
      <w:r w:rsidR="001337DF" w:rsidRPr="00584360">
        <w:rPr>
          <w:rFonts w:cs="B Lotus" w:hint="cs"/>
          <w:rtl/>
        </w:rPr>
        <w:t xml:space="preserve"> عدم هماهنگ بودن قول و فعل را نکوهش کرده است. خداوند متعال</w:t>
      </w:r>
      <w:r w:rsidR="00782812">
        <w:rPr>
          <w:rFonts w:cs="B Lotus" w:hint="cs"/>
          <w:rtl/>
        </w:rPr>
        <w:t xml:space="preserve"> می‌</w:t>
      </w:r>
      <w:r w:rsidR="001337DF"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سَبَّحَ</w:t>
      </w:r>
      <w:r w:rsidR="00142F30">
        <w:rPr>
          <w:rFonts w:ascii="KFGQPC Uthmanic Script HAFS" w:hAnsi="KFGQPC Uthmanic Script HAFS" w:cs="KFGQPC Uthmanic Script HAFS"/>
          <w:rtl/>
          <w:lang w:bidi="ar-SA"/>
        </w:rPr>
        <w:t xml:space="preserve"> لِلَّهِ مَا فِي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لسَّمَٰوَٰتِ</w:t>
      </w:r>
      <w:r w:rsidR="00142F30">
        <w:rPr>
          <w:rFonts w:ascii="KFGQPC Uthmanic Script HAFS" w:hAnsi="KFGQPC Uthmanic Script HAFS" w:cs="KFGQPC Uthmanic Script HAFS"/>
          <w:rtl/>
          <w:lang w:bidi="ar-SA"/>
        </w:rPr>
        <w:t xml:space="preserve"> وَمَا فِي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لۡأَرۡضِۖ</w:t>
      </w:r>
      <w:r w:rsidR="00142F30">
        <w:rPr>
          <w:rFonts w:ascii="KFGQPC Uthmanic Script HAFS" w:hAnsi="KFGQPC Uthmanic Script HAFS" w:cs="KFGQPC Uthmanic Script HAFS"/>
          <w:rtl/>
          <w:lang w:bidi="ar-SA"/>
        </w:rPr>
        <w:t xml:space="preserve"> وَهُوَ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لۡعَزِيزُ</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لۡحَكِيمُ</w:t>
      </w:r>
      <w:r w:rsidR="00142F30">
        <w:rPr>
          <w:rFonts w:ascii="KFGQPC Uthmanic Script HAFS" w:hAnsi="KFGQPC Uthmanic Script HAFS" w:cs="KFGQPC Uthmanic Script HAFS"/>
          <w:rtl/>
          <w:lang w:bidi="ar-SA"/>
        </w:rPr>
        <w:t xml:space="preserve"> ١</w:t>
      </w:r>
      <w:r w:rsidR="00142F30">
        <w:rPr>
          <w:rFonts w:ascii="KFGQPC Uthmanic Script HAFS" w:hAnsi="KFGQPC Uthmanic Script HAFS" w:cs="KFGQPC Uthmanic Script HAFS"/>
          <w:lang w:bidi="ar-SA"/>
        </w:rPr>
        <w:t xml:space="preserve">  </w:t>
      </w:r>
      <w:r w:rsidR="00142F30">
        <w:rPr>
          <w:rFonts w:ascii="KFGQPC Uthmanic Script HAFS" w:hAnsi="KFGQPC Uthmanic Script HAFS" w:cs="KFGQPC Uthmanic Script HAFS"/>
          <w:rtl/>
          <w:lang w:bidi="ar-SA"/>
        </w:rPr>
        <w:t xml:space="preserve">يَٰٓأَيُّهَا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ءَامَنُواْ لِمَ تَقُولُونَ مَا لَا تَفۡعَلُونَ 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الصف: 1-2</w:t>
      </w:r>
      <w:r w:rsidR="005A5023" w:rsidRPr="002369AC">
        <w:rPr>
          <w:rFonts w:ascii="mylotus" w:hAnsi="mylotus" w:cs="mylotus"/>
          <w:sz w:val="26"/>
          <w:szCs w:val="26"/>
          <w:rtl/>
        </w:rPr>
        <w:t>]</w:t>
      </w:r>
      <w:r w:rsidR="005A5023">
        <w:rPr>
          <w:rFonts w:cs="B Lotus" w:hint="cs"/>
          <w:rtl/>
        </w:rPr>
        <w:t>.</w:t>
      </w:r>
      <w:r w:rsidR="001337DF" w:rsidRPr="00584360">
        <w:rPr>
          <w:rFonts w:cs="B Lotus" w:hint="cs"/>
          <w:rtl/>
        </w:rPr>
        <w:t xml:space="preserve"> </w:t>
      </w:r>
      <w:r w:rsidR="00F86C9F">
        <w:rPr>
          <w:rFonts w:ascii="Traditional Arabic" w:hAnsi="Traditional Arabic" w:cs="Traditional Arabic"/>
          <w:rtl/>
        </w:rPr>
        <w:t>«</w:t>
      </w:r>
      <w:r w:rsidR="001337DF" w:rsidRPr="00584360">
        <w:rPr>
          <w:rFonts w:cs="B Lotus" w:hint="cs"/>
          <w:rtl/>
        </w:rPr>
        <w:t>آنچه در</w:t>
      </w:r>
      <w:r w:rsidR="00797380">
        <w:rPr>
          <w:rFonts w:cs="B Lotus" w:hint="cs"/>
          <w:rtl/>
        </w:rPr>
        <w:t xml:space="preserve"> آسمان‌ها</w:t>
      </w:r>
      <w:r w:rsidR="001337DF" w:rsidRPr="00584360">
        <w:rPr>
          <w:rFonts w:cs="B Lotus" w:hint="cs"/>
          <w:rtl/>
        </w:rPr>
        <w:t xml:space="preserve"> و</w:t>
      </w:r>
      <w:r w:rsidR="00C208AB" w:rsidRPr="00584360">
        <w:rPr>
          <w:rFonts w:cs="B Lotus" w:hint="cs"/>
          <w:rtl/>
        </w:rPr>
        <w:t xml:space="preserve"> آن</w:t>
      </w:r>
      <w:r w:rsidR="001337DF" w:rsidRPr="00584360">
        <w:rPr>
          <w:rFonts w:cs="B Lotus" w:hint="cs"/>
          <w:rtl/>
        </w:rPr>
        <w:t>چه در زمین است به تسبیح و تقدیس خدا مشغول است، و او چیره کار بجا است. ای مؤمنان! چرا سخنی</w:t>
      </w:r>
      <w:r w:rsidR="00782812">
        <w:rPr>
          <w:rFonts w:cs="B Lotus" w:hint="cs"/>
          <w:rtl/>
        </w:rPr>
        <w:t xml:space="preserve"> می‌</w:t>
      </w:r>
      <w:r w:rsidR="001337DF" w:rsidRPr="00584360">
        <w:rPr>
          <w:rFonts w:cs="B Lotus" w:hint="cs"/>
          <w:rtl/>
        </w:rPr>
        <w:t>گوئید که خودتان برابر</w:t>
      </w:r>
      <w:r w:rsidR="00C208AB" w:rsidRPr="00584360">
        <w:rPr>
          <w:rFonts w:cs="B Lotus" w:hint="cs"/>
          <w:rtl/>
        </w:rPr>
        <w:t xml:space="preserve"> آن</w:t>
      </w:r>
      <w:r w:rsidR="00F93192" w:rsidRPr="00584360">
        <w:rPr>
          <w:rFonts w:cs="B Lotus" w:hint="cs"/>
          <w:rtl/>
        </w:rPr>
        <w:t xml:space="preserve"> عمل</w:t>
      </w:r>
      <w:r w:rsidR="0047598F">
        <w:rPr>
          <w:rFonts w:cs="B Lotus" w:hint="cs"/>
          <w:rtl/>
        </w:rPr>
        <w:t xml:space="preserve"> نمی‌</w:t>
      </w:r>
      <w:r w:rsidR="00F93192" w:rsidRPr="00584360">
        <w:rPr>
          <w:rFonts w:cs="B Lotus" w:hint="cs"/>
          <w:rtl/>
        </w:rPr>
        <w:t>کنید؟</w:t>
      </w:r>
      <w:r w:rsidR="00F86C9F">
        <w:rPr>
          <w:rFonts w:ascii="Traditional Arabic" w:hAnsi="Traditional Arabic" w:cs="Traditional Arabic"/>
          <w:rtl/>
        </w:rPr>
        <w:t>»</w:t>
      </w:r>
      <w:r w:rsidR="00F93192" w:rsidRPr="00584360">
        <w:rPr>
          <w:rFonts w:cs="B Lotus" w:hint="cs"/>
          <w:rtl/>
        </w:rPr>
        <w:t>.</w:t>
      </w:r>
    </w:p>
    <w:p w:rsidR="003B729D" w:rsidRPr="00584360" w:rsidRDefault="009D290D" w:rsidP="00FD2165">
      <w:pPr>
        <w:ind w:left="0" w:firstLine="284"/>
        <w:jc w:val="both"/>
        <w:rPr>
          <w:rFonts w:cs="B Lotus"/>
          <w:rtl/>
        </w:rPr>
      </w:pPr>
      <w:r w:rsidRPr="00584360">
        <w:rPr>
          <w:rFonts w:cs="B Lotus" w:hint="cs"/>
          <w:rtl/>
        </w:rPr>
        <w:t xml:space="preserve">دین اسلام </w:t>
      </w:r>
      <w:r w:rsidR="008405B8" w:rsidRPr="00584360">
        <w:rPr>
          <w:rFonts w:cs="B Lotus" w:hint="cs"/>
          <w:rtl/>
        </w:rPr>
        <w:t>انس</w:t>
      </w:r>
      <w:r w:rsidR="00C208AB" w:rsidRPr="00584360">
        <w:rPr>
          <w:rFonts w:cs="B Lotus" w:hint="cs"/>
          <w:rtl/>
        </w:rPr>
        <w:t>ان</w:t>
      </w:r>
      <w:r w:rsidR="001337DF" w:rsidRPr="00584360">
        <w:rPr>
          <w:rFonts w:cs="B Lotus" w:hint="cs"/>
          <w:rtl/>
        </w:rPr>
        <w:t xml:space="preserve"> را در بالاترین جایگاه خود که کتاب </w:t>
      </w:r>
      <w:r w:rsidR="00C208AB" w:rsidRPr="00584360">
        <w:rPr>
          <w:rFonts w:cs="B Lotus" w:hint="cs"/>
          <w:rtl/>
        </w:rPr>
        <w:t>قرآن</w:t>
      </w:r>
      <w:r w:rsidR="00782812">
        <w:rPr>
          <w:rFonts w:cs="B Lotus" w:hint="cs"/>
          <w:rtl/>
        </w:rPr>
        <w:t xml:space="preserve"> می‌</w:t>
      </w:r>
      <w:r w:rsidR="001337DF" w:rsidRPr="00584360">
        <w:rPr>
          <w:rFonts w:cs="B Lotus" w:hint="cs"/>
          <w:rtl/>
        </w:rPr>
        <w:t xml:space="preserve">باشد، تکریم کرده است، </w:t>
      </w:r>
      <w:r w:rsidR="00C208AB" w:rsidRPr="00584360">
        <w:rPr>
          <w:rFonts w:cs="B Lotus" w:hint="cs"/>
          <w:rtl/>
        </w:rPr>
        <w:t>قرآن</w:t>
      </w:r>
      <w:r w:rsidR="001337DF" w:rsidRPr="00584360">
        <w:rPr>
          <w:rFonts w:cs="B Lotus" w:hint="cs"/>
          <w:rtl/>
        </w:rPr>
        <w:t>ی که تا براندازی زمین و</w:t>
      </w:r>
      <w:r w:rsidR="00C208AB" w:rsidRPr="00584360">
        <w:rPr>
          <w:rFonts w:cs="B Lotus" w:hint="cs"/>
          <w:rtl/>
        </w:rPr>
        <w:t xml:space="preserve"> آن</w:t>
      </w:r>
      <w:r w:rsidR="001337DF" w:rsidRPr="00584360">
        <w:rPr>
          <w:rFonts w:cs="B Lotus" w:hint="cs"/>
          <w:rtl/>
        </w:rPr>
        <w:t>چه که در</w:t>
      </w:r>
      <w:r w:rsidR="00C208AB" w:rsidRPr="00584360">
        <w:rPr>
          <w:rFonts w:cs="B Lotus" w:hint="cs"/>
          <w:rtl/>
        </w:rPr>
        <w:t xml:space="preserve"> آن</w:t>
      </w:r>
      <w:r w:rsidR="001337DF" w:rsidRPr="00584360">
        <w:rPr>
          <w:rFonts w:cs="B Lotus" w:hint="cs"/>
          <w:rtl/>
        </w:rPr>
        <w:t xml:space="preserve"> است توسط خداوند، باقی</w:t>
      </w:r>
      <w:r w:rsidR="00782812">
        <w:rPr>
          <w:rFonts w:cs="B Lotus" w:hint="cs"/>
          <w:rtl/>
        </w:rPr>
        <w:t xml:space="preserve"> می‌</w:t>
      </w:r>
      <w:r w:rsidR="001337DF" w:rsidRPr="00584360">
        <w:rPr>
          <w:rFonts w:cs="B Lotus" w:hint="cs"/>
          <w:rtl/>
        </w:rPr>
        <w:t>ماند.</w:t>
      </w:r>
      <w:r w:rsidRPr="00584360">
        <w:rPr>
          <w:rFonts w:cs="B Lotus" w:hint="cs"/>
          <w:rtl/>
        </w:rPr>
        <w:t xml:space="preserve"> و</w:t>
      </w:r>
      <w:r w:rsidR="001337DF" w:rsidRPr="00584360">
        <w:rPr>
          <w:rFonts w:cs="B Lotus" w:hint="cs"/>
          <w:rtl/>
        </w:rPr>
        <w:t xml:space="preserve"> بر این تکریم حقوقی مترتب</w:t>
      </w:r>
      <w:r w:rsidR="00782812">
        <w:rPr>
          <w:rFonts w:cs="B Lotus" w:hint="cs"/>
          <w:rtl/>
        </w:rPr>
        <w:t xml:space="preserve"> می‌</w:t>
      </w:r>
      <w:r w:rsidR="001337DF" w:rsidRPr="00584360">
        <w:rPr>
          <w:rFonts w:cs="B Lotus" w:hint="cs"/>
          <w:rtl/>
        </w:rPr>
        <w:t>شود که تأثیر و رسوخ بیشتری دارد هر چه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1337DF" w:rsidRPr="00584360">
        <w:rPr>
          <w:rFonts w:cs="B Lotus" w:hint="cs"/>
          <w:rtl/>
        </w:rPr>
        <w:t xml:space="preserve"> بیشتر در پله</w:t>
      </w:r>
      <w:r w:rsidR="005054FC">
        <w:rPr>
          <w:rFonts w:cs="B Lotus" w:hint="cs"/>
          <w:rtl/>
        </w:rPr>
        <w:t xml:space="preserve">‌های </w:t>
      </w:r>
      <w:r w:rsidR="001337DF" w:rsidRPr="00584360">
        <w:rPr>
          <w:rFonts w:cs="B Lotus" w:hint="cs"/>
          <w:rtl/>
        </w:rPr>
        <w:t>کمال و به وسیله استعدادهای فطری که خداوند به او داده است و با دادن اهلیت جانشینی به او، ترقی کند. در این هنگام فهمیده</w:t>
      </w:r>
      <w:r w:rsidR="00782812">
        <w:rPr>
          <w:rFonts w:cs="B Lotus" w:hint="cs"/>
          <w:rtl/>
        </w:rPr>
        <w:t xml:space="preserve"> می‌</w:t>
      </w:r>
      <w:r w:rsidR="001337DF" w:rsidRPr="00584360">
        <w:rPr>
          <w:rFonts w:cs="B Lotus" w:hint="cs"/>
          <w:rtl/>
        </w:rPr>
        <w:t>شود که او شایسته تکریم است، پس دایره حقوق را توسعه</w:t>
      </w:r>
      <w:r w:rsidR="00782812">
        <w:rPr>
          <w:rFonts w:cs="B Lotus" w:hint="cs"/>
          <w:rtl/>
        </w:rPr>
        <w:t xml:space="preserve"> می‌</w:t>
      </w:r>
      <w:r w:rsidR="001337DF" w:rsidRPr="00584360">
        <w:rPr>
          <w:rFonts w:cs="B Lotus" w:hint="cs"/>
          <w:rtl/>
        </w:rPr>
        <w:t>دهد</w:t>
      </w:r>
      <w:r w:rsidR="003B729D" w:rsidRPr="00584360">
        <w:rPr>
          <w:rFonts w:cs="B Lotus" w:hint="cs"/>
          <w:rtl/>
        </w:rPr>
        <w:t xml:space="preserve"> </w:t>
      </w:r>
      <w:r w:rsidR="001337DF" w:rsidRPr="00584360">
        <w:rPr>
          <w:rFonts w:cs="B Lotus" w:hint="cs"/>
          <w:rtl/>
        </w:rPr>
        <w:t xml:space="preserve">ولی به شرطی </w:t>
      </w:r>
      <w:r w:rsidR="003B729D" w:rsidRPr="00584360">
        <w:rPr>
          <w:rFonts w:cs="B Lotus" w:hint="cs"/>
          <w:rtl/>
        </w:rPr>
        <w:t>که این حقوق از اصول</w:t>
      </w:r>
      <w:r w:rsidR="00F86C9F">
        <w:rPr>
          <w:rFonts w:cs="B Lotus" w:hint="cs"/>
          <w:rtl/>
        </w:rPr>
        <w:t xml:space="preserve"> روش‌ها</w:t>
      </w:r>
      <w:r w:rsidR="003B729D" w:rsidRPr="00584360">
        <w:rPr>
          <w:rFonts w:cs="B Lotus" w:hint="cs"/>
          <w:rtl/>
        </w:rPr>
        <w:t>ی الهی مدد گرفته باشند همان اصولی که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B729D" w:rsidRPr="00584360">
        <w:rPr>
          <w:rFonts w:cs="B Lotus" w:hint="cs"/>
          <w:rtl/>
        </w:rPr>
        <w:t xml:space="preserve"> کرامت داد، و حقوق عطا کرده است و اگر این چنین نباشد، نابودی سختی است که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3B729D" w:rsidRPr="00584360">
        <w:rPr>
          <w:rFonts w:cs="B Lotus" w:hint="cs"/>
          <w:rtl/>
        </w:rPr>
        <w:t>ی را تباه و حقوق را ضایع کرده است.</w:t>
      </w:r>
    </w:p>
    <w:p w:rsidR="003B729D" w:rsidRPr="00584360" w:rsidRDefault="003B729D" w:rsidP="00FD2165">
      <w:pPr>
        <w:ind w:left="0" w:firstLine="284"/>
        <w:jc w:val="both"/>
        <w:rPr>
          <w:rFonts w:cs="B Lotus"/>
          <w:rtl/>
        </w:rPr>
      </w:pPr>
      <w:r w:rsidRPr="00584360">
        <w:rPr>
          <w:rFonts w:cs="B Lotus" w:hint="cs"/>
          <w:rtl/>
        </w:rPr>
        <w:t>در حقیقت اسلام در طول چهارده قرن حقوقی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w:t>
      </w:r>
      <w:r w:rsidR="009D290D" w:rsidRPr="00584360">
        <w:rPr>
          <w:rFonts w:cs="B Lotus" w:hint="cs"/>
          <w:rtl/>
        </w:rPr>
        <w:t xml:space="preserve">ثابت </w:t>
      </w:r>
      <w:r w:rsidRPr="00584360">
        <w:rPr>
          <w:rFonts w:cs="B Lotus" w:hint="cs"/>
          <w:rtl/>
        </w:rPr>
        <w:t>کرده است که در احترام کرامتی که خداوند تنها به او داده است، نمود و تجلی</w:t>
      </w:r>
      <w:r w:rsidR="00782812">
        <w:rPr>
          <w:rFonts w:cs="B Lotus" w:hint="cs"/>
          <w:rtl/>
        </w:rPr>
        <w:t xml:space="preserve"> می‌</w:t>
      </w:r>
      <w:r w:rsidRPr="00584360">
        <w:rPr>
          <w:rFonts w:cs="B Lotus" w:hint="cs"/>
          <w:rtl/>
        </w:rPr>
        <w:t>یابد. و این حقوق با جانشین بودن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روی زمین سازگار است</w:t>
      </w:r>
      <w:r w:rsidR="00F93192" w:rsidRPr="00584360">
        <w:rPr>
          <w:rFonts w:cs="B Lotus" w:hint="cs"/>
          <w:rtl/>
        </w:rPr>
        <w:t>،</w:t>
      </w:r>
      <w:r w:rsidRPr="00584360">
        <w:rPr>
          <w:rFonts w:cs="B Lotus" w:hint="cs"/>
          <w:rtl/>
        </w:rPr>
        <w:t xml:space="preserve"> و حقوقی را برای این موجود گرامی داشته شده و مسؤول در مساوات و عدالت و ملکیت قرار داده است و حق سالم بودن زندگی و حمایت از</w:t>
      </w:r>
      <w:r w:rsidR="00C208AB" w:rsidRPr="00584360">
        <w:rPr>
          <w:rFonts w:cs="B Lotus" w:hint="cs"/>
          <w:rtl/>
        </w:rPr>
        <w:t xml:space="preserve"> آن</w:t>
      </w:r>
      <w:r w:rsidRPr="00584360">
        <w:rPr>
          <w:rFonts w:cs="B Lotus" w:hint="cs"/>
          <w:rtl/>
        </w:rPr>
        <w:t>، حق حفظ دین و عقل آبرو و مال و نیک نامی و</w:t>
      </w:r>
      <w:r w:rsidR="00797380">
        <w:rPr>
          <w:rFonts w:cs="B Lotus" w:hint="cs"/>
          <w:rtl/>
        </w:rPr>
        <w:t xml:space="preserve"> </w:t>
      </w:r>
      <w:r w:rsidR="00036953">
        <w:rPr>
          <w:rFonts w:cs="B Lotus" w:hint="cs"/>
          <w:rtl/>
        </w:rPr>
        <w:t>ویژگی‌ها</w:t>
      </w:r>
      <w:r w:rsidR="000B6C34" w:rsidRPr="00584360">
        <w:rPr>
          <w:rFonts w:cs="B Lotus" w:hint="cs"/>
          <w:rtl/>
        </w:rPr>
        <w:t>ی آن</w:t>
      </w:r>
      <w:r w:rsidRPr="00584360">
        <w:rPr>
          <w:rFonts w:cs="B Lotus" w:hint="cs"/>
          <w:rtl/>
        </w:rPr>
        <w:t xml:space="preserve"> و دفاع از</w:t>
      </w:r>
      <w:r w:rsidR="00461A06">
        <w:rPr>
          <w:rFonts w:cs="B Lotus" w:hint="cs"/>
          <w:rtl/>
        </w:rPr>
        <w:t xml:space="preserve"> آزادی‌ها</w:t>
      </w:r>
      <w:r w:rsidRPr="00584360">
        <w:rPr>
          <w:rFonts w:cs="B Lotus" w:hint="cs"/>
          <w:rtl/>
        </w:rPr>
        <w:t>ی تضمین کننده حقوق اساسی و سیاسی و مدنی و اجتماعی و غیره که مبتنی بر طبیعت فطری هستند.</w:t>
      </w:r>
    </w:p>
    <w:p w:rsidR="003B729D" w:rsidRPr="00584360" w:rsidRDefault="003B729D" w:rsidP="00F86C9F">
      <w:pPr>
        <w:ind w:left="0" w:firstLine="284"/>
        <w:jc w:val="both"/>
        <w:rPr>
          <w:rFonts w:cs="B Lotus"/>
          <w:rtl/>
        </w:rPr>
      </w:pPr>
      <w:r w:rsidRPr="00584360">
        <w:rPr>
          <w:rFonts w:cs="B Lotus" w:hint="cs"/>
          <w:rtl/>
        </w:rPr>
        <w:t>این کرامت ثابت است</w:t>
      </w:r>
      <w:r w:rsidR="00F93192" w:rsidRPr="00584360">
        <w:rPr>
          <w:rFonts w:cs="B Lotus" w:hint="cs"/>
          <w:rtl/>
        </w:rPr>
        <w:t>،</w:t>
      </w:r>
      <w:r w:rsidRPr="00584360">
        <w:rPr>
          <w:rFonts w:cs="B Lotus" w:hint="cs"/>
          <w:rtl/>
        </w:rPr>
        <w:t xml:space="preserve"> و برای هیچ کس جایز نیست که از</w:t>
      </w:r>
      <w:r w:rsidR="00C208AB" w:rsidRPr="00584360">
        <w:rPr>
          <w:rFonts w:cs="B Lotus" w:hint="cs"/>
          <w:rtl/>
        </w:rPr>
        <w:t xml:space="preserve"> آن</w:t>
      </w:r>
      <w:r w:rsidRPr="00584360">
        <w:rPr>
          <w:rFonts w:cs="B Lotus" w:hint="cs"/>
          <w:rtl/>
        </w:rPr>
        <w:t xml:space="preserve"> بکاهد یا</w:t>
      </w:r>
      <w:r w:rsidR="00C208AB" w:rsidRPr="00584360">
        <w:rPr>
          <w:rFonts w:cs="B Lotus" w:hint="cs"/>
          <w:rtl/>
        </w:rPr>
        <w:t xml:space="preserve"> آن</w:t>
      </w:r>
      <w:r w:rsidRPr="00584360">
        <w:rPr>
          <w:rFonts w:cs="B Lotus" w:hint="cs"/>
          <w:rtl/>
        </w:rPr>
        <w:t xml:space="preserve"> را هدر بدهد. چون این کرامت از طرف خالق متعال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داده شده است و اوست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بزرگ داشته و بر بسیاری از مخلوقات خود برتری داده است. بنابراین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اسلام توسط خالق متعال تشریع شده است. پس هیچ بشری</w:t>
      </w:r>
      <w:r w:rsidR="0047598F">
        <w:rPr>
          <w:rFonts w:cs="B Lotus" w:hint="cs"/>
          <w:rtl/>
        </w:rPr>
        <w:t xml:space="preserve"> نمی‌</w:t>
      </w:r>
      <w:r w:rsidRPr="00584360">
        <w:rPr>
          <w:rFonts w:cs="B Lotus" w:hint="cs"/>
          <w:rtl/>
        </w:rPr>
        <w:t>تواند که</w:t>
      </w:r>
      <w:r w:rsidR="00C208AB" w:rsidRPr="00584360">
        <w:rPr>
          <w:rFonts w:cs="B Lotus" w:hint="cs"/>
          <w:rtl/>
        </w:rPr>
        <w:t xml:space="preserve"> آن</w:t>
      </w:r>
      <w:r w:rsidRPr="00584360">
        <w:rPr>
          <w:rFonts w:cs="B Lotus" w:hint="cs"/>
          <w:rtl/>
        </w:rPr>
        <w:t xml:space="preserve"> را تعطیل کند یا به</w:t>
      </w:r>
      <w:r w:rsidR="00C208AB" w:rsidRPr="00584360">
        <w:rPr>
          <w:rFonts w:cs="B Lotus" w:hint="cs"/>
          <w:rtl/>
        </w:rPr>
        <w:t xml:space="preserve"> آن</w:t>
      </w:r>
      <w:r w:rsidRPr="00584360">
        <w:rPr>
          <w:rFonts w:cs="B Lotus" w:hint="cs"/>
          <w:rtl/>
        </w:rPr>
        <w:t xml:space="preserve"> تجاوز کند. این حقوق دارای استحکام و مصونیتی </w:t>
      </w:r>
      <w:r w:rsidR="006D058C" w:rsidRPr="00584360">
        <w:rPr>
          <w:rFonts w:cs="B Lotus" w:hint="cs"/>
          <w:rtl/>
        </w:rPr>
        <w:t>ذاتی است که با</w:t>
      </w:r>
      <w:r w:rsidR="000B6C34" w:rsidRPr="00584360">
        <w:rPr>
          <w:rFonts w:cs="B Lotus" w:hint="cs"/>
          <w:rtl/>
        </w:rPr>
        <w:t xml:space="preserve"> اراده فرد، ساقط</w:t>
      </w:r>
      <w:r w:rsidR="0047598F">
        <w:rPr>
          <w:rFonts w:cs="B Lotus" w:hint="cs"/>
          <w:rtl/>
        </w:rPr>
        <w:t xml:space="preserve"> نمی‌</w:t>
      </w:r>
      <w:r w:rsidR="000B6C34" w:rsidRPr="00584360">
        <w:rPr>
          <w:rFonts w:cs="B Lotus" w:hint="cs"/>
          <w:rtl/>
        </w:rPr>
        <w:t>شود. و نیز</w:t>
      </w:r>
      <w:r w:rsidR="00F93192" w:rsidRPr="00584360">
        <w:rPr>
          <w:rFonts w:cs="B Lotus" w:hint="cs"/>
          <w:rtl/>
        </w:rPr>
        <w:t>خواست</w:t>
      </w:r>
      <w:r w:rsidR="005655EF">
        <w:rPr>
          <w:rFonts w:cs="B Lotus" w:hint="cs"/>
          <w:rtl/>
        </w:rPr>
        <w:t xml:space="preserve"> گروه‌ها</w:t>
      </w:r>
      <w:r w:rsidR="00F93192" w:rsidRPr="00584360">
        <w:rPr>
          <w:rFonts w:cs="B Lotus" w:hint="cs"/>
          <w:rtl/>
        </w:rPr>
        <w:t xml:space="preserve"> و مؤسسات مختلف</w:t>
      </w:r>
      <w:r w:rsidR="006D058C" w:rsidRPr="00584360">
        <w:rPr>
          <w:rFonts w:cs="B Lotus" w:hint="cs"/>
          <w:rtl/>
        </w:rPr>
        <w:t xml:space="preserve"> با هر طبیعت و کیفیتی که باش</w:t>
      </w:r>
      <w:r w:rsidR="000B6C34" w:rsidRPr="00584360">
        <w:rPr>
          <w:rFonts w:cs="B Lotus" w:hint="cs"/>
          <w:rtl/>
        </w:rPr>
        <w:t>ن</w:t>
      </w:r>
      <w:r w:rsidR="006D058C" w:rsidRPr="00584360">
        <w:rPr>
          <w:rFonts w:cs="B Lotus" w:hint="cs"/>
          <w:rtl/>
        </w:rPr>
        <w:t>د و هر نیرویی که به</w:t>
      </w:r>
      <w:r w:rsidR="00E82E6E">
        <w:rPr>
          <w:rFonts w:cs="B Lotus" w:hint="cs"/>
          <w:rtl/>
        </w:rPr>
        <w:t xml:space="preserve"> آن‌ها </w:t>
      </w:r>
      <w:r w:rsidR="006D058C" w:rsidRPr="00584360">
        <w:rPr>
          <w:rFonts w:cs="B Lotus" w:hint="cs"/>
          <w:rtl/>
        </w:rPr>
        <w:t>سپرده شده باشد،</w:t>
      </w:r>
      <w:r w:rsidR="0047598F">
        <w:rPr>
          <w:rFonts w:cs="B Lotus" w:hint="cs"/>
          <w:rtl/>
        </w:rPr>
        <w:t xml:space="preserve"> نمی‌</w:t>
      </w:r>
      <w:r w:rsidR="006D058C" w:rsidRPr="00584360">
        <w:rPr>
          <w:rFonts w:cs="B Lotus" w:hint="cs"/>
          <w:rtl/>
        </w:rPr>
        <w:t>تواند</w:t>
      </w:r>
      <w:r w:rsidR="00C208AB" w:rsidRPr="00584360">
        <w:rPr>
          <w:rFonts w:cs="B Lotus" w:hint="cs"/>
          <w:rtl/>
        </w:rPr>
        <w:t xml:space="preserve"> آن</w:t>
      </w:r>
      <w:r w:rsidR="00F93192" w:rsidRPr="00584360">
        <w:rPr>
          <w:rFonts w:cs="B Lotus" w:hint="cs"/>
          <w:rtl/>
        </w:rPr>
        <w:t xml:space="preserve"> را بر دارند</w:t>
      </w:r>
      <w:r w:rsidR="006D058C"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6"/>
      </w:r>
      <w:r w:rsidR="00F86C9F" w:rsidRPr="00F86C9F">
        <w:rPr>
          <w:rFonts w:cs="B Lotus" w:hint="cs"/>
          <w:vertAlign w:val="superscript"/>
          <w:rtl/>
        </w:rPr>
        <w:t>)</w:t>
      </w:r>
      <w:r w:rsidR="00F93192" w:rsidRPr="00584360">
        <w:rPr>
          <w:rFonts w:cs="B Lotus" w:hint="cs"/>
          <w:rtl/>
        </w:rPr>
        <w:t>.</w:t>
      </w:r>
      <w:r w:rsidR="006D058C" w:rsidRPr="00584360">
        <w:rPr>
          <w:rFonts w:cs="B Lotus" w:hint="cs"/>
          <w:rtl/>
        </w:rPr>
        <w:t xml:space="preserve"> </w:t>
      </w:r>
    </w:p>
    <w:p w:rsidR="00B51904" w:rsidRPr="002B4600" w:rsidRDefault="00B51904" w:rsidP="00FD2165">
      <w:pPr>
        <w:pStyle w:val="a3"/>
        <w:rPr>
          <w:rtl/>
        </w:rPr>
      </w:pPr>
      <w:bookmarkStart w:id="51" w:name="_Toc330416696"/>
      <w:r w:rsidRPr="002B4600">
        <w:rPr>
          <w:rFonts w:hint="cs"/>
          <w:rtl/>
        </w:rPr>
        <w:t>3-1-5- حق عدالت</w:t>
      </w:r>
      <w:r w:rsidR="00F93192">
        <w:rPr>
          <w:rFonts w:hint="cs"/>
          <w:rtl/>
        </w:rPr>
        <w:t>:</w:t>
      </w:r>
      <w:bookmarkEnd w:id="51"/>
    </w:p>
    <w:p w:rsidR="00500640" w:rsidRPr="00142F30" w:rsidRDefault="00500640" w:rsidP="00142F30">
      <w:pPr>
        <w:ind w:left="0" w:firstLine="284"/>
        <w:jc w:val="both"/>
        <w:rPr>
          <w:rFonts w:ascii="KFGQPC Uthmanic Script HAFS" w:hAnsi="KFGQPC Uthmanic Script HAFS" w:cs="KFGQPC Uthmanic Script HAFS"/>
          <w:rtl/>
          <w:lang w:bidi="ar-SA"/>
        </w:rPr>
      </w:pPr>
      <w:r w:rsidRPr="00584360">
        <w:rPr>
          <w:rFonts w:cs="B Lotus" w:hint="cs"/>
          <w:rtl/>
        </w:rPr>
        <w:t xml:space="preserve"> عدات شعار تمامی ادیان سماوی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لَقَدۡ</w:t>
      </w:r>
      <w:r w:rsidR="00142F30">
        <w:rPr>
          <w:rFonts w:ascii="KFGQPC Uthmanic Script HAFS" w:hAnsi="KFGQPC Uthmanic Script HAFS" w:cs="KFGQPC Uthmanic Script HAFS"/>
          <w:rtl/>
          <w:lang w:bidi="ar-SA"/>
        </w:rPr>
        <w:t xml:space="preserve"> أَرۡسَلۡنَا رُسُلَنَا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لۡبَيِّنَٰتِ</w:t>
      </w:r>
      <w:r w:rsidR="00142F30">
        <w:rPr>
          <w:rFonts w:ascii="KFGQPC Uthmanic Script HAFS" w:hAnsi="KFGQPC Uthmanic Script HAFS" w:cs="KFGQPC Uthmanic Script HAFS"/>
          <w:rtl/>
          <w:lang w:bidi="ar-SA"/>
        </w:rPr>
        <w:t xml:space="preserve"> وَأَنزَلۡنَا مَعَهُمُ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لۡكِتَٰبَ</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لۡمِيزَانَ</w:t>
      </w:r>
      <w:r w:rsidR="00142F30">
        <w:rPr>
          <w:rFonts w:ascii="KFGQPC Uthmanic Script HAFS" w:hAnsi="KFGQPC Uthmanic Script HAFS" w:cs="KFGQPC Uthmanic Script HAFS"/>
          <w:rtl/>
          <w:lang w:bidi="ar-SA"/>
        </w:rPr>
        <w:t xml:space="preserve"> لِيَقُومَ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لنَّاسُ</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لۡقِسۡطِۖ</w:t>
      </w:r>
      <w:r w:rsidR="00142F30">
        <w:rPr>
          <w:rFonts w:ascii="KFGQPC Uthmanic Script HAFS" w:hAnsi="KFGQPC Uthmanic Script HAFS" w:cs="KFGQPC Uthmanic Script HAFS"/>
          <w:rtl/>
          <w:lang w:bidi="ar-SA"/>
        </w:rPr>
        <w:t xml:space="preserve"> وَأَنزَلۡنَا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لۡحَدِيدَ</w:t>
      </w:r>
      <w:r w:rsidR="00142F30">
        <w:rPr>
          <w:rFonts w:ascii="KFGQPC Uthmanic Script HAFS" w:hAnsi="KFGQPC Uthmanic Script HAFS" w:cs="KFGQPC Uthmanic Script HAFS"/>
          <w:rtl/>
          <w:lang w:bidi="ar-SA"/>
        </w:rPr>
        <w:t xml:space="preserve"> فِيهِ بَأۡسٞ شَدِيدٞ وَمَنَٰفِعُ لِلنَّاسِ وَلِيَعۡلَمَ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مَن يَنصُرُهُ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وَرُسُلَهُ</w:t>
      </w:r>
      <w:r w:rsidR="00142F30">
        <w:rPr>
          <w:rFonts w:ascii="KFGQPC Uthmanic Script HAFS" w:hAnsi="KFGQPC Uthmanic Script HAFS" w:cs="KFGQPC Uthmanic Script HAFS" w:hint="cs"/>
          <w:rtl/>
          <w:lang w:bidi="ar-SA"/>
        </w:rPr>
        <w:t>ۥ</w:t>
      </w:r>
      <w:r w:rsidR="00142F30">
        <w:rPr>
          <w:rFonts w:ascii="KFGQPC Uthmanic Script HAFS" w:hAnsi="KFGQPC Uthmanic Script HAFS" w:cs="KFGQPC Uthmanic Script HAFS"/>
          <w:rtl/>
          <w:lang w:bidi="ar-SA"/>
        </w:rPr>
        <w:t xml:space="preserve">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لۡغَيۡبِۚ</w:t>
      </w:r>
      <w:r w:rsidR="00142F30">
        <w:rPr>
          <w:rFonts w:ascii="KFGQPC Uthmanic Script HAFS" w:hAnsi="KFGQPC Uthmanic Script HAFS" w:cs="KFGQPC Uthmanic Script HAFS"/>
          <w:rtl/>
          <w:lang w:bidi="ar-SA"/>
        </w:rPr>
        <w:t xml:space="preserve"> إِن</w:t>
      </w:r>
      <w:r w:rsidR="00142F30">
        <w:rPr>
          <w:rFonts w:ascii="KFGQPC Uthmanic Script HAFS" w:hAnsi="KFGQPC Uthmanic Script HAFS" w:cs="KFGQPC Uthmanic Script HAFS" w:hint="eastAsia"/>
          <w:rtl/>
          <w:lang w:bidi="ar-SA"/>
        </w:rPr>
        <w:t>َّ</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قَوِيٌّ عَزِيزٞ ٢٥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الحدید: 25</w:t>
      </w:r>
      <w:r w:rsidR="005A5023" w:rsidRPr="002369AC">
        <w:rPr>
          <w:rFonts w:ascii="mylotus" w:hAnsi="mylotus" w:cs="mylotus"/>
          <w:sz w:val="26"/>
          <w:szCs w:val="26"/>
          <w:rtl/>
        </w:rPr>
        <w:t>]</w:t>
      </w:r>
      <w:r w:rsidR="005A5023">
        <w:rPr>
          <w:rFonts w:cs="B Lotus" w:hint="cs"/>
          <w:rtl/>
        </w:rPr>
        <w:t>.</w:t>
      </w:r>
      <w:r w:rsidR="00F93192" w:rsidRPr="00584360">
        <w:rPr>
          <w:rFonts w:cs="B Lotus" w:hint="cs"/>
          <w:rtl/>
        </w:rPr>
        <w:t xml:space="preserve"> </w:t>
      </w:r>
      <w:r w:rsidR="00F86C9F">
        <w:rPr>
          <w:rFonts w:ascii="Traditional Arabic" w:hAnsi="Traditional Arabic" w:cs="Traditional Arabic"/>
          <w:rtl/>
        </w:rPr>
        <w:t>«</w:t>
      </w:r>
      <w:r w:rsidR="0001742B" w:rsidRPr="00584360">
        <w:rPr>
          <w:rFonts w:cs="B Lotus" w:hint="cs"/>
          <w:rtl/>
        </w:rPr>
        <w:t>ما پیامبران خود را همراه با دلائل متقن و معجزات روشن روانه کرده</w:t>
      </w:r>
      <w:r w:rsidR="0047598F">
        <w:rPr>
          <w:rFonts w:cs="B Lotus" w:hint="cs"/>
          <w:rtl/>
        </w:rPr>
        <w:t>‌ایم،</w:t>
      </w:r>
      <w:r w:rsidR="0001742B" w:rsidRPr="00584360">
        <w:rPr>
          <w:rFonts w:cs="B Lotus" w:hint="cs"/>
          <w:rtl/>
        </w:rPr>
        <w:t xml:space="preserve"> و با</w:t>
      </w:r>
      <w:r w:rsidR="00C208AB" w:rsidRPr="00584360">
        <w:rPr>
          <w:rFonts w:cs="B Lotus" w:hint="cs"/>
          <w:rtl/>
        </w:rPr>
        <w:t xml:space="preserve"> آن</w:t>
      </w:r>
      <w:r w:rsidR="00F93192" w:rsidRPr="00584360">
        <w:rPr>
          <w:rFonts w:cs="B Lotus" w:hint="cs"/>
          <w:rtl/>
        </w:rPr>
        <w:t>ان</w:t>
      </w:r>
      <w:r w:rsidR="0047598F">
        <w:rPr>
          <w:rFonts w:cs="B Lotus" w:hint="cs"/>
          <w:rtl/>
        </w:rPr>
        <w:t xml:space="preserve"> کتاب‌ها</w:t>
      </w:r>
      <w:r w:rsidR="00F93192" w:rsidRPr="00584360">
        <w:rPr>
          <w:rFonts w:cs="B Lotus" w:hint="cs"/>
          <w:rtl/>
        </w:rPr>
        <w:t>ی (آسمانی</w:t>
      </w:r>
      <w:r w:rsidR="0001742B" w:rsidRPr="00584360">
        <w:rPr>
          <w:rFonts w:cs="B Lotus" w:hint="cs"/>
          <w:rtl/>
        </w:rPr>
        <w:t>) و موازین (شناسایی حق و عدالت) نازل نموده</w:t>
      </w:r>
      <w:r w:rsidR="0047598F">
        <w:rPr>
          <w:rFonts w:cs="B Lotus" w:hint="cs"/>
          <w:rtl/>
        </w:rPr>
        <w:t xml:space="preserve">‌ایم </w:t>
      </w:r>
      <w:r w:rsidR="0001742B" w:rsidRPr="00584360">
        <w:rPr>
          <w:rFonts w:cs="B Lotus" w:hint="cs"/>
          <w:rtl/>
        </w:rPr>
        <w:t>تا مردمان دادگرانه رفتار کنند. و آهن را پدیدار کرده</w:t>
      </w:r>
      <w:r w:rsidR="0047598F">
        <w:rPr>
          <w:rFonts w:cs="B Lotus" w:hint="cs"/>
          <w:rtl/>
        </w:rPr>
        <w:t xml:space="preserve">‌ایم </w:t>
      </w:r>
      <w:r w:rsidR="0001742B" w:rsidRPr="00584360">
        <w:rPr>
          <w:rFonts w:cs="B Lotus" w:hint="cs"/>
          <w:rtl/>
        </w:rPr>
        <w:t>که دارای نیروی زیاد و سودهای فراوانی برای مردمان است. هدف این است که خداوند بداند چه کسانی او را و فرستادگانش را به گونه نهان و پنهان یاری</w:t>
      </w:r>
      <w:r w:rsidR="00782812">
        <w:rPr>
          <w:rFonts w:cs="B Lotus" w:hint="cs"/>
          <w:rtl/>
        </w:rPr>
        <w:t xml:space="preserve"> می‌</w:t>
      </w:r>
      <w:r w:rsidR="00F93192" w:rsidRPr="00584360">
        <w:rPr>
          <w:rFonts w:cs="B Lotus" w:hint="cs"/>
          <w:rtl/>
        </w:rPr>
        <w:t>کند خداوند نیرومند و چیره است</w:t>
      </w:r>
      <w:r w:rsidR="00F86C9F">
        <w:rPr>
          <w:rFonts w:ascii="Traditional Arabic" w:hAnsi="Traditional Arabic" w:cs="Traditional Arabic"/>
          <w:rtl/>
        </w:rPr>
        <w:t>»</w:t>
      </w:r>
      <w:r w:rsidR="00F93192" w:rsidRPr="00584360">
        <w:rPr>
          <w:rFonts w:cs="B Lotus" w:hint="cs"/>
          <w:rtl/>
        </w:rPr>
        <w:t>.</w:t>
      </w:r>
      <w:r w:rsidR="0001742B" w:rsidRPr="00584360">
        <w:rPr>
          <w:rFonts w:cs="B Lotus" w:hint="cs"/>
          <w:rtl/>
        </w:rPr>
        <w:t xml:space="preserve"> </w:t>
      </w:r>
    </w:p>
    <w:p w:rsidR="0001742B" w:rsidRPr="00584360" w:rsidRDefault="0001742B" w:rsidP="00FD2165">
      <w:pPr>
        <w:ind w:left="0" w:firstLine="284"/>
        <w:jc w:val="both"/>
        <w:rPr>
          <w:rFonts w:cs="B Lotus"/>
          <w:rtl/>
        </w:rPr>
      </w:pPr>
      <w:r w:rsidRPr="00584360">
        <w:rPr>
          <w:rFonts w:cs="B Lotus" w:hint="cs"/>
          <w:rtl/>
        </w:rPr>
        <w:t>عدالت به مقتضای این آیه عام و فراگیر شریعت تمامی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است. و از</w:t>
      </w:r>
      <w:r w:rsidR="00C208AB" w:rsidRPr="00584360">
        <w:rPr>
          <w:rFonts w:cs="B Lotus" w:hint="cs"/>
          <w:rtl/>
        </w:rPr>
        <w:t xml:space="preserve"> آن</w:t>
      </w:r>
      <w:r w:rsidRPr="00584360">
        <w:rPr>
          <w:rFonts w:cs="B Lotus" w:hint="cs"/>
          <w:rtl/>
        </w:rPr>
        <w:t>جایی که اسلام نزد خداوند همان دین است و دین</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و دعوت</w:t>
      </w:r>
      <w:r w:rsidR="00C208AB" w:rsidRPr="00584360">
        <w:rPr>
          <w:rFonts w:cs="B Lotus" w:hint="cs"/>
          <w:rtl/>
        </w:rPr>
        <w:t xml:space="preserve"> آن</w:t>
      </w:r>
      <w:r w:rsidRPr="00584360">
        <w:rPr>
          <w:rFonts w:cs="B Lotus" w:hint="cs"/>
          <w:rtl/>
        </w:rPr>
        <w:t>ان</w:t>
      </w:r>
      <w:r w:rsidR="00782812">
        <w:rPr>
          <w:rFonts w:cs="B Lotus" w:hint="cs"/>
          <w:rtl/>
        </w:rPr>
        <w:t xml:space="preserve"> می‌</w:t>
      </w:r>
      <w:r w:rsidRPr="00584360">
        <w:rPr>
          <w:rFonts w:cs="B Lotus" w:hint="cs"/>
          <w:rtl/>
        </w:rPr>
        <w:t>باشد. مشخصه اسلام</w:t>
      </w:r>
      <w:r w:rsidR="00F93192" w:rsidRPr="00584360">
        <w:rPr>
          <w:rFonts w:cs="B Lotus" w:hint="cs"/>
          <w:rtl/>
        </w:rPr>
        <w:t>،</w:t>
      </w:r>
      <w:r w:rsidRPr="00584360">
        <w:rPr>
          <w:rFonts w:cs="B Lotus" w:hint="cs"/>
          <w:rtl/>
        </w:rPr>
        <w:t xml:space="preserve"> عدالت است که در اسلام ترازوی جامعه</w:t>
      </w:r>
      <w:r w:rsidR="00782812">
        <w:rPr>
          <w:rFonts w:cs="B Lotus" w:hint="cs"/>
          <w:rtl/>
        </w:rPr>
        <w:t xml:space="preserve"> می‌</w:t>
      </w:r>
      <w:r w:rsidRPr="00584360">
        <w:rPr>
          <w:rFonts w:cs="B Lotus" w:hint="cs"/>
          <w:rtl/>
        </w:rPr>
        <w:t>باشد. و چیزی است که بنای جامعه به</w:t>
      </w:r>
      <w:r w:rsidR="00C208AB" w:rsidRPr="00584360">
        <w:rPr>
          <w:rFonts w:cs="B Lotus" w:hint="cs"/>
          <w:rtl/>
        </w:rPr>
        <w:t xml:space="preserve"> آن</w:t>
      </w:r>
      <w:r w:rsidRPr="00584360">
        <w:rPr>
          <w:rFonts w:cs="B Lotus" w:hint="cs"/>
          <w:rtl/>
        </w:rPr>
        <w:t xml:space="preserve"> بستگی دارد. و تمام دسته بندیهای اجتماعی</w:t>
      </w:r>
      <w:r w:rsidR="00492063" w:rsidRPr="00584360">
        <w:rPr>
          <w:rFonts w:cs="B Lotus" w:hint="cs"/>
          <w:rtl/>
        </w:rPr>
        <w:t xml:space="preserve"> تا زمانی که نیروی نظم و تربیت در</w:t>
      </w:r>
      <w:r w:rsidR="00C208AB" w:rsidRPr="00584360">
        <w:rPr>
          <w:rFonts w:cs="B Lotus" w:hint="cs"/>
          <w:rtl/>
        </w:rPr>
        <w:t xml:space="preserve"> آن</w:t>
      </w:r>
      <w:r w:rsidR="000B6C34" w:rsidRPr="00584360">
        <w:rPr>
          <w:rFonts w:cs="B Lotus" w:hint="cs"/>
          <w:rtl/>
        </w:rPr>
        <w:t xml:space="preserve"> نباشد، مبتنی بر عدالت نیستند.</w:t>
      </w:r>
    </w:p>
    <w:p w:rsidR="00492063" w:rsidRPr="00142F30" w:rsidRDefault="00492063" w:rsidP="00142F30">
      <w:pPr>
        <w:ind w:left="0" w:firstLine="284"/>
        <w:jc w:val="both"/>
        <w:rPr>
          <w:rFonts w:ascii="KFGQPC Uthmanic Script HAFS" w:hAnsi="KFGQPC Uthmanic Script HAFS" w:cs="KFGQPC Uthmanic Script HAFS"/>
          <w:rtl/>
          <w:lang w:bidi="ar-SA"/>
        </w:rPr>
      </w:pPr>
      <w:r w:rsidRPr="00584360">
        <w:rPr>
          <w:rFonts w:cs="B Lotus" w:hint="cs"/>
          <w:rtl/>
        </w:rPr>
        <w:t>چون عدالت همان تکیه گاه و نظام حقیقی است و دسته بندی سالم برای تمام بناها</w:t>
      </w:r>
      <w:r w:rsidR="00782812">
        <w:rPr>
          <w:rFonts w:cs="B Lotus" w:hint="cs"/>
          <w:rtl/>
        </w:rPr>
        <w:t xml:space="preserve"> می‌</w:t>
      </w:r>
      <w:r w:rsidRPr="00584360">
        <w:rPr>
          <w:rFonts w:cs="B Lotus" w:hint="cs"/>
          <w:rtl/>
        </w:rPr>
        <w:t>باشد</w:t>
      </w:r>
      <w:r w:rsidR="00F93192" w:rsidRPr="00584360">
        <w:rPr>
          <w:rFonts w:cs="B Lotus" w:hint="cs"/>
          <w:rtl/>
        </w:rPr>
        <w:t>.</w:t>
      </w:r>
      <w:r w:rsidRPr="00584360">
        <w:rPr>
          <w:rFonts w:cs="B Lotus" w:hint="cs"/>
          <w:rtl/>
        </w:rPr>
        <w:t xml:space="preserve"> به همین دلیل آیاتی را از </w:t>
      </w:r>
      <w:r w:rsidR="00C208AB" w:rsidRPr="00584360">
        <w:rPr>
          <w:rFonts w:cs="B Lotus" w:hint="cs"/>
          <w:rtl/>
        </w:rPr>
        <w:t>قرآن</w:t>
      </w:r>
      <w:r w:rsidRPr="00584360">
        <w:rPr>
          <w:rFonts w:cs="B Lotus" w:hint="cs"/>
          <w:rtl/>
        </w:rPr>
        <w:t xml:space="preserve"> کریم جمع</w:t>
      </w:r>
      <w:r w:rsidR="00782812">
        <w:rPr>
          <w:rFonts w:cs="B Lotus" w:hint="cs"/>
          <w:rtl/>
        </w:rPr>
        <w:t xml:space="preserve"> می‌</w:t>
      </w:r>
      <w:r w:rsidRPr="00584360">
        <w:rPr>
          <w:rFonts w:cs="B Lotus" w:hint="cs"/>
          <w:rtl/>
        </w:rPr>
        <w:t>کنیم که</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rtl/>
          <w:lang w:bidi="ar-SA"/>
        </w:rPr>
        <w:t xml:space="preserve">۞إِنَّ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يَأۡمُرُ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لۡعَدۡلِ</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لۡإِحۡسَٰنِ</w:t>
      </w:r>
      <w:r w:rsidR="00142F30">
        <w:rPr>
          <w:rFonts w:ascii="KFGQPC Uthmanic Script HAFS" w:hAnsi="KFGQPC Uthmanic Script HAFS" w:cs="KFGQPC Uthmanic Script HAFS"/>
          <w:rtl/>
          <w:lang w:bidi="ar-SA"/>
        </w:rPr>
        <w:t xml:space="preserve"> وَإِيتَآيِٕ ذِي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لۡقُرۡبَىٰ</w:t>
      </w:r>
      <w:r w:rsidR="00142F30">
        <w:rPr>
          <w:rFonts w:ascii="KFGQPC Uthmanic Script HAFS" w:hAnsi="KFGQPC Uthmanic Script HAFS" w:cs="KFGQPC Uthmanic Script HAFS"/>
          <w:rtl/>
          <w:lang w:bidi="ar-SA"/>
        </w:rPr>
        <w:t xml:space="preserve"> وَيَنۡهَىٰ عَنِ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لۡفَحۡشَآءِ</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لۡمُنكَرِ</w:t>
      </w:r>
      <w:r w:rsidR="00142F30">
        <w:rPr>
          <w:rFonts w:ascii="KFGQPC Uthmanic Script HAFS" w:hAnsi="KFGQPC Uthmanic Script HAFS" w:cs="KFGQPC Uthmanic Script HAFS"/>
          <w:rtl/>
          <w:lang w:bidi="ar-SA"/>
        </w:rPr>
        <w:t xml:space="preserve">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لۡبَغۡيِۚ</w:t>
      </w:r>
      <w:r w:rsidR="00142F30">
        <w:rPr>
          <w:rFonts w:ascii="KFGQPC Uthmanic Script HAFS" w:hAnsi="KFGQPC Uthmanic Script HAFS" w:cs="KFGQPC Uthmanic Script HAFS"/>
          <w:rtl/>
          <w:lang w:bidi="ar-SA"/>
        </w:rPr>
        <w:t xml:space="preserve"> يَعِظُكُمۡ لَعَلَّكُمۡ تَذَكَّرُونَ ٩٠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90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خداوند به دادگری، و نیکوکاری و نیز بخشش به نزدیکان دستور</w:t>
      </w:r>
      <w:r w:rsidR="00782812">
        <w:rPr>
          <w:rFonts w:cs="B Lotus" w:hint="cs"/>
          <w:rtl/>
        </w:rPr>
        <w:t xml:space="preserve"> می‌</w:t>
      </w:r>
      <w:r w:rsidRPr="00584360">
        <w:rPr>
          <w:rFonts w:cs="B Lotus" w:hint="cs"/>
          <w:rtl/>
        </w:rPr>
        <w:t>دهد و از ارتکاب گناهان بزرگ 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کارهای ناشایست و دست درازی و ستمگری نهی</w:t>
      </w:r>
      <w:r w:rsidR="00782812">
        <w:rPr>
          <w:rFonts w:cs="B Lotus" w:hint="cs"/>
          <w:rtl/>
        </w:rPr>
        <w:t xml:space="preserve"> می‌</w:t>
      </w:r>
      <w:r w:rsidRPr="00584360">
        <w:rPr>
          <w:rFonts w:cs="B Lotus" w:hint="cs"/>
          <w:rtl/>
        </w:rPr>
        <w:t>کند. خداوند شما را</w:t>
      </w:r>
      <w:r w:rsidR="00C208AB" w:rsidRPr="00584360">
        <w:rPr>
          <w:rFonts w:cs="B Lotus" w:hint="cs"/>
          <w:rtl/>
        </w:rPr>
        <w:t xml:space="preserve"> </w:t>
      </w:r>
      <w:r w:rsidR="00FF4CCC" w:rsidRPr="00584360">
        <w:rPr>
          <w:rFonts w:cs="B Lotus" w:hint="cs"/>
          <w:rtl/>
        </w:rPr>
        <w:t>اندرز</w:t>
      </w:r>
      <w:r w:rsidR="00782812">
        <w:rPr>
          <w:rFonts w:cs="B Lotus" w:hint="cs"/>
          <w:rtl/>
        </w:rPr>
        <w:t xml:space="preserve"> می‌</w:t>
      </w:r>
      <w:r w:rsidR="00F93192" w:rsidRPr="00584360">
        <w:rPr>
          <w:rFonts w:cs="B Lotus" w:hint="cs"/>
          <w:rtl/>
        </w:rPr>
        <w:t>دهد تا اینکه پند گیرید</w:t>
      </w:r>
      <w:r w:rsidR="00F86C9F">
        <w:rPr>
          <w:rFonts w:ascii="Traditional Arabic" w:hAnsi="Traditional Arabic" w:cs="Traditional Arabic"/>
          <w:rtl/>
        </w:rPr>
        <w:t>»</w:t>
      </w:r>
      <w:r w:rsidR="00F93192" w:rsidRPr="00584360">
        <w:rPr>
          <w:rFonts w:cs="B Lotus" w:hint="cs"/>
          <w:rtl/>
        </w:rPr>
        <w:t>.</w:t>
      </w:r>
    </w:p>
    <w:p w:rsidR="00CF14F9" w:rsidRPr="00584360" w:rsidRDefault="00492063" w:rsidP="00F86C9F">
      <w:pPr>
        <w:ind w:left="0" w:firstLine="284"/>
        <w:jc w:val="both"/>
        <w:rPr>
          <w:rFonts w:cs="B Lotus"/>
          <w:rtl/>
        </w:rPr>
      </w:pPr>
      <w:r w:rsidRPr="00584360">
        <w:rPr>
          <w:rFonts w:cs="B Lotus" w:hint="cs"/>
          <w:rtl/>
        </w:rPr>
        <w:t>و پیامبر</w:t>
      </w:r>
      <w:r w:rsidR="00F93192" w:rsidRPr="00584360">
        <w:rPr>
          <w:rFonts w:cs="B Lotus" w:hint="cs"/>
          <w:rtl/>
        </w:rPr>
        <w:sym w:font="AGA Arabesque" w:char="F072"/>
      </w:r>
      <w:r w:rsidRPr="00584360">
        <w:rPr>
          <w:rFonts w:cs="B Lotus" w:hint="cs"/>
          <w:rtl/>
        </w:rPr>
        <w:t xml:space="preserve"> در جواب کسی که از معنی جامع اسلام سؤال کرد، جواب داد: خداوند متعال عدالت را در میان مردم به عنوان</w:t>
      </w:r>
      <w:r w:rsidR="003C4FC2">
        <w:rPr>
          <w:rFonts w:cs="B Lotus" w:hint="cs"/>
          <w:rtl/>
        </w:rPr>
        <w:t xml:space="preserve"> نزدیک‌تر</w:t>
      </w:r>
      <w:r w:rsidRPr="00584360">
        <w:rPr>
          <w:rFonts w:cs="B Lotus" w:hint="cs"/>
          <w:rtl/>
        </w:rPr>
        <w:t xml:space="preserve">ین وسیله قربت خود قرار داد. </w:t>
      </w:r>
      <w:r w:rsidR="00CF14F9" w:rsidRPr="00584360">
        <w:rPr>
          <w:rFonts w:cs="B Lotus" w:hint="cs"/>
          <w:rtl/>
        </w:rPr>
        <w:t>و این از مؤمن خواسته شده است که</w:t>
      </w:r>
      <w:r w:rsidR="00C208AB" w:rsidRPr="00584360">
        <w:rPr>
          <w:rFonts w:cs="B Lotus" w:hint="cs"/>
          <w:rtl/>
        </w:rPr>
        <w:t xml:space="preserve"> آن</w:t>
      </w:r>
      <w:r w:rsidR="00CF14F9" w:rsidRPr="00584360">
        <w:rPr>
          <w:rFonts w:cs="B Lotus" w:hint="cs"/>
          <w:rtl/>
        </w:rPr>
        <w:t xml:space="preserve"> را برای خداوند متعال خرج کنید و این همان راه نزدیک به خداوند متعال است</w:t>
      </w:r>
      <w:r w:rsidR="00F86C9F" w:rsidRPr="00F86C9F">
        <w:rPr>
          <w:rFonts w:cs="B Lotus" w:hint="cs"/>
          <w:vertAlign w:val="superscript"/>
          <w:rtl/>
        </w:rPr>
        <w:t>(</w:t>
      </w:r>
      <w:r w:rsidR="00F86C9F" w:rsidRPr="00F86C9F">
        <w:rPr>
          <w:rStyle w:val="FootnoteReference"/>
          <w:rFonts w:cs="B Lotus"/>
          <w:rtl/>
        </w:rPr>
        <w:footnoteReference w:id="157"/>
      </w:r>
      <w:r w:rsidR="00F86C9F" w:rsidRPr="00F86C9F">
        <w:rPr>
          <w:rFonts w:cs="B Lotus" w:hint="cs"/>
          <w:vertAlign w:val="superscript"/>
          <w:rtl/>
        </w:rPr>
        <w:t>)</w:t>
      </w:r>
      <w:r w:rsidR="00CF14F9" w:rsidRPr="00584360">
        <w:rPr>
          <w:rFonts w:cs="B Lotus" w:hint="cs"/>
          <w:rtl/>
        </w:rPr>
        <w:t xml:space="preserve">. </w:t>
      </w:r>
    </w:p>
    <w:p w:rsidR="00CF14F9" w:rsidRPr="00142F30" w:rsidRDefault="00CF14F9" w:rsidP="00142F30">
      <w:pPr>
        <w:ind w:left="0" w:firstLine="284"/>
        <w:jc w:val="both"/>
        <w:rPr>
          <w:rFonts w:ascii="KFGQPC Uthmanic Script HAFS" w:hAnsi="KFGQPC Uthmanic Script HAFS" w:cs="KFGQPC Uthmanic Script HAFS"/>
          <w:rtl/>
          <w:lang w:bidi="ar-SA"/>
        </w:rPr>
      </w:pPr>
      <w:r w:rsidRPr="00584360">
        <w:rPr>
          <w:rFonts w:cs="B Lotus" w:hint="cs"/>
          <w:rtl/>
        </w:rPr>
        <w:t>به همین دلیل خداوند متعال فرموده است:</w:t>
      </w:r>
      <w:r w:rsidR="005A5023">
        <w:rPr>
          <w:rFonts w:cs="B Lotus" w:hint="cs"/>
          <w:rtl/>
        </w:rPr>
        <w:t xml:space="preserve"> </w:t>
      </w:r>
      <w:r w:rsidR="005A5023">
        <w:rPr>
          <w:rFonts w:ascii="Traditional Arabic" w:hAnsi="Traditional Arabic" w:cs="Traditional Arabic"/>
          <w:rtl/>
        </w:rPr>
        <w:t>﴿</w:t>
      </w:r>
      <w:r w:rsidR="00142F30">
        <w:rPr>
          <w:rFonts w:ascii="KFGQPC Uthmanic Script HAFS" w:hAnsi="KFGQPC Uthmanic Script HAFS" w:cs="KFGQPC Uthmanic Script HAFS" w:hint="eastAsia"/>
          <w:rtl/>
          <w:lang w:bidi="ar-SA"/>
        </w:rPr>
        <w:t>يَٰٓأَيُّهَا</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لَّذِينَ</w:t>
      </w:r>
      <w:r w:rsidR="00142F30">
        <w:rPr>
          <w:rFonts w:ascii="KFGQPC Uthmanic Script HAFS" w:hAnsi="KFGQPC Uthmanic Script HAFS" w:cs="KFGQPC Uthmanic Script HAFS"/>
          <w:rtl/>
          <w:lang w:bidi="ar-SA"/>
        </w:rPr>
        <w:t xml:space="preserve"> ءَامَنُواْ كُونُواْ قَوَّٰمِينَ لِلَّهِ شُهَدَآءَ بِ</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لۡقِسۡطِۖ</w:t>
      </w:r>
      <w:r w:rsidR="00142F30">
        <w:rPr>
          <w:rFonts w:ascii="KFGQPC Uthmanic Script HAFS" w:hAnsi="KFGQPC Uthmanic Script HAFS" w:cs="KFGQPC Uthmanic Script HAFS"/>
          <w:rtl/>
          <w:lang w:bidi="ar-SA"/>
        </w:rPr>
        <w:t xml:space="preserve"> وَلَا يَجۡرِمَنَّكُمۡ شَنَ‍َٔانُ قَوۡمٍ عَلَىٰٓ أَلَّا تَعۡدِلُواْۚ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عۡدِلُواْ</w:t>
      </w:r>
      <w:r w:rsidR="00142F30">
        <w:rPr>
          <w:rFonts w:ascii="KFGQPC Uthmanic Script HAFS" w:hAnsi="KFGQPC Uthmanic Script HAFS" w:cs="KFGQPC Uthmanic Script HAFS"/>
          <w:rtl/>
          <w:lang w:bidi="ar-SA"/>
        </w:rPr>
        <w:t xml:space="preserve"> هُوَ أَقۡرَبُ لِلتَّقۡوَىٰۖ وَ</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تَّقُواْ</w:t>
      </w:r>
      <w:r w:rsidR="00142F30">
        <w:rPr>
          <w:rFonts w:ascii="KFGQPC Uthmanic Script HAFS" w:hAnsi="KFGQPC Uthmanic Script HAFS" w:cs="KFGQPC Uthmanic Script HAFS"/>
          <w:rtl/>
          <w:lang w:bidi="ar-SA"/>
        </w:rPr>
        <w:t xml:space="preserve">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إِنَّ </w:t>
      </w:r>
      <w:r w:rsidR="00142F30">
        <w:rPr>
          <w:rFonts w:ascii="KFGQPC Uthmanic Script HAFS" w:hAnsi="KFGQPC Uthmanic Script HAFS" w:cs="KFGQPC Uthmanic Script HAFS" w:hint="cs"/>
          <w:rtl/>
          <w:lang w:bidi="ar-SA"/>
        </w:rPr>
        <w:t>ٱ</w:t>
      </w:r>
      <w:r w:rsidR="00142F30">
        <w:rPr>
          <w:rFonts w:ascii="KFGQPC Uthmanic Script HAFS" w:hAnsi="KFGQPC Uthmanic Script HAFS" w:cs="KFGQPC Uthmanic Script HAFS" w:hint="eastAsia"/>
          <w:rtl/>
          <w:lang w:bidi="ar-SA"/>
        </w:rPr>
        <w:t>للَّهَ</w:t>
      </w:r>
      <w:r w:rsidR="00142F30">
        <w:rPr>
          <w:rFonts w:ascii="KFGQPC Uthmanic Script HAFS" w:hAnsi="KFGQPC Uthmanic Script HAFS" w:cs="KFGQPC Uthmanic Script HAFS"/>
          <w:rtl/>
          <w:lang w:bidi="ar-SA"/>
        </w:rPr>
        <w:t xml:space="preserve"> خَبِيرُۢ بِمَا تَعۡمَلُونَ</w:t>
      </w:r>
      <w:r w:rsidR="00142F30">
        <w:rPr>
          <w:rFonts w:ascii="KFGQPC Uthmanic Script HAFS" w:hAnsi="KFGQPC Uthmanic Script HAFS" w:cs="KFGQPC Uthmanic Script HAFS"/>
          <w:lang w:bidi="ar-SA"/>
        </w:rPr>
        <w:t xml:space="preserve"> </w:t>
      </w:r>
      <w:r w:rsidR="00142F30">
        <w:rPr>
          <w:rFonts w:ascii="KFGQPC Uthmanic Script HAFS" w:hAnsi="KFGQPC Uthmanic Script HAFS" w:cs="KFGQPC Uthmanic Script HAFS"/>
          <w:rtl/>
          <w:lang w:bidi="ar-SA"/>
        </w:rPr>
        <w:t>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ای مؤمنان! بر</w:t>
      </w:r>
      <w:r w:rsidR="00F93192" w:rsidRPr="00584360">
        <w:rPr>
          <w:rFonts w:cs="B Lotus" w:hint="cs"/>
          <w:rtl/>
        </w:rPr>
        <w:t xml:space="preserve"> </w:t>
      </w:r>
      <w:r w:rsidRPr="00584360">
        <w:rPr>
          <w:rFonts w:cs="B Lotus" w:hint="cs"/>
          <w:rtl/>
        </w:rPr>
        <w:t>ادای واجبات خدا مواظبت داشته باشید و از روی دادگری گواهی دهید، و دشمنانگی قومی شما را بر</w:t>
      </w:r>
      <w:r w:rsidR="00C208AB" w:rsidRPr="00584360">
        <w:rPr>
          <w:rFonts w:cs="B Lotus" w:hint="cs"/>
          <w:rtl/>
        </w:rPr>
        <w:t xml:space="preserve"> آن</w:t>
      </w:r>
      <w:r w:rsidRPr="00584360">
        <w:rPr>
          <w:rFonts w:cs="B Lotus" w:hint="cs"/>
          <w:rtl/>
        </w:rPr>
        <w:t xml:space="preserve"> ندارد که دادگری نکنید. که دادگری به پرهیزگاری</w:t>
      </w:r>
      <w:r w:rsidR="003C4FC2">
        <w:rPr>
          <w:rFonts w:cs="B Lotus" w:hint="cs"/>
          <w:rtl/>
        </w:rPr>
        <w:t xml:space="preserve"> نزدیک‌تر</w:t>
      </w:r>
      <w:r w:rsidRPr="00584360">
        <w:rPr>
          <w:rFonts w:cs="B Lotus" w:hint="cs"/>
          <w:rtl/>
        </w:rPr>
        <w:t xml:space="preserve"> است. از خدا بترسید که خدا آگاه از هر</w:t>
      </w:r>
      <w:r w:rsidR="00C208AB" w:rsidRPr="00584360">
        <w:rPr>
          <w:rFonts w:cs="B Lotus" w:hint="cs"/>
          <w:rtl/>
        </w:rPr>
        <w:t xml:space="preserve"> آن</w:t>
      </w:r>
      <w:r w:rsidRPr="00584360">
        <w:rPr>
          <w:rFonts w:cs="B Lotus" w:hint="cs"/>
          <w:rtl/>
        </w:rPr>
        <w:t xml:space="preserve"> چیزی است که</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F93192" w:rsidRPr="00584360">
        <w:rPr>
          <w:rFonts w:cs="B Lotus" w:hint="cs"/>
          <w:rtl/>
        </w:rPr>
        <w:t>دهد</w:t>
      </w:r>
      <w:r w:rsidR="00F86C9F">
        <w:rPr>
          <w:rFonts w:ascii="Traditional Arabic" w:hAnsi="Traditional Arabic" w:cs="Traditional Arabic"/>
          <w:rtl/>
        </w:rPr>
        <w:t>»</w:t>
      </w:r>
      <w:r w:rsidR="00F93192" w:rsidRPr="00584360">
        <w:rPr>
          <w:rFonts w:cs="B Lotus" w:hint="cs"/>
          <w:rtl/>
        </w:rPr>
        <w:t>.</w:t>
      </w:r>
    </w:p>
    <w:p w:rsidR="003130A9" w:rsidRPr="00584360" w:rsidRDefault="000B6C34" w:rsidP="00F86C9F">
      <w:pPr>
        <w:ind w:left="0" w:firstLine="284"/>
        <w:jc w:val="both"/>
        <w:rPr>
          <w:rFonts w:cs="B Lotus"/>
          <w:rtl/>
        </w:rPr>
      </w:pPr>
      <w:r w:rsidRPr="00584360">
        <w:rPr>
          <w:rFonts w:cs="B Lotus" w:hint="cs"/>
          <w:rtl/>
        </w:rPr>
        <w:t>«</w:t>
      </w:r>
      <w:r w:rsidR="00CF14F9" w:rsidRPr="00584360">
        <w:rPr>
          <w:rFonts w:cs="B Lotus" w:hint="cs"/>
          <w:rtl/>
        </w:rPr>
        <w:t>عدالت از عدل گرفته شده است</w:t>
      </w:r>
      <w:r w:rsidR="00F93192" w:rsidRPr="00584360">
        <w:rPr>
          <w:rFonts w:cs="B Lotus" w:hint="cs"/>
          <w:rtl/>
        </w:rPr>
        <w:t>،</w:t>
      </w:r>
      <w:r w:rsidR="00CF14F9" w:rsidRPr="00584360">
        <w:rPr>
          <w:rFonts w:cs="B Lotus" w:hint="cs"/>
          <w:rtl/>
        </w:rPr>
        <w:t xml:space="preserve"> و عدل از</w:t>
      </w:r>
      <w:r w:rsidR="00A93391">
        <w:rPr>
          <w:rFonts w:cs="B Lotus" w:hint="cs"/>
          <w:rtl/>
        </w:rPr>
        <w:t xml:space="preserve"> نام‌ها</w:t>
      </w:r>
      <w:r w:rsidR="00CF14F9" w:rsidRPr="00584360">
        <w:rPr>
          <w:rFonts w:cs="B Lotus" w:hint="cs"/>
          <w:rtl/>
        </w:rPr>
        <w:t>ی خداوند متعال و یکی از صفات خداوند متعال است و اسلام به طور فراگیری به عدل امر کرده است</w:t>
      </w:r>
      <w:r w:rsidR="00F93192" w:rsidRPr="00584360">
        <w:rPr>
          <w:rFonts w:cs="B Lotus" w:hint="cs"/>
          <w:rtl/>
        </w:rPr>
        <w:t>،</w:t>
      </w:r>
      <w:r w:rsidR="00CF14F9" w:rsidRPr="00584360">
        <w:rPr>
          <w:rFonts w:cs="B Lotus" w:hint="cs"/>
          <w:rtl/>
        </w:rPr>
        <w:t xml:space="preserve"> و این امر به نوع یا طایفه خاصی مربوط</w:t>
      </w:r>
      <w:r w:rsidR="0047598F">
        <w:rPr>
          <w:rFonts w:cs="B Lotus" w:hint="cs"/>
          <w:rtl/>
        </w:rPr>
        <w:t xml:space="preserve"> نمی‌</w:t>
      </w:r>
      <w:r w:rsidR="00CF14F9" w:rsidRPr="00584360">
        <w:rPr>
          <w:rFonts w:cs="B Lotus" w:hint="cs"/>
          <w:rtl/>
        </w:rPr>
        <w:t>شود. چون عدل نظام خداوند است که تشریع کرده است. و مردم بندگان او هستند و سفید و سیاه و مذکر و مؤنث و مسلمان و غیر مسلمان</w:t>
      </w:r>
      <w:r w:rsidR="00E82E6E">
        <w:rPr>
          <w:rFonts w:cs="B Lotus" w:hint="cs"/>
          <w:rtl/>
        </w:rPr>
        <w:t xml:space="preserve"> آن‌ها </w:t>
      </w:r>
      <w:r w:rsidR="00CF14F9" w:rsidRPr="00584360">
        <w:rPr>
          <w:rFonts w:cs="B Lotus" w:hint="cs"/>
          <w:rtl/>
        </w:rPr>
        <w:t xml:space="preserve">در مقابل عدل و حکمت </w:t>
      </w:r>
      <w:r w:rsidR="008A3597" w:rsidRPr="00584360">
        <w:rPr>
          <w:rFonts w:cs="B Lotus" w:hint="cs"/>
          <w:rtl/>
        </w:rPr>
        <w:t xml:space="preserve">خداوند به طور یکسان خلق </w:t>
      </w:r>
      <w:r w:rsidR="00FF4CCC" w:rsidRPr="00584360">
        <w:rPr>
          <w:rFonts w:cs="B Lotus" w:hint="cs"/>
          <w:rtl/>
        </w:rPr>
        <w:t>شده</w:t>
      </w:r>
      <w:r w:rsidR="00942298">
        <w:rPr>
          <w:rFonts w:cs="B Lotus" w:hint="cs"/>
          <w:rtl/>
        </w:rPr>
        <w:t>‌اند»</w:t>
      </w:r>
      <w:r w:rsidR="00F86C9F" w:rsidRPr="00F86C9F">
        <w:rPr>
          <w:rFonts w:cs="B Lotus" w:hint="cs"/>
          <w:vertAlign w:val="superscript"/>
          <w:rtl/>
        </w:rPr>
        <w:t>(</w:t>
      </w:r>
      <w:r w:rsidR="00F86C9F" w:rsidRPr="00F86C9F">
        <w:rPr>
          <w:rStyle w:val="FootnoteReference"/>
          <w:rFonts w:cs="B Lotus"/>
          <w:rtl/>
        </w:rPr>
        <w:footnoteReference w:id="158"/>
      </w:r>
      <w:r w:rsidR="00F86C9F" w:rsidRPr="00F86C9F">
        <w:rPr>
          <w:rFonts w:cs="B Lotus" w:hint="cs"/>
          <w:vertAlign w:val="superscript"/>
          <w:rtl/>
        </w:rPr>
        <w:t>)</w:t>
      </w:r>
      <w:r w:rsidR="00F93192" w:rsidRPr="00584360">
        <w:rPr>
          <w:rFonts w:cs="B Lotus" w:hint="cs"/>
          <w:rtl/>
        </w:rPr>
        <w:t>.</w:t>
      </w:r>
      <w:r w:rsidR="003130A9" w:rsidRPr="00584360">
        <w:rPr>
          <w:rFonts w:cs="B Lotus" w:hint="cs"/>
          <w:rtl/>
        </w:rPr>
        <w:t xml:space="preserve"> </w:t>
      </w:r>
    </w:p>
    <w:p w:rsidR="003130A9" w:rsidRPr="00584360" w:rsidRDefault="003130A9" w:rsidP="00F86C9F">
      <w:pPr>
        <w:ind w:left="0" w:firstLine="284"/>
        <w:jc w:val="both"/>
        <w:rPr>
          <w:rFonts w:cs="B Lotus"/>
          <w:rtl/>
        </w:rPr>
      </w:pPr>
      <w:r w:rsidRPr="00194EB2">
        <w:rPr>
          <w:rFonts w:cs="B Lotus" w:hint="cs"/>
          <w:color w:val="auto"/>
          <w:rtl/>
        </w:rPr>
        <w:t>نقطه مقابل عدل، ظلم است و</w:t>
      </w:r>
      <w:r w:rsidR="005655EF" w:rsidRPr="00194EB2">
        <w:rPr>
          <w:rFonts w:cs="B Lotus" w:hint="cs"/>
          <w:color w:val="auto"/>
          <w:rtl/>
        </w:rPr>
        <w:t xml:space="preserve"> بزرگ‌تر</w:t>
      </w:r>
      <w:r w:rsidRPr="00194EB2">
        <w:rPr>
          <w:rFonts w:cs="B Lotus" w:hint="cs"/>
          <w:color w:val="auto"/>
          <w:rtl/>
        </w:rPr>
        <w:t>ین</w:t>
      </w:r>
      <w:r w:rsidR="006712CB" w:rsidRPr="00194EB2">
        <w:rPr>
          <w:rFonts w:cs="B Lotus" w:hint="cs"/>
          <w:color w:val="auto"/>
          <w:rtl/>
        </w:rPr>
        <w:t xml:space="preserve"> ظلم‌ها</w:t>
      </w:r>
      <w:r w:rsidRPr="00194EB2">
        <w:rPr>
          <w:rFonts w:cs="B Lotus" w:hint="cs"/>
          <w:color w:val="auto"/>
          <w:rtl/>
        </w:rPr>
        <w:t>، شرک به</w:t>
      </w:r>
      <w:r w:rsidRPr="00584360">
        <w:rPr>
          <w:rFonts w:cs="B Lotus" w:hint="cs"/>
          <w:rtl/>
        </w:rPr>
        <w:t xml:space="preserve"> خداوند است و خداوند متعال ظلم به خویشتن را حرام کرده است و</w:t>
      </w:r>
      <w:r w:rsidR="00C208AB" w:rsidRPr="00584360">
        <w:rPr>
          <w:rFonts w:cs="B Lotus" w:hint="cs"/>
          <w:rtl/>
        </w:rPr>
        <w:t xml:space="preserve"> آن</w:t>
      </w:r>
      <w:r w:rsidRPr="00584360">
        <w:rPr>
          <w:rFonts w:cs="B Lotus" w:hint="cs"/>
          <w:rtl/>
        </w:rPr>
        <w:t xml:space="preserve"> را میان مردم نیز حرام کرده است</w:t>
      </w:r>
      <w:r w:rsidR="00F93192" w:rsidRPr="00584360">
        <w:rPr>
          <w:rFonts w:cs="B Lotus" w:hint="cs"/>
          <w:rtl/>
        </w:rPr>
        <w:t>،</w:t>
      </w:r>
      <w:r w:rsidRPr="00584360">
        <w:rPr>
          <w:rFonts w:cs="B Lotus" w:hint="cs"/>
          <w:rtl/>
        </w:rPr>
        <w:t xml:space="preserve"> چون ظلم</w:t>
      </w:r>
      <w:r w:rsidR="0047598F">
        <w:rPr>
          <w:rFonts w:cs="B Lotus" w:hint="cs"/>
          <w:rtl/>
        </w:rPr>
        <w:t xml:space="preserve"> تاریکی‌ها</w:t>
      </w:r>
      <w:r w:rsidRPr="00584360">
        <w:rPr>
          <w:rFonts w:cs="B Lotus" w:hint="cs"/>
          <w:rtl/>
        </w:rPr>
        <w:t>ی روز قیامت است. پیامبر</w:t>
      </w:r>
      <w:r w:rsidR="00F93192" w:rsidRPr="00584360">
        <w:rPr>
          <w:rFonts w:cs="B Lotus" w:hint="cs"/>
          <w:rtl/>
        </w:rPr>
        <w:sym w:font="AGA Arabesque" w:char="F072"/>
      </w:r>
      <w:r w:rsidRPr="00584360">
        <w:rPr>
          <w:rFonts w:cs="B Lotus" w:hint="cs"/>
          <w:rtl/>
        </w:rPr>
        <w:t xml:space="preserve"> فرموده اس</w:t>
      </w:r>
      <w:r w:rsidR="00F93192" w:rsidRPr="00584360">
        <w:rPr>
          <w:rFonts w:cs="B Lotus" w:hint="cs"/>
          <w:rtl/>
        </w:rPr>
        <w:t>ت: «ظلم</w:t>
      </w:r>
      <w:r w:rsidR="0047598F">
        <w:rPr>
          <w:rFonts w:cs="B Lotus" w:hint="cs"/>
          <w:rtl/>
        </w:rPr>
        <w:t xml:space="preserve"> تاریکی‌ها</w:t>
      </w:r>
      <w:r w:rsidR="00F93192" w:rsidRPr="00584360">
        <w:rPr>
          <w:rFonts w:cs="B Lotus" w:hint="cs"/>
          <w:rtl/>
        </w:rPr>
        <w:t>ی روز قیامت است</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59"/>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844055" w:rsidRPr="00584360" w:rsidRDefault="003130A9" w:rsidP="00F86C9F">
      <w:pPr>
        <w:ind w:left="0" w:firstLine="284"/>
        <w:jc w:val="both"/>
        <w:rPr>
          <w:rFonts w:cs="B Lotus"/>
          <w:rtl/>
        </w:rPr>
      </w:pPr>
      <w:r w:rsidRPr="00584360">
        <w:rPr>
          <w:rFonts w:cs="B Lotus" w:hint="cs"/>
          <w:rtl/>
        </w:rPr>
        <w:t>پیامبر</w:t>
      </w:r>
      <w:r w:rsidR="00F93192"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w:t>
      </w:r>
      <w:r w:rsidR="00461A06">
        <w:rPr>
          <w:rFonts w:cs="B Lotus" w:hint="cs"/>
          <w:rtl/>
        </w:rPr>
        <w:t>«انسان‌ها</w:t>
      </w:r>
      <w:r w:rsidRPr="00584360">
        <w:rPr>
          <w:rFonts w:cs="B Lotus" w:hint="cs"/>
          <w:rtl/>
        </w:rPr>
        <w:t xml:space="preserve">ی عادل در روز قیامت بر منبرهایی از نور در سمت راست خداوند عزوجل قرار دارند و همچنین کسانی که </w:t>
      </w:r>
      <w:r w:rsidR="000B6C34" w:rsidRPr="00584360">
        <w:rPr>
          <w:rFonts w:cs="B Lotus" w:hint="cs"/>
          <w:rtl/>
        </w:rPr>
        <w:t xml:space="preserve">نسبت به </w:t>
      </w:r>
      <w:r w:rsidRPr="00584360">
        <w:rPr>
          <w:rFonts w:cs="B Lotus" w:hint="cs"/>
          <w:rtl/>
        </w:rPr>
        <w:t>خود و خانواده خود و کسانی که تحت سرپرستی</w:t>
      </w:r>
      <w:r w:rsidR="00E82E6E">
        <w:rPr>
          <w:rFonts w:cs="B Lotus" w:hint="cs"/>
          <w:rtl/>
        </w:rPr>
        <w:t xml:space="preserve"> آن‌ها </w:t>
      </w:r>
      <w:r w:rsidR="00F93192" w:rsidRPr="00584360">
        <w:rPr>
          <w:rFonts w:cs="B Lotus" w:hint="cs"/>
          <w:rtl/>
        </w:rPr>
        <w:t>هستند، عدل دارند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0"/>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2404FC" w:rsidRPr="00194EB2" w:rsidRDefault="003130A9" w:rsidP="00194EB2">
      <w:pPr>
        <w:ind w:left="0" w:firstLine="284"/>
        <w:jc w:val="both"/>
        <w:rPr>
          <w:rFonts w:ascii="KFGQPC Uthmanic Script HAFS" w:hAnsi="KFGQPC Uthmanic Script HAFS" w:cs="KFGQPC Uthmanic Script HAFS"/>
          <w:rtl/>
          <w:lang w:bidi="ar-SA"/>
        </w:rPr>
      </w:pPr>
      <w:r w:rsidRPr="00584360">
        <w:rPr>
          <w:rFonts w:cs="B Lotus" w:hint="cs"/>
          <w:rtl/>
        </w:rPr>
        <w:t>و</w:t>
      </w:r>
      <w:r w:rsidR="00844055" w:rsidRPr="00584360">
        <w:rPr>
          <w:rFonts w:cs="B Lotus" w:hint="cs"/>
          <w:rtl/>
        </w:rPr>
        <w:t xml:space="preserve"> </w:t>
      </w: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 xml:space="preserve">۞إِنَّ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يَأۡمُرُكُمۡ أَن تُؤَدُّواْ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لۡأَمَٰنَٰتِ</w:t>
      </w:r>
      <w:r w:rsidR="00194EB2">
        <w:rPr>
          <w:rFonts w:ascii="KFGQPC Uthmanic Script HAFS" w:hAnsi="KFGQPC Uthmanic Script HAFS" w:cs="KFGQPC Uthmanic Script HAFS"/>
          <w:rtl/>
          <w:lang w:bidi="ar-SA"/>
        </w:rPr>
        <w:t xml:space="preserve"> إِلَىٰٓ أَهۡلِهَا وَإِذَا حَكَمۡتُم بَيۡنَ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لنَّاسِ</w:t>
      </w:r>
      <w:r w:rsidR="00194EB2">
        <w:rPr>
          <w:rFonts w:ascii="KFGQPC Uthmanic Script HAFS" w:hAnsi="KFGQPC Uthmanic Script HAFS" w:cs="KFGQPC Uthmanic Script HAFS"/>
          <w:rtl/>
          <w:lang w:bidi="ar-SA"/>
        </w:rPr>
        <w:t xml:space="preserve"> أَن تَحۡكُمُواْ بِ</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لۡعَدۡلِۚ</w:t>
      </w:r>
      <w:r w:rsidR="00194EB2">
        <w:rPr>
          <w:rFonts w:ascii="KFGQPC Uthmanic Script HAFS" w:hAnsi="KFGQPC Uthmanic Script HAFS" w:cs="KFGQPC Uthmanic Script HAFS"/>
          <w:rtl/>
          <w:lang w:bidi="ar-SA"/>
        </w:rPr>
        <w:t xml:space="preserve"> إِنَّ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نِعِمَّا يَعِظُكُم بِهِ</w:t>
      </w:r>
      <w:r w:rsidR="00194EB2">
        <w:rPr>
          <w:rFonts w:ascii="KFGQPC Uthmanic Script HAFS" w:hAnsi="KFGQPC Uthmanic Script HAFS" w:cs="KFGQPC Uthmanic Script HAFS" w:hint="cs"/>
          <w:rtl/>
          <w:lang w:bidi="ar-SA"/>
        </w:rPr>
        <w:t>ۦٓۗ</w:t>
      </w:r>
      <w:r w:rsidR="00194EB2">
        <w:rPr>
          <w:rFonts w:ascii="KFGQPC Uthmanic Script HAFS" w:hAnsi="KFGQPC Uthmanic Script HAFS" w:cs="KFGQPC Uthmanic Script HAFS"/>
          <w:rtl/>
          <w:lang w:bidi="ar-SA"/>
        </w:rPr>
        <w:t xml:space="preserve"> إِنَّ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كَانَ سَمِيعَۢا بَصِيرٗا ٥٨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58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002404FC" w:rsidRPr="00584360">
        <w:rPr>
          <w:rFonts w:cs="B Lotus" w:hint="cs"/>
          <w:rtl/>
        </w:rPr>
        <w:t>بی</w:t>
      </w:r>
      <w:r w:rsidR="00F86C9F">
        <w:rPr>
          <w:rFonts w:cs="B Lotus" w:hint="eastAsia"/>
          <w:rtl/>
        </w:rPr>
        <w:t>‌</w:t>
      </w:r>
      <w:r w:rsidR="002404FC" w:rsidRPr="00584360">
        <w:rPr>
          <w:rFonts w:cs="B Lotus" w:hint="cs"/>
          <w:rtl/>
        </w:rPr>
        <w:t>گمان خداوند به شما</w:t>
      </w:r>
      <w:r w:rsidR="00F93192" w:rsidRPr="00584360">
        <w:rPr>
          <w:rFonts w:cs="B Lotus" w:hint="cs"/>
          <w:rtl/>
        </w:rPr>
        <w:t xml:space="preserve"> </w:t>
      </w:r>
      <w:r w:rsidR="002404FC" w:rsidRPr="00584360">
        <w:rPr>
          <w:rFonts w:cs="B Lotus" w:hint="cs"/>
          <w:rtl/>
        </w:rPr>
        <w:t>(مؤمنان) دستور</w:t>
      </w:r>
      <w:r w:rsidR="00782812">
        <w:rPr>
          <w:rFonts w:cs="B Lotus" w:hint="cs"/>
          <w:rtl/>
        </w:rPr>
        <w:t xml:space="preserve"> می‌</w:t>
      </w:r>
      <w:r w:rsidR="002404FC" w:rsidRPr="00584360">
        <w:rPr>
          <w:rFonts w:cs="B Lotus" w:hint="cs"/>
          <w:rtl/>
        </w:rPr>
        <w:t>دهد که</w:t>
      </w:r>
      <w:r w:rsidR="00F86C9F">
        <w:rPr>
          <w:rFonts w:cs="B Lotus" w:hint="cs"/>
          <w:rtl/>
        </w:rPr>
        <w:t xml:space="preserve"> امانت‌ها</w:t>
      </w:r>
      <w:r w:rsidR="002404FC" w:rsidRPr="00584360">
        <w:rPr>
          <w:rFonts w:cs="B Lotus" w:hint="cs"/>
          <w:rtl/>
        </w:rPr>
        <w:t xml:space="preserve"> را به صاحبان امانت برسانید، و هنگامی که درمیان مردم به داوری نشستید اینکه دادگرانه داوری کنید. خداوند شما را به بهترین</w:t>
      </w:r>
      <w:r w:rsidR="00C208AB" w:rsidRPr="00584360">
        <w:rPr>
          <w:rFonts w:cs="B Lotus" w:hint="cs"/>
          <w:rtl/>
        </w:rPr>
        <w:t xml:space="preserve"> </w:t>
      </w:r>
      <w:r w:rsidR="00FF4CCC" w:rsidRPr="00584360">
        <w:rPr>
          <w:rFonts w:cs="B Lotus" w:hint="cs"/>
          <w:rtl/>
        </w:rPr>
        <w:t>اندرز</w:t>
      </w:r>
      <w:r w:rsidR="002404FC" w:rsidRPr="00584360">
        <w:rPr>
          <w:rFonts w:cs="B Lotus" w:hint="cs"/>
          <w:rtl/>
        </w:rPr>
        <w:t xml:space="preserve"> پند</w:t>
      </w:r>
      <w:r w:rsidR="00782812">
        <w:rPr>
          <w:rFonts w:cs="B Lotus" w:hint="cs"/>
          <w:rtl/>
        </w:rPr>
        <w:t xml:space="preserve"> می‌</w:t>
      </w:r>
      <w:r w:rsidR="002404FC" w:rsidRPr="00584360">
        <w:rPr>
          <w:rFonts w:cs="B Lotus" w:hint="cs"/>
          <w:rtl/>
        </w:rPr>
        <w:t>دهد</w:t>
      </w:r>
      <w:r w:rsidR="00CB15F1">
        <w:rPr>
          <w:rFonts w:cs="B Lotus" w:hint="cs"/>
          <w:rtl/>
        </w:rPr>
        <w:t xml:space="preserve"> بی‌</w:t>
      </w:r>
      <w:r w:rsidR="002404FC" w:rsidRPr="00584360">
        <w:rPr>
          <w:rFonts w:cs="B Lotus" w:hint="cs"/>
          <w:rtl/>
        </w:rPr>
        <w:t>گمان خداوند د</w:t>
      </w:r>
      <w:r w:rsidR="00F93192" w:rsidRPr="00584360">
        <w:rPr>
          <w:rFonts w:cs="B Lotus" w:hint="cs"/>
          <w:rtl/>
        </w:rPr>
        <w:t>ائماً شنوای بینا بوده و</w:t>
      </w:r>
      <w:r w:rsidR="00782812">
        <w:rPr>
          <w:rFonts w:cs="B Lotus" w:hint="cs"/>
          <w:rtl/>
        </w:rPr>
        <w:t xml:space="preserve"> می‌</w:t>
      </w:r>
      <w:r w:rsidR="00F93192" w:rsidRPr="00584360">
        <w:rPr>
          <w:rFonts w:cs="B Lotus" w:hint="cs"/>
          <w:rtl/>
        </w:rPr>
        <w:t>باشد</w:t>
      </w:r>
      <w:r w:rsidR="002404FC" w:rsidRPr="00584360">
        <w:rPr>
          <w:rFonts w:cs="B Lotus" w:hint="cs"/>
          <w:rtl/>
        </w:rPr>
        <w:t>»</w:t>
      </w:r>
      <w:r w:rsidR="00F93192" w:rsidRPr="00584360">
        <w:rPr>
          <w:rFonts w:cs="B Lotus" w:hint="cs"/>
          <w:rtl/>
        </w:rPr>
        <w:t>.</w:t>
      </w:r>
    </w:p>
    <w:p w:rsidR="002404FC" w:rsidRPr="00194EB2" w:rsidRDefault="002404FC" w:rsidP="00194EB2">
      <w:pPr>
        <w:ind w:left="0" w:firstLine="284"/>
        <w:jc w:val="both"/>
        <w:rPr>
          <w:rFonts w:ascii="KFGQPC Uthmanic Script HAFS" w:hAnsi="KFGQPC Uthmanic Script HAFS" w:cs="KFGQPC Uthmanic Script HAFS"/>
          <w:rtl/>
          <w:lang w:bidi="ar-SA"/>
        </w:rPr>
      </w:pPr>
      <w:r w:rsidRPr="00584360">
        <w:rPr>
          <w:rFonts w:cs="B Lotus" w:hint="cs"/>
          <w:rtl/>
        </w:rPr>
        <w:t>همچنانکه گذشت عدالت حق تمامی مردم است. و این حتی حق دشمنان نیز</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 xml:space="preserve">وَلَا يَجۡرِمَنَّكُمۡ شَنَ‍َٔانُ قَوۡمٍ عَلَىٰٓ أَلَّا تَعۡدِلُواْۚ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عۡدِلُواْ</w:t>
      </w:r>
      <w:r w:rsidR="00194EB2">
        <w:rPr>
          <w:rFonts w:ascii="KFGQPC Uthmanic Script HAFS" w:hAnsi="KFGQPC Uthmanic Script HAFS" w:cs="KFGQPC Uthmanic Script HAFS"/>
          <w:rtl/>
          <w:lang w:bidi="ar-SA"/>
        </w:rPr>
        <w:t xml:space="preserve"> هُوَ أَقۡرَبُ لِلتَّقۡوَىٰۖ</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و دشمنانگی قومی شما را بر</w:t>
      </w:r>
      <w:r w:rsidR="00C208AB" w:rsidRPr="00584360">
        <w:rPr>
          <w:rFonts w:cs="B Lotus" w:hint="cs"/>
          <w:rtl/>
        </w:rPr>
        <w:t xml:space="preserve"> آن</w:t>
      </w:r>
      <w:r w:rsidRPr="00584360">
        <w:rPr>
          <w:rFonts w:cs="B Lotus" w:hint="cs"/>
          <w:rtl/>
        </w:rPr>
        <w:t xml:space="preserve"> ندارد که دادگری نکنید. دادگری کنید که </w:t>
      </w:r>
      <w:r w:rsidR="00F93192" w:rsidRPr="00584360">
        <w:rPr>
          <w:rFonts w:cs="B Lotus" w:hint="cs"/>
          <w:rtl/>
        </w:rPr>
        <w:t>دادگری به پرهیزگاری</w:t>
      </w:r>
      <w:r w:rsidR="003C4FC2">
        <w:rPr>
          <w:rFonts w:cs="B Lotus" w:hint="cs"/>
          <w:rtl/>
        </w:rPr>
        <w:t xml:space="preserve"> نزدیک‌تر</w:t>
      </w:r>
      <w:r w:rsidR="00F93192" w:rsidRPr="00584360">
        <w:rPr>
          <w:rFonts w:cs="B Lotus" w:hint="cs"/>
          <w:rtl/>
        </w:rPr>
        <w:t xml:space="preserve"> است</w:t>
      </w:r>
      <w:r w:rsidR="00F86C9F">
        <w:rPr>
          <w:rFonts w:ascii="Traditional Arabic" w:hAnsi="Traditional Arabic" w:cs="Traditional Arabic"/>
          <w:rtl/>
        </w:rPr>
        <w:t>»</w:t>
      </w:r>
      <w:r w:rsidR="00F93192" w:rsidRPr="00584360">
        <w:rPr>
          <w:rFonts w:cs="B Lotus" w:hint="cs"/>
          <w:rtl/>
        </w:rPr>
        <w:t>.</w:t>
      </w:r>
      <w:r w:rsidR="005655EF">
        <w:rPr>
          <w:rFonts w:cs="B Lotus" w:hint="cs"/>
          <w:rtl/>
        </w:rPr>
        <w:t xml:space="preserve"> </w:t>
      </w:r>
    </w:p>
    <w:p w:rsidR="002404FC" w:rsidRPr="00194EB2" w:rsidRDefault="002404FC" w:rsidP="00194EB2">
      <w:pPr>
        <w:ind w:left="0" w:firstLine="284"/>
        <w:jc w:val="both"/>
        <w:rPr>
          <w:rFonts w:ascii="KFGQPC Uthmanic Script HAFS" w:hAnsi="KFGQPC Uthmanic Script HAFS" w:cs="KFGQPC Uthmanic Script HAFS"/>
          <w:rtl/>
          <w:lang w:bidi="ar-SA"/>
        </w:rPr>
      </w:pPr>
      <w:r w:rsidRPr="00584360">
        <w:rPr>
          <w:rFonts w:cs="B Lotus" w:hint="cs"/>
          <w:rtl/>
        </w:rPr>
        <w:t>عدل در حکم</w:t>
      </w:r>
      <w:r w:rsidR="00F93192" w:rsidRPr="00584360">
        <w:rPr>
          <w:rFonts w:cs="B Lotus" w:hint="cs"/>
          <w:rtl/>
        </w:rPr>
        <w:t>،</w:t>
      </w:r>
      <w:r w:rsidRPr="00584360">
        <w:rPr>
          <w:rFonts w:cs="B Lotus" w:hint="cs"/>
          <w:rtl/>
        </w:rPr>
        <w:t xml:space="preserve"> مانند عدل در قول</w:t>
      </w:r>
      <w:r w:rsidR="00782812">
        <w:rPr>
          <w:rFonts w:cs="B Lotus" w:hint="cs"/>
          <w:rtl/>
        </w:rPr>
        <w:t xml:space="preserve"> می‌</w:t>
      </w:r>
      <w:r w:rsidRPr="00584360">
        <w:rPr>
          <w:rFonts w:cs="B Lotus" w:hint="cs"/>
          <w:rtl/>
        </w:rPr>
        <w:t>باشد هر چند که عدل متعلق به قول نزدیک باشد، بحثی در حق</w:t>
      </w:r>
      <w:r w:rsidR="000B6C34" w:rsidRPr="00584360">
        <w:rPr>
          <w:rFonts w:cs="B Lotus" w:hint="cs"/>
          <w:rtl/>
        </w:rPr>
        <w:t xml:space="preserve"> بودن</w:t>
      </w:r>
      <w:r w:rsidR="00C208AB" w:rsidRPr="00584360">
        <w:rPr>
          <w:rFonts w:cs="B Lotus" w:hint="cs"/>
          <w:rtl/>
        </w:rPr>
        <w:t xml:space="preserve"> آن</w:t>
      </w:r>
      <w:r w:rsidRPr="00584360">
        <w:rPr>
          <w:rFonts w:cs="B Lotus" w:hint="cs"/>
          <w:rtl/>
        </w:rPr>
        <w:t xml:space="preserve"> نیست.</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وَإِذَا قُلۡتُمۡ فَ</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عۡدِلُواْ</w:t>
      </w:r>
      <w:r w:rsidR="00194EB2">
        <w:rPr>
          <w:rFonts w:ascii="KFGQPC Uthmanic Script HAFS" w:hAnsi="KFGQPC Uthmanic Script HAFS" w:cs="KFGQPC Uthmanic Script HAFS"/>
          <w:rtl/>
          <w:lang w:bidi="ar-SA"/>
        </w:rPr>
        <w:t xml:space="preserve"> وَلَوۡ كَانَ ذَا قُرۡبَىٰۖ</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الأنعام: 152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و هنگامی که سخن گفتید، دادگری</w:t>
      </w:r>
      <w:r w:rsidR="00F93192" w:rsidRPr="00584360">
        <w:rPr>
          <w:rFonts w:cs="B Lotus" w:hint="cs"/>
          <w:rtl/>
        </w:rPr>
        <w:t xml:space="preserve"> کنید هر چند از خویشاوندان باشد</w:t>
      </w:r>
      <w:r w:rsidR="00F86C9F">
        <w:rPr>
          <w:rFonts w:ascii="Traditional Arabic" w:hAnsi="Traditional Arabic" w:cs="Traditional Arabic"/>
          <w:rtl/>
        </w:rPr>
        <w:t>»</w:t>
      </w:r>
      <w:r w:rsidR="00F93192" w:rsidRPr="00584360">
        <w:rPr>
          <w:rFonts w:cs="B Lotus" w:hint="cs"/>
          <w:rtl/>
        </w:rPr>
        <w:t>.</w:t>
      </w:r>
      <w:r w:rsidRPr="00584360">
        <w:rPr>
          <w:rFonts w:cs="B Lotus" w:hint="cs"/>
          <w:rtl/>
        </w:rPr>
        <w:t xml:space="preserve"> </w:t>
      </w:r>
    </w:p>
    <w:p w:rsidR="002404FC" w:rsidRPr="00584360" w:rsidRDefault="002404FC" w:rsidP="00F86C9F">
      <w:pPr>
        <w:ind w:left="0" w:firstLine="284"/>
        <w:jc w:val="both"/>
        <w:rPr>
          <w:rFonts w:cs="B Lotus"/>
          <w:rtl/>
        </w:rPr>
      </w:pPr>
      <w:r w:rsidRPr="00584360">
        <w:rPr>
          <w:rFonts w:cs="B Lotus" w:hint="cs"/>
          <w:rtl/>
        </w:rPr>
        <w:t>«عدل بر همگان در مقابل همگان واجب است و ظلم نیز بر هم</w:t>
      </w:r>
      <w:r w:rsidR="00F93192" w:rsidRPr="00584360">
        <w:rPr>
          <w:rFonts w:cs="B Lotus" w:hint="cs"/>
          <w:rtl/>
        </w:rPr>
        <w:t>گان در مقابل همگان حرام</w:t>
      </w:r>
      <w:r w:rsidR="00782812">
        <w:rPr>
          <w:rFonts w:cs="B Lotus" w:hint="cs"/>
          <w:rtl/>
        </w:rPr>
        <w:t xml:space="preserve"> می‌</w:t>
      </w:r>
      <w:r w:rsidR="00F93192" w:rsidRPr="00584360">
        <w:rPr>
          <w:rFonts w:cs="B Lotus" w:hint="cs"/>
          <w:rtl/>
        </w:rPr>
        <w:t>باشد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1"/>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و همچنین بر فرد در مقابل فرد نیز واجب است</w:t>
      </w:r>
      <w:r w:rsidR="00F93192" w:rsidRPr="00584360">
        <w:rPr>
          <w:rFonts w:cs="B Lotus" w:hint="cs"/>
          <w:rtl/>
        </w:rPr>
        <w:t>،</w:t>
      </w:r>
      <w:r w:rsidRPr="00584360">
        <w:rPr>
          <w:rFonts w:cs="B Lotus" w:hint="cs"/>
          <w:rtl/>
        </w:rPr>
        <w:t xml:space="preserve"> و ظلم نیز بر فرد مقابل فرد حرام</w:t>
      </w:r>
      <w:r w:rsidR="00782812">
        <w:rPr>
          <w:rFonts w:cs="B Lotus" w:hint="cs"/>
          <w:rtl/>
        </w:rPr>
        <w:t xml:space="preserve"> می‌</w:t>
      </w:r>
      <w:r w:rsidRPr="00584360">
        <w:rPr>
          <w:rFonts w:cs="B Lotus" w:hint="cs"/>
          <w:rtl/>
        </w:rPr>
        <w:t>باشد.</w:t>
      </w:r>
    </w:p>
    <w:p w:rsidR="00090926" w:rsidRPr="00584360" w:rsidRDefault="002404FC" w:rsidP="00F86C9F">
      <w:pPr>
        <w:ind w:left="0" w:firstLine="284"/>
        <w:jc w:val="both"/>
        <w:rPr>
          <w:rFonts w:cs="B Lotus"/>
          <w:rtl/>
        </w:rPr>
      </w:pPr>
      <w:r w:rsidRPr="00584360">
        <w:rPr>
          <w:rFonts w:cs="B Lotus" w:hint="cs"/>
          <w:rtl/>
        </w:rPr>
        <w:t>عدالت از</w:t>
      </w:r>
      <w:r w:rsidR="00797380">
        <w:rPr>
          <w:rFonts w:cs="B Lotus" w:hint="cs"/>
          <w:rtl/>
        </w:rPr>
        <w:t xml:space="preserve"> صفت‌ها</w:t>
      </w:r>
      <w:r w:rsidRPr="00584360">
        <w:rPr>
          <w:rFonts w:cs="B Lotus" w:hint="cs"/>
          <w:rtl/>
        </w:rPr>
        <w:t>ی بزرگ منشانه اخلاق</w:t>
      </w:r>
      <w:r w:rsidR="00782812">
        <w:rPr>
          <w:rFonts w:cs="B Lotus" w:hint="cs"/>
          <w:rtl/>
        </w:rPr>
        <w:t xml:space="preserve"> می‌</w:t>
      </w:r>
      <w:r w:rsidRPr="00584360">
        <w:rPr>
          <w:rFonts w:cs="B Lotus" w:hint="cs"/>
          <w:rtl/>
        </w:rPr>
        <w:t>باشد. عدالت و مروت برادر تنی هستند</w:t>
      </w:r>
      <w:r w:rsidR="00F93192" w:rsidRPr="00584360">
        <w:rPr>
          <w:rFonts w:cs="B Lotus" w:hint="cs"/>
          <w:rtl/>
        </w:rPr>
        <w:t>.</w:t>
      </w:r>
      <w:r w:rsidRPr="00584360">
        <w:rPr>
          <w:rFonts w:cs="B Lotus" w:hint="cs"/>
          <w:rtl/>
        </w:rPr>
        <w:t xml:space="preserve"> شیخ محمد طاهر بن عاشور در این مورد</w:t>
      </w:r>
      <w:r w:rsidR="00782812">
        <w:rPr>
          <w:rFonts w:cs="B Lotus" w:hint="cs"/>
          <w:rtl/>
        </w:rPr>
        <w:t xml:space="preserve"> می‌</w:t>
      </w:r>
      <w:r w:rsidRPr="00584360">
        <w:rPr>
          <w:rFonts w:cs="B Lotus" w:hint="cs"/>
          <w:rtl/>
        </w:rPr>
        <w:t>گوید: «حدیثی روایت شده که جمع میان عدالت و مروت است که</w:t>
      </w:r>
      <w:r w:rsidR="00782812">
        <w:rPr>
          <w:rFonts w:cs="B Lotus" w:hint="cs"/>
          <w:rtl/>
        </w:rPr>
        <w:t xml:space="preserve"> می‌</w:t>
      </w:r>
      <w:r w:rsidRPr="00584360">
        <w:rPr>
          <w:rFonts w:cs="B Lotus" w:hint="cs"/>
          <w:rtl/>
        </w:rPr>
        <w:t>فرماید: «کسی که کارکن و خادم مردم است</w:t>
      </w:r>
      <w:r w:rsidR="000B6C34" w:rsidRPr="00584360">
        <w:rPr>
          <w:rFonts w:cs="B Lotus" w:hint="cs"/>
          <w:rtl/>
        </w:rPr>
        <w:t xml:space="preserve"> و برای</w:t>
      </w:r>
      <w:r w:rsidR="00E82E6E">
        <w:rPr>
          <w:rFonts w:cs="B Lotus" w:hint="cs"/>
          <w:rtl/>
        </w:rPr>
        <w:t xml:space="preserve"> آن‌ها </w:t>
      </w:r>
      <w:r w:rsidR="000B6C34" w:rsidRPr="00584360">
        <w:rPr>
          <w:rFonts w:cs="B Lotus" w:hint="cs"/>
          <w:rtl/>
        </w:rPr>
        <w:t>کار</w:t>
      </w:r>
      <w:r w:rsidR="00782812">
        <w:rPr>
          <w:rFonts w:cs="B Lotus" w:hint="cs"/>
          <w:rtl/>
        </w:rPr>
        <w:t xml:space="preserve"> می‌</w:t>
      </w:r>
      <w:r w:rsidR="000B6C34" w:rsidRPr="00584360">
        <w:rPr>
          <w:rFonts w:cs="B Lotus" w:hint="cs"/>
          <w:rtl/>
        </w:rPr>
        <w:t>کند،</w:t>
      </w:r>
      <w:r w:rsidRPr="00584360">
        <w:rPr>
          <w:rFonts w:cs="B Lotus" w:hint="cs"/>
          <w:rtl/>
        </w:rPr>
        <w:t xml:space="preserve"> نباید به</w:t>
      </w:r>
      <w:r w:rsidR="00E82E6E">
        <w:rPr>
          <w:rFonts w:cs="B Lotus" w:hint="cs"/>
          <w:rtl/>
        </w:rPr>
        <w:t xml:space="preserve"> آن‌ها </w:t>
      </w:r>
      <w:r w:rsidRPr="00584360">
        <w:rPr>
          <w:rFonts w:cs="B Lotus" w:hint="cs"/>
          <w:rtl/>
        </w:rPr>
        <w:t xml:space="preserve">ظلم کند و </w:t>
      </w:r>
      <w:r w:rsidR="000B6C34" w:rsidRPr="00584360">
        <w:rPr>
          <w:rFonts w:cs="B Lotus" w:hint="cs"/>
          <w:rtl/>
        </w:rPr>
        <w:t>هنگام سخن گفتن نباید به</w:t>
      </w:r>
      <w:r w:rsidR="00E82E6E">
        <w:rPr>
          <w:rFonts w:cs="B Lotus" w:hint="cs"/>
          <w:rtl/>
        </w:rPr>
        <w:t xml:space="preserve"> آن‌ها </w:t>
      </w:r>
      <w:r w:rsidR="000B6C34" w:rsidRPr="00584360">
        <w:rPr>
          <w:rFonts w:cs="B Lotus" w:hint="cs"/>
          <w:rtl/>
        </w:rPr>
        <w:t>دروغ بگوید</w:t>
      </w:r>
      <w:r w:rsidRPr="00584360">
        <w:rPr>
          <w:rFonts w:cs="B Lotus" w:hint="cs"/>
          <w:rtl/>
        </w:rPr>
        <w:t xml:space="preserve">، و </w:t>
      </w:r>
      <w:r w:rsidR="000B6C34" w:rsidRPr="00584360">
        <w:rPr>
          <w:rFonts w:cs="B Lotus" w:hint="cs"/>
          <w:rtl/>
        </w:rPr>
        <w:t>هنگام وعده و قولی دادن، خلاف وعده ن</w:t>
      </w:r>
      <w:r w:rsidRPr="00584360">
        <w:rPr>
          <w:rFonts w:cs="B Lotus" w:hint="cs"/>
          <w:rtl/>
        </w:rPr>
        <w:t>کن</w:t>
      </w:r>
      <w:r w:rsidR="000B6C34" w:rsidRPr="00584360">
        <w:rPr>
          <w:rFonts w:cs="B Lotus" w:hint="cs"/>
          <w:rtl/>
        </w:rPr>
        <w:t>د</w:t>
      </w:r>
      <w:r w:rsidRPr="00584360">
        <w:rPr>
          <w:rFonts w:cs="B Lotus" w:hint="cs"/>
          <w:rtl/>
        </w:rPr>
        <w:t>، پس اگر این کارها را</w:t>
      </w:r>
      <w:r w:rsidR="000B6C34" w:rsidRPr="00584360">
        <w:rPr>
          <w:rFonts w:cs="B Lotus" w:hint="cs"/>
          <w:rtl/>
        </w:rPr>
        <w:t xml:space="preserve"> رعایت بکند</w:t>
      </w:r>
      <w:r w:rsidRPr="00584360">
        <w:rPr>
          <w:rFonts w:cs="B Lotus" w:hint="cs"/>
          <w:rtl/>
        </w:rPr>
        <w:t xml:space="preserve"> مروت خود را کامل و عدالت خود را آش</w:t>
      </w:r>
      <w:r w:rsidR="000B6C34" w:rsidRPr="00584360">
        <w:rPr>
          <w:rFonts w:cs="B Lotus" w:hint="cs"/>
          <w:rtl/>
        </w:rPr>
        <w:t>کار و برادری خود را ثابت کرده است</w:t>
      </w:r>
      <w:r w:rsidR="00090926"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2"/>
      </w:r>
      <w:r w:rsidR="00F86C9F" w:rsidRPr="00F86C9F">
        <w:rPr>
          <w:rFonts w:cs="B Lotus" w:hint="cs"/>
          <w:vertAlign w:val="superscript"/>
          <w:rtl/>
        </w:rPr>
        <w:t>)</w:t>
      </w:r>
      <w:r w:rsidR="00F93192" w:rsidRPr="00584360">
        <w:rPr>
          <w:rFonts w:cs="B Lotus" w:hint="cs"/>
          <w:rtl/>
        </w:rPr>
        <w:t>.</w:t>
      </w:r>
      <w:r w:rsidR="00090926" w:rsidRPr="00584360">
        <w:rPr>
          <w:rFonts w:cs="B Lotus" w:hint="cs"/>
          <w:rtl/>
        </w:rPr>
        <w:t xml:space="preserve"> </w:t>
      </w:r>
    </w:p>
    <w:p w:rsidR="00090926" w:rsidRPr="00844055" w:rsidRDefault="00090926" w:rsidP="00FD2165">
      <w:pPr>
        <w:pStyle w:val="a4"/>
        <w:rPr>
          <w:rtl/>
        </w:rPr>
      </w:pPr>
      <w:bookmarkStart w:id="52" w:name="_Toc330416697"/>
      <w:r w:rsidRPr="00844055">
        <w:rPr>
          <w:rFonts w:hint="cs"/>
          <w:rtl/>
        </w:rPr>
        <w:t>عدالت دارای دو بخش است:</w:t>
      </w:r>
      <w:bookmarkEnd w:id="52"/>
      <w:r w:rsidRPr="00844055">
        <w:rPr>
          <w:rFonts w:hint="cs"/>
          <w:rtl/>
        </w:rPr>
        <w:t xml:space="preserve"> </w:t>
      </w:r>
    </w:p>
    <w:p w:rsidR="00090926" w:rsidRPr="00584360" w:rsidRDefault="00090926" w:rsidP="00F86C9F">
      <w:pPr>
        <w:ind w:left="0" w:firstLine="284"/>
        <w:jc w:val="both"/>
        <w:rPr>
          <w:rFonts w:cs="B Lotus"/>
          <w:rtl/>
        </w:rPr>
      </w:pPr>
      <w:r w:rsidRPr="00584360">
        <w:rPr>
          <w:rFonts w:cs="B Lotus" w:hint="cs"/>
          <w:rtl/>
        </w:rPr>
        <w:t>بخش اول: عدالت درونی: «عبارت است از اینکه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حقوقی را که برای دیگری در نظر</w:t>
      </w:r>
      <w:r w:rsidR="00782812">
        <w:rPr>
          <w:rFonts w:cs="B Lotus" w:hint="cs"/>
          <w:rtl/>
        </w:rPr>
        <w:t xml:space="preserve"> می‌</w:t>
      </w:r>
      <w:r w:rsidRPr="00584360">
        <w:rPr>
          <w:rFonts w:cs="B Lotus" w:hint="cs"/>
          <w:rtl/>
        </w:rPr>
        <w:t>گیرد بر</w:t>
      </w:r>
      <w:r w:rsidR="000B6C34" w:rsidRPr="00584360">
        <w:rPr>
          <w:rFonts w:cs="B Lotus" w:hint="cs"/>
          <w:rtl/>
        </w:rPr>
        <w:t>ا</w:t>
      </w:r>
      <w:r w:rsidRPr="00584360">
        <w:rPr>
          <w:rFonts w:cs="B Lotus" w:hint="cs"/>
          <w:rtl/>
        </w:rPr>
        <w:t>ی خود نیز در نظر بگیرد تا حقی را نسبت به مردم بیشتر نداشته باشد</w:t>
      </w:r>
      <w:r w:rsidR="00F93192" w:rsidRPr="00584360">
        <w:rPr>
          <w:rFonts w:cs="B Lotus" w:hint="cs"/>
          <w:rtl/>
        </w:rPr>
        <w:t>،</w:t>
      </w:r>
      <w:r w:rsidRPr="00584360">
        <w:rPr>
          <w:rFonts w:cs="B Lotus" w:hint="cs"/>
          <w:rtl/>
        </w:rPr>
        <w:t xml:space="preserve"> و در واجبات حق را بر خود بیشتر فرض کند و این عدالت درونی همان چیزی است که ارتباط همیشگی و مداوم را ایجاد کند و همان چیزی است که بنای جامعه را محکم</w:t>
      </w:r>
      <w:r w:rsidR="00782812">
        <w:rPr>
          <w:rFonts w:cs="B Lotus" w:hint="cs"/>
          <w:rtl/>
        </w:rPr>
        <w:t xml:space="preserve"> می‌</w:t>
      </w:r>
      <w:r w:rsidRPr="00584360">
        <w:rPr>
          <w:rFonts w:cs="B Lotus" w:hint="cs"/>
          <w:rtl/>
        </w:rPr>
        <w:t>کند و دینی را بدون قهر و</w:t>
      </w:r>
      <w:r w:rsidR="00F93192" w:rsidRPr="00584360">
        <w:rPr>
          <w:rFonts w:cs="B Lotus" w:hint="cs"/>
          <w:rtl/>
        </w:rPr>
        <w:t xml:space="preserve"> </w:t>
      </w:r>
      <w:r w:rsidRPr="00584360">
        <w:rPr>
          <w:rFonts w:cs="B Lotus" w:hint="cs"/>
          <w:rtl/>
        </w:rPr>
        <w:t>سلطه نافذ</w:t>
      </w:r>
      <w:r w:rsidR="00782812">
        <w:rPr>
          <w:rFonts w:cs="B Lotus" w:hint="cs"/>
          <w:rtl/>
        </w:rPr>
        <w:t xml:space="preserve"> می‌</w:t>
      </w:r>
      <w:r w:rsidRPr="00584360">
        <w:rPr>
          <w:rFonts w:cs="B Lotus" w:hint="cs"/>
          <w:rtl/>
        </w:rPr>
        <w:t>کند</w:t>
      </w:r>
      <w:r w:rsidR="00F93192" w:rsidRPr="00584360">
        <w:rPr>
          <w:rFonts w:cs="B Lotus" w:hint="cs"/>
          <w:rtl/>
        </w:rPr>
        <w:t>،</w:t>
      </w:r>
      <w:r w:rsidRPr="00584360">
        <w:rPr>
          <w:rFonts w:cs="B Lotus" w:hint="cs"/>
          <w:rtl/>
        </w:rPr>
        <w:t xml:space="preserve"> بلکه از درون و باطن خود</w:t>
      </w:r>
      <w:r w:rsidR="00F93192" w:rsidRPr="00584360">
        <w:rPr>
          <w:rFonts w:cs="B Lotus" w:hint="cs"/>
          <w:rtl/>
        </w:rPr>
        <w:t xml:space="preserve"> </w:t>
      </w:r>
      <w:r w:rsidR="000B6C34" w:rsidRPr="00584360">
        <w:rPr>
          <w:rFonts w:cs="B Lotus" w:hint="cs"/>
          <w:rtl/>
        </w:rPr>
        <w:t>حکم</w:t>
      </w:r>
      <w:r w:rsidR="00782812">
        <w:rPr>
          <w:rFonts w:cs="B Lotus" w:hint="cs"/>
          <w:rtl/>
        </w:rPr>
        <w:t xml:space="preserve"> می‌</w:t>
      </w:r>
      <w:r w:rsidR="000B6C34" w:rsidRPr="00584360">
        <w:rPr>
          <w:rFonts w:cs="B Lotus" w:hint="cs"/>
          <w:rtl/>
        </w:rPr>
        <w:t>دهد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3"/>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090926" w:rsidRPr="00584360" w:rsidRDefault="00090926" w:rsidP="00FD2165">
      <w:pPr>
        <w:ind w:left="0" w:firstLine="284"/>
        <w:jc w:val="both"/>
        <w:rPr>
          <w:rFonts w:cs="B Lotus"/>
          <w:rtl/>
        </w:rPr>
      </w:pPr>
      <w:r w:rsidRPr="00584360">
        <w:rPr>
          <w:rFonts w:cs="B Lotus" w:hint="cs"/>
          <w:rtl/>
        </w:rPr>
        <w:t>و این بخش از عدالت همان</w:t>
      </w:r>
      <w:r w:rsidR="00C208AB" w:rsidRPr="00584360">
        <w:rPr>
          <w:rFonts w:cs="B Lotus" w:hint="cs"/>
          <w:rtl/>
        </w:rPr>
        <w:t xml:space="preserve"> </w:t>
      </w:r>
      <w:r w:rsidR="00FF4CCC" w:rsidRPr="00584360">
        <w:rPr>
          <w:rFonts w:cs="B Lotus" w:hint="cs"/>
          <w:rtl/>
        </w:rPr>
        <w:t>انصاف</w:t>
      </w:r>
      <w:r w:rsidRPr="00584360">
        <w:rPr>
          <w:rFonts w:cs="B Lotus" w:hint="cs"/>
          <w:rtl/>
        </w:rPr>
        <w:t xml:space="preserve"> درونی است که اوج </w:t>
      </w:r>
      <w:r w:rsidR="000B6C34" w:rsidRPr="00584360">
        <w:rPr>
          <w:rFonts w:cs="B Lotus" w:hint="cs"/>
          <w:rtl/>
        </w:rPr>
        <w:t xml:space="preserve">مطلب </w:t>
      </w:r>
      <w:r w:rsidRPr="00584360">
        <w:rPr>
          <w:rFonts w:cs="B Lotus" w:hint="cs"/>
          <w:rtl/>
        </w:rPr>
        <w:t>عدالت</w:t>
      </w:r>
      <w:r w:rsidR="00782812">
        <w:rPr>
          <w:rFonts w:cs="B Lotus" w:hint="cs"/>
          <w:rtl/>
        </w:rPr>
        <w:t xml:space="preserve"> می‌</w:t>
      </w:r>
      <w:r w:rsidRPr="00584360">
        <w:rPr>
          <w:rFonts w:cs="B Lotus" w:hint="cs"/>
          <w:rtl/>
        </w:rPr>
        <w:t>باشد. چون کسی که این صفت را داشته باشد به دیگران نیکی</w:t>
      </w:r>
      <w:r w:rsidR="00782812">
        <w:rPr>
          <w:rFonts w:cs="B Lotus" w:hint="cs"/>
          <w:rtl/>
        </w:rPr>
        <w:t xml:space="preserve"> می‌</w:t>
      </w:r>
      <w:r w:rsidRPr="00584360">
        <w:rPr>
          <w:rFonts w:cs="B Lotus" w:hint="cs"/>
          <w:rtl/>
        </w:rPr>
        <w:t>کند و کسی که از درون منصف نباشد به دیگران ظلم</w:t>
      </w:r>
      <w:r w:rsidR="00782812">
        <w:rPr>
          <w:rFonts w:cs="B Lotus" w:hint="cs"/>
          <w:rtl/>
        </w:rPr>
        <w:t xml:space="preserve"> می‌</w:t>
      </w:r>
      <w:r w:rsidRPr="00584360">
        <w:rPr>
          <w:rFonts w:cs="B Lotus" w:hint="cs"/>
          <w:rtl/>
        </w:rPr>
        <w:t>کند</w:t>
      </w:r>
      <w:r w:rsidR="00F93192" w:rsidRPr="00584360">
        <w:rPr>
          <w:rFonts w:cs="B Lotus" w:hint="cs"/>
          <w:rtl/>
        </w:rPr>
        <w:t>.</w:t>
      </w:r>
      <w:r w:rsidRPr="00584360">
        <w:rPr>
          <w:rFonts w:cs="B Lotus" w:hint="cs"/>
          <w:rtl/>
        </w:rPr>
        <w:t xml:space="preserve"> چون فاقد چیزی است که به دیگران ببخشد.</w:t>
      </w:r>
    </w:p>
    <w:p w:rsidR="00090926" w:rsidRPr="00584360" w:rsidRDefault="00090926" w:rsidP="00F86C9F">
      <w:pPr>
        <w:ind w:left="0" w:firstLine="284"/>
        <w:jc w:val="both"/>
        <w:rPr>
          <w:rFonts w:cs="B Lotus"/>
          <w:rtl/>
        </w:rPr>
      </w:pPr>
      <w:r w:rsidRPr="00584360">
        <w:rPr>
          <w:rFonts w:cs="B Lotus" w:hint="cs"/>
          <w:rtl/>
        </w:rPr>
        <w:t>شیخ محمد طاهر ابن عاشور در این مورد</w:t>
      </w:r>
      <w:r w:rsidR="00782812">
        <w:rPr>
          <w:rFonts w:cs="B Lotus" w:hint="cs"/>
          <w:rtl/>
        </w:rPr>
        <w:t xml:space="preserve"> می‌</w:t>
      </w:r>
      <w:r w:rsidRPr="00584360">
        <w:rPr>
          <w:rFonts w:cs="B Lotus" w:hint="cs"/>
          <w:rtl/>
        </w:rPr>
        <w:t>گوید: «</w:t>
      </w:r>
      <w:r w:rsidR="00FF4CCC" w:rsidRPr="00584360">
        <w:rPr>
          <w:rFonts w:cs="B Lotus" w:hint="cs"/>
          <w:rtl/>
        </w:rPr>
        <w:t>انصاف</w:t>
      </w:r>
      <w:r w:rsidRPr="00584360">
        <w:rPr>
          <w:rFonts w:cs="B Lotus" w:hint="cs"/>
          <w:rtl/>
        </w:rPr>
        <w:t xml:space="preserve"> درونی بارزترین نماد اخلاق کریمانه است. و بر نفوذ محبت عدل در درون دلالت</w:t>
      </w:r>
      <w:r w:rsidR="00782812">
        <w:rPr>
          <w:rFonts w:cs="B Lotus" w:hint="cs"/>
          <w:rtl/>
        </w:rPr>
        <w:t xml:space="preserve"> می‌</w:t>
      </w:r>
      <w:r w:rsidRPr="00584360">
        <w:rPr>
          <w:rFonts w:cs="B Lotus" w:hint="cs"/>
          <w:rtl/>
        </w:rPr>
        <w:t>کند. کلمه</w:t>
      </w:r>
      <w:r w:rsidR="00C208AB" w:rsidRPr="00584360">
        <w:rPr>
          <w:rFonts w:cs="B Lotus" w:hint="cs"/>
          <w:rtl/>
        </w:rPr>
        <w:t xml:space="preserve"> </w:t>
      </w:r>
      <w:r w:rsidR="00FF4CCC" w:rsidRPr="00584360">
        <w:rPr>
          <w:rFonts w:cs="B Lotus" w:hint="cs"/>
          <w:rtl/>
        </w:rPr>
        <w:t>انصاف</w:t>
      </w:r>
      <w:r w:rsidRPr="00584360">
        <w:rPr>
          <w:rFonts w:cs="B Lotus" w:hint="cs"/>
          <w:rtl/>
        </w:rPr>
        <w:t xml:space="preserve"> مشهورتر از</w:t>
      </w:r>
      <w:r w:rsidR="00C208AB" w:rsidRPr="00584360">
        <w:rPr>
          <w:rFonts w:cs="B Lotus" w:hint="cs"/>
          <w:rtl/>
        </w:rPr>
        <w:t xml:space="preserve"> آن</w:t>
      </w:r>
      <w:r w:rsidRPr="00584360">
        <w:rPr>
          <w:rFonts w:cs="B Lotus" w:hint="cs"/>
          <w:rtl/>
        </w:rPr>
        <w:t xml:space="preserve"> چیزی است که به دادن حق دیگران از روی میل اطلاق</w:t>
      </w:r>
      <w:r w:rsidR="00782812">
        <w:rPr>
          <w:rFonts w:cs="B Lotus" w:hint="cs"/>
          <w:rtl/>
        </w:rPr>
        <w:t xml:space="preserve"> می‌</w:t>
      </w:r>
      <w:r w:rsidRPr="00584360">
        <w:rPr>
          <w:rFonts w:cs="B Lotus" w:hint="cs"/>
          <w:rtl/>
        </w:rPr>
        <w:t>شود. گفته</w:t>
      </w:r>
      <w:r w:rsidR="00782812">
        <w:rPr>
          <w:rFonts w:cs="B Lotus" w:hint="cs"/>
          <w:rtl/>
        </w:rPr>
        <w:t xml:space="preserve"> می‌</w:t>
      </w:r>
      <w:r w:rsidRPr="00584360">
        <w:rPr>
          <w:rFonts w:cs="B Lotus" w:hint="cs"/>
          <w:rtl/>
        </w:rPr>
        <w:t>شود: «وقتی چیزی را داوطلبانه</w:t>
      </w:r>
      <w:r w:rsidR="00782812">
        <w:rPr>
          <w:rFonts w:cs="B Lotus" w:hint="cs"/>
          <w:rtl/>
        </w:rPr>
        <w:t xml:space="preserve"> می‌</w:t>
      </w:r>
      <w:r w:rsidRPr="00584360">
        <w:rPr>
          <w:rFonts w:cs="B Lotus" w:hint="cs"/>
          <w:rtl/>
        </w:rPr>
        <w:t>بخشی</w:t>
      </w:r>
      <w:r w:rsidR="00C208AB" w:rsidRPr="00584360">
        <w:rPr>
          <w:rFonts w:cs="B Lotus" w:hint="cs"/>
          <w:rtl/>
        </w:rPr>
        <w:t xml:space="preserve"> </w:t>
      </w:r>
      <w:r w:rsidR="00FF4CCC" w:rsidRPr="00584360">
        <w:rPr>
          <w:rFonts w:cs="B Lotus" w:hint="cs"/>
          <w:rtl/>
        </w:rPr>
        <w:t>انصاف</w:t>
      </w:r>
      <w:r w:rsidR="00F93192" w:rsidRPr="00584360">
        <w:rPr>
          <w:rFonts w:cs="B Lotus" w:hint="cs"/>
          <w:rtl/>
        </w:rPr>
        <w:t xml:space="preserve"> داشته باش</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4"/>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F6001E" w:rsidRPr="00194EB2" w:rsidRDefault="00F6001E" w:rsidP="00194EB2">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 xml:space="preserve">۞يَٰٓأَيُّهَا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لَّذِينَ</w:t>
      </w:r>
      <w:r w:rsidR="00194EB2">
        <w:rPr>
          <w:rFonts w:ascii="KFGQPC Uthmanic Script HAFS" w:hAnsi="KFGQPC Uthmanic Script HAFS" w:cs="KFGQPC Uthmanic Script HAFS"/>
          <w:rtl/>
          <w:lang w:bidi="ar-SA"/>
        </w:rPr>
        <w:t xml:space="preserve"> ءَامَنُواْ كُونُواْ قَوَّٰمِينَ بِ</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لۡقِسۡطِ</w:t>
      </w:r>
      <w:r w:rsidR="00194EB2">
        <w:rPr>
          <w:rFonts w:ascii="KFGQPC Uthmanic Script HAFS" w:hAnsi="KFGQPC Uthmanic Script HAFS" w:cs="KFGQPC Uthmanic Script HAFS"/>
          <w:rtl/>
          <w:lang w:bidi="ar-SA"/>
        </w:rPr>
        <w:t xml:space="preserve"> شُهَدَآءَ لِلَّهِ وَلَوۡ عَلَىٰٓ أَنفُسِكُمۡ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135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F86C9F">
        <w:rPr>
          <w:rFonts w:ascii="Traditional Arabic" w:hAnsi="Traditional Arabic" w:cs="Traditional Arabic"/>
          <w:rtl/>
        </w:rPr>
        <w:t>«</w:t>
      </w:r>
      <w:r w:rsidRPr="00584360">
        <w:rPr>
          <w:rFonts w:cs="B Lotus" w:hint="cs"/>
          <w:rtl/>
        </w:rPr>
        <w:t>ای کسانی که ایمان آورده</w:t>
      </w:r>
      <w:r w:rsidR="005D0F6B">
        <w:rPr>
          <w:rFonts w:cs="B Lotus" w:hint="cs"/>
          <w:rtl/>
        </w:rPr>
        <w:t>‌اید!</w:t>
      </w:r>
      <w:r w:rsidRPr="00584360">
        <w:rPr>
          <w:rFonts w:cs="B Lotus" w:hint="cs"/>
          <w:rtl/>
        </w:rPr>
        <w:t xml:space="preserve"> دادگری پیشه سازید و در اقامه عدل و داد بکوشید و به خاطر خدا شهادت دهید هر چند </w:t>
      </w:r>
      <w:r w:rsidR="00F93192" w:rsidRPr="00584360">
        <w:rPr>
          <w:rFonts w:cs="B Lotus" w:hint="cs"/>
          <w:rtl/>
        </w:rPr>
        <w:t>که شهادتتان به زیان خودتان باشد</w:t>
      </w:r>
      <w:r w:rsidR="00F86C9F">
        <w:rPr>
          <w:rFonts w:ascii="Traditional Arabic" w:hAnsi="Traditional Arabic" w:cs="Traditional Arabic"/>
          <w:rtl/>
        </w:rPr>
        <w:t>»</w:t>
      </w:r>
      <w:r w:rsidR="00F93192" w:rsidRPr="00584360">
        <w:rPr>
          <w:rFonts w:cs="B Lotus" w:hint="cs"/>
          <w:rtl/>
        </w:rPr>
        <w:t>.</w:t>
      </w:r>
      <w:r w:rsidRPr="00584360">
        <w:rPr>
          <w:rFonts w:cs="B Lotus" w:hint="cs"/>
          <w:rtl/>
        </w:rPr>
        <w:t xml:space="preserve"> و پیامبر</w:t>
      </w:r>
      <w:r w:rsidR="00F93192" w:rsidRPr="00584360">
        <w:rPr>
          <w:rFonts w:cs="B Lotus" w:hint="cs"/>
          <w:rtl/>
        </w:rPr>
        <w:sym w:font="AGA Arabesque" w:char="F072"/>
      </w:r>
      <w:r w:rsidR="00782812">
        <w:rPr>
          <w:rFonts w:cs="B Lotus" w:hint="cs"/>
          <w:rtl/>
        </w:rPr>
        <w:t xml:space="preserve"> می‌</w:t>
      </w:r>
      <w:r w:rsidRPr="00584360">
        <w:rPr>
          <w:rFonts w:cs="B Lotus" w:hint="cs"/>
          <w:rtl/>
        </w:rPr>
        <w:t>فرماید: «باهوش کسی</w:t>
      </w:r>
      <w:r w:rsidR="00F93192" w:rsidRPr="00584360">
        <w:rPr>
          <w:rFonts w:cs="B Lotus" w:hint="cs"/>
          <w:rtl/>
        </w:rPr>
        <w:t xml:space="preserve"> است که نفسش را مطیع خود گرداند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5"/>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F6001E" w:rsidRPr="00584360" w:rsidRDefault="00F6001E" w:rsidP="00F86C9F">
      <w:pPr>
        <w:ind w:left="0" w:firstLine="284"/>
        <w:jc w:val="both"/>
        <w:rPr>
          <w:rFonts w:cs="B Lotus"/>
          <w:rtl/>
        </w:rPr>
      </w:pPr>
      <w:r w:rsidRPr="00584360">
        <w:rPr>
          <w:rFonts w:cs="B Lotus" w:hint="cs"/>
          <w:rtl/>
        </w:rPr>
        <w:t>بخش دوم: عدالتی است که دولت</w:t>
      </w:r>
      <w:r w:rsidR="00C208AB" w:rsidRPr="00584360">
        <w:rPr>
          <w:rFonts w:cs="B Lotus" w:hint="cs"/>
          <w:rtl/>
        </w:rPr>
        <w:t xml:space="preserve"> آن</w:t>
      </w:r>
      <w:r w:rsidRPr="00584360">
        <w:rPr>
          <w:rFonts w:cs="B Lotus" w:hint="cs"/>
          <w:rtl/>
        </w:rPr>
        <w:t xml:space="preserve"> را تنظیم کرده است؛ جایگاه این عدالت در سازماندهی </w:t>
      </w:r>
      <w:r w:rsidR="000B6C34" w:rsidRPr="00584360">
        <w:rPr>
          <w:rFonts w:cs="B Lotus" w:hint="cs"/>
          <w:rtl/>
        </w:rPr>
        <w:t>و</w:t>
      </w:r>
      <w:r w:rsidR="00F93192" w:rsidRPr="00584360">
        <w:rPr>
          <w:rFonts w:cs="B Lotus" w:hint="cs"/>
          <w:rtl/>
        </w:rPr>
        <w:t xml:space="preserve"> </w:t>
      </w:r>
      <w:r w:rsidRPr="00584360">
        <w:rPr>
          <w:rFonts w:cs="B Lotus" w:hint="cs"/>
          <w:rtl/>
        </w:rPr>
        <w:t>اصلاح ظاهر است</w:t>
      </w:r>
      <w:r w:rsidR="00F93192" w:rsidRPr="00584360">
        <w:rPr>
          <w:rFonts w:cs="B Lotus" w:hint="cs"/>
          <w:rtl/>
        </w:rPr>
        <w:t>،</w:t>
      </w:r>
      <w:r w:rsidRPr="00584360">
        <w:rPr>
          <w:rFonts w:cs="B Lotus" w:hint="cs"/>
          <w:rtl/>
        </w:rPr>
        <w:t xml:space="preserve"> ولی این عدالت تا زمانی که حاکم و محکوم (شهروندان) به طور یکسان از عدالت درونی برخوردار </w:t>
      </w:r>
      <w:r w:rsidR="00F93192" w:rsidRPr="00584360">
        <w:rPr>
          <w:rFonts w:cs="B Lotus" w:hint="cs"/>
          <w:rtl/>
        </w:rPr>
        <w:t>نباشند به طور کامل اجرا</w:t>
      </w:r>
      <w:r w:rsidR="0047598F">
        <w:rPr>
          <w:rFonts w:cs="B Lotus" w:hint="cs"/>
          <w:rtl/>
        </w:rPr>
        <w:t xml:space="preserve"> نمی‌</w:t>
      </w:r>
      <w:r w:rsidR="00F93192" w:rsidRPr="00584360">
        <w:rPr>
          <w:rFonts w:cs="B Lotus" w:hint="cs"/>
          <w:rtl/>
        </w:rPr>
        <w:t>شود</w:t>
      </w:r>
      <w:r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6"/>
      </w:r>
      <w:r w:rsidR="00F86C9F" w:rsidRPr="00F86C9F">
        <w:rPr>
          <w:rFonts w:cs="B Lotus" w:hint="cs"/>
          <w:vertAlign w:val="superscript"/>
          <w:rtl/>
        </w:rPr>
        <w:t>)</w:t>
      </w:r>
      <w:r w:rsidR="00F93192" w:rsidRPr="00584360">
        <w:rPr>
          <w:rFonts w:cs="B Lotus" w:hint="cs"/>
          <w:rtl/>
        </w:rPr>
        <w:t>.</w:t>
      </w:r>
      <w:r w:rsidRPr="00584360">
        <w:rPr>
          <w:rFonts w:cs="B Lotus" w:hint="cs"/>
          <w:rtl/>
        </w:rPr>
        <w:t xml:space="preserve"> </w:t>
      </w:r>
    </w:p>
    <w:p w:rsidR="001D5442" w:rsidRPr="00584360" w:rsidRDefault="001D5442" w:rsidP="00FD2165">
      <w:pPr>
        <w:ind w:left="0" w:firstLine="284"/>
        <w:jc w:val="both"/>
        <w:rPr>
          <w:rFonts w:cs="B Lotus"/>
          <w:rtl/>
        </w:rPr>
      </w:pPr>
      <w:r w:rsidRPr="00584360">
        <w:rPr>
          <w:rFonts w:cs="B Lotus" w:hint="cs"/>
          <w:rtl/>
        </w:rPr>
        <w:t>این بخش از عدالت دارای سه قسم</w:t>
      </w:r>
      <w:r w:rsidR="00782812">
        <w:rPr>
          <w:rFonts w:cs="B Lotus" w:hint="cs"/>
          <w:rtl/>
        </w:rPr>
        <w:t xml:space="preserve"> می‌</w:t>
      </w:r>
      <w:r w:rsidRPr="00584360">
        <w:rPr>
          <w:rFonts w:cs="B Lotus" w:hint="cs"/>
          <w:rtl/>
        </w:rPr>
        <w:t>باشد که به طور خلاصه</w:t>
      </w:r>
      <w:r w:rsidR="00C208AB" w:rsidRPr="00584360">
        <w:rPr>
          <w:rFonts w:cs="B Lotus" w:hint="cs"/>
          <w:rtl/>
        </w:rPr>
        <w:t xml:space="preserve"> آن</w:t>
      </w:r>
      <w:r w:rsidRPr="00584360">
        <w:rPr>
          <w:rFonts w:cs="B Lotus" w:hint="cs"/>
          <w:rtl/>
        </w:rPr>
        <w:t xml:space="preserve"> را بیان</w:t>
      </w:r>
      <w:r w:rsidR="00782812">
        <w:rPr>
          <w:rFonts w:cs="B Lotus" w:hint="cs"/>
          <w:rtl/>
        </w:rPr>
        <w:t xml:space="preserve"> می‌</w:t>
      </w:r>
      <w:r w:rsidRPr="00584360">
        <w:rPr>
          <w:rFonts w:cs="B Lotus" w:hint="cs"/>
          <w:rtl/>
        </w:rPr>
        <w:t>کنیم:</w:t>
      </w:r>
    </w:p>
    <w:p w:rsidR="001D5442" w:rsidRPr="00584360" w:rsidRDefault="001D5442" w:rsidP="00F86C9F">
      <w:pPr>
        <w:ind w:left="0" w:firstLine="284"/>
        <w:jc w:val="both"/>
        <w:rPr>
          <w:rFonts w:cs="B Lotus"/>
          <w:rtl/>
        </w:rPr>
      </w:pPr>
      <w:r w:rsidRPr="00584360">
        <w:rPr>
          <w:rFonts w:cs="B Lotus" w:hint="cs"/>
          <w:rtl/>
        </w:rPr>
        <w:t>الف) مساوات در مقابل نص شریعت که عدالت قانونی نام دارد و شریعت اسلامی خطاب خود را متوجه جمع</w:t>
      </w:r>
      <w:r w:rsidR="00782812">
        <w:rPr>
          <w:rFonts w:cs="B Lotus" w:hint="cs"/>
          <w:rtl/>
        </w:rPr>
        <w:t xml:space="preserve"> می‌</w:t>
      </w:r>
      <w:r w:rsidRPr="00584360">
        <w:rPr>
          <w:rFonts w:cs="B Lotus" w:hint="cs"/>
          <w:rtl/>
        </w:rPr>
        <w:t>کند و در اجرای مساوات میان جمع تفاوتی در جنسیت، رنگ، طبقه و دین شخص وجود ندارد</w:t>
      </w:r>
      <w:r w:rsidR="00F93192" w:rsidRPr="00584360">
        <w:rPr>
          <w:rFonts w:cs="B Lotus" w:hint="cs"/>
          <w:rtl/>
        </w:rPr>
        <w:t>.</w:t>
      </w:r>
      <w:r w:rsidRPr="00584360">
        <w:rPr>
          <w:rFonts w:cs="B Lotus" w:hint="cs"/>
          <w:rtl/>
        </w:rPr>
        <w:t xml:space="preserve"> و پیامبر</w:t>
      </w:r>
      <w:r w:rsidR="00F93192" w:rsidRPr="00584360">
        <w:rPr>
          <w:rFonts w:cs="B Lotus" w:hint="cs"/>
          <w:rtl/>
        </w:rPr>
        <w:sym w:font="AGA Arabesque" w:char="F072"/>
      </w:r>
      <w:r w:rsidR="005655EF">
        <w:rPr>
          <w:rFonts w:cs="B Lotus" w:hint="cs"/>
          <w:rtl/>
        </w:rPr>
        <w:t xml:space="preserve"> </w:t>
      </w:r>
      <w:r w:rsidRPr="00584360">
        <w:rPr>
          <w:rFonts w:cs="B Lotus" w:hint="cs"/>
          <w:rtl/>
        </w:rPr>
        <w:t>مبدأ و اساس این امر را بیان</w:t>
      </w:r>
      <w:r w:rsidR="00782812">
        <w:rPr>
          <w:rFonts w:cs="B Lotus" w:hint="cs"/>
          <w:rtl/>
        </w:rPr>
        <w:t xml:space="preserve"> می‌</w:t>
      </w:r>
      <w:r w:rsidRPr="00584360">
        <w:rPr>
          <w:rFonts w:cs="B Lotus" w:hint="cs"/>
          <w:rtl/>
        </w:rPr>
        <w:t xml:space="preserve">کند هنگامی که قریش </w:t>
      </w:r>
      <w:r w:rsidR="000B6C34" w:rsidRPr="00584360">
        <w:rPr>
          <w:rFonts w:cs="B Lotus" w:hint="cs"/>
          <w:rtl/>
        </w:rPr>
        <w:t>مخزومیان</w:t>
      </w:r>
      <w:r w:rsidR="00771706" w:rsidRPr="00584360">
        <w:rPr>
          <w:rFonts w:cs="B Lotus" w:hint="cs"/>
          <w:rtl/>
        </w:rPr>
        <w:t xml:space="preserve"> را مهم و بزرگ</w:t>
      </w:r>
      <w:r w:rsidR="00782812">
        <w:rPr>
          <w:rFonts w:cs="B Lotus" w:hint="cs"/>
          <w:rtl/>
        </w:rPr>
        <w:t xml:space="preserve"> می‌</w:t>
      </w:r>
      <w:r w:rsidR="00771706" w:rsidRPr="00584360">
        <w:rPr>
          <w:rFonts w:cs="B Lotus" w:hint="cs"/>
          <w:rtl/>
        </w:rPr>
        <w:t>د</w:t>
      </w:r>
      <w:r w:rsidR="008405B8" w:rsidRPr="00584360">
        <w:rPr>
          <w:rFonts w:cs="B Lotus" w:hint="cs"/>
          <w:rtl/>
        </w:rPr>
        <w:t>انس</w:t>
      </w:r>
      <w:r w:rsidR="000B6C34" w:rsidRPr="00584360">
        <w:rPr>
          <w:rFonts w:cs="B Lotus" w:hint="cs"/>
          <w:rtl/>
        </w:rPr>
        <w:t>تند</w:t>
      </w:r>
      <w:r w:rsidR="00771706" w:rsidRPr="00584360">
        <w:rPr>
          <w:rFonts w:cs="B Lotus" w:hint="cs"/>
          <w:rtl/>
        </w:rPr>
        <w:t xml:space="preserve"> و هنگام دزدی از اسامه بن زید</w:t>
      </w:r>
      <w:r w:rsidR="00F93192" w:rsidRPr="00584360">
        <w:rPr>
          <w:rFonts w:cs="B Lotus" w:hint="cs"/>
          <w:rtl/>
        </w:rPr>
        <w:sym w:font="AGA Arabesque" w:char="F074"/>
      </w:r>
      <w:r w:rsidR="00782812">
        <w:rPr>
          <w:rFonts w:cs="B Lotus" w:hint="cs"/>
          <w:rtl/>
        </w:rPr>
        <w:t xml:space="preserve"> می‌</w:t>
      </w:r>
      <w:r w:rsidR="00771706" w:rsidRPr="00584360">
        <w:rPr>
          <w:rFonts w:cs="B Lotus" w:hint="cs"/>
          <w:rtl/>
        </w:rPr>
        <w:t>خواستند که برای</w:t>
      </w:r>
      <w:r w:rsidR="00E82E6E">
        <w:rPr>
          <w:rFonts w:cs="B Lotus" w:hint="cs"/>
          <w:rtl/>
        </w:rPr>
        <w:t xml:space="preserve"> آن‌ها </w:t>
      </w:r>
      <w:r w:rsidR="00771706" w:rsidRPr="00584360">
        <w:rPr>
          <w:rFonts w:cs="B Lotus" w:hint="cs"/>
          <w:rtl/>
        </w:rPr>
        <w:t>شفاعت کند</w:t>
      </w:r>
      <w:r w:rsidR="00F93192" w:rsidRPr="00584360">
        <w:rPr>
          <w:rFonts w:cs="B Lotus" w:hint="cs"/>
          <w:rtl/>
        </w:rPr>
        <w:t>،</w:t>
      </w:r>
      <w:r w:rsidR="00771706" w:rsidRPr="00584360">
        <w:rPr>
          <w:rFonts w:cs="B Lotus" w:hint="cs"/>
          <w:rtl/>
        </w:rPr>
        <w:t xml:space="preserve"> و پیامبر</w:t>
      </w:r>
      <w:r w:rsidR="00F93192" w:rsidRPr="00584360">
        <w:rPr>
          <w:rFonts w:cs="B Lotus" w:hint="cs"/>
          <w:rtl/>
        </w:rPr>
        <w:sym w:font="AGA Arabesque" w:char="F072"/>
      </w:r>
      <w:r w:rsidR="005655EF">
        <w:rPr>
          <w:rFonts w:cs="B Lotus" w:hint="cs"/>
          <w:rtl/>
        </w:rPr>
        <w:t xml:space="preserve"> </w:t>
      </w:r>
      <w:r w:rsidR="00771706" w:rsidRPr="00584360">
        <w:rPr>
          <w:rFonts w:cs="B Lotus" w:hint="cs"/>
          <w:rtl/>
        </w:rPr>
        <w:t>شدیداً از او عصبانی</w:t>
      </w:r>
      <w:r w:rsidR="00782812">
        <w:rPr>
          <w:rFonts w:cs="B Lotus" w:hint="cs"/>
          <w:rtl/>
        </w:rPr>
        <w:t xml:space="preserve"> می‌</w:t>
      </w:r>
      <w:r w:rsidR="00771706" w:rsidRPr="00584360">
        <w:rPr>
          <w:rFonts w:cs="B Lotus" w:hint="cs"/>
          <w:rtl/>
        </w:rPr>
        <w:t>شد</w:t>
      </w:r>
      <w:r w:rsidR="00F93192" w:rsidRPr="00584360">
        <w:rPr>
          <w:rFonts w:cs="B Lotus" w:hint="cs"/>
          <w:rtl/>
        </w:rPr>
        <w:t xml:space="preserve"> و میان مردم خطبه خواند و فرمود</w:t>
      </w:r>
      <w:r w:rsidR="00771706" w:rsidRPr="00584360">
        <w:rPr>
          <w:rFonts w:cs="B Lotus" w:hint="cs"/>
          <w:rtl/>
        </w:rPr>
        <w:t>:</w:t>
      </w:r>
      <w:r w:rsidR="00F93192" w:rsidRPr="00584360">
        <w:rPr>
          <w:rFonts w:cs="B Lotus" w:hint="cs"/>
          <w:rtl/>
        </w:rPr>
        <w:t xml:space="preserve"> «</w:t>
      </w:r>
      <w:r w:rsidR="00771706" w:rsidRPr="00584360">
        <w:rPr>
          <w:rFonts w:cs="B Lotus" w:hint="cs"/>
          <w:rtl/>
        </w:rPr>
        <w:t>ای مردم پیشینیان شما هلاک شدند همان کسانی که وقتی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93192" w:rsidRPr="00584360">
        <w:rPr>
          <w:rFonts w:cs="B Lotus" w:hint="cs"/>
          <w:rtl/>
        </w:rPr>
        <w:t xml:space="preserve"> شریف و بزرگی دزدی</w:t>
      </w:r>
      <w:r w:rsidR="00782812">
        <w:rPr>
          <w:rFonts w:cs="B Lotus" w:hint="cs"/>
          <w:rtl/>
        </w:rPr>
        <w:t xml:space="preserve"> می‌</w:t>
      </w:r>
      <w:r w:rsidR="00F93192" w:rsidRPr="00584360">
        <w:rPr>
          <w:rFonts w:cs="B Lotus" w:hint="cs"/>
          <w:rtl/>
        </w:rPr>
        <w:t>کرد وی را رها کرده</w:t>
      </w:r>
      <w:r w:rsidR="00771706" w:rsidRPr="00584360">
        <w:rPr>
          <w:rFonts w:cs="B Lotus" w:hint="cs"/>
          <w:rtl/>
        </w:rPr>
        <w:t xml:space="preserve"> و هرگاه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71706" w:rsidRPr="00584360">
        <w:rPr>
          <w:rFonts w:cs="B Lotus" w:hint="cs"/>
          <w:rtl/>
        </w:rPr>
        <w:t xml:space="preserve"> ضعیف</w:t>
      </w:r>
      <w:r w:rsidR="00F93192" w:rsidRPr="00584360">
        <w:rPr>
          <w:rFonts w:cs="B Lotus" w:hint="cs"/>
          <w:rtl/>
        </w:rPr>
        <w:t>ی دزدی</w:t>
      </w:r>
      <w:r w:rsidR="00782812">
        <w:rPr>
          <w:rFonts w:cs="B Lotus" w:hint="cs"/>
          <w:rtl/>
        </w:rPr>
        <w:t xml:space="preserve"> می‌</w:t>
      </w:r>
      <w:r w:rsidR="00F93192" w:rsidRPr="00584360">
        <w:rPr>
          <w:rFonts w:cs="B Lotus" w:hint="cs"/>
          <w:rtl/>
        </w:rPr>
        <w:t>کرد، بر او حد</w:t>
      </w:r>
      <w:r w:rsidR="00782812">
        <w:rPr>
          <w:rFonts w:cs="B Lotus" w:hint="cs"/>
          <w:rtl/>
        </w:rPr>
        <w:t xml:space="preserve"> می‌</w:t>
      </w:r>
      <w:r w:rsidR="00F93192" w:rsidRPr="00584360">
        <w:rPr>
          <w:rFonts w:cs="B Lotus" w:hint="cs"/>
          <w:rtl/>
        </w:rPr>
        <w:t>زدند</w:t>
      </w:r>
      <w:r w:rsidR="00771706" w:rsidRPr="00584360">
        <w:rPr>
          <w:rFonts w:cs="B Lotus" w:hint="cs"/>
          <w:rtl/>
        </w:rPr>
        <w:t>. قسم به خدا اگر فاطمه دختر محمد دزدی کن</w:t>
      </w:r>
      <w:r w:rsidR="00F93192" w:rsidRPr="00584360">
        <w:rPr>
          <w:rFonts w:cs="B Lotus" w:hint="cs"/>
          <w:rtl/>
        </w:rPr>
        <w:t>د حتماً دست وی را قطع خواهم کرد</w:t>
      </w:r>
      <w:r w:rsidR="00771706" w:rsidRPr="00584360">
        <w:rPr>
          <w:rFonts w:cs="B Lotus" w:hint="cs"/>
          <w:rtl/>
        </w:rPr>
        <w:t>»</w:t>
      </w:r>
      <w:r w:rsidR="00F86C9F" w:rsidRPr="00F86C9F">
        <w:rPr>
          <w:rFonts w:cs="B Lotus" w:hint="cs"/>
          <w:vertAlign w:val="superscript"/>
          <w:rtl/>
        </w:rPr>
        <w:t>(</w:t>
      </w:r>
      <w:r w:rsidR="00F86C9F" w:rsidRPr="00F86C9F">
        <w:rPr>
          <w:rStyle w:val="FootnoteReference"/>
          <w:rFonts w:cs="B Lotus"/>
          <w:rtl/>
        </w:rPr>
        <w:footnoteReference w:id="167"/>
      </w:r>
      <w:r w:rsidR="00F86C9F" w:rsidRPr="00F86C9F">
        <w:rPr>
          <w:rFonts w:cs="B Lotus" w:hint="cs"/>
          <w:vertAlign w:val="superscript"/>
          <w:rtl/>
        </w:rPr>
        <w:t>)</w:t>
      </w:r>
      <w:r w:rsidR="00F93192" w:rsidRPr="00584360">
        <w:rPr>
          <w:rFonts w:cs="B Lotus" w:hint="cs"/>
          <w:rtl/>
        </w:rPr>
        <w:t>.</w:t>
      </w:r>
      <w:r w:rsidR="00771706" w:rsidRPr="00584360">
        <w:rPr>
          <w:rFonts w:cs="B Lotus" w:hint="cs"/>
          <w:rtl/>
        </w:rPr>
        <w:t xml:space="preserve"> </w:t>
      </w:r>
    </w:p>
    <w:p w:rsidR="0035605E" w:rsidRPr="00584360" w:rsidRDefault="0035605E" w:rsidP="00F86C9F">
      <w:pPr>
        <w:ind w:left="0" w:firstLine="284"/>
        <w:jc w:val="both"/>
        <w:rPr>
          <w:rFonts w:cs="B Lotus"/>
          <w:rtl/>
        </w:rPr>
      </w:pPr>
      <w:r w:rsidRPr="00584360">
        <w:rPr>
          <w:rFonts w:cs="B Lotus" w:hint="cs"/>
          <w:rtl/>
        </w:rPr>
        <w:t>ب) عدالت اجتماعی که</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و علت</w:t>
      </w:r>
      <w:r w:rsidR="00C208AB" w:rsidRPr="00584360">
        <w:rPr>
          <w:rFonts w:cs="B Lotus" w:hint="cs"/>
          <w:rtl/>
        </w:rPr>
        <w:t xml:space="preserve"> آن</w:t>
      </w:r>
      <w:r w:rsidR="00F93192" w:rsidRPr="00584360">
        <w:rPr>
          <w:rFonts w:cs="B Lotus" w:hint="cs"/>
          <w:rtl/>
        </w:rPr>
        <w:t xml:space="preserve"> مساوات</w:t>
      </w:r>
      <w:r w:rsidRPr="00584360">
        <w:rPr>
          <w:rFonts w:cs="B Lotus" w:hint="cs"/>
          <w:rtl/>
        </w:rPr>
        <w:t xml:space="preserve"> و برابری میان مردم است</w:t>
      </w:r>
      <w:r w:rsidR="00F93192" w:rsidRPr="00584360">
        <w:rPr>
          <w:rFonts w:cs="B Lotus" w:hint="cs"/>
          <w:rtl/>
        </w:rPr>
        <w:t>،</w:t>
      </w:r>
      <w:r w:rsidRPr="00584360">
        <w:rPr>
          <w:rFonts w:cs="B Lotus" w:hint="cs"/>
          <w:rtl/>
        </w:rPr>
        <w:t xml:space="preserve"> و این مقتضی از بین رفتن فقر میان مردم نیست. بلکه معنی</w:t>
      </w:r>
      <w:r w:rsidR="00C208AB" w:rsidRPr="00584360">
        <w:rPr>
          <w:rFonts w:cs="B Lotus" w:hint="cs"/>
          <w:rtl/>
        </w:rPr>
        <w:t xml:space="preserve"> آن</w:t>
      </w:r>
      <w:r w:rsidRPr="00584360">
        <w:rPr>
          <w:rFonts w:cs="B Lotus" w:hint="cs"/>
          <w:rtl/>
        </w:rPr>
        <w:t xml:space="preserve"> </w:t>
      </w:r>
      <w:r w:rsidR="000B6C34" w:rsidRPr="00584360">
        <w:rPr>
          <w:rFonts w:cs="B Lotus" w:hint="cs"/>
          <w:rtl/>
        </w:rPr>
        <w:t xml:space="preserve">کار کردن </w:t>
      </w:r>
      <w:r w:rsidRPr="00584360">
        <w:rPr>
          <w:rFonts w:cs="B Lotus" w:hint="cs"/>
          <w:rtl/>
        </w:rPr>
        <w:t>تمام نیروها به</w:t>
      </w:r>
      <w:r w:rsidR="00C208AB" w:rsidRPr="00584360">
        <w:rPr>
          <w:rFonts w:cs="B Lotus" w:hint="cs"/>
          <w:rtl/>
        </w:rPr>
        <w:t xml:space="preserve"> </w:t>
      </w:r>
      <w:r w:rsidR="00FF4CCC" w:rsidRPr="00584360">
        <w:rPr>
          <w:rFonts w:cs="B Lotus" w:hint="cs"/>
          <w:rtl/>
        </w:rPr>
        <w:t>اندازه</w:t>
      </w:r>
      <w:r w:rsidR="000B6C34" w:rsidRPr="00584360">
        <w:rPr>
          <w:rFonts w:cs="B Lotus" w:hint="cs"/>
          <w:rtl/>
        </w:rPr>
        <w:t xml:space="preserve"> توان</w:t>
      </w:r>
      <w:r w:rsidRPr="00584360">
        <w:rPr>
          <w:rFonts w:cs="B Lotus" w:hint="cs"/>
          <w:rtl/>
        </w:rPr>
        <w:t xml:space="preserve">شان است </w:t>
      </w:r>
      <w:r w:rsidR="00F93192" w:rsidRPr="00584360">
        <w:rPr>
          <w:rFonts w:cs="B Lotus" w:hint="cs"/>
          <w:rtl/>
        </w:rPr>
        <w:t>به</w:t>
      </w:r>
      <w:r w:rsidR="0047598F">
        <w:rPr>
          <w:rFonts w:cs="B Lotus" w:hint="cs"/>
          <w:rtl/>
        </w:rPr>
        <w:t xml:space="preserve"> گونه‌ای </w:t>
      </w:r>
      <w:r w:rsidR="00F93192" w:rsidRPr="00584360">
        <w:rPr>
          <w:rFonts w:cs="B Lotus" w:hint="cs"/>
          <w:rtl/>
        </w:rPr>
        <w:t>که</w:t>
      </w:r>
      <w:r w:rsidR="00704C4B">
        <w:rPr>
          <w:rFonts w:cs="B Lotus" w:hint="cs"/>
          <w:rtl/>
        </w:rPr>
        <w:t xml:space="preserve"> فرصت‌ها</w:t>
      </w:r>
      <w:r w:rsidR="005054FC">
        <w:rPr>
          <w:rFonts w:cs="B Lotus" w:hint="cs"/>
          <w:rtl/>
        </w:rPr>
        <w:t xml:space="preserve">ی </w:t>
      </w:r>
      <w:r w:rsidR="00F93192" w:rsidRPr="00584360">
        <w:rPr>
          <w:rFonts w:cs="B Lotus" w:hint="cs"/>
          <w:rtl/>
        </w:rPr>
        <w:t>مناسب را آماده کند تا تمام نیروها</w:t>
      </w:r>
      <w:r w:rsidRPr="00584360">
        <w:rPr>
          <w:rFonts w:cs="B Lotus" w:hint="cs"/>
          <w:rtl/>
        </w:rPr>
        <w:t xml:space="preserve"> آشکار و ظاهر شده و هر کدام در جایگاه خود قرار گیرند. و ضمانت از کار افتاده</w:t>
      </w:r>
      <w:r w:rsidR="00E82E6E">
        <w:rPr>
          <w:rFonts w:cs="B Lotus" w:hint="cs"/>
          <w:rtl/>
        </w:rPr>
        <w:t xml:space="preserve">‌ها </w:t>
      </w:r>
      <w:r w:rsidRPr="00584360">
        <w:rPr>
          <w:rFonts w:cs="B Lotus" w:hint="cs"/>
          <w:rtl/>
        </w:rPr>
        <w:t>وجود د</w:t>
      </w:r>
      <w:r w:rsidR="00F93192" w:rsidRPr="00584360">
        <w:rPr>
          <w:rFonts w:cs="B Lotus" w:hint="cs"/>
          <w:rtl/>
        </w:rPr>
        <w:t>اشته باشد تا بتوانند زندگی کنند</w:t>
      </w:r>
      <w:r w:rsidRPr="00584360">
        <w:rPr>
          <w:rFonts w:cs="B Lotus" w:hint="cs"/>
          <w:rtl/>
        </w:rPr>
        <w:t xml:space="preserve"> و سهم و نصیب خود را از</w:t>
      </w:r>
      <w:r w:rsidR="00C208AB" w:rsidRPr="00584360">
        <w:rPr>
          <w:rFonts w:cs="B Lotus" w:hint="cs"/>
          <w:rtl/>
        </w:rPr>
        <w:t xml:space="preserve"> </w:t>
      </w:r>
      <w:r w:rsidR="000B6C34" w:rsidRPr="00584360">
        <w:rPr>
          <w:rFonts w:cs="B Lotus" w:hint="cs"/>
          <w:rtl/>
        </w:rPr>
        <w:t xml:space="preserve">زندگی </w:t>
      </w:r>
      <w:r w:rsidRPr="00584360">
        <w:rPr>
          <w:rFonts w:cs="B Lotus" w:hint="cs"/>
          <w:rtl/>
        </w:rPr>
        <w:t xml:space="preserve">ببرند. </w:t>
      </w:r>
      <w:r w:rsidR="00265B79" w:rsidRPr="00584360">
        <w:rPr>
          <w:rFonts w:cs="B Lotus" w:hint="cs"/>
          <w:rtl/>
        </w:rPr>
        <w:t>تا اگر کوچک باشند</w:t>
      </w:r>
      <w:r w:rsidR="005655EF">
        <w:rPr>
          <w:rFonts w:cs="B Lotus" w:hint="cs"/>
          <w:rtl/>
        </w:rPr>
        <w:t xml:space="preserve"> </w:t>
      </w:r>
      <w:r w:rsidR="00265B79" w:rsidRPr="00584360">
        <w:rPr>
          <w:rFonts w:cs="B Lotus" w:hint="cs"/>
          <w:rtl/>
        </w:rPr>
        <w:t>در میان جمع نیرو بگیرند</w:t>
      </w:r>
      <w:r w:rsidR="00F93192" w:rsidRPr="00584360">
        <w:rPr>
          <w:rFonts w:cs="B Lotus" w:hint="cs"/>
          <w:rtl/>
        </w:rPr>
        <w:t>،</w:t>
      </w:r>
      <w:r w:rsidR="00265B79" w:rsidRPr="00584360">
        <w:rPr>
          <w:rFonts w:cs="B Lotus" w:hint="cs"/>
          <w:rtl/>
        </w:rPr>
        <w:t xml:space="preserve"> و اگر بزرگ باشند از گرسنگی و برهنگی در امان باشند. به امید اینکه سبب ناتوانی</w:t>
      </w:r>
      <w:r w:rsidR="00E82E6E">
        <w:rPr>
          <w:rFonts w:cs="B Lotus" w:hint="cs"/>
          <w:rtl/>
        </w:rPr>
        <w:t xml:space="preserve"> آن‌ها </w:t>
      </w:r>
      <w:r w:rsidR="00265B79" w:rsidRPr="00584360">
        <w:rPr>
          <w:rFonts w:cs="B Lotus" w:hint="cs"/>
          <w:rtl/>
        </w:rPr>
        <w:t xml:space="preserve">نشود. و این در صورتی است که برای کسانی که لوازم </w:t>
      </w:r>
      <w:r w:rsidR="00F93192" w:rsidRPr="00584360">
        <w:rPr>
          <w:rFonts w:cs="B Lotus" w:hint="cs"/>
          <w:rtl/>
        </w:rPr>
        <w:t>زندگی و مسکن مناسب و پوشش مناسب</w:t>
      </w:r>
      <w:r w:rsidR="00265B79" w:rsidRPr="00584360">
        <w:rPr>
          <w:rFonts w:cs="B Lotus" w:hint="cs"/>
          <w:rtl/>
        </w:rPr>
        <w:t xml:space="preserve"> و غذای مناسبی </w:t>
      </w:r>
      <w:r w:rsidR="000B6C34" w:rsidRPr="00584360">
        <w:rPr>
          <w:rFonts w:cs="B Lotus" w:hint="cs"/>
          <w:rtl/>
        </w:rPr>
        <w:t xml:space="preserve">ندارند </w:t>
      </w:r>
      <w:r w:rsidR="00265B79" w:rsidRPr="00584360">
        <w:rPr>
          <w:rFonts w:cs="B Lotus" w:hint="cs"/>
          <w:rtl/>
        </w:rPr>
        <w:t>که با</w:t>
      </w:r>
      <w:r w:rsidR="00C208AB" w:rsidRPr="00584360">
        <w:rPr>
          <w:rFonts w:cs="B Lotus" w:hint="cs"/>
          <w:rtl/>
        </w:rPr>
        <w:t xml:space="preserve"> آن</w:t>
      </w:r>
      <w:r w:rsidR="000B6C34" w:rsidRPr="00584360">
        <w:rPr>
          <w:rFonts w:cs="B Lotus" w:hint="cs"/>
          <w:rtl/>
        </w:rPr>
        <w:t xml:space="preserve"> ر</w:t>
      </w:r>
      <w:r w:rsidR="00F93192" w:rsidRPr="00584360">
        <w:rPr>
          <w:rFonts w:cs="B Lotus" w:hint="cs"/>
          <w:rtl/>
        </w:rPr>
        <w:t>فع گرسنگی و بلا کنند</w:t>
      </w:r>
      <w:r w:rsidR="00265B79" w:rsidRPr="00584360">
        <w:rPr>
          <w:rFonts w:cs="B Lotus" w:hint="cs"/>
          <w:rtl/>
        </w:rPr>
        <w:t>،</w:t>
      </w:r>
      <w:r w:rsidR="00E82E6E">
        <w:rPr>
          <w:rFonts w:cs="B Lotus" w:hint="cs"/>
          <w:rtl/>
        </w:rPr>
        <w:t xml:space="preserve"> آن‌ها </w:t>
      </w:r>
      <w:r w:rsidR="00265B79" w:rsidRPr="00584360">
        <w:rPr>
          <w:rFonts w:cs="B Lotus" w:hint="cs"/>
          <w:rtl/>
        </w:rPr>
        <w:t>را</w:t>
      </w:r>
      <w:r w:rsidR="000B6C34" w:rsidRPr="00584360">
        <w:rPr>
          <w:rFonts w:cs="B Lotus" w:hint="cs"/>
          <w:rtl/>
        </w:rPr>
        <w:t xml:space="preserve"> فراهم</w:t>
      </w:r>
      <w:r w:rsidR="00265B79" w:rsidRPr="00584360">
        <w:rPr>
          <w:rFonts w:cs="B Lotus" w:hint="cs"/>
          <w:rtl/>
        </w:rPr>
        <w:t xml:space="preserve"> کنند</w:t>
      </w:r>
      <w:r w:rsidR="00F86C9F" w:rsidRPr="00F86C9F">
        <w:rPr>
          <w:rFonts w:cs="B Lotus" w:hint="cs"/>
          <w:vertAlign w:val="superscript"/>
          <w:rtl/>
        </w:rPr>
        <w:t>(</w:t>
      </w:r>
      <w:r w:rsidR="00F86C9F" w:rsidRPr="00F86C9F">
        <w:rPr>
          <w:rStyle w:val="FootnoteReference"/>
          <w:rFonts w:cs="B Lotus"/>
          <w:rtl/>
        </w:rPr>
        <w:footnoteReference w:id="168"/>
      </w:r>
      <w:r w:rsidR="00F86C9F" w:rsidRPr="00F86C9F">
        <w:rPr>
          <w:rFonts w:cs="B Lotus" w:hint="cs"/>
          <w:vertAlign w:val="superscript"/>
          <w:rtl/>
        </w:rPr>
        <w:t>)</w:t>
      </w:r>
      <w:r w:rsidR="00265B79" w:rsidRPr="00584360">
        <w:rPr>
          <w:rFonts w:cs="B Lotus" w:hint="cs"/>
          <w:rtl/>
        </w:rPr>
        <w:t>.</w:t>
      </w:r>
      <w:r w:rsidR="00F93192" w:rsidRPr="00584360">
        <w:rPr>
          <w:rFonts w:cs="B Lotus" w:hint="cs"/>
          <w:rtl/>
        </w:rPr>
        <w:t xml:space="preserve"> </w:t>
      </w:r>
    </w:p>
    <w:p w:rsidR="00265B79" w:rsidRPr="00194EB2" w:rsidRDefault="00265B79" w:rsidP="00194EB2">
      <w:pPr>
        <w:ind w:left="0" w:firstLine="284"/>
        <w:jc w:val="both"/>
        <w:rPr>
          <w:rFonts w:ascii="KFGQPC Uthmanic Script HAFS" w:hAnsi="KFGQPC Uthmanic Script HAFS" w:cs="KFGQPC Uthmanic Script HAFS"/>
          <w:rtl/>
          <w:lang w:bidi="ar-SA"/>
        </w:rPr>
      </w:pPr>
      <w:r w:rsidRPr="003301FD">
        <w:rPr>
          <w:rFonts w:cs="B Lotus" w:hint="cs"/>
          <w:b/>
          <w:bCs/>
          <w:rtl/>
        </w:rPr>
        <w:t>ج)</w:t>
      </w:r>
      <w:r w:rsidRPr="00584360">
        <w:rPr>
          <w:rFonts w:cs="B Lotus" w:hint="cs"/>
          <w:rtl/>
        </w:rPr>
        <w:t xml:space="preserve"> عدالت بین المللی: خداوند متعال برای بیان این اصل فرموده است:</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لَّا</w:t>
      </w:r>
      <w:r w:rsidR="00194EB2">
        <w:rPr>
          <w:rFonts w:ascii="KFGQPC Uthmanic Script HAFS" w:hAnsi="KFGQPC Uthmanic Script HAFS" w:cs="KFGQPC Uthmanic Script HAFS"/>
          <w:rtl/>
          <w:lang w:bidi="ar-SA"/>
        </w:rPr>
        <w:t xml:space="preserve"> يَنۡهَىٰكُمُ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عَنِ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لَّذِينَ</w:t>
      </w:r>
      <w:r w:rsidR="00194EB2">
        <w:rPr>
          <w:rFonts w:ascii="KFGQPC Uthmanic Script HAFS" w:hAnsi="KFGQPC Uthmanic Script HAFS" w:cs="KFGQPC Uthmanic Script HAFS"/>
          <w:rtl/>
          <w:lang w:bidi="ar-SA"/>
        </w:rPr>
        <w:t xml:space="preserve"> لَمۡ يُقَٰتِلُوكُمۡ فِي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لدِّينِ</w:t>
      </w:r>
      <w:r w:rsidR="00194EB2">
        <w:rPr>
          <w:rFonts w:ascii="KFGQPC Uthmanic Script HAFS" w:hAnsi="KFGQPC Uthmanic Script HAFS" w:cs="KFGQPC Uthmanic Script HAFS"/>
          <w:rtl/>
          <w:lang w:bidi="ar-SA"/>
        </w:rPr>
        <w:t xml:space="preserve"> وَلَمۡ يُخۡرِجُوكُم مِّن دِيَٰرِكُمۡ أَن تَبَرُّوهُمۡ وَتُقۡسِطُوٓاْ إِلَيۡهِمۡۚ إِنَّ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يُحِبُّ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لۡمُقۡسِطِينَ</w:t>
      </w:r>
      <w:r w:rsidR="00194EB2">
        <w:rPr>
          <w:rFonts w:ascii="KFGQPC Uthmanic Script HAFS" w:hAnsi="KFGQPC Uthmanic Script HAFS" w:cs="KFGQPC Uthmanic Script HAFS"/>
          <w:rtl/>
          <w:lang w:bidi="ar-SA"/>
        </w:rPr>
        <w:t xml:space="preserve"> ٨</w:t>
      </w:r>
      <w:r w:rsidR="00194EB2">
        <w:rPr>
          <w:rFonts w:ascii="KFGQPC Uthmanic Script HAFS" w:hAnsi="KFGQPC Uthmanic Script HAFS" w:cs="KFGQPC Uthmanic Script HAFS"/>
          <w:lang w:bidi="ar-SA"/>
        </w:rPr>
        <w:t xml:space="preserve"> </w:t>
      </w:r>
      <w:r w:rsidR="00194EB2">
        <w:rPr>
          <w:rFonts w:ascii="KFGQPC Uthmanic Script HAFS" w:hAnsi="KFGQPC Uthmanic Script HAFS" w:cs="KFGQPC Uthmanic Script HAFS" w:hint="eastAsia"/>
          <w:rtl/>
          <w:lang w:bidi="ar-SA"/>
        </w:rPr>
        <w:t>إِنَّمَا</w:t>
      </w:r>
      <w:r w:rsidR="00194EB2">
        <w:rPr>
          <w:rFonts w:ascii="KFGQPC Uthmanic Script HAFS" w:hAnsi="KFGQPC Uthmanic Script HAFS" w:cs="KFGQPC Uthmanic Script HAFS"/>
          <w:rtl/>
          <w:lang w:bidi="ar-SA"/>
        </w:rPr>
        <w:t xml:space="preserve"> يَنۡهَىٰكُمُ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عَنِ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لَّذِينَ</w:t>
      </w:r>
      <w:r w:rsidR="00194EB2">
        <w:rPr>
          <w:rFonts w:ascii="KFGQPC Uthmanic Script HAFS" w:hAnsi="KFGQPC Uthmanic Script HAFS" w:cs="KFGQPC Uthmanic Script HAFS"/>
          <w:rtl/>
          <w:lang w:bidi="ar-SA"/>
        </w:rPr>
        <w:t xml:space="preserve"> قَٰتَلُوكُمۡ فِي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لدِّينِ</w:t>
      </w:r>
      <w:r w:rsidR="00194EB2">
        <w:rPr>
          <w:rFonts w:ascii="KFGQPC Uthmanic Script HAFS" w:hAnsi="KFGQPC Uthmanic Script HAFS" w:cs="KFGQPC Uthmanic Script HAFS"/>
          <w:rtl/>
          <w:lang w:bidi="ar-SA"/>
        </w:rPr>
        <w:t xml:space="preserve"> وَأَخۡرَجُوكُم مِّن دِيَٰرِكُمۡ وَظَٰهَرُواْ عَلَىٰٓ إِخۡرَاجِكُمۡ أَن تَوَلَّوۡهُمۡۚ وَمَن يَتَوَلَّهُمۡ فَأُوْلَٰٓئِكَ هُمُ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لظَّٰلِمُونَ</w:t>
      </w:r>
      <w:r w:rsidR="00194EB2">
        <w:rPr>
          <w:rFonts w:ascii="KFGQPC Uthmanic Script HAFS" w:hAnsi="KFGQPC Uthmanic Script HAFS" w:cs="KFGQPC Uthmanic Script HAFS"/>
          <w:rtl/>
          <w:lang w:bidi="ar-SA"/>
        </w:rPr>
        <w:t xml:space="preserve"> 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الممتحنة: 8-9</w:t>
      </w:r>
      <w:r w:rsidR="005A5023" w:rsidRPr="002369AC">
        <w:rPr>
          <w:rFonts w:ascii="mylotus" w:hAnsi="mylotus" w:cs="mylotus"/>
          <w:sz w:val="26"/>
          <w:szCs w:val="26"/>
          <w:rtl/>
        </w:rPr>
        <w:t>]</w:t>
      </w:r>
      <w:r w:rsidR="005A5023">
        <w:rPr>
          <w:rFonts w:cs="B Lotus" w:hint="cs"/>
          <w:rtl/>
        </w:rPr>
        <w:t>.</w:t>
      </w:r>
      <w:r w:rsidR="00F93192" w:rsidRPr="00584360">
        <w:rPr>
          <w:rFonts w:cs="B Lotus" w:hint="cs"/>
          <w:rtl/>
        </w:rPr>
        <w:t xml:space="preserve"> </w:t>
      </w:r>
      <w:r w:rsidR="00F86C9F">
        <w:rPr>
          <w:rFonts w:ascii="Traditional Arabic" w:hAnsi="Traditional Arabic" w:cs="Traditional Arabic"/>
          <w:rtl/>
        </w:rPr>
        <w:t>«</w:t>
      </w:r>
      <w:r w:rsidR="00F93192" w:rsidRPr="00584360">
        <w:rPr>
          <w:rFonts w:cs="B Lotus" w:hint="cs"/>
          <w:rtl/>
        </w:rPr>
        <w:t>خداوند شما را باز</w:t>
      </w:r>
      <w:r w:rsidR="0047598F">
        <w:rPr>
          <w:rFonts w:cs="B Lotus" w:hint="cs"/>
          <w:rtl/>
        </w:rPr>
        <w:t xml:space="preserve"> نمی‌</w:t>
      </w:r>
      <w:r w:rsidR="00F93192" w:rsidRPr="00584360">
        <w:rPr>
          <w:rFonts w:cs="B Lotus" w:hint="cs"/>
          <w:rtl/>
        </w:rPr>
        <w:t>دارد</w:t>
      </w:r>
      <w:r w:rsidRPr="00584360">
        <w:rPr>
          <w:rFonts w:cs="B Lotus" w:hint="cs"/>
          <w:rtl/>
        </w:rPr>
        <w:t xml:space="preserve"> </w:t>
      </w:r>
      <w:r w:rsidR="00F93192" w:rsidRPr="00584360">
        <w:rPr>
          <w:rFonts w:cs="B Lotus" w:hint="cs"/>
          <w:rtl/>
        </w:rPr>
        <w:t>از اینکه نیکی و بخشش بکنید</w:t>
      </w:r>
      <w:r w:rsidR="009B385D" w:rsidRPr="00584360">
        <w:rPr>
          <w:rFonts w:cs="B Lotus" w:hint="cs"/>
          <w:rtl/>
        </w:rPr>
        <w:t xml:space="preserve"> به کسانی که</w:t>
      </w:r>
      <w:r w:rsidR="00533C12" w:rsidRPr="00584360">
        <w:rPr>
          <w:rFonts w:cs="B Lotus" w:hint="cs"/>
          <w:rtl/>
        </w:rPr>
        <w:t xml:space="preserve"> به سبب دین با شما جنگیده</w:t>
      </w:r>
      <w:r w:rsidR="00782812">
        <w:rPr>
          <w:rFonts w:cs="B Lotus" w:hint="cs"/>
          <w:rtl/>
        </w:rPr>
        <w:t xml:space="preserve">‌اند </w:t>
      </w:r>
      <w:r w:rsidR="00533C12" w:rsidRPr="00584360">
        <w:rPr>
          <w:rFonts w:cs="B Lotus" w:hint="cs"/>
          <w:rtl/>
        </w:rPr>
        <w:t>و از شهر و دیارتان شما را بیرون</w:t>
      </w:r>
      <w:r w:rsidR="00027DBE" w:rsidRPr="00584360">
        <w:rPr>
          <w:rFonts w:cs="B Lotus" w:hint="cs"/>
          <w:rtl/>
        </w:rPr>
        <w:t xml:space="preserve"> نرانده</w:t>
      </w:r>
      <w:r w:rsidR="00782812">
        <w:rPr>
          <w:rFonts w:cs="B Lotus" w:hint="cs"/>
          <w:rtl/>
        </w:rPr>
        <w:t>‌اند.</w:t>
      </w:r>
      <w:r w:rsidR="00027DBE" w:rsidRPr="00584360">
        <w:rPr>
          <w:rFonts w:cs="B Lotus" w:hint="cs"/>
          <w:rtl/>
        </w:rPr>
        <w:t xml:space="preserve"> خداوند نیکو کاران را دوست</w:t>
      </w:r>
      <w:r w:rsidR="00782812">
        <w:rPr>
          <w:rFonts w:cs="B Lotus" w:hint="cs"/>
          <w:rtl/>
        </w:rPr>
        <w:t xml:space="preserve"> می‌</w:t>
      </w:r>
      <w:r w:rsidR="00027DBE" w:rsidRPr="00584360">
        <w:rPr>
          <w:rFonts w:cs="B Lotus" w:hint="cs"/>
          <w:rtl/>
        </w:rPr>
        <w:t>دارد. بلکه خداوند شما را باز</w:t>
      </w:r>
      <w:r w:rsidR="00782812">
        <w:rPr>
          <w:rFonts w:cs="B Lotus" w:hint="cs"/>
          <w:rtl/>
        </w:rPr>
        <w:t xml:space="preserve"> می‌</w:t>
      </w:r>
      <w:r w:rsidR="00027DBE" w:rsidRPr="00584360">
        <w:rPr>
          <w:rFonts w:cs="B Lotus" w:hint="cs"/>
          <w:rtl/>
        </w:rPr>
        <w:t>دارد و از دوستی ورزیدن</w:t>
      </w:r>
      <w:r w:rsidR="005655EF">
        <w:rPr>
          <w:rFonts w:cs="B Lotus" w:hint="cs"/>
          <w:rtl/>
        </w:rPr>
        <w:t xml:space="preserve"> </w:t>
      </w:r>
      <w:r w:rsidR="00027DBE" w:rsidRPr="00584360">
        <w:rPr>
          <w:rFonts w:cs="B Lotus" w:hint="cs"/>
          <w:rtl/>
        </w:rPr>
        <w:t xml:space="preserve">با کسانی که به خاطر دین با شما </w:t>
      </w:r>
      <w:r w:rsidR="00FF4CCC" w:rsidRPr="00584360">
        <w:rPr>
          <w:rFonts w:cs="B Lotus" w:hint="cs"/>
          <w:rtl/>
        </w:rPr>
        <w:t>جنگیده</w:t>
      </w:r>
      <w:r w:rsidR="00782812">
        <w:rPr>
          <w:rFonts w:cs="B Lotus" w:hint="cs"/>
          <w:rtl/>
        </w:rPr>
        <w:t xml:space="preserve">‌اند </w:t>
      </w:r>
      <w:r w:rsidR="00027DBE" w:rsidRPr="00584360">
        <w:rPr>
          <w:rFonts w:cs="B Lotus" w:hint="cs"/>
          <w:rtl/>
        </w:rPr>
        <w:t xml:space="preserve">و شما را از شهر و دیارتان </w:t>
      </w:r>
      <w:r w:rsidR="004B1CF7" w:rsidRPr="00584360">
        <w:rPr>
          <w:rFonts w:cs="B Lotus" w:hint="cs"/>
          <w:rtl/>
        </w:rPr>
        <w:t>بیرون رانده</w:t>
      </w:r>
      <w:r w:rsidR="00CC7137">
        <w:rPr>
          <w:rFonts w:cs="B Lotus" w:hint="cs"/>
          <w:rtl/>
        </w:rPr>
        <w:t>‌اند،</w:t>
      </w:r>
      <w:r w:rsidR="004B1CF7" w:rsidRPr="00584360">
        <w:rPr>
          <w:rFonts w:cs="B Lotus" w:hint="cs"/>
          <w:rtl/>
        </w:rPr>
        <w:t xml:space="preserve"> و برای ا</w:t>
      </w:r>
      <w:r w:rsidR="00CB4BAA" w:rsidRPr="00584360">
        <w:rPr>
          <w:rFonts w:cs="B Lotus" w:hint="cs"/>
          <w:rtl/>
        </w:rPr>
        <w:t xml:space="preserve">خراج شما پشتیبانی </w:t>
      </w:r>
      <w:r w:rsidR="00193CF2" w:rsidRPr="00584360">
        <w:rPr>
          <w:rFonts w:cs="B Lotus" w:hint="cs"/>
          <w:rtl/>
        </w:rPr>
        <w:t>کرده</w:t>
      </w:r>
      <w:r w:rsidR="00782812">
        <w:rPr>
          <w:rFonts w:cs="B Lotus" w:hint="cs"/>
          <w:rtl/>
        </w:rPr>
        <w:t xml:space="preserve">‌اند </w:t>
      </w:r>
      <w:r w:rsidR="00CB4BAA" w:rsidRPr="00584360">
        <w:rPr>
          <w:rFonts w:cs="B Lotus" w:hint="cs"/>
          <w:rtl/>
        </w:rPr>
        <w:t>و یاری</w:t>
      </w:r>
      <w:r w:rsidR="004B1CF7" w:rsidRPr="00584360">
        <w:rPr>
          <w:rFonts w:cs="B Lotus" w:hint="cs"/>
          <w:rtl/>
        </w:rPr>
        <w:t xml:space="preserve"> </w:t>
      </w:r>
      <w:r w:rsidR="00193CF2" w:rsidRPr="00584360">
        <w:rPr>
          <w:rFonts w:cs="B Lotus" w:hint="cs"/>
          <w:rtl/>
        </w:rPr>
        <w:t>داده</w:t>
      </w:r>
      <w:r w:rsidR="00782812">
        <w:rPr>
          <w:rFonts w:cs="B Lotus" w:hint="cs"/>
          <w:rtl/>
        </w:rPr>
        <w:t>‌اند.</w:t>
      </w:r>
      <w:r w:rsidR="004B1CF7" w:rsidRPr="00584360">
        <w:rPr>
          <w:rFonts w:cs="B Lotus" w:hint="cs"/>
          <w:rtl/>
        </w:rPr>
        <w:t xml:space="preserve"> کسانی که ایشان را </w:t>
      </w:r>
      <w:r w:rsidR="00F93192" w:rsidRPr="00584360">
        <w:rPr>
          <w:rFonts w:cs="B Lotus" w:hint="cs"/>
          <w:rtl/>
        </w:rPr>
        <w:t>به دوستی بگیرند، ظالم و ستمگرند</w:t>
      </w:r>
      <w:r w:rsidR="00F86C9F">
        <w:rPr>
          <w:rFonts w:ascii="Traditional Arabic" w:hAnsi="Traditional Arabic" w:cs="Traditional Arabic"/>
          <w:rtl/>
        </w:rPr>
        <w:t>»</w:t>
      </w:r>
      <w:r w:rsidR="00F93192" w:rsidRPr="00584360">
        <w:rPr>
          <w:rFonts w:cs="B Lotus" w:hint="cs"/>
          <w:rtl/>
        </w:rPr>
        <w:t>.</w:t>
      </w:r>
    </w:p>
    <w:p w:rsidR="00F86C9F" w:rsidRDefault="004B1CF7" w:rsidP="00F86C9F">
      <w:pPr>
        <w:ind w:left="0" w:firstLine="284"/>
        <w:jc w:val="both"/>
        <w:rPr>
          <w:rFonts w:cs="B Lotus"/>
          <w:rtl/>
        </w:rPr>
      </w:pPr>
      <w:r w:rsidRPr="00584360">
        <w:rPr>
          <w:rFonts w:cs="B Lotus" w:hint="cs"/>
          <w:rtl/>
        </w:rPr>
        <w:t>روابط میان مسلمانان با غیر مسلمانان بر اساس مودت و رحمت است. بلکه اسلام ت</w:t>
      </w:r>
      <w:r w:rsidR="000B6C34" w:rsidRPr="00584360">
        <w:rPr>
          <w:rFonts w:cs="B Lotus" w:hint="cs"/>
          <w:rtl/>
        </w:rPr>
        <w:t>م</w:t>
      </w:r>
      <w:r w:rsidRPr="00584360">
        <w:rPr>
          <w:rFonts w:cs="B Lotus" w:hint="cs"/>
          <w:rtl/>
        </w:rPr>
        <w:t>ام روابط</w:t>
      </w:r>
      <w:r w:rsidR="00306B68">
        <w:rPr>
          <w:rFonts w:cs="B Lotus" w:hint="cs"/>
          <w:rtl/>
        </w:rPr>
        <w:t xml:space="preserve"> انسان‌ها</w:t>
      </w:r>
      <w:r w:rsidRPr="00584360">
        <w:rPr>
          <w:rFonts w:cs="B Lotus" w:hint="cs"/>
          <w:rtl/>
        </w:rPr>
        <w:t xml:space="preserve"> را بر اساس مودت همیشگی و رحمت دایمی فرض ک</w:t>
      </w:r>
      <w:r w:rsidR="00F93192" w:rsidRPr="00584360">
        <w:rPr>
          <w:rFonts w:cs="B Lotus" w:hint="cs"/>
          <w:rtl/>
        </w:rPr>
        <w:t>رده است. پس مودت و مهربانی اساس</w:t>
      </w:r>
      <w:r w:rsidRPr="00584360">
        <w:rPr>
          <w:rFonts w:cs="B Lotus" w:hint="cs"/>
          <w:rtl/>
        </w:rPr>
        <w:t xml:space="preserve"> روابط</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 و این روابط میا</w:t>
      </w:r>
      <w:r w:rsidR="00F93192" w:rsidRPr="00584360">
        <w:rPr>
          <w:rFonts w:cs="B Lotus" w:hint="cs"/>
          <w:rtl/>
        </w:rPr>
        <w:t>ن افراد به تنهایی و میان</w:t>
      </w:r>
      <w:r w:rsidR="005655EF">
        <w:rPr>
          <w:rFonts w:cs="B Lotus" w:hint="cs"/>
          <w:rtl/>
        </w:rPr>
        <w:t xml:space="preserve"> گروه‌ها</w:t>
      </w:r>
      <w:r w:rsidRPr="00584360">
        <w:rPr>
          <w:rFonts w:cs="B Lotus" w:hint="cs"/>
          <w:rtl/>
        </w:rPr>
        <w:t xml:space="preserve"> و</w:t>
      </w:r>
      <w:r w:rsidR="00F86C9F">
        <w:rPr>
          <w:rFonts w:cs="B Lotus" w:hint="cs"/>
          <w:rtl/>
        </w:rPr>
        <w:t xml:space="preserve"> دولت‌ها</w:t>
      </w:r>
      <w:r w:rsidRPr="00584360">
        <w:rPr>
          <w:rFonts w:cs="B Lotus" w:hint="cs"/>
          <w:rtl/>
        </w:rPr>
        <w:t xml:space="preserve"> تفاوتی</w:t>
      </w:r>
      <w:r w:rsidR="0047598F">
        <w:rPr>
          <w:rFonts w:cs="B Lotus" w:hint="cs"/>
          <w:rtl/>
        </w:rPr>
        <w:t xml:space="preserve"> نمی‌</w:t>
      </w:r>
      <w:r w:rsidRPr="00584360">
        <w:rPr>
          <w:rFonts w:cs="B Lotus" w:hint="cs"/>
          <w:rtl/>
        </w:rPr>
        <w:t xml:space="preserve">کند. </w:t>
      </w:r>
      <w:r w:rsidR="000B6C34" w:rsidRPr="00584360">
        <w:rPr>
          <w:rFonts w:cs="B Lotus" w:hint="cs"/>
          <w:rtl/>
        </w:rPr>
        <w:t xml:space="preserve">و </w:t>
      </w:r>
      <w:r w:rsidR="00F93192" w:rsidRPr="00584360">
        <w:rPr>
          <w:rFonts w:cs="B Lotus" w:hint="cs"/>
          <w:rtl/>
        </w:rPr>
        <w:t>قانون برتر، فرض</w:t>
      </w:r>
      <w:r w:rsidR="00782812">
        <w:rPr>
          <w:rFonts w:cs="B Lotus" w:hint="cs"/>
          <w:rtl/>
        </w:rPr>
        <w:t xml:space="preserve"> می‌</w:t>
      </w:r>
      <w:r w:rsidR="00F93192" w:rsidRPr="00584360">
        <w:rPr>
          <w:rFonts w:cs="B Lotus" w:hint="cs"/>
          <w:rtl/>
        </w:rPr>
        <w:t>کند</w:t>
      </w:r>
      <w:r w:rsidRPr="00584360">
        <w:rPr>
          <w:rFonts w:cs="B Lotus" w:hint="cs"/>
          <w:rtl/>
        </w:rPr>
        <w:t xml:space="preserve"> که</w:t>
      </w:r>
      <w:r w:rsidR="00F93192" w:rsidRPr="00584360">
        <w:rPr>
          <w:rFonts w:cs="B Lotus" w:hint="cs"/>
          <w:rtl/>
        </w:rPr>
        <w:t xml:space="preserve"> برخورد و روابط</w:t>
      </w:r>
      <w:r w:rsidR="005655EF">
        <w:rPr>
          <w:rFonts w:cs="B Lotus" w:hint="cs"/>
          <w:rtl/>
        </w:rPr>
        <w:t xml:space="preserve"> گروه‌ها</w:t>
      </w:r>
      <w:r w:rsidR="00F93192" w:rsidRPr="00584360">
        <w:rPr>
          <w:rFonts w:cs="B Lotus" w:hint="cs"/>
          <w:rtl/>
        </w:rPr>
        <w:t xml:space="preserve"> و</w:t>
      </w:r>
      <w:r w:rsidR="00F86C9F">
        <w:rPr>
          <w:rFonts w:cs="B Lotus" w:hint="cs"/>
          <w:rtl/>
        </w:rPr>
        <w:t xml:space="preserve"> دولت‌ها</w:t>
      </w:r>
      <w:r w:rsidRPr="00584360">
        <w:rPr>
          <w:rFonts w:cs="B Lotus" w:hint="cs"/>
          <w:rtl/>
        </w:rPr>
        <w:t xml:space="preserve"> و روابط افراد با یکدیگر اختل</w:t>
      </w:r>
      <w:r w:rsidR="00F93192" w:rsidRPr="00584360">
        <w:rPr>
          <w:rFonts w:cs="B Lotus" w:hint="cs"/>
          <w:rtl/>
        </w:rPr>
        <w:t>افی ندارد. پس هرگاه یکی از امور</w:t>
      </w:r>
      <w:r w:rsidRPr="00584360">
        <w:rPr>
          <w:rFonts w:cs="B Lotus" w:hint="cs"/>
          <w:rtl/>
        </w:rPr>
        <w:t xml:space="preserve"> در روابط فرد مباح</w:t>
      </w:r>
      <w:r w:rsidR="00F93192" w:rsidRPr="00584360">
        <w:rPr>
          <w:rFonts w:cs="B Lotus" w:hint="cs"/>
          <w:rtl/>
        </w:rPr>
        <w:t xml:space="preserve"> یا ممنوع باشد در روابط اجتماعی</w:t>
      </w:r>
      <w:r w:rsidRPr="00584360">
        <w:rPr>
          <w:rFonts w:cs="B Lotus" w:hint="cs"/>
          <w:rtl/>
        </w:rPr>
        <w:t xml:space="preserve"> و گروهی و بین المللی نیز همان حکم را دارد. فضیلت یکی است و جزء ناپ</w:t>
      </w:r>
      <w:r w:rsidR="00890008" w:rsidRPr="00584360">
        <w:rPr>
          <w:rFonts w:cs="B Lotus" w:hint="cs"/>
          <w:rtl/>
        </w:rPr>
        <w:t>ذیر</w:t>
      </w:r>
      <w:r w:rsidR="00782812">
        <w:rPr>
          <w:rFonts w:cs="B Lotus" w:hint="cs"/>
          <w:rtl/>
        </w:rPr>
        <w:t xml:space="preserve"> می‌</w:t>
      </w:r>
      <w:r w:rsidR="00F93192" w:rsidRPr="00584360">
        <w:rPr>
          <w:rFonts w:cs="B Lotus" w:hint="cs"/>
          <w:rtl/>
        </w:rPr>
        <w:t>باشد و دو معیار متفاوت ندارد که یکی برای افراد باشد</w:t>
      </w:r>
      <w:r w:rsidR="00890008" w:rsidRPr="00584360">
        <w:rPr>
          <w:rFonts w:cs="B Lotus" w:hint="cs"/>
          <w:rtl/>
        </w:rPr>
        <w:t xml:space="preserve"> و دیگ</w:t>
      </w:r>
      <w:r w:rsidR="00F93192" w:rsidRPr="00584360">
        <w:rPr>
          <w:rFonts w:cs="B Lotus" w:hint="cs"/>
          <w:rtl/>
        </w:rPr>
        <w:t>ری برای</w:t>
      </w:r>
      <w:r w:rsidR="005655EF">
        <w:rPr>
          <w:rFonts w:cs="B Lotus" w:hint="cs"/>
          <w:rtl/>
        </w:rPr>
        <w:t xml:space="preserve"> گروه‌ها</w:t>
      </w:r>
      <w:r w:rsidR="00F86C9F" w:rsidRPr="00F86C9F">
        <w:rPr>
          <w:rFonts w:cs="B Lotus" w:hint="cs"/>
          <w:vertAlign w:val="superscript"/>
          <w:rtl/>
        </w:rPr>
        <w:t>(</w:t>
      </w:r>
      <w:r w:rsidR="00F86C9F" w:rsidRPr="00F86C9F">
        <w:rPr>
          <w:rStyle w:val="FootnoteReference"/>
          <w:rFonts w:cs="B Lotus"/>
          <w:rtl/>
        </w:rPr>
        <w:footnoteReference w:id="169"/>
      </w:r>
      <w:r w:rsidR="00F86C9F" w:rsidRPr="00F86C9F">
        <w:rPr>
          <w:rFonts w:cs="B Lotus" w:hint="cs"/>
          <w:vertAlign w:val="superscript"/>
          <w:rtl/>
        </w:rPr>
        <w:t>)</w:t>
      </w:r>
      <w:r w:rsidR="000B6C34" w:rsidRPr="00584360">
        <w:rPr>
          <w:rFonts w:cs="B Lotus" w:hint="cs"/>
          <w:rtl/>
        </w:rPr>
        <w:t>.</w:t>
      </w:r>
    </w:p>
    <w:p w:rsidR="00890008" w:rsidRPr="00584360" w:rsidRDefault="00890008" w:rsidP="00FD2165">
      <w:pPr>
        <w:ind w:left="0" w:firstLine="284"/>
        <w:jc w:val="both"/>
        <w:rPr>
          <w:rFonts w:cs="B Lotus"/>
          <w:rtl/>
        </w:rPr>
      </w:pPr>
      <w:r w:rsidRPr="00584360">
        <w:rPr>
          <w:rFonts w:cs="B Lotus" w:hint="cs"/>
          <w:rtl/>
        </w:rPr>
        <w:t xml:space="preserve"> طبق</w:t>
      </w:r>
      <w:r w:rsidR="00C208AB" w:rsidRPr="00584360">
        <w:rPr>
          <w:rFonts w:cs="B Lotus" w:hint="cs"/>
          <w:rtl/>
        </w:rPr>
        <w:t xml:space="preserve"> آن</w:t>
      </w:r>
      <w:r w:rsidR="00FE19B6" w:rsidRPr="00584360">
        <w:rPr>
          <w:rFonts w:cs="B Lotus" w:hint="cs"/>
          <w:rtl/>
        </w:rPr>
        <w:t>چه که بیان کردیم،</w:t>
      </w:r>
      <w:r w:rsidR="00782812">
        <w:rPr>
          <w:rFonts w:cs="B Lotus" w:hint="cs"/>
          <w:rtl/>
        </w:rPr>
        <w:t xml:space="preserve"> می‌</w:t>
      </w:r>
      <w:r w:rsidR="00FE19B6" w:rsidRPr="00584360">
        <w:rPr>
          <w:rFonts w:cs="B Lotus" w:hint="cs"/>
          <w:rtl/>
        </w:rPr>
        <w:t>بینیم که سنج</w:t>
      </w:r>
      <w:r w:rsidR="00F93192" w:rsidRPr="00584360">
        <w:rPr>
          <w:rFonts w:cs="B Lotus" w:hint="cs"/>
          <w:rtl/>
        </w:rPr>
        <w:t>ش یک چیز</w:t>
      </w:r>
      <w:r w:rsidRPr="00584360">
        <w:rPr>
          <w:rFonts w:cs="B Lotus" w:hint="cs"/>
          <w:rtl/>
        </w:rPr>
        <w:t xml:space="preserve"> با دو معیار</w:t>
      </w:r>
      <w:r w:rsidR="00F93192" w:rsidRPr="00584360">
        <w:rPr>
          <w:rFonts w:cs="B Lotus" w:hint="cs"/>
          <w:rtl/>
        </w:rPr>
        <w:t xml:space="preserve"> و دو ترازو در اسلام ممنوع است.</w:t>
      </w:r>
      <w:r w:rsidRPr="00584360">
        <w:rPr>
          <w:rFonts w:cs="B Lotus" w:hint="cs"/>
          <w:rtl/>
        </w:rPr>
        <w:t xml:space="preserve"> فرقی</w:t>
      </w:r>
      <w:r w:rsidR="0047598F">
        <w:rPr>
          <w:rFonts w:cs="B Lotus" w:hint="cs"/>
          <w:rtl/>
        </w:rPr>
        <w:t xml:space="preserve"> نمی‌</w:t>
      </w:r>
      <w:r w:rsidRPr="00584360">
        <w:rPr>
          <w:rFonts w:cs="B Lotus" w:hint="cs"/>
          <w:rtl/>
        </w:rPr>
        <w:t>کند که خواه در مورد افراد یا</w:t>
      </w:r>
      <w:r w:rsidR="005655EF">
        <w:rPr>
          <w:rFonts w:cs="B Lotus" w:hint="cs"/>
          <w:rtl/>
        </w:rPr>
        <w:t xml:space="preserve"> گروه‌ها</w:t>
      </w:r>
      <w:r w:rsidRPr="00584360">
        <w:rPr>
          <w:rFonts w:cs="B Lotus" w:hint="cs"/>
          <w:rtl/>
        </w:rPr>
        <w:t xml:space="preserve"> یا</w:t>
      </w:r>
      <w:r w:rsidR="00F86C9F">
        <w:rPr>
          <w:rFonts w:cs="B Lotus" w:hint="cs"/>
          <w:rtl/>
        </w:rPr>
        <w:t xml:space="preserve"> دولت‌ها</w:t>
      </w:r>
      <w:r w:rsidRPr="00584360">
        <w:rPr>
          <w:rFonts w:cs="B Lotus" w:hint="cs"/>
          <w:rtl/>
        </w:rPr>
        <w:t xml:space="preserve"> باشد. پس مردم در تمامی</w:t>
      </w:r>
      <w:r w:rsidR="009235AD">
        <w:rPr>
          <w:rFonts w:cs="B Lotus" w:hint="cs"/>
          <w:rtl/>
        </w:rPr>
        <w:t xml:space="preserve"> سطح‌ها</w:t>
      </w:r>
      <w:r w:rsidR="00E82E6E">
        <w:rPr>
          <w:rFonts w:cs="B Lotus" w:hint="cs"/>
          <w:rtl/>
        </w:rPr>
        <w:t xml:space="preserve"> </w:t>
      </w:r>
      <w:r w:rsidRPr="00584360">
        <w:rPr>
          <w:rFonts w:cs="B Lotus" w:hint="cs"/>
          <w:rtl/>
        </w:rPr>
        <w:t>و طبقه</w:t>
      </w:r>
      <w:r w:rsidR="00E82E6E">
        <w:rPr>
          <w:rFonts w:cs="B Lotus" w:hint="cs"/>
          <w:rtl/>
        </w:rPr>
        <w:t xml:space="preserve">‌ها </w:t>
      </w:r>
      <w:r w:rsidRPr="00584360">
        <w:rPr>
          <w:rFonts w:cs="B Lotus" w:hint="cs"/>
          <w:rtl/>
        </w:rPr>
        <w:t>مساوی</w:t>
      </w:r>
      <w:r w:rsidR="00782812">
        <w:rPr>
          <w:rFonts w:cs="B Lotus" w:hint="cs"/>
          <w:rtl/>
        </w:rPr>
        <w:t xml:space="preserve"> می‌</w:t>
      </w:r>
      <w:r w:rsidRPr="00584360">
        <w:rPr>
          <w:rFonts w:cs="B Lotus" w:hint="cs"/>
          <w:rtl/>
        </w:rPr>
        <w:t>باشد.</w:t>
      </w:r>
    </w:p>
    <w:p w:rsidR="000C7580" w:rsidRPr="00584360" w:rsidRDefault="00890008" w:rsidP="00FD2165">
      <w:pPr>
        <w:ind w:left="0" w:firstLine="284"/>
        <w:jc w:val="both"/>
        <w:rPr>
          <w:rFonts w:cs="B Lotus"/>
          <w:rtl/>
        </w:rPr>
      </w:pPr>
      <w:r w:rsidRPr="00584360">
        <w:rPr>
          <w:rFonts w:cs="B Lotus" w:hint="cs"/>
          <w:rtl/>
        </w:rPr>
        <w:t>قضاوت در اسلام از ابزارهای دفاع از حقوق و تحقق عدالت</w:t>
      </w:r>
      <w:r w:rsidR="00782812">
        <w:rPr>
          <w:rFonts w:cs="B Lotus" w:hint="cs"/>
          <w:rtl/>
        </w:rPr>
        <w:t xml:space="preserve"> می‌</w:t>
      </w:r>
      <w:r w:rsidRPr="00584360">
        <w:rPr>
          <w:rFonts w:cs="B Lotus" w:hint="cs"/>
          <w:rtl/>
        </w:rPr>
        <w:t>باشد</w:t>
      </w:r>
      <w:r w:rsidR="00F93192" w:rsidRPr="00584360">
        <w:rPr>
          <w:rFonts w:cs="B Lotus" w:hint="cs"/>
          <w:rtl/>
        </w:rPr>
        <w:t>،</w:t>
      </w:r>
      <w:r w:rsidRPr="00584360">
        <w:rPr>
          <w:rFonts w:cs="B Lotus" w:hint="cs"/>
          <w:rtl/>
        </w:rPr>
        <w:t xml:space="preserve"> و این امر در حق</w:t>
      </w:r>
      <w:r w:rsidR="00306B68">
        <w:rPr>
          <w:rFonts w:cs="B Lotus" w:hint="cs"/>
          <w:rtl/>
        </w:rPr>
        <w:t xml:space="preserve"> انسان‌ها</w:t>
      </w:r>
      <w:r w:rsidRPr="00584360">
        <w:rPr>
          <w:rFonts w:cs="B Lotus" w:hint="cs"/>
          <w:rtl/>
        </w:rPr>
        <w:t xml:space="preserve"> با یک محاکمه و داوری عادلانه</w:t>
      </w:r>
      <w:r w:rsidR="00782812">
        <w:rPr>
          <w:rFonts w:cs="B Lotus" w:hint="cs"/>
          <w:rtl/>
        </w:rPr>
        <w:t xml:space="preserve"> می‌</w:t>
      </w:r>
      <w:r w:rsidRPr="00584360">
        <w:rPr>
          <w:rFonts w:cs="B Lotus" w:hint="cs"/>
          <w:rtl/>
        </w:rPr>
        <w:t>باشد.</w:t>
      </w:r>
    </w:p>
    <w:p w:rsidR="000C7580" w:rsidRPr="00584360" w:rsidRDefault="00F93192" w:rsidP="00F86C9F">
      <w:pPr>
        <w:ind w:left="0" w:firstLine="284"/>
        <w:jc w:val="both"/>
        <w:rPr>
          <w:rFonts w:cs="B Lotus"/>
          <w:rtl/>
        </w:rPr>
      </w:pPr>
      <w:r w:rsidRPr="00584360">
        <w:rPr>
          <w:rFonts w:cs="B Lotus" w:hint="cs"/>
          <w:rtl/>
        </w:rPr>
        <w:t>«</w:t>
      </w:r>
      <w:r w:rsidR="000C7580" w:rsidRPr="00584360">
        <w:rPr>
          <w:rFonts w:cs="B Lotus" w:hint="cs"/>
          <w:rtl/>
        </w:rPr>
        <w:t>عناصر و مقتضیات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C7580" w:rsidRPr="00584360">
        <w:rPr>
          <w:rFonts w:cs="B Lotus" w:hint="cs"/>
          <w:rtl/>
        </w:rPr>
        <w:t xml:space="preserve"> در یک محاکمه و داوری عادلانه، در نامه فاروق؛ عمر بن خطاب</w:t>
      </w:r>
      <w:r w:rsidRPr="00584360">
        <w:rPr>
          <w:rFonts w:cs="B Lotus" w:hint="cs"/>
          <w:rtl/>
        </w:rPr>
        <w:sym w:font="AGA Arabesque" w:char="F074"/>
      </w:r>
      <w:r w:rsidR="00FE19B6" w:rsidRPr="00584360">
        <w:rPr>
          <w:rFonts w:cs="B Lotus" w:hint="cs"/>
          <w:rtl/>
        </w:rPr>
        <w:t>،</w:t>
      </w:r>
      <w:r w:rsidR="000C7580" w:rsidRPr="00584360">
        <w:rPr>
          <w:rFonts w:cs="B Lotus" w:hint="cs"/>
          <w:rtl/>
        </w:rPr>
        <w:t xml:space="preserve"> به قاضی ابوموسی اشعری</w:t>
      </w:r>
      <w:r w:rsidRPr="00584360">
        <w:rPr>
          <w:rFonts w:cs="B Lotus" w:hint="cs"/>
          <w:rtl/>
        </w:rPr>
        <w:sym w:font="AGA Arabesque" w:char="F074"/>
      </w:r>
      <w:r w:rsidR="000C7580" w:rsidRPr="00584360">
        <w:rPr>
          <w:rFonts w:cs="B Lotus" w:hint="cs"/>
          <w:rtl/>
        </w:rPr>
        <w:t xml:space="preserve"> </w:t>
      </w:r>
      <w:r w:rsidR="00FE19B6" w:rsidRPr="00584360">
        <w:rPr>
          <w:rFonts w:cs="B Lotus" w:hint="cs"/>
          <w:rtl/>
        </w:rPr>
        <w:t xml:space="preserve">بیان </w:t>
      </w:r>
      <w:r w:rsidR="000C7580" w:rsidRPr="00584360">
        <w:rPr>
          <w:rFonts w:cs="B Lotus" w:hint="cs"/>
          <w:rtl/>
        </w:rPr>
        <w:t>شده است</w:t>
      </w:r>
      <w:r w:rsidR="00F86C9F" w:rsidRPr="00F86C9F">
        <w:rPr>
          <w:rFonts w:cs="B Lotus" w:hint="cs"/>
          <w:vertAlign w:val="superscript"/>
          <w:rtl/>
        </w:rPr>
        <w:t>(</w:t>
      </w:r>
      <w:r w:rsidR="00F86C9F" w:rsidRPr="00F86C9F">
        <w:rPr>
          <w:rStyle w:val="FootnoteReference"/>
          <w:rFonts w:cs="B Lotus"/>
          <w:rtl/>
        </w:rPr>
        <w:footnoteReference w:id="170"/>
      </w:r>
      <w:r w:rsidR="00F86C9F" w:rsidRPr="00F86C9F">
        <w:rPr>
          <w:rFonts w:cs="B Lotus" w:hint="cs"/>
          <w:vertAlign w:val="superscript"/>
          <w:rtl/>
        </w:rPr>
        <w:t>)</w:t>
      </w:r>
      <w:r w:rsidR="000C7580" w:rsidRPr="00584360">
        <w:rPr>
          <w:rFonts w:cs="B Lotus" w:hint="cs"/>
          <w:rtl/>
        </w:rPr>
        <w:t>.</w:t>
      </w:r>
      <w:r w:rsidRPr="00584360">
        <w:rPr>
          <w:rFonts w:cs="B Lotus" w:hint="cs"/>
          <w:rtl/>
        </w:rPr>
        <w:t xml:space="preserve"> </w:t>
      </w:r>
    </w:p>
    <w:p w:rsidR="000C7580" w:rsidRPr="00584360" w:rsidRDefault="000C7580" w:rsidP="00FD2165">
      <w:pPr>
        <w:ind w:left="0" w:firstLine="284"/>
        <w:jc w:val="both"/>
        <w:rPr>
          <w:rFonts w:cs="B Lotus"/>
          <w:rtl/>
        </w:rPr>
      </w:pPr>
      <w:r w:rsidRPr="00584360">
        <w:rPr>
          <w:rFonts w:cs="B Lotus" w:hint="cs"/>
          <w:rtl/>
        </w:rPr>
        <w:t xml:space="preserve">آنچه که از پیشینیان و گذشتگان </w:t>
      </w:r>
      <w:r w:rsidR="00F64D7C" w:rsidRPr="00584360">
        <w:rPr>
          <w:rFonts w:cs="B Lotus" w:hint="cs"/>
          <w:rtl/>
        </w:rPr>
        <w:t>و منص</w:t>
      </w:r>
      <w:r w:rsidRPr="00584360">
        <w:rPr>
          <w:rFonts w:cs="B Lotus" w:hint="cs"/>
          <w:rtl/>
        </w:rPr>
        <w:t>فان غیر مسلمان ذکر شده و قا</w:t>
      </w:r>
      <w:r w:rsidR="00FE19B6" w:rsidRPr="00584360">
        <w:rPr>
          <w:rFonts w:cs="B Lotus" w:hint="cs"/>
          <w:rtl/>
        </w:rPr>
        <w:t>بل تمجید است، بیان خواهیم کرد.</w:t>
      </w:r>
    </w:p>
    <w:p w:rsidR="00CB4BAA" w:rsidRPr="00584360" w:rsidRDefault="00FE19B6" w:rsidP="006030EC">
      <w:pPr>
        <w:ind w:left="0" w:firstLine="284"/>
        <w:jc w:val="both"/>
        <w:rPr>
          <w:rFonts w:cs="B Lotus"/>
          <w:rtl/>
        </w:rPr>
      </w:pPr>
      <w:r w:rsidRPr="00584360">
        <w:rPr>
          <w:rFonts w:cs="B Lotus" w:hint="cs"/>
          <w:rtl/>
        </w:rPr>
        <w:t>ابن فرحون در کتاب خود</w:t>
      </w:r>
      <w:r w:rsidR="00F86C9F">
        <w:rPr>
          <w:rFonts w:cs="B Lotus" w:hint="cs"/>
          <w:rtl/>
        </w:rPr>
        <w:t xml:space="preserve"> [تبصر</w:t>
      </w:r>
      <w:r w:rsidR="00F86C9F" w:rsidRPr="00F86C9F">
        <w:rPr>
          <w:rFonts w:ascii="mylotus" w:hAnsi="mylotus" w:cs="mylotus"/>
          <w:rtl/>
        </w:rPr>
        <w:t>ة</w:t>
      </w:r>
      <w:r w:rsidR="00F86C9F">
        <w:rPr>
          <w:rFonts w:cs="B Lotus" w:hint="cs"/>
          <w:rtl/>
        </w:rPr>
        <w:t xml:space="preserve"> الحکام]</w:t>
      </w:r>
      <w:r w:rsidRPr="00584360">
        <w:rPr>
          <w:rFonts w:cs="B Lotus" w:hint="cs"/>
          <w:rtl/>
        </w:rPr>
        <w:t xml:space="preserve"> </w:t>
      </w:r>
      <w:r w:rsidR="000C7580" w:rsidRPr="00584360">
        <w:rPr>
          <w:rFonts w:cs="B Lotus" w:hint="cs"/>
          <w:rtl/>
        </w:rPr>
        <w:t>از ابن سهل نقل کرده است که:</w:t>
      </w:r>
      <w:r w:rsidR="00F93192" w:rsidRPr="00584360">
        <w:rPr>
          <w:rFonts w:cs="B Lotus" w:hint="cs"/>
          <w:rtl/>
        </w:rPr>
        <w:t xml:space="preserve"> «</w:t>
      </w:r>
      <w:r w:rsidR="00CB4BAA" w:rsidRPr="00584360">
        <w:rPr>
          <w:rFonts w:cs="B Lotus" w:hint="cs"/>
          <w:rtl/>
        </w:rPr>
        <w:t>این نامه عمربن خطاب</w:t>
      </w:r>
      <w:r w:rsidR="00F93192" w:rsidRPr="00584360">
        <w:rPr>
          <w:rFonts w:cs="B Lotus" w:hint="cs"/>
          <w:rtl/>
        </w:rPr>
        <w:sym w:font="AGA Arabesque" w:char="F074"/>
      </w:r>
      <w:r w:rsidR="00F93192" w:rsidRPr="00584360">
        <w:rPr>
          <w:rFonts w:cs="B Lotus" w:hint="cs"/>
          <w:rtl/>
        </w:rPr>
        <w:t xml:space="preserve"> </w:t>
      </w:r>
      <w:r w:rsidRPr="00584360">
        <w:rPr>
          <w:rFonts w:cs="B Lotus" w:hint="cs"/>
          <w:rtl/>
        </w:rPr>
        <w:t>مورد</w:t>
      </w:r>
      <w:r w:rsidR="00F86C9F">
        <w:rPr>
          <w:rFonts w:cs="B Lotus" w:hint="cs"/>
          <w:rtl/>
        </w:rPr>
        <w:t xml:space="preserve"> داوری‌ها</w:t>
      </w:r>
      <w:r w:rsidR="00CB4BAA" w:rsidRPr="00584360">
        <w:rPr>
          <w:rFonts w:cs="B Lotus" w:hint="cs"/>
          <w:rtl/>
        </w:rPr>
        <w:t xml:space="preserve">ی قاضیان و </w:t>
      </w:r>
      <w:r w:rsidRPr="00584360">
        <w:rPr>
          <w:rFonts w:cs="B Lotus" w:hint="cs"/>
          <w:rtl/>
        </w:rPr>
        <w:t xml:space="preserve">حکم دادن </w:t>
      </w:r>
      <w:r w:rsidR="00F93192" w:rsidRPr="00584360">
        <w:rPr>
          <w:rFonts w:cs="B Lotus" w:hint="cs"/>
          <w:rtl/>
        </w:rPr>
        <w:t>اصل</w:t>
      </w:r>
      <w:r w:rsidR="00782812">
        <w:rPr>
          <w:rFonts w:cs="B Lotus" w:hint="cs"/>
          <w:rtl/>
        </w:rPr>
        <w:t xml:space="preserve"> می‌</w:t>
      </w:r>
      <w:r w:rsidR="00F93192" w:rsidRPr="00584360">
        <w:rPr>
          <w:rFonts w:cs="B Lotus" w:hint="cs"/>
          <w:rtl/>
        </w:rPr>
        <w:t>باشد.</w:t>
      </w:r>
      <w:r w:rsidR="00CB4BAA" w:rsidRPr="00584360">
        <w:rPr>
          <w:rFonts w:cs="B Lotus" w:hint="cs"/>
          <w:rtl/>
        </w:rPr>
        <w:t xml:space="preserve"> و قاضی</w:t>
      </w:r>
      <w:r w:rsidR="005054FC">
        <w:rPr>
          <w:rFonts w:cs="B Lotus" w:hint="cs"/>
          <w:rtl/>
        </w:rPr>
        <w:t xml:space="preserve">‌های </w:t>
      </w:r>
      <w:r w:rsidR="00CB4BAA" w:rsidRPr="00584360">
        <w:rPr>
          <w:rFonts w:cs="B Lotus" w:hint="cs"/>
          <w:rtl/>
        </w:rPr>
        <w:t>مسلمان از</w:t>
      </w:r>
      <w:r w:rsidR="00C208AB" w:rsidRPr="00584360">
        <w:rPr>
          <w:rFonts w:cs="B Lotus" w:hint="cs"/>
          <w:rtl/>
        </w:rPr>
        <w:t xml:space="preserve"> آن</w:t>
      </w:r>
      <w:r w:rsidR="00CB4BAA" w:rsidRPr="00584360">
        <w:rPr>
          <w:rFonts w:cs="B Lotus" w:hint="cs"/>
          <w:rtl/>
        </w:rPr>
        <w:t xml:space="preserve"> </w:t>
      </w:r>
      <w:r w:rsidRPr="00584360">
        <w:rPr>
          <w:rFonts w:cs="B Lotus" w:hint="cs"/>
          <w:rtl/>
        </w:rPr>
        <w:t xml:space="preserve">پیروی </w:t>
      </w:r>
      <w:r w:rsidR="00193CF2" w:rsidRPr="00584360">
        <w:rPr>
          <w:rFonts w:cs="B Lotus" w:hint="cs"/>
          <w:rtl/>
        </w:rPr>
        <w:t>کرده</w:t>
      </w:r>
      <w:r w:rsidR="00782812">
        <w:rPr>
          <w:rFonts w:cs="B Lotus" w:hint="cs"/>
          <w:rtl/>
        </w:rPr>
        <w:t xml:space="preserve">‌اند </w:t>
      </w:r>
      <w:r w:rsidR="00CB4BAA" w:rsidRPr="00584360">
        <w:rPr>
          <w:rFonts w:cs="B Lotus" w:hint="cs"/>
          <w:rtl/>
        </w:rPr>
        <w:t>و بسیاری از علما</w:t>
      </w:r>
      <w:r w:rsidR="00F93192" w:rsidRPr="00584360">
        <w:rPr>
          <w:rFonts w:cs="B Lotus" w:hint="cs"/>
          <w:rtl/>
        </w:rPr>
        <w:t>ء</w:t>
      </w:r>
      <w:r w:rsidR="00C208AB" w:rsidRPr="00584360">
        <w:rPr>
          <w:rFonts w:cs="B Lotus" w:hint="cs"/>
          <w:rtl/>
        </w:rPr>
        <w:t xml:space="preserve"> آن</w:t>
      </w:r>
      <w:r w:rsidR="00CB4BAA" w:rsidRPr="00584360">
        <w:rPr>
          <w:rFonts w:cs="B Lotus" w:hint="cs"/>
          <w:rtl/>
        </w:rPr>
        <w:t xml:space="preserve"> را در</w:t>
      </w:r>
      <w:r w:rsidR="0047598F">
        <w:rPr>
          <w:rFonts w:cs="B Lotus" w:hint="cs"/>
          <w:rtl/>
        </w:rPr>
        <w:t xml:space="preserve"> کتاب‌ها</w:t>
      </w:r>
      <w:r w:rsidR="00CB4BAA" w:rsidRPr="00584360">
        <w:rPr>
          <w:rFonts w:cs="B Lotus" w:hint="cs"/>
          <w:rtl/>
        </w:rPr>
        <w:t xml:space="preserve">ی خود </w:t>
      </w:r>
      <w:r w:rsidR="006A1B3D" w:rsidRPr="00584360">
        <w:rPr>
          <w:rFonts w:cs="B Lotus" w:hint="cs"/>
          <w:rtl/>
        </w:rPr>
        <w:t>آورده</w:t>
      </w:r>
      <w:r w:rsidR="00942298">
        <w:rPr>
          <w:rFonts w:cs="B Lotus" w:hint="cs"/>
          <w:rtl/>
        </w:rPr>
        <w:t>‌اند»</w:t>
      </w:r>
      <w:r w:rsidR="00F86C9F" w:rsidRPr="00F86C9F">
        <w:rPr>
          <w:rFonts w:cs="B Lotus" w:hint="cs"/>
          <w:vertAlign w:val="superscript"/>
          <w:rtl/>
        </w:rPr>
        <w:t>(</w:t>
      </w:r>
      <w:r w:rsidR="00F86C9F" w:rsidRPr="00F86C9F">
        <w:rPr>
          <w:rStyle w:val="FootnoteReference"/>
          <w:rFonts w:cs="B Lotus"/>
          <w:rtl/>
        </w:rPr>
        <w:footnoteReference w:id="171"/>
      </w:r>
      <w:r w:rsidR="00F86C9F" w:rsidRPr="00F86C9F">
        <w:rPr>
          <w:rFonts w:cs="B Lotus" w:hint="cs"/>
          <w:vertAlign w:val="superscript"/>
          <w:rtl/>
        </w:rPr>
        <w:t>)</w:t>
      </w:r>
      <w:r w:rsidR="00F93192" w:rsidRPr="00584360">
        <w:rPr>
          <w:rFonts w:cs="B Lotus" w:hint="cs"/>
          <w:rtl/>
        </w:rPr>
        <w:t xml:space="preserve">. </w:t>
      </w:r>
    </w:p>
    <w:p w:rsidR="00890008" w:rsidRPr="00584360" w:rsidRDefault="00F93192" w:rsidP="006030EC">
      <w:pPr>
        <w:ind w:left="0" w:firstLine="284"/>
        <w:jc w:val="both"/>
        <w:rPr>
          <w:rFonts w:cs="B Lotus"/>
          <w:rtl/>
        </w:rPr>
      </w:pPr>
      <w:r w:rsidRPr="00584360">
        <w:rPr>
          <w:rFonts w:cs="B Lotus" w:hint="cs"/>
          <w:rtl/>
        </w:rPr>
        <w:t>شیخ محمد خضری</w:t>
      </w:r>
      <w:r w:rsidR="00782812">
        <w:rPr>
          <w:rFonts w:cs="B Lotus" w:hint="cs"/>
          <w:rtl/>
        </w:rPr>
        <w:t xml:space="preserve"> می‌</w:t>
      </w:r>
      <w:r w:rsidRPr="00584360">
        <w:rPr>
          <w:rFonts w:cs="B Lotus" w:hint="cs"/>
          <w:rtl/>
        </w:rPr>
        <w:t>گوید:</w:t>
      </w:r>
      <w:r w:rsidR="00CB4BAA" w:rsidRPr="00584360">
        <w:rPr>
          <w:rFonts w:cs="B Lotus" w:hint="cs"/>
          <w:rtl/>
        </w:rPr>
        <w:t xml:space="preserve"> </w:t>
      </w:r>
      <w:r>
        <w:rPr>
          <w:rFonts w:ascii="Traditional Arabic" w:hAnsi="Traditional Arabic" w:cs="Traditional Arabic"/>
          <w:rtl/>
        </w:rPr>
        <w:t>«</w:t>
      </w:r>
      <w:r w:rsidR="00FE19B6" w:rsidRPr="00584360">
        <w:rPr>
          <w:rFonts w:cs="B Lotus" w:hint="cs"/>
          <w:rtl/>
        </w:rPr>
        <w:t>اکثرقاضی</w:t>
      </w:r>
      <w:r w:rsidR="005054FC">
        <w:rPr>
          <w:rFonts w:cs="B Lotus" w:hint="cs"/>
          <w:rtl/>
        </w:rPr>
        <w:t xml:space="preserve">‌های </w:t>
      </w:r>
      <w:r w:rsidR="00FE19B6" w:rsidRPr="00584360">
        <w:rPr>
          <w:rFonts w:cs="B Lotus" w:hint="cs"/>
          <w:rtl/>
        </w:rPr>
        <w:t>م</w:t>
      </w:r>
      <w:r w:rsidR="00F64D7C" w:rsidRPr="00584360">
        <w:rPr>
          <w:rFonts w:cs="B Lotus" w:hint="cs"/>
          <w:rtl/>
        </w:rPr>
        <w:t>سلمان</w:t>
      </w:r>
      <w:r w:rsidR="00FE19B6" w:rsidRPr="00584360">
        <w:rPr>
          <w:rFonts w:cs="B Lotus" w:hint="cs"/>
          <w:rtl/>
        </w:rPr>
        <w:t xml:space="preserve"> در</w:t>
      </w:r>
      <w:r w:rsidR="003F4A16">
        <w:rPr>
          <w:rFonts w:cs="B Lotus" w:hint="cs"/>
          <w:rtl/>
        </w:rPr>
        <w:t xml:space="preserve"> نظام‌ها</w:t>
      </w:r>
      <w:r w:rsidR="005054FC">
        <w:rPr>
          <w:rFonts w:cs="B Lotus" w:hint="cs"/>
          <w:rtl/>
        </w:rPr>
        <w:t xml:space="preserve">ی </w:t>
      </w:r>
      <w:r w:rsidR="00F64D7C" w:rsidRPr="00584360">
        <w:rPr>
          <w:rFonts w:cs="B Lotus" w:hint="cs"/>
          <w:rtl/>
        </w:rPr>
        <w:t xml:space="preserve">قضایی خود </w:t>
      </w:r>
      <w:r w:rsidR="00FE19B6" w:rsidRPr="00584360">
        <w:rPr>
          <w:rFonts w:cs="B Lotus" w:hint="cs"/>
          <w:rtl/>
        </w:rPr>
        <w:t xml:space="preserve">از این نامه استفاده </w:t>
      </w:r>
      <w:r w:rsidR="00193CF2" w:rsidRPr="00584360">
        <w:rPr>
          <w:rFonts w:cs="B Lotus" w:hint="cs"/>
          <w:rtl/>
        </w:rPr>
        <w:t>کرده</w:t>
      </w:r>
      <w:r w:rsidR="00782812">
        <w:rPr>
          <w:rFonts w:cs="B Lotus" w:hint="cs"/>
          <w:rtl/>
        </w:rPr>
        <w:t>‌اند.</w:t>
      </w:r>
      <w:r w:rsidR="00FE19B6" w:rsidRPr="00584360">
        <w:rPr>
          <w:rFonts w:cs="B Lotus" w:hint="cs"/>
          <w:rtl/>
        </w:rPr>
        <w:t xml:space="preserve"> </w:t>
      </w:r>
      <w:r w:rsidRPr="00584360">
        <w:rPr>
          <w:rFonts w:cs="B Lotus" w:hint="cs"/>
          <w:rtl/>
        </w:rPr>
        <w:t>و این نامه شایسته این امر است</w:t>
      </w:r>
      <w:r w:rsidR="00F64D7C" w:rsidRPr="00584360">
        <w:rPr>
          <w:rFonts w:cs="B Lotus" w:hint="cs"/>
          <w:rtl/>
        </w:rPr>
        <w:t>»</w:t>
      </w:r>
      <w:r w:rsidR="006030EC" w:rsidRPr="006030EC">
        <w:rPr>
          <w:rFonts w:cs="B Lotus" w:hint="cs"/>
          <w:vertAlign w:val="superscript"/>
          <w:rtl/>
        </w:rPr>
        <w:t>(</w:t>
      </w:r>
      <w:r w:rsidR="006030EC" w:rsidRPr="006030EC">
        <w:rPr>
          <w:rStyle w:val="FootnoteReference"/>
          <w:rFonts w:cs="B Lotus"/>
          <w:rtl/>
        </w:rPr>
        <w:footnoteReference w:id="172"/>
      </w:r>
      <w:r w:rsidR="006030EC" w:rsidRPr="006030EC">
        <w:rPr>
          <w:rFonts w:cs="B Lotus" w:hint="cs"/>
          <w:vertAlign w:val="superscript"/>
          <w:rtl/>
        </w:rPr>
        <w:t>)</w:t>
      </w:r>
      <w:r w:rsidRPr="00584360">
        <w:rPr>
          <w:rFonts w:cs="B Lotus" w:hint="cs"/>
          <w:rtl/>
        </w:rPr>
        <w:t xml:space="preserve">. </w:t>
      </w:r>
    </w:p>
    <w:p w:rsidR="00CE3421" w:rsidRPr="00584360" w:rsidRDefault="00CE3421" w:rsidP="006030EC">
      <w:pPr>
        <w:ind w:left="0" w:firstLine="284"/>
        <w:jc w:val="both"/>
        <w:rPr>
          <w:rFonts w:cs="B Lotus"/>
          <w:rtl/>
        </w:rPr>
      </w:pPr>
      <w:r w:rsidRPr="00584360">
        <w:rPr>
          <w:rFonts w:cs="B Lotus" w:hint="cs"/>
          <w:rtl/>
        </w:rPr>
        <w:t>استاد حافظ سابق، دادستان کل پیشین مصر،</w:t>
      </w:r>
      <w:r w:rsidR="00782812">
        <w:rPr>
          <w:rFonts w:cs="B Lotus" w:hint="cs"/>
          <w:rtl/>
        </w:rPr>
        <w:t xml:space="preserve"> می‌</w:t>
      </w:r>
      <w:r w:rsidRPr="00584360">
        <w:rPr>
          <w:rFonts w:cs="B Lotus" w:hint="cs"/>
          <w:rtl/>
        </w:rPr>
        <w:t>گوید: این نامه عمر بن خطاب</w:t>
      </w:r>
      <w:r w:rsidR="00F93192" w:rsidRPr="00584360">
        <w:rPr>
          <w:rFonts w:cs="B Lotus" w:hint="cs"/>
          <w:rtl/>
        </w:rPr>
        <w:sym w:font="AGA Arabesque" w:char="F074"/>
      </w:r>
      <w:r w:rsidR="00F93192" w:rsidRPr="00584360">
        <w:rPr>
          <w:rFonts w:cs="B Lotus" w:hint="cs"/>
          <w:rtl/>
        </w:rPr>
        <w:t xml:space="preserve"> </w:t>
      </w:r>
      <w:r w:rsidRPr="00584360">
        <w:rPr>
          <w:rFonts w:cs="B Lotus" w:hint="cs"/>
          <w:rtl/>
        </w:rPr>
        <w:t>در بردارنده اصول اساسی قضا</w:t>
      </w:r>
      <w:r w:rsidR="00FE19B6" w:rsidRPr="00584360">
        <w:rPr>
          <w:rFonts w:cs="B Lotus" w:hint="cs"/>
          <w:rtl/>
        </w:rPr>
        <w:t xml:space="preserve"> و</w:t>
      </w:r>
      <w:r w:rsidR="006030EC">
        <w:rPr>
          <w:rFonts w:cs="B Lotus" w:hint="cs"/>
          <w:rtl/>
        </w:rPr>
        <w:t xml:space="preserve"> راه‌ها</w:t>
      </w:r>
      <w:r w:rsidR="00F93192" w:rsidRPr="00584360">
        <w:rPr>
          <w:rFonts w:cs="B Lotus" w:hint="cs"/>
          <w:rtl/>
        </w:rPr>
        <w:t>ی داد خواهی کردن</w:t>
      </w:r>
      <w:r w:rsidRPr="00584360">
        <w:rPr>
          <w:rFonts w:cs="B Lotus" w:hint="cs"/>
          <w:rtl/>
        </w:rPr>
        <w:t xml:space="preserve"> و صفات قاضی و ادب قاضی است. و شایستگی این را دارد</w:t>
      </w:r>
      <w:r w:rsidR="005655EF">
        <w:rPr>
          <w:rFonts w:cs="B Lotus" w:hint="cs"/>
          <w:rtl/>
        </w:rPr>
        <w:t xml:space="preserve"> </w:t>
      </w:r>
      <w:r w:rsidRPr="00584360">
        <w:rPr>
          <w:rFonts w:cs="B Lotus" w:hint="cs"/>
          <w:rtl/>
        </w:rPr>
        <w:t>که در هر دوره و زمانی قانونی برای قضا بشود. و لازم است که تمامی قانون</w:t>
      </w:r>
      <w:r w:rsidR="006030EC">
        <w:rPr>
          <w:rFonts w:cs="B Lotus" w:hint="eastAsia"/>
          <w:rtl/>
        </w:rPr>
        <w:t>‌</w:t>
      </w:r>
      <w:r w:rsidRPr="00584360">
        <w:rPr>
          <w:rFonts w:cs="B Lotus" w:hint="cs"/>
          <w:rtl/>
        </w:rPr>
        <w:t>گذرای</w:t>
      </w:r>
      <w:r w:rsidR="006030EC">
        <w:rPr>
          <w:rFonts w:cs="B Lotus" w:hint="eastAsia"/>
          <w:rtl/>
        </w:rPr>
        <w:t>‌</w:t>
      </w:r>
      <w:r w:rsidRPr="00584360">
        <w:rPr>
          <w:rFonts w:cs="B Lotus" w:hint="cs"/>
          <w:rtl/>
        </w:rPr>
        <w:t>های جدید بر اساس</w:t>
      </w:r>
      <w:r w:rsidR="00C208AB" w:rsidRPr="00584360">
        <w:rPr>
          <w:rFonts w:cs="B Lotus" w:hint="cs"/>
          <w:rtl/>
        </w:rPr>
        <w:t xml:space="preserve"> آن</w:t>
      </w:r>
      <w:r w:rsidRPr="00584360">
        <w:rPr>
          <w:rFonts w:cs="B Lotus" w:hint="cs"/>
          <w:rtl/>
        </w:rPr>
        <w:t xml:space="preserve"> باشد. که این امر را عمر بن خطاب </w:t>
      </w:r>
      <w:r w:rsidR="00FE19B6" w:rsidRPr="00584360">
        <w:rPr>
          <w:rFonts w:cs="B Lotus" w:hint="cs"/>
          <w:rtl/>
        </w:rPr>
        <w:t>از کتاب خدا و سنت رسول وی و صفای</w:t>
      </w:r>
      <w:r w:rsidRPr="00584360">
        <w:rPr>
          <w:rFonts w:cs="B Lotus" w:hint="cs"/>
          <w:rtl/>
        </w:rPr>
        <w:t xml:space="preserve"> قل</w:t>
      </w:r>
      <w:r w:rsidR="00F93192" w:rsidRPr="00584360">
        <w:rPr>
          <w:rFonts w:cs="B Lotus" w:hint="cs"/>
          <w:rtl/>
        </w:rPr>
        <w:t>ب و پاکی درون و فهم معنای عدالت و ظلم استنباط کرده است</w:t>
      </w:r>
      <w:r w:rsidR="006030EC" w:rsidRPr="006030EC">
        <w:rPr>
          <w:rFonts w:cs="B Lotus" w:hint="cs"/>
          <w:vertAlign w:val="superscript"/>
          <w:rtl/>
        </w:rPr>
        <w:t>(</w:t>
      </w:r>
      <w:r w:rsidR="006030EC" w:rsidRPr="006030EC">
        <w:rPr>
          <w:rStyle w:val="FootnoteReference"/>
          <w:rFonts w:cs="B Lotus"/>
          <w:rtl/>
        </w:rPr>
        <w:footnoteReference w:id="173"/>
      </w:r>
      <w:r w:rsidR="006030EC" w:rsidRPr="006030EC">
        <w:rPr>
          <w:rFonts w:cs="B Lotus" w:hint="cs"/>
          <w:vertAlign w:val="superscript"/>
          <w:rtl/>
        </w:rPr>
        <w:t>)</w:t>
      </w:r>
      <w:r w:rsidR="00F93192" w:rsidRPr="00584360">
        <w:rPr>
          <w:rFonts w:cs="B Lotus" w:hint="cs"/>
          <w:rtl/>
        </w:rPr>
        <w:t xml:space="preserve">. </w:t>
      </w:r>
    </w:p>
    <w:p w:rsidR="004F2278" w:rsidRPr="00584360" w:rsidRDefault="004F2278" w:rsidP="006030EC">
      <w:pPr>
        <w:ind w:left="0" w:firstLine="284"/>
        <w:jc w:val="both"/>
        <w:rPr>
          <w:rFonts w:cs="B Lotus"/>
          <w:rtl/>
        </w:rPr>
      </w:pPr>
      <w:r w:rsidRPr="00584360">
        <w:rPr>
          <w:rFonts w:cs="B Lotus" w:hint="cs"/>
          <w:rtl/>
        </w:rPr>
        <w:t>قاضی حقوق بشر محمد شوربجی</w:t>
      </w:r>
      <w:r w:rsidR="00782812">
        <w:rPr>
          <w:rFonts w:cs="B Lotus" w:hint="cs"/>
          <w:rtl/>
        </w:rPr>
        <w:t xml:space="preserve"> می‌</w:t>
      </w:r>
      <w:r w:rsidRPr="00584360">
        <w:rPr>
          <w:rFonts w:cs="B Lotus" w:hint="cs"/>
          <w:rtl/>
        </w:rPr>
        <w:t>گوید:</w:t>
      </w:r>
      <w:r w:rsidR="00F93192" w:rsidRPr="00584360">
        <w:rPr>
          <w:rFonts w:cs="B Lotus" w:hint="cs"/>
          <w:rtl/>
        </w:rPr>
        <w:t xml:space="preserve"> «</w:t>
      </w:r>
      <w:r w:rsidRPr="00584360">
        <w:rPr>
          <w:rFonts w:cs="B Lotus" w:hint="cs"/>
          <w:rtl/>
        </w:rPr>
        <w:t>به نظر من این نامه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در برابر قاضی بیان</w:t>
      </w:r>
      <w:r w:rsidR="00782812">
        <w:rPr>
          <w:rFonts w:cs="B Lotus" w:hint="cs"/>
          <w:rtl/>
        </w:rPr>
        <w:t xml:space="preserve"> می‌</w:t>
      </w:r>
      <w:r w:rsidRPr="00584360">
        <w:rPr>
          <w:rFonts w:cs="B Lotus" w:hint="cs"/>
          <w:rtl/>
        </w:rPr>
        <w:t>کند تا به قاضیان توضیح بدهد. علاوه بر این در بر دارنده</w:t>
      </w:r>
      <w:r w:rsidR="005655EF">
        <w:rPr>
          <w:rFonts w:cs="B Lotus" w:hint="cs"/>
          <w:rtl/>
        </w:rPr>
        <w:t xml:space="preserve"> </w:t>
      </w:r>
      <w:r w:rsidRPr="00584360">
        <w:rPr>
          <w:rFonts w:cs="B Lotus" w:hint="cs"/>
          <w:rtl/>
        </w:rPr>
        <w:t>آداب و اصول اقدامات قضایی در اسلام است</w:t>
      </w:r>
      <w:r w:rsidR="006030EC">
        <w:rPr>
          <w:rFonts w:cs="B Lotus" w:hint="cs"/>
          <w:rtl/>
        </w:rPr>
        <w:t>»</w:t>
      </w:r>
      <w:r w:rsidR="006030EC" w:rsidRPr="006030EC">
        <w:rPr>
          <w:rFonts w:cs="B Lotus" w:hint="cs"/>
          <w:vertAlign w:val="superscript"/>
          <w:rtl/>
        </w:rPr>
        <w:t>(</w:t>
      </w:r>
      <w:r w:rsidR="006030EC" w:rsidRPr="006030EC">
        <w:rPr>
          <w:rStyle w:val="FootnoteReference"/>
          <w:rFonts w:cs="B Lotus"/>
          <w:rtl/>
        </w:rPr>
        <w:footnoteReference w:id="174"/>
      </w:r>
      <w:r w:rsidR="006030EC" w:rsidRPr="006030EC">
        <w:rPr>
          <w:rFonts w:cs="B Lotus" w:hint="cs"/>
          <w:vertAlign w:val="superscript"/>
          <w:rtl/>
        </w:rPr>
        <w:t>)</w:t>
      </w:r>
      <w:r w:rsidRPr="00584360">
        <w:rPr>
          <w:rFonts w:cs="B Lotus" w:hint="cs"/>
          <w:rtl/>
        </w:rPr>
        <w:t xml:space="preserve">. </w:t>
      </w:r>
    </w:p>
    <w:p w:rsidR="004F2278" w:rsidRPr="00584360" w:rsidRDefault="00FE19B6" w:rsidP="006030EC">
      <w:pPr>
        <w:ind w:left="0" w:firstLine="284"/>
        <w:jc w:val="both"/>
        <w:rPr>
          <w:rFonts w:cs="B Lotus"/>
          <w:rtl/>
        </w:rPr>
      </w:pPr>
      <w:r w:rsidRPr="00584360">
        <w:rPr>
          <w:rFonts w:cs="B Lotus" w:hint="cs"/>
          <w:rtl/>
        </w:rPr>
        <w:t>گوستاوگرینبالول</w:t>
      </w:r>
      <w:r w:rsidR="00782812">
        <w:rPr>
          <w:rFonts w:cs="B Lotus" w:hint="cs"/>
          <w:rtl/>
        </w:rPr>
        <w:t xml:space="preserve"> می‌</w:t>
      </w:r>
      <w:r w:rsidR="004F2278" w:rsidRPr="00584360">
        <w:rPr>
          <w:rFonts w:cs="B Lotus" w:hint="cs"/>
          <w:rtl/>
        </w:rPr>
        <w:t>گوید: «این نامه تمامی</w:t>
      </w:r>
      <w:r w:rsidR="00C208AB" w:rsidRPr="00584360">
        <w:rPr>
          <w:rFonts w:cs="B Lotus" w:hint="cs"/>
          <w:rtl/>
        </w:rPr>
        <w:t xml:space="preserve"> آن</w:t>
      </w:r>
      <w:r w:rsidR="004F2278" w:rsidRPr="00584360">
        <w:rPr>
          <w:rFonts w:cs="B Lotus" w:hint="cs"/>
          <w:rtl/>
        </w:rPr>
        <w:t>چه را که مسلمان در تعریف امور قضایی و اقدامات</w:t>
      </w:r>
      <w:r w:rsidR="00C208AB" w:rsidRPr="00584360">
        <w:rPr>
          <w:rFonts w:cs="B Lotus" w:hint="cs"/>
          <w:rtl/>
        </w:rPr>
        <w:t xml:space="preserve"> آن</w:t>
      </w:r>
      <w:r w:rsidR="004F2278" w:rsidRPr="00584360">
        <w:rPr>
          <w:rFonts w:cs="B Lotus" w:hint="cs"/>
          <w:rtl/>
        </w:rPr>
        <w:t xml:space="preserve"> الگوی برتر د</w:t>
      </w:r>
      <w:r w:rsidR="008405B8" w:rsidRPr="00584360">
        <w:rPr>
          <w:rFonts w:cs="B Lotus" w:hint="cs"/>
          <w:rtl/>
        </w:rPr>
        <w:t>انس</w:t>
      </w:r>
      <w:r w:rsidR="004F2278" w:rsidRPr="00584360">
        <w:rPr>
          <w:rFonts w:cs="B Lotus" w:hint="cs"/>
          <w:rtl/>
        </w:rPr>
        <w:t>ته</w:t>
      </w:r>
      <w:r w:rsidR="00CC7137">
        <w:rPr>
          <w:rFonts w:cs="B Lotus" w:hint="cs"/>
          <w:rtl/>
        </w:rPr>
        <w:t>‌اند،</w:t>
      </w:r>
      <w:r w:rsidR="00F93192" w:rsidRPr="00584360">
        <w:rPr>
          <w:rFonts w:cs="B Lotus" w:hint="cs"/>
          <w:rtl/>
        </w:rPr>
        <w:t xml:space="preserve"> شامل</w:t>
      </w:r>
      <w:r w:rsidR="00782812">
        <w:rPr>
          <w:rFonts w:cs="B Lotus" w:hint="cs"/>
          <w:rtl/>
        </w:rPr>
        <w:t xml:space="preserve"> می‌</w:t>
      </w:r>
      <w:r w:rsidR="00F93192" w:rsidRPr="00584360">
        <w:rPr>
          <w:rFonts w:cs="B Lotus" w:hint="cs"/>
          <w:rtl/>
        </w:rPr>
        <w:t>شود</w:t>
      </w:r>
      <w:r w:rsidR="004F2278" w:rsidRPr="00584360">
        <w:rPr>
          <w:rFonts w:cs="B Lotus" w:hint="cs"/>
          <w:rtl/>
        </w:rPr>
        <w:t>»</w:t>
      </w:r>
      <w:r w:rsidR="006030EC" w:rsidRPr="006030EC">
        <w:rPr>
          <w:rFonts w:cs="B Lotus" w:hint="cs"/>
          <w:vertAlign w:val="superscript"/>
          <w:rtl/>
        </w:rPr>
        <w:t>(</w:t>
      </w:r>
      <w:r w:rsidR="006030EC" w:rsidRPr="006030EC">
        <w:rPr>
          <w:rStyle w:val="FootnoteReference"/>
          <w:rFonts w:cs="B Lotus"/>
          <w:rtl/>
        </w:rPr>
        <w:footnoteReference w:id="175"/>
      </w:r>
      <w:r w:rsidR="006030EC" w:rsidRPr="006030EC">
        <w:rPr>
          <w:rFonts w:cs="B Lotus" w:hint="cs"/>
          <w:vertAlign w:val="superscript"/>
          <w:rtl/>
        </w:rPr>
        <w:t>)</w:t>
      </w:r>
      <w:r w:rsidR="00F93192" w:rsidRPr="00584360">
        <w:rPr>
          <w:rFonts w:cs="B Lotus" w:hint="cs"/>
          <w:rtl/>
        </w:rPr>
        <w:t>.</w:t>
      </w:r>
      <w:r w:rsidR="004F2278" w:rsidRPr="00584360">
        <w:rPr>
          <w:rFonts w:cs="B Lotus" w:hint="cs"/>
          <w:rtl/>
        </w:rPr>
        <w:t xml:space="preserve"> </w:t>
      </w:r>
    </w:p>
    <w:p w:rsidR="00813777" w:rsidRPr="00584360" w:rsidRDefault="00813777" w:rsidP="00FD2165">
      <w:pPr>
        <w:ind w:left="0" w:firstLine="284"/>
        <w:jc w:val="both"/>
        <w:rPr>
          <w:rFonts w:cs="B Lotus"/>
          <w:rtl/>
        </w:rPr>
        <w:sectPr w:rsidR="00813777" w:rsidRPr="00584360" w:rsidSect="00D426A3">
          <w:headerReference w:type="default" r:id="rId22"/>
          <w:footnotePr>
            <w:numRestart w:val="eachPage"/>
          </w:footnotePr>
          <w:pgSz w:w="11907" w:h="16840" w:code="9"/>
          <w:pgMar w:top="2552" w:right="2211" w:bottom="2552" w:left="2211" w:header="2552" w:footer="2552" w:gutter="0"/>
          <w:cols w:space="720"/>
          <w:titlePg/>
          <w:bidi/>
          <w:rtlGutter/>
          <w:docGrid w:linePitch="360"/>
        </w:sectPr>
      </w:pPr>
    </w:p>
    <w:p w:rsidR="004F2278" w:rsidRPr="004B1141" w:rsidRDefault="004F2278" w:rsidP="00FD2165">
      <w:pPr>
        <w:pStyle w:val="a0"/>
        <w:rPr>
          <w:rtl/>
        </w:rPr>
      </w:pPr>
      <w:bookmarkStart w:id="53" w:name="_Toc141513999"/>
      <w:bookmarkStart w:id="54" w:name="_Toc330416698"/>
      <w:r w:rsidRPr="004B1141">
        <w:rPr>
          <w:rFonts w:hint="cs"/>
          <w:rtl/>
        </w:rPr>
        <w:t>3-2- حقوق اجتماعی و فرهنگی</w:t>
      </w:r>
      <w:bookmarkEnd w:id="53"/>
      <w:bookmarkEnd w:id="54"/>
    </w:p>
    <w:p w:rsidR="004F2278" w:rsidRPr="002B4600" w:rsidRDefault="004F2278" w:rsidP="00FD2165">
      <w:pPr>
        <w:pStyle w:val="a3"/>
        <w:rPr>
          <w:rtl/>
        </w:rPr>
      </w:pPr>
      <w:bookmarkStart w:id="55" w:name="_Toc330416699"/>
      <w:r w:rsidRPr="002B4600">
        <w:rPr>
          <w:rFonts w:hint="cs"/>
          <w:rtl/>
        </w:rPr>
        <w:t>3-2-1- حق ضمانت اجتماعی</w:t>
      </w:r>
      <w:r w:rsidR="004B1141">
        <w:rPr>
          <w:rFonts w:hint="cs"/>
          <w:rtl/>
        </w:rPr>
        <w:t>:</w:t>
      </w:r>
      <w:bookmarkEnd w:id="55"/>
    </w:p>
    <w:p w:rsidR="00F240F8" w:rsidRPr="00194EB2" w:rsidRDefault="00F240F8" w:rsidP="00194EB2">
      <w:pPr>
        <w:ind w:left="0" w:firstLine="284"/>
        <w:jc w:val="both"/>
        <w:rPr>
          <w:rFonts w:ascii="KFGQPC Uthmanic Script HAFS" w:hAnsi="KFGQPC Uthmanic Script HAFS" w:cs="KFGQPC Uthmanic Script HAFS"/>
          <w:rtl/>
          <w:lang w:bidi="ar-SA"/>
        </w:rPr>
      </w:pPr>
      <w:r w:rsidRPr="004F1E6E">
        <w:rPr>
          <w:rFonts w:cs="B Lotus" w:hint="cs"/>
          <w:color w:val="auto"/>
          <w:rtl/>
        </w:rPr>
        <w:t>وقتی که اسلام حق ضمانت اجتماعی</w:t>
      </w:r>
      <w:r w:rsidRPr="00584360">
        <w:rPr>
          <w:rFonts w:cs="B Lotus" w:hint="cs"/>
          <w:rtl/>
        </w:rPr>
        <w:t xml:space="preserve"> را بیان داشت از نفوذ عاطفه دوست داشتن و رحمت در درون افراد شروع کرد. دوست داشتن خالصی که برای همه مردم باشد و رحمت و مهربانی که برای همه</w:t>
      </w:r>
      <w:r w:rsidR="00E82E6E">
        <w:rPr>
          <w:rFonts w:cs="B Lotus" w:hint="cs"/>
          <w:rtl/>
        </w:rPr>
        <w:t xml:space="preserve"> آن‌ها </w:t>
      </w:r>
      <w:r w:rsidRPr="00584360">
        <w:rPr>
          <w:rFonts w:cs="B Lotus" w:hint="cs"/>
          <w:rtl/>
        </w:rPr>
        <w:t>باشد. چرا چنین نباشد حال</w:t>
      </w:r>
      <w:r w:rsidR="00C208AB" w:rsidRPr="00584360">
        <w:rPr>
          <w:rFonts w:cs="B Lotus" w:hint="cs"/>
          <w:rtl/>
        </w:rPr>
        <w:t xml:space="preserve"> آن</w:t>
      </w:r>
      <w:r w:rsidRPr="00584360">
        <w:rPr>
          <w:rFonts w:cs="B Lotus" w:hint="cs"/>
          <w:rtl/>
        </w:rPr>
        <w:t>که اولین</w:t>
      </w:r>
      <w:r w:rsidR="00FE19B6" w:rsidRPr="00584360">
        <w:rPr>
          <w:rFonts w:cs="B Lotus" w:hint="cs"/>
          <w:rtl/>
        </w:rPr>
        <w:t xml:space="preserve"> چیزی که</w:t>
      </w:r>
      <w:r w:rsidRPr="00584360">
        <w:rPr>
          <w:rFonts w:cs="B Lotus" w:hint="cs"/>
          <w:rtl/>
        </w:rPr>
        <w:t xml:space="preserve"> پرچم اسلام</w:t>
      </w:r>
      <w:r w:rsidR="00FE19B6" w:rsidRPr="00584360">
        <w:rPr>
          <w:rFonts w:cs="B Lotus" w:hint="cs"/>
          <w:rtl/>
        </w:rPr>
        <w:t xml:space="preserve"> را رفیع</w:t>
      </w:r>
      <w:r w:rsidR="00782812">
        <w:rPr>
          <w:rFonts w:cs="B Lotus" w:hint="cs"/>
          <w:rtl/>
        </w:rPr>
        <w:t xml:space="preserve"> می‌</w:t>
      </w:r>
      <w:r w:rsidR="00FE19B6" w:rsidRPr="00584360">
        <w:rPr>
          <w:rFonts w:cs="B Lotus" w:hint="cs"/>
          <w:rtl/>
        </w:rPr>
        <w:t>کند</w:t>
      </w:r>
      <w:r w:rsidRPr="00584360">
        <w:rPr>
          <w:rFonts w:cs="B Lotus" w:hint="cs"/>
          <w:rtl/>
        </w:rPr>
        <w:t xml:space="preserve"> همان رحمت هدایت کننده و نعمت زیاد</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وَمَآ</w:t>
      </w:r>
      <w:r w:rsidR="00194EB2">
        <w:rPr>
          <w:rFonts w:ascii="KFGQPC Uthmanic Script HAFS" w:hAnsi="KFGQPC Uthmanic Script HAFS" w:cs="KFGQPC Uthmanic Script HAFS"/>
          <w:rtl/>
          <w:lang w:bidi="ar-SA"/>
        </w:rPr>
        <w:t xml:space="preserve"> أَرۡسَلۡنَٰكَ إِلَّا رَحۡمَةٗ لِّلۡعَٰلَمِينَ ١٠٧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الأنبیاء: 107</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4F1E6E">
        <w:rPr>
          <w:rFonts w:ascii="Traditional Arabic" w:hAnsi="Traditional Arabic" w:cs="Traditional Arabic"/>
          <w:rtl/>
          <w:lang w:bidi="ar-SA"/>
        </w:rPr>
        <w:t>«</w:t>
      </w:r>
      <w:r w:rsidR="0026399D" w:rsidRPr="00584360">
        <w:rPr>
          <w:rFonts w:cs="B Lotus" w:hint="cs"/>
          <w:rtl/>
          <w:lang w:bidi="ar-SA"/>
        </w:rPr>
        <w:t xml:space="preserve">ما تو را جز به </w:t>
      </w:r>
      <w:r w:rsidR="00F93192" w:rsidRPr="00584360">
        <w:rPr>
          <w:rFonts w:cs="B Lotus" w:hint="cs"/>
          <w:rtl/>
          <w:lang w:bidi="ar-SA"/>
        </w:rPr>
        <w:t>عنوان رحمت جهانیان نفرستاده</w:t>
      </w:r>
      <w:r w:rsidR="00797380">
        <w:rPr>
          <w:rFonts w:cs="B Lotus" w:hint="cs"/>
          <w:rtl/>
          <w:lang w:bidi="ar-SA"/>
        </w:rPr>
        <w:t>‌ایم</w:t>
      </w:r>
      <w:r w:rsidR="004F1E6E">
        <w:rPr>
          <w:rFonts w:ascii="Traditional Arabic" w:hAnsi="Traditional Arabic" w:cs="Traditional Arabic"/>
          <w:rtl/>
          <w:lang w:bidi="ar-SA"/>
        </w:rPr>
        <w:t>»</w:t>
      </w:r>
      <w:r w:rsidR="00F93192" w:rsidRPr="00584360">
        <w:rPr>
          <w:rFonts w:cs="B Lotus" w:hint="cs"/>
          <w:rtl/>
          <w:lang w:bidi="ar-SA"/>
        </w:rPr>
        <w:t>.</w:t>
      </w:r>
      <w:r w:rsidR="0026399D" w:rsidRPr="00584360">
        <w:rPr>
          <w:rFonts w:cs="B Lotus" w:hint="cs"/>
          <w:rtl/>
          <w:lang w:bidi="ar-SA"/>
        </w:rPr>
        <w:t xml:space="preserve"> </w:t>
      </w:r>
    </w:p>
    <w:p w:rsidR="0026399D" w:rsidRPr="00584360" w:rsidRDefault="0026399D" w:rsidP="00FD2165">
      <w:pPr>
        <w:ind w:left="0" w:firstLine="284"/>
        <w:jc w:val="both"/>
        <w:rPr>
          <w:rFonts w:cs="B Lotus"/>
          <w:rtl/>
        </w:rPr>
      </w:pPr>
      <w:r w:rsidRPr="00584360">
        <w:rPr>
          <w:rFonts w:cs="B Lotus" w:hint="cs"/>
          <w:rtl/>
        </w:rPr>
        <w:t>همچنان که اسلام به حق ضمانت اجتماعی اشاره کرده است به تربیت اجتماعی نیز اهتمام ورزیده است: و این امر با تحقق عدالت</w:t>
      </w:r>
      <w:r w:rsidR="00FE19B6" w:rsidRPr="00584360">
        <w:rPr>
          <w:rFonts w:cs="B Lotus" w:hint="cs"/>
          <w:rtl/>
        </w:rPr>
        <w:t xml:space="preserve"> در</w:t>
      </w:r>
      <w:r w:rsidRPr="00584360">
        <w:rPr>
          <w:rFonts w:cs="B Lotus" w:hint="cs"/>
          <w:rtl/>
        </w:rPr>
        <w:t xml:space="preserve"> </w:t>
      </w:r>
      <w:r w:rsidR="00FE19B6" w:rsidRPr="00584360">
        <w:rPr>
          <w:rFonts w:cs="B Lotus" w:hint="cs"/>
          <w:rtl/>
        </w:rPr>
        <w:t xml:space="preserve">بنیان </w:t>
      </w:r>
      <w:r w:rsidRPr="00584360">
        <w:rPr>
          <w:rFonts w:cs="B Lotus" w:hint="cs"/>
          <w:rtl/>
        </w:rPr>
        <w:t>افراد جامعه نمود پیدا</w:t>
      </w:r>
      <w:r w:rsidR="00782812">
        <w:rPr>
          <w:rFonts w:cs="B Lotus" w:hint="cs"/>
          <w:rtl/>
        </w:rPr>
        <w:t xml:space="preserve"> می‌</w:t>
      </w:r>
      <w:r w:rsidRPr="00584360">
        <w:rPr>
          <w:rFonts w:cs="B Lotus" w:hint="cs"/>
          <w:rtl/>
        </w:rPr>
        <w:t>کند تا</w:t>
      </w:r>
      <w:r w:rsidR="004F1E6E">
        <w:rPr>
          <w:rFonts w:cs="B Lotus" w:hint="cs"/>
          <w:rtl/>
        </w:rPr>
        <w:t xml:space="preserve"> جامعه‌ای </w:t>
      </w:r>
      <w:r w:rsidRPr="00584360">
        <w:rPr>
          <w:rFonts w:cs="B Lotus" w:hint="cs"/>
          <w:rtl/>
        </w:rPr>
        <w:t>قوی و محکم پدید آید که به همدیگر عشق</w:t>
      </w:r>
      <w:r w:rsidR="00FE19B6" w:rsidRPr="00584360">
        <w:rPr>
          <w:rFonts w:cs="B Lotus" w:hint="cs"/>
          <w:rtl/>
        </w:rPr>
        <w:t xml:space="preserve"> و</w:t>
      </w:r>
      <w:r w:rsidRPr="00584360">
        <w:rPr>
          <w:rFonts w:cs="B Lotus" w:hint="cs"/>
          <w:rtl/>
        </w:rPr>
        <w:t xml:space="preserve"> محبت بورزند.</w:t>
      </w:r>
    </w:p>
    <w:p w:rsidR="000D3127" w:rsidRPr="00194EB2" w:rsidRDefault="0026399D" w:rsidP="00194EB2">
      <w:pPr>
        <w:ind w:left="0" w:firstLine="284"/>
        <w:jc w:val="both"/>
        <w:rPr>
          <w:rFonts w:ascii="KFGQPC Uthmanic Script HAFS" w:hAnsi="KFGQPC Uthmanic Script HAFS" w:cs="KFGQPC Uthmanic Script HAFS"/>
          <w:rtl/>
          <w:lang w:bidi="ar-SA"/>
        </w:rPr>
      </w:pPr>
      <w:r w:rsidRPr="00584360">
        <w:rPr>
          <w:rFonts w:cs="B Lotus" w:hint="cs"/>
          <w:rtl/>
        </w:rPr>
        <w:t>اسلام با بازگرداندن مردم به یک جان و یک روح، احساس نزدیکی را در</w:t>
      </w:r>
      <w:r w:rsidR="00E82E6E">
        <w:rPr>
          <w:rFonts w:cs="B Lotus" w:hint="cs"/>
          <w:rtl/>
        </w:rPr>
        <w:t xml:space="preserve"> آن‌ها </w:t>
      </w:r>
      <w:r w:rsidRPr="00584360">
        <w:rPr>
          <w:rFonts w:cs="B Lotus" w:hint="cs"/>
          <w:rtl/>
        </w:rPr>
        <w:t>ایجاد</w:t>
      </w:r>
      <w:r w:rsidR="00782812">
        <w:rPr>
          <w:rFonts w:cs="B Lotus" w:hint="cs"/>
          <w:rtl/>
        </w:rPr>
        <w:t xml:space="preserve"> می‌</w:t>
      </w:r>
      <w:r w:rsidRPr="00584360">
        <w:rPr>
          <w:rFonts w:cs="B Lotus" w:hint="cs"/>
          <w:rtl/>
        </w:rPr>
        <w:t>کند چون</w:t>
      </w:r>
      <w:r w:rsidR="00E82E6E">
        <w:rPr>
          <w:rFonts w:cs="B Lotus" w:hint="cs"/>
          <w:rtl/>
        </w:rPr>
        <w:t xml:space="preserve"> آن‌ها </w:t>
      </w:r>
      <w:r w:rsidRPr="00584360">
        <w:rPr>
          <w:rFonts w:cs="B Lotus" w:hint="cs"/>
          <w:rtl/>
        </w:rPr>
        <w:t>در پیدایش و طبیعت و عقیده و سرنوشت یکسان هستد.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يَٰٓأَيُّهَا</w:t>
      </w:r>
      <w:r w:rsidR="00194EB2">
        <w:rPr>
          <w:rFonts w:ascii="KFGQPC Uthmanic Script HAFS" w:hAnsi="KFGQPC Uthmanic Script HAFS" w:cs="KFGQPC Uthmanic Script HAFS"/>
          <w:rtl/>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لنَّاسُ</w:t>
      </w:r>
      <w:r w:rsidR="00194EB2">
        <w:rPr>
          <w:rFonts w:ascii="KFGQPC Uthmanic Script HAFS" w:hAnsi="KFGQPC Uthmanic Script HAFS" w:cs="KFGQPC Uthmanic Script HAFS"/>
          <w:rtl/>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تَّقُواْ</w:t>
      </w:r>
      <w:r w:rsidR="00194EB2">
        <w:rPr>
          <w:rFonts w:ascii="KFGQPC Uthmanic Script HAFS" w:hAnsi="KFGQPC Uthmanic Script HAFS" w:cs="KFGQPC Uthmanic Script HAFS"/>
          <w:rtl/>
          <w:lang w:bidi="ar-SA"/>
        </w:rPr>
        <w:t xml:space="preserve"> رَبَّكُمُ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w:t>
      </w:r>
      <w:r w:rsidR="00194EB2">
        <w:rPr>
          <w:rFonts w:ascii="KFGQPC Uthmanic Script HAFS" w:hAnsi="KFGQPC Uthmanic Script HAFS" w:cs="KFGQPC Uthmanic Script HAFS"/>
          <w:rtl/>
          <w:lang w:bidi="ar-SA"/>
        </w:rPr>
        <w:t xml:space="preserve"> خَلَقَكُم مِّن نَّفۡسٖ وَٰحِدَةٖ وَخَلَقَ مِنۡهَا زَوۡجَهَا وَبَثَّ مِنۡهُمَا رِجَالٗا كَثِيرٗا وَنِسَآءٗۚ وَ</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تَّقُواْ</w:t>
      </w:r>
      <w:r w:rsidR="00194EB2">
        <w:rPr>
          <w:rFonts w:ascii="KFGQPC Uthmanic Script HAFS" w:hAnsi="KFGQPC Uthmanic Script HAFS" w:cs="KFGQPC Uthmanic Script HAFS"/>
          <w:rtl/>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w:t>
      </w:r>
      <w:r w:rsidR="00194EB2">
        <w:rPr>
          <w:rFonts w:ascii="KFGQPC Uthmanic Script HAFS" w:hAnsi="KFGQPC Uthmanic Script HAFS" w:cs="KFGQPC Uthmanic Script HAFS"/>
          <w:rtl/>
          <w:lang w:bidi="ar-SA"/>
        </w:rPr>
        <w:t xml:space="preserve"> تَسَآءَلُونَ بِهِ</w:t>
      </w:r>
      <w:r w:rsidR="00194EB2">
        <w:rPr>
          <w:rFonts w:ascii="KFGQPC Uthmanic Script HAFS" w:hAnsi="KFGQPC Uthmanic Script HAFS" w:cs="KFGQPC Uthmanic Script HAFS" w:hint="cs"/>
          <w:rtl/>
          <w:lang w:bidi="ar-SA"/>
        </w:rPr>
        <w:t>ۦ</w:t>
      </w:r>
      <w:r w:rsidR="00194EB2">
        <w:rPr>
          <w:rFonts w:ascii="KFGQPC Uthmanic Script HAFS" w:hAnsi="KFGQPC Uthmanic Script HAFS" w:cs="KFGQPC Uthmanic Script HAFS"/>
          <w:rtl/>
          <w:lang w:bidi="ar-SA"/>
        </w:rPr>
        <w:t xml:space="preserve"> وَ</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لۡأَرۡحَامَۚ</w:t>
      </w:r>
      <w:r w:rsidR="00194EB2">
        <w:rPr>
          <w:rFonts w:ascii="KFGQPC Uthmanic Script HAFS" w:hAnsi="KFGQPC Uthmanic Script HAFS" w:cs="KFGQPC Uthmanic Script HAFS"/>
          <w:rtl/>
          <w:lang w:bidi="ar-SA"/>
        </w:rPr>
        <w:t xml:space="preserve"> إِنَّ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كَانَ عَلَيۡكُمۡ رَ</w:t>
      </w:r>
      <w:r w:rsidR="00194EB2">
        <w:rPr>
          <w:rFonts w:ascii="KFGQPC Uthmanic Script HAFS" w:hAnsi="KFGQPC Uthmanic Script HAFS" w:cs="KFGQPC Uthmanic Script HAFS" w:hint="eastAsia"/>
          <w:rtl/>
          <w:lang w:bidi="ar-SA"/>
        </w:rPr>
        <w:t>قِيبٗا</w:t>
      </w:r>
      <w:r w:rsidR="00194EB2">
        <w:rPr>
          <w:rFonts w:ascii="KFGQPC Uthmanic Script HAFS" w:hAnsi="KFGQPC Uthmanic Script HAFS" w:cs="KFGQPC Uthmanic Script HAFS"/>
          <w:rtl/>
          <w:lang w:bidi="ar-SA"/>
        </w:rPr>
        <w:t xml:space="preserve"> 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4F1E6E">
        <w:rPr>
          <w:rFonts w:ascii="Traditional Arabic" w:hAnsi="Traditional Arabic" w:cs="Traditional Arabic"/>
          <w:rtl/>
          <w:lang w:bidi="ar-SA"/>
        </w:rPr>
        <w:t>«</w:t>
      </w:r>
      <w:r w:rsidR="000D3127" w:rsidRPr="00584360">
        <w:rPr>
          <w:rFonts w:cs="B Lotus" w:hint="cs"/>
          <w:rtl/>
          <w:lang w:bidi="ar-SA"/>
        </w:rPr>
        <w:t>ای مردما</w:t>
      </w:r>
      <w:r w:rsidR="00F93192" w:rsidRPr="00584360">
        <w:rPr>
          <w:rFonts w:cs="B Lotus" w:hint="cs"/>
          <w:rtl/>
          <w:lang w:bidi="ar-SA"/>
        </w:rPr>
        <w:t>ن از (خشم) پروردگارتان بپرهیزید</w:t>
      </w:r>
      <w:r w:rsidR="000D3127" w:rsidRPr="00584360">
        <w:rPr>
          <w:rFonts w:cs="B Lotus" w:hint="cs"/>
          <w:rtl/>
          <w:lang w:bidi="ar-SA"/>
        </w:rPr>
        <w:t xml:space="preserve"> پروردگاری که شما را از یک</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0D3127" w:rsidRPr="00584360">
        <w:rPr>
          <w:rFonts w:cs="B Lotus" w:hint="cs"/>
          <w:rtl/>
          <w:lang w:bidi="ar-SA"/>
        </w:rPr>
        <w:t xml:space="preserve"> بیافرید. و همسرش را از نوع او آفرید. و از</w:t>
      </w:r>
      <w:r w:rsidR="00C208AB" w:rsidRPr="00584360">
        <w:rPr>
          <w:rFonts w:cs="B Lotus" w:hint="cs"/>
          <w:rtl/>
          <w:lang w:bidi="ar-SA"/>
        </w:rPr>
        <w:t xml:space="preserve"> آن</w:t>
      </w:r>
      <w:r w:rsidR="000D3127" w:rsidRPr="00584360">
        <w:rPr>
          <w:rFonts w:cs="B Lotus" w:hint="cs"/>
          <w:rtl/>
          <w:lang w:bidi="ar-SA"/>
        </w:rPr>
        <w:t xml:space="preserve"> دو نفر مردان و زنان فراوانی منتشر ساخت</w:t>
      </w:r>
      <w:r w:rsidR="00F93192" w:rsidRPr="00584360">
        <w:rPr>
          <w:rFonts w:cs="B Lotus" w:hint="cs"/>
          <w:rtl/>
          <w:lang w:bidi="ar-SA"/>
        </w:rPr>
        <w:t>،</w:t>
      </w:r>
      <w:r w:rsidR="000D3127" w:rsidRPr="00584360">
        <w:rPr>
          <w:rFonts w:cs="B Lotus" w:hint="cs"/>
          <w:rtl/>
          <w:lang w:bidi="ar-SA"/>
        </w:rPr>
        <w:t xml:space="preserve"> و از خدائی بپرهیزید که همدیگر را بدو سوگند</w:t>
      </w:r>
      <w:r w:rsidR="00782812">
        <w:rPr>
          <w:rFonts w:cs="B Lotus" w:hint="cs"/>
          <w:rtl/>
          <w:lang w:bidi="ar-SA"/>
        </w:rPr>
        <w:t xml:space="preserve"> می‌</w:t>
      </w:r>
      <w:r w:rsidR="000D3127" w:rsidRPr="00584360">
        <w:rPr>
          <w:rFonts w:cs="B Lotus" w:hint="cs"/>
          <w:rtl/>
          <w:lang w:bidi="ar-SA"/>
        </w:rPr>
        <w:t xml:space="preserve">دهید؛ و بپرهیزد از اینکه پیوند خویشاوندی </w:t>
      </w:r>
      <w:r w:rsidR="00FE19B6" w:rsidRPr="00584360">
        <w:rPr>
          <w:rFonts w:cs="B Lotus" w:hint="cs"/>
          <w:rtl/>
          <w:lang w:bidi="ar-SA"/>
        </w:rPr>
        <w:t>را گسیخته دارید. زیرا که</w:t>
      </w:r>
      <w:r w:rsidR="00CB15F1">
        <w:rPr>
          <w:rFonts w:cs="B Lotus" w:hint="cs"/>
          <w:rtl/>
          <w:lang w:bidi="ar-SA"/>
        </w:rPr>
        <w:t xml:space="preserve"> بی‌</w:t>
      </w:r>
      <w:r w:rsidR="00FE19B6" w:rsidRPr="00584360">
        <w:rPr>
          <w:rFonts w:cs="B Lotus" w:hint="cs"/>
          <w:rtl/>
          <w:lang w:bidi="ar-SA"/>
        </w:rPr>
        <w:t>گمان</w:t>
      </w:r>
      <w:r w:rsidR="00F93192" w:rsidRPr="00584360">
        <w:rPr>
          <w:rFonts w:cs="B Lotus" w:hint="cs"/>
          <w:rtl/>
          <w:lang w:bidi="ar-SA"/>
        </w:rPr>
        <w:t xml:space="preserve"> خداوند مراقب شماست</w:t>
      </w:r>
      <w:r w:rsidR="004F1E6E">
        <w:rPr>
          <w:rFonts w:ascii="Traditional Arabic" w:hAnsi="Traditional Arabic" w:cs="Traditional Arabic"/>
          <w:rtl/>
          <w:lang w:bidi="ar-SA"/>
        </w:rPr>
        <w:t>»</w:t>
      </w:r>
      <w:r w:rsidR="00F93192" w:rsidRPr="00584360">
        <w:rPr>
          <w:rFonts w:cs="B Lotus" w:hint="cs"/>
          <w:rtl/>
          <w:lang w:bidi="ar-SA"/>
        </w:rPr>
        <w:t>.</w:t>
      </w:r>
    </w:p>
    <w:p w:rsidR="000D3127" w:rsidRPr="00584360" w:rsidRDefault="000D3127" w:rsidP="00FD2165">
      <w:pPr>
        <w:ind w:left="0" w:firstLine="284"/>
        <w:jc w:val="both"/>
        <w:rPr>
          <w:rFonts w:cs="B Lotus"/>
          <w:rtl/>
        </w:rPr>
      </w:pPr>
      <w:r w:rsidRPr="00584360">
        <w:rPr>
          <w:rFonts w:cs="B Lotus" w:hint="cs"/>
          <w:rtl/>
        </w:rPr>
        <w:t>جان و روح</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وقتی که از این اعتقاد</w:t>
      </w:r>
      <w:r w:rsidR="00782812">
        <w:rPr>
          <w:rFonts w:cs="B Lotus" w:hint="cs"/>
          <w:rtl/>
        </w:rPr>
        <w:t xml:space="preserve"> می‌</w:t>
      </w:r>
      <w:r w:rsidRPr="00584360">
        <w:rPr>
          <w:rFonts w:cs="B Lotus" w:hint="cs"/>
          <w:rtl/>
        </w:rPr>
        <w:t>نوشد، برای مزین شدن به اخلاق اسلامی آماده</w:t>
      </w:r>
      <w:r w:rsidR="00782812">
        <w:rPr>
          <w:rFonts w:cs="B Lotus" w:hint="cs"/>
          <w:rtl/>
        </w:rPr>
        <w:t xml:space="preserve"> می‌</w:t>
      </w:r>
      <w:r w:rsidRPr="00584360">
        <w:rPr>
          <w:rFonts w:cs="B Lotus" w:hint="cs"/>
          <w:rtl/>
        </w:rPr>
        <w:t>گردد که از جمله این</w:t>
      </w:r>
      <w:r w:rsidR="004F1E6E">
        <w:rPr>
          <w:rFonts w:cs="B Lotus" w:hint="cs"/>
          <w:rtl/>
        </w:rPr>
        <w:t xml:space="preserve"> اخلاق‌ها</w:t>
      </w:r>
      <w:r w:rsidRPr="00584360">
        <w:rPr>
          <w:rFonts w:cs="B Lotus" w:hint="cs"/>
          <w:rtl/>
        </w:rPr>
        <w:t xml:space="preserve"> مدارا و همکاری و صلح</w:t>
      </w:r>
      <w:r w:rsidR="00782812">
        <w:rPr>
          <w:rFonts w:cs="B Lotus" w:hint="cs"/>
          <w:rtl/>
        </w:rPr>
        <w:t xml:space="preserve"> می‌</w:t>
      </w:r>
      <w:r w:rsidRPr="00584360">
        <w:rPr>
          <w:rFonts w:cs="B Lotus" w:hint="cs"/>
          <w:rtl/>
        </w:rPr>
        <w:t>باشد.</w:t>
      </w:r>
    </w:p>
    <w:p w:rsidR="004F1E6E" w:rsidRDefault="000D3127" w:rsidP="004F1E6E">
      <w:pPr>
        <w:ind w:left="0" w:firstLine="284"/>
        <w:jc w:val="both"/>
        <w:rPr>
          <w:rFonts w:cs="B Lotus"/>
          <w:rtl/>
        </w:rPr>
      </w:pPr>
      <w:r w:rsidRPr="00584360">
        <w:rPr>
          <w:rFonts w:cs="B Lotus" w:hint="cs"/>
          <w:rtl/>
        </w:rPr>
        <w:t>ضمانتی که اسلام</w:t>
      </w:r>
      <w:r w:rsidR="00C208AB" w:rsidRPr="00584360">
        <w:rPr>
          <w:rFonts w:cs="B Lotus" w:hint="cs"/>
          <w:rtl/>
        </w:rPr>
        <w:t xml:space="preserve"> آن</w:t>
      </w:r>
      <w:r w:rsidRPr="00584360">
        <w:rPr>
          <w:rFonts w:cs="B Lotus" w:hint="cs"/>
          <w:rtl/>
        </w:rPr>
        <w:t xml:space="preserve"> را معرفی کرده است محدود به </w:t>
      </w:r>
      <w:r w:rsidR="00FE19B6" w:rsidRPr="00584360">
        <w:rPr>
          <w:rFonts w:cs="B Lotus" w:hint="cs"/>
          <w:rtl/>
        </w:rPr>
        <w:t xml:space="preserve">بخش </w:t>
      </w:r>
      <w:r w:rsidRPr="00584360">
        <w:rPr>
          <w:rFonts w:cs="B Lotus" w:hint="cs"/>
          <w:rtl/>
        </w:rPr>
        <w:t>مادی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7598F">
        <w:rPr>
          <w:rFonts w:cs="B Lotus" w:hint="cs"/>
          <w:rtl/>
        </w:rPr>
        <w:t xml:space="preserve"> نمی‌</w:t>
      </w:r>
      <w:r w:rsidRPr="00584360">
        <w:rPr>
          <w:rFonts w:cs="B Lotus" w:hint="cs"/>
          <w:rtl/>
        </w:rPr>
        <w:t>شود بلکه شامل ضمانت روحی و اخلاقی نیز</w:t>
      </w:r>
      <w:r w:rsidR="00782812">
        <w:rPr>
          <w:rFonts w:cs="B Lotus" w:hint="cs"/>
          <w:rtl/>
        </w:rPr>
        <w:t xml:space="preserve"> می‌</w:t>
      </w:r>
      <w:r w:rsidRPr="00584360">
        <w:rPr>
          <w:rFonts w:cs="B Lotus" w:hint="cs"/>
          <w:rtl/>
        </w:rPr>
        <w:t>شود.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روح و جسم</w:t>
      </w:r>
      <w:r w:rsidR="00782812">
        <w:rPr>
          <w:rFonts w:cs="B Lotus" w:hint="cs"/>
          <w:rtl/>
        </w:rPr>
        <w:t xml:space="preserve"> می‌</w:t>
      </w:r>
      <w:r w:rsidRPr="00584360">
        <w:rPr>
          <w:rFonts w:cs="B Lotus" w:hint="cs"/>
          <w:rtl/>
        </w:rPr>
        <w:t>باشد</w:t>
      </w:r>
      <w:r w:rsidR="00F93192" w:rsidRPr="00584360">
        <w:rPr>
          <w:rFonts w:cs="B Lotus" w:hint="cs"/>
          <w:rtl/>
        </w:rPr>
        <w:t>،</w:t>
      </w:r>
      <w:r w:rsidRPr="00584360">
        <w:rPr>
          <w:rFonts w:cs="B Lotus" w:hint="cs"/>
          <w:rtl/>
        </w:rPr>
        <w:t xml:space="preserve"> و رسالت اسلامی مبتنی بر</w:t>
      </w:r>
      <w:r w:rsidR="00FC407D">
        <w:rPr>
          <w:rFonts w:cs="B Lotus" w:hint="cs"/>
          <w:rtl/>
        </w:rPr>
        <w:t xml:space="preserve"> ارزش‌ها</w:t>
      </w:r>
      <w:r w:rsidRPr="00584360">
        <w:rPr>
          <w:rFonts w:cs="B Lotus" w:hint="cs"/>
          <w:rtl/>
        </w:rPr>
        <w:t>ی اخلاقی تمام شده است که پیامبر</w:t>
      </w:r>
      <w:r w:rsidR="00F93192"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«من برای کامل کردن </w:t>
      </w:r>
      <w:r w:rsidR="002B047E" w:rsidRPr="00584360">
        <w:rPr>
          <w:rFonts w:cs="B Lotus" w:hint="cs"/>
          <w:rtl/>
        </w:rPr>
        <w:t>و تمام کرد</w:t>
      </w:r>
      <w:r w:rsidR="00F93192" w:rsidRPr="00584360">
        <w:rPr>
          <w:rFonts w:cs="B Lotus" w:hint="cs"/>
          <w:rtl/>
        </w:rPr>
        <w:t>ن</w:t>
      </w:r>
      <w:r w:rsidR="00FC407D">
        <w:rPr>
          <w:rFonts w:cs="B Lotus" w:hint="cs"/>
          <w:rtl/>
        </w:rPr>
        <w:t xml:space="preserve"> ارزش‌ها</w:t>
      </w:r>
      <w:r w:rsidR="00F93192" w:rsidRPr="00584360">
        <w:rPr>
          <w:rFonts w:cs="B Lotus" w:hint="cs"/>
          <w:rtl/>
        </w:rPr>
        <w:t>ی اخلاقی برگزیده شده</w:t>
      </w:r>
      <w:r w:rsidR="005655EF">
        <w:rPr>
          <w:rFonts w:cs="B Lotus" w:hint="cs"/>
          <w:rtl/>
        </w:rPr>
        <w:t>‌ام»</w:t>
      </w:r>
      <w:r w:rsidR="004F1E6E" w:rsidRPr="004F1E6E">
        <w:rPr>
          <w:rFonts w:cs="B Lotus" w:hint="cs"/>
          <w:vertAlign w:val="superscript"/>
          <w:rtl/>
        </w:rPr>
        <w:t>(</w:t>
      </w:r>
      <w:r w:rsidR="004F1E6E" w:rsidRPr="004F1E6E">
        <w:rPr>
          <w:rStyle w:val="FootnoteReference"/>
          <w:rFonts w:cs="B Lotus"/>
          <w:rtl/>
        </w:rPr>
        <w:footnoteReference w:id="176"/>
      </w:r>
      <w:r w:rsidR="004F1E6E" w:rsidRPr="004F1E6E">
        <w:rPr>
          <w:rFonts w:cs="B Lotus" w:hint="cs"/>
          <w:vertAlign w:val="superscript"/>
          <w:rtl/>
        </w:rPr>
        <w:t>)</w:t>
      </w:r>
      <w:r w:rsidR="00F93192" w:rsidRPr="00584360">
        <w:rPr>
          <w:rFonts w:cs="B Lotus" w:hint="cs"/>
          <w:rtl/>
        </w:rPr>
        <w:t>.</w:t>
      </w:r>
    </w:p>
    <w:p w:rsidR="002B047E" w:rsidRPr="00584360" w:rsidRDefault="002B047E" w:rsidP="004F1E6E">
      <w:pPr>
        <w:ind w:left="0" w:firstLine="284"/>
        <w:jc w:val="both"/>
        <w:rPr>
          <w:rFonts w:cs="B Lotus"/>
          <w:rtl/>
        </w:rPr>
      </w:pPr>
      <w:r w:rsidRPr="00584360">
        <w:rPr>
          <w:rFonts w:cs="B Lotus" w:hint="cs"/>
          <w:rtl/>
        </w:rPr>
        <w:t xml:space="preserve">اسلام دایره </w:t>
      </w:r>
      <w:r w:rsidR="00A02446" w:rsidRPr="00584360">
        <w:rPr>
          <w:rFonts w:cs="B Lotus" w:hint="cs"/>
          <w:rtl/>
        </w:rPr>
        <w:t xml:space="preserve">احساس مسؤولیت </w:t>
      </w:r>
      <w:r w:rsidRPr="00584360">
        <w:rPr>
          <w:rFonts w:cs="B Lotus" w:hint="cs"/>
          <w:rtl/>
        </w:rPr>
        <w:t xml:space="preserve">را توسعه داده تا </w:t>
      </w:r>
      <w:r w:rsidR="00A02446" w:rsidRPr="00584360">
        <w:rPr>
          <w:rFonts w:cs="B Lotus" w:hint="cs"/>
          <w:rtl/>
        </w:rPr>
        <w:t>فرد در مقابل</w:t>
      </w:r>
      <w:r w:rsidRPr="00584360">
        <w:rPr>
          <w:rFonts w:cs="B Lotus" w:hint="cs"/>
          <w:rtl/>
        </w:rPr>
        <w:t xml:space="preserve"> خودش، فرد با خانواده</w:t>
      </w:r>
      <w:r w:rsidR="005054FC">
        <w:rPr>
          <w:rFonts w:cs="B Lotus" w:hint="cs"/>
          <w:rtl/>
        </w:rPr>
        <w:t xml:space="preserve">‌های </w:t>
      </w:r>
      <w:r w:rsidRPr="00584360">
        <w:rPr>
          <w:rFonts w:cs="B Lotus" w:hint="cs"/>
          <w:rtl/>
        </w:rPr>
        <w:t>نزدیکش، فرد با فرد، فرد با گروه</w:t>
      </w:r>
      <w:r w:rsidR="00A02446" w:rsidRPr="00584360">
        <w:rPr>
          <w:rFonts w:cs="B Lotus" w:hint="cs"/>
          <w:rtl/>
        </w:rPr>
        <w:t>،</w:t>
      </w:r>
      <w:r w:rsidRPr="00584360">
        <w:rPr>
          <w:rFonts w:cs="B Lotus" w:hint="cs"/>
          <w:rtl/>
        </w:rPr>
        <w:t xml:space="preserve"> امت با امت و نسل با</w:t>
      </w:r>
      <w:r w:rsidR="00DB21FA">
        <w:rPr>
          <w:rFonts w:cs="B Lotus" w:hint="cs"/>
          <w:rtl/>
        </w:rPr>
        <w:t xml:space="preserve"> نسل‌ها</w:t>
      </w:r>
      <w:r w:rsidRPr="00584360">
        <w:rPr>
          <w:rFonts w:cs="B Lotus" w:hint="cs"/>
          <w:rtl/>
        </w:rPr>
        <w:t>ی بعدی</w:t>
      </w:r>
      <w:r w:rsidR="00A02446" w:rsidRPr="00584360">
        <w:rPr>
          <w:rFonts w:cs="B Lotus" w:hint="cs"/>
          <w:rtl/>
        </w:rPr>
        <w:t xml:space="preserve"> احساس مسؤولیت کند</w:t>
      </w:r>
      <w:r w:rsidR="004F1E6E" w:rsidRPr="004F1E6E">
        <w:rPr>
          <w:rFonts w:cs="B Lotus" w:hint="cs"/>
          <w:vertAlign w:val="superscript"/>
          <w:rtl/>
        </w:rPr>
        <w:t>(</w:t>
      </w:r>
      <w:r w:rsidR="004F1E6E" w:rsidRPr="004F1E6E">
        <w:rPr>
          <w:rStyle w:val="FootnoteReference"/>
          <w:rFonts w:cs="B Lotus"/>
          <w:rtl/>
        </w:rPr>
        <w:footnoteReference w:id="177"/>
      </w:r>
      <w:r w:rsidR="004F1E6E" w:rsidRPr="004F1E6E">
        <w:rPr>
          <w:rFonts w:cs="B Lotus" w:hint="cs"/>
          <w:vertAlign w:val="superscript"/>
          <w:rtl/>
        </w:rPr>
        <w:t>)</w:t>
      </w:r>
      <w:r w:rsidRPr="00584360">
        <w:rPr>
          <w:rFonts w:cs="B Lotus" w:hint="cs"/>
          <w:rtl/>
        </w:rPr>
        <w:t xml:space="preserve">. </w:t>
      </w:r>
    </w:p>
    <w:p w:rsidR="002B047E" w:rsidRPr="00584360" w:rsidRDefault="00A02446" w:rsidP="00FD2165">
      <w:pPr>
        <w:ind w:left="0" w:firstLine="284"/>
        <w:jc w:val="both"/>
        <w:rPr>
          <w:rFonts w:cs="B Lotus"/>
          <w:rtl/>
        </w:rPr>
      </w:pPr>
      <w:r w:rsidRPr="00584360">
        <w:rPr>
          <w:rFonts w:cs="B Lotus" w:hint="cs"/>
          <w:rtl/>
        </w:rPr>
        <w:t xml:space="preserve">احساس مسؤولیت </w:t>
      </w:r>
      <w:r w:rsidR="002B047E" w:rsidRPr="00584360">
        <w:rPr>
          <w:rFonts w:cs="B Lotus" w:hint="cs"/>
          <w:rtl/>
        </w:rPr>
        <w:t>فرد</w:t>
      </w:r>
      <w:r w:rsidRPr="00584360">
        <w:rPr>
          <w:rFonts w:cs="B Lotus" w:hint="cs"/>
          <w:rtl/>
        </w:rPr>
        <w:t xml:space="preserve"> در برابر</w:t>
      </w:r>
      <w:r w:rsidR="002B047E" w:rsidRPr="00584360">
        <w:rPr>
          <w:rFonts w:cs="B Lotus" w:hint="cs"/>
          <w:rtl/>
        </w:rPr>
        <w:t xml:space="preserve"> خودش به دو صورت است که اسلام توجه کامل به</w:t>
      </w:r>
      <w:r w:rsidR="00C208AB" w:rsidRPr="00584360">
        <w:rPr>
          <w:rFonts w:cs="B Lotus" w:hint="cs"/>
          <w:rtl/>
        </w:rPr>
        <w:t xml:space="preserve"> آن</w:t>
      </w:r>
      <w:r w:rsidR="002B047E" w:rsidRPr="00584360">
        <w:rPr>
          <w:rFonts w:cs="B Lotus" w:hint="cs"/>
          <w:rtl/>
        </w:rPr>
        <w:t xml:space="preserve"> داشته است: </w:t>
      </w:r>
    </w:p>
    <w:p w:rsidR="00446041" w:rsidRPr="00584360" w:rsidRDefault="002B047E" w:rsidP="00FD2165">
      <w:pPr>
        <w:ind w:left="0" w:firstLine="284"/>
        <w:jc w:val="both"/>
        <w:rPr>
          <w:rFonts w:cs="B Lotus"/>
          <w:rtl/>
        </w:rPr>
      </w:pPr>
      <w:r w:rsidRPr="00584360">
        <w:rPr>
          <w:rFonts w:cs="B Lotus" w:hint="cs"/>
          <w:rtl/>
        </w:rPr>
        <w:t>الف) اسلام به بیداری احساس مسؤولیت شخصی و بیداری</w:t>
      </w:r>
      <w:r w:rsidR="00C208AB" w:rsidRPr="00584360">
        <w:rPr>
          <w:rFonts w:cs="B Lotus" w:hint="cs"/>
          <w:rtl/>
        </w:rPr>
        <w:t xml:space="preserve"> آن</w:t>
      </w:r>
      <w:r w:rsidRPr="00584360">
        <w:rPr>
          <w:rFonts w:cs="B Lotus" w:hint="cs"/>
          <w:rtl/>
        </w:rPr>
        <w:t xml:space="preserve"> در عمل توجه داشته است. تا فرد با عمل خود اعتماد به نفس پیدا کرده و به کار و نتیجه</w:t>
      </w:r>
      <w:r w:rsidR="00C208AB" w:rsidRPr="00584360">
        <w:rPr>
          <w:rFonts w:cs="B Lotus" w:hint="cs"/>
          <w:rtl/>
        </w:rPr>
        <w:t xml:space="preserve"> آن</w:t>
      </w:r>
      <w:r w:rsidRPr="00584360">
        <w:rPr>
          <w:rFonts w:cs="B Lotus" w:hint="cs"/>
          <w:rtl/>
        </w:rPr>
        <w:t xml:space="preserve"> برسد. آزادیی که از وجود خاص سرچشمه</w:t>
      </w:r>
      <w:r w:rsidR="00782812">
        <w:rPr>
          <w:rFonts w:cs="B Lotus" w:hint="cs"/>
          <w:rtl/>
        </w:rPr>
        <w:t xml:space="preserve"> می‌</w:t>
      </w:r>
      <w:r w:rsidRPr="00584360">
        <w:rPr>
          <w:rFonts w:cs="B Lotus" w:hint="cs"/>
          <w:rtl/>
        </w:rPr>
        <w:t>گیرد و از اینجا دایره ثمره</w:t>
      </w:r>
      <w:r w:rsidR="00C208AB" w:rsidRPr="00584360">
        <w:rPr>
          <w:rFonts w:cs="B Lotus" w:hint="cs"/>
          <w:rtl/>
        </w:rPr>
        <w:t xml:space="preserve"> آن</w:t>
      </w:r>
      <w:r w:rsidRPr="00584360">
        <w:rPr>
          <w:rFonts w:cs="B Lotus" w:hint="cs"/>
          <w:rtl/>
        </w:rPr>
        <w:t xml:space="preserve"> توسعه پیدا</w:t>
      </w:r>
      <w:r w:rsidR="00782812">
        <w:rPr>
          <w:rFonts w:cs="B Lotus" w:hint="cs"/>
          <w:rtl/>
        </w:rPr>
        <w:t xml:space="preserve"> می‌</w:t>
      </w:r>
      <w:r w:rsidRPr="00584360">
        <w:rPr>
          <w:rFonts w:cs="B Lotus" w:hint="cs"/>
          <w:rtl/>
        </w:rPr>
        <w:t>کند. علاوه بر</w:t>
      </w:r>
      <w:r w:rsidR="00C208AB" w:rsidRPr="00584360">
        <w:rPr>
          <w:rFonts w:cs="B Lotus" w:hint="cs"/>
          <w:rtl/>
        </w:rPr>
        <w:t xml:space="preserve"> آن</w:t>
      </w:r>
      <w:r w:rsidRPr="00584360">
        <w:rPr>
          <w:rFonts w:cs="B Lotus" w:hint="cs"/>
          <w:rtl/>
        </w:rPr>
        <w:t xml:space="preserve"> مسؤولیت خود را</w:t>
      </w:r>
      <w:r w:rsidR="00782812">
        <w:rPr>
          <w:rFonts w:cs="B Lotus" w:hint="cs"/>
          <w:rtl/>
        </w:rPr>
        <w:t xml:space="preserve"> می‌</w:t>
      </w:r>
      <w:r w:rsidRPr="00584360">
        <w:rPr>
          <w:rFonts w:cs="B Lotus" w:hint="cs"/>
          <w:rtl/>
        </w:rPr>
        <w:t xml:space="preserve">پذیرد و نیازی به </w:t>
      </w:r>
      <w:r w:rsidR="00A02446" w:rsidRPr="00584360">
        <w:rPr>
          <w:rFonts w:cs="B Lotus" w:hint="cs"/>
          <w:rtl/>
        </w:rPr>
        <w:t xml:space="preserve">تحمیل </w:t>
      </w:r>
      <w:r w:rsidRPr="00584360">
        <w:rPr>
          <w:rFonts w:cs="B Lotus" w:hint="cs"/>
          <w:rtl/>
        </w:rPr>
        <w:t>دیگران نیست و اگر از خود فرد بیشتر باشد به دیگران</w:t>
      </w:r>
      <w:r w:rsidR="00782812">
        <w:rPr>
          <w:rFonts w:cs="B Lotus" w:hint="cs"/>
          <w:rtl/>
        </w:rPr>
        <w:t xml:space="preserve"> می‌</w:t>
      </w:r>
      <w:r w:rsidRPr="00584360">
        <w:rPr>
          <w:rFonts w:cs="B Lotus" w:hint="cs"/>
          <w:rtl/>
        </w:rPr>
        <w:t>رسد، کسانی که</w:t>
      </w:r>
      <w:r w:rsidR="0047598F">
        <w:rPr>
          <w:rFonts w:cs="B Lotus" w:hint="cs"/>
          <w:rtl/>
        </w:rPr>
        <w:t xml:space="preserve"> نمی‌</w:t>
      </w:r>
      <w:r w:rsidRPr="00584360">
        <w:rPr>
          <w:rFonts w:cs="B Lotus" w:hint="cs"/>
          <w:rtl/>
        </w:rPr>
        <w:t>توانند</w:t>
      </w:r>
      <w:r w:rsidR="00446041" w:rsidRPr="00584360">
        <w:rPr>
          <w:rFonts w:cs="B Lotus" w:hint="cs"/>
          <w:rtl/>
        </w:rPr>
        <w:t xml:space="preserve"> کار بکنند، یا اینکه کار</w:t>
      </w:r>
      <w:r w:rsidR="00E82E6E">
        <w:rPr>
          <w:rFonts w:cs="B Lotus" w:hint="cs"/>
          <w:rtl/>
        </w:rPr>
        <w:t xml:space="preserve"> آن‌ها </w:t>
      </w:r>
      <w:r w:rsidR="00A02446" w:rsidRPr="00584360">
        <w:rPr>
          <w:rFonts w:cs="B Lotus" w:hint="cs"/>
          <w:rtl/>
        </w:rPr>
        <w:t>کفایتشان را</w:t>
      </w:r>
      <w:r w:rsidR="0047598F">
        <w:rPr>
          <w:rFonts w:cs="B Lotus" w:hint="cs"/>
          <w:rtl/>
        </w:rPr>
        <w:t xml:space="preserve"> نمی‌</w:t>
      </w:r>
      <w:r w:rsidR="00A02446" w:rsidRPr="00584360">
        <w:rPr>
          <w:rFonts w:cs="B Lotus" w:hint="cs"/>
          <w:rtl/>
        </w:rPr>
        <w:t>کند. و این هم</w:t>
      </w:r>
      <w:r w:rsidR="00446041" w:rsidRPr="00584360">
        <w:rPr>
          <w:rFonts w:cs="B Lotus" w:hint="cs"/>
          <w:rtl/>
        </w:rPr>
        <w:t>ان هدف اسلام است. چ</w:t>
      </w:r>
      <w:r w:rsidR="00A02446" w:rsidRPr="00584360">
        <w:rPr>
          <w:rFonts w:cs="B Lotus" w:hint="cs"/>
          <w:rtl/>
        </w:rPr>
        <w:t>ون فرصت کار و عمل</w:t>
      </w:r>
      <w:r w:rsidR="00446041" w:rsidRPr="00584360">
        <w:rPr>
          <w:rFonts w:cs="B Lotus" w:hint="cs"/>
          <w:rtl/>
        </w:rPr>
        <w:t xml:space="preserve"> برای تمامی</w:t>
      </w:r>
      <w:r w:rsidR="00306B68">
        <w:rPr>
          <w:rFonts w:cs="B Lotus" w:hint="cs"/>
          <w:rtl/>
        </w:rPr>
        <w:t xml:space="preserve"> انسان‌ها</w:t>
      </w:r>
      <w:r w:rsidR="00446041" w:rsidRPr="00584360">
        <w:rPr>
          <w:rFonts w:cs="B Lotus" w:hint="cs"/>
          <w:rtl/>
        </w:rPr>
        <w:t xml:space="preserve"> به</w:t>
      </w:r>
      <w:r w:rsidR="00C208AB" w:rsidRPr="00584360">
        <w:rPr>
          <w:rFonts w:cs="B Lotus" w:hint="cs"/>
          <w:rtl/>
        </w:rPr>
        <w:t xml:space="preserve"> </w:t>
      </w:r>
      <w:r w:rsidR="00FF4CCC" w:rsidRPr="00584360">
        <w:rPr>
          <w:rFonts w:cs="B Lotus" w:hint="cs"/>
          <w:rtl/>
        </w:rPr>
        <w:t>اندازه</w:t>
      </w:r>
      <w:r w:rsidR="00446041" w:rsidRPr="00584360">
        <w:rPr>
          <w:rFonts w:cs="B Lotus" w:hint="cs"/>
          <w:rtl/>
        </w:rPr>
        <w:t xml:space="preserve"> توانشان و به</w:t>
      </w:r>
      <w:r w:rsidR="00C208AB" w:rsidRPr="00584360">
        <w:rPr>
          <w:rFonts w:cs="B Lotus" w:hint="cs"/>
          <w:rtl/>
        </w:rPr>
        <w:t xml:space="preserve"> </w:t>
      </w:r>
      <w:r w:rsidR="00FF4CCC" w:rsidRPr="00584360">
        <w:rPr>
          <w:rFonts w:cs="B Lotus" w:hint="cs"/>
          <w:rtl/>
        </w:rPr>
        <w:t>اندازه</w:t>
      </w:r>
      <w:r w:rsidR="00446041" w:rsidRPr="00584360">
        <w:rPr>
          <w:rFonts w:cs="B Lotus" w:hint="cs"/>
          <w:rtl/>
        </w:rPr>
        <w:t xml:space="preserve"> استعدادشان آماده شده است. پس نیروهای مخفی و استعدادهای پنهانی درون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46041" w:rsidRPr="00584360">
        <w:rPr>
          <w:rFonts w:cs="B Lotus" w:hint="cs"/>
          <w:rtl/>
        </w:rPr>
        <w:t xml:space="preserve"> از جمله آزادی و عزت و افتخار </w:t>
      </w:r>
      <w:r w:rsidR="00A02446" w:rsidRPr="00584360">
        <w:rPr>
          <w:rFonts w:cs="B Lotus" w:hint="cs"/>
          <w:rtl/>
        </w:rPr>
        <w:t xml:space="preserve">خود به خود </w:t>
      </w:r>
      <w:r w:rsidR="00446041" w:rsidRPr="00584360">
        <w:rPr>
          <w:rFonts w:cs="B Lotus" w:hint="cs"/>
          <w:rtl/>
        </w:rPr>
        <w:t>منفجر</w:t>
      </w:r>
      <w:r w:rsidR="00782812">
        <w:rPr>
          <w:rFonts w:cs="B Lotus" w:hint="cs"/>
          <w:rtl/>
        </w:rPr>
        <w:t xml:space="preserve"> می‌</w:t>
      </w:r>
      <w:r w:rsidR="00446041" w:rsidRPr="00584360">
        <w:rPr>
          <w:rFonts w:cs="B Lotus" w:hint="cs"/>
          <w:rtl/>
        </w:rPr>
        <w:t>شو</w:t>
      </w:r>
      <w:r w:rsidR="00A02446" w:rsidRPr="00584360">
        <w:rPr>
          <w:rFonts w:cs="B Lotus" w:hint="cs"/>
          <w:rtl/>
        </w:rPr>
        <w:t>ن</w:t>
      </w:r>
      <w:r w:rsidR="00446041" w:rsidRPr="00584360">
        <w:rPr>
          <w:rFonts w:cs="B Lotus" w:hint="cs"/>
          <w:rtl/>
        </w:rPr>
        <w:t>د.</w:t>
      </w:r>
    </w:p>
    <w:p w:rsidR="00446041" w:rsidRPr="00584360" w:rsidRDefault="00446041" w:rsidP="004F1E6E">
      <w:pPr>
        <w:ind w:left="0" w:firstLine="284"/>
        <w:jc w:val="both"/>
        <w:rPr>
          <w:rFonts w:cs="B Lotus"/>
          <w:rtl/>
        </w:rPr>
      </w:pPr>
      <w:r w:rsidRPr="00584360">
        <w:rPr>
          <w:rFonts w:cs="B Lotus" w:hint="cs"/>
          <w:rtl/>
        </w:rPr>
        <w:t>ب) بیداری احساس همکاری در راه خیر، و مشخص کردن</w:t>
      </w:r>
      <w:r w:rsidR="00C208AB" w:rsidRPr="00584360">
        <w:rPr>
          <w:rFonts w:cs="B Lotus" w:hint="cs"/>
          <w:rtl/>
        </w:rPr>
        <w:t xml:space="preserve"> آن</w:t>
      </w:r>
      <w:r w:rsidR="00A02446" w:rsidRPr="00584360">
        <w:rPr>
          <w:rFonts w:cs="B Lotus" w:hint="cs"/>
          <w:rtl/>
        </w:rPr>
        <w:t>،</w:t>
      </w:r>
      <w:r w:rsidRPr="00584360">
        <w:rPr>
          <w:rFonts w:cs="B Lotus" w:hint="cs"/>
          <w:rtl/>
        </w:rPr>
        <w:t xml:space="preserve"> به</w:t>
      </w:r>
      <w:r w:rsidR="0047598F">
        <w:rPr>
          <w:rFonts w:cs="B Lotus" w:hint="cs"/>
          <w:rtl/>
        </w:rPr>
        <w:t xml:space="preserve"> گونه‌ای </w:t>
      </w:r>
      <w:r w:rsidRPr="00584360">
        <w:rPr>
          <w:rFonts w:cs="B Lotus" w:hint="cs"/>
          <w:rtl/>
        </w:rPr>
        <w:t>که خودبینی و خودپرستی فرد را از بین ببرد تا در یکی از امور طغیان و تجاوز نکند</w:t>
      </w:r>
      <w:r w:rsidR="00F93192" w:rsidRPr="00584360">
        <w:rPr>
          <w:rFonts w:cs="B Lotus" w:hint="cs"/>
          <w:rtl/>
        </w:rPr>
        <w:t>،</w:t>
      </w:r>
      <w:r w:rsidRPr="00584360">
        <w:rPr>
          <w:rFonts w:cs="B Lotus" w:hint="cs"/>
          <w:rtl/>
        </w:rPr>
        <w:t xml:space="preserve"> و در این هنگام</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Pr="00584360">
        <w:rPr>
          <w:rFonts w:cs="B Lotus" w:hint="cs"/>
          <w:rtl/>
        </w:rPr>
        <w:t>ذاتی و آزادی فردی خود را در مسیر مشارکت و همکاری مفید با دیگران هموار</w:t>
      </w:r>
      <w:r w:rsidR="00782812">
        <w:rPr>
          <w:rFonts w:cs="B Lotus" w:hint="cs"/>
          <w:rtl/>
        </w:rPr>
        <w:t xml:space="preserve"> می‌</w:t>
      </w:r>
      <w:r w:rsidRPr="00584360">
        <w:rPr>
          <w:rFonts w:cs="B Lotus" w:hint="cs"/>
          <w:rtl/>
        </w:rPr>
        <w:t>کنند</w:t>
      </w:r>
      <w:r w:rsidR="004F1E6E" w:rsidRPr="004F1E6E">
        <w:rPr>
          <w:rFonts w:cs="B Lotus" w:hint="cs"/>
          <w:vertAlign w:val="superscript"/>
          <w:rtl/>
        </w:rPr>
        <w:t>(</w:t>
      </w:r>
      <w:r w:rsidR="004F1E6E" w:rsidRPr="004F1E6E">
        <w:rPr>
          <w:rStyle w:val="FootnoteReference"/>
          <w:rFonts w:cs="B Lotus"/>
          <w:rtl/>
        </w:rPr>
        <w:footnoteReference w:id="178"/>
      </w:r>
      <w:r w:rsidR="004F1E6E" w:rsidRPr="004F1E6E">
        <w:rPr>
          <w:rFonts w:cs="B Lotus" w:hint="cs"/>
          <w:vertAlign w:val="superscript"/>
          <w:rtl/>
        </w:rPr>
        <w:t>)</w:t>
      </w:r>
      <w:r w:rsidRPr="00584360">
        <w:rPr>
          <w:rFonts w:cs="B Lotus" w:hint="cs"/>
          <w:rtl/>
        </w:rPr>
        <w:t xml:space="preserve">. </w:t>
      </w:r>
    </w:p>
    <w:p w:rsidR="007377D1" w:rsidRPr="00584360" w:rsidRDefault="00C208AB" w:rsidP="004F1E6E">
      <w:pPr>
        <w:ind w:left="0" w:firstLine="284"/>
        <w:jc w:val="both"/>
        <w:rPr>
          <w:rFonts w:cs="B Lotus"/>
          <w:rtl/>
        </w:rPr>
      </w:pPr>
      <w:r w:rsidRPr="00584360">
        <w:rPr>
          <w:rFonts w:cs="B Lotus" w:hint="cs"/>
          <w:rtl/>
        </w:rPr>
        <w:t xml:space="preserve"> </w:t>
      </w:r>
      <w:r w:rsidR="008405B8" w:rsidRPr="00584360">
        <w:rPr>
          <w:rFonts w:cs="B Lotus" w:hint="cs"/>
          <w:rtl/>
        </w:rPr>
        <w:t>انحراف</w:t>
      </w:r>
      <w:r w:rsidR="00446041" w:rsidRPr="00584360">
        <w:rPr>
          <w:rFonts w:cs="B Lotus" w:hint="cs"/>
          <w:rtl/>
        </w:rPr>
        <w:t xml:space="preserve"> </w:t>
      </w:r>
      <w:r w:rsidR="00A02446" w:rsidRPr="00584360">
        <w:rPr>
          <w:rFonts w:cs="B Lotus" w:hint="cs"/>
          <w:rtl/>
        </w:rPr>
        <w:t>در تصمیم</w:t>
      </w:r>
      <w:r w:rsidR="004F1E6E">
        <w:rPr>
          <w:rFonts w:cs="B Lotus" w:hint="eastAsia"/>
          <w:rtl/>
        </w:rPr>
        <w:t>‌</w:t>
      </w:r>
      <w:r w:rsidR="00A02446" w:rsidRPr="00584360">
        <w:rPr>
          <w:rFonts w:cs="B Lotus" w:hint="cs"/>
          <w:rtl/>
        </w:rPr>
        <w:t>گیری</w:t>
      </w:r>
      <w:r w:rsidR="004F1E6E">
        <w:rPr>
          <w:rFonts w:cs="B Lotus" w:hint="eastAsia"/>
          <w:rtl/>
        </w:rPr>
        <w:t>‌</w:t>
      </w:r>
      <w:r w:rsidR="00A02446" w:rsidRPr="00584360">
        <w:rPr>
          <w:rFonts w:cs="B Lotus" w:hint="cs"/>
          <w:rtl/>
        </w:rPr>
        <w:t xml:space="preserve">های </w:t>
      </w:r>
      <w:r w:rsidR="00446041" w:rsidRPr="00584360">
        <w:rPr>
          <w:rFonts w:cs="B Lotus" w:hint="cs"/>
          <w:rtl/>
        </w:rPr>
        <w:t>یا به علت سلب شخصیت و آزادی و اراده فرد است</w:t>
      </w:r>
      <w:r w:rsidR="00F93192" w:rsidRPr="00584360">
        <w:rPr>
          <w:rFonts w:cs="B Lotus" w:hint="cs"/>
          <w:rtl/>
        </w:rPr>
        <w:t>،</w:t>
      </w:r>
      <w:r w:rsidR="00446041" w:rsidRPr="00584360">
        <w:rPr>
          <w:rFonts w:cs="B Lotus" w:hint="cs"/>
          <w:rtl/>
        </w:rPr>
        <w:t xml:space="preserve"> و یا به علت ترک شخصیت و خود بینی شخص است که رشد</w:t>
      </w:r>
      <w:r w:rsidR="00782812">
        <w:rPr>
          <w:rFonts w:cs="B Lotus" w:hint="cs"/>
          <w:rtl/>
        </w:rPr>
        <w:t xml:space="preserve"> می‌</w:t>
      </w:r>
      <w:r w:rsidR="00446041" w:rsidRPr="00584360">
        <w:rPr>
          <w:rFonts w:cs="B Lotus" w:hint="cs"/>
          <w:rtl/>
        </w:rPr>
        <w:t>کند تا جایی که برای کارهای خود مرز و معیاری</w:t>
      </w:r>
      <w:r w:rsidR="0047598F">
        <w:rPr>
          <w:rFonts w:cs="B Lotus" w:hint="cs"/>
          <w:rtl/>
        </w:rPr>
        <w:t xml:space="preserve"> نمی‌</w:t>
      </w:r>
      <w:r w:rsidR="00446041" w:rsidRPr="00584360">
        <w:rPr>
          <w:rFonts w:cs="B Lotus" w:hint="cs"/>
          <w:rtl/>
        </w:rPr>
        <w:t>شناسد.</w:t>
      </w:r>
    </w:p>
    <w:p w:rsidR="007377D1" w:rsidRPr="00584360" w:rsidRDefault="007377D1" w:rsidP="004F1E6E">
      <w:pPr>
        <w:ind w:left="0" w:firstLine="284"/>
        <w:jc w:val="both"/>
        <w:rPr>
          <w:rFonts w:cs="B Lotus"/>
          <w:rtl/>
        </w:rPr>
      </w:pPr>
      <w:r w:rsidRPr="00584360">
        <w:rPr>
          <w:rFonts w:cs="B Lotus" w:hint="cs"/>
          <w:rtl/>
        </w:rPr>
        <w:t>در حالت اول</w:t>
      </w:r>
      <w:r w:rsidR="00F93192" w:rsidRPr="00584360">
        <w:rPr>
          <w:rFonts w:cs="B Lotus" w:hint="cs"/>
          <w:rtl/>
        </w:rPr>
        <w:t>،</w:t>
      </w:r>
      <w:r w:rsidRPr="00584360">
        <w:rPr>
          <w:rFonts w:cs="B Lotus" w:hint="cs"/>
          <w:rtl/>
        </w:rPr>
        <w:t xml:space="preserve"> فرد با راهنمایی و مراقبت یک امر بیرونی، مداوم به کار و فعالیت و نتیجه</w:t>
      </w:r>
      <w:r w:rsidR="00C208AB" w:rsidRPr="00584360">
        <w:rPr>
          <w:rFonts w:cs="B Lotus" w:hint="cs"/>
          <w:rtl/>
        </w:rPr>
        <w:t xml:space="preserve"> آن</w:t>
      </w:r>
      <w:r w:rsidR="00782812">
        <w:rPr>
          <w:rFonts w:cs="B Lotus" w:hint="cs"/>
          <w:rtl/>
        </w:rPr>
        <w:t xml:space="preserve"> می‌</w:t>
      </w:r>
      <w:r w:rsidRPr="00584360">
        <w:rPr>
          <w:rFonts w:cs="B Lotus" w:hint="cs"/>
          <w:rtl/>
        </w:rPr>
        <w:t>رسد. همچنان که در درون خود ابزار عمل را گم کرده است چون آزادی را گم کرده است پس او را یک عامل بیرونی مجبور کرده است. و در اعماق درون مجبور واقع شده است و این امر شری است که بشر در</w:t>
      </w:r>
      <w:r w:rsidR="00C208AB" w:rsidRPr="00584360">
        <w:rPr>
          <w:rFonts w:cs="B Lotus" w:hint="cs"/>
          <w:rtl/>
        </w:rPr>
        <w:t xml:space="preserve"> آن</w:t>
      </w:r>
      <w:r w:rsidRPr="00584360">
        <w:rPr>
          <w:rFonts w:cs="B Lotus" w:hint="cs"/>
          <w:rtl/>
        </w:rPr>
        <w:t xml:space="preserve"> افتاده است</w:t>
      </w:r>
      <w:r w:rsidR="004F1E6E" w:rsidRPr="004F1E6E">
        <w:rPr>
          <w:rFonts w:cs="B Lotus" w:hint="cs"/>
          <w:vertAlign w:val="superscript"/>
          <w:rtl/>
        </w:rPr>
        <w:t>(</w:t>
      </w:r>
      <w:r w:rsidR="004F1E6E" w:rsidRPr="004F1E6E">
        <w:rPr>
          <w:rStyle w:val="FootnoteReference"/>
          <w:rFonts w:cs="B Lotus"/>
          <w:rtl/>
        </w:rPr>
        <w:footnoteReference w:id="179"/>
      </w:r>
      <w:r w:rsidR="004F1E6E" w:rsidRPr="004F1E6E">
        <w:rPr>
          <w:rFonts w:cs="B Lotus" w:hint="cs"/>
          <w:vertAlign w:val="superscript"/>
          <w:rtl/>
        </w:rPr>
        <w:t>)</w:t>
      </w:r>
      <w:r w:rsidRPr="00584360">
        <w:rPr>
          <w:rFonts w:cs="B Lotus" w:hint="cs"/>
          <w:rtl/>
        </w:rPr>
        <w:t>.</w:t>
      </w:r>
      <w:r w:rsidR="00DA1FEA" w:rsidRPr="00584360">
        <w:rPr>
          <w:rFonts w:cs="B Lotus" w:hint="cs"/>
          <w:rtl/>
        </w:rPr>
        <w:t xml:space="preserve"> </w:t>
      </w:r>
    </w:p>
    <w:p w:rsidR="007377D1" w:rsidRPr="00584360" w:rsidRDefault="007377D1" w:rsidP="00FD2165">
      <w:pPr>
        <w:ind w:left="0" w:firstLine="284"/>
        <w:jc w:val="both"/>
        <w:rPr>
          <w:rFonts w:cs="B Lotus"/>
          <w:rtl/>
        </w:rPr>
      </w:pPr>
      <w:r w:rsidRPr="00584360">
        <w:rPr>
          <w:rFonts w:cs="B Lotus" w:hint="cs"/>
          <w:rtl/>
        </w:rPr>
        <w:t>بدین ترتیب دایره ثمره و بهره</w:t>
      </w:r>
      <w:r w:rsidR="00C208AB" w:rsidRPr="00584360">
        <w:rPr>
          <w:rFonts w:cs="B Lotus" w:hint="cs"/>
          <w:rtl/>
        </w:rPr>
        <w:t xml:space="preserve"> آن</w:t>
      </w:r>
      <w:r w:rsidRPr="00584360">
        <w:rPr>
          <w:rFonts w:cs="B Lotus" w:hint="cs"/>
          <w:rtl/>
        </w:rPr>
        <w:t xml:space="preserve"> تنگ</w:t>
      </w:r>
      <w:r w:rsidR="00782812">
        <w:rPr>
          <w:rFonts w:cs="B Lotus" w:hint="cs"/>
          <w:rtl/>
        </w:rPr>
        <w:t xml:space="preserve"> می‌</w:t>
      </w:r>
      <w:r w:rsidRPr="00584360">
        <w:rPr>
          <w:rFonts w:cs="B Lotus" w:hint="cs"/>
          <w:rtl/>
        </w:rPr>
        <w:t>شود، تاجایی که فرد</w:t>
      </w:r>
      <w:r w:rsidR="0047598F">
        <w:rPr>
          <w:rFonts w:cs="B Lotus" w:hint="cs"/>
          <w:rtl/>
        </w:rPr>
        <w:t xml:space="preserve"> نمی‌</w:t>
      </w:r>
      <w:r w:rsidRPr="00584360">
        <w:rPr>
          <w:rFonts w:cs="B Lotus" w:hint="cs"/>
          <w:rtl/>
        </w:rPr>
        <w:t>تواند مسؤولیت خود را داشته باشد. و این امر در کشورهای کمونیستی واقع شده است، تا جایی که اتحاد شوروی سابق از ایالات متحده آمریکا گندم وارد</w:t>
      </w:r>
      <w:r w:rsidR="00782812">
        <w:rPr>
          <w:rFonts w:cs="B Lotus" w:hint="cs"/>
          <w:rtl/>
        </w:rPr>
        <w:t xml:space="preserve"> می‌</w:t>
      </w:r>
      <w:r w:rsidRPr="00584360">
        <w:rPr>
          <w:rFonts w:cs="B Lotus" w:hint="cs"/>
          <w:rtl/>
        </w:rPr>
        <w:t>کرد با وجود اینکه مساحت شوروی چند برابر مساحت ایالات متحده بود.</w:t>
      </w:r>
    </w:p>
    <w:p w:rsidR="007377D1" w:rsidRPr="00584360" w:rsidRDefault="007377D1" w:rsidP="004F1E6E">
      <w:pPr>
        <w:ind w:left="0" w:firstLine="284"/>
        <w:jc w:val="both"/>
        <w:rPr>
          <w:rFonts w:cs="B Lotus"/>
          <w:rtl/>
        </w:rPr>
      </w:pPr>
      <w:r w:rsidRPr="00584360">
        <w:rPr>
          <w:rFonts w:cs="B Lotus" w:hint="cs"/>
          <w:rtl/>
        </w:rPr>
        <w:t>اما در حالت خودبینی در تصرف و عمل از بین</w:t>
      </w:r>
      <w:r w:rsidR="00782812">
        <w:rPr>
          <w:rFonts w:cs="B Lotus" w:hint="cs"/>
          <w:rtl/>
        </w:rPr>
        <w:t xml:space="preserve"> می‌</w:t>
      </w:r>
      <w:r w:rsidRPr="00584360">
        <w:rPr>
          <w:rFonts w:cs="B Lotus" w:hint="cs"/>
          <w:rtl/>
        </w:rPr>
        <w:t>رود و شخص را وادار</w:t>
      </w:r>
      <w:r w:rsidR="00782812">
        <w:rPr>
          <w:rFonts w:cs="B Lotus" w:hint="cs"/>
          <w:rtl/>
        </w:rPr>
        <w:t xml:space="preserve"> می‌</w:t>
      </w:r>
      <w:r w:rsidRPr="00584360">
        <w:rPr>
          <w:rFonts w:cs="B Lotus" w:hint="cs"/>
          <w:rtl/>
        </w:rPr>
        <w:t>کند که همر</w:t>
      </w:r>
      <w:r w:rsidR="00F93192" w:rsidRPr="00584360">
        <w:rPr>
          <w:rFonts w:cs="B Lotus" w:hint="cs"/>
          <w:rtl/>
        </w:rPr>
        <w:t>اه دیگری به جامعه</w:t>
      </w:r>
      <w:r w:rsidR="00A9414B">
        <w:rPr>
          <w:rFonts w:cs="B Lotus" w:hint="cs"/>
          <w:rtl/>
        </w:rPr>
        <w:t xml:space="preserve">‌اش </w:t>
      </w:r>
      <w:r w:rsidR="00F93192" w:rsidRPr="00584360">
        <w:rPr>
          <w:rFonts w:cs="B Lotus" w:hint="cs"/>
          <w:rtl/>
        </w:rPr>
        <w:t>تجاوز کند،</w:t>
      </w:r>
      <w:r w:rsidRPr="00584360">
        <w:rPr>
          <w:rFonts w:cs="B Lotus" w:hint="cs"/>
          <w:rtl/>
        </w:rPr>
        <w:t xml:space="preserve"> او را</w:t>
      </w:r>
      <w:r w:rsidR="0047598F">
        <w:rPr>
          <w:rFonts w:cs="B Lotus" w:hint="cs"/>
          <w:rtl/>
        </w:rPr>
        <w:t xml:space="preserve"> نمی‌</w:t>
      </w:r>
      <w:r w:rsidRPr="00584360">
        <w:rPr>
          <w:rFonts w:cs="B Lotus" w:hint="cs"/>
          <w:rtl/>
        </w:rPr>
        <w:t>بیند و شعور و وجود و حقوق و حرمت وی را رعایت</w:t>
      </w:r>
      <w:r w:rsidR="0047598F">
        <w:rPr>
          <w:rFonts w:cs="B Lotus" w:hint="cs"/>
          <w:rtl/>
        </w:rPr>
        <w:t xml:space="preserve"> نمی‌</w:t>
      </w:r>
      <w:r w:rsidRPr="00584360">
        <w:rPr>
          <w:rFonts w:cs="B Lotus" w:hint="cs"/>
          <w:rtl/>
        </w:rPr>
        <w:t>کند. مانند کشاورزان کالیفرنیا در ایالات متحده آمریکا که چهارصد برابر همکاران خود در پاکستان و هند مصرف</w:t>
      </w:r>
      <w:r w:rsidR="00782812">
        <w:rPr>
          <w:rFonts w:cs="B Lotus" w:hint="cs"/>
          <w:rtl/>
        </w:rPr>
        <w:t xml:space="preserve"> می‌</w:t>
      </w:r>
      <w:r w:rsidRPr="00584360">
        <w:rPr>
          <w:rFonts w:cs="B Lotus" w:hint="cs"/>
          <w:rtl/>
        </w:rPr>
        <w:t>کنند</w:t>
      </w:r>
      <w:r w:rsidR="004F1E6E" w:rsidRPr="004F1E6E">
        <w:rPr>
          <w:rFonts w:cs="B Lotus" w:hint="cs"/>
          <w:vertAlign w:val="superscript"/>
          <w:rtl/>
        </w:rPr>
        <w:t>(</w:t>
      </w:r>
      <w:r w:rsidR="004F1E6E" w:rsidRPr="004F1E6E">
        <w:rPr>
          <w:rStyle w:val="FootnoteReference"/>
          <w:rFonts w:cs="B Lotus"/>
          <w:rtl/>
        </w:rPr>
        <w:footnoteReference w:id="180"/>
      </w:r>
      <w:r w:rsidR="004F1E6E" w:rsidRPr="004F1E6E">
        <w:rPr>
          <w:rFonts w:cs="B Lotus" w:hint="cs"/>
          <w:vertAlign w:val="superscript"/>
          <w:rtl/>
        </w:rPr>
        <w:t>)</w:t>
      </w:r>
      <w:r w:rsidRPr="00584360">
        <w:rPr>
          <w:rFonts w:cs="B Lotus" w:hint="cs"/>
          <w:rtl/>
        </w:rPr>
        <w:t>.</w:t>
      </w:r>
      <w:r w:rsidR="005655EF">
        <w:rPr>
          <w:rFonts w:cs="B Lotus" w:hint="cs"/>
          <w:rtl/>
        </w:rPr>
        <w:t xml:space="preserve"> </w:t>
      </w:r>
    </w:p>
    <w:p w:rsidR="00843EC2" w:rsidRPr="00584360" w:rsidRDefault="007377D1" w:rsidP="004F1E6E">
      <w:pPr>
        <w:ind w:left="0" w:firstLine="284"/>
        <w:jc w:val="both"/>
        <w:rPr>
          <w:rFonts w:cs="B Lotus"/>
          <w:rtl/>
        </w:rPr>
      </w:pPr>
      <w:r w:rsidRPr="00584360">
        <w:rPr>
          <w:rFonts w:cs="B Lotus" w:hint="cs"/>
          <w:rtl/>
        </w:rPr>
        <w:t>گذاشتن فرد در میان بشر و رها کردن وی با این حالت، از وضعیت پیشین وی</w:t>
      </w:r>
      <w:r w:rsidR="0047598F">
        <w:rPr>
          <w:rFonts w:cs="B Lotus" w:hint="cs"/>
          <w:rtl/>
        </w:rPr>
        <w:t xml:space="preserve"> نمی‌</w:t>
      </w:r>
      <w:r w:rsidRPr="00584360">
        <w:rPr>
          <w:rFonts w:cs="B Lotus" w:hint="cs"/>
          <w:rtl/>
        </w:rPr>
        <w:t xml:space="preserve">کاهد، از جهت آثار بدی که بر </w:t>
      </w:r>
      <w:r w:rsidR="00843EC2" w:rsidRPr="00584360">
        <w:rPr>
          <w:rFonts w:cs="B Lotus" w:hint="cs"/>
          <w:rtl/>
        </w:rPr>
        <w:t>دو</w:t>
      </w:r>
      <w:r w:rsidR="00C208AB" w:rsidRPr="00584360">
        <w:rPr>
          <w:rFonts w:cs="B Lotus" w:hint="cs"/>
          <w:rtl/>
        </w:rPr>
        <w:t xml:space="preserve"> </w:t>
      </w:r>
      <w:r w:rsidR="008405B8" w:rsidRPr="00584360">
        <w:rPr>
          <w:rFonts w:cs="B Lotus" w:hint="cs"/>
          <w:rtl/>
        </w:rPr>
        <w:t>انحراف</w:t>
      </w:r>
      <w:r w:rsidR="00F93192" w:rsidRPr="00584360">
        <w:rPr>
          <w:rFonts w:cs="B Lotus" w:hint="cs"/>
          <w:rtl/>
        </w:rPr>
        <w:t xml:space="preserve"> هدف</w:t>
      </w:r>
      <w:r w:rsidR="004F1E6E">
        <w:rPr>
          <w:rFonts w:cs="B Lotus" w:hint="eastAsia"/>
          <w:rtl/>
        </w:rPr>
        <w:t>‌</w:t>
      </w:r>
      <w:r w:rsidR="00F93192" w:rsidRPr="00584360">
        <w:rPr>
          <w:rFonts w:cs="B Lotus" w:hint="cs"/>
          <w:rtl/>
        </w:rPr>
        <w:t>گیری مترتب</w:t>
      </w:r>
      <w:r w:rsidR="00782812">
        <w:rPr>
          <w:rFonts w:cs="B Lotus" w:hint="cs"/>
          <w:rtl/>
        </w:rPr>
        <w:t xml:space="preserve"> می‌</w:t>
      </w:r>
      <w:r w:rsidR="00F93192" w:rsidRPr="00584360">
        <w:rPr>
          <w:rFonts w:cs="B Lotus" w:hint="cs"/>
          <w:rtl/>
        </w:rPr>
        <w:t>شود</w:t>
      </w:r>
      <w:r w:rsidR="004F1E6E" w:rsidRPr="004F1E6E">
        <w:rPr>
          <w:rFonts w:cs="B Lotus" w:hint="cs"/>
          <w:vertAlign w:val="superscript"/>
          <w:rtl/>
        </w:rPr>
        <w:t>(</w:t>
      </w:r>
      <w:r w:rsidR="004F1E6E" w:rsidRPr="004F1E6E">
        <w:rPr>
          <w:rStyle w:val="FootnoteReference"/>
          <w:rFonts w:cs="B Lotus"/>
          <w:rtl/>
        </w:rPr>
        <w:footnoteReference w:id="181"/>
      </w:r>
      <w:r w:rsidR="004F1E6E" w:rsidRPr="004F1E6E">
        <w:rPr>
          <w:rFonts w:cs="B Lotus" w:hint="cs"/>
          <w:vertAlign w:val="superscript"/>
          <w:rtl/>
        </w:rPr>
        <w:t>)</w:t>
      </w:r>
      <w:r w:rsidR="00F93192" w:rsidRPr="00584360">
        <w:rPr>
          <w:rFonts w:cs="B Lotus" w:hint="cs"/>
          <w:rtl/>
        </w:rPr>
        <w:t xml:space="preserve">. </w:t>
      </w:r>
    </w:p>
    <w:p w:rsidR="00E57B74" w:rsidRPr="00194EB2" w:rsidRDefault="00843EC2" w:rsidP="00194EB2">
      <w:pPr>
        <w:ind w:left="0" w:firstLine="284"/>
        <w:jc w:val="both"/>
        <w:rPr>
          <w:rFonts w:ascii="KFGQPC Uthmanic Script HAFS" w:hAnsi="KFGQPC Uthmanic Script HAFS" w:cs="KFGQPC Uthmanic Script HAFS"/>
          <w:rtl/>
          <w:lang w:bidi="ar-SA"/>
        </w:rPr>
      </w:pPr>
      <w:r w:rsidRPr="00584360">
        <w:rPr>
          <w:rFonts w:cs="B Lotus" w:hint="cs"/>
          <w:rtl/>
        </w:rPr>
        <w:t>اسلام در تحقق مسؤولیت و ضمانت فرد با خودش راه میانه ای پیموده است. که مطابق روش کلی میانه روی</w:t>
      </w:r>
      <w:r w:rsidR="00782812">
        <w:rPr>
          <w:rFonts w:cs="B Lotus" w:hint="cs"/>
          <w:rtl/>
        </w:rPr>
        <w:t xml:space="preserve"> می‌</w:t>
      </w:r>
      <w:r w:rsidRPr="00584360">
        <w:rPr>
          <w:rFonts w:cs="B Lotus" w:hint="cs"/>
          <w:rtl/>
        </w:rPr>
        <w:t>باشد که نه کم روی است نه زیاده روی.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وَكَذَٰلِكَ</w:t>
      </w:r>
      <w:r w:rsidR="00194EB2">
        <w:rPr>
          <w:rFonts w:ascii="KFGQPC Uthmanic Script HAFS" w:hAnsi="KFGQPC Uthmanic Script HAFS" w:cs="KFGQPC Uthmanic Script HAFS"/>
          <w:rtl/>
          <w:lang w:bidi="ar-SA"/>
        </w:rPr>
        <w:t xml:space="preserve"> جَعَلۡنَٰكُمۡ أُمَّةٗ وَسَطٗا</w:t>
      </w:r>
      <w:r w:rsidR="00194EB2">
        <w:rPr>
          <w:rFonts w:ascii="Traditional Arabic" w:hAnsi="Traditional Arabic" w:cs="Traditional Arabic" w:hint="cs"/>
          <w:rtl/>
        </w:rPr>
        <w:t>...</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143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4F1E6E">
        <w:rPr>
          <w:rFonts w:ascii="Traditional Arabic" w:hAnsi="Traditional Arabic" w:cs="Traditional Arabic"/>
          <w:rtl/>
          <w:lang w:bidi="ar-SA"/>
        </w:rPr>
        <w:t>«</w:t>
      </w:r>
      <w:r w:rsidRPr="00584360">
        <w:rPr>
          <w:rFonts w:cs="B Lotus" w:hint="cs"/>
          <w:rtl/>
          <w:lang w:bidi="ar-SA"/>
        </w:rPr>
        <w:t>بی</w:t>
      </w:r>
      <w:r w:rsidR="004F1E6E">
        <w:rPr>
          <w:rFonts w:cs="B Lotus" w:hint="eastAsia"/>
          <w:rtl/>
          <w:lang w:bidi="ar-SA"/>
        </w:rPr>
        <w:t>‌</w:t>
      </w:r>
      <w:r w:rsidRPr="00584360">
        <w:rPr>
          <w:rFonts w:cs="B Lotus" w:hint="cs"/>
          <w:rtl/>
          <w:lang w:bidi="ar-SA"/>
        </w:rPr>
        <w:t>گما</w:t>
      </w:r>
      <w:r w:rsidR="00F93192" w:rsidRPr="00584360">
        <w:rPr>
          <w:rFonts w:cs="B Lotus" w:hint="cs"/>
          <w:rtl/>
          <w:lang w:bidi="ar-SA"/>
        </w:rPr>
        <w:t>ن شما را ملت میانه روی کرده</w:t>
      </w:r>
      <w:r w:rsidR="00797380">
        <w:rPr>
          <w:rFonts w:cs="B Lotus" w:hint="cs"/>
          <w:rtl/>
          <w:lang w:bidi="ar-SA"/>
        </w:rPr>
        <w:t>‌ایم</w:t>
      </w:r>
      <w:r w:rsidR="004F1E6E">
        <w:rPr>
          <w:rFonts w:ascii="Traditional Arabic" w:hAnsi="Traditional Arabic" w:cs="Traditional Arabic"/>
          <w:rtl/>
          <w:lang w:bidi="ar-SA"/>
        </w:rPr>
        <w:t>»</w:t>
      </w:r>
      <w:r w:rsidR="00F93192" w:rsidRPr="00584360">
        <w:rPr>
          <w:rFonts w:cs="B Lotus" w:hint="cs"/>
          <w:rtl/>
          <w:lang w:bidi="ar-SA"/>
        </w:rPr>
        <w:t>.</w:t>
      </w:r>
      <w:r w:rsidRPr="00584360">
        <w:rPr>
          <w:rFonts w:cs="B Lotus" w:hint="cs"/>
          <w:rtl/>
          <w:lang w:bidi="ar-SA"/>
        </w:rPr>
        <w:t xml:space="preserve"> مسؤولیت فرد با خانواده؛ </w:t>
      </w:r>
      <w:r w:rsidR="00E57B74" w:rsidRPr="00584360">
        <w:rPr>
          <w:rFonts w:cs="B Lotus" w:hint="cs"/>
          <w:rtl/>
          <w:lang w:bidi="ar-SA"/>
        </w:rPr>
        <w:t>از</w:t>
      </w:r>
      <w:r w:rsidR="00C208AB" w:rsidRPr="00584360">
        <w:rPr>
          <w:rFonts w:cs="B Lotus" w:hint="cs"/>
          <w:rtl/>
          <w:lang w:bidi="ar-SA"/>
        </w:rPr>
        <w:t xml:space="preserve"> آن</w:t>
      </w:r>
      <w:r w:rsidR="00F93192" w:rsidRPr="00584360">
        <w:rPr>
          <w:rFonts w:cs="B Lotus" w:hint="cs"/>
          <w:rtl/>
          <w:lang w:bidi="ar-SA"/>
        </w:rPr>
        <w:t>جایی که خانواده خشت اول</w:t>
      </w:r>
      <w:r w:rsidR="00E57B74" w:rsidRPr="00584360">
        <w:rPr>
          <w:rFonts w:cs="B Lotus" w:hint="cs"/>
          <w:rtl/>
          <w:lang w:bidi="ar-SA"/>
        </w:rPr>
        <w:t xml:space="preserve"> بنای جامعه است که اساس</w:t>
      </w:r>
      <w:r w:rsidR="00C208AB" w:rsidRPr="00584360">
        <w:rPr>
          <w:rFonts w:cs="B Lotus" w:hint="cs"/>
          <w:rtl/>
          <w:lang w:bidi="ar-SA"/>
        </w:rPr>
        <w:t xml:space="preserve"> آن</w:t>
      </w:r>
      <w:r w:rsidR="00E57B74" w:rsidRPr="00584360">
        <w:rPr>
          <w:rFonts w:cs="B Lotus" w:hint="cs"/>
          <w:rtl/>
          <w:lang w:bidi="ar-SA"/>
        </w:rPr>
        <w:t xml:space="preserve"> مودت و رحمت</w:t>
      </w:r>
      <w:r w:rsidR="00782812">
        <w:rPr>
          <w:rFonts w:cs="B Lotus" w:hint="cs"/>
          <w:rtl/>
          <w:lang w:bidi="ar-SA"/>
        </w:rPr>
        <w:t xml:space="preserve"> می‌</w:t>
      </w:r>
      <w:r w:rsidR="00E57B74" w:rsidRPr="00584360">
        <w:rPr>
          <w:rFonts w:cs="B Lotus" w:hint="cs"/>
          <w:rtl/>
          <w:lang w:bidi="ar-SA"/>
        </w:rPr>
        <w:t>باشد</w:t>
      </w:r>
      <w:r w:rsidR="00F93192" w:rsidRPr="00584360">
        <w:rPr>
          <w:rFonts w:cs="B Lotus" w:hint="cs"/>
          <w:rtl/>
          <w:lang w:bidi="ar-SA"/>
        </w:rPr>
        <w:t>،</w:t>
      </w:r>
      <w:r w:rsidR="00E57B74" w:rsidRPr="00584360">
        <w:rPr>
          <w:rFonts w:cs="B Lotus" w:hint="cs"/>
          <w:rtl/>
          <w:lang w:bidi="ar-SA"/>
        </w:rPr>
        <w:t xml:space="preserve"> و از یک </w:t>
      </w:r>
      <w:r w:rsidR="00F93192" w:rsidRPr="00584360">
        <w:rPr>
          <w:rFonts w:cs="B Lotus" w:hint="cs"/>
          <w:rtl/>
          <w:lang w:bidi="ar-SA"/>
        </w:rPr>
        <w:t>طرف نظام اجتماعی است و یک نظام بیولوژی و درونی</w:t>
      </w:r>
      <w:r w:rsidR="00782812">
        <w:rPr>
          <w:rFonts w:cs="B Lotus" w:hint="cs"/>
          <w:rtl/>
          <w:lang w:bidi="ar-SA"/>
        </w:rPr>
        <w:t xml:space="preserve"> می‌</w:t>
      </w:r>
      <w:r w:rsidR="00F93192" w:rsidRPr="00584360">
        <w:rPr>
          <w:rFonts w:cs="B Lotus" w:hint="cs"/>
          <w:rtl/>
          <w:lang w:bidi="ar-SA"/>
        </w:rPr>
        <w:t>باشد،</w:t>
      </w:r>
      <w:r w:rsidR="00E57B74" w:rsidRPr="00584360">
        <w:rPr>
          <w:rFonts w:cs="B Lotus" w:hint="cs"/>
          <w:rtl/>
          <w:lang w:bidi="ar-SA"/>
        </w:rPr>
        <w:t xml:space="preserve"> و یکی از نشانه</w:t>
      </w:r>
      <w:r w:rsidR="005054FC">
        <w:rPr>
          <w:rFonts w:cs="B Lotus" w:hint="cs"/>
          <w:rtl/>
          <w:lang w:bidi="ar-SA"/>
        </w:rPr>
        <w:t xml:space="preserve">‌های </w:t>
      </w:r>
      <w:r w:rsidR="00E57B74" w:rsidRPr="00584360">
        <w:rPr>
          <w:rFonts w:cs="B Lotus" w:hint="cs"/>
          <w:rtl/>
          <w:lang w:bidi="ar-SA"/>
        </w:rPr>
        <w:t>خداوند</w:t>
      </w:r>
      <w:r w:rsidR="00782812">
        <w:rPr>
          <w:rFonts w:cs="B Lotus" w:hint="cs"/>
          <w:rtl/>
          <w:lang w:bidi="ar-SA"/>
        </w:rPr>
        <w:t xml:space="preserve"> می‌</w:t>
      </w:r>
      <w:r w:rsidR="00E57B74" w:rsidRPr="00584360">
        <w:rPr>
          <w:rFonts w:cs="B Lotus" w:hint="cs"/>
          <w:rtl/>
          <w:lang w:bidi="ar-SA"/>
        </w:rPr>
        <w:t>باشد. خداوند متعال</w:t>
      </w:r>
      <w:r w:rsidR="00782812">
        <w:rPr>
          <w:rFonts w:cs="B Lotus" w:hint="cs"/>
          <w:rtl/>
          <w:lang w:bidi="ar-SA"/>
        </w:rPr>
        <w:t xml:space="preserve"> می‌</w:t>
      </w:r>
      <w:r w:rsidR="00E57B74"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وَمِنۡ</w:t>
      </w:r>
      <w:r w:rsidR="00194EB2">
        <w:rPr>
          <w:rFonts w:ascii="KFGQPC Uthmanic Script HAFS" w:hAnsi="KFGQPC Uthmanic Script HAFS" w:cs="KFGQPC Uthmanic Script HAFS"/>
          <w:rtl/>
          <w:lang w:bidi="ar-SA"/>
        </w:rPr>
        <w:t xml:space="preserve"> ءَايَٰتِهِ</w:t>
      </w:r>
      <w:r w:rsidR="00194EB2">
        <w:rPr>
          <w:rFonts w:ascii="KFGQPC Uthmanic Script HAFS" w:hAnsi="KFGQPC Uthmanic Script HAFS" w:cs="KFGQPC Uthmanic Script HAFS" w:hint="cs"/>
          <w:rtl/>
          <w:lang w:bidi="ar-SA"/>
        </w:rPr>
        <w:t>ۦٓ</w:t>
      </w:r>
      <w:r w:rsidR="00194EB2">
        <w:rPr>
          <w:rFonts w:ascii="KFGQPC Uthmanic Script HAFS" w:hAnsi="KFGQPC Uthmanic Script HAFS" w:cs="KFGQPC Uthmanic Script HAFS"/>
          <w:rtl/>
          <w:lang w:bidi="ar-SA"/>
        </w:rPr>
        <w:t xml:space="preserve"> أَنۡ خَلَقَ لَكُم مِّنۡ أَنفُسِكُمۡ أَزۡوَٰجٗا لِّتَسۡكُنُوٓاْ إِلَيۡهَا وَجَعَلَ بَيۡنَكُم مَّوَدَّةٗ وَرَحۡمَةًۚ إِنَّ فِي ذَٰلِكَ لَأٓيَٰتٖ لِّقَوۡمٖ يَتَفَكَّرُونَ ٢١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الروم: 21</w:t>
      </w:r>
      <w:r w:rsidR="005A5023" w:rsidRPr="002369AC">
        <w:rPr>
          <w:rFonts w:ascii="mylotus" w:hAnsi="mylotus" w:cs="mylotus"/>
          <w:sz w:val="26"/>
          <w:szCs w:val="26"/>
          <w:rtl/>
        </w:rPr>
        <w:t>]</w:t>
      </w:r>
      <w:r w:rsidR="005A5023">
        <w:rPr>
          <w:rFonts w:cs="B Lotus" w:hint="cs"/>
          <w:rtl/>
        </w:rPr>
        <w:t>.</w:t>
      </w:r>
      <w:r w:rsidR="00F93192" w:rsidRPr="00584360">
        <w:rPr>
          <w:rFonts w:cs="B Lotus" w:hint="cs"/>
          <w:rtl/>
          <w:lang w:bidi="ar-SA"/>
        </w:rPr>
        <w:t xml:space="preserve"> </w:t>
      </w:r>
      <w:r w:rsidR="004F1E6E">
        <w:rPr>
          <w:rFonts w:ascii="Traditional Arabic" w:hAnsi="Traditional Arabic" w:cs="Traditional Arabic"/>
          <w:rtl/>
          <w:lang w:bidi="ar-SA"/>
        </w:rPr>
        <w:t>«</w:t>
      </w:r>
      <w:r w:rsidR="00E57B74" w:rsidRPr="00584360">
        <w:rPr>
          <w:rFonts w:cs="B Lotus" w:hint="cs"/>
          <w:rtl/>
          <w:lang w:bidi="ar-SA"/>
        </w:rPr>
        <w:t>و یکی از نشانه</w:t>
      </w:r>
      <w:r w:rsidR="005054FC">
        <w:rPr>
          <w:rFonts w:cs="B Lotus" w:hint="cs"/>
          <w:rtl/>
          <w:lang w:bidi="ar-SA"/>
        </w:rPr>
        <w:t xml:space="preserve">‌های </w:t>
      </w:r>
      <w:r w:rsidR="00F93192" w:rsidRPr="00584360">
        <w:rPr>
          <w:rFonts w:cs="B Lotus" w:hint="cs"/>
          <w:rtl/>
          <w:lang w:bidi="ar-SA"/>
        </w:rPr>
        <w:t>خدا این است که از جنس خودتان</w:t>
      </w:r>
      <w:r w:rsidR="00E57B74" w:rsidRPr="00584360">
        <w:rPr>
          <w:rFonts w:cs="B Lotus" w:hint="cs"/>
          <w:rtl/>
          <w:lang w:bidi="ar-SA"/>
        </w:rPr>
        <w:t xml:space="preserve"> همسرانی را برای شما آفرید تا در کنار</w:t>
      </w:r>
      <w:r w:rsidR="00C208AB" w:rsidRPr="00584360">
        <w:rPr>
          <w:rFonts w:cs="B Lotus" w:hint="cs"/>
          <w:rtl/>
          <w:lang w:bidi="ar-SA"/>
        </w:rPr>
        <w:t xml:space="preserve"> آن</w:t>
      </w:r>
      <w:r w:rsidR="00F93192" w:rsidRPr="00584360">
        <w:rPr>
          <w:rFonts w:cs="B Lotus" w:hint="cs"/>
          <w:rtl/>
          <w:lang w:bidi="ar-SA"/>
        </w:rPr>
        <w:t>ان بیارامید، و در میان شما</w:t>
      </w:r>
      <w:r w:rsidR="00E57B74" w:rsidRPr="00584360">
        <w:rPr>
          <w:rFonts w:cs="B Lotus" w:hint="cs"/>
          <w:rtl/>
          <w:lang w:bidi="ar-SA"/>
        </w:rPr>
        <w:t xml:space="preserve"> و ایشان مهر و محبت</w:t>
      </w:r>
      <w:r w:rsidR="00C208AB" w:rsidRPr="00584360">
        <w:rPr>
          <w:rFonts w:cs="B Lotus" w:hint="cs"/>
          <w:rtl/>
          <w:lang w:bidi="ar-SA"/>
        </w:rPr>
        <w:t xml:space="preserve"> </w:t>
      </w:r>
      <w:r w:rsidR="00FF4CCC" w:rsidRPr="00584360">
        <w:rPr>
          <w:rFonts w:cs="B Lotus" w:hint="cs"/>
          <w:rtl/>
          <w:lang w:bidi="ar-SA"/>
        </w:rPr>
        <w:t>انداخت</w:t>
      </w:r>
      <w:r w:rsidR="00E57B74" w:rsidRPr="00584360">
        <w:rPr>
          <w:rFonts w:cs="B Lotus" w:hint="cs"/>
          <w:rtl/>
          <w:lang w:bidi="ar-SA"/>
        </w:rPr>
        <w:t xml:space="preserve"> مسلماً در این</w:t>
      </w:r>
      <w:r w:rsidR="00F93192" w:rsidRPr="00584360">
        <w:rPr>
          <w:rFonts w:cs="B Lotus" w:hint="cs"/>
          <w:rtl/>
          <w:lang w:bidi="ar-SA"/>
        </w:rPr>
        <w:t xml:space="preserve"> ( امور) نشانه</w:t>
      </w:r>
      <w:r w:rsidR="00E82E6E">
        <w:rPr>
          <w:rFonts w:cs="B Lotus" w:hint="cs"/>
          <w:rtl/>
          <w:lang w:bidi="ar-SA"/>
        </w:rPr>
        <w:t xml:space="preserve">‌ها </w:t>
      </w:r>
      <w:r w:rsidR="00F93192" w:rsidRPr="00584360">
        <w:rPr>
          <w:rFonts w:cs="B Lotus" w:hint="cs"/>
          <w:rtl/>
          <w:lang w:bidi="ar-SA"/>
        </w:rPr>
        <w:t>و دلائلی است</w:t>
      </w:r>
      <w:r w:rsidR="00E57B74" w:rsidRPr="00584360">
        <w:rPr>
          <w:rFonts w:cs="B Lotus" w:hint="cs"/>
          <w:rtl/>
          <w:lang w:bidi="ar-SA"/>
        </w:rPr>
        <w:t xml:space="preserve"> برای افرادی که</w:t>
      </w:r>
      <w:r w:rsidR="00782812">
        <w:rPr>
          <w:rFonts w:cs="B Lotus" w:hint="cs"/>
          <w:rtl/>
          <w:lang w:bidi="ar-SA"/>
        </w:rPr>
        <w:t xml:space="preserve"> می‌</w:t>
      </w:r>
      <w:r w:rsidR="008E4148" w:rsidRPr="00584360">
        <w:rPr>
          <w:rFonts w:cs="B Lotus" w:hint="cs"/>
          <w:rtl/>
          <w:lang w:bidi="ar-SA"/>
        </w:rPr>
        <w:t>اندیشند</w:t>
      </w:r>
      <w:r w:rsidR="004F1E6E">
        <w:rPr>
          <w:rFonts w:ascii="Traditional Arabic" w:hAnsi="Traditional Arabic" w:cs="Traditional Arabic"/>
          <w:rtl/>
          <w:lang w:bidi="ar-SA"/>
        </w:rPr>
        <w:t>»</w:t>
      </w:r>
      <w:r w:rsidR="00F93192" w:rsidRPr="00584360">
        <w:rPr>
          <w:rFonts w:cs="B Lotus" w:hint="cs"/>
          <w:rtl/>
          <w:lang w:bidi="ar-SA"/>
        </w:rPr>
        <w:t>.</w:t>
      </w:r>
    </w:p>
    <w:p w:rsidR="0026399D" w:rsidRPr="00194EB2" w:rsidRDefault="00E57B74" w:rsidP="00194EB2">
      <w:pPr>
        <w:ind w:left="0" w:firstLine="284"/>
        <w:jc w:val="both"/>
        <w:rPr>
          <w:rFonts w:ascii="KFGQPC Uthmanic Script HAFS" w:hAnsi="KFGQPC Uthmanic Script HAFS" w:cs="KFGQPC Uthmanic Script HAFS"/>
          <w:rtl/>
          <w:lang w:bidi="ar-SA"/>
        </w:rPr>
      </w:pPr>
      <w:r w:rsidRPr="00584360">
        <w:rPr>
          <w:rFonts w:cs="B Lotus" w:hint="cs"/>
          <w:rtl/>
        </w:rPr>
        <w:t>آرام</w:t>
      </w:r>
      <w:r w:rsidR="00F93192" w:rsidRPr="00584360">
        <w:rPr>
          <w:rFonts w:cs="B Lotus" w:hint="cs"/>
          <w:rtl/>
        </w:rPr>
        <w:t>ش قلبی و جسمی مانند</w:t>
      </w:r>
      <w:r w:rsidR="004F1E6E">
        <w:rPr>
          <w:rFonts w:cs="B Lotus" w:hint="cs"/>
          <w:rtl/>
        </w:rPr>
        <w:t xml:space="preserve"> خانه‌ای </w:t>
      </w:r>
      <w:r w:rsidR="00F93192" w:rsidRPr="00584360">
        <w:rPr>
          <w:rFonts w:cs="B Lotus" w:hint="cs"/>
          <w:rtl/>
        </w:rPr>
        <w:t>است</w:t>
      </w:r>
      <w:r w:rsidRPr="00584360">
        <w:rPr>
          <w:rFonts w:cs="B Lotus" w:hint="cs"/>
          <w:rtl/>
        </w:rPr>
        <w:t xml:space="preserve">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w:t>
      </w:r>
      <w:r w:rsidR="00C208AB" w:rsidRPr="00584360">
        <w:rPr>
          <w:rFonts w:cs="B Lotus" w:hint="cs"/>
          <w:rtl/>
        </w:rPr>
        <w:t xml:space="preserve"> آن</w:t>
      </w:r>
      <w:r w:rsidRPr="00584360">
        <w:rPr>
          <w:rFonts w:cs="B Lotus" w:hint="cs"/>
          <w:rtl/>
        </w:rPr>
        <w:t xml:space="preserve"> سکونت</w:t>
      </w:r>
      <w:r w:rsidR="00782812">
        <w:rPr>
          <w:rFonts w:cs="B Lotus" w:hint="cs"/>
          <w:rtl/>
        </w:rPr>
        <w:t xml:space="preserve"> می‌</w:t>
      </w:r>
      <w:r w:rsidRPr="00584360">
        <w:rPr>
          <w:rFonts w:cs="B Lotus" w:hint="cs"/>
          <w:rtl/>
        </w:rPr>
        <w:t>گزیند.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وَ</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جَعَلَ لَكُم مِّنۢ بُيُوتِكُمۡ سَكَنٗا</w:t>
      </w:r>
      <w:r w:rsidR="00194EB2">
        <w:rPr>
          <w:rFonts w:ascii="Traditional Arabic" w:hAnsi="Traditional Arabic" w:cs="Traditional Arabic" w:hint="cs"/>
          <w:rtl/>
        </w:rPr>
        <w:t>...</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80</w:t>
      </w:r>
      <w:r w:rsidR="005A5023" w:rsidRPr="002369AC">
        <w:rPr>
          <w:rFonts w:ascii="mylotus" w:hAnsi="mylotus" w:cs="mylotus"/>
          <w:sz w:val="26"/>
          <w:szCs w:val="26"/>
          <w:rtl/>
        </w:rPr>
        <w:t>]</w:t>
      </w:r>
      <w:r w:rsidR="005A5023">
        <w:rPr>
          <w:rFonts w:cs="B Lotus" w:hint="cs"/>
          <w:rtl/>
        </w:rPr>
        <w:t>.</w:t>
      </w:r>
      <w:r w:rsidR="00F93192" w:rsidRPr="00584360">
        <w:rPr>
          <w:rFonts w:cs="B Lotus" w:hint="cs"/>
          <w:rtl/>
        </w:rPr>
        <w:t xml:space="preserve"> </w:t>
      </w:r>
      <w:r w:rsidR="004F1E6E">
        <w:rPr>
          <w:rFonts w:ascii="Traditional Arabic" w:hAnsi="Traditional Arabic" w:cs="Traditional Arabic"/>
          <w:rtl/>
          <w:lang w:bidi="ar-SA"/>
        </w:rPr>
        <w:t>«</w:t>
      </w:r>
      <w:r w:rsidR="00B773BF" w:rsidRPr="00584360">
        <w:rPr>
          <w:rFonts w:ascii="B Badr" w:hAnsi="B Badr" w:cs="B Lotus" w:hint="cs"/>
          <w:rtl/>
          <w:lang w:bidi="ar-SA"/>
        </w:rPr>
        <w:t>خدا است که خانه</w:t>
      </w:r>
      <w:r w:rsidR="004F1E6E">
        <w:rPr>
          <w:rFonts w:ascii="B Badr" w:hAnsi="B Badr" w:cs="B Lotus" w:hint="eastAsia"/>
          <w:rtl/>
          <w:lang w:bidi="ar-SA"/>
        </w:rPr>
        <w:t>‌</w:t>
      </w:r>
      <w:r w:rsidR="00B773BF" w:rsidRPr="00584360">
        <w:rPr>
          <w:rFonts w:ascii="B Badr" w:hAnsi="B Badr" w:cs="B Lotus" w:hint="cs"/>
          <w:rtl/>
          <w:lang w:bidi="ar-SA"/>
        </w:rPr>
        <w:t>هایتان را م</w:t>
      </w:r>
      <w:r w:rsidR="00F93192" w:rsidRPr="00584360">
        <w:rPr>
          <w:rFonts w:ascii="B Badr" w:hAnsi="B Badr" w:cs="B Lotus" w:hint="cs"/>
          <w:rtl/>
          <w:lang w:bidi="ar-SA"/>
        </w:rPr>
        <w:t>حل آرامش و آسایشتان گردانده است</w:t>
      </w:r>
      <w:r w:rsidR="004F1E6E">
        <w:rPr>
          <w:rFonts w:ascii="Traditional Arabic" w:hAnsi="Traditional Arabic" w:cs="Traditional Arabic"/>
          <w:rtl/>
          <w:lang w:bidi="ar-SA"/>
        </w:rPr>
        <w:t>»</w:t>
      </w:r>
      <w:r w:rsidR="00F93192" w:rsidRPr="00584360">
        <w:rPr>
          <w:rFonts w:ascii="B Badr" w:hAnsi="B Badr" w:cs="B Lotus" w:hint="cs"/>
          <w:rtl/>
          <w:lang w:bidi="ar-SA"/>
        </w:rPr>
        <w:t>.</w:t>
      </w:r>
    </w:p>
    <w:p w:rsidR="00B773BF" w:rsidRPr="00194EB2" w:rsidRDefault="00A02446" w:rsidP="00194EB2">
      <w:pPr>
        <w:ind w:left="0" w:firstLine="284"/>
        <w:jc w:val="both"/>
        <w:rPr>
          <w:rFonts w:ascii="KFGQPC Uthmanic Script HAFS" w:hAnsi="KFGQPC Uthmanic Script HAFS" w:cs="KFGQPC Uthmanic Script HAFS"/>
          <w:rtl/>
          <w:lang w:bidi="ar-SA"/>
        </w:rPr>
      </w:pPr>
      <w:r w:rsidRPr="00584360">
        <w:rPr>
          <w:rFonts w:cs="B Lotus" w:hint="cs"/>
          <w:rtl/>
        </w:rPr>
        <w:t xml:space="preserve"> این فضا</w:t>
      </w:r>
      <w:r w:rsidR="00B773BF" w:rsidRPr="00584360">
        <w:rPr>
          <w:rFonts w:cs="B Lotus" w:hint="cs"/>
          <w:rtl/>
        </w:rPr>
        <w:t xml:space="preserve"> سرشار از روح اخلاق</w:t>
      </w:r>
      <w:r w:rsidRPr="00584360">
        <w:rPr>
          <w:rFonts w:cs="B Lotus" w:hint="cs"/>
          <w:rtl/>
        </w:rPr>
        <w:t xml:space="preserve"> و</w:t>
      </w:r>
      <w:r w:rsidR="00B773BF" w:rsidRPr="00584360">
        <w:rPr>
          <w:rFonts w:cs="B Lotus" w:hint="cs"/>
          <w:rtl/>
        </w:rPr>
        <w:t xml:space="preserve"> مودت و رحمت</w:t>
      </w:r>
      <w:r w:rsidRPr="00584360">
        <w:rPr>
          <w:rFonts w:cs="B Lotus" w:hint="cs"/>
          <w:rtl/>
        </w:rPr>
        <w:t xml:space="preserve"> است که از درون</w:t>
      </w:r>
      <w:r w:rsidR="00B773BF" w:rsidRPr="00584360">
        <w:rPr>
          <w:rFonts w:cs="B Lotus" w:hint="cs"/>
          <w:rtl/>
        </w:rPr>
        <w:t xml:space="preserve"> افراد خانواد</w:t>
      </w:r>
      <w:r w:rsidRPr="00584360">
        <w:rPr>
          <w:rFonts w:cs="B Lotus" w:hint="cs"/>
          <w:rtl/>
        </w:rPr>
        <w:t>ه</w:t>
      </w:r>
      <w:r w:rsidR="005054FC">
        <w:rPr>
          <w:rFonts w:cs="B Lotus" w:hint="cs"/>
          <w:rtl/>
        </w:rPr>
        <w:t xml:space="preserve">‌های </w:t>
      </w:r>
      <w:r w:rsidRPr="00584360">
        <w:rPr>
          <w:rFonts w:cs="B Lotus" w:hint="cs"/>
          <w:rtl/>
        </w:rPr>
        <w:t>مسلمان ریشه</w:t>
      </w:r>
      <w:r w:rsidR="00782812">
        <w:rPr>
          <w:rFonts w:cs="B Lotus" w:hint="cs"/>
          <w:rtl/>
        </w:rPr>
        <w:t xml:space="preserve"> می‌</w:t>
      </w:r>
      <w:r w:rsidRPr="00584360">
        <w:rPr>
          <w:rFonts w:cs="B Lotus" w:hint="cs"/>
          <w:rtl/>
        </w:rPr>
        <w:t xml:space="preserve">گیرد و در مراحل </w:t>
      </w:r>
      <w:r w:rsidR="00C208AB" w:rsidRPr="00584360">
        <w:rPr>
          <w:rFonts w:cs="B Lotus" w:hint="cs"/>
          <w:rtl/>
        </w:rPr>
        <w:t>آن</w:t>
      </w:r>
      <w:r w:rsidR="00B773BF" w:rsidRPr="00584360">
        <w:rPr>
          <w:rFonts w:cs="B Lotus" w:hint="cs"/>
          <w:rtl/>
        </w:rPr>
        <w:t xml:space="preserve"> صداقت</w:t>
      </w:r>
      <w:r w:rsidRPr="00584360">
        <w:rPr>
          <w:rFonts w:cs="B Lotus" w:hint="cs"/>
          <w:rtl/>
        </w:rPr>
        <w:t>،</w:t>
      </w:r>
      <w:r w:rsidR="00B773BF" w:rsidRPr="00584360">
        <w:rPr>
          <w:rFonts w:cs="B Lotus" w:hint="cs"/>
          <w:rtl/>
        </w:rPr>
        <w:t xml:space="preserve"> پیوستگی و روحیه وفای به عهد کاشته</w:t>
      </w:r>
      <w:r w:rsidR="00782812">
        <w:rPr>
          <w:rFonts w:cs="B Lotus" w:hint="cs"/>
          <w:rtl/>
        </w:rPr>
        <w:t xml:space="preserve"> می‌</w:t>
      </w:r>
      <w:r w:rsidR="00B773BF" w:rsidRPr="00584360">
        <w:rPr>
          <w:rFonts w:cs="B Lotus" w:hint="cs"/>
          <w:rtl/>
        </w:rPr>
        <w:t>شود. پس با مودت و رحمت</w:t>
      </w:r>
      <w:r w:rsidR="00C208AB" w:rsidRPr="00584360">
        <w:rPr>
          <w:rFonts w:cs="B Lotus" w:hint="cs"/>
          <w:rtl/>
        </w:rPr>
        <w:t xml:space="preserve"> آن</w:t>
      </w:r>
      <w:r w:rsidR="00B773BF" w:rsidRPr="00584360">
        <w:rPr>
          <w:rFonts w:cs="B Lotus" w:hint="cs"/>
          <w:rtl/>
        </w:rPr>
        <w:t xml:space="preserve"> را در بر</w:t>
      </w:r>
      <w:r w:rsidR="00782812">
        <w:rPr>
          <w:rFonts w:cs="B Lotus" w:hint="cs"/>
          <w:rtl/>
        </w:rPr>
        <w:t xml:space="preserve"> می‌</w:t>
      </w:r>
      <w:r w:rsidR="00B773BF" w:rsidRPr="00584360">
        <w:rPr>
          <w:rFonts w:cs="B Lotus" w:hint="cs"/>
          <w:rtl/>
        </w:rPr>
        <w:t>گیرد. و در کودکی بر</w:t>
      </w:r>
      <w:r w:rsidRPr="00584360">
        <w:rPr>
          <w:rFonts w:cs="B Lotus" w:hint="cs"/>
          <w:rtl/>
        </w:rPr>
        <w:t xml:space="preserve"> آن</w:t>
      </w:r>
      <w:r w:rsidR="00B773BF" w:rsidRPr="00584360">
        <w:rPr>
          <w:rFonts w:cs="B Lotus" w:hint="cs"/>
          <w:rtl/>
        </w:rPr>
        <w:t xml:space="preserve"> اساس تربیت</w:t>
      </w:r>
      <w:r w:rsidR="00782812">
        <w:rPr>
          <w:rFonts w:cs="B Lotus" w:hint="cs"/>
          <w:rtl/>
        </w:rPr>
        <w:t xml:space="preserve"> می‌</w:t>
      </w:r>
      <w:r w:rsidRPr="00584360">
        <w:rPr>
          <w:rFonts w:cs="B Lotus" w:hint="cs"/>
          <w:rtl/>
        </w:rPr>
        <w:t xml:space="preserve">شود </w:t>
      </w:r>
      <w:r w:rsidR="00B773BF" w:rsidRPr="00584360">
        <w:rPr>
          <w:rFonts w:cs="B Lotus" w:hint="cs"/>
          <w:rtl/>
        </w:rPr>
        <w:t>و خیر و فضیلت در</w:t>
      </w:r>
      <w:r w:rsidR="00C208AB" w:rsidRPr="00584360">
        <w:rPr>
          <w:rFonts w:cs="B Lotus" w:hint="cs"/>
          <w:rtl/>
        </w:rPr>
        <w:t xml:space="preserve"> </w:t>
      </w:r>
      <w:r w:rsidRPr="00584360">
        <w:rPr>
          <w:rFonts w:cs="B Lotus" w:hint="cs"/>
          <w:rtl/>
        </w:rPr>
        <w:t xml:space="preserve">وی </w:t>
      </w:r>
      <w:r w:rsidR="00B773BF" w:rsidRPr="00584360">
        <w:rPr>
          <w:rFonts w:cs="B Lotus" w:hint="cs"/>
          <w:rtl/>
        </w:rPr>
        <w:t>پرورش</w:t>
      </w:r>
      <w:r w:rsidR="00782812">
        <w:rPr>
          <w:rFonts w:cs="B Lotus" w:hint="cs"/>
          <w:rtl/>
        </w:rPr>
        <w:t xml:space="preserve"> می‌</w:t>
      </w:r>
      <w:r w:rsidRPr="00584360">
        <w:rPr>
          <w:rFonts w:cs="B Lotus" w:hint="cs"/>
          <w:rtl/>
        </w:rPr>
        <w:t>یابد</w:t>
      </w:r>
      <w:r w:rsidR="00B773BF" w:rsidRPr="00584360">
        <w:rPr>
          <w:rFonts w:cs="B Lotus" w:hint="cs"/>
          <w:rtl/>
        </w:rPr>
        <w:t>. و</w:t>
      </w:r>
      <w:r w:rsidR="005D0F6B">
        <w:rPr>
          <w:rFonts w:cs="B Lotus" w:hint="cs"/>
          <w:rtl/>
        </w:rPr>
        <w:t xml:space="preserve"> این‌ها </w:t>
      </w:r>
      <w:r w:rsidR="00B773BF" w:rsidRPr="00584360">
        <w:rPr>
          <w:rFonts w:cs="B Lotus" w:hint="cs"/>
          <w:rtl/>
        </w:rPr>
        <w:t xml:space="preserve">همگی نیاز به زمان و تلاش دارد. </w:t>
      </w:r>
      <w:r w:rsidRPr="00584360">
        <w:rPr>
          <w:rFonts w:cs="B Lotus" w:hint="cs"/>
          <w:rtl/>
        </w:rPr>
        <w:t xml:space="preserve">چون </w:t>
      </w:r>
      <w:r w:rsidR="00B773BF" w:rsidRPr="00584360">
        <w:rPr>
          <w:rFonts w:cs="B Lotus" w:hint="cs"/>
          <w:rtl/>
        </w:rPr>
        <w:t>طولانی</w:t>
      </w:r>
      <w:r w:rsidR="00096F67">
        <w:rPr>
          <w:rFonts w:cs="B Lotus" w:hint="cs"/>
          <w:rtl/>
        </w:rPr>
        <w:t xml:space="preserve">‌ترین </w:t>
      </w:r>
      <w:r w:rsidRPr="00584360">
        <w:rPr>
          <w:rFonts w:cs="B Lotus" w:hint="cs"/>
          <w:rtl/>
        </w:rPr>
        <w:t>دوران</w:t>
      </w:r>
      <w:r w:rsidR="00B773BF" w:rsidRPr="00584360">
        <w:rPr>
          <w:rFonts w:cs="B Lotus" w:hint="cs"/>
          <w:rtl/>
        </w:rPr>
        <w:t xml:space="preserve"> کودکی از میان تمام موجودات زنده روی زمین، کودکی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773BF" w:rsidRPr="00584360">
        <w:rPr>
          <w:rFonts w:cs="B Lotus" w:hint="cs"/>
          <w:rtl/>
        </w:rPr>
        <w:t xml:space="preserve"> است. پس وقتی که بزرگ شد و </w:t>
      </w:r>
      <w:r w:rsidRPr="00584360">
        <w:rPr>
          <w:rFonts w:cs="B Lotus" w:hint="cs"/>
          <w:rtl/>
        </w:rPr>
        <w:t xml:space="preserve">ضعیفان </w:t>
      </w:r>
      <w:r w:rsidR="004C5BAE" w:rsidRPr="00584360">
        <w:rPr>
          <w:rFonts w:cs="B Lotus" w:hint="cs"/>
          <w:rtl/>
        </w:rPr>
        <w:t xml:space="preserve">دیروزی، </w:t>
      </w:r>
      <w:r w:rsidRPr="00584360">
        <w:rPr>
          <w:rFonts w:cs="B Lotus" w:hint="cs"/>
          <w:rtl/>
        </w:rPr>
        <w:t>قوی</w:t>
      </w:r>
      <w:r w:rsidR="005054FC">
        <w:rPr>
          <w:rFonts w:cs="B Lotus" w:hint="cs"/>
          <w:rtl/>
        </w:rPr>
        <w:t xml:space="preserve">‌های </w:t>
      </w:r>
      <w:r w:rsidR="004C5BAE" w:rsidRPr="00584360">
        <w:rPr>
          <w:rFonts w:cs="B Lotus" w:hint="cs"/>
          <w:rtl/>
        </w:rPr>
        <w:t>امروز شدند.</w:t>
      </w:r>
      <w:r w:rsidR="00C208AB" w:rsidRPr="00584360">
        <w:rPr>
          <w:rFonts w:cs="B Lotus" w:hint="cs"/>
          <w:rtl/>
        </w:rPr>
        <w:t xml:space="preserve"> آن</w:t>
      </w:r>
      <w:r w:rsidR="004C5BAE" w:rsidRPr="00584360">
        <w:rPr>
          <w:rFonts w:cs="B Lotus" w:hint="cs"/>
          <w:rtl/>
        </w:rPr>
        <w:t xml:space="preserve"> کسی که بر اساس مودت و رحمت تربیت شده است عهده دار این امر</w:t>
      </w:r>
      <w:r w:rsidR="00782812">
        <w:rPr>
          <w:rFonts w:cs="B Lotus" w:hint="cs"/>
          <w:rtl/>
        </w:rPr>
        <w:t xml:space="preserve"> می‌</w:t>
      </w:r>
      <w:r w:rsidR="004C5BAE" w:rsidRPr="00584360">
        <w:rPr>
          <w:rFonts w:cs="B Lotus" w:hint="cs"/>
          <w:rtl/>
        </w:rPr>
        <w:t>شود تا چیز</w:t>
      </w:r>
      <w:r w:rsidR="003C4FC2">
        <w:rPr>
          <w:rFonts w:cs="B Lotus" w:hint="cs"/>
          <w:rtl/>
        </w:rPr>
        <w:t xml:space="preserve">‌هایی </w:t>
      </w:r>
      <w:r w:rsidR="004C5BAE" w:rsidRPr="00584360">
        <w:rPr>
          <w:rFonts w:cs="B Lotus" w:hint="cs"/>
          <w:rtl/>
        </w:rPr>
        <w:t>که دیروز به وسیله</w:t>
      </w:r>
      <w:r w:rsidR="00C208AB" w:rsidRPr="00584360">
        <w:rPr>
          <w:rFonts w:cs="B Lotus" w:hint="cs"/>
          <w:rtl/>
        </w:rPr>
        <w:t xml:space="preserve"> آن</w:t>
      </w:r>
      <w:r w:rsidR="004C5BAE" w:rsidRPr="00584360">
        <w:rPr>
          <w:rFonts w:cs="B Lotus" w:hint="cs"/>
          <w:rtl/>
        </w:rPr>
        <w:t xml:space="preserve"> خوشبخت شده است را به دیگران برگرداند. چون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C5BAE" w:rsidRPr="00584360">
        <w:rPr>
          <w:rFonts w:cs="B Lotus" w:hint="cs"/>
          <w:rtl/>
        </w:rPr>
        <w:t>ی مثل خودش را به دنیا</w:t>
      </w:r>
      <w:r w:rsidR="00782812">
        <w:rPr>
          <w:rFonts w:cs="B Lotus" w:hint="cs"/>
          <w:rtl/>
        </w:rPr>
        <w:t xml:space="preserve"> می‌</w:t>
      </w:r>
      <w:r w:rsidR="004C5BAE" w:rsidRPr="00584360">
        <w:rPr>
          <w:rFonts w:cs="B Lotus" w:hint="cs"/>
          <w:rtl/>
        </w:rPr>
        <w:t>آورد خداوند متعال</w:t>
      </w:r>
      <w:r w:rsidR="00782812">
        <w:rPr>
          <w:rFonts w:cs="B Lotus" w:hint="cs"/>
          <w:rtl/>
        </w:rPr>
        <w:t xml:space="preserve"> می‌</w:t>
      </w:r>
      <w:r w:rsidR="004C5BAE"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 xml:space="preserve">وَقُل رَّبِّ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رۡحَمۡهُمَا</w:t>
      </w:r>
      <w:r w:rsidR="00194EB2">
        <w:rPr>
          <w:rFonts w:ascii="KFGQPC Uthmanic Script HAFS" w:hAnsi="KFGQPC Uthmanic Script HAFS" w:cs="KFGQPC Uthmanic Script HAFS"/>
          <w:rtl/>
          <w:lang w:bidi="ar-SA"/>
        </w:rPr>
        <w:t xml:space="preserve"> كَمَا رَبَّيَانِي صَغِيرٗا ٢٤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24</w:t>
      </w:r>
      <w:r w:rsidR="005A5023" w:rsidRPr="002369AC">
        <w:rPr>
          <w:rFonts w:ascii="mylotus" w:hAnsi="mylotus" w:cs="mylotus"/>
          <w:sz w:val="26"/>
          <w:szCs w:val="26"/>
          <w:rtl/>
        </w:rPr>
        <w:t>]</w:t>
      </w:r>
      <w:r w:rsidR="005A5023">
        <w:rPr>
          <w:rFonts w:cs="B Lotus" w:hint="cs"/>
          <w:rtl/>
        </w:rPr>
        <w:t>.</w:t>
      </w:r>
      <w:r w:rsidR="004C5BAE" w:rsidRPr="00584360">
        <w:rPr>
          <w:rFonts w:cs="B Lotus" w:hint="cs"/>
          <w:rtl/>
        </w:rPr>
        <w:t xml:space="preserve"> </w:t>
      </w:r>
      <w:r w:rsidR="003F4A16">
        <w:rPr>
          <w:rFonts w:ascii="Traditional Arabic" w:hAnsi="Traditional Arabic" w:cs="Traditional Arabic"/>
          <w:rtl/>
          <w:lang w:bidi="ar-SA"/>
        </w:rPr>
        <w:t>«</w:t>
      </w:r>
      <w:r w:rsidR="004C5BAE" w:rsidRPr="00584360">
        <w:rPr>
          <w:rFonts w:cs="B Lotus" w:hint="cs"/>
          <w:rtl/>
          <w:lang w:bidi="ar-SA"/>
        </w:rPr>
        <w:t>بگو: پروردگار</w:t>
      </w:r>
      <w:r w:rsidRPr="00584360">
        <w:rPr>
          <w:rFonts w:cs="B Lotus" w:hint="cs"/>
          <w:rtl/>
          <w:lang w:bidi="ar-SA"/>
        </w:rPr>
        <w:t>ا</w:t>
      </w:r>
      <w:r w:rsidR="004C5BAE" w:rsidRPr="00584360">
        <w:rPr>
          <w:rFonts w:cs="B Lotus" w:hint="cs"/>
          <w:rtl/>
          <w:lang w:bidi="ar-SA"/>
        </w:rPr>
        <w:t>! بدیشان مرحمت فرما، همانگونه که</w:t>
      </w:r>
      <w:r w:rsidR="00C208AB" w:rsidRPr="00584360">
        <w:rPr>
          <w:rFonts w:cs="B Lotus" w:hint="cs"/>
          <w:rtl/>
          <w:lang w:bidi="ar-SA"/>
        </w:rPr>
        <w:t xml:space="preserve"> آن</w:t>
      </w:r>
      <w:r w:rsidR="004C5BAE" w:rsidRPr="00584360">
        <w:rPr>
          <w:rFonts w:cs="B Lotus" w:hint="cs"/>
          <w:rtl/>
          <w:lang w:bidi="ar-SA"/>
        </w:rPr>
        <w:t>ان در کوچکی م</w:t>
      </w:r>
      <w:r w:rsidR="00F93192" w:rsidRPr="00584360">
        <w:rPr>
          <w:rFonts w:cs="B Lotus" w:hint="cs"/>
          <w:rtl/>
          <w:lang w:bidi="ar-SA"/>
        </w:rPr>
        <w:t>را تربیت و بزرگ نمودند</w:t>
      </w:r>
      <w:r w:rsidR="003F4A16">
        <w:rPr>
          <w:rFonts w:ascii="Traditional Arabic" w:hAnsi="Traditional Arabic" w:cs="Traditional Arabic"/>
          <w:rtl/>
          <w:lang w:bidi="ar-SA"/>
        </w:rPr>
        <w:t>»</w:t>
      </w:r>
      <w:r w:rsidR="00F93192" w:rsidRPr="00584360">
        <w:rPr>
          <w:rFonts w:cs="B Lotus" w:hint="cs"/>
          <w:rtl/>
          <w:lang w:bidi="ar-SA"/>
        </w:rPr>
        <w:t>.</w:t>
      </w:r>
      <w:r w:rsidR="004C5BAE" w:rsidRPr="00584360">
        <w:rPr>
          <w:rFonts w:cs="B Lotus" w:hint="cs"/>
          <w:rtl/>
          <w:lang w:bidi="ar-SA"/>
        </w:rPr>
        <w:t xml:space="preserve"> اسلام بر تقویت رشته</w:t>
      </w:r>
      <w:r w:rsidR="005054FC">
        <w:rPr>
          <w:rFonts w:cs="B Lotus" w:hint="cs"/>
          <w:rtl/>
          <w:lang w:bidi="ar-SA"/>
        </w:rPr>
        <w:t xml:space="preserve">‌های </w:t>
      </w:r>
      <w:r w:rsidR="004C5BAE" w:rsidRPr="00584360">
        <w:rPr>
          <w:rFonts w:cs="B Lotus" w:hint="cs"/>
          <w:rtl/>
          <w:lang w:bidi="ar-SA"/>
        </w:rPr>
        <w:t>نزدیکی روابط میان افراد خانواده تأکید</w:t>
      </w:r>
      <w:r w:rsidR="00782812">
        <w:rPr>
          <w:rFonts w:cs="B Lotus" w:hint="cs"/>
          <w:rtl/>
          <w:lang w:bidi="ar-SA"/>
        </w:rPr>
        <w:t xml:space="preserve"> می‌</w:t>
      </w:r>
      <w:r w:rsidR="004C5BAE" w:rsidRPr="00584360">
        <w:rPr>
          <w:rFonts w:cs="B Lotus" w:hint="cs"/>
          <w:rtl/>
          <w:lang w:bidi="ar-SA"/>
        </w:rPr>
        <w:t>کند. پس میان افراد</w:t>
      </w:r>
      <w:r w:rsidR="00C208AB" w:rsidRPr="00584360">
        <w:rPr>
          <w:rFonts w:cs="B Lotus" w:hint="cs"/>
          <w:rtl/>
          <w:lang w:bidi="ar-SA"/>
        </w:rPr>
        <w:t xml:space="preserve"> آن</w:t>
      </w:r>
      <w:r w:rsidR="004C5BAE" w:rsidRPr="00584360">
        <w:rPr>
          <w:rFonts w:cs="B Lotus" w:hint="cs"/>
          <w:rtl/>
          <w:lang w:bidi="ar-SA"/>
        </w:rPr>
        <w:t xml:space="preserve"> </w:t>
      </w:r>
      <w:r w:rsidRPr="00584360">
        <w:rPr>
          <w:rFonts w:cs="B Lotus" w:hint="cs"/>
          <w:rtl/>
          <w:lang w:bidi="ar-SA"/>
        </w:rPr>
        <w:t xml:space="preserve">ضمانت </w:t>
      </w:r>
      <w:r w:rsidR="004C5BAE" w:rsidRPr="00584360">
        <w:rPr>
          <w:rFonts w:cs="B Lotus" w:hint="cs"/>
          <w:rtl/>
          <w:lang w:bidi="ar-SA"/>
        </w:rPr>
        <w:t>مادی و معنوی ایجاد</w:t>
      </w:r>
      <w:r w:rsidR="00782812">
        <w:rPr>
          <w:rFonts w:cs="B Lotus" w:hint="cs"/>
          <w:rtl/>
          <w:lang w:bidi="ar-SA"/>
        </w:rPr>
        <w:t xml:space="preserve"> می‌</w:t>
      </w:r>
      <w:r w:rsidR="004C5BAE" w:rsidRPr="00584360">
        <w:rPr>
          <w:rFonts w:cs="B Lotus" w:hint="cs"/>
          <w:rtl/>
          <w:lang w:bidi="ar-SA"/>
        </w:rPr>
        <w:t>کند که اساس</w:t>
      </w:r>
      <w:r w:rsidR="00C208AB" w:rsidRPr="00584360">
        <w:rPr>
          <w:rFonts w:cs="B Lotus" w:hint="cs"/>
          <w:rtl/>
          <w:lang w:bidi="ar-SA"/>
        </w:rPr>
        <w:t xml:space="preserve"> آن</w:t>
      </w:r>
      <w:r w:rsidR="004C5BAE" w:rsidRPr="00584360">
        <w:rPr>
          <w:rFonts w:cs="B Lotus" w:hint="cs"/>
          <w:rtl/>
          <w:lang w:bidi="ar-SA"/>
        </w:rPr>
        <w:t xml:space="preserve"> همان مودت و رح</w:t>
      </w:r>
      <w:r w:rsidR="00F93192" w:rsidRPr="00584360">
        <w:rPr>
          <w:rFonts w:cs="B Lotus" w:hint="cs"/>
          <w:rtl/>
          <w:lang w:bidi="ar-SA"/>
        </w:rPr>
        <w:t>مت است. خداوند متعال</w:t>
      </w:r>
      <w:r w:rsidR="00782812">
        <w:rPr>
          <w:rFonts w:cs="B Lotus" w:hint="cs"/>
          <w:rtl/>
          <w:lang w:bidi="ar-SA"/>
        </w:rPr>
        <w:t xml:space="preserve"> می‌</w:t>
      </w:r>
      <w:r w:rsidR="00F93192"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وَوَصَّيۡنَا</w:t>
      </w:r>
      <w:r w:rsidR="00194EB2">
        <w:rPr>
          <w:rFonts w:ascii="KFGQPC Uthmanic Script HAFS" w:hAnsi="KFGQPC Uthmanic Script HAFS" w:cs="KFGQPC Uthmanic Script HAFS"/>
          <w:rtl/>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لۡإِنسَٰنَ</w:t>
      </w:r>
      <w:r w:rsidR="00194EB2">
        <w:rPr>
          <w:rFonts w:ascii="KFGQPC Uthmanic Script HAFS" w:hAnsi="KFGQPC Uthmanic Script HAFS" w:cs="KFGQPC Uthmanic Script HAFS"/>
          <w:rtl/>
          <w:lang w:bidi="ar-SA"/>
        </w:rPr>
        <w:t xml:space="preserve"> بِوَٰلِدَيۡهِ حَمَلَتۡهُ أُمُّهُ</w:t>
      </w:r>
      <w:r w:rsidR="00194EB2">
        <w:rPr>
          <w:rFonts w:ascii="KFGQPC Uthmanic Script HAFS" w:hAnsi="KFGQPC Uthmanic Script HAFS" w:cs="KFGQPC Uthmanic Script HAFS" w:hint="cs"/>
          <w:rtl/>
          <w:lang w:bidi="ar-SA"/>
        </w:rPr>
        <w:t>ۥ</w:t>
      </w:r>
      <w:r w:rsidR="00194EB2">
        <w:rPr>
          <w:rFonts w:ascii="KFGQPC Uthmanic Script HAFS" w:hAnsi="KFGQPC Uthmanic Script HAFS" w:cs="KFGQPC Uthmanic Script HAFS"/>
          <w:rtl/>
          <w:lang w:bidi="ar-SA"/>
        </w:rPr>
        <w:t xml:space="preserve"> وَهۡنًا عَلَىٰ وَهۡنٖ وَفِصَٰلُهُ</w:t>
      </w:r>
      <w:r w:rsidR="00194EB2">
        <w:rPr>
          <w:rFonts w:ascii="KFGQPC Uthmanic Script HAFS" w:hAnsi="KFGQPC Uthmanic Script HAFS" w:cs="KFGQPC Uthmanic Script HAFS" w:hint="cs"/>
          <w:rtl/>
          <w:lang w:bidi="ar-SA"/>
        </w:rPr>
        <w:t>ۥ</w:t>
      </w:r>
      <w:r w:rsidR="00194EB2">
        <w:rPr>
          <w:rFonts w:ascii="KFGQPC Uthmanic Script HAFS" w:hAnsi="KFGQPC Uthmanic Script HAFS" w:cs="KFGQPC Uthmanic Script HAFS"/>
          <w:rtl/>
          <w:lang w:bidi="ar-SA"/>
        </w:rPr>
        <w:t xml:space="preserve"> فِي عَامَيۡنِ أَنِ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شۡكُرۡ</w:t>
      </w:r>
      <w:r w:rsidR="00194EB2">
        <w:rPr>
          <w:rFonts w:ascii="KFGQPC Uthmanic Script HAFS" w:hAnsi="KFGQPC Uthmanic Script HAFS" w:cs="KFGQPC Uthmanic Script HAFS"/>
          <w:rtl/>
          <w:lang w:bidi="ar-SA"/>
        </w:rPr>
        <w:t xml:space="preserve"> لِي وَلِوَٰلِدَيۡكَ</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لقمان: 14</w:t>
      </w:r>
      <w:r w:rsidR="005A5023" w:rsidRPr="002369AC">
        <w:rPr>
          <w:rFonts w:ascii="mylotus" w:hAnsi="mylotus" w:cs="mylotus"/>
          <w:sz w:val="26"/>
          <w:szCs w:val="26"/>
          <w:rtl/>
        </w:rPr>
        <w:t>]</w:t>
      </w:r>
      <w:r w:rsidR="005A5023">
        <w:rPr>
          <w:rFonts w:cs="B Lotus" w:hint="cs"/>
          <w:rtl/>
        </w:rPr>
        <w:t>.</w:t>
      </w:r>
      <w:r w:rsidR="00F93192" w:rsidRPr="00584360">
        <w:rPr>
          <w:rFonts w:cs="B Lotus" w:hint="cs"/>
          <w:rtl/>
          <w:lang w:bidi="ar-SA"/>
        </w:rPr>
        <w:t xml:space="preserve"> </w:t>
      </w:r>
      <w:r w:rsidR="003F4A16">
        <w:rPr>
          <w:rFonts w:ascii="Traditional Arabic" w:hAnsi="Traditional Arabic" w:cs="Traditional Arabic"/>
          <w:rtl/>
          <w:lang w:bidi="ar-SA"/>
        </w:rPr>
        <w:t>«</w:t>
      </w:r>
      <w:r w:rsidR="004C5BAE" w:rsidRPr="00584360">
        <w:rPr>
          <w:rFonts w:cs="B Lotus" w:hint="cs"/>
          <w:rtl/>
          <w:lang w:bidi="ar-SA"/>
        </w:rPr>
        <w:t>ما به</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4C5BAE" w:rsidRPr="00584360">
        <w:rPr>
          <w:rFonts w:cs="B Lotus" w:hint="cs"/>
          <w:rtl/>
          <w:lang w:bidi="ar-SA"/>
        </w:rPr>
        <w:t xml:space="preserve"> درباره پدر و مادرش سفارش کرده</w:t>
      </w:r>
      <w:r w:rsidR="0047598F">
        <w:rPr>
          <w:rFonts w:cs="B Lotus" w:hint="cs"/>
          <w:rtl/>
          <w:lang w:bidi="ar-SA"/>
        </w:rPr>
        <w:t xml:space="preserve">‌ایم </w:t>
      </w:r>
      <w:r w:rsidR="004C5BAE" w:rsidRPr="00584360">
        <w:rPr>
          <w:rFonts w:cs="B Lotus" w:hint="cs"/>
          <w:rtl/>
          <w:lang w:bidi="ar-SA"/>
        </w:rPr>
        <w:t xml:space="preserve">مادرش بدو حامله شده است و هر دم به ضعف و سستی تازه ای دچار شده است. پایان دوران شیرخوراگی او دو سال است که هم </w:t>
      </w:r>
      <w:r w:rsidR="00F93192" w:rsidRPr="00584360">
        <w:rPr>
          <w:rFonts w:cs="B Lotus" w:hint="cs"/>
          <w:rtl/>
          <w:lang w:bidi="ar-SA"/>
        </w:rPr>
        <w:t>سپاسگزار</w:t>
      </w:r>
      <w:r w:rsidR="004C5BAE" w:rsidRPr="00584360">
        <w:rPr>
          <w:rFonts w:cs="B Lotus" w:hint="cs"/>
          <w:rtl/>
          <w:lang w:bidi="ar-SA"/>
        </w:rPr>
        <w:t xml:space="preserve"> من و هم سپاسگزار پدر و م</w:t>
      </w:r>
      <w:r w:rsidR="00F93192" w:rsidRPr="00584360">
        <w:rPr>
          <w:rFonts w:cs="B Lotus" w:hint="cs"/>
          <w:rtl/>
          <w:lang w:bidi="ar-SA"/>
        </w:rPr>
        <w:t>ادرت باش</w:t>
      </w:r>
      <w:r w:rsidR="003F4A16">
        <w:rPr>
          <w:rFonts w:ascii="Traditional Arabic" w:hAnsi="Traditional Arabic" w:cs="Traditional Arabic"/>
          <w:rtl/>
          <w:lang w:bidi="ar-SA"/>
        </w:rPr>
        <w:t>»</w:t>
      </w:r>
      <w:r w:rsidR="00F93192" w:rsidRPr="00584360">
        <w:rPr>
          <w:rFonts w:cs="B Lotus" w:hint="cs"/>
          <w:rtl/>
          <w:lang w:bidi="ar-SA"/>
        </w:rPr>
        <w:t>.</w:t>
      </w:r>
      <w:r w:rsidR="004C5BAE" w:rsidRPr="00584360">
        <w:rPr>
          <w:rFonts w:cs="B Lotus" w:hint="cs"/>
          <w:rtl/>
          <w:lang w:bidi="ar-SA"/>
        </w:rPr>
        <w:t xml:space="preserve"> </w:t>
      </w:r>
    </w:p>
    <w:p w:rsidR="004C5BAE" w:rsidRPr="00194EB2" w:rsidRDefault="004C5BAE" w:rsidP="00194EB2">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 xml:space="preserve">وَأُوْلُواْ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لۡأَرۡحَامِ</w:t>
      </w:r>
      <w:r w:rsidR="00194EB2">
        <w:rPr>
          <w:rFonts w:ascii="KFGQPC Uthmanic Script HAFS" w:hAnsi="KFGQPC Uthmanic Script HAFS" w:cs="KFGQPC Uthmanic Script HAFS"/>
          <w:rtl/>
          <w:lang w:bidi="ar-SA"/>
        </w:rPr>
        <w:t xml:space="preserve"> بَعۡضُهُمۡ أَوۡلَىٰ بِبَعۡضٖ فِي كِتَٰبِ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Traditional Arabic" w:hAnsi="Traditional Arabic" w:cs="Traditional Arabic" w:hint="cs"/>
          <w:rtl/>
        </w:rPr>
        <w:t>...</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الأحزاب: 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3F4A16">
        <w:rPr>
          <w:rFonts w:ascii="Traditional Arabic" w:hAnsi="Traditional Arabic" w:cs="Traditional Arabic"/>
          <w:rtl/>
          <w:lang w:bidi="ar-SA"/>
        </w:rPr>
        <w:t>«</w:t>
      </w:r>
      <w:r w:rsidRPr="00584360">
        <w:rPr>
          <w:rFonts w:cs="B Lotus" w:hint="cs"/>
          <w:rtl/>
          <w:lang w:bidi="ar-SA"/>
        </w:rPr>
        <w:t>خویش</w:t>
      </w:r>
      <w:r w:rsidR="00F93192" w:rsidRPr="00584360">
        <w:rPr>
          <w:rFonts w:cs="B Lotus" w:hint="cs"/>
          <w:rtl/>
          <w:lang w:bidi="ar-SA"/>
        </w:rPr>
        <w:t>اوندان نسبت به همدیگر از مؤمنان</w:t>
      </w:r>
      <w:r w:rsidRPr="00584360">
        <w:rPr>
          <w:rFonts w:cs="B Lotus" w:hint="cs"/>
          <w:rtl/>
          <w:lang w:bidi="ar-SA"/>
        </w:rPr>
        <w:t xml:space="preserve"> و مهاجران در کتاب یزدان (</w:t>
      </w:r>
      <w:r w:rsidR="00C208AB" w:rsidRPr="00584360">
        <w:rPr>
          <w:rFonts w:cs="B Lotus" w:hint="cs"/>
          <w:rtl/>
          <w:lang w:bidi="ar-SA"/>
        </w:rPr>
        <w:t>قرآن</w:t>
      </w:r>
      <w:r w:rsidRPr="00584360">
        <w:rPr>
          <w:rFonts w:cs="B Lotus" w:hint="cs"/>
          <w:rtl/>
          <w:lang w:bidi="ar-SA"/>
        </w:rPr>
        <w:t>) از اولوی</w:t>
      </w:r>
      <w:r w:rsidR="00F93192" w:rsidRPr="00584360">
        <w:rPr>
          <w:rFonts w:cs="B Lotus" w:hint="cs"/>
          <w:rtl/>
          <w:lang w:bidi="ar-SA"/>
        </w:rPr>
        <w:t>ت بیشتری برخوردارند</w:t>
      </w:r>
      <w:r w:rsidRPr="00584360">
        <w:rPr>
          <w:rFonts w:cs="B Lotus" w:hint="cs"/>
          <w:rtl/>
          <w:lang w:bidi="ar-SA"/>
        </w:rPr>
        <w:t>»</w:t>
      </w:r>
      <w:r w:rsidR="00F93192" w:rsidRPr="00584360">
        <w:rPr>
          <w:rFonts w:cs="B Lotus" w:hint="cs"/>
          <w:rtl/>
          <w:lang w:bidi="ar-SA"/>
        </w:rPr>
        <w:t xml:space="preserve">. </w:t>
      </w:r>
      <w:r w:rsidR="00C6601A" w:rsidRPr="00584360">
        <w:rPr>
          <w:rFonts w:cs="B Lotus" w:hint="cs"/>
          <w:rtl/>
          <w:lang w:bidi="ar-SA"/>
        </w:rPr>
        <w:t>اسلام برای ضمانت و</w:t>
      </w:r>
      <w:r w:rsidR="00F93192" w:rsidRPr="00584360">
        <w:rPr>
          <w:rFonts w:cs="B Lotus" w:hint="cs"/>
          <w:rtl/>
          <w:lang w:bidi="ar-SA"/>
        </w:rPr>
        <w:t xml:space="preserve"> </w:t>
      </w:r>
      <w:r w:rsidR="00C6601A" w:rsidRPr="00584360">
        <w:rPr>
          <w:rFonts w:cs="B Lotus" w:hint="cs"/>
          <w:rtl/>
          <w:lang w:bidi="ar-SA"/>
        </w:rPr>
        <w:t>تضمین مرز مشخص مسؤولیت افراد خانواده</w:t>
      </w:r>
      <w:r w:rsidR="00F93192" w:rsidRPr="00584360">
        <w:rPr>
          <w:rFonts w:cs="B Lotus" w:hint="cs"/>
          <w:rtl/>
          <w:lang w:bidi="ar-SA"/>
        </w:rPr>
        <w:t>،</w:t>
      </w:r>
      <w:r w:rsidR="00C6601A" w:rsidRPr="00584360">
        <w:rPr>
          <w:rFonts w:cs="B Lotus" w:hint="cs"/>
          <w:rtl/>
          <w:lang w:bidi="ar-SA"/>
        </w:rPr>
        <w:t xml:space="preserve"> دو نظام بزرگ تشریع کرد</w:t>
      </w:r>
      <w:r w:rsidR="00A02446" w:rsidRPr="00584360">
        <w:rPr>
          <w:rFonts w:cs="B Lotus" w:hint="cs"/>
          <w:rtl/>
          <w:lang w:bidi="ar-SA"/>
        </w:rPr>
        <w:t>ه است. که نظام ارث و نظام نفقه</w:t>
      </w:r>
      <w:r w:rsidR="00782812">
        <w:rPr>
          <w:rFonts w:cs="B Lotus" w:hint="cs"/>
          <w:rtl/>
          <w:lang w:bidi="ar-SA"/>
        </w:rPr>
        <w:t xml:space="preserve"> می‌</w:t>
      </w:r>
      <w:r w:rsidR="00A02446" w:rsidRPr="00584360">
        <w:rPr>
          <w:rFonts w:cs="B Lotus" w:hint="cs"/>
          <w:rtl/>
          <w:lang w:bidi="ar-SA"/>
        </w:rPr>
        <w:t>باشد که</w:t>
      </w:r>
      <w:r w:rsidR="00C6601A" w:rsidRPr="00584360">
        <w:rPr>
          <w:rFonts w:cs="B Lotus" w:hint="cs"/>
          <w:rtl/>
          <w:lang w:bidi="ar-SA"/>
        </w:rPr>
        <w:t xml:space="preserve"> احکام پیرو</w:t>
      </w:r>
      <w:r w:rsidR="00C208AB" w:rsidRPr="00584360">
        <w:rPr>
          <w:rFonts w:cs="B Lotus" w:hint="cs"/>
          <w:rtl/>
          <w:lang w:bidi="ar-SA"/>
        </w:rPr>
        <w:t xml:space="preserve"> آن</w:t>
      </w:r>
      <w:r w:rsidR="00C6601A" w:rsidRPr="00584360">
        <w:rPr>
          <w:rFonts w:cs="B Lotus" w:hint="cs"/>
          <w:rtl/>
          <w:lang w:bidi="ar-SA"/>
        </w:rPr>
        <w:t xml:space="preserve"> و واجباتی که بر</w:t>
      </w:r>
      <w:r w:rsidR="00C208AB" w:rsidRPr="00584360">
        <w:rPr>
          <w:rFonts w:cs="B Lotus" w:hint="cs"/>
          <w:rtl/>
          <w:lang w:bidi="ar-SA"/>
        </w:rPr>
        <w:t xml:space="preserve"> آن</w:t>
      </w:r>
      <w:r w:rsidR="00C6601A" w:rsidRPr="00584360">
        <w:rPr>
          <w:rFonts w:cs="B Lotus" w:hint="cs"/>
          <w:rtl/>
          <w:lang w:bidi="ar-SA"/>
        </w:rPr>
        <w:t xml:space="preserve"> مترتب</w:t>
      </w:r>
      <w:r w:rsidR="00782812">
        <w:rPr>
          <w:rFonts w:cs="B Lotus" w:hint="cs"/>
          <w:rtl/>
          <w:lang w:bidi="ar-SA"/>
        </w:rPr>
        <w:t xml:space="preserve"> می‌</w:t>
      </w:r>
      <w:r w:rsidR="00C6601A" w:rsidRPr="00584360">
        <w:rPr>
          <w:rFonts w:cs="B Lotus" w:hint="cs"/>
          <w:rtl/>
          <w:lang w:bidi="ar-SA"/>
        </w:rPr>
        <w:t>شود،</w:t>
      </w:r>
      <w:r w:rsidR="009E7CA4" w:rsidRPr="00584360">
        <w:rPr>
          <w:rFonts w:cs="B Lotus" w:hint="cs"/>
          <w:rtl/>
          <w:lang w:bidi="ar-SA"/>
        </w:rPr>
        <w:t xml:space="preserve"> نیز تابع آن است</w:t>
      </w:r>
      <w:r w:rsidR="00C6601A" w:rsidRPr="00584360">
        <w:rPr>
          <w:rFonts w:cs="B Lotus" w:hint="cs"/>
          <w:rtl/>
          <w:lang w:bidi="ar-SA"/>
        </w:rPr>
        <w:t>. توزیع مال و دارایی در نظام ارث</w:t>
      </w:r>
      <w:r w:rsidR="00F93192" w:rsidRPr="00584360">
        <w:rPr>
          <w:rFonts w:cs="B Lotus" w:hint="cs"/>
          <w:rtl/>
          <w:lang w:bidi="ar-SA"/>
        </w:rPr>
        <w:t>،</w:t>
      </w:r>
      <w:r w:rsidR="00C6601A" w:rsidRPr="00584360">
        <w:rPr>
          <w:rFonts w:cs="B Lotus" w:hint="cs"/>
          <w:rtl/>
          <w:lang w:bidi="ar-SA"/>
        </w:rPr>
        <w:t xml:space="preserve"> و طبقه</w:t>
      </w:r>
      <w:r w:rsidR="003C4FC2">
        <w:rPr>
          <w:rFonts w:cs="B Lotus" w:hint="cs"/>
          <w:rtl/>
          <w:lang w:bidi="ar-SA"/>
        </w:rPr>
        <w:t xml:space="preserve">‌هایی </w:t>
      </w:r>
      <w:r w:rsidR="00C6601A" w:rsidRPr="00584360">
        <w:rPr>
          <w:rFonts w:cs="B Lotus" w:hint="cs"/>
          <w:rtl/>
          <w:lang w:bidi="ar-SA"/>
        </w:rPr>
        <w:t>که شخص در نظام نفقه متحمل نفقه</w:t>
      </w:r>
      <w:r w:rsidR="00782812">
        <w:rPr>
          <w:rFonts w:cs="B Lotus" w:hint="cs"/>
          <w:rtl/>
          <w:lang w:bidi="ar-SA"/>
        </w:rPr>
        <w:t xml:space="preserve"> می‌</w:t>
      </w:r>
      <w:r w:rsidR="00C6601A" w:rsidRPr="00584360">
        <w:rPr>
          <w:rFonts w:cs="B Lotus" w:hint="cs"/>
          <w:rtl/>
          <w:lang w:bidi="ar-SA"/>
        </w:rPr>
        <w:t>شود. هدف و قصد بزرگ اسلام را از این تشریع</w:t>
      </w:r>
      <w:r w:rsidR="00782812">
        <w:rPr>
          <w:rFonts w:cs="B Lotus" w:hint="cs"/>
          <w:rtl/>
          <w:lang w:bidi="ar-SA"/>
        </w:rPr>
        <w:t xml:space="preserve"> می‌</w:t>
      </w:r>
      <w:r w:rsidR="00C6601A" w:rsidRPr="00584360">
        <w:rPr>
          <w:rFonts w:cs="B Lotus" w:hint="cs"/>
          <w:rtl/>
          <w:lang w:bidi="ar-SA"/>
        </w:rPr>
        <w:t>رساند</w:t>
      </w:r>
      <w:r w:rsidR="003F4A16" w:rsidRPr="003F4A16">
        <w:rPr>
          <w:rFonts w:cs="B Lotus" w:hint="cs"/>
          <w:vertAlign w:val="superscript"/>
          <w:rtl/>
          <w:lang w:bidi="ar-SA"/>
        </w:rPr>
        <w:t>(</w:t>
      </w:r>
      <w:r w:rsidR="003F4A16" w:rsidRPr="003F4A16">
        <w:rPr>
          <w:rStyle w:val="FootnoteReference"/>
          <w:rFonts w:cs="B Lotus"/>
          <w:rtl/>
          <w:lang w:bidi="ar-SA"/>
        </w:rPr>
        <w:footnoteReference w:id="182"/>
      </w:r>
      <w:r w:rsidR="003F4A16" w:rsidRPr="003F4A16">
        <w:rPr>
          <w:rFonts w:cs="B Lotus" w:hint="cs"/>
          <w:vertAlign w:val="superscript"/>
          <w:rtl/>
          <w:lang w:bidi="ar-SA"/>
        </w:rPr>
        <w:t>)</w:t>
      </w:r>
      <w:r w:rsidR="00C6601A" w:rsidRPr="00584360">
        <w:rPr>
          <w:rFonts w:cs="B Lotus" w:hint="cs"/>
          <w:rtl/>
          <w:lang w:bidi="ar-SA"/>
        </w:rPr>
        <w:t xml:space="preserve">. </w:t>
      </w:r>
    </w:p>
    <w:p w:rsidR="00C6601A" w:rsidRPr="00194EB2" w:rsidRDefault="00C6601A" w:rsidP="00194EB2">
      <w:pPr>
        <w:ind w:left="0" w:firstLine="284"/>
        <w:jc w:val="both"/>
        <w:rPr>
          <w:rFonts w:ascii="KFGQPC Uthmanic Script HAFS" w:hAnsi="KFGQPC Uthmanic Script HAFS" w:cs="KFGQPC Uthmanic Script HAFS"/>
          <w:rtl/>
          <w:lang w:bidi="ar-SA"/>
        </w:rPr>
      </w:pPr>
      <w:r w:rsidRPr="00584360">
        <w:rPr>
          <w:rFonts w:cs="B Lotus" w:hint="cs"/>
          <w:rtl/>
        </w:rPr>
        <w:t>همکاری میان افراد با همدیگر</w:t>
      </w:r>
      <w:r w:rsidR="00F93192" w:rsidRPr="00584360">
        <w:rPr>
          <w:rFonts w:cs="B Lotus" w:hint="cs"/>
          <w:rtl/>
        </w:rPr>
        <w:t xml:space="preserve"> </w:t>
      </w:r>
      <w:r w:rsidRPr="00584360">
        <w:rPr>
          <w:rFonts w:cs="B Lotus" w:hint="cs"/>
          <w:rtl/>
        </w:rPr>
        <w:t>امر واجبی است که اسلام برای مصلحت جامعه</w:t>
      </w:r>
      <w:r w:rsidR="00C208AB" w:rsidRPr="00584360">
        <w:rPr>
          <w:rFonts w:cs="B Lotus" w:hint="cs"/>
          <w:rtl/>
        </w:rPr>
        <w:t xml:space="preserve"> آن</w:t>
      </w:r>
      <w:r w:rsidRPr="00584360">
        <w:rPr>
          <w:rFonts w:cs="B Lotus" w:hint="cs"/>
          <w:rtl/>
        </w:rPr>
        <w:t xml:space="preserve"> را بیان کرده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rtl/>
          <w:lang w:bidi="ar-SA"/>
        </w:rPr>
        <w:t xml:space="preserve">وَتَعَاوَنُواْ عَلَى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لۡبِرِّ</w:t>
      </w:r>
      <w:r w:rsidR="00194EB2">
        <w:rPr>
          <w:rFonts w:ascii="KFGQPC Uthmanic Script HAFS" w:hAnsi="KFGQPC Uthmanic Script HAFS" w:cs="KFGQPC Uthmanic Script HAFS"/>
          <w:rtl/>
          <w:lang w:bidi="ar-SA"/>
        </w:rPr>
        <w:t xml:space="preserve"> وَ</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لتَّقۡوَىٰۖ</w:t>
      </w:r>
      <w:r w:rsidR="00194EB2">
        <w:rPr>
          <w:rFonts w:ascii="KFGQPC Uthmanic Script HAFS" w:hAnsi="KFGQPC Uthmanic Script HAFS" w:cs="KFGQPC Uthmanic Script HAFS"/>
          <w:rtl/>
          <w:lang w:bidi="ar-SA"/>
        </w:rPr>
        <w:t xml:space="preserve"> وَلَا تَعَاوَنُواْ عَلَى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لۡإِثۡمِ</w:t>
      </w:r>
      <w:r w:rsidR="00194EB2">
        <w:rPr>
          <w:rFonts w:ascii="KFGQPC Uthmanic Script HAFS" w:hAnsi="KFGQPC Uthmanic Script HAFS" w:cs="KFGQPC Uthmanic Script HAFS"/>
          <w:rtl/>
          <w:lang w:bidi="ar-SA"/>
        </w:rPr>
        <w:t xml:space="preserve"> وَ</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لۡعُدۡوَٰنِۚ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3F4A16">
        <w:rPr>
          <w:rFonts w:ascii="Traditional Arabic" w:hAnsi="Traditional Arabic" w:cs="Traditional Arabic"/>
          <w:rtl/>
          <w:lang w:bidi="ar-SA"/>
        </w:rPr>
        <w:t>«</w:t>
      </w:r>
      <w:r w:rsidRPr="00584360">
        <w:rPr>
          <w:rFonts w:cs="B Lotus" w:hint="cs"/>
          <w:rtl/>
          <w:lang w:bidi="ar-SA"/>
        </w:rPr>
        <w:t xml:space="preserve">در راه نیکی و پرهیزگاری همدیگر را یاری و پشتیبانی نمائید و همدیگر را در راه تجاوز </w:t>
      </w:r>
      <w:r w:rsidR="00F93192" w:rsidRPr="00584360">
        <w:rPr>
          <w:rFonts w:cs="B Lotus" w:hint="cs"/>
          <w:rtl/>
          <w:lang w:bidi="ar-SA"/>
        </w:rPr>
        <w:t>و ستمکاری یاری و پشتیبانی مکنید</w:t>
      </w:r>
      <w:r w:rsidR="003F4A16">
        <w:rPr>
          <w:rFonts w:ascii="Traditional Arabic" w:hAnsi="Traditional Arabic" w:cs="Traditional Arabic"/>
          <w:rtl/>
          <w:lang w:bidi="ar-SA"/>
        </w:rPr>
        <w:t>»</w:t>
      </w:r>
      <w:r w:rsidR="00F93192" w:rsidRPr="00584360">
        <w:rPr>
          <w:rFonts w:cs="B Lotus" w:hint="cs"/>
          <w:rtl/>
          <w:lang w:bidi="ar-SA"/>
        </w:rPr>
        <w:t>.</w:t>
      </w:r>
    </w:p>
    <w:p w:rsidR="00CC20BC" w:rsidRPr="00584360" w:rsidRDefault="00CC20BC" w:rsidP="003F4A16">
      <w:pPr>
        <w:ind w:left="0" w:firstLine="284"/>
        <w:jc w:val="both"/>
        <w:rPr>
          <w:rFonts w:cs="B Lotus"/>
          <w:rtl/>
        </w:rPr>
      </w:pPr>
      <w:r w:rsidRPr="00584360">
        <w:rPr>
          <w:rFonts w:cs="B Lotus" w:hint="cs"/>
          <w:rtl/>
        </w:rPr>
        <w:t>و پیامبر</w:t>
      </w:r>
      <w:r w:rsidR="00F93192"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«همگی شما </w:t>
      </w:r>
      <w:r w:rsidR="009E7CA4" w:rsidRPr="00584360">
        <w:rPr>
          <w:rFonts w:cs="B Lotus" w:hint="cs"/>
          <w:rtl/>
        </w:rPr>
        <w:t xml:space="preserve">مسؤول </w:t>
      </w:r>
      <w:r w:rsidRPr="00584360">
        <w:rPr>
          <w:rFonts w:cs="B Lotus" w:hint="cs"/>
          <w:rtl/>
        </w:rPr>
        <w:t>هستید و همگی مسؤول ر</w:t>
      </w:r>
      <w:r w:rsidR="009E7CA4" w:rsidRPr="00584360">
        <w:rPr>
          <w:rFonts w:cs="B Lotus" w:hint="cs"/>
          <w:rtl/>
        </w:rPr>
        <w:t>عیت (افراد تحت ولایت)</w:t>
      </w:r>
      <w:r w:rsidR="00F93192" w:rsidRPr="00584360">
        <w:rPr>
          <w:rFonts w:cs="B Lotus" w:hint="cs"/>
          <w:rtl/>
        </w:rPr>
        <w:t xml:space="preserve"> خود</w:t>
      </w:r>
      <w:r w:rsidR="00782812">
        <w:rPr>
          <w:rFonts w:cs="B Lotus" w:hint="cs"/>
          <w:rtl/>
        </w:rPr>
        <w:t xml:space="preserve"> می‌</w:t>
      </w:r>
      <w:r w:rsidR="00F93192" w:rsidRPr="00584360">
        <w:rPr>
          <w:rFonts w:cs="B Lotus" w:hint="cs"/>
          <w:rtl/>
        </w:rPr>
        <w:t>باشید</w:t>
      </w:r>
      <w:r w:rsidRPr="00584360">
        <w:rPr>
          <w:rFonts w:cs="B Lotus" w:hint="cs"/>
          <w:rtl/>
        </w:rPr>
        <w:t>»</w:t>
      </w:r>
      <w:r w:rsidR="003F4A16" w:rsidRPr="003F4A16">
        <w:rPr>
          <w:rFonts w:cs="B Lotus" w:hint="cs"/>
          <w:vertAlign w:val="superscript"/>
          <w:rtl/>
        </w:rPr>
        <w:t>(</w:t>
      </w:r>
      <w:r w:rsidR="003F4A16" w:rsidRPr="003F4A16">
        <w:rPr>
          <w:rStyle w:val="FootnoteReference"/>
          <w:rFonts w:cs="B Lotus"/>
          <w:rtl/>
        </w:rPr>
        <w:footnoteReference w:id="183"/>
      </w:r>
      <w:r w:rsidR="003F4A16" w:rsidRPr="003F4A16">
        <w:rPr>
          <w:rFonts w:cs="B Lotus" w:hint="cs"/>
          <w:vertAlign w:val="superscript"/>
          <w:rtl/>
        </w:rPr>
        <w:t>)</w:t>
      </w:r>
      <w:r w:rsidR="00F93192" w:rsidRPr="00584360">
        <w:rPr>
          <w:rFonts w:cs="B Lotus" w:hint="cs"/>
          <w:rtl/>
        </w:rPr>
        <w:t>.</w:t>
      </w:r>
      <w:r w:rsidRPr="00584360">
        <w:rPr>
          <w:rFonts w:cs="B Lotus" w:hint="cs"/>
          <w:rtl/>
        </w:rPr>
        <w:t xml:space="preserve"> </w:t>
      </w:r>
    </w:p>
    <w:p w:rsidR="00CC20BC" w:rsidRPr="00584360" w:rsidRDefault="00CC20BC" w:rsidP="003F4A16">
      <w:pPr>
        <w:ind w:left="0" w:firstLine="284"/>
        <w:jc w:val="both"/>
        <w:rPr>
          <w:rFonts w:cs="B Lotus"/>
          <w:rtl/>
        </w:rPr>
      </w:pPr>
      <w:r w:rsidRPr="00584360">
        <w:rPr>
          <w:rFonts w:cs="B Lotus" w:hint="cs"/>
          <w:rtl/>
        </w:rPr>
        <w:t>پیامبر</w:t>
      </w:r>
      <w:r w:rsidR="00F93192" w:rsidRPr="00584360">
        <w:rPr>
          <w:rFonts w:cs="B Lotus" w:hint="cs"/>
          <w:rtl/>
        </w:rPr>
        <w:sym w:font="AGA Arabesque" w:char="F072"/>
      </w:r>
      <w:r w:rsidRPr="00584360">
        <w:rPr>
          <w:rFonts w:cs="B Lotus" w:hint="cs"/>
          <w:rtl/>
        </w:rPr>
        <w:t xml:space="preserve"> میان تمامی</w:t>
      </w:r>
      <w:r w:rsidR="009E7CA4" w:rsidRPr="00584360">
        <w:rPr>
          <w:rFonts w:cs="B Lotus" w:hint="cs"/>
          <w:rtl/>
        </w:rPr>
        <w:t xml:space="preserve"> </w:t>
      </w:r>
      <w:r w:rsidR="004C5F00" w:rsidRPr="00584360">
        <w:rPr>
          <w:rFonts w:cs="B Lotus" w:hint="cs"/>
          <w:rtl/>
        </w:rPr>
        <w:t>انصار</w:t>
      </w:r>
      <w:r w:rsidRPr="00584360">
        <w:rPr>
          <w:rFonts w:cs="B Lotus" w:hint="cs"/>
          <w:rtl/>
        </w:rPr>
        <w:t xml:space="preserve"> و مهاجرین عهد اخوت و برادری بست. سیره این اصحاب بعد</w:t>
      </w:r>
      <w:r w:rsidR="00F93192" w:rsidRPr="00584360">
        <w:rPr>
          <w:rFonts w:cs="B Lotus" w:hint="cs"/>
          <w:rtl/>
        </w:rPr>
        <w:t xml:space="preserve"> </w:t>
      </w:r>
      <w:r w:rsidRPr="00584360">
        <w:rPr>
          <w:rFonts w:cs="B Lotus" w:hint="cs"/>
          <w:rtl/>
        </w:rPr>
        <w:t>از عهد برادری</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و محرک تلاش و کوشش مهاجرین شد. همان کسانی که اموال و دارایی خود را </w:t>
      </w:r>
      <w:r w:rsidR="009E7CA4" w:rsidRPr="00584360">
        <w:rPr>
          <w:rFonts w:cs="B Lotus" w:hint="cs"/>
          <w:rtl/>
        </w:rPr>
        <w:t xml:space="preserve">در </w:t>
      </w:r>
      <w:r w:rsidRPr="00584360">
        <w:rPr>
          <w:rFonts w:cs="B Lotus" w:hint="cs"/>
          <w:rtl/>
        </w:rPr>
        <w:t>مکه گذاشتند تا در زمین کوچ کنند و رزق و روزی به دست بیاورند. و بر دوش برادران</w:t>
      </w:r>
      <w:r w:rsidR="00C208AB" w:rsidRPr="00584360">
        <w:rPr>
          <w:rFonts w:cs="B Lotus" w:hint="cs"/>
          <w:rtl/>
        </w:rPr>
        <w:t xml:space="preserve"> </w:t>
      </w:r>
      <w:r w:rsidR="004C5F00" w:rsidRPr="00584360">
        <w:rPr>
          <w:rFonts w:cs="B Lotus" w:hint="cs"/>
          <w:rtl/>
        </w:rPr>
        <w:t>انصار</w:t>
      </w:r>
      <w:r w:rsidRPr="00584360">
        <w:rPr>
          <w:rFonts w:cs="B Lotus" w:hint="cs"/>
          <w:rtl/>
        </w:rPr>
        <w:t xml:space="preserve"> خود سنگینی نکنند که داستان عبدالرحمن بن عوف</w:t>
      </w:r>
      <w:r w:rsidR="005655EF">
        <w:rPr>
          <w:rFonts w:cs="B Lotus" w:hint="cs"/>
          <w:rtl/>
        </w:rPr>
        <w:t xml:space="preserve"> بزرگ‌تر</w:t>
      </w:r>
      <w:r w:rsidRPr="00584360">
        <w:rPr>
          <w:rFonts w:cs="B Lotus" w:hint="cs"/>
          <w:rtl/>
        </w:rPr>
        <w:t>ین دلیل بر این مدعا</w:t>
      </w:r>
      <w:r w:rsidR="00782812">
        <w:rPr>
          <w:rFonts w:cs="B Lotus" w:hint="cs"/>
          <w:rtl/>
        </w:rPr>
        <w:t xml:space="preserve"> می‌</w:t>
      </w:r>
      <w:r w:rsidRPr="00584360">
        <w:rPr>
          <w:rFonts w:cs="B Lotus" w:hint="cs"/>
          <w:rtl/>
        </w:rPr>
        <w:t>باشد.</w:t>
      </w:r>
    </w:p>
    <w:p w:rsidR="00CD5A94" w:rsidRPr="00584360" w:rsidRDefault="00CC20BC" w:rsidP="00FD2165">
      <w:pPr>
        <w:ind w:left="0" w:firstLine="284"/>
        <w:jc w:val="both"/>
        <w:rPr>
          <w:rFonts w:cs="B Lotus"/>
          <w:rtl/>
        </w:rPr>
      </w:pPr>
      <w:r w:rsidRPr="00584360">
        <w:rPr>
          <w:rFonts w:cs="B Lotus" w:hint="cs"/>
          <w:rtl/>
        </w:rPr>
        <w:t xml:space="preserve">سپس مسؤولیت و ضمانت فرد </w:t>
      </w:r>
      <w:r w:rsidR="009E7CA4" w:rsidRPr="00584360">
        <w:rPr>
          <w:rFonts w:cs="B Lotus" w:hint="cs"/>
          <w:rtl/>
        </w:rPr>
        <w:t>در برابر</w:t>
      </w:r>
      <w:r w:rsidR="005655EF">
        <w:rPr>
          <w:rFonts w:cs="B Lotus" w:hint="cs"/>
          <w:rtl/>
        </w:rPr>
        <w:t xml:space="preserve"> گروه‌ها</w:t>
      </w:r>
      <w:r w:rsidRPr="00584360">
        <w:rPr>
          <w:rFonts w:cs="B Lotus" w:hint="cs"/>
          <w:rtl/>
        </w:rPr>
        <w:t xml:space="preserve"> است که اساس</w:t>
      </w:r>
      <w:r w:rsidR="00C208AB" w:rsidRPr="00584360">
        <w:rPr>
          <w:rFonts w:cs="B Lotus" w:hint="cs"/>
          <w:rtl/>
        </w:rPr>
        <w:t xml:space="preserve"> آن</w:t>
      </w:r>
      <w:r w:rsidRPr="00584360">
        <w:rPr>
          <w:rFonts w:cs="B Lotus" w:hint="cs"/>
          <w:rtl/>
        </w:rPr>
        <w:t xml:space="preserve"> زکات واجب</w:t>
      </w:r>
      <w:r w:rsidR="00782812">
        <w:rPr>
          <w:rFonts w:cs="B Lotus" w:hint="cs"/>
          <w:rtl/>
        </w:rPr>
        <w:t xml:space="preserve"> می‌</w:t>
      </w:r>
      <w:r w:rsidRPr="00584360">
        <w:rPr>
          <w:rFonts w:cs="B Lotus" w:hint="cs"/>
          <w:rtl/>
        </w:rPr>
        <w:t>باشد ولی محدود به زکات نیست بلکه</w:t>
      </w:r>
      <w:r w:rsidR="009E7CA4" w:rsidRPr="00584360">
        <w:rPr>
          <w:rFonts w:cs="B Lotus" w:hint="cs"/>
          <w:rtl/>
        </w:rPr>
        <w:t xml:space="preserve"> شامل</w:t>
      </w:r>
      <w:r w:rsidRPr="00584360">
        <w:rPr>
          <w:rFonts w:cs="B Lotus" w:hint="cs"/>
          <w:rtl/>
        </w:rPr>
        <w:t xml:space="preserve"> صدق</w:t>
      </w:r>
      <w:r w:rsidR="00CD5A94" w:rsidRPr="00584360">
        <w:rPr>
          <w:rFonts w:cs="B Lotus" w:hint="cs"/>
          <w:rtl/>
        </w:rPr>
        <w:t>اتی</w:t>
      </w:r>
      <w:r w:rsidR="00782812">
        <w:rPr>
          <w:rFonts w:cs="B Lotus" w:hint="cs"/>
          <w:rtl/>
        </w:rPr>
        <w:t xml:space="preserve"> می‌</w:t>
      </w:r>
      <w:r w:rsidR="009E7CA4" w:rsidRPr="00584360">
        <w:rPr>
          <w:rFonts w:cs="B Lotus" w:hint="cs"/>
          <w:rtl/>
        </w:rPr>
        <w:t>شود</w:t>
      </w:r>
      <w:r w:rsidR="00CD5A94" w:rsidRPr="00584360">
        <w:rPr>
          <w:rFonts w:cs="B Lotus" w:hint="cs"/>
          <w:rtl/>
        </w:rPr>
        <w:t xml:space="preserve"> که اسلام به</w:t>
      </w:r>
      <w:r w:rsidR="00C208AB" w:rsidRPr="00584360">
        <w:rPr>
          <w:rFonts w:cs="B Lotus" w:hint="cs"/>
          <w:rtl/>
        </w:rPr>
        <w:t xml:space="preserve"> آن</w:t>
      </w:r>
      <w:r w:rsidR="00CD5A94" w:rsidRPr="00584360">
        <w:rPr>
          <w:rFonts w:cs="B Lotus" w:hint="cs"/>
          <w:rtl/>
        </w:rPr>
        <w:t xml:space="preserve"> تشویق کرده است که فرد با رضایت خاطر بدون اجبار</w:t>
      </w:r>
      <w:r w:rsidR="00782812">
        <w:rPr>
          <w:rFonts w:cs="B Lotus" w:hint="cs"/>
          <w:rtl/>
        </w:rPr>
        <w:t xml:space="preserve"> می‌</w:t>
      </w:r>
      <w:r w:rsidR="00CD5A94" w:rsidRPr="00584360">
        <w:rPr>
          <w:rFonts w:cs="B Lotus" w:hint="cs"/>
          <w:rtl/>
        </w:rPr>
        <w:t>بخشد.</w:t>
      </w:r>
    </w:p>
    <w:p w:rsidR="00CD5A94" w:rsidRPr="00584360" w:rsidRDefault="009E7CA4" w:rsidP="00FD2165">
      <w:pPr>
        <w:ind w:left="0" w:firstLine="284"/>
        <w:jc w:val="both"/>
        <w:rPr>
          <w:rFonts w:cs="B Lotus"/>
          <w:rtl/>
        </w:rPr>
      </w:pPr>
      <w:r w:rsidRPr="00584360">
        <w:rPr>
          <w:rFonts w:cs="B Lotus" w:hint="cs"/>
          <w:rtl/>
        </w:rPr>
        <w:t>و مثال دیگر</w:t>
      </w:r>
      <w:r w:rsidR="00F93192" w:rsidRPr="00584360">
        <w:rPr>
          <w:rFonts w:cs="B Lotus" w:hint="cs"/>
          <w:rtl/>
        </w:rPr>
        <w:t xml:space="preserve"> </w:t>
      </w:r>
      <w:r w:rsidRPr="00584360">
        <w:rPr>
          <w:rFonts w:cs="B Lotus" w:hint="cs"/>
          <w:rtl/>
        </w:rPr>
        <w:t>کفاره است</w:t>
      </w:r>
      <w:r w:rsidR="00F93192" w:rsidRPr="00584360">
        <w:rPr>
          <w:rFonts w:cs="B Lotus" w:hint="cs"/>
          <w:rtl/>
        </w:rPr>
        <w:t>،</w:t>
      </w:r>
      <w:r w:rsidR="00CD5A94" w:rsidRPr="00584360">
        <w:rPr>
          <w:rFonts w:cs="B Lotus" w:hint="cs"/>
          <w:rtl/>
        </w:rPr>
        <w:t xml:space="preserve"> که اسلام کفاره گناهان را به عنوان همکاری اجتماعی و مسؤولیت قرار داده است. که در</w:t>
      </w:r>
      <w:r w:rsidR="00C208AB" w:rsidRPr="00584360">
        <w:rPr>
          <w:rFonts w:cs="B Lotus" w:hint="cs"/>
          <w:rtl/>
        </w:rPr>
        <w:t xml:space="preserve"> آن</w:t>
      </w:r>
      <w:r w:rsidR="00CD5A94" w:rsidRPr="00584360">
        <w:rPr>
          <w:rFonts w:cs="B Lotus" w:hint="cs"/>
          <w:rtl/>
        </w:rPr>
        <w:t xml:space="preserve"> رابطه میان مسؤولیت روحی و اخلاقی با مسؤولیت مادی در اسلام مشاهده</w:t>
      </w:r>
      <w:r w:rsidR="00782812">
        <w:rPr>
          <w:rFonts w:cs="B Lotus" w:hint="cs"/>
          <w:rtl/>
        </w:rPr>
        <w:t xml:space="preserve"> می‌</w:t>
      </w:r>
      <w:r w:rsidR="00CD5A94" w:rsidRPr="00584360">
        <w:rPr>
          <w:rFonts w:cs="B Lotus" w:hint="cs"/>
          <w:rtl/>
        </w:rPr>
        <w:t>کنیم.</w:t>
      </w:r>
    </w:p>
    <w:p w:rsidR="00CD5A94" w:rsidRPr="00584360" w:rsidRDefault="00CD5A94" w:rsidP="003F4A16">
      <w:pPr>
        <w:ind w:left="0" w:firstLine="284"/>
        <w:jc w:val="both"/>
        <w:rPr>
          <w:rFonts w:cs="B Lotus"/>
          <w:rtl/>
        </w:rPr>
      </w:pPr>
      <w:r w:rsidRPr="00584360">
        <w:rPr>
          <w:rFonts w:cs="B Lotus" w:hint="cs"/>
          <w:rtl/>
        </w:rPr>
        <w:t>همچنین کفاره گناهان را به عنوان یک مسؤولیت اجتماعی</w:t>
      </w:r>
      <w:r w:rsidR="00782812">
        <w:rPr>
          <w:rFonts w:cs="B Lotus" w:hint="cs"/>
          <w:rtl/>
        </w:rPr>
        <w:t xml:space="preserve"> می‌</w:t>
      </w:r>
      <w:r w:rsidRPr="00584360">
        <w:rPr>
          <w:rFonts w:cs="B Lotus" w:hint="cs"/>
          <w:rtl/>
        </w:rPr>
        <w:t>یابیم. گویی که گناه مرتکب شده و کوتاهی در عبادات یک تجاوز و دشمنی اجتماعی به شما</w:t>
      </w:r>
      <w:r w:rsidR="009E7CA4" w:rsidRPr="00584360">
        <w:rPr>
          <w:rFonts w:cs="B Lotus" w:hint="cs"/>
          <w:rtl/>
        </w:rPr>
        <w:t>ر</w:t>
      </w:r>
      <w:r w:rsidR="00782812">
        <w:rPr>
          <w:rFonts w:cs="B Lotus" w:hint="cs"/>
          <w:rtl/>
        </w:rPr>
        <w:t xml:space="preserve"> می‌</w:t>
      </w:r>
      <w:r w:rsidR="009E7CA4" w:rsidRPr="00584360">
        <w:rPr>
          <w:rFonts w:cs="B Lotus" w:hint="cs"/>
          <w:rtl/>
        </w:rPr>
        <w:t>رود که جز همکاری اجتماعی آن را جبران</w:t>
      </w:r>
      <w:r w:rsidR="0047598F">
        <w:rPr>
          <w:rFonts w:cs="B Lotus" w:hint="cs"/>
          <w:rtl/>
        </w:rPr>
        <w:t xml:space="preserve"> نمی‌</w:t>
      </w:r>
      <w:r w:rsidR="009E7CA4" w:rsidRPr="00584360">
        <w:rPr>
          <w:rFonts w:cs="B Lotus" w:hint="cs"/>
          <w:rtl/>
        </w:rPr>
        <w:t>کند تا نقص را بسته و</w:t>
      </w:r>
      <w:r w:rsidR="003F4A16">
        <w:rPr>
          <w:rFonts w:cs="B Lotus" w:hint="cs"/>
          <w:rtl/>
        </w:rPr>
        <w:t xml:space="preserve"> خلل‌ها</w:t>
      </w:r>
      <w:r w:rsidR="009E7CA4" w:rsidRPr="00584360">
        <w:rPr>
          <w:rFonts w:cs="B Lotus" w:hint="cs"/>
          <w:rtl/>
        </w:rPr>
        <w:t xml:space="preserve"> را بزداید</w:t>
      </w:r>
      <w:r w:rsidR="003F4A16" w:rsidRPr="003F4A16">
        <w:rPr>
          <w:rFonts w:cs="B Lotus" w:hint="cs"/>
          <w:vertAlign w:val="superscript"/>
          <w:rtl/>
        </w:rPr>
        <w:t>(</w:t>
      </w:r>
      <w:r w:rsidR="003F4A16" w:rsidRPr="003F4A16">
        <w:rPr>
          <w:rStyle w:val="FootnoteReference"/>
          <w:rFonts w:cs="B Lotus"/>
          <w:rtl/>
        </w:rPr>
        <w:footnoteReference w:id="184"/>
      </w:r>
      <w:r w:rsidR="003F4A16" w:rsidRPr="003F4A16">
        <w:rPr>
          <w:rFonts w:cs="B Lotus" w:hint="cs"/>
          <w:vertAlign w:val="superscript"/>
          <w:rtl/>
        </w:rPr>
        <w:t>)</w:t>
      </w:r>
      <w:r w:rsidRPr="00584360">
        <w:rPr>
          <w:rFonts w:cs="B Lotus" w:hint="cs"/>
          <w:rtl/>
        </w:rPr>
        <w:t xml:space="preserve">. </w:t>
      </w:r>
    </w:p>
    <w:p w:rsidR="00E96E5E" w:rsidRPr="00584360" w:rsidRDefault="00CD5A94" w:rsidP="00FD2165">
      <w:pPr>
        <w:ind w:left="0" w:firstLine="284"/>
        <w:jc w:val="both"/>
        <w:rPr>
          <w:rFonts w:cs="B Lotus"/>
          <w:rtl/>
        </w:rPr>
      </w:pPr>
      <w:r w:rsidRPr="00584360">
        <w:rPr>
          <w:rFonts w:cs="B Lotus" w:hint="cs"/>
          <w:rtl/>
        </w:rPr>
        <w:t>همچنین دیه</w:t>
      </w:r>
      <w:r w:rsidR="00E82E6E">
        <w:rPr>
          <w:rFonts w:cs="B Lotus" w:hint="cs"/>
          <w:rtl/>
        </w:rPr>
        <w:t xml:space="preserve">‌ها </w:t>
      </w:r>
      <w:r w:rsidRPr="00584360">
        <w:rPr>
          <w:rFonts w:cs="B Lotus" w:hint="cs"/>
          <w:rtl/>
        </w:rPr>
        <w:t>در اسلام به عنوان نوعی</w:t>
      </w:r>
      <w:r w:rsidR="009E7CA4" w:rsidRPr="00584360">
        <w:rPr>
          <w:rFonts w:cs="B Lotus" w:hint="cs"/>
          <w:rtl/>
        </w:rPr>
        <w:t xml:space="preserve"> مسؤولیت میان</w:t>
      </w:r>
      <w:r w:rsidR="00E96E5E" w:rsidRPr="00584360">
        <w:rPr>
          <w:rFonts w:cs="B Lotus" w:hint="cs"/>
          <w:rtl/>
        </w:rPr>
        <w:t xml:space="preserve"> فرد و جامعه قرار داده شده است تا جایی که اگر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E96E5E" w:rsidRPr="00584360">
        <w:rPr>
          <w:rFonts w:cs="B Lotus" w:hint="cs"/>
          <w:rtl/>
        </w:rPr>
        <w:t xml:space="preserve"> بر خود یا دیگری قتل خطائی کرد، دیه مقتول بر عاقله قاتل است که در اسلام نوعی مسؤولیت است.</w:t>
      </w:r>
    </w:p>
    <w:p w:rsidR="00D569AE" w:rsidRPr="00584360" w:rsidRDefault="00E96E5E" w:rsidP="003F4A16">
      <w:pPr>
        <w:ind w:left="0" w:firstLine="284"/>
        <w:jc w:val="both"/>
        <w:rPr>
          <w:rFonts w:cs="B Lotus"/>
          <w:rtl/>
        </w:rPr>
      </w:pPr>
      <w:r w:rsidRPr="00584360">
        <w:rPr>
          <w:rFonts w:cs="B Lotus" w:hint="cs"/>
          <w:rtl/>
        </w:rPr>
        <w:t>مسؤولیت میان امتی با امت دیگر بخاطر ثمره و بهره اختلاف</w:t>
      </w:r>
      <w:r w:rsidR="00CB15F1">
        <w:rPr>
          <w:rFonts w:cs="B Lotus" w:hint="cs"/>
          <w:rtl/>
        </w:rPr>
        <w:t xml:space="preserve"> ملت‌ها</w:t>
      </w:r>
      <w:r w:rsidRPr="00584360">
        <w:rPr>
          <w:rFonts w:cs="B Lotus" w:hint="cs"/>
          <w:rtl/>
        </w:rPr>
        <w:t xml:space="preserve"> در روی زمین است. چون این اختلافات هدف ارزشمندی دارند که خداوند متعال خواسته است و</w:t>
      </w:r>
      <w:r w:rsidR="00C208AB" w:rsidRPr="00584360">
        <w:rPr>
          <w:rFonts w:cs="B Lotus" w:hint="cs"/>
          <w:rtl/>
        </w:rPr>
        <w:t xml:space="preserve"> آن</w:t>
      </w:r>
      <w:r w:rsidRPr="00584360">
        <w:rPr>
          <w:rFonts w:cs="B Lotus" w:hint="cs"/>
          <w:rtl/>
        </w:rPr>
        <w:t xml:space="preserve"> را</w:t>
      </w:r>
      <w:r w:rsidR="009E7CA4" w:rsidRPr="00584360">
        <w:rPr>
          <w:rFonts w:cs="B Lotus" w:hint="cs"/>
          <w:rtl/>
        </w:rPr>
        <w:t xml:space="preserve"> در</w:t>
      </w:r>
      <w:r w:rsidRPr="00584360">
        <w:rPr>
          <w:rFonts w:cs="B Lotus" w:hint="cs"/>
          <w:rtl/>
        </w:rPr>
        <w:t xml:space="preserve"> «ه</w:t>
      </w:r>
      <w:r w:rsidR="009E7CA4" w:rsidRPr="00584360">
        <w:rPr>
          <w:rFonts w:cs="B Lotus" w:hint="cs"/>
          <w:rtl/>
        </w:rPr>
        <w:t>مکاری و کمک به استفاده</w:t>
      </w:r>
      <w:r w:rsidR="00306B68">
        <w:rPr>
          <w:rFonts w:cs="B Lotus" w:hint="cs"/>
          <w:rtl/>
        </w:rPr>
        <w:t xml:space="preserve"> انسان‌ها</w:t>
      </w:r>
      <w:r w:rsidRPr="00584360">
        <w:rPr>
          <w:rFonts w:cs="B Lotus" w:hint="cs"/>
          <w:rtl/>
        </w:rPr>
        <w:t xml:space="preserve"> از تمام</w:t>
      </w:r>
      <w:r w:rsidR="003F4A16">
        <w:rPr>
          <w:rFonts w:cs="B Lotus" w:hint="cs"/>
          <w:rtl/>
        </w:rPr>
        <w:t xml:space="preserve"> منفعت‌ها</w:t>
      </w:r>
      <w:r w:rsidRPr="00584360">
        <w:rPr>
          <w:rFonts w:cs="B Lotus" w:hint="cs"/>
          <w:rtl/>
        </w:rPr>
        <w:t xml:space="preserve"> و خیرات </w:t>
      </w:r>
      <w:r w:rsidR="00995001" w:rsidRPr="00584360">
        <w:rPr>
          <w:rFonts w:cs="B Lotus" w:hint="cs"/>
          <w:rtl/>
        </w:rPr>
        <w:t xml:space="preserve">زمین </w:t>
      </w:r>
      <w:r w:rsidR="009E7CA4" w:rsidRPr="00584360">
        <w:rPr>
          <w:rFonts w:cs="B Lotus" w:hint="cs"/>
          <w:rtl/>
        </w:rPr>
        <w:t>قرار داده است</w:t>
      </w:r>
      <w:r w:rsidR="00995001" w:rsidRPr="00584360">
        <w:rPr>
          <w:rFonts w:cs="B Lotus" w:hint="cs"/>
          <w:rtl/>
        </w:rPr>
        <w:t>. به</w:t>
      </w:r>
      <w:r w:rsidR="0047598F">
        <w:rPr>
          <w:rFonts w:cs="B Lotus" w:hint="cs"/>
          <w:rtl/>
        </w:rPr>
        <w:t xml:space="preserve"> گونه‌ای </w:t>
      </w:r>
      <w:r w:rsidR="00995001" w:rsidRPr="00584360">
        <w:rPr>
          <w:rFonts w:cs="B Lotus" w:hint="cs"/>
          <w:rtl/>
        </w:rPr>
        <w:t>که اهالی یک سرزمین از خیر و برکات سرزمین دیگر نفع ببرند</w:t>
      </w:r>
      <w:r w:rsidR="00D569AE" w:rsidRPr="00584360">
        <w:rPr>
          <w:rFonts w:cs="B Lotus" w:hint="cs"/>
          <w:rtl/>
        </w:rPr>
        <w:t xml:space="preserve"> و سود و بهره سرزمین خود را با سود و بهره</w:t>
      </w:r>
      <w:r w:rsidR="00596D2A">
        <w:rPr>
          <w:rFonts w:cs="B Lotus" w:hint="cs"/>
          <w:rtl/>
        </w:rPr>
        <w:t xml:space="preserve"> سرزمین‌ها</w:t>
      </w:r>
      <w:r w:rsidR="00D569AE" w:rsidRPr="00584360">
        <w:rPr>
          <w:rFonts w:cs="B Lotus" w:hint="cs"/>
          <w:rtl/>
        </w:rPr>
        <w:t>ی دیگر مقابله و معامله کند. پس وقتی بهره و ثمره</w:t>
      </w:r>
      <w:r w:rsidR="00980B44">
        <w:rPr>
          <w:rFonts w:cs="B Lotus" w:hint="cs"/>
          <w:rtl/>
        </w:rPr>
        <w:t xml:space="preserve"> زمین‌ها</w:t>
      </w:r>
      <w:r w:rsidR="00E82E6E">
        <w:rPr>
          <w:rFonts w:cs="B Lotus" w:hint="cs"/>
          <w:rtl/>
        </w:rPr>
        <w:t xml:space="preserve"> </w:t>
      </w:r>
      <w:r w:rsidR="00D569AE" w:rsidRPr="00584360">
        <w:rPr>
          <w:rFonts w:cs="B Lotus" w:hint="cs"/>
          <w:rtl/>
        </w:rPr>
        <w:t>مختلف</w:t>
      </w:r>
      <w:r w:rsidR="00782812">
        <w:rPr>
          <w:rFonts w:cs="B Lotus" w:hint="cs"/>
          <w:rtl/>
        </w:rPr>
        <w:t xml:space="preserve"> می‌</w:t>
      </w:r>
      <w:r w:rsidR="00D569AE" w:rsidRPr="00584360">
        <w:rPr>
          <w:rFonts w:cs="B Lotus" w:hint="cs"/>
          <w:rtl/>
        </w:rPr>
        <w:t>باشد تمامی این بهره و ثمره برای تمامی</w:t>
      </w:r>
      <w:r w:rsidR="00306B68">
        <w:rPr>
          <w:rFonts w:cs="B Lotus" w:hint="cs"/>
          <w:rtl/>
        </w:rPr>
        <w:t xml:space="preserve"> انسان‌ها</w:t>
      </w:r>
      <w:r w:rsidR="00D569AE" w:rsidRPr="00584360">
        <w:rPr>
          <w:rFonts w:cs="B Lotus" w:hint="cs"/>
          <w:rtl/>
        </w:rPr>
        <w:t>ست. و جدایی و اختلاف</w:t>
      </w:r>
      <w:r w:rsidR="00596D2A">
        <w:rPr>
          <w:rFonts w:cs="B Lotus" w:hint="cs"/>
          <w:rtl/>
        </w:rPr>
        <w:t xml:space="preserve"> سرزمین‌ها</w:t>
      </w:r>
      <w:r w:rsidR="00D569AE" w:rsidRPr="00584360">
        <w:rPr>
          <w:rFonts w:cs="B Lotus" w:hint="cs"/>
          <w:rtl/>
        </w:rPr>
        <w:t xml:space="preserve"> برای بهره برداری کامل از</w:t>
      </w:r>
      <w:r w:rsidR="005D3BD1">
        <w:rPr>
          <w:rFonts w:cs="B Lotus" w:hint="cs"/>
          <w:rtl/>
        </w:rPr>
        <w:t xml:space="preserve"> آن‌هاست</w:t>
      </w:r>
      <w:r w:rsidR="00F93192" w:rsidRPr="00584360">
        <w:rPr>
          <w:rFonts w:cs="B Lotus" w:hint="cs"/>
          <w:rtl/>
        </w:rPr>
        <w:t>. و زمین هر چقدر که دور و پراگ</w:t>
      </w:r>
      <w:r w:rsidR="00D569AE" w:rsidRPr="00584360">
        <w:rPr>
          <w:rFonts w:cs="B Lotus" w:hint="cs"/>
          <w:rtl/>
        </w:rPr>
        <w:t>نده باشد از تمام اجزای</w:t>
      </w:r>
      <w:r w:rsidR="00C208AB" w:rsidRPr="00584360">
        <w:rPr>
          <w:rFonts w:cs="B Lotus" w:hint="cs"/>
          <w:rtl/>
        </w:rPr>
        <w:t xml:space="preserve"> آن</w:t>
      </w:r>
      <w:r w:rsidR="00F93192" w:rsidRPr="00584360">
        <w:rPr>
          <w:rFonts w:cs="B Lotus" w:hint="cs"/>
          <w:rtl/>
        </w:rPr>
        <w:t xml:space="preserve"> بهره برداری</w:t>
      </w:r>
      <w:r w:rsidR="00782812">
        <w:rPr>
          <w:rFonts w:cs="B Lotus" w:hint="cs"/>
          <w:rtl/>
        </w:rPr>
        <w:t xml:space="preserve"> می‌</w:t>
      </w:r>
      <w:r w:rsidR="00F93192" w:rsidRPr="00584360">
        <w:rPr>
          <w:rFonts w:cs="B Lotus" w:hint="cs"/>
          <w:rtl/>
        </w:rPr>
        <w:t>شود</w:t>
      </w:r>
      <w:r w:rsidR="00D569AE" w:rsidRPr="00584360">
        <w:rPr>
          <w:rFonts w:cs="B Lotus" w:hint="cs"/>
          <w:rtl/>
        </w:rPr>
        <w:t>»</w:t>
      </w:r>
      <w:r w:rsidR="003F4A16" w:rsidRPr="003F4A16">
        <w:rPr>
          <w:rFonts w:cs="B Lotus" w:hint="cs"/>
          <w:vertAlign w:val="superscript"/>
          <w:rtl/>
        </w:rPr>
        <w:t>(</w:t>
      </w:r>
      <w:r w:rsidR="003F4A16" w:rsidRPr="003F4A16">
        <w:rPr>
          <w:rStyle w:val="FootnoteReference"/>
          <w:rFonts w:cs="B Lotus"/>
          <w:rtl/>
        </w:rPr>
        <w:footnoteReference w:id="185"/>
      </w:r>
      <w:r w:rsidR="003F4A16" w:rsidRPr="003F4A16">
        <w:rPr>
          <w:rFonts w:cs="B Lotus" w:hint="cs"/>
          <w:vertAlign w:val="superscript"/>
          <w:rtl/>
        </w:rPr>
        <w:t>)</w:t>
      </w:r>
      <w:r w:rsidR="00F93192" w:rsidRPr="00584360">
        <w:rPr>
          <w:rFonts w:cs="B Lotus" w:hint="cs"/>
          <w:rtl/>
        </w:rPr>
        <w:t>.</w:t>
      </w:r>
      <w:r w:rsidR="00D569AE" w:rsidRPr="00584360">
        <w:rPr>
          <w:rFonts w:cs="B Lotus" w:hint="cs"/>
          <w:rtl/>
        </w:rPr>
        <w:t xml:space="preserve"> </w:t>
      </w:r>
    </w:p>
    <w:p w:rsidR="009D5C33" w:rsidRPr="00584360" w:rsidRDefault="00D569AE" w:rsidP="003F4A16">
      <w:pPr>
        <w:ind w:left="0" w:firstLine="284"/>
        <w:jc w:val="both"/>
        <w:rPr>
          <w:rFonts w:cs="B Lotus"/>
          <w:rtl/>
        </w:rPr>
      </w:pPr>
      <w:r w:rsidRPr="00584360">
        <w:rPr>
          <w:rFonts w:cs="B Lotus" w:hint="cs"/>
          <w:rtl/>
        </w:rPr>
        <w:t>پیامبر</w:t>
      </w:r>
      <w:r w:rsidR="00F93192" w:rsidRPr="00584360">
        <w:rPr>
          <w:rFonts w:cs="B Lotus" w:hint="cs"/>
          <w:rtl/>
        </w:rPr>
        <w:sym w:font="AGA Arabesque" w:char="F072"/>
      </w:r>
      <w:r w:rsidR="005655EF">
        <w:rPr>
          <w:rFonts w:cs="B Lotus" w:hint="cs"/>
          <w:rtl/>
        </w:rPr>
        <w:t xml:space="preserve"> بزرگ‌تر</w:t>
      </w:r>
      <w:r w:rsidRPr="00584360">
        <w:rPr>
          <w:rFonts w:cs="B Lotus" w:hint="cs"/>
          <w:rtl/>
        </w:rPr>
        <w:t xml:space="preserve">ین </w:t>
      </w:r>
      <w:r w:rsidR="009D5C33" w:rsidRPr="00584360">
        <w:rPr>
          <w:rFonts w:cs="B Lotus" w:hint="cs"/>
          <w:rtl/>
        </w:rPr>
        <w:t>مثال مسؤولیت میان</w:t>
      </w:r>
      <w:r w:rsidR="00A3549D">
        <w:rPr>
          <w:rFonts w:cs="B Lotus" w:hint="cs"/>
          <w:rtl/>
        </w:rPr>
        <w:t xml:space="preserve"> امت‌ها</w:t>
      </w:r>
      <w:r w:rsidR="00782812">
        <w:rPr>
          <w:rFonts w:cs="B Lotus" w:hint="cs"/>
          <w:rtl/>
        </w:rPr>
        <w:t xml:space="preserve"> می‌</w:t>
      </w:r>
      <w:r w:rsidR="009D5C33" w:rsidRPr="00584360">
        <w:rPr>
          <w:rFonts w:cs="B Lotus" w:hint="cs"/>
          <w:rtl/>
        </w:rPr>
        <w:t>باشد حتی اگر چه</w:t>
      </w:r>
      <w:r w:rsidR="00C208AB" w:rsidRPr="00584360">
        <w:rPr>
          <w:rFonts w:cs="B Lotus" w:hint="cs"/>
          <w:rtl/>
        </w:rPr>
        <w:t xml:space="preserve"> آن</w:t>
      </w:r>
      <w:r w:rsidR="009D5C33" w:rsidRPr="00584360">
        <w:rPr>
          <w:rFonts w:cs="B Lotus" w:hint="cs"/>
          <w:rtl/>
        </w:rPr>
        <w:t xml:space="preserve"> امت کافر باشند. به پیا</w:t>
      </w:r>
      <w:r w:rsidR="009E7CA4" w:rsidRPr="00584360">
        <w:rPr>
          <w:rFonts w:cs="B Lotus" w:hint="cs"/>
          <w:rtl/>
        </w:rPr>
        <w:t>مبر</w:t>
      </w:r>
      <w:r w:rsidR="00F93192" w:rsidRPr="00584360">
        <w:rPr>
          <w:rFonts w:cs="B Lotus" w:hint="cs"/>
          <w:rtl/>
        </w:rPr>
        <w:sym w:font="AGA Arabesque" w:char="F072"/>
      </w:r>
      <w:r w:rsidR="009E7CA4" w:rsidRPr="00584360">
        <w:rPr>
          <w:rFonts w:cs="B Lotus" w:hint="cs"/>
          <w:rtl/>
        </w:rPr>
        <w:t xml:space="preserve"> خبر دادند که قریش با بلا</w:t>
      </w:r>
      <w:r w:rsidR="009D5C33" w:rsidRPr="00584360">
        <w:rPr>
          <w:rFonts w:cs="B Lotus" w:hint="cs"/>
          <w:rtl/>
        </w:rPr>
        <w:t>ی ویرانگر</w:t>
      </w:r>
      <w:r w:rsidR="009E7CA4" w:rsidRPr="00584360">
        <w:rPr>
          <w:rFonts w:cs="B Lotus" w:hint="cs"/>
          <w:rtl/>
        </w:rPr>
        <w:t>ی</w:t>
      </w:r>
      <w:r w:rsidR="009D5C33" w:rsidRPr="00584360">
        <w:rPr>
          <w:rFonts w:cs="B Lotus" w:hint="cs"/>
          <w:rtl/>
        </w:rPr>
        <w:t xml:space="preserve"> مواجه </w:t>
      </w:r>
      <w:r w:rsidR="00FF4CCC" w:rsidRPr="00584360">
        <w:rPr>
          <w:rFonts w:cs="B Lotus" w:hint="cs"/>
          <w:rtl/>
        </w:rPr>
        <w:t>شده</w:t>
      </w:r>
      <w:r w:rsidR="00782812">
        <w:rPr>
          <w:rFonts w:cs="B Lotus" w:hint="cs"/>
          <w:rtl/>
        </w:rPr>
        <w:t>‌اند.</w:t>
      </w:r>
      <w:r w:rsidR="009D5C33" w:rsidRPr="00584360">
        <w:rPr>
          <w:rFonts w:cs="B Lotus" w:hint="cs"/>
          <w:rtl/>
        </w:rPr>
        <w:t xml:space="preserve"> وقتی پیامبر</w:t>
      </w:r>
      <w:r w:rsidR="00F93192" w:rsidRPr="00584360">
        <w:rPr>
          <w:rFonts w:cs="B Lotus" w:hint="cs"/>
          <w:rtl/>
        </w:rPr>
        <w:sym w:font="AGA Arabesque" w:char="F072"/>
      </w:r>
      <w:r w:rsidR="009D5C33" w:rsidRPr="00584360">
        <w:rPr>
          <w:rFonts w:cs="B Lotus" w:hint="cs"/>
          <w:rtl/>
        </w:rPr>
        <w:t xml:space="preserve"> از این خبر مطلع شد همراه حاطب بن ابی</w:t>
      </w:r>
      <w:r w:rsidR="0042120E" w:rsidRPr="00584360">
        <w:rPr>
          <w:rFonts w:cs="B Lotus" w:hint="cs"/>
          <w:rtl/>
        </w:rPr>
        <w:t xml:space="preserve"> بلتعه</w:t>
      </w:r>
      <w:r w:rsidR="009D5C33" w:rsidRPr="00584360">
        <w:rPr>
          <w:rFonts w:cs="B Lotus" w:hint="cs"/>
          <w:rtl/>
        </w:rPr>
        <w:t xml:space="preserve"> حدود</w:t>
      </w:r>
      <w:r w:rsidR="00F93192" w:rsidRPr="00584360">
        <w:rPr>
          <w:rFonts w:cs="B Lotus" w:hint="cs"/>
          <w:rtl/>
        </w:rPr>
        <w:t xml:space="preserve"> </w:t>
      </w:r>
      <w:r w:rsidR="009D5C33" w:rsidRPr="00584360">
        <w:rPr>
          <w:rFonts w:cs="B Lotus" w:hint="cs"/>
          <w:rtl/>
        </w:rPr>
        <w:t>پانصد دینار، به پیش ابوسفیان رهبر مکه فرستاد تا به وسیله</w:t>
      </w:r>
      <w:r w:rsidR="00C208AB" w:rsidRPr="00584360">
        <w:rPr>
          <w:rFonts w:cs="B Lotus" w:hint="cs"/>
          <w:rtl/>
        </w:rPr>
        <w:t xml:space="preserve"> آن</w:t>
      </w:r>
      <w:r w:rsidR="009D5C33" w:rsidRPr="00584360">
        <w:rPr>
          <w:rFonts w:cs="B Lotus" w:hint="cs"/>
          <w:rtl/>
        </w:rPr>
        <w:t xml:space="preserve"> گندم بخرند</w:t>
      </w:r>
      <w:r w:rsidR="009E7CA4" w:rsidRPr="00584360">
        <w:rPr>
          <w:rFonts w:cs="B Lotus" w:hint="cs"/>
          <w:rtl/>
        </w:rPr>
        <w:t xml:space="preserve"> </w:t>
      </w:r>
      <w:r w:rsidR="009D5C33" w:rsidRPr="00584360">
        <w:rPr>
          <w:rFonts w:cs="B Lotus" w:hint="cs"/>
          <w:rtl/>
        </w:rPr>
        <w:t xml:space="preserve">و میان مردم </w:t>
      </w:r>
      <w:r w:rsidR="009E7CA4" w:rsidRPr="00584360">
        <w:rPr>
          <w:rFonts w:cs="B Lotus" w:hint="cs"/>
          <w:rtl/>
        </w:rPr>
        <w:t xml:space="preserve">توزیع </w:t>
      </w:r>
      <w:r w:rsidR="009D5C33" w:rsidRPr="00584360">
        <w:rPr>
          <w:rFonts w:cs="B Lotus" w:hint="cs"/>
          <w:rtl/>
        </w:rPr>
        <w:t>کنند</w:t>
      </w:r>
      <w:r w:rsidR="003F4A16" w:rsidRPr="003F4A16">
        <w:rPr>
          <w:rFonts w:cs="B Lotus" w:hint="cs"/>
          <w:vertAlign w:val="superscript"/>
          <w:rtl/>
        </w:rPr>
        <w:t>(</w:t>
      </w:r>
      <w:r w:rsidR="003F4A16" w:rsidRPr="003F4A16">
        <w:rPr>
          <w:rStyle w:val="FootnoteReference"/>
          <w:rFonts w:cs="B Lotus"/>
          <w:rtl/>
        </w:rPr>
        <w:footnoteReference w:id="186"/>
      </w:r>
      <w:r w:rsidR="003F4A16" w:rsidRPr="003F4A16">
        <w:rPr>
          <w:rFonts w:cs="B Lotus" w:hint="cs"/>
          <w:vertAlign w:val="superscript"/>
          <w:rtl/>
        </w:rPr>
        <w:t>)</w:t>
      </w:r>
      <w:r w:rsidR="009D5C33" w:rsidRPr="00584360">
        <w:rPr>
          <w:rFonts w:cs="B Lotus" w:hint="cs"/>
          <w:rtl/>
        </w:rPr>
        <w:t xml:space="preserve">. </w:t>
      </w:r>
    </w:p>
    <w:p w:rsidR="0042120E" w:rsidRPr="00584360" w:rsidRDefault="009D5C33" w:rsidP="00FD2165">
      <w:pPr>
        <w:ind w:left="0" w:firstLine="284"/>
        <w:jc w:val="both"/>
        <w:rPr>
          <w:rFonts w:cs="B Lotus"/>
          <w:rtl/>
        </w:rPr>
      </w:pPr>
      <w:r w:rsidRPr="00584360">
        <w:rPr>
          <w:rFonts w:cs="B Lotus" w:hint="cs"/>
          <w:rtl/>
        </w:rPr>
        <w:t>نظام میراث هر چند که نمادی از نمادهای مسؤولیت اجتماعی میان افراد خانواده واحد</w:t>
      </w:r>
      <w:r w:rsidR="00782812">
        <w:rPr>
          <w:rFonts w:cs="B Lotus" w:hint="cs"/>
          <w:rtl/>
        </w:rPr>
        <w:t xml:space="preserve"> می‌</w:t>
      </w:r>
      <w:r w:rsidRPr="00584360">
        <w:rPr>
          <w:rFonts w:cs="B Lotus" w:hint="cs"/>
          <w:rtl/>
        </w:rPr>
        <w:t>باشد، همچنین مسؤولیت میان</w:t>
      </w:r>
      <w:r w:rsidR="00DB21FA">
        <w:rPr>
          <w:rFonts w:cs="B Lotus" w:hint="cs"/>
          <w:rtl/>
        </w:rPr>
        <w:t xml:space="preserve"> نسل‌ها</w:t>
      </w:r>
      <w:r w:rsidRPr="00584360">
        <w:rPr>
          <w:rFonts w:cs="B Lotus" w:hint="cs"/>
          <w:rtl/>
        </w:rPr>
        <w:t>ی بعدی نیز</w:t>
      </w:r>
      <w:r w:rsidR="00782812">
        <w:rPr>
          <w:rFonts w:cs="B Lotus" w:hint="cs"/>
          <w:rtl/>
        </w:rPr>
        <w:t xml:space="preserve"> می‌</w:t>
      </w:r>
      <w:r w:rsidRPr="00584360">
        <w:rPr>
          <w:rFonts w:cs="B Lotus" w:hint="cs"/>
          <w:rtl/>
        </w:rPr>
        <w:t>باشد. هر چند که ظاهراً یکی از وسیله</w:t>
      </w:r>
      <w:r w:rsidR="005054FC">
        <w:rPr>
          <w:rFonts w:cs="B Lotus" w:hint="cs"/>
          <w:rtl/>
        </w:rPr>
        <w:t xml:space="preserve">‌های </w:t>
      </w:r>
      <w:r w:rsidR="009E7CA4" w:rsidRPr="00584360">
        <w:rPr>
          <w:rFonts w:cs="B Lotus" w:hint="cs"/>
          <w:rtl/>
        </w:rPr>
        <w:t xml:space="preserve">کم کردن </w:t>
      </w:r>
      <w:r w:rsidRPr="00584360">
        <w:rPr>
          <w:rFonts w:cs="B Lotus" w:hint="cs"/>
          <w:rtl/>
        </w:rPr>
        <w:t>ثروت</w:t>
      </w:r>
      <w:r w:rsidR="00782812">
        <w:rPr>
          <w:rFonts w:cs="B Lotus" w:hint="cs"/>
          <w:rtl/>
        </w:rPr>
        <w:t xml:space="preserve"> می‌</w:t>
      </w:r>
      <w:r w:rsidRPr="00584360">
        <w:rPr>
          <w:rFonts w:cs="B Lotus" w:hint="cs"/>
          <w:rtl/>
        </w:rPr>
        <w:t>باشد تا</w:t>
      </w:r>
      <w:r w:rsidR="00066BE4" w:rsidRPr="00584360">
        <w:rPr>
          <w:rFonts w:cs="B Lotus" w:hint="cs"/>
          <w:rtl/>
        </w:rPr>
        <w:t xml:space="preserve"> </w:t>
      </w:r>
      <w:r w:rsidRPr="00584360">
        <w:rPr>
          <w:rFonts w:cs="B Lotus" w:hint="cs"/>
          <w:rtl/>
        </w:rPr>
        <w:t>این</w:t>
      </w:r>
      <w:r w:rsidR="003F4A16">
        <w:rPr>
          <w:rFonts w:cs="B Lotus" w:hint="cs"/>
          <w:rtl/>
        </w:rPr>
        <w:t xml:space="preserve"> ثروت‌ها</w:t>
      </w:r>
      <w:r w:rsidR="00C208AB" w:rsidRPr="00584360">
        <w:rPr>
          <w:rFonts w:cs="B Lotus" w:hint="cs"/>
          <w:rtl/>
        </w:rPr>
        <w:t xml:space="preserve"> آن</w:t>
      </w:r>
      <w:r w:rsidR="00066BE4" w:rsidRPr="00584360">
        <w:rPr>
          <w:rFonts w:cs="B Lotus" w:hint="cs"/>
          <w:rtl/>
        </w:rPr>
        <w:t>باش</w:t>
      </w:r>
      <w:r w:rsidR="009E7CA4" w:rsidRPr="00584360">
        <w:rPr>
          <w:rFonts w:cs="B Lotus" w:hint="cs"/>
          <w:rtl/>
        </w:rPr>
        <w:t xml:space="preserve">ته نشود و جامعه را نیازارد. ولی </w:t>
      </w:r>
      <w:r w:rsidR="00066BE4" w:rsidRPr="00584360">
        <w:rPr>
          <w:rFonts w:cs="B Lotus" w:hint="cs"/>
          <w:rtl/>
        </w:rPr>
        <w:t>در واقع به رشد ثروت</w:t>
      </w:r>
      <w:r w:rsidR="00782812">
        <w:rPr>
          <w:rFonts w:cs="B Lotus" w:hint="cs"/>
          <w:rtl/>
        </w:rPr>
        <w:t xml:space="preserve"> می‌</w:t>
      </w:r>
      <w:r w:rsidR="0056247C" w:rsidRPr="00584360">
        <w:rPr>
          <w:rFonts w:cs="B Lotus" w:hint="cs"/>
          <w:rtl/>
        </w:rPr>
        <w:t>انجام</w:t>
      </w:r>
      <w:r w:rsidR="00066BE4" w:rsidRPr="00584360">
        <w:rPr>
          <w:rFonts w:cs="B Lotus" w:hint="cs"/>
          <w:rtl/>
        </w:rPr>
        <w:t>د و ملکیت را به اشخاصی که بعد از وفات مورث حق ارث دارند، منتقل</w:t>
      </w:r>
      <w:r w:rsidR="00782812">
        <w:rPr>
          <w:rFonts w:cs="B Lotus" w:hint="cs"/>
          <w:rtl/>
        </w:rPr>
        <w:t xml:space="preserve"> می‌</w:t>
      </w:r>
      <w:r w:rsidR="00066BE4" w:rsidRPr="00584360">
        <w:rPr>
          <w:rFonts w:cs="B Lotus" w:hint="cs"/>
          <w:rtl/>
        </w:rPr>
        <w:t>کند. سپس این وارثان</w:t>
      </w:r>
      <w:r w:rsidR="009E7CA4" w:rsidRPr="00584360">
        <w:rPr>
          <w:rFonts w:cs="B Lotus" w:hint="cs"/>
          <w:rtl/>
        </w:rPr>
        <w:t xml:space="preserve"> از مالی که به ارث</w:t>
      </w:r>
      <w:r w:rsidR="00782812">
        <w:rPr>
          <w:rFonts w:cs="B Lotus" w:hint="cs"/>
          <w:rtl/>
        </w:rPr>
        <w:t xml:space="preserve"> می‌</w:t>
      </w:r>
      <w:r w:rsidR="009E7CA4" w:rsidRPr="00584360">
        <w:rPr>
          <w:rFonts w:cs="B Lotus" w:hint="cs"/>
          <w:rtl/>
        </w:rPr>
        <w:t>برند بهره برداری و استفاده</w:t>
      </w:r>
      <w:r w:rsidR="00782812">
        <w:rPr>
          <w:rFonts w:cs="B Lotus" w:hint="cs"/>
          <w:rtl/>
        </w:rPr>
        <w:t xml:space="preserve"> می‌</w:t>
      </w:r>
      <w:r w:rsidR="009E7CA4" w:rsidRPr="00584360">
        <w:rPr>
          <w:rFonts w:cs="B Lotus" w:hint="cs"/>
          <w:rtl/>
        </w:rPr>
        <w:t xml:space="preserve">کنند، </w:t>
      </w:r>
      <w:r w:rsidR="00066BE4" w:rsidRPr="00584360">
        <w:rPr>
          <w:rFonts w:cs="B Lotus" w:hint="cs"/>
          <w:rtl/>
        </w:rPr>
        <w:t>و هر کدام به تناسب خود در</w:t>
      </w:r>
      <w:r w:rsidR="003F4A16">
        <w:rPr>
          <w:rFonts w:cs="B Lotus" w:hint="cs"/>
          <w:rtl/>
        </w:rPr>
        <w:t xml:space="preserve"> میدان‌ها</w:t>
      </w:r>
      <w:r w:rsidR="00066BE4" w:rsidRPr="00584360">
        <w:rPr>
          <w:rFonts w:cs="B Lotus" w:hint="cs"/>
          <w:rtl/>
        </w:rPr>
        <w:t>ی مختلفی رشد</w:t>
      </w:r>
      <w:r w:rsidR="00782812">
        <w:rPr>
          <w:rFonts w:cs="B Lotus" w:hint="cs"/>
          <w:rtl/>
        </w:rPr>
        <w:t xml:space="preserve"> می‌</w:t>
      </w:r>
      <w:r w:rsidR="00066BE4" w:rsidRPr="00584360">
        <w:rPr>
          <w:rFonts w:cs="B Lotus" w:hint="cs"/>
          <w:rtl/>
        </w:rPr>
        <w:t xml:space="preserve">کنند. بسیاری از مردم استعدادهای بهره برداری از مال و ثروت را دارند </w:t>
      </w:r>
      <w:r w:rsidR="009E7CA4" w:rsidRPr="00584360">
        <w:rPr>
          <w:rFonts w:cs="B Lotus" w:hint="cs"/>
          <w:rtl/>
        </w:rPr>
        <w:t>و</w:t>
      </w:r>
      <w:r w:rsidR="00F93192" w:rsidRPr="00584360">
        <w:rPr>
          <w:rFonts w:cs="B Lotus" w:hint="cs"/>
          <w:rtl/>
        </w:rPr>
        <w:t xml:space="preserve"> </w:t>
      </w:r>
      <w:r w:rsidR="0042429B" w:rsidRPr="00584360">
        <w:rPr>
          <w:rFonts w:cs="B Lotus" w:hint="cs"/>
          <w:rtl/>
        </w:rPr>
        <w:t xml:space="preserve">از مالی که </w:t>
      </w:r>
      <w:r w:rsidR="00066BE4" w:rsidRPr="00584360">
        <w:rPr>
          <w:rFonts w:cs="B Lotus" w:hint="cs"/>
          <w:rtl/>
        </w:rPr>
        <w:t xml:space="preserve">اولین پله ترقی و رشد را </w:t>
      </w:r>
      <w:r w:rsidR="009E7CA4" w:rsidRPr="00584360">
        <w:rPr>
          <w:rFonts w:cs="B Lotus" w:hint="cs"/>
          <w:rtl/>
        </w:rPr>
        <w:t>طی</w:t>
      </w:r>
      <w:r w:rsidR="00782812">
        <w:rPr>
          <w:rFonts w:cs="B Lotus" w:hint="cs"/>
          <w:rtl/>
        </w:rPr>
        <w:t xml:space="preserve"> می‌</w:t>
      </w:r>
      <w:r w:rsidR="009E7CA4" w:rsidRPr="00584360">
        <w:rPr>
          <w:rFonts w:cs="B Lotus" w:hint="cs"/>
          <w:rtl/>
        </w:rPr>
        <w:t xml:space="preserve">کند، </w:t>
      </w:r>
      <w:r w:rsidR="00066BE4" w:rsidRPr="00584360">
        <w:rPr>
          <w:rFonts w:cs="B Lotus" w:hint="cs"/>
          <w:rtl/>
        </w:rPr>
        <w:t>کم</w:t>
      </w:r>
      <w:r w:rsidR="00782812">
        <w:rPr>
          <w:rFonts w:cs="B Lotus" w:hint="cs"/>
          <w:rtl/>
        </w:rPr>
        <w:t xml:space="preserve"> می‌</w:t>
      </w:r>
      <w:r w:rsidR="00066BE4" w:rsidRPr="00584360">
        <w:rPr>
          <w:rFonts w:cs="B Lotus" w:hint="cs"/>
          <w:rtl/>
        </w:rPr>
        <w:t>کن</w:t>
      </w:r>
      <w:r w:rsidR="009E7CA4" w:rsidRPr="00584360">
        <w:rPr>
          <w:rFonts w:cs="B Lotus" w:hint="cs"/>
          <w:rtl/>
        </w:rPr>
        <w:t>ن</w:t>
      </w:r>
      <w:r w:rsidR="00066BE4" w:rsidRPr="00584360">
        <w:rPr>
          <w:rFonts w:cs="B Lotus" w:hint="cs"/>
          <w:rtl/>
        </w:rPr>
        <w:t>د تا</w:t>
      </w:r>
      <w:r w:rsidR="00DB21FA">
        <w:rPr>
          <w:rFonts w:cs="B Lotus" w:hint="cs"/>
          <w:rtl/>
        </w:rPr>
        <w:t xml:space="preserve"> نسل‌ها</w:t>
      </w:r>
      <w:r w:rsidR="00066BE4" w:rsidRPr="00584360">
        <w:rPr>
          <w:rFonts w:cs="B Lotus" w:hint="cs"/>
          <w:rtl/>
        </w:rPr>
        <w:t>ی بعدی بتوانند مانند او استفاده کنند. در رشد مال و امثال او مانند ا</w:t>
      </w:r>
      <w:r w:rsidR="009E7CA4" w:rsidRPr="00584360">
        <w:rPr>
          <w:rFonts w:cs="B Lotus" w:hint="cs"/>
          <w:rtl/>
        </w:rPr>
        <w:t>و</w:t>
      </w:r>
      <w:r w:rsidR="00066BE4" w:rsidRPr="00584360">
        <w:rPr>
          <w:rFonts w:cs="B Lotus" w:hint="cs"/>
          <w:rtl/>
        </w:rPr>
        <w:t xml:space="preserve"> استفاده کنند. اسلام در نظام میراث خیلی سخت گرفته است به</w:t>
      </w:r>
      <w:r w:rsidR="0047598F">
        <w:rPr>
          <w:rFonts w:cs="B Lotus" w:hint="cs"/>
          <w:rtl/>
        </w:rPr>
        <w:t xml:space="preserve"> گونه‌ای </w:t>
      </w:r>
      <w:r w:rsidR="00066BE4" w:rsidRPr="00584360">
        <w:rPr>
          <w:rFonts w:cs="B Lotus" w:hint="cs"/>
          <w:rtl/>
        </w:rPr>
        <w:t xml:space="preserve">که خداوند متعال توزیع و پخش ترکه و میراث را به عهده گرفته است و وصیتی که حق مورث است </w:t>
      </w:r>
      <w:r w:rsidR="0042429B" w:rsidRPr="00584360">
        <w:rPr>
          <w:rFonts w:cs="B Lotus" w:hint="cs"/>
          <w:rtl/>
        </w:rPr>
        <w:t>بیشتر از یک سوم قرار نداده است که</w:t>
      </w:r>
      <w:r w:rsidR="00066BE4" w:rsidRPr="00584360">
        <w:rPr>
          <w:rFonts w:cs="B Lotus" w:hint="cs"/>
          <w:rtl/>
        </w:rPr>
        <w:t xml:space="preserve"> در این امر حفاظت مال و رشد</w:t>
      </w:r>
      <w:r w:rsidR="00C208AB" w:rsidRPr="00584360">
        <w:rPr>
          <w:rFonts w:cs="B Lotus" w:hint="cs"/>
          <w:rtl/>
        </w:rPr>
        <w:t xml:space="preserve"> آن</w:t>
      </w:r>
      <w:r w:rsidR="00066BE4" w:rsidRPr="00584360">
        <w:rPr>
          <w:rFonts w:cs="B Lotus" w:hint="cs"/>
          <w:rtl/>
        </w:rPr>
        <w:t xml:space="preserve"> نهفته است. به</w:t>
      </w:r>
      <w:r w:rsidR="0047598F">
        <w:rPr>
          <w:rFonts w:cs="B Lotus" w:hint="cs"/>
          <w:rtl/>
        </w:rPr>
        <w:t xml:space="preserve"> گونه‌ای </w:t>
      </w:r>
      <w:r w:rsidR="00066BE4" w:rsidRPr="00584360">
        <w:rPr>
          <w:rFonts w:cs="B Lotus" w:hint="cs"/>
          <w:rtl/>
        </w:rPr>
        <w:t>که اموال بیهوده و بارآورده در غیر</w:t>
      </w:r>
      <w:r w:rsidR="00801FC0">
        <w:rPr>
          <w:rFonts w:cs="B Lotus" w:hint="cs"/>
          <w:rtl/>
        </w:rPr>
        <w:t xml:space="preserve"> صورت‌ها</w:t>
      </w:r>
      <w:r w:rsidR="00066BE4" w:rsidRPr="00584360">
        <w:rPr>
          <w:rFonts w:cs="B Lotus" w:hint="cs"/>
          <w:rtl/>
        </w:rPr>
        <w:t>یی که خداوند خواسته است، وارد این اموال نشود. و این بر خلاف</w:t>
      </w:r>
      <w:r w:rsidR="00C208AB" w:rsidRPr="00584360">
        <w:rPr>
          <w:rFonts w:cs="B Lotus" w:hint="cs"/>
          <w:rtl/>
        </w:rPr>
        <w:t xml:space="preserve"> آن</w:t>
      </w:r>
      <w:r w:rsidR="00066BE4" w:rsidRPr="00584360">
        <w:rPr>
          <w:rFonts w:cs="B Lotus" w:hint="cs"/>
          <w:rtl/>
        </w:rPr>
        <w:t xml:space="preserve"> چیزهایی است که بعضی از</w:t>
      </w:r>
      <w:r w:rsidR="003F4A16">
        <w:rPr>
          <w:rFonts w:cs="B Lotus" w:hint="cs"/>
          <w:rtl/>
        </w:rPr>
        <w:t xml:space="preserve"> نظام‌ها</w:t>
      </w:r>
      <w:r w:rsidR="00066BE4" w:rsidRPr="00584360">
        <w:rPr>
          <w:rFonts w:cs="B Lotus" w:hint="cs"/>
          <w:rtl/>
        </w:rPr>
        <w:t xml:space="preserve"> و جامعه</w:t>
      </w:r>
      <w:r w:rsidR="00E82E6E">
        <w:rPr>
          <w:rFonts w:cs="B Lotus" w:hint="cs"/>
          <w:rtl/>
        </w:rPr>
        <w:t xml:space="preserve">‌ها </w:t>
      </w:r>
      <w:r w:rsidR="00066BE4" w:rsidRPr="00584360">
        <w:rPr>
          <w:rFonts w:cs="B Lotus" w:hint="cs"/>
          <w:rtl/>
        </w:rPr>
        <w:t>در تصرف سفیه نسبت به اموالشان جایز</w:t>
      </w:r>
      <w:r w:rsidR="00782812">
        <w:rPr>
          <w:rFonts w:cs="B Lotus" w:hint="cs"/>
          <w:rtl/>
        </w:rPr>
        <w:t xml:space="preserve"> می‌</w:t>
      </w:r>
      <w:r w:rsidR="00066BE4" w:rsidRPr="00584360">
        <w:rPr>
          <w:rFonts w:cs="B Lotus" w:hint="cs"/>
          <w:rtl/>
        </w:rPr>
        <w:t>دانند. به</w:t>
      </w:r>
      <w:r w:rsidR="0047598F">
        <w:rPr>
          <w:rFonts w:cs="B Lotus" w:hint="cs"/>
          <w:rtl/>
        </w:rPr>
        <w:t xml:space="preserve"> گونه‌ای </w:t>
      </w:r>
      <w:r w:rsidR="0042120E" w:rsidRPr="00584360">
        <w:rPr>
          <w:rFonts w:cs="B Lotus" w:hint="cs"/>
          <w:rtl/>
        </w:rPr>
        <w:t>که به گربه</w:t>
      </w:r>
      <w:r w:rsidR="00E82E6E">
        <w:rPr>
          <w:rFonts w:cs="B Lotus" w:hint="cs"/>
          <w:rtl/>
        </w:rPr>
        <w:t xml:space="preserve">‌ها </w:t>
      </w:r>
      <w:r w:rsidR="0042120E" w:rsidRPr="00584360">
        <w:rPr>
          <w:rFonts w:cs="B Lotus" w:hint="cs"/>
          <w:rtl/>
        </w:rPr>
        <w:t>و</w:t>
      </w:r>
      <w:r w:rsidR="00036953">
        <w:rPr>
          <w:rFonts w:cs="B Lotus" w:hint="cs"/>
          <w:rtl/>
        </w:rPr>
        <w:t xml:space="preserve"> سگ‌ها</w:t>
      </w:r>
      <w:r w:rsidR="00E82E6E">
        <w:rPr>
          <w:rFonts w:cs="B Lotus" w:hint="cs"/>
          <w:rtl/>
        </w:rPr>
        <w:t xml:space="preserve"> </w:t>
      </w:r>
      <w:r w:rsidR="0042120E" w:rsidRPr="00584360">
        <w:rPr>
          <w:rFonts w:cs="B Lotus" w:hint="cs"/>
          <w:rtl/>
        </w:rPr>
        <w:t>وصیت</w:t>
      </w:r>
      <w:r w:rsidR="00782812">
        <w:rPr>
          <w:rFonts w:cs="B Lotus" w:hint="cs"/>
          <w:rtl/>
        </w:rPr>
        <w:t xml:space="preserve"> می‌</w:t>
      </w:r>
      <w:r w:rsidR="0042120E" w:rsidRPr="00584360">
        <w:rPr>
          <w:rFonts w:cs="B Lotus" w:hint="cs"/>
          <w:rtl/>
        </w:rPr>
        <w:t>کنند. این کجا و مسؤولیتی که اسلام</w:t>
      </w:r>
      <w:r w:rsidR="00C208AB" w:rsidRPr="00584360">
        <w:rPr>
          <w:rFonts w:cs="B Lotus" w:hint="cs"/>
          <w:rtl/>
        </w:rPr>
        <w:t xml:space="preserve"> آن</w:t>
      </w:r>
      <w:r w:rsidR="0042120E" w:rsidRPr="00584360">
        <w:rPr>
          <w:rFonts w:cs="B Lotus" w:hint="cs"/>
          <w:rtl/>
        </w:rPr>
        <w:t xml:space="preserve"> را بیان کرده است و میان نسلی با</w:t>
      </w:r>
      <w:r w:rsidR="00DB21FA">
        <w:rPr>
          <w:rFonts w:cs="B Lotus" w:hint="cs"/>
          <w:rtl/>
        </w:rPr>
        <w:t xml:space="preserve"> نسل‌ها</w:t>
      </w:r>
      <w:r w:rsidR="0042120E" w:rsidRPr="00584360">
        <w:rPr>
          <w:rFonts w:cs="B Lotus" w:hint="cs"/>
          <w:rtl/>
        </w:rPr>
        <w:t>ی دیگر شدت ورزیده است، کجا؟</w:t>
      </w:r>
    </w:p>
    <w:p w:rsidR="003F4A16" w:rsidRPr="00194EB2" w:rsidRDefault="0042120E" w:rsidP="00194EB2">
      <w:pPr>
        <w:ind w:left="0" w:firstLine="284"/>
        <w:jc w:val="both"/>
        <w:rPr>
          <w:rFonts w:ascii="KFGQPC Uthmanic Script HAFS" w:hAnsi="KFGQPC Uthmanic Script HAFS" w:cs="KFGQPC Uthmanic Script HAFS"/>
          <w:rtl/>
          <w:lang w:bidi="ar-SA"/>
        </w:rPr>
      </w:pPr>
      <w:r w:rsidRPr="00584360">
        <w:rPr>
          <w:rFonts w:cs="B Lotus" w:hint="cs"/>
          <w:rtl/>
        </w:rPr>
        <w:t>شبیه نظام میراث، نظام وقف و وصیت در اسلام با نقش خود در مسؤولیت</w:t>
      </w:r>
      <w:r w:rsidR="00DB21FA">
        <w:rPr>
          <w:rFonts w:cs="B Lotus" w:hint="cs"/>
          <w:rtl/>
        </w:rPr>
        <w:t xml:space="preserve"> نسل‌ها</w:t>
      </w:r>
      <w:r w:rsidRPr="00584360">
        <w:rPr>
          <w:rFonts w:cs="B Lotus" w:hint="cs"/>
          <w:rtl/>
        </w:rPr>
        <w:t xml:space="preserve"> سهیم هستند. حتی اگر چه رابطه نسبی میان</w:t>
      </w:r>
      <w:r w:rsidR="00E82E6E">
        <w:rPr>
          <w:rFonts w:cs="B Lotus" w:hint="cs"/>
          <w:rtl/>
        </w:rPr>
        <w:t xml:space="preserve"> آن‌ها </w:t>
      </w:r>
      <w:r w:rsidRPr="00584360">
        <w:rPr>
          <w:rFonts w:cs="B Lotus" w:hint="cs"/>
          <w:rtl/>
        </w:rPr>
        <w:t>وجود</w:t>
      </w:r>
      <w:r w:rsidR="0042429B" w:rsidRPr="00584360">
        <w:rPr>
          <w:rFonts w:cs="B Lotus" w:hint="cs"/>
          <w:rtl/>
        </w:rPr>
        <w:t xml:space="preserve"> نداشته باشد. اما مسؤولیت معنوی </w:t>
      </w:r>
      <w:r w:rsidRPr="00584360">
        <w:rPr>
          <w:rFonts w:cs="B Lotus" w:hint="cs"/>
          <w:rtl/>
        </w:rPr>
        <w:t>در حق نسب فرزندان و در مجموع</w:t>
      </w:r>
      <w:r w:rsidR="00DB21FA">
        <w:rPr>
          <w:rFonts w:cs="B Lotus" w:hint="cs"/>
          <w:rtl/>
        </w:rPr>
        <w:t xml:space="preserve"> نسل‌ها</w:t>
      </w:r>
      <w:r w:rsidRPr="00584360">
        <w:rPr>
          <w:rFonts w:cs="B Lotus" w:hint="cs"/>
          <w:rtl/>
        </w:rPr>
        <w:t xml:space="preserve"> با</w:t>
      </w:r>
      <w:r w:rsidR="00DB21FA">
        <w:rPr>
          <w:rFonts w:cs="B Lotus" w:hint="cs"/>
          <w:rtl/>
        </w:rPr>
        <w:t xml:space="preserve"> نسل‌ها</w:t>
      </w:r>
      <w:r w:rsidRPr="00584360">
        <w:rPr>
          <w:rFonts w:cs="B Lotus" w:hint="cs"/>
          <w:rtl/>
        </w:rPr>
        <w:t>ی دیگر برجستگی</w:t>
      </w:r>
      <w:r w:rsidR="00782812">
        <w:rPr>
          <w:rFonts w:cs="B Lotus" w:hint="cs"/>
          <w:rtl/>
        </w:rPr>
        <w:t xml:space="preserve"> می‌</w:t>
      </w:r>
      <w:r w:rsidRPr="00584360">
        <w:rPr>
          <w:rFonts w:cs="B Lotus" w:hint="cs"/>
          <w:rtl/>
        </w:rPr>
        <w:t>یابد و</w:t>
      </w:r>
      <w:r w:rsidR="005655EF">
        <w:rPr>
          <w:rFonts w:cs="B Lotus" w:hint="cs"/>
          <w:rtl/>
        </w:rPr>
        <w:t xml:space="preserve"> بزرگ‌تر</w:t>
      </w:r>
      <w:r w:rsidRPr="00584360">
        <w:rPr>
          <w:rFonts w:cs="B Lotus" w:hint="cs"/>
          <w:rtl/>
        </w:rPr>
        <w:t>ین مسؤولیت محسوب</w:t>
      </w:r>
      <w:r w:rsidR="00782812">
        <w:rPr>
          <w:rFonts w:cs="B Lotus" w:hint="cs"/>
          <w:rtl/>
        </w:rPr>
        <w:t xml:space="preserve"> می‌</w:t>
      </w:r>
      <w:r w:rsidRPr="00584360">
        <w:rPr>
          <w:rFonts w:cs="B Lotus" w:hint="cs"/>
          <w:rtl/>
        </w:rPr>
        <w:t>شود. فوران و</w:t>
      </w:r>
      <w:r w:rsidR="008E4148" w:rsidRPr="00584360">
        <w:rPr>
          <w:rFonts w:cs="B Lotus" w:hint="cs"/>
          <w:rtl/>
        </w:rPr>
        <w:t xml:space="preserve"> انفجار</w:t>
      </w:r>
      <w:r w:rsidRPr="00584360">
        <w:rPr>
          <w:rFonts w:cs="B Lotus" w:hint="cs"/>
          <w:rtl/>
        </w:rPr>
        <w:t xml:space="preserve"> نیروهای خلاق در افراد و جامعه</w:t>
      </w:r>
      <w:r w:rsidR="00E82E6E">
        <w:rPr>
          <w:rFonts w:cs="B Lotus" w:hint="cs"/>
          <w:rtl/>
        </w:rPr>
        <w:t xml:space="preserve">‌ها </w:t>
      </w:r>
      <w:r w:rsidRPr="00584360">
        <w:rPr>
          <w:rFonts w:cs="B Lotus" w:hint="cs"/>
          <w:rtl/>
        </w:rPr>
        <w:t>از ثبات نفس و سلامت باطن سرچشمه</w:t>
      </w:r>
      <w:r w:rsidR="00782812">
        <w:rPr>
          <w:rFonts w:cs="B Lotus" w:hint="cs"/>
          <w:rtl/>
        </w:rPr>
        <w:t xml:space="preserve"> می‌</w:t>
      </w:r>
      <w:r w:rsidRPr="00584360">
        <w:rPr>
          <w:rFonts w:cs="B Lotus" w:hint="cs"/>
          <w:rtl/>
        </w:rPr>
        <w:t>گیرد. که در</w:t>
      </w:r>
      <w:r w:rsidR="00F93192" w:rsidRPr="00584360">
        <w:rPr>
          <w:rFonts w:cs="B Lotus" w:hint="cs"/>
          <w:rtl/>
        </w:rPr>
        <w:t xml:space="preserve"> ا</w:t>
      </w:r>
      <w:r w:rsidR="00C208AB" w:rsidRPr="00584360">
        <w:rPr>
          <w:rFonts w:cs="B Lotus" w:hint="cs"/>
          <w:rtl/>
        </w:rPr>
        <w:t>ن</w:t>
      </w:r>
      <w:r w:rsidRPr="00584360">
        <w:rPr>
          <w:rFonts w:cs="B Lotus" w:hint="cs"/>
          <w:rtl/>
        </w:rPr>
        <w:t>تساب</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والدین و خانواده نمود پیدا</w:t>
      </w:r>
      <w:r w:rsidR="00782812">
        <w:rPr>
          <w:rFonts w:cs="B Lotus" w:hint="cs"/>
          <w:rtl/>
        </w:rPr>
        <w:t xml:space="preserve"> می‌</w:t>
      </w:r>
      <w:r w:rsidRPr="00584360">
        <w:rPr>
          <w:rFonts w:cs="B Lotus" w:hint="cs"/>
          <w:rtl/>
        </w:rPr>
        <w:t>کند و به وسیله</w:t>
      </w:r>
      <w:r w:rsidR="00E82E6E">
        <w:rPr>
          <w:rFonts w:cs="B Lotus" w:hint="cs"/>
          <w:rtl/>
        </w:rPr>
        <w:t xml:space="preserve"> آن‌ها </w:t>
      </w:r>
      <w:r w:rsidRPr="00584360">
        <w:rPr>
          <w:rFonts w:cs="B Lotus" w:hint="cs"/>
          <w:rtl/>
        </w:rPr>
        <w:t>عزت و شرف</w:t>
      </w:r>
      <w:r w:rsidR="00782812">
        <w:rPr>
          <w:rFonts w:cs="B Lotus" w:hint="cs"/>
          <w:rtl/>
        </w:rPr>
        <w:t xml:space="preserve"> می‌</w:t>
      </w:r>
      <w:r w:rsidRPr="00584360">
        <w:rPr>
          <w:rFonts w:cs="B Lotus" w:hint="cs"/>
          <w:rtl/>
        </w:rPr>
        <w:t>یابد.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دۡعُوهُمۡ</w:t>
      </w:r>
      <w:r w:rsidR="00194EB2">
        <w:rPr>
          <w:rFonts w:ascii="KFGQPC Uthmanic Script HAFS" w:hAnsi="KFGQPC Uthmanic Script HAFS" w:cs="KFGQPC Uthmanic Script HAFS"/>
          <w:rtl/>
          <w:lang w:bidi="ar-SA"/>
        </w:rPr>
        <w:t xml:space="preserve"> لِأٓبَآئِهِمۡ هُوَ أَقۡسَطُ عِندَ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للَّهِۚ</w:t>
      </w:r>
      <w:r w:rsidR="00194EB2">
        <w:rPr>
          <w:rFonts w:ascii="KFGQPC Uthmanic Script HAFS" w:hAnsi="KFGQPC Uthmanic Script HAFS" w:cs="KFGQPC Uthmanic Script HAFS"/>
          <w:rtl/>
          <w:lang w:bidi="ar-SA"/>
        </w:rPr>
        <w:t xml:space="preserve"> فَإِن لَّمۡ تَعۡلَمُوٓاْ ءَابَآءَهُمۡ فَإِخۡوَٰنُكُمۡ فِي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لدِّينِ</w:t>
      </w:r>
      <w:r w:rsidR="00194EB2">
        <w:rPr>
          <w:rFonts w:ascii="KFGQPC Uthmanic Script HAFS" w:hAnsi="KFGQPC Uthmanic Script HAFS" w:cs="KFGQPC Uthmanic Script HAFS"/>
          <w:rtl/>
          <w:lang w:bidi="ar-SA"/>
        </w:rPr>
        <w:t xml:space="preserve"> وَمَوَٰلِيكُمۡۚ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الأحزاب: 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3F4A16">
        <w:rPr>
          <w:rFonts w:ascii="Traditional Arabic" w:hAnsi="Traditional Arabic" w:cs="Traditional Arabic"/>
          <w:rtl/>
          <w:lang w:bidi="ar-SA"/>
        </w:rPr>
        <w:t>«</w:t>
      </w:r>
      <w:r w:rsidR="00862849" w:rsidRPr="00584360">
        <w:rPr>
          <w:rFonts w:cs="B Lotus" w:hint="cs"/>
          <w:rtl/>
          <w:lang w:bidi="ar-SA"/>
        </w:rPr>
        <w:t>آنان را به نام پدرانشان بخوانید که این کار در پیش خ</w:t>
      </w:r>
      <w:r w:rsidR="0042429B" w:rsidRPr="00584360">
        <w:rPr>
          <w:rFonts w:cs="B Lotus" w:hint="cs"/>
          <w:rtl/>
          <w:lang w:bidi="ar-SA"/>
        </w:rPr>
        <w:t>د</w:t>
      </w:r>
      <w:r w:rsidR="00862849" w:rsidRPr="00584360">
        <w:rPr>
          <w:rFonts w:cs="B Lotus" w:hint="cs"/>
          <w:rtl/>
          <w:lang w:bidi="ar-SA"/>
        </w:rPr>
        <w:t>ا عادلانه</w:t>
      </w:r>
      <w:r w:rsidR="003F4A16">
        <w:rPr>
          <w:rFonts w:cs="B Lotus" w:hint="eastAsia"/>
          <w:rtl/>
          <w:lang w:bidi="ar-SA"/>
        </w:rPr>
        <w:t>‌</w:t>
      </w:r>
      <w:r w:rsidR="00862849" w:rsidRPr="00584360">
        <w:rPr>
          <w:rFonts w:cs="B Lotus" w:hint="cs"/>
          <w:rtl/>
          <w:lang w:bidi="ar-SA"/>
        </w:rPr>
        <w:t>تر</w:t>
      </w:r>
      <w:r w:rsidR="003F4A16">
        <w:rPr>
          <w:rFonts w:cs="B Lotus" w:hint="cs"/>
          <w:rtl/>
          <w:lang w:bidi="ar-SA"/>
        </w:rPr>
        <w:t xml:space="preserve"> به شمار </w:t>
      </w:r>
      <w:r w:rsidR="00862849" w:rsidRPr="00584360">
        <w:rPr>
          <w:rFonts w:cs="B Lotus" w:hint="cs"/>
          <w:rtl/>
          <w:lang w:bidi="ar-SA"/>
        </w:rPr>
        <w:t>است، اگر هم پدران ایشان را نشناختید،</w:t>
      </w:r>
      <w:r w:rsidR="00C208AB" w:rsidRPr="00584360">
        <w:rPr>
          <w:rFonts w:cs="B Lotus" w:hint="cs"/>
          <w:rtl/>
          <w:lang w:bidi="ar-SA"/>
        </w:rPr>
        <w:t xml:space="preserve"> آن</w:t>
      </w:r>
      <w:r w:rsidR="00862849" w:rsidRPr="00584360">
        <w:rPr>
          <w:rFonts w:cs="B Lotus" w:hint="cs"/>
          <w:rtl/>
          <w:lang w:bidi="ar-SA"/>
        </w:rPr>
        <w:t>ان برادران دینی و یاران شما هستند</w:t>
      </w:r>
      <w:r w:rsidR="003F4A16">
        <w:rPr>
          <w:rFonts w:ascii="Traditional Arabic" w:hAnsi="Traditional Arabic" w:cs="Traditional Arabic"/>
          <w:rtl/>
          <w:lang w:bidi="ar-SA"/>
        </w:rPr>
        <w:t>»</w:t>
      </w:r>
      <w:r w:rsidR="00F93192" w:rsidRPr="00584360">
        <w:rPr>
          <w:rFonts w:cs="B Lotus" w:hint="cs"/>
          <w:rtl/>
          <w:lang w:bidi="ar-SA"/>
        </w:rPr>
        <w:t>.</w:t>
      </w:r>
      <w:r w:rsidR="009D5C33" w:rsidRPr="00584360">
        <w:rPr>
          <w:rFonts w:cs="B Lotus" w:hint="cs"/>
          <w:rtl/>
          <w:lang w:bidi="ar-SA"/>
        </w:rPr>
        <w:t xml:space="preserve"> </w:t>
      </w:r>
      <w:r w:rsidR="00862849" w:rsidRPr="00584360">
        <w:rPr>
          <w:rFonts w:cs="B Lotus" w:hint="cs"/>
          <w:rtl/>
          <w:lang w:bidi="ar-SA"/>
        </w:rPr>
        <w:t>بنابر مقتضای این آیه کریمه نسبت دادن</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862849" w:rsidRPr="00584360">
        <w:rPr>
          <w:rFonts w:cs="B Lotus" w:hint="cs"/>
          <w:rtl/>
          <w:lang w:bidi="ar-SA"/>
        </w:rPr>
        <w:t xml:space="preserve"> به غیر پدرش اگر مجهول باشد، باطل است و</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862849" w:rsidRPr="00584360">
        <w:rPr>
          <w:rFonts w:cs="B Lotus" w:hint="cs"/>
          <w:rtl/>
          <w:lang w:bidi="ar-SA"/>
        </w:rPr>
        <w:t>ی که پدرش معلوم نباشد فقط به قومی که در</w:t>
      </w:r>
      <w:r w:rsidR="00C208AB" w:rsidRPr="00584360">
        <w:rPr>
          <w:rFonts w:cs="B Lotus" w:hint="cs"/>
          <w:rtl/>
          <w:lang w:bidi="ar-SA"/>
        </w:rPr>
        <w:t xml:space="preserve"> آن</w:t>
      </w:r>
      <w:r w:rsidR="00862849" w:rsidRPr="00584360">
        <w:rPr>
          <w:rFonts w:cs="B Lotus" w:hint="cs"/>
          <w:rtl/>
          <w:lang w:bidi="ar-SA"/>
        </w:rPr>
        <w:t xml:space="preserve"> متولد شده نسبت داده</w:t>
      </w:r>
      <w:r w:rsidR="00782812">
        <w:rPr>
          <w:rFonts w:cs="B Lotus" w:hint="cs"/>
          <w:rtl/>
          <w:lang w:bidi="ar-SA"/>
        </w:rPr>
        <w:t xml:space="preserve"> می‌</w:t>
      </w:r>
      <w:r w:rsidR="00862849" w:rsidRPr="00584360">
        <w:rPr>
          <w:rFonts w:cs="B Lotus" w:hint="cs"/>
          <w:rtl/>
          <w:lang w:bidi="ar-SA"/>
        </w:rPr>
        <w:t>شود. پیامبر</w:t>
      </w:r>
      <w:r w:rsidR="00F93192" w:rsidRPr="00584360">
        <w:rPr>
          <w:rFonts w:cs="B Lotus" w:hint="cs"/>
          <w:rtl/>
          <w:lang w:bidi="ar-SA"/>
        </w:rPr>
        <w:sym w:font="AGA Arabesque" w:char="F072"/>
      </w:r>
      <w:r w:rsidR="00782812">
        <w:rPr>
          <w:rFonts w:cs="B Lotus" w:hint="cs"/>
          <w:rtl/>
          <w:lang w:bidi="ar-SA"/>
        </w:rPr>
        <w:t xml:space="preserve"> می‌</w:t>
      </w:r>
      <w:r w:rsidR="00862849" w:rsidRPr="00584360">
        <w:rPr>
          <w:rFonts w:cs="B Lotus" w:hint="cs"/>
          <w:rtl/>
          <w:lang w:bidi="ar-SA"/>
        </w:rPr>
        <w:t>فرماید: «از</w:t>
      </w:r>
      <w:r w:rsidR="005655EF">
        <w:rPr>
          <w:rFonts w:cs="B Lotus" w:hint="cs"/>
          <w:rtl/>
          <w:lang w:bidi="ar-SA"/>
        </w:rPr>
        <w:t xml:space="preserve"> بزرگ‌تر</w:t>
      </w:r>
      <w:r w:rsidR="00862849" w:rsidRPr="00584360">
        <w:rPr>
          <w:rFonts w:cs="B Lotus" w:hint="cs"/>
          <w:rtl/>
          <w:lang w:bidi="ar-SA"/>
        </w:rPr>
        <w:t>ین</w:t>
      </w:r>
      <w:r w:rsidR="00770584">
        <w:rPr>
          <w:rFonts w:cs="B Lotus" w:hint="cs"/>
          <w:rtl/>
          <w:lang w:bidi="ar-SA"/>
        </w:rPr>
        <w:t xml:space="preserve"> دروغ‌ها</w:t>
      </w:r>
      <w:r w:rsidR="00862849" w:rsidRPr="00584360">
        <w:rPr>
          <w:rFonts w:cs="B Lotus" w:hint="cs"/>
          <w:rtl/>
          <w:lang w:bidi="ar-SA"/>
        </w:rPr>
        <w:t xml:space="preserve"> این است که ش</w:t>
      </w:r>
      <w:r w:rsidR="00F93192" w:rsidRPr="00584360">
        <w:rPr>
          <w:rFonts w:cs="B Lotus" w:hint="cs"/>
          <w:rtl/>
          <w:lang w:bidi="ar-SA"/>
        </w:rPr>
        <w:t>خص خود را به غیر پدرش نسبت بدهد</w:t>
      </w:r>
      <w:r w:rsidR="00862849" w:rsidRPr="00584360">
        <w:rPr>
          <w:rFonts w:cs="B Lotus" w:hint="cs"/>
          <w:rtl/>
          <w:lang w:bidi="ar-SA"/>
        </w:rPr>
        <w:t>»</w:t>
      </w:r>
      <w:r w:rsidR="003F4A16" w:rsidRPr="003F4A16">
        <w:rPr>
          <w:rFonts w:cs="B Lotus" w:hint="cs"/>
          <w:vertAlign w:val="superscript"/>
          <w:rtl/>
          <w:lang w:bidi="ar-SA"/>
        </w:rPr>
        <w:t>(</w:t>
      </w:r>
      <w:r w:rsidR="003F4A16" w:rsidRPr="003F4A16">
        <w:rPr>
          <w:rStyle w:val="FootnoteReference"/>
          <w:rFonts w:cs="B Lotus"/>
          <w:rtl/>
          <w:lang w:bidi="ar-SA"/>
        </w:rPr>
        <w:footnoteReference w:id="187"/>
      </w:r>
      <w:r w:rsidR="003F4A16" w:rsidRPr="003F4A16">
        <w:rPr>
          <w:rFonts w:cs="B Lotus" w:hint="cs"/>
          <w:vertAlign w:val="superscript"/>
          <w:rtl/>
          <w:lang w:bidi="ar-SA"/>
        </w:rPr>
        <w:t>)</w:t>
      </w:r>
      <w:r w:rsidR="00F93192" w:rsidRPr="00584360">
        <w:rPr>
          <w:rFonts w:cs="B Lotus" w:hint="cs"/>
          <w:rtl/>
          <w:lang w:bidi="ar-SA"/>
        </w:rPr>
        <w:t>.</w:t>
      </w:r>
    </w:p>
    <w:p w:rsidR="00862849" w:rsidRPr="00584360" w:rsidRDefault="00862849" w:rsidP="003F4A16">
      <w:pPr>
        <w:ind w:left="0" w:firstLine="284"/>
        <w:jc w:val="both"/>
        <w:rPr>
          <w:rFonts w:cs="B Lotus"/>
          <w:rtl/>
        </w:rPr>
      </w:pPr>
      <w:r w:rsidRPr="00584360">
        <w:rPr>
          <w:rFonts w:cs="B Lotus" w:hint="cs"/>
          <w:rtl/>
        </w:rPr>
        <w:t>و همچنین</w:t>
      </w:r>
      <w:r w:rsidR="00782812">
        <w:rPr>
          <w:rFonts w:cs="B Lotus" w:hint="cs"/>
          <w:rtl/>
        </w:rPr>
        <w:t xml:space="preserve"> می‌</w:t>
      </w:r>
      <w:r w:rsidRPr="00584360">
        <w:rPr>
          <w:rFonts w:cs="B Lotus" w:hint="cs"/>
          <w:rtl/>
        </w:rPr>
        <w:t>فرماید: «کسی که خود را به غیر پدرش نسبت بدهد و بداند که او پد</w:t>
      </w:r>
      <w:r w:rsidR="00F93192" w:rsidRPr="00584360">
        <w:rPr>
          <w:rFonts w:cs="B Lotus" w:hint="cs"/>
          <w:rtl/>
        </w:rPr>
        <w:t>رش نیست، بهشت بر وی حرام</w:t>
      </w:r>
      <w:r w:rsidR="00782812">
        <w:rPr>
          <w:rFonts w:cs="B Lotus" w:hint="cs"/>
          <w:rtl/>
        </w:rPr>
        <w:t xml:space="preserve"> می‌</w:t>
      </w:r>
      <w:r w:rsidR="00F93192" w:rsidRPr="00584360">
        <w:rPr>
          <w:rFonts w:cs="B Lotus" w:hint="cs"/>
          <w:rtl/>
        </w:rPr>
        <w:t>شود</w:t>
      </w:r>
      <w:r w:rsidRPr="00584360">
        <w:rPr>
          <w:rFonts w:cs="B Lotus" w:hint="cs"/>
          <w:rtl/>
        </w:rPr>
        <w:t>»</w:t>
      </w:r>
      <w:r w:rsidR="003F4A16" w:rsidRPr="003F4A16">
        <w:rPr>
          <w:rFonts w:cs="B Lotus" w:hint="cs"/>
          <w:vertAlign w:val="superscript"/>
          <w:rtl/>
        </w:rPr>
        <w:t>(</w:t>
      </w:r>
      <w:r w:rsidR="003F4A16" w:rsidRPr="003F4A16">
        <w:rPr>
          <w:rStyle w:val="FootnoteReference"/>
          <w:rFonts w:cs="B Lotus"/>
          <w:rtl/>
        </w:rPr>
        <w:footnoteReference w:id="188"/>
      </w:r>
      <w:r w:rsidR="003F4A16" w:rsidRPr="003F4A16">
        <w:rPr>
          <w:rFonts w:cs="B Lotus" w:hint="cs"/>
          <w:vertAlign w:val="superscript"/>
          <w:rtl/>
        </w:rPr>
        <w:t>)</w:t>
      </w:r>
      <w:r w:rsidR="00F93192" w:rsidRPr="00584360">
        <w:rPr>
          <w:rFonts w:cs="B Lotus" w:hint="cs"/>
          <w:rtl/>
        </w:rPr>
        <w:t>.</w:t>
      </w:r>
      <w:r w:rsidRPr="00584360">
        <w:rPr>
          <w:rFonts w:cs="B Lotus" w:hint="cs"/>
          <w:rtl/>
        </w:rPr>
        <w:t xml:space="preserve"> </w:t>
      </w:r>
    </w:p>
    <w:p w:rsidR="00862849" w:rsidRPr="00584360" w:rsidRDefault="00862849" w:rsidP="00FD2165">
      <w:pPr>
        <w:ind w:left="0" w:firstLine="284"/>
        <w:jc w:val="both"/>
        <w:rPr>
          <w:rFonts w:cs="B Lotus"/>
          <w:rtl/>
        </w:rPr>
      </w:pPr>
      <w:r w:rsidRPr="00584360">
        <w:rPr>
          <w:rFonts w:cs="B Lotus" w:hint="cs"/>
          <w:rtl/>
        </w:rPr>
        <w:t>به حق نسب که از</w:t>
      </w:r>
      <w:r w:rsidR="00C208AB" w:rsidRPr="00584360">
        <w:rPr>
          <w:rFonts w:cs="B Lotus" w:hint="cs"/>
          <w:rtl/>
        </w:rPr>
        <w:t xml:space="preserve"> </w:t>
      </w:r>
      <w:r w:rsidR="00FF4CCC" w:rsidRPr="00584360">
        <w:rPr>
          <w:rFonts w:cs="B Lotus" w:hint="cs"/>
          <w:rtl/>
        </w:rPr>
        <w:t>انواع</w:t>
      </w:r>
      <w:r w:rsidR="003F4A16">
        <w:rPr>
          <w:rFonts w:cs="B Lotus" w:hint="cs"/>
          <w:rtl/>
        </w:rPr>
        <w:t xml:space="preserve"> مسؤولیت‌ها</w:t>
      </w:r>
      <w:r w:rsidRPr="00584360">
        <w:rPr>
          <w:rFonts w:cs="B Lotus" w:hint="cs"/>
          <w:rtl/>
        </w:rPr>
        <w:t xml:space="preserve"> معنوی محسوب</w:t>
      </w:r>
      <w:r w:rsidR="00782812">
        <w:rPr>
          <w:rFonts w:cs="B Lotus" w:hint="cs"/>
          <w:rtl/>
        </w:rPr>
        <w:t xml:space="preserve"> می‌</w:t>
      </w:r>
      <w:r w:rsidRPr="00584360">
        <w:rPr>
          <w:rFonts w:cs="B Lotus" w:hint="cs"/>
          <w:rtl/>
        </w:rPr>
        <w:t>شود،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تمتع جنسی ملحق</w:t>
      </w:r>
      <w:r w:rsidR="00782812">
        <w:rPr>
          <w:rFonts w:cs="B Lotus" w:hint="cs"/>
          <w:rtl/>
        </w:rPr>
        <w:t xml:space="preserve"> می‌</w:t>
      </w:r>
      <w:r w:rsidRPr="00584360">
        <w:rPr>
          <w:rFonts w:cs="B Lotus" w:hint="cs"/>
          <w:rtl/>
        </w:rPr>
        <w:t>شود که حرام کردن و سلب کردن این حق از وی جایز نیست.</w:t>
      </w:r>
    </w:p>
    <w:p w:rsidR="00E16937" w:rsidRPr="00584360" w:rsidRDefault="00862849" w:rsidP="003F4A16">
      <w:pPr>
        <w:ind w:left="0" w:firstLine="284"/>
        <w:jc w:val="both"/>
        <w:rPr>
          <w:rFonts w:cs="B Lotus"/>
          <w:rtl/>
        </w:rPr>
      </w:pPr>
      <w:r w:rsidRPr="00584360">
        <w:rPr>
          <w:rFonts w:cs="B Lotus" w:hint="cs"/>
          <w:rtl/>
        </w:rPr>
        <w:t>بدین ترتیب در</w:t>
      </w:r>
      <w:r w:rsidR="00782812">
        <w:rPr>
          <w:rFonts w:cs="B Lotus" w:hint="cs"/>
          <w:rtl/>
        </w:rPr>
        <w:t xml:space="preserve"> می‌</w:t>
      </w:r>
      <w:r w:rsidRPr="00584360">
        <w:rPr>
          <w:rFonts w:cs="B Lotus" w:hint="cs"/>
          <w:rtl/>
        </w:rPr>
        <w:t>بابیم که مسؤول</w:t>
      </w:r>
      <w:r w:rsidR="00F93192" w:rsidRPr="00584360">
        <w:rPr>
          <w:rFonts w:cs="B Lotus" w:hint="cs"/>
          <w:rtl/>
        </w:rPr>
        <w:t>یت معنوی و مادی</w:t>
      </w:r>
      <w:r w:rsidR="005655EF">
        <w:rPr>
          <w:rFonts w:cs="B Lotus" w:hint="cs"/>
          <w:rtl/>
        </w:rPr>
        <w:t xml:space="preserve"> بزرگ‌تر</w:t>
      </w:r>
      <w:r w:rsidR="00F93192" w:rsidRPr="00584360">
        <w:rPr>
          <w:rFonts w:cs="B Lotus" w:hint="cs"/>
          <w:rtl/>
        </w:rPr>
        <w:t>ین اثر را</w:t>
      </w:r>
      <w:r w:rsidRPr="00584360">
        <w:rPr>
          <w:rFonts w:cs="B Lotus" w:hint="cs"/>
          <w:rtl/>
        </w:rPr>
        <w:t xml:space="preserve"> در توازن و تعادل درونی و عقلی و محیطی با ابعاد چهارگانه طبیعی، اجتماعی، اقتصادی و سیاسی دارد. «</w:t>
      </w:r>
      <w:r w:rsidR="0042429B" w:rsidRPr="00584360">
        <w:rPr>
          <w:rFonts w:cs="B Lotus" w:hint="cs"/>
          <w:rtl/>
        </w:rPr>
        <w:t>چون</w:t>
      </w:r>
      <w:r w:rsidR="00E16937" w:rsidRPr="00584360">
        <w:rPr>
          <w:rFonts w:cs="B Lotus" w:hint="cs"/>
          <w:rtl/>
        </w:rPr>
        <w:t xml:space="preserve"> بعضی از</w:t>
      </w:r>
      <w:r w:rsidR="00801FC0">
        <w:rPr>
          <w:rFonts w:cs="B Lotus" w:hint="cs"/>
          <w:rtl/>
        </w:rPr>
        <w:t xml:space="preserve"> صورت‌ها</w:t>
      </w:r>
      <w:r w:rsidR="00E16937" w:rsidRPr="00584360">
        <w:rPr>
          <w:rFonts w:cs="B Lotus" w:hint="cs"/>
          <w:rtl/>
        </w:rPr>
        <w:t>ی تشویش عقل از رویارویی شخص با مشکلات و</w:t>
      </w:r>
      <w:r w:rsidR="005655EF">
        <w:rPr>
          <w:rFonts w:cs="B Lotus" w:hint="cs"/>
          <w:rtl/>
        </w:rPr>
        <w:t xml:space="preserve"> سختی‌ها</w:t>
      </w:r>
      <w:r w:rsidR="00E16937" w:rsidRPr="00584360">
        <w:rPr>
          <w:rFonts w:cs="B Lotus" w:hint="cs"/>
          <w:rtl/>
        </w:rPr>
        <w:t>ی بزرگ ایجاد</w:t>
      </w:r>
      <w:r w:rsidR="00782812">
        <w:rPr>
          <w:rFonts w:cs="B Lotus" w:hint="cs"/>
          <w:rtl/>
        </w:rPr>
        <w:t xml:space="preserve"> می‌</w:t>
      </w:r>
      <w:r w:rsidR="00E16937" w:rsidRPr="00584360">
        <w:rPr>
          <w:rFonts w:cs="B Lotus" w:hint="cs"/>
          <w:rtl/>
        </w:rPr>
        <w:t>شود. بدون اینکه تکیه گاه اجتماعی و پش</w:t>
      </w:r>
      <w:r w:rsidR="00F93192" w:rsidRPr="00584360">
        <w:rPr>
          <w:rFonts w:cs="B Lotus" w:hint="cs"/>
          <w:rtl/>
        </w:rPr>
        <w:t>تیبان برادروارانه</w:t>
      </w:r>
      <w:r w:rsidR="003F4A16">
        <w:rPr>
          <w:rFonts w:cs="B Lotus" w:hint="eastAsia"/>
          <w:rtl/>
        </w:rPr>
        <w:t>‌</w:t>
      </w:r>
      <w:r w:rsidR="00F93192" w:rsidRPr="00584360">
        <w:rPr>
          <w:rFonts w:cs="B Lotus" w:hint="cs"/>
          <w:rtl/>
        </w:rPr>
        <w:t>ای داشته باشد</w:t>
      </w:r>
      <w:r w:rsidR="00E16937" w:rsidRPr="00584360">
        <w:rPr>
          <w:rFonts w:cs="B Lotus" w:hint="cs"/>
          <w:rtl/>
        </w:rPr>
        <w:t>»</w:t>
      </w:r>
      <w:r w:rsidR="003F4A16" w:rsidRPr="003F4A16">
        <w:rPr>
          <w:rFonts w:cs="B Lotus" w:hint="cs"/>
          <w:vertAlign w:val="superscript"/>
          <w:rtl/>
        </w:rPr>
        <w:t>(</w:t>
      </w:r>
      <w:r w:rsidR="003F4A16" w:rsidRPr="003F4A16">
        <w:rPr>
          <w:rStyle w:val="FootnoteReference"/>
          <w:rFonts w:cs="B Lotus"/>
          <w:rtl/>
        </w:rPr>
        <w:footnoteReference w:id="189"/>
      </w:r>
      <w:r w:rsidR="003F4A16" w:rsidRPr="003F4A16">
        <w:rPr>
          <w:rFonts w:cs="B Lotus" w:hint="cs"/>
          <w:vertAlign w:val="superscript"/>
          <w:rtl/>
        </w:rPr>
        <w:t>)</w:t>
      </w:r>
      <w:r w:rsidR="00F93192" w:rsidRPr="00584360">
        <w:rPr>
          <w:rFonts w:cs="B Lotus" w:hint="cs"/>
          <w:rtl/>
        </w:rPr>
        <w:t>.</w:t>
      </w:r>
      <w:r w:rsidR="00E16937" w:rsidRPr="00584360">
        <w:rPr>
          <w:rFonts w:cs="B Lotus" w:hint="cs"/>
          <w:rtl/>
        </w:rPr>
        <w:t xml:space="preserve"> </w:t>
      </w:r>
    </w:p>
    <w:p w:rsidR="00E16937" w:rsidRPr="002B4600" w:rsidRDefault="00E16937" w:rsidP="00FD2165">
      <w:pPr>
        <w:pStyle w:val="a3"/>
        <w:rPr>
          <w:rtl/>
        </w:rPr>
      </w:pPr>
      <w:bookmarkStart w:id="56" w:name="_Toc330416700"/>
      <w:r w:rsidRPr="002B4600">
        <w:rPr>
          <w:rFonts w:hint="cs"/>
          <w:rtl/>
        </w:rPr>
        <w:t>3-2-2- حق بنای خانواده</w:t>
      </w:r>
      <w:r w:rsidR="00F93192">
        <w:rPr>
          <w:rFonts w:hint="cs"/>
          <w:rtl/>
        </w:rPr>
        <w:t>:</w:t>
      </w:r>
      <w:bookmarkEnd w:id="56"/>
    </w:p>
    <w:p w:rsidR="00323A10" w:rsidRPr="00584360" w:rsidRDefault="00E16937" w:rsidP="00FD2165">
      <w:pPr>
        <w:ind w:left="0" w:firstLine="284"/>
        <w:jc w:val="both"/>
        <w:rPr>
          <w:rFonts w:cs="B Lotus"/>
          <w:rtl/>
        </w:rPr>
      </w:pPr>
      <w:r w:rsidRPr="00584360">
        <w:rPr>
          <w:rFonts w:cs="B Lotus" w:hint="cs"/>
          <w:rtl/>
        </w:rPr>
        <w:t>کلمه خانواده در اسلام از کلمه خانواده در قوانین وضعی وسیعتر</w:t>
      </w:r>
      <w:r w:rsidR="00782812">
        <w:rPr>
          <w:rFonts w:cs="B Lotus" w:hint="cs"/>
          <w:rtl/>
        </w:rPr>
        <w:t xml:space="preserve"> می‌</w:t>
      </w:r>
      <w:r w:rsidRPr="00584360">
        <w:rPr>
          <w:rFonts w:cs="B Lotus" w:hint="cs"/>
          <w:rtl/>
        </w:rPr>
        <w:t>باش</w:t>
      </w:r>
      <w:r w:rsidR="00323A10" w:rsidRPr="00584360">
        <w:rPr>
          <w:rFonts w:cs="B Lotus" w:hint="cs"/>
          <w:rtl/>
        </w:rPr>
        <w:t>د</w:t>
      </w:r>
      <w:r w:rsidRPr="00584360">
        <w:rPr>
          <w:rFonts w:cs="B Lotus" w:hint="cs"/>
          <w:rtl/>
        </w:rPr>
        <w:t>. خانواده در اسلام شامل زن و شوهر و فرزندانی که ثمره این ازدواج هست</w:t>
      </w:r>
      <w:r w:rsidR="00323A10" w:rsidRPr="00584360">
        <w:rPr>
          <w:rFonts w:cs="B Lotus" w:hint="cs"/>
          <w:rtl/>
        </w:rPr>
        <w:t>ن</w:t>
      </w:r>
      <w:r w:rsidRPr="00584360">
        <w:rPr>
          <w:rFonts w:cs="B Lotus" w:hint="cs"/>
          <w:rtl/>
        </w:rPr>
        <w:t>د و فرزندان فرزندان</w:t>
      </w:r>
      <w:r w:rsidR="00E82E6E">
        <w:rPr>
          <w:rFonts w:cs="B Lotus" w:hint="cs"/>
          <w:rtl/>
        </w:rPr>
        <w:t xml:space="preserve"> آن‌ها </w:t>
      </w:r>
      <w:r w:rsidR="00782812">
        <w:rPr>
          <w:rFonts w:cs="B Lotus" w:hint="cs"/>
          <w:rtl/>
        </w:rPr>
        <w:t>می‌</w:t>
      </w:r>
      <w:r w:rsidRPr="00584360">
        <w:rPr>
          <w:rFonts w:cs="B Lotus" w:hint="cs"/>
          <w:rtl/>
        </w:rPr>
        <w:t>شود همچنان که شامل والدین</w:t>
      </w:r>
      <w:r w:rsidR="00782812">
        <w:rPr>
          <w:rFonts w:cs="B Lotus" w:hint="cs"/>
          <w:rtl/>
        </w:rPr>
        <w:t xml:space="preserve"> می‌</w:t>
      </w:r>
      <w:r w:rsidRPr="00584360">
        <w:rPr>
          <w:rFonts w:cs="B Lotus" w:hint="cs"/>
          <w:rtl/>
        </w:rPr>
        <w:t>شود پس اجداد پدری و مادری</w:t>
      </w:r>
      <w:r w:rsidR="00323A10" w:rsidRPr="00584360">
        <w:rPr>
          <w:rFonts w:cs="B Lotus" w:hint="cs"/>
          <w:rtl/>
        </w:rPr>
        <w:t xml:space="preserve"> نیز داخل این دایره</w:t>
      </w:r>
      <w:r w:rsidR="00782812">
        <w:rPr>
          <w:rFonts w:cs="B Lotus" w:hint="cs"/>
          <w:rtl/>
        </w:rPr>
        <w:t xml:space="preserve"> می‌</w:t>
      </w:r>
      <w:r w:rsidR="00323A10" w:rsidRPr="00584360">
        <w:rPr>
          <w:rFonts w:cs="B Lotus" w:hint="cs"/>
          <w:rtl/>
        </w:rPr>
        <w:t>شو</w:t>
      </w:r>
      <w:r w:rsidR="0042429B" w:rsidRPr="00584360">
        <w:rPr>
          <w:rFonts w:cs="B Lotus" w:hint="cs"/>
          <w:rtl/>
        </w:rPr>
        <w:t>ن</w:t>
      </w:r>
      <w:r w:rsidR="00323A10" w:rsidRPr="00584360">
        <w:rPr>
          <w:rFonts w:cs="B Lotus" w:hint="cs"/>
          <w:rtl/>
        </w:rPr>
        <w:t>د</w:t>
      </w:r>
      <w:r w:rsidR="00793002" w:rsidRPr="00584360">
        <w:rPr>
          <w:rFonts w:cs="B Lotus" w:hint="cs"/>
          <w:rtl/>
        </w:rPr>
        <w:t>،</w:t>
      </w:r>
      <w:r w:rsidR="00323A10" w:rsidRPr="00584360">
        <w:rPr>
          <w:rFonts w:cs="B Lotus" w:hint="cs"/>
          <w:rtl/>
        </w:rPr>
        <w:t xml:space="preserve"> و همچنین فروع والدین یعنی برادران و خواهران و فرزندان</w:t>
      </w:r>
      <w:r w:rsidR="00E82E6E">
        <w:rPr>
          <w:rFonts w:cs="B Lotus" w:hint="cs"/>
          <w:rtl/>
        </w:rPr>
        <w:t xml:space="preserve"> آن‌ها </w:t>
      </w:r>
      <w:r w:rsidR="00323A10" w:rsidRPr="00584360">
        <w:rPr>
          <w:rFonts w:cs="B Lotus" w:hint="cs"/>
          <w:rtl/>
        </w:rPr>
        <w:t>و فروع اجداد پدری ومادری یعنی عموها و عمه</w:t>
      </w:r>
      <w:r w:rsidR="00E82E6E">
        <w:rPr>
          <w:rFonts w:cs="B Lotus" w:hint="cs"/>
          <w:rtl/>
        </w:rPr>
        <w:t xml:space="preserve">‌ها </w:t>
      </w:r>
      <w:r w:rsidR="00323A10" w:rsidRPr="00584360">
        <w:rPr>
          <w:rFonts w:cs="B Lotus" w:hint="cs"/>
          <w:rtl/>
        </w:rPr>
        <w:t>و فروع</w:t>
      </w:r>
      <w:r w:rsidR="00E82E6E">
        <w:rPr>
          <w:rFonts w:cs="B Lotus" w:hint="cs"/>
          <w:rtl/>
        </w:rPr>
        <w:t xml:space="preserve"> آن‌ها </w:t>
      </w:r>
      <w:r w:rsidR="00323A10" w:rsidRPr="00584360">
        <w:rPr>
          <w:rFonts w:cs="B Lotus" w:hint="cs"/>
          <w:rtl/>
        </w:rPr>
        <w:t>یعنی دایی</w:t>
      </w:r>
      <w:r w:rsidR="00E82E6E">
        <w:rPr>
          <w:rFonts w:cs="B Lotus" w:hint="cs"/>
          <w:rtl/>
        </w:rPr>
        <w:t xml:space="preserve">‌ها </w:t>
      </w:r>
      <w:r w:rsidR="00323A10" w:rsidRPr="00584360">
        <w:rPr>
          <w:rFonts w:cs="B Lotus" w:hint="cs"/>
          <w:rtl/>
        </w:rPr>
        <w:t>وخاله</w:t>
      </w:r>
      <w:r w:rsidR="00E82E6E">
        <w:rPr>
          <w:rFonts w:cs="B Lotus" w:hint="cs"/>
          <w:rtl/>
        </w:rPr>
        <w:t xml:space="preserve">‌ها </w:t>
      </w:r>
      <w:r w:rsidR="00323A10" w:rsidRPr="00584360">
        <w:rPr>
          <w:rFonts w:cs="B Lotus" w:hint="cs"/>
          <w:rtl/>
        </w:rPr>
        <w:t>و فروع</w:t>
      </w:r>
      <w:r w:rsidR="00E82E6E">
        <w:rPr>
          <w:rFonts w:cs="B Lotus" w:hint="cs"/>
          <w:rtl/>
        </w:rPr>
        <w:t xml:space="preserve"> آن‌ها </w:t>
      </w:r>
      <w:r w:rsidR="00323A10" w:rsidRPr="00584360">
        <w:rPr>
          <w:rFonts w:cs="B Lotus" w:hint="cs"/>
          <w:rtl/>
        </w:rPr>
        <w:t>نیز</w:t>
      </w:r>
      <w:r w:rsidR="00782812">
        <w:rPr>
          <w:rFonts w:cs="B Lotus" w:hint="cs"/>
          <w:rtl/>
        </w:rPr>
        <w:t xml:space="preserve"> می‌</w:t>
      </w:r>
      <w:r w:rsidR="00323A10" w:rsidRPr="00584360">
        <w:rPr>
          <w:rFonts w:cs="B Lotus" w:hint="cs"/>
          <w:rtl/>
        </w:rPr>
        <w:t>شود.</w:t>
      </w:r>
    </w:p>
    <w:p w:rsidR="00323A10" w:rsidRPr="00584360" w:rsidRDefault="00323A10" w:rsidP="00FD2165">
      <w:pPr>
        <w:ind w:left="0" w:firstLine="284"/>
        <w:jc w:val="both"/>
        <w:rPr>
          <w:rFonts w:cs="B Lotus"/>
          <w:rtl/>
        </w:rPr>
      </w:pPr>
      <w:r w:rsidRPr="00584360">
        <w:rPr>
          <w:rFonts w:cs="B Lotus" w:hint="cs"/>
          <w:rtl/>
        </w:rPr>
        <w:t>پس خانواده با این معنی فراگیر شامل زن و شوهر و تمامی</w:t>
      </w:r>
      <w:r w:rsidR="003F4A16">
        <w:rPr>
          <w:rFonts w:cs="B Lotus" w:hint="cs"/>
          <w:rtl/>
        </w:rPr>
        <w:t xml:space="preserve"> فامیل‌ها</w:t>
      </w:r>
      <w:r w:rsidRPr="00584360">
        <w:rPr>
          <w:rFonts w:cs="B Lotus" w:hint="cs"/>
          <w:rtl/>
        </w:rPr>
        <w:t>ی دور و نزدیک</w:t>
      </w:r>
      <w:r w:rsidR="00782812">
        <w:rPr>
          <w:rFonts w:cs="B Lotus" w:hint="cs"/>
          <w:rtl/>
        </w:rPr>
        <w:t xml:space="preserve"> می‌</w:t>
      </w:r>
      <w:r w:rsidRPr="00584360">
        <w:rPr>
          <w:rFonts w:cs="B Lotus" w:hint="cs"/>
          <w:rtl/>
        </w:rPr>
        <w:t>شود</w:t>
      </w:r>
      <w:r w:rsidR="00793002" w:rsidRPr="00584360">
        <w:rPr>
          <w:rFonts w:cs="B Lotus" w:hint="cs"/>
          <w:rtl/>
        </w:rPr>
        <w:t>.</w:t>
      </w:r>
    </w:p>
    <w:p w:rsidR="00CE7766" w:rsidRPr="00584360" w:rsidRDefault="00323A10" w:rsidP="003F4A16">
      <w:pPr>
        <w:ind w:left="0" w:firstLine="284"/>
        <w:jc w:val="both"/>
        <w:rPr>
          <w:rFonts w:cs="B Lotus"/>
          <w:rtl/>
        </w:rPr>
      </w:pPr>
      <w:r w:rsidRPr="00584360">
        <w:rPr>
          <w:rFonts w:cs="B Lotus" w:hint="cs"/>
          <w:rtl/>
        </w:rPr>
        <w:t>اسلام، ازدواج را از جمله عبادات به حساب آورده است. و توصیف میل جنسی به کثیف بودن</w:t>
      </w:r>
      <w:r w:rsidR="0042429B" w:rsidRPr="00584360">
        <w:rPr>
          <w:rFonts w:cs="B Lotus" w:hint="cs"/>
          <w:rtl/>
        </w:rPr>
        <w:t xml:space="preserve"> مردود است</w:t>
      </w:r>
      <w:r w:rsidRPr="00584360">
        <w:rPr>
          <w:rFonts w:cs="B Lotus" w:hint="cs"/>
          <w:rtl/>
        </w:rPr>
        <w:t xml:space="preserve"> تا زمانی که در مرز شریعت حرکت</w:t>
      </w:r>
      <w:r w:rsidR="00782812">
        <w:rPr>
          <w:rFonts w:cs="B Lotus" w:hint="cs"/>
          <w:rtl/>
        </w:rPr>
        <w:t xml:space="preserve"> می‌</w:t>
      </w:r>
      <w:r w:rsidRPr="00584360">
        <w:rPr>
          <w:rFonts w:cs="B Lotus" w:hint="cs"/>
          <w:rtl/>
        </w:rPr>
        <w:t>کند، و بر اساس ضوابط</w:t>
      </w:r>
      <w:r w:rsidR="00C208AB" w:rsidRPr="00584360">
        <w:rPr>
          <w:rFonts w:cs="B Lotus" w:hint="cs"/>
          <w:rtl/>
        </w:rPr>
        <w:t xml:space="preserve"> آن</w:t>
      </w:r>
      <w:r w:rsidRPr="00584360">
        <w:rPr>
          <w:rFonts w:cs="B Lotus" w:hint="cs"/>
          <w:rtl/>
        </w:rPr>
        <w:t xml:space="preserve"> </w:t>
      </w:r>
      <w:r w:rsidR="0042429B" w:rsidRPr="00584360">
        <w:rPr>
          <w:rFonts w:cs="B Lotus" w:hint="cs"/>
          <w:rtl/>
        </w:rPr>
        <w:t>حرکت</w:t>
      </w:r>
      <w:r w:rsidR="00782812">
        <w:rPr>
          <w:rFonts w:cs="B Lotus" w:hint="cs"/>
          <w:rtl/>
        </w:rPr>
        <w:t xml:space="preserve"> می‌</w:t>
      </w:r>
      <w:r w:rsidRPr="00584360">
        <w:rPr>
          <w:rFonts w:cs="B Lotus" w:hint="cs"/>
          <w:rtl/>
        </w:rPr>
        <w:t>کند</w:t>
      </w:r>
      <w:r w:rsidR="0042429B" w:rsidRPr="00584360">
        <w:rPr>
          <w:rFonts w:cs="B Lotus" w:hint="cs"/>
          <w:rtl/>
        </w:rPr>
        <w:t xml:space="preserve"> </w:t>
      </w:r>
      <w:r w:rsidRPr="00584360">
        <w:rPr>
          <w:rFonts w:cs="B Lotus" w:hint="cs"/>
          <w:rtl/>
        </w:rPr>
        <w:t xml:space="preserve">رابطه میان زوجین قربت و نزدیکی است که </w:t>
      </w:r>
      <w:r w:rsidR="0042429B" w:rsidRPr="00584360">
        <w:rPr>
          <w:rFonts w:cs="B Lotus" w:hint="cs"/>
          <w:rtl/>
        </w:rPr>
        <w:t xml:space="preserve">وجود </w:t>
      </w:r>
      <w:r w:rsidR="00C208AB" w:rsidRPr="00584360">
        <w:rPr>
          <w:rFonts w:cs="B Lotus" w:hint="cs"/>
          <w:rtl/>
        </w:rPr>
        <w:t>آن</w:t>
      </w:r>
      <w:r w:rsidR="00CE7766" w:rsidRPr="00584360">
        <w:rPr>
          <w:rFonts w:cs="B Lotus" w:hint="cs"/>
          <w:rtl/>
        </w:rPr>
        <w:t>، تداوم کاروان زندگی بر روی زمین است</w:t>
      </w:r>
      <w:r w:rsidR="003F4A16" w:rsidRPr="003F4A16">
        <w:rPr>
          <w:rFonts w:cs="B Lotus" w:hint="cs"/>
          <w:vertAlign w:val="superscript"/>
          <w:rtl/>
        </w:rPr>
        <w:t>(</w:t>
      </w:r>
      <w:r w:rsidR="003F4A16" w:rsidRPr="003F4A16">
        <w:rPr>
          <w:rStyle w:val="FootnoteReference"/>
          <w:rFonts w:cs="B Lotus"/>
          <w:rtl/>
        </w:rPr>
        <w:footnoteReference w:id="190"/>
      </w:r>
      <w:r w:rsidR="003F4A16" w:rsidRPr="003F4A16">
        <w:rPr>
          <w:rFonts w:cs="B Lotus" w:hint="cs"/>
          <w:vertAlign w:val="superscript"/>
          <w:rtl/>
        </w:rPr>
        <w:t>)</w:t>
      </w:r>
      <w:r w:rsidR="00CE7766" w:rsidRPr="00584360">
        <w:rPr>
          <w:rFonts w:cs="B Lotus" w:hint="cs"/>
          <w:rtl/>
        </w:rPr>
        <w:t xml:space="preserve">. </w:t>
      </w:r>
    </w:p>
    <w:p w:rsidR="00CE7766" w:rsidRPr="00194EB2" w:rsidRDefault="00CE7766" w:rsidP="00194EB2">
      <w:pPr>
        <w:ind w:left="0" w:firstLine="284"/>
        <w:jc w:val="both"/>
        <w:rPr>
          <w:rFonts w:ascii="KFGQPC Uthmanic Script HAFS" w:hAnsi="KFGQPC Uthmanic Script HAFS" w:cs="KFGQPC Uthmanic Script HAFS"/>
          <w:rtl/>
          <w:lang w:bidi="ar-SA"/>
        </w:rPr>
      </w:pPr>
      <w:r w:rsidRPr="00584360">
        <w:rPr>
          <w:rFonts w:cs="B Lotus" w:hint="cs"/>
          <w:rtl/>
        </w:rPr>
        <w:t>ازدواج و بنای خانواده از سنت</w:t>
      </w:r>
      <w:r w:rsidR="005054FC">
        <w:rPr>
          <w:rFonts w:cs="B Lotus" w:hint="cs"/>
          <w:rtl/>
        </w:rPr>
        <w:t xml:space="preserve">‌های </w:t>
      </w:r>
      <w:r w:rsidRPr="00584360">
        <w:rPr>
          <w:rFonts w:cs="B Lotus" w:hint="cs"/>
          <w:rtl/>
        </w:rPr>
        <w:t>نبوی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eastAsia"/>
          <w:rtl/>
          <w:lang w:bidi="ar-SA"/>
        </w:rPr>
        <w:t>وَلَقَدۡ</w:t>
      </w:r>
      <w:r w:rsidR="00194EB2">
        <w:rPr>
          <w:rFonts w:ascii="KFGQPC Uthmanic Script HAFS" w:hAnsi="KFGQPC Uthmanic Script HAFS" w:cs="KFGQPC Uthmanic Script HAFS"/>
          <w:rtl/>
          <w:lang w:bidi="ar-SA"/>
        </w:rPr>
        <w:t xml:space="preserve"> أَرۡسَلۡنَا رُسُلٗا مِّن قَبۡلِكَ وَجَعَلۡنَا لَهُمۡ أَزۡوَٰجٗا وَذُرِّيَّةٗۚ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الرعد: 38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3F4A16">
        <w:rPr>
          <w:rFonts w:ascii="Traditional Arabic" w:hAnsi="Traditional Arabic" w:cs="Traditional Arabic"/>
          <w:rtl/>
          <w:lang w:bidi="ar-SA"/>
        </w:rPr>
        <w:t>«</w:t>
      </w:r>
      <w:r w:rsidRPr="00584360">
        <w:rPr>
          <w:rFonts w:cs="B Lotus" w:hint="cs"/>
          <w:rtl/>
          <w:lang w:bidi="ar-SA"/>
        </w:rPr>
        <w:t>ما پیش از تو پیامبرانی را روانه کرده</w:t>
      </w:r>
      <w:r w:rsidR="0047598F">
        <w:rPr>
          <w:rFonts w:cs="B Lotus" w:hint="cs"/>
          <w:rtl/>
          <w:lang w:bidi="ar-SA"/>
        </w:rPr>
        <w:t xml:space="preserve">‌ایم </w:t>
      </w:r>
      <w:r w:rsidRPr="00584360">
        <w:rPr>
          <w:rFonts w:cs="B Lotus" w:hint="cs"/>
          <w:rtl/>
          <w:lang w:bidi="ar-SA"/>
        </w:rPr>
        <w:t>و</w:t>
      </w:r>
      <w:r w:rsidR="00793002" w:rsidRPr="00584360">
        <w:rPr>
          <w:rFonts w:cs="B Lotus" w:hint="cs"/>
          <w:rtl/>
          <w:lang w:bidi="ar-SA"/>
        </w:rPr>
        <w:t xml:space="preserve"> زنان و فرزندان بدیشان داده</w:t>
      </w:r>
      <w:r w:rsidR="00797380">
        <w:rPr>
          <w:rFonts w:cs="B Lotus" w:hint="cs"/>
          <w:rtl/>
          <w:lang w:bidi="ar-SA"/>
        </w:rPr>
        <w:t>‌ایم</w:t>
      </w:r>
      <w:r w:rsidR="003F4A16">
        <w:rPr>
          <w:rFonts w:ascii="Traditional Arabic" w:hAnsi="Traditional Arabic" w:cs="Traditional Arabic"/>
          <w:rtl/>
          <w:lang w:bidi="ar-SA"/>
        </w:rPr>
        <w:t>»</w:t>
      </w:r>
      <w:r w:rsidR="00793002" w:rsidRPr="00584360">
        <w:rPr>
          <w:rFonts w:cs="B Lotus" w:hint="cs"/>
          <w:rtl/>
          <w:lang w:bidi="ar-SA"/>
        </w:rPr>
        <w:t>.</w:t>
      </w:r>
    </w:p>
    <w:p w:rsidR="00CE7766" w:rsidRPr="00584360" w:rsidRDefault="00CE7766" w:rsidP="00FD2165">
      <w:pPr>
        <w:ind w:left="0" w:firstLine="284"/>
        <w:jc w:val="both"/>
        <w:rPr>
          <w:rFonts w:cs="B Lotus"/>
          <w:rtl/>
        </w:rPr>
      </w:pPr>
      <w:r w:rsidRPr="00584360">
        <w:rPr>
          <w:rFonts w:cs="B Lotus" w:hint="cs"/>
          <w:rtl/>
        </w:rPr>
        <w:t>جامعه ایمان و نیرو شکل</w:t>
      </w:r>
      <w:r w:rsidR="00782812">
        <w:rPr>
          <w:rFonts w:cs="B Lotus" w:hint="cs"/>
          <w:rtl/>
        </w:rPr>
        <w:t xml:space="preserve"> می‌</w:t>
      </w:r>
      <w:r w:rsidRPr="00584360">
        <w:rPr>
          <w:rFonts w:cs="B Lotus" w:hint="cs"/>
          <w:rtl/>
        </w:rPr>
        <w:t>گیرد و جمعیت امت با نسل صالح افزوده</w:t>
      </w:r>
      <w:r w:rsidR="00782812">
        <w:rPr>
          <w:rFonts w:cs="B Lotus" w:hint="cs"/>
          <w:rtl/>
        </w:rPr>
        <w:t xml:space="preserve"> می‌</w:t>
      </w:r>
      <w:r w:rsidRPr="00584360">
        <w:rPr>
          <w:rFonts w:cs="B Lotus" w:hint="cs"/>
          <w:rtl/>
        </w:rPr>
        <w:t>شود و این با پیوستن فرزندان به پدران و مانند</w:t>
      </w:r>
      <w:r w:rsidR="00C208AB" w:rsidRPr="00584360">
        <w:rPr>
          <w:rFonts w:cs="B Lotus" w:hint="cs"/>
          <w:rtl/>
        </w:rPr>
        <w:t xml:space="preserve"> آن</w:t>
      </w:r>
      <w:r w:rsidRPr="00584360">
        <w:rPr>
          <w:rFonts w:cs="B Lotus" w:hint="cs"/>
          <w:rtl/>
        </w:rPr>
        <w:t xml:space="preserve"> شکل</w:t>
      </w:r>
      <w:r w:rsidR="00782812">
        <w:rPr>
          <w:rFonts w:cs="B Lotus" w:hint="cs"/>
          <w:rtl/>
        </w:rPr>
        <w:t xml:space="preserve"> می‌</w:t>
      </w:r>
      <w:r w:rsidRPr="00584360">
        <w:rPr>
          <w:rFonts w:cs="B Lotus" w:hint="cs"/>
          <w:rtl/>
        </w:rPr>
        <w:t>گیرد.</w:t>
      </w:r>
    </w:p>
    <w:p w:rsidR="00CE7766" w:rsidRPr="00584360" w:rsidRDefault="00CE7766" w:rsidP="003F4A16">
      <w:pPr>
        <w:ind w:left="0" w:firstLine="284"/>
        <w:jc w:val="both"/>
        <w:rPr>
          <w:rFonts w:cs="B Lotus"/>
          <w:rtl/>
        </w:rPr>
      </w:pPr>
      <w:r w:rsidRPr="00584360">
        <w:rPr>
          <w:rFonts w:cs="B Lotus" w:hint="cs"/>
          <w:rtl/>
        </w:rPr>
        <w:t>اسلام خانواده را همان خشت اول بنای خود و پرورشگاهی</w:t>
      </w:r>
      <w:r w:rsidR="00782812">
        <w:rPr>
          <w:rFonts w:cs="B Lotus" w:hint="cs"/>
          <w:rtl/>
        </w:rPr>
        <w:t xml:space="preserve"> می‌</w:t>
      </w:r>
      <w:r w:rsidRPr="00584360">
        <w:rPr>
          <w:rFonts w:cs="B Lotus" w:hint="cs"/>
          <w:rtl/>
        </w:rPr>
        <w:t>داند که در</w:t>
      </w:r>
      <w:r w:rsidR="00C208AB" w:rsidRPr="00584360">
        <w:rPr>
          <w:rFonts w:cs="B Lotus" w:hint="cs"/>
          <w:rtl/>
        </w:rPr>
        <w:t xml:space="preserve"> آن</w:t>
      </w:r>
      <w:r w:rsidRPr="00584360">
        <w:rPr>
          <w:rFonts w:cs="B Lotus" w:hint="cs"/>
          <w:rtl/>
        </w:rPr>
        <w:t xml:space="preserve"> کودکان را تربیت و بزرگ</w:t>
      </w:r>
      <w:r w:rsidR="00782812">
        <w:rPr>
          <w:rFonts w:cs="B Lotus" w:hint="cs"/>
          <w:rtl/>
        </w:rPr>
        <w:t xml:space="preserve"> می‌</w:t>
      </w:r>
      <w:r w:rsidRPr="00584360">
        <w:rPr>
          <w:rFonts w:cs="B Lotus" w:hint="cs"/>
          <w:rtl/>
        </w:rPr>
        <w:t>کنند و سرمایه</w:t>
      </w:r>
      <w:r w:rsidR="005054FC">
        <w:rPr>
          <w:rFonts w:cs="B Lotus" w:hint="cs"/>
          <w:rtl/>
        </w:rPr>
        <w:t xml:space="preserve">‌های </w:t>
      </w:r>
      <w:r w:rsidRPr="00584360">
        <w:rPr>
          <w:rFonts w:cs="B Lotus" w:hint="cs"/>
          <w:rtl/>
        </w:rPr>
        <w:t>دوست داشتن و همکاری و مسؤولیت و سازندگی را</w:t>
      </w:r>
      <w:r w:rsidR="00793002" w:rsidRPr="00584360">
        <w:rPr>
          <w:rFonts w:cs="B Lotus" w:hint="cs"/>
          <w:rtl/>
        </w:rPr>
        <w:t xml:space="preserve"> </w:t>
      </w:r>
      <w:r w:rsidR="0042429B" w:rsidRPr="00584360">
        <w:rPr>
          <w:rFonts w:cs="B Lotus" w:hint="cs"/>
          <w:rtl/>
        </w:rPr>
        <w:t>به آنان</w:t>
      </w:r>
      <w:r w:rsidR="00782812">
        <w:rPr>
          <w:rFonts w:cs="B Lotus" w:hint="cs"/>
          <w:rtl/>
        </w:rPr>
        <w:t xml:space="preserve"> می‌</w:t>
      </w:r>
      <w:r w:rsidR="0042429B" w:rsidRPr="00584360">
        <w:rPr>
          <w:rFonts w:cs="B Lotus" w:hint="cs"/>
          <w:rtl/>
        </w:rPr>
        <w:t>دهند</w:t>
      </w:r>
      <w:r w:rsidR="003F4A16" w:rsidRPr="003F4A16">
        <w:rPr>
          <w:rFonts w:cs="B Lotus" w:hint="cs"/>
          <w:vertAlign w:val="superscript"/>
          <w:rtl/>
        </w:rPr>
        <w:t>(</w:t>
      </w:r>
      <w:r w:rsidR="003F4A16" w:rsidRPr="003F4A16">
        <w:rPr>
          <w:rStyle w:val="FootnoteReference"/>
          <w:rFonts w:cs="B Lotus"/>
          <w:rtl/>
        </w:rPr>
        <w:footnoteReference w:id="191"/>
      </w:r>
      <w:r w:rsidR="003F4A16" w:rsidRPr="003F4A16">
        <w:rPr>
          <w:rFonts w:cs="B Lotus" w:hint="cs"/>
          <w:vertAlign w:val="superscript"/>
          <w:rtl/>
        </w:rPr>
        <w:t>)</w:t>
      </w:r>
      <w:r w:rsidRPr="00584360">
        <w:rPr>
          <w:rFonts w:cs="B Lotus" w:hint="cs"/>
          <w:rtl/>
        </w:rPr>
        <w:t xml:space="preserve">. </w:t>
      </w:r>
    </w:p>
    <w:p w:rsidR="00CE7766" w:rsidRPr="00584360" w:rsidRDefault="00CE7766" w:rsidP="00FD2165">
      <w:pPr>
        <w:ind w:left="0" w:firstLine="284"/>
        <w:jc w:val="both"/>
        <w:rPr>
          <w:rFonts w:cs="B Lotus"/>
          <w:rtl/>
        </w:rPr>
      </w:pPr>
      <w:r w:rsidRPr="00C825F2">
        <w:rPr>
          <w:rFonts w:cs="B Lotus" w:hint="cs"/>
          <w:rtl/>
        </w:rPr>
        <w:t>اسلام بر حق</w:t>
      </w:r>
      <w:r w:rsidR="00C208AB" w:rsidRPr="00C825F2">
        <w:rPr>
          <w:rFonts w:cs="B Lotus" w:hint="cs"/>
          <w:rtl/>
        </w:rPr>
        <w:t xml:space="preserve"> </w:t>
      </w:r>
      <w:r w:rsidR="008405B8" w:rsidRPr="00C825F2">
        <w:rPr>
          <w:rFonts w:cs="B Lotus" w:hint="cs"/>
          <w:rtl/>
        </w:rPr>
        <w:t>انس</w:t>
      </w:r>
      <w:r w:rsidR="00C208AB" w:rsidRPr="00C825F2">
        <w:rPr>
          <w:rFonts w:cs="B Lotus" w:hint="cs"/>
          <w:rtl/>
        </w:rPr>
        <w:t>ان</w:t>
      </w:r>
      <w:r w:rsidRPr="00C825F2">
        <w:rPr>
          <w:rFonts w:cs="B Lotus" w:hint="cs"/>
          <w:rtl/>
        </w:rPr>
        <w:t xml:space="preserve"> در بنای خانواده بسیار تأکید کرده است که این امر از توجه شریعت اسلامی و فقهای</w:t>
      </w:r>
      <w:r w:rsidR="0042429B" w:rsidRPr="00C825F2">
        <w:rPr>
          <w:rFonts w:cs="B Lotus" w:hint="cs"/>
          <w:rtl/>
        </w:rPr>
        <w:t xml:space="preserve"> اسلام در طول</w:t>
      </w:r>
      <w:r w:rsidR="005655EF" w:rsidRPr="00C825F2">
        <w:rPr>
          <w:rFonts w:cs="B Lotus" w:hint="cs"/>
          <w:rtl/>
        </w:rPr>
        <w:t xml:space="preserve"> قرن‌ها</w:t>
      </w:r>
      <w:r w:rsidR="0042429B" w:rsidRPr="00C825F2">
        <w:rPr>
          <w:rFonts w:cs="B Lotus" w:hint="cs"/>
          <w:rtl/>
        </w:rPr>
        <w:t xml:space="preserve"> با احکام تفص</w:t>
      </w:r>
      <w:r w:rsidRPr="00C825F2">
        <w:rPr>
          <w:rFonts w:cs="B Lotus" w:hint="cs"/>
          <w:rtl/>
        </w:rPr>
        <w:t>یلی آشکار</w:t>
      </w:r>
      <w:r w:rsidR="00782812" w:rsidRPr="00C825F2">
        <w:rPr>
          <w:rFonts w:cs="B Lotus" w:hint="cs"/>
          <w:rtl/>
        </w:rPr>
        <w:t xml:space="preserve"> می‌</w:t>
      </w:r>
      <w:r w:rsidRPr="00C825F2">
        <w:rPr>
          <w:rFonts w:cs="B Lotus" w:hint="cs"/>
          <w:rtl/>
        </w:rPr>
        <w:t>شود. و جزء این نیس</w:t>
      </w:r>
      <w:r w:rsidR="0042429B" w:rsidRPr="00C825F2">
        <w:rPr>
          <w:rFonts w:cs="B Lotus" w:hint="cs"/>
          <w:rtl/>
        </w:rPr>
        <w:t>ت که خانواده جایگاه پیدایش و نشأ</w:t>
      </w:r>
      <w:r w:rsidRPr="00C825F2">
        <w:rPr>
          <w:rFonts w:cs="B Lotus" w:hint="cs"/>
          <w:rtl/>
        </w:rPr>
        <w:t>ت کودک است.</w:t>
      </w:r>
      <w:r w:rsidR="005655EF">
        <w:rPr>
          <w:rFonts w:cs="B Lotus" w:hint="cs"/>
          <w:rtl/>
        </w:rPr>
        <w:t xml:space="preserve"> </w:t>
      </w:r>
      <w:r w:rsidR="00E96E5E" w:rsidRPr="00584360">
        <w:rPr>
          <w:rFonts w:cs="B Lotus" w:hint="cs"/>
          <w:rtl/>
        </w:rPr>
        <w:t xml:space="preserve"> </w:t>
      </w:r>
    </w:p>
    <w:p w:rsidR="00CE7766" w:rsidRPr="00584360" w:rsidRDefault="00CE7766" w:rsidP="00FD2165">
      <w:pPr>
        <w:ind w:left="0" w:firstLine="284"/>
        <w:jc w:val="both"/>
        <w:rPr>
          <w:rFonts w:cs="B Lotus"/>
          <w:rtl/>
        </w:rPr>
      </w:pPr>
      <w:r w:rsidRPr="00584360">
        <w:rPr>
          <w:rFonts w:cs="B Lotus" w:hint="cs"/>
          <w:rtl/>
        </w:rPr>
        <w:t>به</w:t>
      </w:r>
      <w:r w:rsidR="0047598F">
        <w:rPr>
          <w:rFonts w:cs="B Lotus" w:hint="cs"/>
          <w:rtl/>
        </w:rPr>
        <w:t xml:space="preserve"> گونه‌ای </w:t>
      </w:r>
      <w:r w:rsidRPr="00584360">
        <w:rPr>
          <w:rFonts w:cs="B Lotus" w:hint="cs"/>
          <w:rtl/>
        </w:rPr>
        <w:t>که بر اساس عشق به والدین و دیگر</w:t>
      </w:r>
      <w:r w:rsidR="00306B68">
        <w:rPr>
          <w:rFonts w:cs="B Lotus" w:hint="cs"/>
          <w:rtl/>
        </w:rPr>
        <w:t xml:space="preserve"> انسان‌ها</w:t>
      </w:r>
      <w:r w:rsidRPr="00584360">
        <w:rPr>
          <w:rFonts w:cs="B Lotus" w:hint="cs"/>
          <w:rtl/>
        </w:rPr>
        <w:t xml:space="preserve"> تربیت</w:t>
      </w:r>
      <w:r w:rsidR="00782812">
        <w:rPr>
          <w:rFonts w:cs="B Lotus" w:hint="cs"/>
          <w:rtl/>
        </w:rPr>
        <w:t xml:space="preserve"> می‌</w:t>
      </w:r>
      <w:r w:rsidRPr="00584360">
        <w:rPr>
          <w:rFonts w:cs="B Lotus" w:hint="cs"/>
          <w:rtl/>
        </w:rPr>
        <w:t>شود. برخلاف کودکی که از پرورشگاه خانواده محروم بوده در بسیاری از جنبه</w:t>
      </w:r>
      <w:r w:rsidR="005054FC">
        <w:rPr>
          <w:rFonts w:cs="B Lotus" w:hint="cs"/>
          <w:rtl/>
        </w:rPr>
        <w:t xml:space="preserve">‌های </w:t>
      </w:r>
      <w:r w:rsidRPr="00584360">
        <w:rPr>
          <w:rFonts w:cs="B Lotus" w:hint="cs"/>
          <w:rtl/>
        </w:rPr>
        <w:t>زندگی به صورت استثنایی و غیر طبیعی نش</w:t>
      </w:r>
      <w:r w:rsidR="0042429B" w:rsidRPr="00584360">
        <w:rPr>
          <w:rFonts w:cs="B Lotus" w:hint="cs"/>
          <w:rtl/>
        </w:rPr>
        <w:t>أ</w:t>
      </w:r>
      <w:r w:rsidRPr="00584360">
        <w:rPr>
          <w:rFonts w:cs="B Lotus" w:hint="cs"/>
          <w:rtl/>
        </w:rPr>
        <w:t>ت</w:t>
      </w:r>
      <w:r w:rsidR="00782812">
        <w:rPr>
          <w:rFonts w:cs="B Lotus" w:hint="cs"/>
          <w:rtl/>
        </w:rPr>
        <w:t xml:space="preserve"> می‌</w:t>
      </w:r>
      <w:r w:rsidRPr="00584360">
        <w:rPr>
          <w:rFonts w:cs="B Lotus" w:hint="cs"/>
          <w:rtl/>
        </w:rPr>
        <w:t xml:space="preserve">یابد، هر چند که ابزارهای راحتی و تربیت را در محیطی غیر از خانواده داشته باشد. </w:t>
      </w:r>
    </w:p>
    <w:p w:rsidR="00B36BF0" w:rsidRPr="00584360" w:rsidRDefault="00B36BF0" w:rsidP="0031712A">
      <w:pPr>
        <w:ind w:left="0" w:firstLine="284"/>
        <w:jc w:val="both"/>
        <w:rPr>
          <w:rFonts w:cs="B Lotus"/>
          <w:rtl/>
        </w:rPr>
      </w:pPr>
      <w:r w:rsidRPr="00584360">
        <w:rPr>
          <w:rFonts w:cs="B Lotus" w:hint="cs"/>
          <w:rtl/>
        </w:rPr>
        <w:t>تجربه علمی ثابت کرده است کودکانی که در میان والدینشان زندگی</w:t>
      </w:r>
      <w:r w:rsidR="00782812">
        <w:rPr>
          <w:rFonts w:cs="B Lotus" w:hint="cs"/>
          <w:rtl/>
        </w:rPr>
        <w:t xml:space="preserve"> می‌</w:t>
      </w:r>
      <w:r w:rsidRPr="00584360">
        <w:rPr>
          <w:rFonts w:cs="B Lotus" w:hint="cs"/>
          <w:rtl/>
        </w:rPr>
        <w:t>کنند از لحاظ جسمی و عقلی و عاطفه</w:t>
      </w:r>
      <w:r w:rsidR="00081A80">
        <w:rPr>
          <w:rFonts w:cs="B Lotus" w:hint="cs"/>
          <w:rtl/>
        </w:rPr>
        <w:t xml:space="preserve"> قوی‌تر</w:t>
      </w:r>
      <w:r w:rsidRPr="00584360">
        <w:rPr>
          <w:rFonts w:cs="B Lotus" w:hint="cs"/>
          <w:rtl/>
        </w:rPr>
        <w:t xml:space="preserve"> از کودکانی هستند که در پرورشگاه</w:t>
      </w:r>
      <w:r w:rsidR="003F4A16">
        <w:rPr>
          <w:rFonts w:cs="B Lotus" w:hint="eastAsia"/>
          <w:rtl/>
        </w:rPr>
        <w:t>‌</w:t>
      </w:r>
      <w:r w:rsidRPr="00584360">
        <w:rPr>
          <w:rFonts w:cs="B Lotus" w:hint="cs"/>
          <w:rtl/>
        </w:rPr>
        <w:t>ها زندگی</w:t>
      </w:r>
      <w:r w:rsidR="00782812">
        <w:rPr>
          <w:rFonts w:cs="B Lotus" w:hint="cs"/>
          <w:rtl/>
        </w:rPr>
        <w:t xml:space="preserve"> می‌</w:t>
      </w:r>
      <w:r w:rsidRPr="00584360">
        <w:rPr>
          <w:rFonts w:cs="B Lotus" w:hint="cs"/>
          <w:rtl/>
        </w:rPr>
        <w:t>کنند. جنگ جهانی دوم مجال گسترده ای را برای بررسی مقارن این نوع از</w:t>
      </w:r>
      <w:r w:rsidR="0042429B" w:rsidRPr="00584360">
        <w:rPr>
          <w:rFonts w:cs="B Lotus" w:hint="cs"/>
          <w:rtl/>
        </w:rPr>
        <w:t xml:space="preserve"> بچه</w:t>
      </w:r>
      <w:r w:rsidR="00E82E6E">
        <w:rPr>
          <w:rFonts w:cs="B Lotus" w:hint="cs"/>
          <w:rtl/>
        </w:rPr>
        <w:t xml:space="preserve">‌ها </w:t>
      </w:r>
      <w:r w:rsidR="0042429B" w:rsidRPr="00584360">
        <w:rPr>
          <w:rFonts w:cs="B Lotus" w:hint="cs"/>
          <w:rtl/>
        </w:rPr>
        <w:t>فراهم آورد</w:t>
      </w:r>
      <w:r w:rsidR="00793002" w:rsidRPr="00584360">
        <w:rPr>
          <w:rFonts w:cs="B Lotus" w:hint="cs"/>
          <w:rtl/>
        </w:rPr>
        <w:t>،</w:t>
      </w:r>
      <w:r w:rsidR="0042429B" w:rsidRPr="00584360">
        <w:rPr>
          <w:rFonts w:cs="B Lotus" w:hint="cs"/>
          <w:rtl/>
        </w:rPr>
        <w:t xml:space="preserve"> چون بسیاری ا</w:t>
      </w:r>
      <w:r w:rsidRPr="00584360">
        <w:rPr>
          <w:rFonts w:cs="B Lotus" w:hint="cs"/>
          <w:rtl/>
        </w:rPr>
        <w:t>ز کودکان پناه و مأوا</w:t>
      </w:r>
      <w:r w:rsidR="0042429B" w:rsidRPr="00584360">
        <w:rPr>
          <w:rFonts w:cs="B Lotus" w:hint="cs"/>
          <w:rtl/>
        </w:rPr>
        <w:t>ی</w:t>
      </w:r>
      <w:r w:rsidRPr="00584360">
        <w:rPr>
          <w:rFonts w:cs="B Lotus" w:hint="cs"/>
          <w:rtl/>
        </w:rPr>
        <w:t>ی نداشتند پس پرورشگاهها</w:t>
      </w:r>
      <w:r w:rsidR="00E82E6E">
        <w:rPr>
          <w:rFonts w:cs="B Lotus" w:hint="cs"/>
          <w:rtl/>
        </w:rPr>
        <w:t xml:space="preserve"> آن‌ها </w:t>
      </w:r>
      <w:r w:rsidRPr="00584360">
        <w:rPr>
          <w:rFonts w:cs="B Lotus" w:hint="cs"/>
          <w:rtl/>
        </w:rPr>
        <w:t>را در پناه خود گرفت. از</w:t>
      </w:r>
      <w:r w:rsidR="007C5B65">
        <w:rPr>
          <w:rFonts w:cs="B Lotus" w:hint="cs"/>
          <w:rtl/>
        </w:rPr>
        <w:t xml:space="preserve"> مهم‌تر</w:t>
      </w:r>
      <w:r w:rsidRPr="00584360">
        <w:rPr>
          <w:rFonts w:cs="B Lotus" w:hint="cs"/>
          <w:rtl/>
        </w:rPr>
        <w:t>ین</w:t>
      </w:r>
      <w:r w:rsidR="0047598F">
        <w:rPr>
          <w:rFonts w:cs="B Lotus" w:hint="cs"/>
          <w:rtl/>
        </w:rPr>
        <w:t xml:space="preserve"> کتاب‌ها</w:t>
      </w:r>
      <w:r w:rsidRPr="00584360">
        <w:rPr>
          <w:rFonts w:cs="B Lotus" w:hint="cs"/>
          <w:rtl/>
        </w:rPr>
        <w:t>یی که در این</w:t>
      </w:r>
      <w:r w:rsidR="00CD5A94" w:rsidRPr="00584360">
        <w:rPr>
          <w:rFonts w:cs="B Lotus" w:hint="cs"/>
          <w:rtl/>
        </w:rPr>
        <w:t xml:space="preserve"> </w:t>
      </w:r>
      <w:r w:rsidRPr="00584360">
        <w:rPr>
          <w:rFonts w:cs="B Lotus" w:hint="cs"/>
          <w:rtl/>
        </w:rPr>
        <w:t>زمینه نوشته شده است کتاب «کودکان</w:t>
      </w:r>
      <w:r w:rsidR="00CB15F1">
        <w:rPr>
          <w:rFonts w:cs="B Lotus" w:hint="cs"/>
          <w:rtl/>
        </w:rPr>
        <w:t xml:space="preserve"> بی‌</w:t>
      </w:r>
      <w:r w:rsidRPr="00584360">
        <w:rPr>
          <w:rFonts w:cs="B Lotus" w:hint="cs"/>
          <w:rtl/>
        </w:rPr>
        <w:t xml:space="preserve">خانواده» از </w:t>
      </w:r>
      <w:r w:rsidR="00793002" w:rsidRPr="00584360">
        <w:rPr>
          <w:rFonts w:cs="B Lotus" w:hint="cs"/>
          <w:rtl/>
        </w:rPr>
        <w:t>(</w:t>
      </w:r>
      <w:r w:rsidRPr="00584360">
        <w:rPr>
          <w:rFonts w:cs="B Lotus" w:hint="cs"/>
          <w:rtl/>
        </w:rPr>
        <w:t>دکتر</w:t>
      </w:r>
      <w:r w:rsidR="0042429B" w:rsidRPr="00584360">
        <w:rPr>
          <w:rFonts w:cs="B Lotus" w:hint="cs"/>
          <w:rtl/>
        </w:rPr>
        <w:t xml:space="preserve"> ا</w:t>
      </w:r>
      <w:r w:rsidR="00C208AB" w:rsidRPr="00584360">
        <w:rPr>
          <w:rFonts w:cs="B Lotus" w:hint="cs"/>
          <w:rtl/>
        </w:rPr>
        <w:t>ن</w:t>
      </w:r>
      <w:r w:rsidRPr="00584360">
        <w:rPr>
          <w:rFonts w:cs="B Lotus" w:hint="cs"/>
          <w:rtl/>
        </w:rPr>
        <w:t>ا</w:t>
      </w:r>
      <w:r w:rsidR="0042429B" w:rsidRPr="00584360">
        <w:rPr>
          <w:rFonts w:cs="B Lotus" w:hint="cs"/>
          <w:rtl/>
        </w:rPr>
        <w:t xml:space="preserve"> </w:t>
      </w:r>
      <w:r w:rsidRPr="00584360">
        <w:rPr>
          <w:rFonts w:cs="B Lotus" w:hint="cs"/>
          <w:rtl/>
        </w:rPr>
        <w:t>فروید</w:t>
      </w:r>
      <w:r w:rsidR="00793002" w:rsidRPr="00584360">
        <w:rPr>
          <w:rFonts w:cs="B Lotus" w:hint="cs"/>
          <w:rtl/>
        </w:rPr>
        <w:t>)</w:t>
      </w:r>
      <w:r w:rsidRPr="00584360">
        <w:rPr>
          <w:rFonts w:cs="B Lotus" w:hint="cs"/>
          <w:rtl/>
        </w:rPr>
        <w:t xml:space="preserve"> است که در</w:t>
      </w:r>
      <w:r w:rsidR="00C208AB" w:rsidRPr="00584360">
        <w:rPr>
          <w:rFonts w:cs="B Lotus" w:hint="cs"/>
          <w:rtl/>
        </w:rPr>
        <w:t xml:space="preserve"> آن</w:t>
      </w:r>
      <w:r w:rsidRPr="00584360">
        <w:rPr>
          <w:rFonts w:cs="B Lotus" w:hint="cs"/>
          <w:rtl/>
        </w:rPr>
        <w:t xml:space="preserve"> به روشنی بیان شده که کودکانی که در خانواده</w:t>
      </w:r>
      <w:r w:rsidR="005054FC">
        <w:rPr>
          <w:rFonts w:cs="B Lotus" w:hint="cs"/>
          <w:rtl/>
        </w:rPr>
        <w:t xml:space="preserve">‌های </w:t>
      </w:r>
      <w:r w:rsidRPr="00584360">
        <w:rPr>
          <w:rFonts w:cs="B Lotus" w:hint="cs"/>
          <w:rtl/>
        </w:rPr>
        <w:t>خود زندگی</w:t>
      </w:r>
      <w:r w:rsidR="00782812">
        <w:rPr>
          <w:rFonts w:cs="B Lotus" w:hint="cs"/>
          <w:rtl/>
        </w:rPr>
        <w:t xml:space="preserve"> می‌</w:t>
      </w:r>
      <w:r w:rsidRPr="00584360">
        <w:rPr>
          <w:rFonts w:cs="B Lotus" w:hint="cs"/>
          <w:rtl/>
        </w:rPr>
        <w:t>کنند از لحاظ صحبت کردن و تأثیرپذیری یا از لحاظ تعلیم به طور کلی برتر هستند</w:t>
      </w:r>
      <w:r w:rsidR="00C825F2" w:rsidRPr="00C825F2">
        <w:rPr>
          <w:rFonts w:cs="B Lotus" w:hint="cs"/>
          <w:vertAlign w:val="superscript"/>
          <w:rtl/>
        </w:rPr>
        <w:t>(</w:t>
      </w:r>
      <w:r w:rsidR="00C825F2" w:rsidRPr="00C825F2">
        <w:rPr>
          <w:rStyle w:val="FootnoteReference"/>
          <w:rFonts w:cs="B Lotus"/>
          <w:rtl/>
        </w:rPr>
        <w:footnoteReference w:id="192"/>
      </w:r>
      <w:r w:rsidR="00C825F2" w:rsidRPr="00C825F2">
        <w:rPr>
          <w:rFonts w:cs="B Lotus" w:hint="cs"/>
          <w:vertAlign w:val="superscript"/>
          <w:rtl/>
        </w:rPr>
        <w:t>)</w:t>
      </w:r>
      <w:r w:rsidRPr="00584360">
        <w:rPr>
          <w:rFonts w:cs="B Lotus" w:hint="cs"/>
          <w:rtl/>
        </w:rPr>
        <w:t xml:space="preserve">. </w:t>
      </w:r>
    </w:p>
    <w:p w:rsidR="00B36BF0" w:rsidRPr="00584360" w:rsidRDefault="00B36BF0" w:rsidP="00FD2165">
      <w:pPr>
        <w:ind w:left="0" w:firstLine="284"/>
        <w:jc w:val="both"/>
        <w:rPr>
          <w:rFonts w:cs="B Lotus"/>
          <w:rtl/>
        </w:rPr>
      </w:pPr>
      <w:r w:rsidRPr="00584360">
        <w:rPr>
          <w:rFonts w:cs="B Lotus" w:hint="cs"/>
          <w:rtl/>
        </w:rPr>
        <w:t>برای حمایت از وجود خانواده اسلام حقوق و واجبات و آدابی را تشریع کرده است که ه</w:t>
      </w:r>
      <w:r w:rsidR="00793002" w:rsidRPr="00584360">
        <w:rPr>
          <w:rFonts w:cs="B Lotus" w:hint="cs"/>
          <w:rtl/>
        </w:rPr>
        <w:t>ر یک از زوجین در داخل خانواده مؤ</w:t>
      </w:r>
      <w:r w:rsidRPr="00584360">
        <w:rPr>
          <w:rFonts w:cs="B Lotus" w:hint="cs"/>
          <w:rtl/>
        </w:rPr>
        <w:t>ظف به رعایت</w:t>
      </w:r>
      <w:r w:rsidR="00C208AB" w:rsidRPr="00584360">
        <w:rPr>
          <w:rFonts w:cs="B Lotus" w:hint="cs"/>
          <w:rtl/>
        </w:rPr>
        <w:t xml:space="preserve"> آن</w:t>
      </w:r>
      <w:r w:rsidRPr="00584360">
        <w:rPr>
          <w:rFonts w:cs="B Lotus" w:hint="cs"/>
          <w:rtl/>
        </w:rPr>
        <w:t xml:space="preserve"> هستند تا بنای خانواده محکم و قوی بماند. </w:t>
      </w:r>
      <w:r w:rsidR="0042429B" w:rsidRPr="00584360">
        <w:rPr>
          <w:rFonts w:cs="B Lotus" w:hint="cs"/>
          <w:rtl/>
        </w:rPr>
        <w:t xml:space="preserve">چون </w:t>
      </w:r>
      <w:r w:rsidRPr="00584360">
        <w:rPr>
          <w:rFonts w:cs="B Lotus" w:hint="cs"/>
          <w:rtl/>
        </w:rPr>
        <w:t>خانواده</w:t>
      </w:r>
      <w:r w:rsidR="005054FC">
        <w:rPr>
          <w:rFonts w:cs="B Lotus" w:hint="cs"/>
          <w:rtl/>
        </w:rPr>
        <w:t xml:space="preserve">‌های </w:t>
      </w:r>
      <w:r w:rsidRPr="00584360">
        <w:rPr>
          <w:rFonts w:cs="B Lotus" w:hint="cs"/>
          <w:rtl/>
        </w:rPr>
        <w:t>اسلامی مبتنی ب</w:t>
      </w:r>
      <w:r w:rsidR="0042429B" w:rsidRPr="00584360">
        <w:rPr>
          <w:rFonts w:cs="B Lotus" w:hint="cs"/>
          <w:rtl/>
        </w:rPr>
        <w:t>ر</w:t>
      </w:r>
      <w:r w:rsidRPr="00584360">
        <w:rPr>
          <w:rFonts w:cs="B Lotus" w:hint="cs"/>
          <w:rtl/>
        </w:rPr>
        <w:t xml:space="preserve"> مودت و رحمت و شرف </w:t>
      </w:r>
      <w:r w:rsidR="0042429B" w:rsidRPr="00584360">
        <w:rPr>
          <w:rFonts w:cs="B Lotus" w:hint="cs"/>
          <w:rtl/>
        </w:rPr>
        <w:t>هستند</w:t>
      </w:r>
      <w:r w:rsidR="00793002" w:rsidRPr="00584360">
        <w:rPr>
          <w:rFonts w:cs="B Lotus" w:hint="cs"/>
          <w:rtl/>
        </w:rPr>
        <w:t>،</w:t>
      </w:r>
      <w:r w:rsidR="0042429B" w:rsidRPr="00584360">
        <w:rPr>
          <w:rFonts w:cs="B Lotus" w:hint="cs"/>
          <w:rtl/>
        </w:rPr>
        <w:t xml:space="preserve"> </w:t>
      </w:r>
      <w:r w:rsidRPr="00584360">
        <w:rPr>
          <w:rFonts w:cs="B Lotus" w:hint="cs"/>
          <w:rtl/>
        </w:rPr>
        <w:t>و خانواده یکی از</w:t>
      </w:r>
      <w:r w:rsidR="003F4A16">
        <w:rPr>
          <w:rFonts w:cs="B Lotus" w:hint="cs"/>
          <w:rtl/>
        </w:rPr>
        <w:t xml:space="preserve"> خشت‌ها</w:t>
      </w:r>
      <w:r w:rsidRPr="00584360">
        <w:rPr>
          <w:rFonts w:cs="B Lotus" w:hint="cs"/>
          <w:rtl/>
        </w:rPr>
        <w:t>ی جامعه است که به طور کامل از اصول</w:t>
      </w:r>
      <w:r w:rsidR="00C208AB" w:rsidRPr="00584360">
        <w:rPr>
          <w:rFonts w:cs="B Lotus" w:hint="cs"/>
          <w:rtl/>
        </w:rPr>
        <w:t xml:space="preserve"> آن</w:t>
      </w:r>
      <w:r w:rsidRPr="00584360">
        <w:rPr>
          <w:rFonts w:cs="B Lotus" w:hint="cs"/>
          <w:rtl/>
        </w:rPr>
        <w:t xml:space="preserve"> حمایت</w:t>
      </w:r>
      <w:r w:rsidR="00782812">
        <w:rPr>
          <w:rFonts w:cs="B Lotus" w:hint="cs"/>
          <w:rtl/>
        </w:rPr>
        <w:t xml:space="preserve"> می‌</w:t>
      </w:r>
      <w:r w:rsidRPr="00584360">
        <w:rPr>
          <w:rFonts w:cs="B Lotus" w:hint="cs"/>
          <w:rtl/>
        </w:rPr>
        <w:t>کند.</w:t>
      </w:r>
    </w:p>
    <w:p w:rsidR="0072350B" w:rsidRPr="00584360" w:rsidRDefault="00B36BF0" w:rsidP="00FD2165">
      <w:pPr>
        <w:ind w:left="0" w:firstLine="284"/>
        <w:jc w:val="both"/>
        <w:rPr>
          <w:rFonts w:cs="B Lotus"/>
          <w:rtl/>
        </w:rPr>
      </w:pPr>
      <w:r w:rsidRPr="00584360">
        <w:rPr>
          <w:rFonts w:cs="B Lotus" w:hint="cs"/>
          <w:rtl/>
        </w:rPr>
        <w:t>اسلام هر یک از زوجین را به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اموری که حقوق و واجبات مربوط به</w:t>
      </w:r>
      <w:r w:rsidR="00C208AB" w:rsidRPr="00584360">
        <w:rPr>
          <w:rFonts w:cs="B Lotus" w:hint="cs"/>
          <w:rtl/>
        </w:rPr>
        <w:t xml:space="preserve"> </w:t>
      </w:r>
      <w:r w:rsidR="0042429B" w:rsidRPr="00584360">
        <w:rPr>
          <w:rFonts w:cs="B Lotus" w:hint="cs"/>
          <w:rtl/>
        </w:rPr>
        <w:t xml:space="preserve">خود </w:t>
      </w:r>
      <w:r w:rsidR="0072350B" w:rsidRPr="00584360">
        <w:rPr>
          <w:rFonts w:cs="B Lotus" w:hint="cs"/>
          <w:rtl/>
        </w:rPr>
        <w:t>تشویق</w:t>
      </w:r>
      <w:r w:rsidR="00782812">
        <w:rPr>
          <w:rFonts w:cs="B Lotus" w:hint="cs"/>
          <w:rtl/>
        </w:rPr>
        <w:t xml:space="preserve"> می‌</w:t>
      </w:r>
      <w:r w:rsidR="0072350B" w:rsidRPr="00584360">
        <w:rPr>
          <w:rFonts w:cs="B Lotus" w:hint="cs"/>
          <w:rtl/>
        </w:rPr>
        <w:t xml:space="preserve">کند. پس شوهر به کار و کسب و </w:t>
      </w:r>
      <w:r w:rsidR="0051316E" w:rsidRPr="00584360">
        <w:rPr>
          <w:rFonts w:cs="B Lotus" w:hint="cs"/>
          <w:rtl/>
        </w:rPr>
        <w:t>تأمین</w:t>
      </w:r>
      <w:r w:rsidR="0072350B" w:rsidRPr="00584360">
        <w:rPr>
          <w:rFonts w:cs="B Lotus" w:hint="cs"/>
          <w:rtl/>
        </w:rPr>
        <w:t xml:space="preserve"> مخارج زن و فرزندان امر شده است</w:t>
      </w:r>
      <w:r w:rsidR="00793002" w:rsidRPr="00584360">
        <w:rPr>
          <w:rFonts w:cs="B Lotus" w:hint="cs"/>
          <w:rtl/>
        </w:rPr>
        <w:t>،</w:t>
      </w:r>
      <w:r w:rsidR="0072350B" w:rsidRPr="00584360">
        <w:rPr>
          <w:rFonts w:cs="B Lotus" w:hint="cs"/>
          <w:rtl/>
        </w:rPr>
        <w:t xml:space="preserve"> و زن به امانت در خانه همسرش و حفظ آبروی خود و مال شوهرش و رعایت فرزندانش امر شده است.</w:t>
      </w:r>
    </w:p>
    <w:p w:rsidR="0072350B" w:rsidRPr="00584360" w:rsidRDefault="0072350B" w:rsidP="0031712A">
      <w:pPr>
        <w:ind w:left="0" w:firstLine="284"/>
        <w:jc w:val="both"/>
        <w:rPr>
          <w:rFonts w:cs="B Lotus"/>
          <w:rtl/>
        </w:rPr>
      </w:pPr>
      <w:r w:rsidRPr="00584360">
        <w:rPr>
          <w:rFonts w:cs="B Lotus" w:hint="cs"/>
          <w:rtl/>
        </w:rPr>
        <w:t>اسلام کیان خانواده را با حصاری از فضیلت محصور کرده است و طولانی</w:t>
      </w:r>
      <w:r w:rsidR="00096F67">
        <w:rPr>
          <w:rFonts w:cs="B Lotus" w:hint="cs"/>
          <w:rtl/>
        </w:rPr>
        <w:t>‌ترین</w:t>
      </w:r>
      <w:r w:rsidR="009643A8">
        <w:rPr>
          <w:rFonts w:cs="B Lotus" w:hint="cs"/>
          <w:rtl/>
        </w:rPr>
        <w:t xml:space="preserve"> </w:t>
      </w:r>
      <w:r w:rsidR="00D80408">
        <w:rPr>
          <w:rFonts w:cs="B Lotus" w:hint="cs"/>
          <w:rtl/>
        </w:rPr>
        <w:t>عقوبت‌ها</w:t>
      </w:r>
      <w:r w:rsidRPr="00584360">
        <w:rPr>
          <w:rFonts w:cs="B Lotus" w:hint="cs"/>
          <w:rtl/>
        </w:rPr>
        <w:t xml:space="preserve"> را برای کسانی که</w:t>
      </w:r>
      <w:r w:rsidR="00782812">
        <w:rPr>
          <w:rFonts w:cs="B Lotus" w:hint="cs"/>
          <w:rtl/>
        </w:rPr>
        <w:t xml:space="preserve"> می‌</w:t>
      </w:r>
      <w:r w:rsidRPr="00584360">
        <w:rPr>
          <w:rFonts w:cs="B Lotus" w:hint="cs"/>
          <w:rtl/>
        </w:rPr>
        <w:t>خواهند با ارتکاب رفتارهای منحرف کننده که به نابودی این بنا</w:t>
      </w:r>
      <w:r w:rsidR="00782812">
        <w:rPr>
          <w:rFonts w:cs="B Lotus" w:hint="cs"/>
          <w:rtl/>
        </w:rPr>
        <w:t xml:space="preserve"> می‌</w:t>
      </w:r>
      <w:r w:rsidR="0056247C" w:rsidRPr="00584360">
        <w:rPr>
          <w:rFonts w:cs="B Lotus" w:hint="cs"/>
          <w:rtl/>
        </w:rPr>
        <w:t>انجام</w:t>
      </w:r>
      <w:r w:rsidRPr="00584360">
        <w:rPr>
          <w:rFonts w:cs="B Lotus" w:hint="cs"/>
          <w:rtl/>
        </w:rPr>
        <w:t>د، تشریع کرده است. جامعه با تمام نهادها و ارگانهایش مسؤول دفاع بر ضد هر نوع دشمنی علیه کیان این خانواده</w:t>
      </w:r>
      <w:r w:rsidR="00782812">
        <w:rPr>
          <w:rFonts w:cs="B Lotus" w:hint="cs"/>
          <w:rtl/>
        </w:rPr>
        <w:t xml:space="preserve"> می‌</w:t>
      </w:r>
      <w:r w:rsidRPr="00584360">
        <w:rPr>
          <w:rFonts w:cs="B Lotus" w:hint="cs"/>
          <w:rtl/>
        </w:rPr>
        <w:t>باشد. «هر چند که این امر از اهمیت دفاع بر ضد دشمن خارجی</w:t>
      </w:r>
      <w:r w:rsidR="0047598F">
        <w:rPr>
          <w:rFonts w:cs="B Lotus" w:hint="cs"/>
          <w:rtl/>
        </w:rPr>
        <w:t xml:space="preserve"> نمی‌</w:t>
      </w:r>
      <w:r w:rsidRPr="00584360">
        <w:rPr>
          <w:rFonts w:cs="B Lotus" w:hint="cs"/>
          <w:rtl/>
        </w:rPr>
        <w:t>کاهد. دشمن داخلی در شیوع خواری و فساد و نابودی اخلاق نمونه است. چون در نابودی کیان خانواده در جامعه اسلامی بدترین و وحشتناک</w:t>
      </w:r>
      <w:r w:rsidR="00096F67">
        <w:rPr>
          <w:rFonts w:cs="B Lotus" w:hint="cs"/>
          <w:rtl/>
        </w:rPr>
        <w:t xml:space="preserve">‌ترین </w:t>
      </w:r>
      <w:r w:rsidRPr="00584360">
        <w:rPr>
          <w:rFonts w:cs="B Lotus" w:hint="cs"/>
          <w:rtl/>
        </w:rPr>
        <w:t>امر</w:t>
      </w:r>
      <w:r w:rsidR="00782812">
        <w:rPr>
          <w:rFonts w:cs="B Lotus" w:hint="cs"/>
          <w:rtl/>
        </w:rPr>
        <w:t xml:space="preserve"> می‌</w:t>
      </w:r>
      <w:r w:rsidRPr="00584360">
        <w:rPr>
          <w:rFonts w:cs="B Lotus" w:hint="cs"/>
          <w:rtl/>
        </w:rPr>
        <w:t>باشد</w:t>
      </w:r>
      <w:r w:rsidR="001009FF">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193"/>
      </w:r>
      <w:r w:rsidR="00C825F2" w:rsidRPr="00C825F2">
        <w:rPr>
          <w:rFonts w:cs="B Lotus" w:hint="cs"/>
          <w:vertAlign w:val="superscript"/>
          <w:rtl/>
        </w:rPr>
        <w:t>)</w:t>
      </w:r>
      <w:r w:rsidR="0042429B" w:rsidRPr="00584360">
        <w:rPr>
          <w:rFonts w:cs="B Lotus" w:hint="cs"/>
          <w:rtl/>
        </w:rPr>
        <w:t>.</w:t>
      </w:r>
      <w:r w:rsidRPr="00584360">
        <w:rPr>
          <w:rFonts w:cs="B Lotus" w:hint="cs"/>
          <w:rtl/>
        </w:rPr>
        <w:t xml:space="preserve"> </w:t>
      </w:r>
    </w:p>
    <w:p w:rsidR="0072350B" w:rsidRPr="002B4600" w:rsidRDefault="00750821" w:rsidP="00FD2165">
      <w:pPr>
        <w:pStyle w:val="a3"/>
        <w:rPr>
          <w:rtl/>
        </w:rPr>
      </w:pPr>
      <w:bookmarkStart w:id="57" w:name="_Toc330416701"/>
      <w:r w:rsidRPr="002B4600">
        <w:rPr>
          <w:rFonts w:hint="cs"/>
          <w:rtl/>
        </w:rPr>
        <w:t>3-2-3- حق تعلیم و فرهنگ</w:t>
      </w:r>
      <w:r w:rsidR="00793002">
        <w:rPr>
          <w:rFonts w:hint="cs"/>
          <w:rtl/>
        </w:rPr>
        <w:t>:</w:t>
      </w:r>
      <w:bookmarkEnd w:id="57"/>
    </w:p>
    <w:p w:rsidR="00750821" w:rsidRPr="00194EB2" w:rsidRDefault="00750821" w:rsidP="002D3D9B">
      <w:pPr>
        <w:ind w:left="0" w:firstLine="284"/>
        <w:jc w:val="both"/>
        <w:rPr>
          <w:rFonts w:ascii="KFGQPC Uthmanic Script HAFS" w:hAnsi="KFGQPC Uthmanic Script HAFS" w:cs="KFGQPC Uthmanic Script HAFS"/>
          <w:rtl/>
          <w:lang w:bidi="ar-SA"/>
        </w:rPr>
      </w:pPr>
      <w:r w:rsidRPr="00584360">
        <w:rPr>
          <w:rFonts w:cs="B Lotus" w:hint="cs"/>
          <w:rtl/>
        </w:rPr>
        <w:t>دیدگاه اسلام در مورد تعلیم و فرهنگ یکی از اهداف اساسی است که لازم است جامعه اسلامی به</w:t>
      </w:r>
      <w:r w:rsidR="00C208AB" w:rsidRPr="00584360">
        <w:rPr>
          <w:rFonts w:cs="B Lotus" w:hint="cs"/>
          <w:rtl/>
        </w:rPr>
        <w:t xml:space="preserve"> آن</w:t>
      </w:r>
      <w:r w:rsidRPr="00584360">
        <w:rPr>
          <w:rFonts w:cs="B Lotus" w:hint="cs"/>
          <w:rtl/>
        </w:rPr>
        <w:t xml:space="preserve"> آراسته شود. که این امر در دعوت صریح و آشکار اسلام و با نص </w:t>
      </w:r>
      <w:r w:rsidR="00C208AB" w:rsidRPr="00584360">
        <w:rPr>
          <w:rFonts w:cs="B Lotus" w:hint="cs"/>
          <w:rtl/>
        </w:rPr>
        <w:t>قرآن</w:t>
      </w:r>
      <w:r w:rsidRPr="00584360">
        <w:rPr>
          <w:rFonts w:cs="B Lotus" w:hint="cs"/>
          <w:rtl/>
        </w:rPr>
        <w:t xml:space="preserve"> که به پیامبر</w:t>
      </w:r>
      <w:r w:rsidR="00793002" w:rsidRPr="00584360">
        <w:rPr>
          <w:rFonts w:cs="B Lotus" w:hint="cs"/>
          <w:rtl/>
        </w:rPr>
        <w:sym w:font="AGA Arabesque" w:char="F072"/>
      </w:r>
      <w:r w:rsidRPr="00584360">
        <w:rPr>
          <w:rFonts w:cs="B Lotus" w:hint="cs"/>
          <w:rtl/>
        </w:rPr>
        <w:t xml:space="preserve"> اشاره دارد، آشکار است. در ا</w:t>
      </w:r>
      <w:r w:rsidR="0042429B" w:rsidRPr="00584360">
        <w:rPr>
          <w:rFonts w:cs="B Lotus" w:hint="cs"/>
          <w:rtl/>
        </w:rPr>
        <w:t>ول</w:t>
      </w:r>
      <w:r w:rsidRPr="00584360">
        <w:rPr>
          <w:rFonts w:cs="B Lotus" w:hint="cs"/>
          <w:rtl/>
        </w:rPr>
        <w:t>ین</w:t>
      </w:r>
      <w:r w:rsidR="0031712A">
        <w:rPr>
          <w:rFonts w:cs="B Lotus" w:hint="cs"/>
          <w:rtl/>
        </w:rPr>
        <w:t xml:space="preserve"> سوره‌ای </w:t>
      </w:r>
      <w:r w:rsidRPr="00584360">
        <w:rPr>
          <w:rFonts w:cs="B Lotus" w:hint="cs"/>
          <w:rtl/>
        </w:rPr>
        <w:t>که نازل 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قۡرَأۡ</w:t>
      </w:r>
      <w:r w:rsidR="00194EB2">
        <w:rPr>
          <w:rFonts w:ascii="KFGQPC Uthmanic Script HAFS" w:hAnsi="KFGQPC Uthmanic Script HAFS" w:cs="KFGQPC Uthmanic Script HAFS"/>
          <w:rtl/>
          <w:lang w:bidi="ar-SA"/>
        </w:rPr>
        <w:t xml:space="preserve"> بِ</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سۡمِ</w:t>
      </w:r>
      <w:r w:rsidR="00194EB2">
        <w:rPr>
          <w:rFonts w:ascii="KFGQPC Uthmanic Script HAFS" w:hAnsi="KFGQPC Uthmanic Script HAFS" w:cs="KFGQPC Uthmanic Script HAFS"/>
          <w:rtl/>
          <w:lang w:bidi="ar-SA"/>
        </w:rPr>
        <w:t xml:space="preserve"> رَبِّكَ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w:t>
      </w:r>
      <w:r w:rsidR="00194EB2">
        <w:rPr>
          <w:rFonts w:ascii="KFGQPC Uthmanic Script HAFS" w:hAnsi="KFGQPC Uthmanic Script HAFS" w:cs="KFGQPC Uthmanic Script HAFS"/>
          <w:rtl/>
          <w:lang w:bidi="ar-SA"/>
        </w:rPr>
        <w:t xml:space="preserve"> خَلَقَ ١</w:t>
      </w:r>
      <w:r w:rsidR="00194EB2">
        <w:rPr>
          <w:rFonts w:ascii="KFGQPC Uthmanic Script HAFS" w:hAnsi="KFGQPC Uthmanic Script HAFS" w:cs="KFGQPC Uthmanic Script HAFS"/>
          <w:lang w:bidi="ar-SA"/>
        </w:rPr>
        <w:t xml:space="preserve">  </w:t>
      </w:r>
      <w:r w:rsidR="00194EB2">
        <w:rPr>
          <w:rFonts w:ascii="KFGQPC Uthmanic Script HAFS" w:hAnsi="KFGQPC Uthmanic Script HAFS" w:cs="KFGQPC Uthmanic Script HAFS"/>
          <w:rtl/>
          <w:lang w:bidi="ar-SA"/>
        </w:rPr>
        <w:t xml:space="preserve">خَلَقَ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لۡإِنسَٰنَ</w:t>
      </w:r>
      <w:r w:rsidR="00194EB2">
        <w:rPr>
          <w:rFonts w:ascii="KFGQPC Uthmanic Script HAFS" w:hAnsi="KFGQPC Uthmanic Script HAFS" w:cs="KFGQPC Uthmanic Script HAFS"/>
          <w:rtl/>
          <w:lang w:bidi="ar-SA"/>
        </w:rPr>
        <w:t xml:space="preserve"> مِنۡ عَلَقٍ ٢</w:t>
      </w:r>
      <w:r w:rsidR="00194EB2">
        <w:rPr>
          <w:rFonts w:ascii="KFGQPC Uthmanic Script HAFS" w:hAnsi="KFGQPC Uthmanic Script HAFS" w:cs="KFGQPC Uthmanic Script HAFS"/>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قۡرَأۡ</w:t>
      </w:r>
      <w:r w:rsidR="00194EB2">
        <w:rPr>
          <w:rFonts w:ascii="KFGQPC Uthmanic Script HAFS" w:hAnsi="KFGQPC Uthmanic Script HAFS" w:cs="KFGQPC Uthmanic Script HAFS"/>
          <w:rtl/>
          <w:lang w:bidi="ar-SA"/>
        </w:rPr>
        <w:t xml:space="preserve"> وَرَبُّكَ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لۡأَكۡرَمُ</w:t>
      </w:r>
      <w:r w:rsidR="00194EB2">
        <w:rPr>
          <w:rFonts w:ascii="KFGQPC Uthmanic Script HAFS" w:hAnsi="KFGQPC Uthmanic Script HAFS" w:cs="KFGQPC Uthmanic Script HAFS"/>
          <w:rtl/>
          <w:lang w:bidi="ar-SA"/>
        </w:rPr>
        <w:t xml:space="preserve"> ٣</w:t>
      </w:r>
      <w:r w:rsidR="00194EB2">
        <w:rPr>
          <w:rFonts w:ascii="KFGQPC Uthmanic Script HAFS" w:hAnsi="KFGQPC Uthmanic Script HAFS" w:cs="KFGQPC Uthmanic Script HAFS"/>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لَّذِي</w:t>
      </w:r>
      <w:r w:rsidR="00194EB2">
        <w:rPr>
          <w:rFonts w:ascii="KFGQPC Uthmanic Script HAFS" w:hAnsi="KFGQPC Uthmanic Script HAFS" w:cs="KFGQPC Uthmanic Script HAFS"/>
          <w:rtl/>
          <w:lang w:bidi="ar-SA"/>
        </w:rPr>
        <w:t xml:space="preserve"> عَلَّمَ بِ</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لۡقَلَمِ</w:t>
      </w:r>
      <w:r w:rsidR="00194EB2">
        <w:rPr>
          <w:rFonts w:ascii="KFGQPC Uthmanic Script HAFS" w:hAnsi="KFGQPC Uthmanic Script HAFS" w:cs="KFGQPC Uthmanic Script HAFS"/>
          <w:rtl/>
          <w:lang w:bidi="ar-SA"/>
        </w:rPr>
        <w:t xml:space="preserve"> ٤</w:t>
      </w:r>
      <w:r w:rsidR="00194EB2">
        <w:rPr>
          <w:rFonts w:ascii="KFGQPC Uthmanic Script HAFS" w:hAnsi="KFGQPC Uthmanic Script HAFS" w:cs="KFGQPC Uthmanic Script HAFS"/>
          <w:lang w:bidi="ar-SA"/>
        </w:rPr>
        <w:t xml:space="preserve"> </w:t>
      </w:r>
      <w:r w:rsidR="00194EB2">
        <w:rPr>
          <w:rFonts w:ascii="KFGQPC Uthmanic Script HAFS" w:hAnsi="KFGQPC Uthmanic Script HAFS" w:cs="KFGQPC Uthmanic Script HAFS" w:hint="eastAsia"/>
          <w:rtl/>
          <w:lang w:bidi="ar-SA"/>
        </w:rPr>
        <w:t>عَلَّمَ</w:t>
      </w:r>
      <w:r w:rsidR="00194EB2">
        <w:rPr>
          <w:rFonts w:ascii="KFGQPC Uthmanic Script HAFS" w:hAnsi="KFGQPC Uthmanic Script HAFS" w:cs="KFGQPC Uthmanic Script HAFS"/>
          <w:rtl/>
          <w:lang w:bidi="ar-SA"/>
        </w:rPr>
        <w:t xml:space="preserve">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لۡإِنسَٰنَ</w:t>
      </w:r>
      <w:r w:rsidR="00194EB2">
        <w:rPr>
          <w:rFonts w:ascii="KFGQPC Uthmanic Script HAFS" w:hAnsi="KFGQPC Uthmanic Script HAFS" w:cs="KFGQPC Uthmanic Script HAFS"/>
          <w:rtl/>
          <w:lang w:bidi="ar-SA"/>
        </w:rPr>
        <w:t xml:space="preserve"> مَا لَمۡ يَعۡلَمۡ ٥</w:t>
      </w:r>
      <w:r w:rsidR="00194EB2">
        <w:rPr>
          <w:rFonts w:ascii="KFGQPC Uthmanic Script HAFS" w:hAnsi="KFGQPC Uthmanic Script HAFS" w:cs="KFGQPC Uthmanic Script HAFS"/>
          <w:lang w:bidi="ar-SA"/>
        </w:rPr>
        <w:t xml:space="preserve">  </w:t>
      </w:r>
      <w:r w:rsidR="00194EB2">
        <w:rPr>
          <w:rFonts w:ascii="KFGQPC Uthmanic Script HAFS" w:hAnsi="KFGQPC Uthmanic Script HAFS" w:cs="KFGQPC Uthmanic Script HAFS"/>
          <w:rtl/>
          <w:lang w:bidi="ar-SA"/>
        </w:rPr>
        <w:t xml:space="preserve">كَلَّآ إِنَّ </w:t>
      </w:r>
      <w:r w:rsidR="00194EB2">
        <w:rPr>
          <w:rFonts w:ascii="KFGQPC Uthmanic Script HAFS" w:hAnsi="KFGQPC Uthmanic Script HAFS" w:cs="KFGQPC Uthmanic Script HAFS" w:hint="cs"/>
          <w:rtl/>
          <w:lang w:bidi="ar-SA"/>
        </w:rPr>
        <w:t>ٱ</w:t>
      </w:r>
      <w:r w:rsidR="00194EB2">
        <w:rPr>
          <w:rFonts w:ascii="KFGQPC Uthmanic Script HAFS" w:hAnsi="KFGQPC Uthmanic Script HAFS" w:cs="KFGQPC Uthmanic Script HAFS" w:hint="eastAsia"/>
          <w:rtl/>
          <w:lang w:bidi="ar-SA"/>
        </w:rPr>
        <w:t>لۡإِنسَٰنَ</w:t>
      </w:r>
      <w:r w:rsidR="00194EB2">
        <w:rPr>
          <w:rFonts w:ascii="KFGQPC Uthmanic Script HAFS" w:hAnsi="KFGQPC Uthmanic Script HAFS" w:cs="KFGQPC Uthmanic Script HAFS"/>
          <w:rtl/>
          <w:lang w:bidi="ar-SA"/>
        </w:rPr>
        <w:t xml:space="preserve"> لَيَطۡغَىٰٓ 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العلق: 1-6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1009FF">
        <w:rPr>
          <w:rFonts w:ascii="Traditional Arabic" w:hAnsi="Traditional Arabic" w:cs="Traditional Arabic"/>
          <w:rtl/>
          <w:lang w:bidi="ar-SA"/>
        </w:rPr>
        <w:t>«</w:t>
      </w:r>
      <w:r w:rsidRPr="00584360">
        <w:rPr>
          <w:rFonts w:cs="B Lotus" w:hint="cs"/>
          <w:rtl/>
          <w:lang w:bidi="ar-SA"/>
        </w:rPr>
        <w:t>بخوان به نام پروردگارت،</w:t>
      </w:r>
      <w:r w:rsidR="00C208AB" w:rsidRPr="00584360">
        <w:rPr>
          <w:rFonts w:cs="B Lotus" w:hint="cs"/>
          <w:rtl/>
          <w:lang w:bidi="ar-SA"/>
        </w:rPr>
        <w:t xml:space="preserve"> آن</w:t>
      </w:r>
      <w:r w:rsidRPr="00584360">
        <w:rPr>
          <w:rFonts w:cs="B Lotus" w:hint="cs"/>
          <w:rtl/>
          <w:lang w:bidi="ar-SA"/>
        </w:rPr>
        <w:t xml:space="preserve"> که آفریده است،</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Pr="00584360">
        <w:rPr>
          <w:rFonts w:cs="B Lotus" w:hint="cs"/>
          <w:rtl/>
          <w:lang w:bidi="ar-SA"/>
        </w:rPr>
        <w:t xml:space="preserve"> را از خون بسته آفریده است. بخوان! پروردگار تو بزرگوارتر و بخشنده</w:t>
      </w:r>
      <w:r w:rsidR="002D3D9B">
        <w:rPr>
          <w:rFonts w:cs="B Lotus" w:hint="eastAsia"/>
          <w:rtl/>
          <w:lang w:bidi="ar-SA"/>
        </w:rPr>
        <w:t>‌</w:t>
      </w:r>
      <w:r w:rsidRPr="00584360">
        <w:rPr>
          <w:rFonts w:cs="B Lotus" w:hint="cs"/>
          <w:rtl/>
          <w:lang w:bidi="ar-SA"/>
        </w:rPr>
        <w:t xml:space="preserve">تر </w:t>
      </w:r>
      <w:r w:rsidR="000908EA" w:rsidRPr="00584360">
        <w:rPr>
          <w:rFonts w:cs="B Lotus" w:hint="cs"/>
          <w:rtl/>
          <w:lang w:bidi="ar-SA"/>
        </w:rPr>
        <w:t>است، همان خدائی که به وسیله قلم آموخت، بدو چیزهایی را آموخت که</w:t>
      </w:r>
      <w:r w:rsidR="0047598F">
        <w:rPr>
          <w:rFonts w:cs="B Lotus" w:hint="cs"/>
          <w:rtl/>
          <w:lang w:bidi="ar-SA"/>
        </w:rPr>
        <w:t xml:space="preserve"> نمی‌</w:t>
      </w:r>
      <w:r w:rsidR="000908EA" w:rsidRPr="00584360">
        <w:rPr>
          <w:rFonts w:cs="B Lotus" w:hint="cs"/>
          <w:rtl/>
          <w:lang w:bidi="ar-SA"/>
        </w:rPr>
        <w:t>د</w:t>
      </w:r>
      <w:r w:rsidR="008405B8" w:rsidRPr="00584360">
        <w:rPr>
          <w:rFonts w:cs="B Lotus" w:hint="cs"/>
          <w:rtl/>
          <w:lang w:bidi="ar-SA"/>
        </w:rPr>
        <w:t>انس</w:t>
      </w:r>
      <w:r w:rsidR="000908EA" w:rsidRPr="00584360">
        <w:rPr>
          <w:rFonts w:cs="B Lotus" w:hint="cs"/>
          <w:rtl/>
          <w:lang w:bidi="ar-SA"/>
        </w:rPr>
        <w:t>ت. قطعاً</w:t>
      </w:r>
      <w:r w:rsidR="00306B68">
        <w:rPr>
          <w:rFonts w:cs="B Lotus" w:hint="cs"/>
          <w:rtl/>
          <w:lang w:bidi="ar-SA"/>
        </w:rPr>
        <w:t xml:space="preserve"> انسان‌ها</w:t>
      </w:r>
      <w:r w:rsidR="00793002" w:rsidRPr="00584360">
        <w:rPr>
          <w:rFonts w:cs="B Lotus" w:hint="cs"/>
          <w:rtl/>
          <w:lang w:bidi="ar-SA"/>
        </w:rPr>
        <w:t xml:space="preserve"> سرکشی و تمردی آغازند</w:t>
      </w:r>
      <w:r w:rsidR="001009FF">
        <w:rPr>
          <w:rFonts w:ascii="Traditional Arabic" w:hAnsi="Traditional Arabic" w:cs="Traditional Arabic"/>
          <w:rtl/>
          <w:lang w:bidi="ar-SA"/>
        </w:rPr>
        <w:t>»</w:t>
      </w:r>
      <w:r w:rsidR="00793002" w:rsidRPr="00584360">
        <w:rPr>
          <w:rFonts w:cs="B Lotus" w:hint="cs"/>
          <w:rtl/>
          <w:lang w:bidi="ar-SA"/>
        </w:rPr>
        <w:t>.</w:t>
      </w:r>
    </w:p>
    <w:p w:rsidR="000908EA" w:rsidRPr="00584360" w:rsidRDefault="000908EA" w:rsidP="00FD2165">
      <w:pPr>
        <w:ind w:left="0" w:firstLine="284"/>
        <w:jc w:val="both"/>
        <w:rPr>
          <w:rFonts w:cs="B Lotus"/>
          <w:rtl/>
        </w:rPr>
      </w:pPr>
      <w:r w:rsidRPr="00584360">
        <w:rPr>
          <w:rFonts w:cs="B Lotus" w:hint="cs"/>
          <w:rtl/>
        </w:rPr>
        <w:t>در این آیات به آزادی عقل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w:t>
      </w:r>
      <w:r w:rsidR="0047598F">
        <w:rPr>
          <w:rFonts w:cs="B Lotus" w:hint="cs"/>
          <w:rtl/>
        </w:rPr>
        <w:t xml:space="preserve"> تاریکی‌ها</w:t>
      </w:r>
      <w:r w:rsidRPr="00584360">
        <w:rPr>
          <w:rFonts w:cs="B Lotus" w:hint="cs"/>
          <w:rtl/>
        </w:rPr>
        <w:t>ی جهل و خرافات دعوت شده است و به علم و معرفت و تربیت دعوت شده است. و این یکی از نشانه</w:t>
      </w:r>
      <w:r w:rsidR="005054FC">
        <w:rPr>
          <w:rFonts w:cs="B Lotus" w:hint="cs"/>
          <w:rtl/>
        </w:rPr>
        <w:t xml:space="preserve">‌های </w:t>
      </w:r>
      <w:r w:rsidRPr="00584360">
        <w:rPr>
          <w:rFonts w:cs="B Lotus" w:hint="cs"/>
          <w:rtl/>
        </w:rPr>
        <w:t>این دین</w:t>
      </w:r>
      <w:r w:rsidR="00782812">
        <w:rPr>
          <w:rFonts w:cs="B Lotus" w:hint="cs"/>
          <w:rtl/>
        </w:rPr>
        <w:t xml:space="preserve"> می‌</w:t>
      </w:r>
      <w:r w:rsidRPr="00584360">
        <w:rPr>
          <w:rFonts w:cs="B Lotus" w:hint="cs"/>
          <w:rtl/>
        </w:rPr>
        <w:t>باشد.</w:t>
      </w:r>
    </w:p>
    <w:p w:rsidR="000908EA" w:rsidRPr="00584360" w:rsidRDefault="000908EA" w:rsidP="00FD2165">
      <w:pPr>
        <w:ind w:left="0" w:firstLine="284"/>
        <w:jc w:val="both"/>
        <w:rPr>
          <w:rFonts w:cs="B Lotus"/>
          <w:rtl/>
        </w:rPr>
      </w:pPr>
      <w:r w:rsidRPr="00584360">
        <w:rPr>
          <w:rFonts w:cs="B Lotus" w:hint="cs"/>
          <w:rtl/>
        </w:rPr>
        <w:t>همچنانکه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حق دارد که غذا بخورد تا زندگی جسمانی را حفظ کند همچنین حق دارد که حقوق و واجبات خود را یاد بگیرد.</w:t>
      </w:r>
    </w:p>
    <w:p w:rsidR="000908EA" w:rsidRPr="00584360" w:rsidRDefault="000908EA" w:rsidP="00FD2165">
      <w:pPr>
        <w:ind w:left="0" w:firstLine="284"/>
        <w:jc w:val="both"/>
        <w:rPr>
          <w:rFonts w:cs="B Lotus"/>
          <w:rtl/>
        </w:rPr>
      </w:pPr>
      <w:r w:rsidRPr="00584360">
        <w:rPr>
          <w:rFonts w:cs="B Lotus" w:hint="cs"/>
          <w:rtl/>
        </w:rPr>
        <w:t>هیچ کس عالم به دنیا</w:t>
      </w:r>
      <w:r w:rsidR="0047598F">
        <w:rPr>
          <w:rFonts w:cs="B Lotus" w:hint="cs"/>
          <w:rtl/>
        </w:rPr>
        <w:t xml:space="preserve"> نمی‌</w:t>
      </w:r>
      <w:r w:rsidRPr="00584360">
        <w:rPr>
          <w:rFonts w:cs="B Lotus" w:hint="cs"/>
          <w:rtl/>
        </w:rPr>
        <w:t>آید بلکه به وسیله حواسی که خداوند متعال به او داده است، امکان ارتباط با اشیاء و جانداران اطراف را پیدا</w:t>
      </w:r>
      <w:r w:rsidR="00782812">
        <w:rPr>
          <w:rFonts w:cs="B Lotus" w:hint="cs"/>
          <w:rtl/>
        </w:rPr>
        <w:t xml:space="preserve"> می‌</w:t>
      </w:r>
      <w:r w:rsidRPr="00584360">
        <w:rPr>
          <w:rFonts w:cs="B Lotus" w:hint="cs"/>
          <w:rtl/>
        </w:rPr>
        <w:t>کند و به وسیله عقلی که خداوند متعال به او داده است از تجربه</w:t>
      </w:r>
      <w:r w:rsidR="005054FC">
        <w:rPr>
          <w:rFonts w:cs="B Lotus" w:hint="cs"/>
          <w:rtl/>
        </w:rPr>
        <w:t xml:space="preserve">‌های </w:t>
      </w:r>
      <w:r w:rsidRPr="00584360">
        <w:rPr>
          <w:rFonts w:cs="B Lotus" w:hint="cs"/>
          <w:rtl/>
        </w:rPr>
        <w:t xml:space="preserve">خود و دیگران </w:t>
      </w:r>
      <w:r w:rsidR="0042429B" w:rsidRPr="00584360">
        <w:rPr>
          <w:rFonts w:cs="B Lotus" w:hint="cs"/>
          <w:rtl/>
        </w:rPr>
        <w:t>(</w:t>
      </w:r>
      <w:r w:rsidRPr="00584360">
        <w:rPr>
          <w:rFonts w:cs="B Lotus" w:hint="cs"/>
          <w:rtl/>
        </w:rPr>
        <w:t xml:space="preserve">معاصر و </w:t>
      </w:r>
      <w:r w:rsidR="004C41B5" w:rsidRPr="00584360">
        <w:rPr>
          <w:rFonts w:cs="B Lotus" w:hint="cs"/>
          <w:rtl/>
        </w:rPr>
        <w:t>غیر معاصر</w:t>
      </w:r>
      <w:r w:rsidR="0042429B" w:rsidRPr="00584360">
        <w:rPr>
          <w:rFonts w:cs="B Lotus" w:hint="cs"/>
          <w:rtl/>
        </w:rPr>
        <w:t>)</w:t>
      </w:r>
      <w:r w:rsidR="004C41B5" w:rsidRPr="00584360">
        <w:rPr>
          <w:rFonts w:cs="B Lotus" w:hint="cs"/>
          <w:rtl/>
        </w:rPr>
        <w:t xml:space="preserve"> استفاده</w:t>
      </w:r>
      <w:r w:rsidR="00782812">
        <w:rPr>
          <w:rFonts w:cs="B Lotus" w:hint="cs"/>
          <w:rtl/>
        </w:rPr>
        <w:t xml:space="preserve"> می‌</w:t>
      </w:r>
      <w:r w:rsidR="004C41B5" w:rsidRPr="00584360">
        <w:rPr>
          <w:rFonts w:cs="B Lotus" w:hint="cs"/>
          <w:rtl/>
        </w:rPr>
        <w:t>کند. و بدین ترتیب وجود معنوی شکل</w:t>
      </w:r>
      <w:r w:rsidR="00782812">
        <w:rPr>
          <w:rFonts w:cs="B Lotus" w:hint="cs"/>
          <w:rtl/>
        </w:rPr>
        <w:t xml:space="preserve"> می‌</w:t>
      </w:r>
      <w:r w:rsidR="004C41B5" w:rsidRPr="00584360">
        <w:rPr>
          <w:rFonts w:cs="B Lotus" w:hint="cs"/>
          <w:rtl/>
        </w:rPr>
        <w:t>گیرد که به حق پیشرفته تر از وجود حسی وی</w:t>
      </w:r>
      <w:r w:rsidR="00782812">
        <w:rPr>
          <w:rFonts w:cs="B Lotus" w:hint="cs"/>
          <w:rtl/>
        </w:rPr>
        <w:t xml:space="preserve"> می‌</w:t>
      </w:r>
      <w:r w:rsidR="004C41B5" w:rsidRPr="00584360">
        <w:rPr>
          <w:rFonts w:cs="B Lotus" w:hint="cs"/>
          <w:rtl/>
        </w:rPr>
        <w:t>باشد. چون رشد جسمی «فیزیولوژی»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C41B5" w:rsidRPr="00584360">
        <w:rPr>
          <w:rFonts w:cs="B Lotus" w:hint="cs"/>
          <w:rtl/>
        </w:rPr>
        <w:t xml:space="preserve"> به مواد مختلف دیگری بستگی دارد. که غیر قابل استمرار هستند. اما رشد روحی و عقلی در زیبایی یا بهره برداری محصور نیست.</w:t>
      </w:r>
    </w:p>
    <w:p w:rsidR="004C41B5" w:rsidRPr="002D3D9B" w:rsidRDefault="004C41B5" w:rsidP="002D3D9B">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للَّهُ</w:t>
      </w:r>
      <w:r w:rsidR="002D3D9B">
        <w:rPr>
          <w:rFonts w:ascii="KFGQPC Uthmanic Script HAFS" w:hAnsi="KFGQPC Uthmanic Script HAFS" w:cs="KFGQPC Uthmanic Script HAFS"/>
          <w:rtl/>
          <w:lang w:bidi="ar-SA"/>
        </w:rPr>
        <w:t xml:space="preserve"> أَخۡرَجَكُم مِّنۢ بُطُونِ أُمَّهَٰتِكُمۡ لَا تَعۡلَمُونَ شَيۡ‍ٔٗا وَجَعَلَ لَكُمُ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لسَّمۡعَ</w:t>
      </w:r>
      <w:r w:rsidR="002D3D9B">
        <w:rPr>
          <w:rFonts w:ascii="KFGQPC Uthmanic Script HAFS" w:hAnsi="KFGQPC Uthmanic Script HAFS" w:cs="KFGQPC Uthmanic Script HAFS"/>
          <w:rtl/>
          <w:lang w:bidi="ar-SA"/>
        </w:rPr>
        <w:t xml:space="preserve"> 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لۡأَبۡصَٰرَ</w:t>
      </w:r>
      <w:r w:rsidR="002D3D9B">
        <w:rPr>
          <w:rFonts w:ascii="KFGQPC Uthmanic Script HAFS" w:hAnsi="KFGQPC Uthmanic Script HAFS" w:cs="KFGQPC Uthmanic Script HAFS"/>
          <w:rtl/>
          <w:lang w:bidi="ar-SA"/>
        </w:rPr>
        <w:t xml:space="preserve"> 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لۡأَفۡ‍ِٔدَةَ</w:t>
      </w:r>
      <w:r w:rsidR="002D3D9B">
        <w:rPr>
          <w:rFonts w:ascii="KFGQPC Uthmanic Script HAFS" w:hAnsi="KFGQPC Uthmanic Script HAFS" w:cs="KFGQPC Uthmanic Script HAFS"/>
          <w:rtl/>
          <w:lang w:bidi="ar-SA"/>
        </w:rPr>
        <w:t xml:space="preserve"> لَعَلَّكُمۡ تَشۡكُرُونَ ٧٨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78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1009FF">
        <w:rPr>
          <w:rFonts w:ascii="Traditional Arabic" w:hAnsi="Traditional Arabic" w:cs="Traditional Arabic"/>
          <w:rtl/>
          <w:lang w:bidi="ar-SA"/>
        </w:rPr>
        <w:t>«</w:t>
      </w:r>
      <w:r w:rsidRPr="00584360">
        <w:rPr>
          <w:rFonts w:cs="B Lotus" w:hint="cs"/>
          <w:rtl/>
          <w:lang w:bidi="ar-SA"/>
        </w:rPr>
        <w:t>خداوند شما را از</w:t>
      </w:r>
      <w:r w:rsidR="00096F67">
        <w:rPr>
          <w:rFonts w:cs="B Lotus" w:hint="cs"/>
          <w:rtl/>
          <w:lang w:bidi="ar-SA"/>
        </w:rPr>
        <w:t xml:space="preserve"> شکم‌ها</w:t>
      </w:r>
      <w:r w:rsidRPr="00584360">
        <w:rPr>
          <w:rFonts w:cs="B Lotus" w:hint="cs"/>
          <w:rtl/>
          <w:lang w:bidi="ar-SA"/>
        </w:rPr>
        <w:t>ی مادرانتان بیرون آورد در حالی که چیزی</w:t>
      </w:r>
      <w:r w:rsidR="0047598F">
        <w:rPr>
          <w:rFonts w:cs="B Lotus" w:hint="cs"/>
          <w:rtl/>
          <w:lang w:bidi="ar-SA"/>
        </w:rPr>
        <w:t xml:space="preserve"> نمی‌</w:t>
      </w:r>
      <w:r w:rsidRPr="00584360">
        <w:rPr>
          <w:rFonts w:cs="B Lotus" w:hint="cs"/>
          <w:rtl/>
          <w:lang w:bidi="ar-SA"/>
        </w:rPr>
        <w:t>د</w:t>
      </w:r>
      <w:r w:rsidR="008405B8" w:rsidRPr="00584360">
        <w:rPr>
          <w:rFonts w:cs="B Lotus" w:hint="cs"/>
          <w:rtl/>
          <w:lang w:bidi="ar-SA"/>
        </w:rPr>
        <w:t>انس</w:t>
      </w:r>
      <w:r w:rsidRPr="00584360">
        <w:rPr>
          <w:rFonts w:cs="B Lotus" w:hint="cs"/>
          <w:rtl/>
          <w:lang w:bidi="ar-SA"/>
        </w:rPr>
        <w:t>تید و او به شما گوش و</w:t>
      </w:r>
      <w:r w:rsidR="00793002" w:rsidRPr="00584360">
        <w:rPr>
          <w:rFonts w:cs="B Lotus" w:hint="cs"/>
          <w:rtl/>
          <w:lang w:bidi="ar-SA"/>
        </w:rPr>
        <w:t xml:space="preserve"> چشم و دل داد تا سپاسگزاری کنید</w:t>
      </w:r>
      <w:r w:rsidR="001009FF">
        <w:rPr>
          <w:rFonts w:ascii="Traditional Arabic" w:hAnsi="Traditional Arabic" w:cs="Traditional Arabic"/>
          <w:rtl/>
          <w:lang w:bidi="ar-SA"/>
        </w:rPr>
        <w:t>»</w:t>
      </w:r>
      <w:r w:rsidR="00793002" w:rsidRPr="00584360">
        <w:rPr>
          <w:rFonts w:cs="B Lotus" w:hint="cs"/>
          <w:rtl/>
          <w:lang w:bidi="ar-SA"/>
        </w:rPr>
        <w:t>.</w:t>
      </w:r>
    </w:p>
    <w:p w:rsidR="004C41B5" w:rsidRPr="002D3D9B" w:rsidRDefault="004C41B5" w:rsidP="002D3D9B">
      <w:pPr>
        <w:ind w:left="0" w:firstLine="284"/>
        <w:jc w:val="both"/>
        <w:rPr>
          <w:rFonts w:ascii="KFGQPC Uthmanic Script HAFS" w:hAnsi="KFGQPC Uthmanic Script HAFS" w:cs="KFGQPC Uthmanic Script HAFS"/>
          <w:rtl/>
          <w:lang w:bidi="ar-SA"/>
        </w:rPr>
      </w:pPr>
      <w:r w:rsidRPr="00584360">
        <w:rPr>
          <w:rFonts w:cs="B Lotus" w:hint="cs"/>
          <w:rtl/>
        </w:rPr>
        <w:t>آدم</w:t>
      </w:r>
      <w:r w:rsidR="00793002" w:rsidRPr="00584360">
        <w:rPr>
          <w:rFonts w:cs="B Lotus" w:hint="cs"/>
          <w:rtl/>
        </w:rPr>
        <w:sym w:font="AGA Arabesque" w:char="F075"/>
      </w:r>
      <w:r w:rsidRPr="00584360">
        <w:rPr>
          <w:rFonts w:cs="B Lotus" w:hint="cs"/>
          <w:rtl/>
        </w:rPr>
        <w:t xml:space="preserve"> جز با علم بر ملائکه مقرب درگاه خداوند برتری نیافت. و شخص دانا و یاد گیرنده از دیدگاه اسلام مانند شخص جاهل نیست هر چند که</w:t>
      </w:r>
      <w:r w:rsidR="00C208AB" w:rsidRPr="00584360">
        <w:rPr>
          <w:rFonts w:cs="B Lotus" w:hint="cs"/>
          <w:rtl/>
        </w:rPr>
        <w:t xml:space="preserve"> آن</w:t>
      </w:r>
      <w:r w:rsidRPr="00584360">
        <w:rPr>
          <w:rFonts w:cs="B Lotus" w:hint="cs"/>
          <w:rtl/>
        </w:rPr>
        <w:t xml:space="preserve"> شخص عابد هم باشد</w:t>
      </w:r>
      <w:r w:rsidR="0042429B" w:rsidRPr="00584360">
        <w:rPr>
          <w:rFonts w:cs="B Lotus" w:hint="cs"/>
          <w:rtl/>
        </w:rPr>
        <w:t>.</w:t>
      </w:r>
      <w:r w:rsidRPr="00584360">
        <w:rPr>
          <w:rFonts w:cs="B Lotus" w:hint="cs"/>
          <w:rtl/>
        </w:rPr>
        <w:t xml:space="preserve">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 xml:space="preserve">قُلۡ هَلۡ يَسۡتَوِي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لَّذِينَ</w:t>
      </w:r>
      <w:r w:rsidR="002D3D9B">
        <w:rPr>
          <w:rFonts w:ascii="KFGQPC Uthmanic Script HAFS" w:hAnsi="KFGQPC Uthmanic Script HAFS" w:cs="KFGQPC Uthmanic Script HAFS"/>
          <w:rtl/>
          <w:lang w:bidi="ar-SA"/>
        </w:rPr>
        <w:t xml:space="preserve"> يَعۡلَمُونَ 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لَّذِينَ</w:t>
      </w:r>
      <w:r w:rsidR="002D3D9B">
        <w:rPr>
          <w:rFonts w:ascii="KFGQPC Uthmanic Script HAFS" w:hAnsi="KFGQPC Uthmanic Script HAFS" w:cs="KFGQPC Uthmanic Script HAFS"/>
          <w:rtl/>
          <w:lang w:bidi="ar-SA"/>
        </w:rPr>
        <w:t xml:space="preserve"> لَا يَعۡلَمُونَۗ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الزمر: 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1009FF">
        <w:rPr>
          <w:rFonts w:ascii="Traditional Arabic" w:hAnsi="Traditional Arabic" w:cs="Traditional Arabic"/>
          <w:rtl/>
          <w:lang w:bidi="ar-SA"/>
        </w:rPr>
        <w:t>«</w:t>
      </w:r>
      <w:r w:rsidRPr="00584360">
        <w:rPr>
          <w:rFonts w:ascii="B Badr" w:hAnsi="B Badr" w:cs="B Lotus" w:hint="cs"/>
          <w:rtl/>
          <w:lang w:bidi="ar-SA"/>
        </w:rPr>
        <w:t>بگو: آیا کسانی که</w:t>
      </w:r>
      <w:r w:rsidR="00782812">
        <w:rPr>
          <w:rFonts w:ascii="B Badr" w:hAnsi="B Badr" w:cs="B Lotus" w:hint="cs"/>
          <w:rtl/>
          <w:lang w:bidi="ar-SA"/>
        </w:rPr>
        <w:t xml:space="preserve"> می‌</w:t>
      </w:r>
      <w:r w:rsidRPr="00584360">
        <w:rPr>
          <w:rFonts w:ascii="B Badr" w:hAnsi="B Badr" w:cs="B Lotus" w:hint="cs"/>
          <w:rtl/>
          <w:lang w:bidi="ar-SA"/>
        </w:rPr>
        <w:t>دانند با کسانی که</w:t>
      </w:r>
      <w:r w:rsidR="0047598F">
        <w:rPr>
          <w:rFonts w:ascii="B Badr" w:hAnsi="B Badr" w:cs="B Lotus" w:hint="cs"/>
          <w:rtl/>
          <w:lang w:bidi="ar-SA"/>
        </w:rPr>
        <w:t xml:space="preserve"> نمی‌</w:t>
      </w:r>
      <w:r w:rsidRPr="00584360">
        <w:rPr>
          <w:rFonts w:ascii="B Badr" w:hAnsi="B Badr" w:cs="B Lotus" w:hint="cs"/>
          <w:rtl/>
          <w:lang w:bidi="ar-SA"/>
        </w:rPr>
        <w:t>دانند، برابر هستند؟</w:t>
      </w:r>
      <w:r w:rsidR="001009FF">
        <w:rPr>
          <w:rFonts w:ascii="Traditional Arabic" w:hAnsi="Traditional Arabic" w:cs="Traditional Arabic"/>
          <w:rtl/>
          <w:lang w:bidi="ar-SA"/>
        </w:rPr>
        <w:t>»</w:t>
      </w:r>
      <w:r w:rsidR="00793002" w:rsidRPr="00584360">
        <w:rPr>
          <w:rFonts w:ascii="B Badr" w:hAnsi="B Badr" w:cs="B Lotus" w:hint="cs"/>
          <w:rtl/>
          <w:lang w:bidi="ar-SA"/>
        </w:rPr>
        <w:t>.</w:t>
      </w:r>
      <w:r w:rsidRPr="00584360">
        <w:rPr>
          <w:rFonts w:ascii="B Badr" w:hAnsi="B Badr" w:cs="B Lotus" w:hint="cs"/>
          <w:rtl/>
          <w:lang w:bidi="ar-SA"/>
        </w:rPr>
        <w:t xml:space="preserve"> و همچنین</w:t>
      </w:r>
      <w:r w:rsidR="00782812">
        <w:rPr>
          <w:rFonts w:ascii="B Badr" w:hAnsi="B Badr" w:cs="B Lotus" w:hint="cs"/>
          <w:rtl/>
          <w:lang w:bidi="ar-SA"/>
        </w:rPr>
        <w:t xml:space="preserve"> می‌</w:t>
      </w:r>
      <w:r w:rsidRPr="00584360">
        <w:rPr>
          <w:rFonts w:ascii="B Badr" w:hAnsi="B Badr" w:cs="B Lotus" w:hint="cs"/>
          <w:rtl/>
          <w:lang w:bidi="ar-SA"/>
        </w:rPr>
        <w:t>فرماید:</w:t>
      </w:r>
      <w:r w:rsidR="005A5023">
        <w:rPr>
          <w:rFonts w:ascii="B Badr" w:hAnsi="B Badr" w:cs="B Lotus" w:hint="cs"/>
          <w:rtl/>
          <w:lang w:bidi="ar-SA"/>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وَتِلۡكَ</w:t>
      </w:r>
      <w:r w:rsidR="002D3D9B">
        <w:rPr>
          <w:rFonts w:ascii="KFGQPC Uthmanic Script HAFS" w:hAnsi="KFGQPC Uthmanic Script HAFS" w:cs="KFGQPC Uthmanic Script HAFS"/>
          <w:rtl/>
          <w:lang w:bidi="ar-SA"/>
        </w:rPr>
        <w:t xml:space="preserve">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لۡأَمۡثَٰلُ</w:t>
      </w:r>
      <w:r w:rsidR="002D3D9B">
        <w:rPr>
          <w:rFonts w:ascii="KFGQPC Uthmanic Script HAFS" w:hAnsi="KFGQPC Uthmanic Script HAFS" w:cs="KFGQPC Uthmanic Script HAFS"/>
          <w:rtl/>
          <w:lang w:bidi="ar-SA"/>
        </w:rPr>
        <w:t xml:space="preserve"> نَضۡرِبُهَا لِلنَّاسِۖ وَمَا يَعۡقِلُهَآ إِلَّا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لۡعَٰلِمُونَ</w:t>
      </w:r>
      <w:r w:rsidR="002D3D9B">
        <w:rPr>
          <w:rFonts w:ascii="KFGQPC Uthmanic Script HAFS" w:hAnsi="KFGQPC Uthmanic Script HAFS" w:cs="KFGQPC Uthmanic Script HAFS"/>
          <w:rtl/>
          <w:lang w:bidi="ar-SA"/>
        </w:rPr>
        <w:t xml:space="preserve"> ٤٣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العنکبوت: 43</w:t>
      </w:r>
      <w:r w:rsidR="005A5023" w:rsidRPr="002369AC">
        <w:rPr>
          <w:rFonts w:ascii="mylotus" w:hAnsi="mylotus" w:cs="mylotus"/>
          <w:sz w:val="26"/>
          <w:szCs w:val="26"/>
          <w:rtl/>
        </w:rPr>
        <w:t>]</w:t>
      </w:r>
      <w:r w:rsidR="005A5023">
        <w:rPr>
          <w:rFonts w:cs="B Lotus" w:hint="cs"/>
          <w:rtl/>
        </w:rPr>
        <w:t>.</w:t>
      </w:r>
      <w:r w:rsidRPr="00584360">
        <w:rPr>
          <w:rFonts w:ascii="B Badr" w:hAnsi="B Badr" w:cs="B Lotus" w:hint="cs"/>
          <w:rtl/>
          <w:lang w:bidi="ar-SA"/>
        </w:rPr>
        <w:t xml:space="preserve"> </w:t>
      </w:r>
      <w:r w:rsidR="001009FF">
        <w:rPr>
          <w:rFonts w:ascii="Traditional Arabic" w:hAnsi="Traditional Arabic" w:cs="Traditional Arabic"/>
          <w:rtl/>
          <w:lang w:bidi="ar-SA"/>
        </w:rPr>
        <w:t>«</w:t>
      </w:r>
      <w:r w:rsidRPr="00584360">
        <w:rPr>
          <w:rFonts w:cs="B Lotus" w:hint="cs"/>
          <w:rtl/>
          <w:lang w:bidi="ar-SA"/>
        </w:rPr>
        <w:t>این</w:t>
      </w:r>
      <w:r w:rsidR="001009FF">
        <w:rPr>
          <w:rFonts w:cs="B Lotus" w:hint="eastAsia"/>
          <w:rtl/>
          <w:lang w:bidi="ar-SA"/>
        </w:rPr>
        <w:t>‌</w:t>
      </w:r>
      <w:r w:rsidRPr="00584360">
        <w:rPr>
          <w:rFonts w:cs="B Lotus" w:hint="cs"/>
          <w:rtl/>
          <w:lang w:bidi="ar-SA"/>
        </w:rPr>
        <w:t>ها</w:t>
      </w:r>
      <w:r w:rsidR="001009FF">
        <w:rPr>
          <w:rFonts w:cs="B Lotus" w:hint="cs"/>
          <w:rtl/>
          <w:lang w:bidi="ar-SA"/>
        </w:rPr>
        <w:t xml:space="preserve"> مثال‌ها</w:t>
      </w:r>
      <w:r w:rsidRPr="00584360">
        <w:rPr>
          <w:rFonts w:cs="B Lotus" w:hint="cs"/>
          <w:rtl/>
          <w:lang w:bidi="ar-SA"/>
        </w:rPr>
        <w:t>ئی هستند که ما برای مردم</w:t>
      </w:r>
      <w:r w:rsidR="00782812">
        <w:rPr>
          <w:rFonts w:cs="B Lotus" w:hint="cs"/>
          <w:rtl/>
          <w:lang w:bidi="ar-SA"/>
        </w:rPr>
        <w:t xml:space="preserve"> می‌</w:t>
      </w:r>
      <w:r w:rsidRPr="00584360">
        <w:rPr>
          <w:rFonts w:cs="B Lotus" w:hint="cs"/>
          <w:rtl/>
          <w:lang w:bidi="ar-SA"/>
        </w:rPr>
        <w:t>زنیم و جز فرزانگان</w:t>
      </w:r>
      <w:r w:rsidR="00E82E6E">
        <w:rPr>
          <w:rFonts w:cs="B Lotus" w:hint="cs"/>
          <w:rtl/>
          <w:lang w:bidi="ar-SA"/>
        </w:rPr>
        <w:t xml:space="preserve"> آن‌ها </w:t>
      </w:r>
      <w:r w:rsidR="00793002" w:rsidRPr="00584360">
        <w:rPr>
          <w:rFonts w:cs="B Lotus" w:hint="cs"/>
          <w:rtl/>
          <w:lang w:bidi="ar-SA"/>
        </w:rPr>
        <w:t>را فهم</w:t>
      </w:r>
      <w:r w:rsidR="0047598F">
        <w:rPr>
          <w:rFonts w:cs="B Lotus" w:hint="cs"/>
          <w:rtl/>
          <w:lang w:bidi="ar-SA"/>
        </w:rPr>
        <w:t xml:space="preserve"> نمی‌</w:t>
      </w:r>
      <w:r w:rsidR="00793002" w:rsidRPr="00584360">
        <w:rPr>
          <w:rFonts w:cs="B Lotus" w:hint="cs"/>
          <w:rtl/>
          <w:lang w:bidi="ar-SA"/>
        </w:rPr>
        <w:t>کنند</w:t>
      </w:r>
      <w:r w:rsidR="001009FF">
        <w:rPr>
          <w:rFonts w:ascii="Traditional Arabic" w:hAnsi="Traditional Arabic" w:cs="Traditional Arabic"/>
          <w:rtl/>
          <w:lang w:bidi="ar-SA"/>
        </w:rPr>
        <w:t>»</w:t>
      </w:r>
      <w:r w:rsidR="00793002" w:rsidRPr="00584360">
        <w:rPr>
          <w:rFonts w:cs="B Lotus" w:hint="cs"/>
          <w:rtl/>
          <w:lang w:bidi="ar-SA"/>
        </w:rPr>
        <w:t>.</w:t>
      </w:r>
    </w:p>
    <w:p w:rsidR="004C7AB3" w:rsidRPr="00584360" w:rsidRDefault="004C41B5" w:rsidP="0031712A">
      <w:pPr>
        <w:ind w:left="0" w:firstLine="284"/>
        <w:jc w:val="both"/>
        <w:rPr>
          <w:rFonts w:cs="B Lotus"/>
          <w:rtl/>
        </w:rPr>
      </w:pPr>
      <w:r w:rsidRPr="00584360">
        <w:rPr>
          <w:rFonts w:cs="B Lotus" w:hint="cs"/>
          <w:rtl/>
        </w:rPr>
        <w:t>شیخ محمد بن عاشور</w:t>
      </w:r>
      <w:r w:rsidR="00782812">
        <w:rPr>
          <w:rFonts w:cs="B Lotus" w:hint="cs"/>
          <w:rtl/>
        </w:rPr>
        <w:t xml:space="preserve"> می‌</w:t>
      </w:r>
      <w:r w:rsidRPr="00584360">
        <w:rPr>
          <w:rFonts w:cs="B Lotus" w:hint="cs"/>
          <w:rtl/>
        </w:rPr>
        <w:t>گوید: «علومی ک</w:t>
      </w:r>
      <w:r w:rsidR="0042429B" w:rsidRPr="00584360">
        <w:rPr>
          <w:rFonts w:cs="B Lotus" w:hint="cs"/>
          <w:rtl/>
        </w:rPr>
        <w:t>ه مردم به دست</w:t>
      </w:r>
      <w:r w:rsidR="00782812">
        <w:rPr>
          <w:rFonts w:cs="B Lotus" w:hint="cs"/>
          <w:rtl/>
        </w:rPr>
        <w:t xml:space="preserve"> می‌</w:t>
      </w:r>
      <w:r w:rsidR="0042429B" w:rsidRPr="00584360">
        <w:rPr>
          <w:rFonts w:cs="B Lotus" w:hint="cs"/>
          <w:rtl/>
        </w:rPr>
        <w:t>آورند</w:t>
      </w:r>
      <w:r w:rsidR="004C7AB3" w:rsidRPr="00584360">
        <w:rPr>
          <w:rFonts w:cs="B Lotus" w:hint="cs"/>
          <w:rtl/>
        </w:rPr>
        <w:t xml:space="preserve"> و علومی که در گذشته به دست </w:t>
      </w:r>
      <w:r w:rsidR="006A1B3D" w:rsidRPr="00584360">
        <w:rPr>
          <w:rFonts w:cs="B Lotus" w:hint="cs"/>
          <w:rtl/>
        </w:rPr>
        <w:t>آورده</w:t>
      </w:r>
      <w:r w:rsidR="00782812">
        <w:rPr>
          <w:rFonts w:cs="B Lotus" w:hint="cs"/>
          <w:rtl/>
        </w:rPr>
        <w:t xml:space="preserve">‌اند </w:t>
      </w:r>
      <w:r w:rsidR="004C7AB3" w:rsidRPr="00584360">
        <w:rPr>
          <w:rFonts w:cs="B Lotus" w:hint="cs"/>
          <w:rtl/>
        </w:rPr>
        <w:t>و در آینده به دست</w:t>
      </w:r>
      <w:r w:rsidR="00782812">
        <w:rPr>
          <w:rFonts w:cs="B Lotus" w:hint="cs"/>
          <w:rtl/>
        </w:rPr>
        <w:t xml:space="preserve"> می‌</w:t>
      </w:r>
      <w:r w:rsidR="004C7AB3" w:rsidRPr="00584360">
        <w:rPr>
          <w:rFonts w:cs="B Lotus" w:hint="cs"/>
          <w:rtl/>
        </w:rPr>
        <w:t>آورند، همگی به سوی غایتی پیش</w:t>
      </w:r>
      <w:r w:rsidR="00782812">
        <w:rPr>
          <w:rFonts w:cs="B Lotus" w:hint="cs"/>
          <w:rtl/>
        </w:rPr>
        <w:t xml:space="preserve"> می‌</w:t>
      </w:r>
      <w:r w:rsidR="004C7AB3" w:rsidRPr="00584360">
        <w:rPr>
          <w:rFonts w:cs="B Lotus" w:hint="cs"/>
          <w:rtl/>
        </w:rPr>
        <w:t>روند که یا اصلاح فکر است تا از خطای</w:t>
      </w:r>
      <w:r w:rsidR="00C208AB" w:rsidRPr="00584360">
        <w:rPr>
          <w:rFonts w:cs="B Lotus" w:hint="cs"/>
          <w:rtl/>
        </w:rPr>
        <w:t xml:space="preserve"> </w:t>
      </w:r>
      <w:r w:rsidR="008405B8" w:rsidRPr="00584360">
        <w:rPr>
          <w:rFonts w:cs="B Lotus" w:hint="cs"/>
          <w:rtl/>
        </w:rPr>
        <w:t>اندیشه</w:t>
      </w:r>
      <w:r w:rsidR="004C7AB3" w:rsidRPr="00584360">
        <w:rPr>
          <w:rFonts w:cs="B Lotus" w:hint="cs"/>
          <w:rtl/>
        </w:rPr>
        <w:t xml:space="preserve"> در هر هدفی به دور بماند و یا به خاطر اصلاح عمل است هنگامی که بخواهد کاری</w:t>
      </w:r>
      <w:r w:rsidR="00C208AB" w:rsidRPr="00584360">
        <w:rPr>
          <w:rFonts w:cs="B Lotus" w:hint="cs"/>
          <w:rtl/>
        </w:rPr>
        <w:t xml:space="preserve"> </w:t>
      </w:r>
      <w:r w:rsidR="0056247C" w:rsidRPr="00584360">
        <w:rPr>
          <w:rFonts w:cs="B Lotus" w:hint="cs"/>
          <w:rtl/>
        </w:rPr>
        <w:t>انجام</w:t>
      </w:r>
      <w:r w:rsidR="004C7AB3" w:rsidRPr="00584360">
        <w:rPr>
          <w:rFonts w:cs="B Lotus" w:hint="cs"/>
          <w:rtl/>
        </w:rPr>
        <w:t xml:space="preserve"> بدهد تا از خطای وارده بر فاعل</w:t>
      </w:r>
      <w:r w:rsidR="00C208AB" w:rsidRPr="00584360">
        <w:rPr>
          <w:rFonts w:cs="B Lotus" w:hint="cs"/>
          <w:rtl/>
        </w:rPr>
        <w:t xml:space="preserve"> آن</w:t>
      </w:r>
      <w:r w:rsidR="004C7AB3" w:rsidRPr="00584360">
        <w:rPr>
          <w:rFonts w:cs="B Lotus" w:hint="cs"/>
          <w:rtl/>
        </w:rPr>
        <w:t xml:space="preserve"> کار به دور باشد. پس ناگزیر تشویق به علم آموزی، تشویق به اصلاح فکر و عمل است و</w:t>
      </w:r>
      <w:r w:rsidR="00A3549D">
        <w:rPr>
          <w:rFonts w:cs="B Lotus" w:hint="cs"/>
          <w:rtl/>
        </w:rPr>
        <w:t xml:space="preserve"> وسیله‌ای </w:t>
      </w:r>
      <w:r w:rsidR="004C7AB3" w:rsidRPr="00584360">
        <w:rPr>
          <w:rFonts w:cs="B Lotus" w:hint="cs"/>
          <w:rtl/>
        </w:rPr>
        <w:t>برای اصلاح اعتقاد است تا مانع و بازدارنده درونی را کامل کند</w:t>
      </w:r>
      <w:r w:rsidR="00793002">
        <w:rPr>
          <w:rFonts w:ascii="Traditional Arabic" w:hAnsi="Traditional Arabic" w:cs="Traditional Arabic"/>
          <w:rtl/>
        </w:rPr>
        <w:t>»</w:t>
      </w:r>
      <w:r w:rsidR="00C825F2" w:rsidRPr="00C825F2">
        <w:rPr>
          <w:rFonts w:cs="B Lotus" w:hint="cs"/>
          <w:vertAlign w:val="superscript"/>
          <w:rtl/>
        </w:rPr>
        <w:t>(</w:t>
      </w:r>
      <w:r w:rsidR="00C825F2" w:rsidRPr="00C825F2">
        <w:rPr>
          <w:rStyle w:val="FootnoteReference"/>
          <w:rFonts w:cs="B Lotus"/>
          <w:rtl/>
        </w:rPr>
        <w:footnoteReference w:id="194"/>
      </w:r>
      <w:r w:rsidR="00C825F2" w:rsidRPr="00C825F2">
        <w:rPr>
          <w:rFonts w:cs="B Lotus" w:hint="cs"/>
          <w:vertAlign w:val="superscript"/>
          <w:rtl/>
        </w:rPr>
        <w:t>)</w:t>
      </w:r>
      <w:r w:rsidR="004C7AB3" w:rsidRPr="00584360">
        <w:rPr>
          <w:rFonts w:cs="B Lotus" w:hint="cs"/>
          <w:rtl/>
        </w:rPr>
        <w:t>.</w:t>
      </w:r>
      <w:r w:rsidR="00793002" w:rsidRPr="00584360">
        <w:rPr>
          <w:rFonts w:cs="B Lotus" w:hint="cs"/>
          <w:rtl/>
        </w:rPr>
        <w:t xml:space="preserve"> </w:t>
      </w:r>
    </w:p>
    <w:p w:rsidR="004C7AB3" w:rsidRPr="00584360" w:rsidRDefault="004C7AB3" w:rsidP="0031712A">
      <w:pPr>
        <w:ind w:left="0" w:firstLine="284"/>
        <w:jc w:val="both"/>
        <w:rPr>
          <w:rFonts w:cs="B Lotus"/>
          <w:rtl/>
        </w:rPr>
      </w:pPr>
      <w:r w:rsidRPr="00584360">
        <w:rPr>
          <w:rFonts w:cs="B Lotus" w:hint="cs"/>
          <w:rtl/>
        </w:rPr>
        <w:t>تعلیم و آموزش حق الزامی</w:t>
      </w:r>
      <w:r w:rsidR="005655EF">
        <w:rPr>
          <w:rFonts w:cs="B Lotus" w:hint="cs"/>
          <w:rtl/>
        </w:rPr>
        <w:t xml:space="preserve"> بزرگ‌تر</w:t>
      </w:r>
      <w:r w:rsidRPr="00584360">
        <w:rPr>
          <w:rFonts w:cs="B Lotus" w:hint="cs"/>
          <w:rtl/>
        </w:rPr>
        <w:t>ها و دولت است. چون پیامبر</w:t>
      </w:r>
      <w:r w:rsidR="00793002" w:rsidRPr="00584360">
        <w:rPr>
          <w:rFonts w:cs="B Lotus" w:hint="cs"/>
          <w:rtl/>
        </w:rPr>
        <w:sym w:font="AGA Arabesque" w:char="F072"/>
      </w:r>
      <w:r w:rsidRPr="00584360">
        <w:rPr>
          <w:rFonts w:cs="B Lotus" w:hint="cs"/>
          <w:rtl/>
        </w:rPr>
        <w:t xml:space="preserve"> فرموده است: </w:t>
      </w:r>
      <w:r w:rsidR="00793002" w:rsidRPr="00584360">
        <w:rPr>
          <w:rFonts w:cs="B Lotus" w:hint="cs"/>
          <w:rtl/>
        </w:rPr>
        <w:t>«طلب علم بر هر مسلمانی واجب است</w:t>
      </w:r>
      <w:r w:rsidRPr="00584360">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195"/>
      </w:r>
      <w:r w:rsidR="00C825F2" w:rsidRPr="00C825F2">
        <w:rPr>
          <w:rFonts w:cs="B Lotus" w:hint="cs"/>
          <w:vertAlign w:val="superscript"/>
          <w:rtl/>
        </w:rPr>
        <w:t>)</w:t>
      </w:r>
      <w:r w:rsidR="00793002" w:rsidRPr="00584360">
        <w:rPr>
          <w:rFonts w:cs="B Lotus" w:hint="cs"/>
          <w:rtl/>
        </w:rPr>
        <w:t>.</w:t>
      </w:r>
      <w:r w:rsidRPr="00584360">
        <w:rPr>
          <w:rFonts w:cs="B Lotus" w:hint="cs"/>
          <w:rtl/>
        </w:rPr>
        <w:t xml:space="preserve"> </w:t>
      </w:r>
    </w:p>
    <w:p w:rsidR="004C7AB3" w:rsidRPr="00584360" w:rsidRDefault="004C7AB3" w:rsidP="001009FF">
      <w:pPr>
        <w:ind w:left="0" w:firstLine="284"/>
        <w:jc w:val="both"/>
        <w:rPr>
          <w:rFonts w:cs="B Lotus"/>
          <w:rtl/>
        </w:rPr>
      </w:pPr>
      <w:r w:rsidRPr="00584360">
        <w:rPr>
          <w:rFonts w:cs="B Lotus" w:hint="cs"/>
          <w:rtl/>
        </w:rPr>
        <w:t>و این امر گاهی از طرف پیامبر</w:t>
      </w:r>
      <w:r w:rsidR="00793002" w:rsidRPr="00584360">
        <w:rPr>
          <w:rFonts w:cs="B Lotus" w:hint="cs"/>
          <w:rtl/>
        </w:rPr>
        <w:sym w:font="AGA Arabesque" w:char="F072"/>
      </w:r>
      <w:r w:rsidRPr="00584360">
        <w:rPr>
          <w:rFonts w:cs="B Lotus" w:hint="cs"/>
          <w:rtl/>
        </w:rPr>
        <w:t xml:space="preserve"> اجرا شده است. به</w:t>
      </w:r>
      <w:r w:rsidR="0047598F">
        <w:rPr>
          <w:rFonts w:cs="B Lotus" w:hint="cs"/>
          <w:rtl/>
        </w:rPr>
        <w:t xml:space="preserve"> گونه‌ای </w:t>
      </w:r>
      <w:r w:rsidRPr="00584360">
        <w:rPr>
          <w:rFonts w:cs="B Lotus" w:hint="cs"/>
          <w:rtl/>
        </w:rPr>
        <w:t xml:space="preserve">که در قبال آزادی اسیران جنگ بدر باید هر کدام از اسراء به ده نفر از کودکان مسلمانان خواندن و نوشتن بیاموزند. </w:t>
      </w:r>
    </w:p>
    <w:p w:rsidR="004C7AB3" w:rsidRPr="00584360" w:rsidRDefault="004C7AB3" w:rsidP="001009FF">
      <w:pPr>
        <w:ind w:left="0" w:firstLine="284"/>
        <w:jc w:val="both"/>
        <w:rPr>
          <w:rFonts w:cs="B Lotus"/>
          <w:rtl/>
        </w:rPr>
      </w:pPr>
      <w:r w:rsidRPr="00584360">
        <w:rPr>
          <w:rFonts w:cs="B Lotus" w:hint="cs"/>
          <w:rtl/>
        </w:rPr>
        <w:t>پیامبر</w:t>
      </w:r>
      <w:r w:rsidR="00793002" w:rsidRPr="00584360">
        <w:rPr>
          <w:rFonts w:cs="B Lotus" w:hint="cs"/>
          <w:rtl/>
        </w:rPr>
        <w:sym w:font="AGA Arabesque" w:char="F072"/>
      </w:r>
      <w:r w:rsidRPr="00584360">
        <w:rPr>
          <w:rFonts w:cs="B Lotus" w:hint="cs"/>
          <w:rtl/>
        </w:rPr>
        <w:t xml:space="preserve"> جامعه مسلمانان را به ریشه کن کردن بیسوادی و نابودی جهل ملزم کرده است. و مسؤولیت تعلیم جاهل و نادان را به دانا واگذار کرده است و وظیفه جاهل است که از</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فرهنگ، فرهنگ یاد بگیرد. و این امر را یکی از حقوق همسایگی بر شمرده است.</w:t>
      </w:r>
    </w:p>
    <w:p w:rsidR="003860F7" w:rsidRPr="00584360" w:rsidRDefault="004C7AB3" w:rsidP="0031712A">
      <w:pPr>
        <w:ind w:left="0" w:firstLine="284"/>
        <w:jc w:val="both"/>
        <w:rPr>
          <w:rFonts w:cs="B Lotus"/>
          <w:rtl/>
        </w:rPr>
      </w:pPr>
      <w:r w:rsidRPr="00584360">
        <w:rPr>
          <w:rFonts w:cs="B Lotus" w:hint="cs"/>
          <w:rtl/>
        </w:rPr>
        <w:t>پیامبر</w:t>
      </w:r>
      <w:r w:rsidR="00793002" w:rsidRPr="00584360">
        <w:rPr>
          <w:rFonts w:cs="B Lotus" w:hint="cs"/>
          <w:rtl/>
        </w:rPr>
        <w:sym w:font="AGA Arabesque" w:char="F072"/>
      </w:r>
      <w:r w:rsidRPr="00584360">
        <w:rPr>
          <w:rFonts w:cs="B Lotus" w:hint="cs"/>
          <w:rtl/>
        </w:rPr>
        <w:t xml:space="preserve"> روزی گروهی از مسلمانان را ستود و سپس فرمود: «این قوم و طایفه را چه</w:t>
      </w:r>
      <w:r w:rsidR="00782812">
        <w:rPr>
          <w:rFonts w:cs="B Lotus" w:hint="cs"/>
          <w:rtl/>
        </w:rPr>
        <w:t xml:space="preserve"> می‌</w:t>
      </w:r>
      <w:r w:rsidRPr="00584360">
        <w:rPr>
          <w:rFonts w:cs="B Lotus" w:hint="cs"/>
          <w:rtl/>
        </w:rPr>
        <w:t xml:space="preserve">شود که </w:t>
      </w:r>
      <w:r w:rsidR="003860F7" w:rsidRPr="00584360">
        <w:rPr>
          <w:rFonts w:cs="B Lotus" w:hint="cs"/>
          <w:rtl/>
        </w:rPr>
        <w:t>به همسایگانشان چیزی</w:t>
      </w:r>
      <w:r w:rsidR="0047598F">
        <w:rPr>
          <w:rFonts w:cs="B Lotus" w:hint="cs"/>
          <w:rtl/>
        </w:rPr>
        <w:t xml:space="preserve"> نمی‌</w:t>
      </w:r>
      <w:r w:rsidR="003860F7" w:rsidRPr="00584360">
        <w:rPr>
          <w:rFonts w:cs="B Lotus" w:hint="cs"/>
          <w:rtl/>
        </w:rPr>
        <w:t>آموزند و چیزی به</w:t>
      </w:r>
      <w:r w:rsidR="00E82E6E">
        <w:rPr>
          <w:rFonts w:cs="B Lotus" w:hint="cs"/>
          <w:rtl/>
        </w:rPr>
        <w:t xml:space="preserve"> آن‌ها </w:t>
      </w:r>
      <w:r w:rsidR="003860F7" w:rsidRPr="00584360">
        <w:rPr>
          <w:rFonts w:cs="B Lotus" w:hint="cs"/>
          <w:rtl/>
        </w:rPr>
        <w:t>یاد</w:t>
      </w:r>
      <w:r w:rsidR="0047598F">
        <w:rPr>
          <w:rFonts w:cs="B Lotus" w:hint="cs"/>
          <w:rtl/>
        </w:rPr>
        <w:t xml:space="preserve"> نمی‌</w:t>
      </w:r>
      <w:r w:rsidR="003860F7" w:rsidRPr="00584360">
        <w:rPr>
          <w:rFonts w:cs="B Lotus" w:hint="cs"/>
          <w:rtl/>
        </w:rPr>
        <w:t>دهند. و این قوم را چه</w:t>
      </w:r>
      <w:r w:rsidR="00782812">
        <w:rPr>
          <w:rFonts w:cs="B Lotus" w:hint="cs"/>
          <w:rtl/>
        </w:rPr>
        <w:t xml:space="preserve"> می‌</w:t>
      </w:r>
      <w:r w:rsidR="003860F7" w:rsidRPr="00584360">
        <w:rPr>
          <w:rFonts w:cs="B Lotus" w:hint="cs"/>
          <w:rtl/>
        </w:rPr>
        <w:t>شود که از همسایگانشان چیزی یاد</w:t>
      </w:r>
      <w:r w:rsidR="0047598F">
        <w:rPr>
          <w:rFonts w:cs="B Lotus" w:hint="cs"/>
          <w:rtl/>
        </w:rPr>
        <w:t xml:space="preserve"> نمی‌</w:t>
      </w:r>
      <w:r w:rsidR="003860F7" w:rsidRPr="00584360">
        <w:rPr>
          <w:rFonts w:cs="B Lotus" w:hint="cs"/>
          <w:rtl/>
        </w:rPr>
        <w:t>گیرند، قسم به خدا گروهی از همسایگانشان یاد گرفتند و بر</w:t>
      </w:r>
      <w:r w:rsidR="00E82E6E">
        <w:rPr>
          <w:rFonts w:cs="B Lotus" w:hint="cs"/>
          <w:rtl/>
        </w:rPr>
        <w:t xml:space="preserve"> آن‌ها </w:t>
      </w:r>
      <w:r w:rsidR="003860F7" w:rsidRPr="00584360">
        <w:rPr>
          <w:rFonts w:cs="B Lotus" w:hint="cs"/>
          <w:rtl/>
        </w:rPr>
        <w:t xml:space="preserve">یاد دادند یا عقوبت خود را به پیش </w:t>
      </w:r>
      <w:r w:rsidR="006A1B3D" w:rsidRPr="00584360">
        <w:rPr>
          <w:rFonts w:cs="B Lotus" w:hint="cs"/>
          <w:rtl/>
        </w:rPr>
        <w:t>آورده</w:t>
      </w:r>
      <w:r w:rsidR="00942298">
        <w:rPr>
          <w:rFonts w:cs="B Lotus" w:hint="cs"/>
          <w:rtl/>
        </w:rPr>
        <w:t>‌اند»</w:t>
      </w:r>
      <w:r w:rsidR="00793002" w:rsidRPr="00584360">
        <w:rPr>
          <w:rFonts w:cs="B Lotus" w:hint="cs"/>
          <w:rtl/>
        </w:rPr>
        <w:t>.</w:t>
      </w:r>
      <w:r w:rsidR="003860F7" w:rsidRPr="00584360">
        <w:rPr>
          <w:rFonts w:cs="B Lotus" w:hint="cs"/>
          <w:rtl/>
        </w:rPr>
        <w:t xml:space="preserve"> سپس پایین آمد. و گفته شد: «منظور</w:t>
      </w:r>
      <w:r w:rsidR="005D0F6B">
        <w:rPr>
          <w:rFonts w:cs="B Lotus" w:hint="cs"/>
          <w:rtl/>
        </w:rPr>
        <w:t xml:space="preserve"> این‌ها </w:t>
      </w:r>
      <w:r w:rsidR="003860F7" w:rsidRPr="00584360">
        <w:rPr>
          <w:rFonts w:cs="B Lotus" w:hint="cs"/>
          <w:rtl/>
        </w:rPr>
        <w:t>چه کسانی بودند؟ سپس فهمیدند که منظور پیامبر</w:t>
      </w:r>
      <w:r w:rsidR="00793002" w:rsidRPr="00584360">
        <w:rPr>
          <w:rFonts w:cs="B Lotus" w:hint="cs"/>
          <w:rtl/>
        </w:rPr>
        <w:sym w:font="AGA Arabesque" w:char="F072"/>
      </w:r>
      <w:r w:rsidR="001009FF">
        <w:rPr>
          <w:rFonts w:cs="B Lotus" w:hint="cs"/>
          <w:rtl/>
        </w:rPr>
        <w:t xml:space="preserve"> اشعری‌ها</w:t>
      </w:r>
      <w:r w:rsidR="003860F7" w:rsidRPr="00584360">
        <w:rPr>
          <w:rFonts w:cs="B Lotus" w:hint="cs"/>
          <w:rtl/>
        </w:rPr>
        <w:t xml:space="preserve"> بوده است چون</w:t>
      </w:r>
      <w:r w:rsidR="005D0F6B">
        <w:rPr>
          <w:rFonts w:cs="B Lotus" w:hint="cs"/>
          <w:rtl/>
        </w:rPr>
        <w:t xml:space="preserve"> این‌ها </w:t>
      </w:r>
      <w:r w:rsidR="003860F7" w:rsidRPr="00584360">
        <w:rPr>
          <w:rFonts w:cs="B Lotus" w:hint="cs"/>
          <w:rtl/>
        </w:rPr>
        <w:t>گروهی از فقها بودند که همسایگان نادان و جفاکاری بودند. این مطلب به گوش</w:t>
      </w:r>
      <w:r w:rsidR="001009FF">
        <w:rPr>
          <w:rFonts w:cs="B Lotus" w:hint="cs"/>
          <w:rtl/>
        </w:rPr>
        <w:t xml:space="preserve"> اشعری‌ها</w:t>
      </w:r>
      <w:r w:rsidR="003860F7" w:rsidRPr="00584360">
        <w:rPr>
          <w:rFonts w:cs="B Lotus" w:hint="cs"/>
          <w:rtl/>
        </w:rPr>
        <w:t xml:space="preserve"> رسید و نزد پیامبر</w:t>
      </w:r>
      <w:r w:rsidR="00793002" w:rsidRPr="00584360">
        <w:rPr>
          <w:rFonts w:cs="B Lotus" w:hint="cs"/>
          <w:rtl/>
        </w:rPr>
        <w:sym w:font="AGA Arabesque" w:char="F072"/>
      </w:r>
      <w:r w:rsidR="003860F7" w:rsidRPr="00584360">
        <w:rPr>
          <w:rFonts w:cs="B Lotus" w:hint="cs"/>
          <w:rtl/>
        </w:rPr>
        <w:t xml:space="preserve"> آمدند</w:t>
      </w:r>
      <w:r w:rsidR="00793002" w:rsidRPr="00584360">
        <w:rPr>
          <w:rFonts w:cs="B Lotus" w:hint="cs"/>
          <w:rtl/>
        </w:rPr>
        <w:t xml:space="preserve"> </w:t>
      </w:r>
      <w:r w:rsidR="003860F7" w:rsidRPr="00584360">
        <w:rPr>
          <w:rFonts w:cs="B Lotus" w:hint="cs"/>
          <w:rtl/>
        </w:rPr>
        <w:t>و گفتند: «ای رسول الله</w:t>
      </w:r>
      <w:r w:rsidR="00793002" w:rsidRPr="00584360">
        <w:rPr>
          <w:rFonts w:cs="B Lotus" w:hint="cs"/>
          <w:rtl/>
        </w:rPr>
        <w:sym w:font="AGA Arabesque" w:char="F072"/>
      </w:r>
      <w:r w:rsidR="003860F7" w:rsidRPr="00584360">
        <w:rPr>
          <w:rFonts w:cs="B Lotus" w:hint="cs"/>
          <w:rtl/>
        </w:rPr>
        <w:t xml:space="preserve"> گروهی از ما را به نیکی و گروهی از ما را به بدی یاد کرده ای ما را چه</w:t>
      </w:r>
      <w:r w:rsidR="00782812">
        <w:rPr>
          <w:rFonts w:cs="B Lotus" w:hint="cs"/>
          <w:rtl/>
        </w:rPr>
        <w:t xml:space="preserve"> می‌</w:t>
      </w:r>
      <w:r w:rsidR="003860F7" w:rsidRPr="00584360">
        <w:rPr>
          <w:rFonts w:cs="B Lotus" w:hint="cs"/>
          <w:rtl/>
        </w:rPr>
        <w:t>شود؟ فرمود: گروهی از شما به همسایگانشان علم بیاموزند یا از همسایگانشان علم بیاموزند و یا عقوبت خود را در دنیا جلو بیاندازند. گفتند: ای رسول الله</w:t>
      </w:r>
      <w:r w:rsidR="00793002" w:rsidRPr="00584360">
        <w:rPr>
          <w:rFonts w:cs="B Lotus" w:hint="cs"/>
          <w:rtl/>
        </w:rPr>
        <w:sym w:font="AGA Arabesque" w:char="F072"/>
      </w:r>
      <w:r w:rsidR="003860F7" w:rsidRPr="00584360">
        <w:rPr>
          <w:rFonts w:cs="B Lotus" w:hint="cs"/>
          <w:rtl/>
        </w:rPr>
        <w:t xml:space="preserve"> دیگران بر ما</w:t>
      </w:r>
      <w:r w:rsidR="00782812">
        <w:rPr>
          <w:rFonts w:cs="B Lotus" w:hint="cs"/>
          <w:rtl/>
        </w:rPr>
        <w:t xml:space="preserve"> می‌</w:t>
      </w:r>
      <w:r w:rsidR="003860F7" w:rsidRPr="00584360">
        <w:rPr>
          <w:rFonts w:cs="B Lotus" w:hint="cs"/>
          <w:rtl/>
        </w:rPr>
        <w:t>خروشند. پیامبر</w:t>
      </w:r>
      <w:r w:rsidR="00793002" w:rsidRPr="00584360">
        <w:rPr>
          <w:rFonts w:cs="B Lotus" w:hint="cs"/>
          <w:rtl/>
        </w:rPr>
        <w:sym w:font="AGA Arabesque" w:char="F072"/>
      </w:r>
      <w:r w:rsidR="003860F7" w:rsidRPr="00584360">
        <w:rPr>
          <w:rFonts w:cs="B Lotus" w:hint="cs"/>
          <w:rtl/>
        </w:rPr>
        <w:t xml:space="preserve"> سخنش را برای</w:t>
      </w:r>
      <w:r w:rsidR="00E82E6E">
        <w:rPr>
          <w:rFonts w:cs="B Lotus" w:hint="cs"/>
          <w:rtl/>
        </w:rPr>
        <w:t xml:space="preserve"> آن‌ها </w:t>
      </w:r>
      <w:r w:rsidR="003860F7" w:rsidRPr="00584360">
        <w:rPr>
          <w:rFonts w:cs="B Lotus" w:hint="cs"/>
          <w:rtl/>
        </w:rPr>
        <w:t>تکرار کرد و</w:t>
      </w:r>
      <w:r w:rsidR="00E82E6E">
        <w:rPr>
          <w:rFonts w:cs="B Lotus" w:hint="cs"/>
          <w:rtl/>
        </w:rPr>
        <w:t xml:space="preserve"> آن‌ها </w:t>
      </w:r>
      <w:r w:rsidR="003860F7" w:rsidRPr="00584360">
        <w:rPr>
          <w:rFonts w:cs="B Lotus" w:hint="cs"/>
          <w:rtl/>
        </w:rPr>
        <w:t>از پیامبر</w:t>
      </w:r>
      <w:r w:rsidR="00793002" w:rsidRPr="00584360">
        <w:rPr>
          <w:rFonts w:cs="B Lotus" w:hint="cs"/>
          <w:rtl/>
        </w:rPr>
        <w:sym w:font="AGA Arabesque" w:char="F072"/>
      </w:r>
      <w:r w:rsidR="003860F7" w:rsidRPr="00584360">
        <w:rPr>
          <w:rFonts w:cs="B Lotus" w:hint="cs"/>
          <w:rtl/>
        </w:rPr>
        <w:t xml:space="preserve"> یک سال مهلت خواستند تا این توضیح ارزشمند پیامبر</w:t>
      </w:r>
      <w:r w:rsidR="00793002" w:rsidRPr="00584360">
        <w:rPr>
          <w:rFonts w:cs="B Lotus" w:hint="cs"/>
          <w:rtl/>
        </w:rPr>
        <w:sym w:font="AGA Arabesque" w:char="F072"/>
      </w:r>
      <w:r w:rsidR="003860F7" w:rsidRPr="00584360">
        <w:rPr>
          <w:rFonts w:cs="B Lotus" w:hint="cs"/>
          <w:rtl/>
        </w:rPr>
        <w:t xml:space="preserve"> معلم را اجرا کنند:</w:t>
      </w:r>
      <w:r w:rsidR="00C825F2" w:rsidRPr="00C825F2">
        <w:rPr>
          <w:rFonts w:cs="B Lotus" w:hint="cs"/>
          <w:vertAlign w:val="superscript"/>
          <w:rtl/>
        </w:rPr>
        <w:t>(</w:t>
      </w:r>
      <w:r w:rsidR="00C825F2" w:rsidRPr="00C825F2">
        <w:rPr>
          <w:rStyle w:val="FootnoteReference"/>
          <w:rFonts w:cs="B Lotus"/>
          <w:rtl/>
        </w:rPr>
        <w:footnoteReference w:id="196"/>
      </w:r>
      <w:r w:rsidR="00C825F2" w:rsidRPr="00C825F2">
        <w:rPr>
          <w:rFonts w:cs="B Lotus" w:hint="cs"/>
          <w:vertAlign w:val="superscript"/>
          <w:rtl/>
        </w:rPr>
        <w:t>)</w:t>
      </w:r>
      <w:r w:rsidR="00C825F2">
        <w:rPr>
          <w:rFonts w:cs="B Lotus" w:hint="cs"/>
          <w:rtl/>
        </w:rPr>
        <w:t>.</w:t>
      </w:r>
      <w:r w:rsidR="003860F7" w:rsidRPr="00584360">
        <w:rPr>
          <w:rFonts w:cs="B Lotus" w:hint="cs"/>
          <w:rtl/>
        </w:rPr>
        <w:t xml:space="preserve"> </w:t>
      </w:r>
    </w:p>
    <w:p w:rsidR="004C41B5" w:rsidRPr="002D3D9B" w:rsidRDefault="003860F7" w:rsidP="002D3D9B">
      <w:pPr>
        <w:ind w:left="0" w:firstLine="284"/>
        <w:jc w:val="both"/>
        <w:rPr>
          <w:rFonts w:ascii="KFGQPC Uthmanic Script HAFS" w:hAnsi="KFGQPC Uthmanic Script HAFS" w:cs="KFGQPC Uthmanic Script HAFS"/>
          <w:rtl/>
          <w:lang w:bidi="ar-SA"/>
        </w:rPr>
      </w:pPr>
      <w:r w:rsidRPr="00584360">
        <w:rPr>
          <w:rFonts w:cs="B Lotus" w:hint="cs"/>
          <w:rtl/>
        </w:rPr>
        <w:t>اسلام تشویق خود را تنها منحصر به علوم دینی نکرده است بلکه به آموختن تمام</w:t>
      </w:r>
      <w:r w:rsidR="00FC407D">
        <w:rPr>
          <w:rFonts w:cs="B Lotus" w:hint="cs"/>
          <w:rtl/>
        </w:rPr>
        <w:t xml:space="preserve"> معرفت‌ها</w:t>
      </w:r>
      <w:r w:rsidR="0042429B" w:rsidRPr="00584360">
        <w:rPr>
          <w:rFonts w:cs="B Lotus" w:hint="cs"/>
          <w:rtl/>
        </w:rPr>
        <w:t>ی</w:t>
      </w:r>
      <w:r w:rsidRPr="00584360">
        <w:rPr>
          <w:rFonts w:cs="B Lotus" w:hint="cs"/>
          <w:rtl/>
        </w:rPr>
        <w:t>ی که برای فرد و جامعه سودمند است، تشویق کرده است. چون علم همان ابزار کشف قوانین هستی و رازهای</w:t>
      </w:r>
      <w:r w:rsidR="00C208AB" w:rsidRPr="00584360">
        <w:rPr>
          <w:rFonts w:cs="B Lotus" w:hint="cs"/>
          <w:rtl/>
        </w:rPr>
        <w:t xml:space="preserve"> آن</w:t>
      </w:r>
      <w:r w:rsidRPr="00584360">
        <w:rPr>
          <w:rFonts w:cs="B Lotus" w:hint="cs"/>
          <w:rtl/>
        </w:rPr>
        <w:t xml:space="preserve"> است که بر عظمت خالق متعال دلالت</w:t>
      </w:r>
      <w:r w:rsidR="00782812">
        <w:rPr>
          <w:rFonts w:cs="B Lotus" w:hint="cs"/>
          <w:rtl/>
        </w:rPr>
        <w:t xml:space="preserve"> می‌</w:t>
      </w:r>
      <w:r w:rsidRPr="00584360">
        <w:rPr>
          <w:rFonts w:cs="B Lotus" w:hint="cs"/>
          <w:rtl/>
        </w:rPr>
        <w:t>کند که عقل بشری در مقابل قدرت خالق</w:t>
      </w:r>
      <w:r w:rsidR="00782812">
        <w:rPr>
          <w:rFonts w:cs="B Lotus" w:hint="cs"/>
          <w:rtl/>
        </w:rPr>
        <w:t xml:space="preserve"> می‌</w:t>
      </w:r>
      <w:r w:rsidRPr="00584360">
        <w:rPr>
          <w:rFonts w:cs="B Lotus" w:hint="cs"/>
          <w:rtl/>
        </w:rPr>
        <w:t>ایستد، خالقی که شگفتی</w:t>
      </w:r>
      <w:r w:rsidR="00C825F2">
        <w:rPr>
          <w:rFonts w:cs="B Lotus" w:hint="eastAsia"/>
          <w:rtl/>
        </w:rPr>
        <w:t>‌</w:t>
      </w:r>
      <w:r w:rsidRPr="00584360">
        <w:rPr>
          <w:rFonts w:cs="B Lotus" w:hint="cs"/>
          <w:rtl/>
        </w:rPr>
        <w:t xml:space="preserve">های خلقتش بارز است و </w:t>
      </w:r>
      <w:r w:rsidR="00C208AB" w:rsidRPr="00584360">
        <w:rPr>
          <w:rFonts w:cs="B Lotus" w:hint="cs"/>
          <w:rtl/>
        </w:rPr>
        <w:t>قرآن</w:t>
      </w:r>
      <w:r w:rsidRPr="00584360">
        <w:rPr>
          <w:rFonts w:cs="B Lotus" w:hint="cs"/>
          <w:rtl/>
        </w:rPr>
        <w:t xml:space="preserve"> کریم به تحصیل علوم طبیعی و گیاهی و حیوانی و علم لایه</w:t>
      </w:r>
      <w:r w:rsidR="005054FC">
        <w:rPr>
          <w:rFonts w:cs="B Lotus" w:hint="cs"/>
          <w:rtl/>
        </w:rPr>
        <w:t xml:space="preserve">‌های </w:t>
      </w:r>
      <w:r w:rsidRPr="00584360">
        <w:rPr>
          <w:rFonts w:cs="B Lotus" w:hint="cs"/>
          <w:rtl/>
        </w:rPr>
        <w:t>زمین اشاره کرده ا</w:t>
      </w:r>
      <w:r w:rsidR="0042429B" w:rsidRPr="00584360">
        <w:rPr>
          <w:rFonts w:cs="B Lotus" w:hint="cs"/>
          <w:rtl/>
        </w:rPr>
        <w:t>ست و این امر قابل درک نیست و جز</w:t>
      </w:r>
      <w:r w:rsidRPr="00584360">
        <w:rPr>
          <w:rFonts w:cs="B Lotus" w:hint="cs"/>
          <w:rtl/>
        </w:rPr>
        <w:t xml:space="preserve"> علماء و دانشمندان ارزش و قدر</w:t>
      </w:r>
      <w:r w:rsidR="00C208AB" w:rsidRPr="00584360">
        <w:rPr>
          <w:rFonts w:cs="B Lotus" w:hint="cs"/>
          <w:rtl/>
        </w:rPr>
        <w:t xml:space="preserve"> آن</w:t>
      </w:r>
      <w:r w:rsidRPr="00584360">
        <w:rPr>
          <w:rFonts w:cs="B Lotus" w:hint="cs"/>
          <w:rtl/>
        </w:rPr>
        <w:t xml:space="preserve"> را به شایستگی</w:t>
      </w:r>
      <w:r w:rsidR="0047598F">
        <w:rPr>
          <w:rFonts w:cs="B Lotus" w:hint="cs"/>
          <w:rtl/>
        </w:rPr>
        <w:t xml:space="preserve"> نمی‌</w:t>
      </w:r>
      <w:r w:rsidRPr="00584360">
        <w:rPr>
          <w:rFonts w:cs="B Lotus" w:hint="cs"/>
          <w:rtl/>
        </w:rPr>
        <w:t>دانند.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أَلَمۡ</w:t>
      </w:r>
      <w:r w:rsidR="002D3D9B">
        <w:rPr>
          <w:rFonts w:ascii="KFGQPC Uthmanic Script HAFS" w:hAnsi="KFGQPC Uthmanic Script HAFS" w:cs="KFGQPC Uthmanic Script HAFS"/>
          <w:rtl/>
          <w:lang w:bidi="ar-SA"/>
        </w:rPr>
        <w:t xml:space="preserve"> تَرَ أَنَّ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للَّهَ</w:t>
      </w:r>
      <w:r w:rsidR="002D3D9B">
        <w:rPr>
          <w:rFonts w:ascii="KFGQPC Uthmanic Script HAFS" w:hAnsi="KFGQPC Uthmanic Script HAFS" w:cs="KFGQPC Uthmanic Script HAFS"/>
          <w:rtl/>
          <w:lang w:bidi="ar-SA"/>
        </w:rPr>
        <w:t xml:space="preserve"> أَنزَلَ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لسَّمَآءِ</w:t>
      </w:r>
      <w:r w:rsidR="002D3D9B">
        <w:rPr>
          <w:rFonts w:ascii="KFGQPC Uthmanic Script HAFS" w:hAnsi="KFGQPC Uthmanic Script HAFS" w:cs="KFGQPC Uthmanic Script HAFS"/>
          <w:rtl/>
          <w:lang w:bidi="ar-SA"/>
        </w:rPr>
        <w:t xml:space="preserve"> مَآءٗ فَأَخۡرَجۡنَا بِهِ</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ثَمَرَٰتٖ مُّخۡتَلِفًا أَلۡوَٰنُهَاۚ وَمِنَ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لۡجِبَالِ</w:t>
      </w:r>
      <w:r w:rsidR="002D3D9B">
        <w:rPr>
          <w:rFonts w:ascii="KFGQPC Uthmanic Script HAFS" w:hAnsi="KFGQPC Uthmanic Script HAFS" w:cs="KFGQPC Uthmanic Script HAFS"/>
          <w:rtl/>
          <w:lang w:bidi="ar-SA"/>
        </w:rPr>
        <w:t xml:space="preserve"> جُدَدُۢ بِيضٞ وَحُمۡرٞ مُّخۡتَلِفٌ أَلۡوَٰنُهَا وَغَرَابِيبُ سُودٞ ٢٧</w:t>
      </w:r>
      <w:r w:rsidR="002D3D9B">
        <w:rPr>
          <w:rFonts w:ascii="KFGQPC Uthmanic Script HAFS" w:hAnsi="KFGQPC Uthmanic Script HAFS" w:cs="KFGQPC Uthmanic Script HAFS"/>
          <w:lang w:bidi="ar-SA"/>
        </w:rPr>
        <w:t xml:space="preserve"> </w:t>
      </w:r>
      <w:r w:rsidR="002D3D9B">
        <w:rPr>
          <w:rFonts w:ascii="KFGQPC Uthmanic Script HAFS" w:hAnsi="KFGQPC Uthmanic Script HAFS" w:cs="KFGQPC Uthmanic Script HAFS" w:hint="eastAsia"/>
          <w:rtl/>
          <w:lang w:bidi="ar-SA"/>
        </w:rPr>
        <w:t>وَمِنَ</w:t>
      </w:r>
      <w:r w:rsidR="002D3D9B">
        <w:rPr>
          <w:rFonts w:ascii="KFGQPC Uthmanic Script HAFS" w:hAnsi="KFGQPC Uthmanic Script HAFS" w:cs="KFGQPC Uthmanic Script HAFS"/>
          <w:rtl/>
          <w:lang w:bidi="ar-SA"/>
        </w:rPr>
        <w:t xml:space="preserve">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لنَّاسِ</w:t>
      </w:r>
      <w:r w:rsidR="002D3D9B">
        <w:rPr>
          <w:rFonts w:ascii="KFGQPC Uthmanic Script HAFS" w:hAnsi="KFGQPC Uthmanic Script HAFS" w:cs="KFGQPC Uthmanic Script HAFS"/>
          <w:rtl/>
          <w:lang w:bidi="ar-SA"/>
        </w:rPr>
        <w:t xml:space="preserve"> 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لدَّوَآبِّ</w:t>
      </w:r>
      <w:r w:rsidR="002D3D9B">
        <w:rPr>
          <w:rFonts w:ascii="KFGQPC Uthmanic Script HAFS" w:hAnsi="KFGQPC Uthmanic Script HAFS" w:cs="KFGQPC Uthmanic Script HAFS"/>
          <w:rtl/>
          <w:lang w:bidi="ar-SA"/>
        </w:rPr>
        <w:t xml:space="preserve"> 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لۡأَنۡعَٰمِ</w:t>
      </w:r>
      <w:r w:rsidR="002D3D9B">
        <w:rPr>
          <w:rFonts w:ascii="KFGQPC Uthmanic Script HAFS" w:hAnsi="KFGQPC Uthmanic Script HAFS" w:cs="KFGQPC Uthmanic Script HAFS"/>
          <w:rtl/>
          <w:lang w:bidi="ar-SA"/>
        </w:rPr>
        <w:t xml:space="preserve"> مُخۡتَلِفٌ أَلۡوَٰنُهُ</w:t>
      </w:r>
      <w:r w:rsidR="002D3D9B">
        <w:rPr>
          <w:rFonts w:ascii="KFGQPC Uthmanic Script HAFS" w:hAnsi="KFGQPC Uthmanic Script HAFS" w:cs="KFGQPC Uthmanic Script HAFS" w:hint="cs"/>
          <w:rtl/>
          <w:lang w:bidi="ar-SA"/>
        </w:rPr>
        <w:t>ۥ</w:t>
      </w:r>
      <w:r w:rsidR="002D3D9B">
        <w:rPr>
          <w:rFonts w:ascii="KFGQPC Uthmanic Script HAFS" w:hAnsi="KFGQPC Uthmanic Script HAFS" w:cs="KFGQPC Uthmanic Script HAFS"/>
          <w:rtl/>
          <w:lang w:bidi="ar-SA"/>
        </w:rPr>
        <w:t xml:space="preserve"> كَذَٰلِكَۗ إِنَّمَا يَخۡشَى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للَّهَ</w:t>
      </w:r>
      <w:r w:rsidR="002D3D9B">
        <w:rPr>
          <w:rFonts w:ascii="KFGQPC Uthmanic Script HAFS" w:hAnsi="KFGQPC Uthmanic Script HAFS" w:cs="KFGQPC Uthmanic Script HAFS"/>
          <w:rtl/>
          <w:lang w:bidi="ar-SA"/>
        </w:rPr>
        <w:t xml:space="preserve"> مِنۡ عِبَادِهِ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لۡعُلَمَٰٓؤُاْۗ</w:t>
      </w:r>
      <w:r w:rsidR="002D3D9B">
        <w:rPr>
          <w:rFonts w:ascii="KFGQPC Uthmanic Script HAFS" w:hAnsi="KFGQPC Uthmanic Script HAFS" w:cs="KFGQPC Uthmanic Script HAFS"/>
          <w:rtl/>
          <w:lang w:bidi="ar-SA"/>
        </w:rPr>
        <w:t xml:space="preserve"> إِنَّ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للَّهَ</w:t>
      </w:r>
      <w:r w:rsidR="002D3D9B">
        <w:rPr>
          <w:rFonts w:ascii="KFGQPC Uthmanic Script HAFS" w:hAnsi="KFGQPC Uthmanic Script HAFS" w:cs="KFGQPC Uthmanic Script HAFS"/>
          <w:rtl/>
          <w:lang w:bidi="ar-SA"/>
        </w:rPr>
        <w:t xml:space="preserve"> عَزِيزٌ غَفُورٌ ٢٨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فاطر: 27-28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1009FF">
        <w:rPr>
          <w:rFonts w:ascii="Traditional Arabic" w:hAnsi="Traditional Arabic" w:cs="Traditional Arabic"/>
          <w:rtl/>
          <w:lang w:bidi="ar-SA"/>
        </w:rPr>
        <w:t>«</w:t>
      </w:r>
      <w:r w:rsidR="004B1141" w:rsidRPr="00584360">
        <w:rPr>
          <w:rFonts w:cs="B Lotus"/>
          <w:rtl/>
          <w:lang w:bidi="ar-SA"/>
        </w:rPr>
        <w:t>آيا نينديشيده‏اى كه خداوند از آسمان آبى فرو فرستاد، آن گاه از آن [آب‏] فرآورده‏هايى به</w:t>
      </w:r>
      <w:r w:rsidR="00B53B7A">
        <w:rPr>
          <w:rFonts w:cs="B Lotus"/>
          <w:rtl/>
          <w:lang w:bidi="ar-SA"/>
        </w:rPr>
        <w:t xml:space="preserve"> رنگ‌ها</w:t>
      </w:r>
      <w:r w:rsidR="004B1141" w:rsidRPr="00584360">
        <w:rPr>
          <w:rFonts w:cs="B Lotus"/>
          <w:rtl/>
          <w:lang w:bidi="ar-SA"/>
        </w:rPr>
        <w:t>ى گوناگون بر آورديم. و از كوه‏ها</w:t>
      </w:r>
      <w:r w:rsidR="006030EC">
        <w:rPr>
          <w:rFonts w:cs="B Lotus"/>
          <w:rtl/>
          <w:lang w:bidi="ar-SA"/>
        </w:rPr>
        <w:t xml:space="preserve"> راه‌ها</w:t>
      </w:r>
      <w:r w:rsidR="004B1141" w:rsidRPr="00584360">
        <w:rPr>
          <w:rFonts w:cs="B Lotus"/>
          <w:rtl/>
          <w:lang w:bidi="ar-SA"/>
        </w:rPr>
        <w:t>يى است با</w:t>
      </w:r>
      <w:r w:rsidR="00B53B7A">
        <w:rPr>
          <w:rFonts w:cs="B Lotus"/>
          <w:rtl/>
          <w:lang w:bidi="ar-SA"/>
        </w:rPr>
        <w:t xml:space="preserve"> رنگ‌ها</w:t>
      </w:r>
      <w:r w:rsidR="004B1141" w:rsidRPr="00584360">
        <w:rPr>
          <w:rFonts w:cs="B Lotus"/>
          <w:rtl/>
          <w:lang w:bidi="ar-SA"/>
        </w:rPr>
        <w:t>ى گوناگون كه برخى از</w:t>
      </w:r>
      <w:r w:rsidR="00E82E6E">
        <w:rPr>
          <w:rFonts w:cs="B Lotus"/>
          <w:rtl/>
          <w:lang w:bidi="ar-SA"/>
        </w:rPr>
        <w:t xml:space="preserve"> آن‌ها </w:t>
      </w:r>
      <w:r w:rsidR="004B1141" w:rsidRPr="00584360">
        <w:rPr>
          <w:rFonts w:cs="B Lotus"/>
          <w:rtl/>
          <w:lang w:bidi="ar-SA"/>
        </w:rPr>
        <w:t>سفيد و برخى ديگر سرخ و برخى سياه سياهند</w:t>
      </w:r>
      <w:r w:rsidR="009715C9" w:rsidRPr="00584360">
        <w:rPr>
          <w:rFonts w:cs="B Lotus" w:hint="cs"/>
          <w:rtl/>
          <w:lang w:bidi="ar-SA"/>
        </w:rPr>
        <w:t>.</w:t>
      </w:r>
      <w:r w:rsidR="00C208AB" w:rsidRPr="00584360">
        <w:rPr>
          <w:rFonts w:cs="B Lotus" w:hint="cs"/>
          <w:rtl/>
          <w:lang w:bidi="ar-SA"/>
        </w:rPr>
        <w:t xml:space="preserve"> </w:t>
      </w:r>
      <w:r w:rsidR="004B1141" w:rsidRPr="00584360">
        <w:rPr>
          <w:rFonts w:cs="B Lotus"/>
          <w:rtl/>
          <w:lang w:bidi="ar-SA"/>
        </w:rPr>
        <w:t>و [نيز] از مردم و جانوران و چارپايان كه هم چنان رنگش گوناگون است [پديد آورديم‏]. جز اين نيست كه از خداوند، بندگان عالمش بيم دارند.</w:t>
      </w:r>
      <w:r w:rsidR="00257EB0">
        <w:rPr>
          <w:rFonts w:cs="B Lotus"/>
          <w:rtl/>
          <w:lang w:bidi="ar-SA"/>
        </w:rPr>
        <w:t xml:space="preserve"> بى‌</w:t>
      </w:r>
      <w:r w:rsidR="004B1141" w:rsidRPr="00584360">
        <w:rPr>
          <w:rFonts w:cs="B Lotus"/>
          <w:rtl/>
          <w:lang w:bidi="ar-SA"/>
        </w:rPr>
        <w:t>گمان خداوند پيروزمند آمرزنده است</w:t>
      </w:r>
      <w:r w:rsidR="001009FF">
        <w:rPr>
          <w:rFonts w:ascii="Traditional Arabic" w:hAnsi="Traditional Arabic" w:cs="Traditional Arabic"/>
          <w:rtl/>
          <w:lang w:bidi="ar-SA"/>
        </w:rPr>
        <w:t>»</w:t>
      </w:r>
      <w:r w:rsidR="00793002" w:rsidRPr="00584360">
        <w:rPr>
          <w:rFonts w:cs="B Lotus" w:hint="cs"/>
          <w:rtl/>
          <w:lang w:bidi="ar-SA"/>
        </w:rPr>
        <w:t>.</w:t>
      </w:r>
    </w:p>
    <w:p w:rsidR="009715C9" w:rsidRPr="002D3D9B" w:rsidRDefault="009715C9" w:rsidP="002D3D9B">
      <w:pPr>
        <w:ind w:left="0" w:firstLine="284"/>
        <w:jc w:val="both"/>
        <w:rPr>
          <w:rFonts w:ascii="KFGQPC Uthmanic Script HAFS" w:hAnsi="KFGQPC Uthmanic Script HAFS" w:cs="KFGQPC Uthmanic Script HAFS"/>
          <w:rtl/>
          <w:lang w:bidi="ar-SA"/>
        </w:rPr>
      </w:pPr>
      <w:r w:rsidRPr="00584360">
        <w:rPr>
          <w:rFonts w:cs="B Lotus" w:hint="cs"/>
          <w:rtl/>
        </w:rPr>
        <w:t xml:space="preserve">با وجود این </w:t>
      </w:r>
      <w:r w:rsidR="00C208AB" w:rsidRPr="00584360">
        <w:rPr>
          <w:rFonts w:cs="B Lotus" w:hint="cs"/>
          <w:rtl/>
        </w:rPr>
        <w:t>قرآن</w:t>
      </w:r>
      <w:r w:rsidRPr="00584360">
        <w:rPr>
          <w:rFonts w:cs="B Lotus" w:hint="cs"/>
          <w:rtl/>
        </w:rPr>
        <w:t xml:space="preserve"> بیان</w:t>
      </w:r>
      <w:r w:rsidR="00782812">
        <w:rPr>
          <w:rFonts w:cs="B Lotus" w:hint="cs"/>
          <w:rtl/>
        </w:rPr>
        <w:t xml:space="preserve"> می‌</w:t>
      </w:r>
      <w:r w:rsidRPr="00584360">
        <w:rPr>
          <w:rFonts w:cs="B Lotus" w:hint="cs"/>
          <w:rtl/>
        </w:rPr>
        <w:t xml:space="preserve">دارد که محدود شدن به علم دنیوی </w:t>
      </w:r>
      <w:r w:rsidR="0042429B" w:rsidRPr="00584360">
        <w:rPr>
          <w:rFonts w:cs="B Lotus" w:hint="cs"/>
          <w:rtl/>
        </w:rPr>
        <w:t>بدون در نظر گرفتن</w:t>
      </w:r>
      <w:r w:rsidR="005655EF">
        <w:rPr>
          <w:rFonts w:cs="B Lotus" w:hint="cs"/>
          <w:rtl/>
        </w:rPr>
        <w:t xml:space="preserve"> </w:t>
      </w:r>
      <w:r w:rsidRPr="00584360">
        <w:rPr>
          <w:rFonts w:cs="B Lotus" w:hint="cs"/>
          <w:rtl/>
        </w:rPr>
        <w:t>آخرت</w:t>
      </w:r>
      <w:r w:rsidR="005655EF">
        <w:rPr>
          <w:rFonts w:cs="B Lotus" w:hint="cs"/>
          <w:rtl/>
        </w:rPr>
        <w:t xml:space="preserve"> </w:t>
      </w:r>
      <w:r w:rsidRPr="00584360">
        <w:rPr>
          <w:rFonts w:cs="B Lotus" w:hint="cs"/>
          <w:rtl/>
        </w:rPr>
        <w:t>همان علم به ظواهر اشیاء است. و از هنگام ولادت نابودی و فنای خودش را با خود دارد و این به فروپاشی</w:t>
      </w:r>
      <w:r w:rsidR="001009FF">
        <w:rPr>
          <w:rFonts w:cs="B Lotus" w:hint="cs"/>
          <w:rtl/>
        </w:rPr>
        <w:t xml:space="preserve"> تمدن‌ها</w:t>
      </w:r>
      <w:r w:rsidRPr="00584360">
        <w:rPr>
          <w:rFonts w:cs="B Lotus" w:hint="cs"/>
          <w:rtl/>
        </w:rPr>
        <w:t xml:space="preserve"> اشاره دارد در نتیجه استفاده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وسایل جدید علمی برای جنگ و نابودی بیشتر از استفاده</w:t>
      </w:r>
      <w:r w:rsidR="00E82E6E">
        <w:rPr>
          <w:rFonts w:cs="B Lotus" w:hint="cs"/>
          <w:rtl/>
        </w:rPr>
        <w:t xml:space="preserve"> آن‌ها </w:t>
      </w:r>
      <w:r w:rsidRPr="00584360">
        <w:rPr>
          <w:rFonts w:cs="B Lotus" w:hint="cs"/>
          <w:rtl/>
        </w:rPr>
        <w:t>در جهت مصلحت و نفع عمومی تمامی افراد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w:t>
      </w:r>
      <w:r w:rsidR="00793002" w:rsidRPr="00584360">
        <w:rPr>
          <w:rFonts w:cs="B Lotus" w:hint="cs"/>
          <w:rtl/>
        </w:rPr>
        <w:t>.</w:t>
      </w:r>
      <w:r w:rsidRPr="00584360">
        <w:rPr>
          <w:rFonts w:cs="B Lotus" w:hint="cs"/>
          <w:rtl/>
        </w:rPr>
        <w:t xml:space="preserve">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يَعۡلَمُونَ</w:t>
      </w:r>
      <w:r w:rsidR="002D3D9B">
        <w:rPr>
          <w:rFonts w:ascii="KFGQPC Uthmanic Script HAFS" w:hAnsi="KFGQPC Uthmanic Script HAFS" w:cs="KFGQPC Uthmanic Script HAFS"/>
          <w:rtl/>
          <w:lang w:bidi="ar-SA"/>
        </w:rPr>
        <w:t xml:space="preserve"> ظَٰهِرٗا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لۡحَيَوٰةِ</w:t>
      </w:r>
      <w:r w:rsidR="002D3D9B">
        <w:rPr>
          <w:rFonts w:ascii="KFGQPC Uthmanic Script HAFS" w:hAnsi="KFGQPC Uthmanic Script HAFS" w:cs="KFGQPC Uthmanic Script HAFS"/>
          <w:rtl/>
          <w:lang w:bidi="ar-SA"/>
        </w:rPr>
        <w:t xml:space="preserve">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لدُّنۡيَا</w:t>
      </w:r>
      <w:r w:rsidR="002D3D9B">
        <w:rPr>
          <w:rFonts w:ascii="KFGQPC Uthmanic Script HAFS" w:hAnsi="KFGQPC Uthmanic Script HAFS" w:cs="KFGQPC Uthmanic Script HAFS"/>
          <w:rtl/>
          <w:lang w:bidi="ar-SA"/>
        </w:rPr>
        <w:t xml:space="preserve"> وَهُمۡ عَنِ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لۡأٓخِرَةِ</w:t>
      </w:r>
      <w:r w:rsidR="002D3D9B">
        <w:rPr>
          <w:rFonts w:ascii="KFGQPC Uthmanic Script HAFS" w:hAnsi="KFGQPC Uthmanic Script HAFS" w:cs="KFGQPC Uthmanic Script HAFS"/>
          <w:rtl/>
          <w:lang w:bidi="ar-SA"/>
        </w:rPr>
        <w:t xml:space="preserve"> هُمۡ غَٰفِلُونَ 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الروم: 7</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1009FF">
        <w:rPr>
          <w:rFonts w:ascii="Traditional Arabic" w:hAnsi="Traditional Arabic" w:cs="Traditional Arabic"/>
          <w:rtl/>
          <w:lang w:bidi="ar-SA"/>
        </w:rPr>
        <w:t>«</w:t>
      </w:r>
      <w:r w:rsidRPr="00584360">
        <w:rPr>
          <w:rFonts w:cs="B Lotus" w:hint="cs"/>
          <w:rtl/>
          <w:lang w:bidi="ar-SA"/>
        </w:rPr>
        <w:t>تنها ظاهر و نمادی از زندگی دنیا را</w:t>
      </w:r>
      <w:r w:rsidR="00782812">
        <w:rPr>
          <w:rFonts w:cs="B Lotus" w:hint="cs"/>
          <w:rtl/>
          <w:lang w:bidi="ar-SA"/>
        </w:rPr>
        <w:t xml:space="preserve"> می‌</w:t>
      </w:r>
      <w:r w:rsidRPr="00584360">
        <w:rPr>
          <w:rFonts w:cs="B Lotus" w:hint="cs"/>
          <w:rtl/>
          <w:lang w:bidi="ar-SA"/>
        </w:rPr>
        <w:t>دا</w:t>
      </w:r>
      <w:r w:rsidR="0042429B" w:rsidRPr="00584360">
        <w:rPr>
          <w:rFonts w:cs="B Lotus" w:hint="cs"/>
          <w:rtl/>
          <w:lang w:bidi="ar-SA"/>
        </w:rPr>
        <w:t>ن</w:t>
      </w:r>
      <w:r w:rsidRPr="00584360">
        <w:rPr>
          <w:rFonts w:cs="B Lotus" w:hint="cs"/>
          <w:rtl/>
          <w:lang w:bidi="ar-SA"/>
        </w:rPr>
        <w:t xml:space="preserve">ند </w:t>
      </w:r>
      <w:r w:rsidR="00793002" w:rsidRPr="00584360">
        <w:rPr>
          <w:rFonts w:cs="B Lotus" w:hint="cs"/>
          <w:rtl/>
          <w:lang w:bidi="ar-SA"/>
        </w:rPr>
        <w:t>و ایشان از آخرت کاملاً</w:t>
      </w:r>
      <w:r w:rsidR="00CB15F1">
        <w:rPr>
          <w:rFonts w:cs="B Lotus" w:hint="cs"/>
          <w:rtl/>
          <w:lang w:bidi="ar-SA"/>
        </w:rPr>
        <w:t xml:space="preserve"> بی‌</w:t>
      </w:r>
      <w:r w:rsidR="00793002" w:rsidRPr="00584360">
        <w:rPr>
          <w:rFonts w:cs="B Lotus" w:hint="cs"/>
          <w:rtl/>
          <w:lang w:bidi="ar-SA"/>
        </w:rPr>
        <w:t>خبرند</w:t>
      </w:r>
      <w:r w:rsidR="001009FF">
        <w:rPr>
          <w:rFonts w:ascii="Traditional Arabic" w:hAnsi="Traditional Arabic" w:cs="Traditional Arabic"/>
          <w:rtl/>
          <w:lang w:bidi="ar-SA"/>
        </w:rPr>
        <w:t>»</w:t>
      </w:r>
      <w:r w:rsidR="00793002" w:rsidRPr="00584360">
        <w:rPr>
          <w:rFonts w:cs="B Lotus" w:hint="cs"/>
          <w:rtl/>
          <w:lang w:bidi="ar-SA"/>
        </w:rPr>
        <w:t>.</w:t>
      </w:r>
    </w:p>
    <w:p w:rsidR="009715C9" w:rsidRPr="00584360" w:rsidRDefault="009715C9" w:rsidP="0031712A">
      <w:pPr>
        <w:ind w:left="0" w:firstLine="284"/>
        <w:jc w:val="both"/>
        <w:rPr>
          <w:rFonts w:cs="B Lotus"/>
          <w:rtl/>
        </w:rPr>
      </w:pPr>
      <w:r w:rsidRPr="00584360">
        <w:rPr>
          <w:rFonts w:cs="B Lotus" w:hint="cs"/>
          <w:rtl/>
        </w:rPr>
        <w:t xml:space="preserve">کسی که </w:t>
      </w:r>
      <w:r w:rsidR="00C208AB" w:rsidRPr="00584360">
        <w:rPr>
          <w:rFonts w:cs="B Lotus" w:hint="cs"/>
          <w:rtl/>
        </w:rPr>
        <w:t>قرآن</w:t>
      </w:r>
      <w:r w:rsidRPr="00584360">
        <w:rPr>
          <w:rFonts w:cs="B Lotus" w:hint="cs"/>
          <w:rtl/>
        </w:rPr>
        <w:t xml:space="preserve"> و سنت را مطالعه</w:t>
      </w:r>
      <w:r w:rsidR="00782812">
        <w:rPr>
          <w:rFonts w:cs="B Lotus" w:hint="cs"/>
          <w:rtl/>
        </w:rPr>
        <w:t xml:space="preserve"> می‌</w:t>
      </w:r>
      <w:r w:rsidRPr="00584360">
        <w:rPr>
          <w:rFonts w:cs="B Lotus" w:hint="cs"/>
          <w:rtl/>
        </w:rPr>
        <w:t>کند</w:t>
      </w:r>
      <w:r w:rsidR="00E82E6E">
        <w:rPr>
          <w:rFonts w:cs="B Lotus" w:hint="cs"/>
          <w:rtl/>
        </w:rPr>
        <w:t xml:space="preserve"> آن‌ها </w:t>
      </w:r>
      <w:r w:rsidRPr="00584360">
        <w:rPr>
          <w:rFonts w:cs="B Lotus" w:hint="cs"/>
          <w:rtl/>
        </w:rPr>
        <w:t>را از تشویق به علم و معرفت و استفاده از</w:t>
      </w:r>
      <w:r w:rsidR="00C208AB" w:rsidRPr="00584360">
        <w:rPr>
          <w:rFonts w:cs="B Lotus" w:hint="cs"/>
          <w:rtl/>
        </w:rPr>
        <w:t xml:space="preserve"> آن</w:t>
      </w:r>
      <w:r w:rsidRPr="00584360">
        <w:rPr>
          <w:rFonts w:cs="B Lotus" w:hint="cs"/>
          <w:rtl/>
        </w:rPr>
        <w:t>چه که خداوند در هستی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مسخر کرده است و بهره برداری از منابع لایق و شایسته بشریت،</w:t>
      </w:r>
      <w:r w:rsidR="0042429B" w:rsidRPr="00584360">
        <w:rPr>
          <w:rFonts w:cs="B Lotus" w:hint="cs"/>
          <w:rtl/>
        </w:rPr>
        <w:t xml:space="preserve"> ا</w:t>
      </w:r>
      <w:r w:rsidR="00C208AB" w:rsidRPr="00584360">
        <w:rPr>
          <w:rFonts w:cs="B Lotus" w:hint="cs"/>
          <w:rtl/>
        </w:rPr>
        <w:t>ن</w:t>
      </w:r>
      <w:r w:rsidR="000B0214" w:rsidRPr="00584360">
        <w:rPr>
          <w:rFonts w:cs="B Lotus" w:hint="cs"/>
          <w:rtl/>
        </w:rPr>
        <w:t>باشته</w:t>
      </w:r>
      <w:r w:rsidR="00782812">
        <w:rPr>
          <w:rFonts w:cs="B Lotus" w:hint="cs"/>
          <w:rtl/>
        </w:rPr>
        <w:t xml:space="preserve"> می‌</w:t>
      </w:r>
      <w:r w:rsidR="0042429B" w:rsidRPr="00584360">
        <w:rPr>
          <w:rFonts w:cs="B Lotus" w:hint="cs"/>
          <w:rtl/>
        </w:rPr>
        <w:t>بیند</w:t>
      </w:r>
      <w:r w:rsidR="000B0214" w:rsidRPr="00584360">
        <w:rPr>
          <w:rFonts w:cs="B Lotus" w:hint="cs"/>
          <w:rtl/>
        </w:rPr>
        <w:t>. و این امر توسط نعمت عقل که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B0214" w:rsidRPr="00584360">
        <w:rPr>
          <w:rFonts w:cs="B Lotus" w:hint="cs"/>
          <w:rtl/>
        </w:rPr>
        <w:t xml:space="preserve"> داده است،</w:t>
      </w:r>
      <w:r w:rsidR="00782812">
        <w:rPr>
          <w:rFonts w:cs="B Lotus" w:hint="cs"/>
          <w:rtl/>
        </w:rPr>
        <w:t xml:space="preserve"> می‌</w:t>
      </w:r>
      <w:r w:rsidR="000B0214" w:rsidRPr="00584360">
        <w:rPr>
          <w:rFonts w:cs="B Lotus" w:hint="cs"/>
          <w:rtl/>
        </w:rPr>
        <w:t>باشد. چون عقل سالم و متکی بر ایمان صادق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0B0214" w:rsidRPr="00584360">
        <w:rPr>
          <w:rFonts w:cs="B Lotus" w:hint="cs"/>
          <w:rtl/>
        </w:rPr>
        <w:t xml:space="preserve"> را به علم درست و مفید هدایت</w:t>
      </w:r>
      <w:r w:rsidR="00782812">
        <w:rPr>
          <w:rFonts w:cs="B Lotus" w:hint="cs"/>
          <w:rtl/>
        </w:rPr>
        <w:t xml:space="preserve"> می‌</w:t>
      </w:r>
      <w:r w:rsidR="000B0214" w:rsidRPr="00584360">
        <w:rPr>
          <w:rFonts w:cs="B Lotus" w:hint="cs"/>
          <w:rtl/>
        </w:rPr>
        <w:t>کند. اسلام تخصص و تعمق در علوم گوناگون را بر جامعه فرض کفائی د</w:t>
      </w:r>
      <w:r w:rsidR="008405B8" w:rsidRPr="00584360">
        <w:rPr>
          <w:rFonts w:cs="B Lotus" w:hint="cs"/>
          <w:rtl/>
        </w:rPr>
        <w:t>انس</w:t>
      </w:r>
      <w:r w:rsidR="000B0214" w:rsidRPr="00584360">
        <w:rPr>
          <w:rFonts w:cs="B Lotus" w:hint="cs"/>
          <w:rtl/>
        </w:rPr>
        <w:t>ته است و کسانی که نبوغ کافی برای برجسته شدن در این زمینه</w:t>
      </w:r>
      <w:r w:rsidR="00E82E6E">
        <w:rPr>
          <w:rFonts w:cs="B Lotus" w:hint="cs"/>
          <w:rtl/>
        </w:rPr>
        <w:t xml:space="preserve">‌ها </w:t>
      </w:r>
      <w:r w:rsidR="000B0214" w:rsidRPr="00584360">
        <w:rPr>
          <w:rFonts w:cs="B Lotus" w:hint="cs"/>
          <w:rtl/>
        </w:rPr>
        <w:t>را دارند، به</w:t>
      </w:r>
      <w:r w:rsidR="00C208AB" w:rsidRPr="00584360">
        <w:rPr>
          <w:rFonts w:cs="B Lotus" w:hint="cs"/>
          <w:rtl/>
        </w:rPr>
        <w:t xml:space="preserve"> آن</w:t>
      </w:r>
      <w:r w:rsidR="00782812">
        <w:rPr>
          <w:rFonts w:cs="B Lotus" w:hint="cs"/>
          <w:rtl/>
        </w:rPr>
        <w:t xml:space="preserve"> می‌</w:t>
      </w:r>
      <w:r w:rsidR="000B0214" w:rsidRPr="00584360">
        <w:rPr>
          <w:rFonts w:cs="B Lotus" w:hint="cs"/>
          <w:rtl/>
        </w:rPr>
        <w:t>پردازند</w:t>
      </w:r>
      <w:r w:rsidR="00C825F2" w:rsidRPr="00C825F2">
        <w:rPr>
          <w:rFonts w:cs="B Lotus" w:hint="cs"/>
          <w:vertAlign w:val="superscript"/>
          <w:rtl/>
        </w:rPr>
        <w:t>(</w:t>
      </w:r>
      <w:r w:rsidR="00C825F2" w:rsidRPr="00C825F2">
        <w:rPr>
          <w:rStyle w:val="FootnoteReference"/>
          <w:rFonts w:cs="B Lotus"/>
          <w:rtl/>
        </w:rPr>
        <w:footnoteReference w:id="197"/>
      </w:r>
      <w:r w:rsidR="00C825F2" w:rsidRPr="00C825F2">
        <w:rPr>
          <w:rFonts w:cs="B Lotus" w:hint="cs"/>
          <w:vertAlign w:val="superscript"/>
          <w:rtl/>
        </w:rPr>
        <w:t>)</w:t>
      </w:r>
      <w:r w:rsidR="000B0214" w:rsidRPr="00584360">
        <w:rPr>
          <w:rFonts w:cs="B Lotus" w:hint="cs"/>
          <w:rtl/>
        </w:rPr>
        <w:t>.</w:t>
      </w:r>
      <w:r w:rsidR="00793002" w:rsidRPr="00584360">
        <w:rPr>
          <w:rFonts w:cs="B Lotus" w:hint="cs"/>
          <w:rtl/>
        </w:rPr>
        <w:t xml:space="preserve"> </w:t>
      </w:r>
    </w:p>
    <w:p w:rsidR="000B0214" w:rsidRPr="00584360" w:rsidRDefault="000B0214" w:rsidP="00FD2165">
      <w:pPr>
        <w:ind w:left="0" w:firstLine="284"/>
        <w:jc w:val="both"/>
        <w:rPr>
          <w:rFonts w:cs="B Lotus"/>
          <w:rtl/>
        </w:rPr>
      </w:pPr>
      <w:r w:rsidRPr="00584360">
        <w:rPr>
          <w:rFonts w:cs="B Lotus" w:hint="cs"/>
          <w:rtl/>
        </w:rPr>
        <w:t>روش</w:t>
      </w:r>
      <w:r w:rsidR="001009FF">
        <w:rPr>
          <w:rFonts w:cs="B Lotus" w:hint="eastAsia"/>
          <w:rtl/>
        </w:rPr>
        <w:t>‌</w:t>
      </w:r>
      <w:r w:rsidRPr="00584360">
        <w:rPr>
          <w:rFonts w:cs="B Lotus" w:hint="cs"/>
          <w:rtl/>
        </w:rPr>
        <w:t>های تربیت اسلامی که از کتاب و سنت و</w:t>
      </w:r>
      <w:r w:rsidR="0047598F">
        <w:rPr>
          <w:rFonts w:cs="B Lotus" w:hint="cs"/>
          <w:rtl/>
        </w:rPr>
        <w:t xml:space="preserve"> کتاب‌ها</w:t>
      </w:r>
      <w:r w:rsidRPr="00584360">
        <w:rPr>
          <w:rFonts w:cs="B Lotus" w:hint="cs"/>
          <w:rtl/>
        </w:rPr>
        <w:t>ی پیشینیان و گذشتگان سرچشمه گرفته است وقتی که وظیفه خود را به درستی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بدهند، ضامن ایجاد نسل روشنفکری خواهند شد که نیروهای نهفته خیر در درون را روشن و نورانی</w:t>
      </w:r>
      <w:r w:rsidR="00782812">
        <w:rPr>
          <w:rFonts w:cs="B Lotus" w:hint="cs"/>
          <w:rtl/>
        </w:rPr>
        <w:t xml:space="preserve"> می‌</w:t>
      </w:r>
      <w:r w:rsidRPr="00584360">
        <w:rPr>
          <w:rFonts w:cs="B Lotus" w:hint="cs"/>
          <w:rtl/>
        </w:rPr>
        <w:t>کنند</w:t>
      </w:r>
      <w:r w:rsidR="00793002" w:rsidRPr="00584360">
        <w:rPr>
          <w:rFonts w:cs="B Lotus" w:hint="cs"/>
          <w:rtl/>
        </w:rPr>
        <w:t>،</w:t>
      </w:r>
      <w:r w:rsidRPr="00584360">
        <w:rPr>
          <w:rFonts w:cs="B Lotus" w:hint="cs"/>
          <w:rtl/>
        </w:rPr>
        <w:t xml:space="preserve"> پس دین خود را شناخته و به</w:t>
      </w:r>
      <w:r w:rsidR="00FC407D">
        <w:rPr>
          <w:rFonts w:cs="B Lotus" w:hint="cs"/>
          <w:rtl/>
        </w:rPr>
        <w:t xml:space="preserve"> ارزش‌ها</w:t>
      </w:r>
      <w:r w:rsidRPr="00584360">
        <w:rPr>
          <w:rFonts w:cs="B Lotus" w:hint="cs"/>
          <w:rtl/>
        </w:rPr>
        <w:t>ی اخلاقی آراسته</w:t>
      </w:r>
      <w:r w:rsidR="00782812">
        <w:rPr>
          <w:rFonts w:cs="B Lotus" w:hint="cs"/>
          <w:rtl/>
        </w:rPr>
        <w:t xml:space="preserve"> می‌</w:t>
      </w:r>
      <w:r w:rsidRPr="00584360">
        <w:rPr>
          <w:rFonts w:cs="B Lotus" w:hint="cs"/>
          <w:rtl/>
        </w:rPr>
        <w:t>شوند و شخصیت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 </w:t>
      </w:r>
      <w:r w:rsidR="008405B8" w:rsidRPr="00584360">
        <w:rPr>
          <w:rFonts w:cs="B Lotus" w:hint="cs"/>
          <w:rtl/>
        </w:rPr>
        <w:t>انس</w:t>
      </w:r>
      <w:r w:rsidR="00C208AB" w:rsidRPr="00584360">
        <w:rPr>
          <w:rFonts w:cs="B Lotus" w:hint="cs"/>
          <w:rtl/>
        </w:rPr>
        <w:t>ان</w:t>
      </w:r>
      <w:r w:rsidR="0042429B" w:rsidRPr="00584360">
        <w:rPr>
          <w:rFonts w:cs="B Lotus" w:hint="cs"/>
          <w:rtl/>
        </w:rPr>
        <w:t xml:space="preserve"> در خدمت</w:t>
      </w:r>
      <w:r w:rsidRPr="00584360">
        <w:rPr>
          <w:rFonts w:cs="B Lotus" w:hint="cs"/>
          <w:rtl/>
        </w:rPr>
        <w:t xml:space="preserve"> حقوق و</w:t>
      </w:r>
      <w:r w:rsidR="00461A06">
        <w:rPr>
          <w:rFonts w:cs="B Lotus" w:hint="cs"/>
          <w:rtl/>
        </w:rPr>
        <w:t xml:space="preserve"> آزادی‌ها</w:t>
      </w:r>
      <w:r w:rsidRPr="00584360">
        <w:rPr>
          <w:rFonts w:cs="B Lotus" w:hint="cs"/>
          <w:rtl/>
        </w:rPr>
        <w:t xml:space="preserve">ی وی </w:t>
      </w:r>
      <w:r w:rsidR="0042429B" w:rsidRPr="00584360">
        <w:rPr>
          <w:rFonts w:cs="B Lotus" w:hint="cs"/>
          <w:rtl/>
        </w:rPr>
        <w:t xml:space="preserve">است </w:t>
      </w:r>
      <w:r w:rsidRPr="00584360">
        <w:rPr>
          <w:rFonts w:cs="B Lotus" w:hint="cs"/>
          <w:rtl/>
        </w:rPr>
        <w:t>تا رشد کند و پیشرفت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برای تمامی</w:t>
      </w:r>
      <w:r w:rsidR="00CB15F1">
        <w:rPr>
          <w:rFonts w:cs="B Lotus" w:hint="cs"/>
          <w:rtl/>
        </w:rPr>
        <w:t xml:space="preserve"> ملت‌ها</w:t>
      </w:r>
      <w:r w:rsidRPr="00584360">
        <w:rPr>
          <w:rFonts w:cs="B Lotus" w:hint="cs"/>
          <w:rtl/>
        </w:rPr>
        <w:t>ی زمین فراهم</w:t>
      </w:r>
      <w:r w:rsidR="00782812">
        <w:rPr>
          <w:rFonts w:cs="B Lotus" w:hint="cs"/>
          <w:rtl/>
        </w:rPr>
        <w:t xml:space="preserve"> می‌</w:t>
      </w:r>
      <w:r w:rsidRPr="00584360">
        <w:rPr>
          <w:rFonts w:cs="B Lotus" w:hint="cs"/>
          <w:rtl/>
        </w:rPr>
        <w:t>کند به</w:t>
      </w:r>
      <w:r w:rsidR="0047598F">
        <w:rPr>
          <w:rFonts w:cs="B Lotus" w:hint="cs"/>
          <w:rtl/>
        </w:rPr>
        <w:t xml:space="preserve"> گونه‌ای </w:t>
      </w:r>
      <w:r w:rsidRPr="00584360">
        <w:rPr>
          <w:rFonts w:cs="B Lotus" w:hint="cs"/>
          <w:rtl/>
        </w:rPr>
        <w:t>که نسب واحد و سرنوشت واحد</w:t>
      </w:r>
      <w:r w:rsidR="00E82E6E">
        <w:rPr>
          <w:rFonts w:cs="B Lotus" w:hint="cs"/>
          <w:rtl/>
        </w:rPr>
        <w:t xml:space="preserve"> آن‌ها </w:t>
      </w:r>
      <w:r w:rsidRPr="00584360">
        <w:rPr>
          <w:rFonts w:cs="B Lotus" w:hint="cs"/>
          <w:rtl/>
        </w:rPr>
        <w:t>را در کنار هم جمع</w:t>
      </w:r>
      <w:r w:rsidR="00782812">
        <w:rPr>
          <w:rFonts w:cs="B Lotus" w:hint="cs"/>
          <w:rtl/>
        </w:rPr>
        <w:t xml:space="preserve"> می‌</w:t>
      </w:r>
      <w:r w:rsidRPr="00584360">
        <w:rPr>
          <w:rFonts w:cs="B Lotus" w:hint="cs"/>
          <w:rtl/>
        </w:rPr>
        <w:t>کند.</w:t>
      </w:r>
    </w:p>
    <w:p w:rsidR="000B0214" w:rsidRPr="002D3D9B" w:rsidRDefault="000B0214" w:rsidP="002D3D9B">
      <w:pPr>
        <w:ind w:left="0" w:firstLine="284"/>
        <w:jc w:val="both"/>
        <w:rPr>
          <w:rFonts w:ascii="KFGQPC Uthmanic Script HAFS" w:hAnsi="KFGQPC Uthmanic Script HAFS" w:cs="KFGQPC Uthmanic Script HAFS"/>
          <w:rtl/>
          <w:lang w:bidi="ar-SA"/>
        </w:rPr>
      </w:pPr>
      <w:r w:rsidRPr="00584360">
        <w:rPr>
          <w:rFonts w:cs="B Lotus" w:hint="cs"/>
          <w:rtl/>
        </w:rPr>
        <w:t>طلب زیاد کردن علم یک خواسته اسلامی است.</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وَقُل رَّبِّ زِدۡنِي عِلۡمٗا ١١٤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طه: 114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1009FF">
        <w:rPr>
          <w:rFonts w:ascii="Traditional Arabic" w:hAnsi="Traditional Arabic" w:cs="Traditional Arabic"/>
          <w:rtl/>
          <w:lang w:bidi="ar-SA"/>
        </w:rPr>
        <w:t>«</w:t>
      </w:r>
      <w:r w:rsidR="00793002" w:rsidRPr="00584360">
        <w:rPr>
          <w:rFonts w:cs="B Lotus" w:hint="cs"/>
          <w:rtl/>
          <w:lang w:bidi="ar-SA"/>
        </w:rPr>
        <w:t>و بگو پروردگارا بر دانشم بیافزا</w:t>
      </w:r>
      <w:r w:rsidR="001009FF">
        <w:rPr>
          <w:rFonts w:ascii="Traditional Arabic" w:hAnsi="Traditional Arabic" w:cs="Traditional Arabic"/>
          <w:rtl/>
          <w:lang w:bidi="ar-SA"/>
        </w:rPr>
        <w:t>»</w:t>
      </w:r>
      <w:r w:rsidR="00793002" w:rsidRPr="00584360">
        <w:rPr>
          <w:rFonts w:cs="B Lotus" w:hint="cs"/>
          <w:rtl/>
          <w:lang w:bidi="ar-SA"/>
        </w:rPr>
        <w:t>.</w:t>
      </w:r>
    </w:p>
    <w:p w:rsidR="000B0214" w:rsidRPr="00584360" w:rsidRDefault="000B0214" w:rsidP="0031712A">
      <w:pPr>
        <w:ind w:left="0" w:firstLine="284"/>
        <w:jc w:val="both"/>
        <w:rPr>
          <w:rFonts w:cs="B Lotus"/>
          <w:rtl/>
        </w:rPr>
      </w:pPr>
      <w:r w:rsidRPr="00584360">
        <w:rPr>
          <w:rFonts w:cs="B Lotus" w:hint="cs"/>
          <w:rtl/>
        </w:rPr>
        <w:t>و طلب علم تا آخرین لحظه زندگی دنیوی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تا جایگاه</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بالا</w:t>
      </w:r>
      <w:r w:rsidR="00782812">
        <w:rPr>
          <w:rFonts w:cs="B Lotus" w:hint="cs"/>
          <w:rtl/>
        </w:rPr>
        <w:t xml:space="preserve"> می‌</w:t>
      </w:r>
      <w:r w:rsidRPr="00584360">
        <w:rPr>
          <w:rFonts w:cs="B Lotus" w:hint="cs"/>
          <w:rtl/>
        </w:rPr>
        <w:t>برد. پیامبر</w:t>
      </w:r>
      <w:r w:rsidR="00793002" w:rsidRPr="00584360">
        <w:rPr>
          <w:rFonts w:cs="B Lotus" w:hint="cs"/>
          <w:rtl/>
        </w:rPr>
        <w:sym w:font="AGA Arabesque" w:char="F072"/>
      </w:r>
      <w:r w:rsidR="00782812">
        <w:rPr>
          <w:rFonts w:cs="B Lotus" w:hint="cs"/>
          <w:rtl/>
        </w:rPr>
        <w:t xml:space="preserve"> می‌</w:t>
      </w:r>
      <w:r w:rsidRPr="00584360">
        <w:rPr>
          <w:rFonts w:cs="B Lotus" w:hint="cs"/>
          <w:rtl/>
        </w:rPr>
        <w:t>فرماید: «کسی که اجلش فرا برسد در حالی که طلب علم</w:t>
      </w:r>
      <w:r w:rsidR="00782812">
        <w:rPr>
          <w:rFonts w:cs="B Lotus" w:hint="cs"/>
          <w:rtl/>
        </w:rPr>
        <w:t xml:space="preserve"> می‌</w:t>
      </w:r>
      <w:r w:rsidRPr="00584360">
        <w:rPr>
          <w:rFonts w:cs="B Lotus" w:hint="cs"/>
          <w:rtl/>
        </w:rPr>
        <w:t>کند، خداوند او را در حالی</w:t>
      </w:r>
      <w:r w:rsidR="00782812">
        <w:rPr>
          <w:rFonts w:cs="B Lotus" w:hint="cs"/>
          <w:rtl/>
        </w:rPr>
        <w:t xml:space="preserve"> می‌</w:t>
      </w:r>
      <w:r w:rsidRPr="00584360">
        <w:rPr>
          <w:rFonts w:cs="B Lotus" w:hint="cs"/>
          <w:rtl/>
        </w:rPr>
        <w:t>میراند که میان وی و</w:t>
      </w:r>
      <w:r w:rsidR="00C208AB" w:rsidRPr="00584360">
        <w:rPr>
          <w:rFonts w:cs="B Lotus" w:hint="cs"/>
          <w:rtl/>
        </w:rPr>
        <w:t xml:space="preserve"> </w:t>
      </w:r>
      <w:r w:rsidR="00FF4CCC" w:rsidRPr="00584360">
        <w:rPr>
          <w:rFonts w:cs="B Lotus" w:hint="cs"/>
          <w:rtl/>
        </w:rPr>
        <w:t>انبیاء</w:t>
      </w:r>
      <w:r w:rsidR="00793002" w:rsidRPr="00584360">
        <w:rPr>
          <w:rFonts w:cs="B Lotus" w:hint="cs"/>
          <w:rtl/>
        </w:rPr>
        <w:t xml:space="preserve"> بجز درجه نبوت چیزی نباشد</w:t>
      </w:r>
      <w:r w:rsidRPr="00584360">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198"/>
      </w:r>
      <w:r w:rsidR="00C825F2" w:rsidRPr="00C825F2">
        <w:rPr>
          <w:rFonts w:cs="B Lotus" w:hint="cs"/>
          <w:vertAlign w:val="superscript"/>
          <w:rtl/>
        </w:rPr>
        <w:t>)</w:t>
      </w:r>
      <w:r w:rsidR="00793002" w:rsidRPr="00584360">
        <w:rPr>
          <w:rFonts w:cs="B Lotus" w:hint="cs"/>
          <w:rtl/>
        </w:rPr>
        <w:t>.</w:t>
      </w:r>
      <w:r w:rsidRPr="00584360">
        <w:rPr>
          <w:rFonts w:cs="B Lotus" w:hint="cs"/>
          <w:rtl/>
        </w:rPr>
        <w:t xml:space="preserve"> </w:t>
      </w:r>
    </w:p>
    <w:p w:rsidR="000B0214" w:rsidRPr="00584360" w:rsidRDefault="000B0214" w:rsidP="00FD2165">
      <w:pPr>
        <w:ind w:left="0" w:firstLine="284"/>
        <w:jc w:val="both"/>
        <w:rPr>
          <w:rFonts w:cs="B Lotus"/>
          <w:rtl/>
        </w:rPr>
      </w:pPr>
      <w:r w:rsidRPr="00584360">
        <w:rPr>
          <w:rFonts w:cs="B Lotus" w:hint="cs"/>
          <w:rtl/>
        </w:rPr>
        <w:t xml:space="preserve">اسلام </w:t>
      </w:r>
      <w:r w:rsidR="0083074E" w:rsidRPr="00584360">
        <w:rPr>
          <w:rFonts w:cs="B Lotus" w:hint="cs"/>
          <w:rtl/>
        </w:rPr>
        <w:t>آموزش</w:t>
      </w:r>
      <w:r w:rsidR="001009FF">
        <w:rPr>
          <w:rFonts w:cs="B Lotus" w:hint="cs"/>
          <w:rtl/>
        </w:rPr>
        <w:t xml:space="preserve"> فرهنگ‌ها</w:t>
      </w:r>
      <w:r w:rsidRPr="00584360">
        <w:rPr>
          <w:rFonts w:cs="B Lotus" w:hint="cs"/>
          <w:rtl/>
        </w:rPr>
        <w:t>ی بیگانه را به شرط آموختن از فرهنگ اسلامی بیان داشته است و استفاده از</w:t>
      </w:r>
      <w:r w:rsidR="001009FF">
        <w:rPr>
          <w:rFonts w:cs="B Lotus" w:hint="cs"/>
          <w:rtl/>
        </w:rPr>
        <w:t xml:space="preserve"> فرهنگ‌ها</w:t>
      </w:r>
      <w:r w:rsidRPr="00584360">
        <w:rPr>
          <w:rFonts w:cs="B Lotus" w:hint="cs"/>
          <w:rtl/>
        </w:rPr>
        <w:t>ی دیگر به</w:t>
      </w:r>
      <w:r w:rsidR="0047598F">
        <w:rPr>
          <w:rFonts w:cs="B Lotus" w:hint="cs"/>
          <w:rtl/>
        </w:rPr>
        <w:t xml:space="preserve"> گونه‌ای </w:t>
      </w:r>
      <w:r w:rsidRPr="00584360">
        <w:rPr>
          <w:rFonts w:cs="B Lotus" w:hint="cs"/>
          <w:rtl/>
        </w:rPr>
        <w:t>که معارض اصول اسلام و فضائل</w:t>
      </w:r>
      <w:r w:rsidR="00C208AB" w:rsidRPr="00584360">
        <w:rPr>
          <w:rFonts w:cs="B Lotus" w:hint="cs"/>
          <w:rtl/>
        </w:rPr>
        <w:t xml:space="preserve"> آن</w:t>
      </w:r>
      <w:r w:rsidRPr="00584360">
        <w:rPr>
          <w:rFonts w:cs="B Lotus" w:hint="cs"/>
          <w:rtl/>
        </w:rPr>
        <w:t xml:space="preserve"> نباشد و به عقیده</w:t>
      </w:r>
      <w:r w:rsidR="005054FC">
        <w:rPr>
          <w:rFonts w:cs="B Lotus" w:hint="cs"/>
          <w:rtl/>
        </w:rPr>
        <w:t xml:space="preserve">‌های </w:t>
      </w:r>
      <w:r w:rsidRPr="00584360">
        <w:rPr>
          <w:rFonts w:cs="B Lotus" w:hint="cs"/>
          <w:rtl/>
        </w:rPr>
        <w:t>فاسد و مذهب</w:t>
      </w:r>
      <w:r w:rsidR="005054FC">
        <w:rPr>
          <w:rFonts w:cs="B Lotus" w:hint="cs"/>
          <w:rtl/>
        </w:rPr>
        <w:t xml:space="preserve">‌های </w:t>
      </w:r>
      <w:r w:rsidRPr="00584360">
        <w:rPr>
          <w:rFonts w:cs="B Lotus" w:hint="cs"/>
          <w:rtl/>
        </w:rPr>
        <w:t>ویرانگر و فلسفه</w:t>
      </w:r>
      <w:r w:rsidR="005054FC">
        <w:rPr>
          <w:rFonts w:cs="B Lotus" w:hint="cs"/>
          <w:rtl/>
        </w:rPr>
        <w:t xml:space="preserve">‌های </w:t>
      </w:r>
      <w:r w:rsidRPr="00584360">
        <w:rPr>
          <w:rFonts w:cs="B Lotus" w:hint="cs"/>
          <w:rtl/>
        </w:rPr>
        <w:t>گمراه کننده و منحرف از روش استوار اسلامی دعوت نکند، ممکن است.</w:t>
      </w:r>
    </w:p>
    <w:p w:rsidR="000B0214" w:rsidRPr="002B4600" w:rsidRDefault="000B0214" w:rsidP="00FD2165">
      <w:pPr>
        <w:pStyle w:val="a3"/>
        <w:rPr>
          <w:rtl/>
        </w:rPr>
      </w:pPr>
      <w:bookmarkStart w:id="58" w:name="_Toc330416702"/>
      <w:r w:rsidRPr="002B4600">
        <w:rPr>
          <w:rFonts w:hint="cs"/>
          <w:rtl/>
        </w:rPr>
        <w:t>3-2-4- حق</w:t>
      </w:r>
      <w:r w:rsidR="00C208AB">
        <w:rPr>
          <w:rFonts w:hint="cs"/>
          <w:rtl/>
        </w:rPr>
        <w:t xml:space="preserve"> </w:t>
      </w:r>
      <w:r w:rsidR="008405B8">
        <w:rPr>
          <w:rFonts w:hint="cs"/>
          <w:rtl/>
        </w:rPr>
        <w:t>انس</w:t>
      </w:r>
      <w:r w:rsidR="00C208AB">
        <w:rPr>
          <w:rFonts w:hint="cs"/>
          <w:rtl/>
        </w:rPr>
        <w:t>ان</w:t>
      </w:r>
      <w:r w:rsidRPr="002B4600">
        <w:rPr>
          <w:rFonts w:hint="cs"/>
          <w:rtl/>
        </w:rPr>
        <w:t xml:space="preserve"> در داشتن محیطی سالم</w:t>
      </w:r>
      <w:r w:rsidR="00793002">
        <w:rPr>
          <w:rFonts w:hint="cs"/>
          <w:rtl/>
        </w:rPr>
        <w:t>:</w:t>
      </w:r>
      <w:bookmarkEnd w:id="58"/>
    </w:p>
    <w:p w:rsidR="00B4718B" w:rsidRPr="00584360" w:rsidRDefault="00B4718B" w:rsidP="0031712A">
      <w:pPr>
        <w:ind w:left="0" w:firstLine="284"/>
        <w:jc w:val="both"/>
        <w:rPr>
          <w:rFonts w:cs="B Lotus"/>
          <w:rtl/>
        </w:rPr>
      </w:pPr>
      <w:r w:rsidRPr="00584360">
        <w:rPr>
          <w:rFonts w:cs="B Lotus" w:hint="cs"/>
          <w:rtl/>
        </w:rPr>
        <w:t>اسلام به اصول و مبادی مهمی که به سعادت و خوشبختی</w:t>
      </w:r>
      <w:r w:rsidR="00306B68">
        <w:rPr>
          <w:rFonts w:cs="B Lotus" w:hint="cs"/>
          <w:rtl/>
        </w:rPr>
        <w:t xml:space="preserve"> انسان‌ها</w:t>
      </w:r>
      <w:r w:rsidR="00782812">
        <w:rPr>
          <w:rFonts w:cs="B Lotus" w:hint="cs"/>
          <w:rtl/>
        </w:rPr>
        <w:t xml:space="preserve"> می‌</w:t>
      </w:r>
      <w:r w:rsidR="0056247C" w:rsidRPr="00584360">
        <w:rPr>
          <w:rFonts w:cs="B Lotus" w:hint="cs"/>
          <w:rtl/>
        </w:rPr>
        <w:t>انجام</w:t>
      </w:r>
      <w:r w:rsidRPr="00584360">
        <w:rPr>
          <w:rFonts w:cs="B Lotus" w:hint="cs"/>
          <w:rtl/>
        </w:rPr>
        <w:t>د، توجه کرده است. از جمله این اصول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داشتن محیطی سالم است که امور دیگری از</w:t>
      </w:r>
      <w:r w:rsidR="00C208AB" w:rsidRPr="00584360">
        <w:rPr>
          <w:rFonts w:cs="B Lotus" w:hint="cs"/>
          <w:rtl/>
        </w:rPr>
        <w:t xml:space="preserve"> آن</w:t>
      </w:r>
      <w:r w:rsidRPr="00584360">
        <w:rPr>
          <w:rFonts w:cs="B Lotus" w:hint="cs"/>
          <w:rtl/>
        </w:rPr>
        <w:t xml:space="preserve"> ناشی</w:t>
      </w:r>
      <w:r w:rsidR="00782812">
        <w:rPr>
          <w:rFonts w:cs="B Lotus" w:hint="cs"/>
          <w:rtl/>
        </w:rPr>
        <w:t xml:space="preserve"> می‌</w:t>
      </w:r>
      <w:r w:rsidRPr="00584360">
        <w:rPr>
          <w:rFonts w:cs="B Lotus" w:hint="cs"/>
          <w:rtl/>
        </w:rPr>
        <w:t>شود. از جمله حق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جانشینی وی در روی زمین، خصوصیات بزرگ منشانه اخلاقی و مقاصد شریعت که</w:t>
      </w:r>
      <w:r w:rsidR="00C208AB" w:rsidRPr="00584360">
        <w:rPr>
          <w:rFonts w:cs="B Lotus" w:hint="cs"/>
          <w:rtl/>
        </w:rPr>
        <w:t xml:space="preserve"> </w:t>
      </w:r>
      <w:r w:rsidR="00FF4CCC" w:rsidRPr="00584360">
        <w:rPr>
          <w:rFonts w:cs="B Lotus" w:hint="cs"/>
          <w:rtl/>
        </w:rPr>
        <w:t>انواع</w:t>
      </w:r>
      <w:r w:rsidR="0083074E" w:rsidRPr="00584360">
        <w:rPr>
          <w:rFonts w:cs="B Lotus" w:hint="cs"/>
          <w:rtl/>
        </w:rPr>
        <w:t xml:space="preserve"> ف</w:t>
      </w:r>
      <w:r w:rsidRPr="00584360">
        <w:rPr>
          <w:rFonts w:cs="B Lotus" w:hint="cs"/>
          <w:rtl/>
        </w:rPr>
        <w:t>س</w:t>
      </w:r>
      <w:r w:rsidR="0083074E" w:rsidRPr="00584360">
        <w:rPr>
          <w:rFonts w:cs="B Lotus" w:hint="cs"/>
          <w:rtl/>
        </w:rPr>
        <w:t>ا</w:t>
      </w:r>
      <w:r w:rsidRPr="00584360">
        <w:rPr>
          <w:rFonts w:cs="B Lotus" w:hint="cs"/>
          <w:rtl/>
        </w:rPr>
        <w:t>د را در روی زمین</w:t>
      </w:r>
      <w:r w:rsidR="0083074E" w:rsidRPr="00584360">
        <w:rPr>
          <w:rFonts w:cs="B Lotus" w:hint="cs"/>
          <w:rtl/>
        </w:rPr>
        <w:t xml:space="preserve"> ریشه کن</w:t>
      </w:r>
      <w:r w:rsidR="00782812">
        <w:rPr>
          <w:rFonts w:cs="B Lotus" w:hint="cs"/>
          <w:rtl/>
        </w:rPr>
        <w:t xml:space="preserve"> می‌</w:t>
      </w:r>
      <w:r w:rsidR="0083074E" w:rsidRPr="00584360">
        <w:rPr>
          <w:rFonts w:cs="B Lotus" w:hint="cs"/>
          <w:rtl/>
        </w:rPr>
        <w:t>کند</w:t>
      </w:r>
      <w:r w:rsidR="00CA0B0F" w:rsidRPr="00584360">
        <w:rPr>
          <w:rFonts w:cs="B Lotus" w:hint="cs"/>
          <w:rtl/>
        </w:rPr>
        <w:t>.</w:t>
      </w:r>
      <w:r w:rsidR="0083074E" w:rsidRPr="00584360">
        <w:rPr>
          <w:rFonts w:cs="B Lotus" w:hint="cs"/>
          <w:rtl/>
        </w:rPr>
        <w:t xml:space="preserve"> چون پیامبر</w:t>
      </w:r>
      <w:r w:rsidR="00CA0B0F" w:rsidRPr="00584360">
        <w:rPr>
          <w:rFonts w:cs="B Lotus" w:hint="cs"/>
          <w:rtl/>
        </w:rPr>
        <w:sym w:font="AGA Arabesque" w:char="F072"/>
      </w:r>
      <w:r w:rsidRPr="00584360">
        <w:rPr>
          <w:rFonts w:cs="B Lotus" w:hint="cs"/>
          <w:rtl/>
        </w:rPr>
        <w:t xml:space="preserve"> فرموده است: «در اسلام نه ضرر رساندن به دیگری وجود دارد و نه </w:t>
      </w:r>
      <w:r w:rsidR="00CA0B0F" w:rsidRPr="00584360">
        <w:rPr>
          <w:rFonts w:cs="B Lotus" w:hint="cs"/>
          <w:rtl/>
        </w:rPr>
        <w:t>دفع و جبران این ضرر با ضرر دیگر</w:t>
      </w:r>
      <w:r w:rsidRPr="00584360">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199"/>
      </w:r>
      <w:r w:rsidR="00C825F2" w:rsidRPr="00C825F2">
        <w:rPr>
          <w:rFonts w:cs="B Lotus" w:hint="cs"/>
          <w:vertAlign w:val="superscript"/>
          <w:rtl/>
        </w:rPr>
        <w:t>)</w:t>
      </w:r>
      <w:r w:rsidR="00CA0B0F" w:rsidRPr="00584360">
        <w:rPr>
          <w:rFonts w:cs="B Lotus" w:hint="cs"/>
          <w:rtl/>
        </w:rPr>
        <w:t>.</w:t>
      </w:r>
      <w:r w:rsidRPr="00584360">
        <w:rPr>
          <w:rFonts w:cs="B Lotus" w:hint="cs"/>
          <w:rtl/>
        </w:rPr>
        <w:t xml:space="preserve"> </w:t>
      </w:r>
    </w:p>
    <w:p w:rsidR="00B4718B" w:rsidRPr="00584360" w:rsidRDefault="00B4718B" w:rsidP="00A525C6">
      <w:pPr>
        <w:ind w:left="0" w:firstLine="284"/>
        <w:jc w:val="both"/>
        <w:rPr>
          <w:rFonts w:cs="B Lotus"/>
          <w:rtl/>
        </w:rPr>
      </w:pPr>
      <w:r w:rsidRPr="00584360">
        <w:rPr>
          <w:rFonts w:cs="B Lotus" w:hint="cs"/>
          <w:rtl/>
        </w:rPr>
        <w:t xml:space="preserve">این حدیث برای قاعده فقهی </w:t>
      </w:r>
      <w:r w:rsidRPr="002D2F7B">
        <w:rPr>
          <w:rStyle w:val="Char0"/>
          <w:rFonts w:hint="cs"/>
          <w:rtl/>
        </w:rPr>
        <w:t>«</w:t>
      </w:r>
      <w:r w:rsidR="00BD2EEC" w:rsidRPr="002D2F7B">
        <w:rPr>
          <w:rStyle w:val="Char0"/>
          <w:rtl/>
        </w:rPr>
        <w:t>لا ضرر و</w:t>
      </w:r>
      <w:r w:rsidRPr="002D2F7B">
        <w:rPr>
          <w:rStyle w:val="Char0"/>
          <w:rtl/>
        </w:rPr>
        <w:t>لا ضرار</w:t>
      </w:r>
      <w:r w:rsidRPr="002D2F7B">
        <w:rPr>
          <w:rStyle w:val="Char0"/>
          <w:rFonts w:hint="cs"/>
          <w:rtl/>
        </w:rPr>
        <w:t>»</w:t>
      </w:r>
      <w:r w:rsidRPr="00584360">
        <w:rPr>
          <w:rFonts w:cs="B Lotus" w:hint="cs"/>
          <w:rtl/>
        </w:rPr>
        <w:t xml:space="preserve"> اصل است که یکی از کلیات پنجگانه به حساب</w:t>
      </w:r>
      <w:r w:rsidR="00782812">
        <w:rPr>
          <w:rFonts w:cs="B Lotus" w:hint="cs"/>
          <w:rtl/>
        </w:rPr>
        <w:t xml:space="preserve"> می‌</w:t>
      </w:r>
      <w:r w:rsidRPr="00584360">
        <w:rPr>
          <w:rFonts w:cs="B Lotus" w:hint="cs"/>
          <w:rtl/>
        </w:rPr>
        <w:t>آید که قاعده</w:t>
      </w:r>
      <w:r w:rsidR="005054FC">
        <w:rPr>
          <w:rFonts w:cs="B Lotus" w:hint="cs"/>
          <w:rtl/>
        </w:rPr>
        <w:t xml:space="preserve">‌های </w:t>
      </w:r>
      <w:r w:rsidRPr="00584360">
        <w:rPr>
          <w:rFonts w:cs="B Lotus" w:hint="cs"/>
          <w:rtl/>
        </w:rPr>
        <w:t>دیگری نیز از</w:t>
      </w:r>
      <w:r w:rsidR="00C208AB" w:rsidRPr="00584360">
        <w:rPr>
          <w:rFonts w:cs="B Lotus" w:hint="cs"/>
          <w:rtl/>
        </w:rPr>
        <w:t xml:space="preserve"> آن</w:t>
      </w:r>
      <w:r w:rsidRPr="00584360">
        <w:rPr>
          <w:rFonts w:cs="B Lotus" w:hint="cs"/>
          <w:rtl/>
        </w:rPr>
        <w:t xml:space="preserve"> جدا</w:t>
      </w:r>
      <w:r w:rsidR="00782812">
        <w:rPr>
          <w:rFonts w:cs="B Lotus" w:hint="cs"/>
          <w:rtl/>
        </w:rPr>
        <w:t xml:space="preserve"> می‌</w:t>
      </w:r>
      <w:r w:rsidRPr="00584360">
        <w:rPr>
          <w:rFonts w:cs="B Lotus" w:hint="cs"/>
          <w:rtl/>
        </w:rPr>
        <w:t>شوند. ضرر به معنای وارد کردن مفسده به دیگری است</w:t>
      </w:r>
      <w:r w:rsidR="009B7C5E" w:rsidRPr="00584360">
        <w:rPr>
          <w:rFonts w:cs="B Lotus" w:hint="cs"/>
          <w:rtl/>
        </w:rPr>
        <w:t>،</w:t>
      </w:r>
      <w:r w:rsidRPr="00584360">
        <w:rPr>
          <w:rFonts w:cs="B Lotus" w:hint="cs"/>
          <w:rtl/>
        </w:rPr>
        <w:t xml:space="preserve"> و ضرار مقابله ضرر با</w:t>
      </w:r>
      <w:r w:rsidR="009B7C5E" w:rsidRPr="00584360">
        <w:rPr>
          <w:rFonts w:cs="B Lotus" w:hint="cs"/>
          <w:rtl/>
        </w:rPr>
        <w:t xml:space="preserve"> </w:t>
      </w:r>
      <w:r w:rsidRPr="00584360">
        <w:rPr>
          <w:rFonts w:cs="B Lotus" w:hint="cs"/>
          <w:rtl/>
        </w:rPr>
        <w:t>ضرر است. و این حدیث ضرر را به طور کل نفی</w:t>
      </w:r>
      <w:r w:rsidR="00782812">
        <w:rPr>
          <w:rFonts w:cs="B Lotus" w:hint="cs"/>
          <w:rtl/>
        </w:rPr>
        <w:t xml:space="preserve"> می‌</w:t>
      </w:r>
      <w:r w:rsidRPr="00584360">
        <w:rPr>
          <w:rFonts w:cs="B Lotus" w:hint="cs"/>
          <w:rtl/>
        </w:rPr>
        <w:t>کند. پس منع</w:t>
      </w:r>
      <w:r w:rsidR="00C208AB" w:rsidRPr="00584360">
        <w:rPr>
          <w:rFonts w:cs="B Lotus" w:hint="cs"/>
          <w:rtl/>
        </w:rPr>
        <w:t xml:space="preserve"> آن</w:t>
      </w:r>
      <w:r w:rsidRPr="00584360">
        <w:rPr>
          <w:rFonts w:cs="B Lotus" w:hint="cs"/>
          <w:rtl/>
        </w:rPr>
        <w:t xml:space="preserve"> به طور مطلق واجب است که شامل ضرر عام و خاص</w:t>
      </w:r>
      <w:r w:rsidR="00782812">
        <w:rPr>
          <w:rFonts w:cs="B Lotus" w:hint="cs"/>
          <w:rtl/>
        </w:rPr>
        <w:t xml:space="preserve"> می‌</w:t>
      </w:r>
      <w:r w:rsidRPr="00584360">
        <w:rPr>
          <w:rFonts w:cs="B Lotus" w:hint="cs"/>
          <w:rtl/>
        </w:rPr>
        <w:t>شود. و شامل دفع ضرر قبل از وقوع</w:t>
      </w:r>
      <w:r w:rsidR="00C208AB" w:rsidRPr="00584360">
        <w:rPr>
          <w:rFonts w:cs="B Lotus" w:hint="cs"/>
          <w:rtl/>
        </w:rPr>
        <w:t xml:space="preserve"> آن</w:t>
      </w:r>
      <w:r w:rsidRPr="00584360">
        <w:rPr>
          <w:rFonts w:cs="B Lotus" w:hint="cs"/>
          <w:rtl/>
        </w:rPr>
        <w:t xml:space="preserve"> نیز با استفاده از</w:t>
      </w:r>
      <w:r w:rsidR="006030EC">
        <w:rPr>
          <w:rFonts w:cs="B Lotus" w:hint="cs"/>
          <w:rtl/>
        </w:rPr>
        <w:t xml:space="preserve"> راه‌ها</w:t>
      </w:r>
      <w:r w:rsidRPr="00584360">
        <w:rPr>
          <w:rFonts w:cs="B Lotus" w:hint="cs"/>
          <w:rtl/>
        </w:rPr>
        <w:t>ی جلوگیری ممکن،</w:t>
      </w:r>
      <w:r w:rsidR="00782812">
        <w:rPr>
          <w:rFonts w:cs="B Lotus" w:hint="cs"/>
          <w:rtl/>
        </w:rPr>
        <w:t xml:space="preserve"> می‌</w:t>
      </w:r>
      <w:r w:rsidRPr="00584360">
        <w:rPr>
          <w:rFonts w:cs="B Lotus" w:hint="cs"/>
          <w:rtl/>
        </w:rPr>
        <w:t>شود. و رفع</w:t>
      </w:r>
      <w:r w:rsidR="00C208AB" w:rsidRPr="00584360">
        <w:rPr>
          <w:rFonts w:cs="B Lotus" w:hint="cs"/>
          <w:rtl/>
        </w:rPr>
        <w:t xml:space="preserve"> آن</w:t>
      </w:r>
      <w:r w:rsidRPr="00584360">
        <w:rPr>
          <w:rFonts w:cs="B Lotus" w:hint="cs"/>
          <w:rtl/>
        </w:rPr>
        <w:t xml:space="preserve"> نیز بعد از وقوع به وسیله تدبیرهایی که آثار ضرر را بزداید و مانع تکرار</w:t>
      </w:r>
      <w:r w:rsidR="00C208AB" w:rsidRPr="00584360">
        <w:rPr>
          <w:rFonts w:cs="B Lotus" w:hint="cs"/>
          <w:rtl/>
        </w:rPr>
        <w:t xml:space="preserve"> آن</w:t>
      </w:r>
      <w:r w:rsidRPr="00584360">
        <w:rPr>
          <w:rFonts w:cs="B Lotus" w:hint="cs"/>
          <w:rtl/>
        </w:rPr>
        <w:t xml:space="preserve"> بشود، شامل</w:t>
      </w:r>
      <w:r w:rsidR="00782812">
        <w:rPr>
          <w:rFonts w:cs="B Lotus" w:hint="cs"/>
          <w:rtl/>
        </w:rPr>
        <w:t xml:space="preserve"> می‌</w:t>
      </w:r>
      <w:r w:rsidRPr="00584360">
        <w:rPr>
          <w:rFonts w:cs="B Lotus" w:hint="cs"/>
          <w:rtl/>
        </w:rPr>
        <w:t>شود</w:t>
      </w:r>
      <w:r w:rsidR="00C825F2" w:rsidRPr="00C825F2">
        <w:rPr>
          <w:rFonts w:cs="B Lotus" w:hint="cs"/>
          <w:vertAlign w:val="superscript"/>
          <w:rtl/>
        </w:rPr>
        <w:t>(</w:t>
      </w:r>
      <w:r w:rsidR="00C825F2" w:rsidRPr="00C825F2">
        <w:rPr>
          <w:rStyle w:val="FootnoteReference"/>
          <w:rFonts w:cs="B Lotus"/>
          <w:rtl/>
        </w:rPr>
        <w:footnoteReference w:id="200"/>
      </w:r>
      <w:r w:rsidR="00C825F2" w:rsidRPr="00C825F2">
        <w:rPr>
          <w:rFonts w:cs="B Lotus" w:hint="cs"/>
          <w:vertAlign w:val="superscript"/>
          <w:rtl/>
        </w:rPr>
        <w:t>)</w:t>
      </w:r>
      <w:r w:rsidRPr="00584360">
        <w:rPr>
          <w:rFonts w:cs="B Lotus" w:hint="cs"/>
          <w:rtl/>
        </w:rPr>
        <w:t xml:space="preserve">. </w:t>
      </w:r>
    </w:p>
    <w:p w:rsidR="00B4718B" w:rsidRPr="00584360" w:rsidRDefault="00B4718B" w:rsidP="00A525C6">
      <w:pPr>
        <w:ind w:left="0" w:firstLine="284"/>
        <w:jc w:val="both"/>
        <w:rPr>
          <w:rFonts w:cs="B Lotus"/>
          <w:rtl/>
        </w:rPr>
      </w:pPr>
      <w:r w:rsidRPr="00584360">
        <w:rPr>
          <w:rFonts w:cs="B Lotus" w:hint="cs"/>
          <w:rtl/>
        </w:rPr>
        <w:t>شیخ محمد طاهر بن عاشور در این مورد</w:t>
      </w:r>
      <w:r w:rsidR="00782812">
        <w:rPr>
          <w:rFonts w:cs="B Lotus" w:hint="cs"/>
          <w:rtl/>
        </w:rPr>
        <w:t xml:space="preserve"> می‌</w:t>
      </w:r>
      <w:r w:rsidRPr="00584360">
        <w:rPr>
          <w:rFonts w:cs="B Lotus" w:hint="cs"/>
          <w:rtl/>
        </w:rPr>
        <w:t>گوید: «وقتی ما چشمه</w:t>
      </w:r>
      <w:r w:rsidR="00E82E6E">
        <w:rPr>
          <w:rFonts w:cs="B Lotus" w:hint="cs"/>
          <w:rtl/>
        </w:rPr>
        <w:t xml:space="preserve">‌ها </w:t>
      </w:r>
      <w:r w:rsidRPr="00584360">
        <w:rPr>
          <w:rFonts w:cs="B Lotus" w:hint="cs"/>
          <w:rtl/>
        </w:rPr>
        <w:t>و منابع شریعت را که بر مقاصد</w:t>
      </w:r>
      <w:r w:rsidR="00C208AB" w:rsidRPr="00584360">
        <w:rPr>
          <w:rFonts w:cs="B Lotus" w:hint="cs"/>
          <w:rtl/>
        </w:rPr>
        <w:t xml:space="preserve"> آن</w:t>
      </w:r>
      <w:r w:rsidRPr="00584360">
        <w:rPr>
          <w:rFonts w:cs="B Lotus" w:hint="cs"/>
          <w:rtl/>
        </w:rPr>
        <w:t xml:space="preserve"> دلالت</w:t>
      </w:r>
      <w:r w:rsidR="00782812">
        <w:rPr>
          <w:rFonts w:cs="B Lotus" w:hint="cs"/>
          <w:rtl/>
        </w:rPr>
        <w:t xml:space="preserve"> می‌</w:t>
      </w:r>
      <w:r w:rsidRPr="00584360">
        <w:rPr>
          <w:rFonts w:cs="B Lotus" w:hint="cs"/>
          <w:rtl/>
        </w:rPr>
        <w:t>کن</w:t>
      </w:r>
      <w:r w:rsidR="0083074E" w:rsidRPr="00584360">
        <w:rPr>
          <w:rFonts w:cs="B Lotus" w:hint="cs"/>
          <w:rtl/>
        </w:rPr>
        <w:t>ند،</w:t>
      </w:r>
      <w:r w:rsidRPr="00584360">
        <w:rPr>
          <w:rFonts w:cs="B Lotus" w:hint="cs"/>
          <w:rtl/>
        </w:rPr>
        <w:t xml:space="preserve"> ثابت گرداندیم</w:t>
      </w:r>
      <w:r w:rsidR="00977E9D" w:rsidRPr="00584360">
        <w:rPr>
          <w:rFonts w:cs="B Lotus" w:hint="cs"/>
          <w:rtl/>
        </w:rPr>
        <w:t xml:space="preserve"> برای ما دلایل کلی و جزئی ثابت</w:t>
      </w:r>
      <w:r w:rsidR="00C208AB" w:rsidRPr="00584360">
        <w:rPr>
          <w:rFonts w:cs="B Lotus" w:hint="cs"/>
          <w:rtl/>
        </w:rPr>
        <w:t xml:space="preserve"> آن</w:t>
      </w:r>
      <w:r w:rsidR="00977E9D" w:rsidRPr="00584360">
        <w:rPr>
          <w:rFonts w:cs="B Lotus" w:hint="cs"/>
          <w:rtl/>
        </w:rPr>
        <w:t xml:space="preserve"> روشن</w:t>
      </w:r>
      <w:r w:rsidR="00782812">
        <w:rPr>
          <w:rFonts w:cs="B Lotus" w:hint="cs"/>
          <w:rtl/>
        </w:rPr>
        <w:t xml:space="preserve"> می‌</w:t>
      </w:r>
      <w:r w:rsidR="00977E9D" w:rsidRPr="00584360">
        <w:rPr>
          <w:rFonts w:cs="B Lotus" w:hint="cs"/>
          <w:rtl/>
        </w:rPr>
        <w:t>شود که هدف کلی شریعت از</w:t>
      </w:r>
      <w:r w:rsidR="00E82E6E">
        <w:rPr>
          <w:rFonts w:cs="B Lotus" w:hint="cs"/>
          <w:rtl/>
        </w:rPr>
        <w:t xml:space="preserve"> آن‌ها </w:t>
      </w:r>
      <w:r w:rsidR="00977E9D" w:rsidRPr="00584360">
        <w:rPr>
          <w:rFonts w:cs="B Lotus" w:hint="cs"/>
          <w:rtl/>
        </w:rPr>
        <w:t>حفظ نظام امت و ادامه صلاح و شایستگی</w:t>
      </w:r>
      <w:r w:rsidR="00C208AB" w:rsidRPr="00584360">
        <w:rPr>
          <w:rFonts w:cs="B Lotus" w:hint="cs"/>
          <w:rtl/>
        </w:rPr>
        <w:t xml:space="preserve"> آن</w:t>
      </w:r>
      <w:r w:rsidR="0083074E" w:rsidRPr="00584360">
        <w:rPr>
          <w:rFonts w:cs="B Lotus" w:hint="cs"/>
          <w:rtl/>
        </w:rPr>
        <w:t xml:space="preserve"> به صلاح ا</w:t>
      </w:r>
      <w:r w:rsidR="00977E9D" w:rsidRPr="00584360">
        <w:rPr>
          <w:rFonts w:cs="B Lotus" w:hint="cs"/>
          <w:rtl/>
        </w:rPr>
        <w:t>من کننده بستگی دارد. و این نوع</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77E9D" w:rsidRPr="00584360">
        <w:rPr>
          <w:rFonts w:cs="B Lotus" w:hint="cs"/>
          <w:rtl/>
        </w:rPr>
        <w:t xml:space="preserve"> است که صلاح وی شامل صلاح عقل و عمل و صلاح تمامی موجوداتی</w:t>
      </w:r>
      <w:r w:rsidR="0083074E" w:rsidRPr="00584360">
        <w:rPr>
          <w:rFonts w:cs="B Lotus" w:hint="cs"/>
          <w:rtl/>
        </w:rPr>
        <w:t xml:space="preserve"> است </w:t>
      </w:r>
      <w:r w:rsidR="009B7C5E" w:rsidRPr="00584360">
        <w:rPr>
          <w:rFonts w:cs="B Lotus" w:hint="cs"/>
          <w:rtl/>
        </w:rPr>
        <w:t>که در دنیا زندگی</w:t>
      </w:r>
      <w:r w:rsidR="00782812">
        <w:rPr>
          <w:rFonts w:cs="B Lotus" w:hint="cs"/>
          <w:rtl/>
        </w:rPr>
        <w:t xml:space="preserve"> می‌</w:t>
      </w:r>
      <w:r w:rsidR="009B7C5E" w:rsidRPr="00584360">
        <w:rPr>
          <w:rFonts w:cs="B Lotus" w:hint="cs"/>
          <w:rtl/>
        </w:rPr>
        <w:t>کنند</w:t>
      </w:r>
      <w:r w:rsidR="00977E9D" w:rsidRPr="00584360">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201"/>
      </w:r>
      <w:r w:rsidR="00C825F2" w:rsidRPr="00C825F2">
        <w:rPr>
          <w:rFonts w:cs="B Lotus" w:hint="cs"/>
          <w:vertAlign w:val="superscript"/>
          <w:rtl/>
        </w:rPr>
        <w:t>)</w:t>
      </w:r>
      <w:r w:rsidR="009B7C5E" w:rsidRPr="00584360">
        <w:rPr>
          <w:rFonts w:cs="B Lotus" w:hint="cs"/>
          <w:rtl/>
        </w:rPr>
        <w:t>.</w:t>
      </w:r>
      <w:r w:rsidR="00977E9D" w:rsidRPr="00584360">
        <w:rPr>
          <w:rFonts w:cs="B Lotus" w:hint="cs"/>
          <w:rtl/>
        </w:rPr>
        <w:t xml:space="preserve"> </w:t>
      </w:r>
    </w:p>
    <w:p w:rsidR="00977E9D" w:rsidRPr="00584360" w:rsidRDefault="00977E9D" w:rsidP="00FD2165">
      <w:pPr>
        <w:ind w:left="0" w:firstLine="284"/>
        <w:jc w:val="both"/>
        <w:rPr>
          <w:rFonts w:cs="B Lotus"/>
          <w:rtl/>
        </w:rPr>
      </w:pPr>
      <w:r w:rsidRPr="00584360">
        <w:rPr>
          <w:rFonts w:cs="B Lotus" w:hint="cs"/>
          <w:rtl/>
        </w:rPr>
        <w:t>بنابراین</w:t>
      </w:r>
      <w:r w:rsidR="00BD2EEC" w:rsidRPr="00584360">
        <w:rPr>
          <w:rFonts w:cs="B Lotus" w:hint="cs"/>
          <w:rtl/>
        </w:rPr>
        <w:t>،</w:t>
      </w:r>
      <w:r w:rsidRPr="00584360">
        <w:rPr>
          <w:rFonts w:cs="B Lotus" w:hint="cs"/>
          <w:rtl/>
        </w:rPr>
        <w:t xml:space="preserve"> اسلام با دیدگاه فراگیر خود قصد ایجاد محیط سالمی را دارد که چهار ب</w:t>
      </w:r>
      <w:r w:rsidR="009B7C5E" w:rsidRPr="00584360">
        <w:rPr>
          <w:rFonts w:cs="B Lotus" w:hint="cs"/>
          <w:rtl/>
        </w:rPr>
        <w:t>ُ</w:t>
      </w:r>
      <w:r w:rsidRPr="00584360">
        <w:rPr>
          <w:rFonts w:cs="B Lotus" w:hint="cs"/>
          <w:rtl/>
        </w:rPr>
        <w:t xml:space="preserve">عد دارد که عبارتند از: </w:t>
      </w:r>
    </w:p>
    <w:p w:rsidR="00977E9D" w:rsidRPr="00584360" w:rsidRDefault="00977E9D" w:rsidP="002D2F7B">
      <w:pPr>
        <w:numPr>
          <w:ilvl w:val="0"/>
          <w:numId w:val="34"/>
        </w:numPr>
        <w:tabs>
          <w:tab w:val="clear" w:pos="3120"/>
        </w:tabs>
        <w:jc w:val="both"/>
        <w:rPr>
          <w:rFonts w:cs="B Lotus"/>
          <w:rtl/>
        </w:rPr>
      </w:pPr>
      <w:r w:rsidRPr="00584360">
        <w:rPr>
          <w:rFonts w:cs="B Lotus" w:hint="cs"/>
          <w:rtl/>
        </w:rPr>
        <w:t>بعد طبیعی</w:t>
      </w:r>
      <w:r w:rsidR="009B7C5E" w:rsidRPr="00584360">
        <w:rPr>
          <w:rFonts w:cs="B Lotus" w:hint="cs"/>
          <w:rtl/>
        </w:rPr>
        <w:t>.</w:t>
      </w:r>
    </w:p>
    <w:p w:rsidR="00977E9D" w:rsidRPr="00584360" w:rsidRDefault="00977E9D" w:rsidP="002D2F7B">
      <w:pPr>
        <w:numPr>
          <w:ilvl w:val="0"/>
          <w:numId w:val="34"/>
        </w:numPr>
        <w:tabs>
          <w:tab w:val="clear" w:pos="3120"/>
        </w:tabs>
        <w:jc w:val="both"/>
        <w:rPr>
          <w:rFonts w:cs="B Lotus"/>
        </w:rPr>
      </w:pPr>
      <w:r w:rsidRPr="00584360">
        <w:rPr>
          <w:rFonts w:cs="B Lotus" w:hint="cs"/>
          <w:rtl/>
        </w:rPr>
        <w:t>بعد اقتصادی</w:t>
      </w:r>
      <w:r w:rsidR="009B7C5E" w:rsidRPr="00584360">
        <w:rPr>
          <w:rFonts w:cs="B Lotus" w:hint="cs"/>
          <w:rtl/>
        </w:rPr>
        <w:t>.</w:t>
      </w:r>
    </w:p>
    <w:p w:rsidR="00977E9D" w:rsidRPr="00584360" w:rsidRDefault="00977E9D" w:rsidP="002D2F7B">
      <w:pPr>
        <w:numPr>
          <w:ilvl w:val="0"/>
          <w:numId w:val="34"/>
        </w:numPr>
        <w:tabs>
          <w:tab w:val="clear" w:pos="3120"/>
        </w:tabs>
        <w:jc w:val="both"/>
        <w:rPr>
          <w:rFonts w:cs="B Lotus"/>
        </w:rPr>
      </w:pPr>
      <w:r w:rsidRPr="00584360">
        <w:rPr>
          <w:rFonts w:cs="B Lotus" w:hint="cs"/>
          <w:rtl/>
        </w:rPr>
        <w:t>بعد اجتماعی</w:t>
      </w:r>
      <w:r w:rsidR="009B7C5E" w:rsidRPr="00584360">
        <w:rPr>
          <w:rFonts w:cs="B Lotus" w:hint="cs"/>
          <w:rtl/>
        </w:rPr>
        <w:t>.</w:t>
      </w:r>
    </w:p>
    <w:p w:rsidR="00977E9D" w:rsidRPr="00584360" w:rsidRDefault="00977E9D" w:rsidP="002D2F7B">
      <w:pPr>
        <w:numPr>
          <w:ilvl w:val="0"/>
          <w:numId w:val="34"/>
        </w:numPr>
        <w:tabs>
          <w:tab w:val="clear" w:pos="3120"/>
        </w:tabs>
        <w:jc w:val="both"/>
        <w:rPr>
          <w:rFonts w:cs="B Lotus"/>
        </w:rPr>
      </w:pPr>
      <w:r w:rsidRPr="00584360">
        <w:rPr>
          <w:rFonts w:cs="B Lotus" w:hint="cs"/>
          <w:rtl/>
        </w:rPr>
        <w:t>بعد سیاسی</w:t>
      </w:r>
      <w:r w:rsidR="009B7C5E" w:rsidRPr="00584360">
        <w:rPr>
          <w:rFonts w:cs="B Lotus" w:hint="cs"/>
          <w:rtl/>
        </w:rPr>
        <w:t>.</w:t>
      </w:r>
    </w:p>
    <w:p w:rsidR="00977E9D" w:rsidRPr="00584360" w:rsidRDefault="00977E9D" w:rsidP="00FD2165">
      <w:pPr>
        <w:ind w:left="0" w:firstLine="284"/>
        <w:jc w:val="both"/>
        <w:rPr>
          <w:rFonts w:cs="B Lotus"/>
          <w:rtl/>
        </w:rPr>
      </w:pPr>
      <w:r w:rsidRPr="00584360">
        <w:rPr>
          <w:rFonts w:cs="B Lotus" w:hint="cs"/>
          <w:rtl/>
        </w:rPr>
        <w:t>هر یک از این ابعاد در بردارنده ابعاد فرعی دیگری در داخل خود هستند. به</w:t>
      </w:r>
      <w:r w:rsidR="0047598F">
        <w:rPr>
          <w:rFonts w:cs="B Lotus" w:hint="cs"/>
          <w:rtl/>
        </w:rPr>
        <w:t xml:space="preserve"> گونه‌ای </w:t>
      </w:r>
      <w:r w:rsidRPr="00584360">
        <w:rPr>
          <w:rFonts w:cs="B Lotus" w:hint="cs"/>
          <w:rtl/>
        </w:rPr>
        <w:t>که صلاح</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صلاح عقل وی در محیط است. عقلی که علت تکلیف و تفکر و نوآوری است. و صلاح عمل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3074E" w:rsidRPr="00584360">
        <w:rPr>
          <w:rFonts w:cs="B Lotus" w:hint="cs"/>
          <w:rtl/>
        </w:rPr>
        <w:t xml:space="preserve"> </w:t>
      </w:r>
      <w:r w:rsidRPr="00584360">
        <w:rPr>
          <w:rFonts w:cs="B Lotus" w:hint="cs"/>
          <w:rtl/>
        </w:rPr>
        <w:t>به صورت سلبی یا ایجابی در محیط تأثیر</w:t>
      </w:r>
      <w:r w:rsidR="00782812">
        <w:rPr>
          <w:rFonts w:cs="B Lotus" w:hint="cs"/>
          <w:rtl/>
        </w:rPr>
        <w:t xml:space="preserve"> می‌</w:t>
      </w:r>
      <w:r w:rsidRPr="00584360">
        <w:rPr>
          <w:rFonts w:cs="B Lotus" w:hint="cs"/>
          <w:rtl/>
        </w:rPr>
        <w:t xml:space="preserve">گذارد </w:t>
      </w:r>
      <w:r w:rsidR="0083074E" w:rsidRPr="00584360">
        <w:rPr>
          <w:rFonts w:cs="B Lotus" w:hint="cs"/>
          <w:rtl/>
        </w:rPr>
        <w:t>که با</w:t>
      </w:r>
      <w:r w:rsidR="00A93391">
        <w:rPr>
          <w:rFonts w:cs="B Lotus" w:hint="cs"/>
          <w:rtl/>
        </w:rPr>
        <w:t xml:space="preserve"> فعالیت‌ها</w:t>
      </w:r>
      <w:r w:rsidR="0083074E" w:rsidRPr="00584360">
        <w:rPr>
          <w:rFonts w:cs="B Lotus" w:hint="cs"/>
          <w:rtl/>
        </w:rPr>
        <w:t>ی که انجام</w:t>
      </w:r>
      <w:r w:rsidR="00782812">
        <w:rPr>
          <w:rFonts w:cs="B Lotus" w:hint="cs"/>
          <w:rtl/>
        </w:rPr>
        <w:t xml:space="preserve"> می‌</w:t>
      </w:r>
      <w:r w:rsidR="0083074E" w:rsidRPr="00584360">
        <w:rPr>
          <w:rFonts w:cs="B Lotus" w:hint="cs"/>
          <w:rtl/>
        </w:rPr>
        <w:t xml:space="preserve">دهد </w:t>
      </w:r>
      <w:r w:rsidRPr="00584360">
        <w:rPr>
          <w:rFonts w:cs="B Lotus" w:hint="cs"/>
          <w:rtl/>
        </w:rPr>
        <w:t>یا</w:t>
      </w:r>
      <w:r w:rsidR="00C208AB" w:rsidRPr="00584360">
        <w:rPr>
          <w:rFonts w:cs="B Lotus" w:hint="cs"/>
          <w:rtl/>
        </w:rPr>
        <w:t xml:space="preserve"> آن</w:t>
      </w:r>
      <w:r w:rsidRPr="00584360">
        <w:rPr>
          <w:rFonts w:cs="B Lotus" w:hint="cs"/>
          <w:rtl/>
        </w:rPr>
        <w:t xml:space="preserve"> را آلوده</w:t>
      </w:r>
      <w:r w:rsidR="00782812">
        <w:rPr>
          <w:rFonts w:cs="B Lotus" w:hint="cs"/>
          <w:rtl/>
        </w:rPr>
        <w:t xml:space="preserve"> می‌</w:t>
      </w:r>
      <w:r w:rsidRPr="00584360">
        <w:rPr>
          <w:rFonts w:cs="B Lotus" w:hint="cs"/>
          <w:rtl/>
        </w:rPr>
        <w:t>کند یا</w:t>
      </w:r>
      <w:r w:rsidR="00C208AB" w:rsidRPr="00584360">
        <w:rPr>
          <w:rFonts w:cs="B Lotus" w:hint="cs"/>
          <w:rtl/>
        </w:rPr>
        <w:t xml:space="preserve"> آن</w:t>
      </w:r>
      <w:r w:rsidRPr="00584360">
        <w:rPr>
          <w:rFonts w:cs="B Lotus" w:hint="cs"/>
          <w:rtl/>
        </w:rPr>
        <w:t xml:space="preserve"> را سالم نگه</w:t>
      </w:r>
      <w:r w:rsidR="00782812">
        <w:rPr>
          <w:rFonts w:cs="B Lotus" w:hint="cs"/>
          <w:rtl/>
        </w:rPr>
        <w:t xml:space="preserve"> می‌</w:t>
      </w:r>
      <w:r w:rsidRPr="00584360">
        <w:rPr>
          <w:rFonts w:cs="B Lotus" w:hint="cs"/>
          <w:rtl/>
        </w:rPr>
        <w:t>دارد.</w:t>
      </w:r>
      <w:r w:rsidR="007D5AFD" w:rsidRPr="00584360">
        <w:rPr>
          <w:rFonts w:cs="B Lotus" w:hint="cs"/>
          <w:rtl/>
        </w:rPr>
        <w:t xml:space="preserve"> و خداوند وی را به وسیله</w:t>
      </w:r>
      <w:r w:rsidR="0083074E" w:rsidRPr="00584360">
        <w:rPr>
          <w:rFonts w:cs="B Lotus" w:hint="cs"/>
          <w:rtl/>
        </w:rPr>
        <w:t xml:space="preserve"> این عقل</w:t>
      </w:r>
      <w:r w:rsidR="007D5AFD" w:rsidRPr="00584360">
        <w:rPr>
          <w:rFonts w:cs="B Lotus" w:hint="cs"/>
          <w:rtl/>
        </w:rPr>
        <w:t xml:space="preserve"> جانشین خود کرده</w:t>
      </w:r>
      <w:r w:rsidR="0083074E" w:rsidRPr="00584360">
        <w:rPr>
          <w:rFonts w:cs="B Lotus" w:hint="cs"/>
          <w:rtl/>
        </w:rPr>
        <w:t xml:space="preserve"> است</w:t>
      </w:r>
      <w:r w:rsidR="007D5AFD" w:rsidRPr="00584360">
        <w:rPr>
          <w:rFonts w:cs="B Lotus" w:hint="cs"/>
          <w:rtl/>
        </w:rPr>
        <w:t>. سالم بودن محیط با تمام ابعاد</w:t>
      </w:r>
      <w:r w:rsidR="00C208AB" w:rsidRPr="00584360">
        <w:rPr>
          <w:rFonts w:cs="B Lotus" w:hint="cs"/>
          <w:rtl/>
        </w:rPr>
        <w:t xml:space="preserve"> آن</w:t>
      </w:r>
      <w:r w:rsidR="007D5AFD" w:rsidRPr="00584360">
        <w:rPr>
          <w:rFonts w:cs="B Lotus" w:hint="cs"/>
          <w:rtl/>
        </w:rPr>
        <w:t xml:space="preserve">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D5AFD" w:rsidRPr="00584360">
        <w:rPr>
          <w:rFonts w:cs="B Lotus" w:hint="cs"/>
          <w:rtl/>
        </w:rPr>
        <w:t xml:space="preserve"> نسل امروزی و</w:t>
      </w:r>
      <w:r w:rsidR="00DB21FA">
        <w:rPr>
          <w:rFonts w:cs="B Lotus" w:hint="cs"/>
          <w:rtl/>
        </w:rPr>
        <w:t xml:space="preserve"> نسل‌ها</w:t>
      </w:r>
      <w:r w:rsidR="007D5AFD" w:rsidRPr="00584360">
        <w:rPr>
          <w:rFonts w:cs="B Lotus" w:hint="cs"/>
          <w:rtl/>
        </w:rPr>
        <w:t>ی آینده است</w:t>
      </w:r>
      <w:r w:rsidR="009B7C5E" w:rsidRPr="00584360">
        <w:rPr>
          <w:rFonts w:cs="B Lotus" w:hint="cs"/>
          <w:rtl/>
        </w:rPr>
        <w:t>،</w:t>
      </w:r>
      <w:r w:rsidR="007D5AFD" w:rsidRPr="00584360">
        <w:rPr>
          <w:rFonts w:cs="B Lotus" w:hint="cs"/>
          <w:rtl/>
        </w:rPr>
        <w:t xml:space="preserve"> حق هر نسلی است که محیط سالم را از نسل قبل از خودش به ارث ببرد. و این امر از امانت و مسؤولیتی سرچشمه</w:t>
      </w:r>
      <w:r w:rsidR="00782812">
        <w:rPr>
          <w:rFonts w:cs="B Lotus" w:hint="cs"/>
          <w:rtl/>
        </w:rPr>
        <w:t xml:space="preserve"> می‌</w:t>
      </w:r>
      <w:r w:rsidR="007D5AFD" w:rsidRPr="00584360">
        <w:rPr>
          <w:rFonts w:cs="B Lotus" w:hint="cs"/>
          <w:rtl/>
        </w:rPr>
        <w:t>گیرد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D5AFD" w:rsidRPr="00584360">
        <w:rPr>
          <w:rFonts w:cs="B Lotus" w:hint="cs"/>
          <w:rtl/>
        </w:rPr>
        <w:t xml:space="preserve"> در طول</w:t>
      </w:r>
      <w:r w:rsidR="00DB21FA">
        <w:rPr>
          <w:rFonts w:cs="B Lotus" w:hint="cs"/>
          <w:rtl/>
        </w:rPr>
        <w:t xml:space="preserve"> نسل‌ها</w:t>
      </w:r>
      <w:r w:rsidR="007D5AFD" w:rsidRPr="00584360">
        <w:rPr>
          <w:rFonts w:cs="B Lotus" w:hint="cs"/>
          <w:rtl/>
        </w:rPr>
        <w:t>ی گذشته و در طول تاریخ خود متحمل شده است تا زمانی که خداوند</w:t>
      </w:r>
      <w:r w:rsidR="00306B68">
        <w:rPr>
          <w:rFonts w:cs="B Lotus" w:hint="cs"/>
          <w:rtl/>
        </w:rPr>
        <w:t xml:space="preserve"> انسان‌ها</w:t>
      </w:r>
      <w:r w:rsidR="007D5AFD" w:rsidRPr="00584360">
        <w:rPr>
          <w:rFonts w:cs="B Lotus" w:hint="cs"/>
          <w:rtl/>
        </w:rPr>
        <w:t xml:space="preserve"> و تمام موجودات دیگر را از بین</w:t>
      </w:r>
      <w:r w:rsidR="00782812">
        <w:rPr>
          <w:rFonts w:cs="B Lotus" w:hint="cs"/>
          <w:rtl/>
        </w:rPr>
        <w:t xml:space="preserve"> می‌</w:t>
      </w:r>
      <w:r w:rsidR="007D5AFD" w:rsidRPr="00584360">
        <w:rPr>
          <w:rFonts w:cs="B Lotus" w:hint="cs"/>
          <w:rtl/>
        </w:rPr>
        <w:t>برد.</w:t>
      </w:r>
    </w:p>
    <w:p w:rsidR="007D5AFD" w:rsidRPr="00584360" w:rsidRDefault="007D5AFD" w:rsidP="00FD2165">
      <w:pPr>
        <w:ind w:left="0" w:firstLine="284"/>
        <w:jc w:val="both"/>
        <w:rPr>
          <w:rFonts w:cs="B Lotus"/>
          <w:rtl/>
        </w:rPr>
      </w:pPr>
      <w:r w:rsidRPr="00584360">
        <w:rPr>
          <w:rFonts w:cs="B Lotus" w:hint="cs"/>
          <w:rtl/>
        </w:rPr>
        <w:t>از جانب بعد طبیعی</w:t>
      </w:r>
      <w:r w:rsidR="009B7C5E" w:rsidRPr="00584360">
        <w:rPr>
          <w:rFonts w:cs="B Lotus" w:hint="cs"/>
          <w:rtl/>
        </w:rPr>
        <w:t>،</w:t>
      </w:r>
      <w:r w:rsidRPr="00584360">
        <w:rPr>
          <w:rFonts w:cs="B Lotus" w:hint="cs"/>
          <w:rtl/>
        </w:rPr>
        <w:t xml:space="preserve"> اسلام بر سالم بودن محیط طبیعی با تمام ابعاد فرعی</w:t>
      </w:r>
      <w:r w:rsidR="00C208AB" w:rsidRPr="00584360">
        <w:rPr>
          <w:rFonts w:cs="B Lotus" w:hint="cs"/>
          <w:rtl/>
        </w:rPr>
        <w:t xml:space="preserve"> آن</w:t>
      </w:r>
      <w:r w:rsidRPr="00584360">
        <w:rPr>
          <w:rFonts w:cs="B Lotus" w:hint="cs"/>
          <w:rtl/>
        </w:rPr>
        <w:t xml:space="preserve"> از آب</w:t>
      </w:r>
      <w:r w:rsidR="009B7C5E" w:rsidRPr="00584360">
        <w:rPr>
          <w:rFonts w:cs="B Lotus" w:hint="cs"/>
          <w:rtl/>
        </w:rPr>
        <w:t>،</w:t>
      </w:r>
      <w:r w:rsidRPr="00584360">
        <w:rPr>
          <w:rFonts w:cs="B Lotus" w:hint="cs"/>
          <w:rtl/>
        </w:rPr>
        <w:t xml:space="preserve"> و هوا</w:t>
      </w:r>
      <w:r w:rsidR="009B7C5E" w:rsidRPr="00584360">
        <w:rPr>
          <w:rFonts w:cs="B Lotus" w:hint="cs"/>
          <w:rtl/>
        </w:rPr>
        <w:t>،</w:t>
      </w:r>
      <w:r w:rsidRPr="00584360">
        <w:rPr>
          <w:rFonts w:cs="B Lotus" w:hint="cs"/>
          <w:rtl/>
        </w:rPr>
        <w:t xml:space="preserve"> و خاک تأکید کرده است و ما را بر حفظ تمامی اسباب و لوازم نگهدارنده برای حفظ سلامت و نظافت و نگهداری محیط از تمام</w:t>
      </w:r>
      <w:r w:rsidR="002D2F7B">
        <w:rPr>
          <w:rFonts w:cs="B Lotus" w:hint="cs"/>
          <w:rtl/>
        </w:rPr>
        <w:t xml:space="preserve"> آلودگی‌ها</w:t>
      </w:r>
      <w:r w:rsidRPr="00584360">
        <w:rPr>
          <w:rFonts w:cs="B Lotus" w:hint="cs"/>
          <w:rtl/>
        </w:rPr>
        <w:t xml:space="preserve"> تشویق کرده است. ما برای حفظ ضروریات زندگی، غذا و نوشیدنی و هوا از محیط استفاده</w:t>
      </w:r>
      <w:r w:rsidR="00782812">
        <w:rPr>
          <w:rFonts w:cs="B Lotus" w:hint="cs"/>
          <w:rtl/>
        </w:rPr>
        <w:t xml:space="preserve"> می‌</w:t>
      </w:r>
      <w:r w:rsidRPr="00584360">
        <w:rPr>
          <w:rFonts w:cs="B Lotus" w:hint="cs"/>
          <w:rtl/>
        </w:rPr>
        <w:t xml:space="preserve">کنیم. و </w:t>
      </w:r>
      <w:r w:rsidR="0083074E" w:rsidRPr="00584360">
        <w:rPr>
          <w:rFonts w:cs="B Lotus" w:hint="cs"/>
          <w:rtl/>
        </w:rPr>
        <w:t>استفاده درست و سالم</w:t>
      </w:r>
      <w:r w:rsidRPr="00584360">
        <w:rPr>
          <w:rFonts w:cs="B Lotus" w:hint="cs"/>
          <w:rtl/>
        </w:rPr>
        <w:t xml:space="preserve"> از این ضروریات</w:t>
      </w:r>
      <w:r w:rsidR="009B7C5E" w:rsidRPr="00584360">
        <w:rPr>
          <w:rFonts w:cs="B Lotus" w:hint="cs"/>
          <w:rtl/>
        </w:rPr>
        <w:t>،</w:t>
      </w:r>
      <w:r w:rsidR="0083074E" w:rsidRPr="00584360">
        <w:rPr>
          <w:rFonts w:cs="B Lotus" w:hint="cs"/>
          <w:rtl/>
        </w:rPr>
        <w:t xml:space="preserve"> محیط سالمی را برای ما</w:t>
      </w:r>
      <w:r w:rsidR="005655EF">
        <w:rPr>
          <w:rFonts w:cs="B Lotus" w:hint="cs"/>
          <w:rtl/>
        </w:rPr>
        <w:t xml:space="preserve"> </w:t>
      </w:r>
      <w:r w:rsidRPr="00584360">
        <w:rPr>
          <w:rFonts w:cs="B Lotus" w:hint="cs"/>
          <w:rtl/>
        </w:rPr>
        <w:t>فراه</w:t>
      </w:r>
      <w:r w:rsidR="0083074E" w:rsidRPr="00584360">
        <w:rPr>
          <w:rFonts w:cs="B Lotus" w:hint="cs"/>
          <w:rtl/>
        </w:rPr>
        <w:t>م</w:t>
      </w:r>
      <w:r w:rsidR="00782812">
        <w:rPr>
          <w:rFonts w:cs="B Lotus" w:hint="cs"/>
          <w:rtl/>
        </w:rPr>
        <w:t xml:space="preserve"> می‌</w:t>
      </w:r>
      <w:r w:rsidR="0083074E" w:rsidRPr="00584360">
        <w:rPr>
          <w:rFonts w:cs="B Lotus" w:hint="cs"/>
          <w:rtl/>
        </w:rPr>
        <w:t>کند. و ایجاد محیط پاک در چ</w:t>
      </w:r>
      <w:r w:rsidRPr="00584360">
        <w:rPr>
          <w:rFonts w:cs="B Lotus" w:hint="cs"/>
          <w:rtl/>
        </w:rPr>
        <w:t>ارچوب زیبای طبیعت زندگی کردن را در</w:t>
      </w:r>
      <w:r w:rsidR="00C208AB" w:rsidRPr="00584360">
        <w:rPr>
          <w:rFonts w:cs="B Lotus" w:hint="cs"/>
          <w:rtl/>
        </w:rPr>
        <w:t xml:space="preserve"> آن</w:t>
      </w:r>
      <w:r w:rsidRPr="00584360">
        <w:rPr>
          <w:rFonts w:cs="B Lotus" w:hint="cs"/>
          <w:rtl/>
        </w:rPr>
        <w:t xml:space="preserve"> شیرین</w:t>
      </w:r>
      <w:r w:rsidR="00782812">
        <w:rPr>
          <w:rFonts w:cs="B Lotus" w:hint="cs"/>
          <w:rtl/>
        </w:rPr>
        <w:t xml:space="preserve"> می‌</w:t>
      </w:r>
      <w:r w:rsidRPr="00584360">
        <w:rPr>
          <w:rFonts w:cs="B Lotus" w:hint="cs"/>
          <w:rtl/>
        </w:rPr>
        <w:t>کند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این محیط خوشبخت</w:t>
      </w:r>
      <w:r w:rsidR="00782812">
        <w:rPr>
          <w:rFonts w:cs="B Lotus" w:hint="cs"/>
          <w:rtl/>
        </w:rPr>
        <w:t xml:space="preserve"> می‌</w:t>
      </w:r>
      <w:r w:rsidRPr="00584360">
        <w:rPr>
          <w:rFonts w:cs="B Lotus" w:hint="cs"/>
          <w:rtl/>
        </w:rPr>
        <w:t>شود.</w:t>
      </w:r>
    </w:p>
    <w:p w:rsidR="007D5AFD" w:rsidRPr="002D3D9B" w:rsidRDefault="007D5AFD" w:rsidP="002D3D9B">
      <w:pPr>
        <w:ind w:left="0" w:firstLine="284"/>
        <w:jc w:val="both"/>
        <w:rPr>
          <w:rFonts w:ascii="KFGQPC Uthmanic Script HAFS" w:hAnsi="KFGQPC Uthmanic Script HAFS" w:cs="KFGQPC Uthmanic Script HAFS"/>
          <w:rtl/>
          <w:lang w:bidi="ar-SA"/>
        </w:rPr>
      </w:pPr>
      <w:r w:rsidRPr="00584360">
        <w:rPr>
          <w:rFonts w:cs="B Lotus" w:hint="cs"/>
          <w:rtl/>
        </w:rPr>
        <w:t>در مورد آب که اصل زندگی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 xml:space="preserve">وَجَعَلۡنَا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لۡمَآءِ</w:t>
      </w:r>
      <w:r w:rsidR="002D3D9B">
        <w:rPr>
          <w:rFonts w:ascii="KFGQPC Uthmanic Script HAFS" w:hAnsi="KFGQPC Uthmanic Script HAFS" w:cs="KFGQPC Uthmanic Script HAFS"/>
          <w:rtl/>
          <w:lang w:bidi="ar-SA"/>
        </w:rPr>
        <w:t xml:space="preserve"> كُلَّ شَيۡءٍ حَيٍّۚ</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الأنبیاء: 30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D2F7B">
        <w:rPr>
          <w:rFonts w:ascii="Traditional Arabic" w:hAnsi="Traditional Arabic" w:cs="Traditional Arabic"/>
          <w:rtl/>
        </w:rPr>
        <w:t>«</w:t>
      </w:r>
      <w:r w:rsidR="00F148D5" w:rsidRPr="00584360">
        <w:rPr>
          <w:rFonts w:ascii="B Badr" w:hAnsi="B Badr" w:cs="B Lotus" w:hint="cs"/>
          <w:rtl/>
        </w:rPr>
        <w:t>هر چیز زند</w:t>
      </w:r>
      <w:r w:rsidR="0083074E" w:rsidRPr="00584360">
        <w:rPr>
          <w:rFonts w:ascii="B Badr" w:hAnsi="B Badr" w:cs="B Lotus" w:hint="cs"/>
          <w:rtl/>
        </w:rPr>
        <w:t>ه</w:t>
      </w:r>
      <w:r w:rsidR="002D2F7B">
        <w:rPr>
          <w:rFonts w:ascii="B Badr" w:hAnsi="B Badr" w:cs="B Lotus" w:hint="eastAsia"/>
          <w:rtl/>
        </w:rPr>
        <w:t>‌</w:t>
      </w:r>
      <w:r w:rsidR="0083074E" w:rsidRPr="00584360">
        <w:rPr>
          <w:rFonts w:ascii="B Badr" w:hAnsi="B Badr" w:cs="B Lotus" w:hint="cs"/>
          <w:rtl/>
        </w:rPr>
        <w:t>ای</w:t>
      </w:r>
      <w:r w:rsidR="009B7C5E" w:rsidRPr="00584360">
        <w:rPr>
          <w:rFonts w:ascii="B Badr" w:hAnsi="B Badr" w:cs="B Lotus" w:hint="cs"/>
          <w:rtl/>
        </w:rPr>
        <w:t xml:space="preserve"> را از آب آفریده</w:t>
      </w:r>
      <w:r w:rsidR="00797380">
        <w:rPr>
          <w:rFonts w:ascii="B Badr" w:hAnsi="B Badr" w:cs="B Lotus" w:hint="cs"/>
          <w:rtl/>
        </w:rPr>
        <w:t>‌ایم</w:t>
      </w:r>
      <w:r w:rsidR="002D2F7B">
        <w:rPr>
          <w:rFonts w:ascii="Traditional Arabic" w:hAnsi="Traditional Arabic" w:cs="Traditional Arabic"/>
          <w:rtl/>
        </w:rPr>
        <w:t>»</w:t>
      </w:r>
      <w:r w:rsidR="009B7C5E" w:rsidRPr="00584360">
        <w:rPr>
          <w:rFonts w:ascii="B Badr" w:hAnsi="B Badr" w:cs="B Lotus" w:hint="cs"/>
          <w:rtl/>
        </w:rPr>
        <w:t>.</w:t>
      </w:r>
      <w:r w:rsidR="00F148D5" w:rsidRPr="00584360">
        <w:rPr>
          <w:rFonts w:ascii="B Badr" w:hAnsi="B Badr" w:cs="B Lotus" w:hint="cs"/>
          <w:rtl/>
        </w:rPr>
        <w:t xml:space="preserve"> تمامی موجودات زنده </w:t>
      </w:r>
      <w:r w:rsidR="0083074E" w:rsidRPr="00584360">
        <w:rPr>
          <w:rFonts w:ascii="B Badr" w:hAnsi="B Badr" w:cs="B Lotus" w:hint="cs"/>
          <w:rtl/>
        </w:rPr>
        <w:t xml:space="preserve">اصل </w:t>
      </w:r>
      <w:r w:rsidR="00F148D5" w:rsidRPr="00584360">
        <w:rPr>
          <w:rFonts w:ascii="B Badr" w:hAnsi="B Badr" w:cs="B Lotus" w:hint="cs"/>
          <w:rtl/>
        </w:rPr>
        <w:t>وجودیشان بر آب متکی است و همچنین استمرار این وجود نیز</w:t>
      </w:r>
      <w:r w:rsidR="009B7C5E" w:rsidRPr="00584360">
        <w:rPr>
          <w:rFonts w:ascii="B Badr" w:hAnsi="B Badr" w:cs="B Lotus" w:hint="cs"/>
          <w:rtl/>
        </w:rPr>
        <w:t xml:space="preserve"> </w:t>
      </w:r>
      <w:r w:rsidR="00F148D5" w:rsidRPr="00584360">
        <w:rPr>
          <w:rFonts w:ascii="B Badr" w:hAnsi="B Badr" w:cs="B Lotus" w:hint="cs"/>
          <w:rtl/>
        </w:rPr>
        <w:t>به آب بستگی دارد. خداوند متعال</w:t>
      </w:r>
      <w:r w:rsidR="00782812">
        <w:rPr>
          <w:rFonts w:ascii="B Badr" w:hAnsi="B Badr" w:cs="B Lotus" w:hint="cs"/>
          <w:rtl/>
        </w:rPr>
        <w:t xml:space="preserve"> می‌</w:t>
      </w:r>
      <w:r w:rsidR="00F148D5" w:rsidRPr="00584360">
        <w:rPr>
          <w:rFonts w:ascii="B Badr" w:hAnsi="B Badr" w:cs="B Lotus" w:hint="cs"/>
          <w:rtl/>
        </w:rPr>
        <w:t>فرماید:</w:t>
      </w:r>
      <w:r w:rsidR="005A5023">
        <w:rPr>
          <w:rFonts w:ascii="B Badr" w:hAnsi="B Badr"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 xml:space="preserve">وَيُنَزِّلُ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لسَّمَآءِ</w:t>
      </w:r>
      <w:r w:rsidR="002D3D9B">
        <w:rPr>
          <w:rFonts w:ascii="KFGQPC Uthmanic Script HAFS" w:hAnsi="KFGQPC Uthmanic Script HAFS" w:cs="KFGQPC Uthmanic Script HAFS"/>
          <w:rtl/>
          <w:lang w:bidi="ar-SA"/>
        </w:rPr>
        <w:t xml:space="preserve"> مَآءٗ فَيُحۡيِ</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بِهِ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لۡأَرۡضَ</w:t>
      </w:r>
      <w:r w:rsidR="002D3D9B">
        <w:rPr>
          <w:rFonts w:ascii="KFGQPC Uthmanic Script HAFS" w:hAnsi="KFGQPC Uthmanic Script HAFS" w:cs="KFGQPC Uthmanic Script HAFS"/>
          <w:rtl/>
          <w:lang w:bidi="ar-SA"/>
        </w:rPr>
        <w:t xml:space="preserve"> بَعۡدَ مَوۡتِهَآۚ إِنَّ فِي ذَٰلِكَ لَأٓيَٰتٖ لِّقَوۡمٖ يَعۡقِلُونَ ٢٤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الروم: 24</w:t>
      </w:r>
      <w:r w:rsidR="005A5023" w:rsidRPr="002369AC">
        <w:rPr>
          <w:rFonts w:ascii="mylotus" w:hAnsi="mylotus" w:cs="mylotus"/>
          <w:sz w:val="26"/>
          <w:szCs w:val="26"/>
          <w:rtl/>
        </w:rPr>
        <w:t>]</w:t>
      </w:r>
      <w:r w:rsidR="005A5023">
        <w:rPr>
          <w:rFonts w:cs="B Lotus" w:hint="cs"/>
          <w:rtl/>
        </w:rPr>
        <w:t>.</w:t>
      </w:r>
      <w:r w:rsidR="00F148D5" w:rsidRPr="00584360">
        <w:rPr>
          <w:rFonts w:ascii="B Badr" w:hAnsi="B Badr" w:cs="B Lotus" w:hint="cs"/>
          <w:rtl/>
        </w:rPr>
        <w:t xml:space="preserve"> </w:t>
      </w:r>
      <w:r w:rsidR="002D2F7B">
        <w:rPr>
          <w:rFonts w:ascii="Traditional Arabic" w:hAnsi="Traditional Arabic" w:cs="Traditional Arabic"/>
          <w:rtl/>
          <w:lang w:bidi="ar-SA"/>
        </w:rPr>
        <w:t>«</w:t>
      </w:r>
      <w:r w:rsidR="00F148D5" w:rsidRPr="00584360">
        <w:rPr>
          <w:rFonts w:cs="B Lotus" w:hint="cs"/>
          <w:rtl/>
          <w:lang w:bidi="ar-SA"/>
        </w:rPr>
        <w:t>و از آسمان آب مهمی را</w:t>
      </w:r>
      <w:r w:rsidR="00782812">
        <w:rPr>
          <w:rFonts w:cs="B Lotus" w:hint="cs"/>
          <w:rtl/>
          <w:lang w:bidi="ar-SA"/>
        </w:rPr>
        <w:t xml:space="preserve"> می‌</w:t>
      </w:r>
      <w:r w:rsidR="00F148D5" w:rsidRPr="00584360">
        <w:rPr>
          <w:rFonts w:cs="B Lotus" w:hint="cs"/>
          <w:rtl/>
          <w:lang w:bidi="ar-SA"/>
        </w:rPr>
        <w:t>باراند، و زمین را قبل از مرگش، به وسیله</w:t>
      </w:r>
      <w:r w:rsidR="00C208AB" w:rsidRPr="00584360">
        <w:rPr>
          <w:rFonts w:cs="B Lotus" w:hint="cs"/>
          <w:rtl/>
          <w:lang w:bidi="ar-SA"/>
        </w:rPr>
        <w:t xml:space="preserve"> آن</w:t>
      </w:r>
      <w:r w:rsidR="00F148D5" w:rsidRPr="00584360">
        <w:rPr>
          <w:rFonts w:cs="B Lotus" w:hint="cs"/>
          <w:rtl/>
          <w:lang w:bidi="ar-SA"/>
        </w:rPr>
        <w:t xml:space="preserve"> آب زنده</w:t>
      </w:r>
      <w:r w:rsidR="00782812">
        <w:rPr>
          <w:rFonts w:cs="B Lotus" w:hint="cs"/>
          <w:rtl/>
          <w:lang w:bidi="ar-SA"/>
        </w:rPr>
        <w:t xml:space="preserve"> می‌</w:t>
      </w:r>
      <w:r w:rsidR="00F148D5" w:rsidRPr="00584360">
        <w:rPr>
          <w:rFonts w:cs="B Lotus" w:hint="cs"/>
          <w:rtl/>
          <w:lang w:bidi="ar-SA"/>
        </w:rPr>
        <w:t>گرداند.</w:t>
      </w:r>
      <w:r w:rsidR="00CB15F1">
        <w:rPr>
          <w:rFonts w:cs="B Lotus" w:hint="cs"/>
          <w:rtl/>
          <w:lang w:bidi="ar-SA"/>
        </w:rPr>
        <w:t xml:space="preserve"> بی‌</w:t>
      </w:r>
      <w:r w:rsidR="00F148D5" w:rsidRPr="00584360">
        <w:rPr>
          <w:rFonts w:cs="B Lotus" w:hint="cs"/>
          <w:rtl/>
          <w:lang w:bidi="ar-SA"/>
        </w:rPr>
        <w:t>گم</w:t>
      </w:r>
      <w:r w:rsidR="0083074E" w:rsidRPr="00584360">
        <w:rPr>
          <w:rFonts w:cs="B Lotus" w:hint="cs"/>
          <w:rtl/>
          <w:lang w:bidi="ar-SA"/>
        </w:rPr>
        <w:t>ان در این دلایلی است برای فهمیدگان و خر</w:t>
      </w:r>
      <w:r w:rsidR="009B7C5E" w:rsidRPr="00584360">
        <w:rPr>
          <w:rFonts w:cs="B Lotus" w:hint="cs"/>
          <w:rtl/>
          <w:lang w:bidi="ar-SA"/>
        </w:rPr>
        <w:t>دمندان</w:t>
      </w:r>
      <w:r w:rsidR="002D2F7B">
        <w:rPr>
          <w:rFonts w:ascii="Traditional Arabic" w:hAnsi="Traditional Arabic" w:cs="Traditional Arabic"/>
          <w:rtl/>
          <w:lang w:bidi="ar-SA"/>
        </w:rPr>
        <w:t>»</w:t>
      </w:r>
      <w:r w:rsidR="009B7C5E" w:rsidRPr="00584360">
        <w:rPr>
          <w:rFonts w:cs="B Lotus" w:hint="cs"/>
          <w:rtl/>
          <w:lang w:bidi="ar-SA"/>
        </w:rPr>
        <w:t>.</w:t>
      </w:r>
      <w:r w:rsidRPr="00584360">
        <w:rPr>
          <w:rFonts w:ascii="B Badr" w:hAnsi="B Badr" w:cs="B Lotus" w:hint="cs"/>
          <w:rtl/>
          <w:lang w:bidi="ar-SA"/>
        </w:rPr>
        <w:t xml:space="preserve"> </w:t>
      </w:r>
      <w:r w:rsidR="00F148D5" w:rsidRPr="00584360">
        <w:rPr>
          <w:rFonts w:cs="B Lotus" w:hint="cs"/>
          <w:rtl/>
          <w:lang w:bidi="ar-SA"/>
        </w:rPr>
        <w:t>و همچنين</w:t>
      </w:r>
      <w:r w:rsidR="00782812">
        <w:rPr>
          <w:rFonts w:cs="B Lotus" w:hint="cs"/>
          <w:rtl/>
          <w:lang w:bidi="ar-SA"/>
        </w:rPr>
        <w:t xml:space="preserve"> می‌</w:t>
      </w:r>
      <w:r w:rsidR="00F148D5"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وَهُوَ</w:t>
      </w:r>
      <w:r w:rsidR="002D3D9B">
        <w:rPr>
          <w:rFonts w:ascii="KFGQPC Uthmanic Script HAFS" w:hAnsi="KFGQPC Uthmanic Script HAFS" w:cs="KFGQPC Uthmanic Script HAFS"/>
          <w:rtl/>
          <w:lang w:bidi="ar-SA"/>
        </w:rPr>
        <w:t xml:space="preserve">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لَّذِيٓ</w:t>
      </w:r>
      <w:r w:rsidR="002D3D9B">
        <w:rPr>
          <w:rFonts w:ascii="KFGQPC Uthmanic Script HAFS" w:hAnsi="KFGQPC Uthmanic Script HAFS" w:cs="KFGQPC Uthmanic Script HAFS"/>
          <w:rtl/>
          <w:lang w:bidi="ar-SA"/>
        </w:rPr>
        <w:t xml:space="preserve"> أَنزَلَ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لسَّمَآءِ</w:t>
      </w:r>
      <w:r w:rsidR="002D3D9B">
        <w:rPr>
          <w:rFonts w:ascii="KFGQPC Uthmanic Script HAFS" w:hAnsi="KFGQPC Uthmanic Script HAFS" w:cs="KFGQPC Uthmanic Script HAFS"/>
          <w:rtl/>
          <w:lang w:bidi="ar-SA"/>
        </w:rPr>
        <w:t xml:space="preserve"> مَآءٗ فَأَخۡرَجۡنَا بِهِ</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نَبَاتَ كُلِّ شَيۡءٖ</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الأنعام: 99</w:t>
      </w:r>
      <w:r w:rsidR="005A5023" w:rsidRPr="002369AC">
        <w:rPr>
          <w:rFonts w:ascii="mylotus" w:hAnsi="mylotus" w:cs="mylotus"/>
          <w:sz w:val="26"/>
          <w:szCs w:val="26"/>
          <w:rtl/>
        </w:rPr>
        <w:t>]</w:t>
      </w:r>
      <w:r w:rsidR="005A5023">
        <w:rPr>
          <w:rFonts w:cs="B Lotus" w:hint="cs"/>
          <w:rtl/>
        </w:rPr>
        <w:t>.</w:t>
      </w:r>
      <w:r w:rsidR="00F148D5" w:rsidRPr="00584360">
        <w:rPr>
          <w:rFonts w:cs="B Lotus" w:hint="cs"/>
          <w:rtl/>
          <w:lang w:bidi="ar-SA"/>
        </w:rPr>
        <w:t xml:space="preserve"> </w:t>
      </w:r>
      <w:r w:rsidR="002D2F7B">
        <w:rPr>
          <w:rFonts w:ascii="Traditional Arabic" w:hAnsi="Traditional Arabic" w:cs="Traditional Arabic"/>
          <w:rtl/>
          <w:lang w:bidi="ar-SA"/>
        </w:rPr>
        <w:t>«</w:t>
      </w:r>
      <w:r w:rsidR="00F148D5" w:rsidRPr="00584360">
        <w:rPr>
          <w:rFonts w:ascii="B Badr" w:hAnsi="B Badr" w:cs="B Lotus" w:hint="cs"/>
          <w:rtl/>
          <w:lang w:bidi="ar-SA"/>
        </w:rPr>
        <w:t>و او کسی است که از آسمان،</w:t>
      </w:r>
      <w:r w:rsidR="009B7C5E" w:rsidRPr="00584360">
        <w:rPr>
          <w:rFonts w:ascii="B Badr" w:hAnsi="B Badr" w:cs="B Lotus" w:hint="cs"/>
          <w:rtl/>
          <w:lang w:bidi="ar-SA"/>
        </w:rPr>
        <w:t xml:space="preserve"> آب</w:t>
      </w:r>
      <w:r w:rsidR="005655EF">
        <w:rPr>
          <w:rFonts w:ascii="B Badr" w:hAnsi="B Badr" w:cs="B Lotus" w:hint="cs"/>
          <w:rtl/>
          <w:lang w:bidi="ar-SA"/>
        </w:rPr>
        <w:t xml:space="preserve"> </w:t>
      </w:r>
      <w:r w:rsidR="009B7C5E" w:rsidRPr="00584360">
        <w:rPr>
          <w:rFonts w:ascii="B Badr" w:hAnsi="B Badr" w:cs="B Lotus" w:hint="cs"/>
          <w:rtl/>
          <w:lang w:bidi="ar-SA"/>
        </w:rPr>
        <w:t>فرو</w:t>
      </w:r>
      <w:r w:rsidR="00782812">
        <w:rPr>
          <w:rFonts w:ascii="B Badr" w:hAnsi="B Badr" w:cs="B Lotus" w:hint="cs"/>
          <w:rtl/>
          <w:lang w:bidi="ar-SA"/>
        </w:rPr>
        <w:t xml:space="preserve"> می‌</w:t>
      </w:r>
      <w:r w:rsidR="009B7C5E" w:rsidRPr="00584360">
        <w:rPr>
          <w:rFonts w:ascii="B Badr" w:hAnsi="B Badr" w:cs="B Lotus" w:hint="cs"/>
          <w:rtl/>
          <w:lang w:bidi="ar-SA"/>
        </w:rPr>
        <w:t>فرستد</w:t>
      </w:r>
      <w:r w:rsidR="00F148D5" w:rsidRPr="00584360">
        <w:rPr>
          <w:rFonts w:ascii="B Badr" w:hAnsi="B Badr" w:cs="B Lotus" w:hint="cs"/>
          <w:rtl/>
          <w:lang w:bidi="ar-SA"/>
        </w:rPr>
        <w:t>، و ما به وسیله</w:t>
      </w:r>
      <w:r w:rsidR="00C208AB" w:rsidRPr="00584360">
        <w:rPr>
          <w:rFonts w:ascii="B Badr" w:hAnsi="B Badr" w:cs="B Lotus" w:hint="cs"/>
          <w:rtl/>
          <w:lang w:bidi="ar-SA"/>
        </w:rPr>
        <w:t xml:space="preserve"> آن</w:t>
      </w:r>
      <w:r w:rsidR="009B7C5E" w:rsidRPr="00584360">
        <w:rPr>
          <w:rFonts w:ascii="B Badr" w:hAnsi="B Badr" w:cs="B Lotus" w:hint="cs"/>
          <w:rtl/>
          <w:lang w:bidi="ar-SA"/>
        </w:rPr>
        <w:t xml:space="preserve"> آب، همه</w:t>
      </w:r>
      <w:r w:rsidR="002D2F7B">
        <w:rPr>
          <w:rFonts w:ascii="B Badr" w:hAnsi="B Badr" w:cs="B Lotus" w:hint="cs"/>
          <w:rtl/>
          <w:lang w:bidi="ar-SA"/>
        </w:rPr>
        <w:t xml:space="preserve"> رستنی‌ها</w:t>
      </w:r>
      <w:r w:rsidR="009B7C5E" w:rsidRPr="00584360">
        <w:rPr>
          <w:rFonts w:ascii="B Badr" w:hAnsi="B Badr" w:cs="B Lotus" w:hint="cs"/>
          <w:rtl/>
          <w:lang w:bidi="ar-SA"/>
        </w:rPr>
        <w:t xml:space="preserve"> را</w:t>
      </w:r>
      <w:r w:rsidR="00782812">
        <w:rPr>
          <w:rFonts w:ascii="B Badr" w:hAnsi="B Badr" w:cs="B Lotus" w:hint="cs"/>
          <w:rtl/>
          <w:lang w:bidi="ar-SA"/>
        </w:rPr>
        <w:t xml:space="preserve"> می‌</w:t>
      </w:r>
      <w:r w:rsidR="009B7C5E" w:rsidRPr="00584360">
        <w:rPr>
          <w:rFonts w:ascii="B Badr" w:hAnsi="B Badr" w:cs="B Lotus" w:hint="cs"/>
          <w:rtl/>
          <w:lang w:bidi="ar-SA"/>
        </w:rPr>
        <w:t>رویانیم</w:t>
      </w:r>
      <w:r w:rsidR="002D2F7B">
        <w:rPr>
          <w:rFonts w:ascii="Traditional Arabic" w:hAnsi="Traditional Arabic" w:cs="Traditional Arabic"/>
          <w:rtl/>
          <w:lang w:bidi="ar-SA"/>
        </w:rPr>
        <w:t>»</w:t>
      </w:r>
      <w:r w:rsidR="009B7C5E" w:rsidRPr="00584360">
        <w:rPr>
          <w:rFonts w:ascii="B Badr" w:hAnsi="B Badr" w:cs="B Lotus" w:hint="cs"/>
          <w:rtl/>
          <w:lang w:bidi="ar-SA"/>
        </w:rPr>
        <w:t>.</w:t>
      </w:r>
    </w:p>
    <w:p w:rsidR="00F148D5" w:rsidRPr="002D3D9B" w:rsidRDefault="00F148D5" w:rsidP="002D3D9B">
      <w:pPr>
        <w:ind w:left="0" w:firstLine="284"/>
        <w:jc w:val="both"/>
        <w:rPr>
          <w:rFonts w:ascii="KFGQPC Uthmanic Script HAFS" w:hAnsi="KFGQPC Uthmanic Script HAFS" w:cs="KFGQPC Uthmanic Script HAFS"/>
          <w:rtl/>
          <w:lang w:bidi="ar-SA"/>
        </w:rPr>
      </w:pPr>
      <w:r w:rsidRPr="00584360">
        <w:rPr>
          <w:rFonts w:cs="B Lotus" w:hint="cs"/>
          <w:rtl/>
        </w:rPr>
        <w:t>آب در اسلام اهمیت خاصی دارد از</w:t>
      </w:r>
      <w:r w:rsidR="00C208AB" w:rsidRPr="00584360">
        <w:rPr>
          <w:rFonts w:cs="B Lotus" w:hint="cs"/>
          <w:rtl/>
        </w:rPr>
        <w:t xml:space="preserve"> آن</w:t>
      </w:r>
      <w:r w:rsidRPr="00584360">
        <w:rPr>
          <w:rFonts w:cs="B Lotus" w:hint="cs"/>
          <w:rtl/>
        </w:rPr>
        <w:t>جایی که آب وظیفه اجتماعی و دینی دارد که پاک کردن بدن، لباس و مسکن از</w:t>
      </w:r>
      <w:r w:rsidR="002D2F7B">
        <w:rPr>
          <w:rFonts w:cs="B Lotus" w:hint="cs"/>
          <w:rtl/>
        </w:rPr>
        <w:t xml:space="preserve"> کثیفی‌ها</w:t>
      </w:r>
      <w:r w:rsidRPr="00584360">
        <w:rPr>
          <w:rFonts w:cs="B Lotus" w:hint="cs"/>
          <w:rtl/>
        </w:rPr>
        <w:t xml:space="preserve"> و</w:t>
      </w:r>
      <w:r w:rsidR="002D2F7B">
        <w:rPr>
          <w:rFonts w:cs="B Lotus" w:hint="cs"/>
          <w:rtl/>
        </w:rPr>
        <w:t xml:space="preserve"> نجاست‌ها</w:t>
      </w:r>
      <w:r w:rsidR="00782812">
        <w:rPr>
          <w:rFonts w:cs="B Lotus" w:hint="cs"/>
          <w:rtl/>
        </w:rPr>
        <w:t xml:space="preserve"> می‌</w:t>
      </w:r>
      <w:r w:rsidRPr="00584360">
        <w:rPr>
          <w:rFonts w:cs="B Lotus" w:hint="cs"/>
          <w:rtl/>
        </w:rPr>
        <w:t>باشد. اسلام غسل و پاکی برای</w:t>
      </w:r>
      <w:r w:rsidR="002D2F7B">
        <w:rPr>
          <w:rFonts w:cs="B Lotus" w:hint="cs"/>
          <w:rtl/>
        </w:rPr>
        <w:t xml:space="preserve"> عبادت‌ها</w:t>
      </w:r>
      <w:r w:rsidRPr="00584360">
        <w:rPr>
          <w:rFonts w:cs="B Lotus" w:hint="cs"/>
          <w:rtl/>
        </w:rPr>
        <w:t xml:space="preserve"> مانند نماز و حج و عمره را تشریع کرده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 xml:space="preserve">وَيُنَزِّلُ عَلَيۡكُم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لسَّمَآءِ</w:t>
      </w:r>
      <w:r w:rsidR="002D3D9B">
        <w:rPr>
          <w:rFonts w:ascii="KFGQPC Uthmanic Script HAFS" w:hAnsi="KFGQPC Uthmanic Script HAFS" w:cs="KFGQPC Uthmanic Script HAFS"/>
          <w:rtl/>
          <w:lang w:bidi="ar-SA"/>
        </w:rPr>
        <w:t xml:space="preserve"> مَآءٗ لِّيُطَهِّرَكُم بِهِ</w:t>
      </w:r>
      <w:r w:rsidR="002D3D9B">
        <w:rPr>
          <w:rFonts w:ascii="KFGQPC Uthmanic Script HAFS" w:hAnsi="KFGQPC Uthmanic Script HAFS" w:cs="KFGQPC Uthmanic Script HAFS" w:hint="cs"/>
          <w:rtl/>
          <w:lang w:bidi="ar-SA"/>
        </w:rPr>
        <w:t>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الأنفال: 11</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D2F7B">
        <w:rPr>
          <w:rFonts w:ascii="Traditional Arabic" w:hAnsi="Traditional Arabic" w:cs="Traditional Arabic"/>
          <w:rtl/>
          <w:lang w:bidi="ar-SA"/>
        </w:rPr>
        <w:t>«</w:t>
      </w:r>
      <w:r w:rsidR="008C51D6" w:rsidRPr="00584360">
        <w:rPr>
          <w:rFonts w:cs="B Lotus" w:hint="cs"/>
          <w:rtl/>
          <w:lang w:bidi="ar-SA"/>
        </w:rPr>
        <w:t>و از آسمان آب بر شما با</w:t>
      </w:r>
      <w:r w:rsidR="009B7C5E" w:rsidRPr="00584360">
        <w:rPr>
          <w:rFonts w:cs="B Lotus" w:hint="cs"/>
          <w:rtl/>
          <w:lang w:bidi="ar-SA"/>
        </w:rPr>
        <w:t>راند تا بدان شما را پاکیزه دارد</w:t>
      </w:r>
      <w:r w:rsidR="002D2F7B">
        <w:rPr>
          <w:rFonts w:ascii="Traditional Arabic" w:hAnsi="Traditional Arabic" w:cs="Traditional Arabic"/>
          <w:rtl/>
          <w:lang w:bidi="ar-SA"/>
        </w:rPr>
        <w:t>»</w:t>
      </w:r>
      <w:r w:rsidR="009B7C5E" w:rsidRPr="00584360">
        <w:rPr>
          <w:rFonts w:cs="B Lotus" w:hint="cs"/>
          <w:rtl/>
          <w:lang w:bidi="ar-SA"/>
        </w:rPr>
        <w:t>.</w:t>
      </w:r>
      <w:r w:rsidR="008C51D6" w:rsidRPr="00584360">
        <w:rPr>
          <w:rFonts w:cs="B Lotus" w:hint="cs"/>
          <w:rtl/>
          <w:lang w:bidi="ar-SA"/>
        </w:rPr>
        <w:t xml:space="preserve"> </w:t>
      </w:r>
    </w:p>
    <w:p w:rsidR="008C51D6" w:rsidRPr="002D3D9B" w:rsidRDefault="008C51D6" w:rsidP="002D3D9B">
      <w:pPr>
        <w:ind w:left="0" w:firstLine="284"/>
        <w:jc w:val="both"/>
        <w:rPr>
          <w:rFonts w:ascii="KFGQPC Uthmanic Script HAFS" w:hAnsi="KFGQPC Uthmanic Script HAFS" w:cs="KFGQPC Uthmanic Script HAFS"/>
          <w:rtl/>
          <w:lang w:bidi="ar-SA"/>
        </w:rPr>
      </w:pPr>
      <w:r w:rsidRPr="00584360">
        <w:rPr>
          <w:rFonts w:cs="B Lotus" w:hint="cs"/>
          <w:rtl/>
        </w:rPr>
        <w:t>آب علاوه بر استعمال</w:t>
      </w:r>
      <w:r w:rsidR="00C208AB" w:rsidRPr="00584360">
        <w:rPr>
          <w:rFonts w:cs="B Lotus" w:hint="cs"/>
          <w:rtl/>
        </w:rPr>
        <w:t xml:space="preserve"> آن</w:t>
      </w:r>
      <w:r w:rsidRPr="00584360">
        <w:rPr>
          <w:rFonts w:cs="B Lotus" w:hint="cs"/>
          <w:rtl/>
        </w:rPr>
        <w:t xml:space="preserve"> در پاکی و نظافت و قبل از اینکه اصل زندگی باشد، منبع سیراب سازی موجودات زنده است و به وسیله</w:t>
      </w:r>
      <w:r w:rsidR="00C208AB" w:rsidRPr="00584360">
        <w:rPr>
          <w:rFonts w:cs="B Lotus" w:hint="cs"/>
          <w:rtl/>
        </w:rPr>
        <w:t xml:space="preserve"> آن</w:t>
      </w:r>
      <w:r w:rsidR="0083074E" w:rsidRPr="00584360">
        <w:rPr>
          <w:rFonts w:cs="B Lotus" w:hint="cs"/>
          <w:rtl/>
        </w:rPr>
        <w:t xml:space="preserve"> عطش و تشنگی خود را ر</w:t>
      </w:r>
      <w:r w:rsidRPr="00584360">
        <w:rPr>
          <w:rFonts w:cs="B Lotus" w:hint="cs"/>
          <w:rtl/>
        </w:rPr>
        <w:t>فع</w:t>
      </w:r>
      <w:r w:rsidR="00782812">
        <w:rPr>
          <w:rFonts w:cs="B Lotus" w:hint="cs"/>
          <w:rtl/>
        </w:rPr>
        <w:t xml:space="preserve"> می‌</w:t>
      </w:r>
      <w:r w:rsidRPr="00584360">
        <w:rPr>
          <w:rFonts w:cs="B Lotus" w:hint="cs"/>
          <w:rtl/>
        </w:rPr>
        <w:t>کنند.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 xml:space="preserve">وَأَنزَلۡنَا مِنَ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لسَّمَآءِ</w:t>
      </w:r>
      <w:r w:rsidR="002D3D9B">
        <w:rPr>
          <w:rFonts w:ascii="KFGQPC Uthmanic Script HAFS" w:hAnsi="KFGQPC Uthmanic Script HAFS" w:cs="KFGQPC Uthmanic Script HAFS"/>
          <w:rtl/>
          <w:lang w:bidi="ar-SA"/>
        </w:rPr>
        <w:t xml:space="preserve"> مَآءٗ طَهُورٗا ٤٨</w:t>
      </w:r>
      <w:r w:rsidR="002D3D9B">
        <w:rPr>
          <w:rFonts w:ascii="KFGQPC Uthmanic Script HAFS" w:hAnsi="KFGQPC Uthmanic Script HAFS" w:cs="KFGQPC Uthmanic Script HAFS"/>
          <w:lang w:bidi="ar-SA"/>
        </w:rPr>
        <w:t xml:space="preserve"> </w:t>
      </w:r>
      <w:r w:rsidR="002D3D9B">
        <w:rPr>
          <w:rFonts w:ascii="KFGQPC Uthmanic Script HAFS" w:hAnsi="KFGQPC Uthmanic Script HAFS" w:cs="KFGQPC Uthmanic Script HAFS" w:hint="eastAsia"/>
          <w:rtl/>
          <w:lang w:bidi="ar-SA"/>
        </w:rPr>
        <w:t>لِّنُحۡـِۧيَ</w:t>
      </w:r>
      <w:r w:rsidR="002D3D9B">
        <w:rPr>
          <w:rFonts w:ascii="KFGQPC Uthmanic Script HAFS" w:hAnsi="KFGQPC Uthmanic Script HAFS" w:cs="KFGQPC Uthmanic Script HAFS"/>
          <w:rtl/>
          <w:lang w:bidi="ar-SA"/>
        </w:rPr>
        <w:t xml:space="preserve"> بِهِ</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بَلۡدَةٗ مَّيۡتٗا وَنُسۡقِيَهُ</w:t>
      </w:r>
      <w:r w:rsidR="002D3D9B">
        <w:rPr>
          <w:rFonts w:ascii="KFGQPC Uthmanic Script HAFS" w:hAnsi="KFGQPC Uthmanic Script HAFS" w:cs="KFGQPC Uthmanic Script HAFS" w:hint="cs"/>
          <w:rtl/>
          <w:lang w:bidi="ar-SA"/>
        </w:rPr>
        <w:t>ۥ</w:t>
      </w:r>
      <w:r w:rsidR="002D3D9B">
        <w:rPr>
          <w:rFonts w:ascii="KFGQPC Uthmanic Script HAFS" w:hAnsi="KFGQPC Uthmanic Script HAFS" w:cs="KFGQPC Uthmanic Script HAFS"/>
          <w:rtl/>
          <w:lang w:bidi="ar-SA"/>
        </w:rPr>
        <w:t xml:space="preserve"> مِمَّا خَلَقۡنَآ أَنۡعَٰمٗا وَأَنَاسِيَّ كَثِيرٗا ٤٩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الفرقان: 48-49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D2F7B">
        <w:rPr>
          <w:rFonts w:ascii="Traditional Arabic" w:hAnsi="Traditional Arabic" w:cs="Traditional Arabic"/>
          <w:rtl/>
          <w:lang w:bidi="ar-SA"/>
        </w:rPr>
        <w:t>«</w:t>
      </w:r>
      <w:r w:rsidRPr="00584360">
        <w:rPr>
          <w:rFonts w:cs="B Lotus" w:hint="cs"/>
          <w:rtl/>
          <w:lang w:bidi="ar-SA"/>
        </w:rPr>
        <w:t>و این ما هستیم که از آسمان</w:t>
      </w:r>
      <w:r w:rsidR="0083074E" w:rsidRPr="00584360">
        <w:rPr>
          <w:rFonts w:cs="B Lotus" w:hint="cs"/>
          <w:rtl/>
          <w:lang w:bidi="ar-SA"/>
        </w:rPr>
        <w:t xml:space="preserve"> آب</w:t>
      </w:r>
      <w:r w:rsidRPr="00584360">
        <w:rPr>
          <w:rFonts w:cs="B Lotus" w:hint="cs"/>
          <w:rtl/>
          <w:lang w:bidi="ar-SA"/>
        </w:rPr>
        <w:t xml:space="preserve"> پاک و پاک کننده را نازل</w:t>
      </w:r>
      <w:r w:rsidR="00782812">
        <w:rPr>
          <w:rFonts w:cs="B Lotus" w:hint="cs"/>
          <w:rtl/>
          <w:lang w:bidi="ar-SA"/>
        </w:rPr>
        <w:t xml:space="preserve"> می‌</w:t>
      </w:r>
      <w:r w:rsidRPr="00584360">
        <w:rPr>
          <w:rFonts w:cs="B Lotus" w:hint="cs"/>
          <w:rtl/>
          <w:lang w:bidi="ar-SA"/>
        </w:rPr>
        <w:t>گردانیم. تا با</w:t>
      </w:r>
      <w:r w:rsidR="00C208AB" w:rsidRPr="00584360">
        <w:rPr>
          <w:rFonts w:cs="B Lotus" w:hint="cs"/>
          <w:rtl/>
          <w:lang w:bidi="ar-SA"/>
        </w:rPr>
        <w:t xml:space="preserve"> آن</w:t>
      </w:r>
      <w:r w:rsidRPr="00584360">
        <w:rPr>
          <w:rFonts w:cs="B Lotus" w:hint="cs"/>
          <w:rtl/>
          <w:lang w:bidi="ar-SA"/>
        </w:rPr>
        <w:t xml:space="preserve"> آب سرزمین مرده زنده گردانیم، و</w:t>
      </w:r>
      <w:r w:rsidR="00C208AB" w:rsidRPr="00584360">
        <w:rPr>
          <w:rFonts w:cs="B Lotus" w:hint="cs"/>
          <w:rtl/>
          <w:lang w:bidi="ar-SA"/>
        </w:rPr>
        <w:t xml:space="preserve"> آن</w:t>
      </w:r>
      <w:r w:rsidRPr="00584360">
        <w:rPr>
          <w:rFonts w:cs="B Lotus" w:hint="cs"/>
          <w:rtl/>
          <w:lang w:bidi="ar-SA"/>
        </w:rPr>
        <w:t xml:space="preserve"> را برای نوشیدن در اختیار مخلوقاتی که آفریده</w:t>
      </w:r>
      <w:r w:rsidR="0047598F">
        <w:rPr>
          <w:rFonts w:cs="B Lotus" w:hint="cs"/>
          <w:rtl/>
          <w:lang w:bidi="ar-SA"/>
        </w:rPr>
        <w:t>‌ایم،</w:t>
      </w:r>
      <w:r w:rsidRPr="00584360">
        <w:rPr>
          <w:rFonts w:cs="B Lotus" w:hint="cs"/>
          <w:rtl/>
          <w:lang w:bidi="ar-SA"/>
        </w:rPr>
        <w:t xml:space="preserve"> از جمله چهارپایان</w:t>
      </w:r>
      <w:r w:rsidR="009B7C5E" w:rsidRPr="00584360">
        <w:rPr>
          <w:rFonts w:cs="B Lotus" w:hint="cs"/>
          <w:rtl/>
          <w:lang w:bidi="ar-SA"/>
        </w:rPr>
        <w:t xml:space="preserve"> زیاد و مردمان فراوان قرار دهیم</w:t>
      </w:r>
      <w:r w:rsidR="002D2F7B">
        <w:rPr>
          <w:rFonts w:ascii="Traditional Arabic" w:hAnsi="Traditional Arabic" w:cs="Traditional Arabic"/>
          <w:rtl/>
          <w:lang w:bidi="ar-SA"/>
        </w:rPr>
        <w:t>»</w:t>
      </w:r>
      <w:r w:rsidR="009B7C5E" w:rsidRPr="00584360">
        <w:rPr>
          <w:rFonts w:cs="B Lotus" w:hint="cs"/>
          <w:rtl/>
          <w:lang w:bidi="ar-SA"/>
        </w:rPr>
        <w:t>.</w:t>
      </w:r>
    </w:p>
    <w:p w:rsidR="008C51D6" w:rsidRPr="002D3D9B" w:rsidRDefault="008C51D6" w:rsidP="002D3D9B">
      <w:pPr>
        <w:ind w:left="0" w:firstLine="284"/>
        <w:jc w:val="both"/>
        <w:rPr>
          <w:rFonts w:ascii="KFGQPC Uthmanic Script HAFS" w:hAnsi="KFGQPC Uthmanic Script HAFS" w:cs="KFGQPC Uthmanic Script HAFS"/>
          <w:rtl/>
          <w:lang w:bidi="ar-SA"/>
        </w:rPr>
      </w:pPr>
      <w:r w:rsidRPr="00584360">
        <w:rPr>
          <w:rFonts w:cs="B Lotus" w:hint="cs"/>
          <w:rtl/>
        </w:rPr>
        <w:t xml:space="preserve">آب از طرف دیگر </w:t>
      </w:r>
      <w:r w:rsidR="0083074E" w:rsidRPr="00584360">
        <w:rPr>
          <w:rFonts w:cs="B Lotus" w:hint="cs"/>
          <w:rtl/>
        </w:rPr>
        <w:t xml:space="preserve">به عنوان </w:t>
      </w:r>
      <w:r w:rsidRPr="00584360">
        <w:rPr>
          <w:rFonts w:cs="B Lotus" w:hint="cs"/>
          <w:rtl/>
        </w:rPr>
        <w:t>محیطی</w:t>
      </w:r>
      <w:r w:rsidR="0083074E" w:rsidRPr="00584360">
        <w:rPr>
          <w:rFonts w:cs="B Lotus" w:hint="cs"/>
          <w:rtl/>
        </w:rPr>
        <w:t xml:space="preserve"> </w:t>
      </w:r>
      <w:r w:rsidRPr="00584360">
        <w:rPr>
          <w:rFonts w:cs="B Lotus" w:hint="cs"/>
          <w:rtl/>
        </w:rPr>
        <w:t>است که مخلوقات در</w:t>
      </w:r>
      <w:r w:rsidR="00C208AB" w:rsidRPr="00584360">
        <w:rPr>
          <w:rFonts w:cs="B Lotus" w:hint="cs"/>
          <w:rtl/>
        </w:rPr>
        <w:t xml:space="preserve"> آن</w:t>
      </w:r>
      <w:r w:rsidRPr="00584360">
        <w:rPr>
          <w:rFonts w:cs="B Lotus" w:hint="cs"/>
          <w:rtl/>
        </w:rPr>
        <w:t xml:space="preserve"> زندگی</w:t>
      </w:r>
      <w:r w:rsidR="00782812">
        <w:rPr>
          <w:rFonts w:cs="B Lotus" w:hint="cs"/>
          <w:rtl/>
        </w:rPr>
        <w:t xml:space="preserve"> می‌</w:t>
      </w:r>
      <w:r w:rsidRPr="00584360">
        <w:rPr>
          <w:rFonts w:cs="B Lotus" w:hint="cs"/>
          <w:rtl/>
        </w:rPr>
        <w:t>کند از</w:t>
      </w:r>
      <w:r w:rsidR="00C208AB" w:rsidRPr="00584360">
        <w:rPr>
          <w:rFonts w:cs="B Lotus" w:hint="cs"/>
          <w:rtl/>
        </w:rPr>
        <w:t xml:space="preserve"> آن</w:t>
      </w:r>
      <w:r w:rsidRPr="00584360">
        <w:rPr>
          <w:rFonts w:cs="B Lotus" w:hint="cs"/>
          <w:rtl/>
        </w:rPr>
        <w:t>جایی که دنیای دریاها موجودات عجیبی را در خود دارد و آب دریا و موجودات</w:t>
      </w:r>
      <w:r w:rsidR="0083074E" w:rsidRPr="00584360">
        <w:rPr>
          <w:rFonts w:cs="B Lotus" w:hint="cs"/>
          <w:rtl/>
        </w:rPr>
        <w:t xml:space="preserve"> آن</w:t>
      </w:r>
      <w:r w:rsidR="009B7C5E" w:rsidRPr="00584360">
        <w:rPr>
          <w:rFonts w:cs="B Lotus" w:hint="cs"/>
          <w:rtl/>
        </w:rPr>
        <w:t>،</w:t>
      </w:r>
      <w:r w:rsidRPr="00584360">
        <w:rPr>
          <w:rFonts w:cs="B Lotus" w:hint="cs"/>
          <w:rtl/>
        </w:rPr>
        <w:t xml:space="preserve"> رام و مسخر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3074E" w:rsidRPr="00584360">
        <w:rPr>
          <w:rFonts w:cs="B Lotus" w:hint="cs"/>
          <w:rtl/>
        </w:rPr>
        <w:t xml:space="preserve"> است،</w:t>
      </w:r>
      <w:r w:rsidRPr="00584360">
        <w:rPr>
          <w:rFonts w:cs="B Lotus" w:hint="cs"/>
          <w:rtl/>
        </w:rPr>
        <w:t xml:space="preserve"> تا مردم به فضل خداوند برسند و برای</w:t>
      </w:r>
      <w:r w:rsidR="006712CB">
        <w:rPr>
          <w:rFonts w:cs="B Lotus" w:hint="cs"/>
          <w:rtl/>
        </w:rPr>
        <w:t xml:space="preserve"> نعمت‌ها</w:t>
      </w:r>
      <w:r w:rsidRPr="00584360">
        <w:rPr>
          <w:rFonts w:cs="B Lotus" w:hint="cs"/>
          <w:rtl/>
        </w:rPr>
        <w:t>یی که به</w:t>
      </w:r>
      <w:r w:rsidR="00E82E6E">
        <w:rPr>
          <w:rFonts w:cs="B Lotus" w:hint="cs"/>
          <w:rtl/>
        </w:rPr>
        <w:t xml:space="preserve"> آن‌ها </w:t>
      </w:r>
      <w:r w:rsidRPr="00584360">
        <w:rPr>
          <w:rFonts w:cs="B Lotus" w:hint="cs"/>
          <w:rtl/>
        </w:rPr>
        <w:t>داده است وی را شکر بگویند: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وَهُوَ</w:t>
      </w:r>
      <w:r w:rsidR="002D3D9B">
        <w:rPr>
          <w:rFonts w:ascii="KFGQPC Uthmanic Script HAFS" w:hAnsi="KFGQPC Uthmanic Script HAFS" w:cs="KFGQPC Uthmanic Script HAFS"/>
          <w:rtl/>
          <w:lang w:bidi="ar-SA"/>
        </w:rPr>
        <w:t xml:space="preserve">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لَّذِي</w:t>
      </w:r>
      <w:r w:rsidR="002D3D9B">
        <w:rPr>
          <w:rFonts w:ascii="KFGQPC Uthmanic Script HAFS" w:hAnsi="KFGQPC Uthmanic Script HAFS" w:cs="KFGQPC Uthmanic Script HAFS"/>
          <w:rtl/>
          <w:lang w:bidi="ar-SA"/>
        </w:rPr>
        <w:t xml:space="preserve"> سَخَّرَ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لۡبَحۡرَ</w:t>
      </w:r>
      <w:r w:rsidR="002D3D9B">
        <w:rPr>
          <w:rFonts w:ascii="KFGQPC Uthmanic Script HAFS" w:hAnsi="KFGQPC Uthmanic Script HAFS" w:cs="KFGQPC Uthmanic Script HAFS"/>
          <w:rtl/>
          <w:lang w:bidi="ar-SA"/>
        </w:rPr>
        <w:t xml:space="preserve"> لِتَأۡكُلُواْ مِنۡهُ لَحۡمٗا طَرِيّٗا وَتَسۡتَخۡرِجُواْ مِنۡهُ حِلۡيَةٗ تَلۡبَسُونَهَاۖ وَتَرَى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لۡفُلۡكَ</w:t>
      </w:r>
      <w:r w:rsidR="002D3D9B">
        <w:rPr>
          <w:rFonts w:ascii="KFGQPC Uthmanic Script HAFS" w:hAnsi="KFGQPC Uthmanic Script HAFS" w:cs="KFGQPC Uthmanic Script HAFS"/>
          <w:rtl/>
          <w:lang w:bidi="ar-SA"/>
        </w:rPr>
        <w:t xml:space="preserve"> مَوَاخِرَ فِيهِ وَلِتَبۡتَغُواْ مِن فَضۡلِهِ</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وَلَعَلَّكُمۡ تَشۡكُرُونَ ١٤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14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D2F7B">
        <w:rPr>
          <w:rFonts w:ascii="Traditional Arabic" w:hAnsi="Traditional Arabic" w:cs="Traditional Arabic"/>
          <w:rtl/>
          <w:lang w:bidi="ar-SA"/>
        </w:rPr>
        <w:t>«</w:t>
      </w:r>
      <w:r w:rsidRPr="00584360">
        <w:rPr>
          <w:rFonts w:cs="B Lotus" w:hint="cs"/>
          <w:rtl/>
          <w:lang w:bidi="ar-SA"/>
        </w:rPr>
        <w:t>و اوست که دریا را مسخر ساخته است تا اینکه از</w:t>
      </w:r>
      <w:r w:rsidR="00C208AB" w:rsidRPr="00584360">
        <w:rPr>
          <w:rFonts w:cs="B Lotus" w:hint="cs"/>
          <w:rtl/>
          <w:lang w:bidi="ar-SA"/>
        </w:rPr>
        <w:t xml:space="preserve"> آن</w:t>
      </w:r>
      <w:r w:rsidRPr="00584360">
        <w:rPr>
          <w:rFonts w:cs="B Lotus" w:hint="cs"/>
          <w:rtl/>
          <w:lang w:bidi="ar-SA"/>
        </w:rPr>
        <w:t xml:space="preserve"> گوشت تازه بخورید و از</w:t>
      </w:r>
      <w:r w:rsidR="00C208AB" w:rsidRPr="00584360">
        <w:rPr>
          <w:rFonts w:cs="B Lotus" w:hint="cs"/>
          <w:rtl/>
          <w:lang w:bidi="ar-SA"/>
        </w:rPr>
        <w:t xml:space="preserve"> آن</w:t>
      </w:r>
      <w:r w:rsidRPr="00584360">
        <w:rPr>
          <w:rFonts w:cs="B Lotus" w:hint="cs"/>
          <w:rtl/>
          <w:lang w:bidi="ar-SA"/>
        </w:rPr>
        <w:t xml:space="preserve"> زیوری بیرون بیاورید که بر خود</w:t>
      </w:r>
      <w:r w:rsidR="00782812">
        <w:rPr>
          <w:rFonts w:cs="B Lotus" w:hint="cs"/>
          <w:rtl/>
          <w:lang w:bidi="ar-SA"/>
        </w:rPr>
        <w:t xml:space="preserve"> می‌</w:t>
      </w:r>
      <w:r w:rsidRPr="00584360">
        <w:rPr>
          <w:rFonts w:cs="B Lotus" w:hint="cs"/>
          <w:rtl/>
          <w:lang w:bidi="ar-SA"/>
        </w:rPr>
        <w:t>پوشید.</w:t>
      </w:r>
      <w:r w:rsidR="002D2F7B">
        <w:rPr>
          <w:rFonts w:cs="B Lotus" w:hint="cs"/>
          <w:rtl/>
          <w:lang w:bidi="ar-SA"/>
        </w:rPr>
        <w:t xml:space="preserve"> کشتی‌ها</w:t>
      </w:r>
      <w:r w:rsidR="002F1170" w:rsidRPr="00584360">
        <w:rPr>
          <w:rFonts w:cs="B Lotus" w:hint="cs"/>
          <w:rtl/>
          <w:lang w:bidi="ar-SA"/>
        </w:rPr>
        <w:t xml:space="preserve"> را</w:t>
      </w:r>
      <w:r w:rsidR="00782812">
        <w:rPr>
          <w:rFonts w:cs="B Lotus" w:hint="cs"/>
          <w:rtl/>
          <w:lang w:bidi="ar-SA"/>
        </w:rPr>
        <w:t xml:space="preserve"> می‌</w:t>
      </w:r>
      <w:r w:rsidR="002F1170" w:rsidRPr="00584360">
        <w:rPr>
          <w:rFonts w:cs="B Lotus" w:hint="cs"/>
          <w:rtl/>
          <w:lang w:bidi="ar-SA"/>
        </w:rPr>
        <w:t>بینی که دریا را</w:t>
      </w:r>
      <w:r w:rsidR="00782812">
        <w:rPr>
          <w:rFonts w:cs="B Lotus" w:hint="cs"/>
          <w:rtl/>
          <w:lang w:bidi="ar-SA"/>
        </w:rPr>
        <w:t xml:space="preserve"> می‌</w:t>
      </w:r>
      <w:r w:rsidR="002F1170" w:rsidRPr="00584360">
        <w:rPr>
          <w:rFonts w:cs="B Lotus" w:hint="cs"/>
          <w:rtl/>
          <w:lang w:bidi="ar-SA"/>
        </w:rPr>
        <w:t>شکافند و تا شما فض</w:t>
      </w:r>
      <w:r w:rsidR="009B7C5E" w:rsidRPr="00584360">
        <w:rPr>
          <w:rFonts w:cs="B Lotus" w:hint="cs"/>
          <w:rtl/>
          <w:lang w:bidi="ar-SA"/>
        </w:rPr>
        <w:t>ل او را بجوئید و سپاسگزاری کنید</w:t>
      </w:r>
      <w:r w:rsidR="002D2F7B">
        <w:rPr>
          <w:rFonts w:ascii="Traditional Arabic" w:hAnsi="Traditional Arabic" w:cs="Traditional Arabic"/>
          <w:rtl/>
          <w:lang w:bidi="ar-SA"/>
        </w:rPr>
        <w:t>»</w:t>
      </w:r>
      <w:r w:rsidR="009B7C5E" w:rsidRPr="00584360">
        <w:rPr>
          <w:rFonts w:cs="B Lotus" w:hint="cs"/>
          <w:rtl/>
          <w:lang w:bidi="ar-SA"/>
        </w:rPr>
        <w:t>.</w:t>
      </w:r>
    </w:p>
    <w:p w:rsidR="002F1170" w:rsidRPr="002D3D9B" w:rsidRDefault="002F1170" w:rsidP="002D3D9B">
      <w:pPr>
        <w:ind w:left="0" w:firstLine="284"/>
        <w:jc w:val="both"/>
        <w:rPr>
          <w:rFonts w:ascii="KFGQPC Uthmanic Script HAFS" w:hAnsi="KFGQPC Uthmanic Script HAFS" w:cs="KFGQPC Uthmanic Script HAFS"/>
          <w:rtl/>
          <w:lang w:bidi="ar-SA"/>
        </w:rPr>
      </w:pPr>
      <w:r w:rsidRPr="00584360">
        <w:rPr>
          <w:rFonts w:cs="B Lotus" w:hint="cs"/>
          <w:rtl/>
        </w:rPr>
        <w:t>حق استفاده از آب، حق تمامی موجودات است. بدین ترتیب محافظت از سالم بودن</w:t>
      </w:r>
      <w:r w:rsidR="002D2F7B">
        <w:rPr>
          <w:rFonts w:cs="B Lotus" w:hint="cs"/>
          <w:rtl/>
        </w:rPr>
        <w:t xml:space="preserve"> محیط‌ها</w:t>
      </w:r>
      <w:r w:rsidRPr="00584360">
        <w:rPr>
          <w:rFonts w:cs="B Lotus" w:hint="cs"/>
          <w:rtl/>
        </w:rPr>
        <w:t>ی آبی بر تمامی</w:t>
      </w:r>
      <w:r w:rsidR="00306B68">
        <w:rPr>
          <w:rFonts w:cs="B Lotus" w:hint="cs"/>
          <w:rtl/>
        </w:rPr>
        <w:t xml:space="preserve"> انسان‌ها</w:t>
      </w:r>
      <w:r w:rsidRPr="00584360">
        <w:rPr>
          <w:rFonts w:cs="B Lotus" w:hint="cs"/>
          <w:rtl/>
        </w:rPr>
        <w:t xml:space="preserve"> واجب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وَنَبِّئۡهُمۡ</w:t>
      </w:r>
      <w:r w:rsidR="002D3D9B">
        <w:rPr>
          <w:rFonts w:ascii="KFGQPC Uthmanic Script HAFS" w:hAnsi="KFGQPC Uthmanic Script HAFS" w:cs="KFGQPC Uthmanic Script HAFS"/>
          <w:rtl/>
          <w:lang w:bidi="ar-SA"/>
        </w:rPr>
        <w:t xml:space="preserve"> أَنَّ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لۡمَآءَ</w:t>
      </w:r>
      <w:r w:rsidR="002D3D9B">
        <w:rPr>
          <w:rFonts w:ascii="KFGQPC Uthmanic Script HAFS" w:hAnsi="KFGQPC Uthmanic Script HAFS" w:cs="KFGQPC Uthmanic Script HAFS"/>
          <w:rtl/>
          <w:lang w:bidi="ar-SA"/>
        </w:rPr>
        <w:t xml:space="preserve"> قِسۡمَةُۢ بَيۡنَهُمۡۖ كُلُّ شِرۡبٖ مُّحۡتَضَرٞ ٢٨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القمر: 28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D2F7B">
        <w:rPr>
          <w:rFonts w:ascii="Traditional Arabic" w:hAnsi="Traditional Arabic" w:cs="Traditional Arabic"/>
          <w:rtl/>
          <w:lang w:bidi="ar-SA"/>
        </w:rPr>
        <w:t>«</w:t>
      </w:r>
      <w:r w:rsidRPr="00584360">
        <w:rPr>
          <w:rFonts w:cs="B Lotus" w:hint="cs"/>
          <w:rtl/>
          <w:lang w:bidi="ar-SA"/>
        </w:rPr>
        <w:t>به</w:t>
      </w:r>
      <w:r w:rsidR="00C208AB" w:rsidRPr="00584360">
        <w:rPr>
          <w:rFonts w:cs="B Lotus" w:hint="cs"/>
          <w:rtl/>
          <w:lang w:bidi="ar-SA"/>
        </w:rPr>
        <w:t xml:space="preserve"> آن</w:t>
      </w:r>
      <w:r w:rsidRPr="00584360">
        <w:rPr>
          <w:rFonts w:cs="B Lotus" w:hint="cs"/>
          <w:rtl/>
          <w:lang w:bidi="ar-SA"/>
        </w:rPr>
        <w:t>ان بگو که</w:t>
      </w:r>
      <w:r w:rsidR="009B7C5E" w:rsidRPr="00584360">
        <w:rPr>
          <w:rFonts w:cs="B Lotus" w:hint="cs"/>
          <w:rtl/>
          <w:lang w:bidi="ar-SA"/>
        </w:rPr>
        <w:t>:</w:t>
      </w:r>
      <w:r w:rsidRPr="00584360">
        <w:rPr>
          <w:rFonts w:cs="B Lotus" w:hint="cs"/>
          <w:rtl/>
          <w:lang w:bidi="ar-SA"/>
        </w:rPr>
        <w:t xml:space="preserve"> آب میان ایشان </w:t>
      </w:r>
      <w:r w:rsidR="009B7C5E" w:rsidRPr="00584360">
        <w:rPr>
          <w:rFonts w:cs="B Lotus" w:hint="cs"/>
          <w:rtl/>
          <w:lang w:bidi="ar-SA"/>
        </w:rPr>
        <w:t>(</w:t>
      </w:r>
      <w:r w:rsidRPr="00584360">
        <w:rPr>
          <w:rFonts w:cs="B Lotus" w:hint="cs"/>
          <w:rtl/>
          <w:lang w:bidi="ar-SA"/>
        </w:rPr>
        <w:t>و شتران</w:t>
      </w:r>
      <w:r w:rsidR="009B7C5E" w:rsidRPr="00584360">
        <w:rPr>
          <w:rFonts w:cs="B Lotus" w:hint="cs"/>
          <w:rtl/>
          <w:lang w:bidi="ar-SA"/>
        </w:rPr>
        <w:t>)</w:t>
      </w:r>
      <w:r w:rsidRPr="00584360">
        <w:rPr>
          <w:rFonts w:cs="B Lotus" w:hint="cs"/>
          <w:rtl/>
          <w:lang w:bidi="ar-SA"/>
        </w:rPr>
        <w:t xml:space="preserve"> تقسیم شده است نو</w:t>
      </w:r>
      <w:r w:rsidR="009B7C5E" w:rsidRPr="00584360">
        <w:rPr>
          <w:rFonts w:cs="B Lotus" w:hint="cs"/>
          <w:rtl/>
          <w:lang w:bidi="ar-SA"/>
        </w:rPr>
        <w:t>بت هر کدام باشد بر سر آب</w:t>
      </w:r>
      <w:r w:rsidR="00782812">
        <w:rPr>
          <w:rFonts w:cs="B Lotus" w:hint="cs"/>
          <w:rtl/>
          <w:lang w:bidi="ar-SA"/>
        </w:rPr>
        <w:t xml:space="preserve"> می‌</w:t>
      </w:r>
      <w:r w:rsidR="009B7C5E" w:rsidRPr="00584360">
        <w:rPr>
          <w:rFonts w:cs="B Lotus" w:hint="cs"/>
          <w:rtl/>
          <w:lang w:bidi="ar-SA"/>
        </w:rPr>
        <w:t>رود</w:t>
      </w:r>
      <w:r w:rsidR="002D2F7B">
        <w:rPr>
          <w:rFonts w:ascii="Traditional Arabic" w:hAnsi="Traditional Arabic" w:cs="Traditional Arabic"/>
          <w:rtl/>
          <w:lang w:bidi="ar-SA"/>
        </w:rPr>
        <w:t>»</w:t>
      </w:r>
      <w:r w:rsidR="009B7C5E" w:rsidRPr="00584360">
        <w:rPr>
          <w:rFonts w:cs="B Lotus" w:hint="cs"/>
          <w:rtl/>
          <w:lang w:bidi="ar-SA"/>
        </w:rPr>
        <w:t>.</w:t>
      </w:r>
      <w:r w:rsidRPr="00584360">
        <w:rPr>
          <w:rFonts w:cs="B Lotus" w:hint="cs"/>
          <w:rtl/>
          <w:lang w:bidi="ar-SA"/>
        </w:rPr>
        <w:t xml:space="preserve"> و پیامبر</w:t>
      </w:r>
      <w:r w:rsidR="009B7C5E" w:rsidRPr="00584360">
        <w:rPr>
          <w:rFonts w:cs="B Lotus" w:hint="cs"/>
          <w:rtl/>
          <w:lang w:bidi="ar-SA"/>
        </w:rPr>
        <w:sym w:font="AGA Arabesque" w:char="F072"/>
      </w:r>
      <w:r w:rsidR="00782812">
        <w:rPr>
          <w:rFonts w:cs="B Lotus" w:hint="cs"/>
          <w:rtl/>
          <w:lang w:bidi="ar-SA"/>
        </w:rPr>
        <w:t xml:space="preserve"> می‌</w:t>
      </w:r>
      <w:r w:rsidRPr="00584360">
        <w:rPr>
          <w:rFonts w:cs="B Lotus" w:hint="cs"/>
          <w:rtl/>
          <w:lang w:bidi="ar-SA"/>
        </w:rPr>
        <w:t>فرماید: «مسلمانان در سه چیز شریک هم</w:t>
      </w:r>
      <w:r w:rsidR="00782812">
        <w:rPr>
          <w:rFonts w:cs="B Lotus" w:hint="cs"/>
          <w:rtl/>
          <w:lang w:bidi="ar-SA"/>
        </w:rPr>
        <w:t xml:space="preserve"> می‌</w:t>
      </w:r>
      <w:r w:rsidRPr="00584360">
        <w:rPr>
          <w:rFonts w:cs="B Lotus" w:hint="cs"/>
          <w:rtl/>
          <w:lang w:bidi="ar-SA"/>
        </w:rPr>
        <w:t>باشند: در آب</w:t>
      </w:r>
      <w:r w:rsidR="009B7C5E" w:rsidRPr="00584360">
        <w:rPr>
          <w:rFonts w:cs="B Lotus" w:hint="cs"/>
          <w:rtl/>
          <w:lang w:bidi="ar-SA"/>
        </w:rPr>
        <w:t>،</w:t>
      </w:r>
      <w:r w:rsidRPr="00584360">
        <w:rPr>
          <w:rFonts w:cs="B Lotus" w:hint="cs"/>
          <w:rtl/>
          <w:lang w:bidi="ar-SA"/>
        </w:rPr>
        <w:t xml:space="preserve"> و در خوراک</w:t>
      </w:r>
      <w:r w:rsidR="009B7C5E" w:rsidRPr="00584360">
        <w:rPr>
          <w:rFonts w:cs="B Lotus" w:hint="cs"/>
          <w:rtl/>
          <w:lang w:bidi="ar-SA"/>
        </w:rPr>
        <w:t>،</w:t>
      </w:r>
      <w:r w:rsidRPr="00584360">
        <w:rPr>
          <w:rFonts w:cs="B Lotus" w:hint="cs"/>
          <w:rtl/>
          <w:lang w:bidi="ar-SA"/>
        </w:rPr>
        <w:t xml:space="preserve"> و در آتش»</w:t>
      </w:r>
      <w:r w:rsidR="00C825F2" w:rsidRPr="00C825F2">
        <w:rPr>
          <w:rFonts w:cs="B Lotus" w:hint="cs"/>
          <w:vertAlign w:val="superscript"/>
          <w:rtl/>
        </w:rPr>
        <w:t>(</w:t>
      </w:r>
      <w:r w:rsidR="00C825F2" w:rsidRPr="00C825F2">
        <w:rPr>
          <w:rStyle w:val="FootnoteReference"/>
          <w:rFonts w:cs="B Lotus"/>
          <w:rtl/>
        </w:rPr>
        <w:footnoteReference w:id="202"/>
      </w:r>
      <w:r w:rsidR="00C825F2" w:rsidRPr="00C825F2">
        <w:rPr>
          <w:rFonts w:cs="B Lotus" w:hint="cs"/>
          <w:vertAlign w:val="superscript"/>
          <w:rtl/>
        </w:rPr>
        <w:t>)</w:t>
      </w:r>
      <w:r w:rsidR="009B7C5E" w:rsidRPr="00584360">
        <w:rPr>
          <w:rFonts w:cs="B Lotus" w:hint="cs"/>
          <w:rtl/>
          <w:lang w:bidi="ar-SA"/>
        </w:rPr>
        <w:t>.</w:t>
      </w:r>
      <w:r w:rsidRPr="00584360">
        <w:rPr>
          <w:rFonts w:cs="B Lotus" w:hint="cs"/>
          <w:rtl/>
          <w:lang w:bidi="ar-SA"/>
        </w:rPr>
        <w:t xml:space="preserve"> </w:t>
      </w:r>
    </w:p>
    <w:p w:rsidR="002F1170" w:rsidRPr="00584360" w:rsidRDefault="002F1170" w:rsidP="00A525C6">
      <w:pPr>
        <w:ind w:left="0" w:firstLine="284"/>
        <w:jc w:val="both"/>
        <w:rPr>
          <w:rFonts w:cs="B Lotus"/>
          <w:rtl/>
        </w:rPr>
      </w:pPr>
      <w:r w:rsidRPr="00584360">
        <w:rPr>
          <w:rFonts w:cs="B Lotus" w:hint="cs"/>
          <w:rtl/>
        </w:rPr>
        <w:t>و پیامبر</w:t>
      </w:r>
      <w:r w:rsidR="009B7C5E" w:rsidRPr="00584360">
        <w:rPr>
          <w:rFonts w:cs="B Lotus" w:hint="cs"/>
          <w:rtl/>
        </w:rPr>
        <w:sym w:font="AGA Arabesque" w:char="F072"/>
      </w:r>
      <w:r w:rsidRPr="00584360">
        <w:rPr>
          <w:rFonts w:cs="B Lotus" w:hint="cs"/>
          <w:rtl/>
        </w:rPr>
        <w:t xml:space="preserve"> از ادار کردن در چشمه</w:t>
      </w:r>
      <w:r w:rsidR="005054FC">
        <w:rPr>
          <w:rFonts w:cs="B Lotus" w:hint="cs"/>
          <w:rtl/>
        </w:rPr>
        <w:t xml:space="preserve">‌های </w:t>
      </w:r>
      <w:r w:rsidRPr="00584360">
        <w:rPr>
          <w:rFonts w:cs="B Lotus" w:hint="cs"/>
          <w:rtl/>
        </w:rPr>
        <w:t>آب نهی کرده است، چون باعث کثیفی و پخش و</w:t>
      </w:r>
      <w:r w:rsidR="0083074E" w:rsidRPr="00584360">
        <w:rPr>
          <w:rFonts w:cs="B Lotus" w:hint="cs"/>
          <w:rtl/>
        </w:rPr>
        <w:t xml:space="preserve"> شیوع</w:t>
      </w:r>
      <w:r w:rsidRPr="00584360">
        <w:rPr>
          <w:rFonts w:cs="B Lotus" w:hint="cs"/>
          <w:rtl/>
        </w:rPr>
        <w:t xml:space="preserve"> بیماری</w:t>
      </w:r>
      <w:r w:rsidR="00782812">
        <w:rPr>
          <w:rFonts w:cs="B Lotus" w:hint="cs"/>
          <w:rtl/>
        </w:rPr>
        <w:t xml:space="preserve"> می‌</w:t>
      </w:r>
      <w:r w:rsidRPr="00584360">
        <w:rPr>
          <w:rFonts w:cs="B Lotus" w:hint="cs"/>
          <w:rtl/>
        </w:rPr>
        <w:t>شود. و همچنین</w:t>
      </w:r>
      <w:r w:rsidR="00782812">
        <w:rPr>
          <w:rFonts w:cs="B Lotus" w:hint="cs"/>
          <w:rtl/>
        </w:rPr>
        <w:t xml:space="preserve"> می‌</w:t>
      </w:r>
      <w:r w:rsidRPr="00584360">
        <w:rPr>
          <w:rFonts w:cs="B Lotus" w:hint="cs"/>
          <w:rtl/>
        </w:rPr>
        <w:t>فرماید: «از سه چیز که لعن و نفرین شده است، بپرهیزید؛ مدفوع کردن</w:t>
      </w:r>
      <w:r w:rsidR="0083074E" w:rsidRPr="00584360">
        <w:rPr>
          <w:rFonts w:cs="B Lotus" w:hint="cs"/>
          <w:rtl/>
        </w:rPr>
        <w:t xml:space="preserve"> در آب چشمه ها، مدفوع کردن در سر</w:t>
      </w:r>
      <w:r w:rsidR="009B7C5E" w:rsidRPr="00584360">
        <w:rPr>
          <w:rFonts w:cs="B Lotus" w:hint="cs"/>
          <w:rtl/>
        </w:rPr>
        <w:t xml:space="preserve"> </w:t>
      </w:r>
      <w:r w:rsidRPr="00584360">
        <w:rPr>
          <w:rFonts w:cs="B Lotus" w:hint="cs"/>
          <w:rtl/>
        </w:rPr>
        <w:t>راه</w:t>
      </w:r>
      <w:r w:rsidR="009B7C5E" w:rsidRPr="00584360">
        <w:rPr>
          <w:rFonts w:cs="B Lotus" w:hint="cs"/>
          <w:rtl/>
        </w:rPr>
        <w:t>،</w:t>
      </w:r>
      <w:r w:rsidRPr="00584360">
        <w:rPr>
          <w:rFonts w:cs="B Lotus" w:hint="cs"/>
          <w:rtl/>
        </w:rPr>
        <w:t xml:space="preserve"> و مدفوع کردن در سایه درختان»</w:t>
      </w:r>
      <w:r w:rsidR="00C825F2" w:rsidRPr="00C825F2">
        <w:rPr>
          <w:rFonts w:cs="B Lotus" w:hint="cs"/>
          <w:vertAlign w:val="superscript"/>
          <w:rtl/>
        </w:rPr>
        <w:t>(</w:t>
      </w:r>
      <w:r w:rsidR="00C825F2" w:rsidRPr="00C825F2">
        <w:rPr>
          <w:rStyle w:val="FootnoteReference"/>
          <w:rFonts w:cs="B Lotus"/>
          <w:rtl/>
        </w:rPr>
        <w:footnoteReference w:id="203"/>
      </w:r>
      <w:r w:rsidR="00C825F2" w:rsidRPr="00C825F2">
        <w:rPr>
          <w:rFonts w:cs="B Lotus" w:hint="cs"/>
          <w:vertAlign w:val="superscript"/>
          <w:rtl/>
        </w:rPr>
        <w:t>)</w:t>
      </w:r>
      <w:r w:rsidR="009B7C5E" w:rsidRPr="00584360">
        <w:rPr>
          <w:rFonts w:cs="B Lotus" w:hint="cs"/>
          <w:rtl/>
        </w:rPr>
        <w:t>.</w:t>
      </w:r>
      <w:r w:rsidRPr="00584360">
        <w:rPr>
          <w:rFonts w:cs="B Lotus" w:hint="cs"/>
          <w:rtl/>
        </w:rPr>
        <w:t xml:space="preserve"> </w:t>
      </w:r>
    </w:p>
    <w:p w:rsidR="002F1170" w:rsidRPr="00584360" w:rsidRDefault="002F1170" w:rsidP="00C825F2">
      <w:pPr>
        <w:ind w:left="0" w:firstLine="284"/>
        <w:jc w:val="both"/>
        <w:rPr>
          <w:rFonts w:cs="B Lotus"/>
          <w:rtl/>
        </w:rPr>
      </w:pPr>
      <w:r w:rsidRPr="00584360">
        <w:rPr>
          <w:rFonts w:cs="B Lotus" w:hint="cs"/>
          <w:rtl/>
        </w:rPr>
        <w:t>تمام</w:t>
      </w:r>
      <w:r w:rsidR="002D2F7B">
        <w:rPr>
          <w:rFonts w:cs="B Lotus" w:hint="cs"/>
          <w:rtl/>
        </w:rPr>
        <w:t xml:space="preserve"> آشغال‌ها</w:t>
      </w:r>
      <w:r w:rsidRPr="00584360">
        <w:rPr>
          <w:rFonts w:cs="B Lotus" w:hint="cs"/>
          <w:rtl/>
        </w:rPr>
        <w:t>ی خشک و تری که در آب رودخانه ها، دریاها و</w:t>
      </w:r>
      <w:r w:rsidR="002D2F7B">
        <w:rPr>
          <w:rFonts w:cs="B Lotus" w:hint="cs"/>
          <w:rtl/>
        </w:rPr>
        <w:t xml:space="preserve"> اقیانوس‌ها</w:t>
      </w:r>
      <w:r w:rsidR="00C208AB" w:rsidRPr="00584360">
        <w:rPr>
          <w:rFonts w:cs="B Lotus" w:hint="cs"/>
          <w:rtl/>
        </w:rPr>
        <w:t xml:space="preserve"> </w:t>
      </w:r>
      <w:r w:rsidR="00FF4CCC" w:rsidRPr="00584360">
        <w:rPr>
          <w:rFonts w:cs="B Lotus" w:hint="cs"/>
          <w:rtl/>
        </w:rPr>
        <w:t>انداخته</w:t>
      </w:r>
      <w:r w:rsidR="00782812">
        <w:rPr>
          <w:rFonts w:cs="B Lotus" w:hint="cs"/>
          <w:rtl/>
        </w:rPr>
        <w:t xml:space="preserve"> می‌</w:t>
      </w:r>
      <w:r w:rsidRPr="00584360">
        <w:rPr>
          <w:rFonts w:cs="B Lotus" w:hint="cs"/>
          <w:rtl/>
        </w:rPr>
        <w:t>شود به حدیث بالا قیاس</w:t>
      </w:r>
      <w:r w:rsidR="00782812">
        <w:rPr>
          <w:rFonts w:cs="B Lotus" w:hint="cs"/>
          <w:rtl/>
        </w:rPr>
        <w:t xml:space="preserve"> می‌</w:t>
      </w:r>
      <w:r w:rsidRPr="00584360">
        <w:rPr>
          <w:rFonts w:cs="B Lotus" w:hint="cs"/>
          <w:rtl/>
        </w:rPr>
        <w:t>شود. و فرقی</w:t>
      </w:r>
      <w:r w:rsidR="0047598F">
        <w:rPr>
          <w:rFonts w:cs="B Lotus" w:hint="cs"/>
          <w:rtl/>
        </w:rPr>
        <w:t xml:space="preserve"> نمی‌</w:t>
      </w:r>
      <w:r w:rsidRPr="00584360">
        <w:rPr>
          <w:rFonts w:cs="B Lotus" w:hint="cs"/>
          <w:rtl/>
        </w:rPr>
        <w:t>کند که این</w:t>
      </w:r>
      <w:r w:rsidR="002D2F7B">
        <w:rPr>
          <w:rFonts w:cs="B Lotus" w:hint="cs"/>
          <w:rtl/>
        </w:rPr>
        <w:t xml:space="preserve"> آشغال‌ها</w:t>
      </w:r>
      <w:r w:rsidRPr="00584360">
        <w:rPr>
          <w:rFonts w:cs="B Lotus" w:hint="cs"/>
          <w:rtl/>
        </w:rPr>
        <w:t>، چیزهای دور</w:t>
      </w:r>
      <w:r w:rsidR="00C208AB" w:rsidRPr="00584360">
        <w:rPr>
          <w:rFonts w:cs="B Lotus" w:hint="cs"/>
          <w:rtl/>
        </w:rPr>
        <w:t xml:space="preserve"> </w:t>
      </w:r>
      <w:r w:rsidR="00FF4CCC" w:rsidRPr="00584360">
        <w:rPr>
          <w:rFonts w:cs="B Lotus" w:hint="cs"/>
          <w:rtl/>
        </w:rPr>
        <w:t>انداخته</w:t>
      </w:r>
      <w:r w:rsidRPr="00584360">
        <w:rPr>
          <w:rFonts w:cs="B Lotus" w:hint="cs"/>
          <w:rtl/>
        </w:rPr>
        <w:t xml:space="preserve"> شده</w:t>
      </w:r>
      <w:r w:rsidR="00306B68">
        <w:rPr>
          <w:rFonts w:cs="B Lotus" w:hint="cs"/>
          <w:rtl/>
        </w:rPr>
        <w:t xml:space="preserve"> انسان‌ها</w:t>
      </w:r>
      <w:r w:rsidRPr="00584360">
        <w:rPr>
          <w:rFonts w:cs="B Lotus" w:hint="cs"/>
          <w:rtl/>
        </w:rPr>
        <w:t xml:space="preserve"> باشد یا بازمانده</w:t>
      </w:r>
      <w:r w:rsidR="005054FC">
        <w:rPr>
          <w:rFonts w:cs="B Lotus" w:hint="cs"/>
          <w:rtl/>
        </w:rPr>
        <w:t xml:space="preserve">‌های </w:t>
      </w:r>
      <w:r w:rsidRPr="00584360">
        <w:rPr>
          <w:rFonts w:cs="B Lotus" w:hint="cs"/>
          <w:rtl/>
        </w:rPr>
        <w:t>کارخانه</w:t>
      </w:r>
      <w:r w:rsidR="00E82E6E">
        <w:rPr>
          <w:rFonts w:cs="B Lotus" w:hint="cs"/>
          <w:rtl/>
        </w:rPr>
        <w:t xml:space="preserve">‌ها </w:t>
      </w:r>
      <w:r w:rsidR="006E596A" w:rsidRPr="00584360">
        <w:rPr>
          <w:rFonts w:cs="B Lotus" w:hint="cs"/>
          <w:rtl/>
        </w:rPr>
        <w:t>باشد و یا</w:t>
      </w:r>
      <w:r w:rsidR="002D2F7B">
        <w:rPr>
          <w:rFonts w:cs="B Lotus" w:hint="cs"/>
          <w:rtl/>
        </w:rPr>
        <w:t xml:space="preserve"> آشغال‌ها</w:t>
      </w:r>
      <w:r w:rsidR="006E596A" w:rsidRPr="00584360">
        <w:rPr>
          <w:rFonts w:cs="B Lotus" w:hint="cs"/>
          <w:rtl/>
        </w:rPr>
        <w:t xml:space="preserve"> و بازمانده</w:t>
      </w:r>
      <w:r w:rsidR="005054FC">
        <w:rPr>
          <w:rFonts w:cs="B Lotus" w:hint="cs"/>
          <w:rtl/>
        </w:rPr>
        <w:t xml:space="preserve">‌های </w:t>
      </w:r>
      <w:r w:rsidR="006E596A" w:rsidRPr="00584360">
        <w:rPr>
          <w:rFonts w:cs="B Lotus" w:hint="cs"/>
          <w:rtl/>
        </w:rPr>
        <w:t>اتمی باشد که بسیار کشنده</w:t>
      </w:r>
      <w:r w:rsidR="00C825F2">
        <w:rPr>
          <w:rFonts w:cs="B Lotus" w:hint="eastAsia"/>
          <w:rtl/>
        </w:rPr>
        <w:t>‌</w:t>
      </w:r>
      <w:r w:rsidR="006E596A" w:rsidRPr="00584360">
        <w:rPr>
          <w:rFonts w:cs="B Lotus" w:hint="cs"/>
          <w:rtl/>
        </w:rPr>
        <w:t>تر و ویرانگرتر هستند</w:t>
      </w:r>
      <w:r w:rsidR="009B7C5E" w:rsidRPr="00584360">
        <w:rPr>
          <w:rFonts w:cs="B Lotus" w:hint="cs"/>
          <w:rtl/>
        </w:rPr>
        <w:t>.</w:t>
      </w:r>
      <w:r w:rsidR="006E596A" w:rsidRPr="00584360">
        <w:rPr>
          <w:rFonts w:cs="B Lotus" w:hint="cs"/>
          <w:rtl/>
        </w:rPr>
        <w:t xml:space="preserve"> چون عمر بیشتری</w:t>
      </w:r>
      <w:r w:rsidR="00782812">
        <w:rPr>
          <w:rFonts w:cs="B Lotus" w:hint="cs"/>
          <w:rtl/>
        </w:rPr>
        <w:t xml:space="preserve"> می‌</w:t>
      </w:r>
      <w:r w:rsidR="006E596A" w:rsidRPr="00584360">
        <w:rPr>
          <w:rFonts w:cs="B Lotus" w:hint="cs"/>
          <w:rtl/>
        </w:rPr>
        <w:t>کند و ضرر بیشتری از سایر مواد دارند.</w:t>
      </w:r>
    </w:p>
    <w:p w:rsidR="00946769" w:rsidRPr="00584360" w:rsidRDefault="006E596A" w:rsidP="00A525C6">
      <w:pPr>
        <w:ind w:left="0" w:firstLine="284"/>
        <w:jc w:val="both"/>
        <w:rPr>
          <w:rFonts w:cs="B Lotus"/>
          <w:rtl/>
        </w:rPr>
      </w:pPr>
      <w:r w:rsidRPr="00584360">
        <w:rPr>
          <w:rFonts w:cs="B Lotus" w:hint="cs"/>
          <w:rtl/>
        </w:rPr>
        <w:t>برای جلوگیری از آلودگی، اسلام تأکید زیادی بر پاکی هوا</w:t>
      </w:r>
      <w:r w:rsidR="00782812">
        <w:rPr>
          <w:rFonts w:cs="B Lotus" w:hint="cs"/>
          <w:rtl/>
        </w:rPr>
        <w:t xml:space="preserve"> می‌</w:t>
      </w:r>
      <w:r w:rsidRPr="00584360">
        <w:rPr>
          <w:rFonts w:cs="B Lotus" w:hint="cs"/>
          <w:rtl/>
        </w:rPr>
        <w:t>کند و این</w:t>
      </w:r>
      <w:r w:rsidR="00AF1DE3" w:rsidRPr="00584360">
        <w:rPr>
          <w:rFonts w:cs="B Lotus" w:hint="cs"/>
          <w:rtl/>
        </w:rPr>
        <w:t xml:space="preserve"> به</w:t>
      </w:r>
      <w:r w:rsidRPr="00584360">
        <w:rPr>
          <w:rFonts w:cs="B Lotus" w:hint="cs"/>
          <w:rtl/>
        </w:rPr>
        <w:t xml:space="preserve"> دلیل</w:t>
      </w:r>
      <w:r w:rsidR="00AF1DE3" w:rsidRPr="00584360">
        <w:rPr>
          <w:rFonts w:cs="B Lotus" w:hint="cs"/>
          <w:rtl/>
        </w:rPr>
        <w:t xml:space="preserve"> آن</w:t>
      </w:r>
      <w:r w:rsidRPr="00584360">
        <w:rPr>
          <w:rFonts w:cs="B Lotus" w:hint="cs"/>
          <w:rtl/>
        </w:rPr>
        <w:t xml:space="preserve"> است که هوا فوائد بسیاری دارد که بعضی از این فوائد را مردم </w:t>
      </w:r>
      <w:r w:rsidR="00193CF2" w:rsidRPr="00584360">
        <w:rPr>
          <w:rFonts w:cs="B Lotus" w:hint="cs"/>
          <w:rtl/>
        </w:rPr>
        <w:t>دریافته</w:t>
      </w:r>
      <w:r w:rsidR="00782812">
        <w:rPr>
          <w:rFonts w:cs="B Lotus" w:hint="cs"/>
          <w:rtl/>
        </w:rPr>
        <w:t xml:space="preserve">‌اند </w:t>
      </w:r>
      <w:r w:rsidRPr="00584360">
        <w:rPr>
          <w:rFonts w:cs="B Lotus" w:hint="cs"/>
          <w:rtl/>
        </w:rPr>
        <w:t>و بعضی دیگر را درک ن</w:t>
      </w:r>
      <w:r w:rsidR="00193CF2" w:rsidRPr="00584360">
        <w:rPr>
          <w:rFonts w:cs="B Lotus" w:hint="cs"/>
          <w:rtl/>
        </w:rPr>
        <w:t>کرده</w:t>
      </w:r>
      <w:r w:rsidR="00CC7137">
        <w:rPr>
          <w:rFonts w:cs="B Lotus" w:hint="cs"/>
          <w:rtl/>
        </w:rPr>
        <w:t>‌اند،</w:t>
      </w:r>
      <w:r w:rsidRPr="00584360">
        <w:rPr>
          <w:rFonts w:cs="B Lotus" w:hint="cs"/>
          <w:rtl/>
        </w:rPr>
        <w:t xml:space="preserve"> و</w:t>
      </w:r>
      <w:r w:rsidR="005655EF">
        <w:rPr>
          <w:rFonts w:cs="B Lotus" w:hint="cs"/>
          <w:rtl/>
        </w:rPr>
        <w:t xml:space="preserve"> بزرگ‌تر</w:t>
      </w:r>
      <w:r w:rsidRPr="00584360">
        <w:rPr>
          <w:rFonts w:cs="B Lotus" w:hint="cs"/>
          <w:rtl/>
        </w:rPr>
        <w:t>ین</w:t>
      </w:r>
      <w:r w:rsidR="00C208AB" w:rsidRPr="00584360">
        <w:rPr>
          <w:rFonts w:cs="B Lotus" w:hint="cs"/>
          <w:rtl/>
        </w:rPr>
        <w:t xml:space="preserve"> آن</w:t>
      </w:r>
      <w:r w:rsidRPr="00584360">
        <w:rPr>
          <w:rFonts w:cs="B Lotus" w:hint="cs"/>
          <w:rtl/>
        </w:rPr>
        <w:t xml:space="preserve"> فوائد نفس کشیدن است که</w:t>
      </w:r>
      <w:r w:rsidR="00AF1DE3" w:rsidRPr="00584360">
        <w:rPr>
          <w:rFonts w:cs="B Lotus" w:hint="cs"/>
          <w:rtl/>
        </w:rPr>
        <w:t xml:space="preserve"> ادامه حیات تمامی موجودات زنده یعنی </w:t>
      </w:r>
      <w:r w:rsidR="008405B8" w:rsidRPr="00584360">
        <w:rPr>
          <w:rFonts w:cs="B Lotus" w:hint="cs"/>
          <w:rtl/>
        </w:rPr>
        <w:t>انس</w:t>
      </w:r>
      <w:r w:rsidR="00C208AB" w:rsidRPr="00584360">
        <w:rPr>
          <w:rFonts w:cs="B Lotus" w:hint="cs"/>
          <w:rtl/>
        </w:rPr>
        <w:t>ان</w:t>
      </w:r>
      <w:r w:rsidRPr="00584360">
        <w:rPr>
          <w:rFonts w:cs="B Lotus" w:hint="cs"/>
          <w:rtl/>
        </w:rPr>
        <w:t xml:space="preserve"> و حیوان و گیاهان به</w:t>
      </w:r>
      <w:r w:rsidR="00C208AB" w:rsidRPr="00584360">
        <w:rPr>
          <w:rFonts w:cs="B Lotus" w:hint="cs"/>
          <w:rtl/>
        </w:rPr>
        <w:t xml:space="preserve"> آن</w:t>
      </w:r>
      <w:r w:rsidRPr="00584360">
        <w:rPr>
          <w:rFonts w:cs="B Lotus" w:hint="cs"/>
          <w:rtl/>
        </w:rPr>
        <w:t xml:space="preserve"> بستگی دارد. و این از</w:t>
      </w:r>
      <w:r w:rsidR="002D2F7B">
        <w:rPr>
          <w:rFonts w:cs="B Lotus" w:hint="cs"/>
          <w:rtl/>
        </w:rPr>
        <w:t xml:space="preserve"> حکمت‌ها</w:t>
      </w:r>
      <w:r w:rsidRPr="00584360">
        <w:rPr>
          <w:rFonts w:cs="B Lotus" w:hint="cs"/>
          <w:rtl/>
        </w:rPr>
        <w:t xml:space="preserve">ی خداوند متعال است که عملیات و روند فتوسنتز را در گیاهان قرار داده است. این گیاهان از </w:t>
      </w:r>
      <w:r w:rsidR="009B7C5E" w:rsidRPr="00584360">
        <w:rPr>
          <w:rFonts w:cs="B Lotus" w:hint="cs"/>
          <w:rtl/>
        </w:rPr>
        <w:t>(</w:t>
      </w:r>
      <w:r w:rsidRPr="00584360">
        <w:rPr>
          <w:rFonts w:cs="B Lotus" w:hint="cs"/>
          <w:rtl/>
        </w:rPr>
        <w:t>دی اکسید کربن</w:t>
      </w:r>
      <w:r w:rsidR="009B7C5E" w:rsidRPr="00584360">
        <w:rPr>
          <w:rFonts w:cs="B Lotus" w:hint="cs"/>
          <w:rtl/>
        </w:rPr>
        <w:t>)</w:t>
      </w:r>
      <w:r w:rsidRPr="00584360">
        <w:rPr>
          <w:rFonts w:cs="B Lotus" w:hint="cs"/>
          <w:rtl/>
        </w:rPr>
        <w:t xml:space="preserve"> تنفس کرده و در طول روز اکسیژن آزاد</w:t>
      </w:r>
      <w:r w:rsidR="00782812">
        <w:rPr>
          <w:rFonts w:cs="B Lotus" w:hint="cs"/>
          <w:rtl/>
        </w:rPr>
        <w:t xml:space="preserve"> می‌</w:t>
      </w:r>
      <w:r w:rsidRPr="00584360">
        <w:rPr>
          <w:rFonts w:cs="B Lotus" w:hint="cs"/>
          <w:rtl/>
        </w:rPr>
        <w:t>ک</w:t>
      </w:r>
      <w:r w:rsidR="00AF1DE3" w:rsidRPr="00584360">
        <w:rPr>
          <w:rFonts w:cs="B Lotus" w:hint="cs"/>
          <w:rtl/>
        </w:rPr>
        <w:t>ن</w:t>
      </w:r>
      <w:r w:rsidRPr="00584360">
        <w:rPr>
          <w:rFonts w:cs="B Lotus" w:hint="cs"/>
          <w:rtl/>
        </w:rPr>
        <w:t>ند و در شب عکس این عمل را</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Pr="00584360">
        <w:rPr>
          <w:rFonts w:cs="B Lotus" w:hint="cs"/>
          <w:rtl/>
        </w:rPr>
        <w:t xml:space="preserve">دهند و این کار جز برای پاک کردن هوا از </w:t>
      </w:r>
      <w:r w:rsidR="009B7C5E" w:rsidRPr="00584360">
        <w:rPr>
          <w:rFonts w:cs="B Lotus" w:hint="cs"/>
          <w:rtl/>
        </w:rPr>
        <w:t>(</w:t>
      </w:r>
      <w:r w:rsidRPr="00584360">
        <w:rPr>
          <w:rFonts w:cs="B Lotus" w:hint="cs"/>
          <w:rtl/>
        </w:rPr>
        <w:t>دی اکسید کربن</w:t>
      </w:r>
      <w:r w:rsidR="009B7C5E" w:rsidRPr="00584360">
        <w:rPr>
          <w:rFonts w:cs="B Lotus" w:hint="cs"/>
          <w:rtl/>
        </w:rPr>
        <w:t>)</w:t>
      </w:r>
      <w:r w:rsidR="0047598F">
        <w:rPr>
          <w:rFonts w:cs="B Lotus" w:hint="cs"/>
          <w:rtl/>
        </w:rPr>
        <w:t xml:space="preserve"> نمی‌</w:t>
      </w:r>
      <w:r w:rsidRPr="00584360">
        <w:rPr>
          <w:rFonts w:cs="B Lotus" w:hint="cs"/>
          <w:rtl/>
        </w:rPr>
        <w:t>باشد که قاتل موجودات زنده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حیوانی است. علاوه بر این درجه حرارت هوا بالا</w:t>
      </w:r>
      <w:r w:rsidR="00782812">
        <w:rPr>
          <w:rFonts w:cs="B Lotus" w:hint="cs"/>
          <w:rtl/>
        </w:rPr>
        <w:t xml:space="preserve"> می‌</w:t>
      </w:r>
      <w:r w:rsidRPr="00584360">
        <w:rPr>
          <w:rFonts w:cs="B Lotus" w:hint="cs"/>
          <w:rtl/>
        </w:rPr>
        <w:t>رود و منجر به ذوب شدن</w:t>
      </w:r>
      <w:r w:rsidR="002D2F7B">
        <w:rPr>
          <w:rFonts w:cs="B Lotus" w:hint="cs"/>
          <w:rtl/>
        </w:rPr>
        <w:t xml:space="preserve"> یخ‌ها</w:t>
      </w:r>
      <w:r w:rsidRPr="00584360">
        <w:rPr>
          <w:rFonts w:cs="B Lotus" w:hint="cs"/>
          <w:rtl/>
        </w:rPr>
        <w:t>ی</w:t>
      </w:r>
      <w:r w:rsidR="002D2F7B">
        <w:rPr>
          <w:rFonts w:cs="B Lotus" w:hint="cs"/>
          <w:rtl/>
        </w:rPr>
        <w:t xml:space="preserve"> اقیانوس‌ها</w:t>
      </w:r>
      <w:r w:rsidRPr="00584360">
        <w:rPr>
          <w:rFonts w:cs="B Lotus" w:hint="cs"/>
          <w:rtl/>
        </w:rPr>
        <w:t>ی منجمد</w:t>
      </w:r>
      <w:r w:rsidR="00782812">
        <w:rPr>
          <w:rFonts w:cs="B Lotus" w:hint="cs"/>
          <w:rtl/>
        </w:rPr>
        <w:t xml:space="preserve"> می‌</w:t>
      </w:r>
      <w:r w:rsidRPr="00584360">
        <w:rPr>
          <w:rFonts w:cs="B Lotus" w:hint="cs"/>
          <w:rtl/>
        </w:rPr>
        <w:t>شود و از اینجا میانگین مد</w:t>
      </w:r>
      <w:r w:rsidR="00E82E6E">
        <w:rPr>
          <w:rFonts w:cs="B Lotus" w:hint="cs"/>
          <w:rtl/>
        </w:rPr>
        <w:t xml:space="preserve"> آن‌ها </w:t>
      </w:r>
      <w:r w:rsidRPr="00584360">
        <w:rPr>
          <w:rFonts w:cs="B Lotus" w:hint="cs"/>
          <w:rtl/>
        </w:rPr>
        <w:t>بالا</w:t>
      </w:r>
      <w:r w:rsidR="00782812">
        <w:rPr>
          <w:rFonts w:cs="B Lotus" w:hint="cs"/>
          <w:rtl/>
        </w:rPr>
        <w:t xml:space="preserve"> می‌</w:t>
      </w:r>
      <w:r w:rsidRPr="00584360">
        <w:rPr>
          <w:rFonts w:cs="B Lotus" w:hint="cs"/>
          <w:rtl/>
        </w:rPr>
        <w:t>آید و بسیاری از</w:t>
      </w:r>
      <w:r w:rsidR="002D2F7B">
        <w:rPr>
          <w:rFonts w:cs="B Lotus" w:hint="cs"/>
          <w:rtl/>
        </w:rPr>
        <w:t xml:space="preserve"> قسمت‌ها</w:t>
      </w:r>
      <w:r w:rsidRPr="00584360">
        <w:rPr>
          <w:rFonts w:cs="B Lotus" w:hint="cs"/>
          <w:rtl/>
        </w:rPr>
        <w:t>ی دنیا که در کنار</w:t>
      </w:r>
      <w:r w:rsidR="002D2F7B">
        <w:rPr>
          <w:rFonts w:cs="B Lotus" w:hint="cs"/>
          <w:rtl/>
        </w:rPr>
        <w:t xml:space="preserve"> اقیانوس‌ها</w:t>
      </w:r>
      <w:r w:rsidRPr="00584360">
        <w:rPr>
          <w:rFonts w:cs="B Lotus" w:hint="cs"/>
          <w:rtl/>
        </w:rPr>
        <w:t xml:space="preserve"> هستند به زیر آب</w:t>
      </w:r>
      <w:r w:rsidR="00782812">
        <w:rPr>
          <w:rFonts w:cs="B Lotus" w:hint="cs"/>
          <w:rtl/>
        </w:rPr>
        <w:t xml:space="preserve"> می‌</w:t>
      </w:r>
      <w:r w:rsidRPr="00584360">
        <w:rPr>
          <w:rFonts w:cs="B Lotus" w:hint="cs"/>
          <w:rtl/>
        </w:rPr>
        <w:t>رود بنابراین پیامبر</w:t>
      </w:r>
      <w:r w:rsidR="009B7C5E" w:rsidRPr="00584360">
        <w:rPr>
          <w:rFonts w:cs="B Lotus" w:hint="cs"/>
          <w:rtl/>
        </w:rPr>
        <w:sym w:font="AGA Arabesque" w:char="F072"/>
      </w:r>
      <w:r w:rsidRPr="00584360">
        <w:rPr>
          <w:rFonts w:cs="B Lotus" w:hint="cs"/>
          <w:rtl/>
        </w:rPr>
        <w:t xml:space="preserve"> به کاشت درخت تشویق کرده است</w:t>
      </w:r>
      <w:r w:rsidR="009B7C5E" w:rsidRPr="00584360">
        <w:rPr>
          <w:rFonts w:cs="B Lotus" w:hint="cs"/>
          <w:rtl/>
        </w:rPr>
        <w:t>،</w:t>
      </w:r>
      <w:r w:rsidRPr="00584360">
        <w:rPr>
          <w:rFonts w:cs="B Lotus" w:hint="cs"/>
          <w:rtl/>
        </w:rPr>
        <w:t xml:space="preserve"> و این امر بیشتر از هزار و چهارصد سال پیش بوده که مردم</w:t>
      </w:r>
      <w:r w:rsidR="00C208AB" w:rsidRPr="00584360">
        <w:rPr>
          <w:rFonts w:cs="B Lotus" w:hint="cs"/>
          <w:rtl/>
        </w:rPr>
        <w:t xml:space="preserve"> آن</w:t>
      </w:r>
      <w:r w:rsidRPr="00584360">
        <w:rPr>
          <w:rFonts w:cs="B Lotus" w:hint="cs"/>
          <w:rtl/>
        </w:rPr>
        <w:t xml:space="preserve"> زمان از اکسیژن و دی اکسید کربن چیزی</w:t>
      </w:r>
      <w:r w:rsidR="0047598F">
        <w:rPr>
          <w:rFonts w:cs="B Lotus" w:hint="cs"/>
          <w:rtl/>
        </w:rPr>
        <w:t xml:space="preserve"> نمی‌</w:t>
      </w:r>
      <w:r w:rsidRPr="00584360">
        <w:rPr>
          <w:rFonts w:cs="B Lotus" w:hint="cs"/>
          <w:rtl/>
        </w:rPr>
        <w:t>د</w:t>
      </w:r>
      <w:r w:rsidR="008405B8" w:rsidRPr="00584360">
        <w:rPr>
          <w:rFonts w:cs="B Lotus" w:hint="cs"/>
          <w:rtl/>
        </w:rPr>
        <w:t>انس</w:t>
      </w:r>
      <w:r w:rsidRPr="00584360">
        <w:rPr>
          <w:rFonts w:cs="B Lotus" w:hint="cs"/>
          <w:rtl/>
        </w:rPr>
        <w:t>تند. پیامبر</w:t>
      </w:r>
      <w:r w:rsidR="009B7C5E" w:rsidRPr="00584360">
        <w:rPr>
          <w:rFonts w:cs="B Lotus" w:hint="cs"/>
          <w:rtl/>
        </w:rPr>
        <w:sym w:font="AGA Arabesque" w:char="F072"/>
      </w:r>
      <w:r w:rsidR="00782812">
        <w:rPr>
          <w:rFonts w:cs="B Lotus" w:hint="cs"/>
          <w:rtl/>
        </w:rPr>
        <w:t xml:space="preserve"> می‌</w:t>
      </w:r>
      <w:r w:rsidR="00946769" w:rsidRPr="00584360">
        <w:rPr>
          <w:rFonts w:cs="B Lotus" w:hint="cs"/>
          <w:rtl/>
        </w:rPr>
        <w:t>فرماید: «اگر روز قیامت برپا شد و در دست یکی از شما نهالی بود،</w:t>
      </w:r>
      <w:r w:rsidR="00C208AB" w:rsidRPr="00584360">
        <w:rPr>
          <w:rFonts w:cs="B Lotus" w:hint="cs"/>
          <w:rtl/>
        </w:rPr>
        <w:t xml:space="preserve"> آن</w:t>
      </w:r>
      <w:r w:rsidR="009B7C5E" w:rsidRPr="00584360">
        <w:rPr>
          <w:rFonts w:cs="B Lotus" w:hint="cs"/>
          <w:rtl/>
        </w:rPr>
        <w:t xml:space="preserve"> را بکارد</w:t>
      </w:r>
      <w:r w:rsidR="00946769" w:rsidRPr="00584360">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204"/>
      </w:r>
      <w:r w:rsidR="00C825F2" w:rsidRPr="00C825F2">
        <w:rPr>
          <w:rFonts w:cs="B Lotus" w:hint="cs"/>
          <w:vertAlign w:val="superscript"/>
          <w:rtl/>
        </w:rPr>
        <w:t>)</w:t>
      </w:r>
      <w:r w:rsidR="009B7C5E" w:rsidRPr="00584360">
        <w:rPr>
          <w:rFonts w:cs="B Lotus" w:hint="cs"/>
          <w:rtl/>
        </w:rPr>
        <w:t>.</w:t>
      </w:r>
      <w:r w:rsidR="00946769" w:rsidRPr="00584360">
        <w:rPr>
          <w:rFonts w:cs="B Lotus" w:hint="cs"/>
          <w:rtl/>
        </w:rPr>
        <w:t xml:space="preserve"> </w:t>
      </w:r>
      <w:r w:rsidR="009B7C5E" w:rsidRPr="00584360">
        <w:rPr>
          <w:rFonts w:cs="B Lotus" w:hint="cs"/>
          <w:rtl/>
        </w:rPr>
        <w:t>و همچنین</w:t>
      </w:r>
      <w:r w:rsidR="00782812">
        <w:rPr>
          <w:rFonts w:cs="B Lotus" w:hint="cs"/>
          <w:rtl/>
        </w:rPr>
        <w:t xml:space="preserve"> می‌</w:t>
      </w:r>
      <w:r w:rsidR="009B7C5E" w:rsidRPr="00584360">
        <w:rPr>
          <w:rFonts w:cs="B Lotus" w:hint="cs"/>
          <w:rtl/>
        </w:rPr>
        <w:t>فرماید: «</w:t>
      </w:r>
      <w:r w:rsidR="00946769" w:rsidRPr="00584360">
        <w:rPr>
          <w:rFonts w:cs="B Lotus" w:hint="cs"/>
          <w:rtl/>
        </w:rPr>
        <w:t>هر مسلمانی که نهالی را بکارد اگر کسی از ثمره</w:t>
      </w:r>
      <w:r w:rsidR="00C208AB" w:rsidRPr="00584360">
        <w:rPr>
          <w:rFonts w:cs="B Lotus" w:hint="cs"/>
          <w:rtl/>
        </w:rPr>
        <w:t xml:space="preserve"> آن</w:t>
      </w:r>
      <w:r w:rsidR="00946769" w:rsidRPr="00584360">
        <w:rPr>
          <w:rFonts w:cs="B Lotus" w:hint="cs"/>
          <w:rtl/>
        </w:rPr>
        <w:t xml:space="preserve"> بخورد، برای او صدقه ای نوشته</w:t>
      </w:r>
      <w:r w:rsidR="00782812">
        <w:rPr>
          <w:rFonts w:cs="B Lotus" w:hint="cs"/>
          <w:rtl/>
        </w:rPr>
        <w:t xml:space="preserve"> می‌</w:t>
      </w:r>
      <w:r w:rsidR="00946769" w:rsidRPr="00584360">
        <w:rPr>
          <w:rFonts w:cs="B Lotus" w:hint="cs"/>
          <w:rtl/>
        </w:rPr>
        <w:t>شود، و اگر از</w:t>
      </w:r>
      <w:r w:rsidR="00C208AB" w:rsidRPr="00584360">
        <w:rPr>
          <w:rFonts w:cs="B Lotus" w:hint="cs"/>
          <w:rtl/>
        </w:rPr>
        <w:t xml:space="preserve"> آن</w:t>
      </w:r>
      <w:r w:rsidR="00946769" w:rsidRPr="00584360">
        <w:rPr>
          <w:rFonts w:cs="B Lotus" w:hint="cs"/>
          <w:rtl/>
        </w:rPr>
        <w:t xml:space="preserve"> دزدی بشود، برای او</w:t>
      </w:r>
      <w:r w:rsidR="009B7C5E" w:rsidRPr="00584360">
        <w:rPr>
          <w:rFonts w:cs="B Lotus" w:hint="cs"/>
          <w:rtl/>
        </w:rPr>
        <w:t xml:space="preserve"> </w:t>
      </w:r>
      <w:r w:rsidR="00946769" w:rsidRPr="00584360">
        <w:rPr>
          <w:rFonts w:cs="B Lotus" w:hint="cs"/>
          <w:rtl/>
        </w:rPr>
        <w:t>صدقه است و کسی که به</w:t>
      </w:r>
      <w:r w:rsidR="00C208AB" w:rsidRPr="00584360">
        <w:rPr>
          <w:rFonts w:cs="B Lotus" w:hint="cs"/>
          <w:rtl/>
        </w:rPr>
        <w:t xml:space="preserve"> آن</w:t>
      </w:r>
      <w:r w:rsidR="00946769" w:rsidRPr="00584360">
        <w:rPr>
          <w:rFonts w:cs="B Lotus" w:hint="cs"/>
          <w:rtl/>
        </w:rPr>
        <w:t xml:space="preserve"> صدمه بزند تا روز</w:t>
      </w:r>
      <w:r w:rsidR="009B7C5E" w:rsidRPr="00584360">
        <w:rPr>
          <w:rFonts w:cs="B Lotus" w:hint="cs"/>
          <w:rtl/>
        </w:rPr>
        <w:t xml:space="preserve"> قیامت برای صاحب درخت، صدقه است</w:t>
      </w:r>
      <w:r w:rsidR="00946769" w:rsidRPr="00584360">
        <w:rPr>
          <w:rFonts w:cs="B Lotus" w:hint="cs"/>
          <w:rtl/>
        </w:rPr>
        <w:t>»</w:t>
      </w:r>
      <w:r w:rsidR="00C825F2" w:rsidRPr="00C825F2">
        <w:rPr>
          <w:rFonts w:cs="B Lotus" w:hint="cs"/>
          <w:vertAlign w:val="superscript"/>
          <w:rtl/>
        </w:rPr>
        <w:t>(</w:t>
      </w:r>
      <w:r w:rsidR="00C825F2" w:rsidRPr="00C825F2">
        <w:rPr>
          <w:rStyle w:val="FootnoteReference"/>
          <w:rFonts w:cs="B Lotus"/>
          <w:rtl/>
        </w:rPr>
        <w:footnoteReference w:id="205"/>
      </w:r>
      <w:r w:rsidR="00C825F2" w:rsidRPr="00C825F2">
        <w:rPr>
          <w:rFonts w:cs="B Lotus" w:hint="cs"/>
          <w:vertAlign w:val="superscript"/>
          <w:rtl/>
        </w:rPr>
        <w:t>)</w:t>
      </w:r>
      <w:r w:rsidR="009B7C5E" w:rsidRPr="00584360">
        <w:rPr>
          <w:rFonts w:cs="B Lotus" w:hint="cs"/>
          <w:rtl/>
        </w:rPr>
        <w:t>.</w:t>
      </w:r>
      <w:r w:rsidR="00946769" w:rsidRPr="00584360">
        <w:rPr>
          <w:rFonts w:cs="B Lotus" w:hint="cs"/>
          <w:rtl/>
        </w:rPr>
        <w:t xml:space="preserve"> </w:t>
      </w:r>
    </w:p>
    <w:p w:rsidR="00946769" w:rsidRPr="002D3D9B" w:rsidRDefault="00946769" w:rsidP="002D3D9B">
      <w:pPr>
        <w:ind w:left="0" w:firstLine="284"/>
        <w:jc w:val="both"/>
        <w:rPr>
          <w:rFonts w:ascii="KFGQPC Uthmanic Script HAFS" w:hAnsi="KFGQPC Uthmanic Script HAFS" w:cs="KFGQPC Uthmanic Script HAFS"/>
          <w:rtl/>
          <w:lang w:bidi="ar-SA"/>
        </w:rPr>
      </w:pPr>
      <w:r w:rsidRPr="00584360">
        <w:rPr>
          <w:rFonts w:cs="B Lotus" w:hint="cs"/>
          <w:rtl/>
        </w:rPr>
        <w:t>علاوه بر پاکی هوا که گیاهان</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Pr="00584360">
        <w:rPr>
          <w:rFonts w:cs="B Lotus" w:hint="cs"/>
          <w:rtl/>
        </w:rPr>
        <w:t>دهند، منظره زیبای</w:t>
      </w:r>
      <w:r w:rsidR="00AF1DE3" w:rsidRPr="00584360">
        <w:rPr>
          <w:rFonts w:cs="B Lotus" w:hint="cs"/>
          <w:rtl/>
        </w:rPr>
        <w:t>ی</w:t>
      </w:r>
      <w:r w:rsidRPr="00584360">
        <w:rPr>
          <w:rFonts w:cs="B Lotus" w:hint="cs"/>
          <w:rtl/>
        </w:rPr>
        <w:t xml:space="preserve"> را به طبیعت</w:t>
      </w:r>
      <w:r w:rsidR="00782812">
        <w:rPr>
          <w:rFonts w:cs="B Lotus" w:hint="cs"/>
          <w:rtl/>
        </w:rPr>
        <w:t xml:space="preserve"> می‌</w:t>
      </w:r>
      <w:r w:rsidRPr="00584360">
        <w:rPr>
          <w:rFonts w:cs="B Lotus" w:hint="cs"/>
          <w:rtl/>
        </w:rPr>
        <w:t>دهند که مصداق این آیه خداوند است که</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فَأَنۢبَتۡنَا بِهِ</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حَدَآئِقَ ذَاتَ بَهۡجَةٖ</w:t>
      </w:r>
      <w:r w:rsidR="005A5023">
        <w:rPr>
          <w:rFonts w:ascii="Traditional Arabic" w:hAnsi="Traditional Arabic" w:cs="Traditional Arabic"/>
          <w:rtl/>
        </w:rPr>
        <w:t>﴾</w:t>
      </w:r>
      <w:r w:rsidR="005A5023">
        <w:rPr>
          <w:rFonts w:cs="B Lotus" w:hint="cs"/>
          <w:rtl/>
        </w:rPr>
        <w:t xml:space="preserve"> </w:t>
      </w:r>
      <w:r w:rsidR="005A5023" w:rsidRPr="002D3D9B">
        <w:rPr>
          <w:rFonts w:ascii="mylotus" w:hAnsi="mylotus" w:cs="mylotus"/>
          <w:sz w:val="24"/>
          <w:szCs w:val="24"/>
          <w:rtl/>
        </w:rPr>
        <w:t>[</w:t>
      </w:r>
      <w:r w:rsidR="005A5023" w:rsidRPr="002D3D9B">
        <w:rPr>
          <w:rFonts w:ascii="mylotus" w:hAnsi="mylotus" w:cs="mylotus" w:hint="cs"/>
          <w:sz w:val="24"/>
          <w:szCs w:val="24"/>
          <w:rtl/>
        </w:rPr>
        <w:t>النمل:60</w:t>
      </w:r>
      <w:r w:rsidR="005A5023" w:rsidRPr="002D3D9B">
        <w:rPr>
          <w:rFonts w:ascii="mylotus" w:hAnsi="mylotus" w:cs="mylotus"/>
          <w:sz w:val="24"/>
          <w:szCs w:val="24"/>
          <w:rtl/>
        </w:rPr>
        <w:t>]</w:t>
      </w:r>
      <w:r w:rsidR="005A5023" w:rsidRPr="002D3D9B">
        <w:rPr>
          <w:rFonts w:cs="B Lotus" w:hint="cs"/>
          <w:sz w:val="26"/>
          <w:szCs w:val="26"/>
          <w:rtl/>
        </w:rPr>
        <w:t>.</w:t>
      </w:r>
      <w:r w:rsidRPr="00584360">
        <w:rPr>
          <w:rFonts w:cs="B Lotus" w:hint="cs"/>
          <w:rtl/>
          <w:lang w:bidi="ar-SA"/>
        </w:rPr>
        <w:t xml:space="preserve"> </w:t>
      </w:r>
      <w:r w:rsidR="00634E7E">
        <w:rPr>
          <w:rFonts w:ascii="Traditional Arabic" w:hAnsi="Traditional Arabic" w:cs="Traditional Arabic"/>
          <w:rtl/>
          <w:lang w:bidi="ar-SA"/>
        </w:rPr>
        <w:t>«</w:t>
      </w:r>
      <w:r w:rsidRPr="00584360">
        <w:rPr>
          <w:rFonts w:cs="B Lotus" w:hint="cs"/>
          <w:rtl/>
          <w:lang w:bidi="ar-SA"/>
        </w:rPr>
        <w:t xml:space="preserve">برای شما از </w:t>
      </w:r>
      <w:r w:rsidR="009B7C5E" w:rsidRPr="00584360">
        <w:rPr>
          <w:rFonts w:cs="B Lotus" w:hint="cs"/>
          <w:rtl/>
          <w:lang w:bidi="ar-SA"/>
        </w:rPr>
        <w:t>(</w:t>
      </w:r>
      <w:r w:rsidRPr="00584360">
        <w:rPr>
          <w:rFonts w:cs="B Lotus" w:hint="cs"/>
          <w:rtl/>
          <w:lang w:bidi="ar-SA"/>
        </w:rPr>
        <w:t>آسمان آبی بارانده است که</w:t>
      </w:r>
      <w:r w:rsidR="009B7C5E" w:rsidRPr="00584360">
        <w:rPr>
          <w:rFonts w:cs="B Lotus" w:hint="cs"/>
          <w:rtl/>
          <w:lang w:bidi="ar-SA"/>
        </w:rPr>
        <w:t>)</w:t>
      </w:r>
      <w:r w:rsidRPr="00584360">
        <w:rPr>
          <w:rFonts w:cs="B Lotus" w:hint="cs"/>
          <w:rtl/>
          <w:lang w:bidi="ar-SA"/>
        </w:rPr>
        <w:t xml:space="preserve"> با</w:t>
      </w:r>
      <w:r w:rsidR="00C208AB" w:rsidRPr="00584360">
        <w:rPr>
          <w:rFonts w:cs="B Lotus" w:hint="cs"/>
          <w:rtl/>
          <w:lang w:bidi="ar-SA"/>
        </w:rPr>
        <w:t xml:space="preserve"> آن</w:t>
      </w:r>
      <w:r w:rsidR="00A90AB4">
        <w:rPr>
          <w:rFonts w:cs="B Lotus" w:hint="cs"/>
          <w:rtl/>
          <w:lang w:bidi="ar-SA"/>
        </w:rPr>
        <w:t xml:space="preserve"> باغ‌ها</w:t>
      </w:r>
      <w:r w:rsidR="009B7C5E" w:rsidRPr="00584360">
        <w:rPr>
          <w:rFonts w:cs="B Lotus" w:hint="cs"/>
          <w:rtl/>
          <w:lang w:bidi="ar-SA"/>
        </w:rPr>
        <w:t>ی زیبا و فرح افزار رویانیده</w:t>
      </w:r>
      <w:r w:rsidR="00797380">
        <w:rPr>
          <w:rFonts w:cs="B Lotus" w:hint="cs"/>
          <w:rtl/>
          <w:lang w:bidi="ar-SA"/>
        </w:rPr>
        <w:t>‌ایم</w:t>
      </w:r>
      <w:r w:rsidR="00634E7E">
        <w:rPr>
          <w:rFonts w:ascii="Traditional Arabic" w:hAnsi="Traditional Arabic" w:cs="Traditional Arabic"/>
          <w:rtl/>
          <w:lang w:bidi="ar-SA"/>
        </w:rPr>
        <w:t>»</w:t>
      </w:r>
      <w:r w:rsidR="009B7C5E" w:rsidRPr="00584360">
        <w:rPr>
          <w:rFonts w:cs="B Lotus" w:hint="cs"/>
          <w:rtl/>
          <w:lang w:bidi="ar-SA"/>
        </w:rPr>
        <w:t>.</w:t>
      </w:r>
    </w:p>
    <w:p w:rsidR="006E596A" w:rsidRPr="00584360" w:rsidRDefault="00946769" w:rsidP="00A525C6">
      <w:pPr>
        <w:ind w:left="0" w:firstLine="284"/>
        <w:jc w:val="both"/>
        <w:rPr>
          <w:rFonts w:cs="B Lotus"/>
          <w:rtl/>
        </w:rPr>
      </w:pPr>
      <w:r w:rsidRPr="00584360">
        <w:rPr>
          <w:rFonts w:cs="B Lotus" w:hint="cs"/>
          <w:rtl/>
        </w:rPr>
        <w:t>پیامبر</w:t>
      </w:r>
      <w:r w:rsidR="009B7C5E" w:rsidRPr="00584360">
        <w:rPr>
          <w:rFonts w:cs="B Lotus" w:hint="cs"/>
          <w:rtl/>
        </w:rPr>
        <w:sym w:font="AGA Arabesque" w:char="F072"/>
      </w:r>
      <w:r w:rsidRPr="00584360">
        <w:rPr>
          <w:rFonts w:cs="B Lotus" w:hint="cs"/>
          <w:rtl/>
        </w:rPr>
        <w:t xml:space="preserve"> از کشتن موجودات زنده بدون علت و نیاز نهی کرده است، حتی اگر پرنده کوچکی باشد. چون در این صورت سبب بیهودگی و</w:t>
      </w:r>
      <w:r w:rsidR="00CB15F1">
        <w:rPr>
          <w:rFonts w:cs="B Lotus" w:hint="cs"/>
          <w:rtl/>
        </w:rPr>
        <w:t xml:space="preserve"> بی‌</w:t>
      </w:r>
      <w:r w:rsidRPr="00584360">
        <w:rPr>
          <w:rFonts w:cs="B Lotus" w:hint="cs"/>
          <w:rtl/>
        </w:rPr>
        <w:t>فایده بودن موجوداتی</w:t>
      </w:r>
      <w:r w:rsidR="00782812">
        <w:rPr>
          <w:rFonts w:cs="B Lotus" w:hint="cs"/>
          <w:rtl/>
        </w:rPr>
        <w:t xml:space="preserve"> می‌</w:t>
      </w:r>
      <w:r w:rsidRPr="00584360">
        <w:rPr>
          <w:rFonts w:cs="B Lotus" w:hint="cs"/>
          <w:rtl/>
        </w:rPr>
        <w:t>شود</w:t>
      </w:r>
      <w:r w:rsidR="009B7C5E" w:rsidRPr="00584360">
        <w:rPr>
          <w:rFonts w:cs="B Lotus" w:hint="cs"/>
          <w:rtl/>
        </w:rPr>
        <w:t xml:space="preserve"> </w:t>
      </w:r>
      <w:r w:rsidRPr="00584360">
        <w:rPr>
          <w:rFonts w:cs="B Lotus" w:hint="cs"/>
          <w:rtl/>
        </w:rPr>
        <w:t>که خداوند مسخر کرده است. و</w:t>
      </w:r>
      <w:r w:rsidR="005655EF">
        <w:rPr>
          <w:rFonts w:cs="B Lotus" w:hint="cs"/>
          <w:rtl/>
        </w:rPr>
        <w:t xml:space="preserve"> نتیجه‌ای </w:t>
      </w:r>
      <w:r w:rsidRPr="00584360">
        <w:rPr>
          <w:rFonts w:cs="B Lotus" w:hint="cs"/>
          <w:rtl/>
        </w:rPr>
        <w:t>جز آلوده کردن هوا ندارد. پیامبر</w:t>
      </w:r>
      <w:r w:rsidR="009B7C5E" w:rsidRPr="00584360">
        <w:rPr>
          <w:rFonts w:cs="B Lotus" w:hint="cs"/>
          <w:rtl/>
        </w:rPr>
        <w:sym w:font="AGA Arabesque" w:char="F072"/>
      </w:r>
      <w:r w:rsidR="00782812">
        <w:rPr>
          <w:rFonts w:cs="B Lotus" w:hint="cs"/>
          <w:rtl/>
        </w:rPr>
        <w:t xml:space="preserve"> می‌</w:t>
      </w:r>
      <w:r w:rsidRPr="00584360">
        <w:rPr>
          <w:rFonts w:cs="B Lotus" w:hint="cs"/>
          <w:rtl/>
        </w:rPr>
        <w:t>فرماید: «کسی که گنجشکی را بیهوده و</w:t>
      </w:r>
      <w:r w:rsidR="00CB15F1">
        <w:rPr>
          <w:rFonts w:cs="B Lotus" w:hint="cs"/>
          <w:rtl/>
        </w:rPr>
        <w:t xml:space="preserve"> بی‌</w:t>
      </w:r>
      <w:r w:rsidRPr="00584360">
        <w:rPr>
          <w:rFonts w:cs="B Lotus" w:hint="cs"/>
          <w:rtl/>
        </w:rPr>
        <w:t>فایده بکشد، روز قیامت وی را</w:t>
      </w:r>
      <w:r w:rsidR="00782812">
        <w:rPr>
          <w:rFonts w:cs="B Lotus" w:hint="cs"/>
          <w:rtl/>
        </w:rPr>
        <w:t xml:space="preserve"> می‌</w:t>
      </w:r>
      <w:r w:rsidRPr="00584360">
        <w:rPr>
          <w:rFonts w:cs="B Lotus" w:hint="cs"/>
          <w:rtl/>
        </w:rPr>
        <w:t>آورند که</w:t>
      </w:r>
      <w:r w:rsidR="00782812">
        <w:rPr>
          <w:rFonts w:cs="B Lotus" w:hint="cs"/>
          <w:rtl/>
        </w:rPr>
        <w:t xml:space="preserve"> می‌</w:t>
      </w:r>
      <w:r w:rsidRPr="00584360">
        <w:rPr>
          <w:rFonts w:cs="B Lotus" w:hint="cs"/>
          <w:rtl/>
        </w:rPr>
        <w:t>گوید: ای پروردگار من</w:t>
      </w:r>
      <w:r w:rsidR="00AF1DE3" w:rsidRPr="00584360">
        <w:rPr>
          <w:rFonts w:cs="B Lotus" w:hint="cs"/>
          <w:rtl/>
        </w:rPr>
        <w:t>!</w:t>
      </w:r>
      <w:r w:rsidRPr="00584360">
        <w:rPr>
          <w:rFonts w:cs="B Lotus" w:hint="cs"/>
          <w:rtl/>
        </w:rPr>
        <w:t xml:space="preserve"> این شخص مرا بیهوده کش</w:t>
      </w:r>
      <w:r w:rsidR="009B7C5E" w:rsidRPr="00584360">
        <w:rPr>
          <w:rFonts w:cs="B Lotus" w:hint="cs"/>
          <w:rtl/>
        </w:rPr>
        <w:t>ت و از کشتن من سودی به او نرسید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06"/>
      </w:r>
      <w:r w:rsidR="00204A3D" w:rsidRPr="00C825F2">
        <w:rPr>
          <w:rFonts w:cs="B Lotus" w:hint="cs"/>
          <w:vertAlign w:val="superscript"/>
          <w:rtl/>
        </w:rPr>
        <w:t>)</w:t>
      </w:r>
      <w:r w:rsidR="009B7C5E" w:rsidRPr="00584360">
        <w:rPr>
          <w:rFonts w:cs="B Lotus" w:hint="cs"/>
          <w:rtl/>
        </w:rPr>
        <w:t>.</w:t>
      </w:r>
      <w:r w:rsidRPr="00584360">
        <w:rPr>
          <w:rFonts w:cs="B Lotus" w:hint="cs"/>
          <w:rtl/>
        </w:rPr>
        <w:t xml:space="preserve"> </w:t>
      </w:r>
    </w:p>
    <w:p w:rsidR="00A84F7D" w:rsidRPr="00584360" w:rsidRDefault="00AF1DE3" w:rsidP="00A525C6">
      <w:pPr>
        <w:ind w:left="0" w:firstLine="284"/>
        <w:jc w:val="both"/>
        <w:rPr>
          <w:rFonts w:cs="B Lotus"/>
          <w:rtl/>
        </w:rPr>
      </w:pPr>
      <w:r w:rsidRPr="00584360">
        <w:rPr>
          <w:rFonts w:cs="B Lotus" w:hint="cs"/>
          <w:rtl/>
        </w:rPr>
        <w:t>آن</w:t>
      </w:r>
      <w:r w:rsidR="00A84F7D" w:rsidRPr="00584360">
        <w:rPr>
          <w:rFonts w:cs="B Lotus" w:hint="cs"/>
          <w:rtl/>
        </w:rPr>
        <w:t>چه که اگزوزهای ماشین</w:t>
      </w:r>
      <w:r w:rsidR="00E82E6E">
        <w:rPr>
          <w:rFonts w:cs="B Lotus" w:hint="cs"/>
          <w:rtl/>
        </w:rPr>
        <w:t xml:space="preserve">‌ها </w:t>
      </w:r>
      <w:r w:rsidR="00A84F7D" w:rsidRPr="00584360">
        <w:rPr>
          <w:rFonts w:cs="B Lotus" w:hint="cs"/>
          <w:rtl/>
        </w:rPr>
        <w:t>و</w:t>
      </w:r>
      <w:r w:rsidRPr="00584360">
        <w:rPr>
          <w:rFonts w:cs="B Lotus" w:hint="cs"/>
          <w:rtl/>
        </w:rPr>
        <w:t xml:space="preserve"> لوله</w:t>
      </w:r>
      <w:r w:rsidR="005054FC">
        <w:rPr>
          <w:rFonts w:cs="B Lotus" w:hint="cs"/>
          <w:rtl/>
        </w:rPr>
        <w:t xml:space="preserve">‌های </w:t>
      </w:r>
      <w:r w:rsidR="00A84F7D" w:rsidRPr="00584360">
        <w:rPr>
          <w:rFonts w:cs="B Lotus" w:hint="cs"/>
          <w:rtl/>
        </w:rPr>
        <w:t>کارخانجات و نیروگاه</w:t>
      </w:r>
      <w:r w:rsidR="00634E7E">
        <w:rPr>
          <w:rFonts w:cs="B Lotus" w:hint="eastAsia"/>
          <w:rtl/>
        </w:rPr>
        <w:t>‌</w:t>
      </w:r>
      <w:r w:rsidR="00A84F7D" w:rsidRPr="00584360">
        <w:rPr>
          <w:rFonts w:cs="B Lotus" w:hint="cs"/>
          <w:rtl/>
        </w:rPr>
        <w:t>های هسته ای از خود رها</w:t>
      </w:r>
      <w:r w:rsidR="00782812">
        <w:rPr>
          <w:rFonts w:cs="B Lotus" w:hint="cs"/>
          <w:rtl/>
        </w:rPr>
        <w:t xml:space="preserve"> می‌</w:t>
      </w:r>
      <w:r w:rsidR="00A84F7D" w:rsidRPr="00584360">
        <w:rPr>
          <w:rFonts w:cs="B Lotus" w:hint="cs"/>
          <w:rtl/>
        </w:rPr>
        <w:t>ک</w:t>
      </w:r>
      <w:r w:rsidRPr="00584360">
        <w:rPr>
          <w:rFonts w:cs="B Lotus" w:hint="cs"/>
          <w:rtl/>
        </w:rPr>
        <w:t>ن</w:t>
      </w:r>
      <w:r w:rsidR="00A84F7D" w:rsidRPr="00584360">
        <w:rPr>
          <w:rFonts w:cs="B Lotus" w:hint="cs"/>
          <w:rtl/>
        </w:rPr>
        <w:t>ند و همچنین سوزاندن درختان و فضولات حیوانا</w:t>
      </w:r>
      <w:r w:rsidRPr="00584360">
        <w:rPr>
          <w:rFonts w:cs="B Lotus" w:hint="cs"/>
          <w:rtl/>
        </w:rPr>
        <w:t>ت، از جمله گازهای خطرناک هستند که</w:t>
      </w:r>
      <w:r w:rsidR="00A84F7D" w:rsidRPr="00584360">
        <w:rPr>
          <w:rFonts w:cs="B Lotus" w:hint="cs"/>
          <w:rtl/>
        </w:rPr>
        <w:t xml:space="preserve"> باعث آلودگی هوا</w:t>
      </w:r>
      <w:r w:rsidR="00782812">
        <w:rPr>
          <w:rFonts w:cs="B Lotus" w:hint="cs"/>
          <w:rtl/>
        </w:rPr>
        <w:t xml:space="preserve"> می‌</w:t>
      </w:r>
      <w:r w:rsidR="00A84F7D" w:rsidRPr="00584360">
        <w:rPr>
          <w:rFonts w:cs="B Lotus" w:hint="cs"/>
          <w:rtl/>
        </w:rPr>
        <w:t>شوند</w:t>
      </w:r>
      <w:r w:rsidR="009B7C5E" w:rsidRPr="00584360">
        <w:rPr>
          <w:rFonts w:cs="B Lotus" w:hint="cs"/>
          <w:rtl/>
        </w:rPr>
        <w:t>.</w:t>
      </w:r>
      <w:r w:rsidR="00A84F7D" w:rsidRPr="00584360">
        <w:rPr>
          <w:rFonts w:cs="B Lotus" w:hint="cs"/>
          <w:rtl/>
        </w:rPr>
        <w:t xml:space="preserve"> و در این مورد پیامبر</w:t>
      </w:r>
      <w:r w:rsidR="009B7C5E" w:rsidRPr="00584360">
        <w:rPr>
          <w:rFonts w:cs="B Lotus" w:hint="cs"/>
          <w:rtl/>
        </w:rPr>
        <w:sym w:font="AGA Arabesque" w:char="F072"/>
      </w:r>
      <w:r w:rsidR="00782812">
        <w:rPr>
          <w:rFonts w:cs="B Lotus" w:hint="cs"/>
          <w:rtl/>
        </w:rPr>
        <w:t xml:space="preserve"> می‌</w:t>
      </w:r>
      <w:r w:rsidR="00A84F7D" w:rsidRPr="00584360">
        <w:rPr>
          <w:rFonts w:cs="B Lotus" w:hint="cs"/>
          <w:rtl/>
        </w:rPr>
        <w:t>فرماید: «ای مردم شما را به ده چیز توصیه</w:t>
      </w:r>
      <w:r w:rsidR="00782812">
        <w:rPr>
          <w:rFonts w:cs="B Lotus" w:hint="cs"/>
          <w:rtl/>
        </w:rPr>
        <w:t xml:space="preserve"> می‌</w:t>
      </w:r>
      <w:r w:rsidR="00A84F7D" w:rsidRPr="00584360">
        <w:rPr>
          <w:rFonts w:cs="B Lotus" w:hint="cs"/>
          <w:rtl/>
        </w:rPr>
        <w:t>کنیم</w:t>
      </w:r>
      <w:r w:rsidR="00E82E6E">
        <w:rPr>
          <w:rFonts w:cs="B Lotus" w:hint="cs"/>
          <w:rtl/>
        </w:rPr>
        <w:t xml:space="preserve"> آن‌ها </w:t>
      </w:r>
      <w:r w:rsidR="00A84F7D" w:rsidRPr="00584360">
        <w:rPr>
          <w:rFonts w:cs="B Lotus" w:hint="cs"/>
          <w:rtl/>
        </w:rPr>
        <w:t>را حفظ کنید؛ افراط نکنید، فریب ندهید، خود را شبیه دیگران نکنید، و کودکان کوچک را نکشید، و</w:t>
      </w:r>
      <w:r w:rsidR="009B7C5E" w:rsidRPr="00584360">
        <w:rPr>
          <w:rFonts w:cs="B Lotus" w:hint="cs"/>
          <w:rtl/>
        </w:rPr>
        <w:t xml:space="preserve"> </w:t>
      </w:r>
      <w:r w:rsidR="00A84F7D" w:rsidRPr="00584360">
        <w:rPr>
          <w:rFonts w:cs="B Lotus" w:hint="cs"/>
          <w:rtl/>
        </w:rPr>
        <w:t>پیرمردان بزرگ را نکشید، زنان را نکشید، درختان خرما را زخمی نکنید، این درختان را نسوزانید، درختان میوه دار را قطع نکنید، گوسفند و گاو و</w:t>
      </w:r>
      <w:r w:rsidR="009B7C5E" w:rsidRPr="00584360">
        <w:rPr>
          <w:rFonts w:cs="B Lotus" w:hint="cs"/>
          <w:rtl/>
        </w:rPr>
        <w:t xml:space="preserve"> شتر را جز برای خوردن ذبح نکنید</w:t>
      </w:r>
      <w:r w:rsidR="00A84F7D"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07"/>
      </w:r>
      <w:r w:rsidR="00204A3D" w:rsidRPr="00C825F2">
        <w:rPr>
          <w:rFonts w:cs="B Lotus" w:hint="cs"/>
          <w:vertAlign w:val="superscript"/>
          <w:rtl/>
        </w:rPr>
        <w:t>)</w:t>
      </w:r>
      <w:r w:rsidR="009B7C5E" w:rsidRPr="00584360">
        <w:rPr>
          <w:rFonts w:cs="B Lotus" w:hint="cs"/>
          <w:rtl/>
        </w:rPr>
        <w:t>.</w:t>
      </w:r>
      <w:r w:rsidR="00A84F7D" w:rsidRPr="00584360">
        <w:rPr>
          <w:rFonts w:cs="B Lotus" w:hint="cs"/>
          <w:rtl/>
        </w:rPr>
        <w:t xml:space="preserve"> شاهد مثال ما در اینجا سوزاندن درخت خرما و سایر درختان است که باعث بر</w:t>
      </w:r>
      <w:r w:rsidR="008405B8" w:rsidRPr="00584360">
        <w:rPr>
          <w:rFonts w:cs="B Lotus" w:hint="cs"/>
          <w:rtl/>
        </w:rPr>
        <w:t>انگیختن</w:t>
      </w:r>
      <w:r w:rsidR="00A84F7D" w:rsidRPr="00584360">
        <w:rPr>
          <w:rFonts w:cs="B Lotus" w:hint="cs"/>
          <w:rtl/>
        </w:rPr>
        <w:t xml:space="preserve"> گازهای خطرناک</w:t>
      </w:r>
      <w:r w:rsidR="00782812">
        <w:rPr>
          <w:rFonts w:cs="B Lotus" w:hint="cs"/>
          <w:rtl/>
        </w:rPr>
        <w:t xml:space="preserve"> می‌</w:t>
      </w:r>
      <w:r w:rsidR="00A84F7D" w:rsidRPr="00584360">
        <w:rPr>
          <w:rFonts w:cs="B Lotus" w:hint="cs"/>
          <w:rtl/>
        </w:rPr>
        <w:t>شو</w:t>
      </w:r>
      <w:r w:rsidR="009B7C5E" w:rsidRPr="00584360">
        <w:rPr>
          <w:rFonts w:cs="B Lotus" w:hint="cs"/>
          <w:rtl/>
        </w:rPr>
        <w:t>،</w:t>
      </w:r>
      <w:r w:rsidR="00A84F7D" w:rsidRPr="00584360">
        <w:rPr>
          <w:rFonts w:cs="B Lotus" w:hint="cs"/>
          <w:rtl/>
        </w:rPr>
        <w:t>د و تمام</w:t>
      </w:r>
      <w:r w:rsidR="00C208AB" w:rsidRPr="00584360">
        <w:rPr>
          <w:rFonts w:cs="B Lotus" w:hint="cs"/>
          <w:rtl/>
        </w:rPr>
        <w:t xml:space="preserve"> </w:t>
      </w:r>
      <w:r w:rsidR="00FF4CCC" w:rsidRPr="00584360">
        <w:rPr>
          <w:rFonts w:cs="B Lotus" w:hint="cs"/>
          <w:rtl/>
        </w:rPr>
        <w:t>انواع</w:t>
      </w:r>
      <w:r w:rsidR="00634E7E">
        <w:rPr>
          <w:rFonts w:cs="B Lotus" w:hint="cs"/>
          <w:rtl/>
        </w:rPr>
        <w:t xml:space="preserve"> آتش‌ها</w:t>
      </w:r>
      <w:r w:rsidR="00A84F7D" w:rsidRPr="00584360">
        <w:rPr>
          <w:rFonts w:cs="B Lotus" w:hint="cs"/>
          <w:rtl/>
        </w:rPr>
        <w:t xml:space="preserve"> و همچنین لاشه حیواناتی که برای غیر خوردن ذبح</w:t>
      </w:r>
      <w:r w:rsidR="00782812">
        <w:rPr>
          <w:rFonts w:cs="B Lotus" w:hint="cs"/>
          <w:rtl/>
        </w:rPr>
        <w:t xml:space="preserve"> می‌</w:t>
      </w:r>
      <w:r w:rsidR="00A84F7D" w:rsidRPr="00584360">
        <w:rPr>
          <w:rFonts w:cs="B Lotus" w:hint="cs"/>
          <w:rtl/>
        </w:rPr>
        <w:t>شوند، گازهای خطرناک از</w:t>
      </w:r>
      <w:r w:rsidR="00E82E6E">
        <w:rPr>
          <w:rFonts w:cs="B Lotus" w:hint="cs"/>
          <w:rtl/>
        </w:rPr>
        <w:t xml:space="preserve"> آن‌ها </w:t>
      </w:r>
      <w:r w:rsidR="00A84F7D" w:rsidRPr="00584360">
        <w:rPr>
          <w:rFonts w:cs="B Lotus" w:hint="cs"/>
          <w:rtl/>
        </w:rPr>
        <w:t>متصاعد</w:t>
      </w:r>
      <w:r w:rsidR="00782812">
        <w:rPr>
          <w:rFonts w:cs="B Lotus" w:hint="cs"/>
          <w:rtl/>
        </w:rPr>
        <w:t xml:space="preserve"> می‌</w:t>
      </w:r>
      <w:r w:rsidR="00A84F7D" w:rsidRPr="00584360">
        <w:rPr>
          <w:rFonts w:cs="B Lotus" w:hint="cs"/>
          <w:rtl/>
        </w:rPr>
        <w:t>شود. و این توصیه پیامبر</w:t>
      </w:r>
      <w:r w:rsidR="009B7C5E" w:rsidRPr="00584360">
        <w:rPr>
          <w:rFonts w:cs="B Lotus" w:hint="cs"/>
          <w:rtl/>
        </w:rPr>
        <w:sym w:font="AGA Arabesque" w:char="F072"/>
      </w:r>
      <w:r w:rsidR="00A84F7D" w:rsidRPr="00584360">
        <w:rPr>
          <w:rFonts w:cs="B Lotus" w:hint="cs"/>
          <w:rtl/>
        </w:rPr>
        <w:t xml:space="preserve"> </w:t>
      </w:r>
      <w:r w:rsidR="003373C2" w:rsidRPr="00584360">
        <w:rPr>
          <w:rFonts w:cs="B Lotus" w:hint="cs"/>
          <w:rtl/>
        </w:rPr>
        <w:t>در زمان جنگ بوده است، در زمان صلح چگونه</w:t>
      </w:r>
      <w:r w:rsidR="00782812">
        <w:rPr>
          <w:rFonts w:cs="B Lotus" w:hint="cs"/>
          <w:rtl/>
        </w:rPr>
        <w:t xml:space="preserve"> می‌</w:t>
      </w:r>
      <w:r w:rsidR="003373C2" w:rsidRPr="00584360">
        <w:rPr>
          <w:rFonts w:cs="B Lotus" w:hint="cs"/>
          <w:rtl/>
        </w:rPr>
        <w:t>تواند باشد.</w:t>
      </w:r>
    </w:p>
    <w:p w:rsidR="003373C2" w:rsidRPr="00584360" w:rsidRDefault="003373C2" w:rsidP="00FD2165">
      <w:pPr>
        <w:ind w:left="0" w:firstLine="284"/>
        <w:jc w:val="both"/>
        <w:rPr>
          <w:rFonts w:cs="B Lotus"/>
          <w:rtl/>
        </w:rPr>
      </w:pPr>
      <w:r w:rsidRPr="00584360">
        <w:rPr>
          <w:rFonts w:cs="B Lotus" w:hint="cs"/>
          <w:rtl/>
        </w:rPr>
        <w:t>اسلام بر سالم بودن خاک و عدم کثیف کردن</w:t>
      </w:r>
      <w:r w:rsidR="00C208AB" w:rsidRPr="00584360">
        <w:rPr>
          <w:rFonts w:cs="B Lotus" w:hint="cs"/>
          <w:rtl/>
        </w:rPr>
        <w:t xml:space="preserve"> آن</w:t>
      </w:r>
      <w:r w:rsidRPr="00584360">
        <w:rPr>
          <w:rFonts w:cs="B Lotus" w:hint="cs"/>
          <w:rtl/>
        </w:rPr>
        <w:t xml:space="preserve"> تشویق کرده است. چون کثیف بودن خاک عبارت است از وارد کردن </w:t>
      </w:r>
      <w:r w:rsidR="00AF1DE3" w:rsidRPr="00584360">
        <w:rPr>
          <w:rFonts w:cs="B Lotus" w:hint="cs"/>
          <w:rtl/>
        </w:rPr>
        <w:t xml:space="preserve">ترکیبات نامعلومی </w:t>
      </w:r>
      <w:r w:rsidRPr="00584360">
        <w:rPr>
          <w:rFonts w:cs="B Lotus" w:hint="cs"/>
          <w:rtl/>
        </w:rPr>
        <w:t>که در نتیجه</w:t>
      </w:r>
      <w:r w:rsidR="00E82E6E">
        <w:rPr>
          <w:rFonts w:cs="B Lotus" w:hint="cs"/>
          <w:rtl/>
        </w:rPr>
        <w:t xml:space="preserve"> آن‌ها </w:t>
      </w:r>
      <w:r w:rsidRPr="00584360">
        <w:rPr>
          <w:rFonts w:cs="B Lotus" w:hint="cs"/>
          <w:rtl/>
        </w:rPr>
        <w:t>ترکیب شیمیایی و فیزیکی خاک تغییر پیدا</w:t>
      </w:r>
      <w:r w:rsidR="005655EF">
        <w:rPr>
          <w:rFonts w:cs="B Lotus" w:hint="cs"/>
          <w:rtl/>
        </w:rPr>
        <w:t xml:space="preserve"> </w:t>
      </w:r>
      <w:r w:rsidRPr="00584360">
        <w:rPr>
          <w:rFonts w:cs="B Lotus" w:hint="cs"/>
          <w:rtl/>
        </w:rPr>
        <w:t>کند. غالباً در نتیجه استفاده از سم</w:t>
      </w:r>
      <w:r w:rsidR="00E82E6E">
        <w:rPr>
          <w:rFonts w:cs="B Lotus" w:hint="cs"/>
          <w:rtl/>
        </w:rPr>
        <w:t xml:space="preserve">‌ها </w:t>
      </w:r>
      <w:r w:rsidRPr="00584360">
        <w:rPr>
          <w:rFonts w:cs="B Lotus" w:hint="cs"/>
          <w:rtl/>
        </w:rPr>
        <w:t>و کودها و بارش سنگین</w:t>
      </w:r>
      <w:r w:rsidR="004B37B3">
        <w:rPr>
          <w:rFonts w:cs="B Lotus" w:hint="cs"/>
          <w:rtl/>
        </w:rPr>
        <w:t xml:space="preserve"> باران‌ها</w:t>
      </w:r>
      <w:r w:rsidRPr="00584360">
        <w:rPr>
          <w:rFonts w:cs="B Lotus" w:hint="cs"/>
          <w:rtl/>
        </w:rPr>
        <w:t>ی اسیدی و</w:t>
      </w:r>
      <w:r w:rsidR="00C208AB" w:rsidRPr="00584360">
        <w:rPr>
          <w:rFonts w:cs="B Lotus" w:hint="cs"/>
          <w:rtl/>
        </w:rPr>
        <w:t xml:space="preserve"> </w:t>
      </w:r>
      <w:r w:rsidR="00FF4CCC" w:rsidRPr="00584360">
        <w:rPr>
          <w:rFonts w:cs="B Lotus" w:hint="cs"/>
          <w:rtl/>
        </w:rPr>
        <w:t>انداختن</w:t>
      </w:r>
      <w:r w:rsidRPr="00584360">
        <w:rPr>
          <w:rFonts w:cs="B Lotus" w:hint="cs"/>
          <w:rtl/>
        </w:rPr>
        <w:t xml:space="preserve"> زباله</w:t>
      </w:r>
      <w:r w:rsidR="005054FC">
        <w:rPr>
          <w:rFonts w:cs="B Lotus" w:hint="cs"/>
          <w:rtl/>
        </w:rPr>
        <w:t xml:space="preserve">‌های </w:t>
      </w:r>
      <w:r w:rsidR="008405B8" w:rsidRPr="00584360">
        <w:rPr>
          <w:rFonts w:cs="B Lotus" w:hint="cs"/>
          <w:rtl/>
        </w:rPr>
        <w:t>انس</w:t>
      </w:r>
      <w:r w:rsidR="00C208AB" w:rsidRPr="00584360">
        <w:rPr>
          <w:rFonts w:cs="B Lotus" w:hint="cs"/>
          <w:rtl/>
        </w:rPr>
        <w:t>ان</w:t>
      </w:r>
      <w:r w:rsidRPr="00584360">
        <w:rPr>
          <w:rFonts w:cs="B Lotus" w:hint="cs"/>
          <w:rtl/>
        </w:rPr>
        <w:t>، و آب</w:t>
      </w:r>
      <w:r w:rsidR="004B37B3">
        <w:rPr>
          <w:rFonts w:cs="B Lotus" w:hint="eastAsia"/>
          <w:rtl/>
        </w:rPr>
        <w:t>‌</w:t>
      </w:r>
      <w:r w:rsidRPr="00584360">
        <w:rPr>
          <w:rFonts w:cs="B Lotus" w:hint="cs"/>
          <w:rtl/>
        </w:rPr>
        <w:t>های آزمایشگاهی در خاک بدون اینکه</w:t>
      </w:r>
      <w:r w:rsidR="00E82E6E">
        <w:rPr>
          <w:rFonts w:cs="B Lotus" w:hint="cs"/>
          <w:rtl/>
        </w:rPr>
        <w:t xml:space="preserve"> آن‌ها </w:t>
      </w:r>
      <w:r w:rsidRPr="00584360">
        <w:rPr>
          <w:rFonts w:cs="B Lotus" w:hint="cs"/>
          <w:rtl/>
        </w:rPr>
        <w:t>را آزمایش کنند باعث بسیاری از مشکلات سلامتی و محیطی</w:t>
      </w:r>
      <w:r w:rsidR="00782812">
        <w:rPr>
          <w:rFonts w:cs="B Lotus" w:hint="cs"/>
          <w:rtl/>
        </w:rPr>
        <w:t xml:space="preserve"> می‌</w:t>
      </w:r>
      <w:r w:rsidRPr="00584360">
        <w:rPr>
          <w:rFonts w:cs="B Lotus" w:hint="cs"/>
          <w:rtl/>
        </w:rPr>
        <w:t>شود. و همچنین</w:t>
      </w:r>
      <w:r w:rsidR="00C208AB" w:rsidRPr="00584360">
        <w:rPr>
          <w:rFonts w:cs="B Lotus" w:hint="cs"/>
          <w:rtl/>
        </w:rPr>
        <w:t xml:space="preserve"> </w:t>
      </w:r>
      <w:r w:rsidR="00FF4CCC" w:rsidRPr="00584360">
        <w:rPr>
          <w:rFonts w:cs="B Lotus" w:hint="cs"/>
          <w:rtl/>
        </w:rPr>
        <w:t>انداختن</w:t>
      </w:r>
      <w:r w:rsidR="002D2F7B">
        <w:rPr>
          <w:rFonts w:cs="B Lotus" w:hint="cs"/>
          <w:rtl/>
        </w:rPr>
        <w:t xml:space="preserve"> آشغال‌ها</w:t>
      </w:r>
      <w:r w:rsidRPr="00584360">
        <w:rPr>
          <w:rFonts w:cs="B Lotus" w:hint="cs"/>
          <w:rtl/>
        </w:rPr>
        <w:t>ی کارخانه</w:t>
      </w:r>
      <w:r w:rsidR="00E82E6E">
        <w:rPr>
          <w:rFonts w:cs="B Lotus" w:hint="cs"/>
          <w:rtl/>
        </w:rPr>
        <w:t xml:space="preserve">‌ها </w:t>
      </w:r>
      <w:r w:rsidRPr="00584360">
        <w:rPr>
          <w:rFonts w:cs="B Lotus" w:hint="cs"/>
          <w:rtl/>
        </w:rPr>
        <w:t>و پالایشگاه</w:t>
      </w:r>
      <w:r w:rsidR="004B37B3">
        <w:rPr>
          <w:rFonts w:cs="B Lotus" w:hint="eastAsia"/>
          <w:rtl/>
        </w:rPr>
        <w:t>‌</w:t>
      </w:r>
      <w:r w:rsidRPr="00584360">
        <w:rPr>
          <w:rFonts w:cs="B Lotus" w:hint="cs"/>
          <w:rtl/>
        </w:rPr>
        <w:t>های نفت و زباله</w:t>
      </w:r>
      <w:r w:rsidR="005054FC">
        <w:rPr>
          <w:rFonts w:cs="B Lotus" w:hint="cs"/>
          <w:rtl/>
        </w:rPr>
        <w:t xml:space="preserve">‌های </w:t>
      </w:r>
      <w:r w:rsidRPr="00584360">
        <w:rPr>
          <w:rFonts w:cs="B Lotus" w:hint="cs"/>
          <w:rtl/>
        </w:rPr>
        <w:t>اتمی که شدیداً ویران کننده سلامت و محیط هستند.</w:t>
      </w:r>
    </w:p>
    <w:p w:rsidR="003373C2" w:rsidRPr="00584360" w:rsidRDefault="003373C2" w:rsidP="00A525C6">
      <w:pPr>
        <w:ind w:left="0" w:firstLine="284"/>
        <w:jc w:val="both"/>
        <w:rPr>
          <w:rFonts w:cs="B Lotus"/>
          <w:rtl/>
        </w:rPr>
      </w:pPr>
      <w:r w:rsidRPr="00584360">
        <w:rPr>
          <w:rFonts w:cs="B Lotus" w:hint="cs"/>
          <w:rtl/>
        </w:rPr>
        <w:t>اسلام از</w:t>
      </w:r>
      <w:r w:rsidR="00C208AB" w:rsidRPr="00584360">
        <w:rPr>
          <w:rFonts w:cs="B Lotus" w:hint="cs"/>
          <w:rtl/>
        </w:rPr>
        <w:t xml:space="preserve"> </w:t>
      </w:r>
      <w:r w:rsidR="00FF4CCC" w:rsidRPr="00584360">
        <w:rPr>
          <w:rFonts w:cs="B Lotus" w:hint="cs"/>
          <w:rtl/>
        </w:rPr>
        <w:t>انداختن</w:t>
      </w:r>
      <w:r w:rsidRPr="00584360">
        <w:rPr>
          <w:rFonts w:cs="B Lotus" w:hint="cs"/>
          <w:rtl/>
        </w:rPr>
        <w:t xml:space="preserve"> زباله</w:t>
      </w:r>
      <w:r w:rsidR="005054FC">
        <w:rPr>
          <w:rFonts w:cs="B Lotus" w:hint="cs"/>
          <w:rtl/>
        </w:rPr>
        <w:t>‌های</w:t>
      </w:r>
      <w:r w:rsidR="00306B68">
        <w:rPr>
          <w:rFonts w:cs="B Lotus" w:hint="cs"/>
          <w:rtl/>
        </w:rPr>
        <w:t xml:space="preserve"> انسان‌ها</w:t>
      </w:r>
      <w:r w:rsidRPr="00584360">
        <w:rPr>
          <w:rFonts w:cs="B Lotus" w:hint="cs"/>
          <w:rtl/>
        </w:rPr>
        <w:t xml:space="preserve"> در آب چشمه</w:t>
      </w:r>
      <w:r w:rsidR="00E82E6E">
        <w:rPr>
          <w:rFonts w:cs="B Lotus" w:hint="cs"/>
          <w:rtl/>
        </w:rPr>
        <w:t xml:space="preserve">‌ها </w:t>
      </w:r>
      <w:r w:rsidRPr="00584360">
        <w:rPr>
          <w:rFonts w:cs="B Lotus" w:hint="cs"/>
          <w:rtl/>
        </w:rPr>
        <w:t>و</w:t>
      </w:r>
      <w:r w:rsidR="006712CB">
        <w:rPr>
          <w:rFonts w:cs="B Lotus" w:hint="cs"/>
          <w:rtl/>
        </w:rPr>
        <w:t xml:space="preserve"> مکان‌ها</w:t>
      </w:r>
      <w:r w:rsidRPr="00584360">
        <w:rPr>
          <w:rFonts w:cs="B Lotus" w:hint="cs"/>
          <w:rtl/>
        </w:rPr>
        <w:t>یی که محل رفت و آمد مردم هستند و بر سر</w:t>
      </w:r>
      <w:r w:rsidR="006030EC">
        <w:rPr>
          <w:rFonts w:cs="B Lotus" w:hint="cs"/>
          <w:rtl/>
        </w:rPr>
        <w:t xml:space="preserve"> راه‌ها</w:t>
      </w:r>
      <w:r w:rsidRPr="00584360">
        <w:rPr>
          <w:rFonts w:cs="B Lotus" w:hint="cs"/>
          <w:rtl/>
        </w:rPr>
        <w:t xml:space="preserve"> و زیر سایه درختان نهی کرده است و بر</w:t>
      </w:r>
      <w:r w:rsidR="00C208AB" w:rsidRPr="00584360">
        <w:rPr>
          <w:rFonts w:cs="B Lotus" w:hint="cs"/>
          <w:rtl/>
        </w:rPr>
        <w:t xml:space="preserve"> آن</w:t>
      </w:r>
      <w:r w:rsidRPr="00584360">
        <w:rPr>
          <w:rFonts w:cs="B Lotus" w:hint="cs"/>
          <w:rtl/>
        </w:rPr>
        <w:t xml:space="preserve"> تأکید کرده است</w:t>
      </w:r>
      <w:r w:rsidR="009B7C5E" w:rsidRPr="00584360">
        <w:rPr>
          <w:rFonts w:cs="B Lotus" w:hint="cs"/>
          <w:rtl/>
        </w:rPr>
        <w:t>،</w:t>
      </w:r>
      <w:r w:rsidRPr="00584360">
        <w:rPr>
          <w:rFonts w:cs="B Lotus" w:hint="cs"/>
          <w:rtl/>
        </w:rPr>
        <w:t xml:space="preserve"> 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دهنده</w:t>
      </w:r>
      <w:r w:rsidR="00C208AB" w:rsidRPr="00584360">
        <w:rPr>
          <w:rFonts w:cs="B Lotus" w:hint="cs"/>
          <w:rtl/>
        </w:rPr>
        <w:t xml:space="preserve"> آن</w:t>
      </w:r>
      <w:r w:rsidRPr="00584360">
        <w:rPr>
          <w:rFonts w:cs="B Lotus" w:hint="cs"/>
          <w:rtl/>
        </w:rPr>
        <w:t xml:space="preserve"> را مستحق لعن یعنی دوری از رحمت خداوند</w:t>
      </w:r>
      <w:r w:rsidR="00782812">
        <w:rPr>
          <w:rFonts w:cs="B Lotus" w:hint="cs"/>
          <w:rtl/>
        </w:rPr>
        <w:t xml:space="preserve"> می‌</w:t>
      </w:r>
      <w:r w:rsidRPr="00584360">
        <w:rPr>
          <w:rFonts w:cs="B Lotus" w:hint="cs"/>
          <w:rtl/>
        </w:rPr>
        <w:t>داند و این امر باعث بروز</w:t>
      </w:r>
      <w:r w:rsidR="00A9414B">
        <w:rPr>
          <w:rFonts w:cs="B Lotus" w:hint="cs"/>
          <w:rtl/>
        </w:rPr>
        <w:t xml:space="preserve"> بیماری‌ها</w:t>
      </w:r>
      <w:r w:rsidRPr="00584360">
        <w:rPr>
          <w:rFonts w:cs="B Lotus" w:hint="cs"/>
          <w:rtl/>
        </w:rPr>
        <w:t xml:space="preserve"> و مشکلات محیطی</w:t>
      </w:r>
      <w:r w:rsidR="00782812">
        <w:rPr>
          <w:rFonts w:cs="B Lotus" w:hint="cs"/>
          <w:rtl/>
        </w:rPr>
        <w:t xml:space="preserve"> می‌</w:t>
      </w:r>
      <w:r w:rsidRPr="00584360">
        <w:rPr>
          <w:rFonts w:cs="B Lotus" w:hint="cs"/>
          <w:rtl/>
        </w:rPr>
        <w:t>شود صرف نظر از اینکه این کار یک امر غیر متمدنانه است که با تمدن جاویدان اسلام سازگار نیست. و تمام کثیف کننده</w:t>
      </w:r>
      <w:r w:rsidR="005054FC">
        <w:rPr>
          <w:rFonts w:cs="B Lotus" w:hint="cs"/>
          <w:rtl/>
        </w:rPr>
        <w:t xml:space="preserve">‌های </w:t>
      </w:r>
      <w:r w:rsidRPr="00584360">
        <w:rPr>
          <w:rFonts w:cs="B Lotus" w:hint="cs"/>
          <w:rtl/>
        </w:rPr>
        <w:t>خاک و آب به</w:t>
      </w:r>
      <w:r w:rsidR="00C208AB" w:rsidRPr="00584360">
        <w:rPr>
          <w:rFonts w:cs="B Lotus" w:hint="cs"/>
          <w:rtl/>
        </w:rPr>
        <w:t xml:space="preserve"> آن</w:t>
      </w:r>
      <w:r w:rsidRPr="00584360">
        <w:rPr>
          <w:rFonts w:cs="B Lotus" w:hint="cs"/>
          <w:rtl/>
        </w:rPr>
        <w:t xml:space="preserve"> قیاس</w:t>
      </w:r>
      <w:r w:rsidR="00782812">
        <w:rPr>
          <w:rFonts w:cs="B Lotus" w:hint="cs"/>
          <w:rtl/>
        </w:rPr>
        <w:t xml:space="preserve"> می‌</w:t>
      </w:r>
      <w:r w:rsidRPr="00584360">
        <w:rPr>
          <w:rFonts w:cs="B Lotus" w:hint="cs"/>
          <w:rtl/>
        </w:rPr>
        <w:t>شو</w:t>
      </w:r>
      <w:r w:rsidR="00AF1DE3" w:rsidRPr="00584360">
        <w:rPr>
          <w:rFonts w:cs="B Lotus" w:hint="cs"/>
          <w:rtl/>
        </w:rPr>
        <w:t>ن</w:t>
      </w:r>
      <w:r w:rsidRPr="00584360">
        <w:rPr>
          <w:rFonts w:cs="B Lotus" w:hint="cs"/>
          <w:rtl/>
        </w:rPr>
        <w:t>د. پیامبر</w:t>
      </w:r>
      <w:r w:rsidR="009B7C5E" w:rsidRPr="00584360">
        <w:rPr>
          <w:rFonts w:cs="B Lotus" w:hint="cs"/>
          <w:rtl/>
        </w:rPr>
        <w:sym w:font="AGA Arabesque" w:char="F072"/>
      </w:r>
      <w:r w:rsidR="00782812">
        <w:rPr>
          <w:rFonts w:cs="B Lotus" w:hint="cs"/>
          <w:rtl/>
        </w:rPr>
        <w:t xml:space="preserve"> می‌</w:t>
      </w:r>
      <w:r w:rsidRPr="00584360">
        <w:rPr>
          <w:rFonts w:cs="B Lotus" w:hint="cs"/>
          <w:rtl/>
        </w:rPr>
        <w:t>فرماید: «از سه چیز که لعن و نفرین شده است، بپرهیزید؛ مدفوع کردن در چشمه ها</w:t>
      </w:r>
      <w:r w:rsidR="009B7C5E" w:rsidRPr="00584360">
        <w:rPr>
          <w:rFonts w:cs="B Lotus" w:hint="cs"/>
          <w:rtl/>
        </w:rPr>
        <w:t>،</w:t>
      </w:r>
      <w:r w:rsidRPr="00584360">
        <w:rPr>
          <w:rFonts w:cs="B Lotus" w:hint="cs"/>
          <w:rtl/>
        </w:rPr>
        <w:t xml:space="preserve"> و در سر</w:t>
      </w:r>
      <w:r w:rsidR="006030EC">
        <w:rPr>
          <w:rFonts w:cs="B Lotus" w:hint="cs"/>
          <w:rtl/>
        </w:rPr>
        <w:t xml:space="preserve"> راه‌ها</w:t>
      </w:r>
      <w:r w:rsidR="009B7C5E" w:rsidRPr="00584360">
        <w:rPr>
          <w:rFonts w:cs="B Lotus" w:hint="cs"/>
          <w:rtl/>
        </w:rPr>
        <w:t>، و در سایه درختان</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08"/>
      </w:r>
      <w:r w:rsidR="00204A3D" w:rsidRPr="00C825F2">
        <w:rPr>
          <w:rFonts w:cs="B Lotus" w:hint="cs"/>
          <w:vertAlign w:val="superscript"/>
          <w:rtl/>
        </w:rPr>
        <w:t>)</w:t>
      </w:r>
      <w:r w:rsidR="009B7C5E" w:rsidRPr="00584360">
        <w:rPr>
          <w:rFonts w:cs="B Lotus" w:hint="cs"/>
          <w:rtl/>
        </w:rPr>
        <w:t>.</w:t>
      </w:r>
      <w:r w:rsidRPr="00584360">
        <w:rPr>
          <w:rFonts w:cs="B Lotus" w:hint="cs"/>
          <w:rtl/>
        </w:rPr>
        <w:t xml:space="preserve"> </w:t>
      </w:r>
    </w:p>
    <w:p w:rsidR="003373C2" w:rsidRPr="002D3D9B" w:rsidRDefault="00F578D0" w:rsidP="002D3D9B">
      <w:pPr>
        <w:ind w:left="0" w:firstLine="284"/>
        <w:jc w:val="both"/>
        <w:rPr>
          <w:rFonts w:ascii="KFGQPC Uthmanic Script HAFS" w:hAnsi="KFGQPC Uthmanic Script HAFS" w:cs="KFGQPC Uthmanic Script HAFS"/>
          <w:rtl/>
          <w:lang w:bidi="ar-SA"/>
        </w:rPr>
      </w:pPr>
      <w:r w:rsidRPr="00584360">
        <w:rPr>
          <w:rFonts w:cs="B Lotus" w:hint="cs"/>
          <w:rtl/>
        </w:rPr>
        <w:t>همچنین اسلام بر سلامت خانه</w:t>
      </w:r>
      <w:r w:rsidR="00E82E6E">
        <w:rPr>
          <w:rFonts w:cs="B Lotus" w:hint="cs"/>
          <w:rtl/>
        </w:rPr>
        <w:t xml:space="preserve">‌ها </w:t>
      </w:r>
      <w:r w:rsidRPr="00584360">
        <w:rPr>
          <w:rFonts w:cs="B Lotus" w:hint="cs"/>
          <w:rtl/>
        </w:rPr>
        <w:t>و مردم از هیاهو و شلوغی که امروزه یکی از</w:t>
      </w:r>
      <w:r w:rsidR="002D2F7B">
        <w:rPr>
          <w:rFonts w:cs="B Lotus" w:hint="cs"/>
          <w:rtl/>
        </w:rPr>
        <w:t xml:space="preserve"> آلودگی‌ها</w:t>
      </w:r>
      <w:r w:rsidR="00782812">
        <w:rPr>
          <w:rFonts w:cs="B Lotus" w:hint="cs"/>
          <w:rtl/>
        </w:rPr>
        <w:t xml:space="preserve"> می‌</w:t>
      </w:r>
      <w:r w:rsidRPr="00584360">
        <w:rPr>
          <w:rFonts w:cs="B Lotus" w:hint="cs"/>
          <w:rtl/>
        </w:rPr>
        <w:t>باشد، تأکید کرده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قۡصِدۡ</w:t>
      </w:r>
      <w:r w:rsidR="002D3D9B">
        <w:rPr>
          <w:rFonts w:ascii="KFGQPC Uthmanic Script HAFS" w:hAnsi="KFGQPC Uthmanic Script HAFS" w:cs="KFGQPC Uthmanic Script HAFS"/>
          <w:rtl/>
          <w:lang w:bidi="ar-SA"/>
        </w:rPr>
        <w:t xml:space="preserve"> فِي مَشۡيِكَ وَ</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غۡضُضۡ</w:t>
      </w:r>
      <w:r w:rsidR="002D3D9B">
        <w:rPr>
          <w:rFonts w:ascii="KFGQPC Uthmanic Script HAFS" w:hAnsi="KFGQPC Uthmanic Script HAFS" w:cs="KFGQPC Uthmanic Script HAFS"/>
          <w:rtl/>
          <w:lang w:bidi="ar-SA"/>
        </w:rPr>
        <w:t xml:space="preserve"> مِن صَوۡتِكَۚ إِنَّ أَنكَرَ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لۡأَصۡوَٰتِ</w:t>
      </w:r>
      <w:r w:rsidR="002D3D9B">
        <w:rPr>
          <w:rFonts w:ascii="KFGQPC Uthmanic Script HAFS" w:hAnsi="KFGQPC Uthmanic Script HAFS" w:cs="KFGQPC Uthmanic Script HAFS"/>
          <w:rtl/>
          <w:lang w:bidi="ar-SA"/>
        </w:rPr>
        <w:t xml:space="preserve"> لَصَوۡتُ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لۡحَمِيرِ</w:t>
      </w:r>
      <w:r w:rsidR="002D3D9B">
        <w:rPr>
          <w:rFonts w:ascii="KFGQPC Uthmanic Script HAFS" w:hAnsi="KFGQPC Uthmanic Script HAFS" w:cs="KFGQPC Uthmanic Script HAFS"/>
          <w:rtl/>
          <w:lang w:bidi="ar-SA"/>
        </w:rPr>
        <w:t xml:space="preserve"> ١٩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لقمان: 19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5A6EDF">
        <w:rPr>
          <w:rFonts w:ascii="Traditional Arabic" w:hAnsi="Traditional Arabic" w:cs="Traditional Arabic"/>
          <w:rtl/>
          <w:lang w:bidi="ar-SA"/>
        </w:rPr>
        <w:t>«</w:t>
      </w:r>
      <w:r w:rsidR="008F6648" w:rsidRPr="00584360">
        <w:rPr>
          <w:rFonts w:cs="B Lotus" w:hint="cs"/>
          <w:rtl/>
          <w:lang w:bidi="ar-SA"/>
        </w:rPr>
        <w:t>و در راه رفتنت اعتدال را رعایت کن و از صدای خود بکاه، چرا که زشت</w:t>
      </w:r>
      <w:r w:rsidR="00096F67">
        <w:rPr>
          <w:rFonts w:cs="B Lotus" w:hint="cs"/>
          <w:rtl/>
          <w:lang w:bidi="ar-SA"/>
        </w:rPr>
        <w:t xml:space="preserve">‌ترین </w:t>
      </w:r>
      <w:r w:rsidR="008F6648" w:rsidRPr="00584360">
        <w:rPr>
          <w:rFonts w:cs="B Lotus" w:hint="cs"/>
          <w:rtl/>
          <w:lang w:bidi="ar-SA"/>
        </w:rPr>
        <w:t>صدا صدا</w:t>
      </w:r>
      <w:r w:rsidR="009B7C5E" w:rsidRPr="00584360">
        <w:rPr>
          <w:rFonts w:cs="B Lotus" w:hint="cs"/>
          <w:rtl/>
          <w:lang w:bidi="ar-SA"/>
        </w:rPr>
        <w:t>ی خران است</w:t>
      </w:r>
      <w:r w:rsidR="005A6EDF">
        <w:rPr>
          <w:rFonts w:ascii="Traditional Arabic" w:hAnsi="Traditional Arabic" w:cs="Traditional Arabic"/>
          <w:rtl/>
          <w:lang w:bidi="ar-SA"/>
        </w:rPr>
        <w:t>»</w:t>
      </w:r>
      <w:r w:rsidR="009B7C5E" w:rsidRPr="00584360">
        <w:rPr>
          <w:rFonts w:cs="B Lotus" w:hint="cs"/>
          <w:rtl/>
          <w:lang w:bidi="ar-SA"/>
        </w:rPr>
        <w:t>.</w:t>
      </w:r>
      <w:r w:rsidR="008F6648" w:rsidRPr="00584360">
        <w:rPr>
          <w:rFonts w:cs="B Lotus" w:hint="cs"/>
          <w:rtl/>
          <w:lang w:bidi="ar-SA"/>
        </w:rPr>
        <w:t xml:space="preserve"> وقتی اسلام به پایین آوردن صدا امر کرده است، هر چند که صدا بلند و ناراحت کننده باشد</w:t>
      </w:r>
      <w:r w:rsidR="00AF1DE3" w:rsidRPr="00584360">
        <w:rPr>
          <w:rFonts w:cs="B Lotus" w:hint="cs"/>
          <w:rtl/>
          <w:lang w:bidi="ar-SA"/>
        </w:rPr>
        <w:t xml:space="preserve">، </w:t>
      </w:r>
      <w:r w:rsidR="008F6648" w:rsidRPr="00584360">
        <w:rPr>
          <w:rFonts w:cs="B Lotus" w:hint="cs"/>
          <w:rtl/>
          <w:lang w:bidi="ar-SA"/>
        </w:rPr>
        <w:t>به صدای ناهنجار آلات ج</w:t>
      </w:r>
      <w:r w:rsidR="00AF1DE3" w:rsidRPr="00584360">
        <w:rPr>
          <w:rFonts w:cs="B Lotus" w:hint="cs"/>
          <w:rtl/>
          <w:lang w:bidi="ar-SA"/>
        </w:rPr>
        <w:t>دید پر سر و صدا و هیاهو</w:t>
      </w:r>
      <w:r w:rsidR="0047598F">
        <w:rPr>
          <w:rFonts w:cs="B Lotus" w:hint="cs"/>
          <w:rtl/>
          <w:lang w:bidi="ar-SA"/>
        </w:rPr>
        <w:t xml:space="preserve"> نمی‌</w:t>
      </w:r>
      <w:r w:rsidR="00AF1DE3" w:rsidRPr="00584360">
        <w:rPr>
          <w:rFonts w:cs="B Lotus" w:hint="cs"/>
          <w:rtl/>
          <w:lang w:bidi="ar-SA"/>
        </w:rPr>
        <w:t>رسد،</w:t>
      </w:r>
      <w:r w:rsidR="008F6648" w:rsidRPr="00584360">
        <w:rPr>
          <w:rFonts w:cs="B Lotus" w:hint="cs"/>
          <w:rtl/>
          <w:lang w:bidi="ar-SA"/>
        </w:rPr>
        <w:t xml:space="preserve"> به طریق اولی به پایین آوردن تمام صداهای بلند و ناهنجاری که باعث پریشانی</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8F6648" w:rsidRPr="00584360">
        <w:rPr>
          <w:rFonts w:cs="B Lotus" w:hint="cs"/>
          <w:rtl/>
          <w:lang w:bidi="ar-SA"/>
        </w:rPr>
        <w:t xml:space="preserve"> و آشفتگی فکر وی</w:t>
      </w:r>
      <w:r w:rsidR="00782812">
        <w:rPr>
          <w:rFonts w:cs="B Lotus" w:hint="cs"/>
          <w:rtl/>
          <w:lang w:bidi="ar-SA"/>
        </w:rPr>
        <w:t xml:space="preserve"> می‌</w:t>
      </w:r>
      <w:r w:rsidR="008F6648" w:rsidRPr="00584360">
        <w:rPr>
          <w:rFonts w:cs="B Lotus" w:hint="cs"/>
          <w:rtl/>
          <w:lang w:bidi="ar-SA"/>
        </w:rPr>
        <w:t>شد، امر</w:t>
      </w:r>
      <w:r w:rsidR="00782812">
        <w:rPr>
          <w:rFonts w:cs="B Lotus" w:hint="cs"/>
          <w:rtl/>
          <w:lang w:bidi="ar-SA"/>
        </w:rPr>
        <w:t xml:space="preserve"> می‌</w:t>
      </w:r>
      <w:r w:rsidR="008F6648" w:rsidRPr="00584360">
        <w:rPr>
          <w:rFonts w:cs="B Lotus" w:hint="cs"/>
          <w:rtl/>
          <w:lang w:bidi="ar-SA"/>
        </w:rPr>
        <w:t>کند. چون باعث سلب نفس کشیدن راحت</w:t>
      </w:r>
      <w:r w:rsidR="00782812">
        <w:rPr>
          <w:rFonts w:cs="B Lotus" w:hint="cs"/>
          <w:rtl/>
          <w:lang w:bidi="ar-SA"/>
        </w:rPr>
        <w:t xml:space="preserve"> می‌</w:t>
      </w:r>
      <w:r w:rsidR="008F6648" w:rsidRPr="00584360">
        <w:rPr>
          <w:rFonts w:cs="B Lotus" w:hint="cs"/>
          <w:rtl/>
          <w:lang w:bidi="ar-SA"/>
        </w:rPr>
        <w:t>شود و منجر به کم شدن فعالیت وی</w:t>
      </w:r>
      <w:r w:rsidR="00782812">
        <w:rPr>
          <w:rFonts w:cs="B Lotus" w:hint="cs"/>
          <w:rtl/>
          <w:lang w:bidi="ar-SA"/>
        </w:rPr>
        <w:t xml:space="preserve"> می‌</w:t>
      </w:r>
      <w:r w:rsidR="008F6648" w:rsidRPr="00584360">
        <w:rPr>
          <w:rFonts w:cs="B Lotus" w:hint="cs"/>
          <w:rtl/>
          <w:lang w:bidi="ar-SA"/>
        </w:rPr>
        <w:t>شود و او را در حالت آشفتگی و ناراحتی و گیجی و پریشانی و کم شدن تفکر و عدم هماهنگی و</w:t>
      </w:r>
      <w:r w:rsidR="00C208AB" w:rsidRPr="00584360">
        <w:rPr>
          <w:rFonts w:cs="B Lotus" w:hint="cs"/>
          <w:rtl/>
          <w:lang w:bidi="ar-SA"/>
        </w:rPr>
        <w:t xml:space="preserve"> </w:t>
      </w:r>
      <w:r w:rsidR="008405B8" w:rsidRPr="00584360">
        <w:rPr>
          <w:rFonts w:cs="B Lotus" w:hint="cs"/>
          <w:rtl/>
          <w:lang w:bidi="ar-SA"/>
        </w:rPr>
        <w:t>انس</w:t>
      </w:r>
      <w:r w:rsidR="008F6648" w:rsidRPr="00584360">
        <w:rPr>
          <w:rFonts w:cs="B Lotus" w:hint="cs"/>
          <w:rtl/>
          <w:lang w:bidi="ar-SA"/>
        </w:rPr>
        <w:t>جام سالم، قرار</w:t>
      </w:r>
      <w:r w:rsidR="00782812">
        <w:rPr>
          <w:rFonts w:cs="B Lotus" w:hint="cs"/>
          <w:rtl/>
          <w:lang w:bidi="ar-SA"/>
        </w:rPr>
        <w:t xml:space="preserve"> می‌</w:t>
      </w:r>
      <w:r w:rsidR="008F6648" w:rsidRPr="00584360">
        <w:rPr>
          <w:rFonts w:cs="B Lotus" w:hint="cs"/>
          <w:rtl/>
          <w:lang w:bidi="ar-SA"/>
        </w:rPr>
        <w:t>دهد. و بر</w:t>
      </w:r>
      <w:r w:rsidR="00A93391">
        <w:rPr>
          <w:rFonts w:cs="B Lotus" w:hint="cs"/>
          <w:rtl/>
          <w:lang w:bidi="ar-SA"/>
        </w:rPr>
        <w:t xml:space="preserve"> گوش‌ها</w:t>
      </w:r>
      <w:r w:rsidR="008F6648" w:rsidRPr="00584360">
        <w:rPr>
          <w:rFonts w:cs="B Lotus" w:hint="cs"/>
          <w:rtl/>
          <w:lang w:bidi="ar-SA"/>
        </w:rPr>
        <w:t>ی وی تأثیر</w:t>
      </w:r>
      <w:r w:rsidR="00782812">
        <w:rPr>
          <w:rFonts w:cs="B Lotus" w:hint="cs"/>
          <w:rtl/>
          <w:lang w:bidi="ar-SA"/>
        </w:rPr>
        <w:t xml:space="preserve"> می‌</w:t>
      </w:r>
      <w:r w:rsidR="008F6648" w:rsidRPr="00584360">
        <w:rPr>
          <w:rFonts w:cs="B Lotus" w:hint="cs"/>
          <w:rtl/>
          <w:lang w:bidi="ar-SA"/>
        </w:rPr>
        <w:t>گذارد و</w:t>
      </w:r>
      <w:r w:rsidR="00E82E6E">
        <w:rPr>
          <w:rFonts w:cs="B Lotus" w:hint="cs"/>
          <w:rtl/>
          <w:lang w:bidi="ar-SA"/>
        </w:rPr>
        <w:t xml:space="preserve"> آن‌ها </w:t>
      </w:r>
      <w:r w:rsidR="008F6648" w:rsidRPr="00584360">
        <w:rPr>
          <w:rFonts w:cs="B Lotus" w:hint="cs"/>
          <w:rtl/>
          <w:lang w:bidi="ar-SA"/>
        </w:rPr>
        <w:t>را ضعیف</w:t>
      </w:r>
      <w:r w:rsidR="00782812">
        <w:rPr>
          <w:rFonts w:cs="B Lotus" w:hint="cs"/>
          <w:rtl/>
          <w:lang w:bidi="ar-SA"/>
        </w:rPr>
        <w:t xml:space="preserve"> می‌</w:t>
      </w:r>
      <w:r w:rsidR="008F6648" w:rsidRPr="00584360">
        <w:rPr>
          <w:rFonts w:cs="B Lotus" w:hint="cs"/>
          <w:rtl/>
          <w:lang w:bidi="ar-SA"/>
        </w:rPr>
        <w:t>کند و گاهی باعث کر شدن</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782812">
        <w:rPr>
          <w:rFonts w:cs="B Lotus" w:hint="cs"/>
          <w:rtl/>
          <w:lang w:bidi="ar-SA"/>
        </w:rPr>
        <w:t xml:space="preserve"> می‌</w:t>
      </w:r>
      <w:r w:rsidR="008F6648" w:rsidRPr="00584360">
        <w:rPr>
          <w:rFonts w:cs="B Lotus" w:hint="cs"/>
          <w:rtl/>
          <w:lang w:bidi="ar-SA"/>
        </w:rPr>
        <w:t>شود. و اگر این صداها به گوش</w:t>
      </w:r>
      <w:r w:rsidR="00306B68">
        <w:rPr>
          <w:rFonts w:cs="B Lotus" w:hint="cs"/>
          <w:rtl/>
          <w:lang w:bidi="ar-SA"/>
        </w:rPr>
        <w:t xml:space="preserve"> انسان‌ها</w:t>
      </w:r>
      <w:r w:rsidR="008F6648" w:rsidRPr="00584360">
        <w:rPr>
          <w:rFonts w:cs="B Lotus" w:hint="cs"/>
          <w:rtl/>
          <w:lang w:bidi="ar-SA"/>
        </w:rPr>
        <w:t>یی که مریض روحی یا جسمی هستند برسد نتیجه بهبودی</w:t>
      </w:r>
      <w:r w:rsidR="00E82E6E">
        <w:rPr>
          <w:rFonts w:cs="B Lotus" w:hint="cs"/>
          <w:rtl/>
          <w:lang w:bidi="ar-SA"/>
        </w:rPr>
        <w:t xml:space="preserve"> آن‌ها </w:t>
      </w:r>
      <w:r w:rsidR="008F6648" w:rsidRPr="00584360">
        <w:rPr>
          <w:rFonts w:cs="B Lotus" w:hint="cs"/>
          <w:rtl/>
          <w:lang w:bidi="ar-SA"/>
        </w:rPr>
        <w:t>کم</w:t>
      </w:r>
      <w:r w:rsidR="00782812">
        <w:rPr>
          <w:rFonts w:cs="B Lotus" w:hint="cs"/>
          <w:rtl/>
          <w:lang w:bidi="ar-SA"/>
        </w:rPr>
        <w:t xml:space="preserve"> می‌</w:t>
      </w:r>
      <w:r w:rsidR="008F6648" w:rsidRPr="00584360">
        <w:rPr>
          <w:rFonts w:cs="B Lotus" w:hint="cs"/>
          <w:rtl/>
          <w:lang w:bidi="ar-SA"/>
        </w:rPr>
        <w:t>شود</w:t>
      </w:r>
      <w:r w:rsidR="009B7C5E" w:rsidRPr="00584360">
        <w:rPr>
          <w:rFonts w:cs="B Lotus" w:hint="cs"/>
          <w:rtl/>
          <w:lang w:bidi="ar-SA"/>
        </w:rPr>
        <w:t>،</w:t>
      </w:r>
      <w:r w:rsidR="008F6648" w:rsidRPr="00584360">
        <w:rPr>
          <w:rFonts w:cs="B Lotus" w:hint="cs"/>
          <w:rtl/>
          <w:lang w:bidi="ar-SA"/>
        </w:rPr>
        <w:t xml:space="preserve"> و فرقی</w:t>
      </w:r>
      <w:r w:rsidR="0047598F">
        <w:rPr>
          <w:rFonts w:cs="B Lotus" w:hint="cs"/>
          <w:rtl/>
          <w:lang w:bidi="ar-SA"/>
        </w:rPr>
        <w:t xml:space="preserve"> نمی‌</w:t>
      </w:r>
      <w:r w:rsidR="008F6648" w:rsidRPr="00584360">
        <w:rPr>
          <w:rFonts w:cs="B Lotus" w:hint="cs"/>
          <w:rtl/>
          <w:lang w:bidi="ar-SA"/>
        </w:rPr>
        <w:t>کند که کار</w:t>
      </w:r>
      <w:r w:rsidR="00E82E6E">
        <w:rPr>
          <w:rFonts w:cs="B Lotus" w:hint="cs"/>
          <w:rtl/>
          <w:lang w:bidi="ar-SA"/>
        </w:rPr>
        <w:t xml:space="preserve"> آن‌ها </w:t>
      </w:r>
      <w:r w:rsidR="008F6648" w:rsidRPr="00584360">
        <w:rPr>
          <w:rFonts w:cs="B Lotus" w:hint="cs"/>
          <w:rtl/>
          <w:lang w:bidi="ar-SA"/>
        </w:rPr>
        <w:t xml:space="preserve">ذهنی باشد یا عضلانی و جسمی باشد و یا بخاطر نبود علت بیماری </w:t>
      </w:r>
      <w:r w:rsidR="002948B5" w:rsidRPr="00584360">
        <w:rPr>
          <w:rFonts w:cs="B Lotus" w:hint="cs"/>
          <w:rtl/>
          <w:lang w:bidi="ar-SA"/>
        </w:rPr>
        <w:t>یا عدم تمرکز و</w:t>
      </w:r>
      <w:r w:rsidR="00C208AB" w:rsidRPr="00584360">
        <w:rPr>
          <w:rFonts w:cs="B Lotus" w:hint="cs"/>
          <w:rtl/>
          <w:lang w:bidi="ar-SA"/>
        </w:rPr>
        <w:t xml:space="preserve"> </w:t>
      </w:r>
      <w:r w:rsidR="008405B8" w:rsidRPr="00584360">
        <w:rPr>
          <w:rFonts w:cs="B Lotus" w:hint="cs"/>
          <w:rtl/>
          <w:lang w:bidi="ar-SA"/>
        </w:rPr>
        <w:t>انس</w:t>
      </w:r>
      <w:r w:rsidR="002948B5" w:rsidRPr="00584360">
        <w:rPr>
          <w:rFonts w:cs="B Lotus" w:hint="cs"/>
          <w:rtl/>
          <w:lang w:bidi="ar-SA"/>
        </w:rPr>
        <w:t>جام وی با کار باشد.</w:t>
      </w:r>
    </w:p>
    <w:p w:rsidR="002948B5" w:rsidRPr="002D3D9B" w:rsidRDefault="002948B5" w:rsidP="002D3D9B">
      <w:pPr>
        <w:ind w:left="0" w:firstLine="284"/>
        <w:jc w:val="both"/>
        <w:rPr>
          <w:rFonts w:ascii="KFGQPC Uthmanic Script HAFS" w:hAnsi="KFGQPC Uthmanic Script HAFS" w:cs="KFGQPC Uthmanic Script HAFS"/>
          <w:rtl/>
          <w:lang w:bidi="ar-SA"/>
        </w:rPr>
      </w:pPr>
      <w:r w:rsidRPr="00584360">
        <w:rPr>
          <w:rFonts w:cs="B Lotus" w:hint="cs"/>
          <w:rtl/>
        </w:rPr>
        <w:t>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F1DE3" w:rsidRPr="00584360">
        <w:rPr>
          <w:rFonts w:cs="B Lotus" w:hint="cs"/>
          <w:rtl/>
        </w:rPr>
        <w:t xml:space="preserve"> در محیط اقتصادی سالم؛</w:t>
      </w:r>
      <w:r w:rsidRPr="00584360">
        <w:rPr>
          <w:rFonts w:cs="B Lotus" w:hint="cs"/>
          <w:rtl/>
        </w:rPr>
        <w:t xml:space="preserve"> که اسلام بر کار و استفاده از</w:t>
      </w:r>
      <w:r w:rsidR="006712CB">
        <w:rPr>
          <w:rFonts w:cs="B Lotus" w:hint="cs"/>
          <w:rtl/>
        </w:rPr>
        <w:t xml:space="preserve"> نعمت‌ها</w:t>
      </w:r>
      <w:r w:rsidRPr="00584360">
        <w:rPr>
          <w:rFonts w:cs="B Lotus" w:hint="cs"/>
          <w:rtl/>
        </w:rPr>
        <w:t>ی منتشر شده خداوند در آسمان و زمین تشویق</w:t>
      </w:r>
      <w:r w:rsidR="00782812">
        <w:rPr>
          <w:rFonts w:cs="B Lotus" w:hint="cs"/>
          <w:rtl/>
        </w:rPr>
        <w:t xml:space="preserve"> می‌</w:t>
      </w:r>
      <w:r w:rsidRPr="00584360">
        <w:rPr>
          <w:rFonts w:cs="B Lotus" w:hint="cs"/>
          <w:rtl/>
        </w:rPr>
        <w:t>کند که اقتصاد</w:t>
      </w:r>
      <w:r w:rsidR="009B7C5E" w:rsidRPr="00584360">
        <w:rPr>
          <w:rFonts w:cs="B Lotus" w:hint="cs"/>
          <w:rtl/>
        </w:rPr>
        <w:t xml:space="preserve"> </w:t>
      </w:r>
      <w:r w:rsidRPr="00584360">
        <w:rPr>
          <w:rFonts w:cs="B Lotus" w:hint="cs"/>
          <w:rtl/>
        </w:rPr>
        <w:t>دانان از</w:t>
      </w:r>
      <w:r w:rsidR="00C208AB" w:rsidRPr="00584360">
        <w:rPr>
          <w:rFonts w:cs="B Lotus" w:hint="cs"/>
          <w:rtl/>
        </w:rPr>
        <w:t xml:space="preserve"> آن</w:t>
      </w:r>
      <w:r w:rsidRPr="00584360">
        <w:rPr>
          <w:rFonts w:cs="B Lotus" w:hint="cs"/>
          <w:rtl/>
        </w:rPr>
        <w:t xml:space="preserve"> به بهره برداری از «در آمد» تعبیر</w:t>
      </w:r>
      <w:r w:rsidR="00782812">
        <w:rPr>
          <w:rFonts w:cs="B Lotus" w:hint="cs"/>
          <w:rtl/>
        </w:rPr>
        <w:t xml:space="preserve"> می‌</w:t>
      </w:r>
      <w:r w:rsidRPr="00584360">
        <w:rPr>
          <w:rFonts w:cs="B Lotus" w:hint="cs"/>
          <w:rtl/>
        </w:rPr>
        <w:t>کنند. پس هر چه دایره کار توسعه پیدا کند، دایره نتیجه و سود توسعه</w:t>
      </w:r>
      <w:r w:rsidR="00782812">
        <w:rPr>
          <w:rFonts w:cs="B Lotus" w:hint="cs"/>
          <w:rtl/>
        </w:rPr>
        <w:t xml:space="preserve"> می‌</w:t>
      </w:r>
      <w:r w:rsidRPr="00584360">
        <w:rPr>
          <w:rFonts w:cs="B Lotus" w:hint="cs"/>
          <w:rtl/>
        </w:rPr>
        <w:t>یابد. از</w:t>
      </w:r>
      <w:r w:rsidR="00C208AB" w:rsidRPr="00584360">
        <w:rPr>
          <w:rFonts w:cs="B Lotus" w:hint="cs"/>
          <w:rtl/>
        </w:rPr>
        <w:t xml:space="preserve"> آن</w:t>
      </w:r>
      <w:r w:rsidRPr="00584360">
        <w:rPr>
          <w:rFonts w:cs="B Lotus" w:hint="cs"/>
          <w:rtl/>
        </w:rPr>
        <w:t>جایی که فراوانی همان اصل اقتصادی</w:t>
      </w:r>
      <w:r w:rsidR="00782812">
        <w:rPr>
          <w:rFonts w:cs="B Lotus" w:hint="cs"/>
          <w:rtl/>
        </w:rPr>
        <w:t xml:space="preserve"> می‌</w:t>
      </w:r>
      <w:r w:rsidRPr="00584360">
        <w:rPr>
          <w:rFonts w:cs="B Lotus" w:hint="cs"/>
          <w:rtl/>
        </w:rPr>
        <w:t>باشد</w:t>
      </w:r>
      <w:r w:rsidR="009B7C5E" w:rsidRPr="00584360">
        <w:rPr>
          <w:rFonts w:cs="B Lotus" w:hint="cs"/>
          <w:rtl/>
        </w:rPr>
        <w:t xml:space="preserve"> </w:t>
      </w:r>
      <w:r w:rsidRPr="00584360">
        <w:rPr>
          <w:rFonts w:cs="B Lotus" w:hint="cs"/>
          <w:rtl/>
        </w:rPr>
        <w:t>و ندرت و کمی درآمد مصداق این آیه خداوند</w:t>
      </w:r>
      <w:r w:rsidR="0047598F">
        <w:rPr>
          <w:rFonts w:cs="B Lotus" w:hint="cs"/>
          <w:rtl/>
        </w:rPr>
        <w:t xml:space="preserve"> نمی‌</w:t>
      </w:r>
      <w:r w:rsidRPr="00584360">
        <w:rPr>
          <w:rFonts w:cs="B Lotus" w:hint="cs"/>
          <w:rtl/>
        </w:rPr>
        <w:t>باشد که</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وَجَعَلَ</w:t>
      </w:r>
      <w:r w:rsidR="002D3D9B">
        <w:rPr>
          <w:rFonts w:ascii="KFGQPC Uthmanic Script HAFS" w:hAnsi="KFGQPC Uthmanic Script HAFS" w:cs="KFGQPC Uthmanic Script HAFS"/>
          <w:rtl/>
          <w:lang w:bidi="ar-SA"/>
        </w:rPr>
        <w:t xml:space="preserve"> فِيهَا رَوَٰسِيَ مِن فَوۡقِهَا وَبَٰرَكَ فِيهَا وَقَدَّرَ فِيهَآ أَقۡوَٰتَهَا فِيٓ أَرۡبَعَةِ أَيَّامٖ سَوَآءٗ لِّلسَّآئِلِينَ ١٠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فصلت: 10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5A6EDF">
        <w:rPr>
          <w:rFonts w:ascii="Traditional Arabic" w:hAnsi="Traditional Arabic" w:cs="Traditional Arabic"/>
          <w:rtl/>
          <w:lang w:bidi="ar-SA"/>
        </w:rPr>
        <w:t>«</w:t>
      </w:r>
      <w:r w:rsidRPr="00584360">
        <w:rPr>
          <w:rFonts w:cs="B Lotus" w:hint="cs"/>
          <w:rtl/>
          <w:lang w:bidi="ar-SA"/>
        </w:rPr>
        <w:t>او در زمین</w:t>
      </w:r>
      <w:r w:rsidR="00797380">
        <w:rPr>
          <w:rFonts w:cs="B Lotus" w:hint="cs"/>
          <w:rtl/>
          <w:lang w:bidi="ar-SA"/>
        </w:rPr>
        <w:t xml:space="preserve"> کوه‌ها</w:t>
      </w:r>
      <w:r w:rsidRPr="00584360">
        <w:rPr>
          <w:rFonts w:cs="B Lotus" w:hint="cs"/>
          <w:rtl/>
          <w:lang w:bidi="ar-SA"/>
        </w:rPr>
        <w:t>ی استواری قرار داد و خیرات و برکات زیادی در</w:t>
      </w:r>
      <w:r w:rsidR="00C208AB" w:rsidRPr="00584360">
        <w:rPr>
          <w:rFonts w:cs="B Lotus" w:hint="cs"/>
          <w:rtl/>
          <w:lang w:bidi="ar-SA"/>
        </w:rPr>
        <w:t xml:space="preserve"> آن</w:t>
      </w:r>
      <w:r w:rsidRPr="00584360">
        <w:rPr>
          <w:rFonts w:cs="B Lotus" w:hint="cs"/>
          <w:rtl/>
          <w:lang w:bidi="ar-SA"/>
        </w:rPr>
        <w:t xml:space="preserve"> آفرید، و مواد غذایی زمین را به</w:t>
      </w:r>
      <w:r w:rsidR="00C208AB" w:rsidRPr="00584360">
        <w:rPr>
          <w:rFonts w:cs="B Lotus" w:hint="cs"/>
          <w:rtl/>
          <w:lang w:bidi="ar-SA"/>
        </w:rPr>
        <w:t xml:space="preserve"> </w:t>
      </w:r>
      <w:r w:rsidR="00FF4CCC" w:rsidRPr="00584360">
        <w:rPr>
          <w:rFonts w:cs="B Lotus" w:hint="cs"/>
          <w:rtl/>
          <w:lang w:bidi="ar-SA"/>
        </w:rPr>
        <w:t>اندازه</w:t>
      </w:r>
      <w:r w:rsidRPr="00584360">
        <w:rPr>
          <w:rFonts w:cs="B Lotus" w:hint="cs"/>
          <w:rtl/>
          <w:lang w:bidi="ar-SA"/>
        </w:rPr>
        <w:t xml:space="preserve"> لازم مقدر و مشخص کرد</w:t>
      </w:r>
      <w:r w:rsidR="009B7C5E" w:rsidRPr="00584360">
        <w:rPr>
          <w:rFonts w:cs="B Lotus" w:hint="cs"/>
          <w:rtl/>
          <w:lang w:bidi="ar-SA"/>
        </w:rPr>
        <w:t>،</w:t>
      </w:r>
      <w:r w:rsidR="005D0F6B">
        <w:rPr>
          <w:rFonts w:cs="B Lotus" w:hint="cs"/>
          <w:rtl/>
          <w:lang w:bidi="ar-SA"/>
        </w:rPr>
        <w:t xml:space="preserve"> این‌ها </w:t>
      </w:r>
      <w:r w:rsidRPr="00584360">
        <w:rPr>
          <w:rFonts w:cs="B Lotus" w:hint="cs"/>
          <w:rtl/>
          <w:lang w:bidi="ar-SA"/>
        </w:rPr>
        <w:t xml:space="preserve">همه رویهم در چهار روز کامل به پایان آمد. بدانگونه که نیاز نیازمندان و </w:t>
      </w:r>
      <w:r w:rsidR="009B7C5E" w:rsidRPr="00584360">
        <w:rPr>
          <w:rFonts w:cs="B Lotus" w:hint="cs"/>
          <w:rtl/>
          <w:lang w:bidi="ar-SA"/>
        </w:rPr>
        <w:t>(</w:t>
      </w:r>
      <w:r w:rsidRPr="00584360">
        <w:rPr>
          <w:rFonts w:cs="B Lotus" w:hint="cs"/>
          <w:rtl/>
          <w:lang w:bidi="ar-SA"/>
        </w:rPr>
        <w:t>روزی روزی خواهان را بر آورده</w:t>
      </w:r>
      <w:r w:rsidR="009B7C5E" w:rsidRPr="00584360">
        <w:rPr>
          <w:rFonts w:cs="B Lotus" w:hint="cs"/>
          <w:rtl/>
          <w:lang w:bidi="ar-SA"/>
        </w:rPr>
        <w:t xml:space="preserve"> کند)</w:t>
      </w:r>
      <w:r w:rsidR="005A6EDF">
        <w:rPr>
          <w:rFonts w:ascii="Traditional Arabic" w:hAnsi="Traditional Arabic" w:cs="Traditional Arabic"/>
          <w:rtl/>
          <w:lang w:bidi="ar-SA"/>
        </w:rPr>
        <w:t>»</w:t>
      </w:r>
      <w:r w:rsidR="009B7C5E" w:rsidRPr="00584360">
        <w:rPr>
          <w:rFonts w:cs="B Lotus" w:hint="cs"/>
          <w:rtl/>
          <w:lang w:bidi="ar-SA"/>
        </w:rPr>
        <w:t>.</w:t>
      </w:r>
      <w:r w:rsidR="00AF1DE3" w:rsidRPr="00584360">
        <w:rPr>
          <w:rFonts w:cs="B Lotus" w:hint="cs"/>
          <w:rtl/>
          <w:lang w:bidi="ar-SA"/>
        </w:rPr>
        <w:t xml:space="preserve"> بلکه کمی در آمد به عوامل</w:t>
      </w:r>
      <w:r w:rsidRPr="00584360">
        <w:rPr>
          <w:rFonts w:cs="B Lotus" w:hint="cs"/>
          <w:rtl/>
          <w:lang w:bidi="ar-SA"/>
        </w:rPr>
        <w:t xml:space="preserve"> دیگری بر</w:t>
      </w:r>
      <w:r w:rsidR="00782812">
        <w:rPr>
          <w:rFonts w:cs="B Lotus" w:hint="cs"/>
          <w:rtl/>
          <w:lang w:bidi="ar-SA"/>
        </w:rPr>
        <w:t xml:space="preserve"> می‌</w:t>
      </w:r>
      <w:r w:rsidRPr="00584360">
        <w:rPr>
          <w:rFonts w:cs="B Lotus" w:hint="cs"/>
          <w:rtl/>
          <w:lang w:bidi="ar-SA"/>
        </w:rPr>
        <w:t>گردد از جمله؛</w:t>
      </w:r>
      <w:r w:rsidR="009B7C5E" w:rsidRPr="00584360">
        <w:rPr>
          <w:rFonts w:cs="B Lotus" w:hint="cs"/>
          <w:rtl/>
          <w:lang w:bidi="ar-SA"/>
        </w:rPr>
        <w:t xml:space="preserve"> </w:t>
      </w:r>
      <w:r w:rsidRPr="00584360">
        <w:rPr>
          <w:rFonts w:cs="B Lotus" w:hint="cs"/>
          <w:rtl/>
          <w:lang w:bidi="ar-SA"/>
        </w:rPr>
        <w:t>بد خرج کردن که کفران نعمت</w:t>
      </w:r>
      <w:r w:rsidR="00782812">
        <w:rPr>
          <w:rFonts w:cs="B Lotus" w:hint="cs"/>
          <w:rtl/>
          <w:lang w:bidi="ar-SA"/>
        </w:rPr>
        <w:t xml:space="preserve"> می‌</w:t>
      </w:r>
      <w:r w:rsidRPr="00584360">
        <w:rPr>
          <w:rFonts w:cs="B Lotus" w:hint="cs"/>
          <w:rtl/>
          <w:lang w:bidi="ar-SA"/>
        </w:rPr>
        <w:t>باشد</w:t>
      </w:r>
      <w:r w:rsidR="009B7C5E" w:rsidRPr="00584360">
        <w:rPr>
          <w:rFonts w:cs="B Lotus" w:hint="cs"/>
          <w:rtl/>
          <w:lang w:bidi="ar-SA"/>
        </w:rPr>
        <w:t>،</w:t>
      </w:r>
      <w:r w:rsidRPr="00584360">
        <w:rPr>
          <w:rFonts w:cs="B Lotus" w:hint="cs"/>
          <w:rtl/>
          <w:lang w:bidi="ar-SA"/>
        </w:rPr>
        <w:t xml:space="preserve"> و </w:t>
      </w:r>
      <w:r w:rsidR="00C208AB" w:rsidRPr="00584360">
        <w:rPr>
          <w:rFonts w:cs="B Lotus" w:hint="cs"/>
          <w:rtl/>
          <w:lang w:bidi="ar-SA"/>
        </w:rPr>
        <w:t>قرآن</w:t>
      </w:r>
      <w:r w:rsidRPr="00584360">
        <w:rPr>
          <w:rFonts w:cs="B Lotus" w:hint="cs"/>
          <w:rtl/>
          <w:lang w:bidi="ar-SA"/>
        </w:rPr>
        <w:t xml:space="preserve"> از</w:t>
      </w:r>
      <w:r w:rsidR="00C208AB" w:rsidRPr="00584360">
        <w:rPr>
          <w:rFonts w:cs="B Lotus" w:hint="cs"/>
          <w:rtl/>
          <w:lang w:bidi="ar-SA"/>
        </w:rPr>
        <w:t xml:space="preserve"> آن</w:t>
      </w:r>
      <w:r w:rsidRPr="00584360">
        <w:rPr>
          <w:rFonts w:cs="B Lotus" w:hint="cs"/>
          <w:rtl/>
          <w:lang w:bidi="ar-SA"/>
        </w:rPr>
        <w:t xml:space="preserve"> به اسراف و تبذیر تعبیر کرده است و</w:t>
      </w:r>
      <w:r w:rsidR="00782812">
        <w:rPr>
          <w:rFonts w:cs="B Lotus" w:hint="cs"/>
          <w:rtl/>
          <w:lang w:bidi="ar-SA"/>
        </w:rPr>
        <w:t xml:space="preserve"> می‌</w:t>
      </w:r>
      <w:r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hint="eastAsia"/>
          <w:rtl/>
          <w:lang w:bidi="ar-SA"/>
        </w:rPr>
        <w:t>إِنَّ</w:t>
      </w:r>
      <w:r w:rsidR="002D3D9B">
        <w:rPr>
          <w:rFonts w:ascii="KFGQPC Uthmanic Script HAFS" w:hAnsi="KFGQPC Uthmanic Script HAFS" w:cs="KFGQPC Uthmanic Script HAFS"/>
          <w:rtl/>
          <w:lang w:bidi="ar-SA"/>
        </w:rPr>
        <w:t xml:space="preserve">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لۡمُبَذِّرِينَ</w:t>
      </w:r>
      <w:r w:rsidR="002D3D9B">
        <w:rPr>
          <w:rFonts w:ascii="KFGQPC Uthmanic Script HAFS" w:hAnsi="KFGQPC Uthmanic Script HAFS" w:cs="KFGQPC Uthmanic Script HAFS"/>
          <w:rtl/>
          <w:lang w:bidi="ar-SA"/>
        </w:rPr>
        <w:t xml:space="preserve"> كَانُوٓاْ إِخۡوَٰنَ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لشَّيَٰطِينِۖ</w:t>
      </w:r>
      <w:r w:rsidR="002D3D9B">
        <w:rPr>
          <w:rFonts w:ascii="KFGQPC Uthmanic Script HAFS" w:hAnsi="KFGQPC Uthmanic Script HAFS" w:cs="KFGQPC Uthmanic Script HAFS"/>
          <w:rtl/>
          <w:lang w:bidi="ar-SA"/>
        </w:rPr>
        <w:t xml:space="preserve"> وَكَانَ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لشَّيۡطَٰنُ</w:t>
      </w:r>
      <w:r w:rsidR="002D3D9B">
        <w:rPr>
          <w:rFonts w:ascii="KFGQPC Uthmanic Script HAFS" w:hAnsi="KFGQPC Uthmanic Script HAFS" w:cs="KFGQPC Uthmanic Script HAFS"/>
          <w:rtl/>
          <w:lang w:bidi="ar-SA"/>
        </w:rPr>
        <w:t xml:space="preserve"> لِرَبِّهِ</w:t>
      </w:r>
      <w:r w:rsidR="002D3D9B">
        <w:rPr>
          <w:rFonts w:ascii="KFGQPC Uthmanic Script HAFS" w:hAnsi="KFGQPC Uthmanic Script HAFS" w:cs="KFGQPC Uthmanic Script HAFS" w:hint="cs"/>
          <w:rtl/>
          <w:lang w:bidi="ar-SA"/>
        </w:rPr>
        <w:t>ۦ</w:t>
      </w:r>
      <w:r w:rsidR="002D3D9B">
        <w:rPr>
          <w:rFonts w:ascii="KFGQPC Uthmanic Script HAFS" w:hAnsi="KFGQPC Uthmanic Script HAFS" w:cs="KFGQPC Uthmanic Script HAFS"/>
          <w:rtl/>
          <w:lang w:bidi="ar-SA"/>
        </w:rPr>
        <w:t xml:space="preserve"> كَفُورٗا ٢٧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27</w:t>
      </w:r>
      <w:r w:rsidR="005A5023" w:rsidRPr="002369AC">
        <w:rPr>
          <w:rFonts w:ascii="mylotus" w:hAnsi="mylotus" w:cs="mylotus"/>
          <w:sz w:val="26"/>
          <w:szCs w:val="26"/>
          <w:rtl/>
        </w:rPr>
        <w:t>]</w:t>
      </w:r>
      <w:r w:rsidR="005A5023">
        <w:rPr>
          <w:rFonts w:cs="B Lotus" w:hint="cs"/>
          <w:rtl/>
        </w:rPr>
        <w:t>.</w:t>
      </w:r>
      <w:r w:rsidRPr="00584360">
        <w:rPr>
          <w:rFonts w:cs="B Lotus" w:hint="cs"/>
          <w:rtl/>
          <w:lang w:bidi="ar-SA"/>
        </w:rPr>
        <w:t xml:space="preserve"> </w:t>
      </w:r>
      <w:r w:rsidR="005A6EDF">
        <w:rPr>
          <w:rFonts w:ascii="Traditional Arabic" w:hAnsi="Traditional Arabic" w:cs="Traditional Arabic"/>
          <w:rtl/>
          <w:lang w:bidi="ar-SA"/>
        </w:rPr>
        <w:t>«</w:t>
      </w:r>
      <w:r w:rsidRPr="00584360">
        <w:rPr>
          <w:rFonts w:cs="B Lotus" w:hint="cs"/>
          <w:rtl/>
          <w:lang w:bidi="ar-SA"/>
        </w:rPr>
        <w:t>بی</w:t>
      </w:r>
      <w:r w:rsidR="005A6EDF">
        <w:rPr>
          <w:rFonts w:cs="B Lotus" w:hint="eastAsia"/>
          <w:rtl/>
          <w:lang w:bidi="ar-SA"/>
        </w:rPr>
        <w:t>‌</w:t>
      </w:r>
      <w:r w:rsidRPr="00584360">
        <w:rPr>
          <w:rFonts w:cs="B Lotus" w:hint="cs"/>
          <w:rtl/>
          <w:lang w:bidi="ar-SA"/>
        </w:rPr>
        <w:t>گمان با</w:t>
      </w:r>
      <w:r w:rsidR="00AF1DE3" w:rsidRPr="00584360">
        <w:rPr>
          <w:rFonts w:cs="B Lotus" w:hint="cs"/>
          <w:rtl/>
          <w:lang w:bidi="ar-SA"/>
        </w:rPr>
        <w:t>ددستان دو</w:t>
      </w:r>
      <w:r w:rsidR="000A7189" w:rsidRPr="00584360">
        <w:rPr>
          <w:rFonts w:cs="B Lotus" w:hint="cs"/>
          <w:rtl/>
          <w:lang w:bidi="ar-SA"/>
        </w:rPr>
        <w:t xml:space="preserve">ستان اهریمانند و اهریمنان بسیار ناسپاس </w:t>
      </w:r>
      <w:r w:rsidR="00AF1DE3" w:rsidRPr="00584360">
        <w:rPr>
          <w:rFonts w:cs="B Lotus" w:hint="cs"/>
          <w:rtl/>
          <w:lang w:bidi="ar-SA"/>
        </w:rPr>
        <w:t>پ</w:t>
      </w:r>
      <w:r w:rsidR="009B7C5E" w:rsidRPr="00584360">
        <w:rPr>
          <w:rFonts w:cs="B Lotus" w:hint="cs"/>
          <w:rtl/>
          <w:lang w:bidi="ar-SA"/>
        </w:rPr>
        <w:t>روردگار خود هستند</w:t>
      </w:r>
      <w:r w:rsidR="005A6EDF">
        <w:rPr>
          <w:rFonts w:ascii="Traditional Arabic" w:hAnsi="Traditional Arabic" w:cs="Traditional Arabic"/>
          <w:rtl/>
          <w:lang w:bidi="ar-SA"/>
        </w:rPr>
        <w:t>»</w:t>
      </w:r>
      <w:r w:rsidR="009B7C5E" w:rsidRPr="00584360">
        <w:rPr>
          <w:rFonts w:cs="B Lotus" w:hint="cs"/>
          <w:rtl/>
          <w:lang w:bidi="ar-SA"/>
        </w:rPr>
        <w:t>.</w:t>
      </w:r>
    </w:p>
    <w:p w:rsidR="000A7189" w:rsidRPr="002D3D9B" w:rsidRDefault="000A7189" w:rsidP="002D3D9B">
      <w:pPr>
        <w:ind w:left="0" w:firstLine="284"/>
        <w:jc w:val="both"/>
        <w:rPr>
          <w:rFonts w:ascii="KFGQPC Uthmanic Script HAFS" w:hAnsi="KFGQPC Uthmanic Script HAFS" w:cs="KFGQPC Uthmanic Script HAFS"/>
          <w:lang w:bidi="ar-SA"/>
        </w:rPr>
      </w:pPr>
      <w:r w:rsidRPr="00584360">
        <w:rPr>
          <w:rFonts w:cs="B Lotus" w:hint="cs"/>
          <w:rtl/>
        </w:rPr>
        <w:t>ظلم کردن مردم به همدیگر در استفاده و بهره برداری از درآمد</w:t>
      </w:r>
      <w:r w:rsidR="00E82E6E">
        <w:rPr>
          <w:rFonts w:cs="B Lotus" w:hint="cs"/>
          <w:rtl/>
        </w:rPr>
        <w:t xml:space="preserve">‌ها </w:t>
      </w:r>
      <w:r w:rsidRPr="00584360">
        <w:rPr>
          <w:rFonts w:cs="B Lotus" w:hint="cs"/>
          <w:rtl/>
        </w:rPr>
        <w:t>و منابع که تجاوز از حد خویشتن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2D3D9B">
        <w:rPr>
          <w:rFonts w:ascii="KFGQPC Uthmanic Script HAFS" w:hAnsi="KFGQPC Uthmanic Script HAFS" w:cs="KFGQPC Uthmanic Script HAFS"/>
          <w:rtl/>
          <w:lang w:bidi="ar-SA"/>
        </w:rPr>
        <w:t xml:space="preserve">يَٰٓأَيُّهَا </w:t>
      </w:r>
      <w:r w:rsidR="002D3D9B">
        <w:rPr>
          <w:rFonts w:ascii="KFGQPC Uthmanic Script HAFS" w:hAnsi="KFGQPC Uthmanic Script HAFS" w:cs="KFGQPC Uthmanic Script HAFS" w:hint="cs"/>
          <w:rtl/>
          <w:lang w:bidi="ar-SA"/>
        </w:rPr>
        <w:t>ٱ</w:t>
      </w:r>
      <w:r w:rsidR="002D3D9B">
        <w:rPr>
          <w:rFonts w:ascii="KFGQPC Uthmanic Script HAFS" w:hAnsi="KFGQPC Uthmanic Script HAFS" w:cs="KFGQPC Uthmanic Script HAFS" w:hint="eastAsia"/>
          <w:rtl/>
          <w:lang w:bidi="ar-SA"/>
        </w:rPr>
        <w:t>لنَّاسُ</w:t>
      </w:r>
      <w:r w:rsidR="002D3D9B">
        <w:rPr>
          <w:rFonts w:ascii="KFGQPC Uthmanic Script HAFS" w:hAnsi="KFGQPC Uthmanic Script HAFS" w:cs="KFGQPC Uthmanic Script HAFS"/>
          <w:rtl/>
          <w:lang w:bidi="ar-SA"/>
        </w:rPr>
        <w:t xml:space="preserve"> إِنَّمَا بَغۡيُكُمۡ عَلَىٰٓ أَنفُسِكُمۖ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یونس: 23</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5A6EDF">
        <w:rPr>
          <w:rFonts w:ascii="Traditional Arabic" w:hAnsi="Traditional Arabic" w:cs="Traditional Arabic"/>
          <w:rtl/>
          <w:lang w:bidi="ar-SA"/>
        </w:rPr>
        <w:t>«</w:t>
      </w:r>
      <w:r w:rsidRPr="00584360">
        <w:rPr>
          <w:rFonts w:cs="B Lotus" w:hint="cs"/>
          <w:rtl/>
          <w:lang w:bidi="ar-SA"/>
        </w:rPr>
        <w:t>ای مردم! ظلم و ستمی که مرتکب</w:t>
      </w:r>
      <w:r w:rsidR="00782812">
        <w:rPr>
          <w:rFonts w:cs="B Lotus" w:hint="cs"/>
          <w:rtl/>
          <w:lang w:bidi="ar-SA"/>
        </w:rPr>
        <w:t xml:space="preserve"> می‌</w:t>
      </w:r>
      <w:r w:rsidRPr="00584360">
        <w:rPr>
          <w:rFonts w:cs="B Lotus" w:hint="cs"/>
          <w:rtl/>
          <w:lang w:bidi="ar-SA"/>
        </w:rPr>
        <w:t>شوید، وبال و زیان</w:t>
      </w:r>
      <w:r w:rsidR="00C208AB" w:rsidRPr="00584360">
        <w:rPr>
          <w:rFonts w:cs="B Lotus" w:hint="cs"/>
          <w:rtl/>
          <w:lang w:bidi="ar-SA"/>
        </w:rPr>
        <w:t xml:space="preserve"> آن</w:t>
      </w:r>
      <w:r w:rsidR="009B7C5E" w:rsidRPr="00584360">
        <w:rPr>
          <w:rFonts w:cs="B Lotus" w:hint="cs"/>
          <w:rtl/>
          <w:lang w:bidi="ar-SA"/>
        </w:rPr>
        <w:t xml:space="preserve"> متوجه خود شما</w:t>
      </w:r>
      <w:r w:rsidR="00782812">
        <w:rPr>
          <w:rFonts w:cs="B Lotus" w:hint="cs"/>
          <w:rtl/>
          <w:lang w:bidi="ar-SA"/>
        </w:rPr>
        <w:t xml:space="preserve"> می‌</w:t>
      </w:r>
      <w:r w:rsidR="009B7C5E" w:rsidRPr="00584360">
        <w:rPr>
          <w:rFonts w:cs="B Lotus" w:hint="cs"/>
          <w:rtl/>
          <w:lang w:bidi="ar-SA"/>
        </w:rPr>
        <w:t>شود</w:t>
      </w:r>
      <w:r w:rsidR="005A6EDF">
        <w:rPr>
          <w:rFonts w:ascii="Traditional Arabic" w:hAnsi="Traditional Arabic" w:cs="Traditional Arabic"/>
          <w:rtl/>
          <w:lang w:bidi="ar-SA"/>
        </w:rPr>
        <w:t>»</w:t>
      </w:r>
      <w:r w:rsidR="009B7C5E" w:rsidRPr="00584360">
        <w:rPr>
          <w:rFonts w:cs="B Lotus" w:hint="cs"/>
          <w:rtl/>
          <w:lang w:bidi="ar-SA"/>
        </w:rPr>
        <w:t>.</w:t>
      </w:r>
      <w:r w:rsidRPr="00584360">
        <w:rPr>
          <w:rFonts w:cs="B Lotus" w:hint="cs"/>
          <w:rtl/>
          <w:lang w:bidi="ar-SA"/>
        </w:rPr>
        <w:t xml:space="preserve"> </w:t>
      </w:r>
    </w:p>
    <w:p w:rsidR="000A7189" w:rsidRPr="003C0CAE" w:rsidRDefault="000A7189" w:rsidP="003C0CAE">
      <w:pPr>
        <w:ind w:left="0" w:firstLine="284"/>
        <w:jc w:val="both"/>
        <w:rPr>
          <w:rFonts w:ascii="KFGQPC Uthmanic Script HAFS" w:hAnsi="KFGQPC Uthmanic Script HAFS" w:cs="KFGQPC Uthmanic Script HAFS"/>
          <w:lang w:bidi="ar-SA"/>
        </w:rPr>
      </w:pPr>
      <w:r w:rsidRPr="00870A09">
        <w:rPr>
          <w:rFonts w:cs="B Lotus" w:hint="cs"/>
          <w:color w:val="auto"/>
          <w:rtl/>
        </w:rPr>
        <w:t>عدم قدرت</w:t>
      </w:r>
      <w:r w:rsidR="00C208AB" w:rsidRPr="00870A09">
        <w:rPr>
          <w:rFonts w:cs="B Lotus" w:hint="cs"/>
          <w:color w:val="auto"/>
          <w:rtl/>
        </w:rPr>
        <w:t xml:space="preserve"> </w:t>
      </w:r>
      <w:r w:rsidR="008405B8" w:rsidRPr="00870A09">
        <w:rPr>
          <w:rFonts w:cs="B Lotus" w:hint="cs"/>
          <w:color w:val="auto"/>
          <w:rtl/>
        </w:rPr>
        <w:t>انس</w:t>
      </w:r>
      <w:r w:rsidR="00C208AB" w:rsidRPr="00870A09">
        <w:rPr>
          <w:rFonts w:cs="B Lotus" w:hint="cs"/>
          <w:color w:val="auto"/>
          <w:rtl/>
        </w:rPr>
        <w:t>ان</w:t>
      </w:r>
      <w:r w:rsidRPr="00870A09">
        <w:rPr>
          <w:rFonts w:cs="B Lotus" w:hint="cs"/>
          <w:color w:val="auto"/>
          <w:rtl/>
        </w:rPr>
        <w:t xml:space="preserve"> بر استفاده از تمامی درآمدهای اقتصادی و تمام</w:t>
      </w:r>
      <w:r w:rsidR="00C208AB" w:rsidRPr="00870A09">
        <w:rPr>
          <w:rFonts w:cs="B Lotus" w:hint="cs"/>
          <w:color w:val="auto"/>
          <w:rtl/>
        </w:rPr>
        <w:t xml:space="preserve"> آن</w:t>
      </w:r>
      <w:r w:rsidRPr="00870A09">
        <w:rPr>
          <w:rFonts w:cs="B Lotus" w:hint="cs"/>
          <w:color w:val="auto"/>
          <w:rtl/>
        </w:rPr>
        <w:t>چه</w:t>
      </w:r>
      <w:r w:rsidRPr="00584360">
        <w:rPr>
          <w:rFonts w:cs="B Lotus" w:hint="cs"/>
          <w:rtl/>
        </w:rPr>
        <w:t xml:space="preserve">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B7C5E" w:rsidRPr="00584360">
        <w:rPr>
          <w:rFonts w:cs="B Lotus" w:hint="cs"/>
          <w:rtl/>
        </w:rPr>
        <w:t xml:space="preserve"> کسب</w:t>
      </w:r>
      <w:r w:rsidR="00782812">
        <w:rPr>
          <w:rFonts w:cs="B Lotus" w:hint="cs"/>
          <w:rtl/>
        </w:rPr>
        <w:t xml:space="preserve"> می‌</w:t>
      </w:r>
      <w:r w:rsidR="009B7C5E" w:rsidRPr="00584360">
        <w:rPr>
          <w:rFonts w:cs="B Lotus" w:hint="cs"/>
          <w:rtl/>
        </w:rPr>
        <w:t>کند امکان گس</w:t>
      </w:r>
      <w:r w:rsidRPr="00584360">
        <w:rPr>
          <w:rFonts w:cs="B Lotus" w:hint="cs"/>
          <w:rtl/>
        </w:rPr>
        <w:t>ترش دایره بهره برداری از</w:t>
      </w:r>
      <w:r w:rsidR="00C208AB" w:rsidRPr="00584360">
        <w:rPr>
          <w:rFonts w:cs="B Lotus" w:hint="cs"/>
          <w:rtl/>
        </w:rPr>
        <w:t xml:space="preserve"> </w:t>
      </w:r>
      <w:r w:rsidR="00AF1DE3" w:rsidRPr="00584360">
        <w:rPr>
          <w:rFonts w:cs="B Lotus" w:hint="cs"/>
          <w:rtl/>
        </w:rPr>
        <w:t>درآمدها را گسترش</w:t>
      </w:r>
      <w:r w:rsidR="00782812">
        <w:rPr>
          <w:rFonts w:cs="B Lotus" w:hint="cs"/>
          <w:rtl/>
        </w:rPr>
        <w:t xml:space="preserve"> می‌</w:t>
      </w:r>
      <w:r w:rsidR="00AF1DE3" w:rsidRPr="00584360">
        <w:rPr>
          <w:rFonts w:cs="B Lotus" w:hint="cs"/>
          <w:rtl/>
        </w:rPr>
        <w:t>دهد</w:t>
      </w:r>
      <w:r w:rsidR="009B7C5E" w:rsidRPr="00584360">
        <w:rPr>
          <w:rFonts w:cs="B Lotus" w:hint="cs"/>
          <w:rtl/>
        </w:rPr>
        <w:t>،</w:t>
      </w:r>
      <w:r w:rsidR="00AF1DE3" w:rsidRPr="00584360">
        <w:rPr>
          <w:rFonts w:cs="B Lotus" w:hint="cs"/>
          <w:rtl/>
        </w:rPr>
        <w:t xml:space="preserve"> </w:t>
      </w:r>
      <w:r w:rsidRPr="00584360">
        <w:rPr>
          <w:rFonts w:cs="B Lotus" w:hint="cs"/>
          <w:rtl/>
        </w:rPr>
        <w:t>و از اینجا زندگی کریمانه</w:t>
      </w:r>
      <w:r w:rsidR="005A6EDF">
        <w:rPr>
          <w:rFonts w:cs="B Lotus" w:hint="eastAsia"/>
          <w:rtl/>
        </w:rPr>
        <w:t>‌</w:t>
      </w:r>
      <w:r w:rsidRPr="00584360">
        <w:rPr>
          <w:rFonts w:cs="B Lotus" w:hint="cs"/>
          <w:rtl/>
        </w:rPr>
        <w:t>ای برای وی فراهم</w:t>
      </w:r>
      <w:r w:rsidR="00782812">
        <w:rPr>
          <w:rFonts w:cs="B Lotus" w:hint="cs"/>
          <w:rtl/>
        </w:rPr>
        <w:t xml:space="preserve"> می‌</w:t>
      </w:r>
      <w:r w:rsidRPr="00584360">
        <w:rPr>
          <w:rFonts w:cs="B Lotus" w:hint="cs"/>
          <w:rtl/>
        </w:rPr>
        <w:t>شود. چون فقر آثار منفی بر سلامتی فرد و اخلاق و احترام ذاتی</w:t>
      </w:r>
      <w:r w:rsidR="00AF1DE3" w:rsidRPr="00584360">
        <w:rPr>
          <w:rFonts w:cs="B Lotus" w:hint="cs"/>
          <w:rtl/>
        </w:rPr>
        <w:t xml:space="preserve"> دارد،</w:t>
      </w:r>
      <w:r w:rsidRPr="00584360">
        <w:rPr>
          <w:rFonts w:cs="B Lotus" w:hint="cs"/>
          <w:rtl/>
        </w:rPr>
        <w:t xml:space="preserve"> که از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نس</w:t>
      </w:r>
      <w:r w:rsidR="00AF1DE3" w:rsidRPr="00584360">
        <w:rPr>
          <w:rFonts w:cs="B Lotus" w:hint="cs"/>
          <w:rtl/>
        </w:rPr>
        <w:t>بت به خداوند سرچشمه</w:t>
      </w:r>
      <w:r w:rsidR="00782812">
        <w:rPr>
          <w:rFonts w:cs="B Lotus" w:hint="cs"/>
          <w:rtl/>
        </w:rPr>
        <w:t xml:space="preserve"> می‌</w:t>
      </w:r>
      <w:r w:rsidR="00AF1DE3" w:rsidRPr="00584360">
        <w:rPr>
          <w:rFonts w:cs="B Lotus" w:hint="cs"/>
          <w:rtl/>
        </w:rPr>
        <w:t>گیرد</w:t>
      </w:r>
      <w:r w:rsidRPr="00584360">
        <w:rPr>
          <w:rFonts w:cs="B Lotus" w:hint="cs"/>
          <w:rtl/>
        </w:rPr>
        <w:t>. و خداوند متعال ثروتمندی مردم را وقتی به خود نسبت</w:t>
      </w:r>
      <w:r w:rsidR="00782812">
        <w:rPr>
          <w:rFonts w:cs="B Lotus" w:hint="cs"/>
          <w:rtl/>
        </w:rPr>
        <w:t xml:space="preserve"> می‌</w:t>
      </w:r>
      <w:r w:rsidRPr="00584360">
        <w:rPr>
          <w:rFonts w:cs="B Lotus" w:hint="cs"/>
          <w:rtl/>
        </w:rPr>
        <w:t>دهد،</w:t>
      </w:r>
      <w:r w:rsidR="00AF1DE3" w:rsidRPr="00584360">
        <w:rPr>
          <w:rFonts w:cs="B Lotus" w:hint="cs"/>
          <w:rtl/>
        </w:rPr>
        <w:t xml:space="preserve"> آن را</w:t>
      </w:r>
      <w:r w:rsidRPr="00584360">
        <w:rPr>
          <w:rFonts w:cs="B Lotus" w:hint="cs"/>
          <w:rtl/>
        </w:rPr>
        <w:t xml:space="preserve"> دوست دارد و فقری را که به شیطان نسبت</w:t>
      </w:r>
      <w:r w:rsidR="00782812">
        <w:rPr>
          <w:rFonts w:cs="B Lotus" w:hint="cs"/>
          <w:rtl/>
        </w:rPr>
        <w:t xml:space="preserve"> می‌</w:t>
      </w:r>
      <w:r w:rsidRPr="00584360">
        <w:rPr>
          <w:rFonts w:cs="B Lotus" w:hint="cs"/>
          <w:rtl/>
        </w:rPr>
        <w:t>دهد، دوست ندارد.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لشَّيۡطَٰنُ</w:t>
      </w:r>
      <w:r w:rsidR="003C0CAE">
        <w:rPr>
          <w:rFonts w:ascii="KFGQPC Uthmanic Script HAFS" w:hAnsi="KFGQPC Uthmanic Script HAFS" w:cs="KFGQPC Uthmanic Script HAFS"/>
          <w:rtl/>
          <w:lang w:bidi="ar-SA"/>
        </w:rPr>
        <w:t xml:space="preserve"> يَعِدُكُمُ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لۡفَقۡرَ</w:t>
      </w:r>
      <w:r w:rsidR="003C0CAE">
        <w:rPr>
          <w:rFonts w:ascii="KFGQPC Uthmanic Script HAFS" w:hAnsi="KFGQPC Uthmanic Script HAFS" w:cs="KFGQPC Uthmanic Script HAFS"/>
          <w:rtl/>
          <w:lang w:bidi="ar-SA"/>
        </w:rPr>
        <w:t xml:space="preserve"> وَيَأۡمُرُكُم بِ</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لۡفَحۡشَآءِۖ</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للَّهُ</w:t>
      </w:r>
      <w:r w:rsidR="003C0CAE">
        <w:rPr>
          <w:rFonts w:ascii="KFGQPC Uthmanic Script HAFS" w:hAnsi="KFGQPC Uthmanic Script HAFS" w:cs="KFGQPC Uthmanic Script HAFS"/>
          <w:rtl/>
          <w:lang w:bidi="ar-SA"/>
        </w:rPr>
        <w:t xml:space="preserve"> يَعِدُكُم مَّغۡفِرَةٗ مِّنۡهُ وَفَضۡلٗاۗ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للَّهُ</w:t>
      </w:r>
      <w:r w:rsidR="003C0CAE">
        <w:rPr>
          <w:rFonts w:ascii="KFGQPC Uthmanic Script HAFS" w:hAnsi="KFGQPC Uthmanic Script HAFS" w:cs="KFGQPC Uthmanic Script HAFS"/>
          <w:rtl/>
          <w:lang w:bidi="ar-SA"/>
        </w:rPr>
        <w:t xml:space="preserve"> وَٰسِعٌ عَلِيمٞ ٢٦٨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268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5A6EDF">
        <w:rPr>
          <w:rFonts w:ascii="Traditional Arabic" w:hAnsi="Traditional Arabic" w:cs="Traditional Arabic"/>
          <w:rtl/>
          <w:lang w:bidi="ar-SA"/>
        </w:rPr>
        <w:t>«</w:t>
      </w:r>
      <w:r w:rsidR="007543E6" w:rsidRPr="00584360">
        <w:rPr>
          <w:rFonts w:cs="B Lotus" w:hint="cs"/>
          <w:rtl/>
          <w:lang w:bidi="ar-SA"/>
        </w:rPr>
        <w:t>اهریمن شما را وعده تهیدستی</w:t>
      </w:r>
      <w:r w:rsidR="00782812">
        <w:rPr>
          <w:rFonts w:cs="B Lotus" w:hint="cs"/>
          <w:rtl/>
          <w:lang w:bidi="ar-SA"/>
        </w:rPr>
        <w:t xml:space="preserve"> می‌</w:t>
      </w:r>
      <w:r w:rsidR="007543E6" w:rsidRPr="00584360">
        <w:rPr>
          <w:rFonts w:cs="B Lotus" w:hint="cs"/>
          <w:rtl/>
          <w:lang w:bidi="ar-SA"/>
        </w:rPr>
        <w:t>دهد و به</w:t>
      </w:r>
      <w:r w:rsidR="00C208AB" w:rsidRPr="00584360">
        <w:rPr>
          <w:rFonts w:cs="B Lotus" w:hint="cs"/>
          <w:rtl/>
          <w:lang w:bidi="ar-SA"/>
        </w:rPr>
        <w:t xml:space="preserve"> </w:t>
      </w:r>
      <w:r w:rsidR="0056247C" w:rsidRPr="00584360">
        <w:rPr>
          <w:rFonts w:cs="B Lotus" w:hint="cs"/>
          <w:rtl/>
          <w:lang w:bidi="ar-SA"/>
        </w:rPr>
        <w:t>انجام</w:t>
      </w:r>
      <w:r w:rsidR="007543E6" w:rsidRPr="00584360">
        <w:rPr>
          <w:rFonts w:cs="B Lotus" w:hint="cs"/>
          <w:rtl/>
          <w:lang w:bidi="ar-SA"/>
        </w:rPr>
        <w:t xml:space="preserve"> گناه شما را دستور</w:t>
      </w:r>
      <w:r w:rsidR="00782812">
        <w:rPr>
          <w:rFonts w:cs="B Lotus" w:hint="cs"/>
          <w:rtl/>
          <w:lang w:bidi="ar-SA"/>
        </w:rPr>
        <w:t xml:space="preserve"> می‌</w:t>
      </w:r>
      <w:r w:rsidR="007543E6" w:rsidRPr="00584360">
        <w:rPr>
          <w:rFonts w:cs="B Lotus" w:hint="cs"/>
          <w:rtl/>
          <w:lang w:bidi="ar-SA"/>
        </w:rPr>
        <w:t>هد ولی خداوند به شما وعده آمرزش خویش و فزونی</w:t>
      </w:r>
      <w:r w:rsidR="00782812">
        <w:rPr>
          <w:rFonts w:cs="B Lotus" w:hint="cs"/>
          <w:rtl/>
          <w:lang w:bidi="ar-SA"/>
        </w:rPr>
        <w:t xml:space="preserve"> می‌</w:t>
      </w:r>
      <w:r w:rsidR="007543E6" w:rsidRPr="00584360">
        <w:rPr>
          <w:rFonts w:cs="B Lotus" w:hint="cs"/>
          <w:rtl/>
          <w:lang w:bidi="ar-SA"/>
        </w:rPr>
        <w:t>دهد. و خداوند (فضل و مرحمتش) وسیع و (از همه چیز) آگاه است</w:t>
      </w:r>
      <w:r w:rsidR="005A6EDF">
        <w:rPr>
          <w:rFonts w:ascii="Traditional Arabic" w:hAnsi="Traditional Arabic" w:cs="Traditional Arabic"/>
          <w:rtl/>
          <w:lang w:bidi="ar-SA"/>
        </w:rPr>
        <w:t>»</w:t>
      </w:r>
      <w:r w:rsidR="009B7C5E" w:rsidRPr="00584360">
        <w:rPr>
          <w:rFonts w:cs="B Lotus" w:hint="cs"/>
          <w:rtl/>
          <w:lang w:bidi="ar-SA"/>
        </w:rPr>
        <w:t>.</w:t>
      </w:r>
    </w:p>
    <w:p w:rsidR="007543E6" w:rsidRPr="00584360" w:rsidRDefault="007543E6" w:rsidP="00A525C6">
      <w:pPr>
        <w:ind w:left="0" w:firstLine="284"/>
        <w:jc w:val="both"/>
        <w:rPr>
          <w:rFonts w:cs="B Lotus"/>
          <w:rtl/>
        </w:rPr>
      </w:pPr>
      <w:r w:rsidRPr="00584360">
        <w:rPr>
          <w:rFonts w:cs="B Lotus" w:hint="cs"/>
          <w:rtl/>
        </w:rPr>
        <w:t>فقر همنشین کفر است. پیامبر</w:t>
      </w:r>
      <w:r w:rsidR="009B7C5E" w:rsidRPr="00584360">
        <w:rPr>
          <w:rFonts w:cs="B Lotus" w:hint="cs"/>
          <w:rtl/>
        </w:rPr>
        <w:sym w:font="AGA Arabesque" w:char="F072"/>
      </w:r>
      <w:r w:rsidR="00782812">
        <w:rPr>
          <w:rFonts w:cs="B Lotus" w:hint="cs"/>
          <w:rtl/>
        </w:rPr>
        <w:t xml:space="preserve"> می‌</w:t>
      </w:r>
      <w:r w:rsidRPr="00584360">
        <w:rPr>
          <w:rFonts w:cs="B Lotus" w:hint="cs"/>
          <w:rtl/>
        </w:rPr>
        <w:t>فرماید: «نزدیک است که فقر به کفر بی</w:t>
      </w:r>
      <w:r w:rsidR="0056247C" w:rsidRPr="00584360">
        <w:rPr>
          <w:rFonts w:cs="B Lotus" w:hint="cs"/>
          <w:rtl/>
        </w:rPr>
        <w:t>انجام</w:t>
      </w:r>
      <w:r w:rsidR="009B7C5E" w:rsidRPr="00584360">
        <w:rPr>
          <w:rFonts w:cs="B Lotus" w:hint="cs"/>
          <w:rtl/>
        </w:rPr>
        <w:t>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09"/>
      </w:r>
      <w:r w:rsidR="00204A3D" w:rsidRPr="00C825F2">
        <w:rPr>
          <w:rFonts w:cs="B Lotus" w:hint="cs"/>
          <w:vertAlign w:val="superscript"/>
          <w:rtl/>
        </w:rPr>
        <w:t>)</w:t>
      </w:r>
      <w:r w:rsidR="009B7C5E" w:rsidRPr="00584360">
        <w:rPr>
          <w:rFonts w:cs="B Lotus" w:hint="cs"/>
          <w:rtl/>
        </w:rPr>
        <w:t>.</w:t>
      </w:r>
      <w:r w:rsidRPr="00584360">
        <w:rPr>
          <w:rFonts w:cs="B Lotus" w:hint="cs"/>
          <w:rtl/>
        </w:rPr>
        <w:t xml:space="preserve"> و از دعاهای پیامبر</w:t>
      </w:r>
      <w:r w:rsidR="009B7C5E" w:rsidRPr="00584360">
        <w:rPr>
          <w:rFonts w:cs="B Lotus" w:hint="cs"/>
          <w:rtl/>
        </w:rPr>
        <w:sym w:font="AGA Arabesque" w:char="F072"/>
      </w:r>
      <w:r w:rsidRPr="00584360">
        <w:rPr>
          <w:rFonts w:cs="B Lotus" w:hint="cs"/>
          <w:rtl/>
        </w:rPr>
        <w:t xml:space="preserve"> این است که</w:t>
      </w:r>
      <w:r w:rsidR="00782812">
        <w:rPr>
          <w:rFonts w:cs="B Lotus" w:hint="cs"/>
          <w:rtl/>
        </w:rPr>
        <w:t xml:space="preserve"> می‌</w:t>
      </w:r>
      <w:r w:rsidRPr="00584360">
        <w:rPr>
          <w:rFonts w:cs="B Lotus" w:hint="cs"/>
          <w:rtl/>
        </w:rPr>
        <w:t>فرماید: «پروردگارا از غم و غصه، ناتوانی و تنبلی، فقر و کفر و غلبه قرض و بدهی و قهر</w:t>
      </w:r>
      <w:r w:rsidR="009B7C5E" w:rsidRPr="00584360">
        <w:rPr>
          <w:rFonts w:cs="B Lotus" w:hint="cs"/>
          <w:rtl/>
        </w:rPr>
        <w:t xml:space="preserve"> و غضب مردمان به تو پناه</w:t>
      </w:r>
      <w:r w:rsidR="00782812">
        <w:rPr>
          <w:rFonts w:cs="B Lotus" w:hint="cs"/>
          <w:rtl/>
        </w:rPr>
        <w:t xml:space="preserve"> می‌</w:t>
      </w:r>
      <w:r w:rsidR="009B7C5E" w:rsidRPr="00584360">
        <w:rPr>
          <w:rFonts w:cs="B Lotus" w:hint="cs"/>
          <w:rtl/>
        </w:rPr>
        <w:t>برم</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0"/>
      </w:r>
      <w:r w:rsidR="00204A3D" w:rsidRPr="00C825F2">
        <w:rPr>
          <w:rFonts w:cs="B Lotus" w:hint="cs"/>
          <w:vertAlign w:val="superscript"/>
          <w:rtl/>
        </w:rPr>
        <w:t>)</w:t>
      </w:r>
      <w:r w:rsidR="009B7C5E" w:rsidRPr="00584360">
        <w:rPr>
          <w:rFonts w:cs="B Lotus" w:hint="cs"/>
          <w:rtl/>
        </w:rPr>
        <w:t>.</w:t>
      </w:r>
      <w:r w:rsidRPr="00584360">
        <w:rPr>
          <w:rFonts w:cs="B Lotus" w:hint="cs"/>
          <w:rtl/>
        </w:rPr>
        <w:t xml:space="preserve"> </w:t>
      </w:r>
    </w:p>
    <w:p w:rsidR="007543E6" w:rsidRPr="003C0CAE" w:rsidRDefault="007543E6" w:rsidP="003C0CAE">
      <w:pPr>
        <w:ind w:left="0" w:firstLine="284"/>
        <w:jc w:val="both"/>
        <w:rPr>
          <w:rFonts w:ascii="KFGQPC Uthmanic Script HAFS" w:hAnsi="KFGQPC Uthmanic Script HAFS" w:cs="KFGQPC Uthmanic Script HAFS"/>
          <w:rtl/>
          <w:lang w:bidi="ar-SA"/>
        </w:rPr>
      </w:pPr>
      <w:r w:rsidRPr="00584360">
        <w:rPr>
          <w:rFonts w:cs="B Lotus" w:hint="cs"/>
          <w:rtl/>
        </w:rPr>
        <w:t>اسلام به صراحت در بیشتر از یک آیه به کسب درآمد دعوت کرده است. از جمله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3C0CAE">
        <w:rPr>
          <w:rFonts w:ascii="KFGQPC Uthmanic Script HAFS" w:hAnsi="KFGQPC Uthmanic Script HAFS" w:cs="KFGQPC Uthmanic Script HAFS" w:hint="eastAsia"/>
          <w:rtl/>
          <w:lang w:bidi="ar-SA"/>
        </w:rPr>
        <w:t>هُوَ</w:t>
      </w:r>
      <w:r w:rsidR="003C0CAE">
        <w:rPr>
          <w:rFonts w:ascii="KFGQPC Uthmanic Script HAFS" w:hAnsi="KFGQPC Uthmanic Script HAFS" w:cs="KFGQPC Uthmanic Script HAFS"/>
          <w:rtl/>
          <w:lang w:bidi="ar-SA"/>
        </w:rPr>
        <w:t xml:space="preserve">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لَّذِيٓ</w:t>
      </w:r>
      <w:r w:rsidR="003C0CAE">
        <w:rPr>
          <w:rFonts w:ascii="KFGQPC Uthmanic Script HAFS" w:hAnsi="KFGQPC Uthmanic Script HAFS" w:cs="KFGQPC Uthmanic Script HAFS"/>
          <w:rtl/>
          <w:lang w:bidi="ar-SA"/>
        </w:rPr>
        <w:t xml:space="preserve"> أَنزَلَ مِنَ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لسَّمَآءِ</w:t>
      </w:r>
      <w:r w:rsidR="003C0CAE">
        <w:rPr>
          <w:rFonts w:ascii="KFGQPC Uthmanic Script HAFS" w:hAnsi="KFGQPC Uthmanic Script HAFS" w:cs="KFGQPC Uthmanic Script HAFS"/>
          <w:rtl/>
          <w:lang w:bidi="ar-SA"/>
        </w:rPr>
        <w:t xml:space="preserve"> مَآءٗۖ لَّكُم مِّنۡهُ شَرَابٞ وَمِنۡهُ شَجَرٞ فِيهِ تُسِيمُونَ ١٠</w:t>
      </w:r>
      <w:r w:rsidR="003C0CAE">
        <w:rPr>
          <w:rFonts w:ascii="KFGQPC Uthmanic Script HAFS" w:hAnsi="KFGQPC Uthmanic Script HAFS" w:cs="KFGQPC Uthmanic Script HAFS"/>
          <w:lang w:bidi="ar-SA"/>
        </w:rPr>
        <w:t xml:space="preserve"> </w:t>
      </w:r>
      <w:r w:rsidR="003C0CAE">
        <w:rPr>
          <w:rFonts w:ascii="KFGQPC Uthmanic Script HAFS" w:hAnsi="KFGQPC Uthmanic Script HAFS" w:cs="KFGQPC Uthmanic Script HAFS" w:hint="eastAsia"/>
          <w:rtl/>
          <w:lang w:bidi="ar-SA"/>
        </w:rPr>
        <w:t>يُنۢبِتُ</w:t>
      </w:r>
      <w:r w:rsidR="003C0CAE">
        <w:rPr>
          <w:rFonts w:ascii="KFGQPC Uthmanic Script HAFS" w:hAnsi="KFGQPC Uthmanic Script HAFS" w:cs="KFGQPC Uthmanic Script HAFS"/>
          <w:rtl/>
          <w:lang w:bidi="ar-SA"/>
        </w:rPr>
        <w:t xml:space="preserve"> لَكُم بِهِ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لزَّرۡعَ</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لزَّيۡتُونَ</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لنَّخِيلَ</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لۡأَعۡنَٰبَ</w:t>
      </w:r>
      <w:r w:rsidR="003C0CAE">
        <w:rPr>
          <w:rFonts w:ascii="KFGQPC Uthmanic Script HAFS" w:hAnsi="KFGQPC Uthmanic Script HAFS" w:cs="KFGQPC Uthmanic Script HAFS"/>
          <w:rtl/>
          <w:lang w:bidi="ar-SA"/>
        </w:rPr>
        <w:t xml:space="preserve"> وَمِن كُلِّ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لثَّمَرَٰتِۚ</w:t>
      </w:r>
      <w:r w:rsidR="003C0CAE">
        <w:rPr>
          <w:rFonts w:ascii="KFGQPC Uthmanic Script HAFS" w:hAnsi="KFGQPC Uthmanic Script HAFS" w:cs="KFGQPC Uthmanic Script HAFS"/>
          <w:rtl/>
          <w:lang w:bidi="ar-SA"/>
        </w:rPr>
        <w:t xml:space="preserve"> إِنَّ فِي ذَٰلِكَ لَأٓيَةٗ لِّقَوۡمٖ يَتَفَكَّرُونَ ١١</w:t>
      </w:r>
      <w:r w:rsidR="003C0CAE">
        <w:rPr>
          <w:rFonts w:ascii="KFGQPC Uthmanic Script HAFS" w:hAnsi="KFGQPC Uthmanic Script HAFS" w:cs="KFGQPC Uthmanic Script HAFS"/>
          <w:lang w:bidi="ar-SA"/>
        </w:rPr>
        <w:t xml:space="preserve"> </w:t>
      </w:r>
      <w:r w:rsidR="003C0CAE">
        <w:rPr>
          <w:rFonts w:ascii="KFGQPC Uthmanic Script HAFS" w:hAnsi="KFGQPC Uthmanic Script HAFS" w:cs="KFGQPC Uthmanic Script HAFS" w:hint="eastAsia"/>
          <w:rtl/>
          <w:lang w:bidi="ar-SA"/>
        </w:rPr>
        <w:t>وَسَخَّرَ</w:t>
      </w:r>
      <w:r w:rsidR="003C0CAE">
        <w:rPr>
          <w:rFonts w:ascii="KFGQPC Uthmanic Script HAFS" w:hAnsi="KFGQPC Uthmanic Script HAFS" w:cs="KFGQPC Uthmanic Script HAFS"/>
          <w:rtl/>
          <w:lang w:bidi="ar-SA"/>
        </w:rPr>
        <w:t xml:space="preserve"> لَكُمُ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لَّيۡلَ</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لنَّهَارَ</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لشَّمۡسَ</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لۡقَمَرَۖ</w:t>
      </w:r>
      <w:r w:rsidR="003C0CAE">
        <w:rPr>
          <w:rFonts w:ascii="KFGQPC Uthmanic Script HAFS" w:hAnsi="KFGQPC Uthmanic Script HAFS" w:cs="KFGQPC Uthmanic Script HAFS"/>
          <w:rtl/>
          <w:lang w:bidi="ar-SA"/>
        </w:rPr>
        <w:t xml:space="preserve"> وَ</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لنُّجُومُ</w:t>
      </w:r>
      <w:r w:rsidR="003C0CAE">
        <w:rPr>
          <w:rFonts w:ascii="KFGQPC Uthmanic Script HAFS" w:hAnsi="KFGQPC Uthmanic Script HAFS" w:cs="KFGQPC Uthmanic Script HAFS"/>
          <w:rtl/>
          <w:lang w:bidi="ar-SA"/>
        </w:rPr>
        <w:t xml:space="preserve"> مُسَخَّرَٰتُۢ بِأَمۡرِهِ</w:t>
      </w:r>
      <w:r w:rsidR="003C0CAE">
        <w:rPr>
          <w:rFonts w:ascii="KFGQPC Uthmanic Script HAFS" w:hAnsi="KFGQPC Uthmanic Script HAFS" w:cs="KFGQPC Uthmanic Script HAFS" w:hint="cs"/>
          <w:rtl/>
          <w:lang w:bidi="ar-SA"/>
        </w:rPr>
        <w:t>ۦٓۚ</w:t>
      </w:r>
      <w:r w:rsidR="003C0CAE">
        <w:rPr>
          <w:rFonts w:ascii="KFGQPC Uthmanic Script HAFS" w:hAnsi="KFGQPC Uthmanic Script HAFS" w:cs="KFGQPC Uthmanic Script HAFS"/>
          <w:rtl/>
          <w:lang w:bidi="ar-SA"/>
        </w:rPr>
        <w:t xml:space="preserve"> إِنَّ فِي ذَٰلِكَ لَأٓيَٰتٖ لِّقَوۡمٖ يَعۡقِلُونَ ١٢</w:t>
      </w:r>
      <w:r w:rsidR="003C0CAE">
        <w:rPr>
          <w:rFonts w:ascii="KFGQPC Uthmanic Script HAFS" w:hAnsi="KFGQPC Uthmanic Script HAFS" w:cs="KFGQPC Uthmanic Script HAFS"/>
          <w:lang w:bidi="ar-SA"/>
        </w:rPr>
        <w:t xml:space="preserve"> </w:t>
      </w:r>
      <w:r w:rsidR="003C0CAE">
        <w:rPr>
          <w:rFonts w:ascii="KFGQPC Uthmanic Script HAFS" w:hAnsi="KFGQPC Uthmanic Script HAFS" w:cs="KFGQPC Uthmanic Script HAFS" w:hint="eastAsia"/>
          <w:rtl/>
          <w:lang w:bidi="ar-SA"/>
        </w:rPr>
        <w:t>وَمَا</w:t>
      </w:r>
      <w:r w:rsidR="003C0CAE">
        <w:rPr>
          <w:rFonts w:ascii="KFGQPC Uthmanic Script HAFS" w:hAnsi="KFGQPC Uthmanic Script HAFS" w:cs="KFGQPC Uthmanic Script HAFS"/>
          <w:rtl/>
          <w:lang w:bidi="ar-SA"/>
        </w:rPr>
        <w:t xml:space="preserve"> ذَرَأَ لَكُمۡ فِي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لۡأَرۡضِ</w:t>
      </w:r>
      <w:r w:rsidR="003C0CAE">
        <w:rPr>
          <w:rFonts w:ascii="KFGQPC Uthmanic Script HAFS" w:hAnsi="KFGQPC Uthmanic Script HAFS" w:cs="KFGQPC Uthmanic Script HAFS"/>
          <w:rtl/>
          <w:lang w:bidi="ar-SA"/>
        </w:rPr>
        <w:t xml:space="preserve"> مُخۡتَلِفًا أَلۡوَٰنُهُ</w:t>
      </w:r>
      <w:r w:rsidR="003C0CAE">
        <w:rPr>
          <w:rFonts w:ascii="KFGQPC Uthmanic Script HAFS" w:hAnsi="KFGQPC Uthmanic Script HAFS" w:cs="KFGQPC Uthmanic Script HAFS" w:hint="cs"/>
          <w:rtl/>
          <w:lang w:bidi="ar-SA"/>
        </w:rPr>
        <w:t>ۥٓۚ</w:t>
      </w:r>
      <w:r w:rsidR="003C0CAE">
        <w:rPr>
          <w:rFonts w:ascii="KFGQPC Uthmanic Script HAFS" w:hAnsi="KFGQPC Uthmanic Script HAFS" w:cs="KFGQPC Uthmanic Script HAFS"/>
          <w:rtl/>
          <w:lang w:bidi="ar-SA"/>
        </w:rPr>
        <w:t xml:space="preserve"> إِنَّ فِي ذَٰلِكَ لَأٓيَةٗ لِّقَوۡمٖ يَذَّكَّرُونَ ١٣</w:t>
      </w:r>
      <w:r w:rsidR="003C0CAE">
        <w:rPr>
          <w:rFonts w:ascii="KFGQPC Uthmanic Script HAFS" w:hAnsi="KFGQPC Uthmanic Script HAFS" w:cs="KFGQPC Uthmanic Script HAFS"/>
          <w:lang w:bidi="ar-SA"/>
        </w:rPr>
        <w:t xml:space="preserve"> </w:t>
      </w:r>
      <w:r w:rsidR="003C0CAE">
        <w:rPr>
          <w:rFonts w:ascii="KFGQPC Uthmanic Script HAFS" w:hAnsi="KFGQPC Uthmanic Script HAFS" w:cs="KFGQPC Uthmanic Script HAFS" w:hint="eastAsia"/>
          <w:rtl/>
          <w:lang w:bidi="ar-SA"/>
        </w:rPr>
        <w:t>وَهُوَ</w:t>
      </w:r>
      <w:r w:rsidR="003C0CAE">
        <w:rPr>
          <w:rFonts w:ascii="KFGQPC Uthmanic Script HAFS" w:hAnsi="KFGQPC Uthmanic Script HAFS" w:cs="KFGQPC Uthmanic Script HAFS"/>
          <w:rtl/>
          <w:lang w:bidi="ar-SA"/>
        </w:rPr>
        <w:t xml:space="preserve">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لَّذِي</w:t>
      </w:r>
      <w:r w:rsidR="003C0CAE">
        <w:rPr>
          <w:rFonts w:ascii="KFGQPC Uthmanic Script HAFS" w:hAnsi="KFGQPC Uthmanic Script HAFS" w:cs="KFGQPC Uthmanic Script HAFS"/>
          <w:rtl/>
          <w:lang w:bidi="ar-SA"/>
        </w:rPr>
        <w:t xml:space="preserve"> سَخَّرَ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لۡبَحۡرَ</w:t>
      </w:r>
      <w:r w:rsidR="003C0CAE">
        <w:rPr>
          <w:rFonts w:ascii="KFGQPC Uthmanic Script HAFS" w:hAnsi="KFGQPC Uthmanic Script HAFS" w:cs="KFGQPC Uthmanic Script HAFS"/>
          <w:rtl/>
          <w:lang w:bidi="ar-SA"/>
        </w:rPr>
        <w:t xml:space="preserve"> لِتَأۡكُلُواْ مِنۡهُ لَحۡمٗا طَرِيّٗا وَتَسۡتَخۡرِجُواْ مِنۡهُ حِلۡيَةٗ تَلۡبَسُونَهَاۖ وَتَرَى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لۡفُلۡكَ</w:t>
      </w:r>
      <w:r w:rsidR="003C0CAE">
        <w:rPr>
          <w:rFonts w:ascii="KFGQPC Uthmanic Script HAFS" w:hAnsi="KFGQPC Uthmanic Script HAFS" w:cs="KFGQPC Uthmanic Script HAFS"/>
          <w:rtl/>
          <w:lang w:bidi="ar-SA"/>
        </w:rPr>
        <w:t xml:space="preserve"> مَوَاخِرَ فِيهِ وَلِتَبۡتَغُواْ مِن فَضۡلِهِ</w:t>
      </w:r>
      <w:r w:rsidR="003C0CAE">
        <w:rPr>
          <w:rFonts w:ascii="KFGQPC Uthmanic Script HAFS" w:hAnsi="KFGQPC Uthmanic Script HAFS" w:cs="KFGQPC Uthmanic Script HAFS" w:hint="cs"/>
          <w:rtl/>
          <w:lang w:bidi="ar-SA"/>
        </w:rPr>
        <w:t>ۦ</w:t>
      </w:r>
      <w:r w:rsidR="003C0CAE">
        <w:rPr>
          <w:rFonts w:ascii="KFGQPC Uthmanic Script HAFS" w:hAnsi="KFGQPC Uthmanic Script HAFS" w:cs="KFGQPC Uthmanic Script HAFS"/>
          <w:rtl/>
          <w:lang w:bidi="ar-SA"/>
        </w:rPr>
        <w:t xml:space="preserve"> وَلَعَلَّكُمۡ تَشۡكُرُونَ ١٤</w:t>
      </w:r>
      <w:r w:rsidR="003C0CAE">
        <w:rPr>
          <w:rFonts w:ascii="KFGQPC Uthmanic Script HAFS" w:hAnsi="KFGQPC Uthmanic Script HAFS" w:cs="KFGQPC Uthmanic Script HAFS"/>
          <w:lang w:bidi="ar-SA"/>
        </w:rPr>
        <w:t xml:space="preserve"> </w:t>
      </w:r>
      <w:r w:rsidR="003C0CAE">
        <w:rPr>
          <w:rFonts w:ascii="KFGQPC Uthmanic Script HAFS" w:hAnsi="KFGQPC Uthmanic Script HAFS" w:cs="KFGQPC Uthmanic Script HAFS" w:hint="eastAsia"/>
          <w:rtl/>
          <w:lang w:bidi="ar-SA"/>
        </w:rPr>
        <w:t>وَأَلۡقَىٰ</w:t>
      </w:r>
      <w:r w:rsidR="003C0CAE">
        <w:rPr>
          <w:rFonts w:ascii="KFGQPC Uthmanic Script HAFS" w:hAnsi="KFGQPC Uthmanic Script HAFS" w:cs="KFGQPC Uthmanic Script HAFS"/>
          <w:rtl/>
          <w:lang w:bidi="ar-SA"/>
        </w:rPr>
        <w:t xml:space="preserve"> فِي </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لۡأَرۡضِ</w:t>
      </w:r>
      <w:r w:rsidR="003C0CAE">
        <w:rPr>
          <w:rFonts w:ascii="KFGQPC Uthmanic Script HAFS" w:hAnsi="KFGQPC Uthmanic Script HAFS" w:cs="KFGQPC Uthmanic Script HAFS"/>
          <w:rtl/>
          <w:lang w:bidi="ar-SA"/>
        </w:rPr>
        <w:t xml:space="preserve"> رَوَٰسِيَ أَن تَمِيدَ بِكُمۡ وَأَنۡهَٰرٗا وَسُبُلٗا لَّعَلَّكُمۡ تَهۡتَدُونَ ١٥</w:t>
      </w:r>
      <w:r w:rsidR="003C0CAE">
        <w:rPr>
          <w:rFonts w:ascii="KFGQPC Uthmanic Script HAFS" w:hAnsi="KFGQPC Uthmanic Script HAFS" w:cs="KFGQPC Uthmanic Script HAFS"/>
          <w:lang w:bidi="ar-SA"/>
        </w:rPr>
        <w:t xml:space="preserve"> </w:t>
      </w:r>
      <w:r w:rsidR="003C0CAE">
        <w:rPr>
          <w:rFonts w:ascii="KFGQPC Uthmanic Script HAFS" w:hAnsi="KFGQPC Uthmanic Script HAFS" w:cs="KFGQPC Uthmanic Script HAFS" w:hint="eastAsia"/>
          <w:rtl/>
          <w:lang w:bidi="ar-SA"/>
        </w:rPr>
        <w:t>وَعَلَٰمَٰتٖۚ</w:t>
      </w:r>
      <w:r w:rsidR="003C0CAE">
        <w:rPr>
          <w:rFonts w:ascii="KFGQPC Uthmanic Script HAFS" w:hAnsi="KFGQPC Uthmanic Script HAFS" w:cs="KFGQPC Uthmanic Script HAFS"/>
          <w:rtl/>
          <w:lang w:bidi="ar-SA"/>
        </w:rPr>
        <w:t xml:space="preserve"> وَبِ</w:t>
      </w:r>
      <w:r w:rsidR="003C0CAE">
        <w:rPr>
          <w:rFonts w:ascii="KFGQPC Uthmanic Script HAFS" w:hAnsi="KFGQPC Uthmanic Script HAFS" w:cs="KFGQPC Uthmanic Script HAFS" w:hint="cs"/>
          <w:rtl/>
          <w:lang w:bidi="ar-SA"/>
        </w:rPr>
        <w:t>ٱ</w:t>
      </w:r>
      <w:r w:rsidR="003C0CAE">
        <w:rPr>
          <w:rFonts w:ascii="KFGQPC Uthmanic Script HAFS" w:hAnsi="KFGQPC Uthmanic Script HAFS" w:cs="KFGQPC Uthmanic Script HAFS" w:hint="eastAsia"/>
          <w:rtl/>
          <w:lang w:bidi="ar-SA"/>
        </w:rPr>
        <w:t>لنَّجۡمِ</w:t>
      </w:r>
      <w:r w:rsidR="003C0CAE">
        <w:rPr>
          <w:rFonts w:ascii="KFGQPC Uthmanic Script HAFS" w:hAnsi="KFGQPC Uthmanic Script HAFS" w:cs="KFGQPC Uthmanic Script HAFS"/>
          <w:rtl/>
          <w:lang w:bidi="ar-SA"/>
        </w:rPr>
        <w:t xml:space="preserve"> هُمۡ يَهۡتَدُونَ ١٦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10-16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0B2A50">
        <w:rPr>
          <w:rFonts w:ascii="Traditional Arabic" w:hAnsi="Traditional Arabic" w:cs="Traditional Arabic"/>
          <w:rtl/>
          <w:lang w:bidi="ar-SA"/>
        </w:rPr>
        <w:t>«</w:t>
      </w:r>
      <w:r w:rsidRPr="00584360">
        <w:rPr>
          <w:rFonts w:cs="B Lotus" w:hint="cs"/>
          <w:rtl/>
          <w:lang w:bidi="ar-SA"/>
        </w:rPr>
        <w:t>او کسی است که از آسمان آبی فرو فرستاده است و شما از</w:t>
      </w:r>
      <w:r w:rsidR="00C208AB" w:rsidRPr="00584360">
        <w:rPr>
          <w:rFonts w:cs="B Lotus" w:hint="cs"/>
          <w:rtl/>
          <w:lang w:bidi="ar-SA"/>
        </w:rPr>
        <w:t xml:space="preserve"> آن</w:t>
      </w:r>
      <w:r w:rsidR="00782812">
        <w:rPr>
          <w:rFonts w:cs="B Lotus" w:hint="cs"/>
          <w:rtl/>
          <w:lang w:bidi="ar-SA"/>
        </w:rPr>
        <w:t xml:space="preserve"> می‌</w:t>
      </w:r>
      <w:r w:rsidRPr="00584360">
        <w:rPr>
          <w:rFonts w:cs="B Lotus" w:hint="cs"/>
          <w:rtl/>
          <w:lang w:bidi="ar-SA"/>
        </w:rPr>
        <w:t>نوشید و به سبب</w:t>
      </w:r>
      <w:r w:rsidR="00C208AB" w:rsidRPr="00584360">
        <w:rPr>
          <w:rFonts w:cs="B Lotus" w:hint="cs"/>
          <w:rtl/>
          <w:lang w:bidi="ar-SA"/>
        </w:rPr>
        <w:t xml:space="preserve"> آن</w:t>
      </w:r>
      <w:r w:rsidRPr="00584360">
        <w:rPr>
          <w:rFonts w:cs="B Lotus" w:hint="cs"/>
          <w:rtl/>
          <w:lang w:bidi="ar-SA"/>
        </w:rPr>
        <w:t xml:space="preserve"> گیاهان و درختان</w:t>
      </w:r>
      <w:r w:rsidR="00782812">
        <w:rPr>
          <w:rFonts w:cs="B Lotus" w:hint="cs"/>
          <w:rtl/>
          <w:lang w:bidi="ar-SA"/>
        </w:rPr>
        <w:t xml:space="preserve"> می‌</w:t>
      </w:r>
      <w:r w:rsidRPr="00584360">
        <w:rPr>
          <w:rFonts w:cs="B Lotus" w:hint="cs"/>
          <w:rtl/>
          <w:lang w:bidi="ar-SA"/>
        </w:rPr>
        <w:t>رویند و شما حیوانات خود را در</w:t>
      </w:r>
      <w:r w:rsidR="00C208AB" w:rsidRPr="00584360">
        <w:rPr>
          <w:rFonts w:cs="B Lotus" w:hint="cs"/>
          <w:rtl/>
          <w:lang w:bidi="ar-SA"/>
        </w:rPr>
        <w:t xml:space="preserve"> آن</w:t>
      </w:r>
      <w:r w:rsidR="00782812">
        <w:rPr>
          <w:rFonts w:cs="B Lotus" w:hint="cs"/>
          <w:rtl/>
          <w:lang w:bidi="ar-SA"/>
        </w:rPr>
        <w:t xml:space="preserve"> می‌</w:t>
      </w:r>
      <w:r w:rsidRPr="00584360">
        <w:rPr>
          <w:rFonts w:cs="B Lotus" w:hint="cs"/>
          <w:rtl/>
          <w:lang w:bidi="ar-SA"/>
        </w:rPr>
        <w:t>چرانید. خداوند به وسیله</w:t>
      </w:r>
      <w:r w:rsidR="00C208AB" w:rsidRPr="00584360">
        <w:rPr>
          <w:rFonts w:cs="B Lotus" w:hint="cs"/>
          <w:rtl/>
          <w:lang w:bidi="ar-SA"/>
        </w:rPr>
        <w:t xml:space="preserve"> آن</w:t>
      </w:r>
      <w:r w:rsidRPr="00584360">
        <w:rPr>
          <w:rFonts w:cs="B Lotus" w:hint="cs"/>
          <w:rtl/>
          <w:lang w:bidi="ar-SA"/>
        </w:rPr>
        <w:t xml:space="preserve"> زراعت و زیتون و خرما و</w:t>
      </w:r>
      <w:r w:rsidR="00C208AB" w:rsidRPr="00584360">
        <w:rPr>
          <w:rFonts w:cs="B Lotus" w:hint="cs"/>
          <w:rtl/>
          <w:lang w:bidi="ar-SA"/>
        </w:rPr>
        <w:t xml:space="preserve"> آن</w:t>
      </w:r>
      <w:r w:rsidRPr="00584360">
        <w:rPr>
          <w:rFonts w:cs="B Lotus" w:hint="cs"/>
          <w:rtl/>
          <w:lang w:bidi="ar-SA"/>
        </w:rPr>
        <w:t>گور و همه میوه</w:t>
      </w:r>
      <w:r w:rsidR="00E82E6E">
        <w:rPr>
          <w:rFonts w:cs="B Lotus" w:hint="cs"/>
          <w:rtl/>
          <w:lang w:bidi="ar-SA"/>
        </w:rPr>
        <w:t xml:space="preserve">‌ها </w:t>
      </w:r>
      <w:r w:rsidRPr="00584360">
        <w:rPr>
          <w:rFonts w:cs="B Lotus" w:hint="cs"/>
          <w:rtl/>
          <w:lang w:bidi="ar-SA"/>
        </w:rPr>
        <w:t>را برای شما</w:t>
      </w:r>
      <w:r w:rsidR="00782812">
        <w:rPr>
          <w:rFonts w:cs="B Lotus" w:hint="cs"/>
          <w:rtl/>
          <w:lang w:bidi="ar-SA"/>
        </w:rPr>
        <w:t xml:space="preserve"> می‌</w:t>
      </w:r>
      <w:r w:rsidRPr="00584360">
        <w:rPr>
          <w:rFonts w:cs="B Lotus" w:hint="cs"/>
          <w:rtl/>
          <w:lang w:bidi="ar-SA"/>
        </w:rPr>
        <w:t>رویاند.</w:t>
      </w:r>
      <w:r w:rsidR="00CB15F1">
        <w:rPr>
          <w:rFonts w:cs="B Lotus" w:hint="cs"/>
          <w:rtl/>
          <w:lang w:bidi="ar-SA"/>
        </w:rPr>
        <w:t xml:space="preserve"> بی‌</w:t>
      </w:r>
      <w:r w:rsidRPr="00584360">
        <w:rPr>
          <w:rFonts w:cs="B Lotus" w:hint="cs"/>
          <w:rtl/>
          <w:lang w:bidi="ar-SA"/>
        </w:rPr>
        <w:t>گمان در این نشانه روشنی است برای کسانی که بیاندیشند</w:t>
      </w:r>
      <w:r w:rsidR="002E3C54" w:rsidRPr="00584360">
        <w:rPr>
          <w:rFonts w:cs="B Lotus" w:hint="cs"/>
          <w:rtl/>
          <w:lang w:bidi="ar-SA"/>
        </w:rPr>
        <w:t>. و خدا شب و روز و خورشید و ماه را برای شما مسخر کرد و ستارگان به فرمان</w:t>
      </w:r>
      <w:r w:rsidR="00AF1DE3" w:rsidRPr="00584360">
        <w:rPr>
          <w:rFonts w:cs="B Lotus" w:hint="cs"/>
          <w:rtl/>
          <w:lang w:bidi="ar-SA"/>
        </w:rPr>
        <w:t xml:space="preserve"> او</w:t>
      </w:r>
      <w:r w:rsidR="002E3C54" w:rsidRPr="00584360">
        <w:rPr>
          <w:rFonts w:cs="B Lotus" w:hint="cs"/>
          <w:rtl/>
          <w:lang w:bidi="ar-SA"/>
        </w:rPr>
        <w:t xml:space="preserve"> مسخر هستند. مسلماً در این کار دلایل روشن و نشانه</w:t>
      </w:r>
      <w:r w:rsidR="005054FC">
        <w:rPr>
          <w:rFonts w:cs="B Lotus" w:hint="cs"/>
          <w:rtl/>
          <w:lang w:bidi="ar-SA"/>
        </w:rPr>
        <w:t xml:space="preserve">‌های </w:t>
      </w:r>
      <w:r w:rsidR="002E3C54" w:rsidRPr="00584360">
        <w:rPr>
          <w:rFonts w:cs="B Lotus" w:hint="cs"/>
          <w:rtl/>
          <w:lang w:bidi="ar-SA"/>
        </w:rPr>
        <w:t>بزرگی است برای کسانی که تعقل</w:t>
      </w:r>
      <w:r w:rsidR="00782812">
        <w:rPr>
          <w:rFonts w:cs="B Lotus" w:hint="cs"/>
          <w:rtl/>
          <w:lang w:bidi="ar-SA"/>
        </w:rPr>
        <w:t xml:space="preserve"> می‌</w:t>
      </w:r>
      <w:r w:rsidR="002E3C54" w:rsidRPr="00584360">
        <w:rPr>
          <w:rFonts w:cs="B Lotus" w:hint="cs"/>
          <w:rtl/>
          <w:lang w:bidi="ar-SA"/>
        </w:rPr>
        <w:t>ورزند</w:t>
      </w:r>
      <w:r w:rsidR="009B7C5E" w:rsidRPr="00584360">
        <w:rPr>
          <w:rFonts w:cs="B Lotus" w:hint="cs"/>
          <w:rtl/>
          <w:lang w:bidi="ar-SA"/>
        </w:rPr>
        <w:t>.</w:t>
      </w:r>
      <w:r w:rsidR="002E3C54" w:rsidRPr="00584360">
        <w:rPr>
          <w:rFonts w:cs="B Lotus" w:hint="cs"/>
          <w:rtl/>
          <w:lang w:bidi="ar-SA"/>
        </w:rPr>
        <w:t xml:space="preserve"> و چیزهایی را مسخر شما گردانیده است که در زمین برای شما به</w:t>
      </w:r>
      <w:r w:rsidR="00B53B7A">
        <w:rPr>
          <w:rFonts w:cs="B Lotus" w:hint="cs"/>
          <w:rtl/>
          <w:lang w:bidi="ar-SA"/>
        </w:rPr>
        <w:t xml:space="preserve"> رنگ‌ها</w:t>
      </w:r>
      <w:r w:rsidR="002E3C54" w:rsidRPr="00584360">
        <w:rPr>
          <w:rFonts w:cs="B Lotus" w:hint="cs"/>
          <w:rtl/>
          <w:lang w:bidi="ar-SA"/>
        </w:rPr>
        <w:t>ی مختلف و در</w:t>
      </w:r>
      <w:r w:rsidR="00C208AB" w:rsidRPr="00584360">
        <w:rPr>
          <w:rFonts w:cs="B Lotus" w:hint="cs"/>
          <w:rtl/>
          <w:lang w:bidi="ar-SA"/>
        </w:rPr>
        <w:t xml:space="preserve"> </w:t>
      </w:r>
      <w:r w:rsidR="00FF4CCC" w:rsidRPr="00584360">
        <w:rPr>
          <w:rFonts w:cs="B Lotus" w:hint="cs"/>
          <w:rtl/>
          <w:lang w:bidi="ar-SA"/>
        </w:rPr>
        <w:t>انواع</w:t>
      </w:r>
      <w:r w:rsidR="002E3C54" w:rsidRPr="00584360">
        <w:rPr>
          <w:rFonts w:cs="B Lotus" w:hint="cs"/>
          <w:rtl/>
          <w:lang w:bidi="ar-SA"/>
        </w:rPr>
        <w:t xml:space="preserve"> گوناگون آفریده است. مسلماً در این دلیل واضح و نشانه روشنی است برای مردمی که عبرت</w:t>
      </w:r>
      <w:r w:rsidR="00782812">
        <w:rPr>
          <w:rFonts w:cs="B Lotus" w:hint="cs"/>
          <w:rtl/>
          <w:lang w:bidi="ar-SA"/>
        </w:rPr>
        <w:t xml:space="preserve"> می‌</w:t>
      </w:r>
      <w:r w:rsidR="002E3C54" w:rsidRPr="00584360">
        <w:rPr>
          <w:rFonts w:cs="B Lotus" w:hint="cs"/>
          <w:rtl/>
          <w:lang w:bidi="ar-SA"/>
        </w:rPr>
        <w:t>گیرند. و اوست که دریا را مسخر ساخته است تا اینکه از</w:t>
      </w:r>
      <w:r w:rsidR="00C208AB" w:rsidRPr="00584360">
        <w:rPr>
          <w:rFonts w:cs="B Lotus" w:hint="cs"/>
          <w:rtl/>
          <w:lang w:bidi="ar-SA"/>
        </w:rPr>
        <w:t xml:space="preserve"> آن</w:t>
      </w:r>
      <w:r w:rsidR="002E3C54" w:rsidRPr="00584360">
        <w:rPr>
          <w:rFonts w:cs="B Lotus" w:hint="cs"/>
          <w:rtl/>
          <w:lang w:bidi="ar-SA"/>
        </w:rPr>
        <w:t xml:space="preserve"> گوشت تازه بخورید و از</w:t>
      </w:r>
      <w:r w:rsidR="00C208AB" w:rsidRPr="00584360">
        <w:rPr>
          <w:rFonts w:cs="B Lotus" w:hint="cs"/>
          <w:rtl/>
          <w:lang w:bidi="ar-SA"/>
        </w:rPr>
        <w:t xml:space="preserve"> آن</w:t>
      </w:r>
      <w:r w:rsidR="002E3C54" w:rsidRPr="00584360">
        <w:rPr>
          <w:rFonts w:cs="B Lotus" w:hint="cs"/>
          <w:rtl/>
          <w:lang w:bidi="ar-SA"/>
        </w:rPr>
        <w:t xml:space="preserve"> زیوری بیرون بیاورید که بر خود</w:t>
      </w:r>
      <w:r w:rsidR="00782812">
        <w:rPr>
          <w:rFonts w:cs="B Lotus" w:hint="cs"/>
          <w:rtl/>
          <w:lang w:bidi="ar-SA"/>
        </w:rPr>
        <w:t xml:space="preserve"> می‌</w:t>
      </w:r>
      <w:r w:rsidR="002E3C54" w:rsidRPr="00584360">
        <w:rPr>
          <w:rFonts w:cs="B Lotus" w:hint="cs"/>
          <w:rtl/>
          <w:lang w:bidi="ar-SA"/>
        </w:rPr>
        <w:t>پوشید</w:t>
      </w:r>
      <w:r w:rsidR="002D2F7B">
        <w:rPr>
          <w:rFonts w:cs="B Lotus" w:hint="cs"/>
          <w:rtl/>
          <w:lang w:bidi="ar-SA"/>
        </w:rPr>
        <w:t xml:space="preserve"> کشتی‌ها</w:t>
      </w:r>
      <w:r w:rsidR="00E82E6E">
        <w:rPr>
          <w:rFonts w:cs="B Lotus" w:hint="cs"/>
          <w:rtl/>
          <w:lang w:bidi="ar-SA"/>
        </w:rPr>
        <w:t xml:space="preserve"> </w:t>
      </w:r>
      <w:r w:rsidR="002E3C54" w:rsidRPr="00584360">
        <w:rPr>
          <w:rFonts w:cs="B Lotus" w:hint="cs"/>
          <w:rtl/>
          <w:lang w:bidi="ar-SA"/>
        </w:rPr>
        <w:t>را</w:t>
      </w:r>
      <w:r w:rsidR="00782812">
        <w:rPr>
          <w:rFonts w:cs="B Lotus" w:hint="cs"/>
          <w:rtl/>
          <w:lang w:bidi="ar-SA"/>
        </w:rPr>
        <w:t xml:space="preserve"> می‌</w:t>
      </w:r>
      <w:r w:rsidR="002E3C54" w:rsidRPr="00584360">
        <w:rPr>
          <w:rFonts w:cs="B Lotus" w:hint="cs"/>
          <w:rtl/>
          <w:lang w:bidi="ar-SA"/>
        </w:rPr>
        <w:t>بینی که دریا را</w:t>
      </w:r>
      <w:r w:rsidR="00782812">
        <w:rPr>
          <w:rFonts w:cs="B Lotus" w:hint="cs"/>
          <w:rtl/>
          <w:lang w:bidi="ar-SA"/>
        </w:rPr>
        <w:t xml:space="preserve"> می‌</w:t>
      </w:r>
      <w:r w:rsidR="002E3C54" w:rsidRPr="00584360">
        <w:rPr>
          <w:rFonts w:cs="B Lotus" w:hint="cs"/>
          <w:rtl/>
          <w:lang w:bidi="ar-SA"/>
        </w:rPr>
        <w:t>شکافند و تا شما فضل او را بجوئید و سپاسگزاری کنید. و در زمین</w:t>
      </w:r>
      <w:r w:rsidR="00797380">
        <w:rPr>
          <w:rFonts w:cs="B Lotus" w:hint="cs"/>
          <w:rtl/>
          <w:lang w:bidi="ar-SA"/>
        </w:rPr>
        <w:t xml:space="preserve"> کوه‌ها</w:t>
      </w:r>
      <w:r w:rsidR="002E3C54" w:rsidRPr="00584360">
        <w:rPr>
          <w:rFonts w:cs="B Lotus" w:hint="cs"/>
          <w:rtl/>
          <w:lang w:bidi="ar-SA"/>
        </w:rPr>
        <w:t>ی استوار و پابرجایی قرار داد تا اینکه زمین شما را نلرزاند، و رودخانه</w:t>
      </w:r>
      <w:r w:rsidR="00E82E6E">
        <w:rPr>
          <w:rFonts w:cs="B Lotus" w:hint="cs"/>
          <w:rtl/>
          <w:lang w:bidi="ar-SA"/>
        </w:rPr>
        <w:t xml:space="preserve">‌ها </w:t>
      </w:r>
      <w:r w:rsidR="002E3C54" w:rsidRPr="00584360">
        <w:rPr>
          <w:rFonts w:cs="B Lotus" w:hint="cs"/>
          <w:rtl/>
          <w:lang w:bidi="ar-SA"/>
        </w:rPr>
        <w:t>و</w:t>
      </w:r>
      <w:r w:rsidR="006030EC">
        <w:rPr>
          <w:rFonts w:cs="B Lotus" w:hint="cs"/>
          <w:rtl/>
          <w:lang w:bidi="ar-SA"/>
        </w:rPr>
        <w:t xml:space="preserve"> راه‌ها</w:t>
      </w:r>
      <w:r w:rsidR="002E3C54" w:rsidRPr="00584360">
        <w:rPr>
          <w:rFonts w:cs="B Lotus" w:hint="cs"/>
          <w:rtl/>
          <w:lang w:bidi="ar-SA"/>
        </w:rPr>
        <w:t>یی را پدیدار کرد تا اینکه راهیاب شوید. و نشانه هائی (را پیدا</w:t>
      </w:r>
      <w:r w:rsidR="00782812">
        <w:rPr>
          <w:rFonts w:cs="B Lotus" w:hint="cs"/>
          <w:rtl/>
          <w:lang w:bidi="ar-SA"/>
        </w:rPr>
        <w:t xml:space="preserve"> می‌</w:t>
      </w:r>
      <w:r w:rsidR="002E3C54" w:rsidRPr="00584360">
        <w:rPr>
          <w:rFonts w:cs="B Lotus" w:hint="cs"/>
          <w:rtl/>
          <w:lang w:bidi="ar-SA"/>
        </w:rPr>
        <w:t>کنند) و ایشان به وسیله ستارگان رهنمون</w:t>
      </w:r>
      <w:r w:rsidR="00782812">
        <w:rPr>
          <w:rFonts w:cs="B Lotus" w:hint="cs"/>
          <w:rtl/>
          <w:lang w:bidi="ar-SA"/>
        </w:rPr>
        <w:t xml:space="preserve"> می‌</w:t>
      </w:r>
      <w:r w:rsidR="009B7C5E" w:rsidRPr="00584360">
        <w:rPr>
          <w:rFonts w:cs="B Lotus" w:hint="cs"/>
          <w:rtl/>
          <w:lang w:bidi="ar-SA"/>
        </w:rPr>
        <w:t>شوند</w:t>
      </w:r>
      <w:r w:rsidR="000B2A50">
        <w:rPr>
          <w:rFonts w:ascii="Traditional Arabic" w:hAnsi="Traditional Arabic" w:cs="Traditional Arabic"/>
          <w:rtl/>
          <w:lang w:bidi="ar-SA"/>
        </w:rPr>
        <w:t>»</w:t>
      </w:r>
      <w:r w:rsidR="009B7C5E" w:rsidRPr="00584360">
        <w:rPr>
          <w:rFonts w:cs="B Lotus" w:hint="cs"/>
          <w:rtl/>
          <w:lang w:bidi="ar-SA"/>
        </w:rPr>
        <w:t>.</w:t>
      </w:r>
    </w:p>
    <w:p w:rsidR="00701A1B" w:rsidRPr="001676CE" w:rsidRDefault="00AC5D9D" w:rsidP="001676CE">
      <w:pPr>
        <w:ind w:left="0" w:firstLine="284"/>
        <w:jc w:val="both"/>
        <w:rPr>
          <w:rFonts w:ascii="KFGQPC Uthmanic Script HAFS" w:hAnsi="KFGQPC Uthmanic Script HAFS" w:cs="KFGQPC Uthmanic Script HAFS"/>
          <w:rtl/>
          <w:lang w:bidi="ar-SA"/>
        </w:rPr>
      </w:pPr>
      <w:r w:rsidRPr="00584360">
        <w:rPr>
          <w:rFonts w:cs="B Lotus" w:hint="cs"/>
          <w:rtl/>
        </w:rPr>
        <w:t xml:space="preserve"> و در مورد سلامت محیط اجتماعی</w:t>
      </w:r>
      <w:r w:rsidR="009B7C5E" w:rsidRPr="00584360">
        <w:rPr>
          <w:rFonts w:cs="B Lotus" w:hint="cs"/>
          <w:rtl/>
        </w:rPr>
        <w:t>،</w:t>
      </w:r>
      <w:r w:rsidRPr="00584360">
        <w:rPr>
          <w:rFonts w:cs="B Lotus" w:hint="cs"/>
          <w:rtl/>
        </w:rPr>
        <w:t xml:space="preserve"> اسلام بر صحت عقل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w:t>
      </w:r>
      <w:r w:rsidR="00C001D3" w:rsidRPr="00584360">
        <w:rPr>
          <w:rFonts w:cs="B Lotus" w:hint="cs"/>
          <w:rtl/>
        </w:rPr>
        <w:t>تشویق کرده است و این امر با پاک کردن</w:t>
      </w:r>
      <w:r w:rsidR="00C208AB" w:rsidRPr="00584360">
        <w:rPr>
          <w:rFonts w:cs="B Lotus" w:hint="cs"/>
          <w:rtl/>
        </w:rPr>
        <w:t xml:space="preserve"> آن</w:t>
      </w:r>
      <w:r w:rsidR="00C001D3" w:rsidRPr="00584360">
        <w:rPr>
          <w:rFonts w:cs="B Lotus" w:hint="cs"/>
          <w:rtl/>
        </w:rPr>
        <w:t xml:space="preserve"> از کفر و هدایت و دعوت</w:t>
      </w:r>
      <w:r w:rsidR="00C208AB" w:rsidRPr="00584360">
        <w:rPr>
          <w:rFonts w:cs="B Lotus" w:hint="cs"/>
          <w:rtl/>
        </w:rPr>
        <w:t xml:space="preserve"> آن</w:t>
      </w:r>
      <w:r w:rsidR="00C001D3" w:rsidRPr="00584360">
        <w:rPr>
          <w:rFonts w:cs="B Lotus" w:hint="cs"/>
          <w:rtl/>
        </w:rPr>
        <w:t xml:space="preserve"> به طرف ایمان است، ایمانی که امنیت درونی و آرامش عقلی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00C001D3" w:rsidRPr="00584360">
        <w:rPr>
          <w:rFonts w:cs="B Lotus" w:hint="cs"/>
          <w:rtl/>
        </w:rPr>
        <w:t>بخشد که نتیجه</w:t>
      </w:r>
      <w:r w:rsidR="00C208AB" w:rsidRPr="00584360">
        <w:rPr>
          <w:rFonts w:cs="B Lotus" w:hint="cs"/>
          <w:rtl/>
        </w:rPr>
        <w:t xml:space="preserve"> آن</w:t>
      </w:r>
      <w:r w:rsidR="00C001D3" w:rsidRPr="00584360">
        <w:rPr>
          <w:rFonts w:cs="B Lotus" w:hint="cs"/>
          <w:rtl/>
        </w:rPr>
        <w:t xml:space="preserve"> محیط اجتماعی سالم است. خداوند متعال</w:t>
      </w:r>
      <w:r w:rsidR="00782812">
        <w:rPr>
          <w:rFonts w:cs="B Lotus" w:hint="cs"/>
          <w:rtl/>
        </w:rPr>
        <w:t xml:space="preserve"> می‌</w:t>
      </w:r>
      <w:r w:rsidR="00C001D3"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1676CE">
        <w:rPr>
          <w:rFonts w:ascii="KFGQPC Uthmanic Script HAFS" w:hAnsi="KFGQPC Uthmanic Script HAFS" w:cs="KFGQPC Uthmanic Script HAFS" w:hint="cs"/>
          <w:rtl/>
          <w:lang w:bidi="ar-SA"/>
        </w:rPr>
        <w:t>ٱ</w:t>
      </w:r>
      <w:r w:rsidR="001676CE">
        <w:rPr>
          <w:rFonts w:ascii="KFGQPC Uthmanic Script HAFS" w:hAnsi="KFGQPC Uthmanic Script HAFS" w:cs="KFGQPC Uthmanic Script HAFS" w:hint="eastAsia"/>
          <w:rtl/>
          <w:lang w:bidi="ar-SA"/>
        </w:rPr>
        <w:t>لَّذِينَ</w:t>
      </w:r>
      <w:r w:rsidR="001676CE">
        <w:rPr>
          <w:rFonts w:ascii="KFGQPC Uthmanic Script HAFS" w:hAnsi="KFGQPC Uthmanic Script HAFS" w:cs="KFGQPC Uthmanic Script HAFS"/>
          <w:rtl/>
          <w:lang w:bidi="ar-SA"/>
        </w:rPr>
        <w:t xml:space="preserve"> ءَامَنُواْ وَلَمۡ يَلۡبِسُوٓاْ إِيمَٰنَهُم بِظُلۡمٍ أُوْلَٰٓئِكَ لَهُمُ </w:t>
      </w:r>
      <w:r w:rsidR="001676CE">
        <w:rPr>
          <w:rFonts w:ascii="KFGQPC Uthmanic Script HAFS" w:hAnsi="KFGQPC Uthmanic Script HAFS" w:cs="KFGQPC Uthmanic Script HAFS" w:hint="cs"/>
          <w:rtl/>
          <w:lang w:bidi="ar-SA"/>
        </w:rPr>
        <w:t>ٱ</w:t>
      </w:r>
      <w:r w:rsidR="001676CE">
        <w:rPr>
          <w:rFonts w:ascii="KFGQPC Uthmanic Script HAFS" w:hAnsi="KFGQPC Uthmanic Script HAFS" w:cs="KFGQPC Uthmanic Script HAFS" w:hint="eastAsia"/>
          <w:rtl/>
          <w:lang w:bidi="ar-SA"/>
        </w:rPr>
        <w:t>لۡأَمۡنُ</w:t>
      </w:r>
      <w:r w:rsidR="001676CE">
        <w:rPr>
          <w:rFonts w:ascii="KFGQPC Uthmanic Script HAFS" w:hAnsi="KFGQPC Uthmanic Script HAFS" w:cs="KFGQPC Uthmanic Script HAFS"/>
          <w:rtl/>
          <w:lang w:bidi="ar-SA"/>
        </w:rPr>
        <w:t xml:space="preserve"> وَهُم مُّهۡتَدُونَ ٨٢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الأنعام: 82</w:t>
      </w:r>
      <w:r w:rsidR="005A5023" w:rsidRPr="002369AC">
        <w:rPr>
          <w:rFonts w:ascii="mylotus" w:hAnsi="mylotus" w:cs="mylotus"/>
          <w:sz w:val="26"/>
          <w:szCs w:val="26"/>
          <w:rtl/>
        </w:rPr>
        <w:t>]</w:t>
      </w:r>
      <w:r w:rsidR="005A5023">
        <w:rPr>
          <w:rFonts w:cs="B Lotus" w:hint="cs"/>
          <w:rtl/>
        </w:rPr>
        <w:t>.</w:t>
      </w:r>
      <w:r w:rsidR="009B7C5E" w:rsidRPr="00584360">
        <w:rPr>
          <w:rFonts w:cs="B Lotus" w:hint="cs"/>
          <w:rtl/>
        </w:rPr>
        <w:t xml:space="preserve"> </w:t>
      </w:r>
      <w:r w:rsidR="000B2A50">
        <w:rPr>
          <w:rFonts w:ascii="Traditional Arabic" w:hAnsi="Traditional Arabic" w:cs="Traditional Arabic"/>
          <w:rtl/>
          <w:lang w:bidi="ar-SA"/>
        </w:rPr>
        <w:t>«</w:t>
      </w:r>
      <w:r w:rsidR="00DD0E95" w:rsidRPr="00584360">
        <w:rPr>
          <w:rFonts w:cs="B Lotus" w:hint="cs"/>
          <w:rtl/>
          <w:lang w:bidi="ar-SA"/>
        </w:rPr>
        <w:t>کسانی که ایمان آورده باشند و ایمان</w:t>
      </w:r>
      <w:r w:rsidR="009B7C5E" w:rsidRPr="00584360">
        <w:rPr>
          <w:rFonts w:cs="B Lotus" w:hint="cs"/>
          <w:rtl/>
          <w:lang w:bidi="ar-SA"/>
        </w:rPr>
        <w:t xml:space="preserve"> خود را با شرک نیامیخته باشند، امن و امان ایشان را سزا است،</w:t>
      </w:r>
      <w:r w:rsidR="00DD0E95" w:rsidRPr="00584360">
        <w:rPr>
          <w:rFonts w:cs="B Lotus" w:hint="cs"/>
          <w:rtl/>
          <w:lang w:bidi="ar-SA"/>
        </w:rPr>
        <w:t xml:space="preserve"> و</w:t>
      </w:r>
      <w:r w:rsidR="00C208AB" w:rsidRPr="00584360">
        <w:rPr>
          <w:rFonts w:cs="B Lotus" w:hint="cs"/>
          <w:rtl/>
          <w:lang w:bidi="ar-SA"/>
        </w:rPr>
        <w:t xml:space="preserve"> آن</w:t>
      </w:r>
      <w:r w:rsidR="009B7C5E" w:rsidRPr="00584360">
        <w:rPr>
          <w:rFonts w:cs="B Lotus" w:hint="cs"/>
          <w:rtl/>
          <w:lang w:bidi="ar-SA"/>
        </w:rPr>
        <w:t>ان راه یافتگان هستند</w:t>
      </w:r>
      <w:r w:rsidR="000B2A50">
        <w:rPr>
          <w:rFonts w:ascii="Traditional Arabic" w:hAnsi="Traditional Arabic" w:cs="Traditional Arabic"/>
          <w:rtl/>
          <w:lang w:bidi="ar-SA"/>
        </w:rPr>
        <w:t>»</w:t>
      </w:r>
      <w:r w:rsidR="009B7C5E" w:rsidRPr="00584360">
        <w:rPr>
          <w:rFonts w:cs="B Lotus" w:hint="cs"/>
          <w:rtl/>
          <w:lang w:bidi="ar-SA"/>
        </w:rPr>
        <w:t>.</w:t>
      </w:r>
    </w:p>
    <w:p w:rsidR="00DD0E95" w:rsidRPr="00584360" w:rsidRDefault="00DD0E95" w:rsidP="00FD2165">
      <w:pPr>
        <w:ind w:left="0" w:firstLine="284"/>
        <w:jc w:val="both"/>
        <w:rPr>
          <w:rFonts w:cs="B Lotus"/>
          <w:rtl/>
        </w:rPr>
      </w:pPr>
      <w:r w:rsidRPr="00584360">
        <w:rPr>
          <w:rFonts w:cs="B Lotus" w:hint="cs"/>
          <w:rtl/>
        </w:rPr>
        <w:t>اسلام تمامی چ</w:t>
      </w:r>
      <w:r w:rsidR="009B7C5E" w:rsidRPr="00584360">
        <w:rPr>
          <w:rFonts w:cs="B Lotus" w:hint="cs"/>
          <w:rtl/>
        </w:rPr>
        <w:t>یزهایی را که برای عقل ضرر دارد،</w:t>
      </w:r>
      <w:r w:rsidRPr="00584360">
        <w:rPr>
          <w:rFonts w:cs="B Lotus" w:hint="cs"/>
          <w:rtl/>
        </w:rPr>
        <w:t xml:space="preserve"> حرام کرده است</w:t>
      </w:r>
      <w:r w:rsidR="00AF1DE3" w:rsidRPr="00584360">
        <w:rPr>
          <w:rFonts w:cs="B Lotus" w:hint="cs"/>
          <w:rtl/>
        </w:rPr>
        <w:t>.</w:t>
      </w:r>
      <w:r w:rsidR="009B7C5E" w:rsidRPr="00584360">
        <w:rPr>
          <w:rFonts w:cs="B Lotus" w:hint="cs"/>
          <w:rtl/>
        </w:rPr>
        <w:t xml:space="preserve"> از جمله خوردن مست کننده</w:t>
      </w:r>
      <w:r w:rsidR="00E82E6E">
        <w:rPr>
          <w:rFonts w:cs="B Lotus" w:hint="cs"/>
          <w:rtl/>
        </w:rPr>
        <w:t xml:space="preserve">‌ها </w:t>
      </w:r>
      <w:r w:rsidR="009B7C5E" w:rsidRPr="00584360">
        <w:rPr>
          <w:rFonts w:cs="B Lotus" w:hint="cs"/>
          <w:rtl/>
        </w:rPr>
        <w:t>و مواد مخدر است.</w:t>
      </w:r>
      <w:r w:rsidRPr="00584360">
        <w:rPr>
          <w:rFonts w:cs="B Lotus" w:hint="cs"/>
          <w:rtl/>
        </w:rPr>
        <w:t xml:space="preserve"> از جمله</w:t>
      </w:r>
      <w:r w:rsidR="007C5B65">
        <w:rPr>
          <w:rFonts w:cs="B Lotus" w:hint="cs"/>
          <w:rtl/>
        </w:rPr>
        <w:t xml:space="preserve"> تلاش‌ها</w:t>
      </w:r>
      <w:r w:rsidR="005054FC">
        <w:rPr>
          <w:rFonts w:cs="B Lotus" w:hint="cs"/>
          <w:rtl/>
        </w:rPr>
        <w:t xml:space="preserve">ی </w:t>
      </w:r>
      <w:r w:rsidR="009B7C5E" w:rsidRPr="00584360">
        <w:rPr>
          <w:rFonts w:cs="B Lotus" w:hint="cs"/>
          <w:rtl/>
        </w:rPr>
        <w:t>اسلام</w:t>
      </w:r>
      <w:r w:rsidR="005655EF">
        <w:rPr>
          <w:rFonts w:cs="B Lotus" w:hint="cs"/>
          <w:rtl/>
        </w:rPr>
        <w:t xml:space="preserve"> </w:t>
      </w:r>
      <w:r w:rsidR="009B7C5E" w:rsidRPr="00584360">
        <w:rPr>
          <w:rFonts w:cs="B Lotus" w:hint="cs"/>
          <w:rtl/>
        </w:rPr>
        <w:t>برای صحت و درستی عقل،</w:t>
      </w:r>
      <w:r w:rsidRPr="00584360">
        <w:rPr>
          <w:rFonts w:cs="B Lotus" w:hint="cs"/>
          <w:rtl/>
        </w:rPr>
        <w:t xml:space="preserve"> دعوت عقل به علم است. علمی که </w:t>
      </w:r>
      <w:r w:rsidR="009B7C5E" w:rsidRPr="00584360">
        <w:rPr>
          <w:rFonts w:cs="B Lotus" w:hint="cs"/>
          <w:rtl/>
        </w:rPr>
        <w:t>مجموعه</w:t>
      </w:r>
      <w:r w:rsidR="000B2A50">
        <w:rPr>
          <w:rFonts w:cs="B Lotus" w:hint="cs"/>
          <w:rtl/>
        </w:rPr>
        <w:t xml:space="preserve"> دانش‌ها</w:t>
      </w:r>
      <w:r w:rsidR="009B7C5E" w:rsidRPr="00584360">
        <w:rPr>
          <w:rFonts w:cs="B Lotus" w:hint="cs"/>
          <w:rtl/>
        </w:rPr>
        <w:t>ی منضبط</w:t>
      </w:r>
      <w:r w:rsidRPr="00584360">
        <w:rPr>
          <w:rFonts w:cs="B Lotus" w:hint="cs"/>
          <w:rtl/>
        </w:rPr>
        <w:t xml:space="preserve"> و مربوط به هم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طول تاریخ طولانی خود به دست آورده است. همچنانکه تعلیم، کانال اصلی اتصال به این</w:t>
      </w:r>
      <w:r w:rsidR="000B2A50">
        <w:rPr>
          <w:rFonts w:cs="B Lotus" w:hint="cs"/>
          <w:rtl/>
        </w:rPr>
        <w:t xml:space="preserve"> دانش‌ها</w:t>
      </w:r>
      <w:r w:rsidRPr="00584360">
        <w:rPr>
          <w:rFonts w:cs="B Lotus" w:hint="cs"/>
          <w:rtl/>
        </w:rPr>
        <w:t xml:space="preserve"> و علوم است.</w:t>
      </w:r>
    </w:p>
    <w:p w:rsidR="00DD0E95" w:rsidRPr="00584360" w:rsidRDefault="009B7C5E" w:rsidP="00A525C6">
      <w:pPr>
        <w:ind w:left="0" w:firstLine="284"/>
        <w:jc w:val="both"/>
        <w:rPr>
          <w:rFonts w:cs="B Lotus"/>
          <w:rtl/>
        </w:rPr>
      </w:pPr>
      <w:r w:rsidRPr="00584360">
        <w:rPr>
          <w:rFonts w:cs="B Lotus" w:hint="cs"/>
          <w:rtl/>
        </w:rPr>
        <w:t>«</w:t>
      </w:r>
      <w:r w:rsidR="00DD0E95" w:rsidRPr="00584360">
        <w:rPr>
          <w:rFonts w:cs="B Lotus" w:hint="cs"/>
          <w:rtl/>
        </w:rPr>
        <w:t>تعلیم همان</w:t>
      </w:r>
      <w:r w:rsidR="008E4148" w:rsidRPr="00584360">
        <w:rPr>
          <w:rFonts w:cs="B Lotus" w:hint="cs"/>
          <w:rtl/>
        </w:rPr>
        <w:t xml:space="preserve"> انتقال</w:t>
      </w:r>
      <w:r w:rsidR="00DD0E95" w:rsidRPr="00584360">
        <w:rPr>
          <w:rFonts w:cs="B Lotus" w:hint="cs"/>
          <w:rtl/>
        </w:rPr>
        <w:t xml:space="preserve"> و ارتباط </w:t>
      </w:r>
      <w:r w:rsidR="00372EE7" w:rsidRPr="00584360">
        <w:rPr>
          <w:rFonts w:cs="B Lotus" w:hint="cs"/>
          <w:rtl/>
        </w:rPr>
        <w:t>معرفت و دانش از طریق کانال</w:t>
      </w:r>
      <w:r w:rsidR="005054FC">
        <w:rPr>
          <w:rFonts w:cs="B Lotus" w:hint="cs"/>
          <w:rtl/>
        </w:rPr>
        <w:t xml:space="preserve">‌های </w:t>
      </w:r>
      <w:r w:rsidR="00372EE7" w:rsidRPr="00584360">
        <w:rPr>
          <w:rFonts w:cs="B Lotus" w:hint="cs"/>
          <w:rtl/>
        </w:rPr>
        <w:t>رسمی و غی</w:t>
      </w:r>
      <w:r w:rsidRPr="00584360">
        <w:rPr>
          <w:rFonts w:cs="B Lotus" w:hint="cs"/>
          <w:rtl/>
        </w:rPr>
        <w:t>ر رسمی از نسلی به نسلی دیگر است</w:t>
      </w:r>
      <w:r w:rsidR="00372EE7"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1"/>
      </w:r>
      <w:r w:rsidR="00204A3D" w:rsidRPr="00C825F2">
        <w:rPr>
          <w:rFonts w:cs="B Lotus" w:hint="cs"/>
          <w:vertAlign w:val="superscript"/>
          <w:rtl/>
        </w:rPr>
        <w:t>)</w:t>
      </w:r>
      <w:r w:rsidRPr="00584360">
        <w:rPr>
          <w:rFonts w:cs="B Lotus" w:hint="cs"/>
          <w:rtl/>
        </w:rPr>
        <w:t xml:space="preserve">. </w:t>
      </w:r>
    </w:p>
    <w:p w:rsidR="00372EE7" w:rsidRPr="004F62F5" w:rsidRDefault="00372EE7" w:rsidP="004F62F5">
      <w:pPr>
        <w:ind w:left="0" w:firstLine="284"/>
        <w:jc w:val="both"/>
        <w:rPr>
          <w:rFonts w:ascii="KFGQPC Uthmanic Script HAFS" w:hAnsi="KFGQPC Uthmanic Script HAFS" w:cs="KFGQPC Uthmanic Script HAFS"/>
          <w:rtl/>
          <w:lang w:bidi="ar-SA"/>
        </w:rPr>
      </w:pPr>
      <w:r w:rsidRPr="00584360">
        <w:rPr>
          <w:rFonts w:cs="B Lotus" w:hint="cs"/>
          <w:rtl/>
        </w:rPr>
        <w:t>اسلام به صحت و سلامت جامعه</w:t>
      </w:r>
      <w:r w:rsidR="00306B68">
        <w:rPr>
          <w:rFonts w:cs="B Lotus" w:hint="cs"/>
          <w:rtl/>
        </w:rPr>
        <w:t xml:space="preserve"> انسان‌ها</w:t>
      </w:r>
      <w:r w:rsidRPr="00584360">
        <w:rPr>
          <w:rFonts w:cs="B Lotus" w:hint="cs"/>
          <w:rtl/>
        </w:rPr>
        <w:t xml:space="preserve"> تشویق کرده است و این در خلال</w:t>
      </w:r>
      <w:r w:rsidR="00A3549D">
        <w:rPr>
          <w:rFonts w:cs="B Lotus" w:hint="cs"/>
          <w:rtl/>
        </w:rPr>
        <w:t xml:space="preserve"> دعوت‌ها</w:t>
      </w:r>
      <w:r w:rsidR="005054FC">
        <w:rPr>
          <w:rFonts w:cs="B Lotus" w:hint="cs"/>
          <w:rtl/>
        </w:rPr>
        <w:t xml:space="preserve">ی </w:t>
      </w:r>
      <w:r w:rsidR="00C208AB" w:rsidRPr="00584360">
        <w:rPr>
          <w:rFonts w:cs="B Lotus" w:hint="cs"/>
          <w:rtl/>
        </w:rPr>
        <w:t>آن</w:t>
      </w:r>
      <w:r w:rsidRPr="00584360">
        <w:rPr>
          <w:rFonts w:cs="B Lotus" w:hint="cs"/>
          <w:rtl/>
        </w:rPr>
        <w:t xml:space="preserve"> به مسؤولیت اجتماعی است که یکی از ابعاد محیط اجتماعی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4F62F5">
        <w:rPr>
          <w:rFonts w:ascii="KFGQPC Uthmanic Script HAFS" w:hAnsi="KFGQPC Uthmanic Script HAFS" w:cs="KFGQPC Uthmanic Script HAFS"/>
          <w:rtl/>
          <w:lang w:bidi="ar-SA"/>
        </w:rPr>
        <w:t xml:space="preserve">وَتَعَاوَنُواْ عَلَى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لۡبِرِّ</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لتَّقۡوَىٰۖ</w:t>
      </w:r>
      <w:r w:rsidR="004F62F5">
        <w:rPr>
          <w:rFonts w:ascii="KFGQPC Uthmanic Script HAFS" w:hAnsi="KFGQPC Uthmanic Script HAFS" w:cs="KFGQPC Uthmanic Script HAFS"/>
          <w:rtl/>
          <w:lang w:bidi="ar-SA"/>
        </w:rPr>
        <w:t xml:space="preserve"> وَلَا تَعَاوَنُواْ عَلَى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لۡإِثۡمِ</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لۡعُدۡوَٰنِۚ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2</w:t>
      </w:r>
      <w:r w:rsidR="005A5023" w:rsidRPr="002369AC">
        <w:rPr>
          <w:rFonts w:ascii="mylotus" w:hAnsi="mylotus" w:cs="mylotus"/>
          <w:sz w:val="26"/>
          <w:szCs w:val="26"/>
          <w:rtl/>
        </w:rPr>
        <w:t>]</w:t>
      </w:r>
      <w:r w:rsidR="005A5023">
        <w:rPr>
          <w:rFonts w:cs="B Lotus" w:hint="cs"/>
          <w:rtl/>
        </w:rPr>
        <w:t>.</w:t>
      </w:r>
      <w:r w:rsidR="009B7C5E" w:rsidRPr="00584360">
        <w:rPr>
          <w:rFonts w:cs="B Lotus" w:hint="cs"/>
          <w:rtl/>
        </w:rPr>
        <w:t xml:space="preserve"> </w:t>
      </w:r>
      <w:r w:rsidR="000B2A50">
        <w:rPr>
          <w:rFonts w:ascii="Traditional Arabic" w:hAnsi="Traditional Arabic" w:cs="Traditional Arabic"/>
          <w:rtl/>
          <w:lang w:bidi="ar-SA"/>
        </w:rPr>
        <w:t>«</w:t>
      </w:r>
      <w:r w:rsidR="00AA7880" w:rsidRPr="00584360">
        <w:rPr>
          <w:rFonts w:cs="B Lotus" w:hint="cs"/>
          <w:rtl/>
          <w:lang w:bidi="ar-SA"/>
        </w:rPr>
        <w:t xml:space="preserve">در راه نیکی و پرهیزگاری همدیگر را یاری </w:t>
      </w:r>
      <w:r w:rsidR="009B7C5E" w:rsidRPr="00584360">
        <w:rPr>
          <w:rFonts w:cs="B Lotus" w:hint="cs"/>
          <w:rtl/>
          <w:lang w:bidi="ar-SA"/>
        </w:rPr>
        <w:t xml:space="preserve">و پشتیبانی نمائید، </w:t>
      </w:r>
      <w:r w:rsidR="00AA7880" w:rsidRPr="00584360">
        <w:rPr>
          <w:rFonts w:cs="B Lotus" w:hint="cs"/>
          <w:rtl/>
          <w:lang w:bidi="ar-SA"/>
        </w:rPr>
        <w:t>و همدیگر را در راه تجاوز و</w:t>
      </w:r>
      <w:r w:rsidR="009B7C5E" w:rsidRPr="00584360">
        <w:rPr>
          <w:rFonts w:cs="B Lotus" w:hint="cs"/>
          <w:rtl/>
          <w:lang w:bidi="ar-SA"/>
        </w:rPr>
        <w:t xml:space="preserve"> ستمکاری</w:t>
      </w:r>
      <w:r w:rsidR="005655EF">
        <w:rPr>
          <w:rFonts w:cs="B Lotus" w:hint="cs"/>
          <w:rtl/>
          <w:lang w:bidi="ar-SA"/>
        </w:rPr>
        <w:t xml:space="preserve"> </w:t>
      </w:r>
      <w:r w:rsidR="009B7C5E" w:rsidRPr="00584360">
        <w:rPr>
          <w:rFonts w:cs="B Lotus" w:hint="cs"/>
          <w:rtl/>
          <w:lang w:bidi="ar-SA"/>
        </w:rPr>
        <w:t>یاری و پشتیبانی مکنید</w:t>
      </w:r>
      <w:r w:rsidR="000B2A50">
        <w:rPr>
          <w:rFonts w:ascii="Traditional Arabic" w:hAnsi="Traditional Arabic" w:cs="Traditional Arabic"/>
          <w:rtl/>
          <w:lang w:bidi="ar-SA"/>
        </w:rPr>
        <w:t>»</w:t>
      </w:r>
      <w:r w:rsidR="009B7C5E" w:rsidRPr="00584360">
        <w:rPr>
          <w:rFonts w:cs="B Lotus" w:hint="cs"/>
          <w:rtl/>
          <w:lang w:bidi="ar-SA"/>
        </w:rPr>
        <w:t>.</w:t>
      </w:r>
    </w:p>
    <w:p w:rsidR="00AA7880" w:rsidRPr="004F62F5" w:rsidRDefault="00AA7880" w:rsidP="004F62F5">
      <w:pPr>
        <w:ind w:left="0" w:firstLine="284"/>
        <w:jc w:val="both"/>
        <w:rPr>
          <w:rFonts w:ascii="KFGQPC Uthmanic Script HAFS" w:hAnsi="KFGQPC Uthmanic Script HAFS" w:cs="KFGQPC Uthmanic Script HAFS"/>
          <w:rtl/>
          <w:lang w:bidi="ar-SA"/>
        </w:rPr>
      </w:pPr>
      <w:r w:rsidRPr="00584360">
        <w:rPr>
          <w:rFonts w:cs="B Lotus" w:hint="cs"/>
          <w:rtl/>
        </w:rPr>
        <w:t>اسلام توجه به برادر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خود را در حالت سختی و گرفتاری بیان کرده است. و هر</w:t>
      </w:r>
      <w:r w:rsidR="00C208AB" w:rsidRPr="00584360">
        <w:rPr>
          <w:rFonts w:cs="B Lotus" w:hint="cs"/>
          <w:rtl/>
        </w:rPr>
        <w:t xml:space="preserve"> آن</w:t>
      </w:r>
      <w:r w:rsidRPr="00584360">
        <w:rPr>
          <w:rFonts w:cs="B Lotus" w:hint="cs"/>
          <w:rtl/>
        </w:rPr>
        <w:t>چه که نیاز به نیکی داشته باشد همان زاییده خیرات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4F62F5">
        <w:rPr>
          <w:rFonts w:ascii="KFGQPC Uthmanic Script HAFS" w:hAnsi="KFGQPC Uthmanic Script HAFS" w:cs="KFGQPC Uthmanic Script HAFS"/>
          <w:rtl/>
          <w:lang w:bidi="ar-SA"/>
        </w:rPr>
        <w:t xml:space="preserve">۞لَّيۡسَ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لۡبِرَّ</w:t>
      </w:r>
      <w:r w:rsidR="004F62F5">
        <w:rPr>
          <w:rFonts w:ascii="KFGQPC Uthmanic Script HAFS" w:hAnsi="KFGQPC Uthmanic Script HAFS" w:cs="KFGQPC Uthmanic Script HAFS"/>
          <w:rtl/>
          <w:lang w:bidi="ar-SA"/>
        </w:rPr>
        <w:t xml:space="preserve"> أَن تُوَلُّواْ وُجُوهَكُمۡ قِبَلَ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لۡمَشۡرِقِ</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لۡمَغۡرِبِ</w:t>
      </w:r>
      <w:r w:rsidR="004F62F5">
        <w:rPr>
          <w:rFonts w:ascii="KFGQPC Uthmanic Script HAFS" w:hAnsi="KFGQPC Uthmanic Script HAFS" w:cs="KFGQPC Uthmanic Script HAFS"/>
          <w:rtl/>
          <w:lang w:bidi="ar-SA"/>
        </w:rPr>
        <w:t xml:space="preserve"> وَلَٰكِنَّ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لۡبِرَّ</w:t>
      </w:r>
      <w:r w:rsidR="004F62F5">
        <w:rPr>
          <w:rFonts w:ascii="KFGQPC Uthmanic Script HAFS" w:hAnsi="KFGQPC Uthmanic Script HAFS" w:cs="KFGQPC Uthmanic Script HAFS"/>
          <w:rtl/>
          <w:lang w:bidi="ar-SA"/>
        </w:rPr>
        <w:t xml:space="preserve"> مَنۡ ءَامَنَ بِ</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للَّهِ</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لۡيَوۡمِ</w:t>
      </w:r>
      <w:r w:rsidR="004F62F5">
        <w:rPr>
          <w:rFonts w:ascii="KFGQPC Uthmanic Script HAFS" w:hAnsi="KFGQPC Uthmanic Script HAFS" w:cs="KFGQPC Uthmanic Script HAFS"/>
          <w:rtl/>
          <w:lang w:bidi="ar-SA"/>
        </w:rPr>
        <w:t xml:space="preserve">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لۡأٓخِرِ</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لۡمَلَٰٓئِكَةِ</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لۡكِتَٰبِ</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لنَّبِيِّ‍ۧنَ</w:t>
      </w:r>
      <w:r w:rsidR="004F62F5">
        <w:rPr>
          <w:rFonts w:ascii="KFGQPC Uthmanic Script HAFS" w:hAnsi="KFGQPC Uthmanic Script HAFS" w:cs="KFGQPC Uthmanic Script HAFS"/>
          <w:rtl/>
          <w:lang w:bidi="ar-SA"/>
        </w:rPr>
        <w:t xml:space="preserve"> وَءَاتَى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لۡمَالَ</w:t>
      </w:r>
      <w:r w:rsidR="004F62F5">
        <w:rPr>
          <w:rFonts w:ascii="KFGQPC Uthmanic Script HAFS" w:hAnsi="KFGQPC Uthmanic Script HAFS" w:cs="KFGQPC Uthmanic Script HAFS"/>
          <w:rtl/>
          <w:lang w:bidi="ar-SA"/>
        </w:rPr>
        <w:t xml:space="preserve"> عَلَىٰ حُبِّهِ</w:t>
      </w:r>
      <w:r w:rsidR="004F62F5">
        <w:rPr>
          <w:rFonts w:ascii="KFGQPC Uthmanic Script HAFS" w:hAnsi="KFGQPC Uthmanic Script HAFS" w:cs="KFGQPC Uthmanic Script HAFS" w:hint="cs"/>
          <w:rtl/>
          <w:lang w:bidi="ar-SA"/>
        </w:rPr>
        <w:t>ۦ</w:t>
      </w:r>
      <w:r w:rsidR="004F62F5">
        <w:rPr>
          <w:rFonts w:ascii="KFGQPC Uthmanic Script HAFS" w:hAnsi="KFGQPC Uthmanic Script HAFS" w:cs="KFGQPC Uthmanic Script HAFS"/>
          <w:rtl/>
          <w:lang w:bidi="ar-SA"/>
        </w:rPr>
        <w:t xml:space="preserve"> ذَوِي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لۡقُرۡبَىٰ</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لۡيَتَٰمَىٰ</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لۡمَسَٰكِينَ</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بۡنَ</w:t>
      </w:r>
      <w:r w:rsidR="004F62F5">
        <w:rPr>
          <w:rFonts w:ascii="KFGQPC Uthmanic Script HAFS" w:hAnsi="KFGQPC Uthmanic Script HAFS" w:cs="KFGQPC Uthmanic Script HAFS"/>
          <w:rtl/>
          <w:lang w:bidi="ar-SA"/>
        </w:rPr>
        <w:t xml:space="preserve">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لسَّبِيلِ</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لسَّآئِلِينَ</w:t>
      </w:r>
      <w:r w:rsidR="004F62F5">
        <w:rPr>
          <w:rFonts w:ascii="KFGQPC Uthmanic Script HAFS" w:hAnsi="KFGQPC Uthmanic Script HAFS" w:cs="KFGQPC Uthmanic Script HAFS"/>
          <w:rtl/>
          <w:lang w:bidi="ar-SA"/>
        </w:rPr>
        <w:t xml:space="preserve"> وَفِي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لرِّقَابِ</w:t>
      </w:r>
      <w:r w:rsidR="004F62F5">
        <w:rPr>
          <w:rFonts w:ascii="KFGQPC Uthmanic Script HAFS" w:hAnsi="KFGQPC Uthmanic Script HAFS" w:cs="KFGQPC Uthmanic Script HAFS"/>
          <w:rtl/>
          <w:lang w:bidi="ar-SA"/>
        </w:rPr>
        <w:t xml:space="preserve"> وَأَقَامَ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لصَّلَوٰةَ</w:t>
      </w:r>
      <w:r w:rsidR="004F62F5">
        <w:rPr>
          <w:rFonts w:ascii="KFGQPC Uthmanic Script HAFS" w:hAnsi="KFGQPC Uthmanic Script HAFS" w:cs="KFGQPC Uthmanic Script HAFS"/>
          <w:rtl/>
          <w:lang w:bidi="ar-SA"/>
        </w:rPr>
        <w:t xml:space="preserve"> وَءَاتَى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لزَّكَوٰةَ</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لۡمُوفُونَ</w:t>
      </w:r>
      <w:r w:rsidR="004F62F5">
        <w:rPr>
          <w:rFonts w:ascii="KFGQPC Uthmanic Script HAFS" w:hAnsi="KFGQPC Uthmanic Script HAFS" w:cs="KFGQPC Uthmanic Script HAFS"/>
          <w:rtl/>
          <w:lang w:bidi="ar-SA"/>
        </w:rPr>
        <w:t xml:space="preserve"> بِعَهۡدِهِمۡ إِذَا عَٰهَدُواْۖ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لصَّٰبِرِينَ</w:t>
      </w:r>
      <w:r w:rsidR="004F62F5">
        <w:rPr>
          <w:rFonts w:ascii="KFGQPC Uthmanic Script HAFS" w:hAnsi="KFGQPC Uthmanic Script HAFS" w:cs="KFGQPC Uthmanic Script HAFS"/>
          <w:rtl/>
          <w:lang w:bidi="ar-SA"/>
        </w:rPr>
        <w:t xml:space="preserve"> فِي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لۡبَأۡسَآءِ</w:t>
      </w:r>
      <w:r w:rsidR="004F62F5">
        <w:rPr>
          <w:rFonts w:ascii="KFGQPC Uthmanic Script HAFS" w:hAnsi="KFGQPC Uthmanic Script HAFS" w:cs="KFGQPC Uthmanic Script HAFS"/>
          <w:rtl/>
          <w:lang w:bidi="ar-SA"/>
        </w:rPr>
        <w:t xml:space="preserve"> وَ</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لضَّرَّآءِ</w:t>
      </w:r>
      <w:r w:rsidR="004F62F5">
        <w:rPr>
          <w:rFonts w:ascii="KFGQPC Uthmanic Script HAFS" w:hAnsi="KFGQPC Uthmanic Script HAFS" w:cs="KFGQPC Uthmanic Script HAFS"/>
          <w:rtl/>
          <w:lang w:bidi="ar-SA"/>
        </w:rPr>
        <w:t xml:space="preserve"> وَحِينَ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لۡبَأۡسِۗ</w:t>
      </w:r>
      <w:r w:rsidR="004F62F5">
        <w:rPr>
          <w:rFonts w:ascii="KFGQPC Uthmanic Script HAFS" w:hAnsi="KFGQPC Uthmanic Script HAFS" w:cs="KFGQPC Uthmanic Script HAFS"/>
          <w:rtl/>
          <w:lang w:bidi="ar-SA"/>
        </w:rPr>
        <w:t xml:space="preserve"> أُوْلَٰٓئِكَ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لَّذِينَ</w:t>
      </w:r>
      <w:r w:rsidR="004F62F5">
        <w:rPr>
          <w:rFonts w:ascii="KFGQPC Uthmanic Script HAFS" w:hAnsi="KFGQPC Uthmanic Script HAFS" w:cs="KFGQPC Uthmanic Script HAFS"/>
          <w:rtl/>
          <w:lang w:bidi="ar-SA"/>
        </w:rPr>
        <w:t xml:space="preserve"> صَدَ</w:t>
      </w:r>
      <w:r w:rsidR="004F62F5">
        <w:rPr>
          <w:rFonts w:ascii="KFGQPC Uthmanic Script HAFS" w:hAnsi="KFGQPC Uthmanic Script HAFS" w:cs="KFGQPC Uthmanic Script HAFS" w:hint="eastAsia"/>
          <w:rtl/>
          <w:lang w:bidi="ar-SA"/>
        </w:rPr>
        <w:t>قُواْۖ</w:t>
      </w:r>
      <w:r w:rsidR="004F62F5">
        <w:rPr>
          <w:rFonts w:ascii="KFGQPC Uthmanic Script HAFS" w:hAnsi="KFGQPC Uthmanic Script HAFS" w:cs="KFGQPC Uthmanic Script HAFS"/>
          <w:rtl/>
          <w:lang w:bidi="ar-SA"/>
        </w:rPr>
        <w:t xml:space="preserve"> وَأُوْلَٰٓئِكَ هُمُ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لۡمُتَّقُونَ</w:t>
      </w:r>
      <w:r w:rsidR="004F62F5">
        <w:rPr>
          <w:rFonts w:ascii="KFGQPC Uthmanic Script HAFS" w:hAnsi="KFGQPC Uthmanic Script HAFS" w:cs="KFGQPC Uthmanic Script HAFS"/>
          <w:rtl/>
          <w:lang w:bidi="ar-SA"/>
        </w:rPr>
        <w:t xml:space="preserve"> ١٧٧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177</w:t>
      </w:r>
      <w:r w:rsidR="005A5023" w:rsidRPr="002369AC">
        <w:rPr>
          <w:rFonts w:ascii="mylotus" w:hAnsi="mylotus" w:cs="mylotus"/>
          <w:sz w:val="26"/>
          <w:szCs w:val="26"/>
          <w:rtl/>
        </w:rPr>
        <w:t>]</w:t>
      </w:r>
      <w:r w:rsidR="005A5023">
        <w:rPr>
          <w:rFonts w:cs="B Lotus" w:hint="cs"/>
          <w:rtl/>
        </w:rPr>
        <w:t>.</w:t>
      </w:r>
      <w:r w:rsidR="009B7C5E" w:rsidRPr="00584360">
        <w:rPr>
          <w:rFonts w:cs="B Lotus" w:hint="cs"/>
          <w:rtl/>
        </w:rPr>
        <w:t xml:space="preserve"> </w:t>
      </w:r>
      <w:r w:rsidR="000B2A50">
        <w:rPr>
          <w:rFonts w:ascii="Traditional Arabic" w:hAnsi="Traditional Arabic" w:cs="Traditional Arabic"/>
          <w:rtl/>
          <w:lang w:bidi="ar-SA"/>
        </w:rPr>
        <w:t>«</w:t>
      </w:r>
      <w:r w:rsidRPr="00584360">
        <w:rPr>
          <w:rFonts w:cs="B Lotus" w:hint="cs"/>
          <w:rtl/>
          <w:lang w:bidi="ar-SA"/>
        </w:rPr>
        <w:t>اینکه چهره هایتان را به جانب مشرق و مغرب م</w:t>
      </w:r>
      <w:r w:rsidR="009B7C5E" w:rsidRPr="00584360">
        <w:rPr>
          <w:rFonts w:cs="B Lotus" w:hint="cs"/>
          <w:rtl/>
          <w:lang w:bidi="ar-SA"/>
        </w:rPr>
        <w:t>ی</w:t>
      </w:r>
      <w:r w:rsidRPr="00584360">
        <w:rPr>
          <w:rFonts w:cs="B Lotus" w:hint="cs"/>
          <w:rtl/>
          <w:lang w:bidi="ar-SA"/>
        </w:rPr>
        <w:t>کنید، نیکی نیست. بلکه نیکی کسی است که به خدا و روز واپسین و فرشتگان و کتاب و پیغمبران ایمان آورده باشد، و مال را با وجود علاقه ای که بدان دارد به خویشاوندان و یتیمان</w:t>
      </w:r>
      <w:r w:rsidR="009B7C5E" w:rsidRPr="00584360">
        <w:rPr>
          <w:rFonts w:cs="B Lotus" w:hint="cs"/>
          <w:rtl/>
          <w:lang w:bidi="ar-SA"/>
        </w:rPr>
        <w:t xml:space="preserve"> و درماندگان و واماندگان در راه و گدایان دهد،</w:t>
      </w:r>
      <w:r w:rsidR="009C679D" w:rsidRPr="00584360">
        <w:rPr>
          <w:rFonts w:cs="B Lotus" w:hint="cs"/>
          <w:rtl/>
          <w:lang w:bidi="ar-SA"/>
        </w:rPr>
        <w:t xml:space="preserve"> و در راه آزاد سازی بردگان صرف کند، و نماز را بر پا دارد،</w:t>
      </w:r>
      <w:r w:rsidR="005655EF">
        <w:rPr>
          <w:rFonts w:cs="B Lotus" w:hint="cs"/>
          <w:rtl/>
          <w:lang w:bidi="ar-SA"/>
        </w:rPr>
        <w:t xml:space="preserve"> </w:t>
      </w:r>
      <w:r w:rsidR="009C679D" w:rsidRPr="00584360">
        <w:rPr>
          <w:rFonts w:cs="B Lotus" w:hint="cs"/>
          <w:rtl/>
          <w:lang w:bidi="ar-SA"/>
        </w:rPr>
        <w:t>و زکات را بپردازد، و وفا کنندگان به پیمان خود بوده هنگامی که پیمان بندند، و در برابر فقر و بی</w:t>
      </w:r>
      <w:r w:rsidR="004B1141" w:rsidRPr="00584360">
        <w:rPr>
          <w:rFonts w:cs="B Lotus" w:hint="cs"/>
          <w:rtl/>
          <w:lang w:bidi="ar-SA"/>
        </w:rPr>
        <w:t>ماری و به هنگام نبرد، شکیبایند.</w:t>
      </w:r>
      <w:r w:rsidR="009C679D" w:rsidRPr="00584360">
        <w:rPr>
          <w:rFonts w:cs="B Lotus" w:hint="cs"/>
          <w:rtl/>
          <w:lang w:bidi="ar-SA"/>
        </w:rPr>
        <w:t xml:space="preserve"> اینان کسانی هستند که راست</w:t>
      </w:r>
      <w:r w:rsidR="00782812">
        <w:rPr>
          <w:rFonts w:cs="B Lotus" w:hint="cs"/>
          <w:rtl/>
          <w:lang w:bidi="ar-SA"/>
        </w:rPr>
        <w:t xml:space="preserve"> می‌</w:t>
      </w:r>
      <w:r w:rsidR="009C679D" w:rsidRPr="00584360">
        <w:rPr>
          <w:rFonts w:cs="B Lotus" w:hint="cs"/>
          <w:rtl/>
          <w:lang w:bidi="ar-SA"/>
        </w:rPr>
        <w:t>گوین</w:t>
      </w:r>
      <w:r w:rsidR="009B7C5E" w:rsidRPr="00584360">
        <w:rPr>
          <w:rFonts w:cs="B Lotus" w:hint="cs"/>
          <w:rtl/>
          <w:lang w:bidi="ar-SA"/>
        </w:rPr>
        <w:t>د و به راستی پرهیزکاران اینانند</w:t>
      </w:r>
      <w:r w:rsidR="000B2A50">
        <w:rPr>
          <w:rFonts w:ascii="Traditional Arabic" w:hAnsi="Traditional Arabic" w:cs="Traditional Arabic"/>
          <w:rtl/>
          <w:lang w:bidi="ar-SA"/>
        </w:rPr>
        <w:t>»</w:t>
      </w:r>
      <w:r w:rsidR="009B7C5E" w:rsidRPr="00584360">
        <w:rPr>
          <w:rFonts w:cs="B Lotus" w:hint="cs"/>
          <w:rtl/>
          <w:lang w:bidi="ar-SA"/>
        </w:rPr>
        <w:t>.</w:t>
      </w:r>
    </w:p>
    <w:p w:rsidR="000B352F" w:rsidRPr="004F62F5" w:rsidRDefault="009C679D" w:rsidP="004F62F5">
      <w:pPr>
        <w:ind w:left="0" w:firstLine="284"/>
        <w:jc w:val="both"/>
        <w:rPr>
          <w:rFonts w:ascii="KFGQPC Uthmanic Script HAFS" w:hAnsi="KFGQPC Uthmanic Script HAFS" w:cs="KFGQPC Uthmanic Script HAFS"/>
          <w:rtl/>
          <w:lang w:bidi="ar-SA"/>
        </w:rPr>
      </w:pPr>
      <w:r w:rsidRPr="00584360">
        <w:rPr>
          <w:rFonts w:cs="B Lotus" w:hint="cs"/>
          <w:rtl/>
        </w:rPr>
        <w:t>در دعوت اسلام به</w:t>
      </w:r>
      <w:r w:rsidR="00AF1DE3" w:rsidRPr="00584360">
        <w:rPr>
          <w:rFonts w:cs="B Lotus" w:hint="cs"/>
          <w:rtl/>
        </w:rPr>
        <w:t xml:space="preserve"> بخشیدن،</w:t>
      </w:r>
      <w:r w:rsidRPr="00584360">
        <w:rPr>
          <w:rFonts w:cs="B Lotus" w:hint="cs"/>
          <w:rtl/>
        </w:rPr>
        <w:t xml:space="preserve"> منت نهادن مکروه است</w:t>
      </w:r>
      <w:r w:rsidR="009B7C5E" w:rsidRPr="00584360">
        <w:rPr>
          <w:rFonts w:cs="B Lotus" w:hint="cs"/>
          <w:rtl/>
        </w:rPr>
        <w:t>،</w:t>
      </w:r>
      <w:r w:rsidRPr="00584360">
        <w:rPr>
          <w:rFonts w:cs="B Lotus" w:hint="cs"/>
          <w:rtl/>
        </w:rPr>
        <w:t xml:space="preserve"> و حفاظ</w:t>
      </w:r>
      <w:r w:rsidR="009B7C5E" w:rsidRPr="00584360">
        <w:rPr>
          <w:rFonts w:cs="B Lotus" w:hint="cs"/>
          <w:rtl/>
        </w:rPr>
        <w:t>ت</w:t>
      </w:r>
      <w:r w:rsidRPr="00584360">
        <w:rPr>
          <w:rFonts w:cs="B Lotus" w:hint="cs"/>
          <w:rtl/>
        </w:rPr>
        <w:t xml:space="preserve">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سلامت محیط اجتماعی است. چون نفس بشری جز برای تمایل به برتری طلبی دروغین و خوار کردن شخص گ</w:t>
      </w:r>
      <w:r w:rsidR="009B7C5E" w:rsidRPr="00584360">
        <w:rPr>
          <w:rFonts w:cs="B Lotus" w:hint="cs"/>
          <w:rtl/>
        </w:rPr>
        <w:t>یرنده، چیزی را با منت</w:t>
      </w:r>
      <w:r w:rsidR="0047598F">
        <w:rPr>
          <w:rFonts w:cs="B Lotus" w:hint="cs"/>
          <w:rtl/>
        </w:rPr>
        <w:t xml:space="preserve"> نمی‌</w:t>
      </w:r>
      <w:r w:rsidR="009B7C5E" w:rsidRPr="00584360">
        <w:rPr>
          <w:rFonts w:cs="B Lotus" w:hint="cs"/>
          <w:rtl/>
        </w:rPr>
        <w:t>بخشد.</w:t>
      </w:r>
      <w:r w:rsidRPr="00584360">
        <w:rPr>
          <w:rFonts w:cs="B Lotus" w:hint="cs"/>
          <w:rtl/>
        </w:rPr>
        <w:t xml:space="preserve"> و این باعث نقص و کاستی </w:t>
      </w:r>
      <w:r w:rsidR="009B7C5E" w:rsidRPr="00584360">
        <w:rPr>
          <w:rFonts w:cs="B Lotus" w:hint="cs"/>
          <w:rtl/>
        </w:rPr>
        <w:t>گیرنده و احساس خواری وی</w:t>
      </w:r>
      <w:r w:rsidR="00782812">
        <w:rPr>
          <w:rFonts w:cs="B Lotus" w:hint="cs"/>
          <w:rtl/>
        </w:rPr>
        <w:t xml:space="preserve"> می‌</w:t>
      </w:r>
      <w:r w:rsidR="009B7C5E" w:rsidRPr="00584360">
        <w:rPr>
          <w:rFonts w:cs="B Lotus" w:hint="cs"/>
          <w:rtl/>
        </w:rPr>
        <w:t>شود.</w:t>
      </w:r>
      <w:r w:rsidRPr="00584360">
        <w:rPr>
          <w:rFonts w:cs="B Lotus" w:hint="cs"/>
          <w:rtl/>
        </w:rPr>
        <w:t xml:space="preserve"> پس سعی</w:t>
      </w:r>
      <w:r w:rsidR="00782812">
        <w:rPr>
          <w:rFonts w:cs="B Lotus" w:hint="cs"/>
          <w:rtl/>
        </w:rPr>
        <w:t xml:space="preserve"> می‌</w:t>
      </w:r>
      <w:r w:rsidRPr="00584360">
        <w:rPr>
          <w:rFonts w:cs="B Lotus" w:hint="cs"/>
          <w:rtl/>
        </w:rPr>
        <w:t>کند که بر شخص بخشنده برتری بیابد و از اینجا دشمنی و کینه را در دل</w:t>
      </w:r>
      <w:r w:rsidR="00782812">
        <w:rPr>
          <w:rFonts w:cs="B Lotus" w:hint="cs"/>
          <w:rtl/>
        </w:rPr>
        <w:t xml:space="preserve"> می‌</w:t>
      </w:r>
      <w:r w:rsidRPr="00584360">
        <w:rPr>
          <w:rFonts w:cs="B Lotus" w:hint="cs"/>
          <w:rtl/>
        </w:rPr>
        <w:t>پروراند. خداوند متعال</w:t>
      </w:r>
      <w:r w:rsidR="00782812">
        <w:rPr>
          <w:rFonts w:cs="B Lotus" w:hint="cs"/>
          <w:rtl/>
        </w:rPr>
        <w:t xml:space="preserve"> می‌</w:t>
      </w:r>
      <w:r w:rsidRPr="00584360">
        <w:rPr>
          <w:rFonts w:cs="B Lotus" w:hint="cs"/>
          <w:rtl/>
        </w:rPr>
        <w:t>فرما</w:t>
      </w:r>
      <w:r w:rsidR="005A5023">
        <w:rPr>
          <w:rFonts w:cs="B Lotus" w:hint="cs"/>
          <w:rtl/>
        </w:rPr>
        <w:t>ی</w:t>
      </w:r>
      <w:r w:rsidRPr="00584360">
        <w:rPr>
          <w:rFonts w:cs="B Lotus" w:hint="cs"/>
          <w:rtl/>
        </w:rPr>
        <w:t>د:</w:t>
      </w:r>
      <w:r w:rsidR="005A5023">
        <w:rPr>
          <w:rFonts w:cs="B Lotus" w:hint="cs"/>
          <w:rtl/>
        </w:rPr>
        <w:t xml:space="preserve"> </w:t>
      </w:r>
      <w:r w:rsidR="005A5023">
        <w:rPr>
          <w:rFonts w:ascii="Traditional Arabic" w:hAnsi="Traditional Arabic" w:cs="Traditional Arabic"/>
          <w:rtl/>
        </w:rPr>
        <w:t>﴿</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لَّذِينَ</w:t>
      </w:r>
      <w:r w:rsidR="004F62F5">
        <w:rPr>
          <w:rFonts w:ascii="KFGQPC Uthmanic Script HAFS" w:hAnsi="KFGQPC Uthmanic Script HAFS" w:cs="KFGQPC Uthmanic Script HAFS"/>
          <w:rtl/>
          <w:lang w:bidi="ar-SA"/>
        </w:rPr>
        <w:t xml:space="preserve"> يُنفِقُونَ أَمۡوَٰلَهُمۡ فِي سَبِيلِ </w:t>
      </w:r>
      <w:r w:rsidR="004F62F5">
        <w:rPr>
          <w:rFonts w:ascii="KFGQPC Uthmanic Script HAFS" w:hAnsi="KFGQPC Uthmanic Script HAFS" w:cs="KFGQPC Uthmanic Script HAFS" w:hint="cs"/>
          <w:rtl/>
          <w:lang w:bidi="ar-SA"/>
        </w:rPr>
        <w:t>ٱ</w:t>
      </w:r>
      <w:r w:rsidR="004F62F5">
        <w:rPr>
          <w:rFonts w:ascii="KFGQPC Uthmanic Script HAFS" w:hAnsi="KFGQPC Uthmanic Script HAFS" w:cs="KFGQPC Uthmanic Script HAFS" w:hint="eastAsia"/>
          <w:rtl/>
          <w:lang w:bidi="ar-SA"/>
        </w:rPr>
        <w:t>للَّهِ</w:t>
      </w:r>
      <w:r w:rsidR="004F62F5">
        <w:rPr>
          <w:rFonts w:ascii="KFGQPC Uthmanic Script HAFS" w:hAnsi="KFGQPC Uthmanic Script HAFS" w:cs="KFGQPC Uthmanic Script HAFS"/>
          <w:rtl/>
          <w:lang w:bidi="ar-SA"/>
        </w:rPr>
        <w:t xml:space="preserve"> ثُمَّ لَا يُتۡبِعُونَ مَآ أَنفَقُواْ مَنّٗا وَلَآ أَذٗى</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262</w:t>
      </w:r>
      <w:r w:rsidR="005A5023" w:rsidRPr="002369AC">
        <w:rPr>
          <w:rFonts w:ascii="mylotus" w:hAnsi="mylotus" w:cs="mylotus"/>
          <w:sz w:val="26"/>
          <w:szCs w:val="26"/>
          <w:rtl/>
        </w:rPr>
        <w:t>]</w:t>
      </w:r>
      <w:r w:rsidR="005A5023">
        <w:rPr>
          <w:rFonts w:cs="B Lotus" w:hint="cs"/>
          <w:rtl/>
        </w:rPr>
        <w:t>.</w:t>
      </w:r>
      <w:r w:rsidR="009B7C5E" w:rsidRPr="00584360">
        <w:rPr>
          <w:rFonts w:cs="B Lotus" w:hint="cs"/>
          <w:rtl/>
        </w:rPr>
        <w:t xml:space="preserve"> </w:t>
      </w:r>
      <w:r w:rsidR="000B2A50">
        <w:rPr>
          <w:rFonts w:ascii="Traditional Arabic" w:hAnsi="Traditional Arabic" w:cs="Traditional Arabic"/>
          <w:rtl/>
          <w:lang w:bidi="ar-SA"/>
        </w:rPr>
        <w:t>«</w:t>
      </w:r>
      <w:r w:rsidR="0022394E" w:rsidRPr="00584360">
        <w:rPr>
          <w:rFonts w:cs="B Lotus" w:hint="cs"/>
          <w:rtl/>
          <w:lang w:bidi="ar-SA"/>
        </w:rPr>
        <w:t>کسانی که دارائی خود را در راه خدا صرف</w:t>
      </w:r>
      <w:r w:rsidR="00782812">
        <w:rPr>
          <w:rFonts w:cs="B Lotus" w:hint="cs"/>
          <w:rtl/>
          <w:lang w:bidi="ar-SA"/>
        </w:rPr>
        <w:t xml:space="preserve"> می‌</w:t>
      </w:r>
      <w:r w:rsidR="0022394E" w:rsidRPr="00584360">
        <w:rPr>
          <w:rFonts w:cs="B Lotus" w:hint="cs"/>
          <w:rtl/>
          <w:lang w:bidi="ar-SA"/>
        </w:rPr>
        <w:t xml:space="preserve">کنند </w:t>
      </w:r>
      <w:r w:rsidR="000B352F" w:rsidRPr="00584360">
        <w:rPr>
          <w:rFonts w:cs="B Lotus" w:hint="cs"/>
          <w:rtl/>
          <w:lang w:bidi="ar-SA"/>
        </w:rPr>
        <w:t>و به دنبال</w:t>
      </w:r>
      <w:r w:rsidR="00C208AB" w:rsidRPr="00584360">
        <w:rPr>
          <w:rFonts w:cs="B Lotus" w:hint="cs"/>
          <w:rtl/>
          <w:lang w:bidi="ar-SA"/>
        </w:rPr>
        <w:t xml:space="preserve"> آن</w:t>
      </w:r>
      <w:r w:rsidR="000B352F" w:rsidRPr="00584360">
        <w:rPr>
          <w:rFonts w:cs="B Lotus" w:hint="cs"/>
          <w:rtl/>
          <w:lang w:bidi="ar-SA"/>
        </w:rPr>
        <w:t xml:space="preserve"> منت</w:t>
      </w:r>
      <w:r w:rsidR="009B7C5E" w:rsidRPr="00584360">
        <w:rPr>
          <w:rFonts w:cs="B Lotus" w:hint="cs"/>
          <w:rtl/>
          <w:lang w:bidi="ar-SA"/>
        </w:rPr>
        <w:t>ی</w:t>
      </w:r>
      <w:r w:rsidR="0047598F">
        <w:rPr>
          <w:rFonts w:cs="B Lotus" w:hint="cs"/>
          <w:rtl/>
          <w:lang w:bidi="ar-SA"/>
        </w:rPr>
        <w:t xml:space="preserve"> نمی‌</w:t>
      </w:r>
      <w:r w:rsidR="009B7C5E" w:rsidRPr="00584360">
        <w:rPr>
          <w:rFonts w:cs="B Lotus" w:hint="cs"/>
          <w:rtl/>
          <w:lang w:bidi="ar-SA"/>
        </w:rPr>
        <w:t>گذارند و آزاری</w:t>
      </w:r>
      <w:r w:rsidR="0047598F">
        <w:rPr>
          <w:rFonts w:cs="B Lotus" w:hint="cs"/>
          <w:rtl/>
          <w:lang w:bidi="ar-SA"/>
        </w:rPr>
        <w:t xml:space="preserve"> نمی‌</w:t>
      </w:r>
      <w:r w:rsidR="009B7C5E" w:rsidRPr="00584360">
        <w:rPr>
          <w:rFonts w:cs="B Lotus" w:hint="cs"/>
          <w:rtl/>
          <w:lang w:bidi="ar-SA"/>
        </w:rPr>
        <w:t>رسانند</w:t>
      </w:r>
      <w:r w:rsidR="000B2A50">
        <w:rPr>
          <w:rFonts w:ascii="Traditional Arabic" w:hAnsi="Traditional Arabic" w:cs="Traditional Arabic"/>
          <w:rtl/>
          <w:lang w:bidi="ar-SA"/>
        </w:rPr>
        <w:t>»</w:t>
      </w:r>
      <w:r w:rsidR="009B7C5E" w:rsidRPr="00584360">
        <w:rPr>
          <w:rFonts w:cs="B Lotus" w:hint="cs"/>
          <w:rtl/>
          <w:lang w:bidi="ar-SA"/>
        </w:rPr>
        <w:t>.</w:t>
      </w:r>
    </w:p>
    <w:p w:rsidR="00DA6621" w:rsidRPr="000B2A50" w:rsidRDefault="009B7C5E" w:rsidP="008326EA">
      <w:pPr>
        <w:ind w:left="0" w:firstLine="284"/>
        <w:jc w:val="both"/>
        <w:rPr>
          <w:rFonts w:ascii="KFGQPC Uthmanic Script HAFS" w:hAnsi="KFGQPC Uthmanic Script HAFS" w:cs="KFGQPC Uthmanic Script HAFS"/>
          <w:rtl/>
          <w:lang w:bidi="ar-SA"/>
        </w:rPr>
      </w:pPr>
      <w:r w:rsidRPr="00584360">
        <w:rPr>
          <w:rFonts w:cs="B Lotus" w:hint="cs"/>
          <w:rtl/>
        </w:rPr>
        <w:t>در زمینه سلامت جسمانی اسلام</w:t>
      </w:r>
      <w:r w:rsidR="000B352F" w:rsidRPr="00584360">
        <w:rPr>
          <w:rFonts w:cs="B Lotus" w:hint="cs"/>
          <w:rtl/>
        </w:rPr>
        <w:t xml:space="preserve"> به رعایت سلامت تشویق کرده است. چون عقل سالم در بدن سالم است. اسلام طبق عادت خود ابزارهای حفظ</w:t>
      </w:r>
      <w:r w:rsidR="000B2A50">
        <w:rPr>
          <w:rFonts w:cs="B Lotus" w:hint="cs"/>
          <w:rtl/>
        </w:rPr>
        <w:t xml:space="preserve"> کننده‌ای </w:t>
      </w:r>
      <w:r w:rsidR="000B352F" w:rsidRPr="00584360">
        <w:rPr>
          <w:rFonts w:cs="B Lotus" w:hint="cs"/>
          <w:rtl/>
        </w:rPr>
        <w:t>را برای</w:t>
      </w:r>
      <w:r w:rsidR="00C208AB" w:rsidRPr="00584360">
        <w:rPr>
          <w:rFonts w:cs="B Lotus" w:hint="cs"/>
          <w:rtl/>
        </w:rPr>
        <w:t xml:space="preserve"> </w:t>
      </w:r>
      <w:r w:rsidR="00FF4CCC" w:rsidRPr="00584360">
        <w:rPr>
          <w:rFonts w:cs="B Lotus" w:hint="cs"/>
          <w:rtl/>
        </w:rPr>
        <w:t>انواع</w:t>
      </w:r>
      <w:r w:rsidR="000B352F" w:rsidRPr="00584360">
        <w:rPr>
          <w:rFonts w:cs="B Lotus" w:hint="cs"/>
          <w:rtl/>
        </w:rPr>
        <w:t xml:space="preserve"> مختلف خطرهایی که به بیماری جسمی</w:t>
      </w:r>
      <w:r w:rsidR="00782812">
        <w:rPr>
          <w:rFonts w:cs="B Lotus" w:hint="cs"/>
          <w:rtl/>
        </w:rPr>
        <w:t xml:space="preserve"> می‌</w:t>
      </w:r>
      <w:r w:rsidR="0056247C" w:rsidRPr="00584360">
        <w:rPr>
          <w:rFonts w:cs="B Lotus" w:hint="cs"/>
          <w:rtl/>
        </w:rPr>
        <w:t>انجام</w:t>
      </w:r>
      <w:r w:rsidR="000B352F" w:rsidRPr="00584360">
        <w:rPr>
          <w:rFonts w:cs="B Lotus" w:hint="cs"/>
          <w:rtl/>
        </w:rPr>
        <w:t>د، گذ</w:t>
      </w:r>
      <w:r w:rsidR="00AF5C02" w:rsidRPr="00584360">
        <w:rPr>
          <w:rFonts w:cs="B Lotus" w:hint="cs"/>
          <w:rtl/>
        </w:rPr>
        <w:t>ا</w:t>
      </w:r>
      <w:r w:rsidR="000B352F" w:rsidRPr="00584360">
        <w:rPr>
          <w:rFonts w:cs="B Lotus" w:hint="cs"/>
          <w:rtl/>
        </w:rPr>
        <w:t>شته است. اسلام به نظافت تشویق کرده است. اولین</w:t>
      </w:r>
      <w:r w:rsidR="0031712A">
        <w:rPr>
          <w:rFonts w:cs="B Lotus" w:hint="cs"/>
          <w:rtl/>
        </w:rPr>
        <w:t xml:space="preserve"> سوره‌ای </w:t>
      </w:r>
      <w:r w:rsidR="000B352F" w:rsidRPr="00584360">
        <w:rPr>
          <w:rFonts w:cs="B Lotus" w:hint="cs"/>
          <w:rtl/>
        </w:rPr>
        <w:t xml:space="preserve">که از </w:t>
      </w:r>
      <w:r w:rsidR="00C208AB" w:rsidRPr="00584360">
        <w:rPr>
          <w:rFonts w:cs="B Lotus" w:hint="cs"/>
          <w:rtl/>
        </w:rPr>
        <w:t>قرآن</w:t>
      </w:r>
      <w:r w:rsidR="000B352F" w:rsidRPr="00584360">
        <w:rPr>
          <w:rFonts w:cs="B Lotus" w:hint="cs"/>
          <w:rtl/>
        </w:rPr>
        <w:t xml:space="preserve"> نازل شد </w:t>
      </w:r>
      <w:r w:rsidRPr="00584360">
        <w:rPr>
          <w:rFonts w:cs="B Lotus" w:hint="cs"/>
          <w:rtl/>
        </w:rPr>
        <w:t>در سوره علق به علم فرا خواند.</w:t>
      </w:r>
      <w:r w:rsidR="000B2A50">
        <w:rPr>
          <w:rFonts w:cs="B Lotus" w:hint="cs"/>
          <w:rtl/>
        </w:rPr>
        <w:t xml:space="preserve"> </w:t>
      </w:r>
      <w:r w:rsidR="000B2A50">
        <w:rPr>
          <w:rFonts w:ascii="Traditional Arabic" w:hAnsi="Traditional Arabic" w:cs="Traditional Arabic"/>
          <w:rtl/>
        </w:rPr>
        <w:t>﴿</w:t>
      </w:r>
      <w:r w:rsidR="000B2A50">
        <w:rPr>
          <w:rFonts w:ascii="KFGQPC Uthmanic Script HAFS" w:hAnsi="KFGQPC Uthmanic Script HAFS" w:cs="KFGQPC Uthmanic Script HAFS" w:hint="cs"/>
          <w:rtl/>
        </w:rPr>
        <w:t>ٱ</w:t>
      </w:r>
      <w:r w:rsidR="000B2A50">
        <w:rPr>
          <w:rFonts w:ascii="KFGQPC Uthmanic Script HAFS" w:hAnsi="KFGQPC Uthmanic Script HAFS" w:cs="KFGQPC Uthmanic Script HAFS" w:hint="eastAsia"/>
          <w:rtl/>
        </w:rPr>
        <w:t>قۡرَأۡ</w:t>
      </w:r>
      <w:r w:rsidR="000B2A50">
        <w:rPr>
          <w:rFonts w:ascii="Traditional Arabic" w:hAnsi="Traditional Arabic" w:cs="Traditional Arabic"/>
          <w:rtl/>
        </w:rPr>
        <w:t>﴾</w:t>
      </w:r>
      <w:r w:rsidRPr="00584360">
        <w:rPr>
          <w:rFonts w:cs="B Lotus" w:hint="cs"/>
          <w:rtl/>
        </w:rPr>
        <w:t xml:space="preserve"> </w:t>
      </w:r>
      <w:r w:rsidR="000B2A50" w:rsidRPr="000B2A50">
        <w:rPr>
          <w:rFonts w:ascii="mylotus" w:hAnsi="mylotus" w:cs="mylotus"/>
          <w:sz w:val="26"/>
          <w:szCs w:val="26"/>
          <w:rtl/>
        </w:rPr>
        <w:t>[ال</w:t>
      </w:r>
      <w:r w:rsidR="00DA6621" w:rsidRPr="000B2A50">
        <w:rPr>
          <w:rFonts w:ascii="mylotus" w:hAnsi="mylotus" w:cs="mylotus"/>
          <w:sz w:val="26"/>
          <w:szCs w:val="26"/>
          <w:rtl/>
        </w:rPr>
        <w:t>علق</w:t>
      </w:r>
      <w:r w:rsidR="000B2A50" w:rsidRPr="000B2A50">
        <w:rPr>
          <w:rFonts w:ascii="mylotus" w:hAnsi="mylotus" w:cs="mylotus"/>
          <w:sz w:val="26"/>
          <w:szCs w:val="26"/>
          <w:rtl/>
        </w:rPr>
        <w:t>:</w:t>
      </w:r>
      <w:r w:rsidRPr="000B2A50">
        <w:rPr>
          <w:rFonts w:ascii="mylotus" w:hAnsi="mylotus" w:cs="mylotus"/>
          <w:sz w:val="26"/>
          <w:szCs w:val="26"/>
          <w:rtl/>
        </w:rPr>
        <w:t xml:space="preserve"> </w:t>
      </w:r>
      <w:r w:rsidR="00DA6621" w:rsidRPr="000B2A50">
        <w:rPr>
          <w:rFonts w:ascii="mylotus" w:hAnsi="mylotus" w:cs="mylotus"/>
          <w:sz w:val="26"/>
          <w:szCs w:val="26"/>
          <w:rtl/>
        </w:rPr>
        <w:t>1</w:t>
      </w:r>
      <w:r w:rsidR="000B2A50" w:rsidRPr="000B2A50">
        <w:rPr>
          <w:rFonts w:ascii="mylotus" w:hAnsi="mylotus" w:cs="mylotus"/>
          <w:sz w:val="26"/>
          <w:szCs w:val="26"/>
          <w:rtl/>
        </w:rPr>
        <w:t>]</w:t>
      </w:r>
      <w:r w:rsidR="00DA6621" w:rsidRPr="00584360">
        <w:rPr>
          <w:rFonts w:cs="B Lotus" w:hint="cs"/>
          <w:rtl/>
        </w:rPr>
        <w:t xml:space="preserve"> یعنی بخوان و در دومین</w:t>
      </w:r>
      <w:r w:rsidR="0031712A">
        <w:rPr>
          <w:rFonts w:cs="B Lotus" w:hint="cs"/>
          <w:rtl/>
        </w:rPr>
        <w:t xml:space="preserve"> سوره‌ای </w:t>
      </w:r>
      <w:r w:rsidR="00DA6621" w:rsidRPr="00584360">
        <w:rPr>
          <w:rFonts w:cs="B Lotus" w:hint="cs"/>
          <w:rtl/>
        </w:rPr>
        <w:t>که نازل کرد به نظافت فرا خواند، که</w:t>
      </w:r>
      <w:r w:rsidR="00782812">
        <w:rPr>
          <w:rFonts w:cs="B Lotus" w:hint="cs"/>
          <w:rtl/>
        </w:rPr>
        <w:t xml:space="preserve"> می‌</w:t>
      </w:r>
      <w:r w:rsidR="00DA6621"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326EA">
        <w:rPr>
          <w:rFonts w:ascii="KFGQPC Uthmanic Script HAFS" w:hAnsi="KFGQPC Uthmanic Script HAFS" w:cs="KFGQPC Uthmanic Script HAFS"/>
          <w:rtl/>
          <w:lang w:bidi="ar-SA"/>
        </w:rPr>
        <w:t>وَثِيَابَكَ فَطَهِّرۡ 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المدثر: 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0B2A50">
        <w:rPr>
          <w:rFonts w:ascii="Traditional Arabic" w:hAnsi="Traditional Arabic" w:cs="Traditional Arabic"/>
          <w:rtl/>
          <w:lang w:bidi="ar-SA"/>
        </w:rPr>
        <w:t>«</w:t>
      </w:r>
      <w:r w:rsidRPr="00584360">
        <w:rPr>
          <w:rFonts w:cs="B Lotus" w:hint="cs"/>
          <w:rtl/>
          <w:lang w:bidi="ar-SA"/>
        </w:rPr>
        <w:t>لباست را پاکیزه گردان</w:t>
      </w:r>
      <w:r w:rsidR="000B2A50">
        <w:rPr>
          <w:rFonts w:ascii="Traditional Arabic" w:hAnsi="Traditional Arabic" w:cs="Traditional Arabic"/>
          <w:rtl/>
          <w:lang w:bidi="ar-SA"/>
        </w:rPr>
        <w:t>»</w:t>
      </w:r>
      <w:r w:rsidRPr="00584360">
        <w:rPr>
          <w:rFonts w:cs="B Lotus" w:hint="cs"/>
          <w:rtl/>
          <w:lang w:bidi="ar-SA"/>
        </w:rPr>
        <w:t>.</w:t>
      </w:r>
    </w:p>
    <w:p w:rsidR="00093F72" w:rsidRPr="008326EA" w:rsidRDefault="00DA6621" w:rsidP="008326EA">
      <w:pPr>
        <w:ind w:left="0" w:firstLine="284"/>
        <w:jc w:val="both"/>
        <w:rPr>
          <w:rFonts w:ascii="KFGQPC Uthmanic Script HAFS" w:hAnsi="KFGQPC Uthmanic Script HAFS" w:cs="KFGQPC Uthmanic Script HAFS"/>
          <w:rtl/>
          <w:lang w:bidi="ar-SA"/>
        </w:rPr>
      </w:pPr>
      <w:r w:rsidRPr="00584360">
        <w:rPr>
          <w:rFonts w:cs="B Lotus" w:hint="cs"/>
          <w:rtl/>
        </w:rPr>
        <w:t>خ</w:t>
      </w:r>
      <w:r w:rsidR="00AF5C02" w:rsidRPr="00584360">
        <w:rPr>
          <w:rFonts w:cs="B Lotus" w:hint="cs"/>
          <w:rtl/>
        </w:rPr>
        <w:t>داوند متعال توبه و گناهان و پاک بودن</w:t>
      </w:r>
      <w:r w:rsidRPr="00584360">
        <w:rPr>
          <w:rFonts w:cs="B Lotus" w:hint="cs"/>
          <w:rtl/>
        </w:rPr>
        <w:t xml:space="preserve"> و سایر امور را از هم نزدیک</w:t>
      </w:r>
      <w:r w:rsidR="00782812">
        <w:rPr>
          <w:rFonts w:cs="B Lotus" w:hint="cs"/>
          <w:rtl/>
        </w:rPr>
        <w:t xml:space="preserve"> می‌</w:t>
      </w:r>
      <w:r w:rsidRPr="00584360">
        <w:rPr>
          <w:rFonts w:cs="B Lotus" w:hint="cs"/>
          <w:rtl/>
        </w:rPr>
        <w:t>گرداند. همچنان که اسلام بر سلامت محیط زیست تأکید</w:t>
      </w:r>
      <w:r w:rsidR="00782812">
        <w:rPr>
          <w:rFonts w:cs="B Lotus" w:hint="cs"/>
          <w:rtl/>
        </w:rPr>
        <w:t xml:space="preserve"> می‌</w:t>
      </w:r>
      <w:r w:rsidRPr="00584360">
        <w:rPr>
          <w:rFonts w:cs="B Lotus" w:hint="cs"/>
          <w:rtl/>
        </w:rPr>
        <w:t>کند. چون گناهان منجر به آلودگی شنوایی و دیداری و عقلی</w:t>
      </w:r>
      <w:r w:rsidR="00782812">
        <w:rPr>
          <w:rFonts w:cs="B Lotus" w:hint="cs"/>
          <w:rtl/>
        </w:rPr>
        <w:t xml:space="preserve"> می‌</w:t>
      </w:r>
      <w:r w:rsidRPr="00584360">
        <w:rPr>
          <w:rFonts w:cs="B Lotus" w:hint="cs"/>
          <w:rtl/>
        </w:rPr>
        <w:t>شوند.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326EA">
        <w:rPr>
          <w:rFonts w:ascii="KFGQPC Uthmanic Script HAFS" w:hAnsi="KFGQPC Uthmanic Script HAFS" w:cs="KFGQPC Uthmanic Script HAFS"/>
          <w:rtl/>
          <w:lang w:bidi="ar-SA"/>
        </w:rPr>
        <w:t xml:space="preserve">إِنَّ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للَّهَ</w:t>
      </w:r>
      <w:r w:rsidR="008326EA">
        <w:rPr>
          <w:rFonts w:ascii="KFGQPC Uthmanic Script HAFS" w:hAnsi="KFGQPC Uthmanic Script HAFS" w:cs="KFGQPC Uthmanic Script HAFS"/>
          <w:rtl/>
          <w:lang w:bidi="ar-SA"/>
        </w:rPr>
        <w:t xml:space="preserve"> يُحِبُّ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لتَّوَّٰبِينَ</w:t>
      </w:r>
      <w:r w:rsidR="008326EA">
        <w:rPr>
          <w:rFonts w:ascii="KFGQPC Uthmanic Script HAFS" w:hAnsi="KFGQPC Uthmanic Script HAFS" w:cs="KFGQPC Uthmanic Script HAFS"/>
          <w:rtl/>
          <w:lang w:bidi="ar-SA"/>
        </w:rPr>
        <w:t xml:space="preserve"> وَيُحِبُّ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لۡمُتَطَهِّرِينَ</w:t>
      </w:r>
      <w:r w:rsidR="008326EA">
        <w:rPr>
          <w:rFonts w:ascii="KFGQPC Uthmanic Script HAFS" w:hAnsi="KFGQPC Uthmanic Script HAFS" w:cs="KFGQPC Uthmanic Script HAFS"/>
          <w:rtl/>
          <w:lang w:bidi="ar-SA"/>
        </w:rPr>
        <w:t xml:space="preserve"> ٢٢٢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222</w:t>
      </w:r>
      <w:r w:rsidR="005A5023" w:rsidRPr="002369AC">
        <w:rPr>
          <w:rFonts w:ascii="mylotus" w:hAnsi="mylotus" w:cs="mylotus"/>
          <w:sz w:val="26"/>
          <w:szCs w:val="26"/>
          <w:rtl/>
        </w:rPr>
        <w:t>]</w:t>
      </w:r>
      <w:r w:rsidR="005A5023">
        <w:rPr>
          <w:rFonts w:cs="B Lotus" w:hint="cs"/>
          <w:rtl/>
        </w:rPr>
        <w:t>.</w:t>
      </w:r>
      <w:r w:rsidR="009B7C5E" w:rsidRPr="00584360">
        <w:rPr>
          <w:rFonts w:cs="B Lotus" w:hint="cs"/>
          <w:rtl/>
        </w:rPr>
        <w:t xml:space="preserve"> </w:t>
      </w:r>
      <w:r w:rsidR="000B2A50">
        <w:rPr>
          <w:rFonts w:ascii="Traditional Arabic" w:hAnsi="Traditional Arabic" w:cs="Traditional Arabic"/>
          <w:rtl/>
          <w:lang w:bidi="ar-SA"/>
        </w:rPr>
        <w:t>«</w:t>
      </w:r>
      <w:r w:rsidR="00CB15F1">
        <w:rPr>
          <w:rFonts w:cs="B Lotus" w:hint="cs"/>
          <w:rtl/>
          <w:lang w:bidi="ar-SA"/>
        </w:rPr>
        <w:t>بی‌</w:t>
      </w:r>
      <w:r w:rsidR="00093F72" w:rsidRPr="00584360">
        <w:rPr>
          <w:rFonts w:cs="B Lotus" w:hint="cs"/>
          <w:rtl/>
          <w:lang w:bidi="ar-SA"/>
        </w:rPr>
        <w:t>گمان خداوند توب</w:t>
      </w:r>
      <w:r w:rsidR="009B7C5E" w:rsidRPr="00584360">
        <w:rPr>
          <w:rFonts w:cs="B Lotus" w:hint="cs"/>
          <w:rtl/>
          <w:lang w:bidi="ar-SA"/>
        </w:rPr>
        <w:t>ه کاران و پاکان را دوست</w:t>
      </w:r>
      <w:r w:rsidR="00782812">
        <w:rPr>
          <w:rFonts w:cs="B Lotus" w:hint="cs"/>
          <w:rtl/>
          <w:lang w:bidi="ar-SA"/>
        </w:rPr>
        <w:t xml:space="preserve"> می‌</w:t>
      </w:r>
      <w:r w:rsidR="009B7C5E" w:rsidRPr="00584360">
        <w:rPr>
          <w:rFonts w:cs="B Lotus" w:hint="cs"/>
          <w:rtl/>
          <w:lang w:bidi="ar-SA"/>
        </w:rPr>
        <w:t>دارد</w:t>
      </w:r>
      <w:r w:rsidR="000B2A50">
        <w:rPr>
          <w:rFonts w:ascii="Traditional Arabic" w:hAnsi="Traditional Arabic" w:cs="Traditional Arabic"/>
          <w:rtl/>
          <w:lang w:bidi="ar-SA"/>
        </w:rPr>
        <w:t>»</w:t>
      </w:r>
      <w:r w:rsidR="009B7C5E" w:rsidRPr="00584360">
        <w:rPr>
          <w:rFonts w:cs="B Lotus" w:hint="cs"/>
          <w:rtl/>
          <w:lang w:bidi="ar-SA"/>
        </w:rPr>
        <w:t>.</w:t>
      </w:r>
    </w:p>
    <w:p w:rsidR="006105A2" w:rsidRPr="00584360" w:rsidRDefault="00093F72" w:rsidP="00A525C6">
      <w:pPr>
        <w:ind w:left="0" w:firstLine="284"/>
        <w:jc w:val="both"/>
        <w:rPr>
          <w:rFonts w:cs="B Lotus"/>
          <w:rtl/>
        </w:rPr>
      </w:pPr>
      <w:r w:rsidRPr="00584360">
        <w:rPr>
          <w:rFonts w:cs="B Lotus" w:hint="cs"/>
          <w:rtl/>
        </w:rPr>
        <w:t>نظافت از نشانه</w:t>
      </w:r>
      <w:r w:rsidR="005054FC">
        <w:rPr>
          <w:rFonts w:cs="B Lotus" w:hint="cs"/>
          <w:rtl/>
        </w:rPr>
        <w:t xml:space="preserve">‌های </w:t>
      </w:r>
      <w:r w:rsidR="009B7C5E" w:rsidRPr="00584360">
        <w:rPr>
          <w:rFonts w:cs="B Lotus" w:hint="cs"/>
          <w:rtl/>
        </w:rPr>
        <w:t>ایمان،</w:t>
      </w:r>
      <w:r w:rsidRPr="00584360">
        <w:rPr>
          <w:rFonts w:cs="B Lotus" w:hint="cs"/>
          <w:rtl/>
        </w:rPr>
        <w:t xml:space="preserve"> و تقویت کننده ایمان و دلیل بر</w:t>
      </w:r>
      <w:r w:rsidR="00C208AB" w:rsidRPr="00584360">
        <w:rPr>
          <w:rFonts w:cs="B Lotus" w:hint="cs"/>
          <w:rtl/>
        </w:rPr>
        <w:t xml:space="preserve"> آن</w:t>
      </w:r>
      <w:r w:rsidR="00782812">
        <w:rPr>
          <w:rFonts w:cs="B Lotus" w:hint="cs"/>
          <w:rtl/>
        </w:rPr>
        <w:t xml:space="preserve"> می‌</w:t>
      </w:r>
      <w:r w:rsidR="009B7C5E" w:rsidRPr="00584360">
        <w:rPr>
          <w:rFonts w:cs="B Lotus" w:hint="cs"/>
          <w:rtl/>
        </w:rPr>
        <w:t>باشد.</w:t>
      </w:r>
      <w:r w:rsidRPr="00584360">
        <w:rPr>
          <w:rFonts w:cs="B Lotus" w:hint="cs"/>
          <w:rtl/>
        </w:rPr>
        <w:t xml:space="preserve"> چون مسلمان حقیقی بدن و لباس و محیطش پاکیزه است. نظافت در این امور ضامن برطرف شدن میکروب</w:t>
      </w:r>
      <w:r w:rsidR="003C4FC2">
        <w:rPr>
          <w:rFonts w:cs="B Lotus" w:hint="cs"/>
          <w:rtl/>
        </w:rPr>
        <w:t xml:space="preserve">‌هایی </w:t>
      </w:r>
      <w:r w:rsidR="00782812">
        <w:rPr>
          <w:rFonts w:cs="B Lotus" w:hint="cs"/>
          <w:rtl/>
        </w:rPr>
        <w:t>می‌</w:t>
      </w:r>
      <w:r w:rsidRPr="00584360">
        <w:rPr>
          <w:rFonts w:cs="B Lotus" w:hint="cs"/>
          <w:rtl/>
        </w:rPr>
        <w:t>شود که سبب بیماری هستند. پس مشاهده</w:t>
      </w:r>
      <w:r w:rsidR="00782812">
        <w:rPr>
          <w:rFonts w:cs="B Lotus" w:hint="cs"/>
          <w:rtl/>
        </w:rPr>
        <w:t xml:space="preserve"> می‌</w:t>
      </w:r>
      <w:r w:rsidRPr="00584360">
        <w:rPr>
          <w:rFonts w:cs="B Lotus" w:hint="cs"/>
          <w:rtl/>
        </w:rPr>
        <w:t>کنی که اسلام بر شستن بدن و عطر زدن</w:t>
      </w:r>
      <w:r w:rsidR="009B7C5E" w:rsidRPr="00584360">
        <w:rPr>
          <w:rFonts w:cs="B Lotus" w:hint="cs"/>
          <w:rtl/>
        </w:rPr>
        <w:t xml:space="preserve"> مخصوصاً</w:t>
      </w:r>
      <w:r w:rsidR="00AF5C02" w:rsidRPr="00584360">
        <w:rPr>
          <w:rFonts w:cs="B Lotus" w:hint="cs"/>
          <w:rtl/>
        </w:rPr>
        <w:t xml:space="preserve"> هنگامی که نزد جمع است، تأکید کرده است.</w:t>
      </w:r>
      <w:r w:rsidRPr="00584360">
        <w:rPr>
          <w:rFonts w:cs="B Lotus" w:hint="cs"/>
          <w:rtl/>
        </w:rPr>
        <w:t xml:space="preserve"> چون به علت شلوغی و تراکم مردم در یک جا بوهای بد از</w:t>
      </w:r>
      <w:r w:rsidR="000B2A50">
        <w:rPr>
          <w:rFonts w:cs="B Lotus" w:hint="cs"/>
          <w:rtl/>
        </w:rPr>
        <w:t xml:space="preserve"> بدن‌ها</w:t>
      </w:r>
      <w:r w:rsidRPr="00584360">
        <w:rPr>
          <w:rFonts w:cs="B Lotus" w:hint="cs"/>
          <w:rtl/>
        </w:rPr>
        <w:t>یی که تم</w:t>
      </w:r>
      <w:r w:rsidR="00AF5C02" w:rsidRPr="00584360">
        <w:rPr>
          <w:rFonts w:cs="B Lotus" w:hint="cs"/>
          <w:rtl/>
        </w:rPr>
        <w:t>ی</w:t>
      </w:r>
      <w:r w:rsidRPr="00584360">
        <w:rPr>
          <w:rFonts w:cs="B Lotus" w:hint="cs"/>
          <w:rtl/>
        </w:rPr>
        <w:t>یز نیستند، بر</w:t>
      </w:r>
      <w:r w:rsidR="00782812">
        <w:rPr>
          <w:rFonts w:cs="B Lotus" w:hint="cs"/>
          <w:rtl/>
        </w:rPr>
        <w:t xml:space="preserve"> می‌</w:t>
      </w:r>
      <w:r w:rsidRPr="00584360">
        <w:rPr>
          <w:rFonts w:cs="B Lotus" w:hint="cs"/>
          <w:rtl/>
        </w:rPr>
        <w:t>خیز</w:t>
      </w:r>
      <w:r w:rsidR="009B7C5E" w:rsidRPr="00584360">
        <w:rPr>
          <w:rFonts w:cs="B Lotus" w:hint="cs"/>
          <w:rtl/>
        </w:rPr>
        <w:t>د و سپس سبب اذیت</w:t>
      </w:r>
      <w:r w:rsidRPr="00584360">
        <w:rPr>
          <w:rFonts w:cs="B Lotus" w:hint="cs"/>
          <w:rtl/>
        </w:rPr>
        <w:t xml:space="preserve"> و آزار دیگران</w:t>
      </w:r>
      <w:r w:rsidR="00782812">
        <w:rPr>
          <w:rFonts w:cs="B Lotus" w:hint="cs"/>
          <w:rtl/>
        </w:rPr>
        <w:t xml:space="preserve"> می‌</w:t>
      </w:r>
      <w:r w:rsidRPr="00584360">
        <w:rPr>
          <w:rFonts w:cs="B Lotus" w:hint="cs"/>
          <w:rtl/>
        </w:rPr>
        <w:t>شود. پیامبر</w:t>
      </w:r>
      <w:r w:rsidR="009B7C5E" w:rsidRPr="00584360">
        <w:rPr>
          <w:rFonts w:cs="B Lotus" w:hint="cs"/>
          <w:rtl/>
        </w:rPr>
        <w:sym w:font="AGA Arabesque" w:char="F072"/>
      </w:r>
      <w:r w:rsidRPr="00584360">
        <w:rPr>
          <w:rFonts w:cs="B Lotus" w:hint="cs"/>
          <w:rtl/>
        </w:rPr>
        <w:t xml:space="preserve"> به شستن بدن و عطر زدن تشویق کرده است</w:t>
      </w:r>
      <w:r w:rsidR="009B7C5E" w:rsidRPr="00584360">
        <w:rPr>
          <w:rFonts w:cs="B Lotus" w:hint="cs"/>
          <w:rtl/>
        </w:rPr>
        <w:t>.</w:t>
      </w:r>
      <w:r w:rsidRPr="00584360">
        <w:rPr>
          <w:rFonts w:cs="B Lotus" w:hint="cs"/>
          <w:rtl/>
        </w:rPr>
        <w:t xml:space="preserve"> وی</w:t>
      </w:r>
      <w:r w:rsidR="00782812">
        <w:rPr>
          <w:rFonts w:cs="B Lotus" w:hint="cs"/>
          <w:rtl/>
        </w:rPr>
        <w:t xml:space="preserve"> می‌</w:t>
      </w:r>
      <w:r w:rsidRPr="00584360">
        <w:rPr>
          <w:rFonts w:cs="B Lotus" w:hint="cs"/>
          <w:rtl/>
        </w:rPr>
        <w:t>فرماید:</w:t>
      </w:r>
      <w:r w:rsidR="009B7C5E" w:rsidRPr="00584360">
        <w:rPr>
          <w:rFonts w:cs="B Lotus" w:hint="cs"/>
          <w:rtl/>
        </w:rPr>
        <w:t xml:space="preserve"> «</w:t>
      </w:r>
      <w:r w:rsidR="006105A2" w:rsidRPr="00584360">
        <w:rPr>
          <w:rFonts w:cs="B Lotus" w:hint="cs"/>
          <w:rtl/>
        </w:rPr>
        <w:t>روز جمعه بدن و سرهای خود را بشویید و هر چند که ج</w:t>
      </w:r>
      <w:r w:rsidR="009B7C5E" w:rsidRPr="00584360">
        <w:rPr>
          <w:rFonts w:cs="B Lotus" w:hint="cs"/>
          <w:rtl/>
        </w:rPr>
        <w:t>نب هم نباشید و به خود عطر بزنید</w:t>
      </w:r>
      <w:r w:rsidR="006105A2"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2"/>
      </w:r>
      <w:r w:rsidR="00204A3D" w:rsidRPr="00C825F2">
        <w:rPr>
          <w:rFonts w:cs="B Lotus" w:hint="cs"/>
          <w:vertAlign w:val="superscript"/>
          <w:rtl/>
        </w:rPr>
        <w:t>)</w:t>
      </w:r>
      <w:r w:rsidR="009B7C5E" w:rsidRPr="00584360">
        <w:rPr>
          <w:rFonts w:cs="B Lotus" w:hint="cs"/>
          <w:rtl/>
        </w:rPr>
        <w:t xml:space="preserve">. </w:t>
      </w:r>
    </w:p>
    <w:p w:rsidR="006105A2" w:rsidRPr="00584360" w:rsidRDefault="00AF5C02" w:rsidP="00A525C6">
      <w:pPr>
        <w:ind w:left="0" w:firstLine="284"/>
        <w:jc w:val="both"/>
        <w:rPr>
          <w:rFonts w:cs="B Lotus"/>
          <w:rtl/>
        </w:rPr>
      </w:pPr>
      <w:r w:rsidRPr="00584360">
        <w:rPr>
          <w:rFonts w:cs="B Lotus" w:hint="cs"/>
          <w:rtl/>
        </w:rPr>
        <w:t>بلکه اسلام</w:t>
      </w:r>
      <w:r w:rsidR="006105A2" w:rsidRPr="00584360">
        <w:rPr>
          <w:rFonts w:cs="B Lotus" w:hint="cs"/>
          <w:rtl/>
        </w:rPr>
        <w:t xml:space="preserve"> مدت زمانی را تعیین کرده است که شخص مسلمان نظافت بدنش را رعایت کند. پیامبر</w:t>
      </w:r>
      <w:r w:rsidR="009B7C5E" w:rsidRPr="00584360">
        <w:rPr>
          <w:rFonts w:cs="B Lotus" w:hint="cs"/>
          <w:rtl/>
        </w:rPr>
        <w:t xml:space="preserve"> </w:t>
      </w:r>
      <w:r w:rsidR="006105A2" w:rsidRPr="00584360">
        <w:rPr>
          <w:rFonts w:cs="B Lotus" w:hint="cs"/>
          <w:rtl/>
        </w:rPr>
        <w:t>هدایتگر و مژده دهنده</w:t>
      </w:r>
      <w:r w:rsidR="009B7C5E" w:rsidRPr="00584360">
        <w:rPr>
          <w:rFonts w:cs="B Lotus" w:hint="cs"/>
          <w:rtl/>
        </w:rPr>
        <w:sym w:font="AGA Arabesque" w:char="F072"/>
      </w:r>
      <w:r w:rsidR="00782812">
        <w:rPr>
          <w:rFonts w:cs="B Lotus" w:hint="cs"/>
          <w:rtl/>
        </w:rPr>
        <w:t xml:space="preserve"> می‌</w:t>
      </w:r>
      <w:r w:rsidR="006105A2" w:rsidRPr="00584360">
        <w:rPr>
          <w:rFonts w:cs="B Lotus" w:hint="cs"/>
          <w:rtl/>
        </w:rPr>
        <w:t>فرماید:</w:t>
      </w:r>
      <w:r w:rsidR="009B7C5E" w:rsidRPr="00584360">
        <w:rPr>
          <w:rFonts w:cs="B Lotus" w:hint="cs"/>
          <w:rtl/>
        </w:rPr>
        <w:t xml:space="preserve"> «</w:t>
      </w:r>
      <w:r w:rsidR="006105A2" w:rsidRPr="00584360">
        <w:rPr>
          <w:rFonts w:cs="B Lotus" w:hint="cs"/>
          <w:rtl/>
        </w:rPr>
        <w:t>حق هر مسلمانی است که در هر هفته</w:t>
      </w:r>
      <w:r w:rsidRPr="00584360">
        <w:rPr>
          <w:rFonts w:cs="B Lotus" w:hint="cs"/>
          <w:rtl/>
        </w:rPr>
        <w:t xml:space="preserve"> حداقل</w:t>
      </w:r>
      <w:r w:rsidR="009B7C5E" w:rsidRPr="00584360">
        <w:rPr>
          <w:rFonts w:cs="B Lotus" w:hint="cs"/>
          <w:rtl/>
        </w:rPr>
        <w:t xml:space="preserve"> یک بار سر و بدن خود را بشوید</w:t>
      </w:r>
      <w:r w:rsidR="006105A2"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3"/>
      </w:r>
      <w:r w:rsidR="00204A3D" w:rsidRPr="00C825F2">
        <w:rPr>
          <w:rFonts w:cs="B Lotus" w:hint="cs"/>
          <w:vertAlign w:val="superscript"/>
          <w:rtl/>
        </w:rPr>
        <w:t>)</w:t>
      </w:r>
      <w:r w:rsidR="009B7C5E" w:rsidRPr="00584360">
        <w:rPr>
          <w:rFonts w:cs="B Lotus" w:hint="cs"/>
          <w:rtl/>
        </w:rPr>
        <w:t xml:space="preserve">. </w:t>
      </w:r>
    </w:p>
    <w:p w:rsidR="009C679D" w:rsidRPr="00584360" w:rsidRDefault="006105A2" w:rsidP="00FD2165">
      <w:pPr>
        <w:ind w:left="0" w:firstLine="284"/>
        <w:jc w:val="both"/>
        <w:rPr>
          <w:rFonts w:cs="B Lotus"/>
          <w:rtl/>
        </w:rPr>
      </w:pPr>
      <w:r w:rsidRPr="00584360">
        <w:rPr>
          <w:rFonts w:cs="B Lotus" w:hint="cs"/>
          <w:rtl/>
        </w:rPr>
        <w:t>نظافت در اسلام</w:t>
      </w:r>
      <w:r w:rsidR="009B7C5E" w:rsidRPr="00584360">
        <w:rPr>
          <w:rFonts w:cs="B Lotus" w:hint="cs"/>
          <w:rtl/>
        </w:rPr>
        <w:t xml:space="preserve"> عبادت و سلامت است، و معیار تمدن</w:t>
      </w:r>
      <w:r w:rsidRPr="00584360">
        <w:rPr>
          <w:rFonts w:cs="B Lotus" w:hint="cs"/>
          <w:rtl/>
        </w:rPr>
        <w:t xml:space="preserve"> و همچنین پیشرفت ملت</w:t>
      </w:r>
      <w:r w:rsidR="00E82E6E">
        <w:rPr>
          <w:rFonts w:cs="B Lotus" w:hint="cs"/>
          <w:rtl/>
        </w:rPr>
        <w:t xml:space="preserve">‌ها </w:t>
      </w:r>
      <w:r w:rsidR="00782812">
        <w:rPr>
          <w:rFonts w:cs="B Lotus" w:hint="cs"/>
          <w:rtl/>
        </w:rPr>
        <w:t>می‌</w:t>
      </w:r>
      <w:r w:rsidRPr="00584360">
        <w:rPr>
          <w:rFonts w:cs="B Lotus" w:hint="cs"/>
          <w:rtl/>
        </w:rPr>
        <w:t xml:space="preserve">باشد. همچنانکه یکی از </w:t>
      </w:r>
      <w:r w:rsidR="009B7C5E" w:rsidRPr="00584360">
        <w:rPr>
          <w:rFonts w:cs="B Lotus" w:hint="cs"/>
          <w:rtl/>
        </w:rPr>
        <w:t>مفاهیم عمیق رفتار متمدنانه</w:t>
      </w:r>
      <w:r w:rsidRPr="00584360">
        <w:rPr>
          <w:rFonts w:cs="B Lotus" w:hint="cs"/>
          <w:rtl/>
        </w:rPr>
        <w:t xml:space="preserve"> است.</w:t>
      </w:r>
      <w:r w:rsidR="009C679D" w:rsidRPr="00584360">
        <w:rPr>
          <w:rFonts w:cs="B Lotus"/>
          <w:rtl/>
        </w:rPr>
        <w:t xml:space="preserve"> </w:t>
      </w:r>
    </w:p>
    <w:p w:rsidR="006105A2" w:rsidRPr="00584360" w:rsidRDefault="006105A2" w:rsidP="00FD2165">
      <w:pPr>
        <w:ind w:left="0" w:firstLine="284"/>
        <w:jc w:val="both"/>
        <w:rPr>
          <w:rFonts w:cs="B Lotus"/>
          <w:rtl/>
        </w:rPr>
      </w:pPr>
      <w:r w:rsidRPr="00584360">
        <w:rPr>
          <w:rFonts w:cs="B Lotus" w:hint="cs"/>
          <w:rtl/>
        </w:rPr>
        <w:t>اسلام علاوه بر نظافت بدن به نظافت لباس و مرتب کردن</w:t>
      </w:r>
      <w:r w:rsidR="00C208AB" w:rsidRPr="00584360">
        <w:rPr>
          <w:rFonts w:cs="B Lotus" w:hint="cs"/>
          <w:rtl/>
        </w:rPr>
        <w:t xml:space="preserve"> آن</w:t>
      </w:r>
      <w:r w:rsidR="009B7C5E" w:rsidRPr="00584360">
        <w:rPr>
          <w:rFonts w:cs="B Lotus" w:hint="cs"/>
          <w:rtl/>
        </w:rPr>
        <w:t xml:space="preserve"> و شانه کردن موی سر،</w:t>
      </w:r>
      <w:r w:rsidRPr="00584360">
        <w:rPr>
          <w:rFonts w:cs="B Lotus" w:hint="cs"/>
          <w:rtl/>
        </w:rPr>
        <w:t xml:space="preserve"> و زیبایی ظاهر و کوتاه کردن ناخن</w:t>
      </w:r>
      <w:r w:rsidR="009B7C5E" w:rsidRPr="00584360">
        <w:rPr>
          <w:rFonts w:cs="B Lotus" w:hint="cs"/>
          <w:rtl/>
        </w:rPr>
        <w:t>،</w:t>
      </w:r>
      <w:r w:rsidRPr="00584360">
        <w:rPr>
          <w:rFonts w:cs="B Lotus" w:hint="cs"/>
          <w:rtl/>
        </w:rPr>
        <w:t xml:space="preserve"> </w:t>
      </w:r>
      <w:r w:rsidR="00AF5C02" w:rsidRPr="00584360">
        <w:rPr>
          <w:rFonts w:cs="B Lotus" w:hint="cs"/>
          <w:rtl/>
        </w:rPr>
        <w:t>و</w:t>
      </w:r>
      <w:r w:rsidRPr="00584360">
        <w:rPr>
          <w:rFonts w:cs="B Lotus" w:hint="cs"/>
          <w:rtl/>
        </w:rPr>
        <w:t xml:space="preserve"> از بین بردن موهای زائد</w:t>
      </w:r>
      <w:r w:rsidR="009B7C5E" w:rsidRPr="00584360">
        <w:rPr>
          <w:rFonts w:cs="B Lotus" w:hint="cs"/>
          <w:rtl/>
        </w:rPr>
        <w:t>،</w:t>
      </w:r>
      <w:r w:rsidRPr="00584360">
        <w:rPr>
          <w:rFonts w:cs="B Lotus" w:hint="cs"/>
          <w:rtl/>
        </w:rPr>
        <w:t xml:space="preserve"> و عطر زدن اشاره کرده است</w:t>
      </w:r>
      <w:r w:rsidR="00656D80" w:rsidRPr="00584360">
        <w:rPr>
          <w:rFonts w:cs="B Lotus" w:hint="cs"/>
          <w:rtl/>
        </w:rPr>
        <w:t xml:space="preserve"> </w:t>
      </w:r>
      <w:r w:rsidRPr="00584360">
        <w:rPr>
          <w:rFonts w:cs="B Lotus" w:hint="cs"/>
          <w:rtl/>
        </w:rPr>
        <w:t>و این امور فقط برای این است</w:t>
      </w:r>
      <w:r w:rsidR="005655EF">
        <w:rPr>
          <w:rFonts w:cs="B Lotus" w:hint="cs"/>
          <w:rtl/>
        </w:rPr>
        <w:t xml:space="preserve"> </w:t>
      </w:r>
      <w:r w:rsidR="00BD097B" w:rsidRPr="00584360">
        <w:rPr>
          <w:rFonts w:cs="B Lotus" w:hint="cs"/>
          <w:rtl/>
        </w:rPr>
        <w:t>که شخص مسلمان</w:t>
      </w:r>
      <w:r w:rsidR="005655EF">
        <w:rPr>
          <w:rFonts w:cs="B Lotus" w:hint="cs"/>
          <w:rtl/>
        </w:rPr>
        <w:t xml:space="preserve"> </w:t>
      </w:r>
      <w:r w:rsidR="00BD097B" w:rsidRPr="00584360">
        <w:rPr>
          <w:rFonts w:cs="B Lotus" w:hint="cs"/>
          <w:rtl/>
        </w:rPr>
        <w:t>با ظاهری آراسته و شایسته ظاهر بشود تا موجب احترام و دوست داشتن وی در میان مردم بشود.</w:t>
      </w:r>
    </w:p>
    <w:p w:rsidR="00BD097B" w:rsidRPr="00584360" w:rsidRDefault="00BD097B" w:rsidP="000B2A50">
      <w:pPr>
        <w:ind w:left="0" w:firstLine="284"/>
        <w:jc w:val="both"/>
        <w:rPr>
          <w:rFonts w:cs="B Lotus"/>
          <w:rtl/>
        </w:rPr>
      </w:pPr>
      <w:r w:rsidRPr="00584360">
        <w:rPr>
          <w:rFonts w:cs="B Lotus" w:hint="cs"/>
          <w:rtl/>
        </w:rPr>
        <w:t>پیامبر</w:t>
      </w:r>
      <w:r w:rsidR="009B7C5E" w:rsidRPr="00584360">
        <w:rPr>
          <w:rFonts w:cs="B Lotus" w:hint="cs"/>
          <w:rtl/>
        </w:rPr>
        <w:sym w:font="AGA Arabesque" w:char="F072"/>
      </w:r>
      <w:r w:rsidR="009B7C5E" w:rsidRPr="00584360">
        <w:rPr>
          <w:rFonts w:cs="B Lotus" w:hint="cs"/>
          <w:rtl/>
        </w:rPr>
        <w:t xml:space="preserve"> </w:t>
      </w:r>
      <w:r w:rsidR="00656D80" w:rsidRPr="00584360">
        <w:rPr>
          <w:rFonts w:cs="B Lotus" w:hint="cs"/>
          <w:rtl/>
        </w:rPr>
        <w:t>خود را برای خانواده و اصحاب و</w:t>
      </w:r>
      <w:r w:rsidR="005655EF">
        <w:rPr>
          <w:rFonts w:cs="B Lotus" w:hint="cs"/>
          <w:rtl/>
        </w:rPr>
        <w:t xml:space="preserve"> گروه‌ها</w:t>
      </w:r>
      <w:r w:rsidR="00656D80" w:rsidRPr="00584360">
        <w:rPr>
          <w:rFonts w:cs="B Lotus" w:hint="cs"/>
          <w:rtl/>
        </w:rPr>
        <w:t>یی که پیش او</w:t>
      </w:r>
      <w:r w:rsidR="00782812">
        <w:rPr>
          <w:rFonts w:cs="B Lotus" w:hint="cs"/>
          <w:rtl/>
        </w:rPr>
        <w:t xml:space="preserve"> می‌</w:t>
      </w:r>
      <w:r w:rsidR="00656D80" w:rsidRPr="00584360">
        <w:rPr>
          <w:rFonts w:cs="B Lotus" w:hint="cs"/>
          <w:rtl/>
        </w:rPr>
        <w:t>آمدند،</w:t>
      </w:r>
      <w:r w:rsidR="00782812">
        <w:rPr>
          <w:rFonts w:cs="B Lotus" w:hint="cs"/>
          <w:rtl/>
        </w:rPr>
        <w:t xml:space="preserve"> می‌</w:t>
      </w:r>
      <w:r w:rsidR="00656D80" w:rsidRPr="00584360">
        <w:rPr>
          <w:rFonts w:cs="B Lotus" w:hint="cs"/>
          <w:rtl/>
        </w:rPr>
        <w:t>آراست.</w:t>
      </w:r>
    </w:p>
    <w:p w:rsidR="00656D80" w:rsidRPr="00584360" w:rsidRDefault="00656D80" w:rsidP="00A525C6">
      <w:pPr>
        <w:ind w:left="0" w:firstLine="284"/>
        <w:jc w:val="both"/>
        <w:rPr>
          <w:rFonts w:cs="B Lotus"/>
          <w:rtl/>
        </w:rPr>
      </w:pPr>
      <w:r w:rsidRPr="00584360">
        <w:rPr>
          <w:rFonts w:cs="B Lotus" w:hint="cs"/>
          <w:rtl/>
        </w:rPr>
        <w:t>اسلام به تشویق مردم به نظافت اکتفا نکرده است بلکه به پاکی محیطی که در</w:t>
      </w:r>
      <w:r w:rsidR="00C208AB" w:rsidRPr="00584360">
        <w:rPr>
          <w:rFonts w:cs="B Lotus" w:hint="cs"/>
          <w:rtl/>
        </w:rPr>
        <w:t xml:space="preserve"> آن</w:t>
      </w:r>
      <w:r w:rsidRPr="00584360">
        <w:rPr>
          <w:rFonts w:cs="B Lotus" w:hint="cs"/>
          <w:rtl/>
        </w:rPr>
        <w:t xml:space="preserve"> زندگی</w:t>
      </w:r>
      <w:r w:rsidR="00782812">
        <w:rPr>
          <w:rFonts w:cs="B Lotus" w:hint="cs"/>
          <w:rtl/>
        </w:rPr>
        <w:t xml:space="preserve"> می‌</w:t>
      </w:r>
      <w:r w:rsidRPr="00584360">
        <w:rPr>
          <w:rFonts w:cs="B Lotus" w:hint="cs"/>
          <w:rtl/>
        </w:rPr>
        <w:t>کنند، امر کرده است، چون بسنده کردن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نظافت بدن و درست کردن ظاهر بدون اینکه </w:t>
      </w:r>
      <w:r w:rsidR="00AF5C02" w:rsidRPr="00584360">
        <w:rPr>
          <w:rFonts w:cs="B Lotus" w:hint="cs"/>
          <w:rtl/>
        </w:rPr>
        <w:t xml:space="preserve">محیط </w:t>
      </w:r>
      <w:r w:rsidRPr="00584360">
        <w:rPr>
          <w:rFonts w:cs="B Lotus" w:hint="cs"/>
          <w:rtl/>
        </w:rPr>
        <w:t>خود را تمییز و پاک کند وی را از جریان</w:t>
      </w:r>
      <w:r w:rsidR="00A9414B">
        <w:rPr>
          <w:rFonts w:cs="B Lotus" w:hint="cs"/>
          <w:rtl/>
        </w:rPr>
        <w:t xml:space="preserve"> بیماری‌ها</w:t>
      </w:r>
      <w:r w:rsidRPr="00584360">
        <w:rPr>
          <w:rFonts w:cs="B Lotus" w:hint="cs"/>
          <w:rtl/>
        </w:rPr>
        <w:t>یی که در خانه و بیرون است،</w:t>
      </w:r>
      <w:r w:rsidR="00AF5C02" w:rsidRPr="00584360">
        <w:rPr>
          <w:rFonts w:cs="B Lotus" w:hint="cs"/>
          <w:rtl/>
        </w:rPr>
        <w:t xml:space="preserve"> حفظ</w:t>
      </w:r>
      <w:r w:rsidR="0047598F">
        <w:rPr>
          <w:rFonts w:cs="B Lotus" w:hint="cs"/>
          <w:rtl/>
        </w:rPr>
        <w:t xml:space="preserve"> نمی‌</w:t>
      </w:r>
      <w:r w:rsidRPr="00584360">
        <w:rPr>
          <w:rFonts w:cs="B Lotus" w:hint="cs"/>
          <w:rtl/>
        </w:rPr>
        <w:t>کند. بنابراین اسلام به نظافت حیاط منزل تشویق کرده است. پیامبر</w:t>
      </w:r>
      <w:r w:rsidR="009B7C5E"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9B7C5E" w:rsidRPr="00584360">
        <w:rPr>
          <w:rFonts w:cs="B Lotus" w:hint="cs"/>
          <w:rtl/>
        </w:rPr>
        <w:t xml:space="preserve"> </w:t>
      </w:r>
      <w:r w:rsidR="000B2A50">
        <w:rPr>
          <w:rFonts w:cs="B Lotus" w:hint="cs"/>
          <w:rtl/>
        </w:rPr>
        <w:t>«</w:t>
      </w:r>
      <w:r w:rsidRPr="00584360">
        <w:rPr>
          <w:rFonts w:cs="B Lotus" w:hint="cs"/>
          <w:rtl/>
        </w:rPr>
        <w:t>خداوند خوش بو است و</w:t>
      </w:r>
      <w:r w:rsidR="00306B68">
        <w:rPr>
          <w:rFonts w:cs="B Lotus" w:hint="cs"/>
          <w:rtl/>
        </w:rPr>
        <w:t xml:space="preserve"> انسان‌ها</w:t>
      </w:r>
      <w:r w:rsidRPr="00584360">
        <w:rPr>
          <w:rFonts w:cs="B Lotus" w:hint="cs"/>
          <w:rtl/>
        </w:rPr>
        <w:t>ی خوشبو را دوست دارد. و پاکیزه است و</w:t>
      </w:r>
      <w:r w:rsidR="00306B68">
        <w:rPr>
          <w:rFonts w:cs="B Lotus" w:hint="cs"/>
          <w:rtl/>
        </w:rPr>
        <w:t xml:space="preserve"> انسان‌ها</w:t>
      </w:r>
      <w:r w:rsidRPr="00584360">
        <w:rPr>
          <w:rFonts w:cs="B Lotus" w:hint="cs"/>
          <w:rtl/>
        </w:rPr>
        <w:t>ی پاکیزه را دوست دارد</w:t>
      </w:r>
      <w:r w:rsidR="009B7C5E" w:rsidRPr="00584360">
        <w:rPr>
          <w:rFonts w:cs="B Lotus" w:hint="cs"/>
          <w:rtl/>
        </w:rPr>
        <w:t>،</w:t>
      </w:r>
      <w:r w:rsidRPr="00584360">
        <w:rPr>
          <w:rFonts w:cs="B Lotus" w:hint="cs"/>
          <w:rtl/>
        </w:rPr>
        <w:t xml:space="preserve"> و کریم است و</w:t>
      </w:r>
      <w:r w:rsidR="00306B68">
        <w:rPr>
          <w:rFonts w:cs="B Lotus" w:hint="cs"/>
          <w:rtl/>
        </w:rPr>
        <w:t xml:space="preserve"> انسان‌ها</w:t>
      </w:r>
      <w:r w:rsidRPr="00584360">
        <w:rPr>
          <w:rFonts w:cs="B Lotus" w:hint="cs"/>
          <w:rtl/>
        </w:rPr>
        <w:t>ی کریم را دوست دارد</w:t>
      </w:r>
      <w:r w:rsidR="009B7C5E" w:rsidRPr="00584360">
        <w:rPr>
          <w:rFonts w:cs="B Lotus" w:hint="cs"/>
          <w:rtl/>
        </w:rPr>
        <w:t>،</w:t>
      </w:r>
      <w:r w:rsidRPr="00584360">
        <w:rPr>
          <w:rFonts w:cs="B Lotus" w:hint="cs"/>
          <w:rtl/>
        </w:rPr>
        <w:t xml:space="preserve"> و بخشنده است و</w:t>
      </w:r>
      <w:r w:rsidR="00306B68">
        <w:rPr>
          <w:rFonts w:cs="B Lotus" w:hint="cs"/>
          <w:rtl/>
        </w:rPr>
        <w:t xml:space="preserve"> انسان‌ها</w:t>
      </w:r>
      <w:r w:rsidR="009B7C5E" w:rsidRPr="00584360">
        <w:rPr>
          <w:rFonts w:cs="B Lotus" w:hint="cs"/>
          <w:rtl/>
        </w:rPr>
        <w:t>ی بخشنده را دوست دارد</w:t>
      </w:r>
      <w:r w:rsidR="00936CB4" w:rsidRPr="00584360">
        <w:rPr>
          <w:rFonts w:cs="B Lotus" w:hint="cs"/>
          <w:rtl/>
        </w:rPr>
        <w:t xml:space="preserve">. </w:t>
      </w:r>
      <w:r w:rsidR="009B7C5E" w:rsidRPr="00584360">
        <w:rPr>
          <w:rFonts w:cs="B Lotus" w:hint="cs"/>
          <w:rtl/>
        </w:rPr>
        <w:t>پس حیاط خانه</w:t>
      </w:r>
      <w:r w:rsidR="00B53B7A">
        <w:rPr>
          <w:rFonts w:cs="B Lotus" w:hint="cs"/>
          <w:rtl/>
        </w:rPr>
        <w:t xml:space="preserve">‌ی </w:t>
      </w:r>
      <w:r w:rsidR="009B7C5E" w:rsidRPr="00584360">
        <w:rPr>
          <w:rFonts w:cs="B Lotus" w:hint="cs"/>
          <w:rtl/>
        </w:rPr>
        <w:t>خود را تمیز کنید</w:t>
      </w:r>
      <w:r w:rsidR="00936CB4"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4"/>
      </w:r>
      <w:r w:rsidR="00204A3D" w:rsidRPr="00C825F2">
        <w:rPr>
          <w:rFonts w:cs="B Lotus" w:hint="cs"/>
          <w:vertAlign w:val="superscript"/>
          <w:rtl/>
        </w:rPr>
        <w:t>)</w:t>
      </w:r>
      <w:r w:rsidR="009B7C5E" w:rsidRPr="00584360">
        <w:rPr>
          <w:rFonts w:cs="B Lotus" w:hint="cs"/>
          <w:rtl/>
        </w:rPr>
        <w:t>.</w:t>
      </w:r>
      <w:r w:rsidR="00936CB4" w:rsidRPr="00584360">
        <w:rPr>
          <w:rFonts w:cs="B Lotus" w:hint="cs"/>
          <w:rtl/>
        </w:rPr>
        <w:t xml:space="preserve"> </w:t>
      </w:r>
    </w:p>
    <w:p w:rsidR="00936CB4" w:rsidRPr="00584360" w:rsidRDefault="00936CB4" w:rsidP="00A525C6">
      <w:pPr>
        <w:ind w:left="0" w:firstLine="284"/>
        <w:jc w:val="both"/>
        <w:rPr>
          <w:rFonts w:cs="B Lotus"/>
          <w:rtl/>
        </w:rPr>
      </w:pPr>
      <w:r w:rsidRPr="00584360">
        <w:rPr>
          <w:rFonts w:cs="B Lotus" w:hint="cs"/>
          <w:rtl/>
        </w:rPr>
        <w:t>برای سالم نگه داشتن محیط از تمامی عواملی که</w:t>
      </w:r>
      <w:r w:rsidR="00C208AB" w:rsidRPr="00584360">
        <w:rPr>
          <w:rFonts w:cs="B Lotus" w:hint="cs"/>
          <w:rtl/>
        </w:rPr>
        <w:t xml:space="preserve"> آن</w:t>
      </w:r>
      <w:r w:rsidRPr="00584360">
        <w:rPr>
          <w:rFonts w:cs="B Lotus" w:hint="cs"/>
          <w:rtl/>
        </w:rPr>
        <w:t xml:space="preserve"> را</w:t>
      </w:r>
      <w:r w:rsidR="00AF5C02" w:rsidRPr="00584360">
        <w:rPr>
          <w:rFonts w:cs="B Lotus" w:hint="cs"/>
          <w:rtl/>
        </w:rPr>
        <w:t xml:space="preserve"> کثیف</w:t>
      </w:r>
      <w:r w:rsidR="00782812">
        <w:rPr>
          <w:rFonts w:cs="B Lotus" w:hint="cs"/>
          <w:rtl/>
        </w:rPr>
        <w:t xml:space="preserve"> می‌</w:t>
      </w:r>
      <w:r w:rsidR="00AF5C02" w:rsidRPr="00584360">
        <w:rPr>
          <w:rFonts w:cs="B Lotus" w:hint="cs"/>
          <w:rtl/>
        </w:rPr>
        <w:t>کنند،</w:t>
      </w:r>
      <w:r w:rsidRPr="00584360">
        <w:rPr>
          <w:rFonts w:cs="B Lotus" w:hint="cs"/>
          <w:rtl/>
        </w:rPr>
        <w:t xml:space="preserve"> اسلام نظافت</w:t>
      </w:r>
      <w:r w:rsidR="00E82E6E">
        <w:rPr>
          <w:rFonts w:cs="B Lotus" w:hint="cs"/>
          <w:rtl/>
        </w:rPr>
        <w:t xml:space="preserve"> آن‌ها </w:t>
      </w:r>
      <w:r w:rsidRPr="00584360">
        <w:rPr>
          <w:rFonts w:cs="B Lotus" w:hint="cs"/>
          <w:rtl/>
        </w:rPr>
        <w:t>را یکی از</w:t>
      </w:r>
      <w:r w:rsidR="000B2A50">
        <w:rPr>
          <w:rFonts w:cs="B Lotus" w:hint="cs"/>
          <w:rtl/>
        </w:rPr>
        <w:t xml:space="preserve"> بخش‌ها</w:t>
      </w:r>
      <w:r w:rsidRPr="00584360">
        <w:rPr>
          <w:rFonts w:cs="B Lotus" w:hint="cs"/>
          <w:rtl/>
        </w:rPr>
        <w:t>ی ایمان به حساب آورده است. پیامبر</w:t>
      </w:r>
      <w:r w:rsidR="009B7C5E" w:rsidRPr="00584360">
        <w:rPr>
          <w:rFonts w:cs="B Lotus" w:hint="cs"/>
          <w:rtl/>
        </w:rPr>
        <w:sym w:font="AGA Arabesque" w:char="F072"/>
      </w:r>
      <w:r w:rsidRPr="00584360">
        <w:rPr>
          <w:rFonts w:cs="B Lotus" w:hint="cs"/>
          <w:rtl/>
        </w:rPr>
        <w:t xml:space="preserve"> فرموده است:</w:t>
      </w:r>
      <w:r w:rsidR="009B7C5E" w:rsidRPr="00584360">
        <w:rPr>
          <w:rFonts w:cs="B Lotus" w:hint="cs"/>
          <w:rtl/>
        </w:rPr>
        <w:t xml:space="preserve"> «</w:t>
      </w:r>
      <w:r w:rsidRPr="00584360">
        <w:rPr>
          <w:rFonts w:cs="B Lotus" w:hint="cs"/>
          <w:rtl/>
        </w:rPr>
        <w:t>اسلام هفتاد و</w:t>
      </w:r>
      <w:r w:rsidR="008E4148" w:rsidRPr="00584360">
        <w:rPr>
          <w:rFonts w:cs="B Lotus" w:hint="cs"/>
          <w:rtl/>
        </w:rPr>
        <w:t xml:space="preserve"> ا</w:t>
      </w:r>
      <w:r w:rsidR="00C208AB" w:rsidRPr="00584360">
        <w:rPr>
          <w:rFonts w:cs="B Lotus" w:hint="cs"/>
          <w:rtl/>
        </w:rPr>
        <w:t>ن</w:t>
      </w:r>
      <w:r w:rsidRPr="00584360">
        <w:rPr>
          <w:rFonts w:cs="B Lotus" w:hint="cs"/>
          <w:rtl/>
        </w:rPr>
        <w:t>دی بخش دارد که بالاترین و برترین</w:t>
      </w:r>
      <w:r w:rsidR="00E82E6E">
        <w:rPr>
          <w:rFonts w:cs="B Lotus" w:hint="cs"/>
          <w:rtl/>
        </w:rPr>
        <w:t xml:space="preserve"> آن‌ها </w:t>
      </w:r>
      <w:r w:rsidR="009B7C5E" w:rsidRPr="00584360">
        <w:rPr>
          <w:rFonts w:cs="B Lotus" w:hint="cs"/>
          <w:rtl/>
        </w:rPr>
        <w:t>کلمه لا إله إ</w:t>
      </w:r>
      <w:r w:rsidRPr="00584360">
        <w:rPr>
          <w:rFonts w:cs="B Lotus" w:hint="cs"/>
          <w:rtl/>
        </w:rPr>
        <w:t>لا الله است</w:t>
      </w:r>
      <w:r w:rsidR="009B7C5E" w:rsidRPr="00584360">
        <w:rPr>
          <w:rFonts w:cs="B Lotus" w:hint="cs"/>
          <w:rtl/>
        </w:rPr>
        <w:t>،</w:t>
      </w:r>
      <w:r w:rsidRPr="00584360">
        <w:rPr>
          <w:rFonts w:cs="B Lotus" w:hint="cs"/>
          <w:rtl/>
        </w:rPr>
        <w:t xml:space="preserve"> و پایینترین</w:t>
      </w:r>
      <w:r w:rsidR="00E82E6E">
        <w:rPr>
          <w:rFonts w:cs="B Lotus" w:hint="cs"/>
          <w:rtl/>
        </w:rPr>
        <w:t xml:space="preserve"> آن‌ها </w:t>
      </w:r>
      <w:r w:rsidR="009B7C5E" w:rsidRPr="00584360">
        <w:rPr>
          <w:rFonts w:cs="B Lotus" w:hint="cs"/>
          <w:rtl/>
        </w:rPr>
        <w:t>برداشتن چیزهای سر راهی است که موجب آزار مردم</w:t>
      </w:r>
      <w:r w:rsidR="00782812">
        <w:rPr>
          <w:rFonts w:cs="B Lotus" w:hint="cs"/>
          <w:rtl/>
        </w:rPr>
        <w:t xml:space="preserve"> می‌</w:t>
      </w:r>
      <w:r w:rsidR="009B7C5E" w:rsidRPr="00584360">
        <w:rPr>
          <w:rFonts w:cs="B Lotus" w:hint="cs"/>
          <w:rtl/>
        </w:rPr>
        <w:t>شوند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5"/>
      </w:r>
      <w:r w:rsidR="00204A3D" w:rsidRPr="00C825F2">
        <w:rPr>
          <w:rFonts w:cs="B Lotus" w:hint="cs"/>
          <w:vertAlign w:val="superscript"/>
          <w:rtl/>
        </w:rPr>
        <w:t>)</w:t>
      </w:r>
      <w:r w:rsidR="009B7C5E" w:rsidRPr="00584360">
        <w:rPr>
          <w:rFonts w:cs="B Lotus" w:hint="cs"/>
          <w:rtl/>
        </w:rPr>
        <w:t xml:space="preserve">. </w:t>
      </w:r>
    </w:p>
    <w:p w:rsidR="00936CB4" w:rsidRPr="00584360" w:rsidRDefault="00936CB4" w:rsidP="00FD2165">
      <w:pPr>
        <w:ind w:left="0" w:firstLine="284"/>
        <w:jc w:val="both"/>
        <w:rPr>
          <w:rFonts w:cs="B Lotus"/>
          <w:rtl/>
        </w:rPr>
      </w:pPr>
      <w:r w:rsidRPr="00584360">
        <w:rPr>
          <w:rFonts w:cs="B Lotus" w:hint="cs"/>
          <w:rtl/>
        </w:rPr>
        <w:t>وقتی برداشتن چیزهای آزار دهنده از سر راه مردم پاین</w:t>
      </w:r>
      <w:r w:rsidR="00096F67">
        <w:rPr>
          <w:rFonts w:cs="B Lotus" w:hint="cs"/>
          <w:rtl/>
        </w:rPr>
        <w:t xml:space="preserve">‌ترین </w:t>
      </w:r>
      <w:r w:rsidRPr="00584360">
        <w:rPr>
          <w:rFonts w:cs="B Lotus" w:hint="cs"/>
          <w:rtl/>
        </w:rPr>
        <w:t xml:space="preserve">بخش ایمان است حال چه کسی حافظ سلامت </w:t>
      </w:r>
      <w:r w:rsidR="00FA3D61" w:rsidRPr="00584360">
        <w:rPr>
          <w:rFonts w:cs="B Lotus" w:hint="cs"/>
          <w:rtl/>
        </w:rPr>
        <w:t>محیط از</w:t>
      </w:r>
      <w:r w:rsidR="00C208AB" w:rsidRPr="00584360">
        <w:rPr>
          <w:rFonts w:cs="B Lotus" w:hint="cs"/>
          <w:rtl/>
        </w:rPr>
        <w:t xml:space="preserve"> </w:t>
      </w:r>
      <w:r w:rsidR="00FF4CCC" w:rsidRPr="00584360">
        <w:rPr>
          <w:rFonts w:cs="B Lotus" w:hint="cs"/>
          <w:rtl/>
        </w:rPr>
        <w:t>انواع</w:t>
      </w:r>
      <w:r w:rsidR="00FA3D61" w:rsidRPr="00584360">
        <w:rPr>
          <w:rFonts w:cs="B Lotus" w:hint="cs"/>
          <w:rtl/>
        </w:rPr>
        <w:t xml:space="preserve"> مختلف</w:t>
      </w:r>
      <w:r w:rsidR="002D2F7B">
        <w:rPr>
          <w:rFonts w:cs="B Lotus" w:hint="cs"/>
          <w:rtl/>
        </w:rPr>
        <w:t xml:space="preserve"> آلودگی‌ها</w:t>
      </w:r>
      <w:r w:rsidR="00FA3D61" w:rsidRPr="00584360">
        <w:rPr>
          <w:rFonts w:cs="B Lotus" w:hint="cs"/>
          <w:rtl/>
        </w:rPr>
        <w:t>ی محیطی</w:t>
      </w:r>
      <w:r w:rsidR="00AF5C02" w:rsidRPr="00584360">
        <w:rPr>
          <w:rFonts w:cs="B Lotus" w:hint="cs"/>
          <w:rtl/>
        </w:rPr>
        <w:t xml:space="preserve"> و اجتماعی است. و این فقط نشانه </w:t>
      </w:r>
      <w:r w:rsidR="00FA3D61" w:rsidRPr="00584360">
        <w:rPr>
          <w:rFonts w:cs="B Lotus" w:hint="cs"/>
          <w:rtl/>
        </w:rPr>
        <w:t>تأکید اسلام بر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45E27" w:rsidRPr="00584360">
        <w:rPr>
          <w:rFonts w:cs="B Lotus" w:hint="cs"/>
          <w:rtl/>
        </w:rPr>
        <w:t xml:space="preserve"> در داشتن محیطی سالم است بلکه از سلامت به نظافت فراتر رفته که نشانه عنایت و توجه اسلام است.</w:t>
      </w:r>
    </w:p>
    <w:p w:rsidR="00D45E27" w:rsidRPr="002B4600" w:rsidRDefault="00D45E27" w:rsidP="00FD2165">
      <w:pPr>
        <w:pStyle w:val="a4"/>
        <w:rPr>
          <w:rtl/>
        </w:rPr>
      </w:pPr>
      <w:bookmarkStart w:id="59" w:name="_Toc330416703"/>
      <w:r w:rsidRPr="002B4600">
        <w:rPr>
          <w:rFonts w:hint="cs"/>
          <w:rtl/>
        </w:rPr>
        <w:t>اما سلامت محیط سیاسی</w:t>
      </w:r>
      <w:r w:rsidR="009B7C5E">
        <w:rPr>
          <w:rFonts w:hint="cs"/>
          <w:rtl/>
        </w:rPr>
        <w:t>:</w:t>
      </w:r>
      <w:bookmarkEnd w:id="59"/>
    </w:p>
    <w:p w:rsidR="00AA6A95" w:rsidRPr="00584360" w:rsidRDefault="00AA6A95" w:rsidP="00FD2165">
      <w:pPr>
        <w:ind w:left="0" w:firstLine="284"/>
        <w:jc w:val="both"/>
        <w:rPr>
          <w:rFonts w:cs="B Lotus"/>
          <w:rtl/>
        </w:rPr>
      </w:pPr>
      <w:r w:rsidRPr="00584360">
        <w:rPr>
          <w:rFonts w:cs="B Lotus" w:hint="cs"/>
          <w:rtl/>
        </w:rPr>
        <w:t>اسلام بیشترین توجه را به این محیط کرده است. چون ثبات سیاسی و رشد کامل همراه</w:t>
      </w:r>
      <w:r w:rsidR="00C208AB" w:rsidRPr="00584360">
        <w:rPr>
          <w:rFonts w:cs="B Lotus" w:hint="cs"/>
          <w:rtl/>
        </w:rPr>
        <w:t xml:space="preserve"> آن</w:t>
      </w:r>
      <w:r w:rsidRPr="00584360">
        <w:rPr>
          <w:rFonts w:cs="B Lotus" w:hint="cs"/>
          <w:rtl/>
        </w:rPr>
        <w:t xml:space="preserve"> چیزی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زندگی کریمانه خود</w:t>
      </w:r>
      <w:r w:rsidR="00782812">
        <w:rPr>
          <w:rFonts w:cs="B Lotus" w:hint="cs"/>
          <w:rtl/>
        </w:rPr>
        <w:t xml:space="preserve"> می‌</w:t>
      </w:r>
      <w:r w:rsidRPr="00584360">
        <w:rPr>
          <w:rFonts w:cs="B Lotus" w:hint="cs"/>
          <w:rtl/>
        </w:rPr>
        <w:t>خواهد.</w:t>
      </w:r>
      <w:r w:rsidR="00F772A1" w:rsidRPr="00584360">
        <w:rPr>
          <w:rFonts w:cs="B Lotus" w:hint="cs"/>
          <w:rtl/>
        </w:rPr>
        <w:t xml:space="preserve"> چون امنیت در</w:t>
      </w:r>
      <w:r w:rsidR="00596D2A">
        <w:rPr>
          <w:rFonts w:cs="B Lotus" w:hint="cs"/>
          <w:rtl/>
        </w:rPr>
        <w:t xml:space="preserve"> سرزمین‌ها</w:t>
      </w:r>
      <w:r w:rsidR="00F772A1" w:rsidRPr="00584360">
        <w:rPr>
          <w:rFonts w:cs="B Lotus" w:hint="cs"/>
          <w:rtl/>
        </w:rPr>
        <w:t xml:space="preserve"> و کشورها</w:t>
      </w:r>
      <w:r w:rsidRPr="00584360">
        <w:rPr>
          <w:rFonts w:cs="B Lotus" w:hint="cs"/>
          <w:rtl/>
        </w:rPr>
        <w:t xml:space="preserve"> از بهترین و</w:t>
      </w:r>
      <w:r w:rsidR="005655EF">
        <w:rPr>
          <w:rFonts w:cs="B Lotus" w:hint="cs"/>
          <w:rtl/>
        </w:rPr>
        <w:t xml:space="preserve"> بزرگ‌تر</w:t>
      </w:r>
      <w:r w:rsidRPr="00584360">
        <w:rPr>
          <w:rFonts w:cs="B Lotus" w:hint="cs"/>
          <w:rtl/>
        </w:rPr>
        <w:t>ین</w:t>
      </w:r>
      <w:r w:rsidR="006712CB">
        <w:rPr>
          <w:rFonts w:cs="B Lotus" w:hint="cs"/>
          <w:rtl/>
        </w:rPr>
        <w:t xml:space="preserve"> نعمت‌ها</w:t>
      </w:r>
      <w:r w:rsidRPr="00584360">
        <w:rPr>
          <w:rFonts w:cs="B Lotus" w:hint="cs"/>
          <w:rtl/>
        </w:rPr>
        <w:t>ست</w:t>
      </w:r>
      <w:r w:rsidR="005655EF">
        <w:rPr>
          <w:rFonts w:cs="B Lotus" w:hint="cs"/>
          <w:rtl/>
        </w:rPr>
        <w:t xml:space="preserve"> </w:t>
      </w:r>
      <w:r w:rsidRPr="00584360">
        <w:rPr>
          <w:rFonts w:cs="B Lotus" w:hint="cs"/>
          <w:rtl/>
        </w:rPr>
        <w:t>و این امر جز با سلامت محیط سیاسی</w:t>
      </w:r>
      <w:r w:rsidR="0047598F">
        <w:rPr>
          <w:rFonts w:cs="B Lotus" w:hint="cs"/>
          <w:rtl/>
        </w:rPr>
        <w:t xml:space="preserve"> نمی‌</w:t>
      </w:r>
      <w:r w:rsidRPr="00584360">
        <w:rPr>
          <w:rFonts w:cs="B Lotus" w:hint="cs"/>
          <w:rtl/>
        </w:rPr>
        <w:t>باشد که هر نوع رشد اجتماعی، اقتصادی، یا طبیعی را پشت سر گذاشته باشد</w:t>
      </w:r>
      <w:r w:rsidR="00F772A1" w:rsidRPr="00584360">
        <w:rPr>
          <w:rFonts w:cs="B Lotus" w:hint="cs"/>
          <w:rtl/>
        </w:rPr>
        <w:t>،</w:t>
      </w:r>
      <w:r w:rsidRPr="00584360">
        <w:rPr>
          <w:rFonts w:cs="B Lotus" w:hint="cs"/>
          <w:rtl/>
        </w:rPr>
        <w:t xml:space="preserve"> و ندای اسلام به مشورت و آزادی</w:t>
      </w:r>
      <w:r w:rsidR="00C208AB" w:rsidRPr="00584360">
        <w:rPr>
          <w:rFonts w:cs="B Lotus" w:hint="cs"/>
          <w:rtl/>
        </w:rPr>
        <w:t xml:space="preserve"> </w:t>
      </w:r>
      <w:r w:rsidR="008405B8" w:rsidRPr="00584360">
        <w:rPr>
          <w:rFonts w:cs="B Lotus" w:hint="cs"/>
          <w:rtl/>
        </w:rPr>
        <w:t>اندیشه</w:t>
      </w:r>
      <w:r w:rsidR="00782812">
        <w:rPr>
          <w:rFonts w:cs="B Lotus" w:hint="cs"/>
          <w:rtl/>
        </w:rPr>
        <w:t xml:space="preserve"> می‌</w:t>
      </w:r>
      <w:r w:rsidRPr="00584360">
        <w:rPr>
          <w:rFonts w:cs="B Lotus" w:hint="cs"/>
          <w:rtl/>
        </w:rPr>
        <w:t>باشد حتی جزء</w:t>
      </w:r>
      <w:r w:rsidR="007C5B65">
        <w:rPr>
          <w:rFonts w:cs="B Lotus" w:hint="cs"/>
          <w:rtl/>
        </w:rPr>
        <w:t xml:space="preserve"> مهم‌تر</w:t>
      </w:r>
      <w:r w:rsidR="00F772A1" w:rsidRPr="00584360">
        <w:rPr>
          <w:rFonts w:cs="B Lotus" w:hint="cs"/>
          <w:rtl/>
        </w:rPr>
        <w:t>ین</w:t>
      </w:r>
      <w:r w:rsidR="00797380">
        <w:rPr>
          <w:rFonts w:cs="B Lotus" w:hint="cs"/>
          <w:rtl/>
        </w:rPr>
        <w:t xml:space="preserve"> </w:t>
      </w:r>
      <w:r w:rsidR="00036953">
        <w:rPr>
          <w:rFonts w:cs="B Lotus" w:hint="cs"/>
          <w:rtl/>
        </w:rPr>
        <w:t>ویژگی‌ها</w:t>
      </w:r>
      <w:r w:rsidR="00F772A1" w:rsidRPr="00584360">
        <w:rPr>
          <w:rFonts w:cs="B Lotus" w:hint="cs"/>
          <w:rtl/>
        </w:rPr>
        <w:t>ی این دین</w:t>
      </w:r>
      <w:r w:rsidR="00782812">
        <w:rPr>
          <w:rFonts w:cs="B Lotus" w:hint="cs"/>
          <w:rtl/>
        </w:rPr>
        <w:t xml:space="preserve"> می‌</w:t>
      </w:r>
      <w:r w:rsidR="00F772A1" w:rsidRPr="00584360">
        <w:rPr>
          <w:rFonts w:cs="B Lotus" w:hint="cs"/>
          <w:rtl/>
        </w:rPr>
        <w:t>باشد</w:t>
      </w:r>
      <w:r w:rsidR="00AF5C02" w:rsidRPr="00584360">
        <w:rPr>
          <w:rFonts w:cs="B Lotus" w:hint="cs"/>
          <w:rtl/>
        </w:rPr>
        <w:t xml:space="preserve"> و میدان و زمینه اعتقاد نیز هست.</w:t>
      </w:r>
      <w:r w:rsidR="00495009" w:rsidRPr="00584360">
        <w:rPr>
          <w:rFonts w:cs="B Lotus" w:hint="cs"/>
          <w:rtl/>
        </w:rPr>
        <w:t xml:space="preserve"> و در بدترین شرایط بعد از شکست در غزوه احد به مشورت امر کرده است. غزوه ای که آغاز</w:t>
      </w:r>
      <w:r w:rsidR="00C208AB" w:rsidRPr="00584360">
        <w:rPr>
          <w:rFonts w:cs="B Lotus" w:hint="cs"/>
          <w:rtl/>
        </w:rPr>
        <w:t xml:space="preserve"> آن</w:t>
      </w:r>
      <w:r w:rsidR="00495009" w:rsidRPr="00584360">
        <w:rPr>
          <w:rFonts w:cs="B Lotus" w:hint="cs"/>
          <w:rtl/>
        </w:rPr>
        <w:t xml:space="preserve"> نیز مبتنی بر </w:t>
      </w:r>
      <w:r w:rsidR="00F772A1" w:rsidRPr="00584360">
        <w:rPr>
          <w:rFonts w:cs="B Lotus" w:hint="cs"/>
          <w:rtl/>
        </w:rPr>
        <w:t>مشورت بود تمامی</w:t>
      </w:r>
      <w:r w:rsidR="005D0F6B">
        <w:rPr>
          <w:rFonts w:cs="B Lotus" w:hint="cs"/>
          <w:rtl/>
        </w:rPr>
        <w:t xml:space="preserve"> این‌ها </w:t>
      </w:r>
      <w:r w:rsidR="00F772A1" w:rsidRPr="00584360">
        <w:rPr>
          <w:rFonts w:cs="B Lotus" w:hint="cs"/>
          <w:rtl/>
        </w:rPr>
        <w:t>بر اشتیاق</w:t>
      </w:r>
      <w:r w:rsidR="00495009" w:rsidRPr="00584360">
        <w:rPr>
          <w:rFonts w:cs="B Lotus" w:hint="cs"/>
          <w:rtl/>
        </w:rPr>
        <w:t xml:space="preserve"> و تمایل اسلام به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95009" w:rsidRPr="00584360">
        <w:rPr>
          <w:rFonts w:cs="B Lotus" w:hint="cs"/>
          <w:rtl/>
        </w:rPr>
        <w:t xml:space="preserve"> تأکید</w:t>
      </w:r>
      <w:r w:rsidR="00782812">
        <w:rPr>
          <w:rFonts w:cs="B Lotus" w:hint="cs"/>
          <w:rtl/>
        </w:rPr>
        <w:t xml:space="preserve"> می‌</w:t>
      </w:r>
      <w:r w:rsidR="00495009" w:rsidRPr="00584360">
        <w:rPr>
          <w:rFonts w:cs="B Lotus" w:hint="cs"/>
          <w:rtl/>
        </w:rPr>
        <w:t xml:space="preserve">کند که از متون </w:t>
      </w:r>
      <w:r w:rsidR="00C208AB" w:rsidRPr="00584360">
        <w:rPr>
          <w:rFonts w:cs="B Lotus" w:hint="cs"/>
          <w:rtl/>
        </w:rPr>
        <w:t>قرآن</w:t>
      </w:r>
      <w:r w:rsidR="00AF5C02" w:rsidRPr="00584360">
        <w:rPr>
          <w:rFonts w:cs="B Lotus" w:hint="cs"/>
          <w:rtl/>
        </w:rPr>
        <w:t xml:space="preserve"> و</w:t>
      </w:r>
      <w:r w:rsidR="00495009" w:rsidRPr="00584360">
        <w:rPr>
          <w:rFonts w:cs="B Lotus" w:hint="cs"/>
          <w:rtl/>
        </w:rPr>
        <w:t xml:space="preserve"> سنت </w:t>
      </w:r>
      <w:r w:rsidR="00AF5C02" w:rsidRPr="00584360">
        <w:rPr>
          <w:rFonts w:cs="B Lotus" w:hint="cs"/>
          <w:rtl/>
        </w:rPr>
        <w:t xml:space="preserve">سرچشمه گرفته </w:t>
      </w:r>
      <w:r w:rsidR="00495009" w:rsidRPr="00584360">
        <w:rPr>
          <w:rFonts w:cs="B Lotus" w:hint="cs"/>
          <w:rtl/>
        </w:rPr>
        <w:t xml:space="preserve">است. و این امر </w:t>
      </w:r>
      <w:r w:rsidR="00AF5C02" w:rsidRPr="00584360">
        <w:rPr>
          <w:rFonts w:cs="B Lotus" w:hint="cs"/>
          <w:rtl/>
        </w:rPr>
        <w:t>را در بیان جایگاه شورا</w:t>
      </w:r>
      <w:r w:rsidR="00EC7F8B" w:rsidRPr="00584360">
        <w:rPr>
          <w:rFonts w:cs="B Lotus" w:hint="cs"/>
          <w:rtl/>
        </w:rPr>
        <w:t xml:space="preserve"> و آزادی در اسلام</w:t>
      </w:r>
      <w:r w:rsidR="005655EF">
        <w:rPr>
          <w:rFonts w:cs="B Lotus" w:hint="cs"/>
          <w:rtl/>
        </w:rPr>
        <w:t xml:space="preserve"> </w:t>
      </w:r>
      <w:r w:rsidR="00EC7F8B" w:rsidRPr="00584360">
        <w:rPr>
          <w:rFonts w:cs="B Lotus" w:hint="cs"/>
          <w:rtl/>
        </w:rPr>
        <w:t>توضیح خواهم داد که</w:t>
      </w:r>
      <w:r w:rsidR="005D0F6B">
        <w:rPr>
          <w:rFonts w:cs="B Lotus" w:hint="cs"/>
          <w:rtl/>
        </w:rPr>
        <w:t xml:space="preserve"> این‌ها </w:t>
      </w:r>
      <w:r w:rsidR="00EC7F8B" w:rsidRPr="00584360">
        <w:rPr>
          <w:rFonts w:cs="B Lotus" w:hint="cs"/>
          <w:rtl/>
        </w:rPr>
        <w:t>یکی از ابعاد فرعی بعد سیاسی هستند که یکی از پایه</w:t>
      </w:r>
      <w:r w:rsidR="005054FC">
        <w:rPr>
          <w:rFonts w:cs="B Lotus" w:hint="cs"/>
          <w:rtl/>
        </w:rPr>
        <w:t xml:space="preserve">‌های </w:t>
      </w:r>
      <w:r w:rsidR="00EC7F8B" w:rsidRPr="00584360">
        <w:rPr>
          <w:rFonts w:cs="B Lotus" w:hint="cs"/>
          <w:rtl/>
        </w:rPr>
        <w:t>سلامت محیط به شمار</w:t>
      </w:r>
      <w:r w:rsidR="00782812">
        <w:rPr>
          <w:rFonts w:cs="B Lotus" w:hint="cs"/>
          <w:rtl/>
        </w:rPr>
        <w:t xml:space="preserve"> می‌</w:t>
      </w:r>
      <w:r w:rsidR="00EC7F8B" w:rsidRPr="00584360">
        <w:rPr>
          <w:rFonts w:cs="B Lotus" w:hint="cs"/>
          <w:rtl/>
        </w:rPr>
        <w:t>رود.</w:t>
      </w:r>
    </w:p>
    <w:p w:rsidR="00EC7F8B" w:rsidRPr="002B4600" w:rsidRDefault="004B1141" w:rsidP="00FD2165">
      <w:pPr>
        <w:pStyle w:val="a3"/>
        <w:rPr>
          <w:rtl/>
        </w:rPr>
      </w:pPr>
      <w:bookmarkStart w:id="60" w:name="_Toc330416704"/>
      <w:r>
        <w:rPr>
          <w:rFonts w:hint="cs"/>
          <w:rtl/>
        </w:rPr>
        <w:t>2</w:t>
      </w:r>
      <w:r w:rsidR="00EC7F8B" w:rsidRPr="002B4600">
        <w:rPr>
          <w:rFonts w:hint="cs"/>
          <w:rtl/>
        </w:rPr>
        <w:t>-3-5- حق رعایت بهداشت</w:t>
      </w:r>
      <w:r w:rsidR="00F772A1">
        <w:rPr>
          <w:rFonts w:hint="cs"/>
          <w:rtl/>
        </w:rPr>
        <w:t>:</w:t>
      </w:r>
      <w:bookmarkEnd w:id="60"/>
    </w:p>
    <w:p w:rsidR="00EC7F8B" w:rsidRPr="00584360" w:rsidRDefault="00B34B20" w:rsidP="00A525C6">
      <w:pPr>
        <w:ind w:left="0" w:firstLine="284"/>
        <w:jc w:val="both"/>
        <w:rPr>
          <w:rFonts w:cs="B Lotus"/>
          <w:rtl/>
        </w:rPr>
      </w:pPr>
      <w:r w:rsidRPr="00584360">
        <w:rPr>
          <w:rFonts w:cs="B Lotus" w:hint="cs"/>
          <w:rtl/>
        </w:rPr>
        <w:t xml:space="preserve">اسلام به سلامت و </w:t>
      </w:r>
      <w:r w:rsidR="00F772A1" w:rsidRPr="00584360">
        <w:rPr>
          <w:rFonts w:cs="B Lotus" w:hint="cs"/>
          <w:rtl/>
        </w:rPr>
        <w:t>تندرستی افراد اهتمام ورزیده است</w:t>
      </w:r>
      <w:r w:rsidRPr="00584360">
        <w:rPr>
          <w:rFonts w:cs="B Lotus" w:hint="cs"/>
          <w:rtl/>
        </w:rPr>
        <w:t xml:space="preserve"> به اعتبار اینکه</w:t>
      </w:r>
      <w:r w:rsidR="00E82E6E">
        <w:rPr>
          <w:rFonts w:cs="B Lotus" w:hint="cs"/>
          <w:rtl/>
        </w:rPr>
        <w:t xml:space="preserve"> آن‌ها </w:t>
      </w:r>
      <w:r w:rsidRPr="00584360">
        <w:rPr>
          <w:rFonts w:cs="B Lotus" w:hint="cs"/>
          <w:rtl/>
        </w:rPr>
        <w:t>را به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واجبات دینی و معیش</w:t>
      </w:r>
      <w:r w:rsidR="00AF5C02" w:rsidRPr="00584360">
        <w:rPr>
          <w:rFonts w:cs="B Lotus" w:hint="cs"/>
          <w:rtl/>
        </w:rPr>
        <w:t>ت</w:t>
      </w:r>
      <w:r w:rsidRPr="00584360">
        <w:rPr>
          <w:rFonts w:cs="B Lotus" w:hint="cs"/>
          <w:rtl/>
        </w:rPr>
        <w:t>ی راهنمایی</w:t>
      </w:r>
      <w:r w:rsidR="00782812">
        <w:rPr>
          <w:rFonts w:cs="B Lotus" w:hint="cs"/>
          <w:rtl/>
        </w:rPr>
        <w:t xml:space="preserve"> می‌</w:t>
      </w:r>
      <w:r w:rsidRPr="00584360">
        <w:rPr>
          <w:rFonts w:cs="B Lotus" w:hint="cs"/>
          <w:rtl/>
        </w:rPr>
        <w:t>کند. چون افراد بدین وسیله</w:t>
      </w:r>
      <w:r w:rsidR="00782812">
        <w:rPr>
          <w:rFonts w:cs="B Lotus" w:hint="cs"/>
          <w:rtl/>
        </w:rPr>
        <w:t xml:space="preserve"> می‌</w:t>
      </w:r>
      <w:r w:rsidRPr="00584360">
        <w:rPr>
          <w:rFonts w:cs="B Lotus" w:hint="cs"/>
          <w:rtl/>
        </w:rPr>
        <w:t>توانند که به جامعه نفع برسانند و آمال و آرزوهای</w:t>
      </w:r>
      <w:r w:rsidR="00C208AB" w:rsidRPr="00584360">
        <w:rPr>
          <w:rFonts w:cs="B Lotus" w:hint="cs"/>
          <w:rtl/>
        </w:rPr>
        <w:t xml:space="preserve"> آن</w:t>
      </w:r>
      <w:r w:rsidRPr="00584360">
        <w:rPr>
          <w:rFonts w:cs="B Lotus" w:hint="cs"/>
          <w:rtl/>
        </w:rPr>
        <w:t xml:space="preserve"> را بر آورده کنن</w:t>
      </w:r>
      <w:r w:rsidR="00AF5C02" w:rsidRPr="00584360">
        <w:rPr>
          <w:rFonts w:cs="B Lotus" w:hint="cs"/>
          <w:rtl/>
        </w:rPr>
        <w:t>د</w:t>
      </w:r>
      <w:r w:rsidR="00204A3D" w:rsidRPr="00C825F2">
        <w:rPr>
          <w:rFonts w:cs="B Lotus" w:hint="cs"/>
          <w:vertAlign w:val="superscript"/>
          <w:rtl/>
        </w:rPr>
        <w:t>(</w:t>
      </w:r>
      <w:r w:rsidR="00204A3D" w:rsidRPr="00C825F2">
        <w:rPr>
          <w:rStyle w:val="FootnoteReference"/>
          <w:rFonts w:cs="B Lotus"/>
          <w:rtl/>
        </w:rPr>
        <w:footnoteReference w:id="216"/>
      </w:r>
      <w:r w:rsidR="00204A3D" w:rsidRPr="00C825F2">
        <w:rPr>
          <w:rFonts w:cs="B Lotus" w:hint="cs"/>
          <w:vertAlign w:val="superscript"/>
          <w:rtl/>
        </w:rPr>
        <w:t>)</w:t>
      </w:r>
      <w:r w:rsidR="00AF5C02" w:rsidRPr="00584360">
        <w:rPr>
          <w:rFonts w:cs="B Lotus" w:hint="cs"/>
          <w:rtl/>
        </w:rPr>
        <w:t>.</w:t>
      </w:r>
      <w:r w:rsidR="00F772A1" w:rsidRPr="00584360">
        <w:rPr>
          <w:rFonts w:cs="B Lotus" w:hint="cs"/>
          <w:rtl/>
        </w:rPr>
        <w:t xml:space="preserve"> </w:t>
      </w:r>
    </w:p>
    <w:p w:rsidR="00B34B20" w:rsidRPr="00584360" w:rsidRDefault="00B34B20" w:rsidP="00A525C6">
      <w:pPr>
        <w:ind w:left="0" w:firstLine="284"/>
        <w:jc w:val="both"/>
        <w:rPr>
          <w:rFonts w:cs="B Lotus"/>
          <w:rtl/>
        </w:rPr>
      </w:pPr>
      <w:r w:rsidRPr="00584360">
        <w:rPr>
          <w:rFonts w:cs="B Lotus" w:hint="cs"/>
          <w:rtl/>
        </w:rPr>
        <w:t>اهتمام به سلامتی افراد منجر به</w:t>
      </w:r>
      <w:r w:rsidR="004F1E6E">
        <w:rPr>
          <w:rFonts w:cs="B Lotus" w:hint="cs"/>
          <w:rtl/>
        </w:rPr>
        <w:t xml:space="preserve"> جامعه‌ای </w:t>
      </w:r>
      <w:r w:rsidRPr="00584360">
        <w:rPr>
          <w:rFonts w:cs="B Lotus" w:hint="cs"/>
          <w:rtl/>
        </w:rPr>
        <w:t>بدون بیماری</w:t>
      </w:r>
      <w:r w:rsidR="00782812">
        <w:rPr>
          <w:rFonts w:cs="B Lotus" w:hint="cs"/>
          <w:rtl/>
        </w:rPr>
        <w:t xml:space="preserve"> می‌</w:t>
      </w:r>
      <w:r w:rsidRPr="00584360">
        <w:rPr>
          <w:rFonts w:cs="B Lotus" w:hint="cs"/>
          <w:rtl/>
        </w:rPr>
        <w:t>شود که دین و بدن و عقل قوی دارند. پیامبر</w:t>
      </w:r>
      <w:r w:rsidR="00F772A1"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ایمان و قوی نزد خداوند بهتر و دوست داشتنی</w:t>
      </w:r>
      <w:r w:rsidR="002B3524">
        <w:rPr>
          <w:rFonts w:cs="B Lotus" w:hint="eastAsia"/>
          <w:rtl/>
        </w:rPr>
        <w:t>‌</w:t>
      </w:r>
      <w:r w:rsidRPr="00584360">
        <w:rPr>
          <w:rFonts w:cs="B Lotus" w:hint="cs"/>
          <w:rtl/>
        </w:rPr>
        <w:t>تر از</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مؤمن و ضعیف است و </w:t>
      </w:r>
      <w:r w:rsidR="00AF5C02" w:rsidRPr="00584360">
        <w:rPr>
          <w:rFonts w:cs="B Lotus" w:hint="cs"/>
          <w:rtl/>
        </w:rPr>
        <w:t>د</w:t>
      </w:r>
      <w:r w:rsidR="00F772A1" w:rsidRPr="00584360">
        <w:rPr>
          <w:rFonts w:cs="B Lotus" w:hint="cs"/>
          <w:rtl/>
        </w:rPr>
        <w:t>ر تمام</w:t>
      </w:r>
      <w:r w:rsidR="005655EF">
        <w:rPr>
          <w:rFonts w:cs="B Lotus" w:hint="cs"/>
          <w:rtl/>
        </w:rPr>
        <w:t xml:space="preserve"> خوبی‌ها</w:t>
      </w:r>
      <w:r w:rsidR="00F772A1" w:rsidRPr="00584360">
        <w:rPr>
          <w:rFonts w:cs="B Lotus" w:hint="cs"/>
          <w:rtl/>
        </w:rPr>
        <w:t xml:space="preserve"> نیز این گونه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7"/>
      </w:r>
      <w:r w:rsidR="00204A3D" w:rsidRPr="00C825F2">
        <w:rPr>
          <w:rFonts w:cs="B Lotus" w:hint="cs"/>
          <w:vertAlign w:val="superscript"/>
          <w:rtl/>
        </w:rPr>
        <w:t>)</w:t>
      </w:r>
      <w:r w:rsidR="00F772A1" w:rsidRPr="00584360">
        <w:rPr>
          <w:rFonts w:cs="B Lotus" w:hint="cs"/>
          <w:rtl/>
        </w:rPr>
        <w:t>.</w:t>
      </w:r>
      <w:r w:rsidR="00BF4E77" w:rsidRPr="00584360">
        <w:rPr>
          <w:rFonts w:cs="B Lotus" w:hint="cs"/>
          <w:rtl/>
        </w:rPr>
        <w:t xml:space="preserve"> </w:t>
      </w:r>
    </w:p>
    <w:p w:rsidR="000469E4" w:rsidRPr="00584360" w:rsidRDefault="000469E4" w:rsidP="00A525C6">
      <w:pPr>
        <w:ind w:left="0" w:firstLine="284"/>
        <w:jc w:val="both"/>
        <w:rPr>
          <w:rFonts w:cs="B Lotus"/>
          <w:rtl/>
        </w:rPr>
      </w:pPr>
      <w:r w:rsidRPr="00584360">
        <w:rPr>
          <w:rFonts w:cs="B Lotus" w:hint="cs"/>
          <w:rtl/>
        </w:rPr>
        <w:t>اسلام حق فرد را در رعایت بهداشت بیان کرده است و این حق را به عنوان واجبی بر گردن فرد گذاشته است. همچنانکه این حق را برای فرد به صورت الزام بر دوست قرار داده است</w:t>
      </w:r>
      <w:r w:rsidR="00204A3D" w:rsidRPr="00C825F2">
        <w:rPr>
          <w:rFonts w:cs="B Lotus" w:hint="cs"/>
          <w:vertAlign w:val="superscript"/>
          <w:rtl/>
        </w:rPr>
        <w:t>(</w:t>
      </w:r>
      <w:r w:rsidR="00204A3D" w:rsidRPr="00C825F2">
        <w:rPr>
          <w:rStyle w:val="FootnoteReference"/>
          <w:rFonts w:cs="B Lotus"/>
          <w:rtl/>
        </w:rPr>
        <w:footnoteReference w:id="218"/>
      </w:r>
      <w:r w:rsidR="00204A3D" w:rsidRPr="00C825F2">
        <w:rPr>
          <w:rFonts w:cs="B Lotus" w:hint="cs"/>
          <w:vertAlign w:val="superscript"/>
          <w:rtl/>
        </w:rPr>
        <w:t>)</w:t>
      </w:r>
      <w:r w:rsidRPr="00584360">
        <w:rPr>
          <w:rFonts w:cs="B Lotus" w:hint="cs"/>
          <w:rtl/>
        </w:rPr>
        <w:t xml:space="preserve">. </w:t>
      </w:r>
    </w:p>
    <w:p w:rsidR="000469E4" w:rsidRPr="008326EA" w:rsidRDefault="000469E4" w:rsidP="008326EA">
      <w:pPr>
        <w:ind w:left="0" w:firstLine="284"/>
        <w:jc w:val="both"/>
        <w:rPr>
          <w:rFonts w:ascii="KFGQPC Uthmanic Script HAFS" w:hAnsi="KFGQPC Uthmanic Script HAFS" w:cs="KFGQPC Uthmanic Script HAFS"/>
          <w:rtl/>
          <w:lang w:bidi="ar-SA"/>
        </w:rPr>
      </w:pPr>
      <w:r w:rsidRPr="00584360">
        <w:rPr>
          <w:rFonts w:cs="B Lotus" w:hint="cs"/>
          <w:rtl/>
        </w:rPr>
        <w:t>در مورد اعتبار واجب بودن رعایت بهداشت بر فرد، خداوند متعال به مردم امر کرده است که از تمام چیزهایی که به سلامتی</w:t>
      </w:r>
      <w:r w:rsidR="00E82E6E">
        <w:rPr>
          <w:rFonts w:cs="B Lotus" w:hint="cs"/>
          <w:rtl/>
        </w:rPr>
        <w:t xml:space="preserve"> آن‌ها </w:t>
      </w:r>
      <w:r w:rsidRPr="00584360">
        <w:rPr>
          <w:rFonts w:cs="B Lotus" w:hint="cs"/>
          <w:rtl/>
        </w:rPr>
        <w:t>ضرر</w:t>
      </w:r>
      <w:r w:rsidR="00782812">
        <w:rPr>
          <w:rFonts w:cs="B Lotus" w:hint="cs"/>
          <w:rtl/>
        </w:rPr>
        <w:t xml:space="preserve"> می‌</w:t>
      </w:r>
      <w:r w:rsidRPr="00584360">
        <w:rPr>
          <w:rFonts w:cs="B Lotus" w:hint="cs"/>
          <w:rtl/>
        </w:rPr>
        <w:t>رساند دوری کنند</w:t>
      </w:r>
      <w:r w:rsidR="00E12C19" w:rsidRPr="00584360">
        <w:rPr>
          <w:rFonts w:cs="B Lotus" w:hint="cs"/>
          <w:rtl/>
        </w:rPr>
        <w:t>،</w:t>
      </w:r>
      <w:r w:rsidRPr="00584360">
        <w:rPr>
          <w:rFonts w:cs="B Lotus" w:hint="cs"/>
          <w:rtl/>
        </w:rPr>
        <w:t xml:space="preserve"> و شراب و زنا را بر</w:t>
      </w:r>
      <w:r w:rsidR="00E82E6E">
        <w:rPr>
          <w:rFonts w:cs="B Lotus" w:hint="cs"/>
          <w:rtl/>
        </w:rPr>
        <w:t xml:space="preserve"> آن‌ها </w:t>
      </w:r>
      <w:r w:rsidRPr="00584360">
        <w:rPr>
          <w:rFonts w:cs="B Lotus" w:hint="cs"/>
          <w:rtl/>
        </w:rPr>
        <w:t>حرام کرده است و حرام بودن</w:t>
      </w:r>
      <w:r w:rsidR="005D0F6B">
        <w:rPr>
          <w:rFonts w:cs="B Lotus" w:hint="cs"/>
          <w:rtl/>
        </w:rPr>
        <w:t xml:space="preserve"> این‌ها </w:t>
      </w:r>
      <w:r w:rsidRPr="00584360">
        <w:rPr>
          <w:rFonts w:cs="B Lotus" w:hint="cs"/>
          <w:rtl/>
        </w:rPr>
        <w:t>یکی از نشانه</w:t>
      </w:r>
      <w:r w:rsidR="005054FC">
        <w:rPr>
          <w:rFonts w:cs="B Lotus" w:hint="cs"/>
          <w:rtl/>
        </w:rPr>
        <w:t xml:space="preserve">‌های </w:t>
      </w:r>
      <w:r w:rsidRPr="00584360">
        <w:rPr>
          <w:rFonts w:cs="B Lotus" w:hint="cs"/>
          <w:rtl/>
        </w:rPr>
        <w:t>حفظ سلامتی در اسلام</w:t>
      </w:r>
      <w:r w:rsidR="00782812">
        <w:rPr>
          <w:rFonts w:cs="B Lotus" w:hint="cs"/>
          <w:rtl/>
        </w:rPr>
        <w:t xml:space="preserve"> می‌</w:t>
      </w:r>
      <w:r w:rsidRPr="00584360">
        <w:rPr>
          <w:rFonts w:cs="B Lotus" w:hint="cs"/>
          <w:rtl/>
        </w:rPr>
        <w:t>باشد خواه این سلامتی عقلی باشد یا جسمی فرقی</w:t>
      </w:r>
      <w:r w:rsidR="0047598F">
        <w:rPr>
          <w:rFonts w:cs="B Lotus" w:hint="cs"/>
          <w:rtl/>
        </w:rPr>
        <w:t xml:space="preserve"> نمی‌</w:t>
      </w:r>
      <w:r w:rsidRPr="00584360">
        <w:rPr>
          <w:rFonts w:cs="B Lotus" w:hint="cs"/>
          <w:rtl/>
        </w:rPr>
        <w:t>کند. در مورد تحریم نوشیدن</w:t>
      </w:r>
      <w:r w:rsidR="00782812">
        <w:rPr>
          <w:rFonts w:cs="B Lotus" w:hint="cs"/>
          <w:rtl/>
        </w:rPr>
        <w:t xml:space="preserve"> می‌</w:t>
      </w:r>
      <w:r w:rsidRPr="00584360">
        <w:rPr>
          <w:rFonts w:cs="B Lotus" w:hint="cs"/>
          <w:rtl/>
        </w:rPr>
        <w:t>و شراب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326EA">
        <w:rPr>
          <w:rFonts w:ascii="KFGQPC Uthmanic Script HAFS" w:hAnsi="KFGQPC Uthmanic Script HAFS" w:cs="KFGQPC Uthmanic Script HAFS"/>
          <w:rtl/>
          <w:lang w:bidi="ar-SA"/>
        </w:rPr>
        <w:t xml:space="preserve">إِنَّمَا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لۡخَمۡرُ</w:t>
      </w:r>
      <w:r w:rsidR="008326EA">
        <w:rPr>
          <w:rFonts w:ascii="KFGQPC Uthmanic Script HAFS" w:hAnsi="KFGQPC Uthmanic Script HAFS" w:cs="KFGQPC Uthmanic Script HAFS"/>
          <w:rtl/>
          <w:lang w:bidi="ar-SA"/>
        </w:rPr>
        <w:t xml:space="preserve"> وَ</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لۡمَيۡسِرُ</w:t>
      </w:r>
      <w:r w:rsidR="008326EA">
        <w:rPr>
          <w:rFonts w:ascii="KFGQPC Uthmanic Script HAFS" w:hAnsi="KFGQPC Uthmanic Script HAFS" w:cs="KFGQPC Uthmanic Script HAFS"/>
          <w:rtl/>
          <w:lang w:bidi="ar-SA"/>
        </w:rPr>
        <w:t xml:space="preserve"> وَ</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لۡأَنصَابُ</w:t>
      </w:r>
      <w:r w:rsidR="008326EA">
        <w:rPr>
          <w:rFonts w:ascii="KFGQPC Uthmanic Script HAFS" w:hAnsi="KFGQPC Uthmanic Script HAFS" w:cs="KFGQPC Uthmanic Script HAFS"/>
          <w:rtl/>
          <w:lang w:bidi="ar-SA"/>
        </w:rPr>
        <w:t xml:space="preserve"> وَ</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لۡأَزۡلَٰمُ</w:t>
      </w:r>
      <w:r w:rsidR="008326EA">
        <w:rPr>
          <w:rFonts w:ascii="KFGQPC Uthmanic Script HAFS" w:hAnsi="KFGQPC Uthmanic Script HAFS" w:cs="KFGQPC Uthmanic Script HAFS"/>
          <w:rtl/>
          <w:lang w:bidi="ar-SA"/>
        </w:rPr>
        <w:t xml:space="preserve"> رِجۡسٞ مِّنۡ عَمَلِ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لشَّيۡطَٰنِ</w:t>
      </w:r>
      <w:r w:rsidR="008326EA">
        <w:rPr>
          <w:rFonts w:ascii="KFGQPC Uthmanic Script HAFS" w:hAnsi="KFGQPC Uthmanic Script HAFS" w:cs="KFGQPC Uthmanic Script HAFS"/>
          <w:rtl/>
          <w:lang w:bidi="ar-SA"/>
        </w:rPr>
        <w:t xml:space="preserve"> فَ</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جۡتَنِبُوهُ</w:t>
      </w:r>
      <w:r w:rsidR="008326EA">
        <w:rPr>
          <w:rFonts w:ascii="KFGQPC Uthmanic Script HAFS" w:hAnsi="KFGQPC Uthmanic Script HAFS" w:cs="KFGQPC Uthmanic Script HAFS"/>
          <w:rtl/>
          <w:lang w:bidi="ar-SA"/>
        </w:rPr>
        <w:t xml:space="preserve"> لَعَلَّكُمۡ تُفۡلِحُونَ ٩٠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المائدة: 90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می</w:t>
      </w:r>
      <w:r w:rsidR="002B3524">
        <w:rPr>
          <w:rFonts w:cs="B Lotus" w:hint="eastAsia"/>
          <w:rtl/>
          <w:lang w:bidi="ar-SA"/>
        </w:rPr>
        <w:t>‌</w:t>
      </w:r>
      <w:r w:rsidRPr="00584360">
        <w:rPr>
          <w:rFonts w:cs="B Lotus" w:hint="cs"/>
          <w:rtl/>
          <w:lang w:bidi="ar-SA"/>
        </w:rPr>
        <w:t>خوارگی و قماربازی و بتان و تیرها پلیدند</w:t>
      </w:r>
      <w:r w:rsidR="00E12C19" w:rsidRPr="00584360">
        <w:rPr>
          <w:rFonts w:cs="B Lotus" w:hint="cs"/>
          <w:rtl/>
          <w:lang w:bidi="ar-SA"/>
        </w:rPr>
        <w:t xml:space="preserve"> </w:t>
      </w:r>
      <w:r w:rsidRPr="00584360">
        <w:rPr>
          <w:rFonts w:cs="B Lotus" w:hint="cs"/>
          <w:rtl/>
          <w:lang w:bidi="ar-SA"/>
        </w:rPr>
        <w:t>و عمل شیطان</w:t>
      </w:r>
      <w:r w:rsidR="00782812">
        <w:rPr>
          <w:rFonts w:cs="B Lotus" w:hint="cs"/>
          <w:rtl/>
          <w:lang w:bidi="ar-SA"/>
        </w:rPr>
        <w:t xml:space="preserve"> می‌</w:t>
      </w:r>
      <w:r w:rsidRPr="00584360">
        <w:rPr>
          <w:rFonts w:cs="B Lotus" w:hint="cs"/>
          <w:rtl/>
          <w:lang w:bidi="ar-SA"/>
        </w:rPr>
        <w:t>باشند پس از پلیدی</w:t>
      </w:r>
      <w:r w:rsidR="00E12C19" w:rsidRPr="00584360">
        <w:rPr>
          <w:rFonts w:cs="B Lotus" w:hint="cs"/>
          <w:rtl/>
          <w:lang w:bidi="ar-SA"/>
        </w:rPr>
        <w:t xml:space="preserve"> دوری کنید تا اینکه رستگار شوید</w:t>
      </w:r>
      <w:r w:rsidR="002B3524">
        <w:rPr>
          <w:rFonts w:ascii="Traditional Arabic" w:hAnsi="Traditional Arabic" w:cs="Traditional Arabic"/>
          <w:rtl/>
          <w:lang w:bidi="ar-SA"/>
        </w:rPr>
        <w:t>»</w:t>
      </w:r>
      <w:r w:rsidR="00E12C19" w:rsidRPr="00584360">
        <w:rPr>
          <w:rFonts w:cs="B Lotus" w:hint="cs"/>
          <w:rtl/>
          <w:lang w:bidi="ar-SA"/>
        </w:rPr>
        <w:t>.</w:t>
      </w:r>
    </w:p>
    <w:p w:rsidR="000469E4" w:rsidRPr="008326EA" w:rsidRDefault="000469E4" w:rsidP="008326EA">
      <w:pPr>
        <w:ind w:left="0" w:firstLine="284"/>
        <w:jc w:val="both"/>
        <w:rPr>
          <w:rFonts w:ascii="KFGQPC Uthmanic Script HAFS" w:hAnsi="KFGQPC Uthmanic Script HAFS" w:cs="KFGQPC Uthmanic Script HAFS"/>
          <w:rtl/>
          <w:lang w:bidi="ar-SA"/>
        </w:rPr>
      </w:pPr>
      <w:r w:rsidRPr="00584360">
        <w:rPr>
          <w:rFonts w:cs="B Lotus" w:hint="cs"/>
          <w:rtl/>
        </w:rPr>
        <w:t>و در مورد حرام بودن زنا</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326EA">
        <w:rPr>
          <w:rFonts w:ascii="KFGQPC Uthmanic Script HAFS" w:hAnsi="KFGQPC Uthmanic Script HAFS" w:cs="KFGQPC Uthmanic Script HAFS" w:hint="eastAsia"/>
          <w:rtl/>
          <w:lang w:bidi="ar-SA"/>
        </w:rPr>
        <w:t>وَلَا</w:t>
      </w:r>
      <w:r w:rsidR="008326EA">
        <w:rPr>
          <w:rFonts w:ascii="KFGQPC Uthmanic Script HAFS" w:hAnsi="KFGQPC Uthmanic Script HAFS" w:cs="KFGQPC Uthmanic Script HAFS"/>
          <w:rtl/>
          <w:lang w:bidi="ar-SA"/>
        </w:rPr>
        <w:t xml:space="preserve"> تَقۡرَبُواْ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لزِّنَىٰٓۖ</w:t>
      </w:r>
      <w:r w:rsidR="008326EA">
        <w:rPr>
          <w:rFonts w:ascii="KFGQPC Uthmanic Script HAFS" w:hAnsi="KFGQPC Uthmanic Script HAFS" w:cs="KFGQPC Uthmanic Script HAFS"/>
          <w:rtl/>
          <w:lang w:bidi="ar-SA"/>
        </w:rPr>
        <w:t xml:space="preserve"> إِنَّهُ</w:t>
      </w:r>
      <w:r w:rsidR="008326EA">
        <w:rPr>
          <w:rFonts w:ascii="KFGQPC Uthmanic Script HAFS" w:hAnsi="KFGQPC Uthmanic Script HAFS" w:cs="KFGQPC Uthmanic Script HAFS" w:hint="cs"/>
          <w:rtl/>
          <w:lang w:bidi="ar-SA"/>
        </w:rPr>
        <w:t>ۥ</w:t>
      </w:r>
      <w:r w:rsidR="008326EA">
        <w:rPr>
          <w:rFonts w:ascii="KFGQPC Uthmanic Script HAFS" w:hAnsi="KFGQPC Uthmanic Script HAFS" w:cs="KFGQPC Uthmanic Script HAFS"/>
          <w:rtl/>
          <w:lang w:bidi="ar-SA"/>
        </w:rPr>
        <w:t xml:space="preserve"> كَانَ فَٰحِشَةٗ وَسَآءَ سَبِيلٗا ٣٢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32</w:t>
      </w:r>
      <w:r w:rsidR="005A5023" w:rsidRPr="002369AC">
        <w:rPr>
          <w:rFonts w:ascii="mylotus" w:hAnsi="mylotus" w:cs="mylotus"/>
          <w:sz w:val="26"/>
          <w:szCs w:val="26"/>
          <w:rtl/>
        </w:rPr>
        <w:t>]</w:t>
      </w:r>
      <w:r w:rsidR="005A5023">
        <w:rPr>
          <w:rFonts w:cs="B Lotus" w:hint="cs"/>
          <w:rtl/>
        </w:rPr>
        <w:t>.</w:t>
      </w:r>
      <w:r w:rsidR="00E12C19"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و به زنا نزدیک نشوید که زنا گناه بسیار زشت و بدترین راه و</w:t>
      </w:r>
      <w:r w:rsidR="00E12C19" w:rsidRPr="00584360">
        <w:rPr>
          <w:rFonts w:cs="B Lotus" w:hint="cs"/>
          <w:rtl/>
          <w:lang w:bidi="ar-SA"/>
        </w:rPr>
        <w:t xml:space="preserve"> شیوه است</w:t>
      </w:r>
      <w:r w:rsidR="002B3524">
        <w:rPr>
          <w:rFonts w:ascii="Traditional Arabic" w:hAnsi="Traditional Arabic" w:cs="Traditional Arabic"/>
          <w:rtl/>
          <w:lang w:bidi="ar-SA"/>
        </w:rPr>
        <w:t>»</w:t>
      </w:r>
      <w:r w:rsidR="00E12C19" w:rsidRPr="00584360">
        <w:rPr>
          <w:rFonts w:cs="B Lotus" w:hint="cs"/>
          <w:rtl/>
          <w:lang w:bidi="ar-SA"/>
        </w:rPr>
        <w:t>.</w:t>
      </w:r>
    </w:p>
    <w:p w:rsidR="009840A4" w:rsidRPr="008326EA" w:rsidRDefault="009840A4" w:rsidP="008326EA">
      <w:pPr>
        <w:ind w:left="0" w:firstLine="284"/>
        <w:jc w:val="both"/>
        <w:rPr>
          <w:rFonts w:ascii="KFGQPC Uthmanic Script HAFS" w:hAnsi="KFGQPC Uthmanic Script HAFS" w:cs="KFGQPC Uthmanic Script HAFS"/>
          <w:rtl/>
          <w:lang w:bidi="ar-SA"/>
        </w:rPr>
      </w:pPr>
      <w:r w:rsidRPr="00584360">
        <w:rPr>
          <w:rFonts w:cs="B Lotus" w:hint="cs"/>
          <w:rtl/>
        </w:rPr>
        <w:t>اسلام از تمام چیزهایی که به سلامتی و تندرستی ضرر</w:t>
      </w:r>
      <w:r w:rsidR="00782812">
        <w:rPr>
          <w:rFonts w:cs="B Lotus" w:hint="cs"/>
          <w:rtl/>
        </w:rPr>
        <w:t xml:space="preserve"> می‌</w:t>
      </w:r>
      <w:r w:rsidRPr="00584360">
        <w:rPr>
          <w:rFonts w:cs="B Lotus" w:hint="cs"/>
          <w:rtl/>
        </w:rPr>
        <w:t>رساند و نیروی بدن را تحلیل</w:t>
      </w:r>
      <w:r w:rsidR="00782812">
        <w:rPr>
          <w:rFonts w:cs="B Lotus" w:hint="cs"/>
          <w:rtl/>
        </w:rPr>
        <w:t xml:space="preserve"> می‌</w:t>
      </w:r>
      <w:r w:rsidRPr="00584360">
        <w:rPr>
          <w:rFonts w:cs="B Lotus" w:hint="cs"/>
          <w:rtl/>
        </w:rPr>
        <w:t>برد، نهی کرده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326EA">
        <w:rPr>
          <w:rFonts w:ascii="KFGQPC Uthmanic Script HAFS" w:hAnsi="KFGQPC Uthmanic Script HAFS" w:cs="KFGQPC Uthmanic Script HAFS"/>
          <w:rtl/>
          <w:lang w:bidi="ar-SA"/>
        </w:rPr>
        <w:t xml:space="preserve">وَلَا تُلۡقُواْ بِأَيۡدِيكُمۡ إِلَى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لتَّهۡلُكَةِ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195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 xml:space="preserve">و </w:t>
      </w:r>
      <w:r w:rsidR="00E12C19" w:rsidRPr="00584360">
        <w:rPr>
          <w:rFonts w:cs="B Lotus" w:hint="cs"/>
          <w:rtl/>
          <w:lang w:bidi="ar-SA"/>
        </w:rPr>
        <w:t>خود را با دست خویش به هلاکت نیفگنید</w:t>
      </w:r>
      <w:r w:rsidR="002B3524">
        <w:rPr>
          <w:rFonts w:ascii="Traditional Arabic" w:hAnsi="Traditional Arabic" w:cs="Traditional Arabic"/>
          <w:rtl/>
          <w:lang w:bidi="ar-SA"/>
        </w:rPr>
        <w:t>»</w:t>
      </w:r>
      <w:r w:rsidR="00E12C19" w:rsidRPr="00584360">
        <w:rPr>
          <w:rFonts w:cs="B Lotus" w:hint="cs"/>
          <w:rtl/>
          <w:lang w:bidi="ar-SA"/>
        </w:rPr>
        <w:t>.</w:t>
      </w:r>
      <w:r w:rsidRPr="00584360">
        <w:rPr>
          <w:rFonts w:cs="B Lotus" w:hint="cs"/>
          <w:rtl/>
          <w:lang w:bidi="ar-SA"/>
        </w:rPr>
        <w:t xml:space="preserve"> و پیامبر</w:t>
      </w:r>
      <w:r w:rsidR="00E12C19" w:rsidRPr="00584360">
        <w:rPr>
          <w:rFonts w:cs="B Lotus" w:hint="cs"/>
          <w:rtl/>
          <w:lang w:bidi="ar-SA"/>
        </w:rPr>
        <w:sym w:font="AGA Arabesque" w:char="F072"/>
      </w:r>
      <w:r w:rsidR="00782812">
        <w:rPr>
          <w:rFonts w:cs="B Lotus" w:hint="cs"/>
          <w:rtl/>
          <w:lang w:bidi="ar-SA"/>
        </w:rPr>
        <w:t xml:space="preserve"> می‌</w:t>
      </w:r>
      <w:r w:rsidRPr="00584360">
        <w:rPr>
          <w:rFonts w:cs="B Lotus" w:hint="cs"/>
          <w:rtl/>
          <w:lang w:bidi="ar-SA"/>
        </w:rPr>
        <w:t xml:space="preserve">فرماید: </w:t>
      </w:r>
      <w:r w:rsidRPr="002B3524">
        <w:rPr>
          <w:rStyle w:val="Char0"/>
          <w:rFonts w:hint="cs"/>
          <w:rtl/>
        </w:rPr>
        <w:t>«</w:t>
      </w:r>
      <w:r w:rsidR="008E1A44" w:rsidRPr="002B3524">
        <w:rPr>
          <w:rStyle w:val="Char0"/>
          <w:rtl/>
        </w:rPr>
        <w:t>لاضرر و</w:t>
      </w:r>
      <w:r w:rsidRPr="002B3524">
        <w:rPr>
          <w:rStyle w:val="Char0"/>
          <w:rtl/>
        </w:rPr>
        <w:t>لا ضرار</w:t>
      </w:r>
      <w:r w:rsidRPr="002B3524">
        <w:rPr>
          <w:rStyle w:val="Char0"/>
          <w:rFonts w:hint="cs"/>
          <w:rtl/>
        </w:rPr>
        <w:t>»</w:t>
      </w:r>
      <w:r w:rsidRPr="00584360">
        <w:rPr>
          <w:rFonts w:cs="B Lotus" w:hint="cs"/>
          <w:rtl/>
        </w:rPr>
        <w:t xml:space="preserve"> (مالک، الموطأ، 1970،</w:t>
      </w:r>
      <w:r w:rsidR="00E12C19" w:rsidRPr="00584360">
        <w:rPr>
          <w:rFonts w:cs="B Lotus" w:hint="cs"/>
          <w:rtl/>
        </w:rPr>
        <w:t xml:space="preserve"> </w:t>
      </w:r>
      <w:r w:rsidRPr="00584360">
        <w:rPr>
          <w:rFonts w:cs="B Lotus" w:hint="cs"/>
          <w:rtl/>
        </w:rPr>
        <w:t>ص</w:t>
      </w:r>
      <w:r w:rsidR="00E12C19" w:rsidRPr="00584360">
        <w:rPr>
          <w:rFonts w:cs="B Lotus" w:hint="cs"/>
          <w:rtl/>
        </w:rPr>
        <w:t xml:space="preserve"> </w:t>
      </w:r>
      <w:r w:rsidRPr="00584360">
        <w:rPr>
          <w:rFonts w:cs="B Lotus" w:hint="cs"/>
          <w:rtl/>
        </w:rPr>
        <w:t>529). و همچنین</w:t>
      </w:r>
      <w:r w:rsidR="00782812">
        <w:rPr>
          <w:rFonts w:cs="B Lotus" w:hint="cs"/>
          <w:rtl/>
        </w:rPr>
        <w:t xml:space="preserve"> می‌</w:t>
      </w:r>
      <w:r w:rsidRPr="00584360">
        <w:rPr>
          <w:rFonts w:cs="B Lotus" w:hint="cs"/>
          <w:rtl/>
        </w:rPr>
        <w:t>فرما</w:t>
      </w:r>
      <w:r w:rsidR="00E12C19" w:rsidRPr="00584360">
        <w:rPr>
          <w:rFonts w:cs="B Lotus" w:hint="cs"/>
          <w:rtl/>
        </w:rPr>
        <w:t>ید: «روزه بگیرید تا سالم بمانید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19"/>
      </w:r>
      <w:r w:rsidR="00204A3D" w:rsidRPr="00C825F2">
        <w:rPr>
          <w:rFonts w:cs="B Lotus" w:hint="cs"/>
          <w:vertAlign w:val="superscript"/>
          <w:rtl/>
        </w:rPr>
        <w:t>)</w:t>
      </w:r>
      <w:r w:rsidR="00E12C19" w:rsidRPr="00584360">
        <w:rPr>
          <w:rFonts w:cs="B Lotus" w:hint="cs"/>
          <w:rtl/>
        </w:rPr>
        <w:t>.</w:t>
      </w:r>
      <w:r w:rsidRPr="00584360">
        <w:rPr>
          <w:rFonts w:cs="B Lotus" w:hint="cs"/>
          <w:rtl/>
        </w:rPr>
        <w:t xml:space="preserve"> </w:t>
      </w:r>
    </w:p>
    <w:p w:rsidR="009840A4" w:rsidRPr="00584360" w:rsidRDefault="00E12C19" w:rsidP="00A525C6">
      <w:pPr>
        <w:ind w:left="0" w:firstLine="284"/>
        <w:jc w:val="both"/>
        <w:rPr>
          <w:rFonts w:cs="B Lotus"/>
          <w:rtl/>
        </w:rPr>
      </w:pPr>
      <w:r w:rsidRPr="00584360">
        <w:rPr>
          <w:rFonts w:cs="B Lotus" w:hint="cs"/>
          <w:rtl/>
        </w:rPr>
        <w:t>پیامبر</w:t>
      </w:r>
      <w:r w:rsidRPr="00584360">
        <w:rPr>
          <w:rFonts w:cs="B Lotus" w:hint="cs"/>
          <w:rtl/>
        </w:rPr>
        <w:sym w:font="AGA Arabesque" w:char="F072"/>
      </w:r>
      <w:r w:rsidR="009840A4" w:rsidRPr="00584360">
        <w:rPr>
          <w:rFonts w:cs="B Lotus" w:hint="cs"/>
          <w:rtl/>
        </w:rPr>
        <w:t xml:space="preserve"> از زیاد خوردن تا سرحد سوء</w:t>
      </w:r>
      <w:r w:rsidRPr="00584360">
        <w:rPr>
          <w:rFonts w:cs="B Lotus" w:hint="cs"/>
          <w:rtl/>
        </w:rPr>
        <w:t xml:space="preserve"> </w:t>
      </w:r>
      <w:r w:rsidR="009840A4" w:rsidRPr="00584360">
        <w:rPr>
          <w:rFonts w:cs="B Lotus" w:hint="cs"/>
          <w:rtl/>
        </w:rPr>
        <w:t>هاضمه گرفتن نهی کرده است. و</w:t>
      </w:r>
      <w:r w:rsidR="00782812">
        <w:rPr>
          <w:rFonts w:cs="B Lotus" w:hint="cs"/>
          <w:rtl/>
        </w:rPr>
        <w:t xml:space="preserve"> می‌</w:t>
      </w:r>
      <w:r w:rsidR="009840A4" w:rsidRPr="00584360">
        <w:rPr>
          <w:rFonts w:cs="B Lotus" w:hint="cs"/>
          <w:rtl/>
        </w:rPr>
        <w:t>فرماید: «</w:t>
      </w:r>
      <w:r w:rsidR="00246766" w:rsidRPr="00584360">
        <w:rPr>
          <w:rFonts w:cs="B Lotus" w:hint="cs"/>
          <w:rtl/>
        </w:rPr>
        <w:t>شکم آدمی را هیچ چیز بدتر پر</w:t>
      </w:r>
      <w:r w:rsidR="0047598F">
        <w:rPr>
          <w:rFonts w:cs="B Lotus" w:hint="cs"/>
          <w:rtl/>
        </w:rPr>
        <w:t xml:space="preserve"> نمی‌</w:t>
      </w:r>
      <w:r w:rsidR="00246766" w:rsidRPr="00584360">
        <w:rPr>
          <w:rFonts w:cs="B Lotus" w:hint="cs"/>
          <w:rtl/>
        </w:rPr>
        <w:t>کند پس</w:t>
      </w:r>
      <w:r w:rsidR="00AF5C02" w:rsidRPr="00584360">
        <w:rPr>
          <w:rFonts w:cs="B Lotus" w:hint="cs"/>
          <w:rtl/>
        </w:rPr>
        <w:t xml:space="preserve"> برای آدمی</w:t>
      </w:r>
      <w:r w:rsidR="00246766" w:rsidRPr="00584360">
        <w:rPr>
          <w:rFonts w:cs="B Lotus" w:hint="cs"/>
          <w:rtl/>
        </w:rPr>
        <w:t xml:space="preserve"> لقمه</w:t>
      </w:r>
      <w:r w:rsidR="002B3524">
        <w:rPr>
          <w:rFonts w:cs="B Lotus" w:hint="eastAsia"/>
          <w:rtl/>
        </w:rPr>
        <w:t>‌</w:t>
      </w:r>
      <w:r w:rsidR="00246766" w:rsidRPr="00584360">
        <w:rPr>
          <w:rFonts w:cs="B Lotus" w:hint="cs"/>
          <w:rtl/>
        </w:rPr>
        <w:t>ای چند بس است که پشت وی بدان راست نگه داشته شود</w:t>
      </w:r>
      <w:r w:rsidR="009840A4" w:rsidRPr="00584360">
        <w:rPr>
          <w:rFonts w:cs="B Lotus" w:hint="cs"/>
          <w:rtl/>
        </w:rPr>
        <w:t xml:space="preserve">. پس ناچاراً باید یک سوم شکمش را برای غذا، یک سوم را بری نوشیدن و </w:t>
      </w:r>
      <w:r w:rsidRPr="00584360">
        <w:rPr>
          <w:rFonts w:cs="B Lotus" w:hint="cs"/>
          <w:rtl/>
        </w:rPr>
        <w:t>یک سوم را برای نفس کشیدن بگذارد</w:t>
      </w:r>
      <w:r w:rsidR="009840A4"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0"/>
      </w:r>
      <w:r w:rsidR="00204A3D" w:rsidRPr="00C825F2">
        <w:rPr>
          <w:rFonts w:cs="B Lotus" w:hint="cs"/>
          <w:vertAlign w:val="superscript"/>
          <w:rtl/>
        </w:rPr>
        <w:t>)</w:t>
      </w:r>
      <w:r w:rsidRPr="00584360">
        <w:rPr>
          <w:rFonts w:cs="B Lotus" w:hint="cs"/>
          <w:rtl/>
        </w:rPr>
        <w:t xml:space="preserve">. </w:t>
      </w:r>
    </w:p>
    <w:p w:rsidR="009840A4" w:rsidRPr="00584360" w:rsidRDefault="009840A4" w:rsidP="00FD2165">
      <w:pPr>
        <w:ind w:left="0" w:firstLine="284"/>
        <w:jc w:val="both"/>
        <w:rPr>
          <w:rFonts w:cs="B Lotus"/>
          <w:rtl/>
        </w:rPr>
      </w:pPr>
      <w:r w:rsidRPr="00584360">
        <w:rPr>
          <w:rFonts w:cs="B Lotus" w:hint="cs"/>
          <w:rtl/>
        </w:rPr>
        <w:t>همچنانکه اسلام به نظافت تشویق کرده است و فرقی</w:t>
      </w:r>
      <w:r w:rsidR="0047598F">
        <w:rPr>
          <w:rFonts w:cs="B Lotus" w:hint="cs"/>
          <w:rtl/>
        </w:rPr>
        <w:t xml:space="preserve"> نمی‌</w:t>
      </w:r>
      <w:r w:rsidRPr="00584360">
        <w:rPr>
          <w:rFonts w:cs="B Lotus" w:hint="cs"/>
          <w:rtl/>
        </w:rPr>
        <w:t>کند که این نظافت در جسم باشد، یا در محیطی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w:t>
      </w:r>
      <w:r w:rsidR="00C208AB" w:rsidRPr="00584360">
        <w:rPr>
          <w:rFonts w:cs="B Lotus" w:hint="cs"/>
          <w:rtl/>
        </w:rPr>
        <w:t xml:space="preserve"> آن</w:t>
      </w:r>
      <w:r w:rsidRPr="00584360">
        <w:rPr>
          <w:rFonts w:cs="B Lotus" w:hint="cs"/>
          <w:rtl/>
        </w:rPr>
        <w:t xml:space="preserve"> زندگی</w:t>
      </w:r>
      <w:r w:rsidR="00782812">
        <w:rPr>
          <w:rFonts w:cs="B Lotus" w:hint="cs"/>
          <w:rtl/>
        </w:rPr>
        <w:t xml:space="preserve"> می‌</w:t>
      </w:r>
      <w:r w:rsidRPr="00584360">
        <w:rPr>
          <w:rFonts w:cs="B Lotus" w:hint="cs"/>
          <w:rtl/>
        </w:rPr>
        <w:t>کند باشد،</w:t>
      </w:r>
    </w:p>
    <w:p w:rsidR="00246766" w:rsidRPr="00584360" w:rsidRDefault="009840A4" w:rsidP="00A525C6">
      <w:pPr>
        <w:ind w:left="0" w:firstLine="284"/>
        <w:jc w:val="both"/>
        <w:rPr>
          <w:rFonts w:cs="B Lotus"/>
          <w:rtl/>
        </w:rPr>
      </w:pPr>
      <w:r w:rsidRPr="00584360">
        <w:rPr>
          <w:rFonts w:cs="B Lotus" w:hint="cs"/>
          <w:rtl/>
        </w:rPr>
        <w:t>به وضو</w:t>
      </w:r>
      <w:r w:rsidR="00AF5C02" w:rsidRPr="00584360">
        <w:rPr>
          <w:rFonts w:cs="B Lotus" w:hint="cs"/>
          <w:rtl/>
        </w:rPr>
        <w:t xml:space="preserve"> گرفتن</w:t>
      </w:r>
      <w:r w:rsidRPr="00584360">
        <w:rPr>
          <w:rFonts w:cs="B Lotus" w:hint="cs"/>
          <w:rtl/>
        </w:rPr>
        <w:t xml:space="preserve"> قبل از نماز و غسل جنابت و غسل روز جمعه امر کرده است. پیامبر</w:t>
      </w:r>
      <w:r w:rsidR="00E12C19" w:rsidRPr="00584360">
        <w:rPr>
          <w:rFonts w:cs="B Lotus" w:hint="cs"/>
          <w:rtl/>
        </w:rPr>
        <w:sym w:font="AGA Arabesque" w:char="F072"/>
      </w:r>
      <w:r w:rsidR="00782812">
        <w:rPr>
          <w:rFonts w:cs="B Lotus" w:hint="cs"/>
          <w:rtl/>
        </w:rPr>
        <w:t xml:space="preserve"> می‌</w:t>
      </w:r>
      <w:r w:rsidRPr="00584360">
        <w:rPr>
          <w:rFonts w:cs="B Lotus" w:hint="cs"/>
          <w:rtl/>
        </w:rPr>
        <w:t>فرماید: «غسل روز جمعه بر هر شخص محتلم و غیر محتلم است. و</w:t>
      </w:r>
      <w:r w:rsidR="00246766" w:rsidRPr="00584360">
        <w:rPr>
          <w:rFonts w:cs="B Lotus" w:hint="cs"/>
          <w:rtl/>
        </w:rPr>
        <w:t xml:space="preserve"> از ع</w:t>
      </w:r>
      <w:r w:rsidR="00E12C19" w:rsidRPr="00584360">
        <w:rPr>
          <w:rFonts w:cs="B Lotus" w:hint="cs"/>
          <w:rtl/>
        </w:rPr>
        <w:t>طری که نزد خود دارد به خود بزند</w:t>
      </w:r>
      <w:r w:rsidR="00246766"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1"/>
      </w:r>
      <w:r w:rsidR="00204A3D" w:rsidRPr="00C825F2">
        <w:rPr>
          <w:rFonts w:cs="B Lotus" w:hint="cs"/>
          <w:vertAlign w:val="superscript"/>
          <w:rtl/>
        </w:rPr>
        <w:t>)</w:t>
      </w:r>
      <w:r w:rsidR="00E12C19" w:rsidRPr="00584360">
        <w:rPr>
          <w:rFonts w:cs="B Lotus" w:hint="cs"/>
          <w:rtl/>
        </w:rPr>
        <w:t>.</w:t>
      </w:r>
      <w:r w:rsidR="00246766" w:rsidRPr="00584360">
        <w:rPr>
          <w:rFonts w:cs="B Lotus" w:hint="cs"/>
          <w:rtl/>
        </w:rPr>
        <w:t xml:space="preserve"> </w:t>
      </w:r>
    </w:p>
    <w:p w:rsidR="00246766" w:rsidRPr="00584360" w:rsidRDefault="00246766" w:rsidP="00A525C6">
      <w:pPr>
        <w:ind w:left="0" w:firstLine="284"/>
        <w:jc w:val="both"/>
        <w:rPr>
          <w:rFonts w:cs="B Lotus"/>
          <w:rtl/>
        </w:rPr>
      </w:pPr>
      <w:r w:rsidRPr="00584360">
        <w:rPr>
          <w:rFonts w:cs="B Lotus" w:hint="cs"/>
          <w:rtl/>
        </w:rPr>
        <w:t>همچنان که اسلام توجه به غذای بهداشتی و آب پاک را تشویق کرده است، از نوشیدن از دهانه ظرف نهی کرده است</w:t>
      </w:r>
      <w:r w:rsidR="00E12C19" w:rsidRPr="00584360">
        <w:rPr>
          <w:rFonts w:cs="B Lotus" w:hint="cs"/>
          <w:rtl/>
        </w:rPr>
        <w:t>،</w:t>
      </w:r>
      <w:r w:rsidRPr="00584360">
        <w:rPr>
          <w:rFonts w:cs="B Lotus" w:hint="cs"/>
          <w:rtl/>
        </w:rPr>
        <w:t xml:space="preserve"> چون احتمال سرایت بیماری وجود دارد</w:t>
      </w:r>
      <w:r w:rsidR="00E12C19" w:rsidRPr="00584360">
        <w:rPr>
          <w:rFonts w:cs="B Lotus" w:hint="cs"/>
          <w:rtl/>
        </w:rPr>
        <w:t>.</w:t>
      </w:r>
      <w:r w:rsidRPr="00584360">
        <w:rPr>
          <w:rFonts w:cs="B Lotus" w:hint="cs"/>
          <w:rtl/>
        </w:rPr>
        <w:t xml:space="preserve"> و پیامبر</w:t>
      </w:r>
      <w:r w:rsidR="00E12C19" w:rsidRPr="00584360">
        <w:rPr>
          <w:rFonts w:cs="B Lotus" w:hint="cs"/>
          <w:rtl/>
        </w:rPr>
        <w:sym w:font="AGA Arabesque" w:char="F072"/>
      </w:r>
      <w:r w:rsidR="00782812">
        <w:rPr>
          <w:rFonts w:cs="B Lotus" w:hint="cs"/>
          <w:rtl/>
        </w:rPr>
        <w:t xml:space="preserve"> می‌</w:t>
      </w:r>
      <w:r w:rsidR="00E12C19" w:rsidRPr="00584360">
        <w:rPr>
          <w:rFonts w:cs="B Lotus" w:hint="cs"/>
          <w:rtl/>
        </w:rPr>
        <w:t>فرماید: «بدن تو بر تو حقی دارد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2"/>
      </w:r>
      <w:r w:rsidR="00204A3D" w:rsidRPr="00C825F2">
        <w:rPr>
          <w:rFonts w:cs="B Lotus" w:hint="cs"/>
          <w:vertAlign w:val="superscript"/>
          <w:rtl/>
        </w:rPr>
        <w:t>)</w:t>
      </w:r>
      <w:r w:rsidR="00E12C19" w:rsidRPr="00584360">
        <w:rPr>
          <w:rFonts w:cs="B Lotus" w:hint="cs"/>
          <w:rtl/>
        </w:rPr>
        <w:t>.</w:t>
      </w:r>
      <w:r w:rsidRPr="00584360">
        <w:rPr>
          <w:rFonts w:cs="B Lotus" w:hint="cs"/>
          <w:rtl/>
        </w:rPr>
        <w:t xml:space="preserve"> </w:t>
      </w:r>
    </w:p>
    <w:p w:rsidR="00246766" w:rsidRPr="00584360" w:rsidRDefault="00246766" w:rsidP="00A525C6">
      <w:pPr>
        <w:ind w:left="0" w:firstLine="284"/>
        <w:jc w:val="both"/>
        <w:rPr>
          <w:rFonts w:cs="B Lotus"/>
          <w:rtl/>
        </w:rPr>
      </w:pPr>
      <w:r w:rsidRPr="00584360">
        <w:rPr>
          <w:rFonts w:cs="B Lotus" w:hint="cs"/>
          <w:rtl/>
        </w:rPr>
        <w:t>همچنین به ورزش و اموری که در تقویت بدن تأثیر دارند اشتیاق نشان داده است</w:t>
      </w:r>
      <w:r w:rsidR="00E12C19" w:rsidRPr="00584360">
        <w:rPr>
          <w:rFonts w:cs="B Lotus" w:hint="cs"/>
          <w:rtl/>
        </w:rPr>
        <w:t>،</w:t>
      </w:r>
      <w:r w:rsidRPr="00584360">
        <w:rPr>
          <w:rFonts w:cs="B Lotus" w:hint="cs"/>
          <w:rtl/>
        </w:rPr>
        <w:t xml:space="preserve"> چون این امور منجر به مقاومت بدن در مقابل</w:t>
      </w:r>
      <w:r w:rsidR="00A9414B">
        <w:rPr>
          <w:rFonts w:cs="B Lotus" w:hint="cs"/>
          <w:rtl/>
        </w:rPr>
        <w:t xml:space="preserve"> بیماری‌ها</w:t>
      </w:r>
      <w:r w:rsidR="00782812">
        <w:rPr>
          <w:rFonts w:cs="B Lotus" w:hint="cs"/>
          <w:rtl/>
        </w:rPr>
        <w:t xml:space="preserve"> می‌</w:t>
      </w:r>
      <w:r w:rsidRPr="00584360">
        <w:rPr>
          <w:rFonts w:cs="B Lotus" w:hint="cs"/>
          <w:rtl/>
        </w:rPr>
        <w:t>شود. پیامبر</w:t>
      </w:r>
      <w:r w:rsidR="00E12C19" w:rsidRPr="00584360">
        <w:rPr>
          <w:rFonts w:cs="B Lotus" w:hint="cs"/>
          <w:rtl/>
        </w:rPr>
        <w:sym w:font="AGA Arabesque" w:char="F072"/>
      </w:r>
      <w:r w:rsidR="00782812">
        <w:rPr>
          <w:rFonts w:cs="B Lotus" w:hint="cs"/>
          <w:rtl/>
        </w:rPr>
        <w:t xml:space="preserve"> می‌</w:t>
      </w:r>
      <w:r w:rsidRPr="00584360">
        <w:rPr>
          <w:rFonts w:cs="B Lotus" w:hint="cs"/>
          <w:rtl/>
        </w:rPr>
        <w:t>فرماید: «به فرزندان خود شنا و تیراندازی بیام</w:t>
      </w:r>
      <w:r w:rsidR="00E12C19" w:rsidRPr="00584360">
        <w:rPr>
          <w:rFonts w:cs="B Lotus" w:hint="cs"/>
          <w:rtl/>
        </w:rPr>
        <w:t>وزید و به زنان ریسندگی بیاموزید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3"/>
      </w:r>
      <w:r w:rsidR="00204A3D" w:rsidRPr="00C825F2">
        <w:rPr>
          <w:rFonts w:cs="B Lotus" w:hint="cs"/>
          <w:vertAlign w:val="superscript"/>
          <w:rtl/>
        </w:rPr>
        <w:t>)</w:t>
      </w:r>
      <w:r w:rsidR="00E12C19" w:rsidRPr="00584360">
        <w:rPr>
          <w:rFonts w:cs="B Lotus" w:hint="cs"/>
          <w:rtl/>
        </w:rPr>
        <w:t>.</w:t>
      </w:r>
      <w:r w:rsidRPr="00584360">
        <w:rPr>
          <w:rFonts w:cs="B Lotus" w:hint="cs"/>
          <w:rtl/>
        </w:rPr>
        <w:t xml:space="preserve"> </w:t>
      </w:r>
    </w:p>
    <w:p w:rsidR="00FF536B" w:rsidRPr="00584360" w:rsidRDefault="00246766" w:rsidP="00FD2165">
      <w:pPr>
        <w:ind w:left="0" w:firstLine="284"/>
        <w:jc w:val="both"/>
        <w:rPr>
          <w:rFonts w:cs="B Lotus"/>
          <w:rtl/>
        </w:rPr>
      </w:pPr>
      <w:r w:rsidRPr="00584360">
        <w:rPr>
          <w:rFonts w:cs="B Lotus" w:hint="cs"/>
          <w:rtl/>
        </w:rPr>
        <w:t>همچنین اسلام به رعایت بهداشت اهتمام ورزیده است و در عبادات به خاطر بیماری رخصت قرار داده شده است</w:t>
      </w:r>
      <w:r w:rsidR="005F27B4" w:rsidRPr="00584360">
        <w:rPr>
          <w:rFonts w:cs="B Lotus" w:hint="cs"/>
          <w:rtl/>
        </w:rPr>
        <w:t>.</w:t>
      </w:r>
      <w:r w:rsidRPr="00584360">
        <w:rPr>
          <w:rFonts w:cs="B Lotus" w:hint="cs"/>
          <w:rtl/>
        </w:rPr>
        <w:t xml:space="preserve"> به همین دلیل برای مریض رخصت قرار داده شده است که </w:t>
      </w:r>
      <w:r w:rsidR="005F27B4" w:rsidRPr="00584360">
        <w:rPr>
          <w:rFonts w:cs="B Lotus" w:hint="cs"/>
          <w:rtl/>
        </w:rPr>
        <w:t xml:space="preserve">در </w:t>
      </w:r>
      <w:r w:rsidRPr="00584360">
        <w:rPr>
          <w:rFonts w:cs="B Lotus" w:hint="cs"/>
          <w:rtl/>
        </w:rPr>
        <w:t>ماه رمضان اگر ترس زیاد شدن بیماری</w:t>
      </w:r>
      <w:r w:rsidR="00E12C19" w:rsidRPr="00584360">
        <w:rPr>
          <w:rFonts w:cs="B Lotus" w:hint="cs"/>
          <w:rtl/>
        </w:rPr>
        <w:t>،</w:t>
      </w:r>
      <w:r w:rsidRPr="00584360">
        <w:rPr>
          <w:rFonts w:cs="B Lotus" w:hint="cs"/>
          <w:rtl/>
        </w:rPr>
        <w:t xml:space="preserve"> یا دیر افتادن شفا وجود داشته باشد</w:t>
      </w:r>
      <w:r w:rsidR="00782812">
        <w:rPr>
          <w:rFonts w:cs="B Lotus" w:hint="cs"/>
          <w:rtl/>
        </w:rPr>
        <w:t xml:space="preserve"> می‌</w:t>
      </w:r>
      <w:r w:rsidRPr="00584360">
        <w:rPr>
          <w:rFonts w:cs="B Lotus" w:hint="cs"/>
          <w:rtl/>
        </w:rPr>
        <w:t>تواند روزه نگیرد و بعد از شفا یافتن و تمام شدن بیماری باید قضا کند</w:t>
      </w:r>
      <w:r w:rsidR="00E12C19" w:rsidRPr="00584360">
        <w:rPr>
          <w:rFonts w:cs="B Lotus" w:hint="cs"/>
          <w:rtl/>
        </w:rPr>
        <w:t>،</w:t>
      </w:r>
      <w:r w:rsidRPr="00584360">
        <w:rPr>
          <w:rFonts w:cs="B Lotus" w:hint="cs"/>
          <w:rtl/>
        </w:rPr>
        <w:t xml:space="preserve"> و همچنین برای زن شیرده و باردار نیز وقتی ترس جانشان وجود </w:t>
      </w:r>
      <w:r w:rsidR="005F27B4" w:rsidRPr="00584360">
        <w:rPr>
          <w:rFonts w:cs="B Lotus" w:hint="cs"/>
          <w:rtl/>
        </w:rPr>
        <w:t>داشته باشد، یا ترس جان فرزند</w:t>
      </w:r>
      <w:r w:rsidRPr="00584360">
        <w:rPr>
          <w:rFonts w:cs="B Lotus" w:hint="cs"/>
          <w:rtl/>
        </w:rPr>
        <w:t>ش وجود داشته باشد</w:t>
      </w:r>
      <w:r w:rsidR="00782812">
        <w:rPr>
          <w:rFonts w:cs="B Lotus" w:hint="cs"/>
          <w:rtl/>
        </w:rPr>
        <w:t xml:space="preserve"> می‌</w:t>
      </w:r>
      <w:r w:rsidRPr="00584360">
        <w:rPr>
          <w:rFonts w:cs="B Lotus" w:hint="cs"/>
          <w:rtl/>
        </w:rPr>
        <w:t>توانند در طول روز روزه نگیرند و بعداً</w:t>
      </w:r>
      <w:r w:rsidR="00C208AB" w:rsidRPr="00584360">
        <w:rPr>
          <w:rFonts w:cs="B Lotus" w:hint="cs"/>
          <w:rtl/>
        </w:rPr>
        <w:t xml:space="preserve"> آن</w:t>
      </w:r>
      <w:r w:rsidRPr="00584360">
        <w:rPr>
          <w:rFonts w:cs="B Lotus" w:hint="cs"/>
          <w:rtl/>
        </w:rPr>
        <w:t xml:space="preserve"> را قضا کنند </w:t>
      </w:r>
      <w:r w:rsidR="00FF536B" w:rsidRPr="00584360">
        <w:rPr>
          <w:rFonts w:cs="B Lotus" w:hint="cs"/>
          <w:rtl/>
        </w:rPr>
        <w:t>یا قضا کنند و غذا نیز بدهند.</w:t>
      </w:r>
    </w:p>
    <w:p w:rsidR="009840A4" w:rsidRPr="008326EA" w:rsidRDefault="00FF536B" w:rsidP="008326EA">
      <w:pPr>
        <w:ind w:left="0" w:firstLine="284"/>
        <w:jc w:val="both"/>
        <w:rPr>
          <w:rFonts w:ascii="KFGQPC Uthmanic Script HAFS" w:hAnsi="KFGQPC Uthmanic Script HAFS" w:cs="KFGQPC Uthmanic Script HAFS"/>
          <w:rtl/>
          <w:lang w:bidi="ar-SA"/>
        </w:rPr>
      </w:pPr>
      <w:r w:rsidRPr="00584360">
        <w:rPr>
          <w:rFonts w:cs="B Lotus" w:hint="cs"/>
          <w:rtl/>
        </w:rPr>
        <w:t>برای کسی که روزه گرفتن بر او سخت است</w:t>
      </w:r>
      <w:r w:rsidR="005F27B4" w:rsidRPr="00584360">
        <w:rPr>
          <w:rFonts w:cs="B Lotus" w:hint="cs"/>
          <w:rtl/>
        </w:rPr>
        <w:t>،</w:t>
      </w:r>
      <w:r w:rsidRPr="00584360">
        <w:rPr>
          <w:rFonts w:cs="B Lotus" w:hint="cs"/>
          <w:rtl/>
        </w:rPr>
        <w:t xml:space="preserve"> مباح است که روزه نگیرد و به جای هر روزی که روزه نگرفته است غذای مسکینی را بدهد. همچنین برای شخص مسافر رخصت وجود دارد که در طول ماه رمضان روزه نگیرد و این بخاطر مشقت و سختی است که در سفر وجود دارد و بر سلامتی فرد تأثیرمی گذارد.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326EA">
        <w:rPr>
          <w:rFonts w:ascii="KFGQPC Uthmanic Script HAFS" w:hAnsi="KFGQPC Uthmanic Script HAFS" w:cs="KFGQPC Uthmanic Script HAFS"/>
          <w:rtl/>
          <w:lang w:bidi="ar-SA"/>
        </w:rPr>
        <w:t xml:space="preserve">فَمَن شَهِدَ مِنكُمُ </w:t>
      </w:r>
      <w:r w:rsidR="008326EA">
        <w:rPr>
          <w:rFonts w:ascii="KFGQPC Uthmanic Script HAFS" w:hAnsi="KFGQPC Uthmanic Script HAFS" w:cs="KFGQPC Uthmanic Script HAFS" w:hint="cs"/>
          <w:rtl/>
          <w:lang w:bidi="ar-SA"/>
        </w:rPr>
        <w:t>ٱ</w:t>
      </w:r>
      <w:r w:rsidR="008326EA">
        <w:rPr>
          <w:rFonts w:ascii="KFGQPC Uthmanic Script HAFS" w:hAnsi="KFGQPC Uthmanic Script HAFS" w:cs="KFGQPC Uthmanic Script HAFS" w:hint="eastAsia"/>
          <w:rtl/>
          <w:lang w:bidi="ar-SA"/>
        </w:rPr>
        <w:t>لشَّهۡرَ</w:t>
      </w:r>
      <w:r w:rsidR="008326EA">
        <w:rPr>
          <w:rFonts w:ascii="KFGQPC Uthmanic Script HAFS" w:hAnsi="KFGQPC Uthmanic Script HAFS" w:cs="KFGQPC Uthmanic Script HAFS"/>
          <w:rtl/>
          <w:lang w:bidi="ar-SA"/>
        </w:rPr>
        <w:t xml:space="preserve"> فَلۡيَصُمۡهُۖ وَمَن كَانَ مَرِيضًا أَوۡ عَلَىٰ سَفَرٖ فَعِدَّةٞ مِّنۡ أَيَّامٍ أُخَرَۗ</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185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پس هر که از شما این ماه را در یابد،</w:t>
      </w:r>
      <w:r w:rsidR="00EC2A50" w:rsidRPr="00584360">
        <w:rPr>
          <w:rFonts w:cs="B Lotus" w:hint="cs"/>
          <w:rtl/>
          <w:lang w:bidi="ar-SA"/>
        </w:rPr>
        <w:t xml:space="preserve"> </w:t>
      </w:r>
      <w:r w:rsidRPr="00584360">
        <w:rPr>
          <w:rFonts w:cs="B Lotus" w:hint="cs"/>
          <w:rtl/>
          <w:lang w:bidi="ar-SA"/>
        </w:rPr>
        <w:t>باید که</w:t>
      </w:r>
      <w:r w:rsidR="00C208AB" w:rsidRPr="00584360">
        <w:rPr>
          <w:rFonts w:cs="B Lotus" w:hint="cs"/>
          <w:rtl/>
          <w:lang w:bidi="ar-SA"/>
        </w:rPr>
        <w:t xml:space="preserve"> آن</w:t>
      </w:r>
      <w:r w:rsidRPr="00584360">
        <w:rPr>
          <w:rFonts w:cs="B Lotus" w:hint="cs"/>
          <w:rtl/>
          <w:lang w:bidi="ar-SA"/>
        </w:rPr>
        <w:t xml:space="preserve"> را روزه بدارد. و اگر کسی بیمار یا مسافر باشد چندی از روزهای دیگر را </w:t>
      </w:r>
      <w:r w:rsidR="005F27B4" w:rsidRPr="00584360">
        <w:rPr>
          <w:rFonts w:cs="B Lotus" w:hint="cs"/>
          <w:rtl/>
          <w:lang w:bidi="ar-SA"/>
        </w:rPr>
        <w:t>روزه بگیرد</w:t>
      </w:r>
      <w:r w:rsidR="002B3524">
        <w:rPr>
          <w:rFonts w:ascii="Traditional Arabic" w:hAnsi="Traditional Arabic" w:cs="Traditional Arabic"/>
          <w:rtl/>
          <w:lang w:bidi="ar-SA"/>
        </w:rPr>
        <w:t>»</w:t>
      </w:r>
      <w:r w:rsidR="00EC2A50" w:rsidRPr="00584360">
        <w:rPr>
          <w:rFonts w:cs="B Lotus" w:hint="cs"/>
          <w:rtl/>
          <w:lang w:bidi="ar-SA"/>
        </w:rPr>
        <w:t>.</w:t>
      </w:r>
    </w:p>
    <w:p w:rsidR="00FF536B" w:rsidRPr="005679DE" w:rsidRDefault="00FF536B" w:rsidP="005679DE">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679DE">
        <w:rPr>
          <w:rFonts w:ascii="KFGQPC Uthmanic Script HAFS" w:hAnsi="KFGQPC Uthmanic Script HAFS" w:cs="KFGQPC Uthmanic Script HAFS"/>
          <w:rtl/>
          <w:lang w:bidi="ar-SA"/>
        </w:rPr>
        <w:t xml:space="preserve">وَعَلَى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لَّذِينَ</w:t>
      </w:r>
      <w:r w:rsidR="005679DE">
        <w:rPr>
          <w:rFonts w:ascii="KFGQPC Uthmanic Script HAFS" w:hAnsi="KFGQPC Uthmanic Script HAFS" w:cs="KFGQPC Uthmanic Script HAFS"/>
          <w:rtl/>
          <w:lang w:bidi="ar-SA"/>
        </w:rPr>
        <w:t xml:space="preserve"> يُطِيقُونَهُ</w:t>
      </w:r>
      <w:r w:rsidR="005679DE">
        <w:rPr>
          <w:rFonts w:ascii="KFGQPC Uthmanic Script HAFS" w:hAnsi="KFGQPC Uthmanic Script HAFS" w:cs="KFGQPC Uthmanic Script HAFS" w:hint="cs"/>
          <w:rtl/>
          <w:lang w:bidi="ar-SA"/>
        </w:rPr>
        <w:t>ۥ</w:t>
      </w:r>
      <w:r w:rsidR="005679DE">
        <w:rPr>
          <w:rFonts w:ascii="KFGQPC Uthmanic Script HAFS" w:hAnsi="KFGQPC Uthmanic Script HAFS" w:cs="KFGQPC Uthmanic Script HAFS"/>
          <w:rtl/>
          <w:lang w:bidi="ar-SA"/>
        </w:rPr>
        <w:t xml:space="preserve"> فِدۡيَةٞ طَعَامُ مِسۡكِينٖۖ</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184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و برکسانی که توانایی</w:t>
      </w:r>
      <w:r w:rsidR="00C208AB" w:rsidRPr="00584360">
        <w:rPr>
          <w:rFonts w:cs="B Lotus" w:hint="cs"/>
          <w:rtl/>
          <w:lang w:bidi="ar-SA"/>
        </w:rPr>
        <w:t xml:space="preserve"> </w:t>
      </w:r>
      <w:r w:rsidR="0056247C" w:rsidRPr="00584360">
        <w:rPr>
          <w:rFonts w:cs="B Lotus" w:hint="cs"/>
          <w:rtl/>
          <w:lang w:bidi="ar-SA"/>
        </w:rPr>
        <w:t>انجام</w:t>
      </w:r>
      <w:r w:rsidR="00C208AB" w:rsidRPr="00584360">
        <w:rPr>
          <w:rFonts w:cs="B Lotus" w:hint="cs"/>
          <w:rtl/>
          <w:lang w:bidi="ar-SA"/>
        </w:rPr>
        <w:t xml:space="preserve"> آن</w:t>
      </w:r>
      <w:r w:rsidRPr="00584360">
        <w:rPr>
          <w:rFonts w:cs="B Lotus" w:hint="cs"/>
          <w:rtl/>
          <w:lang w:bidi="ar-SA"/>
        </w:rPr>
        <w:t xml:space="preserve"> را ندارند لازم است که کفاره بدهند، و</w:t>
      </w:r>
      <w:r w:rsidR="00C208AB" w:rsidRPr="00584360">
        <w:rPr>
          <w:rFonts w:cs="B Lotus" w:hint="cs"/>
          <w:rtl/>
          <w:lang w:bidi="ar-SA"/>
        </w:rPr>
        <w:t xml:space="preserve"> آن</w:t>
      </w:r>
      <w:r w:rsidR="00EC2A50" w:rsidRPr="00584360">
        <w:rPr>
          <w:rFonts w:cs="B Lotus" w:hint="cs"/>
          <w:rtl/>
          <w:lang w:bidi="ar-SA"/>
        </w:rPr>
        <w:t xml:space="preserve"> خوراک مسکینی است</w:t>
      </w:r>
      <w:r w:rsidR="002B3524">
        <w:rPr>
          <w:rFonts w:ascii="Traditional Arabic" w:hAnsi="Traditional Arabic" w:cs="Traditional Arabic"/>
          <w:rtl/>
          <w:lang w:bidi="ar-SA"/>
        </w:rPr>
        <w:t>»</w:t>
      </w:r>
      <w:r w:rsidR="00EC2A50" w:rsidRPr="00584360">
        <w:rPr>
          <w:rFonts w:cs="B Lotus" w:hint="cs"/>
          <w:rtl/>
          <w:lang w:bidi="ar-SA"/>
        </w:rPr>
        <w:t>.</w:t>
      </w:r>
    </w:p>
    <w:p w:rsidR="00FF536B" w:rsidRPr="005679DE" w:rsidRDefault="00FF536B" w:rsidP="005679DE">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679DE">
        <w:rPr>
          <w:rFonts w:ascii="KFGQPC Uthmanic Script HAFS" w:hAnsi="KFGQPC Uthmanic Script HAFS" w:cs="KFGQPC Uthmanic Script HAFS"/>
          <w:rtl/>
          <w:lang w:bidi="ar-SA"/>
        </w:rPr>
        <w:t xml:space="preserve">يُرِيدُ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للَّهُ</w:t>
      </w:r>
      <w:r w:rsidR="005679DE">
        <w:rPr>
          <w:rFonts w:ascii="KFGQPC Uthmanic Script HAFS" w:hAnsi="KFGQPC Uthmanic Script HAFS" w:cs="KFGQPC Uthmanic Script HAFS"/>
          <w:rtl/>
          <w:lang w:bidi="ar-SA"/>
        </w:rPr>
        <w:t xml:space="preserve"> بِكُمُ</w:t>
      </w:r>
      <w:r w:rsidR="005679DE">
        <w:rPr>
          <w:rFonts w:ascii="KFGQPC Uthmanic Script HAFS" w:hAnsi="KFGQPC Uthmanic Script HAFS" w:cs="KFGQPC Uthmanic Script HAFS"/>
          <w:lang w:bidi="ar-SA"/>
        </w:rPr>
        <w:t xml:space="preserve">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لۡيُسۡرَ</w:t>
      </w:r>
      <w:r w:rsidR="005679DE">
        <w:rPr>
          <w:rFonts w:ascii="KFGQPC Uthmanic Script HAFS" w:hAnsi="KFGQPC Uthmanic Script HAFS" w:cs="KFGQPC Uthmanic Script HAFS"/>
          <w:rtl/>
          <w:lang w:bidi="ar-SA"/>
        </w:rPr>
        <w:t xml:space="preserve"> وَلَا يُرِيدُ بِكُمُ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لۡعُسۡرَ</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185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خداوند آسایش شما را</w:t>
      </w:r>
      <w:r w:rsidR="00782812">
        <w:rPr>
          <w:rFonts w:cs="B Lotus" w:hint="cs"/>
          <w:rtl/>
          <w:lang w:bidi="ar-SA"/>
        </w:rPr>
        <w:t xml:space="preserve"> می‌</w:t>
      </w:r>
      <w:r w:rsidRPr="00584360">
        <w:rPr>
          <w:rFonts w:cs="B Lotus" w:hint="cs"/>
          <w:rtl/>
          <w:lang w:bidi="ar-SA"/>
        </w:rPr>
        <w:t>خواهد و خواهان زحمت شما</w:t>
      </w:r>
      <w:r w:rsidR="00EC2A50" w:rsidRPr="00584360">
        <w:rPr>
          <w:rFonts w:cs="B Lotus" w:hint="cs"/>
          <w:rtl/>
          <w:lang w:bidi="ar-SA"/>
        </w:rPr>
        <w:t xml:space="preserve"> نیست</w:t>
      </w:r>
      <w:r w:rsidR="002B3524">
        <w:rPr>
          <w:rFonts w:ascii="Traditional Arabic" w:hAnsi="Traditional Arabic" w:cs="Traditional Arabic"/>
          <w:rtl/>
          <w:lang w:bidi="ar-SA"/>
        </w:rPr>
        <w:t>»</w:t>
      </w:r>
      <w:r w:rsidR="00EC2A50" w:rsidRPr="00584360">
        <w:rPr>
          <w:rFonts w:cs="B Lotus" w:hint="cs"/>
          <w:rtl/>
          <w:lang w:bidi="ar-SA"/>
        </w:rPr>
        <w:t>.</w:t>
      </w:r>
      <w:r w:rsidRPr="00584360">
        <w:rPr>
          <w:rFonts w:cs="B Lotus" w:hint="cs"/>
          <w:rtl/>
          <w:lang w:bidi="ar-SA"/>
        </w:rPr>
        <w:t xml:space="preserve"> </w:t>
      </w:r>
    </w:p>
    <w:p w:rsidR="00FF536B" w:rsidRPr="00584360" w:rsidRDefault="00FF536B" w:rsidP="00A525C6">
      <w:pPr>
        <w:ind w:left="0" w:firstLine="284"/>
        <w:jc w:val="both"/>
        <w:rPr>
          <w:rFonts w:cs="B Lotus"/>
          <w:rtl/>
        </w:rPr>
      </w:pPr>
      <w:r w:rsidRPr="00584360">
        <w:rPr>
          <w:rFonts w:cs="B Lotus" w:hint="cs"/>
          <w:rtl/>
        </w:rPr>
        <w:t>از سخنان عمر بن خطاب</w:t>
      </w:r>
      <w:r w:rsidR="00EC2A50" w:rsidRPr="00584360">
        <w:rPr>
          <w:rFonts w:cs="B Lotus" w:hint="cs"/>
          <w:rtl/>
        </w:rPr>
        <w:sym w:font="AGA Arabesque" w:char="F074"/>
      </w:r>
      <w:r w:rsidRPr="00584360">
        <w:rPr>
          <w:rFonts w:cs="B Lotus" w:hint="cs"/>
          <w:rtl/>
        </w:rPr>
        <w:t xml:space="preserve"> در مورد تشویق به رعایت بهداشت است که</w:t>
      </w:r>
      <w:r w:rsidR="00782812">
        <w:rPr>
          <w:rFonts w:cs="B Lotus" w:hint="cs"/>
          <w:rtl/>
        </w:rPr>
        <w:t xml:space="preserve"> می‌</w:t>
      </w:r>
      <w:r w:rsidRPr="00584360">
        <w:rPr>
          <w:rFonts w:cs="B Lotus" w:hint="cs"/>
          <w:rtl/>
        </w:rPr>
        <w:t>گوید</w:t>
      </w:r>
      <w:r w:rsidR="00204A3D" w:rsidRPr="00C825F2">
        <w:rPr>
          <w:rFonts w:cs="B Lotus" w:hint="cs"/>
          <w:vertAlign w:val="superscript"/>
          <w:rtl/>
        </w:rPr>
        <w:t>(</w:t>
      </w:r>
      <w:r w:rsidR="00204A3D" w:rsidRPr="00C825F2">
        <w:rPr>
          <w:rStyle w:val="FootnoteReference"/>
          <w:rFonts w:cs="B Lotus"/>
          <w:rtl/>
        </w:rPr>
        <w:footnoteReference w:id="224"/>
      </w:r>
      <w:r w:rsidR="00204A3D" w:rsidRPr="00C825F2">
        <w:rPr>
          <w:rFonts w:cs="B Lotus" w:hint="cs"/>
          <w:vertAlign w:val="superscript"/>
          <w:rtl/>
        </w:rPr>
        <w:t>)</w:t>
      </w:r>
      <w:r w:rsidR="00C619CF" w:rsidRPr="00584360">
        <w:rPr>
          <w:rFonts w:cs="B Lotus" w:hint="cs"/>
          <w:rtl/>
        </w:rPr>
        <w:t>:</w:t>
      </w:r>
    </w:p>
    <w:p w:rsidR="00C619CF" w:rsidRPr="00584360" w:rsidRDefault="00C619CF" w:rsidP="002B3524">
      <w:pPr>
        <w:numPr>
          <w:ilvl w:val="0"/>
          <w:numId w:val="37"/>
        </w:numPr>
        <w:tabs>
          <w:tab w:val="clear" w:pos="3120"/>
        </w:tabs>
        <w:ind w:left="641" w:hanging="357"/>
        <w:jc w:val="both"/>
        <w:rPr>
          <w:rFonts w:cs="B Lotus"/>
          <w:rtl/>
        </w:rPr>
      </w:pPr>
      <w:r w:rsidRPr="00584360">
        <w:rPr>
          <w:rFonts w:cs="B Lotus" w:hint="cs"/>
          <w:rtl/>
        </w:rPr>
        <w:t>شما را از چاقی</w:t>
      </w:r>
      <w:r w:rsidR="00EC2A50" w:rsidRPr="00584360">
        <w:rPr>
          <w:rFonts w:cs="B Lotus" w:hint="cs"/>
          <w:rtl/>
        </w:rPr>
        <w:t xml:space="preserve"> برحذر</w:t>
      </w:r>
      <w:r w:rsidR="00782812">
        <w:rPr>
          <w:rFonts w:cs="B Lotus" w:hint="cs"/>
          <w:rtl/>
        </w:rPr>
        <w:t xml:space="preserve"> می‌</w:t>
      </w:r>
      <w:r w:rsidR="00EC2A50" w:rsidRPr="00584360">
        <w:rPr>
          <w:rFonts w:cs="B Lotus" w:hint="cs"/>
          <w:rtl/>
        </w:rPr>
        <w:t>دارم چون (چاقی در بدن</w:t>
      </w:r>
      <w:r w:rsidRPr="00584360">
        <w:rPr>
          <w:rFonts w:cs="B Lotus" w:hint="cs"/>
          <w:rtl/>
        </w:rPr>
        <w:t>) گره ایجاد</w:t>
      </w:r>
      <w:r w:rsidR="00782812">
        <w:rPr>
          <w:rFonts w:cs="B Lotus" w:hint="cs"/>
          <w:rtl/>
        </w:rPr>
        <w:t xml:space="preserve"> می‌</w:t>
      </w:r>
      <w:r w:rsidRPr="00584360">
        <w:rPr>
          <w:rFonts w:cs="B Lotus" w:hint="cs"/>
          <w:rtl/>
        </w:rPr>
        <w:t>کند.</w:t>
      </w:r>
    </w:p>
    <w:p w:rsidR="00C619CF" w:rsidRPr="00584360" w:rsidRDefault="00C619CF" w:rsidP="002B3524">
      <w:pPr>
        <w:numPr>
          <w:ilvl w:val="0"/>
          <w:numId w:val="37"/>
        </w:numPr>
        <w:tabs>
          <w:tab w:val="clear" w:pos="3120"/>
        </w:tabs>
        <w:ind w:left="641" w:hanging="357"/>
        <w:jc w:val="both"/>
        <w:rPr>
          <w:rFonts w:cs="B Lotus"/>
          <w:rtl/>
        </w:rPr>
      </w:pPr>
      <w:r w:rsidRPr="00584360">
        <w:rPr>
          <w:rFonts w:cs="B Lotus" w:hint="cs"/>
          <w:rtl/>
        </w:rPr>
        <w:t>شما را از پرخوری برحذر</w:t>
      </w:r>
      <w:r w:rsidR="00782812">
        <w:rPr>
          <w:rFonts w:cs="B Lotus" w:hint="cs"/>
          <w:rtl/>
        </w:rPr>
        <w:t xml:space="preserve"> می‌</w:t>
      </w:r>
      <w:r w:rsidRPr="00584360">
        <w:rPr>
          <w:rFonts w:cs="B Lotus" w:hint="cs"/>
          <w:rtl/>
        </w:rPr>
        <w:t>دارم چون برای نماز خواندن تنبلی ایجاد</w:t>
      </w:r>
      <w:r w:rsidR="00782812">
        <w:rPr>
          <w:rFonts w:cs="B Lotus" w:hint="cs"/>
          <w:rtl/>
        </w:rPr>
        <w:t xml:space="preserve"> می‌</w:t>
      </w:r>
      <w:r w:rsidRPr="00584360">
        <w:rPr>
          <w:rFonts w:cs="B Lotus" w:hint="cs"/>
          <w:rtl/>
        </w:rPr>
        <w:t>کند و برای بدن نیز مفسده است و منجر به بیماری</w:t>
      </w:r>
      <w:r w:rsidR="00782812">
        <w:rPr>
          <w:rFonts w:cs="B Lotus" w:hint="cs"/>
          <w:rtl/>
        </w:rPr>
        <w:t xml:space="preserve"> می‌</w:t>
      </w:r>
      <w:r w:rsidRPr="00584360">
        <w:rPr>
          <w:rFonts w:cs="B Lotus" w:hint="cs"/>
          <w:rtl/>
        </w:rPr>
        <w:t>شود.</w:t>
      </w:r>
    </w:p>
    <w:p w:rsidR="00C619CF" w:rsidRPr="00584360" w:rsidRDefault="00C619CF" w:rsidP="002B3524">
      <w:pPr>
        <w:numPr>
          <w:ilvl w:val="0"/>
          <w:numId w:val="37"/>
        </w:numPr>
        <w:tabs>
          <w:tab w:val="clear" w:pos="3120"/>
        </w:tabs>
        <w:ind w:left="641" w:hanging="357"/>
        <w:jc w:val="both"/>
        <w:rPr>
          <w:rFonts w:cs="B Lotus"/>
          <w:rtl/>
        </w:rPr>
      </w:pPr>
      <w:r w:rsidRPr="00584360">
        <w:rPr>
          <w:rFonts w:cs="B Lotus" w:hint="cs"/>
          <w:rtl/>
        </w:rPr>
        <w:t>میانه روی در غذا خوردن وظیفه شماست. چون از اسراف دور است و برای بدن درس</w:t>
      </w:r>
      <w:r w:rsidR="00EC2A50" w:rsidRPr="00584360">
        <w:rPr>
          <w:rFonts w:cs="B Lotus" w:hint="cs"/>
          <w:rtl/>
        </w:rPr>
        <w:t>ت تر است و برای عبادت</w:t>
      </w:r>
      <w:r w:rsidR="00081A80">
        <w:rPr>
          <w:rFonts w:cs="B Lotus" w:hint="cs"/>
          <w:rtl/>
        </w:rPr>
        <w:t xml:space="preserve"> قوی‌تر</w:t>
      </w:r>
      <w:r w:rsidR="00EC2A50" w:rsidRPr="00584360">
        <w:rPr>
          <w:rFonts w:cs="B Lotus" w:hint="cs"/>
          <w:rtl/>
        </w:rPr>
        <w:t xml:space="preserve"> است</w:t>
      </w:r>
      <w:r w:rsidRPr="00584360">
        <w:rPr>
          <w:rFonts w:cs="B Lotus" w:hint="cs"/>
          <w:rtl/>
        </w:rPr>
        <w:t>»</w:t>
      </w:r>
      <w:r w:rsidR="00EC2A50" w:rsidRPr="00584360">
        <w:rPr>
          <w:rFonts w:cs="B Lotus" w:hint="cs"/>
          <w:rtl/>
        </w:rPr>
        <w:t>.</w:t>
      </w:r>
    </w:p>
    <w:p w:rsidR="00C619CF" w:rsidRPr="00584360" w:rsidRDefault="00C619CF" w:rsidP="00A525C6">
      <w:pPr>
        <w:ind w:left="0" w:firstLine="284"/>
        <w:jc w:val="both"/>
        <w:rPr>
          <w:rFonts w:cs="B Lotus"/>
          <w:rtl/>
        </w:rPr>
      </w:pPr>
      <w:r w:rsidRPr="00584360">
        <w:rPr>
          <w:rFonts w:cs="B Lotus" w:hint="cs"/>
          <w:rtl/>
        </w:rPr>
        <w:t>اسلام رعایت بهداشت را در</w:t>
      </w:r>
      <w:r w:rsidR="00801FC0">
        <w:rPr>
          <w:rFonts w:cs="B Lotus" w:hint="cs"/>
          <w:rtl/>
        </w:rPr>
        <w:t xml:space="preserve"> صورت‌ها</w:t>
      </w:r>
      <w:r w:rsidRPr="00584360">
        <w:rPr>
          <w:rFonts w:cs="B Lotus" w:hint="cs"/>
          <w:rtl/>
        </w:rPr>
        <w:t>ی مختلفی به اعتبار اینکه حق افراد بر دولت است بیان کرده است</w:t>
      </w:r>
      <w:r w:rsidR="00EC2A50" w:rsidRPr="00584360">
        <w:rPr>
          <w:rFonts w:cs="B Lotus" w:hint="cs"/>
          <w:rtl/>
        </w:rPr>
        <w:t>،</w:t>
      </w:r>
      <w:r w:rsidRPr="00584360">
        <w:rPr>
          <w:rFonts w:cs="B Lotus" w:hint="cs"/>
          <w:rtl/>
        </w:rPr>
        <w:t xml:space="preserve"> از جمله «داستان بدویان است وقتی که به مدینه رسیدند، اسلام آوردند ولی دچار وبا شدند و پیامبر</w:t>
      </w:r>
      <w:r w:rsidR="00EC2A50" w:rsidRPr="00584360">
        <w:rPr>
          <w:rFonts w:cs="B Lotus" w:hint="cs"/>
          <w:rtl/>
        </w:rPr>
        <w:sym w:font="AGA Arabesque" w:char="F072"/>
      </w:r>
      <w:r w:rsidRPr="00584360">
        <w:rPr>
          <w:rFonts w:cs="B Lotus" w:hint="cs"/>
          <w:rtl/>
        </w:rPr>
        <w:t xml:space="preserve"> یک شتر صدقه به</w:t>
      </w:r>
      <w:r w:rsidR="00E82E6E">
        <w:rPr>
          <w:rFonts w:cs="B Lotus" w:hint="cs"/>
          <w:rtl/>
        </w:rPr>
        <w:t xml:space="preserve"> آن‌ها </w:t>
      </w:r>
      <w:r w:rsidRPr="00584360">
        <w:rPr>
          <w:rFonts w:cs="B Lotus" w:hint="cs"/>
          <w:rtl/>
        </w:rPr>
        <w:t>داد که از شیر و بول</w:t>
      </w:r>
      <w:r w:rsidR="00C208AB" w:rsidRPr="00584360">
        <w:rPr>
          <w:rFonts w:cs="B Lotus" w:hint="cs"/>
          <w:rtl/>
        </w:rPr>
        <w:t xml:space="preserve"> آن</w:t>
      </w:r>
      <w:r w:rsidR="00EC2A50" w:rsidRPr="00584360">
        <w:rPr>
          <w:rFonts w:cs="B Lotus" w:hint="cs"/>
          <w:rtl/>
        </w:rPr>
        <w:t xml:space="preserve"> بنوشند. تا سالم و سر حال شدند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5"/>
      </w:r>
      <w:r w:rsidR="00204A3D" w:rsidRPr="00C825F2">
        <w:rPr>
          <w:rFonts w:cs="B Lotus" w:hint="cs"/>
          <w:vertAlign w:val="superscript"/>
          <w:rtl/>
        </w:rPr>
        <w:t>)</w:t>
      </w:r>
      <w:r w:rsidR="00EC2A50" w:rsidRPr="00584360">
        <w:rPr>
          <w:rFonts w:cs="B Lotus" w:hint="cs"/>
          <w:rtl/>
        </w:rPr>
        <w:t>.</w:t>
      </w:r>
      <w:r w:rsidRPr="00584360">
        <w:rPr>
          <w:rFonts w:cs="B Lotus" w:hint="cs"/>
          <w:rtl/>
        </w:rPr>
        <w:t xml:space="preserve"> </w:t>
      </w:r>
    </w:p>
    <w:p w:rsidR="00C619CF" w:rsidRPr="00584360" w:rsidRDefault="00C619CF" w:rsidP="00A525C6">
      <w:pPr>
        <w:ind w:left="0" w:firstLine="284"/>
        <w:jc w:val="both"/>
        <w:rPr>
          <w:rFonts w:cs="B Lotus"/>
          <w:rtl/>
        </w:rPr>
      </w:pPr>
      <w:r w:rsidRPr="00584360">
        <w:rPr>
          <w:rFonts w:cs="B Lotus" w:hint="cs"/>
          <w:rtl/>
        </w:rPr>
        <w:t>اسلام حق رعایت اجتماع را بر عهده شخص مریض گذاشته است</w:t>
      </w:r>
      <w:r w:rsidR="001216BB" w:rsidRPr="00584360">
        <w:rPr>
          <w:rFonts w:cs="B Lotus" w:hint="cs"/>
          <w:rtl/>
        </w:rPr>
        <w:t>. عمر بن خطاب</w:t>
      </w:r>
      <w:r w:rsidR="00EC2A50" w:rsidRPr="00584360">
        <w:rPr>
          <w:rFonts w:cs="B Lotus" w:hint="cs"/>
          <w:rtl/>
        </w:rPr>
        <w:sym w:font="AGA Arabesque" w:char="F074"/>
      </w:r>
      <w:r w:rsidR="00EC2A50" w:rsidRPr="00584360">
        <w:rPr>
          <w:rFonts w:cs="B Lotus" w:hint="cs"/>
          <w:rtl/>
        </w:rPr>
        <w:t xml:space="preserve"> </w:t>
      </w:r>
      <w:r w:rsidR="001216BB" w:rsidRPr="00584360">
        <w:rPr>
          <w:rFonts w:cs="B Lotus" w:hint="cs"/>
          <w:rtl/>
        </w:rPr>
        <w:t>وقتی که از شام بر</w:t>
      </w:r>
      <w:r w:rsidR="00782812">
        <w:rPr>
          <w:rFonts w:cs="B Lotus" w:hint="cs"/>
          <w:rtl/>
        </w:rPr>
        <w:t xml:space="preserve"> می‌</w:t>
      </w:r>
      <w:r w:rsidR="001216BB" w:rsidRPr="00584360">
        <w:rPr>
          <w:rFonts w:cs="B Lotus" w:hint="cs"/>
          <w:rtl/>
        </w:rPr>
        <w:t>گشت بر گروهی از جذامیان گذشت و مقداری از بیت المال را به</w:t>
      </w:r>
      <w:r w:rsidR="00E82E6E">
        <w:rPr>
          <w:rFonts w:cs="B Lotus" w:hint="cs"/>
          <w:rtl/>
        </w:rPr>
        <w:t xml:space="preserve"> آن‌ها </w:t>
      </w:r>
      <w:r w:rsidR="001216BB" w:rsidRPr="00584360">
        <w:rPr>
          <w:rFonts w:cs="B Lotus" w:hint="cs"/>
          <w:rtl/>
        </w:rPr>
        <w:t>داد و بدین ترتیب</w:t>
      </w:r>
      <w:r w:rsidR="00E82E6E">
        <w:rPr>
          <w:rFonts w:cs="B Lotus" w:hint="cs"/>
          <w:rtl/>
        </w:rPr>
        <w:t xml:space="preserve"> آن‌ها </w:t>
      </w:r>
      <w:r w:rsidR="001216BB" w:rsidRPr="00584360">
        <w:rPr>
          <w:rFonts w:cs="B Lotus" w:hint="cs"/>
          <w:rtl/>
        </w:rPr>
        <w:t>را از گدایی کردن در میان مردم منع کرد</w:t>
      </w:r>
      <w:r w:rsidR="00204A3D" w:rsidRPr="00C825F2">
        <w:rPr>
          <w:rFonts w:cs="B Lotus" w:hint="cs"/>
          <w:vertAlign w:val="superscript"/>
          <w:rtl/>
        </w:rPr>
        <w:t>(</w:t>
      </w:r>
      <w:r w:rsidR="00204A3D" w:rsidRPr="00C825F2">
        <w:rPr>
          <w:rStyle w:val="FootnoteReference"/>
          <w:rFonts w:cs="B Lotus"/>
          <w:rtl/>
        </w:rPr>
        <w:footnoteReference w:id="226"/>
      </w:r>
      <w:r w:rsidR="00204A3D" w:rsidRPr="00C825F2">
        <w:rPr>
          <w:rFonts w:cs="B Lotus" w:hint="cs"/>
          <w:vertAlign w:val="superscript"/>
          <w:rtl/>
        </w:rPr>
        <w:t>)</w:t>
      </w:r>
      <w:r w:rsidR="001216BB" w:rsidRPr="00584360">
        <w:rPr>
          <w:rFonts w:cs="B Lotus" w:hint="cs"/>
          <w:rtl/>
        </w:rPr>
        <w:t xml:space="preserve">. </w:t>
      </w:r>
    </w:p>
    <w:p w:rsidR="001216BB" w:rsidRPr="00584360" w:rsidRDefault="001216BB" w:rsidP="00A525C6">
      <w:pPr>
        <w:ind w:left="0" w:firstLine="284"/>
        <w:jc w:val="both"/>
        <w:rPr>
          <w:rFonts w:cs="B Lotus"/>
          <w:rtl/>
        </w:rPr>
      </w:pPr>
      <w:r w:rsidRPr="00584360">
        <w:rPr>
          <w:rFonts w:cs="B Lotus" w:hint="cs"/>
          <w:rtl/>
        </w:rPr>
        <w:t>همچنان که ولی</w:t>
      </w:r>
      <w:r w:rsidR="00612046" w:rsidRPr="00584360">
        <w:rPr>
          <w:rFonts w:cs="B Lotus" w:hint="cs"/>
          <w:rtl/>
        </w:rPr>
        <w:t>د</w:t>
      </w:r>
      <w:r w:rsidRPr="00584360">
        <w:rPr>
          <w:rFonts w:cs="B Lotus" w:hint="cs"/>
          <w:rtl/>
        </w:rPr>
        <w:t xml:space="preserve"> بن عبدالملک مقداری از درآمدها را به</w:t>
      </w:r>
      <w:r w:rsidR="00E82E6E">
        <w:rPr>
          <w:rFonts w:cs="B Lotus" w:hint="cs"/>
          <w:rtl/>
        </w:rPr>
        <w:t xml:space="preserve"> آن‌ها </w:t>
      </w:r>
      <w:r w:rsidRPr="00584360">
        <w:rPr>
          <w:rFonts w:cs="B Lotus" w:hint="cs"/>
          <w:rtl/>
        </w:rPr>
        <w:t>اختصاص داد و برای هر شخص فلج و زمین گیری خادمی گذاشت که کارهای وی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بدهد</w:t>
      </w:r>
      <w:r w:rsidR="00EC2A50" w:rsidRPr="00584360">
        <w:rPr>
          <w:rFonts w:cs="B Lotus" w:hint="cs"/>
          <w:rtl/>
        </w:rPr>
        <w:t>،</w:t>
      </w:r>
      <w:r w:rsidRPr="00584360">
        <w:rPr>
          <w:rFonts w:cs="B Lotus" w:hint="cs"/>
          <w:rtl/>
        </w:rPr>
        <w:t xml:space="preserve"> و برای هر نابینایی، راهنمایی گذاشت تا از وی مراقبت کند. همچنان که ابن طولون در</w:t>
      </w:r>
      <w:r w:rsidR="008E4148" w:rsidRPr="00584360">
        <w:rPr>
          <w:rFonts w:cs="B Lotus" w:hint="cs"/>
          <w:rtl/>
        </w:rPr>
        <w:t xml:space="preserve"> انتهای</w:t>
      </w:r>
      <w:r w:rsidRPr="00584360">
        <w:rPr>
          <w:rFonts w:cs="B Lotus" w:hint="cs"/>
          <w:rtl/>
        </w:rPr>
        <w:t xml:space="preserve"> مسجد خود اتاقی ساخت و داروخانه</w:t>
      </w:r>
      <w:r w:rsidR="002B3524">
        <w:rPr>
          <w:rFonts w:cs="B Lotus" w:hint="eastAsia"/>
          <w:rtl/>
        </w:rPr>
        <w:t>‌</w:t>
      </w:r>
      <w:r w:rsidRPr="00584360">
        <w:rPr>
          <w:rFonts w:cs="B Lotus" w:hint="cs"/>
          <w:rtl/>
        </w:rPr>
        <w:t>ای با داروها و شربت</w:t>
      </w:r>
      <w:r w:rsidR="005054FC">
        <w:rPr>
          <w:rFonts w:cs="B Lotus" w:hint="cs"/>
          <w:rtl/>
        </w:rPr>
        <w:t xml:space="preserve">‌های </w:t>
      </w:r>
      <w:r w:rsidRPr="00584360">
        <w:rPr>
          <w:rFonts w:cs="B Lotus" w:hint="cs"/>
          <w:rtl/>
        </w:rPr>
        <w:t>مختلف درست کرد و برای این مکان خادم و پزشک مخصوص تعیین کرد تا نمازگزاران بیمار را معالجه کند</w:t>
      </w:r>
      <w:r w:rsidR="00EC2A50" w:rsidRPr="00584360">
        <w:rPr>
          <w:rFonts w:cs="B Lotus" w:hint="cs"/>
          <w:rtl/>
        </w:rPr>
        <w:t>،</w:t>
      </w:r>
      <w:r w:rsidRPr="00584360">
        <w:rPr>
          <w:rFonts w:cs="B Lotus" w:hint="cs"/>
          <w:rtl/>
        </w:rPr>
        <w:t xml:space="preserve"> همچنین بیمارستان نظامی ساخت و خوب</w:t>
      </w:r>
      <w:r w:rsidR="00C208AB" w:rsidRPr="00584360">
        <w:rPr>
          <w:rFonts w:cs="B Lotus" w:hint="cs"/>
          <w:rtl/>
        </w:rPr>
        <w:t xml:space="preserve"> آن</w:t>
      </w:r>
      <w:r w:rsidRPr="00584360">
        <w:rPr>
          <w:rFonts w:cs="B Lotus" w:hint="cs"/>
          <w:rtl/>
        </w:rPr>
        <w:t xml:space="preserve"> را مرتب کرد و خود در روز جمعه</w:t>
      </w:r>
      <w:r w:rsidR="00E82E6E">
        <w:rPr>
          <w:rFonts w:cs="B Lotus" w:hint="cs"/>
          <w:rtl/>
        </w:rPr>
        <w:t xml:space="preserve">‌ها </w:t>
      </w:r>
      <w:r w:rsidRPr="00584360">
        <w:rPr>
          <w:rFonts w:cs="B Lotus" w:hint="cs"/>
          <w:rtl/>
        </w:rPr>
        <w:t>از داروخانه و کار پزش</w:t>
      </w:r>
      <w:r w:rsidR="00EC2A50" w:rsidRPr="00584360">
        <w:rPr>
          <w:rFonts w:cs="B Lotus" w:hint="cs"/>
          <w:rtl/>
        </w:rPr>
        <w:t>کان و درمان بیماران دیدن</w:t>
      </w:r>
      <w:r w:rsidR="00782812">
        <w:rPr>
          <w:rFonts w:cs="B Lotus" w:hint="cs"/>
          <w:rtl/>
        </w:rPr>
        <w:t xml:space="preserve"> می‌</w:t>
      </w:r>
      <w:r w:rsidR="00EC2A50" w:rsidRPr="00584360">
        <w:rPr>
          <w:rFonts w:cs="B Lotus" w:hint="cs"/>
          <w:rtl/>
        </w:rPr>
        <w:t>کرد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7"/>
      </w:r>
      <w:r w:rsidR="00204A3D" w:rsidRPr="00C825F2">
        <w:rPr>
          <w:rFonts w:cs="B Lotus" w:hint="cs"/>
          <w:vertAlign w:val="superscript"/>
          <w:rtl/>
        </w:rPr>
        <w:t>)</w:t>
      </w:r>
      <w:r w:rsidR="00EC2A50" w:rsidRPr="00584360">
        <w:rPr>
          <w:rFonts w:cs="B Lotus" w:hint="cs"/>
          <w:rtl/>
        </w:rPr>
        <w:t>.</w:t>
      </w:r>
      <w:r w:rsidRPr="00584360">
        <w:rPr>
          <w:rFonts w:cs="B Lotus" w:hint="cs"/>
          <w:rtl/>
        </w:rPr>
        <w:t xml:space="preserve"> </w:t>
      </w:r>
    </w:p>
    <w:p w:rsidR="00443152" w:rsidRPr="00584360" w:rsidRDefault="00443152" w:rsidP="00A525C6">
      <w:pPr>
        <w:ind w:left="0" w:firstLine="284"/>
        <w:jc w:val="both"/>
        <w:rPr>
          <w:rFonts w:cs="B Lotus"/>
          <w:rtl/>
        </w:rPr>
      </w:pPr>
      <w:r w:rsidRPr="00584360">
        <w:rPr>
          <w:rFonts w:cs="B Lotus" w:hint="cs"/>
          <w:rtl/>
        </w:rPr>
        <w:t>همچنین اسلام به عیادت بیماران امر کرده است و این امر جز به خاطر خوشحالی و تس</w:t>
      </w:r>
      <w:r w:rsidR="00612046" w:rsidRPr="00584360">
        <w:rPr>
          <w:rFonts w:cs="B Lotus" w:hint="cs"/>
          <w:rtl/>
        </w:rPr>
        <w:t>لی دادن</w:t>
      </w:r>
      <w:r w:rsidR="00E82E6E">
        <w:rPr>
          <w:rFonts w:cs="B Lotus" w:hint="cs"/>
          <w:rtl/>
        </w:rPr>
        <w:t xml:space="preserve"> آن‌ها </w:t>
      </w:r>
      <w:r w:rsidRPr="00584360">
        <w:rPr>
          <w:rFonts w:cs="B Lotus" w:hint="cs"/>
          <w:rtl/>
        </w:rPr>
        <w:t>نیست. چون شخص بیمار در اثنای بیماری حالت روحی</w:t>
      </w:r>
      <w:r w:rsidR="00A9414B">
        <w:rPr>
          <w:rFonts w:cs="B Lotus" w:hint="cs"/>
          <w:rtl/>
        </w:rPr>
        <w:t xml:space="preserve">‌اش </w:t>
      </w:r>
      <w:r w:rsidRPr="00584360">
        <w:rPr>
          <w:rFonts w:cs="B Lotus" w:hint="cs"/>
          <w:rtl/>
        </w:rPr>
        <w:t>تغییر</w:t>
      </w:r>
      <w:r w:rsidR="00782812">
        <w:rPr>
          <w:rFonts w:cs="B Lotus" w:hint="cs"/>
          <w:rtl/>
        </w:rPr>
        <w:t xml:space="preserve"> می‌</w:t>
      </w:r>
      <w:r w:rsidRPr="00584360">
        <w:rPr>
          <w:rFonts w:cs="B Lotus" w:hint="cs"/>
          <w:rtl/>
        </w:rPr>
        <w:t>کند پس عیادت وی را خوشحال</w:t>
      </w:r>
      <w:r w:rsidR="00782812">
        <w:rPr>
          <w:rFonts w:cs="B Lotus" w:hint="cs"/>
          <w:rtl/>
        </w:rPr>
        <w:t xml:space="preserve"> می‌</w:t>
      </w:r>
      <w:r w:rsidRPr="00584360">
        <w:rPr>
          <w:rFonts w:cs="B Lotus" w:hint="cs"/>
          <w:rtl/>
        </w:rPr>
        <w:t>کند و مهربانی کردن با او شفای او را جلوتر</w:t>
      </w:r>
      <w:r w:rsidR="00782812">
        <w:rPr>
          <w:rFonts w:cs="B Lotus" w:hint="cs"/>
          <w:rtl/>
        </w:rPr>
        <w:t xml:space="preserve"> می‌</w:t>
      </w:r>
      <w:r w:rsidR="008E4148" w:rsidRPr="00584360">
        <w:rPr>
          <w:rFonts w:cs="B Lotus" w:hint="cs"/>
          <w:rtl/>
        </w:rPr>
        <w:t>اندازد</w:t>
      </w:r>
      <w:r w:rsidRPr="00584360">
        <w:rPr>
          <w:rFonts w:cs="B Lotus" w:hint="cs"/>
          <w:rtl/>
        </w:rPr>
        <w:t>. و او را به سلامتی خود امیدوار</w:t>
      </w:r>
      <w:r w:rsidR="00782812">
        <w:rPr>
          <w:rFonts w:cs="B Lotus" w:hint="cs"/>
          <w:rtl/>
        </w:rPr>
        <w:t xml:space="preserve"> می‌</w:t>
      </w:r>
      <w:r w:rsidRPr="00584360">
        <w:rPr>
          <w:rFonts w:cs="B Lotus" w:hint="cs"/>
          <w:rtl/>
        </w:rPr>
        <w:t>کند. و پیامبر</w:t>
      </w:r>
      <w:r w:rsidR="00EC2A50" w:rsidRPr="00584360">
        <w:rPr>
          <w:rFonts w:cs="B Lotus" w:hint="cs"/>
          <w:rtl/>
        </w:rPr>
        <w:sym w:font="AGA Arabesque" w:char="F072"/>
      </w:r>
      <w:r w:rsidRPr="00584360">
        <w:rPr>
          <w:rFonts w:cs="B Lotus" w:hint="cs"/>
          <w:rtl/>
        </w:rPr>
        <w:t xml:space="preserve"> این امر را بیان کرده و عیادت بیمار را به عنوان حقی بر دیگران گماشته است و</w:t>
      </w:r>
      <w:r w:rsidR="00782812">
        <w:rPr>
          <w:rFonts w:cs="B Lotus" w:hint="cs"/>
          <w:rtl/>
        </w:rPr>
        <w:t xml:space="preserve"> می‌</w:t>
      </w:r>
      <w:r w:rsidRPr="00584360">
        <w:rPr>
          <w:rFonts w:cs="B Lotus" w:hint="cs"/>
          <w:rtl/>
        </w:rPr>
        <w:t>فرماید: «وقتی که</w:t>
      </w:r>
      <w:r w:rsidR="00612046" w:rsidRPr="00584360">
        <w:rPr>
          <w:rFonts w:cs="B Lotus" w:hint="cs"/>
          <w:rtl/>
        </w:rPr>
        <w:t xml:space="preserve"> کسی</w:t>
      </w:r>
      <w:r w:rsidRPr="00584360">
        <w:rPr>
          <w:rFonts w:cs="B Lotus" w:hint="cs"/>
          <w:rtl/>
        </w:rPr>
        <w:t xml:space="preserve"> مریض و </w:t>
      </w:r>
      <w:r w:rsidR="00EC2A50" w:rsidRPr="00584360">
        <w:rPr>
          <w:rFonts w:cs="B Lotus" w:hint="cs"/>
          <w:rtl/>
        </w:rPr>
        <w:t>ناخوش احوال شد از او عیادت کنید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28"/>
      </w:r>
      <w:r w:rsidR="00204A3D" w:rsidRPr="00C825F2">
        <w:rPr>
          <w:rFonts w:cs="B Lotus" w:hint="cs"/>
          <w:vertAlign w:val="superscript"/>
          <w:rtl/>
        </w:rPr>
        <w:t>)</w:t>
      </w:r>
      <w:r w:rsidR="00EC2A50" w:rsidRPr="00584360">
        <w:rPr>
          <w:rFonts w:cs="B Lotus" w:hint="cs"/>
          <w:rtl/>
        </w:rPr>
        <w:t>.</w:t>
      </w:r>
      <w:r w:rsidRPr="00584360">
        <w:rPr>
          <w:rFonts w:cs="B Lotus" w:hint="cs"/>
          <w:rtl/>
        </w:rPr>
        <w:t xml:space="preserve"> </w:t>
      </w:r>
    </w:p>
    <w:p w:rsidR="00443152" w:rsidRPr="00584360" w:rsidRDefault="00443152" w:rsidP="00D6674D">
      <w:pPr>
        <w:ind w:left="0" w:firstLine="284"/>
        <w:jc w:val="both"/>
        <w:rPr>
          <w:rFonts w:cs="B Lotus"/>
          <w:rtl/>
        </w:rPr>
      </w:pPr>
      <w:r w:rsidRPr="00584360">
        <w:rPr>
          <w:rFonts w:cs="B Lotus" w:hint="cs"/>
          <w:rtl/>
        </w:rPr>
        <w:t>عمر بن خطاب</w:t>
      </w:r>
      <w:r w:rsidR="00EC2A50" w:rsidRPr="00584360">
        <w:rPr>
          <w:rFonts w:cs="B Lotus" w:hint="cs"/>
          <w:rtl/>
        </w:rPr>
        <w:sym w:font="AGA Arabesque" w:char="F074"/>
      </w:r>
      <w:r w:rsidR="00EC2A50" w:rsidRPr="00584360">
        <w:rPr>
          <w:rFonts w:cs="B Lotus" w:hint="cs"/>
          <w:rtl/>
        </w:rPr>
        <w:t xml:space="preserve"> </w:t>
      </w:r>
      <w:r w:rsidRPr="00584360">
        <w:rPr>
          <w:rFonts w:cs="B Lotus" w:hint="cs"/>
          <w:rtl/>
        </w:rPr>
        <w:t>والیان خود را به عیادت بیماران امر</w:t>
      </w:r>
      <w:r w:rsidR="00782812">
        <w:rPr>
          <w:rFonts w:cs="B Lotus" w:hint="cs"/>
          <w:rtl/>
        </w:rPr>
        <w:t xml:space="preserve"> می‌</w:t>
      </w:r>
      <w:r w:rsidRPr="00584360">
        <w:rPr>
          <w:rFonts w:cs="B Lotus" w:hint="cs"/>
          <w:rtl/>
        </w:rPr>
        <w:t>کرد تا به کار</w:t>
      </w:r>
      <w:r w:rsidR="00E82E6E">
        <w:rPr>
          <w:rFonts w:cs="B Lotus" w:hint="cs"/>
          <w:rtl/>
        </w:rPr>
        <w:t xml:space="preserve"> آن‌ها </w:t>
      </w:r>
      <w:r w:rsidRPr="00584360">
        <w:rPr>
          <w:rFonts w:cs="B Lotus" w:hint="cs"/>
          <w:rtl/>
        </w:rPr>
        <w:t>رسیدگی کند و هنگامی که</w:t>
      </w:r>
      <w:r w:rsidR="005655EF">
        <w:rPr>
          <w:rFonts w:cs="B Lotus" w:hint="cs"/>
          <w:rtl/>
        </w:rPr>
        <w:t xml:space="preserve"> گروه‌ها</w:t>
      </w:r>
      <w:r w:rsidR="00612046" w:rsidRPr="00584360">
        <w:rPr>
          <w:rFonts w:cs="B Lotus" w:hint="cs"/>
          <w:rtl/>
        </w:rPr>
        <w:t>ی</w:t>
      </w:r>
      <w:r w:rsidRPr="00584360">
        <w:rPr>
          <w:rFonts w:cs="B Lotus" w:hint="cs"/>
          <w:rtl/>
        </w:rPr>
        <w:t>ی نزد عمر</w:t>
      </w:r>
      <w:r w:rsidR="00782812">
        <w:rPr>
          <w:rFonts w:cs="B Lotus" w:hint="cs"/>
          <w:rtl/>
        </w:rPr>
        <w:t xml:space="preserve"> می‌</w:t>
      </w:r>
      <w:r w:rsidRPr="00584360">
        <w:rPr>
          <w:rFonts w:cs="B Lotus" w:hint="cs"/>
          <w:rtl/>
        </w:rPr>
        <w:t>آمدند از امیرشان سؤال</w:t>
      </w:r>
      <w:r w:rsidR="00782812">
        <w:rPr>
          <w:rFonts w:cs="B Lotus" w:hint="cs"/>
          <w:rtl/>
        </w:rPr>
        <w:t xml:space="preserve"> می‌</w:t>
      </w:r>
      <w:r w:rsidRPr="00584360">
        <w:rPr>
          <w:rFonts w:cs="B Lotus" w:hint="cs"/>
          <w:rtl/>
        </w:rPr>
        <w:t>کرد و</w:t>
      </w:r>
      <w:r w:rsidR="00E82E6E">
        <w:rPr>
          <w:rFonts w:cs="B Lotus" w:hint="cs"/>
          <w:rtl/>
        </w:rPr>
        <w:t xml:space="preserve"> آن‌ها </w:t>
      </w:r>
      <w:r w:rsidRPr="00584360">
        <w:rPr>
          <w:rFonts w:cs="B Lotus" w:hint="cs"/>
          <w:rtl/>
        </w:rPr>
        <w:t>از وی به نیکی یاد</w:t>
      </w:r>
      <w:r w:rsidR="00782812">
        <w:rPr>
          <w:rFonts w:cs="B Lotus" w:hint="cs"/>
          <w:rtl/>
        </w:rPr>
        <w:t xml:space="preserve"> می‌</w:t>
      </w:r>
      <w:r w:rsidRPr="00584360">
        <w:rPr>
          <w:rFonts w:cs="B Lotus" w:hint="cs"/>
          <w:rtl/>
        </w:rPr>
        <w:t>کردند. سپس عمر</w:t>
      </w:r>
      <w:r w:rsidR="00EC2A50" w:rsidRPr="00584360">
        <w:rPr>
          <w:rFonts w:cs="B Lotus" w:hint="cs"/>
          <w:rtl/>
        </w:rPr>
        <w:sym w:font="AGA Arabesque" w:char="F074"/>
      </w:r>
      <w:r w:rsidR="00782812">
        <w:rPr>
          <w:rFonts w:cs="B Lotus" w:hint="cs"/>
          <w:rtl/>
        </w:rPr>
        <w:t xml:space="preserve"> می‌</w:t>
      </w:r>
      <w:r w:rsidRPr="00584360">
        <w:rPr>
          <w:rFonts w:cs="B Lotus" w:hint="cs"/>
          <w:rtl/>
        </w:rPr>
        <w:t>گفت: آیا از مریض</w:t>
      </w:r>
      <w:r w:rsidR="005054FC">
        <w:rPr>
          <w:rFonts w:cs="B Lotus" w:hint="cs"/>
          <w:rtl/>
        </w:rPr>
        <w:t xml:space="preserve">‌های </w:t>
      </w:r>
      <w:r w:rsidRPr="00584360">
        <w:rPr>
          <w:rFonts w:cs="B Lotus" w:hint="cs"/>
          <w:rtl/>
        </w:rPr>
        <w:t>شما عیادت</w:t>
      </w:r>
      <w:r w:rsidR="00782812">
        <w:rPr>
          <w:rFonts w:cs="B Lotus" w:hint="cs"/>
          <w:rtl/>
        </w:rPr>
        <w:t xml:space="preserve"> می‌</w:t>
      </w:r>
      <w:r w:rsidRPr="00584360">
        <w:rPr>
          <w:rFonts w:cs="B Lotus" w:hint="cs"/>
          <w:rtl/>
        </w:rPr>
        <w:t>کند؟ وقتی</w:t>
      </w:r>
      <w:r w:rsidR="00E82E6E">
        <w:rPr>
          <w:rFonts w:cs="B Lotus" w:hint="cs"/>
          <w:rtl/>
        </w:rPr>
        <w:t xml:space="preserve"> آن‌ها </w:t>
      </w:r>
      <w:r w:rsidR="00782812">
        <w:rPr>
          <w:rFonts w:cs="B Lotus" w:hint="cs"/>
          <w:rtl/>
        </w:rPr>
        <w:t>می‌</w:t>
      </w:r>
      <w:r w:rsidRPr="00584360">
        <w:rPr>
          <w:rFonts w:cs="B Lotus" w:hint="cs"/>
          <w:rtl/>
        </w:rPr>
        <w:t>گفتند: خیر،</w:t>
      </w:r>
      <w:r w:rsidR="00C208AB" w:rsidRPr="00584360">
        <w:rPr>
          <w:rFonts w:cs="B Lotus" w:hint="cs"/>
          <w:rtl/>
        </w:rPr>
        <w:t xml:space="preserve"> آن</w:t>
      </w:r>
      <w:r w:rsidRPr="00584360">
        <w:rPr>
          <w:rFonts w:cs="B Lotus" w:hint="cs"/>
          <w:rtl/>
        </w:rPr>
        <w:t xml:space="preserve"> امیر را عزل</w:t>
      </w:r>
      <w:r w:rsidR="00782812">
        <w:rPr>
          <w:rFonts w:cs="B Lotus" w:hint="cs"/>
          <w:rtl/>
        </w:rPr>
        <w:t xml:space="preserve"> می‌</w:t>
      </w:r>
      <w:r w:rsidRPr="00584360">
        <w:rPr>
          <w:rFonts w:cs="B Lotus" w:hint="cs"/>
          <w:rtl/>
        </w:rPr>
        <w:t>کرد</w:t>
      </w:r>
      <w:r w:rsidR="00204A3D" w:rsidRPr="00C825F2">
        <w:rPr>
          <w:rFonts w:cs="B Lotus" w:hint="cs"/>
          <w:vertAlign w:val="superscript"/>
          <w:rtl/>
        </w:rPr>
        <w:t>(</w:t>
      </w:r>
      <w:r w:rsidR="00204A3D" w:rsidRPr="00C825F2">
        <w:rPr>
          <w:rStyle w:val="FootnoteReference"/>
          <w:rFonts w:cs="B Lotus"/>
          <w:rtl/>
        </w:rPr>
        <w:footnoteReference w:id="229"/>
      </w:r>
      <w:r w:rsidR="00204A3D" w:rsidRPr="00C825F2">
        <w:rPr>
          <w:rFonts w:cs="B Lotus" w:hint="cs"/>
          <w:vertAlign w:val="superscript"/>
          <w:rtl/>
        </w:rPr>
        <w:t>)</w:t>
      </w:r>
      <w:r w:rsidRPr="00584360">
        <w:rPr>
          <w:rFonts w:cs="B Lotus" w:hint="cs"/>
          <w:rtl/>
        </w:rPr>
        <w:t xml:space="preserve">. </w:t>
      </w:r>
    </w:p>
    <w:p w:rsidR="00443152" w:rsidRPr="002B4600" w:rsidRDefault="00443152" w:rsidP="00FD2165">
      <w:pPr>
        <w:pStyle w:val="a3"/>
        <w:rPr>
          <w:rtl/>
        </w:rPr>
      </w:pPr>
      <w:bookmarkStart w:id="61" w:name="_Toc330416705"/>
      <w:r w:rsidRPr="002B4600">
        <w:rPr>
          <w:rFonts w:hint="cs"/>
          <w:rtl/>
        </w:rPr>
        <w:t>3-2-6- حق</w:t>
      </w:r>
      <w:r w:rsidR="00C208AB">
        <w:rPr>
          <w:rFonts w:hint="cs"/>
          <w:rtl/>
        </w:rPr>
        <w:t xml:space="preserve"> </w:t>
      </w:r>
      <w:r w:rsidR="008405B8">
        <w:rPr>
          <w:rFonts w:hint="cs"/>
          <w:rtl/>
        </w:rPr>
        <w:t>انس</w:t>
      </w:r>
      <w:r w:rsidR="00C208AB">
        <w:rPr>
          <w:rFonts w:hint="cs"/>
          <w:rtl/>
        </w:rPr>
        <w:t>ان</w:t>
      </w:r>
      <w:r w:rsidRPr="002B4600">
        <w:rPr>
          <w:rFonts w:hint="cs"/>
          <w:rtl/>
        </w:rPr>
        <w:t xml:space="preserve"> در رشد و توسعه</w:t>
      </w:r>
      <w:r w:rsidR="00EC2A50">
        <w:rPr>
          <w:rFonts w:hint="cs"/>
          <w:rtl/>
        </w:rPr>
        <w:t>:</w:t>
      </w:r>
      <w:bookmarkEnd w:id="61"/>
    </w:p>
    <w:p w:rsidR="00443152" w:rsidRPr="00584360" w:rsidRDefault="00443152" w:rsidP="00D6674D">
      <w:pPr>
        <w:ind w:left="0" w:firstLine="284"/>
        <w:jc w:val="both"/>
        <w:rPr>
          <w:rFonts w:cs="B Lotus"/>
          <w:rtl/>
        </w:rPr>
      </w:pPr>
      <w:r w:rsidRPr="00584360">
        <w:rPr>
          <w:rFonts w:cs="B Lotus" w:hint="cs"/>
          <w:rtl/>
        </w:rPr>
        <w:t>ثروت مالی و ثروت طبیعی و ثروت بشری و ثبات سیاسی و آمیزش</w:t>
      </w:r>
      <w:r w:rsidR="005D0F6B">
        <w:rPr>
          <w:rFonts w:cs="B Lotus" w:hint="cs"/>
          <w:rtl/>
        </w:rPr>
        <w:t xml:space="preserve"> این‌ها </w:t>
      </w:r>
      <w:r w:rsidRPr="00584360">
        <w:rPr>
          <w:rFonts w:cs="B Lotus" w:hint="cs"/>
          <w:rtl/>
        </w:rPr>
        <w:t>با هم</w:t>
      </w:r>
      <w:r w:rsidR="00612046" w:rsidRPr="00584360">
        <w:rPr>
          <w:rFonts w:cs="B Lotus" w:hint="cs"/>
          <w:rtl/>
        </w:rPr>
        <w:t xml:space="preserve"> ایجاد</w:t>
      </w:r>
      <w:r w:rsidRPr="00584360">
        <w:rPr>
          <w:rFonts w:cs="B Lotus" w:hint="cs"/>
          <w:rtl/>
        </w:rPr>
        <w:t xml:space="preserve"> رشد و توسعه</w:t>
      </w:r>
      <w:r w:rsidR="00782812">
        <w:rPr>
          <w:rFonts w:cs="B Lotus" w:hint="cs"/>
          <w:rtl/>
        </w:rPr>
        <w:t xml:space="preserve"> می‌</w:t>
      </w:r>
      <w:r w:rsidR="00612046" w:rsidRPr="00584360">
        <w:rPr>
          <w:rFonts w:cs="B Lotus" w:hint="cs"/>
          <w:rtl/>
        </w:rPr>
        <w:t>کند</w:t>
      </w:r>
      <w:r w:rsidRPr="00584360">
        <w:rPr>
          <w:rFonts w:cs="B Lotus" w:hint="cs"/>
          <w:rtl/>
        </w:rPr>
        <w:t>.</w:t>
      </w:r>
      <w:r w:rsidR="00246D88" w:rsidRPr="00584360">
        <w:rPr>
          <w:rFonts w:cs="B Lotus" w:hint="cs"/>
          <w:rtl/>
        </w:rPr>
        <w:t xml:space="preserve"> </w:t>
      </w:r>
      <w:r w:rsidRPr="00584360">
        <w:rPr>
          <w:rFonts w:cs="B Lotus" w:hint="cs"/>
          <w:rtl/>
        </w:rPr>
        <w:t>تکنولوژی حاصل همان رشد و توسعه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دیدگاه اسلامی ثروتمندتر و شایسته</w:t>
      </w:r>
      <w:r w:rsidR="002B3524">
        <w:rPr>
          <w:rFonts w:cs="B Lotus" w:hint="eastAsia"/>
          <w:rtl/>
        </w:rPr>
        <w:t>‌</w:t>
      </w:r>
      <w:r w:rsidRPr="00584360">
        <w:rPr>
          <w:rFonts w:cs="B Lotus" w:hint="cs"/>
          <w:rtl/>
        </w:rPr>
        <w:t>تر از زمینه</w:t>
      </w:r>
      <w:r w:rsidR="005054FC">
        <w:rPr>
          <w:rFonts w:cs="B Lotus" w:hint="cs"/>
          <w:rtl/>
        </w:rPr>
        <w:t xml:space="preserve">‌های </w:t>
      </w:r>
      <w:r w:rsidRPr="00584360">
        <w:rPr>
          <w:rFonts w:cs="B Lotus" w:hint="cs"/>
          <w:rtl/>
        </w:rPr>
        <w:t>رشد و توسعه است. جز این نیست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«سازنده تکنولوژی و موضع رشد و پرچم دار</w:t>
      </w:r>
      <w:r w:rsidR="00C208AB" w:rsidRPr="00584360">
        <w:rPr>
          <w:rFonts w:cs="B Lotus" w:hint="cs"/>
          <w:rtl/>
        </w:rPr>
        <w:t xml:space="preserve"> آن</w:t>
      </w:r>
      <w:r w:rsidR="00782812">
        <w:rPr>
          <w:rFonts w:cs="B Lotus" w:hint="cs"/>
          <w:rtl/>
        </w:rPr>
        <w:t xml:space="preserve"> می‌</w:t>
      </w:r>
      <w:r w:rsidR="00246D88" w:rsidRPr="00584360">
        <w:rPr>
          <w:rFonts w:cs="B Lotus" w:hint="cs"/>
          <w:rtl/>
        </w:rPr>
        <w:t>باشد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30"/>
      </w:r>
      <w:r w:rsidR="00204A3D" w:rsidRPr="00C825F2">
        <w:rPr>
          <w:rFonts w:cs="B Lotus" w:hint="cs"/>
          <w:vertAlign w:val="superscript"/>
          <w:rtl/>
        </w:rPr>
        <w:t>)</w:t>
      </w:r>
      <w:r w:rsidR="00246D88" w:rsidRPr="00584360">
        <w:rPr>
          <w:rFonts w:cs="B Lotus" w:hint="cs"/>
          <w:rtl/>
        </w:rPr>
        <w:t>.</w:t>
      </w:r>
      <w:r w:rsidRPr="00584360">
        <w:rPr>
          <w:rFonts w:cs="B Lotus" w:hint="cs"/>
          <w:rtl/>
        </w:rPr>
        <w:t xml:space="preserve"> </w:t>
      </w:r>
    </w:p>
    <w:p w:rsidR="00443152" w:rsidRPr="00584360" w:rsidRDefault="00443152" w:rsidP="00D6674D">
      <w:pPr>
        <w:ind w:left="0" w:firstLine="284"/>
        <w:jc w:val="both"/>
        <w:rPr>
          <w:rFonts w:cs="B Lotus"/>
          <w:rtl/>
        </w:rPr>
      </w:pPr>
      <w:r w:rsidRPr="00584360">
        <w:rPr>
          <w:rFonts w:cs="B Lotus" w:hint="cs"/>
          <w:rtl/>
        </w:rPr>
        <w:t>خداوند متعال نیروهای مخفی و استعدادهای ذخیره شده برای است</w:t>
      </w:r>
      <w:r w:rsidR="00F35F2E" w:rsidRPr="00584360">
        <w:rPr>
          <w:rFonts w:cs="B Lotus" w:hint="cs"/>
          <w:rtl/>
        </w:rPr>
        <w:t>فاده از نیروها و گنجینه</w:t>
      </w:r>
      <w:r w:rsidR="005054FC">
        <w:rPr>
          <w:rFonts w:cs="B Lotus" w:hint="cs"/>
          <w:rtl/>
        </w:rPr>
        <w:t xml:space="preserve">‌های </w:t>
      </w:r>
      <w:r w:rsidR="00F35F2E" w:rsidRPr="00584360">
        <w:rPr>
          <w:rFonts w:cs="B Lotus" w:hint="cs"/>
          <w:rtl/>
        </w:rPr>
        <w:t>زمی</w:t>
      </w:r>
      <w:r w:rsidRPr="00584360">
        <w:rPr>
          <w:rFonts w:cs="B Lotus" w:hint="cs"/>
          <w:rtl/>
        </w:rPr>
        <w:t>ن به او داده است. و نیروهای پنهان به او داده است تا بتواند</w:t>
      </w:r>
      <w:r w:rsidR="00F35F2E" w:rsidRPr="00584360">
        <w:rPr>
          <w:rFonts w:cs="B Lotus" w:hint="cs"/>
          <w:rtl/>
        </w:rPr>
        <w:t xml:space="preserve"> </w:t>
      </w:r>
      <w:r w:rsidRPr="00584360">
        <w:rPr>
          <w:rFonts w:cs="B Lotus" w:hint="cs"/>
          <w:rtl/>
        </w:rPr>
        <w:t>مشیت و خواست الهی را محقق بکند</w:t>
      </w:r>
      <w:r w:rsidR="00204A3D" w:rsidRPr="00C825F2">
        <w:rPr>
          <w:rFonts w:cs="B Lotus" w:hint="cs"/>
          <w:vertAlign w:val="superscript"/>
          <w:rtl/>
        </w:rPr>
        <w:t>(</w:t>
      </w:r>
      <w:r w:rsidR="00204A3D" w:rsidRPr="00C825F2">
        <w:rPr>
          <w:rStyle w:val="FootnoteReference"/>
          <w:rFonts w:cs="B Lotus"/>
          <w:rtl/>
        </w:rPr>
        <w:footnoteReference w:id="231"/>
      </w:r>
      <w:r w:rsidR="00204A3D" w:rsidRPr="00C825F2">
        <w:rPr>
          <w:rFonts w:cs="B Lotus" w:hint="cs"/>
          <w:vertAlign w:val="superscript"/>
          <w:rtl/>
        </w:rPr>
        <w:t>)</w:t>
      </w:r>
      <w:r w:rsidRPr="00584360">
        <w:rPr>
          <w:rFonts w:cs="B Lotus" w:hint="cs"/>
          <w:rtl/>
        </w:rPr>
        <w:t xml:space="preserve">. </w:t>
      </w:r>
    </w:p>
    <w:p w:rsidR="00443152" w:rsidRPr="00584360" w:rsidRDefault="00443152" w:rsidP="00D6674D">
      <w:pPr>
        <w:ind w:left="0" w:firstLine="284"/>
        <w:jc w:val="both"/>
        <w:rPr>
          <w:rFonts w:cs="B Lotus"/>
          <w:rtl/>
        </w:rPr>
      </w:pPr>
      <w:r w:rsidRPr="00584360">
        <w:rPr>
          <w:rFonts w:cs="B Lotus" w:hint="cs"/>
          <w:rtl/>
        </w:rPr>
        <w:t>و بالاترین</w:t>
      </w:r>
      <w:r w:rsidR="00C208AB" w:rsidRPr="00584360">
        <w:rPr>
          <w:rFonts w:cs="B Lotus" w:hint="cs"/>
          <w:rtl/>
        </w:rPr>
        <w:t xml:space="preserve"> آن</w:t>
      </w:r>
      <w:r w:rsidRPr="00584360">
        <w:rPr>
          <w:rFonts w:cs="B Lotus" w:hint="cs"/>
          <w:rtl/>
        </w:rPr>
        <w:t xml:space="preserve"> </w:t>
      </w:r>
      <w:r w:rsidR="00F35F2E" w:rsidRPr="00584360">
        <w:rPr>
          <w:rFonts w:cs="B Lotus" w:hint="cs"/>
          <w:rtl/>
        </w:rPr>
        <w:t>چیزهایی که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35F2E" w:rsidRPr="00584360">
        <w:rPr>
          <w:rFonts w:cs="B Lotus" w:hint="cs"/>
          <w:rtl/>
        </w:rPr>
        <w:t xml:space="preserve"> داده است، همان جوهری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F35F2E" w:rsidRPr="00584360">
        <w:rPr>
          <w:rFonts w:cs="B Lotus" w:hint="cs"/>
          <w:rtl/>
        </w:rPr>
        <w:t xml:space="preserve"> را از سایر حیوانات جدا</w:t>
      </w:r>
      <w:r w:rsidR="00782812">
        <w:rPr>
          <w:rFonts w:cs="B Lotus" w:hint="cs"/>
          <w:rtl/>
        </w:rPr>
        <w:t xml:space="preserve"> می‌</w:t>
      </w:r>
      <w:r w:rsidR="00F35F2E" w:rsidRPr="00584360">
        <w:rPr>
          <w:rFonts w:cs="B Lotus" w:hint="cs"/>
          <w:rtl/>
        </w:rPr>
        <w:t>کنند و</w:t>
      </w:r>
      <w:r w:rsidR="00C208AB" w:rsidRPr="00584360">
        <w:rPr>
          <w:rFonts w:cs="B Lotus" w:hint="cs"/>
          <w:rtl/>
        </w:rPr>
        <w:t xml:space="preserve"> آن</w:t>
      </w:r>
      <w:r w:rsidR="00F35F2E" w:rsidRPr="00584360">
        <w:rPr>
          <w:rFonts w:cs="B Lotus" w:hint="cs"/>
          <w:rtl/>
        </w:rPr>
        <w:t xml:space="preserve"> عقل</w:t>
      </w:r>
      <w:r w:rsidR="00782812">
        <w:rPr>
          <w:rFonts w:cs="B Lotus" w:hint="cs"/>
          <w:rtl/>
        </w:rPr>
        <w:t xml:space="preserve"> می‌</w:t>
      </w:r>
      <w:r w:rsidR="00F35F2E" w:rsidRPr="00584360">
        <w:rPr>
          <w:rFonts w:cs="B Lotus" w:hint="cs"/>
          <w:rtl/>
        </w:rPr>
        <w:t>با</w:t>
      </w:r>
      <w:r w:rsidR="00612046" w:rsidRPr="00584360">
        <w:rPr>
          <w:rFonts w:cs="B Lotus" w:hint="cs"/>
          <w:rtl/>
        </w:rPr>
        <w:t>ش</w:t>
      </w:r>
      <w:r w:rsidR="00F35F2E" w:rsidRPr="00584360">
        <w:rPr>
          <w:rFonts w:cs="B Lotus" w:hint="cs"/>
          <w:rtl/>
        </w:rPr>
        <w:t>د که منبع و مطلع و اساس علم</w:t>
      </w:r>
      <w:r w:rsidR="00782812">
        <w:rPr>
          <w:rFonts w:cs="B Lotus" w:hint="cs"/>
          <w:rtl/>
        </w:rPr>
        <w:t xml:space="preserve"> می‌</w:t>
      </w:r>
      <w:r w:rsidR="00F35F2E" w:rsidRPr="00584360">
        <w:rPr>
          <w:rFonts w:cs="B Lotus" w:hint="cs"/>
          <w:rtl/>
        </w:rPr>
        <w:t>باشد. علم مانند میوه درخت، نور خورشید و بینایی چشم است. و همین امر است که علوم نظری را طلب</w:t>
      </w:r>
      <w:r w:rsidR="00782812">
        <w:rPr>
          <w:rFonts w:cs="B Lotus" w:hint="cs"/>
          <w:rtl/>
        </w:rPr>
        <w:t xml:space="preserve"> می‌</w:t>
      </w:r>
      <w:r w:rsidR="00F35F2E" w:rsidRPr="00584360">
        <w:rPr>
          <w:rFonts w:cs="B Lotus" w:hint="cs"/>
          <w:rtl/>
        </w:rPr>
        <w:t>کند و صنعت</w:t>
      </w:r>
      <w:r w:rsidR="005054FC">
        <w:rPr>
          <w:rFonts w:cs="B Lotus" w:hint="cs"/>
          <w:rtl/>
        </w:rPr>
        <w:t xml:space="preserve">‌های </w:t>
      </w:r>
      <w:r w:rsidR="00F35F2E" w:rsidRPr="00584360">
        <w:rPr>
          <w:rFonts w:cs="B Lotus" w:hint="cs"/>
          <w:rtl/>
        </w:rPr>
        <w:t>فکری مرموز را تدبیر</w:t>
      </w:r>
      <w:r w:rsidR="00782812">
        <w:rPr>
          <w:rFonts w:cs="B Lotus" w:hint="cs"/>
          <w:rtl/>
        </w:rPr>
        <w:t xml:space="preserve"> می‌</w:t>
      </w:r>
      <w:r w:rsidR="00F35F2E" w:rsidRPr="00584360">
        <w:rPr>
          <w:rFonts w:cs="B Lotus" w:hint="cs"/>
          <w:rtl/>
        </w:rPr>
        <w:t>کند. همچنان که اگر به وظیفه خود عمل کند علوم مختلف دیگری که از تجربه</w:t>
      </w:r>
      <w:r w:rsidR="00E82E6E">
        <w:rPr>
          <w:rFonts w:cs="B Lotus" w:hint="cs"/>
          <w:rtl/>
        </w:rPr>
        <w:t xml:space="preserve">‌ها </w:t>
      </w:r>
      <w:r w:rsidR="00F35F2E" w:rsidRPr="00584360">
        <w:rPr>
          <w:rFonts w:cs="B Lotus" w:hint="cs"/>
          <w:rtl/>
        </w:rPr>
        <w:t>در شرایط مختلف به دست آمده، برآن مترتب</w:t>
      </w:r>
      <w:r w:rsidR="00782812">
        <w:rPr>
          <w:rFonts w:cs="B Lotus" w:hint="cs"/>
          <w:rtl/>
        </w:rPr>
        <w:t xml:space="preserve"> می‌</w:t>
      </w:r>
      <w:r w:rsidR="00F35F2E" w:rsidRPr="00584360">
        <w:rPr>
          <w:rFonts w:cs="B Lotus" w:hint="cs"/>
          <w:rtl/>
        </w:rPr>
        <w:t>شود</w:t>
      </w:r>
      <w:r w:rsidR="00204A3D" w:rsidRPr="00C825F2">
        <w:rPr>
          <w:rFonts w:cs="B Lotus" w:hint="cs"/>
          <w:vertAlign w:val="superscript"/>
          <w:rtl/>
        </w:rPr>
        <w:t>(</w:t>
      </w:r>
      <w:r w:rsidR="00204A3D" w:rsidRPr="00C825F2">
        <w:rPr>
          <w:rStyle w:val="FootnoteReference"/>
          <w:rFonts w:cs="B Lotus"/>
          <w:rtl/>
        </w:rPr>
        <w:footnoteReference w:id="232"/>
      </w:r>
      <w:r w:rsidR="00204A3D" w:rsidRPr="00C825F2">
        <w:rPr>
          <w:rFonts w:cs="B Lotus" w:hint="cs"/>
          <w:vertAlign w:val="superscript"/>
          <w:rtl/>
        </w:rPr>
        <w:t>)</w:t>
      </w:r>
      <w:r w:rsidR="00F35F2E" w:rsidRPr="00584360">
        <w:rPr>
          <w:rFonts w:cs="B Lotus" w:hint="cs"/>
          <w:rtl/>
        </w:rPr>
        <w:t xml:space="preserve">. </w:t>
      </w:r>
    </w:p>
    <w:p w:rsidR="00F35F2E" w:rsidRPr="00584360" w:rsidRDefault="00F35F2E" w:rsidP="00FD2165">
      <w:pPr>
        <w:ind w:left="0" w:firstLine="284"/>
        <w:jc w:val="both"/>
        <w:rPr>
          <w:rFonts w:cs="B Lotus"/>
          <w:rtl/>
        </w:rPr>
      </w:pPr>
      <w:r w:rsidRPr="00584360">
        <w:rPr>
          <w:rFonts w:cs="B Lotus" w:hint="cs"/>
          <w:rtl/>
        </w:rPr>
        <w:t>وقتی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همان ثروت گرانبها و شایسته میدان رشد و موضع رشد و پرچم دار</w:t>
      </w:r>
      <w:r w:rsidR="00C208AB" w:rsidRPr="00584360">
        <w:rPr>
          <w:rFonts w:cs="B Lotus" w:hint="cs"/>
          <w:rtl/>
        </w:rPr>
        <w:t xml:space="preserve"> آن</w:t>
      </w:r>
      <w:r w:rsidRPr="00584360">
        <w:rPr>
          <w:rFonts w:cs="B Lotus" w:hint="cs"/>
          <w:rtl/>
        </w:rPr>
        <w:t xml:space="preserve"> باشد، اسلام به رشد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تأکید کرده و</w:t>
      </w:r>
      <w:r w:rsidR="00C208AB" w:rsidRPr="00584360">
        <w:rPr>
          <w:rFonts w:cs="B Lotus" w:hint="cs"/>
          <w:rtl/>
        </w:rPr>
        <w:t xml:space="preserve"> آن</w:t>
      </w:r>
      <w:r w:rsidRPr="00584360">
        <w:rPr>
          <w:rFonts w:cs="B Lotus" w:hint="cs"/>
          <w:rtl/>
        </w:rPr>
        <w:t xml:space="preserve"> را با ویژه</w:t>
      </w:r>
      <w:r w:rsidR="00096F67">
        <w:rPr>
          <w:rFonts w:cs="B Lotus" w:hint="cs"/>
          <w:rtl/>
        </w:rPr>
        <w:t xml:space="preserve">‌ترین </w:t>
      </w:r>
      <w:r w:rsidRPr="00584360">
        <w:rPr>
          <w:rFonts w:cs="B Lotus" w:hint="cs"/>
          <w:rtl/>
        </w:rPr>
        <w:t>خصوصیت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که همان شخصیت جدی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شروع کرده است. وقتی که رشد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پایان رسید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1104A" w:rsidRPr="00584360">
        <w:rPr>
          <w:rFonts w:cs="B Lotus" w:hint="cs"/>
          <w:rtl/>
        </w:rPr>
        <w:t xml:space="preserve"> رشد کرده</w:t>
      </w:r>
      <w:r w:rsidRPr="00584360">
        <w:rPr>
          <w:rFonts w:cs="B Lotus" w:hint="cs"/>
          <w:rtl/>
        </w:rPr>
        <w:t xml:space="preserve"> مسؤول محقق کردن رشد محیط با ابعاد چهارگانه</w:t>
      </w:r>
      <w:r w:rsidR="00C208AB" w:rsidRPr="00584360">
        <w:rPr>
          <w:rFonts w:cs="B Lotus" w:hint="cs"/>
          <w:rtl/>
        </w:rPr>
        <w:t xml:space="preserve"> آن</w:t>
      </w:r>
      <w:r w:rsidRPr="00584360">
        <w:rPr>
          <w:rFonts w:cs="B Lotus" w:hint="cs"/>
          <w:rtl/>
        </w:rPr>
        <w:t xml:space="preserve"> است، (بعد طبیعی، اقتصادی، اجتماعی و سیاسی) چون</w:t>
      </w:r>
      <w:r w:rsidR="00C208AB" w:rsidRPr="00584360">
        <w:rPr>
          <w:rFonts w:cs="B Lotus" w:hint="cs"/>
          <w:rtl/>
        </w:rPr>
        <w:t xml:space="preserve"> آن</w:t>
      </w:r>
      <w:r w:rsidRPr="00584360">
        <w:rPr>
          <w:rFonts w:cs="B Lotus" w:hint="cs"/>
          <w:rtl/>
        </w:rPr>
        <w:t>چه که در این هستی است مسخر و رام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82812">
        <w:rPr>
          <w:rFonts w:cs="B Lotus" w:hint="cs"/>
          <w:rtl/>
        </w:rPr>
        <w:t xml:space="preserve"> می‌</w:t>
      </w:r>
      <w:r w:rsidRPr="00584360">
        <w:rPr>
          <w:rFonts w:cs="B Lotus" w:hint="cs"/>
          <w:rtl/>
        </w:rPr>
        <w:t>باشد. سپس وقتی که شخصیت، جدیت و کارآمدی را بیابد، نیروهای شگفت و عجیب و ابزارهای برتر منفجر</w:t>
      </w:r>
      <w:r w:rsidR="00782812">
        <w:rPr>
          <w:rFonts w:cs="B Lotus" w:hint="cs"/>
          <w:rtl/>
        </w:rPr>
        <w:t xml:space="preserve"> می‌</w:t>
      </w:r>
      <w:r w:rsidRPr="00584360">
        <w:rPr>
          <w:rFonts w:cs="B Lotus" w:hint="cs"/>
          <w:rtl/>
        </w:rPr>
        <w:t>شوند. پس حق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ابتدا شخصیت خود را رشد بدهد و اسلام قاعده</w:t>
      </w:r>
      <w:r w:rsidR="005054FC">
        <w:rPr>
          <w:rFonts w:cs="B Lotus" w:hint="cs"/>
          <w:rtl/>
        </w:rPr>
        <w:t xml:space="preserve">‌های </w:t>
      </w:r>
      <w:r w:rsidRPr="00584360">
        <w:rPr>
          <w:rFonts w:cs="B Lotus" w:hint="cs"/>
          <w:rtl/>
        </w:rPr>
        <w:t>ثابت و اساسی را برای رشد شخصیت کوشا و کارآمد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وضع کرده است، همان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که بر او لازم است از تمامی توسعه</w:t>
      </w:r>
      <w:r w:rsidR="00E82E6E">
        <w:rPr>
          <w:rFonts w:cs="B Lotus" w:hint="cs"/>
          <w:rtl/>
        </w:rPr>
        <w:t xml:space="preserve">‌ها </w:t>
      </w:r>
      <w:r w:rsidRPr="00584360">
        <w:rPr>
          <w:rFonts w:cs="B Lotus" w:hint="cs"/>
          <w:rtl/>
        </w:rPr>
        <w:t>پیشی بجوید تا تمامی ابعاد رشد و توسعه را محقق کند. از جمله این قواعد امور زیر</w:t>
      </w:r>
      <w:r w:rsidR="00782812">
        <w:rPr>
          <w:rFonts w:cs="B Lotus" w:hint="cs"/>
          <w:rtl/>
        </w:rPr>
        <w:t xml:space="preserve"> می‌</w:t>
      </w:r>
      <w:r w:rsidRPr="00584360">
        <w:rPr>
          <w:rFonts w:cs="B Lotus" w:hint="cs"/>
          <w:rtl/>
        </w:rPr>
        <w:t xml:space="preserve">باشند: </w:t>
      </w:r>
    </w:p>
    <w:p w:rsidR="00D0181C" w:rsidRPr="00584360" w:rsidRDefault="00D0181C" w:rsidP="00FD2165">
      <w:pPr>
        <w:ind w:left="0" w:firstLine="284"/>
        <w:jc w:val="both"/>
        <w:rPr>
          <w:rFonts w:cs="B Lotus"/>
          <w:rtl/>
        </w:rPr>
      </w:pPr>
      <w:r w:rsidRPr="00584360">
        <w:rPr>
          <w:rFonts w:cs="B Lotus" w:hint="cs"/>
          <w:rtl/>
        </w:rPr>
        <w:t>در حقیقت اسلام هدفی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مشخص کرده که بالاتر از اهداف و مصالح دنیوی</w:t>
      </w:r>
      <w:r w:rsidR="00782812">
        <w:rPr>
          <w:rFonts w:cs="B Lotus" w:hint="cs"/>
          <w:rtl/>
        </w:rPr>
        <w:t xml:space="preserve"> می‌</w:t>
      </w:r>
      <w:r w:rsidRPr="00584360">
        <w:rPr>
          <w:rFonts w:cs="B Lotus" w:hint="cs"/>
          <w:rtl/>
        </w:rPr>
        <w:t>باشد و از این جا کارآمدی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زیاد</w:t>
      </w:r>
      <w:r w:rsidR="00782812">
        <w:rPr>
          <w:rFonts w:cs="B Lotus" w:hint="cs"/>
          <w:rtl/>
        </w:rPr>
        <w:t xml:space="preserve"> می‌</w:t>
      </w:r>
      <w:r w:rsidRPr="00584360">
        <w:rPr>
          <w:rFonts w:cs="B Lotus" w:hint="cs"/>
          <w:rtl/>
        </w:rPr>
        <w:t>شود و نیرو</w:t>
      </w:r>
      <w:r w:rsidR="0041104A" w:rsidRPr="00584360">
        <w:rPr>
          <w:rFonts w:cs="B Lotus" w:hint="cs"/>
          <w:rtl/>
        </w:rPr>
        <w:t>ی</w:t>
      </w:r>
      <w:r w:rsidRPr="00584360">
        <w:rPr>
          <w:rFonts w:cs="B Lotus" w:hint="cs"/>
          <w:rtl/>
        </w:rPr>
        <w:t>ی برای جدیت در کار و محقق کردن</w:t>
      </w:r>
      <w:r w:rsidR="005655EF">
        <w:rPr>
          <w:rFonts w:cs="B Lotus" w:hint="cs"/>
          <w:rtl/>
        </w:rPr>
        <w:t xml:space="preserve"> بزرگ‌تر</w:t>
      </w:r>
      <w:r w:rsidRPr="00584360">
        <w:rPr>
          <w:rFonts w:cs="B Lotus" w:hint="cs"/>
          <w:rtl/>
        </w:rPr>
        <w:t>ین سود برای خود و تمامی</w:t>
      </w:r>
      <w:r w:rsidR="00306B68">
        <w:rPr>
          <w:rFonts w:cs="B Lotus" w:hint="cs"/>
          <w:rtl/>
        </w:rPr>
        <w:t xml:space="preserve"> انسان‌ها</w:t>
      </w:r>
      <w:r w:rsidRPr="00584360">
        <w:rPr>
          <w:rFonts w:cs="B Lotus" w:hint="cs"/>
          <w:rtl/>
        </w:rPr>
        <w:t xml:space="preserve"> در او ایجاد</w:t>
      </w:r>
      <w:r w:rsidR="00782812">
        <w:rPr>
          <w:rFonts w:cs="B Lotus" w:hint="cs"/>
          <w:rtl/>
        </w:rPr>
        <w:t xml:space="preserve"> می‌</w:t>
      </w:r>
      <w:r w:rsidRPr="00584360">
        <w:rPr>
          <w:rFonts w:cs="B Lotus" w:hint="cs"/>
          <w:rtl/>
        </w:rPr>
        <w:t>شود. چون هدف وی فراتر از این دنیای فانی است.</w:t>
      </w:r>
    </w:p>
    <w:p w:rsidR="00D0181C" w:rsidRPr="005679DE" w:rsidRDefault="00D0181C" w:rsidP="005679DE">
      <w:pPr>
        <w:ind w:left="0" w:firstLine="284"/>
        <w:jc w:val="both"/>
        <w:rPr>
          <w:rFonts w:ascii="KFGQPC Uthmanic Script HAFS" w:hAnsi="KFGQPC Uthmanic Script HAFS" w:cs="KFGQPC Uthmanic Script HAFS"/>
          <w:rtl/>
          <w:lang w:bidi="ar-SA"/>
        </w:rPr>
      </w:pPr>
      <w:r w:rsidRPr="00584360">
        <w:rPr>
          <w:rFonts w:cs="B Lotus" w:hint="cs"/>
          <w:rtl/>
        </w:rPr>
        <w:t>رشد شخصیت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وسیله عبادت است، همچنان که عبادت در اسلام اساس گرامیداشت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توسط خداوند است</w:t>
      </w:r>
      <w:r w:rsidR="0041104A" w:rsidRPr="00584360">
        <w:rPr>
          <w:rFonts w:cs="B Lotus" w:hint="cs"/>
          <w:rtl/>
        </w:rPr>
        <w:t>.</w:t>
      </w:r>
      <w:r w:rsidRPr="00584360">
        <w:rPr>
          <w:rFonts w:cs="B Lotus" w:hint="cs"/>
          <w:rtl/>
        </w:rPr>
        <w:t xml:space="preserve"> بنابراین عبادت یکی از قواعد رشد شخصیت</w:t>
      </w:r>
      <w:r w:rsidR="00782812">
        <w:rPr>
          <w:rFonts w:cs="B Lotus" w:hint="cs"/>
          <w:rtl/>
        </w:rPr>
        <w:t xml:space="preserve"> می‌</w:t>
      </w:r>
      <w:r w:rsidRPr="00584360">
        <w:rPr>
          <w:rFonts w:cs="B Lotus" w:hint="cs"/>
          <w:rtl/>
        </w:rPr>
        <w:t>باشد از</w:t>
      </w:r>
      <w:r w:rsidR="00C208AB" w:rsidRPr="00584360">
        <w:rPr>
          <w:rFonts w:cs="B Lotus" w:hint="cs"/>
          <w:rtl/>
        </w:rPr>
        <w:t xml:space="preserve"> آن</w:t>
      </w:r>
      <w:r w:rsidRPr="00584360">
        <w:rPr>
          <w:rFonts w:cs="B Lotus" w:hint="cs"/>
          <w:rtl/>
        </w:rPr>
        <w:t>جایی که امنیت در جامعه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1104A" w:rsidRPr="00584360">
        <w:rPr>
          <w:rFonts w:cs="B Lotus" w:hint="cs"/>
          <w:rtl/>
        </w:rPr>
        <w:t>ی همان کلید رشد</w:t>
      </w:r>
      <w:r w:rsidRPr="00584360">
        <w:rPr>
          <w:rFonts w:cs="B Lotus" w:hint="cs"/>
          <w:rtl/>
        </w:rPr>
        <w:t xml:space="preserve"> اجتماعی</w:t>
      </w:r>
      <w:r w:rsidR="0041104A" w:rsidRPr="00584360">
        <w:rPr>
          <w:rFonts w:cs="B Lotus" w:hint="cs"/>
          <w:rtl/>
        </w:rPr>
        <w:t xml:space="preserve"> فراگیر</w:t>
      </w:r>
      <w:r w:rsidR="00782812">
        <w:rPr>
          <w:rFonts w:cs="B Lotus" w:hint="cs"/>
          <w:rtl/>
        </w:rPr>
        <w:t xml:space="preserve"> می‌</w:t>
      </w:r>
      <w:r w:rsidRPr="00584360">
        <w:rPr>
          <w:rFonts w:cs="B Lotus" w:hint="cs"/>
          <w:rtl/>
        </w:rPr>
        <w:t>باشد و عبادت با نقش خود کلید</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رشد محیط</w:t>
      </w:r>
      <w:r w:rsidR="00782812">
        <w:rPr>
          <w:rFonts w:cs="B Lotus" w:hint="cs"/>
          <w:rtl/>
        </w:rPr>
        <w:t xml:space="preserve"> می‌</w:t>
      </w:r>
      <w:r w:rsidRPr="00584360">
        <w:rPr>
          <w:rFonts w:cs="B Lotus" w:hint="cs"/>
          <w:rtl/>
        </w:rPr>
        <w:t>باشد. مثالی را برای یکی از</w:t>
      </w:r>
      <w:r w:rsidR="00C208AB" w:rsidRPr="00584360">
        <w:rPr>
          <w:rFonts w:cs="B Lotus" w:hint="cs"/>
          <w:rtl/>
        </w:rPr>
        <w:t xml:space="preserve"> </w:t>
      </w:r>
      <w:r w:rsidR="00FF4CCC" w:rsidRPr="00584360">
        <w:rPr>
          <w:rFonts w:cs="B Lotus" w:hint="cs"/>
          <w:rtl/>
        </w:rPr>
        <w:t>انواع</w:t>
      </w:r>
      <w:r w:rsidR="002D2F7B">
        <w:rPr>
          <w:rFonts w:cs="B Lotus" w:hint="cs"/>
          <w:rtl/>
        </w:rPr>
        <w:t xml:space="preserve"> عبادت‌ها</w:t>
      </w:r>
      <w:r w:rsidR="00782812">
        <w:rPr>
          <w:rFonts w:cs="B Lotus" w:hint="cs"/>
          <w:rtl/>
        </w:rPr>
        <w:t xml:space="preserve"> می‌</w:t>
      </w:r>
      <w:r w:rsidRPr="00584360">
        <w:rPr>
          <w:rFonts w:cs="B Lotus" w:hint="cs"/>
          <w:rtl/>
        </w:rPr>
        <w:t>آوریم؛ نماز خواندن که مکان</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و ادای</w:t>
      </w:r>
      <w:r w:rsidR="00C208AB" w:rsidRPr="00584360">
        <w:rPr>
          <w:rFonts w:cs="B Lotus" w:hint="cs"/>
          <w:rtl/>
        </w:rPr>
        <w:t xml:space="preserve"> آن</w:t>
      </w:r>
      <w:r w:rsidRPr="00584360">
        <w:rPr>
          <w:rFonts w:cs="B Lotus" w:hint="cs"/>
          <w:rtl/>
        </w:rPr>
        <w:t xml:space="preserve"> مسجد</w:t>
      </w:r>
      <w:r w:rsidR="00782812">
        <w:rPr>
          <w:rFonts w:cs="B Lotus" w:hint="cs"/>
          <w:rtl/>
        </w:rPr>
        <w:t xml:space="preserve"> می‌</w:t>
      </w:r>
      <w:r w:rsidRPr="00584360">
        <w:rPr>
          <w:rFonts w:cs="B Lotus" w:hint="cs"/>
          <w:rtl/>
        </w:rPr>
        <w:t>باشد و مسجد همان مکانی است که شخصیت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مسلمان در دفاع اجتماعی که محقق کننده امنیت است، رشد</w:t>
      </w:r>
      <w:r w:rsidR="00782812">
        <w:rPr>
          <w:rFonts w:cs="B Lotus" w:hint="cs"/>
          <w:rtl/>
        </w:rPr>
        <w:t xml:space="preserve"> می‌</w:t>
      </w:r>
      <w:r w:rsidRPr="00584360">
        <w:rPr>
          <w:rFonts w:cs="B Lotus" w:hint="cs"/>
          <w:rtl/>
        </w:rPr>
        <w:t>کند.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679DE">
        <w:rPr>
          <w:rFonts w:ascii="KFGQPC Uthmanic Script HAFS" w:hAnsi="KFGQPC Uthmanic Script HAFS" w:cs="KFGQPC Uthmanic Script HAFS"/>
          <w:rtl/>
          <w:lang w:bidi="ar-SA"/>
        </w:rPr>
        <w:t xml:space="preserve">إِنَّ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لصَّلَوٰةَ</w:t>
      </w:r>
      <w:r w:rsidR="005679DE">
        <w:rPr>
          <w:rFonts w:ascii="KFGQPC Uthmanic Script HAFS" w:hAnsi="KFGQPC Uthmanic Script HAFS" w:cs="KFGQPC Uthmanic Script HAFS"/>
          <w:rtl/>
          <w:lang w:bidi="ar-SA"/>
        </w:rPr>
        <w:t xml:space="preserve"> تَنۡهَىٰ عَنِ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لۡفَحۡشَآءِ</w:t>
      </w:r>
      <w:r w:rsidR="005679DE">
        <w:rPr>
          <w:rFonts w:ascii="KFGQPC Uthmanic Script HAFS" w:hAnsi="KFGQPC Uthmanic Script HAFS" w:cs="KFGQPC Uthmanic Script HAFS"/>
          <w:rtl/>
          <w:lang w:bidi="ar-SA"/>
        </w:rPr>
        <w:t xml:space="preserve"> وَ</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لۡمُنكَرِۗ</w:t>
      </w:r>
      <w:r w:rsidR="005A5023">
        <w:rPr>
          <w:rFonts w:ascii="Traditional Arabic" w:hAnsi="Traditional Arabic" w:cs="Traditional Arabic"/>
          <w:rtl/>
        </w:rPr>
        <w:t>﴾</w:t>
      </w:r>
      <w:r w:rsidR="005A5023">
        <w:rPr>
          <w:rFonts w:cs="B Lotus" w:hint="cs"/>
          <w:rtl/>
        </w:rPr>
        <w:t xml:space="preserve"> </w:t>
      </w:r>
      <w:r w:rsidR="005A5023" w:rsidRPr="005679DE">
        <w:rPr>
          <w:rFonts w:ascii="mylotus" w:hAnsi="mylotus" w:cs="mylotus"/>
          <w:sz w:val="26"/>
          <w:szCs w:val="26"/>
          <w:rtl/>
        </w:rPr>
        <w:t>[</w:t>
      </w:r>
      <w:r w:rsidR="005A5023" w:rsidRPr="005679DE">
        <w:rPr>
          <w:rFonts w:ascii="mylotus" w:hAnsi="mylotus" w:cs="mylotus" w:hint="cs"/>
          <w:sz w:val="26"/>
          <w:szCs w:val="26"/>
          <w:rtl/>
        </w:rPr>
        <w:t>العنکبوت:45</w:t>
      </w:r>
      <w:r w:rsidR="005A5023" w:rsidRPr="005679DE">
        <w:rPr>
          <w:rFonts w:ascii="mylotus" w:hAnsi="mylotus" w:cs="mylotus"/>
          <w:sz w:val="26"/>
          <w:szCs w:val="26"/>
          <w:rtl/>
        </w:rPr>
        <w:t>]</w:t>
      </w:r>
      <w:r w:rsidR="005A5023" w:rsidRPr="005679DE">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00057537" w:rsidRPr="00584360">
        <w:rPr>
          <w:rFonts w:cs="B Lotus" w:hint="cs"/>
          <w:rtl/>
          <w:lang w:bidi="ar-SA"/>
        </w:rPr>
        <w:t>مسلماً نماز از گ</w:t>
      </w:r>
      <w:r w:rsidRPr="00584360">
        <w:rPr>
          <w:rFonts w:cs="B Lotus" w:hint="cs"/>
          <w:rtl/>
          <w:lang w:bidi="ar-SA"/>
        </w:rPr>
        <w:t>ناهان بزرگ</w:t>
      </w:r>
      <w:r w:rsidR="00246D88" w:rsidRPr="00584360">
        <w:rPr>
          <w:rFonts w:cs="B Lotus" w:hint="cs"/>
          <w:rtl/>
          <w:lang w:bidi="ar-SA"/>
        </w:rPr>
        <w:t xml:space="preserve"> و از کارهای ناپسند باز</w:t>
      </w:r>
      <w:r w:rsidR="00782812">
        <w:rPr>
          <w:rFonts w:cs="B Lotus" w:hint="cs"/>
          <w:rtl/>
          <w:lang w:bidi="ar-SA"/>
        </w:rPr>
        <w:t xml:space="preserve"> می‌</w:t>
      </w:r>
      <w:r w:rsidR="00246D88" w:rsidRPr="00584360">
        <w:rPr>
          <w:rFonts w:cs="B Lotus" w:hint="cs"/>
          <w:rtl/>
          <w:lang w:bidi="ar-SA"/>
        </w:rPr>
        <w:t>دارد</w:t>
      </w:r>
      <w:r w:rsidR="002B3524">
        <w:rPr>
          <w:rFonts w:ascii="Traditional Arabic" w:hAnsi="Traditional Arabic" w:cs="Traditional Arabic"/>
          <w:rtl/>
          <w:lang w:bidi="ar-SA"/>
        </w:rPr>
        <w:t>»</w:t>
      </w:r>
      <w:r w:rsidR="00246D88" w:rsidRPr="00584360">
        <w:rPr>
          <w:rFonts w:cs="B Lotus" w:hint="cs"/>
          <w:rtl/>
          <w:lang w:bidi="ar-SA"/>
        </w:rPr>
        <w:t>.</w:t>
      </w:r>
      <w:r w:rsidRPr="00584360">
        <w:rPr>
          <w:rFonts w:cs="B Lotus" w:hint="cs"/>
          <w:rtl/>
          <w:lang w:bidi="ar-SA"/>
        </w:rPr>
        <w:t xml:space="preserve"> </w:t>
      </w:r>
    </w:p>
    <w:p w:rsidR="00D0181C" w:rsidRPr="005679DE" w:rsidRDefault="00D0181C" w:rsidP="005679DE">
      <w:pPr>
        <w:ind w:left="0" w:firstLine="284"/>
        <w:jc w:val="both"/>
        <w:rPr>
          <w:rFonts w:ascii="KFGQPC Uthmanic Script HAFS" w:hAnsi="KFGQPC Uthmanic Script HAFS" w:cs="KFGQPC Uthmanic Script HAFS"/>
          <w:lang w:bidi="ar-SA"/>
        </w:rPr>
      </w:pPr>
      <w:r w:rsidRPr="00584360">
        <w:rPr>
          <w:rFonts w:cs="B Lotus" w:hint="cs"/>
          <w:rtl/>
        </w:rPr>
        <w:t>اسلام با امکان تغییر از بد به خوب و از خوب به</w:t>
      </w:r>
      <w:r w:rsidR="00306B68">
        <w:rPr>
          <w:rFonts w:cs="B Lotus" w:hint="cs"/>
          <w:rtl/>
        </w:rPr>
        <w:t xml:space="preserve"> خوب‌تر</w:t>
      </w:r>
      <w:r w:rsidRPr="00584360">
        <w:rPr>
          <w:rFonts w:cs="B Lotus" w:hint="cs"/>
          <w:rtl/>
        </w:rPr>
        <w:t xml:space="preserve"> رضایت و خ</w:t>
      </w:r>
      <w:r w:rsidR="00246D88" w:rsidRPr="00584360">
        <w:rPr>
          <w:rFonts w:cs="B Lotus" w:hint="cs"/>
          <w:rtl/>
        </w:rPr>
        <w:t>شنودی را در شخص به وجود</w:t>
      </w:r>
      <w:r w:rsidR="00782812">
        <w:rPr>
          <w:rFonts w:cs="B Lotus" w:hint="cs"/>
          <w:rtl/>
        </w:rPr>
        <w:t xml:space="preserve"> می‌</w:t>
      </w:r>
      <w:r w:rsidR="00246D88" w:rsidRPr="00584360">
        <w:rPr>
          <w:rFonts w:cs="B Lotus" w:hint="cs"/>
          <w:rtl/>
        </w:rPr>
        <w:t>آورد</w:t>
      </w:r>
      <w:r w:rsidRPr="00584360">
        <w:rPr>
          <w:rFonts w:cs="B Lotus" w:hint="cs"/>
          <w:rtl/>
        </w:rPr>
        <w:t>. بلکه حتی تغییر را ضرورت</w:t>
      </w:r>
      <w:r w:rsidR="00782812">
        <w:rPr>
          <w:rFonts w:cs="B Lotus" w:hint="cs"/>
          <w:rtl/>
        </w:rPr>
        <w:t xml:space="preserve"> می‌</w:t>
      </w:r>
      <w:r w:rsidRPr="00584360">
        <w:rPr>
          <w:rFonts w:cs="B Lotus" w:hint="cs"/>
          <w:rtl/>
        </w:rPr>
        <w:t>داند. و سرعت رشد را به جلو و شرایط بهتر هر چند که سخت و دشوار باشد، تشویق و تحریک کرده است. چون بنابر کلام خداوند متعال:</w:t>
      </w:r>
      <w:r w:rsidR="005A5023">
        <w:rPr>
          <w:rFonts w:cs="B Lotus" w:hint="cs"/>
          <w:rtl/>
        </w:rPr>
        <w:t xml:space="preserve"> </w:t>
      </w:r>
      <w:r w:rsidR="005A5023">
        <w:rPr>
          <w:rFonts w:ascii="Traditional Arabic" w:hAnsi="Traditional Arabic" w:cs="Traditional Arabic"/>
          <w:rtl/>
        </w:rPr>
        <w:t>﴿</w:t>
      </w:r>
      <w:r w:rsidR="005679DE">
        <w:rPr>
          <w:rFonts w:ascii="KFGQPC Uthmanic Script HAFS" w:hAnsi="KFGQPC Uthmanic Script HAFS" w:cs="KFGQPC Uthmanic Script HAFS"/>
          <w:rtl/>
          <w:lang w:bidi="ar-SA"/>
        </w:rPr>
        <w:t xml:space="preserve">فَإِنَّ مَعَ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لۡعُسۡرِ</w:t>
      </w:r>
      <w:r w:rsidR="005679DE">
        <w:rPr>
          <w:rFonts w:ascii="KFGQPC Uthmanic Script HAFS" w:hAnsi="KFGQPC Uthmanic Script HAFS" w:cs="KFGQPC Uthmanic Script HAFS"/>
          <w:rtl/>
          <w:lang w:bidi="ar-SA"/>
        </w:rPr>
        <w:t xml:space="preserve"> يُسۡرًا ٥</w:t>
      </w:r>
      <w:r w:rsidR="005679DE">
        <w:rPr>
          <w:rFonts w:ascii="KFGQPC Uthmanic Script HAFS" w:hAnsi="KFGQPC Uthmanic Script HAFS" w:cs="KFGQPC Uthmanic Script HAFS"/>
          <w:lang w:bidi="ar-SA"/>
        </w:rPr>
        <w:t xml:space="preserve"> </w:t>
      </w:r>
      <w:r w:rsidR="005679DE">
        <w:rPr>
          <w:rFonts w:ascii="KFGQPC Uthmanic Script HAFS" w:hAnsi="KFGQPC Uthmanic Script HAFS" w:cs="KFGQPC Uthmanic Script HAFS" w:hint="eastAsia"/>
          <w:rtl/>
          <w:lang w:bidi="ar-SA"/>
        </w:rPr>
        <w:t>إِنَّ</w:t>
      </w:r>
      <w:r w:rsidR="005679DE">
        <w:rPr>
          <w:rFonts w:ascii="KFGQPC Uthmanic Script HAFS" w:hAnsi="KFGQPC Uthmanic Script HAFS" w:cs="KFGQPC Uthmanic Script HAFS"/>
          <w:rtl/>
          <w:lang w:bidi="ar-SA"/>
        </w:rPr>
        <w:t xml:space="preserve"> مَعَ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لۡعُسۡرِ</w:t>
      </w:r>
      <w:r w:rsidR="005679DE">
        <w:rPr>
          <w:rFonts w:ascii="KFGQPC Uthmanic Script HAFS" w:hAnsi="KFGQPC Uthmanic Script HAFS" w:cs="KFGQPC Uthmanic Script HAFS"/>
          <w:rtl/>
          <w:lang w:bidi="ar-SA"/>
        </w:rPr>
        <w:t xml:space="preserve"> يُسۡرٗا 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الشرح: 5-6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چرا که همراه با سختی و دشواری، آسایش و آسودگی است. مسلماً با س</w:t>
      </w:r>
      <w:r w:rsidR="00246D88" w:rsidRPr="00584360">
        <w:rPr>
          <w:rFonts w:cs="B Lotus" w:hint="cs"/>
          <w:rtl/>
          <w:lang w:bidi="ar-SA"/>
        </w:rPr>
        <w:t>ختی و دشواری آسایش و آسودگی است</w:t>
      </w:r>
      <w:r w:rsidR="002B3524">
        <w:rPr>
          <w:rFonts w:ascii="Traditional Arabic" w:hAnsi="Traditional Arabic" w:cs="Traditional Arabic"/>
          <w:rtl/>
          <w:lang w:bidi="ar-SA"/>
        </w:rPr>
        <w:t>»</w:t>
      </w:r>
      <w:r w:rsidR="00246D88" w:rsidRPr="00584360">
        <w:rPr>
          <w:rFonts w:cs="B Lotus" w:hint="cs"/>
          <w:rtl/>
          <w:lang w:bidi="ar-SA"/>
        </w:rPr>
        <w:t>.</w:t>
      </w:r>
      <w:r w:rsidRPr="00584360">
        <w:rPr>
          <w:rFonts w:cs="B Lotus" w:hint="cs"/>
          <w:rtl/>
          <w:lang w:bidi="ar-SA"/>
        </w:rPr>
        <w:t xml:space="preserve"> </w:t>
      </w:r>
    </w:p>
    <w:p w:rsidR="00D0181C" w:rsidRPr="005679DE" w:rsidRDefault="00D0181C" w:rsidP="005679DE">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5679DE">
        <w:rPr>
          <w:rFonts w:ascii="KFGQPC Uthmanic Script HAFS" w:hAnsi="KFGQPC Uthmanic Script HAFS" w:cs="KFGQPC Uthmanic Script HAFS"/>
          <w:rtl/>
          <w:lang w:bidi="ar-SA"/>
        </w:rPr>
        <w:t xml:space="preserve">إِنَّ </w:t>
      </w:r>
      <w:r w:rsidR="005679DE">
        <w:rPr>
          <w:rFonts w:ascii="KFGQPC Uthmanic Script HAFS" w:hAnsi="KFGQPC Uthmanic Script HAFS" w:cs="KFGQPC Uthmanic Script HAFS" w:hint="cs"/>
          <w:rtl/>
          <w:lang w:bidi="ar-SA"/>
        </w:rPr>
        <w:t>ٱ</w:t>
      </w:r>
      <w:r w:rsidR="005679DE">
        <w:rPr>
          <w:rFonts w:ascii="KFGQPC Uthmanic Script HAFS" w:hAnsi="KFGQPC Uthmanic Script HAFS" w:cs="KFGQPC Uthmanic Script HAFS" w:hint="eastAsia"/>
          <w:rtl/>
          <w:lang w:bidi="ar-SA"/>
        </w:rPr>
        <w:t>للَّهَ</w:t>
      </w:r>
      <w:r w:rsidR="005679DE">
        <w:rPr>
          <w:rFonts w:ascii="KFGQPC Uthmanic Script HAFS" w:hAnsi="KFGQPC Uthmanic Script HAFS" w:cs="KFGQPC Uthmanic Script HAFS"/>
          <w:rtl/>
          <w:lang w:bidi="ar-SA"/>
        </w:rPr>
        <w:t xml:space="preserve"> لَا يُغَيِّرُ مَا بِقَوۡمٍ حَتَّىٰ يُغَيِّرُواْ مَا بِأَنفُسِهِمۡۗ</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الرعد: 11</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ascii="B Badr" w:hAnsi="B Badr" w:cs="B Lotus" w:hint="cs"/>
          <w:rtl/>
          <w:lang w:bidi="ar-SA"/>
        </w:rPr>
        <w:t>خداوند حال و وضع هیچ قوم و ملتی را تغییر</w:t>
      </w:r>
      <w:r w:rsidR="0047598F">
        <w:rPr>
          <w:rFonts w:ascii="B Badr" w:hAnsi="B Badr" w:cs="B Lotus" w:hint="cs"/>
          <w:rtl/>
          <w:lang w:bidi="ar-SA"/>
        </w:rPr>
        <w:t xml:space="preserve"> نمی‌</w:t>
      </w:r>
      <w:r w:rsidRPr="00584360">
        <w:rPr>
          <w:rFonts w:ascii="B Badr" w:hAnsi="B Badr" w:cs="B Lotus" w:hint="cs"/>
          <w:rtl/>
          <w:lang w:bidi="ar-SA"/>
        </w:rPr>
        <w:t>دهد مگر اینکه</w:t>
      </w:r>
      <w:r w:rsidR="00C208AB" w:rsidRPr="00584360">
        <w:rPr>
          <w:rFonts w:ascii="B Badr" w:hAnsi="B Badr" w:cs="B Lotus" w:hint="cs"/>
          <w:rtl/>
          <w:lang w:bidi="ar-SA"/>
        </w:rPr>
        <w:t xml:space="preserve"> آن</w:t>
      </w:r>
      <w:r w:rsidR="00246D88" w:rsidRPr="00584360">
        <w:rPr>
          <w:rFonts w:ascii="B Badr" w:hAnsi="B Badr" w:cs="B Lotus" w:hint="cs"/>
          <w:rtl/>
          <w:lang w:bidi="ar-SA"/>
        </w:rPr>
        <w:t>ان احوال خود را تغییر دهند</w:t>
      </w:r>
      <w:r w:rsidR="002B3524">
        <w:rPr>
          <w:rFonts w:ascii="Traditional Arabic" w:hAnsi="Traditional Arabic" w:cs="Traditional Arabic"/>
          <w:rtl/>
          <w:lang w:bidi="ar-SA"/>
        </w:rPr>
        <w:t>»</w:t>
      </w:r>
      <w:r w:rsidR="00246D88" w:rsidRPr="00584360">
        <w:rPr>
          <w:rFonts w:ascii="B Badr" w:hAnsi="B Badr" w:cs="B Lotus" w:hint="cs"/>
          <w:rtl/>
          <w:lang w:bidi="ar-SA"/>
        </w:rPr>
        <w:t>.</w:t>
      </w:r>
      <w:r w:rsidRPr="00584360">
        <w:rPr>
          <w:rFonts w:ascii="B Badr" w:hAnsi="B Badr" w:cs="B Lotus" w:hint="cs"/>
          <w:rtl/>
          <w:lang w:bidi="ar-SA"/>
        </w:rPr>
        <w:t xml:space="preserve"> </w:t>
      </w:r>
    </w:p>
    <w:p w:rsidR="00057537" w:rsidRPr="00750122" w:rsidRDefault="00057537" w:rsidP="00750122">
      <w:pPr>
        <w:ind w:left="0" w:firstLine="284"/>
        <w:jc w:val="both"/>
        <w:rPr>
          <w:rFonts w:ascii="KFGQPC Uthmanic Script HAFS" w:hAnsi="KFGQPC Uthmanic Script HAFS" w:cs="KFGQPC Uthmanic Script HAFS"/>
          <w:rtl/>
          <w:lang w:bidi="ar-SA"/>
        </w:rPr>
      </w:pPr>
      <w:r w:rsidRPr="00584360">
        <w:rPr>
          <w:rFonts w:cs="B Lotus" w:hint="cs"/>
          <w:rtl/>
        </w:rPr>
        <w:t>رشد احساس مسؤولیتی که با نقش خود منجر به ظهور شخصیت یگانه</w:t>
      </w:r>
      <w:r w:rsidR="002B3524">
        <w:rPr>
          <w:rFonts w:cs="B Lotus" w:hint="eastAsia"/>
          <w:rtl/>
        </w:rPr>
        <w:t>‌</w:t>
      </w:r>
      <w:r w:rsidRPr="00584360">
        <w:rPr>
          <w:rFonts w:cs="B Lotus" w:hint="cs"/>
          <w:rtl/>
        </w:rPr>
        <w:t>ای شود که</w:t>
      </w:r>
      <w:r w:rsidR="003F4A16">
        <w:rPr>
          <w:rFonts w:cs="B Lotus" w:hint="cs"/>
          <w:rtl/>
        </w:rPr>
        <w:t xml:space="preserve"> مسؤولیت‌ها</w:t>
      </w:r>
      <w:r w:rsidRPr="00584360">
        <w:rPr>
          <w:rFonts w:cs="B Lotus" w:hint="cs"/>
          <w:rtl/>
        </w:rPr>
        <w:t>ی خود را تحمل کند چون تمام چیزها</w:t>
      </w:r>
      <w:r w:rsidR="0041104A" w:rsidRPr="00584360">
        <w:rPr>
          <w:rFonts w:cs="B Lotus" w:hint="cs"/>
          <w:rtl/>
        </w:rPr>
        <w:t>ی</w:t>
      </w:r>
      <w:r w:rsidRPr="00584360">
        <w:rPr>
          <w:rFonts w:cs="B Lotus" w:hint="cs"/>
          <w:rtl/>
        </w:rPr>
        <w:t>ی که در دست اوست امانت</w:t>
      </w:r>
      <w:r w:rsidR="00782812">
        <w:rPr>
          <w:rFonts w:cs="B Lotus" w:hint="cs"/>
          <w:rtl/>
        </w:rPr>
        <w:t xml:space="preserve"> می‌</w:t>
      </w:r>
      <w:r w:rsidRPr="00584360">
        <w:rPr>
          <w:rFonts w:cs="B Lotus" w:hint="cs"/>
          <w:rtl/>
        </w:rPr>
        <w:t>باشد. و بر او لازم است که با امانت و اخلاص به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وظیفه رشد خود بپردازد با این احساس که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750122">
        <w:rPr>
          <w:rFonts w:ascii="KFGQPC Uthmanic Script HAFS" w:hAnsi="KFGQPC Uthmanic Script HAFS" w:cs="KFGQPC Uthmanic Script HAFS" w:hint="eastAsia"/>
          <w:rtl/>
          <w:lang w:bidi="ar-SA"/>
        </w:rPr>
        <w:t>إِنَّا</w:t>
      </w:r>
      <w:r w:rsidR="00750122">
        <w:rPr>
          <w:rFonts w:ascii="KFGQPC Uthmanic Script HAFS" w:hAnsi="KFGQPC Uthmanic Script HAFS" w:cs="KFGQPC Uthmanic Script HAFS"/>
          <w:rtl/>
          <w:lang w:bidi="ar-SA"/>
        </w:rPr>
        <w:t xml:space="preserve"> عَرَضۡنَا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لۡأَمَانَةَ</w:t>
      </w:r>
      <w:r w:rsidR="00750122">
        <w:rPr>
          <w:rFonts w:ascii="KFGQPC Uthmanic Script HAFS" w:hAnsi="KFGQPC Uthmanic Script HAFS" w:cs="KFGQPC Uthmanic Script HAFS"/>
          <w:rtl/>
          <w:lang w:bidi="ar-SA"/>
        </w:rPr>
        <w:t xml:space="preserve"> عَلَى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لسَّمَٰوَٰتِ</w:t>
      </w:r>
      <w:r w:rsidR="00750122">
        <w:rPr>
          <w:rFonts w:ascii="KFGQPC Uthmanic Script HAFS" w:hAnsi="KFGQPC Uthmanic Script HAFS" w:cs="KFGQPC Uthmanic Script HAFS"/>
          <w:rtl/>
          <w:lang w:bidi="ar-SA"/>
        </w:rPr>
        <w:t xml:space="preserve"> وَ</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لۡأَرۡضِ</w:t>
      </w:r>
      <w:r w:rsidR="00750122">
        <w:rPr>
          <w:rFonts w:ascii="KFGQPC Uthmanic Script HAFS" w:hAnsi="KFGQPC Uthmanic Script HAFS" w:cs="KFGQPC Uthmanic Script HAFS"/>
          <w:rtl/>
          <w:lang w:bidi="ar-SA"/>
        </w:rPr>
        <w:t xml:space="preserve"> وَ</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لۡجِبَالِ</w:t>
      </w:r>
      <w:r w:rsidR="00750122">
        <w:rPr>
          <w:rFonts w:ascii="KFGQPC Uthmanic Script HAFS" w:hAnsi="KFGQPC Uthmanic Script HAFS" w:cs="KFGQPC Uthmanic Script HAFS"/>
          <w:rtl/>
          <w:lang w:bidi="ar-SA"/>
        </w:rPr>
        <w:t xml:space="preserve"> فَأَبَيۡنَ أَن يَحۡمِلۡنَهَا وَأَشۡفَقۡنَ مِنۡهَا وَحَمَلَهَا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لۡإِنسَٰنُۖ</w:t>
      </w:r>
      <w:r w:rsidR="00750122">
        <w:rPr>
          <w:rFonts w:ascii="KFGQPC Uthmanic Script HAFS" w:hAnsi="KFGQPC Uthmanic Script HAFS" w:cs="KFGQPC Uthmanic Script HAFS"/>
          <w:rtl/>
          <w:lang w:bidi="ar-SA"/>
        </w:rPr>
        <w:t xml:space="preserve"> إِنَّهُ</w:t>
      </w:r>
      <w:r w:rsidR="00750122">
        <w:rPr>
          <w:rFonts w:ascii="KFGQPC Uthmanic Script HAFS" w:hAnsi="KFGQPC Uthmanic Script HAFS" w:cs="KFGQPC Uthmanic Script HAFS" w:hint="cs"/>
          <w:rtl/>
          <w:lang w:bidi="ar-SA"/>
        </w:rPr>
        <w:t>ۥ</w:t>
      </w:r>
      <w:r w:rsidR="00750122">
        <w:rPr>
          <w:rFonts w:ascii="KFGQPC Uthmanic Script HAFS" w:hAnsi="KFGQPC Uthmanic Script HAFS" w:cs="KFGQPC Uthmanic Script HAFS"/>
          <w:rtl/>
          <w:lang w:bidi="ar-SA"/>
        </w:rPr>
        <w:t xml:space="preserve"> كَانَ ظَلُومٗا جَهُولٗا ٧٢</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الأحزاب: 72</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ascii="B Badr" w:hAnsi="B Badr" w:cs="B Lotus" w:hint="cs"/>
          <w:rtl/>
          <w:lang w:bidi="ar-SA"/>
        </w:rPr>
        <w:t>ما امانت را بر</w:t>
      </w:r>
      <w:r w:rsidR="00797380">
        <w:rPr>
          <w:rFonts w:ascii="B Badr" w:hAnsi="B Badr" w:cs="B Lotus" w:hint="cs"/>
          <w:rtl/>
          <w:lang w:bidi="ar-SA"/>
        </w:rPr>
        <w:t xml:space="preserve"> آسمان‌ها</w:t>
      </w:r>
      <w:r w:rsidRPr="00584360">
        <w:rPr>
          <w:rFonts w:ascii="B Badr" w:hAnsi="B Badr" w:cs="B Lotus" w:hint="cs"/>
          <w:rtl/>
          <w:lang w:bidi="ar-SA"/>
        </w:rPr>
        <w:t xml:space="preserve"> و زمین و</w:t>
      </w:r>
      <w:r w:rsidR="00797380">
        <w:rPr>
          <w:rFonts w:ascii="B Badr" w:hAnsi="B Badr" w:cs="B Lotus" w:hint="cs"/>
          <w:rtl/>
          <w:lang w:bidi="ar-SA"/>
        </w:rPr>
        <w:t xml:space="preserve"> کوه‌ها</w:t>
      </w:r>
      <w:r w:rsidRPr="00584360">
        <w:rPr>
          <w:rFonts w:ascii="B Badr" w:hAnsi="B Badr" w:cs="B Lotus" w:hint="cs"/>
          <w:rtl/>
          <w:lang w:bidi="ar-SA"/>
        </w:rPr>
        <w:t xml:space="preserve"> عرضه داشتیم و از پذیرش امانت خودداری کردند و از</w:t>
      </w:r>
      <w:r w:rsidR="00C208AB" w:rsidRPr="00584360">
        <w:rPr>
          <w:rFonts w:ascii="B Badr" w:hAnsi="B Badr" w:cs="B Lotus" w:hint="cs"/>
          <w:rtl/>
          <w:lang w:bidi="ar-SA"/>
        </w:rPr>
        <w:t xml:space="preserve"> آن</w:t>
      </w:r>
      <w:r w:rsidRPr="00584360">
        <w:rPr>
          <w:rFonts w:ascii="B Badr" w:hAnsi="B Badr" w:cs="B Lotus" w:hint="cs"/>
          <w:rtl/>
          <w:lang w:bidi="ar-SA"/>
        </w:rPr>
        <w:t xml:space="preserve"> ترسیدند و حال اینکه</w:t>
      </w:r>
      <w:r w:rsidR="00C208AB" w:rsidRPr="00584360">
        <w:rPr>
          <w:rFonts w:ascii="B Badr" w:hAnsi="B Badr" w:cs="B Lotus" w:hint="cs"/>
          <w:rtl/>
          <w:lang w:bidi="ar-SA"/>
        </w:rPr>
        <w:t xml:space="preserve"> </w:t>
      </w:r>
      <w:r w:rsidR="008405B8" w:rsidRPr="00584360">
        <w:rPr>
          <w:rFonts w:ascii="B Badr" w:hAnsi="B Badr" w:cs="B Lotus" w:hint="cs"/>
          <w:rtl/>
          <w:lang w:bidi="ar-SA"/>
        </w:rPr>
        <w:t>انس</w:t>
      </w:r>
      <w:r w:rsidR="00C208AB" w:rsidRPr="00584360">
        <w:rPr>
          <w:rFonts w:ascii="B Badr" w:hAnsi="B Badr" w:cs="B Lotus" w:hint="cs"/>
          <w:rtl/>
          <w:lang w:bidi="ar-SA"/>
        </w:rPr>
        <w:t>ان</w:t>
      </w:r>
      <w:r w:rsidRPr="00584360">
        <w:rPr>
          <w:rFonts w:ascii="B Badr" w:hAnsi="B Badr" w:cs="B Lotus" w:hint="cs"/>
          <w:rtl/>
          <w:lang w:bidi="ar-SA"/>
        </w:rPr>
        <w:t xml:space="preserve"> زیر بار</w:t>
      </w:r>
      <w:r w:rsidR="00C208AB" w:rsidRPr="00584360">
        <w:rPr>
          <w:rFonts w:ascii="B Badr" w:hAnsi="B Badr" w:cs="B Lotus" w:hint="cs"/>
          <w:rtl/>
          <w:lang w:bidi="ar-SA"/>
        </w:rPr>
        <w:t xml:space="preserve"> آن</w:t>
      </w:r>
      <w:r w:rsidRPr="00584360">
        <w:rPr>
          <w:rFonts w:ascii="B Badr" w:hAnsi="B Badr" w:cs="B Lotus" w:hint="cs"/>
          <w:rtl/>
          <w:lang w:bidi="ar-SA"/>
        </w:rPr>
        <w:t xml:space="preserve"> نرفت</w:t>
      </w:r>
      <w:r w:rsidR="00C208AB" w:rsidRPr="00584360">
        <w:rPr>
          <w:rFonts w:ascii="B Badr" w:hAnsi="B Badr" w:cs="B Lotus" w:hint="cs"/>
          <w:rtl/>
          <w:lang w:bidi="ar-SA"/>
        </w:rPr>
        <w:t xml:space="preserve"> آن</w:t>
      </w:r>
      <w:r w:rsidR="00246D88" w:rsidRPr="00584360">
        <w:rPr>
          <w:rFonts w:ascii="B Badr" w:hAnsi="B Badr" w:cs="B Lotus" w:hint="cs"/>
          <w:rtl/>
          <w:lang w:bidi="ar-SA"/>
        </w:rPr>
        <w:t>ان واقعاً ستمگر و نادانند</w:t>
      </w:r>
      <w:r w:rsidR="002B3524">
        <w:rPr>
          <w:rFonts w:ascii="Traditional Arabic" w:hAnsi="Traditional Arabic" w:cs="Traditional Arabic"/>
          <w:rtl/>
          <w:lang w:bidi="ar-SA"/>
        </w:rPr>
        <w:t>»</w:t>
      </w:r>
      <w:r w:rsidR="00246D88" w:rsidRPr="00584360">
        <w:rPr>
          <w:rFonts w:ascii="B Badr" w:hAnsi="B Badr" w:cs="B Lotus" w:hint="cs"/>
          <w:rtl/>
          <w:lang w:bidi="ar-SA"/>
        </w:rPr>
        <w:t>.</w:t>
      </w:r>
      <w:r w:rsidRPr="00584360">
        <w:rPr>
          <w:rFonts w:ascii="B Badr" w:hAnsi="B Badr" w:cs="B Lotus" w:hint="cs"/>
          <w:rtl/>
          <w:lang w:bidi="ar-SA"/>
        </w:rPr>
        <w:t xml:space="preserve"> </w:t>
      </w:r>
    </w:p>
    <w:p w:rsidR="00057537" w:rsidRPr="00584360" w:rsidRDefault="00057537" w:rsidP="00FD2165">
      <w:pPr>
        <w:ind w:left="0" w:firstLine="284"/>
        <w:jc w:val="both"/>
        <w:rPr>
          <w:rFonts w:cs="B Lotus"/>
          <w:rtl/>
        </w:rPr>
      </w:pPr>
      <w:r w:rsidRPr="00584360">
        <w:rPr>
          <w:rFonts w:cs="B Lotus" w:hint="cs"/>
          <w:rtl/>
        </w:rPr>
        <w:t>کوتاهی کردن همان نتیجه عدم احساس مسؤولیتی است که منجر به در حاشیه قرار دادن خود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سپس اطرافیانش از محیط</w:t>
      </w:r>
      <w:r w:rsidR="00782812">
        <w:rPr>
          <w:rFonts w:cs="B Lotus" w:hint="cs"/>
          <w:rtl/>
        </w:rPr>
        <w:t xml:space="preserve"> می‌</w:t>
      </w:r>
      <w:r w:rsidRPr="00584360">
        <w:rPr>
          <w:rFonts w:cs="B Lotus" w:hint="cs"/>
          <w:rtl/>
        </w:rPr>
        <w:t>شود که منجر به عدم کارآمدی در فعالیت رشد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w:t>
      </w:r>
      <w:r w:rsidR="00782812">
        <w:rPr>
          <w:rFonts w:cs="B Lotus" w:hint="cs"/>
          <w:rtl/>
        </w:rPr>
        <w:t xml:space="preserve"> می‌</w:t>
      </w:r>
      <w:r w:rsidRPr="00584360">
        <w:rPr>
          <w:rFonts w:cs="B Lotus" w:hint="cs"/>
          <w:rtl/>
        </w:rPr>
        <w:t>شود.</w:t>
      </w:r>
    </w:p>
    <w:p w:rsidR="00986B51" w:rsidRPr="00750122" w:rsidRDefault="00057537" w:rsidP="00750122">
      <w:pPr>
        <w:ind w:left="0" w:firstLine="284"/>
        <w:jc w:val="both"/>
        <w:rPr>
          <w:rFonts w:ascii="KFGQPC Uthmanic Script HAFS" w:hAnsi="KFGQPC Uthmanic Script HAFS" w:cs="KFGQPC Uthmanic Script HAFS"/>
          <w:rtl/>
          <w:lang w:bidi="ar-SA"/>
        </w:rPr>
      </w:pPr>
      <w:r w:rsidRPr="00584360">
        <w:rPr>
          <w:rFonts w:cs="B Lotus" w:hint="cs"/>
          <w:rtl/>
        </w:rPr>
        <w:t>رشد اراده محکم و متکی به ایمان؛ چون مؤمن شخصیتی قوی و محکم دارد که ناامیدی در او راه پیدا</w:t>
      </w:r>
      <w:r w:rsidR="0047598F">
        <w:rPr>
          <w:rFonts w:cs="B Lotus" w:hint="cs"/>
          <w:rtl/>
        </w:rPr>
        <w:t xml:space="preserve"> نمی‌</w:t>
      </w:r>
      <w:r w:rsidRPr="00584360">
        <w:rPr>
          <w:rFonts w:cs="B Lotus" w:hint="cs"/>
          <w:rtl/>
        </w:rPr>
        <w:t>کند چون مدام از ایمان عمیقش به همراهی خداوند با او نیرو و قوت</w:t>
      </w:r>
      <w:r w:rsidR="00782812">
        <w:rPr>
          <w:rFonts w:cs="B Lotus" w:hint="cs"/>
          <w:rtl/>
        </w:rPr>
        <w:t xml:space="preserve"> می‌</w:t>
      </w:r>
      <w:r w:rsidRPr="00584360">
        <w:rPr>
          <w:rFonts w:cs="B Lotus" w:hint="cs"/>
          <w:rtl/>
        </w:rPr>
        <w:t>گیرد.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750122">
        <w:rPr>
          <w:rFonts w:ascii="KFGQPC Uthmanic Script HAFS" w:hAnsi="KFGQPC Uthmanic Script HAFS" w:cs="KFGQPC Uthmanic Script HAFS" w:hint="eastAsia"/>
          <w:rtl/>
          <w:lang w:bidi="ar-SA"/>
        </w:rPr>
        <w:t>وَلَا</w:t>
      </w:r>
      <w:r w:rsidR="00750122">
        <w:rPr>
          <w:rFonts w:ascii="KFGQPC Uthmanic Script HAFS" w:hAnsi="KFGQPC Uthmanic Script HAFS" w:cs="KFGQPC Uthmanic Script HAFS"/>
          <w:rtl/>
          <w:lang w:bidi="ar-SA"/>
        </w:rPr>
        <w:t xml:space="preserve"> تَهِنُواْ وَلَا تَحۡزَنُواْ وَأَنتُمُ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لۡأَعۡلَوۡنَ</w:t>
      </w:r>
      <w:r w:rsidR="00750122">
        <w:rPr>
          <w:rFonts w:ascii="KFGQPC Uthmanic Script HAFS" w:hAnsi="KFGQPC Uthmanic Script HAFS" w:cs="KFGQPC Uthmanic Script HAFS"/>
          <w:rtl/>
          <w:lang w:bidi="ar-SA"/>
        </w:rPr>
        <w:t xml:space="preserve"> إِن كُنتُم مُّؤۡمِنِينَ ١٣٩</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آل عمران: 139</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00986B51" w:rsidRPr="00584360">
        <w:rPr>
          <w:rFonts w:cs="B Lotus" w:hint="cs"/>
          <w:rtl/>
          <w:lang w:bidi="ar-SA"/>
        </w:rPr>
        <w:t>و سست و زبون نشوید و غمگین و افسرده نگردید و شما برتر</w:t>
      </w:r>
      <w:r w:rsidR="00246D88" w:rsidRPr="00584360">
        <w:rPr>
          <w:rFonts w:cs="B Lotus" w:hint="cs"/>
          <w:rtl/>
          <w:lang w:bidi="ar-SA"/>
        </w:rPr>
        <w:t xml:space="preserve"> هستید اگر که براستی مؤمن باشید</w:t>
      </w:r>
      <w:r w:rsidR="002B3524">
        <w:rPr>
          <w:rFonts w:ascii="Traditional Arabic" w:hAnsi="Traditional Arabic" w:cs="Traditional Arabic"/>
          <w:rtl/>
          <w:lang w:bidi="ar-SA"/>
        </w:rPr>
        <w:t>»</w:t>
      </w:r>
      <w:r w:rsidR="00246D88" w:rsidRPr="00584360">
        <w:rPr>
          <w:rFonts w:cs="B Lotus" w:hint="cs"/>
          <w:rtl/>
          <w:lang w:bidi="ar-SA"/>
        </w:rPr>
        <w:t>.</w:t>
      </w:r>
      <w:r w:rsidR="00986B51" w:rsidRPr="00584360">
        <w:rPr>
          <w:rFonts w:cs="B Lotus" w:hint="cs"/>
          <w:rtl/>
          <w:lang w:bidi="ar-SA"/>
        </w:rPr>
        <w:t xml:space="preserve"> </w:t>
      </w:r>
    </w:p>
    <w:p w:rsidR="00986B51" w:rsidRPr="00584360" w:rsidRDefault="0041104A" w:rsidP="00FD2165">
      <w:pPr>
        <w:ind w:left="0" w:firstLine="284"/>
        <w:jc w:val="both"/>
        <w:rPr>
          <w:rFonts w:cs="B Lotus"/>
          <w:rtl/>
        </w:rPr>
      </w:pPr>
      <w:r w:rsidRPr="00584360">
        <w:rPr>
          <w:rFonts w:cs="B Lotus" w:hint="cs"/>
          <w:rtl/>
        </w:rPr>
        <w:t xml:space="preserve">بنابراین </w:t>
      </w:r>
      <w:r w:rsidR="00986B51" w:rsidRPr="00584360">
        <w:rPr>
          <w:rFonts w:cs="B Lotus" w:hint="cs"/>
          <w:rtl/>
        </w:rPr>
        <w:t>نيرو و استحكام در حقيقت و بر اساس حقيقت</w:t>
      </w:r>
      <w:r w:rsidR="006157A1">
        <w:rPr>
          <w:rFonts w:cs="B Lotus" w:hint="cs"/>
          <w:rtl/>
        </w:rPr>
        <w:t xml:space="preserve"> مي‌</w:t>
      </w:r>
      <w:r w:rsidR="00986B51" w:rsidRPr="00584360">
        <w:rPr>
          <w:rFonts w:cs="B Lotus" w:hint="cs"/>
          <w:rtl/>
        </w:rPr>
        <w:t>باشد پس تمامی</w:t>
      </w:r>
      <w:r w:rsidR="002B3524">
        <w:rPr>
          <w:rFonts w:cs="B Lotus" w:hint="cs"/>
          <w:rtl/>
        </w:rPr>
        <w:t xml:space="preserve"> نقش‌ها</w:t>
      </w:r>
      <w:r w:rsidR="00986B51" w:rsidRPr="00584360">
        <w:rPr>
          <w:rFonts w:cs="B Lotus" w:hint="cs"/>
          <w:rtl/>
        </w:rPr>
        <w:t xml:space="preserve"> و تصمیمات و</w:t>
      </w:r>
      <w:r w:rsidRPr="00584360">
        <w:rPr>
          <w:rFonts w:cs="B Lotus" w:hint="cs"/>
          <w:rtl/>
        </w:rPr>
        <w:t xml:space="preserve"> اقدامات را با اراده ای آهنین جلو</w:t>
      </w:r>
      <w:r w:rsidR="00782812">
        <w:rPr>
          <w:rFonts w:cs="B Lotus" w:hint="cs"/>
          <w:rtl/>
        </w:rPr>
        <w:t xml:space="preserve"> می‌</w:t>
      </w:r>
      <w:r w:rsidR="00986B51" w:rsidRPr="00584360">
        <w:rPr>
          <w:rFonts w:cs="B Lotus" w:hint="cs"/>
          <w:rtl/>
        </w:rPr>
        <w:t>برد تا همراه</w:t>
      </w:r>
      <w:r w:rsidR="00C208AB" w:rsidRPr="00584360">
        <w:rPr>
          <w:rFonts w:cs="B Lotus" w:hint="cs"/>
          <w:rtl/>
        </w:rPr>
        <w:t xml:space="preserve"> آن</w:t>
      </w:r>
      <w:r w:rsidRPr="00584360">
        <w:rPr>
          <w:rFonts w:cs="B Lotus" w:hint="cs"/>
          <w:rtl/>
        </w:rPr>
        <w:t xml:space="preserve"> رشد مبتنی بر قواعد محکم را</w:t>
      </w:r>
      <w:r w:rsidR="00986B51" w:rsidRPr="00584360">
        <w:rPr>
          <w:rFonts w:cs="B Lotus" w:hint="cs"/>
          <w:rtl/>
        </w:rPr>
        <w:t xml:space="preserve"> محقق کند. </w:t>
      </w:r>
    </w:p>
    <w:p w:rsidR="00057537" w:rsidRPr="00584360" w:rsidRDefault="00986B51" w:rsidP="00FD2165">
      <w:pPr>
        <w:ind w:left="0" w:firstLine="284"/>
        <w:jc w:val="both"/>
        <w:rPr>
          <w:rFonts w:cs="B Lotus"/>
          <w:rtl/>
        </w:rPr>
      </w:pPr>
      <w:r w:rsidRPr="00584360">
        <w:rPr>
          <w:rFonts w:cs="B Lotus" w:hint="cs"/>
          <w:rtl/>
        </w:rPr>
        <w:t>وقتی اسلام اصول و مبانی رشد شخصیت کارآمد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وضع کرده است تنها هدف</w:t>
      </w:r>
      <w:r w:rsidR="00C208AB" w:rsidRPr="00584360">
        <w:rPr>
          <w:rFonts w:cs="B Lotus" w:hint="cs"/>
          <w:rtl/>
        </w:rPr>
        <w:t xml:space="preserve"> آن</w:t>
      </w:r>
      <w:r w:rsidRPr="00584360">
        <w:rPr>
          <w:rFonts w:cs="B Lotus" w:hint="cs"/>
          <w:rtl/>
        </w:rPr>
        <w:t xml:space="preserve"> صلاح</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و سپس او به صلاح محیط</w:t>
      </w:r>
      <w:r w:rsidR="00782812">
        <w:rPr>
          <w:rFonts w:cs="B Lotus" w:hint="cs"/>
          <w:rtl/>
        </w:rPr>
        <w:t xml:space="preserve"> می‌</w:t>
      </w:r>
      <w:r w:rsidRPr="00584360">
        <w:rPr>
          <w:rFonts w:cs="B Lotus" w:hint="cs"/>
          <w:rtl/>
        </w:rPr>
        <w:t>پردازد</w:t>
      </w:r>
      <w:r w:rsidR="00246D88" w:rsidRPr="00584360">
        <w:rPr>
          <w:rFonts w:cs="B Lotus" w:hint="cs"/>
          <w:rtl/>
        </w:rPr>
        <w:t>،</w:t>
      </w:r>
      <w:r w:rsidRPr="00584360">
        <w:rPr>
          <w:rFonts w:cs="B Lotus" w:hint="cs"/>
          <w:rtl/>
        </w:rPr>
        <w:t xml:space="preserve"> و</w:t>
      </w:r>
      <w:r w:rsidR="00C208AB" w:rsidRPr="00584360">
        <w:rPr>
          <w:rFonts w:cs="B Lotus" w:hint="cs"/>
          <w:rtl/>
        </w:rPr>
        <w:t xml:space="preserve"> آن</w:t>
      </w:r>
      <w:r w:rsidRPr="00584360">
        <w:rPr>
          <w:rFonts w:cs="B Lotus" w:hint="cs"/>
          <w:rtl/>
        </w:rPr>
        <w:t xml:space="preserve"> را به هدف جانشینی در روی زمین رشد</w:t>
      </w:r>
      <w:r w:rsidR="00782812">
        <w:rPr>
          <w:rFonts w:cs="B Lotus" w:hint="cs"/>
          <w:rtl/>
        </w:rPr>
        <w:t xml:space="preserve"> می‌</w:t>
      </w:r>
      <w:r w:rsidRPr="00584360">
        <w:rPr>
          <w:rFonts w:cs="B Lotus" w:hint="cs"/>
          <w:rtl/>
        </w:rPr>
        <w:t>دهد.</w:t>
      </w:r>
    </w:p>
    <w:p w:rsidR="00986B51" w:rsidRPr="00584360" w:rsidRDefault="00986B51" w:rsidP="00D6674D">
      <w:pPr>
        <w:ind w:left="0" w:firstLine="284"/>
        <w:jc w:val="both"/>
        <w:rPr>
          <w:rFonts w:cs="B Lotus"/>
          <w:rtl/>
        </w:rPr>
      </w:pPr>
      <w:r w:rsidRPr="00584360">
        <w:rPr>
          <w:rFonts w:cs="B Lotus" w:hint="cs"/>
          <w:rtl/>
        </w:rPr>
        <w:t>چون جانشینی بر دو امر متکی است و با دو حرکت کامل</w:t>
      </w:r>
      <w:r w:rsidR="00782812">
        <w:rPr>
          <w:rFonts w:cs="B Lotus" w:hint="cs"/>
          <w:rtl/>
        </w:rPr>
        <w:t xml:space="preserve"> می‌</w:t>
      </w:r>
      <w:r w:rsidRPr="00584360">
        <w:rPr>
          <w:rFonts w:cs="B Lotus" w:hint="cs"/>
          <w:rtl/>
        </w:rPr>
        <w:t>شود</w:t>
      </w:r>
      <w:r w:rsidR="00204A3D" w:rsidRPr="00C825F2">
        <w:rPr>
          <w:rFonts w:cs="B Lotus" w:hint="cs"/>
          <w:vertAlign w:val="superscript"/>
          <w:rtl/>
        </w:rPr>
        <w:t>(</w:t>
      </w:r>
      <w:r w:rsidR="00204A3D" w:rsidRPr="00C825F2">
        <w:rPr>
          <w:rStyle w:val="FootnoteReference"/>
          <w:rFonts w:cs="B Lotus"/>
          <w:rtl/>
        </w:rPr>
        <w:footnoteReference w:id="233"/>
      </w:r>
      <w:r w:rsidR="00204A3D" w:rsidRPr="00C825F2">
        <w:rPr>
          <w:rFonts w:cs="B Lotus" w:hint="cs"/>
          <w:vertAlign w:val="superscript"/>
          <w:rtl/>
        </w:rPr>
        <w:t>)</w:t>
      </w:r>
      <w:r w:rsidR="00204A3D">
        <w:rPr>
          <w:rFonts w:cs="B Lotus" w:hint="cs"/>
          <w:rtl/>
        </w:rPr>
        <w:t xml:space="preserve">: </w:t>
      </w:r>
    </w:p>
    <w:p w:rsidR="00986B51" w:rsidRPr="00584360" w:rsidRDefault="00986B51" w:rsidP="00FD2165">
      <w:pPr>
        <w:ind w:left="0" w:firstLine="284"/>
        <w:jc w:val="both"/>
        <w:rPr>
          <w:rFonts w:cs="B Lotus"/>
          <w:rtl/>
        </w:rPr>
      </w:pPr>
      <w:r w:rsidRPr="003301FD">
        <w:rPr>
          <w:rFonts w:cs="B Lotus" w:hint="cs"/>
          <w:b/>
          <w:bCs/>
          <w:rtl/>
        </w:rPr>
        <w:t>الف)</w:t>
      </w:r>
      <w:r w:rsidRPr="00584360">
        <w:rPr>
          <w:rFonts w:cs="B Lotus" w:hint="cs"/>
          <w:rtl/>
        </w:rPr>
        <w:t xml:space="preserve"> حرکت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زمینه تحقق عبودیت و بندگی </w:t>
      </w:r>
    </w:p>
    <w:p w:rsidR="00986B51" w:rsidRPr="00584360" w:rsidRDefault="00986B51" w:rsidP="00FD2165">
      <w:pPr>
        <w:ind w:left="0" w:firstLine="284"/>
        <w:jc w:val="both"/>
        <w:rPr>
          <w:rFonts w:cs="B Lotus"/>
          <w:rtl/>
        </w:rPr>
      </w:pPr>
      <w:r w:rsidRPr="003301FD">
        <w:rPr>
          <w:rFonts w:cs="B Lotus" w:hint="cs"/>
          <w:b/>
          <w:bCs/>
          <w:rtl/>
        </w:rPr>
        <w:t>ب)</w:t>
      </w:r>
      <w:r w:rsidRPr="00584360">
        <w:rPr>
          <w:rFonts w:cs="B Lotus" w:hint="cs"/>
          <w:rtl/>
        </w:rPr>
        <w:t xml:space="preserve"> حرکت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زمینه تحقق سروری و سیادت</w:t>
      </w:r>
    </w:p>
    <w:p w:rsidR="008C714D" w:rsidRPr="00750122" w:rsidRDefault="00986B51" w:rsidP="00750122">
      <w:pPr>
        <w:ind w:left="0" w:firstLine="284"/>
        <w:jc w:val="both"/>
        <w:rPr>
          <w:rFonts w:ascii="KFGQPC Uthmanic Script HAFS" w:hAnsi="KFGQPC Uthmanic Script HAFS" w:cs="KFGQPC Uthmanic Script HAFS"/>
          <w:rtl/>
          <w:lang w:bidi="ar-SA"/>
        </w:rPr>
      </w:pPr>
      <w:r w:rsidRPr="00584360">
        <w:rPr>
          <w:rFonts w:cs="B Lotus" w:hint="cs"/>
          <w:rtl/>
        </w:rPr>
        <w:t>برای تحقق سیادت و برتری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ناچار باید رشد فراگیر تمام ابعاد محیط (طبیعی، اقتصادی، اجتماعی و سیاسی) وجود داشته باشد. رشدی که نیکی و خوبی محیط را مورد هدف قرار</w:t>
      </w:r>
      <w:r w:rsidR="00782812">
        <w:rPr>
          <w:rFonts w:cs="B Lotus" w:hint="cs"/>
          <w:rtl/>
        </w:rPr>
        <w:t xml:space="preserve"> می‌</w:t>
      </w:r>
      <w:r w:rsidRPr="00584360">
        <w:rPr>
          <w:rFonts w:cs="B Lotus" w:hint="cs"/>
          <w:rtl/>
        </w:rPr>
        <w:t xml:space="preserve">دهد و از اینجا رشد ارزشمند حیات از بعد طبیعی </w:t>
      </w:r>
      <w:r w:rsidR="0041104A" w:rsidRPr="00584360">
        <w:rPr>
          <w:rFonts w:cs="B Lotus" w:hint="cs"/>
          <w:rtl/>
        </w:rPr>
        <w:t>شروع</w:t>
      </w:r>
      <w:r w:rsidR="00782812">
        <w:rPr>
          <w:rFonts w:cs="B Lotus" w:hint="cs"/>
          <w:rtl/>
        </w:rPr>
        <w:t xml:space="preserve"> می‌</w:t>
      </w:r>
      <w:r w:rsidR="0041104A" w:rsidRPr="00584360">
        <w:rPr>
          <w:rFonts w:cs="B Lotus" w:hint="cs"/>
          <w:rtl/>
        </w:rPr>
        <w:t xml:space="preserve">شود </w:t>
      </w:r>
      <w:r w:rsidR="008C714D" w:rsidRPr="00584360">
        <w:rPr>
          <w:rFonts w:cs="B Lotus" w:hint="cs"/>
          <w:rtl/>
        </w:rPr>
        <w:t>که خالق متعال بهره برداری از تمام چیزهایی که روی زمین است را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8C714D" w:rsidRPr="00584360">
        <w:rPr>
          <w:rFonts w:cs="B Lotus" w:hint="cs"/>
          <w:rtl/>
        </w:rPr>
        <w:t xml:space="preserve"> ب</w:t>
      </w:r>
      <w:r w:rsidR="00FA7B9F" w:rsidRPr="00584360">
        <w:rPr>
          <w:rFonts w:cs="B Lotus" w:hint="cs"/>
          <w:rtl/>
        </w:rPr>
        <w:t>خشیده است، به شرط اینکه به مبدأ</w:t>
      </w:r>
      <w:r w:rsidR="0041104A" w:rsidRPr="00584360">
        <w:rPr>
          <w:rFonts w:cs="B Lotus" w:hint="cs"/>
          <w:rtl/>
        </w:rPr>
        <w:t xml:space="preserve"> و اساس عظمت در همه کار</w:t>
      </w:r>
      <w:r w:rsidR="00E03D9C" w:rsidRPr="00584360">
        <w:rPr>
          <w:rFonts w:cs="B Lotus" w:hint="cs"/>
          <w:rtl/>
        </w:rPr>
        <w:t>ها و</w:t>
      </w:r>
      <w:r w:rsidR="00A93391">
        <w:rPr>
          <w:rFonts w:cs="B Lotus" w:hint="cs"/>
          <w:rtl/>
        </w:rPr>
        <w:t xml:space="preserve"> فعالیت‌ها</w:t>
      </w:r>
      <w:r w:rsidR="00E03D9C" w:rsidRPr="00584360">
        <w:rPr>
          <w:rFonts w:cs="B Lotus" w:hint="cs"/>
          <w:rtl/>
        </w:rPr>
        <w:t xml:space="preserve"> تمسک بجوید،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E03D9C" w:rsidRPr="00584360">
        <w:rPr>
          <w:rFonts w:cs="B Lotus" w:hint="cs"/>
          <w:rtl/>
        </w:rPr>
        <w:t xml:space="preserve"> به حکم سیادت خود در بهره برداری از منابع طبیعی زبر دست</w:t>
      </w:r>
      <w:r w:rsidR="00782812">
        <w:rPr>
          <w:rFonts w:cs="B Lotus" w:hint="cs"/>
          <w:rtl/>
        </w:rPr>
        <w:t xml:space="preserve"> می‌</w:t>
      </w:r>
      <w:r w:rsidR="00E03D9C" w:rsidRPr="00584360">
        <w:rPr>
          <w:rFonts w:cs="B Lotus" w:hint="cs"/>
          <w:rtl/>
        </w:rPr>
        <w:t>شود ولی طبق دیدگاه اسلامی باید به امانت داری مقید باشد. یعنی مسؤولیت حفظ صلاح محیط و عدم فساد</w:t>
      </w:r>
      <w:r w:rsidR="00C208AB" w:rsidRPr="00584360">
        <w:rPr>
          <w:rFonts w:cs="B Lotus" w:hint="cs"/>
          <w:rtl/>
        </w:rPr>
        <w:t xml:space="preserve"> آن</w:t>
      </w:r>
      <w:r w:rsidR="00E03D9C" w:rsidRPr="00584360">
        <w:rPr>
          <w:rFonts w:cs="B Lotus" w:hint="cs"/>
          <w:rtl/>
        </w:rPr>
        <w:t xml:space="preserve"> را داشته باشد. چون در این صورت</w:t>
      </w:r>
      <w:r w:rsidR="0041104A" w:rsidRPr="00584360">
        <w:rPr>
          <w:rFonts w:cs="B Lotus" w:hint="cs"/>
          <w:rtl/>
        </w:rPr>
        <w:t xml:space="preserve"> </w:t>
      </w:r>
      <w:r w:rsidR="00E03D9C" w:rsidRPr="00584360">
        <w:rPr>
          <w:rFonts w:cs="B Lotus" w:hint="cs"/>
          <w:rtl/>
        </w:rPr>
        <w:t xml:space="preserve">با مفهوم رشد و نص </w:t>
      </w:r>
      <w:r w:rsidR="00C208AB" w:rsidRPr="00584360">
        <w:rPr>
          <w:rFonts w:cs="B Lotus" w:hint="cs"/>
          <w:rtl/>
        </w:rPr>
        <w:t>قرآن</w:t>
      </w:r>
      <w:r w:rsidR="00E03D9C" w:rsidRPr="00584360">
        <w:rPr>
          <w:rFonts w:cs="B Lotus" w:hint="cs"/>
          <w:rtl/>
        </w:rPr>
        <w:t xml:space="preserve"> تعارض پیدا</w:t>
      </w:r>
      <w:r w:rsidR="00782812">
        <w:rPr>
          <w:rFonts w:cs="B Lotus" w:hint="cs"/>
          <w:rtl/>
        </w:rPr>
        <w:t xml:space="preserve"> می‌</w:t>
      </w:r>
      <w:r w:rsidR="00E03D9C" w:rsidRPr="00584360">
        <w:rPr>
          <w:rFonts w:cs="B Lotus" w:hint="cs"/>
          <w:rtl/>
        </w:rPr>
        <w:t>کند. خداوند متعال</w:t>
      </w:r>
      <w:r w:rsidR="00782812">
        <w:rPr>
          <w:rFonts w:cs="B Lotus" w:hint="cs"/>
          <w:rtl/>
        </w:rPr>
        <w:t xml:space="preserve"> می‌</w:t>
      </w:r>
      <w:r w:rsidR="00E03D9C"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دۡعُواْ</w:t>
      </w:r>
      <w:r w:rsidR="00750122">
        <w:rPr>
          <w:rFonts w:ascii="KFGQPC Uthmanic Script HAFS" w:hAnsi="KFGQPC Uthmanic Script HAFS" w:cs="KFGQPC Uthmanic Script HAFS"/>
          <w:rtl/>
          <w:lang w:bidi="ar-SA"/>
        </w:rPr>
        <w:t xml:space="preserve"> رَبَّكُمۡ تَضَرُّعٗا وَخُفۡيَةًۚ إِنَّهُ</w:t>
      </w:r>
      <w:r w:rsidR="00750122">
        <w:rPr>
          <w:rFonts w:ascii="KFGQPC Uthmanic Script HAFS" w:hAnsi="KFGQPC Uthmanic Script HAFS" w:cs="KFGQPC Uthmanic Script HAFS" w:hint="cs"/>
          <w:rtl/>
          <w:lang w:bidi="ar-SA"/>
        </w:rPr>
        <w:t>ۥ</w:t>
      </w:r>
      <w:r w:rsidR="00750122">
        <w:rPr>
          <w:rFonts w:ascii="KFGQPC Uthmanic Script HAFS" w:hAnsi="KFGQPC Uthmanic Script HAFS" w:cs="KFGQPC Uthmanic Script HAFS"/>
          <w:rtl/>
          <w:lang w:bidi="ar-SA"/>
        </w:rPr>
        <w:t xml:space="preserve"> لَا يُحِبُّ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لۡمُعۡتَدِينَ</w:t>
      </w:r>
      <w:r w:rsidR="00750122">
        <w:rPr>
          <w:rFonts w:ascii="KFGQPC Uthmanic Script HAFS" w:hAnsi="KFGQPC Uthmanic Script HAFS" w:cs="KFGQPC Uthmanic Script HAFS"/>
          <w:rtl/>
          <w:lang w:bidi="ar-SA"/>
        </w:rPr>
        <w:t xml:space="preserve"> ٥٥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الأعراف: 55</w:t>
      </w:r>
      <w:r w:rsidR="005A5023" w:rsidRPr="002369AC">
        <w:rPr>
          <w:rFonts w:ascii="mylotus" w:hAnsi="mylotus" w:cs="mylotus"/>
          <w:sz w:val="26"/>
          <w:szCs w:val="26"/>
          <w:rtl/>
        </w:rPr>
        <w:t>]</w:t>
      </w:r>
      <w:r w:rsidR="005A5023">
        <w:rPr>
          <w:rFonts w:cs="B Lotus" w:hint="cs"/>
          <w:rtl/>
        </w:rPr>
        <w:t>.</w:t>
      </w:r>
      <w:r w:rsidR="00E03D9C" w:rsidRPr="00584360">
        <w:rPr>
          <w:rFonts w:cs="B Lotus" w:hint="cs"/>
          <w:rtl/>
        </w:rPr>
        <w:t xml:space="preserve"> </w:t>
      </w:r>
      <w:r w:rsidR="002B3524">
        <w:rPr>
          <w:rFonts w:ascii="Traditional Arabic" w:hAnsi="Traditional Arabic" w:cs="Traditional Arabic"/>
          <w:rtl/>
          <w:lang w:bidi="ar-SA"/>
        </w:rPr>
        <w:t>«</w:t>
      </w:r>
      <w:r w:rsidR="00E03D9C" w:rsidRPr="00584360">
        <w:rPr>
          <w:rFonts w:cs="B Lotus" w:hint="cs"/>
          <w:rtl/>
          <w:lang w:bidi="ar-SA"/>
        </w:rPr>
        <w:t>پروردگار خود را فروتنانه و پنهانی به کمک بخواهید</w:t>
      </w:r>
      <w:r w:rsidR="00FA7B9F" w:rsidRPr="00584360">
        <w:rPr>
          <w:rFonts w:cs="B Lotus" w:hint="cs"/>
          <w:rtl/>
          <w:lang w:bidi="ar-SA"/>
        </w:rPr>
        <w:t xml:space="preserve"> او تجاوز گران را دوست</w:t>
      </w:r>
      <w:r w:rsidR="0047598F">
        <w:rPr>
          <w:rFonts w:cs="B Lotus" w:hint="cs"/>
          <w:rtl/>
          <w:lang w:bidi="ar-SA"/>
        </w:rPr>
        <w:t xml:space="preserve"> نمی‌</w:t>
      </w:r>
      <w:r w:rsidR="00FA7B9F" w:rsidRPr="00584360">
        <w:rPr>
          <w:rFonts w:cs="B Lotus" w:hint="cs"/>
          <w:rtl/>
          <w:lang w:bidi="ar-SA"/>
        </w:rPr>
        <w:t>دارد</w:t>
      </w:r>
      <w:r w:rsidR="002B3524">
        <w:rPr>
          <w:rFonts w:ascii="Traditional Arabic" w:hAnsi="Traditional Arabic" w:cs="Traditional Arabic"/>
          <w:rtl/>
          <w:lang w:bidi="ar-SA"/>
        </w:rPr>
        <w:t>»</w:t>
      </w:r>
      <w:r w:rsidR="00FA7B9F" w:rsidRPr="00584360">
        <w:rPr>
          <w:rFonts w:cs="B Lotus" w:hint="cs"/>
          <w:rtl/>
          <w:lang w:bidi="ar-SA"/>
        </w:rPr>
        <w:t>.</w:t>
      </w:r>
      <w:r w:rsidR="00E03D9C" w:rsidRPr="00584360">
        <w:rPr>
          <w:rFonts w:cs="B Lotus" w:hint="cs"/>
          <w:rtl/>
          <w:lang w:bidi="ar-SA"/>
        </w:rPr>
        <w:t xml:space="preserve"> و همچنین</w:t>
      </w:r>
      <w:r w:rsidR="00782812">
        <w:rPr>
          <w:rFonts w:cs="B Lotus" w:hint="cs"/>
          <w:rtl/>
          <w:lang w:bidi="ar-SA"/>
        </w:rPr>
        <w:t xml:space="preserve"> می‌</w:t>
      </w:r>
      <w:r w:rsidR="00E03D9C"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750122">
        <w:rPr>
          <w:rFonts w:ascii="KFGQPC Uthmanic Script HAFS" w:hAnsi="KFGQPC Uthmanic Script HAFS" w:cs="KFGQPC Uthmanic Script HAFS"/>
          <w:rtl/>
          <w:lang w:bidi="ar-SA"/>
        </w:rPr>
        <w:t xml:space="preserve">وَلَا تَبۡغِ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لۡفَسَادَ</w:t>
      </w:r>
      <w:r w:rsidR="00750122">
        <w:rPr>
          <w:rFonts w:ascii="KFGQPC Uthmanic Script HAFS" w:hAnsi="KFGQPC Uthmanic Script HAFS" w:cs="KFGQPC Uthmanic Script HAFS"/>
          <w:rtl/>
          <w:lang w:bidi="ar-SA"/>
        </w:rPr>
        <w:t xml:space="preserve"> فِي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لۡأَرۡضِۖ</w:t>
      </w:r>
      <w:r w:rsidR="00750122">
        <w:rPr>
          <w:rFonts w:ascii="KFGQPC Uthmanic Script HAFS" w:hAnsi="KFGQPC Uthmanic Script HAFS" w:cs="KFGQPC Uthmanic Script HAFS"/>
          <w:rtl/>
          <w:lang w:bidi="ar-SA"/>
        </w:rPr>
        <w:t xml:space="preserve"> إِنَّ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للَّهَ</w:t>
      </w:r>
      <w:r w:rsidR="00750122">
        <w:rPr>
          <w:rFonts w:ascii="KFGQPC Uthmanic Script HAFS" w:hAnsi="KFGQPC Uthmanic Script HAFS" w:cs="KFGQPC Uthmanic Script HAFS"/>
          <w:rtl/>
          <w:lang w:bidi="ar-SA"/>
        </w:rPr>
        <w:t xml:space="preserve"> لَا يُحِبُّ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لۡمُفۡسِدِينَ</w:t>
      </w:r>
      <w:r w:rsidR="00750122">
        <w:rPr>
          <w:rFonts w:ascii="KFGQPC Uthmanic Script HAFS" w:hAnsi="KFGQPC Uthmanic Script HAFS" w:cs="KFGQPC Uthmanic Script HAFS"/>
          <w:rtl/>
          <w:lang w:bidi="ar-SA"/>
        </w:rPr>
        <w:t xml:space="preserve"> ٧٧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القصص: 77</w:t>
      </w:r>
      <w:r w:rsidR="005A5023" w:rsidRPr="002369AC">
        <w:rPr>
          <w:rFonts w:ascii="mylotus" w:hAnsi="mylotus" w:cs="mylotus"/>
          <w:sz w:val="26"/>
          <w:szCs w:val="26"/>
          <w:rtl/>
        </w:rPr>
        <w:t>]</w:t>
      </w:r>
      <w:r w:rsidR="005A5023">
        <w:rPr>
          <w:rFonts w:cs="B Lotus" w:hint="cs"/>
          <w:rtl/>
        </w:rPr>
        <w:t>.</w:t>
      </w:r>
      <w:r w:rsidR="00E03D9C" w:rsidRPr="00584360">
        <w:rPr>
          <w:rFonts w:cs="B Lotus" w:hint="cs"/>
          <w:rtl/>
          <w:lang w:bidi="ar-SA"/>
        </w:rPr>
        <w:t xml:space="preserve"> </w:t>
      </w:r>
      <w:r w:rsidR="002B3524">
        <w:rPr>
          <w:rFonts w:ascii="Traditional Arabic" w:hAnsi="Traditional Arabic" w:cs="Traditional Arabic"/>
          <w:rtl/>
          <w:lang w:bidi="ar-SA"/>
        </w:rPr>
        <w:t>«</w:t>
      </w:r>
      <w:r w:rsidR="00E03D9C" w:rsidRPr="00584360">
        <w:rPr>
          <w:rFonts w:cs="B Lotus" w:hint="cs"/>
          <w:rtl/>
          <w:lang w:bidi="ar-SA"/>
        </w:rPr>
        <w:t>و در زمین تباهی مجوی که</w:t>
      </w:r>
      <w:r w:rsidR="002C60B6" w:rsidRPr="00584360">
        <w:rPr>
          <w:rFonts w:cs="B Lotus" w:hint="cs"/>
          <w:rtl/>
          <w:lang w:bidi="ar-SA"/>
        </w:rPr>
        <w:t xml:space="preserve"> خدا تباهکاران را دوست</w:t>
      </w:r>
      <w:r w:rsidR="0047598F">
        <w:rPr>
          <w:rFonts w:cs="B Lotus" w:hint="cs"/>
          <w:rtl/>
          <w:lang w:bidi="ar-SA"/>
        </w:rPr>
        <w:t xml:space="preserve"> نمی‌</w:t>
      </w:r>
      <w:r w:rsidR="002C60B6" w:rsidRPr="00584360">
        <w:rPr>
          <w:rFonts w:cs="B Lotus" w:hint="cs"/>
          <w:rtl/>
          <w:lang w:bidi="ar-SA"/>
        </w:rPr>
        <w:t>دارد</w:t>
      </w:r>
      <w:r w:rsidR="002B3524">
        <w:rPr>
          <w:rFonts w:ascii="Traditional Arabic" w:hAnsi="Traditional Arabic" w:cs="Traditional Arabic"/>
          <w:rtl/>
          <w:lang w:bidi="ar-SA"/>
        </w:rPr>
        <w:t>»</w:t>
      </w:r>
      <w:r w:rsidR="002C60B6" w:rsidRPr="00584360">
        <w:rPr>
          <w:rFonts w:cs="B Lotus" w:hint="cs"/>
          <w:rtl/>
          <w:lang w:bidi="ar-SA"/>
        </w:rPr>
        <w:t>.</w:t>
      </w:r>
      <w:r w:rsidR="005A5023">
        <w:rPr>
          <w:rFonts w:cs="B Lotus" w:hint="cs"/>
          <w:rtl/>
          <w:lang w:bidi="ar-SA"/>
        </w:rPr>
        <w:t xml:space="preserve"> </w:t>
      </w:r>
      <w:r w:rsidR="005A5023">
        <w:rPr>
          <w:rFonts w:ascii="Traditional Arabic" w:hAnsi="Traditional Arabic" w:cs="Traditional Arabic"/>
          <w:rtl/>
        </w:rPr>
        <w:t>﴿</w:t>
      </w:r>
      <w:r w:rsidR="00750122">
        <w:rPr>
          <w:rFonts w:ascii="KFGQPC Uthmanic Script HAFS" w:hAnsi="KFGQPC Uthmanic Script HAFS" w:cs="KFGQPC Uthmanic Script HAFS"/>
          <w:rtl/>
          <w:lang w:bidi="ar-SA"/>
        </w:rPr>
        <w:t>كُلُواْ وَ</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شۡرَبُواْ</w:t>
      </w:r>
      <w:r w:rsidR="00750122">
        <w:rPr>
          <w:rFonts w:ascii="KFGQPC Uthmanic Script HAFS" w:hAnsi="KFGQPC Uthmanic Script HAFS" w:cs="KFGQPC Uthmanic Script HAFS"/>
          <w:rtl/>
          <w:lang w:bidi="ar-SA"/>
        </w:rPr>
        <w:t xml:space="preserve"> مِن رِّزۡقِ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للَّهِ</w:t>
      </w:r>
      <w:r w:rsidR="00750122">
        <w:rPr>
          <w:rFonts w:ascii="KFGQPC Uthmanic Script HAFS" w:hAnsi="KFGQPC Uthmanic Script HAFS" w:cs="KFGQPC Uthmanic Script HAFS"/>
          <w:rtl/>
          <w:lang w:bidi="ar-SA"/>
        </w:rPr>
        <w:t xml:space="preserve"> وَلَا تَعۡثَوۡاْ فِي </w:t>
      </w:r>
      <w:r w:rsidR="00750122">
        <w:rPr>
          <w:rFonts w:ascii="KFGQPC Uthmanic Script HAFS" w:hAnsi="KFGQPC Uthmanic Script HAFS" w:cs="KFGQPC Uthmanic Script HAFS" w:hint="cs"/>
          <w:rtl/>
          <w:lang w:bidi="ar-SA"/>
        </w:rPr>
        <w:t>ٱ</w:t>
      </w:r>
      <w:r w:rsidR="00750122">
        <w:rPr>
          <w:rFonts w:ascii="KFGQPC Uthmanic Script HAFS" w:hAnsi="KFGQPC Uthmanic Script HAFS" w:cs="KFGQPC Uthmanic Script HAFS" w:hint="eastAsia"/>
          <w:rtl/>
          <w:lang w:bidi="ar-SA"/>
        </w:rPr>
        <w:t>لۡأَرۡضِ</w:t>
      </w:r>
      <w:r w:rsidR="00750122">
        <w:rPr>
          <w:rFonts w:ascii="KFGQPC Uthmanic Script HAFS" w:hAnsi="KFGQPC Uthmanic Script HAFS" w:cs="KFGQPC Uthmanic Script HAFS"/>
          <w:rtl/>
          <w:lang w:bidi="ar-SA"/>
        </w:rPr>
        <w:t xml:space="preserve"> مُفۡسِدِينَ ٦٠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60</w:t>
      </w:r>
      <w:r w:rsidR="005A5023" w:rsidRPr="002369AC">
        <w:rPr>
          <w:rFonts w:ascii="mylotus" w:hAnsi="mylotus" w:cs="mylotus"/>
          <w:sz w:val="26"/>
          <w:szCs w:val="26"/>
          <w:rtl/>
        </w:rPr>
        <w:t>]</w:t>
      </w:r>
      <w:r w:rsidR="005A5023">
        <w:rPr>
          <w:rFonts w:cs="B Lotus" w:hint="cs"/>
          <w:rtl/>
        </w:rPr>
        <w:t>.</w:t>
      </w:r>
      <w:r w:rsidR="00E03D9C" w:rsidRPr="00584360">
        <w:rPr>
          <w:rFonts w:cs="B Lotus" w:hint="cs"/>
          <w:rtl/>
          <w:lang w:bidi="ar-SA"/>
        </w:rPr>
        <w:t xml:space="preserve"> </w:t>
      </w:r>
      <w:r w:rsidR="002B3524">
        <w:rPr>
          <w:rFonts w:ascii="Traditional Arabic" w:hAnsi="Traditional Arabic" w:cs="Traditional Arabic"/>
          <w:rtl/>
          <w:lang w:bidi="ar-SA"/>
        </w:rPr>
        <w:t>«</w:t>
      </w:r>
      <w:r w:rsidR="00E03D9C" w:rsidRPr="00584360">
        <w:rPr>
          <w:rFonts w:cs="B Lotus" w:hint="cs"/>
          <w:rtl/>
          <w:lang w:bidi="ar-SA"/>
        </w:rPr>
        <w:t xml:space="preserve">از روزی خدا بخورید و بنوشید </w:t>
      </w:r>
      <w:r w:rsidR="002C60B6" w:rsidRPr="00584360">
        <w:rPr>
          <w:rFonts w:cs="B Lotus" w:hint="cs"/>
          <w:rtl/>
          <w:lang w:bidi="ar-SA"/>
        </w:rPr>
        <w:t>(</w:t>
      </w:r>
      <w:r w:rsidR="00E03D9C" w:rsidRPr="00584360">
        <w:rPr>
          <w:rFonts w:cs="B Lotus" w:hint="cs"/>
          <w:rtl/>
          <w:lang w:bidi="ar-SA"/>
        </w:rPr>
        <w:t>و همچون تباهکاران</w:t>
      </w:r>
      <w:r w:rsidR="002C60B6" w:rsidRPr="00584360">
        <w:rPr>
          <w:rFonts w:cs="B Lotus" w:hint="cs"/>
          <w:rtl/>
          <w:lang w:bidi="ar-SA"/>
        </w:rPr>
        <w:t>)</w:t>
      </w:r>
      <w:r w:rsidR="00E03D9C" w:rsidRPr="00584360">
        <w:rPr>
          <w:rFonts w:cs="B Lotus" w:hint="cs"/>
          <w:rtl/>
          <w:lang w:bidi="ar-SA"/>
        </w:rPr>
        <w:t xml:space="preserve"> در زمین به </w:t>
      </w:r>
      <w:r w:rsidR="002C60B6" w:rsidRPr="00584360">
        <w:rPr>
          <w:rFonts w:cs="B Lotus" w:hint="cs"/>
          <w:rtl/>
          <w:lang w:bidi="ar-SA"/>
        </w:rPr>
        <w:t>(</w:t>
      </w:r>
      <w:r w:rsidR="00E03D9C" w:rsidRPr="00584360">
        <w:rPr>
          <w:rFonts w:cs="B Lotus" w:hint="cs"/>
          <w:rtl/>
          <w:lang w:bidi="ar-SA"/>
        </w:rPr>
        <w:t>لاف</w:t>
      </w:r>
      <w:r w:rsidR="002C60B6" w:rsidRPr="00584360">
        <w:rPr>
          <w:rFonts w:cs="B Lotus" w:hint="cs"/>
          <w:rtl/>
          <w:lang w:bidi="ar-SA"/>
        </w:rPr>
        <w:t xml:space="preserve"> و گزاف و) تجاوز و تعدی نپردازید</w:t>
      </w:r>
      <w:r w:rsidR="002B3524">
        <w:rPr>
          <w:rFonts w:ascii="Traditional Arabic" w:hAnsi="Traditional Arabic" w:cs="Traditional Arabic"/>
          <w:rtl/>
          <w:lang w:bidi="ar-SA"/>
        </w:rPr>
        <w:t>»</w:t>
      </w:r>
      <w:r w:rsidR="002C60B6" w:rsidRPr="00584360">
        <w:rPr>
          <w:rFonts w:cs="B Lotus" w:hint="cs"/>
          <w:rtl/>
          <w:lang w:bidi="ar-SA"/>
        </w:rPr>
        <w:t>.</w:t>
      </w:r>
    </w:p>
    <w:p w:rsidR="00862F0B" w:rsidRPr="00584360" w:rsidRDefault="00E03D9C" w:rsidP="00FD2165">
      <w:pPr>
        <w:ind w:left="0" w:firstLine="284"/>
        <w:jc w:val="both"/>
        <w:rPr>
          <w:rFonts w:cs="B Lotus"/>
          <w:rtl/>
        </w:rPr>
      </w:pPr>
      <w:r w:rsidRPr="00584360">
        <w:rPr>
          <w:rFonts w:cs="B Lotus" w:hint="cs"/>
          <w:rtl/>
        </w:rPr>
        <w:t>در مورد بعد اقتصادی، اسلام به کار و دور کردن فقر و تنبلی تشویق کرده است. و به بهره برداری از</w:t>
      </w:r>
      <w:r w:rsidR="006712CB">
        <w:rPr>
          <w:rFonts w:cs="B Lotus" w:hint="cs"/>
          <w:rtl/>
        </w:rPr>
        <w:t xml:space="preserve"> نعمت‌ها</w:t>
      </w:r>
      <w:r w:rsidRPr="00584360">
        <w:rPr>
          <w:rFonts w:cs="B Lotus" w:hint="cs"/>
          <w:rtl/>
        </w:rPr>
        <w:t>ی خداوند در هستی تشویق کرده است. و این امر با وسعت د</w:t>
      </w:r>
      <w:r w:rsidR="002C60B6" w:rsidRPr="00584360">
        <w:rPr>
          <w:rFonts w:cs="B Lotus" w:hint="cs"/>
          <w:rtl/>
        </w:rPr>
        <w:t>ادن دایره نتایج و ثمرات</w:t>
      </w:r>
      <w:r w:rsidR="00782812">
        <w:rPr>
          <w:rFonts w:cs="B Lotus" w:hint="cs"/>
          <w:rtl/>
        </w:rPr>
        <w:t xml:space="preserve"> می‌</w:t>
      </w:r>
      <w:r w:rsidR="002C60B6" w:rsidRPr="00584360">
        <w:rPr>
          <w:rFonts w:cs="B Lotus" w:hint="cs"/>
          <w:rtl/>
        </w:rPr>
        <w:t>باشد</w:t>
      </w:r>
      <w:r w:rsidRPr="00584360">
        <w:rPr>
          <w:rFonts w:cs="B Lotus" w:hint="cs"/>
          <w:rtl/>
        </w:rPr>
        <w:t xml:space="preserve">. پس هر گاه دایره نتایج وسعت </w:t>
      </w:r>
      <w:r w:rsidR="00862F0B" w:rsidRPr="00584360">
        <w:rPr>
          <w:rFonts w:cs="B Lotus" w:hint="cs"/>
          <w:rtl/>
        </w:rPr>
        <w:t>بیابد پایه</w:t>
      </w:r>
      <w:r w:rsidR="005054FC">
        <w:rPr>
          <w:rFonts w:cs="B Lotus" w:hint="cs"/>
          <w:rtl/>
        </w:rPr>
        <w:t xml:space="preserve">‌های </w:t>
      </w:r>
      <w:r w:rsidR="00862F0B" w:rsidRPr="00584360">
        <w:rPr>
          <w:rFonts w:cs="B Lotus" w:hint="cs"/>
          <w:rtl/>
        </w:rPr>
        <w:t>اقتصادی وسعت</w:t>
      </w:r>
      <w:r w:rsidR="00782812">
        <w:rPr>
          <w:rFonts w:cs="B Lotus" w:hint="cs"/>
          <w:rtl/>
        </w:rPr>
        <w:t xml:space="preserve"> می‌</w:t>
      </w:r>
      <w:r w:rsidR="00862F0B" w:rsidRPr="00584360">
        <w:rPr>
          <w:rFonts w:cs="B Lotus" w:hint="cs"/>
          <w:rtl/>
        </w:rPr>
        <w:t>یابد.</w:t>
      </w:r>
      <w:r w:rsidR="002C60B6" w:rsidRPr="00584360">
        <w:rPr>
          <w:rFonts w:cs="B Lotus" w:hint="cs"/>
          <w:rtl/>
        </w:rPr>
        <w:t xml:space="preserve"> سپس رشد اقتصادی زیاد</w:t>
      </w:r>
      <w:r w:rsidR="00782812">
        <w:rPr>
          <w:rFonts w:cs="B Lotus" w:hint="cs"/>
          <w:rtl/>
        </w:rPr>
        <w:t xml:space="preserve"> می‌</w:t>
      </w:r>
      <w:r w:rsidR="002C60B6" w:rsidRPr="00584360">
        <w:rPr>
          <w:rFonts w:cs="B Lotus" w:hint="cs"/>
          <w:rtl/>
        </w:rPr>
        <w:t>شود،</w:t>
      </w:r>
      <w:r w:rsidR="00862F0B" w:rsidRPr="00584360">
        <w:rPr>
          <w:rFonts w:cs="B Lotus" w:hint="cs"/>
          <w:rtl/>
        </w:rPr>
        <w:t xml:space="preserve"> که با نقش خود منجر به زیادی درآمد فرد</w:t>
      </w:r>
      <w:r w:rsidR="00782812">
        <w:rPr>
          <w:rFonts w:cs="B Lotus" w:hint="cs"/>
          <w:rtl/>
        </w:rPr>
        <w:t xml:space="preserve"> می‌</w:t>
      </w:r>
      <w:r w:rsidR="00862F0B" w:rsidRPr="00584360">
        <w:rPr>
          <w:rFonts w:cs="B Lotus" w:hint="cs"/>
          <w:rtl/>
        </w:rPr>
        <w:t xml:space="preserve">شود که هزینه وی </w:t>
      </w:r>
      <w:r w:rsidR="0041104A" w:rsidRPr="00584360">
        <w:rPr>
          <w:rFonts w:cs="B Lotus" w:hint="cs"/>
          <w:rtl/>
        </w:rPr>
        <w:t>ر</w:t>
      </w:r>
      <w:r w:rsidR="00862F0B" w:rsidRPr="00584360">
        <w:rPr>
          <w:rFonts w:cs="B Lotus" w:hint="cs"/>
          <w:rtl/>
        </w:rPr>
        <w:t>ا در زندگی کریمانه ای ممکن</w:t>
      </w:r>
      <w:r w:rsidR="00782812">
        <w:rPr>
          <w:rFonts w:cs="B Lotus" w:hint="cs"/>
          <w:rtl/>
        </w:rPr>
        <w:t xml:space="preserve"> می‌</w:t>
      </w:r>
      <w:r w:rsidR="00862F0B" w:rsidRPr="00584360">
        <w:rPr>
          <w:rFonts w:cs="B Lotus" w:hint="cs"/>
          <w:rtl/>
        </w:rPr>
        <w:t>سازد و تأثیر مثبتی بر تمام امت دارد.</w:t>
      </w:r>
    </w:p>
    <w:p w:rsidR="00862F0B" w:rsidRPr="00584360" w:rsidRDefault="00862F0B" w:rsidP="00FD2165">
      <w:pPr>
        <w:ind w:left="0" w:firstLine="284"/>
        <w:jc w:val="both"/>
        <w:rPr>
          <w:rFonts w:cs="B Lotus"/>
          <w:rtl/>
        </w:rPr>
      </w:pPr>
      <w:r w:rsidRPr="00584360">
        <w:rPr>
          <w:rFonts w:cs="B Lotus" w:hint="cs"/>
          <w:rtl/>
        </w:rPr>
        <w:t>در مورد بعد اجتماعی</w:t>
      </w:r>
      <w:r w:rsidR="0041104A" w:rsidRPr="00584360">
        <w:rPr>
          <w:rFonts w:cs="B Lotus" w:hint="cs"/>
          <w:rtl/>
        </w:rPr>
        <w:t>،</w:t>
      </w:r>
      <w:r w:rsidRPr="00584360">
        <w:rPr>
          <w:rFonts w:cs="B Lotus" w:hint="cs"/>
          <w:rtl/>
        </w:rPr>
        <w:t xml:space="preserve"> اسلام به رشد این بعد اهتمام ورزیده است و این امر در خلال تلاش وی به سلامت و صحت عقلی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و این امر به دعوت اسلام به علم و حرام کردن تمام چیزهایی که به عقل و سلامت جسمانی ضرر</w:t>
      </w:r>
      <w:r w:rsidR="00782812">
        <w:rPr>
          <w:rFonts w:cs="B Lotus" w:hint="cs"/>
          <w:rtl/>
        </w:rPr>
        <w:t xml:space="preserve"> می‌</w:t>
      </w:r>
      <w:r w:rsidRPr="00584360">
        <w:rPr>
          <w:rFonts w:cs="B Lotus" w:hint="cs"/>
          <w:rtl/>
        </w:rPr>
        <w:t>رساند،</w:t>
      </w:r>
      <w:r w:rsidR="00782812">
        <w:rPr>
          <w:rFonts w:cs="B Lotus" w:hint="cs"/>
          <w:rtl/>
        </w:rPr>
        <w:t xml:space="preserve"> می‌</w:t>
      </w:r>
      <w:r w:rsidRPr="00584360">
        <w:rPr>
          <w:rFonts w:cs="B Lotus" w:hint="cs"/>
          <w:rtl/>
        </w:rPr>
        <w:t>باشد و این نیز با تأکید بر حق وی در رعایت بهداشت و سلامت جامعه</w:t>
      </w:r>
      <w:r w:rsidR="00A9414B">
        <w:rPr>
          <w:rFonts w:cs="B Lotus" w:hint="cs"/>
          <w:rtl/>
        </w:rPr>
        <w:t xml:space="preserve">‌اش </w:t>
      </w:r>
      <w:r w:rsidR="00782812">
        <w:rPr>
          <w:rFonts w:cs="B Lotus" w:hint="cs"/>
          <w:rtl/>
        </w:rPr>
        <w:t>می‌</w:t>
      </w:r>
      <w:r w:rsidRPr="00584360">
        <w:rPr>
          <w:rFonts w:cs="B Lotus" w:hint="cs"/>
          <w:rtl/>
        </w:rPr>
        <w:t>باشد که در دعوت اسلام به مسؤولیت اجتماعی نمود</w:t>
      </w:r>
      <w:r w:rsidR="00782812">
        <w:rPr>
          <w:rFonts w:cs="B Lotus" w:hint="cs"/>
          <w:rtl/>
        </w:rPr>
        <w:t xml:space="preserve"> می‌</w:t>
      </w:r>
      <w:r w:rsidRPr="00584360">
        <w:rPr>
          <w:rFonts w:cs="B Lotus" w:hint="cs"/>
          <w:rtl/>
        </w:rPr>
        <w:t>یابد. خواه این مسؤولیت معنوی باشد و خواه مادی فرقی</w:t>
      </w:r>
      <w:r w:rsidR="0047598F">
        <w:rPr>
          <w:rFonts w:cs="B Lotus" w:hint="cs"/>
          <w:rtl/>
        </w:rPr>
        <w:t xml:space="preserve"> نمی‌</w:t>
      </w:r>
      <w:r w:rsidRPr="00584360">
        <w:rPr>
          <w:rFonts w:cs="B Lotus" w:hint="cs"/>
          <w:rtl/>
        </w:rPr>
        <w:t>کند.</w:t>
      </w:r>
    </w:p>
    <w:p w:rsidR="00862F0B" w:rsidRPr="00584360" w:rsidRDefault="00862F0B" w:rsidP="00FD2165">
      <w:pPr>
        <w:ind w:left="0" w:firstLine="284"/>
        <w:jc w:val="both"/>
        <w:rPr>
          <w:rFonts w:cs="B Lotus"/>
          <w:rtl/>
        </w:rPr>
      </w:pPr>
      <w:r w:rsidRPr="00584360">
        <w:rPr>
          <w:rFonts w:cs="B Lotus" w:hint="cs"/>
          <w:rtl/>
        </w:rPr>
        <w:t>بنابراین</w:t>
      </w:r>
      <w:r w:rsidR="002C60B6" w:rsidRPr="00584360">
        <w:rPr>
          <w:rFonts w:cs="B Lotus" w:hint="cs"/>
          <w:rtl/>
        </w:rPr>
        <w:t>،</w:t>
      </w:r>
      <w:r w:rsidRPr="00584360">
        <w:rPr>
          <w:rFonts w:cs="B Lotus" w:hint="cs"/>
          <w:rtl/>
        </w:rPr>
        <w:t xml:space="preserve"> اسلام بیکاری و عقب ماندگی را با دعوت به رعایت تمامی جنبه</w:t>
      </w:r>
      <w:r w:rsidR="005054FC">
        <w:rPr>
          <w:rFonts w:cs="B Lotus" w:hint="cs"/>
          <w:rtl/>
        </w:rPr>
        <w:t xml:space="preserve">‌های </w:t>
      </w:r>
      <w:r w:rsidRPr="00584360">
        <w:rPr>
          <w:rFonts w:cs="B Lotus" w:hint="cs"/>
          <w:rtl/>
        </w:rPr>
        <w:t>بهداشت و مسؤولیت محکوم</w:t>
      </w:r>
      <w:r w:rsidR="00782812">
        <w:rPr>
          <w:rFonts w:cs="B Lotus" w:hint="cs"/>
          <w:rtl/>
        </w:rPr>
        <w:t xml:space="preserve"> می‌</w:t>
      </w:r>
      <w:r w:rsidRPr="00584360">
        <w:rPr>
          <w:rFonts w:cs="B Lotus" w:hint="cs"/>
          <w:rtl/>
        </w:rPr>
        <w:t xml:space="preserve">کند. </w:t>
      </w:r>
    </w:p>
    <w:p w:rsidR="00261BD4" w:rsidRPr="00EC422E" w:rsidRDefault="00862F0B" w:rsidP="00EC422E">
      <w:pPr>
        <w:ind w:left="0" w:firstLine="284"/>
        <w:jc w:val="both"/>
        <w:rPr>
          <w:rFonts w:ascii="KFGQPC Uthmanic Script HAFS" w:hAnsi="KFGQPC Uthmanic Script HAFS" w:cs="KFGQPC Uthmanic Script HAFS"/>
          <w:rtl/>
          <w:lang w:bidi="ar-SA"/>
        </w:rPr>
      </w:pPr>
      <w:r w:rsidRPr="00584360">
        <w:rPr>
          <w:rFonts w:cs="B Lotus" w:hint="cs"/>
          <w:rtl/>
        </w:rPr>
        <w:t>اما بعد سیاسی که اسلام توجه خاص و مهم خود را به</w:t>
      </w:r>
      <w:r w:rsidR="00C208AB" w:rsidRPr="00584360">
        <w:rPr>
          <w:rFonts w:cs="B Lotus" w:hint="cs"/>
          <w:rtl/>
        </w:rPr>
        <w:t xml:space="preserve"> آن</w:t>
      </w:r>
      <w:r w:rsidRPr="00584360">
        <w:rPr>
          <w:rFonts w:cs="B Lotus" w:hint="cs"/>
          <w:rtl/>
        </w:rPr>
        <w:t xml:space="preserve"> روا داشته است به دلیل این است که بعد سیاسی سنگ بنای هر اجتماعی است، به</w:t>
      </w:r>
      <w:r w:rsidR="0047598F">
        <w:rPr>
          <w:rFonts w:cs="B Lotus" w:hint="cs"/>
          <w:rtl/>
        </w:rPr>
        <w:t xml:space="preserve"> گونه‌ای </w:t>
      </w:r>
      <w:r w:rsidRPr="00584360">
        <w:rPr>
          <w:rFonts w:cs="B Lotus" w:hint="cs"/>
          <w:rtl/>
        </w:rPr>
        <w:t>که ایجاد یا بقای هر رشد و توسعه ای چه طبیعی، چه اجتماعی و چه اقتصادی ممکن نیست مگر اینکه قبل از</w:t>
      </w:r>
      <w:r w:rsidR="00C208AB" w:rsidRPr="00584360">
        <w:rPr>
          <w:rFonts w:cs="B Lotus" w:hint="cs"/>
          <w:rtl/>
        </w:rPr>
        <w:t xml:space="preserve"> آن</w:t>
      </w:r>
      <w:r w:rsidRPr="00584360">
        <w:rPr>
          <w:rFonts w:cs="B Lotus" w:hint="cs"/>
          <w:rtl/>
        </w:rPr>
        <w:t xml:space="preserve"> یا همراه</w:t>
      </w:r>
      <w:r w:rsidR="00C208AB" w:rsidRPr="00584360">
        <w:rPr>
          <w:rFonts w:cs="B Lotus" w:hint="cs"/>
          <w:rtl/>
        </w:rPr>
        <w:t xml:space="preserve"> آن</w:t>
      </w:r>
      <w:r w:rsidRPr="00584360">
        <w:rPr>
          <w:rFonts w:cs="B Lotus" w:hint="cs"/>
          <w:rtl/>
        </w:rPr>
        <w:t xml:space="preserve"> رشد سیاسی بوده باشد. چون امنیت</w:t>
      </w:r>
      <w:r w:rsidR="00596D2A">
        <w:rPr>
          <w:rFonts w:cs="B Lotus" w:hint="cs"/>
          <w:rtl/>
        </w:rPr>
        <w:t xml:space="preserve"> سرزمین‌ها</w:t>
      </w:r>
      <w:r w:rsidRPr="00584360">
        <w:rPr>
          <w:rFonts w:cs="B Lotus" w:hint="cs"/>
          <w:rtl/>
        </w:rPr>
        <w:t xml:space="preserve"> از</w:t>
      </w:r>
      <w:r w:rsidR="005655EF">
        <w:rPr>
          <w:rFonts w:cs="B Lotus" w:hint="cs"/>
          <w:rtl/>
        </w:rPr>
        <w:t xml:space="preserve"> بزرگ‌تر</w:t>
      </w:r>
      <w:r w:rsidRPr="00584360">
        <w:rPr>
          <w:rFonts w:cs="B Lotus" w:hint="cs"/>
          <w:rtl/>
        </w:rPr>
        <w:t>ین</w:t>
      </w:r>
      <w:r w:rsidR="006712CB">
        <w:rPr>
          <w:rFonts w:cs="B Lotus" w:hint="cs"/>
          <w:rtl/>
        </w:rPr>
        <w:t xml:space="preserve"> نعمت‌ها</w:t>
      </w:r>
      <w:r w:rsidRPr="00584360">
        <w:rPr>
          <w:rFonts w:cs="B Lotus" w:hint="cs"/>
          <w:rtl/>
        </w:rPr>
        <w:t>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EC422E">
        <w:rPr>
          <w:rFonts w:ascii="KFGQPC Uthmanic Script HAFS" w:hAnsi="KFGQPC Uthmanic Script HAFS" w:cs="KFGQPC Uthmanic Script HAFS" w:hint="eastAsia"/>
          <w:rtl/>
          <w:lang w:bidi="ar-SA"/>
        </w:rPr>
        <w:t>وَعَدَ</w:t>
      </w:r>
      <w:r w:rsidR="00EC422E">
        <w:rPr>
          <w:rFonts w:ascii="KFGQPC Uthmanic Script HAFS" w:hAnsi="KFGQPC Uthmanic Script HAFS" w:cs="KFGQPC Uthmanic Script HAFS"/>
          <w:rtl/>
          <w:lang w:bidi="ar-SA"/>
        </w:rPr>
        <w:t xml:space="preserve">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للَّهُ</w:t>
      </w:r>
      <w:r w:rsidR="00EC422E">
        <w:rPr>
          <w:rFonts w:ascii="KFGQPC Uthmanic Script HAFS" w:hAnsi="KFGQPC Uthmanic Script HAFS" w:cs="KFGQPC Uthmanic Script HAFS"/>
          <w:rtl/>
          <w:lang w:bidi="ar-SA"/>
        </w:rPr>
        <w:t xml:space="preserve">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لَّذِينَ</w:t>
      </w:r>
      <w:r w:rsidR="00EC422E">
        <w:rPr>
          <w:rFonts w:ascii="KFGQPC Uthmanic Script HAFS" w:hAnsi="KFGQPC Uthmanic Script HAFS" w:cs="KFGQPC Uthmanic Script HAFS"/>
          <w:rtl/>
          <w:lang w:bidi="ar-SA"/>
        </w:rPr>
        <w:t xml:space="preserve"> ءَامَنُواْ مِنكُمۡ وَعَمِلُواْ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لصَّٰلِحَٰتِ</w:t>
      </w:r>
      <w:r w:rsidR="00EC422E">
        <w:rPr>
          <w:rFonts w:ascii="KFGQPC Uthmanic Script HAFS" w:hAnsi="KFGQPC Uthmanic Script HAFS" w:cs="KFGQPC Uthmanic Script HAFS"/>
          <w:rtl/>
          <w:lang w:bidi="ar-SA"/>
        </w:rPr>
        <w:t xml:space="preserve"> لَيَسۡتَخۡلِفَنَّهُمۡ فِي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لۡأَرۡضِ</w:t>
      </w:r>
      <w:r w:rsidR="00EC422E">
        <w:rPr>
          <w:rFonts w:ascii="KFGQPC Uthmanic Script HAFS" w:hAnsi="KFGQPC Uthmanic Script HAFS" w:cs="KFGQPC Uthmanic Script HAFS"/>
          <w:rtl/>
          <w:lang w:bidi="ar-SA"/>
        </w:rPr>
        <w:t xml:space="preserve"> كَمَا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سۡتَخۡلَفَ</w:t>
      </w:r>
      <w:r w:rsidR="00EC422E">
        <w:rPr>
          <w:rFonts w:ascii="KFGQPC Uthmanic Script HAFS" w:hAnsi="KFGQPC Uthmanic Script HAFS" w:cs="KFGQPC Uthmanic Script HAFS"/>
          <w:rtl/>
          <w:lang w:bidi="ar-SA"/>
        </w:rPr>
        <w:t xml:space="preserve">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لَّذِينَ</w:t>
      </w:r>
      <w:r w:rsidR="00EC422E">
        <w:rPr>
          <w:rFonts w:ascii="KFGQPC Uthmanic Script HAFS" w:hAnsi="KFGQPC Uthmanic Script HAFS" w:cs="KFGQPC Uthmanic Script HAFS"/>
          <w:rtl/>
          <w:lang w:bidi="ar-SA"/>
        </w:rPr>
        <w:t xml:space="preserve"> مِن قَبۡلِهِمۡ وَلَيُمَكِّنَنَّ لَهُمۡ دِينَهُمُ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لَّذِي</w:t>
      </w:r>
      <w:r w:rsidR="00EC422E">
        <w:rPr>
          <w:rFonts w:ascii="KFGQPC Uthmanic Script HAFS" w:hAnsi="KFGQPC Uthmanic Script HAFS" w:cs="KFGQPC Uthmanic Script HAFS"/>
          <w:rtl/>
          <w:lang w:bidi="ar-SA"/>
        </w:rPr>
        <w:t xml:space="preserve">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رۡتَضَىٰ</w:t>
      </w:r>
      <w:r w:rsidR="00EC422E">
        <w:rPr>
          <w:rFonts w:ascii="KFGQPC Uthmanic Script HAFS" w:hAnsi="KFGQPC Uthmanic Script HAFS" w:cs="KFGQPC Uthmanic Script HAFS"/>
          <w:rtl/>
          <w:lang w:bidi="ar-SA"/>
        </w:rPr>
        <w:t xml:space="preserve"> لَهُمۡ وَلَيُبَدِّلَنَّهُم مِّنۢ بَعۡدِ خَوۡفِهِمۡ أَمۡنٗاۚ يَعۡبُدُونَنِي لَا يُشۡرِكُونَ بِي شَيۡ‍ٔٗاۚ وَمَن كَفَرَ بَعۡدَ ذَٰلِكَ فَأُوْلَٰٓئِكَ هُمُ </w:t>
      </w:r>
      <w:r w:rsidR="00EC422E">
        <w:rPr>
          <w:rFonts w:ascii="KFGQPC Uthmanic Script HAFS" w:hAnsi="KFGQPC Uthmanic Script HAFS" w:cs="KFGQPC Uthmanic Script HAFS" w:hint="cs"/>
          <w:rtl/>
          <w:lang w:bidi="ar-SA"/>
        </w:rPr>
        <w:t>ٱ</w:t>
      </w:r>
      <w:r w:rsidR="00EC422E">
        <w:rPr>
          <w:rFonts w:ascii="KFGQPC Uthmanic Script HAFS" w:hAnsi="KFGQPC Uthmanic Script HAFS" w:cs="KFGQPC Uthmanic Script HAFS" w:hint="eastAsia"/>
          <w:rtl/>
          <w:lang w:bidi="ar-SA"/>
        </w:rPr>
        <w:t>لۡفَٰسِقُونَ</w:t>
      </w:r>
      <w:r w:rsidR="00EC422E">
        <w:rPr>
          <w:rFonts w:ascii="KFGQPC Uthmanic Script HAFS" w:hAnsi="KFGQPC Uthmanic Script HAFS" w:cs="KFGQPC Uthmanic Script HAFS"/>
          <w:rtl/>
          <w:lang w:bidi="ar-SA"/>
        </w:rPr>
        <w:t xml:space="preserve"> ٥٥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النور: 55</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2B3524">
        <w:rPr>
          <w:rFonts w:ascii="Traditional Arabic" w:hAnsi="Traditional Arabic" w:cs="Traditional Arabic"/>
          <w:rtl/>
          <w:lang w:bidi="ar-SA"/>
        </w:rPr>
        <w:t>«</w:t>
      </w:r>
      <w:r w:rsidRPr="00584360">
        <w:rPr>
          <w:rFonts w:cs="B Lotus" w:hint="cs"/>
          <w:rtl/>
          <w:lang w:bidi="ar-SA"/>
        </w:rPr>
        <w:t xml:space="preserve">خداوند به کسانی از شما که ایمان </w:t>
      </w:r>
      <w:r w:rsidR="006A1B3D" w:rsidRPr="00584360">
        <w:rPr>
          <w:rFonts w:cs="B Lotus" w:hint="cs"/>
          <w:rtl/>
          <w:lang w:bidi="ar-SA"/>
        </w:rPr>
        <w:t>آورده</w:t>
      </w:r>
      <w:r w:rsidR="00782812">
        <w:rPr>
          <w:rFonts w:cs="B Lotus" w:hint="cs"/>
          <w:rtl/>
          <w:lang w:bidi="ar-SA"/>
        </w:rPr>
        <w:t xml:space="preserve">‌اند </w:t>
      </w:r>
      <w:r w:rsidRPr="00584360">
        <w:rPr>
          <w:rFonts w:cs="B Lotus" w:hint="cs"/>
          <w:rtl/>
          <w:lang w:bidi="ar-SA"/>
        </w:rPr>
        <w:t>و کارهای شایسته</w:t>
      </w:r>
      <w:r w:rsidR="00C208AB" w:rsidRPr="00584360">
        <w:rPr>
          <w:rFonts w:cs="B Lotus" w:hint="cs"/>
          <w:rtl/>
          <w:lang w:bidi="ar-SA"/>
        </w:rPr>
        <w:t xml:space="preserve"> </w:t>
      </w:r>
      <w:r w:rsidR="0056247C" w:rsidRPr="00584360">
        <w:rPr>
          <w:rFonts w:cs="B Lotus" w:hint="cs"/>
          <w:rtl/>
          <w:lang w:bidi="ar-SA"/>
        </w:rPr>
        <w:t>انجام</w:t>
      </w:r>
      <w:r w:rsidRPr="00584360">
        <w:rPr>
          <w:rFonts w:cs="B Lotus" w:hint="cs"/>
          <w:rtl/>
          <w:lang w:bidi="ar-SA"/>
        </w:rPr>
        <w:t xml:space="preserve"> </w:t>
      </w:r>
      <w:r w:rsidR="00193CF2" w:rsidRPr="00584360">
        <w:rPr>
          <w:rFonts w:cs="B Lotus" w:hint="cs"/>
          <w:rtl/>
          <w:lang w:bidi="ar-SA"/>
        </w:rPr>
        <w:t>داده</w:t>
      </w:r>
      <w:r w:rsidR="00CC7137">
        <w:rPr>
          <w:rFonts w:cs="B Lotus" w:hint="cs"/>
          <w:rtl/>
          <w:lang w:bidi="ar-SA"/>
        </w:rPr>
        <w:t>‌اند،</w:t>
      </w:r>
      <w:r w:rsidRPr="00584360">
        <w:rPr>
          <w:rFonts w:cs="B Lotus" w:hint="cs"/>
          <w:rtl/>
          <w:lang w:bidi="ar-SA"/>
        </w:rPr>
        <w:t xml:space="preserve"> وعده</w:t>
      </w:r>
      <w:r w:rsidR="00782812">
        <w:rPr>
          <w:rFonts w:cs="B Lotus" w:hint="cs"/>
          <w:rtl/>
          <w:lang w:bidi="ar-SA"/>
        </w:rPr>
        <w:t xml:space="preserve"> می‌</w:t>
      </w:r>
      <w:r w:rsidRPr="00584360">
        <w:rPr>
          <w:rFonts w:cs="B Lotus" w:hint="cs"/>
          <w:rtl/>
          <w:lang w:bidi="ar-SA"/>
        </w:rPr>
        <w:t>دهد که</w:t>
      </w:r>
      <w:r w:rsidR="00C208AB" w:rsidRPr="00584360">
        <w:rPr>
          <w:rFonts w:cs="B Lotus" w:hint="cs"/>
          <w:rtl/>
          <w:lang w:bidi="ar-SA"/>
        </w:rPr>
        <w:t xml:space="preserve"> آن</w:t>
      </w:r>
      <w:r w:rsidRPr="00584360">
        <w:rPr>
          <w:rFonts w:cs="B Lotus" w:hint="cs"/>
          <w:rtl/>
          <w:lang w:bidi="ar-SA"/>
        </w:rPr>
        <w:t>ان را قطعاً جایگزین در زمین خواهد کرد همان گونه که پیشینیان را جایگزین قبل از خود کرده است</w:t>
      </w:r>
      <w:r w:rsidR="002C60B6" w:rsidRPr="00584360">
        <w:rPr>
          <w:rFonts w:cs="B Lotus" w:hint="cs"/>
          <w:rtl/>
          <w:lang w:bidi="ar-SA"/>
        </w:rPr>
        <w:t>،</w:t>
      </w:r>
      <w:r w:rsidRPr="00584360">
        <w:rPr>
          <w:rFonts w:cs="B Lotus" w:hint="cs"/>
          <w:rtl/>
          <w:lang w:bidi="ar-SA"/>
        </w:rPr>
        <w:t xml:space="preserve"> همچنین آئین ایشان را که برای</w:t>
      </w:r>
      <w:r w:rsidR="00C208AB" w:rsidRPr="00584360">
        <w:rPr>
          <w:rFonts w:cs="B Lotus" w:hint="cs"/>
          <w:rtl/>
          <w:lang w:bidi="ar-SA"/>
        </w:rPr>
        <w:t xml:space="preserve"> آن</w:t>
      </w:r>
      <w:r w:rsidRPr="00584360">
        <w:rPr>
          <w:rFonts w:cs="B Lotus" w:hint="cs"/>
          <w:rtl/>
          <w:lang w:bidi="ar-SA"/>
        </w:rPr>
        <w:t>ان</w:t>
      </w:r>
      <w:r w:rsidR="00782812">
        <w:rPr>
          <w:rFonts w:cs="B Lotus" w:hint="cs"/>
          <w:rtl/>
          <w:lang w:bidi="ar-SA"/>
        </w:rPr>
        <w:t xml:space="preserve"> می‌</w:t>
      </w:r>
      <w:r w:rsidRPr="00584360">
        <w:rPr>
          <w:rFonts w:cs="B Lotus" w:hint="cs"/>
          <w:rtl/>
          <w:lang w:bidi="ar-SA"/>
        </w:rPr>
        <w:t>پسندد، حتماً پابرجا و برقرار خواهد ساخت، و نیز خوف و هراس</w:t>
      </w:r>
      <w:r w:rsidR="00C208AB" w:rsidRPr="00584360">
        <w:rPr>
          <w:rFonts w:cs="B Lotus" w:hint="cs"/>
          <w:rtl/>
          <w:lang w:bidi="ar-SA"/>
        </w:rPr>
        <w:t xml:space="preserve"> آن</w:t>
      </w:r>
      <w:r w:rsidRPr="00584360">
        <w:rPr>
          <w:rFonts w:cs="B Lotus" w:hint="cs"/>
          <w:rtl/>
          <w:lang w:bidi="ar-SA"/>
        </w:rPr>
        <w:t>ان را به امنیت و آرامش مبدل</w:t>
      </w:r>
      <w:r w:rsidR="00782812">
        <w:rPr>
          <w:rFonts w:cs="B Lotus" w:hint="cs"/>
          <w:rtl/>
          <w:lang w:bidi="ar-SA"/>
        </w:rPr>
        <w:t xml:space="preserve"> می‌</w:t>
      </w:r>
      <w:r w:rsidRPr="00584360">
        <w:rPr>
          <w:rFonts w:cs="B Lotus" w:hint="cs"/>
          <w:rtl/>
          <w:lang w:bidi="ar-SA"/>
        </w:rPr>
        <w:t>سازد، مرا</w:t>
      </w:r>
      <w:r w:rsidR="00782812">
        <w:rPr>
          <w:rFonts w:cs="B Lotus" w:hint="cs"/>
          <w:rtl/>
          <w:lang w:bidi="ar-SA"/>
        </w:rPr>
        <w:t xml:space="preserve"> می‌</w:t>
      </w:r>
      <w:r w:rsidRPr="00584360">
        <w:rPr>
          <w:rFonts w:cs="B Lotus" w:hint="cs"/>
          <w:rtl/>
          <w:lang w:bidi="ar-SA"/>
        </w:rPr>
        <w:t>پرستند و چیزی را</w:t>
      </w:r>
      <w:r w:rsidR="008E4148" w:rsidRPr="00584360">
        <w:rPr>
          <w:rFonts w:cs="B Lotus" w:hint="cs"/>
          <w:rtl/>
          <w:lang w:bidi="ar-SA"/>
        </w:rPr>
        <w:t xml:space="preserve"> انباز</w:t>
      </w:r>
      <w:r w:rsidRPr="00584360">
        <w:rPr>
          <w:rFonts w:cs="B Lotus" w:hint="cs"/>
          <w:rtl/>
          <w:lang w:bidi="ar-SA"/>
        </w:rPr>
        <w:t>م</w:t>
      </w:r>
      <w:r w:rsidR="0047598F">
        <w:rPr>
          <w:rFonts w:cs="B Lotus" w:hint="cs"/>
          <w:rtl/>
          <w:lang w:bidi="ar-SA"/>
        </w:rPr>
        <w:t xml:space="preserve"> نمی‌</w:t>
      </w:r>
      <w:r w:rsidRPr="00584360">
        <w:rPr>
          <w:rFonts w:cs="B Lotus" w:hint="cs"/>
          <w:rtl/>
          <w:lang w:bidi="ar-SA"/>
        </w:rPr>
        <w:t>گردانند. بعد از این کسانی که کافر شوند،</w:t>
      </w:r>
      <w:r w:rsidR="00C208AB" w:rsidRPr="00584360">
        <w:rPr>
          <w:rFonts w:cs="B Lotus" w:hint="cs"/>
          <w:rtl/>
          <w:lang w:bidi="ar-SA"/>
        </w:rPr>
        <w:t xml:space="preserve"> آن</w:t>
      </w:r>
      <w:r w:rsidR="002C60B6" w:rsidRPr="00584360">
        <w:rPr>
          <w:rFonts w:cs="B Lotus" w:hint="cs"/>
          <w:rtl/>
          <w:lang w:bidi="ar-SA"/>
        </w:rPr>
        <w:t>ان کاملاً بیرون شوندگان بشمارند</w:t>
      </w:r>
      <w:r w:rsidR="002B3524">
        <w:rPr>
          <w:rFonts w:ascii="Traditional Arabic" w:hAnsi="Traditional Arabic" w:cs="Traditional Arabic"/>
          <w:rtl/>
          <w:lang w:bidi="ar-SA"/>
        </w:rPr>
        <w:t>»</w:t>
      </w:r>
      <w:r w:rsidR="002C60B6" w:rsidRPr="00584360">
        <w:rPr>
          <w:rFonts w:cs="B Lotus" w:hint="cs"/>
          <w:rtl/>
          <w:lang w:bidi="ar-SA"/>
        </w:rPr>
        <w:t>.</w:t>
      </w:r>
    </w:p>
    <w:p w:rsidR="00261BD4" w:rsidRPr="00584360" w:rsidRDefault="00261BD4" w:rsidP="00D6674D">
      <w:pPr>
        <w:ind w:left="0" w:firstLine="284"/>
        <w:jc w:val="both"/>
        <w:rPr>
          <w:rFonts w:cs="B Lotus"/>
          <w:rtl/>
        </w:rPr>
      </w:pPr>
      <w:r w:rsidRPr="00584360">
        <w:rPr>
          <w:rFonts w:cs="B Lotus" w:hint="cs"/>
          <w:rtl/>
        </w:rPr>
        <w:t>و پیامبر</w:t>
      </w:r>
      <w:r w:rsidR="002C60B6" w:rsidRPr="00584360">
        <w:rPr>
          <w:rFonts w:cs="B Lotus" w:hint="cs"/>
          <w:rtl/>
        </w:rPr>
        <w:sym w:font="AGA Arabesque" w:char="F072"/>
      </w:r>
      <w:r w:rsidR="00782812">
        <w:rPr>
          <w:rFonts w:cs="B Lotus" w:hint="cs"/>
          <w:rtl/>
        </w:rPr>
        <w:t xml:space="preserve"> می‌</w:t>
      </w:r>
      <w:r w:rsidRPr="00584360">
        <w:rPr>
          <w:rFonts w:cs="B Lotus" w:hint="cs"/>
          <w:rtl/>
        </w:rPr>
        <w:t>فرماید: «کسی که در گروه و جامعه خود امنیت داشته باشد و بدنش سالم باشد و خوراک روزانه</w:t>
      </w:r>
      <w:r w:rsidR="00A9414B">
        <w:rPr>
          <w:rFonts w:cs="B Lotus" w:hint="cs"/>
          <w:rtl/>
        </w:rPr>
        <w:t xml:space="preserve">‌اش </w:t>
      </w:r>
      <w:r w:rsidRPr="00584360">
        <w:rPr>
          <w:rFonts w:cs="B Lotus" w:hint="cs"/>
          <w:rtl/>
        </w:rPr>
        <w:t>را بیابد گویی که دنیا ملک وی است</w:t>
      </w:r>
      <w:r w:rsidR="002B3524">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34"/>
      </w:r>
      <w:r w:rsidR="00204A3D" w:rsidRPr="00C825F2">
        <w:rPr>
          <w:rFonts w:cs="B Lotus" w:hint="cs"/>
          <w:vertAlign w:val="superscript"/>
          <w:rtl/>
        </w:rPr>
        <w:t>)</w:t>
      </w:r>
      <w:r w:rsidRPr="00584360">
        <w:rPr>
          <w:rFonts w:cs="B Lotus" w:hint="cs"/>
          <w:rtl/>
        </w:rPr>
        <w:t xml:space="preserve">. </w:t>
      </w:r>
    </w:p>
    <w:p w:rsidR="00261BD4" w:rsidRPr="00584360" w:rsidRDefault="00261BD4" w:rsidP="00FD2165">
      <w:pPr>
        <w:ind w:left="0" w:firstLine="284"/>
        <w:jc w:val="both"/>
        <w:rPr>
          <w:rFonts w:cs="B Lotus"/>
          <w:rtl/>
        </w:rPr>
      </w:pPr>
      <w:r w:rsidRPr="00584360">
        <w:rPr>
          <w:rFonts w:cs="B Lotus" w:hint="cs"/>
          <w:rtl/>
        </w:rPr>
        <w:t>امنیت با وجود رشد سیاسی مبتنی بر شورا و آزادی و کرامت به دست</w:t>
      </w:r>
      <w:r w:rsidR="00782812">
        <w:rPr>
          <w:rFonts w:cs="B Lotus" w:hint="cs"/>
          <w:rtl/>
        </w:rPr>
        <w:t xml:space="preserve"> می‌</w:t>
      </w:r>
      <w:r w:rsidRPr="00584360">
        <w:rPr>
          <w:rFonts w:cs="B Lotus" w:hint="cs"/>
          <w:rtl/>
        </w:rPr>
        <w:t>آید که این امر منجر به ثبات سیاسی</w:t>
      </w:r>
      <w:r w:rsidR="00782812">
        <w:rPr>
          <w:rFonts w:cs="B Lotus" w:hint="cs"/>
          <w:rtl/>
        </w:rPr>
        <w:t xml:space="preserve"> می‌</w:t>
      </w:r>
      <w:r w:rsidRPr="00584360">
        <w:rPr>
          <w:rFonts w:cs="B Lotus" w:hint="cs"/>
          <w:rtl/>
        </w:rPr>
        <w:t>شود که همراه</w:t>
      </w:r>
      <w:r w:rsidR="00C208AB" w:rsidRPr="00584360">
        <w:rPr>
          <w:rFonts w:cs="B Lotus" w:hint="cs"/>
          <w:rtl/>
        </w:rPr>
        <w:t xml:space="preserve"> آن</w:t>
      </w:r>
      <w:r w:rsidRPr="00584360">
        <w:rPr>
          <w:rFonts w:cs="B Lotus" w:hint="cs"/>
          <w:rtl/>
        </w:rPr>
        <w:t xml:space="preserve"> زندگی کریمانه و توسعه یافته تکمیل</w:t>
      </w:r>
      <w:r w:rsidR="00782812">
        <w:rPr>
          <w:rFonts w:cs="B Lotus" w:hint="cs"/>
          <w:rtl/>
        </w:rPr>
        <w:t xml:space="preserve"> می‌</w:t>
      </w:r>
      <w:r w:rsidRPr="00584360">
        <w:rPr>
          <w:rFonts w:cs="B Lotus" w:hint="cs"/>
          <w:rtl/>
        </w:rPr>
        <w:t>شود.</w:t>
      </w:r>
    </w:p>
    <w:p w:rsidR="00262821" w:rsidRPr="00584360" w:rsidRDefault="00262821" w:rsidP="00FD2165">
      <w:pPr>
        <w:ind w:left="0" w:firstLine="284"/>
        <w:jc w:val="both"/>
        <w:rPr>
          <w:rFonts w:cs="B Lotus"/>
          <w:rtl/>
        </w:rPr>
        <w:sectPr w:rsidR="00262821" w:rsidRPr="00584360" w:rsidSect="00813777">
          <w:footnotePr>
            <w:numRestart w:val="eachPage"/>
          </w:footnotePr>
          <w:type w:val="oddPage"/>
          <w:pgSz w:w="11907" w:h="16840" w:code="9"/>
          <w:pgMar w:top="2552" w:right="2211" w:bottom="2552" w:left="2211" w:header="2552" w:footer="2552" w:gutter="0"/>
          <w:cols w:space="720"/>
          <w:titlePg/>
          <w:bidi/>
          <w:rtlGutter/>
          <w:docGrid w:linePitch="360"/>
        </w:sectPr>
      </w:pPr>
    </w:p>
    <w:p w:rsidR="00261BD4" w:rsidRPr="004B1141" w:rsidRDefault="00261BD4" w:rsidP="00FD2165">
      <w:pPr>
        <w:pStyle w:val="a0"/>
        <w:rPr>
          <w:rFonts w:ascii="Times New Roman" w:hAnsi="Times New Roman"/>
          <w:rtl/>
        </w:rPr>
      </w:pPr>
      <w:bookmarkStart w:id="62" w:name="_Toc141514000"/>
      <w:bookmarkStart w:id="63" w:name="_Toc330416706"/>
      <w:r w:rsidRPr="004B1141">
        <w:rPr>
          <w:rFonts w:hint="cs"/>
          <w:rtl/>
        </w:rPr>
        <w:t>3-3- حقوق سیاسی و مدنی</w:t>
      </w:r>
      <w:bookmarkEnd w:id="62"/>
      <w:bookmarkEnd w:id="63"/>
    </w:p>
    <w:p w:rsidR="00261BD4" w:rsidRPr="002B4600" w:rsidRDefault="00261BD4" w:rsidP="00FD2165">
      <w:pPr>
        <w:pStyle w:val="a3"/>
        <w:rPr>
          <w:rtl/>
        </w:rPr>
      </w:pPr>
      <w:bookmarkStart w:id="64" w:name="_Toc330416707"/>
      <w:r w:rsidRPr="002B4600">
        <w:rPr>
          <w:rFonts w:hint="cs"/>
          <w:rtl/>
        </w:rPr>
        <w:t>3-3-1- حق آزادی</w:t>
      </w:r>
      <w:bookmarkEnd w:id="64"/>
    </w:p>
    <w:p w:rsidR="00261BD4" w:rsidRPr="00B310D4" w:rsidRDefault="00261BD4" w:rsidP="00FD2165">
      <w:pPr>
        <w:pStyle w:val="a4"/>
        <w:rPr>
          <w:rtl/>
        </w:rPr>
      </w:pPr>
      <w:bookmarkStart w:id="65" w:name="_Toc141514001"/>
      <w:bookmarkStart w:id="66" w:name="_Toc330416708"/>
      <w:r w:rsidRPr="00B310D4">
        <w:rPr>
          <w:rFonts w:hint="cs"/>
          <w:rtl/>
        </w:rPr>
        <w:t>3-3-1-1- آزادی شخصی</w:t>
      </w:r>
      <w:bookmarkEnd w:id="65"/>
      <w:r w:rsidR="002C60B6">
        <w:rPr>
          <w:rFonts w:hint="cs"/>
          <w:rtl/>
        </w:rPr>
        <w:t>:</w:t>
      </w:r>
      <w:bookmarkEnd w:id="66"/>
    </w:p>
    <w:p w:rsidR="00261BD4" w:rsidRPr="00584360" w:rsidRDefault="00261BD4" w:rsidP="00D6674D">
      <w:pPr>
        <w:ind w:left="0" w:firstLine="284"/>
        <w:jc w:val="both"/>
        <w:rPr>
          <w:rFonts w:cs="B Lotus"/>
          <w:rtl/>
        </w:rPr>
      </w:pPr>
      <w:r w:rsidRPr="00584360">
        <w:rPr>
          <w:rFonts w:cs="B Lotus" w:hint="cs"/>
          <w:rtl/>
        </w:rPr>
        <w:t>آزادی شخصی عبارت است از</w:t>
      </w:r>
      <w:r w:rsidR="0041104A" w:rsidRPr="00584360">
        <w:rPr>
          <w:rFonts w:cs="B Lotus" w:hint="cs"/>
          <w:rtl/>
        </w:rPr>
        <w:t xml:space="preserve"> اینکه</w:t>
      </w:r>
      <w:r w:rsidRPr="00584360">
        <w:rPr>
          <w:rFonts w:cs="B Lotus" w:hint="cs"/>
          <w:rtl/>
        </w:rPr>
        <w:t xml:space="preserve"> «</w:t>
      </w:r>
      <w:r w:rsidR="0041104A" w:rsidRPr="00584360">
        <w:rPr>
          <w:rFonts w:cs="B Lotus" w:hint="cs"/>
          <w:rtl/>
        </w:rPr>
        <w:t>فرد</w:t>
      </w:r>
      <w:r w:rsidRPr="00584360">
        <w:rPr>
          <w:rFonts w:cs="B Lotus" w:hint="cs"/>
          <w:rtl/>
        </w:rPr>
        <w:t xml:space="preserve"> در امور شخصی خود و تمامی</w:t>
      </w:r>
      <w:r w:rsidR="00C208AB" w:rsidRPr="00584360">
        <w:rPr>
          <w:rFonts w:cs="B Lotus" w:hint="cs"/>
          <w:rtl/>
        </w:rPr>
        <w:t xml:space="preserve"> آن</w:t>
      </w:r>
      <w:r w:rsidRPr="00584360">
        <w:rPr>
          <w:rFonts w:cs="B Lotus" w:hint="cs"/>
          <w:rtl/>
        </w:rPr>
        <w:t>چه که مربوط به خود است قادر به تصرف باشد و از تجاوز به خود یا آبروی خود یا تجاوز به اموالش یا هر یک از حقوقش در امان باشد و نباید در تصرفات وی تج</w:t>
      </w:r>
      <w:r w:rsidR="002C60B6" w:rsidRPr="00584360">
        <w:rPr>
          <w:rFonts w:cs="B Lotus" w:hint="cs"/>
          <w:rtl/>
        </w:rPr>
        <w:t>اوزی علیه دیگری وجود داشته باشد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35"/>
      </w:r>
      <w:r w:rsidR="00204A3D" w:rsidRPr="00C825F2">
        <w:rPr>
          <w:rFonts w:cs="B Lotus" w:hint="cs"/>
          <w:vertAlign w:val="superscript"/>
          <w:rtl/>
        </w:rPr>
        <w:t>)</w:t>
      </w:r>
      <w:r w:rsidR="002C60B6" w:rsidRPr="00584360">
        <w:rPr>
          <w:rFonts w:cs="B Lotus" w:hint="cs"/>
          <w:rtl/>
        </w:rPr>
        <w:t>.</w:t>
      </w:r>
      <w:r w:rsidRPr="00584360">
        <w:rPr>
          <w:rFonts w:cs="B Lotus" w:hint="cs"/>
          <w:rtl/>
        </w:rPr>
        <w:t xml:space="preserve"> </w:t>
      </w:r>
    </w:p>
    <w:p w:rsidR="00261BD4" w:rsidRPr="00584360" w:rsidRDefault="00261BD4" w:rsidP="00FD2165">
      <w:pPr>
        <w:ind w:left="0" w:firstLine="284"/>
        <w:jc w:val="both"/>
        <w:rPr>
          <w:rFonts w:cs="B Lotus"/>
          <w:rtl/>
        </w:rPr>
      </w:pPr>
      <w:r w:rsidRPr="00584360">
        <w:rPr>
          <w:rFonts w:cs="B Lotus" w:hint="cs"/>
          <w:rtl/>
        </w:rPr>
        <w:t>اسلام به شخصیت</w:t>
      </w:r>
      <w:r w:rsidR="00306B68">
        <w:rPr>
          <w:rFonts w:cs="B Lotus" w:hint="cs"/>
          <w:rtl/>
        </w:rPr>
        <w:t xml:space="preserve"> انسان‌ها</w:t>
      </w:r>
      <w:r w:rsidRPr="00584360">
        <w:rPr>
          <w:rFonts w:cs="B Lotus" w:hint="cs"/>
          <w:rtl/>
        </w:rPr>
        <w:t xml:space="preserve"> احترام</w:t>
      </w:r>
      <w:r w:rsidR="00782812">
        <w:rPr>
          <w:rFonts w:cs="B Lotus" w:hint="cs"/>
          <w:rtl/>
        </w:rPr>
        <w:t xml:space="preserve"> می‌</w:t>
      </w:r>
      <w:r w:rsidRPr="00584360">
        <w:rPr>
          <w:rFonts w:cs="B Lotus" w:hint="cs"/>
          <w:rtl/>
        </w:rPr>
        <w:t>گذارد و وجود چنین شخصیتی جز با آزادی محقق</w:t>
      </w:r>
      <w:r w:rsidR="0047598F">
        <w:rPr>
          <w:rFonts w:cs="B Lotus" w:hint="cs"/>
          <w:rtl/>
        </w:rPr>
        <w:t xml:space="preserve"> نمی‌</w:t>
      </w:r>
      <w:r w:rsidRPr="00584360">
        <w:rPr>
          <w:rFonts w:cs="B Lotus" w:hint="cs"/>
          <w:rtl/>
        </w:rPr>
        <w:t>شود. چون شخصیت و آزادی شخصی یکی از مقتضیات متعلق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لازم است معیار تمامی چیزها باشد و در سایه این آزادی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احساس کرامت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w:t>
      </w:r>
      <w:r w:rsidR="00782812">
        <w:rPr>
          <w:rFonts w:cs="B Lotus" w:hint="cs"/>
          <w:rtl/>
        </w:rPr>
        <w:t xml:space="preserve"> می‌</w:t>
      </w:r>
      <w:r w:rsidRPr="00584360">
        <w:rPr>
          <w:rFonts w:cs="B Lotus" w:hint="cs"/>
          <w:rtl/>
        </w:rPr>
        <w:t>کند.</w:t>
      </w:r>
    </w:p>
    <w:p w:rsidR="00261BD4" w:rsidRPr="00584360" w:rsidRDefault="00261BD4" w:rsidP="00FD2165">
      <w:pPr>
        <w:ind w:left="0" w:firstLine="284"/>
        <w:jc w:val="both"/>
        <w:rPr>
          <w:rFonts w:cs="B Lotus"/>
          <w:rtl/>
        </w:rPr>
      </w:pPr>
      <w:r w:rsidRPr="00584360">
        <w:rPr>
          <w:rFonts w:cs="B Lotus" w:hint="cs"/>
          <w:rtl/>
        </w:rPr>
        <w:t>آزادی شخص به چند قسمت تقسیم</w:t>
      </w:r>
      <w:r w:rsidR="00782812">
        <w:rPr>
          <w:rFonts w:cs="B Lotus" w:hint="cs"/>
          <w:rtl/>
        </w:rPr>
        <w:t xml:space="preserve"> می‌</w:t>
      </w:r>
      <w:r w:rsidRPr="00584360">
        <w:rPr>
          <w:rFonts w:cs="B Lotus" w:hint="cs"/>
          <w:rtl/>
        </w:rPr>
        <w:t>شود که از مجموع</w:t>
      </w:r>
      <w:r w:rsidR="00E82E6E">
        <w:rPr>
          <w:rFonts w:cs="B Lotus" w:hint="cs"/>
          <w:rtl/>
        </w:rPr>
        <w:t xml:space="preserve"> آن‌ها </w:t>
      </w:r>
      <w:r w:rsidRPr="00584360">
        <w:rPr>
          <w:rFonts w:cs="B Lotus" w:hint="cs"/>
          <w:rtl/>
        </w:rPr>
        <w:t>آزادیی که</w:t>
      </w:r>
      <w:r w:rsidR="007C5B65">
        <w:rPr>
          <w:rFonts w:cs="B Lotus" w:hint="cs"/>
          <w:rtl/>
        </w:rPr>
        <w:t xml:space="preserve"> مهم‌تر</w:t>
      </w:r>
      <w:r w:rsidRPr="00584360">
        <w:rPr>
          <w:rFonts w:cs="B Lotus" w:hint="cs"/>
          <w:rtl/>
        </w:rPr>
        <w:t>ین ویژگی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به دست</w:t>
      </w:r>
      <w:r w:rsidR="00782812">
        <w:rPr>
          <w:rFonts w:cs="B Lotus" w:hint="cs"/>
          <w:rtl/>
        </w:rPr>
        <w:t xml:space="preserve"> می‌</w:t>
      </w:r>
      <w:r w:rsidRPr="00584360">
        <w:rPr>
          <w:rFonts w:cs="B Lotus" w:hint="cs"/>
          <w:rtl/>
        </w:rPr>
        <w:t>آید و</w:t>
      </w:r>
      <w:r w:rsidR="00E82E6E">
        <w:rPr>
          <w:rFonts w:cs="B Lotus" w:hint="cs"/>
          <w:rtl/>
        </w:rPr>
        <w:t xml:space="preserve"> آن‌ها </w:t>
      </w:r>
      <w:r w:rsidRPr="00584360">
        <w:rPr>
          <w:rFonts w:cs="B Lotus" w:hint="cs"/>
          <w:rtl/>
        </w:rPr>
        <w:t>عبارتند از:</w:t>
      </w:r>
    </w:p>
    <w:p w:rsidR="00261BD4" w:rsidRPr="00584360" w:rsidRDefault="00261BD4" w:rsidP="00FD2165">
      <w:pPr>
        <w:ind w:left="0" w:firstLine="284"/>
        <w:jc w:val="both"/>
        <w:rPr>
          <w:rFonts w:cs="B Lotus"/>
          <w:rtl/>
        </w:rPr>
      </w:pPr>
      <w:r w:rsidRPr="00584360">
        <w:rPr>
          <w:rFonts w:cs="B Lotus" w:hint="cs"/>
          <w:rtl/>
        </w:rPr>
        <w:t>آزادی خویشتن</w:t>
      </w:r>
      <w:r w:rsidR="002C60B6" w:rsidRPr="00584360">
        <w:rPr>
          <w:rFonts w:cs="B Lotus" w:hint="cs"/>
          <w:rtl/>
        </w:rPr>
        <w:t>.</w:t>
      </w:r>
    </w:p>
    <w:p w:rsidR="00261BD4" w:rsidRPr="00584360" w:rsidRDefault="00261BD4" w:rsidP="00FD2165">
      <w:pPr>
        <w:ind w:left="0" w:firstLine="284"/>
        <w:jc w:val="both"/>
        <w:rPr>
          <w:rFonts w:cs="B Lotus"/>
        </w:rPr>
      </w:pPr>
      <w:r w:rsidRPr="00584360">
        <w:rPr>
          <w:rFonts w:cs="B Lotus" w:hint="cs"/>
          <w:rtl/>
        </w:rPr>
        <w:t>آزادی مسافرت و مهاجرت و پناهندگی</w:t>
      </w:r>
      <w:r w:rsidR="002C60B6" w:rsidRPr="00584360">
        <w:rPr>
          <w:rFonts w:cs="B Lotus" w:hint="cs"/>
          <w:rtl/>
        </w:rPr>
        <w:t>.</w:t>
      </w:r>
    </w:p>
    <w:p w:rsidR="00261BD4" w:rsidRPr="00584360" w:rsidRDefault="00261BD4" w:rsidP="00FD2165">
      <w:pPr>
        <w:ind w:left="0" w:firstLine="284"/>
        <w:jc w:val="both"/>
        <w:rPr>
          <w:rFonts w:cs="B Lotus"/>
        </w:rPr>
      </w:pPr>
      <w:r w:rsidRPr="00584360">
        <w:rPr>
          <w:rFonts w:cs="B Lotus" w:hint="cs"/>
          <w:rtl/>
        </w:rPr>
        <w:t>حق امنیت</w:t>
      </w:r>
      <w:r w:rsidR="002C60B6" w:rsidRPr="00584360">
        <w:rPr>
          <w:rFonts w:cs="B Lotus" w:hint="cs"/>
          <w:rtl/>
        </w:rPr>
        <w:t>.</w:t>
      </w:r>
    </w:p>
    <w:p w:rsidR="00261BD4" w:rsidRPr="00584360" w:rsidRDefault="00261BD4" w:rsidP="00FD2165">
      <w:pPr>
        <w:ind w:left="0" w:firstLine="284"/>
        <w:jc w:val="both"/>
        <w:rPr>
          <w:rFonts w:cs="B Lotus"/>
        </w:rPr>
      </w:pPr>
      <w:r w:rsidRPr="00584360">
        <w:rPr>
          <w:rFonts w:cs="B Lotus" w:hint="cs"/>
          <w:rtl/>
        </w:rPr>
        <w:t>احترام و ارزش مسکن</w:t>
      </w:r>
      <w:r w:rsidR="002C60B6" w:rsidRPr="00584360">
        <w:rPr>
          <w:rFonts w:cs="B Lotus" w:hint="cs"/>
          <w:rtl/>
        </w:rPr>
        <w:t>.</w:t>
      </w:r>
    </w:p>
    <w:p w:rsidR="00261BD4" w:rsidRPr="00584360" w:rsidRDefault="00261BD4" w:rsidP="00FD2165">
      <w:pPr>
        <w:ind w:left="0" w:firstLine="284"/>
        <w:jc w:val="both"/>
        <w:rPr>
          <w:rFonts w:cs="B Lotus"/>
        </w:rPr>
      </w:pPr>
      <w:r w:rsidRPr="00584360">
        <w:rPr>
          <w:rFonts w:cs="B Lotus" w:hint="cs"/>
          <w:rtl/>
        </w:rPr>
        <w:t>حق سری بودن نامه</w:t>
      </w:r>
      <w:r w:rsidR="00E82E6E">
        <w:rPr>
          <w:rFonts w:cs="B Lotus" w:hint="cs"/>
          <w:rtl/>
        </w:rPr>
        <w:t xml:space="preserve">‌ها </w:t>
      </w:r>
      <w:r w:rsidRPr="00584360">
        <w:rPr>
          <w:rFonts w:cs="B Lotus" w:hint="cs"/>
          <w:rtl/>
        </w:rPr>
        <w:t>و مکاتبه</w:t>
      </w:r>
      <w:r w:rsidR="002B3524">
        <w:rPr>
          <w:rFonts w:cs="B Lotus" w:hint="cs"/>
          <w:rtl/>
        </w:rPr>
        <w:t>‌ها.</w:t>
      </w:r>
    </w:p>
    <w:p w:rsidR="00C47091" w:rsidRPr="00584360" w:rsidRDefault="00261BD4" w:rsidP="00D6674D">
      <w:pPr>
        <w:ind w:left="0" w:firstLine="284"/>
        <w:jc w:val="both"/>
        <w:rPr>
          <w:rFonts w:cs="B Lotus"/>
          <w:rtl/>
        </w:rPr>
      </w:pPr>
      <w:r w:rsidRPr="00584360">
        <w:rPr>
          <w:rFonts w:cs="B Lotus" w:hint="cs"/>
          <w:rtl/>
        </w:rPr>
        <w:t>آزادی خویشتن</w:t>
      </w:r>
      <w:r w:rsidR="002C60B6" w:rsidRPr="00584360">
        <w:rPr>
          <w:rFonts w:cs="B Lotus" w:hint="cs"/>
          <w:rtl/>
        </w:rPr>
        <w:t>،</w:t>
      </w:r>
      <w:r w:rsidRPr="00584360">
        <w:rPr>
          <w:rFonts w:cs="B Lotus" w:hint="cs"/>
          <w:rtl/>
        </w:rPr>
        <w:t xml:space="preserve"> همان صفت رشدی است که شخص لیاقت و اهلیت تصرف در امور خود و محافظت از وجود خود و کرامت خود را پیدا</w:t>
      </w:r>
      <w:r w:rsidR="00782812">
        <w:rPr>
          <w:rFonts w:cs="B Lotus" w:hint="cs"/>
          <w:rtl/>
        </w:rPr>
        <w:t xml:space="preserve"> می‌</w:t>
      </w:r>
      <w:r w:rsidRPr="00584360">
        <w:rPr>
          <w:rFonts w:cs="B Lotus" w:hint="cs"/>
          <w:rtl/>
        </w:rPr>
        <w:t>کند. کرامتی که از ایمان وی به کرامت ذاتی از طرف خداوند به او و تمام</w:t>
      </w:r>
      <w:r w:rsidR="00306B68">
        <w:rPr>
          <w:rFonts w:cs="B Lotus" w:hint="cs"/>
          <w:rtl/>
        </w:rPr>
        <w:t xml:space="preserve"> انسان‌ها</w:t>
      </w:r>
      <w:r w:rsidRPr="00584360">
        <w:rPr>
          <w:rFonts w:cs="B Lotus" w:hint="cs"/>
          <w:rtl/>
        </w:rPr>
        <w:t xml:space="preserve"> ناشی</w:t>
      </w:r>
      <w:r w:rsidR="00782812">
        <w:rPr>
          <w:rFonts w:cs="B Lotus" w:hint="cs"/>
          <w:rtl/>
        </w:rPr>
        <w:t xml:space="preserve"> می‌</w:t>
      </w:r>
      <w:r w:rsidRPr="00584360">
        <w:rPr>
          <w:rFonts w:cs="B Lotus" w:hint="cs"/>
          <w:rtl/>
        </w:rPr>
        <w:t>شود. و نیز حق آزادی و رعایت کردن حقوق دیگران ناشی</w:t>
      </w:r>
      <w:r w:rsidR="00782812">
        <w:rPr>
          <w:rFonts w:cs="B Lotus" w:hint="cs"/>
          <w:rtl/>
        </w:rPr>
        <w:t xml:space="preserve"> می‌</w:t>
      </w:r>
      <w:r w:rsidRPr="00584360">
        <w:rPr>
          <w:rFonts w:cs="B Lotus" w:hint="cs"/>
          <w:rtl/>
        </w:rPr>
        <w:t>شود. چون آزادی به طور عام و آزادی خویشتن به طور خاص، وجود</w:t>
      </w:r>
      <w:r w:rsidR="00C208AB" w:rsidRPr="00584360">
        <w:rPr>
          <w:rFonts w:cs="B Lotus" w:hint="cs"/>
          <w:rtl/>
        </w:rPr>
        <w:t xml:space="preserve"> آن</w:t>
      </w:r>
      <w:r w:rsidRPr="00584360">
        <w:rPr>
          <w:rFonts w:cs="B Lotus" w:hint="cs"/>
          <w:rtl/>
        </w:rPr>
        <w:t xml:space="preserve"> فقط در جامعه متصور است. و از قدیم بعضی از دانشمندان </w:t>
      </w:r>
      <w:r w:rsidR="00193CF2" w:rsidRPr="00584360">
        <w:rPr>
          <w:rFonts w:cs="B Lotus" w:hint="cs"/>
          <w:rtl/>
        </w:rPr>
        <w:t>گفته</w:t>
      </w:r>
      <w:r w:rsidR="00782812">
        <w:rPr>
          <w:rFonts w:cs="B Lotus" w:hint="cs"/>
          <w:rtl/>
        </w:rPr>
        <w:t xml:space="preserve">‌اند </w:t>
      </w:r>
      <w:r w:rsidRPr="00584360">
        <w:rPr>
          <w:rFonts w:cs="B Lotus" w:hint="cs"/>
          <w:rtl/>
        </w:rPr>
        <w:t>که</w:t>
      </w:r>
      <w:r w:rsidR="002C60B6" w:rsidRPr="00584360">
        <w:rPr>
          <w:rFonts w:cs="B Lotus" w:hint="cs"/>
          <w:rtl/>
        </w:rPr>
        <w:t>:</w:t>
      </w:r>
      <w:r w:rsidRPr="00584360">
        <w:rPr>
          <w:rFonts w:cs="B Lotus" w:hint="cs"/>
          <w:rtl/>
        </w:rPr>
        <w:t xml:space="preserve"> </w:t>
      </w:r>
      <w:r w:rsidR="000B2A50">
        <w:rPr>
          <w:rFonts w:cs="B Lotus" w:hint="cs"/>
          <w:rtl/>
        </w:rPr>
        <w:t>«</w:t>
      </w:r>
      <w:r w:rsidR="008405B8" w:rsidRPr="00584360">
        <w:rPr>
          <w:rFonts w:cs="B Lotus" w:hint="cs"/>
          <w:rtl/>
        </w:rPr>
        <w:t>انس</w:t>
      </w:r>
      <w:r w:rsidR="00C208AB" w:rsidRPr="00584360">
        <w:rPr>
          <w:rFonts w:cs="B Lotus" w:hint="cs"/>
          <w:rtl/>
        </w:rPr>
        <w:t>ان</w:t>
      </w:r>
      <w:r w:rsidR="00C47091" w:rsidRPr="00584360">
        <w:rPr>
          <w:rFonts w:cs="B Lotus" w:hint="cs"/>
          <w:rtl/>
        </w:rPr>
        <w:t xml:space="preserve"> </w:t>
      </w:r>
      <w:r w:rsidRPr="00584360">
        <w:rPr>
          <w:rFonts w:cs="B Lotus" w:hint="cs"/>
          <w:rtl/>
        </w:rPr>
        <w:t>خوی مدنی دارد</w:t>
      </w:r>
      <w:r w:rsidR="00C47091" w:rsidRPr="00584360">
        <w:rPr>
          <w:rFonts w:cs="B Lotus" w:hint="cs"/>
          <w:rtl/>
        </w:rPr>
        <w:t xml:space="preserve">. هر چند </w:t>
      </w:r>
      <w:r w:rsidR="00193CF2" w:rsidRPr="00584360">
        <w:rPr>
          <w:rFonts w:cs="B Lotus" w:hint="cs"/>
          <w:rtl/>
        </w:rPr>
        <w:t>گفته</w:t>
      </w:r>
      <w:r w:rsidR="00782812">
        <w:rPr>
          <w:rFonts w:cs="B Lotus" w:hint="cs"/>
          <w:rtl/>
        </w:rPr>
        <w:t xml:space="preserve">‌اند </w:t>
      </w:r>
      <w:r w:rsidR="00C47091" w:rsidRPr="00584360">
        <w:rPr>
          <w:rFonts w:cs="B Lotus" w:hint="cs"/>
          <w:rtl/>
        </w:rPr>
        <w:t>که</w:t>
      </w:r>
      <w:r w:rsidR="002C60B6" w:rsidRPr="00584360">
        <w:rPr>
          <w:rFonts w:cs="B Lotus" w:hint="cs"/>
          <w:rtl/>
        </w:rPr>
        <w:t>:</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47091" w:rsidRPr="00584360">
        <w:rPr>
          <w:rFonts w:cs="B Lotus" w:hint="cs"/>
          <w:rtl/>
        </w:rPr>
        <w:t xml:space="preserve"> خوی اجتماعی دارد. ولی این تعریف عام</w:t>
      </w:r>
      <w:r w:rsidR="00204A3D">
        <w:rPr>
          <w:rFonts w:cs="B Lotus" w:hint="eastAsia"/>
          <w:rtl/>
        </w:rPr>
        <w:t>‌</w:t>
      </w:r>
      <w:r w:rsidR="00C47091" w:rsidRPr="00584360">
        <w:rPr>
          <w:rFonts w:cs="B Lotus" w:hint="cs"/>
          <w:rtl/>
        </w:rPr>
        <w:t>تر و درست</w:t>
      </w:r>
      <w:r w:rsidR="00204A3D">
        <w:rPr>
          <w:rFonts w:cs="B Lotus" w:hint="eastAsia"/>
          <w:rtl/>
        </w:rPr>
        <w:t>‌</w:t>
      </w:r>
      <w:r w:rsidR="00C47091" w:rsidRPr="00584360">
        <w:rPr>
          <w:rFonts w:cs="B Lotus" w:hint="cs"/>
          <w:rtl/>
        </w:rPr>
        <w:t>تر</w:t>
      </w:r>
      <w:r w:rsidR="00782812">
        <w:rPr>
          <w:rFonts w:cs="B Lotus" w:hint="cs"/>
          <w:rtl/>
        </w:rPr>
        <w:t xml:space="preserve"> می‌</w:t>
      </w:r>
      <w:r w:rsidR="00C47091" w:rsidRPr="00584360">
        <w:rPr>
          <w:rFonts w:cs="B Lotus" w:hint="cs"/>
          <w:rtl/>
        </w:rPr>
        <w:t>باشد.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47091" w:rsidRPr="00584360">
        <w:rPr>
          <w:rFonts w:cs="B Lotus" w:hint="cs"/>
          <w:rtl/>
        </w:rPr>
        <w:t xml:space="preserve"> در جامعه زندگی</w:t>
      </w:r>
      <w:r w:rsidR="00782812">
        <w:rPr>
          <w:rFonts w:cs="B Lotus" w:hint="cs"/>
          <w:rtl/>
        </w:rPr>
        <w:t xml:space="preserve"> می‌</w:t>
      </w:r>
      <w:r w:rsidR="00C47091" w:rsidRPr="00584360">
        <w:rPr>
          <w:rFonts w:cs="B Lotus" w:hint="cs"/>
          <w:rtl/>
        </w:rPr>
        <w:t>کند و آزادی معنای جمعی دارد. و</w:t>
      </w:r>
      <w:r w:rsidR="004F1E6E">
        <w:rPr>
          <w:rFonts w:cs="B Lotus" w:hint="cs"/>
          <w:rtl/>
        </w:rPr>
        <w:t xml:space="preserve"> جامعه‌ای </w:t>
      </w:r>
      <w:r w:rsidR="00C47091" w:rsidRPr="00584360">
        <w:rPr>
          <w:rFonts w:cs="B Lotus" w:hint="cs"/>
          <w:rtl/>
        </w:rPr>
        <w:t>که افراد را از</w:t>
      </w:r>
      <w:r w:rsidR="00C208AB" w:rsidRPr="00584360">
        <w:rPr>
          <w:rFonts w:cs="B Lotus" w:hint="cs"/>
          <w:rtl/>
        </w:rPr>
        <w:t xml:space="preserve"> آن</w:t>
      </w:r>
      <w:r w:rsidR="00C47091" w:rsidRPr="00584360">
        <w:rPr>
          <w:rFonts w:cs="B Lotus" w:hint="cs"/>
          <w:rtl/>
        </w:rPr>
        <w:t xml:space="preserve"> بگیرند جامعه نیست. به همین دلیل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47091" w:rsidRPr="00584360">
        <w:rPr>
          <w:rFonts w:cs="B Lotus" w:hint="cs"/>
          <w:rtl/>
        </w:rPr>
        <w:t xml:space="preserve"> آزاد</w:t>
      </w:r>
      <w:r w:rsidR="002C60B6" w:rsidRPr="00584360">
        <w:rPr>
          <w:rFonts w:cs="B Lotus" w:hint="cs"/>
          <w:rtl/>
        </w:rPr>
        <w:t>،</w:t>
      </w:r>
      <w:r w:rsidR="00C47091" w:rsidRPr="00584360">
        <w:rPr>
          <w:rFonts w:cs="B Lotus" w:hint="cs"/>
          <w:rtl/>
        </w:rPr>
        <w:t xml:space="preserve"> باید</w:t>
      </w:r>
      <w:r w:rsidR="0041104A" w:rsidRPr="00584360">
        <w:rPr>
          <w:rFonts w:cs="B Lotus" w:hint="cs"/>
          <w:rtl/>
        </w:rPr>
        <w:t xml:space="preserve"> آزادی</w:t>
      </w:r>
      <w:r w:rsidR="00C47091" w:rsidRPr="00584360">
        <w:rPr>
          <w:rFonts w:cs="B Lotus" w:hint="cs"/>
          <w:rtl/>
        </w:rPr>
        <w:t xml:space="preserve"> خودش را مقید</w:t>
      </w:r>
      <w:r w:rsidR="0041104A" w:rsidRPr="00584360">
        <w:rPr>
          <w:rFonts w:cs="B Lotus" w:hint="cs"/>
          <w:rtl/>
        </w:rPr>
        <w:t xml:space="preserve"> به آزادی دیگران بکند</w:t>
      </w:r>
      <w:r w:rsidR="00C47091" w:rsidRPr="00584360">
        <w:rPr>
          <w:rFonts w:cs="B Lotus" w:hint="cs"/>
          <w:rtl/>
        </w:rPr>
        <w:t xml:space="preserve"> که به آزادی دیگران لطمه وارد نکند وقتی که از درون خودش را مقید نکند لازم است که قید و بندهای بیرونی از جمله عذاب و عقاب بر او گذاشته شود. و او را از آزادی منع کنند چون آزادی و رها</w:t>
      </w:r>
      <w:r w:rsidR="00B078A7" w:rsidRPr="00584360">
        <w:rPr>
          <w:rFonts w:cs="B Lotus" w:hint="cs"/>
          <w:rtl/>
        </w:rPr>
        <w:t>ی</w:t>
      </w:r>
      <w:r w:rsidR="002C60B6" w:rsidRPr="00584360">
        <w:rPr>
          <w:rFonts w:cs="B Lotus" w:hint="cs"/>
          <w:rtl/>
        </w:rPr>
        <w:t>ی وی مانع آزادی دیگران</w:t>
      </w:r>
      <w:r w:rsidR="00782812">
        <w:rPr>
          <w:rFonts w:cs="B Lotus" w:hint="cs"/>
          <w:rtl/>
        </w:rPr>
        <w:t xml:space="preserve"> می‌</w:t>
      </w:r>
      <w:r w:rsidR="002C60B6" w:rsidRPr="00584360">
        <w:rPr>
          <w:rFonts w:cs="B Lotus" w:hint="cs"/>
          <w:rtl/>
        </w:rPr>
        <w:t>شود</w:t>
      </w:r>
      <w:r w:rsidR="00C47091"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36"/>
      </w:r>
      <w:r w:rsidR="00204A3D" w:rsidRPr="00C825F2">
        <w:rPr>
          <w:rFonts w:cs="B Lotus" w:hint="cs"/>
          <w:vertAlign w:val="superscript"/>
          <w:rtl/>
        </w:rPr>
        <w:t>)</w:t>
      </w:r>
      <w:r w:rsidR="002C60B6" w:rsidRPr="00584360">
        <w:rPr>
          <w:rFonts w:cs="B Lotus" w:hint="cs"/>
          <w:rtl/>
        </w:rPr>
        <w:t>.</w:t>
      </w:r>
      <w:r w:rsidR="00C47091" w:rsidRPr="00584360">
        <w:rPr>
          <w:rFonts w:cs="B Lotus" w:hint="cs"/>
          <w:rtl/>
        </w:rPr>
        <w:t xml:space="preserve"> </w:t>
      </w:r>
    </w:p>
    <w:p w:rsidR="009866BE" w:rsidRPr="00D77CC4" w:rsidRDefault="00B078A7" w:rsidP="00060522">
      <w:pPr>
        <w:ind w:left="0" w:firstLine="284"/>
        <w:jc w:val="both"/>
        <w:rPr>
          <w:rFonts w:ascii="KFGQPC Uthmanic Script HAFS" w:hAnsi="KFGQPC Uthmanic Script HAFS" w:cs="KFGQPC Uthmanic Script HAFS"/>
          <w:rtl/>
          <w:lang w:bidi="ar-SA"/>
        </w:rPr>
      </w:pPr>
      <w:r w:rsidRPr="00584360">
        <w:rPr>
          <w:rFonts w:cs="B Lotus" w:hint="cs"/>
          <w:rtl/>
        </w:rPr>
        <w:t xml:space="preserve">بنابراین </w:t>
      </w:r>
      <w:r w:rsidR="00C47091" w:rsidRPr="00584360">
        <w:rPr>
          <w:rFonts w:cs="B Lotus" w:hint="cs"/>
          <w:rtl/>
        </w:rPr>
        <w:t>اسلام بر این آزادی</w:t>
      </w:r>
      <w:r w:rsidR="008623E2" w:rsidRPr="00584360">
        <w:rPr>
          <w:rFonts w:cs="B Lotus" w:hint="cs"/>
          <w:rtl/>
        </w:rPr>
        <w:t>،</w:t>
      </w:r>
      <w:r w:rsidR="00C47091" w:rsidRPr="00584360">
        <w:rPr>
          <w:rFonts w:cs="B Lotus" w:hint="cs"/>
          <w:rtl/>
        </w:rPr>
        <w:t xml:space="preserve"> با دادن آزادی اراده تأکید</w:t>
      </w:r>
      <w:r w:rsidR="00782812">
        <w:rPr>
          <w:rFonts w:cs="B Lotus" w:hint="cs"/>
          <w:rtl/>
        </w:rPr>
        <w:t xml:space="preserve"> می‌</w:t>
      </w:r>
      <w:r w:rsidR="00C47091" w:rsidRPr="00584360">
        <w:rPr>
          <w:rFonts w:cs="B Lotus" w:hint="cs"/>
          <w:rtl/>
        </w:rPr>
        <w:t>کند تا</w:t>
      </w:r>
      <w:r w:rsidR="00C208AB" w:rsidRPr="00584360">
        <w:rPr>
          <w:rFonts w:cs="B Lotus" w:hint="cs"/>
          <w:rtl/>
        </w:rPr>
        <w:t xml:space="preserve"> آن</w:t>
      </w:r>
      <w:r w:rsidR="00C47091" w:rsidRPr="00584360">
        <w:rPr>
          <w:rFonts w:cs="B Lotus" w:hint="cs"/>
          <w:rtl/>
        </w:rPr>
        <w:t>چه را که</w:t>
      </w:r>
      <w:r w:rsidR="00782812">
        <w:rPr>
          <w:rFonts w:cs="B Lotus" w:hint="cs"/>
          <w:rtl/>
        </w:rPr>
        <w:t xml:space="preserve"> می‌</w:t>
      </w:r>
      <w:r w:rsidR="00C47091" w:rsidRPr="00584360">
        <w:rPr>
          <w:rFonts w:cs="B Lotus" w:hint="cs"/>
          <w:rtl/>
        </w:rPr>
        <w:t>خواهد</w:t>
      </w:r>
      <w:r w:rsidR="00C208AB" w:rsidRPr="00584360">
        <w:rPr>
          <w:rFonts w:cs="B Lotus" w:hint="cs"/>
          <w:rtl/>
        </w:rPr>
        <w:t xml:space="preserve"> </w:t>
      </w:r>
      <w:r w:rsidR="0056247C" w:rsidRPr="00584360">
        <w:rPr>
          <w:rFonts w:cs="B Lotus" w:hint="cs"/>
          <w:rtl/>
        </w:rPr>
        <w:t>انجام</w:t>
      </w:r>
      <w:r w:rsidR="00C47091" w:rsidRPr="00584360">
        <w:rPr>
          <w:rFonts w:cs="B Lotus" w:hint="cs"/>
          <w:rtl/>
        </w:rPr>
        <w:t xml:space="preserve"> دهد و</w:t>
      </w:r>
      <w:r w:rsidR="00C208AB" w:rsidRPr="00584360">
        <w:rPr>
          <w:rFonts w:cs="B Lotus" w:hint="cs"/>
          <w:rtl/>
        </w:rPr>
        <w:t xml:space="preserve"> آن</w:t>
      </w:r>
      <w:r w:rsidR="00C47091" w:rsidRPr="00584360">
        <w:rPr>
          <w:rFonts w:cs="B Lotus" w:hint="cs"/>
          <w:rtl/>
        </w:rPr>
        <w:t>چه را که</w:t>
      </w:r>
      <w:r w:rsidR="0047598F">
        <w:rPr>
          <w:rFonts w:cs="B Lotus" w:hint="cs"/>
          <w:rtl/>
        </w:rPr>
        <w:t xml:space="preserve"> نمی‌</w:t>
      </w:r>
      <w:r w:rsidR="00C47091" w:rsidRPr="00584360">
        <w:rPr>
          <w:rFonts w:cs="B Lotus" w:hint="cs"/>
          <w:rtl/>
        </w:rPr>
        <w:t>خواهد رها کند. خداوند متعال</w:t>
      </w:r>
      <w:r w:rsidR="00782812">
        <w:rPr>
          <w:rFonts w:cs="B Lotus" w:hint="cs"/>
          <w:rtl/>
        </w:rPr>
        <w:t xml:space="preserve"> می‌</w:t>
      </w:r>
      <w:r w:rsidR="00C47091"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D77CC4">
        <w:rPr>
          <w:rFonts w:ascii="KFGQPC Uthmanic Script HAFS" w:hAnsi="KFGQPC Uthmanic Script HAFS" w:cs="KFGQPC Uthmanic Script HAFS" w:hint="eastAsia"/>
          <w:rtl/>
          <w:lang w:bidi="ar-SA"/>
        </w:rPr>
        <w:t>إِنَّا</w:t>
      </w:r>
      <w:r w:rsidR="00D77CC4">
        <w:rPr>
          <w:rFonts w:ascii="KFGQPC Uthmanic Script HAFS" w:hAnsi="KFGQPC Uthmanic Script HAFS" w:cs="KFGQPC Uthmanic Script HAFS"/>
          <w:rtl/>
          <w:lang w:bidi="ar-SA"/>
        </w:rPr>
        <w:t xml:space="preserve"> هَدَيۡنَٰهُ </w:t>
      </w:r>
      <w:r w:rsidR="00D77CC4">
        <w:rPr>
          <w:rFonts w:ascii="KFGQPC Uthmanic Script HAFS" w:hAnsi="KFGQPC Uthmanic Script HAFS" w:cs="KFGQPC Uthmanic Script HAFS" w:hint="cs"/>
          <w:rtl/>
          <w:lang w:bidi="ar-SA"/>
        </w:rPr>
        <w:t>ٱ</w:t>
      </w:r>
      <w:r w:rsidR="00D77CC4">
        <w:rPr>
          <w:rFonts w:ascii="KFGQPC Uthmanic Script HAFS" w:hAnsi="KFGQPC Uthmanic Script HAFS" w:cs="KFGQPC Uthmanic Script HAFS" w:hint="eastAsia"/>
          <w:rtl/>
          <w:lang w:bidi="ar-SA"/>
        </w:rPr>
        <w:t>لسَّبِيلَ</w:t>
      </w:r>
      <w:r w:rsidR="00D77CC4">
        <w:rPr>
          <w:rFonts w:ascii="KFGQPC Uthmanic Script HAFS" w:hAnsi="KFGQPC Uthmanic Script HAFS" w:cs="KFGQPC Uthmanic Script HAFS"/>
          <w:rtl/>
          <w:lang w:bidi="ar-SA"/>
        </w:rPr>
        <w:t xml:space="preserve"> إِمَّا شَاكِرٗا وَإِمَّا كَفُورًا ٣</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الإنسان: 3</w:t>
      </w:r>
      <w:r w:rsidR="005A5023" w:rsidRPr="002369AC">
        <w:rPr>
          <w:rFonts w:ascii="mylotus" w:hAnsi="mylotus" w:cs="mylotus"/>
          <w:sz w:val="26"/>
          <w:szCs w:val="26"/>
          <w:rtl/>
        </w:rPr>
        <w:t>]</w:t>
      </w:r>
      <w:r w:rsidR="005A5023">
        <w:rPr>
          <w:rFonts w:cs="B Lotus" w:hint="cs"/>
          <w:rtl/>
        </w:rPr>
        <w:t>.</w:t>
      </w:r>
      <w:r w:rsidR="00C47091" w:rsidRPr="00584360">
        <w:rPr>
          <w:rFonts w:cs="B Lotus" w:hint="cs"/>
          <w:rtl/>
        </w:rPr>
        <w:t xml:space="preserve"> </w:t>
      </w:r>
      <w:r w:rsidR="0070788C">
        <w:rPr>
          <w:rFonts w:ascii="Traditional Arabic" w:hAnsi="Traditional Arabic" w:cs="Traditional Arabic"/>
          <w:rtl/>
          <w:lang w:bidi="ar-SA"/>
        </w:rPr>
        <w:t>«</w:t>
      </w:r>
      <w:r w:rsidR="00C47091" w:rsidRPr="00584360">
        <w:rPr>
          <w:rFonts w:cs="B Lotus" w:hint="cs"/>
          <w:rtl/>
          <w:lang w:bidi="ar-SA"/>
        </w:rPr>
        <w:t>ما راه را بدو نموده</w:t>
      </w:r>
      <w:r w:rsidR="0047598F">
        <w:rPr>
          <w:rFonts w:cs="B Lotus" w:hint="cs"/>
          <w:rtl/>
          <w:lang w:bidi="ar-SA"/>
        </w:rPr>
        <w:t>‌ایم،</w:t>
      </w:r>
      <w:r w:rsidR="00C47091" w:rsidRPr="00584360">
        <w:rPr>
          <w:rFonts w:cs="B Lotus" w:hint="cs"/>
          <w:rtl/>
          <w:lang w:bidi="ar-SA"/>
        </w:rPr>
        <w:t xml:space="preserve"> چه ا</w:t>
      </w:r>
      <w:r w:rsidR="008623E2" w:rsidRPr="00584360">
        <w:rPr>
          <w:rFonts w:cs="B Lotus" w:hint="cs"/>
          <w:rtl/>
          <w:lang w:bidi="ar-SA"/>
        </w:rPr>
        <w:t>و سپاسگزار باشد یا بسیار ناسپاس</w:t>
      </w:r>
      <w:r w:rsidR="0070788C">
        <w:rPr>
          <w:rFonts w:ascii="Traditional Arabic" w:hAnsi="Traditional Arabic" w:cs="Traditional Arabic"/>
          <w:rtl/>
          <w:lang w:bidi="ar-SA"/>
        </w:rPr>
        <w:t>»</w:t>
      </w:r>
      <w:r w:rsidR="008623E2" w:rsidRPr="00584360">
        <w:rPr>
          <w:rFonts w:cs="B Lotus" w:hint="cs"/>
          <w:rtl/>
          <w:lang w:bidi="ar-SA"/>
        </w:rPr>
        <w:t>.</w:t>
      </w:r>
      <w:r w:rsidR="00C47091" w:rsidRPr="00584360">
        <w:rPr>
          <w:rFonts w:cs="B Lotus" w:hint="cs"/>
          <w:rtl/>
          <w:lang w:bidi="ar-SA"/>
        </w:rPr>
        <w:t xml:space="preserve"> و همچنین</w:t>
      </w:r>
      <w:r w:rsidR="00782812">
        <w:rPr>
          <w:rFonts w:cs="B Lotus" w:hint="cs"/>
          <w:rtl/>
          <w:lang w:bidi="ar-SA"/>
        </w:rPr>
        <w:t xml:space="preserve"> می‌</w:t>
      </w:r>
      <w:r w:rsidR="00C47091"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D77CC4">
        <w:rPr>
          <w:rFonts w:ascii="KFGQPC Uthmanic Script HAFS" w:hAnsi="KFGQPC Uthmanic Script HAFS" w:cs="KFGQPC Uthmanic Script HAFS" w:hint="eastAsia"/>
          <w:rtl/>
          <w:lang w:bidi="ar-SA"/>
        </w:rPr>
        <w:t>وَهَدَيۡنَٰهُ</w:t>
      </w:r>
      <w:r w:rsidR="00D77CC4">
        <w:rPr>
          <w:rFonts w:ascii="KFGQPC Uthmanic Script HAFS" w:hAnsi="KFGQPC Uthmanic Script HAFS" w:cs="KFGQPC Uthmanic Script HAFS"/>
          <w:rtl/>
          <w:lang w:bidi="ar-SA"/>
        </w:rPr>
        <w:t xml:space="preserve"> </w:t>
      </w:r>
      <w:r w:rsidR="00D77CC4">
        <w:rPr>
          <w:rFonts w:ascii="KFGQPC Uthmanic Script HAFS" w:hAnsi="KFGQPC Uthmanic Script HAFS" w:cs="KFGQPC Uthmanic Script HAFS" w:hint="cs"/>
          <w:rtl/>
          <w:lang w:bidi="ar-SA"/>
        </w:rPr>
        <w:t>ٱ</w:t>
      </w:r>
      <w:r w:rsidR="00D77CC4">
        <w:rPr>
          <w:rFonts w:ascii="KFGQPC Uthmanic Script HAFS" w:hAnsi="KFGQPC Uthmanic Script HAFS" w:cs="KFGQPC Uthmanic Script HAFS" w:hint="eastAsia"/>
          <w:rtl/>
          <w:lang w:bidi="ar-SA"/>
        </w:rPr>
        <w:t>لنَّجۡدَيۡنِ</w:t>
      </w:r>
      <w:r w:rsidR="00D77CC4">
        <w:rPr>
          <w:rFonts w:ascii="KFGQPC Uthmanic Script HAFS" w:hAnsi="KFGQPC Uthmanic Script HAFS" w:cs="KFGQPC Uthmanic Script HAFS"/>
          <w:rtl/>
          <w:lang w:bidi="ar-SA"/>
        </w:rPr>
        <w:t xml:space="preserve"> ١٠</w:t>
      </w:r>
      <w:r w:rsidR="005A5023">
        <w:rPr>
          <w:rFonts w:ascii="Traditional Arabic" w:hAnsi="Traditional Arabic" w:cs="Traditional Arabic"/>
          <w:rtl/>
        </w:rPr>
        <w:t>﴾</w:t>
      </w:r>
      <w:r w:rsidR="005A5023">
        <w:rPr>
          <w:rFonts w:cs="B Lotus" w:hint="cs"/>
          <w:rtl/>
        </w:rPr>
        <w:t xml:space="preserve"> </w:t>
      </w:r>
      <w:r w:rsidR="005A5023" w:rsidRPr="00D77CC4">
        <w:rPr>
          <w:rFonts w:ascii="mylotus" w:hAnsi="mylotus" w:cs="mylotus"/>
          <w:sz w:val="26"/>
          <w:szCs w:val="26"/>
          <w:rtl/>
        </w:rPr>
        <w:t>[</w:t>
      </w:r>
      <w:r w:rsidR="005A5023" w:rsidRPr="00D77CC4">
        <w:rPr>
          <w:rFonts w:ascii="mylotus" w:hAnsi="mylotus" w:cs="mylotus" w:hint="cs"/>
          <w:sz w:val="26"/>
          <w:szCs w:val="26"/>
          <w:rtl/>
        </w:rPr>
        <w:t>البلد:10</w:t>
      </w:r>
      <w:r w:rsidR="005A5023" w:rsidRPr="00D77CC4">
        <w:rPr>
          <w:rFonts w:ascii="mylotus" w:hAnsi="mylotus" w:cs="mylotus"/>
          <w:sz w:val="26"/>
          <w:szCs w:val="26"/>
          <w:rtl/>
        </w:rPr>
        <w:t>]</w:t>
      </w:r>
      <w:r w:rsidR="005A5023" w:rsidRPr="00D77CC4">
        <w:rPr>
          <w:rFonts w:cs="B Lotus" w:hint="cs"/>
          <w:rtl/>
        </w:rPr>
        <w:t>.</w:t>
      </w:r>
      <w:r w:rsidR="00C47091" w:rsidRPr="00584360">
        <w:rPr>
          <w:rFonts w:cs="B Lotus" w:hint="cs"/>
          <w:rtl/>
          <w:lang w:bidi="ar-SA"/>
        </w:rPr>
        <w:t xml:space="preserve"> </w:t>
      </w:r>
      <w:r w:rsidR="0070788C">
        <w:rPr>
          <w:rFonts w:ascii="Traditional Arabic" w:hAnsi="Traditional Arabic" w:cs="Traditional Arabic"/>
          <w:rtl/>
          <w:lang w:bidi="ar-SA"/>
        </w:rPr>
        <w:t>«</w:t>
      </w:r>
      <w:r w:rsidR="00521DED" w:rsidRPr="00584360">
        <w:rPr>
          <w:rFonts w:cs="B Lotus"/>
          <w:rtl/>
          <w:lang w:bidi="ar-SA"/>
        </w:rPr>
        <w:t>او را به دو راه [نيك و بد] رهنمون شده‏ايم</w:t>
      </w:r>
      <w:r w:rsidR="0070788C">
        <w:rPr>
          <w:rFonts w:ascii="Traditional Arabic" w:hAnsi="Traditional Arabic" w:cs="Traditional Arabic"/>
          <w:rtl/>
          <w:lang w:bidi="ar-SA"/>
        </w:rPr>
        <w:t>»</w:t>
      </w:r>
      <w:r w:rsidR="00521DED" w:rsidRPr="00584360">
        <w:rPr>
          <w:rFonts w:cs="B Lotus" w:hint="cs"/>
          <w:rtl/>
          <w:lang w:bidi="ar-SA"/>
        </w:rPr>
        <w:t>.</w:t>
      </w:r>
      <w:r w:rsidR="009866BE" w:rsidRPr="00584360">
        <w:rPr>
          <w:rFonts w:cs="B Lotus" w:hint="cs"/>
          <w:rtl/>
          <w:lang w:bidi="ar-SA"/>
        </w:rPr>
        <w:t xml:space="preserve"> آزادی عقیده یکی از</w:t>
      </w:r>
      <w:r w:rsidR="007C5B65">
        <w:rPr>
          <w:rFonts w:cs="B Lotus" w:hint="cs"/>
          <w:rtl/>
          <w:lang w:bidi="ar-SA"/>
        </w:rPr>
        <w:t xml:space="preserve"> مهم‌تر</w:t>
      </w:r>
      <w:r w:rsidR="009866BE" w:rsidRPr="00584360">
        <w:rPr>
          <w:rFonts w:cs="B Lotus" w:hint="cs"/>
          <w:rtl/>
          <w:lang w:bidi="ar-SA"/>
        </w:rPr>
        <w:t>ین</w:t>
      </w:r>
      <w:r w:rsidR="00797380">
        <w:rPr>
          <w:rFonts w:cs="B Lotus" w:hint="cs"/>
          <w:rtl/>
          <w:lang w:bidi="ar-SA"/>
        </w:rPr>
        <w:t xml:space="preserve"> </w:t>
      </w:r>
      <w:r w:rsidR="00036953">
        <w:rPr>
          <w:rFonts w:cs="B Lotus" w:hint="cs"/>
          <w:rtl/>
          <w:lang w:bidi="ar-SA"/>
        </w:rPr>
        <w:t>ویژگی‌ها</w:t>
      </w:r>
      <w:r w:rsidR="009866BE" w:rsidRPr="00584360">
        <w:rPr>
          <w:rFonts w:cs="B Lotus" w:hint="cs"/>
          <w:rtl/>
          <w:lang w:bidi="ar-SA"/>
        </w:rPr>
        <w:t>ی ذات</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9866BE" w:rsidRPr="00584360">
        <w:rPr>
          <w:rFonts w:cs="B Lotus" w:hint="cs"/>
          <w:rtl/>
          <w:lang w:bidi="ar-SA"/>
        </w:rPr>
        <w:t>ی</w:t>
      </w:r>
      <w:r w:rsidR="00782812">
        <w:rPr>
          <w:rFonts w:cs="B Lotus" w:hint="cs"/>
          <w:rtl/>
          <w:lang w:bidi="ar-SA"/>
        </w:rPr>
        <w:t xml:space="preserve"> می‌</w:t>
      </w:r>
      <w:r w:rsidR="009866BE" w:rsidRPr="00584360">
        <w:rPr>
          <w:rFonts w:cs="B Lotus" w:hint="cs"/>
          <w:rtl/>
          <w:lang w:bidi="ar-SA"/>
        </w:rPr>
        <w:t>باشد و عدم اجبار</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9866BE" w:rsidRPr="00584360">
        <w:rPr>
          <w:rFonts w:cs="B Lotus" w:hint="cs"/>
          <w:rtl/>
          <w:lang w:bidi="ar-SA"/>
        </w:rPr>
        <w:t xml:space="preserve"> به اسلام آوردن نیز جزء</w:t>
      </w:r>
      <w:r w:rsidR="00C208AB" w:rsidRPr="00584360">
        <w:rPr>
          <w:rFonts w:cs="B Lotus" w:hint="cs"/>
          <w:rtl/>
          <w:lang w:bidi="ar-SA"/>
        </w:rPr>
        <w:t xml:space="preserve"> آن</w:t>
      </w:r>
      <w:r w:rsidR="009866BE" w:rsidRPr="00584360">
        <w:rPr>
          <w:rFonts w:cs="B Lotus" w:hint="cs"/>
          <w:rtl/>
          <w:lang w:bidi="ar-SA"/>
        </w:rPr>
        <w:t xml:space="preserve"> ویژگی</w:t>
      </w:r>
      <w:r w:rsidR="00782812">
        <w:rPr>
          <w:rFonts w:cs="B Lotus" w:hint="cs"/>
          <w:rtl/>
          <w:lang w:bidi="ar-SA"/>
        </w:rPr>
        <w:t xml:space="preserve"> می‌</w:t>
      </w:r>
      <w:r w:rsidR="009866BE" w:rsidRPr="00584360">
        <w:rPr>
          <w:rFonts w:cs="B Lotus" w:hint="cs"/>
          <w:rtl/>
          <w:lang w:bidi="ar-SA"/>
        </w:rPr>
        <w:t>باشد. خداوند متعال</w:t>
      </w:r>
      <w:r w:rsidR="00782812">
        <w:rPr>
          <w:rFonts w:cs="B Lotus" w:hint="cs"/>
          <w:rtl/>
          <w:lang w:bidi="ar-SA"/>
        </w:rPr>
        <w:t xml:space="preserve"> می‌</w:t>
      </w:r>
      <w:r w:rsidR="009866BE"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B21232">
        <w:rPr>
          <w:rFonts w:ascii="KFGQPC Uthmanic Script HAFS" w:hAnsi="KFGQPC Uthmanic Script HAFS" w:cs="KFGQPC Uthmanic Script HAFS" w:hint="eastAsia"/>
          <w:rtl/>
          <w:lang w:bidi="ar-SA"/>
        </w:rPr>
        <w:t>لَآ</w:t>
      </w:r>
      <w:r w:rsidR="00B21232">
        <w:rPr>
          <w:rFonts w:ascii="KFGQPC Uthmanic Script HAFS" w:hAnsi="KFGQPC Uthmanic Script HAFS" w:cs="KFGQPC Uthmanic Script HAFS"/>
          <w:rtl/>
          <w:lang w:bidi="ar-SA"/>
        </w:rPr>
        <w:t xml:space="preserve"> إِكۡرَاهَ فِي </w:t>
      </w:r>
      <w:r w:rsidR="00B21232">
        <w:rPr>
          <w:rFonts w:ascii="KFGQPC Uthmanic Script HAFS" w:hAnsi="KFGQPC Uthmanic Script HAFS" w:cs="KFGQPC Uthmanic Script HAFS" w:hint="cs"/>
          <w:rtl/>
          <w:lang w:bidi="ar-SA"/>
        </w:rPr>
        <w:t>ٱ</w:t>
      </w:r>
      <w:r w:rsidR="00B21232">
        <w:rPr>
          <w:rFonts w:ascii="KFGQPC Uthmanic Script HAFS" w:hAnsi="KFGQPC Uthmanic Script HAFS" w:cs="KFGQPC Uthmanic Script HAFS" w:hint="eastAsia"/>
          <w:rtl/>
          <w:lang w:bidi="ar-SA"/>
        </w:rPr>
        <w:t>لدِّينِۖ</w:t>
      </w:r>
      <w:r w:rsidR="00B21232">
        <w:rPr>
          <w:rFonts w:ascii="KFGQPC Uthmanic Script HAFS" w:hAnsi="KFGQPC Uthmanic Script HAFS" w:cs="KFGQPC Uthmanic Script HAFS"/>
          <w:rtl/>
          <w:lang w:bidi="ar-SA"/>
        </w:rPr>
        <w:t xml:space="preserve"> قَد تَّبَيَّنَ </w:t>
      </w:r>
      <w:r w:rsidR="00B21232">
        <w:rPr>
          <w:rFonts w:ascii="KFGQPC Uthmanic Script HAFS" w:hAnsi="KFGQPC Uthmanic Script HAFS" w:cs="KFGQPC Uthmanic Script HAFS" w:hint="cs"/>
          <w:rtl/>
          <w:lang w:bidi="ar-SA"/>
        </w:rPr>
        <w:t>ٱ</w:t>
      </w:r>
      <w:r w:rsidR="00B21232">
        <w:rPr>
          <w:rFonts w:ascii="KFGQPC Uthmanic Script HAFS" w:hAnsi="KFGQPC Uthmanic Script HAFS" w:cs="KFGQPC Uthmanic Script HAFS" w:hint="eastAsia"/>
          <w:rtl/>
          <w:lang w:bidi="ar-SA"/>
        </w:rPr>
        <w:t>لرُّشۡدُ</w:t>
      </w:r>
      <w:r w:rsidR="00B21232">
        <w:rPr>
          <w:rFonts w:ascii="KFGQPC Uthmanic Script HAFS" w:hAnsi="KFGQPC Uthmanic Script HAFS" w:cs="KFGQPC Uthmanic Script HAFS"/>
          <w:rtl/>
          <w:lang w:bidi="ar-SA"/>
        </w:rPr>
        <w:t xml:space="preserve"> مِنَ </w:t>
      </w:r>
      <w:r w:rsidR="00B21232">
        <w:rPr>
          <w:rFonts w:ascii="KFGQPC Uthmanic Script HAFS" w:hAnsi="KFGQPC Uthmanic Script HAFS" w:cs="KFGQPC Uthmanic Script HAFS" w:hint="cs"/>
          <w:rtl/>
          <w:lang w:bidi="ar-SA"/>
        </w:rPr>
        <w:t>ٱ</w:t>
      </w:r>
      <w:r w:rsidR="00B21232">
        <w:rPr>
          <w:rFonts w:ascii="KFGQPC Uthmanic Script HAFS" w:hAnsi="KFGQPC Uthmanic Script HAFS" w:cs="KFGQPC Uthmanic Script HAFS" w:hint="eastAsia"/>
          <w:rtl/>
          <w:lang w:bidi="ar-SA"/>
        </w:rPr>
        <w:t>لۡغَيِّۚ</w:t>
      </w:r>
      <w:r w:rsidR="005A5023">
        <w:rPr>
          <w:rFonts w:ascii="Traditional Arabic" w:hAnsi="Traditional Arabic" w:cs="Traditional Arabic"/>
          <w:rtl/>
        </w:rPr>
        <w:t>﴾</w:t>
      </w:r>
      <w:r w:rsidR="005A5023">
        <w:rPr>
          <w:rFonts w:cs="B Lotus" w:hint="cs"/>
          <w:rtl/>
        </w:rPr>
        <w:t xml:space="preserve"> </w:t>
      </w:r>
      <w:r w:rsidR="005A5023" w:rsidRPr="00B21232">
        <w:rPr>
          <w:rFonts w:ascii="mylotus" w:hAnsi="mylotus" w:cs="mylotus"/>
          <w:sz w:val="26"/>
          <w:szCs w:val="26"/>
          <w:rtl/>
        </w:rPr>
        <w:t>[</w:t>
      </w:r>
      <w:r w:rsidR="005A5023" w:rsidRPr="00B21232">
        <w:rPr>
          <w:rFonts w:ascii="mylotus" w:hAnsi="mylotus" w:cs="mylotus" w:hint="cs"/>
          <w:sz w:val="26"/>
          <w:szCs w:val="26"/>
          <w:rtl/>
        </w:rPr>
        <w:t>البقرة:256</w:t>
      </w:r>
      <w:r w:rsidR="005A5023" w:rsidRPr="00B21232">
        <w:rPr>
          <w:rFonts w:ascii="mylotus" w:hAnsi="mylotus" w:cs="mylotus"/>
          <w:sz w:val="26"/>
          <w:szCs w:val="26"/>
          <w:rtl/>
        </w:rPr>
        <w:t>]</w:t>
      </w:r>
      <w:r w:rsidR="005A5023" w:rsidRPr="00B21232">
        <w:rPr>
          <w:rFonts w:cs="B Lotus" w:hint="cs"/>
          <w:rtl/>
        </w:rPr>
        <w:t>.</w:t>
      </w:r>
      <w:r w:rsidR="009866BE" w:rsidRPr="00584360">
        <w:rPr>
          <w:rFonts w:cs="B Lotus" w:hint="cs"/>
          <w:rtl/>
          <w:lang w:bidi="ar-SA"/>
        </w:rPr>
        <w:t xml:space="preserve"> </w:t>
      </w:r>
      <w:r w:rsidR="0070788C">
        <w:rPr>
          <w:rFonts w:ascii="Traditional Arabic" w:hAnsi="Traditional Arabic" w:cs="Traditional Arabic"/>
          <w:rtl/>
          <w:lang w:bidi="ar-SA"/>
        </w:rPr>
        <w:t>«</w:t>
      </w:r>
      <w:r w:rsidR="009866BE" w:rsidRPr="00584360">
        <w:rPr>
          <w:rFonts w:cs="B Lotus" w:hint="cs"/>
          <w:rtl/>
          <w:lang w:bidi="ar-SA"/>
        </w:rPr>
        <w:t>اجبار و اکراهی در دین نیست، چرا که هدایت و کما</w:t>
      </w:r>
      <w:r w:rsidR="00521DED" w:rsidRPr="00584360">
        <w:rPr>
          <w:rFonts w:cs="B Lotus" w:hint="cs"/>
          <w:rtl/>
          <w:lang w:bidi="ar-SA"/>
        </w:rPr>
        <w:t>ل از گمراهی و ضلال مشخص شده است</w:t>
      </w:r>
      <w:r w:rsidR="0070788C">
        <w:rPr>
          <w:rFonts w:ascii="Traditional Arabic" w:hAnsi="Traditional Arabic" w:cs="Traditional Arabic"/>
          <w:rtl/>
          <w:lang w:bidi="ar-SA"/>
        </w:rPr>
        <w:t>»</w:t>
      </w:r>
      <w:r w:rsidR="00521DED" w:rsidRPr="00584360">
        <w:rPr>
          <w:rFonts w:cs="B Lotus" w:hint="cs"/>
          <w:rtl/>
          <w:lang w:bidi="ar-SA"/>
        </w:rPr>
        <w:t>.</w:t>
      </w:r>
      <w:r w:rsidR="009866BE" w:rsidRPr="00584360">
        <w:rPr>
          <w:rFonts w:cs="B Lotus" w:hint="cs"/>
          <w:rtl/>
          <w:lang w:bidi="ar-SA"/>
        </w:rPr>
        <w:t xml:space="preserve"> مسؤولیت در اسلام فردی است و هر</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9866BE" w:rsidRPr="00584360">
        <w:rPr>
          <w:rFonts w:cs="B Lotus" w:hint="cs"/>
          <w:rtl/>
          <w:lang w:bidi="ar-SA"/>
        </w:rPr>
        <w:t>ی مسؤول خودش</w:t>
      </w:r>
      <w:r w:rsidR="00782812">
        <w:rPr>
          <w:rFonts w:cs="B Lotus" w:hint="cs"/>
          <w:rtl/>
          <w:lang w:bidi="ar-SA"/>
        </w:rPr>
        <w:t xml:space="preserve"> می‌</w:t>
      </w:r>
      <w:r w:rsidR="009866BE" w:rsidRPr="00584360">
        <w:rPr>
          <w:rFonts w:cs="B Lotus" w:hint="cs"/>
          <w:rtl/>
          <w:lang w:bidi="ar-SA"/>
        </w:rPr>
        <w:t>باشد و تبعات عمل خودش را</w:t>
      </w:r>
      <w:r w:rsidR="00782812">
        <w:rPr>
          <w:rFonts w:cs="B Lotus" w:hint="cs"/>
          <w:rtl/>
          <w:lang w:bidi="ar-SA"/>
        </w:rPr>
        <w:t xml:space="preserve"> می‌</w:t>
      </w:r>
      <w:r w:rsidR="009866BE" w:rsidRPr="00584360">
        <w:rPr>
          <w:rFonts w:cs="B Lotus" w:hint="cs"/>
          <w:rtl/>
          <w:lang w:bidi="ar-SA"/>
        </w:rPr>
        <w:t>بیند. خداوند متعال</w:t>
      </w:r>
      <w:r w:rsidR="00782812">
        <w:rPr>
          <w:rFonts w:cs="B Lotus" w:hint="cs"/>
          <w:rtl/>
          <w:lang w:bidi="ar-SA"/>
        </w:rPr>
        <w:t xml:space="preserve"> می‌</w:t>
      </w:r>
      <w:r w:rsidR="009866BE" w:rsidRPr="00584360">
        <w:rPr>
          <w:rFonts w:cs="B Lotus" w:hint="cs"/>
          <w:rtl/>
          <w:lang w:bidi="ar-SA"/>
        </w:rPr>
        <w:t>فرماید:</w:t>
      </w:r>
      <w:r w:rsidR="005A5023">
        <w:rPr>
          <w:rFonts w:cs="B Lotus" w:hint="cs"/>
          <w:rtl/>
          <w:lang w:bidi="ar-SA"/>
        </w:rPr>
        <w:t xml:space="preserve"> </w:t>
      </w:r>
      <w:r w:rsidR="005A5023">
        <w:rPr>
          <w:rFonts w:ascii="Traditional Arabic" w:hAnsi="Traditional Arabic" w:cs="Traditional Arabic"/>
          <w:rtl/>
        </w:rPr>
        <w:t>﴿</w:t>
      </w:r>
      <w:r w:rsidR="00060522">
        <w:rPr>
          <w:rFonts w:ascii="KFGQPC Uthmanic Script HAFS" w:hAnsi="KFGQPC Uthmanic Script HAFS" w:cs="KFGQPC Uthmanic Script HAFS" w:hint="eastAsia"/>
          <w:rtl/>
          <w:lang w:bidi="ar-SA"/>
        </w:rPr>
        <w:t>وَكُلَّ</w:t>
      </w:r>
      <w:r w:rsidR="00060522">
        <w:rPr>
          <w:rFonts w:ascii="KFGQPC Uthmanic Script HAFS" w:hAnsi="KFGQPC Uthmanic Script HAFS" w:cs="KFGQPC Uthmanic Script HAFS"/>
          <w:rtl/>
          <w:lang w:bidi="ar-SA"/>
        </w:rPr>
        <w:t xml:space="preserve"> إِنسَٰنٍ أَلۡزَمۡنَٰهُ طَٰٓئِرَهُ</w:t>
      </w:r>
      <w:r w:rsidR="00060522">
        <w:rPr>
          <w:rFonts w:ascii="KFGQPC Uthmanic Script HAFS" w:hAnsi="KFGQPC Uthmanic Script HAFS" w:cs="KFGQPC Uthmanic Script HAFS" w:hint="cs"/>
          <w:rtl/>
          <w:lang w:bidi="ar-SA"/>
        </w:rPr>
        <w:t>ۥ</w:t>
      </w:r>
      <w:r w:rsidR="00060522">
        <w:rPr>
          <w:rFonts w:ascii="KFGQPC Uthmanic Script HAFS" w:hAnsi="KFGQPC Uthmanic Script HAFS" w:cs="KFGQPC Uthmanic Script HAFS"/>
          <w:rtl/>
          <w:lang w:bidi="ar-SA"/>
        </w:rPr>
        <w:t xml:space="preserve"> فِي عُنُقِهِ</w:t>
      </w:r>
      <w:r w:rsidR="00060522">
        <w:rPr>
          <w:rFonts w:ascii="KFGQPC Uthmanic Script HAFS" w:hAnsi="KFGQPC Uthmanic Script HAFS" w:cs="KFGQPC Uthmanic Script HAFS" w:hint="cs"/>
          <w:rtl/>
          <w:lang w:bidi="ar-SA"/>
        </w:rPr>
        <w:t>ۦۖ</w:t>
      </w:r>
      <w:r w:rsidR="00060522">
        <w:rPr>
          <w:rFonts w:ascii="KFGQPC Uthmanic Script HAFS" w:hAnsi="KFGQPC Uthmanic Script HAFS" w:cs="KFGQPC Uthmanic Script HAFS"/>
          <w:rtl/>
          <w:lang w:bidi="ar-SA"/>
        </w:rPr>
        <w:t xml:space="preserve"> وَنُخۡرِجُ لَهُ</w:t>
      </w:r>
      <w:r w:rsidR="00060522">
        <w:rPr>
          <w:rFonts w:ascii="KFGQPC Uthmanic Script HAFS" w:hAnsi="KFGQPC Uthmanic Script HAFS" w:cs="KFGQPC Uthmanic Script HAFS" w:hint="cs"/>
          <w:rtl/>
          <w:lang w:bidi="ar-SA"/>
        </w:rPr>
        <w:t>ۥ</w:t>
      </w:r>
      <w:r w:rsidR="00060522">
        <w:rPr>
          <w:rFonts w:ascii="KFGQPC Uthmanic Script HAFS" w:hAnsi="KFGQPC Uthmanic Script HAFS" w:cs="KFGQPC Uthmanic Script HAFS"/>
          <w:rtl/>
          <w:lang w:bidi="ar-SA"/>
        </w:rPr>
        <w:t xml:space="preserve"> يَوۡمَ </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لۡقِيَٰمَةِ</w:t>
      </w:r>
      <w:r w:rsidR="00060522">
        <w:rPr>
          <w:rFonts w:ascii="KFGQPC Uthmanic Script HAFS" w:hAnsi="KFGQPC Uthmanic Script HAFS" w:cs="KFGQPC Uthmanic Script HAFS"/>
          <w:rtl/>
          <w:lang w:bidi="ar-SA"/>
        </w:rPr>
        <w:t xml:space="preserve"> كِتَٰبٗا يَلۡقَىٰهُ مَنشُورًا ١٣</w:t>
      </w:r>
      <w:r w:rsidR="00060522">
        <w:rPr>
          <w:rFonts w:ascii="KFGQPC Uthmanic Script HAFS" w:hAnsi="KFGQPC Uthmanic Script HAFS" w:cs="KFGQPC Uthmanic Script HAFS"/>
          <w:lang w:bidi="ar-SA"/>
        </w:rPr>
        <w:t xml:space="preserve"> </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قۡرَأۡ</w:t>
      </w:r>
      <w:r w:rsidR="00060522">
        <w:rPr>
          <w:rFonts w:ascii="KFGQPC Uthmanic Script HAFS" w:hAnsi="KFGQPC Uthmanic Script HAFS" w:cs="KFGQPC Uthmanic Script HAFS"/>
          <w:rtl/>
          <w:lang w:bidi="ar-SA"/>
        </w:rPr>
        <w:t xml:space="preserve"> كِتَٰبَكَ كَفَىٰ بِنَفۡسِكَ </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لۡيَوۡمَ</w:t>
      </w:r>
      <w:r w:rsidR="00060522">
        <w:rPr>
          <w:rFonts w:ascii="KFGQPC Uthmanic Script HAFS" w:hAnsi="KFGQPC Uthmanic Script HAFS" w:cs="KFGQPC Uthmanic Script HAFS"/>
          <w:rtl/>
          <w:lang w:bidi="ar-SA"/>
        </w:rPr>
        <w:t xml:space="preserve"> عَلَيۡكَ حَسِيبٗا ١٤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13-14</w:t>
      </w:r>
      <w:r w:rsidR="005A5023" w:rsidRPr="002369AC">
        <w:rPr>
          <w:rFonts w:ascii="mylotus" w:hAnsi="mylotus" w:cs="mylotus"/>
          <w:sz w:val="26"/>
          <w:szCs w:val="26"/>
          <w:rtl/>
        </w:rPr>
        <w:t>]</w:t>
      </w:r>
      <w:r w:rsidR="005A5023">
        <w:rPr>
          <w:rFonts w:cs="B Lotus" w:hint="cs"/>
          <w:rtl/>
        </w:rPr>
        <w:t>.</w:t>
      </w:r>
      <w:r w:rsidR="009866BE" w:rsidRPr="00584360">
        <w:rPr>
          <w:rFonts w:cs="B Lotus" w:hint="cs"/>
          <w:rtl/>
          <w:lang w:bidi="ar-SA"/>
        </w:rPr>
        <w:t xml:space="preserve"> </w:t>
      </w:r>
      <w:r w:rsidR="0070788C">
        <w:rPr>
          <w:rFonts w:ascii="Traditional Arabic" w:hAnsi="Traditional Arabic" w:cs="Traditional Arabic"/>
          <w:rtl/>
          <w:lang w:bidi="ar-SA"/>
        </w:rPr>
        <w:t>«</w:t>
      </w:r>
      <w:r w:rsidR="009866BE" w:rsidRPr="00584360">
        <w:rPr>
          <w:rFonts w:cs="B Lotus" w:hint="cs"/>
          <w:rtl/>
          <w:lang w:bidi="ar-SA"/>
        </w:rPr>
        <w:t>ما اعمال هر کسی را به گردنش آویخته</w:t>
      </w:r>
      <w:r w:rsidR="0047598F">
        <w:rPr>
          <w:rFonts w:cs="B Lotus" w:hint="cs"/>
          <w:rtl/>
          <w:lang w:bidi="ar-SA"/>
        </w:rPr>
        <w:t xml:space="preserve">‌ایم </w:t>
      </w:r>
      <w:r w:rsidR="009866BE" w:rsidRPr="00584360">
        <w:rPr>
          <w:rFonts w:cs="B Lotus" w:hint="cs"/>
          <w:rtl/>
          <w:lang w:bidi="ar-SA"/>
        </w:rPr>
        <w:t>و در روز قیامت کتابی را برای وی بیرون</w:t>
      </w:r>
      <w:r w:rsidR="00782812">
        <w:rPr>
          <w:rFonts w:cs="B Lotus" w:hint="cs"/>
          <w:rtl/>
          <w:lang w:bidi="ar-SA"/>
        </w:rPr>
        <w:t xml:space="preserve"> می‌</w:t>
      </w:r>
      <w:r w:rsidR="009866BE" w:rsidRPr="00584360">
        <w:rPr>
          <w:rFonts w:cs="B Lotus" w:hint="cs"/>
          <w:rtl/>
          <w:lang w:bidi="ar-SA"/>
        </w:rPr>
        <w:t xml:space="preserve">آوریم که گشوده </w:t>
      </w:r>
      <w:r w:rsidR="00521DED" w:rsidRPr="00584360">
        <w:rPr>
          <w:rFonts w:cs="B Lotus" w:hint="cs"/>
          <w:rtl/>
          <w:lang w:bidi="ar-SA"/>
        </w:rPr>
        <w:t>به او</w:t>
      </w:r>
      <w:r w:rsidR="00782812">
        <w:rPr>
          <w:rFonts w:cs="B Lotus" w:hint="cs"/>
          <w:rtl/>
          <w:lang w:bidi="ar-SA"/>
        </w:rPr>
        <w:t xml:space="preserve"> می‌</w:t>
      </w:r>
      <w:r w:rsidR="00521DED" w:rsidRPr="00584360">
        <w:rPr>
          <w:rFonts w:cs="B Lotus" w:hint="cs"/>
          <w:rtl/>
          <w:lang w:bidi="ar-SA"/>
        </w:rPr>
        <w:t>رسد. کتاب خود را بخوان،</w:t>
      </w:r>
      <w:r w:rsidR="009866BE" w:rsidRPr="00584360">
        <w:rPr>
          <w:rFonts w:cs="B Lotus" w:hint="cs"/>
          <w:rtl/>
          <w:lang w:bidi="ar-SA"/>
        </w:rPr>
        <w:t xml:space="preserve"> کافی است ک</w:t>
      </w:r>
      <w:r w:rsidR="00521DED" w:rsidRPr="00584360">
        <w:rPr>
          <w:rFonts w:cs="B Lotus" w:hint="cs"/>
          <w:rtl/>
          <w:lang w:bidi="ar-SA"/>
        </w:rPr>
        <w:t>ه خودت امروز حسابگر خویشتن باشی</w:t>
      </w:r>
      <w:r w:rsidR="0070788C">
        <w:rPr>
          <w:rFonts w:ascii="Traditional Arabic" w:hAnsi="Traditional Arabic" w:cs="Traditional Arabic"/>
          <w:rtl/>
          <w:lang w:bidi="ar-SA"/>
        </w:rPr>
        <w:t>»</w:t>
      </w:r>
      <w:r w:rsidR="00521DED" w:rsidRPr="00584360">
        <w:rPr>
          <w:rFonts w:cs="B Lotus" w:hint="cs"/>
          <w:rtl/>
          <w:lang w:bidi="ar-SA"/>
        </w:rPr>
        <w:t>.</w:t>
      </w:r>
      <w:r w:rsidR="009866BE" w:rsidRPr="00584360">
        <w:rPr>
          <w:rFonts w:cs="B Lotus" w:hint="cs"/>
          <w:rtl/>
          <w:lang w:bidi="ar-SA"/>
        </w:rPr>
        <w:t xml:space="preserve"> </w:t>
      </w:r>
    </w:p>
    <w:p w:rsidR="009866BE" w:rsidRPr="00060522" w:rsidRDefault="009866BE" w:rsidP="00060522">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060522">
        <w:rPr>
          <w:rFonts w:ascii="KFGQPC Uthmanic Script HAFS" w:hAnsi="KFGQPC Uthmanic Script HAFS" w:cs="KFGQPC Uthmanic Script HAFS" w:hint="eastAsia"/>
          <w:rtl/>
          <w:lang w:bidi="ar-SA"/>
        </w:rPr>
        <w:t>قُلۡ</w:t>
      </w:r>
      <w:r w:rsidR="00060522">
        <w:rPr>
          <w:rFonts w:ascii="KFGQPC Uthmanic Script HAFS" w:hAnsi="KFGQPC Uthmanic Script HAFS" w:cs="KFGQPC Uthmanic Script HAFS"/>
          <w:rtl/>
          <w:lang w:bidi="ar-SA"/>
        </w:rPr>
        <w:t xml:space="preserve"> كُلّٞ يَعۡمَلُ عَلَىٰ شَاكِلَتِهِ</w:t>
      </w:r>
      <w:r w:rsidR="00060522">
        <w:rPr>
          <w:rFonts w:ascii="KFGQPC Uthmanic Script HAFS" w:hAnsi="KFGQPC Uthmanic Script HAFS" w:cs="KFGQPC Uthmanic Script HAFS" w:hint="cs"/>
          <w:rtl/>
          <w:lang w:bidi="ar-SA"/>
        </w:rPr>
        <w:t>ۦ</w:t>
      </w:r>
      <w:r w:rsidR="00060522">
        <w:rPr>
          <w:rFonts w:ascii="KFGQPC Uthmanic Script HAFS" w:hAnsi="KFGQPC Uthmanic Script HAFS" w:cs="KFGQPC Uthmanic Script HAFS"/>
          <w:rtl/>
          <w:lang w:bidi="ar-SA"/>
        </w:rPr>
        <w:t xml:space="preserve"> فَرَبُّكُمۡ أَعۡلَمُ بِمَنۡ هُوَ أَهۡدَىٰ سَبِيلٗا ٨٤</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84</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Pr="00584360">
        <w:rPr>
          <w:rFonts w:cs="B Lotus" w:hint="cs"/>
          <w:rtl/>
          <w:lang w:bidi="ar-SA"/>
        </w:rPr>
        <w:t>بگو: هر کسی برابر روش خود کار</w:t>
      </w:r>
      <w:r w:rsidR="00782812">
        <w:rPr>
          <w:rFonts w:cs="B Lotus" w:hint="cs"/>
          <w:rtl/>
          <w:lang w:bidi="ar-SA"/>
        </w:rPr>
        <w:t xml:space="preserve"> می‌</w:t>
      </w:r>
      <w:r w:rsidRPr="00584360">
        <w:rPr>
          <w:rFonts w:cs="B Lotus" w:hint="cs"/>
          <w:rtl/>
          <w:lang w:bidi="ar-SA"/>
        </w:rPr>
        <w:t>کند و پروردگارتان بهتر</w:t>
      </w:r>
      <w:r w:rsidR="00782812">
        <w:rPr>
          <w:rFonts w:cs="B Lotus" w:hint="cs"/>
          <w:rtl/>
          <w:lang w:bidi="ar-SA"/>
        </w:rPr>
        <w:t xml:space="preserve"> می‌</w:t>
      </w:r>
      <w:r w:rsidR="00521DED" w:rsidRPr="00584360">
        <w:rPr>
          <w:rFonts w:cs="B Lotus" w:hint="cs"/>
          <w:rtl/>
          <w:lang w:bidi="ar-SA"/>
        </w:rPr>
        <w:t>داند که چه کسی راهش درست</w:t>
      </w:r>
      <w:r w:rsidR="0070788C">
        <w:rPr>
          <w:rFonts w:cs="B Lotus" w:hint="eastAsia"/>
          <w:rtl/>
          <w:lang w:bidi="ar-SA"/>
        </w:rPr>
        <w:t>‌</w:t>
      </w:r>
      <w:r w:rsidR="00521DED" w:rsidRPr="00584360">
        <w:rPr>
          <w:rFonts w:cs="B Lotus" w:hint="cs"/>
          <w:rtl/>
          <w:lang w:bidi="ar-SA"/>
        </w:rPr>
        <w:t>تر است</w:t>
      </w:r>
      <w:r w:rsidR="0070788C">
        <w:rPr>
          <w:rFonts w:ascii="Traditional Arabic" w:hAnsi="Traditional Arabic" w:cs="Traditional Arabic"/>
          <w:rtl/>
          <w:lang w:bidi="ar-SA"/>
        </w:rPr>
        <w:t>»</w:t>
      </w:r>
      <w:r w:rsidR="00521DED" w:rsidRPr="00584360">
        <w:rPr>
          <w:rFonts w:cs="B Lotus" w:hint="cs"/>
          <w:rtl/>
          <w:lang w:bidi="ar-SA"/>
        </w:rPr>
        <w:t>.</w:t>
      </w:r>
      <w:r w:rsidRPr="00584360">
        <w:rPr>
          <w:rFonts w:cs="B Lotus" w:hint="cs"/>
          <w:rtl/>
          <w:lang w:bidi="ar-SA"/>
        </w:rPr>
        <w:t xml:space="preserve"> </w:t>
      </w:r>
    </w:p>
    <w:p w:rsidR="00E03D9C" w:rsidRPr="00060522" w:rsidRDefault="009866BE" w:rsidP="00060522">
      <w:pPr>
        <w:ind w:left="0" w:firstLine="284"/>
        <w:jc w:val="both"/>
        <w:rPr>
          <w:rFonts w:ascii="KFGQPC Uthmanic Script HAFS" w:hAnsi="KFGQPC Uthmanic Script HAFS" w:cs="KFGQPC Uthmanic Script HAFS"/>
          <w:rtl/>
          <w:lang w:bidi="ar-SA"/>
        </w:rPr>
      </w:pPr>
      <w:r w:rsidRPr="00584360">
        <w:rPr>
          <w:rFonts w:cs="B Lotus" w:hint="cs"/>
          <w:rtl/>
        </w:rPr>
        <w:t>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مسؤول اعضای بدن خود</w:t>
      </w:r>
      <w:r w:rsidR="00782812">
        <w:rPr>
          <w:rFonts w:cs="B Lotus" w:hint="cs"/>
          <w:rtl/>
        </w:rPr>
        <w:t xml:space="preserve"> می‌</w:t>
      </w:r>
      <w:r w:rsidRPr="00584360">
        <w:rPr>
          <w:rFonts w:cs="B Lotus" w:hint="cs"/>
          <w:rtl/>
        </w:rPr>
        <w:t>باشد. خداوند</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060522">
        <w:rPr>
          <w:rFonts w:ascii="KFGQPC Uthmanic Script HAFS" w:hAnsi="KFGQPC Uthmanic Script HAFS" w:cs="KFGQPC Uthmanic Script HAFS" w:hint="eastAsia"/>
          <w:rtl/>
          <w:lang w:bidi="ar-SA"/>
        </w:rPr>
        <w:t>وَلَا</w:t>
      </w:r>
      <w:r w:rsidR="00060522">
        <w:rPr>
          <w:rFonts w:ascii="KFGQPC Uthmanic Script HAFS" w:hAnsi="KFGQPC Uthmanic Script HAFS" w:cs="KFGQPC Uthmanic Script HAFS"/>
          <w:rtl/>
          <w:lang w:bidi="ar-SA"/>
        </w:rPr>
        <w:t xml:space="preserve"> تَقۡفُ مَا لَيۡسَ لَكَ بِهِ</w:t>
      </w:r>
      <w:r w:rsidR="00060522">
        <w:rPr>
          <w:rFonts w:ascii="KFGQPC Uthmanic Script HAFS" w:hAnsi="KFGQPC Uthmanic Script HAFS" w:cs="KFGQPC Uthmanic Script HAFS" w:hint="cs"/>
          <w:rtl/>
          <w:lang w:bidi="ar-SA"/>
        </w:rPr>
        <w:t>ۦ</w:t>
      </w:r>
      <w:r w:rsidR="00060522">
        <w:rPr>
          <w:rFonts w:ascii="KFGQPC Uthmanic Script HAFS" w:hAnsi="KFGQPC Uthmanic Script HAFS" w:cs="KFGQPC Uthmanic Script HAFS"/>
          <w:rtl/>
          <w:lang w:bidi="ar-SA"/>
        </w:rPr>
        <w:t xml:space="preserve"> عِلۡمٌۚ إِنَّ </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لسَّمۡعَ</w:t>
      </w:r>
      <w:r w:rsidR="00060522">
        <w:rPr>
          <w:rFonts w:ascii="KFGQPC Uthmanic Script HAFS" w:hAnsi="KFGQPC Uthmanic Script HAFS" w:cs="KFGQPC Uthmanic Script HAFS"/>
          <w:rtl/>
          <w:lang w:bidi="ar-SA"/>
        </w:rPr>
        <w:t xml:space="preserve"> وَ</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لۡبَصَرَ</w:t>
      </w:r>
      <w:r w:rsidR="00060522">
        <w:rPr>
          <w:rFonts w:ascii="KFGQPC Uthmanic Script HAFS" w:hAnsi="KFGQPC Uthmanic Script HAFS" w:cs="KFGQPC Uthmanic Script HAFS"/>
          <w:rtl/>
          <w:lang w:bidi="ar-SA"/>
        </w:rPr>
        <w:t xml:space="preserve"> وَ</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لۡفُؤَادَ</w:t>
      </w:r>
      <w:r w:rsidR="00060522">
        <w:rPr>
          <w:rFonts w:ascii="KFGQPC Uthmanic Script HAFS" w:hAnsi="KFGQPC Uthmanic Script HAFS" w:cs="KFGQPC Uthmanic Script HAFS"/>
          <w:rtl/>
          <w:lang w:bidi="ar-SA"/>
        </w:rPr>
        <w:t xml:space="preserve"> كُلُّ أُوْلَٰٓئِكَ كَانَ عَنۡهُ مَسۡ‍ُٔولٗا ٣٦</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36</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Pr="00584360">
        <w:rPr>
          <w:rFonts w:cs="B Lotus" w:hint="cs"/>
          <w:rtl/>
          <w:lang w:bidi="ar-SA"/>
        </w:rPr>
        <w:t>از چیزی دنباله روی مکن که از</w:t>
      </w:r>
      <w:r w:rsidR="00C208AB" w:rsidRPr="00584360">
        <w:rPr>
          <w:rFonts w:cs="B Lotus" w:hint="cs"/>
          <w:rtl/>
          <w:lang w:bidi="ar-SA"/>
        </w:rPr>
        <w:t xml:space="preserve"> آن</w:t>
      </w:r>
      <w:r w:rsidR="00521DED" w:rsidRPr="00584360">
        <w:rPr>
          <w:rFonts w:cs="B Lotus" w:hint="cs"/>
          <w:rtl/>
          <w:lang w:bidi="ar-SA"/>
        </w:rPr>
        <w:t xml:space="preserve"> ناآگاهی،</w:t>
      </w:r>
      <w:r w:rsidRPr="00584360">
        <w:rPr>
          <w:rFonts w:cs="B Lotus" w:hint="cs"/>
          <w:rtl/>
          <w:lang w:bidi="ar-SA"/>
        </w:rPr>
        <w:t xml:space="preserve"> بیگمان چشم و گوش و دل همه مورد پرس و جوی از</w:t>
      </w:r>
      <w:r w:rsidR="00C208AB" w:rsidRPr="00584360">
        <w:rPr>
          <w:rFonts w:cs="B Lotus" w:hint="cs"/>
          <w:rtl/>
          <w:lang w:bidi="ar-SA"/>
        </w:rPr>
        <w:t xml:space="preserve"> آن</w:t>
      </w:r>
      <w:r w:rsidR="00521DED" w:rsidRPr="00584360">
        <w:rPr>
          <w:rFonts w:cs="B Lotus" w:hint="cs"/>
          <w:rtl/>
          <w:lang w:bidi="ar-SA"/>
        </w:rPr>
        <w:t xml:space="preserve"> قرار</w:t>
      </w:r>
      <w:r w:rsidR="00782812">
        <w:rPr>
          <w:rFonts w:cs="B Lotus" w:hint="cs"/>
          <w:rtl/>
          <w:lang w:bidi="ar-SA"/>
        </w:rPr>
        <w:t xml:space="preserve"> می‌</w:t>
      </w:r>
      <w:r w:rsidR="00521DED" w:rsidRPr="00584360">
        <w:rPr>
          <w:rFonts w:cs="B Lotus" w:hint="cs"/>
          <w:rtl/>
          <w:lang w:bidi="ar-SA"/>
        </w:rPr>
        <w:t>گیرد</w:t>
      </w:r>
      <w:r w:rsidR="0070788C">
        <w:rPr>
          <w:rFonts w:ascii="Traditional Arabic" w:hAnsi="Traditional Arabic" w:cs="Traditional Arabic"/>
          <w:rtl/>
          <w:lang w:bidi="ar-SA"/>
        </w:rPr>
        <w:t>»</w:t>
      </w:r>
      <w:r w:rsidR="00521DED" w:rsidRPr="00584360">
        <w:rPr>
          <w:rFonts w:cs="B Lotus" w:hint="cs"/>
          <w:rtl/>
          <w:lang w:bidi="ar-SA"/>
        </w:rPr>
        <w:t>.</w:t>
      </w:r>
      <w:r w:rsidR="00862F0B" w:rsidRPr="00584360">
        <w:rPr>
          <w:rFonts w:cs="B Lotus" w:hint="cs"/>
          <w:rtl/>
          <w:lang w:bidi="ar-SA"/>
        </w:rPr>
        <w:t xml:space="preserve"> </w:t>
      </w:r>
    </w:p>
    <w:p w:rsidR="009866BE" w:rsidRPr="00060522" w:rsidRDefault="008405B8" w:rsidP="00060522">
      <w:pPr>
        <w:ind w:left="0" w:firstLine="284"/>
        <w:jc w:val="both"/>
        <w:rPr>
          <w:rFonts w:ascii="KFGQPC Uthmanic Script HAFS" w:hAnsi="KFGQPC Uthmanic Script HAFS" w:cs="KFGQPC Uthmanic Script HAFS"/>
          <w:rtl/>
          <w:lang w:bidi="ar-SA"/>
        </w:rPr>
      </w:pPr>
      <w:r w:rsidRPr="00584360">
        <w:rPr>
          <w:rFonts w:cs="B Lotus" w:hint="cs"/>
          <w:rtl/>
        </w:rPr>
        <w:t>انس</w:t>
      </w:r>
      <w:r w:rsidR="00C208AB" w:rsidRPr="00584360">
        <w:rPr>
          <w:rFonts w:cs="B Lotus" w:hint="cs"/>
          <w:rtl/>
        </w:rPr>
        <w:t>ان</w:t>
      </w:r>
      <w:r w:rsidR="009866BE" w:rsidRPr="00584360">
        <w:rPr>
          <w:rFonts w:cs="B Lotus" w:hint="cs"/>
          <w:rtl/>
        </w:rPr>
        <w:t xml:space="preserve"> تبعات عمل دیگری را متحمل</w:t>
      </w:r>
      <w:r w:rsidR="0047598F">
        <w:rPr>
          <w:rFonts w:cs="B Lotus" w:hint="cs"/>
          <w:rtl/>
        </w:rPr>
        <w:t xml:space="preserve"> نمی‌</w:t>
      </w:r>
      <w:r w:rsidR="009866BE" w:rsidRPr="00584360">
        <w:rPr>
          <w:rFonts w:cs="B Lotus" w:hint="cs"/>
          <w:rtl/>
        </w:rPr>
        <w:t>شود. خداوند متعال</w:t>
      </w:r>
      <w:r w:rsidR="00782812">
        <w:rPr>
          <w:rFonts w:cs="B Lotus" w:hint="cs"/>
          <w:rtl/>
        </w:rPr>
        <w:t xml:space="preserve"> می‌</w:t>
      </w:r>
      <w:r w:rsidR="009866BE"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060522">
        <w:rPr>
          <w:rFonts w:ascii="KFGQPC Uthmanic Script HAFS" w:hAnsi="KFGQPC Uthmanic Script HAFS" w:cs="KFGQPC Uthmanic Script HAFS"/>
          <w:rtl/>
          <w:lang w:bidi="ar-SA"/>
        </w:rPr>
        <w:t>وَلَا تَزِرُ وَازِرَةٞ وِزۡرَ أُخۡرَىٰۗ</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الإسراء: 15</w:t>
      </w:r>
      <w:r w:rsidR="005A5023" w:rsidRPr="002369AC">
        <w:rPr>
          <w:rFonts w:ascii="mylotus" w:hAnsi="mylotus" w:cs="mylotus"/>
          <w:sz w:val="26"/>
          <w:szCs w:val="26"/>
          <w:rtl/>
        </w:rPr>
        <w:t>]</w:t>
      </w:r>
      <w:r w:rsidR="005A5023">
        <w:rPr>
          <w:rFonts w:cs="B Lotus" w:hint="cs"/>
          <w:rtl/>
        </w:rPr>
        <w:t>.</w:t>
      </w:r>
      <w:r w:rsidR="009866BE" w:rsidRPr="00584360">
        <w:rPr>
          <w:rFonts w:cs="B Lotus" w:hint="cs"/>
          <w:rtl/>
        </w:rPr>
        <w:t xml:space="preserve"> </w:t>
      </w:r>
      <w:r w:rsidR="0070788C">
        <w:rPr>
          <w:rFonts w:ascii="Traditional Arabic" w:hAnsi="Traditional Arabic" w:cs="Traditional Arabic"/>
          <w:rtl/>
          <w:lang w:bidi="ar-SA"/>
        </w:rPr>
        <w:t>«</w:t>
      </w:r>
      <w:r w:rsidR="009866BE" w:rsidRPr="00584360">
        <w:rPr>
          <w:rFonts w:cs="B Lotus" w:hint="cs"/>
          <w:rtl/>
          <w:lang w:bidi="ar-SA"/>
        </w:rPr>
        <w:t>و هیچ کسی ب</w:t>
      </w:r>
      <w:r w:rsidR="00521DED" w:rsidRPr="00584360">
        <w:rPr>
          <w:rFonts w:cs="B Lotus" w:hint="cs"/>
          <w:rtl/>
          <w:lang w:bidi="ar-SA"/>
        </w:rPr>
        <w:t>ار گناه دیگری را بر دوش</w:t>
      </w:r>
      <w:r w:rsidR="0047598F">
        <w:rPr>
          <w:rFonts w:cs="B Lotus" w:hint="cs"/>
          <w:rtl/>
          <w:lang w:bidi="ar-SA"/>
        </w:rPr>
        <w:t xml:space="preserve"> نمی‌</w:t>
      </w:r>
      <w:r w:rsidR="00521DED" w:rsidRPr="00584360">
        <w:rPr>
          <w:rFonts w:cs="B Lotus" w:hint="cs"/>
          <w:rtl/>
          <w:lang w:bidi="ar-SA"/>
        </w:rPr>
        <w:t>کشد</w:t>
      </w:r>
      <w:r w:rsidR="0070788C">
        <w:rPr>
          <w:rFonts w:ascii="Traditional Arabic" w:hAnsi="Traditional Arabic" w:cs="Traditional Arabic"/>
          <w:rtl/>
          <w:lang w:bidi="ar-SA"/>
        </w:rPr>
        <w:t>»</w:t>
      </w:r>
      <w:r w:rsidR="00521DED" w:rsidRPr="00584360">
        <w:rPr>
          <w:rFonts w:cs="B Lotus" w:hint="cs"/>
          <w:rtl/>
          <w:lang w:bidi="ar-SA"/>
        </w:rPr>
        <w:t>.</w:t>
      </w:r>
      <w:r w:rsidR="009866BE" w:rsidRPr="00584360">
        <w:rPr>
          <w:rFonts w:cs="B Lotus" w:hint="cs"/>
          <w:rtl/>
          <w:lang w:bidi="ar-SA"/>
        </w:rPr>
        <w:t xml:space="preserve"> اگر</w:t>
      </w:r>
      <w:r w:rsidR="00C208AB" w:rsidRPr="00584360">
        <w:rPr>
          <w:rFonts w:cs="B Lotus" w:hint="cs"/>
          <w:rtl/>
          <w:lang w:bidi="ar-SA"/>
        </w:rPr>
        <w:t xml:space="preserve"> </w:t>
      </w:r>
      <w:r w:rsidRPr="00584360">
        <w:rPr>
          <w:rFonts w:cs="B Lotus" w:hint="cs"/>
          <w:rtl/>
          <w:lang w:bidi="ar-SA"/>
        </w:rPr>
        <w:t>انس</w:t>
      </w:r>
      <w:r w:rsidR="00C208AB" w:rsidRPr="00584360">
        <w:rPr>
          <w:rFonts w:cs="B Lotus" w:hint="cs"/>
          <w:rtl/>
          <w:lang w:bidi="ar-SA"/>
        </w:rPr>
        <w:t>ان</w:t>
      </w:r>
      <w:r w:rsidR="009866BE" w:rsidRPr="00584360">
        <w:rPr>
          <w:rFonts w:cs="B Lotus" w:hint="cs"/>
          <w:rtl/>
          <w:lang w:bidi="ar-SA"/>
        </w:rPr>
        <w:t xml:space="preserve"> آزاد نباشد چطور</w:t>
      </w:r>
      <w:r w:rsidR="00782812">
        <w:rPr>
          <w:rFonts w:cs="B Lotus" w:hint="cs"/>
          <w:rtl/>
          <w:lang w:bidi="ar-SA"/>
        </w:rPr>
        <w:t xml:space="preserve"> می‌</w:t>
      </w:r>
      <w:r w:rsidR="009866BE" w:rsidRPr="00584360">
        <w:rPr>
          <w:rFonts w:cs="B Lotus" w:hint="cs"/>
          <w:rtl/>
          <w:lang w:bidi="ar-SA"/>
        </w:rPr>
        <w:t>تواند مسؤول باشد و اگر این ذات بشری آزاد و مکرم نباشد چطور و چگونه حساب و ثواب و عقاب بر او مترتب</w:t>
      </w:r>
      <w:r w:rsidR="00782812">
        <w:rPr>
          <w:rFonts w:cs="B Lotus" w:hint="cs"/>
          <w:rtl/>
          <w:lang w:bidi="ar-SA"/>
        </w:rPr>
        <w:t xml:space="preserve"> می‌</w:t>
      </w:r>
      <w:r w:rsidR="009866BE" w:rsidRPr="00584360">
        <w:rPr>
          <w:rFonts w:cs="B Lotus" w:hint="cs"/>
          <w:rtl/>
          <w:lang w:bidi="ar-SA"/>
        </w:rPr>
        <w:t>شود. چون ما با معیارهای بشری خود</w:t>
      </w:r>
      <w:r w:rsidR="0047598F">
        <w:rPr>
          <w:rFonts w:cs="B Lotus" w:hint="cs"/>
          <w:rtl/>
          <w:lang w:bidi="ar-SA"/>
        </w:rPr>
        <w:t xml:space="preserve"> نمی‌</w:t>
      </w:r>
      <w:r w:rsidR="009866BE" w:rsidRPr="00584360">
        <w:rPr>
          <w:rFonts w:cs="B Lotus" w:hint="cs"/>
          <w:rtl/>
          <w:lang w:bidi="ar-SA"/>
        </w:rPr>
        <w:t>توانیم محاسبه و سؤال بکنیم بلکه کسی که شأن و جایگاه</w:t>
      </w:r>
      <w:r w:rsidR="00C208AB" w:rsidRPr="00584360">
        <w:rPr>
          <w:rFonts w:cs="B Lotus" w:hint="cs"/>
          <w:rtl/>
          <w:lang w:bidi="ar-SA"/>
        </w:rPr>
        <w:t xml:space="preserve"> آن</w:t>
      </w:r>
      <w:r w:rsidR="009866BE" w:rsidRPr="00584360">
        <w:rPr>
          <w:rFonts w:cs="B Lotus" w:hint="cs"/>
          <w:rtl/>
          <w:lang w:bidi="ar-SA"/>
        </w:rPr>
        <w:t xml:space="preserve"> را دارد</w:t>
      </w:r>
      <w:r w:rsidR="00782812">
        <w:rPr>
          <w:rFonts w:cs="B Lotus" w:hint="cs"/>
          <w:rtl/>
          <w:lang w:bidi="ar-SA"/>
        </w:rPr>
        <w:t xml:space="preserve"> می‌</w:t>
      </w:r>
      <w:r w:rsidR="009866BE" w:rsidRPr="00584360">
        <w:rPr>
          <w:rFonts w:cs="B Lotus" w:hint="cs"/>
          <w:rtl/>
          <w:lang w:bidi="ar-SA"/>
        </w:rPr>
        <w:t xml:space="preserve">تواند این کار را بکند. </w:t>
      </w:r>
    </w:p>
    <w:p w:rsidR="009866BE" w:rsidRPr="00060522" w:rsidRDefault="009866BE" w:rsidP="00060522">
      <w:pPr>
        <w:ind w:left="0" w:firstLine="284"/>
        <w:jc w:val="both"/>
        <w:rPr>
          <w:rFonts w:ascii="KFGQPC Uthmanic Script HAFS" w:hAnsi="KFGQPC Uthmanic Script HAFS" w:cs="KFGQPC Uthmanic Script HAFS"/>
          <w:rtl/>
          <w:lang w:bidi="ar-SA"/>
        </w:rPr>
      </w:pPr>
      <w:r w:rsidRPr="00584360">
        <w:rPr>
          <w:rFonts w:cs="B Lotus" w:hint="cs"/>
          <w:rtl/>
        </w:rPr>
        <w:t>اسلام شأن این آزادی را خیلی ف</w:t>
      </w:r>
      <w:r w:rsidR="00355DA9" w:rsidRPr="00584360">
        <w:rPr>
          <w:rFonts w:cs="B Lotus" w:hint="cs"/>
          <w:rtl/>
        </w:rPr>
        <w:t>راتر د</w:t>
      </w:r>
      <w:r w:rsidR="008405B8" w:rsidRPr="00584360">
        <w:rPr>
          <w:rFonts w:cs="B Lotus" w:hint="cs"/>
          <w:rtl/>
        </w:rPr>
        <w:t>انس</w:t>
      </w:r>
      <w:r w:rsidR="00355DA9" w:rsidRPr="00584360">
        <w:rPr>
          <w:rFonts w:cs="B Lotus" w:hint="cs"/>
          <w:rtl/>
        </w:rPr>
        <w:t>ته است وقتی بیان</w:t>
      </w:r>
      <w:r w:rsidR="00782812">
        <w:rPr>
          <w:rFonts w:cs="B Lotus" w:hint="cs"/>
          <w:rtl/>
        </w:rPr>
        <w:t xml:space="preserve"> می‌</w:t>
      </w:r>
      <w:r w:rsidRPr="00584360">
        <w:rPr>
          <w:rFonts w:cs="B Lotus" w:hint="cs"/>
          <w:rtl/>
        </w:rPr>
        <w:t>کند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7598F">
        <w:rPr>
          <w:rFonts w:cs="B Lotus" w:hint="cs"/>
          <w:rtl/>
        </w:rPr>
        <w:t xml:space="preserve"> نمی‌</w:t>
      </w:r>
      <w:r w:rsidRPr="00584360">
        <w:rPr>
          <w:rFonts w:cs="B Lotus" w:hint="cs"/>
          <w:rtl/>
        </w:rPr>
        <w:t>ت</w:t>
      </w:r>
      <w:r w:rsidR="00355DA9" w:rsidRPr="00584360">
        <w:rPr>
          <w:rFonts w:cs="B Lotus" w:hint="cs"/>
          <w:rtl/>
        </w:rPr>
        <w:t>واند حقوق والدین را اداء کند و خداوند تشکر از خود را همسان تشکر از والدین قرار داده است و</w:t>
      </w:r>
      <w:r w:rsidR="00782812">
        <w:rPr>
          <w:rFonts w:cs="B Lotus" w:hint="cs"/>
          <w:rtl/>
        </w:rPr>
        <w:t xml:space="preserve"> می‌</w:t>
      </w:r>
      <w:r w:rsidR="00355DA9"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060522">
        <w:rPr>
          <w:rFonts w:ascii="KFGQPC Uthmanic Script HAFS" w:hAnsi="KFGQPC Uthmanic Script HAFS" w:cs="KFGQPC Uthmanic Script HAFS"/>
          <w:rtl/>
          <w:lang w:bidi="ar-SA"/>
        </w:rPr>
        <w:t xml:space="preserve">أَنِ </w:t>
      </w:r>
      <w:r w:rsidR="00060522">
        <w:rPr>
          <w:rFonts w:ascii="KFGQPC Uthmanic Script HAFS" w:hAnsi="KFGQPC Uthmanic Script HAFS" w:cs="KFGQPC Uthmanic Script HAFS" w:hint="cs"/>
          <w:rtl/>
          <w:lang w:bidi="ar-SA"/>
        </w:rPr>
        <w:t>ٱ</w:t>
      </w:r>
      <w:r w:rsidR="00060522">
        <w:rPr>
          <w:rFonts w:ascii="KFGQPC Uthmanic Script HAFS" w:hAnsi="KFGQPC Uthmanic Script HAFS" w:cs="KFGQPC Uthmanic Script HAFS" w:hint="eastAsia"/>
          <w:rtl/>
          <w:lang w:bidi="ar-SA"/>
        </w:rPr>
        <w:t>شۡكُرۡ</w:t>
      </w:r>
      <w:r w:rsidR="00060522">
        <w:rPr>
          <w:rFonts w:ascii="KFGQPC Uthmanic Script HAFS" w:hAnsi="KFGQPC Uthmanic Script HAFS" w:cs="KFGQPC Uthmanic Script HAFS"/>
          <w:rtl/>
          <w:lang w:bidi="ar-SA"/>
        </w:rPr>
        <w:t xml:space="preserve"> لِي وَلِوَٰلِدَيۡكَ</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لقمان: 14</w:t>
      </w:r>
      <w:r w:rsidR="005A5023" w:rsidRPr="002369AC">
        <w:rPr>
          <w:rFonts w:ascii="mylotus" w:hAnsi="mylotus" w:cs="mylotus"/>
          <w:sz w:val="26"/>
          <w:szCs w:val="26"/>
          <w:rtl/>
        </w:rPr>
        <w:t>]</w:t>
      </w:r>
      <w:r w:rsidR="005A5023">
        <w:rPr>
          <w:rFonts w:cs="B Lotus" w:hint="cs"/>
          <w:rtl/>
        </w:rPr>
        <w:t>.</w:t>
      </w:r>
      <w:r w:rsidR="00355DA9" w:rsidRPr="00584360">
        <w:rPr>
          <w:rFonts w:cs="B Lotus" w:hint="cs"/>
          <w:rtl/>
        </w:rPr>
        <w:t xml:space="preserve"> </w:t>
      </w:r>
      <w:r w:rsidR="0070788C">
        <w:rPr>
          <w:rFonts w:ascii="Traditional Arabic" w:hAnsi="Traditional Arabic" w:cs="Traditional Arabic"/>
          <w:rtl/>
          <w:lang w:bidi="ar-SA"/>
        </w:rPr>
        <w:t>«</w:t>
      </w:r>
      <w:r w:rsidR="00355DA9" w:rsidRPr="00584360">
        <w:rPr>
          <w:rFonts w:cs="B Lotus" w:hint="cs"/>
          <w:rtl/>
          <w:lang w:bidi="ar-SA"/>
        </w:rPr>
        <w:t>که هم سپاسگزار م</w:t>
      </w:r>
      <w:r w:rsidR="00AE26A3" w:rsidRPr="00584360">
        <w:rPr>
          <w:rFonts w:cs="B Lotus" w:hint="cs"/>
          <w:rtl/>
          <w:lang w:bidi="ar-SA"/>
        </w:rPr>
        <w:t>ن و هم سپاسگزار پدر و مادرت باش</w:t>
      </w:r>
      <w:r w:rsidR="0070788C">
        <w:rPr>
          <w:rFonts w:ascii="Traditional Arabic" w:hAnsi="Traditional Arabic" w:cs="Traditional Arabic"/>
          <w:rtl/>
          <w:lang w:bidi="ar-SA"/>
        </w:rPr>
        <w:t>»</w:t>
      </w:r>
      <w:r w:rsidR="00AE26A3" w:rsidRPr="00584360">
        <w:rPr>
          <w:rFonts w:cs="B Lotus" w:hint="cs"/>
          <w:rtl/>
          <w:lang w:bidi="ar-SA"/>
        </w:rPr>
        <w:t>.</w:t>
      </w:r>
    </w:p>
    <w:p w:rsidR="00355DA9" w:rsidRPr="00584360" w:rsidRDefault="008405B8" w:rsidP="00D6674D">
      <w:pPr>
        <w:ind w:left="0" w:firstLine="284"/>
        <w:jc w:val="both"/>
        <w:rPr>
          <w:rFonts w:cs="B Lotus"/>
          <w:rtl/>
        </w:rPr>
      </w:pPr>
      <w:r w:rsidRPr="00584360">
        <w:rPr>
          <w:rFonts w:cs="B Lotus" w:hint="cs"/>
          <w:rtl/>
        </w:rPr>
        <w:t>انس</w:t>
      </w:r>
      <w:r w:rsidR="00C208AB" w:rsidRPr="00584360">
        <w:rPr>
          <w:rFonts w:cs="B Lotus" w:hint="cs"/>
          <w:rtl/>
        </w:rPr>
        <w:t>ان</w:t>
      </w:r>
      <w:r w:rsidR="00355DA9" w:rsidRPr="00584360">
        <w:rPr>
          <w:rFonts w:cs="B Lotus" w:hint="cs"/>
          <w:rtl/>
        </w:rPr>
        <w:t xml:space="preserve"> هر چقدر</w:t>
      </w:r>
      <w:r w:rsidR="00782812">
        <w:rPr>
          <w:rFonts w:cs="B Lotus" w:hint="cs"/>
          <w:rtl/>
        </w:rPr>
        <w:t xml:space="preserve"> می‌</w:t>
      </w:r>
      <w:r w:rsidR="00355DA9" w:rsidRPr="00584360">
        <w:rPr>
          <w:rFonts w:cs="B Lotus" w:hint="cs"/>
          <w:rtl/>
        </w:rPr>
        <w:t>تواند به والدین نیکی کند فقط در صورتی</w:t>
      </w:r>
      <w:r w:rsidR="00782812">
        <w:rPr>
          <w:rFonts w:cs="B Lotus" w:hint="cs"/>
          <w:rtl/>
        </w:rPr>
        <w:t xml:space="preserve"> می‌</w:t>
      </w:r>
      <w:r w:rsidR="00355DA9" w:rsidRPr="00584360">
        <w:rPr>
          <w:rFonts w:cs="B Lotus" w:hint="cs"/>
          <w:rtl/>
        </w:rPr>
        <w:t>تواند نیکی</w:t>
      </w:r>
      <w:r w:rsidR="00E82E6E">
        <w:rPr>
          <w:rFonts w:cs="B Lotus" w:hint="cs"/>
          <w:rtl/>
        </w:rPr>
        <w:t xml:space="preserve"> آن‌ها </w:t>
      </w:r>
      <w:r w:rsidR="00355DA9" w:rsidRPr="00584360">
        <w:rPr>
          <w:rFonts w:cs="B Lotus" w:hint="cs"/>
          <w:rtl/>
        </w:rPr>
        <w:t>را جبران کند که آزادی شخص</w:t>
      </w:r>
      <w:r w:rsidR="00E82E6E">
        <w:rPr>
          <w:rFonts w:cs="B Lotus" w:hint="cs"/>
          <w:rtl/>
        </w:rPr>
        <w:t xml:space="preserve"> آن‌ها </w:t>
      </w:r>
      <w:r w:rsidR="00355DA9" w:rsidRPr="00584360">
        <w:rPr>
          <w:rFonts w:cs="B Lotus" w:hint="cs"/>
          <w:rtl/>
        </w:rPr>
        <w:t>را به</w:t>
      </w:r>
      <w:r w:rsidR="00C208AB" w:rsidRPr="00584360">
        <w:rPr>
          <w:rFonts w:cs="B Lotus" w:hint="cs"/>
          <w:rtl/>
        </w:rPr>
        <w:t xml:space="preserve"> آن</w:t>
      </w:r>
      <w:r w:rsidR="00355DA9" w:rsidRPr="00584360">
        <w:rPr>
          <w:rFonts w:cs="B Lotus" w:hint="cs"/>
          <w:rtl/>
        </w:rPr>
        <w:t>ان ببخشد</w:t>
      </w:r>
      <w:r w:rsidR="00AE26A3" w:rsidRPr="00584360">
        <w:rPr>
          <w:rFonts w:cs="B Lotus" w:hint="cs"/>
          <w:rtl/>
        </w:rPr>
        <w:t>،</w:t>
      </w:r>
      <w:r w:rsidR="00355DA9" w:rsidRPr="00584360">
        <w:rPr>
          <w:rFonts w:cs="B Lotus" w:hint="cs"/>
          <w:rtl/>
        </w:rPr>
        <w:t xml:space="preserve"> یعنی وقتی والدینش برده دیگری هستند و او</w:t>
      </w:r>
      <w:r w:rsidR="00E82E6E">
        <w:rPr>
          <w:rFonts w:cs="B Lotus" w:hint="cs"/>
          <w:rtl/>
        </w:rPr>
        <w:t xml:space="preserve"> آن‌ها </w:t>
      </w:r>
      <w:r w:rsidR="00355DA9" w:rsidRPr="00584360">
        <w:rPr>
          <w:rFonts w:cs="B Lotus" w:hint="cs"/>
          <w:rtl/>
        </w:rPr>
        <w:t>را آزاد کند. مسلم در صحیح خود از ابوهریره</w:t>
      </w:r>
      <w:r w:rsidR="00AE26A3" w:rsidRPr="00584360">
        <w:rPr>
          <w:rFonts w:cs="B Lotus" w:hint="cs"/>
          <w:rtl/>
        </w:rPr>
        <w:sym w:font="AGA Arabesque" w:char="F074"/>
      </w:r>
      <w:r w:rsidR="00355DA9" w:rsidRPr="00584360">
        <w:rPr>
          <w:rFonts w:cs="B Lotus" w:hint="cs"/>
          <w:rtl/>
        </w:rPr>
        <w:t xml:space="preserve"> روایت</w:t>
      </w:r>
      <w:r w:rsidR="00782812">
        <w:rPr>
          <w:rFonts w:cs="B Lotus" w:hint="cs"/>
          <w:rtl/>
        </w:rPr>
        <w:t xml:space="preserve"> می‌</w:t>
      </w:r>
      <w:r w:rsidR="00355DA9" w:rsidRPr="00584360">
        <w:rPr>
          <w:rFonts w:cs="B Lotus" w:hint="cs"/>
          <w:rtl/>
        </w:rPr>
        <w:t>کند که پیامبر</w:t>
      </w:r>
      <w:r w:rsidR="00AE26A3" w:rsidRPr="00584360">
        <w:rPr>
          <w:rFonts w:cs="B Lotus" w:hint="cs"/>
          <w:rtl/>
        </w:rPr>
        <w:sym w:font="AGA Arabesque" w:char="F072"/>
      </w:r>
      <w:r w:rsidR="00355DA9" w:rsidRPr="00584360">
        <w:rPr>
          <w:rFonts w:cs="B Lotus" w:hint="cs"/>
          <w:rtl/>
        </w:rPr>
        <w:t xml:space="preserve"> فرمود: «هیچ فرزندی</w:t>
      </w:r>
      <w:r w:rsidR="0047598F">
        <w:rPr>
          <w:rFonts w:cs="B Lotus" w:hint="cs"/>
          <w:rtl/>
        </w:rPr>
        <w:t xml:space="preserve"> نمی‌</w:t>
      </w:r>
      <w:r w:rsidR="00355DA9" w:rsidRPr="00584360">
        <w:rPr>
          <w:rFonts w:cs="B Lotus" w:hint="cs"/>
          <w:rtl/>
        </w:rPr>
        <w:t>تواند نیکی والدینش را جبران کند مگر اینکه او را مملوک و برده دیگری بیابد و او ر</w:t>
      </w:r>
      <w:r w:rsidR="00AE26A3" w:rsidRPr="00584360">
        <w:rPr>
          <w:rFonts w:cs="B Lotus" w:hint="cs"/>
          <w:rtl/>
        </w:rPr>
        <w:t>ا بخرد و آزادش کند</w:t>
      </w:r>
      <w:r w:rsidR="00355DA9" w:rsidRPr="00584360">
        <w:rPr>
          <w:rFonts w:cs="B Lotus" w:hint="cs"/>
          <w:rtl/>
        </w:rPr>
        <w:t>»</w:t>
      </w:r>
      <w:r w:rsidR="00AE26A3" w:rsidRPr="00584360">
        <w:rPr>
          <w:rFonts w:cs="B Lotus" w:hint="cs"/>
          <w:rtl/>
        </w:rPr>
        <w:t>.</w:t>
      </w:r>
      <w:r w:rsidR="00355DA9" w:rsidRPr="00584360">
        <w:rPr>
          <w:rFonts w:cs="B Lotus" w:hint="cs"/>
          <w:rtl/>
        </w:rPr>
        <w:t xml:space="preserve"> و در روایت ابی شیبه به جای والدین، پدر آمده است</w:t>
      </w:r>
      <w:r w:rsidR="00204A3D" w:rsidRPr="00C825F2">
        <w:rPr>
          <w:rFonts w:cs="B Lotus" w:hint="cs"/>
          <w:vertAlign w:val="superscript"/>
          <w:rtl/>
        </w:rPr>
        <w:t>(</w:t>
      </w:r>
      <w:r w:rsidR="00204A3D" w:rsidRPr="00C825F2">
        <w:rPr>
          <w:rStyle w:val="FootnoteReference"/>
          <w:rFonts w:cs="B Lotus"/>
          <w:rtl/>
        </w:rPr>
        <w:footnoteReference w:id="237"/>
      </w:r>
      <w:r w:rsidR="00204A3D" w:rsidRPr="00C825F2">
        <w:rPr>
          <w:rFonts w:cs="B Lotus" w:hint="cs"/>
          <w:vertAlign w:val="superscript"/>
          <w:rtl/>
        </w:rPr>
        <w:t>)</w:t>
      </w:r>
      <w:r w:rsidR="00355DA9" w:rsidRPr="00584360">
        <w:rPr>
          <w:rFonts w:cs="B Lotus" w:hint="cs"/>
          <w:rtl/>
        </w:rPr>
        <w:t xml:space="preserve">. </w:t>
      </w:r>
    </w:p>
    <w:p w:rsidR="00355DA9" w:rsidRPr="00584360" w:rsidRDefault="00355DA9" w:rsidP="00D6674D">
      <w:pPr>
        <w:ind w:left="0" w:firstLine="284"/>
        <w:jc w:val="both"/>
        <w:rPr>
          <w:rFonts w:cs="B Lotus"/>
          <w:rtl/>
        </w:rPr>
      </w:pPr>
      <w:r w:rsidRPr="00584360">
        <w:rPr>
          <w:rFonts w:cs="B Lotus" w:hint="cs"/>
          <w:rtl/>
        </w:rPr>
        <w:t>آزادی مسافرت؛ «یعنی شخص قدرت سفر کردن را با آزادی کامل در داخل کشورش داشته باشد و نیز آزادی سفر به خارج از</w:t>
      </w:r>
      <w:r w:rsidR="00AE26A3" w:rsidRPr="00584360">
        <w:rPr>
          <w:rFonts w:cs="B Lotus" w:hint="cs"/>
          <w:rtl/>
        </w:rPr>
        <w:t xml:space="preserve"> </w:t>
      </w:r>
      <w:r w:rsidRPr="00584360">
        <w:rPr>
          <w:rFonts w:cs="B Lotus" w:hint="cs"/>
          <w:rtl/>
        </w:rPr>
        <w:t>کشور را به خاطر نیاز یا به خاطر مصلحت، داشته باشد. بدون اینکه مانعی داشته باشد و هر وقت که خواست بتواند بر گردد بدون</w:t>
      </w:r>
      <w:r w:rsidR="00AE26A3" w:rsidRPr="00584360">
        <w:rPr>
          <w:rFonts w:cs="B Lotus" w:hint="cs"/>
          <w:rtl/>
        </w:rPr>
        <w:t xml:space="preserve"> اینکه وی را زندانی یا منع کنند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38"/>
      </w:r>
      <w:r w:rsidR="00204A3D" w:rsidRPr="00C825F2">
        <w:rPr>
          <w:rFonts w:cs="B Lotus" w:hint="cs"/>
          <w:vertAlign w:val="superscript"/>
          <w:rtl/>
        </w:rPr>
        <w:t>)</w:t>
      </w:r>
      <w:r w:rsidR="00AE26A3" w:rsidRPr="00584360">
        <w:rPr>
          <w:rFonts w:cs="B Lotus" w:hint="cs"/>
          <w:rtl/>
        </w:rPr>
        <w:t>.</w:t>
      </w:r>
      <w:r w:rsidRPr="00584360">
        <w:rPr>
          <w:rFonts w:cs="B Lotus" w:hint="cs"/>
          <w:rtl/>
        </w:rPr>
        <w:t xml:space="preserve"> </w:t>
      </w:r>
    </w:p>
    <w:p w:rsidR="00355DA9" w:rsidRPr="00584360" w:rsidRDefault="00355DA9" w:rsidP="00FD2165">
      <w:pPr>
        <w:ind w:left="0" w:firstLine="284"/>
        <w:jc w:val="both"/>
        <w:rPr>
          <w:rFonts w:cs="B Lotus"/>
          <w:rtl/>
        </w:rPr>
      </w:pPr>
      <w:r w:rsidRPr="00584360">
        <w:rPr>
          <w:rFonts w:cs="B Lotus" w:hint="cs"/>
          <w:rtl/>
        </w:rPr>
        <w:t>از این امور، حالاتی استثناء</w:t>
      </w:r>
      <w:r w:rsidR="00782812">
        <w:rPr>
          <w:rFonts w:cs="B Lotus" w:hint="cs"/>
          <w:rtl/>
        </w:rPr>
        <w:t xml:space="preserve"> می‌</w:t>
      </w:r>
      <w:r w:rsidRPr="00584360">
        <w:rPr>
          <w:rFonts w:cs="B Lotus" w:hint="cs"/>
          <w:rtl/>
        </w:rPr>
        <w:t>گردد به</w:t>
      </w:r>
      <w:r w:rsidR="0047598F">
        <w:rPr>
          <w:rFonts w:cs="B Lotus" w:hint="cs"/>
          <w:rtl/>
        </w:rPr>
        <w:t xml:space="preserve"> گونه‌ای </w:t>
      </w:r>
      <w:r w:rsidRPr="00584360">
        <w:rPr>
          <w:rFonts w:cs="B Lotus" w:hint="cs"/>
          <w:rtl/>
        </w:rPr>
        <w:t xml:space="preserve">که وقتی مصلحت عمومی </w:t>
      </w:r>
      <w:r w:rsidR="00D70B25" w:rsidRPr="00584360">
        <w:rPr>
          <w:rFonts w:cs="B Lotus" w:hint="cs"/>
          <w:rtl/>
        </w:rPr>
        <w:t>اقتضاء کند قیودی را بر این آزادی</w:t>
      </w:r>
      <w:r w:rsidR="00782812">
        <w:rPr>
          <w:rFonts w:cs="B Lotus" w:hint="cs"/>
          <w:rtl/>
        </w:rPr>
        <w:t xml:space="preserve"> می‌</w:t>
      </w:r>
      <w:r w:rsidR="00D70B25" w:rsidRPr="00584360">
        <w:rPr>
          <w:rFonts w:cs="B Lotus" w:hint="cs"/>
          <w:rtl/>
        </w:rPr>
        <w:t>گذارند. و این</w:t>
      </w:r>
      <w:r w:rsidR="007A7C31">
        <w:rPr>
          <w:rFonts w:cs="B Lotus" w:hint="cs"/>
          <w:rtl/>
        </w:rPr>
        <w:t xml:space="preserve"> مصلحت‌ها</w:t>
      </w:r>
      <w:r w:rsidR="00D70B25" w:rsidRPr="00584360">
        <w:rPr>
          <w:rFonts w:cs="B Lotus" w:hint="cs"/>
          <w:rtl/>
        </w:rPr>
        <w:t xml:space="preserve"> به خاطر</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00D70B25" w:rsidRPr="00584360">
        <w:rPr>
          <w:rFonts w:cs="B Lotus" w:hint="cs"/>
          <w:rtl/>
        </w:rPr>
        <w:t>س</w:t>
      </w:r>
      <w:r w:rsidR="00B078A7" w:rsidRPr="00584360">
        <w:rPr>
          <w:rFonts w:cs="B Lotus" w:hint="cs"/>
          <w:rtl/>
        </w:rPr>
        <w:t xml:space="preserve">لامت و امنیت و آداب عمومی است. </w:t>
      </w:r>
      <w:r w:rsidR="00D70B25" w:rsidRPr="00584360">
        <w:rPr>
          <w:rFonts w:cs="B Lotus" w:hint="cs"/>
          <w:rtl/>
        </w:rPr>
        <w:t xml:space="preserve">بیان این آزادی در </w:t>
      </w:r>
      <w:r w:rsidR="00C208AB" w:rsidRPr="00584360">
        <w:rPr>
          <w:rFonts w:cs="B Lotus" w:hint="cs"/>
          <w:rtl/>
        </w:rPr>
        <w:t>قرآن</w:t>
      </w:r>
      <w:r w:rsidR="00D70B25" w:rsidRPr="00584360">
        <w:rPr>
          <w:rFonts w:cs="B Lotus" w:hint="cs"/>
          <w:rtl/>
        </w:rPr>
        <w:t xml:space="preserve"> و سنت و سخنان خلفا</w:t>
      </w:r>
      <w:r w:rsidR="00AE26A3" w:rsidRPr="00584360">
        <w:rPr>
          <w:rFonts w:cs="B Lotus" w:hint="cs"/>
          <w:rtl/>
        </w:rPr>
        <w:t>ء</w:t>
      </w:r>
      <w:r w:rsidR="00D70B25" w:rsidRPr="00584360">
        <w:rPr>
          <w:rFonts w:cs="B Lotus" w:hint="cs"/>
          <w:rtl/>
        </w:rPr>
        <w:t xml:space="preserve"> و فقها</w:t>
      </w:r>
      <w:r w:rsidR="00AE26A3" w:rsidRPr="00584360">
        <w:rPr>
          <w:rFonts w:cs="B Lotus" w:hint="cs"/>
          <w:rtl/>
        </w:rPr>
        <w:t>ء</w:t>
      </w:r>
      <w:r w:rsidR="00D70B25" w:rsidRPr="00584360">
        <w:rPr>
          <w:rFonts w:cs="B Lotus" w:hint="cs"/>
          <w:rtl/>
        </w:rPr>
        <w:t xml:space="preserve"> و اعمال</w:t>
      </w:r>
      <w:r w:rsidR="00E82E6E">
        <w:rPr>
          <w:rFonts w:cs="B Lotus" w:hint="cs"/>
          <w:rtl/>
        </w:rPr>
        <w:t xml:space="preserve"> آن‌ها </w:t>
      </w:r>
      <w:r w:rsidR="00D70B25" w:rsidRPr="00584360">
        <w:rPr>
          <w:rFonts w:cs="B Lotus" w:hint="cs"/>
          <w:rtl/>
        </w:rPr>
        <w:t xml:space="preserve">آمده است. </w:t>
      </w:r>
    </w:p>
    <w:p w:rsidR="00D70B25" w:rsidRPr="00584360" w:rsidRDefault="00C208AB" w:rsidP="00FD2165">
      <w:pPr>
        <w:ind w:left="0" w:firstLine="284"/>
        <w:jc w:val="both"/>
        <w:rPr>
          <w:rFonts w:cs="B Lotus"/>
          <w:rtl/>
        </w:rPr>
      </w:pPr>
      <w:r w:rsidRPr="00584360">
        <w:rPr>
          <w:rFonts w:cs="B Lotus" w:hint="cs"/>
          <w:rtl/>
        </w:rPr>
        <w:t>قرآن</w:t>
      </w:r>
      <w:r w:rsidR="00D70B25" w:rsidRPr="00584360">
        <w:rPr>
          <w:rFonts w:cs="B Lotus" w:hint="cs"/>
          <w:rtl/>
        </w:rPr>
        <w:t xml:space="preserve"> به گردش و سیر و سفر در روی زمین برای کسب روزی و سفر به اینجا و</w:t>
      </w:r>
      <w:r w:rsidRPr="00584360">
        <w:rPr>
          <w:rFonts w:cs="B Lotus" w:hint="cs"/>
          <w:rtl/>
        </w:rPr>
        <w:t xml:space="preserve"> آن</w:t>
      </w:r>
      <w:r w:rsidR="00D70B25" w:rsidRPr="00584360">
        <w:rPr>
          <w:rFonts w:cs="B Lotus" w:hint="cs"/>
          <w:rtl/>
        </w:rPr>
        <w:t xml:space="preserve">جا بدون مانع امر کرده است. </w:t>
      </w:r>
    </w:p>
    <w:p w:rsidR="00D70B25" w:rsidRPr="007B5104" w:rsidRDefault="00D70B25" w:rsidP="007B5104">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7B5104">
        <w:rPr>
          <w:rFonts w:ascii="KFGQPC Uthmanic Script HAFS" w:hAnsi="KFGQPC Uthmanic Script HAFS" w:cs="KFGQPC Uthmanic Script HAFS" w:hint="eastAsia"/>
          <w:rtl/>
          <w:lang w:bidi="ar-SA"/>
        </w:rPr>
        <w:t>فَإِذَا</w:t>
      </w:r>
      <w:r w:rsidR="007B5104">
        <w:rPr>
          <w:rFonts w:ascii="KFGQPC Uthmanic Script HAFS" w:hAnsi="KFGQPC Uthmanic Script HAFS" w:cs="KFGQPC Uthmanic Script HAFS"/>
          <w:rtl/>
          <w:lang w:bidi="ar-SA"/>
        </w:rPr>
        <w:t xml:space="preserve"> قُضِيَتِ </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لصَّلَوٰةُ</w:t>
      </w:r>
      <w:r w:rsidR="007B5104">
        <w:rPr>
          <w:rFonts w:ascii="KFGQPC Uthmanic Script HAFS" w:hAnsi="KFGQPC Uthmanic Script HAFS" w:cs="KFGQPC Uthmanic Script HAFS"/>
          <w:rtl/>
          <w:lang w:bidi="ar-SA"/>
        </w:rPr>
        <w:t xml:space="preserve"> فَ</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نتَشِرُواْ</w:t>
      </w:r>
      <w:r w:rsidR="007B5104">
        <w:rPr>
          <w:rFonts w:ascii="KFGQPC Uthmanic Script HAFS" w:hAnsi="KFGQPC Uthmanic Script HAFS" w:cs="KFGQPC Uthmanic Script HAFS"/>
          <w:rtl/>
          <w:lang w:bidi="ar-SA"/>
        </w:rPr>
        <w:t xml:space="preserve"> فِي </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لۡأَرۡضِ</w:t>
      </w:r>
      <w:r w:rsidR="007B5104">
        <w:rPr>
          <w:rFonts w:ascii="KFGQPC Uthmanic Script HAFS" w:hAnsi="KFGQPC Uthmanic Script HAFS" w:cs="KFGQPC Uthmanic Script HAFS"/>
          <w:rtl/>
          <w:lang w:bidi="ar-SA"/>
        </w:rPr>
        <w:t xml:space="preserve"> وَ</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بۡتَغُواْ</w:t>
      </w:r>
      <w:r w:rsidR="007B5104">
        <w:rPr>
          <w:rFonts w:ascii="KFGQPC Uthmanic Script HAFS" w:hAnsi="KFGQPC Uthmanic Script HAFS" w:cs="KFGQPC Uthmanic Script HAFS"/>
          <w:rtl/>
          <w:lang w:bidi="ar-SA"/>
        </w:rPr>
        <w:t xml:space="preserve"> مِن فَضۡلِ </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للَّهِ</w:t>
      </w:r>
      <w:r w:rsidR="007B5104">
        <w:rPr>
          <w:rFonts w:ascii="KFGQPC Uthmanic Script HAFS" w:hAnsi="KFGQPC Uthmanic Script HAFS" w:cs="KFGQPC Uthmanic Script HAFS"/>
          <w:rtl/>
          <w:lang w:bidi="ar-SA"/>
        </w:rPr>
        <w:t xml:space="preserve"> وَ</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ذۡكُرُواْ</w:t>
      </w:r>
      <w:r w:rsidR="007B5104">
        <w:rPr>
          <w:rFonts w:ascii="KFGQPC Uthmanic Script HAFS" w:hAnsi="KFGQPC Uthmanic Script HAFS" w:cs="KFGQPC Uthmanic Script HAFS"/>
          <w:rtl/>
          <w:lang w:bidi="ar-SA"/>
        </w:rPr>
        <w:t xml:space="preserve"> </w:t>
      </w:r>
      <w:r w:rsidR="007B5104">
        <w:rPr>
          <w:rFonts w:ascii="KFGQPC Uthmanic Script HAFS" w:hAnsi="KFGQPC Uthmanic Script HAFS" w:cs="KFGQPC Uthmanic Script HAFS" w:hint="cs"/>
          <w:rtl/>
          <w:lang w:bidi="ar-SA"/>
        </w:rPr>
        <w:t>ٱ</w:t>
      </w:r>
      <w:r w:rsidR="007B5104">
        <w:rPr>
          <w:rFonts w:ascii="KFGQPC Uthmanic Script HAFS" w:hAnsi="KFGQPC Uthmanic Script HAFS" w:cs="KFGQPC Uthmanic Script HAFS" w:hint="eastAsia"/>
          <w:rtl/>
          <w:lang w:bidi="ar-SA"/>
        </w:rPr>
        <w:t>للَّهَ</w:t>
      </w:r>
      <w:r w:rsidR="007B5104">
        <w:rPr>
          <w:rFonts w:ascii="KFGQPC Uthmanic Script HAFS" w:hAnsi="KFGQPC Uthmanic Script HAFS" w:cs="KFGQPC Uthmanic Script HAFS"/>
          <w:rtl/>
          <w:lang w:bidi="ar-SA"/>
        </w:rPr>
        <w:t xml:space="preserve"> كَثِيرٗا لَّعَلَّكُمۡ تُفۡلِحُونَ ١٠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الجمعة: 10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Pr="00584360">
        <w:rPr>
          <w:rFonts w:cs="B Lotus" w:hint="cs"/>
          <w:rtl/>
          <w:lang w:bidi="ar-SA"/>
        </w:rPr>
        <w:t xml:space="preserve">آنگاه که </w:t>
      </w:r>
      <w:r w:rsidR="00AE26A3" w:rsidRPr="00584360">
        <w:rPr>
          <w:rFonts w:cs="B Lotus" w:hint="cs"/>
          <w:rtl/>
          <w:lang w:bidi="ar-SA"/>
        </w:rPr>
        <w:t>نماز فرا خوانده شد، در زمین پراگ</w:t>
      </w:r>
      <w:r w:rsidRPr="00584360">
        <w:rPr>
          <w:rFonts w:cs="B Lotus" w:hint="cs"/>
          <w:rtl/>
          <w:lang w:bidi="ar-SA"/>
        </w:rPr>
        <w:t xml:space="preserve">نده گردید </w:t>
      </w:r>
      <w:r w:rsidR="00AE26A3" w:rsidRPr="00584360">
        <w:rPr>
          <w:rFonts w:cs="B Lotus"/>
          <w:rtl/>
          <w:lang w:bidi="ar-SA"/>
        </w:rPr>
        <w:t>و از فضل خدا بجوييد</w:t>
      </w:r>
      <w:r w:rsidRPr="00584360">
        <w:rPr>
          <w:rFonts w:cs="B Lotus" w:hint="cs"/>
          <w:rtl/>
          <w:lang w:bidi="ar-SA"/>
        </w:rPr>
        <w:t xml:space="preserve"> خدای را بسیار یاد کنید، تا</w:t>
      </w:r>
      <w:r w:rsidR="00AE26A3" w:rsidRPr="00584360">
        <w:rPr>
          <w:rFonts w:cs="B Lotus" w:hint="cs"/>
          <w:rtl/>
          <w:lang w:bidi="ar-SA"/>
        </w:rPr>
        <w:t xml:space="preserve"> اینکه رستگار شوید</w:t>
      </w:r>
      <w:r w:rsidR="0070788C">
        <w:rPr>
          <w:rFonts w:ascii="Traditional Arabic" w:hAnsi="Traditional Arabic" w:cs="Traditional Arabic"/>
          <w:rtl/>
          <w:lang w:bidi="ar-SA"/>
        </w:rPr>
        <w:t>»</w:t>
      </w:r>
      <w:r w:rsidR="00AE26A3" w:rsidRPr="00584360">
        <w:rPr>
          <w:rFonts w:cs="B Lotus" w:hint="cs"/>
          <w:rtl/>
          <w:lang w:bidi="ar-SA"/>
        </w:rPr>
        <w:t>.</w:t>
      </w:r>
    </w:p>
    <w:p w:rsidR="00D70B25" w:rsidRPr="00D56463" w:rsidRDefault="00D70B25" w:rsidP="00D56463">
      <w:pPr>
        <w:ind w:left="0" w:firstLine="284"/>
        <w:jc w:val="both"/>
        <w:rPr>
          <w:rFonts w:ascii="KFGQPC Uthmanic Script HAFS" w:hAnsi="KFGQPC Uthmanic Script HAFS" w:cs="KFGQPC Uthmanic Script HAFS"/>
          <w:rtl/>
          <w:lang w:bidi="ar-SA"/>
        </w:rPr>
      </w:pPr>
      <w:r w:rsidRPr="00584360">
        <w:rPr>
          <w:rFonts w:cs="B Lotus" w:hint="cs"/>
          <w:rtl/>
        </w:rPr>
        <w:t xml:space="preserve">و </w:t>
      </w:r>
      <w:r w:rsidR="00EB1A0E" w:rsidRPr="00584360">
        <w:rPr>
          <w:rFonts w:cs="B Lotus" w:hint="cs"/>
          <w:rtl/>
        </w:rPr>
        <w:t>همچنین</w:t>
      </w:r>
      <w:r w:rsidR="00782812">
        <w:rPr>
          <w:rFonts w:cs="B Lotus" w:hint="cs"/>
          <w:rtl/>
        </w:rPr>
        <w:t xml:space="preserve"> می‌</w:t>
      </w:r>
      <w:r w:rsidR="00EB1A0E"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D56463">
        <w:rPr>
          <w:rFonts w:ascii="KFGQPC Uthmanic Script HAFS" w:hAnsi="KFGQPC Uthmanic Script HAFS" w:cs="KFGQPC Uthmanic Script HAFS" w:hint="eastAsia"/>
          <w:rtl/>
          <w:lang w:bidi="ar-SA"/>
        </w:rPr>
        <w:t>هُوَ</w:t>
      </w:r>
      <w:r w:rsidR="00D56463">
        <w:rPr>
          <w:rFonts w:ascii="KFGQPC Uthmanic Script HAFS" w:hAnsi="KFGQPC Uthmanic Script HAFS" w:cs="KFGQPC Uthmanic Script HAFS"/>
          <w:rtl/>
          <w:lang w:bidi="ar-SA"/>
        </w:rPr>
        <w:t xml:space="preserve">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لَّذِي</w:t>
      </w:r>
      <w:r w:rsidR="00D56463">
        <w:rPr>
          <w:rFonts w:ascii="KFGQPC Uthmanic Script HAFS" w:hAnsi="KFGQPC Uthmanic Script HAFS" w:cs="KFGQPC Uthmanic Script HAFS"/>
          <w:rtl/>
          <w:lang w:bidi="ar-SA"/>
        </w:rPr>
        <w:t xml:space="preserve"> جَعَلَ لَكُمُ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لۡأَرۡضَ</w:t>
      </w:r>
      <w:r w:rsidR="00D56463">
        <w:rPr>
          <w:rFonts w:ascii="KFGQPC Uthmanic Script HAFS" w:hAnsi="KFGQPC Uthmanic Script HAFS" w:cs="KFGQPC Uthmanic Script HAFS"/>
          <w:rtl/>
          <w:lang w:bidi="ar-SA"/>
        </w:rPr>
        <w:t xml:space="preserve"> ذَلُولٗا فَ</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مۡشُواْ</w:t>
      </w:r>
      <w:r w:rsidR="00D56463">
        <w:rPr>
          <w:rFonts w:ascii="KFGQPC Uthmanic Script HAFS" w:hAnsi="KFGQPC Uthmanic Script HAFS" w:cs="KFGQPC Uthmanic Script HAFS"/>
          <w:rtl/>
          <w:lang w:bidi="ar-SA"/>
        </w:rPr>
        <w:t xml:space="preserve"> فِي مَنَاكِبِهَا وَكُلُواْ مِن رِّزۡقِهِ</w:t>
      </w:r>
      <w:r w:rsidR="00D56463">
        <w:rPr>
          <w:rFonts w:ascii="KFGQPC Uthmanic Script HAFS" w:hAnsi="KFGQPC Uthmanic Script HAFS" w:cs="KFGQPC Uthmanic Script HAFS" w:hint="cs"/>
          <w:rtl/>
          <w:lang w:bidi="ar-SA"/>
        </w:rPr>
        <w:t>ۦۖ</w:t>
      </w:r>
      <w:r w:rsidR="00D56463">
        <w:rPr>
          <w:rFonts w:ascii="KFGQPC Uthmanic Script HAFS" w:hAnsi="KFGQPC Uthmanic Script HAFS" w:cs="KFGQPC Uthmanic Script HAFS"/>
          <w:rtl/>
          <w:lang w:bidi="ar-SA"/>
        </w:rPr>
        <w:t xml:space="preserve"> وَإِلَيۡهِ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لنُّشُورُ</w:t>
      </w:r>
      <w:r w:rsidR="00D56463">
        <w:rPr>
          <w:rFonts w:ascii="KFGQPC Uthmanic Script HAFS" w:hAnsi="KFGQPC Uthmanic Script HAFS" w:cs="KFGQPC Uthmanic Script HAFS"/>
          <w:rtl/>
          <w:lang w:bidi="ar-SA"/>
        </w:rPr>
        <w:t xml:space="preserve"> ١٥</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الملک: 15</w:t>
      </w:r>
      <w:r w:rsidR="005A5023" w:rsidRPr="002369AC">
        <w:rPr>
          <w:rFonts w:ascii="mylotus" w:hAnsi="mylotus" w:cs="mylotus"/>
          <w:sz w:val="26"/>
          <w:szCs w:val="26"/>
          <w:rtl/>
        </w:rPr>
        <w:t>]</w:t>
      </w:r>
      <w:r w:rsidR="005A5023">
        <w:rPr>
          <w:rFonts w:cs="B Lotus" w:hint="cs"/>
          <w:rtl/>
        </w:rPr>
        <w:t>.</w:t>
      </w:r>
      <w:r w:rsidR="00AE26A3" w:rsidRPr="00584360">
        <w:rPr>
          <w:rFonts w:cs="B Lotus" w:hint="cs"/>
          <w:rtl/>
        </w:rPr>
        <w:t xml:space="preserve"> </w:t>
      </w:r>
      <w:r w:rsidR="0070788C">
        <w:rPr>
          <w:rFonts w:ascii="Traditional Arabic" w:hAnsi="Traditional Arabic" w:cs="Traditional Arabic"/>
          <w:rtl/>
          <w:lang w:bidi="ar-SA"/>
        </w:rPr>
        <w:t>«</w:t>
      </w:r>
      <w:r w:rsidR="003C6EEE" w:rsidRPr="00584360">
        <w:rPr>
          <w:rFonts w:cs="B Lotus"/>
          <w:rtl/>
          <w:lang w:bidi="ar-SA"/>
        </w:rPr>
        <w:t>اوست كسى كه زمين را برايتان رام گرداند پس در گوشه و كنار آن راه رويد و از روزى‏اش (خداوند) بخوريد. و [وقوع‏] رستاخيز در نزد اوست</w:t>
      </w:r>
      <w:r w:rsidR="0070788C">
        <w:rPr>
          <w:rFonts w:ascii="Traditional Arabic" w:hAnsi="Traditional Arabic" w:cs="Traditional Arabic"/>
          <w:rtl/>
          <w:lang w:bidi="ar-SA"/>
        </w:rPr>
        <w:t>»</w:t>
      </w:r>
      <w:r w:rsidR="003C6EEE" w:rsidRPr="00584360">
        <w:rPr>
          <w:rFonts w:cs="B Lotus" w:hint="cs"/>
          <w:rtl/>
          <w:lang w:bidi="ar-SA"/>
        </w:rPr>
        <w:t>.</w:t>
      </w:r>
    </w:p>
    <w:p w:rsidR="00EB1A0E" w:rsidRPr="00D56463" w:rsidRDefault="00EB1A0E" w:rsidP="00D56463">
      <w:pPr>
        <w:ind w:left="0" w:firstLine="284"/>
        <w:jc w:val="both"/>
        <w:rPr>
          <w:rFonts w:ascii="KFGQPC Uthmanic Script HAFS" w:hAnsi="KFGQPC Uthmanic Script HAFS" w:cs="KFGQPC Uthmanic Script HAFS"/>
          <w:rtl/>
          <w:lang w:bidi="ar-SA"/>
        </w:rPr>
      </w:pPr>
      <w:r w:rsidRPr="00584360">
        <w:rPr>
          <w:rFonts w:cs="B Lotus" w:hint="cs"/>
          <w:rtl/>
        </w:rPr>
        <w:t>همچنان که خداوند متعال مسلمانان را به خاطر طلب آزادی به مهاجرت امر کرد.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D56463">
        <w:rPr>
          <w:rFonts w:ascii="KFGQPC Uthmanic Script HAFS" w:hAnsi="KFGQPC Uthmanic Script HAFS" w:cs="KFGQPC Uthmanic Script HAFS" w:hint="eastAsia"/>
          <w:rtl/>
          <w:lang w:bidi="ar-SA"/>
        </w:rPr>
        <w:t>إِنَّ</w:t>
      </w:r>
      <w:r w:rsidR="00D56463">
        <w:rPr>
          <w:rFonts w:ascii="KFGQPC Uthmanic Script HAFS" w:hAnsi="KFGQPC Uthmanic Script HAFS" w:cs="KFGQPC Uthmanic Script HAFS"/>
          <w:rtl/>
          <w:lang w:bidi="ar-SA"/>
        </w:rPr>
        <w:t xml:space="preserve">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لَّذِينَ</w:t>
      </w:r>
      <w:r w:rsidR="00D56463">
        <w:rPr>
          <w:rFonts w:ascii="KFGQPC Uthmanic Script HAFS" w:hAnsi="KFGQPC Uthmanic Script HAFS" w:cs="KFGQPC Uthmanic Script HAFS"/>
          <w:rtl/>
          <w:lang w:bidi="ar-SA"/>
        </w:rPr>
        <w:t xml:space="preserve"> تَوَفَّىٰهُمُ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لۡمَلَٰٓئِكَةُ</w:t>
      </w:r>
      <w:r w:rsidR="00D56463">
        <w:rPr>
          <w:rFonts w:ascii="KFGQPC Uthmanic Script HAFS" w:hAnsi="KFGQPC Uthmanic Script HAFS" w:cs="KFGQPC Uthmanic Script HAFS"/>
          <w:rtl/>
          <w:lang w:bidi="ar-SA"/>
        </w:rPr>
        <w:t xml:space="preserve"> ظَالِمِيٓ أَنفُسِهِمۡ قَالُواْ فِيمَ كُنتُمۡۖ قَالُواْ كُنَّا مُسۡتَضۡعَفِينَ فِي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لۡأَرۡضِۚ</w:t>
      </w:r>
      <w:r w:rsidR="00D56463">
        <w:rPr>
          <w:rFonts w:ascii="KFGQPC Uthmanic Script HAFS" w:hAnsi="KFGQPC Uthmanic Script HAFS" w:cs="KFGQPC Uthmanic Script HAFS"/>
          <w:rtl/>
          <w:lang w:bidi="ar-SA"/>
        </w:rPr>
        <w:t xml:space="preserve"> قَالُوٓاْ أَلَمۡ تَكُنۡ أَرۡضُ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للَّهِ</w:t>
      </w:r>
      <w:r w:rsidR="00D56463">
        <w:rPr>
          <w:rFonts w:ascii="KFGQPC Uthmanic Script HAFS" w:hAnsi="KFGQPC Uthmanic Script HAFS" w:cs="KFGQPC Uthmanic Script HAFS"/>
          <w:rtl/>
          <w:lang w:bidi="ar-SA"/>
        </w:rPr>
        <w:t xml:space="preserve"> وَٰسِعَةٗ فَتُهَاجِرُواْ فِيهَاۚ فَأُوْلَٰٓئِكَ مَأۡوَىٰهُمۡ جَهَنَّمُۖ وَسَآءَتۡ مَصِيرًا ٩٧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97</w:t>
      </w:r>
      <w:r w:rsidR="005A5023" w:rsidRPr="002369AC">
        <w:rPr>
          <w:rFonts w:ascii="mylotus" w:hAnsi="mylotus" w:cs="mylotus"/>
          <w:sz w:val="26"/>
          <w:szCs w:val="26"/>
          <w:rtl/>
        </w:rPr>
        <w:t>]</w:t>
      </w:r>
      <w:r w:rsidR="005A5023">
        <w:rPr>
          <w:rFonts w:cs="B Lotus" w:hint="cs"/>
          <w:rtl/>
        </w:rPr>
        <w:t>.</w:t>
      </w:r>
      <w:r w:rsidR="003C6EEE" w:rsidRPr="00584360">
        <w:rPr>
          <w:rFonts w:cs="B Lotus" w:hint="cs"/>
          <w:rtl/>
        </w:rPr>
        <w:t xml:space="preserve"> </w:t>
      </w:r>
      <w:r w:rsidR="0070788C">
        <w:rPr>
          <w:rFonts w:ascii="Traditional Arabic" w:hAnsi="Traditional Arabic" w:cs="Traditional Arabic"/>
          <w:rtl/>
          <w:lang w:bidi="ar-SA"/>
        </w:rPr>
        <w:t>«</w:t>
      </w:r>
      <w:r w:rsidR="0048329A" w:rsidRPr="00584360">
        <w:rPr>
          <w:rFonts w:cs="B Lotus"/>
          <w:rtl/>
          <w:lang w:bidi="ar-SA"/>
        </w:rPr>
        <w:t>به راستى كسانى كه فرشتگان جان آنان را مى‏گيرند در حالى كه آنان نسبت به خويش ستمكار بوده‏اند، [فرشتگان‏] گويند: در چه حالى بوديد؟ [در پاسخ‏] گويند: در زمين مستضعف بوديم. گويند: آيا زمين خدا فراخ نبود تا در آن هجرت كنيد؟ اين گروه جايگاهشان جهنّم است و بد جايى است</w:t>
      </w:r>
      <w:r w:rsidR="003C6EEE">
        <w:rPr>
          <w:rFonts w:ascii="Traditional Arabic" w:hAnsi="Traditional Arabic" w:cs="Traditional Arabic"/>
          <w:rtl/>
        </w:rPr>
        <w:t>»</w:t>
      </w:r>
      <w:r w:rsidR="003C6EEE" w:rsidRPr="00584360">
        <w:rPr>
          <w:rFonts w:cs="B Lotus" w:hint="cs"/>
          <w:rtl/>
        </w:rPr>
        <w:t>.</w:t>
      </w:r>
    </w:p>
    <w:p w:rsidR="004B760B" w:rsidRPr="00584360" w:rsidRDefault="004B760B" w:rsidP="00D6674D">
      <w:pPr>
        <w:ind w:left="0" w:firstLine="284"/>
        <w:rPr>
          <w:rFonts w:cs="B Lotus"/>
          <w:rtl/>
        </w:rPr>
      </w:pPr>
      <w:r w:rsidRPr="00584360">
        <w:rPr>
          <w:rFonts w:cs="B Lotus" w:hint="cs"/>
          <w:rtl/>
        </w:rPr>
        <w:t>همچنان که پیامبر</w:t>
      </w:r>
      <w:r w:rsidR="0048329A" w:rsidRPr="00584360">
        <w:rPr>
          <w:rFonts w:cs="B Lotus" w:hint="cs"/>
          <w:rtl/>
        </w:rPr>
        <w:sym w:font="AGA Arabesque" w:char="F072"/>
      </w:r>
      <w:r w:rsidRPr="00584360">
        <w:rPr>
          <w:rFonts w:cs="B Lotus" w:hint="cs"/>
          <w:rtl/>
        </w:rPr>
        <w:t xml:space="preserve"> به سفر برای طلب علم دعوت کرده است و</w:t>
      </w:r>
      <w:r w:rsidR="00782812">
        <w:rPr>
          <w:rFonts w:cs="B Lotus" w:hint="cs"/>
          <w:rtl/>
        </w:rPr>
        <w:t xml:space="preserve"> می‌</w:t>
      </w:r>
      <w:r w:rsidRPr="00584360">
        <w:rPr>
          <w:rFonts w:cs="B Lotus" w:hint="cs"/>
          <w:rtl/>
        </w:rPr>
        <w:t>فرماید: «طلب علم کنید هر چند که در چین باش</w:t>
      </w:r>
      <w:r w:rsidR="0048329A" w:rsidRPr="00584360">
        <w:rPr>
          <w:rFonts w:cs="B Lotus" w:hint="cs"/>
          <w:rtl/>
        </w:rPr>
        <w:t>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39"/>
      </w:r>
      <w:r w:rsidR="00204A3D" w:rsidRPr="00C825F2">
        <w:rPr>
          <w:rFonts w:cs="B Lotus" w:hint="cs"/>
          <w:vertAlign w:val="superscript"/>
          <w:rtl/>
        </w:rPr>
        <w:t>)</w:t>
      </w:r>
      <w:r w:rsidR="0048329A" w:rsidRPr="00584360">
        <w:rPr>
          <w:rFonts w:cs="B Lotus" w:hint="cs"/>
          <w:rtl/>
        </w:rPr>
        <w:t>.</w:t>
      </w:r>
      <w:r w:rsidRPr="00584360">
        <w:rPr>
          <w:rFonts w:cs="B Lotus" w:hint="cs"/>
          <w:rtl/>
        </w:rPr>
        <w:t xml:space="preserve"> </w:t>
      </w:r>
    </w:p>
    <w:p w:rsidR="004B760B" w:rsidRPr="00584360" w:rsidRDefault="004B760B" w:rsidP="00D6674D">
      <w:pPr>
        <w:ind w:left="0" w:firstLine="284"/>
        <w:jc w:val="both"/>
        <w:rPr>
          <w:rFonts w:cs="B Lotus"/>
          <w:rtl/>
        </w:rPr>
      </w:pPr>
      <w:r w:rsidRPr="00584360">
        <w:rPr>
          <w:rFonts w:cs="B Lotus" w:hint="cs"/>
          <w:rtl/>
        </w:rPr>
        <w:t>پیامبر</w:t>
      </w:r>
      <w:r w:rsidR="0048329A" w:rsidRPr="00584360">
        <w:rPr>
          <w:rFonts w:cs="B Lotus" w:hint="cs"/>
          <w:rtl/>
        </w:rPr>
        <w:sym w:font="AGA Arabesque" w:char="F072"/>
      </w:r>
      <w:r w:rsidRPr="00584360">
        <w:rPr>
          <w:rFonts w:cs="B Lotus" w:hint="cs"/>
          <w:rtl/>
        </w:rPr>
        <w:t xml:space="preserve"> بر سلامت</w:t>
      </w:r>
      <w:r w:rsidR="006030EC">
        <w:rPr>
          <w:rFonts w:cs="B Lotus" w:hint="cs"/>
          <w:rtl/>
        </w:rPr>
        <w:t xml:space="preserve"> راه‌ها</w:t>
      </w:r>
      <w:r w:rsidRPr="00584360">
        <w:rPr>
          <w:rFonts w:cs="B Lotus" w:hint="cs"/>
          <w:rtl/>
        </w:rPr>
        <w:t xml:space="preserve"> و رفت و آمد کردن در</w:t>
      </w:r>
      <w:r w:rsidR="00E82E6E">
        <w:rPr>
          <w:rFonts w:cs="B Lotus" w:hint="cs"/>
          <w:rtl/>
        </w:rPr>
        <w:t xml:space="preserve"> آن‌ها </w:t>
      </w:r>
      <w:r w:rsidRPr="00584360">
        <w:rPr>
          <w:rFonts w:cs="B Lotus" w:hint="cs"/>
          <w:rtl/>
        </w:rPr>
        <w:t>تأکید</w:t>
      </w:r>
      <w:r w:rsidR="00782812">
        <w:rPr>
          <w:rFonts w:cs="B Lotus" w:hint="cs"/>
          <w:rtl/>
        </w:rPr>
        <w:t xml:space="preserve"> می‌</w:t>
      </w:r>
      <w:r w:rsidRPr="00584360">
        <w:rPr>
          <w:rFonts w:cs="B Lotus" w:hint="cs"/>
          <w:rtl/>
        </w:rPr>
        <w:t>کند و</w:t>
      </w:r>
      <w:r w:rsidR="00782812">
        <w:rPr>
          <w:rFonts w:cs="B Lotus" w:hint="cs"/>
          <w:rtl/>
        </w:rPr>
        <w:t xml:space="preserve"> می‌</w:t>
      </w:r>
      <w:r w:rsidRPr="00584360">
        <w:rPr>
          <w:rFonts w:cs="B Lotus" w:hint="cs"/>
          <w:rtl/>
        </w:rPr>
        <w:t xml:space="preserve">فرماید: «شما را از </w:t>
      </w:r>
      <w:r w:rsidR="0048329A" w:rsidRPr="00584360">
        <w:rPr>
          <w:rFonts w:cs="B Lotus" w:hint="cs"/>
          <w:rtl/>
        </w:rPr>
        <w:t>نشستن بر سر</w:t>
      </w:r>
      <w:r w:rsidR="006030EC">
        <w:rPr>
          <w:rFonts w:cs="B Lotus" w:hint="cs"/>
          <w:rtl/>
        </w:rPr>
        <w:t xml:space="preserve"> راه‌ها</w:t>
      </w:r>
      <w:r w:rsidR="0048329A" w:rsidRPr="00584360">
        <w:rPr>
          <w:rFonts w:cs="B Lotus" w:hint="cs"/>
          <w:rtl/>
        </w:rPr>
        <w:t xml:space="preserve"> برحذر</w:t>
      </w:r>
      <w:r w:rsidR="00782812">
        <w:rPr>
          <w:rFonts w:cs="B Lotus" w:hint="cs"/>
          <w:rtl/>
        </w:rPr>
        <w:t xml:space="preserve"> می‌</w:t>
      </w:r>
      <w:r w:rsidR="0048329A" w:rsidRPr="00584360">
        <w:rPr>
          <w:rFonts w:cs="B Lotus" w:hint="cs"/>
          <w:rtl/>
        </w:rPr>
        <w:t>دارم</w:t>
      </w:r>
      <w:r w:rsidRPr="00584360">
        <w:rPr>
          <w:rFonts w:cs="B Lotus" w:hint="cs"/>
          <w:rtl/>
        </w:rPr>
        <w:t>»</w:t>
      </w:r>
      <w:r w:rsidR="0048329A" w:rsidRPr="00584360">
        <w:rPr>
          <w:rFonts w:cs="B Lotus" w:hint="cs"/>
          <w:rtl/>
        </w:rPr>
        <w:t>.</w:t>
      </w:r>
      <w:r w:rsidRPr="00584360">
        <w:rPr>
          <w:rFonts w:cs="B Lotus" w:hint="cs"/>
          <w:rtl/>
        </w:rPr>
        <w:t xml:space="preserve"> گفتند: ای رسول خدا</w:t>
      </w:r>
      <w:r w:rsidR="0048329A" w:rsidRPr="00584360">
        <w:rPr>
          <w:rFonts w:cs="B Lotus" w:hint="cs"/>
          <w:rtl/>
        </w:rPr>
        <w:t>!</w:t>
      </w:r>
      <w:r w:rsidRPr="00584360">
        <w:rPr>
          <w:rFonts w:cs="B Lotus" w:hint="cs"/>
          <w:rtl/>
        </w:rPr>
        <w:t xml:space="preserve"> ما جای</w:t>
      </w:r>
      <w:r w:rsidR="00B078A7" w:rsidRPr="00584360">
        <w:rPr>
          <w:rFonts w:cs="B Lotus" w:hint="cs"/>
          <w:rtl/>
        </w:rPr>
        <w:t>ی</w:t>
      </w:r>
      <w:r w:rsidRPr="00584360">
        <w:rPr>
          <w:rFonts w:cs="B Lotus" w:hint="cs"/>
          <w:rtl/>
        </w:rPr>
        <w:t xml:space="preserve"> جز</w:t>
      </w:r>
      <w:r w:rsidR="006030EC">
        <w:rPr>
          <w:rFonts w:cs="B Lotus" w:hint="cs"/>
          <w:rtl/>
        </w:rPr>
        <w:t xml:space="preserve"> راه‌ها</w:t>
      </w:r>
      <w:r w:rsidRPr="00584360">
        <w:rPr>
          <w:rFonts w:cs="B Lotus" w:hint="cs"/>
          <w:rtl/>
        </w:rPr>
        <w:t xml:space="preserve"> برای نشستن نداریم که در</w:t>
      </w:r>
      <w:r w:rsidR="00E82E6E">
        <w:rPr>
          <w:rFonts w:cs="B Lotus" w:hint="cs"/>
          <w:rtl/>
        </w:rPr>
        <w:t xml:space="preserve"> آن‌ها </w:t>
      </w:r>
      <w:r w:rsidRPr="00584360">
        <w:rPr>
          <w:rFonts w:cs="B Lotus" w:hint="cs"/>
          <w:rtl/>
        </w:rPr>
        <w:t xml:space="preserve">صحبت کنیم. </w:t>
      </w:r>
      <w:r w:rsidR="00B078A7" w:rsidRPr="00584360">
        <w:rPr>
          <w:rFonts w:cs="B Lotus" w:hint="cs"/>
          <w:rtl/>
        </w:rPr>
        <w:t>ف</w:t>
      </w:r>
      <w:r w:rsidRPr="00584360">
        <w:rPr>
          <w:rFonts w:cs="B Lotus" w:hint="cs"/>
          <w:rtl/>
        </w:rPr>
        <w:t>رمود: «پس اگر در جایی نشستید، حق</w:t>
      </w:r>
      <w:r w:rsidR="00C208AB" w:rsidRPr="00584360">
        <w:rPr>
          <w:rFonts w:cs="B Lotus" w:hint="cs"/>
          <w:rtl/>
        </w:rPr>
        <w:t xml:space="preserve"> آن</w:t>
      </w:r>
      <w:r w:rsidR="0048329A" w:rsidRPr="00584360">
        <w:rPr>
          <w:rFonts w:cs="B Lotus" w:hint="cs"/>
          <w:rtl/>
        </w:rPr>
        <w:t xml:space="preserve"> را نگه دارید</w:t>
      </w:r>
      <w:r w:rsidRPr="00584360">
        <w:rPr>
          <w:rFonts w:cs="B Lotus" w:hint="cs"/>
          <w:rtl/>
        </w:rPr>
        <w:t>»</w:t>
      </w:r>
      <w:r w:rsidR="0048329A" w:rsidRPr="00584360">
        <w:rPr>
          <w:rFonts w:cs="B Lotus" w:hint="cs"/>
          <w:rtl/>
        </w:rPr>
        <w:t>.</w:t>
      </w:r>
      <w:r w:rsidRPr="00584360">
        <w:rPr>
          <w:rFonts w:cs="B Lotus" w:hint="cs"/>
          <w:rtl/>
        </w:rPr>
        <w:t xml:space="preserve"> گفتند: ای رسول خدا، حق راه چیست؟ فرمود: «چشم پوشی (نگاه نکردن به دیگران)، اذیت نکردن، جواب دادن به سلام دیگران، امر به معروف، نهی از منکر»</w:t>
      </w:r>
      <w:r w:rsidR="00204A3D" w:rsidRPr="00C825F2">
        <w:rPr>
          <w:rFonts w:cs="B Lotus" w:hint="cs"/>
          <w:vertAlign w:val="superscript"/>
          <w:rtl/>
        </w:rPr>
        <w:t>(</w:t>
      </w:r>
      <w:r w:rsidR="00204A3D" w:rsidRPr="00C825F2">
        <w:rPr>
          <w:rStyle w:val="FootnoteReference"/>
          <w:rFonts w:cs="B Lotus"/>
          <w:rtl/>
        </w:rPr>
        <w:footnoteReference w:id="240"/>
      </w:r>
      <w:r w:rsidR="00204A3D" w:rsidRPr="00C825F2">
        <w:rPr>
          <w:rFonts w:cs="B Lotus" w:hint="cs"/>
          <w:vertAlign w:val="superscript"/>
          <w:rtl/>
        </w:rPr>
        <w:t>)</w:t>
      </w:r>
      <w:r w:rsidR="0048329A" w:rsidRPr="00584360">
        <w:rPr>
          <w:rFonts w:cs="B Lotus" w:hint="cs"/>
          <w:rtl/>
        </w:rPr>
        <w:t>.</w:t>
      </w:r>
    </w:p>
    <w:p w:rsidR="000C27D1" w:rsidRPr="00584360" w:rsidRDefault="000C27D1" w:rsidP="00D6674D">
      <w:pPr>
        <w:ind w:left="0" w:firstLine="284"/>
        <w:jc w:val="both"/>
        <w:rPr>
          <w:rFonts w:cs="B Lotus"/>
          <w:rtl/>
        </w:rPr>
      </w:pPr>
      <w:r w:rsidRPr="00584360">
        <w:rPr>
          <w:rFonts w:cs="B Lotus" w:hint="cs"/>
          <w:rtl/>
        </w:rPr>
        <w:t>همچنان که امیر المؤمنین عمر بن خطاب</w:t>
      </w:r>
      <w:r w:rsidR="0048329A" w:rsidRPr="00584360">
        <w:rPr>
          <w:rFonts w:cs="B Lotus" w:hint="cs"/>
          <w:rtl/>
        </w:rPr>
        <w:sym w:font="AGA Arabesque" w:char="F074"/>
      </w:r>
      <w:r w:rsidRPr="00584360">
        <w:rPr>
          <w:rFonts w:cs="B Lotus" w:hint="cs"/>
          <w:rtl/>
        </w:rPr>
        <w:t xml:space="preserve"> ایاس بن سلمه را با مرواریدی به طرف خود کشاند وقتی که او را دید که راه مردم را سد کرده بود، سپس</w:t>
      </w:r>
      <w:r w:rsidR="00C208AB" w:rsidRPr="00584360">
        <w:rPr>
          <w:rFonts w:cs="B Lotus" w:hint="cs"/>
          <w:rtl/>
        </w:rPr>
        <w:t xml:space="preserve"> آن</w:t>
      </w:r>
      <w:r w:rsidRPr="00584360">
        <w:rPr>
          <w:rFonts w:cs="B Lotus" w:hint="cs"/>
          <w:rtl/>
        </w:rPr>
        <w:t xml:space="preserve"> </w:t>
      </w:r>
      <w:r w:rsidR="008E1A44" w:rsidRPr="00584360">
        <w:rPr>
          <w:rFonts w:cs="B Lotus" w:hint="cs"/>
          <w:rtl/>
        </w:rPr>
        <w:t>را به عنوان هدیه به او داد</w:t>
      </w:r>
      <w:r w:rsidR="00204A3D" w:rsidRPr="00C825F2">
        <w:rPr>
          <w:rFonts w:cs="B Lotus" w:hint="cs"/>
          <w:vertAlign w:val="superscript"/>
          <w:rtl/>
        </w:rPr>
        <w:t>(</w:t>
      </w:r>
      <w:r w:rsidR="00204A3D" w:rsidRPr="00C825F2">
        <w:rPr>
          <w:rStyle w:val="FootnoteReference"/>
          <w:rFonts w:cs="B Lotus"/>
          <w:rtl/>
        </w:rPr>
        <w:footnoteReference w:id="241"/>
      </w:r>
      <w:r w:rsidR="00204A3D" w:rsidRPr="00C825F2">
        <w:rPr>
          <w:rFonts w:cs="B Lotus" w:hint="cs"/>
          <w:vertAlign w:val="superscript"/>
          <w:rtl/>
        </w:rPr>
        <w:t>)</w:t>
      </w:r>
      <w:r w:rsidR="008E1A44" w:rsidRPr="00584360">
        <w:rPr>
          <w:rFonts w:cs="B Lotus" w:hint="cs"/>
          <w:rtl/>
        </w:rPr>
        <w:t xml:space="preserve">. </w:t>
      </w:r>
    </w:p>
    <w:p w:rsidR="000C27D1" w:rsidRPr="00584360" w:rsidRDefault="000C27D1" w:rsidP="00D6674D">
      <w:pPr>
        <w:ind w:left="0" w:firstLine="284"/>
        <w:jc w:val="both"/>
        <w:rPr>
          <w:rFonts w:cs="B Lotus"/>
          <w:rtl/>
        </w:rPr>
      </w:pPr>
      <w:r w:rsidRPr="00584360">
        <w:rPr>
          <w:rFonts w:cs="B Lotus" w:hint="cs"/>
          <w:rtl/>
        </w:rPr>
        <w:t>همچنان که فقها</w:t>
      </w:r>
      <w:r w:rsidR="0048329A" w:rsidRPr="00584360">
        <w:rPr>
          <w:rFonts w:cs="B Lotus" w:hint="cs"/>
          <w:rtl/>
        </w:rPr>
        <w:t>ء</w:t>
      </w:r>
      <w:r w:rsidRPr="00584360">
        <w:rPr>
          <w:rFonts w:cs="B Lotus" w:hint="cs"/>
          <w:rtl/>
        </w:rPr>
        <w:t xml:space="preserve"> بیان </w:t>
      </w:r>
      <w:r w:rsidR="00193CF2" w:rsidRPr="00584360">
        <w:rPr>
          <w:rFonts w:cs="B Lotus" w:hint="cs"/>
          <w:rtl/>
        </w:rPr>
        <w:t>کرده</w:t>
      </w:r>
      <w:r w:rsidR="00782812">
        <w:rPr>
          <w:rFonts w:cs="B Lotus" w:hint="cs"/>
          <w:rtl/>
        </w:rPr>
        <w:t xml:space="preserve">‌اند </w:t>
      </w:r>
      <w:r w:rsidRPr="00584360">
        <w:rPr>
          <w:rFonts w:cs="B Lotus" w:hint="cs"/>
          <w:rtl/>
        </w:rPr>
        <w:t>که اگر مسلمانی شهادت بدهد که مردی خانه</w:t>
      </w:r>
      <w:r w:rsidR="00A9414B">
        <w:rPr>
          <w:rFonts w:cs="B Lotus" w:hint="cs"/>
          <w:rtl/>
        </w:rPr>
        <w:t xml:space="preserve">‌اش </w:t>
      </w:r>
      <w:r w:rsidRPr="00584360">
        <w:rPr>
          <w:rFonts w:cs="B Lotus" w:hint="cs"/>
          <w:rtl/>
        </w:rPr>
        <w:t>را بر سر راه مسلمانان بنا کرده است، امام دستور به خراب کردن</w:t>
      </w:r>
      <w:r w:rsidR="00C208AB" w:rsidRPr="00584360">
        <w:rPr>
          <w:rFonts w:cs="B Lotus" w:hint="cs"/>
          <w:rtl/>
        </w:rPr>
        <w:t xml:space="preserve"> آن</w:t>
      </w:r>
      <w:r w:rsidRPr="00584360">
        <w:rPr>
          <w:rFonts w:cs="B Lotus" w:hint="cs"/>
          <w:rtl/>
        </w:rPr>
        <w:t xml:space="preserve"> بنا</w:t>
      </w:r>
      <w:r w:rsidR="0048329A" w:rsidRPr="00584360">
        <w:rPr>
          <w:rFonts w:cs="B Lotus" w:hint="cs"/>
          <w:rtl/>
        </w:rPr>
        <w:t>،</w:t>
      </w:r>
      <w:r w:rsidR="00782812">
        <w:rPr>
          <w:rFonts w:cs="B Lotus" w:hint="cs"/>
          <w:rtl/>
        </w:rPr>
        <w:t xml:space="preserve"> می‌</w:t>
      </w:r>
      <w:r w:rsidRPr="00584360">
        <w:rPr>
          <w:rFonts w:cs="B Lotus" w:hint="cs"/>
          <w:rtl/>
        </w:rPr>
        <w:t>دهد تا راه به حالت عادی خود باز گردد. و بدیهی است که راه حق تمامی افراد است</w:t>
      </w:r>
      <w:r w:rsidR="00204A3D" w:rsidRPr="00C825F2">
        <w:rPr>
          <w:rFonts w:cs="B Lotus" w:hint="cs"/>
          <w:vertAlign w:val="superscript"/>
          <w:rtl/>
        </w:rPr>
        <w:t>(</w:t>
      </w:r>
      <w:r w:rsidR="00204A3D" w:rsidRPr="00C825F2">
        <w:rPr>
          <w:rStyle w:val="FootnoteReference"/>
          <w:rFonts w:cs="B Lotus"/>
          <w:rtl/>
        </w:rPr>
        <w:footnoteReference w:id="242"/>
      </w:r>
      <w:r w:rsidR="00204A3D" w:rsidRPr="00C825F2">
        <w:rPr>
          <w:rFonts w:cs="B Lotus" w:hint="cs"/>
          <w:vertAlign w:val="superscript"/>
          <w:rtl/>
        </w:rPr>
        <w:t>)</w:t>
      </w:r>
      <w:r w:rsidRPr="00584360">
        <w:rPr>
          <w:rFonts w:cs="B Lotus" w:hint="cs"/>
          <w:rtl/>
        </w:rPr>
        <w:t xml:space="preserve">. </w:t>
      </w:r>
    </w:p>
    <w:p w:rsidR="000C27D1" w:rsidRPr="00584360" w:rsidRDefault="000C27D1" w:rsidP="00D6674D">
      <w:pPr>
        <w:ind w:left="0" w:firstLine="284"/>
        <w:jc w:val="both"/>
        <w:rPr>
          <w:rFonts w:cs="B Lotus"/>
          <w:rtl/>
        </w:rPr>
      </w:pPr>
      <w:r w:rsidRPr="00584360">
        <w:rPr>
          <w:rFonts w:cs="B Lotus" w:hint="cs"/>
          <w:rtl/>
        </w:rPr>
        <w:t>از</w:t>
      </w:r>
      <w:r w:rsidR="0070788C">
        <w:rPr>
          <w:rFonts w:cs="B Lotus" w:hint="cs"/>
          <w:rtl/>
        </w:rPr>
        <w:t xml:space="preserve"> سفارش‌ها</w:t>
      </w:r>
      <w:r w:rsidRPr="00584360">
        <w:rPr>
          <w:rFonts w:cs="B Lotus" w:hint="cs"/>
          <w:rtl/>
        </w:rPr>
        <w:t>ی خلیفه عمر بن عبدالعزیز</w:t>
      </w:r>
      <w:r w:rsidR="0048329A">
        <w:rPr>
          <w:rFonts w:cs="CTraditional Arabic" w:hint="cs"/>
          <w:rtl/>
        </w:rPr>
        <w:t>/</w:t>
      </w:r>
      <w:r w:rsidR="0048329A" w:rsidRPr="00584360">
        <w:rPr>
          <w:rFonts w:cs="B Lotus" w:hint="cs"/>
          <w:rtl/>
        </w:rPr>
        <w:t xml:space="preserve"> </w:t>
      </w:r>
      <w:r w:rsidRPr="00584360">
        <w:rPr>
          <w:rFonts w:cs="B Lotus" w:hint="cs"/>
          <w:rtl/>
        </w:rPr>
        <w:t>این است که ضمانت حق سفر در خارج از کشور وجود داشته باشد و</w:t>
      </w:r>
      <w:r w:rsidR="00782812">
        <w:rPr>
          <w:rFonts w:cs="B Lotus" w:hint="cs"/>
          <w:rtl/>
        </w:rPr>
        <w:t xml:space="preserve"> می‌</w:t>
      </w:r>
      <w:r w:rsidRPr="00584360">
        <w:rPr>
          <w:rFonts w:cs="B Lotus" w:hint="cs"/>
          <w:rtl/>
        </w:rPr>
        <w:t xml:space="preserve">گوید: «دروازه هجرت </w:t>
      </w:r>
      <w:r w:rsidR="00B078A7" w:rsidRPr="00584360">
        <w:rPr>
          <w:rFonts w:cs="B Lotus" w:hint="cs"/>
          <w:rtl/>
        </w:rPr>
        <w:t>را ب</w:t>
      </w:r>
      <w:r w:rsidRPr="00584360">
        <w:rPr>
          <w:rFonts w:cs="B Lotus" w:hint="cs"/>
          <w:rtl/>
        </w:rPr>
        <w:t>رای مسلمانان بگشایید»</w:t>
      </w:r>
      <w:r w:rsidR="00204A3D" w:rsidRPr="00C825F2">
        <w:rPr>
          <w:rFonts w:cs="B Lotus" w:hint="cs"/>
          <w:vertAlign w:val="superscript"/>
          <w:rtl/>
        </w:rPr>
        <w:t>(</w:t>
      </w:r>
      <w:r w:rsidR="00204A3D" w:rsidRPr="00C825F2">
        <w:rPr>
          <w:rStyle w:val="FootnoteReference"/>
          <w:rFonts w:cs="B Lotus"/>
          <w:rtl/>
        </w:rPr>
        <w:footnoteReference w:id="243"/>
      </w:r>
      <w:r w:rsidR="00204A3D" w:rsidRPr="00C825F2">
        <w:rPr>
          <w:rFonts w:cs="B Lotus" w:hint="cs"/>
          <w:vertAlign w:val="superscript"/>
          <w:rtl/>
        </w:rPr>
        <w:t>)</w:t>
      </w:r>
      <w:r w:rsidR="0048329A" w:rsidRPr="00584360">
        <w:rPr>
          <w:rFonts w:cs="B Lotus" w:hint="cs"/>
          <w:rtl/>
        </w:rPr>
        <w:t>.</w:t>
      </w:r>
      <w:r w:rsidRPr="00584360">
        <w:rPr>
          <w:rFonts w:cs="B Lotus" w:hint="cs"/>
          <w:rtl/>
        </w:rPr>
        <w:t xml:space="preserve"> </w:t>
      </w:r>
    </w:p>
    <w:p w:rsidR="000C27D1" w:rsidRPr="00584360" w:rsidRDefault="000C27D1" w:rsidP="00D6674D">
      <w:pPr>
        <w:ind w:left="0" w:firstLine="284"/>
        <w:rPr>
          <w:rFonts w:cs="B Lotus"/>
          <w:rtl/>
        </w:rPr>
      </w:pPr>
      <w:r w:rsidRPr="00584360">
        <w:rPr>
          <w:rFonts w:cs="B Lotus" w:hint="cs"/>
          <w:rtl/>
        </w:rPr>
        <w:t>و همچنین</w:t>
      </w:r>
      <w:r w:rsidR="00782812">
        <w:rPr>
          <w:rFonts w:cs="B Lotus" w:hint="cs"/>
          <w:rtl/>
        </w:rPr>
        <w:t xml:space="preserve"> می‌</w:t>
      </w:r>
      <w:r w:rsidRPr="00584360">
        <w:rPr>
          <w:rFonts w:cs="B Lotus" w:hint="cs"/>
          <w:rtl/>
        </w:rPr>
        <w:t>گوید: «مردم را فر</w:t>
      </w:r>
      <w:r w:rsidR="0048329A" w:rsidRPr="00584360">
        <w:rPr>
          <w:rFonts w:cs="B Lotus" w:hint="cs"/>
          <w:rtl/>
        </w:rPr>
        <w:t>ا</w:t>
      </w:r>
      <w:r w:rsidRPr="00584360">
        <w:rPr>
          <w:rFonts w:cs="B Lotus" w:hint="cs"/>
          <w:rtl/>
        </w:rPr>
        <w:t xml:space="preserve"> خوانید به اینکه با اموالشان در دریا و خشکی به گردش و کسب درآمد بپردازند و میان بندگان خدا و روزی</w:t>
      </w:r>
      <w:r w:rsidR="00E82E6E">
        <w:rPr>
          <w:rFonts w:cs="B Lotus" w:hint="cs"/>
          <w:rtl/>
        </w:rPr>
        <w:t xml:space="preserve"> آن‌ها </w:t>
      </w:r>
      <w:r w:rsidR="0048329A" w:rsidRPr="00584360">
        <w:rPr>
          <w:rFonts w:cs="B Lotus" w:hint="cs"/>
          <w:rtl/>
        </w:rPr>
        <w:t>فاصله ایجاد نکنید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44"/>
      </w:r>
      <w:r w:rsidR="00204A3D" w:rsidRPr="00C825F2">
        <w:rPr>
          <w:rFonts w:cs="B Lotus" w:hint="cs"/>
          <w:vertAlign w:val="superscript"/>
          <w:rtl/>
        </w:rPr>
        <w:t>)</w:t>
      </w:r>
      <w:r w:rsidR="0048329A" w:rsidRPr="00584360">
        <w:rPr>
          <w:rFonts w:cs="B Lotus" w:hint="cs"/>
          <w:rtl/>
        </w:rPr>
        <w:t>.</w:t>
      </w:r>
      <w:r w:rsidRPr="00584360">
        <w:rPr>
          <w:rFonts w:cs="B Lotus" w:hint="cs"/>
          <w:rtl/>
        </w:rPr>
        <w:t xml:space="preserve"> </w:t>
      </w:r>
    </w:p>
    <w:p w:rsidR="000C27D1" w:rsidRPr="00D56463" w:rsidRDefault="000C27D1" w:rsidP="00D56463">
      <w:pPr>
        <w:ind w:left="0" w:firstLine="284"/>
        <w:jc w:val="both"/>
        <w:rPr>
          <w:rFonts w:ascii="KFGQPC Uthmanic Script HAFS" w:hAnsi="KFGQPC Uthmanic Script HAFS" w:cs="KFGQPC Uthmanic Script HAFS"/>
          <w:rtl/>
          <w:lang w:bidi="ar-SA"/>
        </w:rPr>
      </w:pPr>
      <w:r w:rsidRPr="00584360">
        <w:rPr>
          <w:rFonts w:cs="B Lotus" w:hint="cs"/>
          <w:rtl/>
        </w:rPr>
        <w:t>اسلام موانعی برای آزادی مسافرت و هجرت لازم ند</w:t>
      </w:r>
      <w:r w:rsidR="008405B8" w:rsidRPr="00584360">
        <w:rPr>
          <w:rFonts w:cs="B Lotus" w:hint="cs"/>
          <w:rtl/>
        </w:rPr>
        <w:t>انس</w:t>
      </w:r>
      <w:r w:rsidRPr="00584360">
        <w:rPr>
          <w:rFonts w:cs="B Lotus" w:hint="cs"/>
          <w:rtl/>
        </w:rPr>
        <w:t>ته است. چگونه این طور باشد حال</w:t>
      </w:r>
      <w:r w:rsidR="00C208AB" w:rsidRPr="00584360">
        <w:rPr>
          <w:rFonts w:cs="B Lotus" w:hint="cs"/>
          <w:rtl/>
        </w:rPr>
        <w:t xml:space="preserve"> آن</w:t>
      </w:r>
      <w:r w:rsidRPr="00584360">
        <w:rPr>
          <w:rFonts w:cs="B Lotus" w:hint="cs"/>
          <w:rtl/>
        </w:rPr>
        <w:t>که پیامبر اسلام</w:t>
      </w:r>
      <w:r w:rsidR="00E72B40" w:rsidRPr="00584360">
        <w:rPr>
          <w:rFonts w:cs="B Lotus" w:hint="cs"/>
          <w:rtl/>
        </w:rPr>
        <w:t>،</w:t>
      </w:r>
      <w:r w:rsidRPr="00584360">
        <w:rPr>
          <w:rFonts w:cs="B Lotus" w:hint="cs"/>
          <w:rtl/>
        </w:rPr>
        <w:t xml:space="preserve"> خود از مکه به مدینه مهاجرت کرد و به اصحابش دستور داد که به حبشه مهاجرت کنند. بلکه ترک سرزمینی که مسلمان در</w:t>
      </w:r>
      <w:r w:rsidR="00C208AB" w:rsidRPr="00584360">
        <w:rPr>
          <w:rFonts w:cs="B Lotus" w:hint="cs"/>
          <w:rtl/>
        </w:rPr>
        <w:t xml:space="preserve"> آن</w:t>
      </w:r>
      <w:r w:rsidRPr="00584360">
        <w:rPr>
          <w:rFonts w:cs="B Lotus" w:hint="cs"/>
          <w:rtl/>
        </w:rPr>
        <w:t xml:space="preserve"> احساس ذلت و خواری و ضعف</w:t>
      </w:r>
      <w:r w:rsidR="00782812">
        <w:rPr>
          <w:rFonts w:cs="B Lotus" w:hint="cs"/>
          <w:rtl/>
        </w:rPr>
        <w:t xml:space="preserve"> می‌</w:t>
      </w:r>
      <w:r w:rsidRPr="00584360">
        <w:rPr>
          <w:rFonts w:cs="B Lotus" w:hint="cs"/>
          <w:rtl/>
        </w:rPr>
        <w:t>کند واجب است. پس اگر ترک نکرد، گناهکار است. وقتی که به خاطر حفظ دین هجرت کرد خداوند بر این اساس برای وی در جا</w:t>
      </w:r>
      <w:r w:rsidR="00B078A7" w:rsidRPr="00584360">
        <w:rPr>
          <w:rFonts w:cs="B Lotus" w:hint="cs"/>
          <w:rtl/>
        </w:rPr>
        <w:t>ی</w:t>
      </w:r>
      <w:r w:rsidRPr="00584360">
        <w:rPr>
          <w:rFonts w:cs="B Lotus" w:hint="cs"/>
          <w:rtl/>
        </w:rPr>
        <w:t>ی که بدان هجرت کرده اگر زنده ماند اسباب راحتی وسعادت را فراهم</w:t>
      </w:r>
      <w:r w:rsidR="00782812">
        <w:rPr>
          <w:rFonts w:cs="B Lotus" w:hint="cs"/>
          <w:rtl/>
        </w:rPr>
        <w:t xml:space="preserve"> می‌</w:t>
      </w:r>
      <w:r w:rsidRPr="00584360">
        <w:rPr>
          <w:rFonts w:cs="B Lotus" w:hint="cs"/>
          <w:rtl/>
        </w:rPr>
        <w:t>کند و اگر فوت کرد، اجر وی با خداوند است و فضل عظیمی به وی</w:t>
      </w:r>
      <w:r w:rsidR="00782812">
        <w:rPr>
          <w:rFonts w:cs="B Lotus" w:hint="cs"/>
          <w:rtl/>
        </w:rPr>
        <w:t xml:space="preserve"> می‌</w:t>
      </w:r>
      <w:r w:rsidRPr="00584360">
        <w:rPr>
          <w:rFonts w:cs="B Lotus" w:hint="cs"/>
          <w:rtl/>
        </w:rPr>
        <w:t>رسد. چون خداوند وی را مسؤول قرار داده است و</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D56463">
        <w:rPr>
          <w:rFonts w:ascii="KFGQPC Uthmanic Script HAFS" w:hAnsi="KFGQPC Uthmanic Script HAFS" w:cs="KFGQPC Uthmanic Script HAFS"/>
          <w:rtl/>
          <w:lang w:bidi="ar-SA"/>
        </w:rPr>
        <w:t xml:space="preserve">۞وَمَن يُهَاجِرۡ فِي سَبِيلِ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للَّهِ</w:t>
      </w:r>
      <w:r w:rsidR="00D56463">
        <w:rPr>
          <w:rFonts w:ascii="KFGQPC Uthmanic Script HAFS" w:hAnsi="KFGQPC Uthmanic Script HAFS" w:cs="KFGQPC Uthmanic Script HAFS"/>
          <w:rtl/>
          <w:lang w:bidi="ar-SA"/>
        </w:rPr>
        <w:t xml:space="preserve"> يَجِدۡ فِي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لۡأَرۡضِ</w:t>
      </w:r>
      <w:r w:rsidR="00D56463">
        <w:rPr>
          <w:rFonts w:ascii="KFGQPC Uthmanic Script HAFS" w:hAnsi="KFGQPC Uthmanic Script HAFS" w:cs="KFGQPC Uthmanic Script HAFS"/>
          <w:rtl/>
          <w:lang w:bidi="ar-SA"/>
        </w:rPr>
        <w:t xml:space="preserve"> مُرَٰغَمٗا كَثِيرٗا وَسَعَةٗۚ وَمَن يَخۡرُجۡ مِنۢ بَيۡتِهِ</w:t>
      </w:r>
      <w:r w:rsidR="00D56463">
        <w:rPr>
          <w:rFonts w:ascii="KFGQPC Uthmanic Script HAFS" w:hAnsi="KFGQPC Uthmanic Script HAFS" w:cs="KFGQPC Uthmanic Script HAFS" w:hint="cs"/>
          <w:rtl/>
          <w:lang w:bidi="ar-SA"/>
        </w:rPr>
        <w:t>ۦ</w:t>
      </w:r>
      <w:r w:rsidR="00D56463">
        <w:rPr>
          <w:rFonts w:ascii="KFGQPC Uthmanic Script HAFS" w:hAnsi="KFGQPC Uthmanic Script HAFS" w:cs="KFGQPC Uthmanic Script HAFS"/>
          <w:rtl/>
          <w:lang w:bidi="ar-SA"/>
        </w:rPr>
        <w:t xml:space="preserve"> مُهَاجِرًا إِلَى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للَّهِ</w:t>
      </w:r>
      <w:r w:rsidR="00D56463">
        <w:rPr>
          <w:rFonts w:ascii="KFGQPC Uthmanic Script HAFS" w:hAnsi="KFGQPC Uthmanic Script HAFS" w:cs="KFGQPC Uthmanic Script HAFS"/>
          <w:rtl/>
          <w:lang w:bidi="ar-SA"/>
        </w:rPr>
        <w:t xml:space="preserve"> وَرَسُولِهِ</w:t>
      </w:r>
      <w:r w:rsidR="00D56463">
        <w:rPr>
          <w:rFonts w:ascii="KFGQPC Uthmanic Script HAFS" w:hAnsi="KFGQPC Uthmanic Script HAFS" w:cs="KFGQPC Uthmanic Script HAFS" w:hint="cs"/>
          <w:rtl/>
          <w:lang w:bidi="ar-SA"/>
        </w:rPr>
        <w:t>ۦ</w:t>
      </w:r>
      <w:r w:rsidR="00D56463">
        <w:rPr>
          <w:rFonts w:ascii="KFGQPC Uthmanic Script HAFS" w:hAnsi="KFGQPC Uthmanic Script HAFS" w:cs="KFGQPC Uthmanic Script HAFS"/>
          <w:rtl/>
          <w:lang w:bidi="ar-SA"/>
        </w:rPr>
        <w:t xml:space="preserve"> ثُمَّ يُدۡرِكۡهُ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لۡمَوۡتُ</w:t>
      </w:r>
      <w:r w:rsidR="00D56463">
        <w:rPr>
          <w:rFonts w:ascii="KFGQPC Uthmanic Script HAFS" w:hAnsi="KFGQPC Uthmanic Script HAFS" w:cs="KFGQPC Uthmanic Script HAFS"/>
          <w:rtl/>
          <w:lang w:bidi="ar-SA"/>
        </w:rPr>
        <w:t xml:space="preserve"> فَقَدۡ وَقَعَ أَجۡرُهُ</w:t>
      </w:r>
      <w:r w:rsidR="00D56463">
        <w:rPr>
          <w:rFonts w:ascii="KFGQPC Uthmanic Script HAFS" w:hAnsi="KFGQPC Uthmanic Script HAFS" w:cs="KFGQPC Uthmanic Script HAFS" w:hint="cs"/>
          <w:rtl/>
          <w:lang w:bidi="ar-SA"/>
        </w:rPr>
        <w:t>ۥ</w:t>
      </w:r>
      <w:r w:rsidR="00D56463">
        <w:rPr>
          <w:rFonts w:ascii="KFGQPC Uthmanic Script HAFS" w:hAnsi="KFGQPC Uthmanic Script HAFS" w:cs="KFGQPC Uthmanic Script HAFS"/>
          <w:rtl/>
          <w:lang w:bidi="ar-SA"/>
        </w:rPr>
        <w:t xml:space="preserve"> عَلَى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للَّهِۗ</w:t>
      </w:r>
      <w:r w:rsidR="00D56463">
        <w:rPr>
          <w:rFonts w:ascii="KFGQPC Uthmanic Script HAFS" w:hAnsi="KFGQPC Uthmanic Script HAFS" w:cs="KFGQPC Uthmanic Script HAFS"/>
          <w:rtl/>
          <w:lang w:bidi="ar-SA"/>
        </w:rPr>
        <w:t xml:space="preserve"> وَكَانَ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للَّهُ</w:t>
      </w:r>
      <w:r w:rsidR="00D56463">
        <w:rPr>
          <w:rFonts w:ascii="KFGQPC Uthmanic Script HAFS" w:hAnsi="KFGQPC Uthmanic Script HAFS" w:cs="KFGQPC Uthmanic Script HAFS"/>
          <w:rtl/>
          <w:lang w:bidi="ar-SA"/>
        </w:rPr>
        <w:t xml:space="preserve"> غَفُورٗا رَّحِيمٗ</w:t>
      </w:r>
      <w:r w:rsidR="00D56463">
        <w:rPr>
          <w:rFonts w:ascii="KFGQPC Uthmanic Script HAFS" w:hAnsi="KFGQPC Uthmanic Script HAFS" w:cs="KFGQPC Uthmanic Script HAFS" w:hint="eastAsia"/>
          <w:rtl/>
          <w:lang w:bidi="ar-SA"/>
        </w:rPr>
        <w:t>ا</w:t>
      </w:r>
      <w:r w:rsidR="00D56463">
        <w:rPr>
          <w:rFonts w:ascii="KFGQPC Uthmanic Script HAFS" w:hAnsi="KFGQPC Uthmanic Script HAFS" w:cs="KFGQPC Uthmanic Script HAFS"/>
          <w:rtl/>
          <w:lang w:bidi="ar-SA"/>
        </w:rPr>
        <w:t xml:space="preserve"> ١٠٠</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النساء: 100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00E72B40" w:rsidRPr="00584360">
        <w:rPr>
          <w:rFonts w:cs="B Lotus"/>
          <w:rtl/>
          <w:lang w:bidi="ar-SA"/>
        </w:rPr>
        <w:t>و هر كس در راه خدا هجرت كند، در زمين جايگاه بسيار و گشايشى [در زندگى‏] يابد و كسى كه هجرت‏كنان به سوى خداوند و رسول او از خانه‏اش بيرون رود، آن گاه مرگ او را دريابد، پاداشش بر خداوند است و خداوند آمرزنده مهربان است</w:t>
      </w:r>
      <w:r w:rsidR="0070788C">
        <w:rPr>
          <w:rFonts w:ascii="Traditional Arabic" w:hAnsi="Traditional Arabic" w:cs="Traditional Arabic"/>
          <w:rtl/>
          <w:lang w:bidi="ar-SA"/>
        </w:rPr>
        <w:t>»</w:t>
      </w:r>
      <w:r w:rsidR="00E72B40" w:rsidRPr="00584360">
        <w:rPr>
          <w:rFonts w:cs="B Lotus" w:hint="cs"/>
          <w:rtl/>
          <w:lang w:bidi="ar-SA"/>
        </w:rPr>
        <w:t>.</w:t>
      </w:r>
    </w:p>
    <w:p w:rsidR="000C27D1" w:rsidRPr="00584360" w:rsidRDefault="000C27D1" w:rsidP="00D6674D">
      <w:pPr>
        <w:ind w:left="0" w:firstLine="284"/>
        <w:jc w:val="both"/>
        <w:rPr>
          <w:rFonts w:cs="B Lotus"/>
          <w:rtl/>
        </w:rPr>
      </w:pPr>
      <w:r w:rsidRPr="00584360">
        <w:rPr>
          <w:rFonts w:cs="B Lotus" w:hint="cs"/>
          <w:rtl/>
        </w:rPr>
        <w:t>حق امنیت؛ ضامن سلامت</w:t>
      </w:r>
      <w:r w:rsidR="00B078A7" w:rsidRPr="00584360">
        <w:rPr>
          <w:rFonts w:cs="B Lotus" w:hint="cs"/>
          <w:rtl/>
        </w:rPr>
        <w:t>،</w:t>
      </w:r>
      <w:r w:rsidRPr="00584360">
        <w:rPr>
          <w:rFonts w:cs="B Lotus" w:hint="cs"/>
          <w:rtl/>
        </w:rPr>
        <w:t xml:space="preserve"> شخصیت، آبرو و اموال افراد است</w:t>
      </w:r>
      <w:r w:rsidR="005B418A" w:rsidRPr="00584360">
        <w:rPr>
          <w:rFonts w:cs="B Lotus" w:hint="cs"/>
          <w:rtl/>
        </w:rPr>
        <w:t xml:space="preserve"> و بنابراین تجاوز به</w:t>
      </w:r>
      <w:r w:rsidR="00C208AB" w:rsidRPr="00584360">
        <w:rPr>
          <w:rFonts w:cs="B Lotus" w:hint="cs"/>
          <w:rtl/>
        </w:rPr>
        <w:t xml:space="preserve"> آن</w:t>
      </w:r>
      <w:r w:rsidR="005B418A" w:rsidRPr="00584360">
        <w:rPr>
          <w:rFonts w:cs="B Lotus" w:hint="cs"/>
          <w:rtl/>
        </w:rPr>
        <w:t xml:space="preserve"> و تحقیر و عذاب دادن</w:t>
      </w:r>
      <w:r w:rsidR="00C208AB" w:rsidRPr="00584360">
        <w:rPr>
          <w:rFonts w:cs="B Lotus" w:hint="cs"/>
          <w:rtl/>
        </w:rPr>
        <w:t xml:space="preserve"> آن</w:t>
      </w:r>
      <w:r w:rsidR="005B418A" w:rsidRPr="00584360">
        <w:rPr>
          <w:rFonts w:cs="B Lotus" w:hint="cs"/>
          <w:rtl/>
        </w:rPr>
        <w:t xml:space="preserve"> جایز نیست خواه این امور از طرف دولت باشد و </w:t>
      </w:r>
      <w:r w:rsidR="00E72B40" w:rsidRPr="00584360">
        <w:rPr>
          <w:rFonts w:cs="B Lotus" w:hint="cs"/>
          <w:rtl/>
        </w:rPr>
        <w:t>خواه از طرف افراد، فرقی</w:t>
      </w:r>
      <w:r w:rsidR="0047598F">
        <w:rPr>
          <w:rFonts w:cs="B Lotus" w:hint="cs"/>
          <w:rtl/>
        </w:rPr>
        <w:t xml:space="preserve"> نمی‌</w:t>
      </w:r>
      <w:r w:rsidR="00E72B40" w:rsidRPr="00584360">
        <w:rPr>
          <w:rFonts w:cs="B Lotus" w:hint="cs"/>
          <w:rtl/>
        </w:rPr>
        <w:t>کند</w:t>
      </w:r>
      <w:r w:rsidR="00204A3D" w:rsidRPr="00C825F2">
        <w:rPr>
          <w:rFonts w:cs="B Lotus" w:hint="cs"/>
          <w:vertAlign w:val="superscript"/>
          <w:rtl/>
        </w:rPr>
        <w:t>(</w:t>
      </w:r>
      <w:r w:rsidR="00204A3D" w:rsidRPr="00C825F2">
        <w:rPr>
          <w:rStyle w:val="FootnoteReference"/>
          <w:rFonts w:cs="B Lotus"/>
          <w:rtl/>
        </w:rPr>
        <w:footnoteReference w:id="245"/>
      </w:r>
      <w:r w:rsidR="00204A3D" w:rsidRPr="00C825F2">
        <w:rPr>
          <w:rFonts w:cs="B Lotus" w:hint="cs"/>
          <w:vertAlign w:val="superscript"/>
          <w:rtl/>
        </w:rPr>
        <w:t>)</w:t>
      </w:r>
      <w:r w:rsidR="00E72B40" w:rsidRPr="00584360">
        <w:rPr>
          <w:rFonts w:cs="B Lotus" w:hint="cs"/>
          <w:rtl/>
        </w:rPr>
        <w:t>.</w:t>
      </w:r>
      <w:r w:rsidR="00204A3D">
        <w:rPr>
          <w:rFonts w:cs="B Lotus" w:hint="cs"/>
          <w:rtl/>
        </w:rPr>
        <w:t xml:space="preserve"> </w:t>
      </w:r>
    </w:p>
    <w:p w:rsidR="005B418A" w:rsidRPr="00D56463" w:rsidRDefault="005B418A" w:rsidP="00D56463">
      <w:pPr>
        <w:ind w:left="0" w:firstLine="284"/>
        <w:jc w:val="both"/>
        <w:rPr>
          <w:rFonts w:ascii="KFGQPC Uthmanic Script HAFS" w:hAnsi="KFGQPC Uthmanic Script HAFS" w:cs="KFGQPC Uthmanic Script HAFS"/>
          <w:rtl/>
          <w:lang w:bidi="ar-SA"/>
        </w:rPr>
      </w:pPr>
      <w:r w:rsidRPr="00584360">
        <w:rPr>
          <w:rFonts w:cs="B Lotus" w:hint="cs"/>
          <w:rtl/>
        </w:rPr>
        <w:t>اسلام برای حمایت از این حق عقوبات بازدارنده ای را وضع کرده است</w:t>
      </w:r>
      <w:r w:rsidR="00E72B40" w:rsidRPr="00584360">
        <w:rPr>
          <w:rFonts w:cs="B Lotus" w:hint="cs"/>
          <w:rtl/>
        </w:rPr>
        <w:t>،</w:t>
      </w:r>
      <w:r w:rsidRPr="00584360">
        <w:rPr>
          <w:rFonts w:cs="B Lotus" w:hint="cs"/>
          <w:rtl/>
        </w:rPr>
        <w:t xml:space="preserve"> و بر دولت واجب کرده است که از تجاوز یا آزار</w:t>
      </w:r>
      <w:r w:rsidR="00C208AB" w:rsidRPr="00584360">
        <w:rPr>
          <w:rFonts w:cs="B Lotus" w:hint="cs"/>
          <w:rtl/>
        </w:rPr>
        <w:t xml:space="preserve"> آن</w:t>
      </w:r>
      <w:r w:rsidRPr="00584360">
        <w:rPr>
          <w:rFonts w:cs="B Lotus" w:hint="cs"/>
          <w:rtl/>
        </w:rPr>
        <w:t xml:space="preserve"> دفاع کند. چون دولت همان جهتی است که اجرای احکام شرعی مربوط به</w:t>
      </w:r>
      <w:r w:rsidR="00C208AB" w:rsidRPr="00584360">
        <w:rPr>
          <w:rFonts w:cs="B Lotus" w:hint="cs"/>
          <w:rtl/>
        </w:rPr>
        <w:t xml:space="preserve"> آن</w:t>
      </w:r>
      <w:r w:rsidRPr="00584360">
        <w:rPr>
          <w:rFonts w:cs="B Lotus" w:hint="cs"/>
          <w:rtl/>
        </w:rPr>
        <w:t xml:space="preserve">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D56463">
        <w:rPr>
          <w:rFonts w:ascii="KFGQPC Uthmanic Script HAFS" w:hAnsi="KFGQPC Uthmanic Script HAFS" w:cs="KFGQPC Uthmanic Script HAFS" w:hint="eastAsia"/>
          <w:rtl/>
          <w:lang w:bidi="ar-SA"/>
        </w:rPr>
        <w:t>يَٰٓأَيُّهَا</w:t>
      </w:r>
      <w:r w:rsidR="00D56463">
        <w:rPr>
          <w:rFonts w:ascii="KFGQPC Uthmanic Script HAFS" w:hAnsi="KFGQPC Uthmanic Script HAFS" w:cs="KFGQPC Uthmanic Script HAFS"/>
          <w:rtl/>
          <w:lang w:bidi="ar-SA"/>
        </w:rPr>
        <w:t xml:space="preserve">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لَّذِينَ</w:t>
      </w:r>
      <w:r w:rsidR="00D56463">
        <w:rPr>
          <w:rFonts w:ascii="KFGQPC Uthmanic Script HAFS" w:hAnsi="KFGQPC Uthmanic Script HAFS" w:cs="KFGQPC Uthmanic Script HAFS"/>
          <w:rtl/>
          <w:lang w:bidi="ar-SA"/>
        </w:rPr>
        <w:t xml:space="preserve"> ءَامَنُواْ كُتِبَ عَلَيۡكُمُ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لۡقِصَاصُ</w:t>
      </w:r>
      <w:r w:rsidR="00D56463">
        <w:rPr>
          <w:rFonts w:ascii="KFGQPC Uthmanic Script HAFS" w:hAnsi="KFGQPC Uthmanic Script HAFS" w:cs="KFGQPC Uthmanic Script HAFS"/>
          <w:rtl/>
          <w:lang w:bidi="ar-SA"/>
        </w:rPr>
        <w:t xml:space="preserve"> فِي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لۡقَتۡلَىۖ</w:t>
      </w:r>
      <w:r w:rsidR="00D56463">
        <w:rPr>
          <w:rFonts w:ascii="KFGQPC Uthmanic Script HAFS" w:hAnsi="KFGQPC Uthmanic Script HAFS" w:cs="KFGQPC Uthmanic Script HAFS"/>
          <w:rtl/>
          <w:lang w:bidi="ar-SA"/>
        </w:rPr>
        <w:t xml:space="preserve">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لۡحُرُّ</w:t>
      </w:r>
      <w:r w:rsidR="00D56463">
        <w:rPr>
          <w:rFonts w:ascii="KFGQPC Uthmanic Script HAFS" w:hAnsi="KFGQPC Uthmanic Script HAFS" w:cs="KFGQPC Uthmanic Script HAFS"/>
          <w:rtl/>
          <w:lang w:bidi="ar-SA"/>
        </w:rPr>
        <w:t xml:space="preserve"> بِ</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لۡحُرِّ</w:t>
      </w:r>
      <w:r w:rsidR="00D56463">
        <w:rPr>
          <w:rFonts w:ascii="KFGQPC Uthmanic Script HAFS" w:hAnsi="KFGQPC Uthmanic Script HAFS" w:cs="KFGQPC Uthmanic Script HAFS"/>
          <w:rtl/>
          <w:lang w:bidi="ar-SA"/>
        </w:rPr>
        <w:t xml:space="preserve"> وَ</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لۡعَبۡدُ</w:t>
      </w:r>
      <w:r w:rsidR="00D56463">
        <w:rPr>
          <w:rFonts w:ascii="KFGQPC Uthmanic Script HAFS" w:hAnsi="KFGQPC Uthmanic Script HAFS" w:cs="KFGQPC Uthmanic Script HAFS"/>
          <w:rtl/>
          <w:lang w:bidi="ar-SA"/>
        </w:rPr>
        <w:t xml:space="preserve"> بِ</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لۡعَبۡدِ</w:t>
      </w:r>
      <w:r w:rsidR="00D56463">
        <w:rPr>
          <w:rFonts w:ascii="KFGQPC Uthmanic Script HAFS" w:hAnsi="KFGQPC Uthmanic Script HAFS" w:cs="KFGQPC Uthmanic Script HAFS"/>
          <w:rtl/>
          <w:lang w:bidi="ar-SA"/>
        </w:rPr>
        <w:t xml:space="preserve"> وَ</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لۡأُنثَىٰ</w:t>
      </w:r>
      <w:r w:rsidR="00D56463">
        <w:rPr>
          <w:rFonts w:ascii="KFGQPC Uthmanic Script HAFS" w:hAnsi="KFGQPC Uthmanic Script HAFS" w:cs="KFGQPC Uthmanic Script HAFS"/>
          <w:rtl/>
          <w:lang w:bidi="ar-SA"/>
        </w:rPr>
        <w:t xml:space="preserve"> بِ</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لۡأُنثَىٰۚ</w:t>
      </w:r>
      <w:r w:rsidR="00D56463">
        <w:rPr>
          <w:rFonts w:ascii="KFGQPC Uthmanic Script HAFS" w:hAnsi="KFGQPC Uthmanic Script HAFS" w:cs="KFGQPC Uthmanic Script HAFS"/>
          <w:rtl/>
          <w:lang w:bidi="ar-SA"/>
        </w:rPr>
        <w:t xml:space="preserve"> فَمَنۡ عُفِيَ لَهُ</w:t>
      </w:r>
      <w:r w:rsidR="00D56463">
        <w:rPr>
          <w:rFonts w:ascii="KFGQPC Uthmanic Script HAFS" w:hAnsi="KFGQPC Uthmanic Script HAFS" w:cs="KFGQPC Uthmanic Script HAFS" w:hint="cs"/>
          <w:rtl/>
          <w:lang w:bidi="ar-SA"/>
        </w:rPr>
        <w:t>ۥ</w:t>
      </w:r>
      <w:r w:rsidR="00D56463">
        <w:rPr>
          <w:rFonts w:ascii="KFGQPC Uthmanic Script HAFS" w:hAnsi="KFGQPC Uthmanic Script HAFS" w:cs="KFGQPC Uthmanic Script HAFS"/>
          <w:rtl/>
          <w:lang w:bidi="ar-SA"/>
        </w:rPr>
        <w:t xml:space="preserve"> مِنۡ أَخِيهِ شَيۡءٞ فَ</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تِّبَاعُۢ</w:t>
      </w:r>
      <w:r w:rsidR="00D56463">
        <w:rPr>
          <w:rFonts w:ascii="KFGQPC Uthmanic Script HAFS" w:hAnsi="KFGQPC Uthmanic Script HAFS" w:cs="KFGQPC Uthmanic Script HAFS"/>
          <w:rtl/>
          <w:lang w:bidi="ar-SA"/>
        </w:rPr>
        <w:t xml:space="preserve"> بِ</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لۡمَعۡرُوفِ</w:t>
      </w:r>
      <w:r w:rsidR="00D56463">
        <w:rPr>
          <w:rFonts w:ascii="KFGQPC Uthmanic Script HAFS" w:hAnsi="KFGQPC Uthmanic Script HAFS" w:cs="KFGQPC Uthmanic Script HAFS"/>
          <w:rtl/>
          <w:lang w:bidi="ar-SA"/>
        </w:rPr>
        <w:t xml:space="preserve"> وَأَدَآءٌ إِلَيۡهِ بِإِحۡسَٰنٖۗ ذَٰل</w:t>
      </w:r>
      <w:r w:rsidR="00D56463">
        <w:rPr>
          <w:rFonts w:ascii="KFGQPC Uthmanic Script HAFS" w:hAnsi="KFGQPC Uthmanic Script HAFS" w:cs="KFGQPC Uthmanic Script HAFS" w:hint="eastAsia"/>
          <w:rtl/>
          <w:lang w:bidi="ar-SA"/>
        </w:rPr>
        <w:t>ِكَ</w:t>
      </w:r>
      <w:r w:rsidR="00D56463">
        <w:rPr>
          <w:rFonts w:ascii="KFGQPC Uthmanic Script HAFS" w:hAnsi="KFGQPC Uthmanic Script HAFS" w:cs="KFGQPC Uthmanic Script HAFS"/>
          <w:rtl/>
          <w:lang w:bidi="ar-SA"/>
        </w:rPr>
        <w:t xml:space="preserve"> تَخۡفِيفٞ مِّن رَّبِّكُمۡ وَرَحۡمَةٞۗ فَمَنِ </w:t>
      </w:r>
      <w:r w:rsidR="00D56463">
        <w:rPr>
          <w:rFonts w:ascii="KFGQPC Uthmanic Script HAFS" w:hAnsi="KFGQPC Uthmanic Script HAFS" w:cs="KFGQPC Uthmanic Script HAFS" w:hint="cs"/>
          <w:rtl/>
          <w:lang w:bidi="ar-SA"/>
        </w:rPr>
        <w:t>ٱ</w:t>
      </w:r>
      <w:r w:rsidR="00D56463">
        <w:rPr>
          <w:rFonts w:ascii="KFGQPC Uthmanic Script HAFS" w:hAnsi="KFGQPC Uthmanic Script HAFS" w:cs="KFGQPC Uthmanic Script HAFS" w:hint="eastAsia"/>
          <w:rtl/>
          <w:lang w:bidi="ar-SA"/>
        </w:rPr>
        <w:t>عۡتَدَىٰ</w:t>
      </w:r>
      <w:r w:rsidR="00D56463">
        <w:rPr>
          <w:rFonts w:ascii="KFGQPC Uthmanic Script HAFS" w:hAnsi="KFGQPC Uthmanic Script HAFS" w:cs="KFGQPC Uthmanic Script HAFS"/>
          <w:rtl/>
          <w:lang w:bidi="ar-SA"/>
        </w:rPr>
        <w:t xml:space="preserve"> بَعۡدَ ذَٰلِكَ فَلَهُ</w:t>
      </w:r>
      <w:r w:rsidR="00D56463">
        <w:rPr>
          <w:rFonts w:ascii="KFGQPC Uthmanic Script HAFS" w:hAnsi="KFGQPC Uthmanic Script HAFS" w:cs="KFGQPC Uthmanic Script HAFS" w:hint="cs"/>
          <w:rtl/>
          <w:lang w:bidi="ar-SA"/>
        </w:rPr>
        <w:t>ۥ</w:t>
      </w:r>
      <w:r w:rsidR="00D56463">
        <w:rPr>
          <w:rFonts w:ascii="KFGQPC Uthmanic Script HAFS" w:hAnsi="KFGQPC Uthmanic Script HAFS" w:cs="KFGQPC Uthmanic Script HAFS"/>
          <w:rtl/>
          <w:lang w:bidi="ar-SA"/>
        </w:rPr>
        <w:t xml:space="preserve"> عَذَابٌ أَلِيمٞ ١٧٨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البقرة: 178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rPr>
        <w:t>«</w:t>
      </w:r>
      <w:r w:rsidRPr="00584360">
        <w:rPr>
          <w:rFonts w:cs="B Lotus" w:hint="cs"/>
          <w:rtl/>
        </w:rPr>
        <w:t>ای کسانی که ایمان آورده</w:t>
      </w:r>
      <w:r w:rsidR="005D0F6B">
        <w:rPr>
          <w:rFonts w:cs="B Lotus" w:hint="cs"/>
          <w:rtl/>
        </w:rPr>
        <w:t>‌اید!</w:t>
      </w:r>
      <w:r w:rsidRPr="00584360">
        <w:rPr>
          <w:rFonts w:cs="B Lotus" w:hint="cs"/>
          <w:rtl/>
        </w:rPr>
        <w:t xml:space="preserve"> درباره کشتگان قصاص بر شما فرض شده است: آزاد در برابر آزاد، و برده در برابر برده، و زن در برابر زن است. پس اگر کسی از ناحیه برادر خود گذشتی شد باید نیک رفتاری شود و پرداخت با نیکی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گیرد این تخفیف و رحمتی است از سوی پروردگارتان</w:t>
      </w:r>
      <w:r w:rsidR="00F73ADD" w:rsidRPr="00584360">
        <w:rPr>
          <w:rFonts w:cs="B Lotus" w:hint="cs"/>
          <w:rtl/>
        </w:rPr>
        <w:t>،</w:t>
      </w:r>
      <w:r w:rsidRPr="00584360">
        <w:rPr>
          <w:rFonts w:cs="B Lotus" w:hint="cs"/>
          <w:rtl/>
        </w:rPr>
        <w:t xml:space="preserve"> پس اگر کسی بعد از</w:t>
      </w:r>
      <w:r w:rsidR="00C208AB" w:rsidRPr="00584360">
        <w:rPr>
          <w:rFonts w:cs="B Lotus" w:hint="cs"/>
          <w:rtl/>
        </w:rPr>
        <w:t xml:space="preserve"> آن</w:t>
      </w:r>
      <w:r w:rsidRPr="00584360">
        <w:rPr>
          <w:rFonts w:cs="B Lotus" w:hint="cs"/>
          <w:rtl/>
        </w:rPr>
        <w:t xml:space="preserve"> تجاوز ک</w:t>
      </w:r>
      <w:r w:rsidR="00F73ADD" w:rsidRPr="00584360">
        <w:rPr>
          <w:rFonts w:cs="B Lotus" w:hint="cs"/>
          <w:rtl/>
        </w:rPr>
        <w:t>ند او را عذاب دردناکی خواهد بود</w:t>
      </w:r>
      <w:r w:rsidR="0070788C">
        <w:rPr>
          <w:rFonts w:ascii="Traditional Arabic" w:hAnsi="Traditional Arabic" w:cs="Traditional Arabic"/>
          <w:rtl/>
        </w:rPr>
        <w:t>»</w:t>
      </w:r>
      <w:r w:rsidR="0065587A" w:rsidRPr="00584360">
        <w:rPr>
          <w:rFonts w:cs="B Lotus" w:hint="cs"/>
          <w:rtl/>
        </w:rPr>
        <w:t>.</w:t>
      </w:r>
    </w:p>
    <w:p w:rsidR="0065587A" w:rsidRPr="00584360" w:rsidRDefault="0065587A" w:rsidP="00D6674D">
      <w:pPr>
        <w:ind w:left="0" w:firstLine="284"/>
        <w:rPr>
          <w:rFonts w:cs="B Lotus"/>
          <w:rtl/>
        </w:rPr>
      </w:pPr>
      <w:r w:rsidRPr="00584360">
        <w:rPr>
          <w:rFonts w:cs="B Lotus" w:hint="cs"/>
          <w:rtl/>
        </w:rPr>
        <w:t>و پیامبر</w:t>
      </w:r>
      <w:r w:rsidR="00F73ADD" w:rsidRPr="00584360">
        <w:rPr>
          <w:rFonts w:cs="B Lotus" w:hint="cs"/>
          <w:rtl/>
        </w:rPr>
        <w:sym w:font="AGA Arabesque" w:char="F072"/>
      </w:r>
      <w:r w:rsidR="00782812">
        <w:rPr>
          <w:rFonts w:cs="B Lotus" w:hint="cs"/>
          <w:rtl/>
        </w:rPr>
        <w:t xml:space="preserve"> می‌</w:t>
      </w:r>
      <w:r w:rsidRPr="00584360">
        <w:rPr>
          <w:rFonts w:cs="B Lotus" w:hint="cs"/>
          <w:rtl/>
        </w:rPr>
        <w:t>فرماید: «خون و مال و آبر</w:t>
      </w:r>
      <w:r w:rsidR="00F73ADD" w:rsidRPr="00584360">
        <w:rPr>
          <w:rFonts w:cs="B Lotus" w:hint="cs"/>
          <w:rtl/>
        </w:rPr>
        <w:t>وی هر مسلمانی بر دیگری حرام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46"/>
      </w:r>
      <w:r w:rsidR="00204A3D" w:rsidRPr="00C825F2">
        <w:rPr>
          <w:rFonts w:cs="B Lotus" w:hint="cs"/>
          <w:vertAlign w:val="superscript"/>
          <w:rtl/>
        </w:rPr>
        <w:t>)</w:t>
      </w:r>
      <w:r w:rsidR="00F73ADD" w:rsidRPr="00584360">
        <w:rPr>
          <w:rFonts w:cs="B Lotus" w:hint="cs"/>
          <w:rtl/>
        </w:rPr>
        <w:t>.</w:t>
      </w:r>
      <w:r w:rsidRPr="00584360">
        <w:rPr>
          <w:rFonts w:cs="B Lotus" w:hint="cs"/>
          <w:rtl/>
        </w:rPr>
        <w:t xml:space="preserve"> </w:t>
      </w:r>
    </w:p>
    <w:p w:rsidR="0065587A" w:rsidRPr="00584360" w:rsidRDefault="0065587A" w:rsidP="00D6674D">
      <w:pPr>
        <w:ind w:left="0" w:firstLine="284"/>
        <w:jc w:val="both"/>
        <w:rPr>
          <w:rFonts w:cs="B Lotus"/>
          <w:rtl/>
        </w:rPr>
      </w:pPr>
      <w:r w:rsidRPr="00584360">
        <w:rPr>
          <w:rFonts w:cs="B Lotus" w:hint="cs"/>
          <w:rtl/>
        </w:rPr>
        <w:t>برای تحقق این امر اسلام با اوامر و نواهی خود حدودی را تعیین کرده است و برای تجاوز به این حدود عقوباتی را وضع کرده است. بعضی</w:t>
      </w:r>
      <w:r w:rsidR="00E82E6E">
        <w:rPr>
          <w:rFonts w:cs="B Lotus" w:hint="cs"/>
          <w:rtl/>
        </w:rPr>
        <w:t xml:space="preserve">‌ها </w:t>
      </w:r>
      <w:r w:rsidRPr="00584360">
        <w:rPr>
          <w:rFonts w:cs="B Lotus" w:hint="cs"/>
          <w:rtl/>
        </w:rPr>
        <w:t xml:space="preserve">به عنوان حدود مشخص </w:t>
      </w:r>
      <w:r w:rsidR="00FF4CCC" w:rsidRPr="00584360">
        <w:rPr>
          <w:rFonts w:cs="B Lotus" w:hint="cs"/>
          <w:rtl/>
        </w:rPr>
        <w:t>شده</w:t>
      </w:r>
      <w:r w:rsidR="00782812">
        <w:rPr>
          <w:rFonts w:cs="B Lotus" w:hint="cs"/>
          <w:rtl/>
        </w:rPr>
        <w:t xml:space="preserve">‌اند </w:t>
      </w:r>
      <w:r w:rsidRPr="00584360">
        <w:rPr>
          <w:rFonts w:cs="B Lotus" w:hint="cs"/>
          <w:rtl/>
        </w:rPr>
        <w:t>و بعضی از</w:t>
      </w:r>
      <w:r w:rsidR="00E82E6E">
        <w:rPr>
          <w:rFonts w:cs="B Lotus" w:hint="cs"/>
          <w:rtl/>
        </w:rPr>
        <w:t xml:space="preserve"> آن‌ها </w:t>
      </w:r>
      <w:r w:rsidR="00B078A7" w:rsidRPr="00584360">
        <w:rPr>
          <w:rFonts w:cs="B Lotus" w:hint="cs"/>
          <w:rtl/>
        </w:rPr>
        <w:t xml:space="preserve">در دست امیر و امام </w:t>
      </w:r>
      <w:r w:rsidRPr="00584360">
        <w:rPr>
          <w:rFonts w:cs="B Lotus" w:hint="cs"/>
          <w:rtl/>
        </w:rPr>
        <w:t>است که تعزیر</w:t>
      </w:r>
      <w:r w:rsidR="00782812">
        <w:rPr>
          <w:rFonts w:cs="B Lotus" w:hint="cs"/>
          <w:rtl/>
        </w:rPr>
        <w:t xml:space="preserve"> می‌</w:t>
      </w:r>
      <w:r w:rsidRPr="00584360">
        <w:rPr>
          <w:rFonts w:cs="B Lotus" w:hint="cs"/>
          <w:rtl/>
        </w:rPr>
        <w:t>باشند</w:t>
      </w:r>
      <w:r w:rsidR="00204A3D" w:rsidRPr="00C825F2">
        <w:rPr>
          <w:rFonts w:cs="B Lotus" w:hint="cs"/>
          <w:vertAlign w:val="superscript"/>
          <w:rtl/>
        </w:rPr>
        <w:t>(</w:t>
      </w:r>
      <w:r w:rsidR="00204A3D" w:rsidRPr="00C825F2">
        <w:rPr>
          <w:rStyle w:val="FootnoteReference"/>
          <w:rFonts w:cs="B Lotus"/>
          <w:rtl/>
        </w:rPr>
        <w:footnoteReference w:id="247"/>
      </w:r>
      <w:r w:rsidR="00204A3D" w:rsidRPr="00C825F2">
        <w:rPr>
          <w:rFonts w:cs="B Lotus" w:hint="cs"/>
          <w:vertAlign w:val="superscript"/>
          <w:rtl/>
        </w:rPr>
        <w:t>)</w:t>
      </w:r>
      <w:r w:rsidRPr="00584360">
        <w:rPr>
          <w:rFonts w:cs="B Lotus" w:hint="cs"/>
          <w:rtl/>
        </w:rPr>
        <w:t>.</w:t>
      </w:r>
      <w:r w:rsidR="00F73ADD" w:rsidRPr="00584360">
        <w:rPr>
          <w:rFonts w:cs="B Lotus" w:hint="cs"/>
          <w:rtl/>
        </w:rPr>
        <w:t xml:space="preserve"> </w:t>
      </w:r>
    </w:p>
    <w:p w:rsidR="0065587A" w:rsidRPr="00584360" w:rsidRDefault="0065587A" w:rsidP="00D6674D">
      <w:pPr>
        <w:ind w:left="0" w:firstLine="284"/>
        <w:jc w:val="both"/>
        <w:rPr>
          <w:rFonts w:cs="B Lotus"/>
          <w:rtl/>
        </w:rPr>
      </w:pPr>
      <w:r w:rsidRPr="00584360">
        <w:rPr>
          <w:rFonts w:cs="B Lotus" w:hint="cs"/>
          <w:rtl/>
        </w:rPr>
        <w:t>«فقها</w:t>
      </w:r>
      <w:r w:rsidR="00F73ADD" w:rsidRPr="00584360">
        <w:rPr>
          <w:rFonts w:cs="B Lotus" w:hint="cs"/>
          <w:rtl/>
        </w:rPr>
        <w:t>ء</w:t>
      </w:r>
      <w:r w:rsidRPr="00584360">
        <w:rPr>
          <w:rFonts w:cs="B Lotus" w:hint="cs"/>
          <w:rtl/>
        </w:rPr>
        <w:t xml:space="preserve"> بر این امر موافق هستند که عقوبات حدودی با رأی و قیاس ثابت</w:t>
      </w:r>
      <w:r w:rsidR="0047598F">
        <w:rPr>
          <w:rFonts w:cs="B Lotus" w:hint="cs"/>
          <w:rtl/>
        </w:rPr>
        <w:t xml:space="preserve"> نمی‌</w:t>
      </w:r>
      <w:r w:rsidRPr="00584360">
        <w:rPr>
          <w:rFonts w:cs="B Lotus" w:hint="cs"/>
          <w:rtl/>
        </w:rPr>
        <w:t>شوند، بلکه تنها با نص ثابت</w:t>
      </w:r>
      <w:r w:rsidR="00782812">
        <w:rPr>
          <w:rFonts w:cs="B Lotus" w:hint="cs"/>
          <w:rtl/>
        </w:rPr>
        <w:t xml:space="preserve"> می‌</w:t>
      </w:r>
      <w:r w:rsidRPr="00584360">
        <w:rPr>
          <w:rFonts w:cs="B Lotus" w:hint="cs"/>
          <w:rtl/>
        </w:rPr>
        <w:t>شوند</w:t>
      </w:r>
      <w:r w:rsidR="00F73ADD" w:rsidRPr="00584360">
        <w:rPr>
          <w:rFonts w:cs="B Lotus" w:hint="cs"/>
          <w:rtl/>
        </w:rPr>
        <w:t>،</w:t>
      </w:r>
      <w:r w:rsidRPr="00584360">
        <w:rPr>
          <w:rFonts w:cs="B Lotus" w:hint="cs"/>
          <w:rtl/>
        </w:rPr>
        <w:t xml:space="preserve"> و در این امر ضمان</w:t>
      </w:r>
      <w:r w:rsidR="00F73ADD" w:rsidRPr="00584360">
        <w:rPr>
          <w:rFonts w:cs="B Lotus" w:hint="cs"/>
          <w:rtl/>
        </w:rPr>
        <w:t>ت آزادی فردی و امنیت وجود دارد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48"/>
      </w:r>
      <w:r w:rsidR="00204A3D" w:rsidRPr="00C825F2">
        <w:rPr>
          <w:rFonts w:cs="B Lotus" w:hint="cs"/>
          <w:vertAlign w:val="superscript"/>
          <w:rtl/>
        </w:rPr>
        <w:t>)</w:t>
      </w:r>
      <w:r w:rsidR="00F73ADD" w:rsidRPr="00584360">
        <w:rPr>
          <w:rFonts w:cs="B Lotus" w:hint="cs"/>
          <w:rtl/>
        </w:rPr>
        <w:t>.</w:t>
      </w:r>
      <w:r w:rsidRPr="00584360">
        <w:rPr>
          <w:rFonts w:cs="B Lotus" w:hint="cs"/>
          <w:rtl/>
        </w:rPr>
        <w:t xml:space="preserve"> </w:t>
      </w:r>
    </w:p>
    <w:p w:rsidR="0065587A" w:rsidRPr="00845B7B" w:rsidRDefault="0065587A" w:rsidP="00845B7B">
      <w:pPr>
        <w:ind w:left="0" w:firstLine="284"/>
        <w:jc w:val="both"/>
        <w:rPr>
          <w:rFonts w:ascii="KFGQPC Uthmanic Script HAFS" w:hAnsi="KFGQPC Uthmanic Script HAFS" w:cs="KFGQPC Uthmanic Script HAFS"/>
          <w:rtl/>
          <w:lang w:bidi="ar-SA"/>
        </w:rPr>
      </w:pPr>
      <w:r w:rsidRPr="00584360">
        <w:rPr>
          <w:rFonts w:cs="B Lotus" w:hint="cs"/>
          <w:rtl/>
        </w:rPr>
        <w:t>احترام و ارزش مسکن؛ مسکن یکی از</w:t>
      </w:r>
      <w:r w:rsidR="006712CB">
        <w:rPr>
          <w:rFonts w:cs="B Lotus" w:hint="cs"/>
          <w:rtl/>
        </w:rPr>
        <w:t xml:space="preserve"> نعمت‌ها</w:t>
      </w:r>
      <w:r w:rsidRPr="00584360">
        <w:rPr>
          <w:rFonts w:cs="B Lotus" w:hint="cs"/>
          <w:rtl/>
        </w:rPr>
        <w:t>یی است که خداوند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بخشیده است و به وسیله</w:t>
      </w:r>
      <w:r w:rsidR="00C208AB" w:rsidRPr="00584360">
        <w:rPr>
          <w:rFonts w:cs="B Lotus" w:hint="cs"/>
          <w:rtl/>
        </w:rPr>
        <w:t xml:space="preserve"> آن</w:t>
      </w:r>
      <w:r w:rsidRPr="00584360">
        <w:rPr>
          <w:rFonts w:cs="B Lotus" w:hint="cs"/>
          <w:rtl/>
        </w:rPr>
        <w:t xml:space="preserve"> بر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منت گذارده است.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845B7B">
        <w:rPr>
          <w:rFonts w:ascii="KFGQPC Uthmanic Script HAFS" w:hAnsi="KFGQPC Uthmanic Script HAFS" w:cs="KFGQPC Uthmanic Script HAFS" w:hint="eastAsia"/>
          <w:rtl/>
          <w:lang w:bidi="ar-SA"/>
        </w:rPr>
        <w:t>وَ</w:t>
      </w:r>
      <w:r w:rsidR="00845B7B">
        <w:rPr>
          <w:rFonts w:ascii="KFGQPC Uthmanic Script HAFS" w:hAnsi="KFGQPC Uthmanic Script HAFS" w:cs="KFGQPC Uthmanic Script HAFS" w:hint="cs"/>
          <w:rtl/>
          <w:lang w:bidi="ar-SA"/>
        </w:rPr>
        <w:t>ٱ</w:t>
      </w:r>
      <w:r w:rsidR="00845B7B">
        <w:rPr>
          <w:rFonts w:ascii="KFGQPC Uthmanic Script HAFS" w:hAnsi="KFGQPC Uthmanic Script HAFS" w:cs="KFGQPC Uthmanic Script HAFS" w:hint="eastAsia"/>
          <w:rtl/>
          <w:lang w:bidi="ar-SA"/>
        </w:rPr>
        <w:t>للَّهُ</w:t>
      </w:r>
      <w:r w:rsidR="00845B7B">
        <w:rPr>
          <w:rFonts w:ascii="KFGQPC Uthmanic Script HAFS" w:hAnsi="KFGQPC Uthmanic Script HAFS" w:cs="KFGQPC Uthmanic Script HAFS"/>
          <w:rtl/>
          <w:lang w:bidi="ar-SA"/>
        </w:rPr>
        <w:t xml:space="preserve"> جَعَلَ لَكُم مِّنۢ بُيُوتِكُمۡ سَكَنٗا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النحل: 80</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Pr="00584360">
        <w:rPr>
          <w:rFonts w:cs="B Lotus" w:hint="cs"/>
          <w:rtl/>
          <w:lang w:bidi="ar-SA"/>
        </w:rPr>
        <w:t>خدا است که خانه هایتان را م</w:t>
      </w:r>
      <w:r w:rsidR="00F73ADD" w:rsidRPr="00584360">
        <w:rPr>
          <w:rFonts w:cs="B Lotus" w:hint="cs"/>
          <w:rtl/>
          <w:lang w:bidi="ar-SA"/>
        </w:rPr>
        <w:t>حل آرامش و آسایشتان گردانده است</w:t>
      </w:r>
      <w:r w:rsidR="0070788C">
        <w:rPr>
          <w:rFonts w:ascii="Traditional Arabic" w:hAnsi="Traditional Arabic" w:cs="Traditional Arabic"/>
          <w:rtl/>
          <w:lang w:bidi="ar-SA"/>
        </w:rPr>
        <w:t>»</w:t>
      </w:r>
      <w:r w:rsidR="00F73ADD" w:rsidRPr="00584360">
        <w:rPr>
          <w:rFonts w:cs="B Lotus" w:hint="cs"/>
          <w:rtl/>
          <w:lang w:bidi="ar-SA"/>
        </w:rPr>
        <w:t>.</w:t>
      </w:r>
    </w:p>
    <w:p w:rsidR="0065587A" w:rsidRPr="00584360" w:rsidRDefault="0065587A" w:rsidP="00FD2165">
      <w:pPr>
        <w:ind w:left="0" w:firstLine="284"/>
        <w:jc w:val="both"/>
        <w:rPr>
          <w:rFonts w:cs="B Lotus"/>
          <w:rtl/>
        </w:rPr>
      </w:pPr>
      <w:r w:rsidRPr="00584360">
        <w:rPr>
          <w:rFonts w:cs="B Lotus" w:hint="cs"/>
          <w:rtl/>
        </w:rPr>
        <w:t xml:space="preserve">شریعت اسلامی حرمت این مسکن را مطابق سه امر بر عهده گرفته است که عبارتند از: </w:t>
      </w:r>
    </w:p>
    <w:p w:rsidR="0065587A" w:rsidRPr="00584360" w:rsidRDefault="0065587A" w:rsidP="00FD2165">
      <w:pPr>
        <w:ind w:left="0" w:firstLine="284"/>
        <w:jc w:val="both"/>
        <w:rPr>
          <w:rFonts w:cs="B Lotus"/>
          <w:rtl/>
        </w:rPr>
      </w:pPr>
      <w:r w:rsidRPr="003301FD">
        <w:rPr>
          <w:rFonts w:cs="B Lotus" w:hint="cs"/>
          <w:b/>
          <w:bCs/>
          <w:rtl/>
        </w:rPr>
        <w:t>الف)</w:t>
      </w:r>
      <w:r w:rsidR="00F73ADD" w:rsidRPr="003301FD">
        <w:rPr>
          <w:rFonts w:cs="B Lotus" w:hint="cs"/>
          <w:b/>
          <w:bCs/>
          <w:rtl/>
        </w:rPr>
        <w:t xml:space="preserve"> </w:t>
      </w:r>
      <w:r w:rsidRPr="00584360">
        <w:rPr>
          <w:rFonts w:cs="B Lotus" w:hint="cs"/>
          <w:rtl/>
        </w:rPr>
        <w:t>حق هر فردی است که در منزلی سکنی گزیند.</w:t>
      </w:r>
    </w:p>
    <w:p w:rsidR="0065587A" w:rsidRPr="00584360" w:rsidRDefault="0065587A" w:rsidP="00FD2165">
      <w:pPr>
        <w:ind w:left="0" w:firstLine="284"/>
        <w:rPr>
          <w:rFonts w:cs="B Lotus"/>
          <w:rtl/>
        </w:rPr>
      </w:pPr>
      <w:r w:rsidRPr="003301FD">
        <w:rPr>
          <w:rFonts w:cs="B Lotus" w:hint="cs"/>
          <w:b/>
          <w:bCs/>
          <w:rtl/>
        </w:rPr>
        <w:t>ب)</w:t>
      </w:r>
      <w:r w:rsidRPr="00584360">
        <w:rPr>
          <w:rFonts w:cs="B Lotus" w:hint="cs"/>
          <w:rtl/>
        </w:rPr>
        <w:t xml:space="preserve"> ارزش و جایگاه این مسکن که برای دیگران حرام</w:t>
      </w:r>
      <w:r w:rsidR="00782812">
        <w:rPr>
          <w:rFonts w:cs="B Lotus" w:hint="cs"/>
          <w:rtl/>
        </w:rPr>
        <w:t xml:space="preserve"> می‌</w:t>
      </w:r>
      <w:r w:rsidRPr="00584360">
        <w:rPr>
          <w:rFonts w:cs="B Lotus" w:hint="cs"/>
          <w:rtl/>
        </w:rPr>
        <w:t>باشد.</w:t>
      </w:r>
    </w:p>
    <w:p w:rsidR="0065587A" w:rsidRPr="00584360" w:rsidRDefault="0065587A" w:rsidP="00FD2165">
      <w:pPr>
        <w:ind w:left="0" w:firstLine="284"/>
        <w:jc w:val="both"/>
        <w:rPr>
          <w:rFonts w:cs="B Lotus"/>
          <w:rtl/>
        </w:rPr>
      </w:pPr>
      <w:r w:rsidRPr="003301FD">
        <w:rPr>
          <w:rFonts w:cs="B Lotus" w:hint="cs"/>
          <w:b/>
          <w:bCs/>
          <w:rtl/>
        </w:rPr>
        <w:t>ج)</w:t>
      </w:r>
      <w:r w:rsidRPr="00584360">
        <w:rPr>
          <w:rFonts w:cs="B Lotus" w:hint="cs"/>
          <w:rtl/>
        </w:rPr>
        <w:t xml:space="preserve"> جاسوسی کردن مسکن و دزدی لوازم</w:t>
      </w:r>
      <w:r w:rsidR="00C208AB" w:rsidRPr="00584360">
        <w:rPr>
          <w:rFonts w:cs="B Lotus" w:hint="cs"/>
          <w:rtl/>
        </w:rPr>
        <w:t xml:space="preserve"> آن</w:t>
      </w:r>
      <w:r w:rsidRPr="00584360">
        <w:rPr>
          <w:rFonts w:cs="B Lotus" w:hint="cs"/>
          <w:rtl/>
        </w:rPr>
        <w:t xml:space="preserve"> و</w:t>
      </w:r>
      <w:r w:rsidR="00CB15F1">
        <w:rPr>
          <w:rFonts w:cs="B Lotus" w:hint="cs"/>
          <w:rtl/>
        </w:rPr>
        <w:t xml:space="preserve"> بی‌</w:t>
      </w:r>
      <w:r w:rsidRPr="00584360">
        <w:rPr>
          <w:rFonts w:cs="B Lotus" w:hint="cs"/>
          <w:rtl/>
        </w:rPr>
        <w:t>احترامی به رازهای</w:t>
      </w:r>
      <w:r w:rsidR="00C208AB" w:rsidRPr="00584360">
        <w:rPr>
          <w:rFonts w:cs="B Lotus" w:hint="cs"/>
          <w:rtl/>
        </w:rPr>
        <w:t xml:space="preserve"> آن</w:t>
      </w:r>
      <w:r w:rsidRPr="00584360">
        <w:rPr>
          <w:rFonts w:cs="B Lotus" w:hint="cs"/>
          <w:rtl/>
        </w:rPr>
        <w:t xml:space="preserve"> ممنوع است.</w:t>
      </w:r>
    </w:p>
    <w:p w:rsidR="0065587A" w:rsidRPr="00584360" w:rsidRDefault="0065587A" w:rsidP="00D6674D">
      <w:pPr>
        <w:ind w:left="0" w:firstLine="284"/>
        <w:jc w:val="both"/>
        <w:rPr>
          <w:rFonts w:cs="B Lotus"/>
          <w:rtl/>
        </w:rPr>
      </w:pPr>
      <w:r w:rsidRPr="00584360">
        <w:rPr>
          <w:rFonts w:cs="B Lotus" w:hint="cs"/>
          <w:rtl/>
        </w:rPr>
        <w:t>در مورد حق مسکن، اسلام فراوان کردن خانه</w:t>
      </w:r>
      <w:r w:rsidR="00E82E6E">
        <w:rPr>
          <w:rFonts w:cs="B Lotus" w:hint="cs"/>
          <w:rtl/>
        </w:rPr>
        <w:t xml:space="preserve">‌ها </w:t>
      </w:r>
      <w:r w:rsidRPr="00584360">
        <w:rPr>
          <w:rFonts w:cs="B Lotus" w:hint="cs"/>
          <w:rtl/>
        </w:rPr>
        <w:t xml:space="preserve">را برای تمامی افراد جامعه بر دولت واجب کرده است، پس </w:t>
      </w:r>
      <w:r w:rsidR="00B078A7" w:rsidRPr="00584360">
        <w:rPr>
          <w:rFonts w:cs="B Lotus" w:hint="cs"/>
          <w:rtl/>
        </w:rPr>
        <w:t xml:space="preserve">افراد حق دارند که </w:t>
      </w:r>
      <w:r w:rsidRPr="00584360">
        <w:rPr>
          <w:rFonts w:cs="B Lotus" w:hint="cs"/>
          <w:rtl/>
        </w:rPr>
        <w:t>خانه مستقل داشته باش</w:t>
      </w:r>
      <w:r w:rsidR="00B078A7" w:rsidRPr="00584360">
        <w:rPr>
          <w:rFonts w:cs="B Lotus" w:hint="cs"/>
          <w:rtl/>
        </w:rPr>
        <w:t>ن</w:t>
      </w:r>
      <w:r w:rsidRPr="00584360">
        <w:rPr>
          <w:rFonts w:cs="B Lotus" w:hint="cs"/>
          <w:rtl/>
        </w:rPr>
        <w:t>د</w:t>
      </w:r>
      <w:r w:rsidR="00F73ADD" w:rsidRPr="00584360">
        <w:rPr>
          <w:rFonts w:cs="B Lotus" w:hint="cs"/>
          <w:rtl/>
        </w:rPr>
        <w:t>،</w:t>
      </w:r>
      <w:r w:rsidRPr="00584360">
        <w:rPr>
          <w:rFonts w:cs="B Lotus" w:hint="cs"/>
          <w:rtl/>
        </w:rPr>
        <w:t xml:space="preserve"> و کسی که</w:t>
      </w:r>
      <w:r w:rsidR="0047598F">
        <w:rPr>
          <w:rFonts w:cs="B Lotus" w:hint="cs"/>
          <w:rtl/>
        </w:rPr>
        <w:t xml:space="preserve"> نمی‌</w:t>
      </w:r>
      <w:r w:rsidRPr="00584360">
        <w:rPr>
          <w:rFonts w:cs="B Lotus" w:hint="cs"/>
          <w:rtl/>
        </w:rPr>
        <w:t>تواند وظیفه دولت است که مسکن مناسب برای او تهیه کند</w:t>
      </w:r>
      <w:r w:rsidR="00204A3D" w:rsidRPr="00C825F2">
        <w:rPr>
          <w:rFonts w:cs="B Lotus" w:hint="cs"/>
          <w:vertAlign w:val="superscript"/>
          <w:rtl/>
        </w:rPr>
        <w:t>(</w:t>
      </w:r>
      <w:r w:rsidR="00204A3D" w:rsidRPr="00C825F2">
        <w:rPr>
          <w:rStyle w:val="FootnoteReference"/>
          <w:rFonts w:cs="B Lotus"/>
          <w:rtl/>
        </w:rPr>
        <w:footnoteReference w:id="249"/>
      </w:r>
      <w:r w:rsidR="00204A3D" w:rsidRPr="00C825F2">
        <w:rPr>
          <w:rFonts w:cs="B Lotus" w:hint="cs"/>
          <w:vertAlign w:val="superscript"/>
          <w:rtl/>
        </w:rPr>
        <w:t>)</w:t>
      </w:r>
      <w:r w:rsidRPr="00584360">
        <w:rPr>
          <w:rFonts w:cs="B Lotus" w:hint="cs"/>
          <w:rtl/>
        </w:rPr>
        <w:t xml:space="preserve">. </w:t>
      </w:r>
    </w:p>
    <w:p w:rsidR="0065587A" w:rsidRPr="00584360" w:rsidRDefault="0065587A" w:rsidP="00D6674D">
      <w:pPr>
        <w:ind w:left="0" w:firstLine="284"/>
        <w:jc w:val="both"/>
        <w:rPr>
          <w:rFonts w:cs="B Lotus"/>
          <w:rtl/>
        </w:rPr>
      </w:pPr>
      <w:r w:rsidRPr="00584360">
        <w:rPr>
          <w:rFonts w:cs="B Lotus" w:hint="cs"/>
          <w:rtl/>
        </w:rPr>
        <w:t>در این مورد ابن حزم</w:t>
      </w:r>
      <w:r w:rsidR="00782812">
        <w:rPr>
          <w:rFonts w:cs="B Lotus" w:hint="cs"/>
          <w:rtl/>
        </w:rPr>
        <w:t xml:space="preserve"> می‌</w:t>
      </w:r>
      <w:r w:rsidRPr="00584360">
        <w:rPr>
          <w:rFonts w:cs="B Lotus" w:hint="cs"/>
          <w:rtl/>
        </w:rPr>
        <w:t>گوید: «بر ثروتمندان هر شهری واجب است که به فقرای</w:t>
      </w:r>
      <w:r w:rsidR="00C208AB" w:rsidRPr="00584360">
        <w:rPr>
          <w:rFonts w:cs="B Lotus" w:hint="cs"/>
          <w:rtl/>
        </w:rPr>
        <w:t xml:space="preserve"> آن</w:t>
      </w:r>
      <w:r w:rsidRPr="00584360">
        <w:rPr>
          <w:rFonts w:cs="B Lotus" w:hint="cs"/>
          <w:rtl/>
        </w:rPr>
        <w:t>جا رسیدگی کنند و اگر زکات و سایر اموال مسلمانان به</w:t>
      </w:r>
      <w:r w:rsidR="00E82E6E">
        <w:rPr>
          <w:rFonts w:cs="B Lotus" w:hint="cs"/>
          <w:rtl/>
        </w:rPr>
        <w:t xml:space="preserve"> آن‌ها</w:t>
      </w:r>
      <w:r w:rsidR="0047598F">
        <w:rPr>
          <w:rFonts w:cs="B Lotus" w:hint="cs"/>
          <w:rtl/>
        </w:rPr>
        <w:t xml:space="preserve"> نمی‌</w:t>
      </w:r>
      <w:r w:rsidRPr="00584360">
        <w:rPr>
          <w:rFonts w:cs="B Lotus" w:hint="cs"/>
          <w:rtl/>
        </w:rPr>
        <w:t>رسد،</w:t>
      </w:r>
      <w:r w:rsidR="00C208AB" w:rsidRPr="00584360">
        <w:rPr>
          <w:rFonts w:cs="B Lotus" w:hint="cs"/>
          <w:rtl/>
        </w:rPr>
        <w:t xml:space="preserve"> آن</w:t>
      </w:r>
      <w:r w:rsidR="00F73ADD" w:rsidRPr="00584360">
        <w:rPr>
          <w:rFonts w:cs="B Lotus" w:hint="cs"/>
          <w:rtl/>
        </w:rPr>
        <w:t>ان را یاری دهند تا نیرو بگیرند،</w:t>
      </w:r>
      <w:r w:rsidRPr="00584360">
        <w:rPr>
          <w:rFonts w:cs="B Lotus" w:hint="cs"/>
          <w:rtl/>
        </w:rPr>
        <w:t xml:space="preserve"> و از غذا</w:t>
      </w:r>
      <w:r w:rsidR="00B078A7" w:rsidRPr="00584360">
        <w:rPr>
          <w:rFonts w:cs="B Lotus" w:hint="cs"/>
          <w:rtl/>
        </w:rPr>
        <w:t>ی</w:t>
      </w:r>
      <w:r w:rsidRPr="00584360">
        <w:rPr>
          <w:rFonts w:cs="B Lotus" w:hint="cs"/>
          <w:rtl/>
        </w:rPr>
        <w:t>ی که ضروری است به</w:t>
      </w:r>
      <w:r w:rsidR="00E82E6E">
        <w:rPr>
          <w:rFonts w:cs="B Lotus" w:hint="cs"/>
          <w:rtl/>
        </w:rPr>
        <w:t xml:space="preserve"> آن‌ها </w:t>
      </w:r>
      <w:r w:rsidRPr="00584360">
        <w:rPr>
          <w:rFonts w:cs="B Lotus" w:hint="cs"/>
          <w:rtl/>
        </w:rPr>
        <w:t>ب</w:t>
      </w:r>
      <w:r w:rsidR="00B078A7" w:rsidRPr="00584360">
        <w:rPr>
          <w:rFonts w:cs="B Lotus" w:hint="cs"/>
          <w:rtl/>
        </w:rPr>
        <w:t xml:space="preserve">دهند و </w:t>
      </w:r>
      <w:r w:rsidRPr="00584360">
        <w:rPr>
          <w:rFonts w:cs="B Lotus" w:hint="cs"/>
          <w:rtl/>
        </w:rPr>
        <w:t>در تابستان و زمستان به</w:t>
      </w:r>
      <w:r w:rsidR="00E82E6E">
        <w:rPr>
          <w:rFonts w:cs="B Lotus" w:hint="cs"/>
          <w:rtl/>
        </w:rPr>
        <w:t xml:space="preserve"> آن‌ها </w:t>
      </w:r>
      <w:r w:rsidRPr="00584360">
        <w:rPr>
          <w:rFonts w:cs="B Lotus" w:hint="cs"/>
          <w:rtl/>
        </w:rPr>
        <w:t>لباس مناسب بدهند و برای</w:t>
      </w:r>
      <w:r w:rsidR="00C208AB" w:rsidRPr="00584360">
        <w:rPr>
          <w:rFonts w:cs="B Lotus" w:hint="cs"/>
          <w:rtl/>
        </w:rPr>
        <w:t xml:space="preserve"> آن</w:t>
      </w:r>
      <w:r w:rsidRPr="00584360">
        <w:rPr>
          <w:rFonts w:cs="B Lotus" w:hint="cs"/>
          <w:rtl/>
        </w:rPr>
        <w:t>ان مسکنی فراهم کنند تا از باران و گرما و آفتا</w:t>
      </w:r>
      <w:r w:rsidR="00F73ADD" w:rsidRPr="00584360">
        <w:rPr>
          <w:rFonts w:cs="B Lotus" w:hint="cs"/>
          <w:rtl/>
        </w:rPr>
        <w:t>ب و چشمان عابران در امان بمانند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50"/>
      </w:r>
      <w:r w:rsidR="00204A3D" w:rsidRPr="00C825F2">
        <w:rPr>
          <w:rFonts w:cs="B Lotus" w:hint="cs"/>
          <w:vertAlign w:val="superscript"/>
          <w:rtl/>
        </w:rPr>
        <w:t>)</w:t>
      </w:r>
      <w:r w:rsidR="00F73ADD" w:rsidRPr="00584360">
        <w:rPr>
          <w:rFonts w:cs="B Lotus" w:hint="cs"/>
          <w:rtl/>
        </w:rPr>
        <w:t>.</w:t>
      </w:r>
      <w:r w:rsidRPr="00584360">
        <w:rPr>
          <w:rFonts w:cs="B Lotus" w:hint="cs"/>
          <w:rtl/>
        </w:rPr>
        <w:t xml:space="preserve"> </w:t>
      </w:r>
    </w:p>
    <w:p w:rsidR="0065587A" w:rsidRPr="00584360" w:rsidRDefault="0065587A" w:rsidP="00D6674D">
      <w:pPr>
        <w:ind w:left="0" w:firstLine="284"/>
        <w:jc w:val="both"/>
        <w:rPr>
          <w:rFonts w:cs="B Lotus"/>
          <w:rtl/>
        </w:rPr>
      </w:pPr>
      <w:r w:rsidRPr="00584360">
        <w:rPr>
          <w:rFonts w:cs="B Lotus" w:hint="cs"/>
          <w:rtl/>
        </w:rPr>
        <w:t>اگر کسان</w:t>
      </w:r>
      <w:r w:rsidR="00F73ADD" w:rsidRPr="00584360">
        <w:rPr>
          <w:rFonts w:cs="B Lotus" w:hint="cs"/>
          <w:rtl/>
        </w:rPr>
        <w:t>ی وجود دارند که پناهگاهی ندارند و در</w:t>
      </w:r>
      <w:r w:rsidRPr="00584360">
        <w:rPr>
          <w:rFonts w:cs="B Lotus" w:hint="cs"/>
          <w:rtl/>
        </w:rPr>
        <w:t xml:space="preserve"> عین حال بعضی از مردم هستند خانه</w:t>
      </w:r>
      <w:r w:rsidR="003C4FC2">
        <w:rPr>
          <w:rFonts w:cs="B Lotus" w:hint="cs"/>
          <w:rtl/>
        </w:rPr>
        <w:t xml:space="preserve">‌هایی </w:t>
      </w:r>
      <w:r w:rsidRPr="00584360">
        <w:rPr>
          <w:rFonts w:cs="B Lotus" w:hint="cs"/>
          <w:rtl/>
        </w:rPr>
        <w:t>مازاد بر خود دارند</w:t>
      </w:r>
      <w:r w:rsidR="00F73ADD" w:rsidRPr="00584360">
        <w:rPr>
          <w:rFonts w:cs="B Lotus" w:hint="cs"/>
          <w:rtl/>
        </w:rPr>
        <w:t>،</w:t>
      </w:r>
      <w:r w:rsidRPr="00584360">
        <w:rPr>
          <w:rFonts w:cs="B Lotus" w:hint="cs"/>
          <w:rtl/>
        </w:rPr>
        <w:t xml:space="preserve"> وظیفه حاکم است که</w:t>
      </w:r>
      <w:r w:rsidR="005D0F6B">
        <w:rPr>
          <w:rFonts w:cs="B Lotus" w:hint="cs"/>
          <w:rtl/>
        </w:rPr>
        <w:t xml:space="preserve"> این‌ها </w:t>
      </w:r>
      <w:r w:rsidRPr="00584360">
        <w:rPr>
          <w:rFonts w:cs="B Lotus" w:hint="cs"/>
          <w:rtl/>
        </w:rPr>
        <w:t>را به زور در این خانه</w:t>
      </w:r>
      <w:r w:rsidR="00E82E6E">
        <w:rPr>
          <w:rFonts w:cs="B Lotus" w:hint="cs"/>
          <w:rtl/>
        </w:rPr>
        <w:t xml:space="preserve">‌ها </w:t>
      </w:r>
      <w:r w:rsidRPr="00584360">
        <w:rPr>
          <w:rFonts w:cs="B Lotus" w:hint="cs"/>
          <w:rtl/>
        </w:rPr>
        <w:t>اسکان بدهند</w:t>
      </w:r>
      <w:r w:rsidR="00204A3D" w:rsidRPr="00C825F2">
        <w:rPr>
          <w:rFonts w:cs="B Lotus" w:hint="cs"/>
          <w:vertAlign w:val="superscript"/>
          <w:rtl/>
        </w:rPr>
        <w:t>(</w:t>
      </w:r>
      <w:r w:rsidR="00204A3D" w:rsidRPr="00C825F2">
        <w:rPr>
          <w:rStyle w:val="FootnoteReference"/>
          <w:rFonts w:cs="B Lotus"/>
          <w:rtl/>
        </w:rPr>
        <w:footnoteReference w:id="251"/>
      </w:r>
      <w:r w:rsidR="00204A3D" w:rsidRPr="00C825F2">
        <w:rPr>
          <w:rFonts w:cs="B Lotus" w:hint="cs"/>
          <w:vertAlign w:val="superscript"/>
          <w:rtl/>
        </w:rPr>
        <w:t>)</w:t>
      </w:r>
      <w:r w:rsidRPr="00584360">
        <w:rPr>
          <w:rFonts w:cs="B Lotus" w:hint="cs"/>
          <w:rtl/>
        </w:rPr>
        <w:t xml:space="preserve">. </w:t>
      </w:r>
    </w:p>
    <w:p w:rsidR="0065587A" w:rsidRPr="00584360" w:rsidRDefault="0065587A" w:rsidP="00FD2165">
      <w:pPr>
        <w:ind w:left="0" w:firstLine="284"/>
        <w:jc w:val="both"/>
        <w:rPr>
          <w:rFonts w:cs="B Lotus"/>
          <w:rtl/>
        </w:rPr>
      </w:pPr>
      <w:r w:rsidRPr="00584360">
        <w:rPr>
          <w:rFonts w:cs="B Lotus" w:hint="cs"/>
          <w:rtl/>
        </w:rPr>
        <w:t>و</w:t>
      </w:r>
      <w:r w:rsidR="005D0F6B">
        <w:rPr>
          <w:rFonts w:cs="B Lotus" w:hint="cs"/>
          <w:rtl/>
        </w:rPr>
        <w:t xml:space="preserve"> این‌ها </w:t>
      </w:r>
      <w:r w:rsidRPr="00584360">
        <w:rPr>
          <w:rFonts w:cs="B Lotus" w:hint="cs"/>
          <w:rtl/>
        </w:rPr>
        <w:t>فقط به خاطر اهمیت مسکن است. چون مسکن محافظ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و وی را از سرما و باران زمستان و گرما و آفتاب تابستان حفظ</w:t>
      </w:r>
      <w:r w:rsidR="00782812">
        <w:rPr>
          <w:rFonts w:cs="B Lotus" w:hint="cs"/>
          <w:rtl/>
        </w:rPr>
        <w:t xml:space="preserve"> می‌</w:t>
      </w:r>
      <w:r w:rsidRPr="00584360">
        <w:rPr>
          <w:rFonts w:cs="B Lotus" w:hint="cs"/>
          <w:rtl/>
        </w:rPr>
        <w:t>کند و مسکن محل اسرار و جای استراحت و پوشاننده عورت شخص است تا کسی از</w:t>
      </w:r>
      <w:r w:rsidR="00C208AB" w:rsidRPr="00584360">
        <w:rPr>
          <w:rFonts w:cs="B Lotus" w:hint="cs"/>
          <w:rtl/>
        </w:rPr>
        <w:t xml:space="preserve"> آن</w:t>
      </w:r>
      <w:r w:rsidRPr="00584360">
        <w:rPr>
          <w:rFonts w:cs="B Lotus" w:hint="cs"/>
          <w:rtl/>
        </w:rPr>
        <w:t xml:space="preserve"> مطلع نشود. حرام بودن مسکن، اسلام مسکن را با حصار حمایتی احاطه کرده ا</w:t>
      </w:r>
      <w:r w:rsidR="00B078A7" w:rsidRPr="00584360">
        <w:rPr>
          <w:rFonts w:cs="B Lotus" w:hint="cs"/>
          <w:rtl/>
        </w:rPr>
        <w:t>ست به</w:t>
      </w:r>
      <w:r w:rsidR="0047598F">
        <w:rPr>
          <w:rFonts w:cs="B Lotus" w:hint="cs"/>
          <w:rtl/>
        </w:rPr>
        <w:t xml:space="preserve"> گونه‌ای </w:t>
      </w:r>
      <w:r w:rsidR="00B078A7" w:rsidRPr="00584360">
        <w:rPr>
          <w:rFonts w:cs="B Lotus" w:hint="cs"/>
          <w:rtl/>
        </w:rPr>
        <w:t>که برای هیچ کس جای</w:t>
      </w:r>
      <w:r w:rsidRPr="00584360">
        <w:rPr>
          <w:rFonts w:cs="B Lotus" w:hint="cs"/>
          <w:rtl/>
        </w:rPr>
        <w:t>ز نیست که بدون اجازه صاحبش وارد</w:t>
      </w:r>
      <w:r w:rsidR="00C208AB" w:rsidRPr="00584360">
        <w:rPr>
          <w:rFonts w:cs="B Lotus" w:hint="cs"/>
          <w:rtl/>
        </w:rPr>
        <w:t xml:space="preserve"> آن</w:t>
      </w:r>
      <w:r w:rsidRPr="00584360">
        <w:rPr>
          <w:rFonts w:cs="B Lotus" w:hint="cs"/>
          <w:rtl/>
        </w:rPr>
        <w:t xml:space="preserve"> خانه شود. هر چند که خود حاکم باشد. چه برسد به تجاوز و تجسس خانگی.</w:t>
      </w:r>
    </w:p>
    <w:p w:rsidR="0065587A" w:rsidRPr="00F61D92" w:rsidRDefault="0065587A" w:rsidP="00F61D92">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F61D92">
        <w:rPr>
          <w:rFonts w:ascii="KFGQPC Uthmanic Script HAFS" w:hAnsi="KFGQPC Uthmanic Script HAFS" w:cs="KFGQPC Uthmanic Script HAFS" w:hint="eastAsia"/>
          <w:rtl/>
          <w:lang w:bidi="ar-SA"/>
        </w:rPr>
        <w:t>يَٰٓأَيُّهَا</w:t>
      </w:r>
      <w:r w:rsidR="00F61D92">
        <w:rPr>
          <w:rFonts w:ascii="KFGQPC Uthmanic Script HAFS" w:hAnsi="KFGQPC Uthmanic Script HAFS" w:cs="KFGQPC Uthmanic Script HAFS"/>
          <w:rtl/>
          <w:lang w:bidi="ar-SA"/>
        </w:rPr>
        <w:t xml:space="preserve">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لَّذِينَ</w:t>
      </w:r>
      <w:r w:rsidR="00F61D92">
        <w:rPr>
          <w:rFonts w:ascii="KFGQPC Uthmanic Script HAFS" w:hAnsi="KFGQPC Uthmanic Script HAFS" w:cs="KFGQPC Uthmanic Script HAFS"/>
          <w:rtl/>
          <w:lang w:bidi="ar-SA"/>
        </w:rPr>
        <w:t xml:space="preserve"> ءَامَنُواْ لَا تَدۡخُلُواْ بُيُوتًا غَيۡرَ بُيُوتِكُمۡ حَتَّىٰ تَسۡتَأۡنِسُواْ وَتُسَلِّمُواْ عَلَىٰٓ أَهۡلِهَاۚ ذَٰلِكُمۡ خَيۡرٞ لَّكُمۡ لَعَلَّكُمۡ تَذَكَّرُونَ ٢٧</w:t>
      </w:r>
      <w:r w:rsidR="00F61D92">
        <w:rPr>
          <w:rFonts w:ascii="KFGQPC Uthmanic Script HAFS" w:hAnsi="KFGQPC Uthmanic Script HAFS" w:cs="KFGQPC Uthmanic Script HAFS"/>
          <w:lang w:bidi="ar-SA"/>
        </w:rPr>
        <w:t xml:space="preserve"> </w:t>
      </w:r>
      <w:r w:rsidR="00F61D92">
        <w:rPr>
          <w:rFonts w:ascii="KFGQPC Uthmanic Script HAFS" w:hAnsi="KFGQPC Uthmanic Script HAFS" w:cs="KFGQPC Uthmanic Script HAFS" w:hint="eastAsia"/>
          <w:rtl/>
          <w:lang w:bidi="ar-SA"/>
        </w:rPr>
        <w:t>فَإِن</w:t>
      </w:r>
      <w:r w:rsidR="00F61D92">
        <w:rPr>
          <w:rFonts w:ascii="KFGQPC Uthmanic Script HAFS" w:hAnsi="KFGQPC Uthmanic Script HAFS" w:cs="KFGQPC Uthmanic Script HAFS"/>
          <w:rtl/>
          <w:lang w:bidi="ar-SA"/>
        </w:rPr>
        <w:t xml:space="preserve"> لَّمۡ تَجِدُواْ فِيهَآ أَحَدٗا فَلَا تَدۡخُلُوهَا حَتَّىٰ يُؤۡذَنَ لَكُمۡۖ وَإِن قِيلَ لَكُمُ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رۡجِعُواْ</w:t>
      </w:r>
      <w:r w:rsidR="00F61D92">
        <w:rPr>
          <w:rFonts w:ascii="KFGQPC Uthmanic Script HAFS" w:hAnsi="KFGQPC Uthmanic Script HAFS" w:cs="KFGQPC Uthmanic Script HAFS"/>
          <w:rtl/>
          <w:lang w:bidi="ar-SA"/>
        </w:rPr>
        <w:t xml:space="preserve"> فَ</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رۡجِعُواْۖ</w:t>
      </w:r>
      <w:r w:rsidR="00F61D92">
        <w:rPr>
          <w:rFonts w:ascii="KFGQPC Uthmanic Script HAFS" w:hAnsi="KFGQPC Uthmanic Script HAFS" w:cs="KFGQPC Uthmanic Script HAFS"/>
          <w:rtl/>
          <w:lang w:bidi="ar-SA"/>
        </w:rPr>
        <w:t xml:space="preserve"> هُوَ أَزۡكَىٰ لَكُمۡۚ وَ</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للَّهُ</w:t>
      </w:r>
      <w:r w:rsidR="00F61D92">
        <w:rPr>
          <w:rFonts w:ascii="KFGQPC Uthmanic Script HAFS" w:hAnsi="KFGQPC Uthmanic Script HAFS" w:cs="KFGQPC Uthmanic Script HAFS"/>
          <w:rtl/>
          <w:lang w:bidi="ar-SA"/>
        </w:rPr>
        <w:t xml:space="preserve"> بِمَا تَعۡمَلُونَ عَلِيمٞ ٢٨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النور: 27-28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00625D62" w:rsidRPr="00584360">
        <w:rPr>
          <w:rFonts w:cs="B Lotus"/>
          <w:rtl/>
          <w:lang w:bidi="ar-SA"/>
        </w:rPr>
        <w:t>اى مؤمنان، وارد خانه‏هايى غير از خانه‏هاى خود مشويد مگر آنكه اجازه گيريد و بر اهل آن [خانه‏] سلام گوييد. اين برايتان بهتر است، باشد كه پند پذيريد</w:t>
      </w:r>
      <w:r w:rsidR="00625D62" w:rsidRPr="00584360">
        <w:rPr>
          <w:rFonts w:cs="B Lotus" w:hint="cs"/>
          <w:rtl/>
          <w:lang w:bidi="ar-SA"/>
        </w:rPr>
        <w:t>.</w:t>
      </w:r>
      <w:r w:rsidR="00224CD0" w:rsidRPr="00584360">
        <w:rPr>
          <w:rFonts w:cs="B Lotus" w:hint="cs"/>
          <w:rtl/>
          <w:lang w:bidi="ar-SA"/>
        </w:rPr>
        <w:t xml:space="preserve"> اگر کسی را در خانه</w:t>
      </w:r>
      <w:r w:rsidR="00E82E6E">
        <w:rPr>
          <w:rFonts w:cs="B Lotus" w:hint="cs"/>
          <w:rtl/>
          <w:lang w:bidi="ar-SA"/>
        </w:rPr>
        <w:t xml:space="preserve">‌ها </w:t>
      </w:r>
      <w:r w:rsidR="00224CD0" w:rsidRPr="00584360">
        <w:rPr>
          <w:rFonts w:cs="B Lotus" w:hint="cs"/>
          <w:rtl/>
          <w:lang w:bidi="ar-SA"/>
        </w:rPr>
        <w:t>نیافتید بدانجاها داخل نشوید تا به شما اجازه داده</w:t>
      </w:r>
      <w:r w:rsidR="00782812">
        <w:rPr>
          <w:rFonts w:cs="B Lotus" w:hint="cs"/>
          <w:rtl/>
          <w:lang w:bidi="ar-SA"/>
        </w:rPr>
        <w:t xml:space="preserve"> می‌</w:t>
      </w:r>
      <w:r w:rsidR="00224CD0" w:rsidRPr="00584360">
        <w:rPr>
          <w:rFonts w:cs="B Lotus" w:hint="cs"/>
          <w:rtl/>
          <w:lang w:bidi="ar-SA"/>
        </w:rPr>
        <w:t>شود. اگر هم به شما گفتند: برگردید، پس برگردید. این برایتان</w:t>
      </w:r>
      <w:r w:rsidR="00770584">
        <w:rPr>
          <w:rFonts w:cs="B Lotus" w:hint="cs"/>
          <w:rtl/>
          <w:lang w:bidi="ar-SA"/>
        </w:rPr>
        <w:t xml:space="preserve"> </w:t>
      </w:r>
      <w:r w:rsidR="00A3549D">
        <w:rPr>
          <w:rFonts w:cs="B Lotus" w:hint="cs"/>
          <w:rtl/>
          <w:lang w:bidi="ar-SA"/>
        </w:rPr>
        <w:t>پاک‌تر</w:t>
      </w:r>
      <w:r w:rsidR="00782812">
        <w:rPr>
          <w:rFonts w:cs="B Lotus" w:hint="cs"/>
          <w:rtl/>
          <w:lang w:bidi="ar-SA"/>
        </w:rPr>
        <w:t xml:space="preserve"> می‌</w:t>
      </w:r>
      <w:r w:rsidR="00625D62" w:rsidRPr="00584360">
        <w:rPr>
          <w:rFonts w:cs="B Lotus" w:hint="cs"/>
          <w:rtl/>
          <w:lang w:bidi="ar-SA"/>
        </w:rPr>
        <w:t>باشد،</w:t>
      </w:r>
      <w:r w:rsidR="00224CD0" w:rsidRPr="00584360">
        <w:rPr>
          <w:rFonts w:cs="B Lotus" w:hint="cs"/>
          <w:rtl/>
          <w:lang w:bidi="ar-SA"/>
        </w:rPr>
        <w:t xml:space="preserve"> خدا بسی</w:t>
      </w:r>
      <w:r w:rsidR="00625D62" w:rsidRPr="00584360">
        <w:rPr>
          <w:rFonts w:cs="B Lotus" w:hint="cs"/>
          <w:rtl/>
          <w:lang w:bidi="ar-SA"/>
        </w:rPr>
        <w:t xml:space="preserve"> آگاه از کارهایی است که</w:t>
      </w:r>
      <w:r w:rsidR="00782812">
        <w:rPr>
          <w:rFonts w:cs="B Lotus" w:hint="cs"/>
          <w:rtl/>
          <w:lang w:bidi="ar-SA"/>
        </w:rPr>
        <w:t xml:space="preserve"> می‌</w:t>
      </w:r>
      <w:r w:rsidR="00625D62" w:rsidRPr="00584360">
        <w:rPr>
          <w:rFonts w:cs="B Lotus" w:hint="cs"/>
          <w:rtl/>
          <w:lang w:bidi="ar-SA"/>
        </w:rPr>
        <w:t>کنید</w:t>
      </w:r>
      <w:r w:rsidR="0070788C">
        <w:rPr>
          <w:rFonts w:ascii="Traditional Arabic" w:hAnsi="Traditional Arabic" w:cs="Traditional Arabic"/>
          <w:rtl/>
          <w:lang w:bidi="ar-SA"/>
        </w:rPr>
        <w:t>»</w:t>
      </w:r>
      <w:r w:rsidR="00625D62" w:rsidRPr="00584360">
        <w:rPr>
          <w:rFonts w:cs="B Lotus" w:hint="cs"/>
          <w:rtl/>
          <w:lang w:bidi="ar-SA"/>
        </w:rPr>
        <w:t>.</w:t>
      </w:r>
    </w:p>
    <w:p w:rsidR="00224CD0" w:rsidRPr="00584360" w:rsidRDefault="00224CD0" w:rsidP="0070788C">
      <w:pPr>
        <w:ind w:left="0" w:firstLine="284"/>
        <w:jc w:val="both"/>
        <w:rPr>
          <w:rFonts w:cs="B Lotus"/>
          <w:rtl/>
        </w:rPr>
      </w:pPr>
      <w:r w:rsidRPr="00584360">
        <w:rPr>
          <w:rFonts w:cs="B Lotus" w:hint="cs"/>
          <w:rtl/>
        </w:rPr>
        <w:t xml:space="preserve">این امر در آیات کریمه </w:t>
      </w:r>
      <w:r w:rsidR="00C208AB" w:rsidRPr="00584360">
        <w:rPr>
          <w:rFonts w:cs="B Lotus" w:hint="cs"/>
          <w:rtl/>
        </w:rPr>
        <w:t>قرآن</w:t>
      </w:r>
      <w:r w:rsidRPr="00584360">
        <w:rPr>
          <w:rFonts w:cs="B Lotus" w:hint="cs"/>
          <w:rtl/>
        </w:rPr>
        <w:t xml:space="preserve"> برای هر شخص بیگانه</w:t>
      </w:r>
      <w:r w:rsidR="0070788C">
        <w:rPr>
          <w:rFonts w:cs="B Lotus" w:hint="eastAsia"/>
          <w:rtl/>
        </w:rPr>
        <w:t>‌</w:t>
      </w:r>
      <w:r w:rsidRPr="00584360">
        <w:rPr>
          <w:rFonts w:cs="B Lotus" w:hint="cs"/>
          <w:rtl/>
        </w:rPr>
        <w:t xml:space="preserve">ای </w:t>
      </w:r>
      <w:r w:rsidR="00B078A7" w:rsidRPr="00584360">
        <w:rPr>
          <w:rFonts w:cs="B Lotus" w:hint="cs"/>
          <w:rtl/>
        </w:rPr>
        <w:t>ال</w:t>
      </w:r>
      <w:r w:rsidRPr="00584360">
        <w:rPr>
          <w:rFonts w:cs="B Lotus" w:hint="cs"/>
          <w:rtl/>
        </w:rPr>
        <w:t>ز</w:t>
      </w:r>
      <w:r w:rsidR="00B078A7" w:rsidRPr="00584360">
        <w:rPr>
          <w:rFonts w:cs="B Lotus" w:hint="cs"/>
          <w:rtl/>
        </w:rPr>
        <w:t>ا</w:t>
      </w:r>
      <w:r w:rsidRPr="00584360">
        <w:rPr>
          <w:rFonts w:cs="B Lotus" w:hint="cs"/>
          <w:rtl/>
        </w:rPr>
        <w:t>م</w:t>
      </w:r>
      <w:r w:rsidR="00B078A7" w:rsidRPr="00584360">
        <w:rPr>
          <w:rFonts w:cs="B Lotus" w:hint="cs"/>
          <w:rtl/>
        </w:rPr>
        <w:t>ی</w:t>
      </w:r>
      <w:r w:rsidRPr="00584360">
        <w:rPr>
          <w:rFonts w:cs="B Lotus" w:hint="cs"/>
          <w:rtl/>
        </w:rPr>
        <w:t xml:space="preserve"> است که بدون اذن وارد هیچ</w:t>
      </w:r>
      <w:r w:rsidR="004F1E6E">
        <w:rPr>
          <w:rFonts w:cs="B Lotus" w:hint="cs"/>
          <w:rtl/>
        </w:rPr>
        <w:t xml:space="preserve"> خانه‌ای </w:t>
      </w:r>
      <w:r w:rsidRPr="00584360">
        <w:rPr>
          <w:rFonts w:cs="B Lotus" w:hint="cs"/>
          <w:rtl/>
        </w:rPr>
        <w:t>نشود و مهم نیست که صفت شخص چگونه باشد. بلکه این حرام بودن ورود به خانه بدون اجازه</w:t>
      </w:r>
      <w:r w:rsidR="00B078A7" w:rsidRPr="00584360">
        <w:rPr>
          <w:rFonts w:cs="B Lotus" w:hint="cs"/>
          <w:rtl/>
        </w:rPr>
        <w:t xml:space="preserve"> حتی</w:t>
      </w:r>
      <w:r w:rsidRPr="00584360">
        <w:rPr>
          <w:rFonts w:cs="B Lotus" w:hint="cs"/>
          <w:rtl/>
        </w:rPr>
        <w:t xml:space="preserve"> به کودکان و خادمانی که اهل خانه هستند نیز تجاوز کرده است.</w:t>
      </w:r>
    </w:p>
    <w:p w:rsidR="00224CD0" w:rsidRPr="00F61D92" w:rsidRDefault="00224CD0" w:rsidP="00F61D92">
      <w:pPr>
        <w:ind w:left="0" w:firstLine="284"/>
        <w:jc w:val="both"/>
        <w:rPr>
          <w:rFonts w:ascii="KFGQPC Uthmanic Script HAFS" w:hAnsi="KFGQPC Uthmanic Script HAFS" w:cs="KFGQPC Uthmanic Script HAFS"/>
          <w:rtl/>
          <w:lang w:bidi="ar-SA"/>
        </w:rPr>
      </w:pPr>
      <w:r w:rsidRPr="00584360">
        <w:rPr>
          <w:rFonts w:cs="B Lotus" w:hint="cs"/>
          <w:rtl/>
        </w:rPr>
        <w:t>چون مردم بیشتر وقتشان دوست دارند که در خانه راحت باشند و چیزی را روی خود</w:t>
      </w:r>
      <w:r w:rsidR="00782812">
        <w:rPr>
          <w:rFonts w:cs="B Lotus" w:hint="cs"/>
          <w:rtl/>
        </w:rPr>
        <w:t xml:space="preserve"> می‌</w:t>
      </w:r>
      <w:r w:rsidR="00C208AB" w:rsidRPr="00584360">
        <w:rPr>
          <w:rFonts w:cs="B Lotus" w:hint="cs"/>
          <w:rtl/>
        </w:rPr>
        <w:t>آن</w:t>
      </w:r>
      <w:r w:rsidRPr="00584360">
        <w:rPr>
          <w:rFonts w:cs="B Lotus" w:hint="cs"/>
          <w:rtl/>
        </w:rPr>
        <w:t>دازند که دوست ندارند دیگران از</w:t>
      </w:r>
      <w:r w:rsidR="00C208AB" w:rsidRPr="00584360">
        <w:rPr>
          <w:rFonts w:cs="B Lotus" w:hint="cs"/>
          <w:rtl/>
        </w:rPr>
        <w:t xml:space="preserve"> آن</w:t>
      </w:r>
      <w:r w:rsidRPr="00584360">
        <w:rPr>
          <w:rFonts w:cs="B Lotus" w:hint="cs"/>
          <w:rtl/>
        </w:rPr>
        <w:t xml:space="preserve"> آگاه بشوند</w:t>
      </w:r>
      <w:r w:rsidR="00625D62" w:rsidRPr="00584360">
        <w:rPr>
          <w:rFonts w:cs="B Lotus" w:hint="cs"/>
          <w:rtl/>
        </w:rPr>
        <w:t>،</w:t>
      </w:r>
      <w:r w:rsidRPr="00584360">
        <w:rPr>
          <w:rFonts w:cs="B Lotus" w:hint="cs"/>
          <w:rtl/>
        </w:rPr>
        <w:t xml:space="preserve"> و در این حال فرزندان یا خدمتکارشان وارد</w:t>
      </w:r>
      <w:r w:rsidR="00782812">
        <w:rPr>
          <w:rFonts w:cs="B Lotus" w:hint="cs"/>
          <w:rtl/>
        </w:rPr>
        <w:t xml:space="preserve"> می‌</w:t>
      </w:r>
      <w:r w:rsidRPr="00584360">
        <w:rPr>
          <w:rFonts w:cs="B Lotus" w:hint="cs"/>
          <w:rtl/>
        </w:rPr>
        <w:t xml:space="preserve">شود و این </w:t>
      </w:r>
      <w:r w:rsidR="00B078A7" w:rsidRPr="00584360">
        <w:rPr>
          <w:rFonts w:cs="B Lotus" w:hint="cs"/>
          <w:rtl/>
        </w:rPr>
        <w:t>فقط برای بیان نیکوی</w:t>
      </w:r>
      <w:r w:rsidRPr="00584360">
        <w:rPr>
          <w:rFonts w:cs="B Lotus" w:hint="cs"/>
          <w:rtl/>
        </w:rPr>
        <w:t>ی ادب و حفظ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حیا و عفت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اخلاق اسلام</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F61D92">
        <w:rPr>
          <w:rFonts w:ascii="KFGQPC Uthmanic Script HAFS" w:hAnsi="KFGQPC Uthmanic Script HAFS" w:cs="KFGQPC Uthmanic Script HAFS" w:hint="eastAsia"/>
          <w:rtl/>
          <w:lang w:bidi="ar-SA"/>
        </w:rPr>
        <w:t>يَٰٓأَيُّهَا</w:t>
      </w:r>
      <w:r w:rsidR="00F61D92">
        <w:rPr>
          <w:rFonts w:ascii="KFGQPC Uthmanic Script HAFS" w:hAnsi="KFGQPC Uthmanic Script HAFS" w:cs="KFGQPC Uthmanic Script HAFS"/>
          <w:rtl/>
          <w:lang w:bidi="ar-SA"/>
        </w:rPr>
        <w:t xml:space="preserve">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لَّذِينَ</w:t>
      </w:r>
      <w:r w:rsidR="00F61D92">
        <w:rPr>
          <w:rFonts w:ascii="KFGQPC Uthmanic Script HAFS" w:hAnsi="KFGQPC Uthmanic Script HAFS" w:cs="KFGQPC Uthmanic Script HAFS"/>
          <w:rtl/>
          <w:lang w:bidi="ar-SA"/>
        </w:rPr>
        <w:t xml:space="preserve"> ءَامَنُواْ لِيَسۡتَ‍ٔۡذِنكُمُ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لَّذِينَ</w:t>
      </w:r>
      <w:r w:rsidR="00F61D92">
        <w:rPr>
          <w:rFonts w:ascii="KFGQPC Uthmanic Script HAFS" w:hAnsi="KFGQPC Uthmanic Script HAFS" w:cs="KFGQPC Uthmanic Script HAFS"/>
          <w:rtl/>
          <w:lang w:bidi="ar-SA"/>
        </w:rPr>
        <w:t xml:space="preserve"> مَلَكَتۡ أَيۡمَٰنُكُمۡ وَ</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لَّذِينَ</w:t>
      </w:r>
      <w:r w:rsidR="00F61D92">
        <w:rPr>
          <w:rFonts w:ascii="KFGQPC Uthmanic Script HAFS" w:hAnsi="KFGQPC Uthmanic Script HAFS" w:cs="KFGQPC Uthmanic Script HAFS"/>
          <w:rtl/>
          <w:lang w:bidi="ar-SA"/>
        </w:rPr>
        <w:t xml:space="preserve"> لَمۡ يَبۡلُغُواْ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لۡحُلُمَ</w:t>
      </w:r>
      <w:r w:rsidR="00F61D92">
        <w:rPr>
          <w:rFonts w:ascii="KFGQPC Uthmanic Script HAFS" w:hAnsi="KFGQPC Uthmanic Script HAFS" w:cs="KFGQPC Uthmanic Script HAFS"/>
          <w:rtl/>
          <w:lang w:bidi="ar-SA"/>
        </w:rPr>
        <w:t xml:space="preserve"> مِنكُمۡ ثَلَٰثَ مَرَّٰتٖۚ مِّن قَبۡلِ صَلَوٰةِ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لۡفَجۡرِ</w:t>
      </w:r>
      <w:r w:rsidR="00F61D92">
        <w:rPr>
          <w:rFonts w:ascii="KFGQPC Uthmanic Script HAFS" w:hAnsi="KFGQPC Uthmanic Script HAFS" w:cs="KFGQPC Uthmanic Script HAFS"/>
          <w:rtl/>
          <w:lang w:bidi="ar-SA"/>
        </w:rPr>
        <w:t xml:space="preserve"> وَحِينَ تَضَعُونَ ثِيَابَكُم مِّنَ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لظَّهِيرَةِ</w:t>
      </w:r>
      <w:r w:rsidR="00F61D92">
        <w:rPr>
          <w:rFonts w:ascii="KFGQPC Uthmanic Script HAFS" w:hAnsi="KFGQPC Uthmanic Script HAFS" w:cs="KFGQPC Uthmanic Script HAFS"/>
          <w:rtl/>
          <w:lang w:bidi="ar-SA"/>
        </w:rPr>
        <w:t xml:space="preserve"> وَمِنۢ بَعۡدِ صَلَوٰةِ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w:t>
      </w:r>
      <w:r w:rsidR="00F61D92">
        <w:rPr>
          <w:rFonts w:ascii="KFGQPC Uthmanic Script HAFS" w:hAnsi="KFGQPC Uthmanic Script HAFS" w:cs="KFGQPC Uthmanic Script HAFS"/>
          <w:rtl/>
          <w:lang w:bidi="ar-SA"/>
        </w:rPr>
        <w:t xml:space="preserve">ۡعِشَآءِۚ ثَلَٰثُ عَوۡرَٰتٖ لَّكُمۡۚ لَيۡسَ عَلَيۡكُمۡ وَلَا عَلَيۡهِمۡ جُنَاحُۢ بَعۡدَهُنَّۚ طَوَّٰفُونَ عَلَيۡكُم بَعۡضُكُمۡ عَلَىٰ بَعۡضٖۚ كَذَٰلِكَ يُبَيِّنُ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للَّهُ</w:t>
      </w:r>
      <w:r w:rsidR="00F61D92">
        <w:rPr>
          <w:rFonts w:ascii="KFGQPC Uthmanic Script HAFS" w:hAnsi="KFGQPC Uthmanic Script HAFS" w:cs="KFGQPC Uthmanic Script HAFS"/>
          <w:rtl/>
          <w:lang w:bidi="ar-SA"/>
        </w:rPr>
        <w:t xml:space="preserve"> لَكُمُ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لۡأٓيَٰتِۗ</w:t>
      </w:r>
      <w:r w:rsidR="00F61D92">
        <w:rPr>
          <w:rFonts w:ascii="KFGQPC Uthmanic Script HAFS" w:hAnsi="KFGQPC Uthmanic Script HAFS" w:cs="KFGQPC Uthmanic Script HAFS"/>
          <w:rtl/>
          <w:lang w:bidi="ar-SA"/>
        </w:rPr>
        <w:t xml:space="preserve"> وَ</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للَّهُ</w:t>
      </w:r>
      <w:r w:rsidR="00F61D92">
        <w:rPr>
          <w:rFonts w:ascii="KFGQPC Uthmanic Script HAFS" w:hAnsi="KFGQPC Uthmanic Script HAFS" w:cs="KFGQPC Uthmanic Script HAFS"/>
          <w:rtl/>
          <w:lang w:bidi="ar-SA"/>
        </w:rPr>
        <w:t xml:space="preserve"> عَلِيمٌ حَكِيمٞ ٥٨</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النور: 58</w:t>
      </w:r>
      <w:r w:rsidR="005A5023" w:rsidRPr="002369AC">
        <w:rPr>
          <w:rFonts w:ascii="mylotus" w:hAnsi="mylotus" w:cs="mylotus"/>
          <w:sz w:val="26"/>
          <w:szCs w:val="26"/>
          <w:rtl/>
        </w:rPr>
        <w:t>]</w:t>
      </w:r>
      <w:r w:rsidR="005A5023">
        <w:rPr>
          <w:rFonts w:cs="B Lotus" w:hint="cs"/>
          <w:rtl/>
        </w:rPr>
        <w:t>.</w:t>
      </w:r>
      <w:r w:rsidRPr="00584360">
        <w:rPr>
          <w:rFonts w:cs="B Lotus" w:hint="cs"/>
          <w:rtl/>
        </w:rPr>
        <w:t xml:space="preserve"> </w:t>
      </w:r>
      <w:r w:rsidR="0070788C">
        <w:rPr>
          <w:rFonts w:ascii="Traditional Arabic" w:hAnsi="Traditional Arabic" w:cs="Traditional Arabic"/>
          <w:rtl/>
          <w:lang w:bidi="ar-SA"/>
        </w:rPr>
        <w:t>«</w:t>
      </w:r>
      <w:r w:rsidR="00625D62" w:rsidRPr="00584360">
        <w:rPr>
          <w:rFonts w:cs="B Lotus"/>
          <w:rtl/>
          <w:lang w:bidi="ar-SA"/>
        </w:rPr>
        <w:t>اى مؤمنان، ملك يمين</w:t>
      </w:r>
      <w:r w:rsidR="0070788C">
        <w:rPr>
          <w:rFonts w:cs="B Lotus" w:hint="cs"/>
          <w:rtl/>
          <w:lang w:bidi="ar-SA"/>
        </w:rPr>
        <w:t>‌</w:t>
      </w:r>
      <w:r w:rsidR="00625D62" w:rsidRPr="00584360">
        <w:rPr>
          <w:rFonts w:cs="B Lotus"/>
          <w:rtl/>
          <w:lang w:bidi="ar-SA"/>
        </w:rPr>
        <w:t>هايتان و كسانى از شما كه به بلوغ نرسيده‏اند، بايد سه نوبت از شما اجازه گيرند، پيش از نماز صبح و هنگامى از نيمروز كه</w:t>
      </w:r>
      <w:r w:rsidR="0070788C">
        <w:rPr>
          <w:rFonts w:cs="B Lotus"/>
          <w:rtl/>
          <w:lang w:bidi="ar-SA"/>
        </w:rPr>
        <w:t xml:space="preserve"> لباس‌ها</w:t>
      </w:r>
      <w:r w:rsidR="00625D62" w:rsidRPr="00584360">
        <w:rPr>
          <w:rFonts w:cs="B Lotus"/>
          <w:rtl/>
          <w:lang w:bidi="ar-SA"/>
        </w:rPr>
        <w:t>يتان را در مى‏آوريد و پس از نماز عشا. [اين‏] سه نوبت برايتان [اوقات‏] خلوت است. پس از</w:t>
      </w:r>
      <w:r w:rsidR="00E82E6E">
        <w:rPr>
          <w:rFonts w:cs="B Lotus"/>
          <w:rtl/>
          <w:lang w:bidi="ar-SA"/>
        </w:rPr>
        <w:t xml:space="preserve"> آن‌ها </w:t>
      </w:r>
      <w:r w:rsidR="00625D62" w:rsidRPr="00584360">
        <w:rPr>
          <w:rFonts w:cs="B Lotus"/>
          <w:rtl/>
          <w:lang w:bidi="ar-SA"/>
        </w:rPr>
        <w:t>بر شما و بر آنان هيچ گناهى نيست چرا كه پيرامون شما در گردشند. [و] بر همديگر [وارد مى‏شويد]. خداوند آيات [خود] را بدينسان برايتان روشن مى‏سازد. و خداوند داناى فرزانه است</w:t>
      </w:r>
      <w:r w:rsidR="0070788C">
        <w:rPr>
          <w:rFonts w:ascii="Traditional Arabic" w:hAnsi="Traditional Arabic" w:cs="Traditional Arabic"/>
          <w:rtl/>
          <w:lang w:bidi="ar-SA"/>
        </w:rPr>
        <w:t>»</w:t>
      </w:r>
      <w:r w:rsidR="00625D62" w:rsidRPr="00584360">
        <w:rPr>
          <w:rFonts w:cs="B Lotus" w:hint="cs"/>
          <w:rtl/>
          <w:lang w:bidi="ar-SA"/>
        </w:rPr>
        <w:t xml:space="preserve">. </w:t>
      </w:r>
    </w:p>
    <w:p w:rsidR="00093D4B" w:rsidRPr="00584360" w:rsidRDefault="00093D4B" w:rsidP="00D6674D">
      <w:pPr>
        <w:ind w:left="0" w:firstLine="284"/>
        <w:jc w:val="both"/>
        <w:rPr>
          <w:rFonts w:cs="B Lotus"/>
          <w:rtl/>
        </w:rPr>
      </w:pPr>
      <w:r w:rsidRPr="00584360">
        <w:rPr>
          <w:rFonts w:cs="B Lotus" w:hint="cs"/>
          <w:rtl/>
        </w:rPr>
        <w:t>حرام بودن مسکن شامل عدم سلطه و تجاوز به</w:t>
      </w:r>
      <w:r w:rsidR="00C208AB" w:rsidRPr="00584360">
        <w:rPr>
          <w:rFonts w:cs="B Lotus" w:hint="cs"/>
          <w:rtl/>
        </w:rPr>
        <w:t xml:space="preserve"> آن</w:t>
      </w:r>
      <w:r w:rsidRPr="00584360">
        <w:rPr>
          <w:rFonts w:cs="B Lotus" w:hint="cs"/>
          <w:rtl/>
        </w:rPr>
        <w:t xml:space="preserve"> و یا خراب کردن</w:t>
      </w:r>
      <w:r w:rsidR="00C208AB" w:rsidRPr="00584360">
        <w:rPr>
          <w:rFonts w:cs="B Lotus" w:hint="cs"/>
          <w:rtl/>
        </w:rPr>
        <w:t xml:space="preserve"> آن</w:t>
      </w:r>
      <w:r w:rsidRPr="00584360">
        <w:rPr>
          <w:rFonts w:cs="B Lotus" w:hint="cs"/>
          <w:rtl/>
        </w:rPr>
        <w:t>جا به زور نیز</w:t>
      </w:r>
      <w:r w:rsidR="00782812">
        <w:rPr>
          <w:rFonts w:cs="B Lotus" w:hint="cs"/>
          <w:rtl/>
        </w:rPr>
        <w:t xml:space="preserve"> می‌</w:t>
      </w:r>
      <w:r w:rsidRPr="00584360">
        <w:rPr>
          <w:rFonts w:cs="B Lotus" w:hint="cs"/>
          <w:rtl/>
        </w:rPr>
        <w:t>شود</w:t>
      </w:r>
      <w:r w:rsidR="00625D62" w:rsidRPr="00584360">
        <w:rPr>
          <w:rFonts w:cs="B Lotus" w:hint="cs"/>
          <w:rtl/>
        </w:rPr>
        <w:t>،</w:t>
      </w:r>
      <w:r w:rsidRPr="00584360">
        <w:rPr>
          <w:rFonts w:cs="B Lotus" w:hint="cs"/>
          <w:rtl/>
        </w:rPr>
        <w:t xml:space="preserve"> حتی اگر به خاطر مصلحتی عمومی باشد جز با رضایت مالک درست نیست و باید</w:t>
      </w:r>
      <w:r w:rsidR="00C208AB" w:rsidRPr="00584360">
        <w:rPr>
          <w:rFonts w:cs="B Lotus" w:hint="cs"/>
          <w:rtl/>
        </w:rPr>
        <w:t xml:space="preserve"> آن</w:t>
      </w:r>
      <w:r w:rsidRPr="00584360">
        <w:rPr>
          <w:rFonts w:cs="B Lotus" w:hint="cs"/>
          <w:rtl/>
        </w:rPr>
        <w:t xml:space="preserve"> را با جای دیگری تعویض کرد</w:t>
      </w:r>
      <w:r w:rsidR="00625D62" w:rsidRPr="00584360">
        <w:rPr>
          <w:rFonts w:cs="B Lotus" w:hint="cs"/>
          <w:rtl/>
        </w:rPr>
        <w:t>.</w:t>
      </w:r>
      <w:r w:rsidRPr="00584360">
        <w:rPr>
          <w:rFonts w:cs="B Lotus" w:hint="cs"/>
          <w:rtl/>
        </w:rPr>
        <w:t xml:space="preserve"> چون داشتن پناهگاه و حفاظ ضروری است. عمر بن خطاب</w:t>
      </w:r>
      <w:r w:rsidR="00625D62" w:rsidRPr="00584360">
        <w:rPr>
          <w:rFonts w:cs="B Lotus" w:hint="cs"/>
          <w:rtl/>
        </w:rPr>
        <w:sym w:font="AGA Arabesque" w:char="F074"/>
      </w:r>
      <w:r w:rsidR="00625D62" w:rsidRPr="00584360">
        <w:rPr>
          <w:rFonts w:cs="B Lotus" w:hint="cs"/>
          <w:rtl/>
        </w:rPr>
        <w:t xml:space="preserve"> </w:t>
      </w:r>
      <w:r w:rsidRPr="00584360">
        <w:rPr>
          <w:rFonts w:cs="B Lotus" w:hint="cs"/>
          <w:rtl/>
        </w:rPr>
        <w:t>به بازگرداندن قسمتی از من</w:t>
      </w:r>
      <w:r w:rsidR="00625D62" w:rsidRPr="00584360">
        <w:rPr>
          <w:rFonts w:cs="B Lotus" w:hint="cs"/>
          <w:rtl/>
        </w:rPr>
        <w:t>زل یکی از مصریان که عمرو بن عاص</w:t>
      </w:r>
      <w:r w:rsidR="00625D62" w:rsidRPr="00584360">
        <w:rPr>
          <w:rFonts w:cs="B Lotus" w:hint="cs"/>
          <w:rtl/>
        </w:rPr>
        <w:sym w:font="AGA Arabesque" w:char="F074"/>
      </w:r>
      <w:r w:rsidR="00625D62" w:rsidRPr="00584360">
        <w:rPr>
          <w:rFonts w:cs="B Lotus" w:hint="cs"/>
          <w:rtl/>
        </w:rPr>
        <w:t xml:space="preserve"> </w:t>
      </w:r>
      <w:r w:rsidRPr="00584360">
        <w:rPr>
          <w:rFonts w:cs="B Lotus" w:hint="cs"/>
          <w:rtl/>
        </w:rPr>
        <w:t>والی مصر</w:t>
      </w:r>
      <w:r w:rsidR="00C208AB" w:rsidRPr="00584360">
        <w:rPr>
          <w:rFonts w:cs="B Lotus" w:hint="cs"/>
          <w:rtl/>
        </w:rPr>
        <w:t xml:space="preserve"> آن</w:t>
      </w:r>
      <w:r w:rsidRPr="00584360">
        <w:rPr>
          <w:rFonts w:cs="B Lotus" w:hint="cs"/>
          <w:rtl/>
        </w:rPr>
        <w:t xml:space="preserve"> را گرفته و به مسجد متصل کرده</w:t>
      </w:r>
      <w:r w:rsidR="005655EF">
        <w:rPr>
          <w:rFonts w:cs="B Lotus" w:hint="cs"/>
          <w:rtl/>
        </w:rPr>
        <w:t xml:space="preserve"> </w:t>
      </w:r>
      <w:r w:rsidRPr="00584360">
        <w:rPr>
          <w:rFonts w:cs="B Lotus" w:hint="cs"/>
          <w:rtl/>
        </w:rPr>
        <w:t>بود، دستور داده است. همچنان که عمر بن عبدالعزیز</w:t>
      </w:r>
      <w:r w:rsidR="00625D62">
        <w:rPr>
          <w:rFonts w:cs="CTraditional Arabic" w:hint="cs"/>
          <w:rtl/>
        </w:rPr>
        <w:t>/</w:t>
      </w:r>
      <w:r w:rsidR="00625D62" w:rsidRPr="00584360">
        <w:rPr>
          <w:rFonts w:cs="B Lotus" w:hint="cs"/>
          <w:rtl/>
        </w:rPr>
        <w:t xml:space="preserve"> </w:t>
      </w:r>
      <w:r w:rsidRPr="00584360">
        <w:rPr>
          <w:rFonts w:cs="B Lotus" w:hint="cs"/>
          <w:rtl/>
        </w:rPr>
        <w:t>مثل این عمل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داده است وقتی که به بازگرداندن</w:t>
      </w:r>
      <w:r w:rsidR="004F1E6E">
        <w:rPr>
          <w:rFonts w:cs="B Lotus" w:hint="cs"/>
          <w:rtl/>
        </w:rPr>
        <w:t xml:space="preserve"> خانه‌ای </w:t>
      </w:r>
      <w:r w:rsidRPr="00584360">
        <w:rPr>
          <w:rFonts w:cs="B Lotus" w:hint="cs"/>
          <w:rtl/>
        </w:rPr>
        <w:t>به مالکش دستور داده بود که</w:t>
      </w:r>
      <w:r w:rsidR="00C208AB" w:rsidRPr="00584360">
        <w:rPr>
          <w:rFonts w:cs="B Lotus" w:hint="cs"/>
          <w:rtl/>
        </w:rPr>
        <w:t xml:space="preserve"> </w:t>
      </w:r>
      <w:r w:rsidRPr="00584360">
        <w:rPr>
          <w:rFonts w:cs="B Lotus" w:hint="cs"/>
          <w:rtl/>
        </w:rPr>
        <w:t>والی شام بوده</w:t>
      </w:r>
      <w:r w:rsidR="00B078A7" w:rsidRPr="00584360">
        <w:rPr>
          <w:rFonts w:cs="B Lotus" w:hint="cs"/>
          <w:rtl/>
        </w:rPr>
        <w:t xml:space="preserve"> است</w:t>
      </w:r>
      <w:r w:rsidRPr="00584360">
        <w:rPr>
          <w:rFonts w:cs="B Lotus" w:hint="cs"/>
          <w:rtl/>
        </w:rPr>
        <w:t xml:space="preserve"> که بر</w:t>
      </w:r>
      <w:r w:rsidR="00C208AB" w:rsidRPr="00584360">
        <w:rPr>
          <w:rFonts w:cs="B Lotus" w:hint="cs"/>
          <w:rtl/>
        </w:rPr>
        <w:t xml:space="preserve"> آن</w:t>
      </w:r>
      <w:r w:rsidRPr="00584360">
        <w:rPr>
          <w:rFonts w:cs="B Lotus" w:hint="cs"/>
          <w:rtl/>
        </w:rPr>
        <w:t xml:space="preserve"> خانه چیره شده و</w:t>
      </w:r>
      <w:r w:rsidR="00C208AB" w:rsidRPr="00584360">
        <w:rPr>
          <w:rFonts w:cs="B Lotus" w:hint="cs"/>
          <w:rtl/>
        </w:rPr>
        <w:t xml:space="preserve"> آن</w:t>
      </w:r>
      <w:r w:rsidRPr="00584360">
        <w:rPr>
          <w:rFonts w:cs="B Lotus" w:hint="cs"/>
          <w:rtl/>
        </w:rPr>
        <w:t xml:space="preserve"> را به مسجد اموی ضمیمه کرده بود</w:t>
      </w:r>
      <w:r w:rsidR="00204A3D" w:rsidRPr="00C825F2">
        <w:rPr>
          <w:rFonts w:cs="B Lotus" w:hint="cs"/>
          <w:vertAlign w:val="superscript"/>
          <w:rtl/>
        </w:rPr>
        <w:t>(</w:t>
      </w:r>
      <w:r w:rsidR="00204A3D" w:rsidRPr="00C825F2">
        <w:rPr>
          <w:rStyle w:val="FootnoteReference"/>
          <w:rFonts w:cs="B Lotus"/>
          <w:rtl/>
        </w:rPr>
        <w:footnoteReference w:id="252"/>
      </w:r>
      <w:r w:rsidR="00204A3D" w:rsidRPr="00C825F2">
        <w:rPr>
          <w:rFonts w:cs="B Lotus" w:hint="cs"/>
          <w:vertAlign w:val="superscript"/>
          <w:rtl/>
        </w:rPr>
        <w:t>)</w:t>
      </w:r>
      <w:r w:rsidRPr="00584360">
        <w:rPr>
          <w:rFonts w:cs="B Lotus" w:hint="cs"/>
          <w:rtl/>
        </w:rPr>
        <w:t xml:space="preserve">. </w:t>
      </w:r>
    </w:p>
    <w:p w:rsidR="000547B3" w:rsidRPr="00F61D92" w:rsidRDefault="00093D4B" w:rsidP="00F61D92">
      <w:pPr>
        <w:ind w:left="0" w:firstLine="284"/>
        <w:jc w:val="both"/>
        <w:rPr>
          <w:rFonts w:ascii="KFGQPC Uthmanic Script HAFS" w:hAnsi="KFGQPC Uthmanic Script HAFS" w:cs="KFGQPC Uthmanic Script HAFS"/>
          <w:rtl/>
          <w:lang w:bidi="ar-SA"/>
        </w:rPr>
      </w:pPr>
      <w:r w:rsidRPr="00584360">
        <w:rPr>
          <w:rFonts w:cs="B Lotus" w:hint="cs"/>
          <w:rtl/>
        </w:rPr>
        <w:t>جاسوسی خانگی ممنوع است: اسلام جاسوسی و دزدی خانه</w:t>
      </w:r>
      <w:r w:rsidR="00E82E6E">
        <w:rPr>
          <w:rFonts w:cs="B Lotus" w:hint="cs"/>
          <w:rtl/>
        </w:rPr>
        <w:t xml:space="preserve">‌ها </w:t>
      </w:r>
      <w:r w:rsidRPr="00584360">
        <w:rPr>
          <w:rFonts w:cs="B Lotus" w:hint="cs"/>
          <w:rtl/>
        </w:rPr>
        <w:t>را حرام اعلام کرده است. چون</w:t>
      </w:r>
      <w:r w:rsidR="00E729DD">
        <w:rPr>
          <w:rFonts w:cs="B Lotus" w:hint="cs"/>
          <w:rtl/>
        </w:rPr>
        <w:t xml:space="preserve"> عورت‌ها</w:t>
      </w:r>
      <w:r w:rsidRPr="00584360">
        <w:rPr>
          <w:rFonts w:cs="B Lotus" w:hint="cs"/>
          <w:rtl/>
        </w:rPr>
        <w:t>ی مردم ظاهر</w:t>
      </w:r>
      <w:r w:rsidR="00782812">
        <w:rPr>
          <w:rFonts w:cs="B Lotus" w:hint="cs"/>
          <w:rtl/>
        </w:rPr>
        <w:t xml:space="preserve"> می‌</w:t>
      </w:r>
      <w:r w:rsidRPr="00584360">
        <w:rPr>
          <w:rFonts w:cs="B Lotus" w:hint="cs"/>
          <w:rtl/>
        </w:rPr>
        <w:t>شود و باعث</w:t>
      </w:r>
      <w:r w:rsidR="00CB15F1">
        <w:rPr>
          <w:rFonts w:cs="B Lotus" w:hint="cs"/>
          <w:rtl/>
        </w:rPr>
        <w:t xml:space="preserve"> بی‌</w:t>
      </w:r>
      <w:r w:rsidRPr="00584360">
        <w:rPr>
          <w:rFonts w:cs="B Lotus" w:hint="cs"/>
          <w:rtl/>
        </w:rPr>
        <w:t>احترامی به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خدشه دار کردن حیا و آبروی وی</w:t>
      </w:r>
      <w:r w:rsidR="00782812">
        <w:rPr>
          <w:rFonts w:cs="B Lotus" w:hint="cs"/>
          <w:rtl/>
        </w:rPr>
        <w:t xml:space="preserve"> می‌</w:t>
      </w:r>
      <w:r w:rsidRPr="00584360">
        <w:rPr>
          <w:rFonts w:cs="B Lotus" w:hint="cs"/>
          <w:rtl/>
        </w:rPr>
        <w:t>شود. خداوند متعال</w:t>
      </w:r>
      <w:r w:rsidR="00782812">
        <w:rPr>
          <w:rFonts w:cs="B Lotus" w:hint="cs"/>
          <w:rtl/>
        </w:rPr>
        <w:t xml:space="preserve"> می‌</w:t>
      </w:r>
      <w:r w:rsidRPr="00584360">
        <w:rPr>
          <w:rFonts w:cs="B Lotus" w:hint="cs"/>
          <w:rtl/>
        </w:rPr>
        <w:t>فرماید:</w:t>
      </w:r>
      <w:r w:rsidR="005A5023">
        <w:rPr>
          <w:rFonts w:cs="B Lotus" w:hint="cs"/>
          <w:rtl/>
        </w:rPr>
        <w:t xml:space="preserve"> </w:t>
      </w:r>
      <w:r w:rsidR="005A5023">
        <w:rPr>
          <w:rFonts w:ascii="Traditional Arabic" w:hAnsi="Traditional Arabic" w:cs="Traditional Arabic"/>
          <w:rtl/>
        </w:rPr>
        <w:t>﴿</w:t>
      </w:r>
      <w:r w:rsidR="00F61D92">
        <w:rPr>
          <w:rFonts w:ascii="KFGQPC Uthmanic Script HAFS" w:hAnsi="KFGQPC Uthmanic Script HAFS" w:cs="KFGQPC Uthmanic Script HAFS"/>
          <w:rtl/>
          <w:lang w:bidi="ar-SA"/>
        </w:rPr>
        <w:t>وَلَا تَجَسَّسُواْ وَلَا يَغۡتَب بَّعۡضُكُم بَعۡضًاۚ</w:t>
      </w:r>
      <w:r w:rsidR="005A5023">
        <w:rPr>
          <w:rFonts w:ascii="Traditional Arabic" w:hAnsi="Traditional Arabic" w:cs="Traditional Arabic"/>
          <w:rtl/>
        </w:rPr>
        <w:t>﴾</w:t>
      </w:r>
      <w:r w:rsidR="005A5023">
        <w:rPr>
          <w:rFonts w:cs="B Lotus" w:hint="cs"/>
          <w:rtl/>
        </w:rPr>
        <w:t xml:space="preserve"> </w:t>
      </w:r>
      <w:r w:rsidR="005A5023" w:rsidRPr="002369AC">
        <w:rPr>
          <w:rFonts w:ascii="mylotus" w:hAnsi="mylotus" w:cs="mylotus"/>
          <w:sz w:val="26"/>
          <w:szCs w:val="26"/>
          <w:rtl/>
        </w:rPr>
        <w:t>[</w:t>
      </w:r>
      <w:r w:rsidR="005A5023">
        <w:rPr>
          <w:rFonts w:ascii="mylotus" w:hAnsi="mylotus" w:cs="mylotus" w:hint="cs"/>
          <w:sz w:val="26"/>
          <w:szCs w:val="26"/>
          <w:rtl/>
        </w:rPr>
        <w:t>الحجرات: 12</w:t>
      </w:r>
      <w:r w:rsidR="005A5023" w:rsidRPr="002369AC">
        <w:rPr>
          <w:rFonts w:ascii="mylotus" w:hAnsi="mylotus" w:cs="mylotus"/>
          <w:sz w:val="26"/>
          <w:szCs w:val="26"/>
          <w:rtl/>
        </w:rPr>
        <w:t>]</w:t>
      </w:r>
      <w:r w:rsidR="005A5023">
        <w:rPr>
          <w:rFonts w:cs="B Lotus" w:hint="cs"/>
          <w:rtl/>
        </w:rPr>
        <w:t>.</w:t>
      </w:r>
      <w:r w:rsidR="007E5E81" w:rsidRPr="00584360">
        <w:rPr>
          <w:rFonts w:ascii="HQPB4" w:hAnsi="HQPB4" w:cs="B Lotus" w:hint="cs"/>
          <w:rtl/>
        </w:rPr>
        <w:t xml:space="preserve"> </w:t>
      </w:r>
      <w:r w:rsidR="00E729DD">
        <w:rPr>
          <w:rFonts w:ascii="Traditional Arabic" w:hAnsi="Traditional Arabic" w:cs="Traditional Arabic"/>
          <w:rtl/>
        </w:rPr>
        <w:t>«</w:t>
      </w:r>
      <w:r w:rsidRPr="00584360">
        <w:rPr>
          <w:rFonts w:ascii="HQPB4" w:hAnsi="HQPB4" w:cs="B Lotus" w:hint="cs"/>
          <w:rtl/>
        </w:rPr>
        <w:t>و جاسوسی و پرده</w:t>
      </w:r>
      <w:r w:rsidR="00E729DD">
        <w:rPr>
          <w:rFonts w:ascii="HQPB4" w:hAnsi="HQPB4" w:cs="B Lotus" w:hint="eastAsia"/>
          <w:rtl/>
        </w:rPr>
        <w:t>‌</w:t>
      </w:r>
      <w:r w:rsidRPr="00584360">
        <w:rPr>
          <w:rFonts w:ascii="HQPB4" w:hAnsi="HQPB4" w:cs="B Lotus" w:hint="cs"/>
          <w:rtl/>
        </w:rPr>
        <w:t>دری نک</w:t>
      </w:r>
      <w:r w:rsidR="007E5E81" w:rsidRPr="00584360">
        <w:rPr>
          <w:rFonts w:ascii="HQPB4" w:hAnsi="HQPB4" w:cs="B Lotus" w:hint="cs"/>
          <w:rtl/>
        </w:rPr>
        <w:t>نید، و یکی از دیگری غیبت ننماید</w:t>
      </w:r>
      <w:r w:rsidR="00E729DD">
        <w:rPr>
          <w:rFonts w:ascii="Traditional Arabic" w:hAnsi="Traditional Arabic" w:cs="Traditional Arabic"/>
          <w:rtl/>
        </w:rPr>
        <w:t>»</w:t>
      </w:r>
      <w:r w:rsidR="007E5E81" w:rsidRPr="00584360">
        <w:rPr>
          <w:rFonts w:ascii="HQPB4" w:hAnsi="HQPB4" w:cs="B Lotus" w:hint="cs"/>
          <w:rtl/>
        </w:rPr>
        <w:t>.</w:t>
      </w:r>
      <w:r w:rsidR="00E729DD">
        <w:rPr>
          <w:rFonts w:ascii="HQPB4" w:hAnsi="HQPB4" w:cs="B Lotus" w:hint="cs"/>
          <w:rtl/>
        </w:rPr>
        <w:t xml:space="preserve"> </w:t>
      </w:r>
      <w:r w:rsidR="00683A8C" w:rsidRPr="00584360">
        <w:rPr>
          <w:rFonts w:cs="B Lotus" w:hint="cs"/>
          <w:rtl/>
        </w:rPr>
        <w:t>تجسس حتی اگر به خاطر هدف مشروعی باشد، مباح نیست. چون در اسلام هماهنگی اهداف با وسایل و ابزار رسیدن به</w:t>
      </w:r>
      <w:r w:rsidR="00E82E6E">
        <w:rPr>
          <w:rFonts w:cs="B Lotus" w:hint="cs"/>
          <w:rtl/>
        </w:rPr>
        <w:t xml:space="preserve"> آن‌ها </w:t>
      </w:r>
      <w:r w:rsidR="00683A8C" w:rsidRPr="00584360">
        <w:rPr>
          <w:rFonts w:cs="B Lotus" w:hint="cs"/>
          <w:rtl/>
        </w:rPr>
        <w:t>واجب است. پس اگر هدف مشروع است بایستی که وسیله دستیابی به</w:t>
      </w:r>
      <w:r w:rsidR="00C208AB" w:rsidRPr="00584360">
        <w:rPr>
          <w:rFonts w:cs="B Lotus" w:hint="cs"/>
          <w:rtl/>
        </w:rPr>
        <w:t xml:space="preserve"> آن</w:t>
      </w:r>
      <w:r w:rsidR="00683A8C" w:rsidRPr="00584360">
        <w:rPr>
          <w:rFonts w:cs="B Lotus" w:hint="cs"/>
          <w:rtl/>
        </w:rPr>
        <w:t xml:space="preserve"> نیز مشروع باشد</w:t>
      </w:r>
      <w:r w:rsidR="007E5E81" w:rsidRPr="00584360">
        <w:rPr>
          <w:rFonts w:cs="B Lotus" w:hint="cs"/>
          <w:rtl/>
        </w:rPr>
        <w:t>،</w:t>
      </w:r>
      <w:r w:rsidR="00683A8C" w:rsidRPr="00584360">
        <w:rPr>
          <w:rFonts w:cs="B Lotus" w:hint="cs"/>
          <w:rtl/>
        </w:rPr>
        <w:t xml:space="preserve"> و این گونه نیست که گفته</w:t>
      </w:r>
      <w:r w:rsidR="00782812">
        <w:rPr>
          <w:rFonts w:cs="B Lotus" w:hint="cs"/>
          <w:rtl/>
        </w:rPr>
        <w:t xml:space="preserve"> می‌</w:t>
      </w:r>
      <w:r w:rsidR="00683A8C" w:rsidRPr="00584360">
        <w:rPr>
          <w:rFonts w:cs="B Lotus" w:hint="cs"/>
          <w:rtl/>
        </w:rPr>
        <w:t>شود: هدف، وسیله را توجیه</w:t>
      </w:r>
      <w:r w:rsidR="00782812">
        <w:rPr>
          <w:rFonts w:cs="B Lotus" w:hint="cs"/>
          <w:rtl/>
        </w:rPr>
        <w:t xml:space="preserve"> می‌</w:t>
      </w:r>
      <w:r w:rsidR="00683A8C" w:rsidRPr="00584360">
        <w:rPr>
          <w:rFonts w:cs="B Lotus" w:hint="cs"/>
          <w:rtl/>
        </w:rPr>
        <w:t>کند.</w:t>
      </w:r>
    </w:p>
    <w:p w:rsidR="00683A8C" w:rsidRPr="00584360" w:rsidRDefault="00683A8C" w:rsidP="00E729DD">
      <w:pPr>
        <w:ind w:left="0" w:firstLine="284"/>
        <w:jc w:val="both"/>
        <w:rPr>
          <w:rFonts w:cs="B Lotus"/>
          <w:rtl/>
        </w:rPr>
      </w:pPr>
      <w:r w:rsidRPr="00584360">
        <w:rPr>
          <w:rFonts w:cs="B Lotus" w:hint="cs"/>
          <w:rtl/>
        </w:rPr>
        <w:t>عمر بن خطاب</w:t>
      </w:r>
      <w:r w:rsidR="007E5E81" w:rsidRPr="00584360">
        <w:rPr>
          <w:rFonts w:cs="B Lotus" w:hint="cs"/>
          <w:rtl/>
        </w:rPr>
        <w:sym w:font="AGA Arabesque" w:char="F074"/>
      </w:r>
      <w:r w:rsidRPr="00584360">
        <w:rPr>
          <w:rFonts w:cs="B Lotus" w:hint="cs"/>
          <w:rtl/>
        </w:rPr>
        <w:t xml:space="preserve"> گروهی را که در خانه</w:t>
      </w:r>
      <w:r w:rsidR="005655EF">
        <w:rPr>
          <w:rFonts w:cs="B Lotus" w:hint="cs"/>
          <w:rtl/>
        </w:rPr>
        <w:t xml:space="preserve">‌هایشان </w:t>
      </w:r>
      <w:r w:rsidRPr="00584360">
        <w:rPr>
          <w:rFonts w:cs="B Lotus" w:hint="cs"/>
          <w:rtl/>
        </w:rPr>
        <w:t>به</w:t>
      </w:r>
      <w:r w:rsidR="00782812">
        <w:rPr>
          <w:rFonts w:cs="B Lotus" w:hint="cs"/>
          <w:rtl/>
        </w:rPr>
        <w:t xml:space="preserve"> می‌</w:t>
      </w:r>
      <w:r w:rsidRPr="00584360">
        <w:rPr>
          <w:rFonts w:cs="B Lotus" w:hint="cs"/>
          <w:rtl/>
        </w:rPr>
        <w:t>خوارگی معتاد شده بودند محاصره کرد و بدون اجازه وارد حیاط</w:t>
      </w:r>
      <w:r w:rsidR="00E82E6E">
        <w:rPr>
          <w:rFonts w:cs="B Lotus" w:hint="cs"/>
          <w:rtl/>
        </w:rPr>
        <w:t xml:space="preserve"> آن‌ها </w:t>
      </w:r>
      <w:r w:rsidRPr="00584360">
        <w:rPr>
          <w:rFonts w:cs="B Lotus" w:hint="cs"/>
          <w:rtl/>
        </w:rPr>
        <w:t>شد و گناهشان را آشکار کرد. و با این سخن</w:t>
      </w:r>
      <w:r w:rsidR="00E82E6E">
        <w:rPr>
          <w:rFonts w:cs="B Lotus" w:hint="cs"/>
          <w:rtl/>
        </w:rPr>
        <w:t xml:space="preserve"> آن‌ها </w:t>
      </w:r>
      <w:r w:rsidRPr="00584360">
        <w:rPr>
          <w:rFonts w:cs="B Lotus" w:hint="cs"/>
          <w:rtl/>
        </w:rPr>
        <w:t>مواجه شد: ای امیر المومنین ما یک بار معصیت خداوند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دادیم حال</w:t>
      </w:r>
      <w:r w:rsidR="00C208AB" w:rsidRPr="00584360">
        <w:rPr>
          <w:rFonts w:cs="B Lotus" w:hint="cs"/>
          <w:rtl/>
        </w:rPr>
        <w:t xml:space="preserve"> آن</w:t>
      </w:r>
      <w:r w:rsidRPr="00584360">
        <w:rPr>
          <w:rFonts w:cs="B Lotus" w:hint="cs"/>
          <w:rtl/>
        </w:rPr>
        <w:t>که شما سه بار معصیت کرده</w:t>
      </w:r>
      <w:r w:rsidR="006712CB">
        <w:rPr>
          <w:rFonts w:cs="B Lotus" w:hint="cs"/>
          <w:rtl/>
        </w:rPr>
        <w:t>‌ای.</w:t>
      </w:r>
      <w:r w:rsidRPr="00584360">
        <w:rPr>
          <w:rFonts w:cs="B Lotus" w:hint="cs"/>
          <w:rtl/>
        </w:rPr>
        <w:t xml:space="preserve"> </w:t>
      </w:r>
      <w:r w:rsidR="007E5E81" w:rsidRPr="00584360">
        <w:rPr>
          <w:rFonts w:cs="B Lotus" w:hint="cs"/>
          <w:rtl/>
        </w:rPr>
        <w:t>خداوند</w:t>
      </w:r>
      <w:r w:rsidR="00782812">
        <w:rPr>
          <w:rFonts w:cs="B Lotus" w:hint="cs"/>
          <w:rtl/>
        </w:rPr>
        <w:t xml:space="preserve"> می‌</w:t>
      </w:r>
      <w:r w:rsidR="007E5E81" w:rsidRPr="00584360">
        <w:rPr>
          <w:rFonts w:cs="B Lotus" w:hint="cs"/>
          <w:rtl/>
        </w:rPr>
        <w:t>فرماید: «جاسوسی نکنید</w:t>
      </w:r>
      <w:r w:rsidRPr="00584360">
        <w:rPr>
          <w:rFonts w:cs="B Lotus" w:hint="cs"/>
          <w:rtl/>
        </w:rPr>
        <w:t>»</w:t>
      </w:r>
      <w:r w:rsidR="007E5E81" w:rsidRPr="00584360">
        <w:rPr>
          <w:rFonts w:cs="B Lotus" w:hint="cs"/>
          <w:rtl/>
        </w:rPr>
        <w:t>.</w:t>
      </w:r>
      <w:r w:rsidRPr="00584360">
        <w:rPr>
          <w:rFonts w:cs="B Lotus" w:hint="cs"/>
          <w:rtl/>
        </w:rPr>
        <w:t xml:space="preserve"> حال</w:t>
      </w:r>
      <w:r w:rsidR="00C208AB" w:rsidRPr="00584360">
        <w:rPr>
          <w:rFonts w:cs="B Lotus" w:hint="cs"/>
          <w:rtl/>
        </w:rPr>
        <w:t xml:space="preserve"> آن</w:t>
      </w:r>
      <w:r w:rsidRPr="00584360">
        <w:rPr>
          <w:rFonts w:cs="B Lotus" w:hint="cs"/>
          <w:rtl/>
        </w:rPr>
        <w:t>که شما جاسوسی کرده</w:t>
      </w:r>
      <w:r w:rsidR="00096F67">
        <w:rPr>
          <w:rFonts w:cs="B Lotus" w:hint="cs"/>
          <w:rtl/>
        </w:rPr>
        <w:t>‌اید،</w:t>
      </w:r>
      <w:r w:rsidRPr="00584360">
        <w:rPr>
          <w:rFonts w:cs="B Lotus" w:hint="cs"/>
          <w:rtl/>
        </w:rPr>
        <w:t xml:space="preserve"> و خداوند</w:t>
      </w:r>
      <w:r w:rsidR="00782812">
        <w:rPr>
          <w:rFonts w:cs="B Lotus" w:hint="cs"/>
          <w:rtl/>
        </w:rPr>
        <w:t xml:space="preserve"> می‌</w:t>
      </w:r>
      <w:r w:rsidRPr="00584360">
        <w:rPr>
          <w:rFonts w:cs="B Lotus" w:hint="cs"/>
          <w:rtl/>
        </w:rPr>
        <w:t>ف</w:t>
      </w:r>
      <w:r w:rsidR="007E5E81" w:rsidRPr="00584360">
        <w:rPr>
          <w:rFonts w:cs="B Lotus" w:hint="cs"/>
          <w:rtl/>
        </w:rPr>
        <w:t>رماید: «از در خانه</w:t>
      </w:r>
      <w:r w:rsidR="00E82E6E">
        <w:rPr>
          <w:rFonts w:cs="B Lotus" w:hint="cs"/>
          <w:rtl/>
        </w:rPr>
        <w:t xml:space="preserve">‌ها </w:t>
      </w:r>
      <w:r w:rsidR="007E5E81" w:rsidRPr="00584360">
        <w:rPr>
          <w:rFonts w:cs="B Lotus" w:hint="cs"/>
          <w:rtl/>
        </w:rPr>
        <w:t>وارد شوید</w:t>
      </w:r>
      <w:r w:rsidRPr="00584360">
        <w:rPr>
          <w:rFonts w:cs="B Lotus" w:hint="cs"/>
          <w:rtl/>
        </w:rPr>
        <w:t>»</w:t>
      </w:r>
      <w:r w:rsidR="007E5E81" w:rsidRPr="00584360">
        <w:rPr>
          <w:rFonts w:cs="B Lotus" w:hint="cs"/>
          <w:rtl/>
        </w:rPr>
        <w:t>.</w:t>
      </w:r>
      <w:r w:rsidRPr="00584360">
        <w:rPr>
          <w:rFonts w:cs="B Lotus" w:hint="cs"/>
          <w:rtl/>
        </w:rPr>
        <w:t xml:space="preserve"> حال</w:t>
      </w:r>
      <w:r w:rsidR="00C208AB" w:rsidRPr="00584360">
        <w:rPr>
          <w:rFonts w:cs="B Lotus" w:hint="cs"/>
          <w:rtl/>
        </w:rPr>
        <w:t xml:space="preserve"> آن</w:t>
      </w:r>
      <w:r w:rsidRPr="00584360">
        <w:rPr>
          <w:rFonts w:cs="B Lotus" w:hint="cs"/>
          <w:rtl/>
        </w:rPr>
        <w:t>که شما از دیوار بالا آمده</w:t>
      </w:r>
      <w:r w:rsidR="00096F67">
        <w:rPr>
          <w:rFonts w:cs="B Lotus" w:hint="cs"/>
          <w:rtl/>
        </w:rPr>
        <w:t>‌اید،</w:t>
      </w:r>
      <w:r w:rsidRPr="00584360">
        <w:rPr>
          <w:rFonts w:cs="B Lotus" w:hint="cs"/>
          <w:rtl/>
        </w:rPr>
        <w:t xml:space="preserve"> و از</w:t>
      </w:r>
      <w:r w:rsidR="00C208AB" w:rsidRPr="00584360">
        <w:rPr>
          <w:rFonts w:cs="B Lotus" w:hint="cs"/>
          <w:rtl/>
        </w:rPr>
        <w:t xml:space="preserve"> آن</w:t>
      </w:r>
      <w:r w:rsidRPr="00584360">
        <w:rPr>
          <w:rFonts w:cs="B Lotus" w:hint="cs"/>
          <w:rtl/>
        </w:rPr>
        <w:t xml:space="preserve"> پایین آمدید. و خداوند</w:t>
      </w:r>
      <w:r w:rsidR="00782812">
        <w:rPr>
          <w:rFonts w:cs="B Lotus" w:hint="cs"/>
          <w:rtl/>
        </w:rPr>
        <w:t xml:space="preserve"> می‌</w:t>
      </w:r>
      <w:r w:rsidRPr="00584360">
        <w:rPr>
          <w:rFonts w:cs="B Lotus" w:hint="cs"/>
          <w:rtl/>
        </w:rPr>
        <w:t>فرماید: «وارد</w:t>
      </w:r>
      <w:r w:rsidR="004F1E6E">
        <w:rPr>
          <w:rFonts w:cs="B Lotus" w:hint="cs"/>
          <w:rtl/>
        </w:rPr>
        <w:t xml:space="preserve"> خانه‌ای </w:t>
      </w:r>
      <w:r w:rsidRPr="00584360">
        <w:rPr>
          <w:rFonts w:cs="B Lotus" w:hint="cs"/>
          <w:rtl/>
        </w:rPr>
        <w:t>غیر از خانه خودتان نشوید. تا وقتی که با</w:t>
      </w:r>
      <w:r w:rsidR="00C208AB" w:rsidRPr="00584360">
        <w:rPr>
          <w:rFonts w:cs="B Lotus" w:hint="cs"/>
          <w:rtl/>
        </w:rPr>
        <w:t xml:space="preserve"> آن</w:t>
      </w:r>
      <w:r w:rsidRPr="00584360">
        <w:rPr>
          <w:rFonts w:cs="B Lotus" w:hint="cs"/>
          <w:rtl/>
        </w:rPr>
        <w:t xml:space="preserve"> آشنا نشده اید و بر اهل</w:t>
      </w:r>
      <w:r w:rsidR="00C208AB" w:rsidRPr="00584360">
        <w:rPr>
          <w:rFonts w:cs="B Lotus" w:hint="cs"/>
          <w:rtl/>
        </w:rPr>
        <w:t xml:space="preserve"> آن</w:t>
      </w:r>
      <w:r w:rsidRPr="00584360">
        <w:rPr>
          <w:rFonts w:cs="B Lotus" w:hint="cs"/>
          <w:rtl/>
        </w:rPr>
        <w:t xml:space="preserve"> سلا</w:t>
      </w:r>
      <w:r w:rsidR="002B62C0" w:rsidRPr="00584360">
        <w:rPr>
          <w:rFonts w:cs="B Lotus" w:hint="cs"/>
          <w:rtl/>
        </w:rPr>
        <w:t>م</w:t>
      </w:r>
      <w:r w:rsidR="007E5E81" w:rsidRPr="00584360">
        <w:rPr>
          <w:rFonts w:cs="B Lotus" w:hint="cs"/>
          <w:rtl/>
        </w:rPr>
        <w:t xml:space="preserve"> نداده</w:t>
      </w:r>
      <w:r w:rsidR="00E729DD">
        <w:rPr>
          <w:rFonts w:cs="B Lotus" w:hint="eastAsia"/>
          <w:rtl/>
        </w:rPr>
        <w:t>‌</w:t>
      </w:r>
      <w:r w:rsidR="007E5E81" w:rsidRPr="00584360">
        <w:rPr>
          <w:rFonts w:cs="B Lotus" w:hint="cs"/>
          <w:rtl/>
        </w:rPr>
        <w:t>اید</w:t>
      </w:r>
      <w:r w:rsidRPr="00584360">
        <w:rPr>
          <w:rFonts w:cs="B Lotus" w:hint="cs"/>
          <w:rtl/>
        </w:rPr>
        <w:t>»</w:t>
      </w:r>
      <w:r w:rsidR="007E5E81" w:rsidRPr="00584360">
        <w:rPr>
          <w:rFonts w:cs="B Lotus" w:hint="cs"/>
          <w:rtl/>
        </w:rPr>
        <w:t>.</w:t>
      </w:r>
      <w:r w:rsidRPr="00584360">
        <w:rPr>
          <w:rFonts w:cs="B Lotus" w:hint="cs"/>
          <w:rtl/>
        </w:rPr>
        <w:t xml:space="preserve"> و شما این کار را نکردی. پس عمر</w:t>
      </w:r>
      <w:r w:rsidR="007E5E81" w:rsidRPr="00584360">
        <w:rPr>
          <w:rFonts w:cs="B Lotus" w:hint="cs"/>
          <w:rtl/>
        </w:rPr>
        <w:sym w:font="AGA Arabesque" w:char="F074"/>
      </w:r>
      <w:r w:rsidR="007E5E81" w:rsidRPr="00584360">
        <w:rPr>
          <w:rFonts w:cs="B Lotus" w:hint="cs"/>
          <w:rtl/>
        </w:rPr>
        <w:t xml:space="preserve"> به خاطر تأ</w:t>
      </w:r>
      <w:r w:rsidRPr="00584360">
        <w:rPr>
          <w:rFonts w:cs="B Lotus" w:hint="cs"/>
          <w:rtl/>
        </w:rPr>
        <w:t>کید بر حرام بودن مسکن</w:t>
      </w:r>
      <w:r w:rsidR="00E82E6E">
        <w:rPr>
          <w:rFonts w:cs="B Lotus" w:hint="cs"/>
          <w:rtl/>
        </w:rPr>
        <w:t xml:space="preserve"> آن‌ها </w:t>
      </w:r>
      <w:r w:rsidRPr="00584360">
        <w:rPr>
          <w:rFonts w:cs="B Lotus" w:hint="cs"/>
          <w:rtl/>
        </w:rPr>
        <w:t>را بخشید.</w:t>
      </w:r>
    </w:p>
    <w:p w:rsidR="002B62C0" w:rsidRPr="00584360" w:rsidRDefault="002B62C0" w:rsidP="00D6674D">
      <w:pPr>
        <w:ind w:left="0" w:firstLine="284"/>
        <w:jc w:val="both"/>
        <w:rPr>
          <w:rFonts w:cs="B Lotus"/>
          <w:rtl/>
        </w:rPr>
      </w:pPr>
      <w:r w:rsidRPr="00584360">
        <w:rPr>
          <w:rFonts w:cs="B Lotus" w:hint="cs"/>
          <w:rtl/>
        </w:rPr>
        <w:t>پس خلیفه عقوبت مجرم را به خاطر بطلان اقدامات دستگیری و محاصره حیاط منزل و ورود بدون اجازه</w:t>
      </w:r>
      <w:r w:rsidR="007E5E81" w:rsidRPr="00584360">
        <w:rPr>
          <w:rFonts w:cs="B Lotus" w:hint="cs"/>
          <w:rtl/>
        </w:rPr>
        <w:t>،</w:t>
      </w:r>
      <w:r w:rsidRPr="00584360">
        <w:rPr>
          <w:rFonts w:cs="B Lotus" w:hint="cs"/>
          <w:rtl/>
        </w:rPr>
        <w:t xml:space="preserve"> بخشید که این امور مخالف اص</w:t>
      </w:r>
      <w:r w:rsidR="00B078A7" w:rsidRPr="00584360">
        <w:rPr>
          <w:rFonts w:cs="B Lotus" w:hint="cs"/>
          <w:rtl/>
        </w:rPr>
        <w:t>و</w:t>
      </w:r>
      <w:r w:rsidRPr="00584360">
        <w:rPr>
          <w:rFonts w:cs="B Lotus" w:hint="cs"/>
          <w:rtl/>
        </w:rPr>
        <w:t>ل شریعت هستند که بخشش عقوبت بر</w:t>
      </w:r>
      <w:r w:rsidR="00E82E6E">
        <w:rPr>
          <w:rFonts w:cs="B Lotus" w:hint="cs"/>
          <w:rtl/>
        </w:rPr>
        <w:t xml:space="preserve"> آن‌ها </w:t>
      </w:r>
      <w:r w:rsidRPr="00584360">
        <w:rPr>
          <w:rFonts w:cs="B Lotus" w:hint="cs"/>
          <w:rtl/>
        </w:rPr>
        <w:t>مترتب شود</w:t>
      </w:r>
      <w:r w:rsidR="00204A3D" w:rsidRPr="00C825F2">
        <w:rPr>
          <w:rFonts w:cs="B Lotus" w:hint="cs"/>
          <w:vertAlign w:val="superscript"/>
          <w:rtl/>
        </w:rPr>
        <w:t>(</w:t>
      </w:r>
      <w:r w:rsidR="00204A3D" w:rsidRPr="00C825F2">
        <w:rPr>
          <w:rStyle w:val="FootnoteReference"/>
          <w:rFonts w:cs="B Lotus"/>
          <w:rtl/>
        </w:rPr>
        <w:footnoteReference w:id="253"/>
      </w:r>
      <w:r w:rsidR="00204A3D" w:rsidRPr="00C825F2">
        <w:rPr>
          <w:rFonts w:cs="B Lotus" w:hint="cs"/>
          <w:vertAlign w:val="superscript"/>
          <w:rtl/>
        </w:rPr>
        <w:t>)</w:t>
      </w:r>
      <w:r w:rsidRPr="00584360">
        <w:rPr>
          <w:rFonts w:cs="B Lotus" w:hint="cs"/>
          <w:rtl/>
        </w:rPr>
        <w:t xml:space="preserve">. </w:t>
      </w:r>
    </w:p>
    <w:p w:rsidR="002B62C0" w:rsidRPr="00584360" w:rsidRDefault="002B62C0" w:rsidP="00D6674D">
      <w:pPr>
        <w:ind w:left="0" w:firstLine="284"/>
        <w:jc w:val="both"/>
        <w:rPr>
          <w:rFonts w:cs="B Lotus"/>
          <w:rtl/>
        </w:rPr>
      </w:pPr>
      <w:r w:rsidRPr="00584360">
        <w:rPr>
          <w:rFonts w:cs="B Lotus" w:hint="cs"/>
          <w:rtl/>
        </w:rPr>
        <w:t xml:space="preserve">اسلام پای را از این فراتر گذاشته و به </w:t>
      </w:r>
      <w:r w:rsidR="00B078A7" w:rsidRPr="00584360">
        <w:rPr>
          <w:rFonts w:cs="B Lotus" w:hint="cs"/>
          <w:rtl/>
        </w:rPr>
        <w:t xml:space="preserve">محاصره </w:t>
      </w:r>
      <w:r w:rsidRPr="00584360">
        <w:rPr>
          <w:rFonts w:cs="B Lotus" w:hint="cs"/>
          <w:rtl/>
        </w:rPr>
        <w:t>منزل با حصار حمایتی کفایت نکرده است به خاطر</w:t>
      </w:r>
      <w:r w:rsidR="00B078A7" w:rsidRPr="00584360">
        <w:rPr>
          <w:rFonts w:cs="B Lotus" w:hint="cs"/>
          <w:rtl/>
        </w:rPr>
        <w:t xml:space="preserve"> تجاوز و</w:t>
      </w:r>
      <w:r w:rsidRPr="00584360">
        <w:rPr>
          <w:rFonts w:cs="B Lotus" w:hint="cs"/>
          <w:rtl/>
        </w:rPr>
        <w:t xml:space="preserve"> ورود به منزل با </w:t>
      </w:r>
      <w:r w:rsidR="00B078A7" w:rsidRPr="00584360">
        <w:rPr>
          <w:rFonts w:cs="B Lotus" w:hint="cs"/>
          <w:rtl/>
        </w:rPr>
        <w:t xml:space="preserve">زور </w:t>
      </w:r>
      <w:r w:rsidRPr="00584360">
        <w:rPr>
          <w:rFonts w:cs="B Lotus" w:hint="cs"/>
          <w:rtl/>
        </w:rPr>
        <w:t>و تصرف بدون حق</w:t>
      </w:r>
      <w:r w:rsidR="00B078A7" w:rsidRPr="00584360">
        <w:rPr>
          <w:rFonts w:cs="B Lotus" w:hint="cs"/>
          <w:rtl/>
        </w:rPr>
        <w:t xml:space="preserve"> حرام است</w:t>
      </w:r>
      <w:r w:rsidR="007E5E81" w:rsidRPr="00584360">
        <w:rPr>
          <w:rFonts w:cs="B Lotus" w:hint="cs"/>
          <w:rtl/>
        </w:rPr>
        <w:t>،</w:t>
      </w:r>
      <w:r w:rsidRPr="00584360">
        <w:rPr>
          <w:rFonts w:cs="B Lotus" w:hint="cs"/>
          <w:rtl/>
        </w:rPr>
        <w:t xml:space="preserve"> بلکه تلاش برای دزدانه نگاه کردن از شکاف و</w:t>
      </w:r>
      <w:r w:rsidR="00E729DD">
        <w:rPr>
          <w:rFonts w:cs="B Lotus" w:hint="cs"/>
          <w:rtl/>
        </w:rPr>
        <w:t xml:space="preserve"> سوراخ‌ها</w:t>
      </w:r>
      <w:r w:rsidRPr="00584360">
        <w:rPr>
          <w:rFonts w:cs="B Lotus" w:hint="cs"/>
          <w:rtl/>
        </w:rPr>
        <w:t>ی در</w:t>
      </w:r>
      <w:r w:rsidR="007E5E81" w:rsidRPr="00584360">
        <w:rPr>
          <w:rFonts w:cs="B Lotus" w:hint="cs"/>
          <w:rtl/>
        </w:rPr>
        <w:t>،</w:t>
      </w:r>
      <w:r w:rsidRPr="00584360">
        <w:rPr>
          <w:rFonts w:cs="B Lotus" w:hint="cs"/>
          <w:rtl/>
        </w:rPr>
        <w:t xml:space="preserve"> برای فاش کردن اسرار</w:t>
      </w:r>
      <w:r w:rsidR="00E82E6E">
        <w:rPr>
          <w:rFonts w:cs="B Lotus" w:hint="cs"/>
          <w:rtl/>
        </w:rPr>
        <w:t xml:space="preserve"> آن‌ها </w:t>
      </w:r>
      <w:r w:rsidRPr="00584360">
        <w:rPr>
          <w:rFonts w:cs="B Lotus" w:hint="cs"/>
          <w:rtl/>
        </w:rPr>
        <w:t>و آشکار ساختن</w:t>
      </w:r>
      <w:r w:rsidR="00E729DD">
        <w:rPr>
          <w:rFonts w:cs="B Lotus" w:hint="cs"/>
          <w:rtl/>
        </w:rPr>
        <w:t xml:space="preserve"> عورت‌ها</w:t>
      </w:r>
      <w:r w:rsidRPr="00584360">
        <w:rPr>
          <w:rFonts w:cs="B Lotus" w:hint="cs"/>
          <w:rtl/>
        </w:rPr>
        <w:t>یشان را حرام ساخته است. و کاشتن دوربین</w:t>
      </w:r>
      <w:r w:rsidR="00E729DD">
        <w:rPr>
          <w:rFonts w:cs="B Lotus" w:hint="eastAsia"/>
          <w:rtl/>
        </w:rPr>
        <w:t>‌</w:t>
      </w:r>
      <w:r w:rsidRPr="00584360">
        <w:rPr>
          <w:rFonts w:cs="B Lotus" w:hint="cs"/>
          <w:rtl/>
        </w:rPr>
        <w:t xml:space="preserve">های مدار بسته برای عکس گرفتن یا برای فیلم تلویزیونی یا ویدئویی یا سینمایی و... نیز حرام است. و </w:t>
      </w:r>
      <w:r w:rsidR="00B078A7" w:rsidRPr="00584360">
        <w:rPr>
          <w:rFonts w:cs="B Lotus" w:hint="cs"/>
          <w:rtl/>
        </w:rPr>
        <w:t>د</w:t>
      </w:r>
      <w:r w:rsidRPr="00584360">
        <w:rPr>
          <w:rFonts w:cs="B Lotus" w:hint="cs"/>
          <w:rtl/>
        </w:rPr>
        <w:t>ر این مورد روایت شده است که</w:t>
      </w:r>
      <w:r w:rsidR="007E5E81" w:rsidRPr="00584360">
        <w:rPr>
          <w:rFonts w:cs="B Lotus" w:hint="cs"/>
          <w:rtl/>
        </w:rPr>
        <w:t>:</w:t>
      </w:r>
      <w:r w:rsidRPr="00584360">
        <w:rPr>
          <w:rFonts w:cs="B Lotus" w:hint="cs"/>
          <w:rtl/>
        </w:rPr>
        <w:t xml:space="preserve"> بادیه نشینی نزد در</w:t>
      </w:r>
      <w:r w:rsidR="007E5E81" w:rsidRPr="00584360">
        <w:rPr>
          <w:rFonts w:cs="B Lotus" w:hint="cs"/>
          <w:rtl/>
        </w:rPr>
        <w:t>ِ</w:t>
      </w:r>
      <w:r w:rsidRPr="00584360">
        <w:rPr>
          <w:rFonts w:cs="B Lotus" w:hint="cs"/>
          <w:rtl/>
        </w:rPr>
        <w:t xml:space="preserve"> خانه پیامبر</w:t>
      </w:r>
      <w:r w:rsidR="007E5E81" w:rsidRPr="00584360">
        <w:rPr>
          <w:rFonts w:cs="B Lotus" w:hint="cs"/>
          <w:rtl/>
        </w:rPr>
        <w:sym w:font="AGA Arabesque" w:char="F072"/>
      </w:r>
      <w:r w:rsidR="007E5E81" w:rsidRPr="00584360">
        <w:rPr>
          <w:rFonts w:cs="B Lotus" w:hint="cs"/>
          <w:rtl/>
        </w:rPr>
        <w:t xml:space="preserve"> </w:t>
      </w:r>
      <w:r w:rsidRPr="00584360">
        <w:rPr>
          <w:rFonts w:cs="B Lotus" w:hint="cs"/>
          <w:rtl/>
        </w:rPr>
        <w:t>آمد و چشمش را به شکاف در دوخت. و پیامبر</w:t>
      </w:r>
      <w:r w:rsidR="007E5E81" w:rsidRPr="00584360">
        <w:rPr>
          <w:rFonts w:cs="B Lotus" w:hint="cs"/>
          <w:rtl/>
        </w:rPr>
        <w:sym w:font="AGA Arabesque" w:char="F072"/>
      </w:r>
      <w:r w:rsidRPr="00584360">
        <w:rPr>
          <w:rFonts w:cs="B Lotus" w:hint="cs"/>
          <w:rtl/>
        </w:rPr>
        <w:t xml:space="preserve"> چشمش به او افتاد سپس چوب تیزی را برداشت</w:t>
      </w:r>
      <w:r w:rsidR="00B078A7" w:rsidRPr="00584360">
        <w:rPr>
          <w:rFonts w:cs="B Lotus" w:hint="cs"/>
          <w:rtl/>
        </w:rPr>
        <w:t xml:space="preserve"> و آن را در شکاف در فرو برد</w:t>
      </w:r>
      <w:r w:rsidRPr="00584360">
        <w:rPr>
          <w:rFonts w:cs="B Lotus" w:hint="cs"/>
          <w:rtl/>
        </w:rPr>
        <w:t xml:space="preserve"> و چشم وی را زخمی کرد و سپس فرمود: «اگر</w:t>
      </w:r>
      <w:r w:rsidR="00782812">
        <w:rPr>
          <w:rFonts w:cs="B Lotus" w:hint="cs"/>
          <w:rtl/>
        </w:rPr>
        <w:t xml:space="preserve"> می‌</w:t>
      </w:r>
      <w:r w:rsidRPr="00584360">
        <w:rPr>
          <w:rFonts w:cs="B Lotus" w:hint="cs"/>
          <w:rtl/>
        </w:rPr>
        <w:t>د</w:t>
      </w:r>
      <w:r w:rsidR="008405B8" w:rsidRPr="00584360">
        <w:rPr>
          <w:rFonts w:cs="B Lotus" w:hint="cs"/>
          <w:rtl/>
        </w:rPr>
        <w:t>انس</w:t>
      </w:r>
      <w:r w:rsidRPr="00584360">
        <w:rPr>
          <w:rFonts w:cs="B Lotus" w:hint="cs"/>
          <w:rtl/>
        </w:rPr>
        <w:t>تم که تو مرا</w:t>
      </w:r>
      <w:r w:rsidR="00782812">
        <w:rPr>
          <w:rFonts w:cs="B Lotus" w:hint="cs"/>
          <w:rtl/>
        </w:rPr>
        <w:t xml:space="preserve"> می‌</w:t>
      </w:r>
      <w:r w:rsidRPr="00584360">
        <w:rPr>
          <w:rFonts w:cs="B Lotus" w:hint="cs"/>
          <w:rtl/>
        </w:rPr>
        <w:t>پایی</w:t>
      </w:r>
      <w:r w:rsidR="00C208AB" w:rsidRPr="00584360">
        <w:rPr>
          <w:rFonts w:cs="B Lotus" w:hint="cs"/>
          <w:rtl/>
        </w:rPr>
        <w:t xml:space="preserve"> آن</w:t>
      </w:r>
      <w:r w:rsidR="007E5E81" w:rsidRPr="00584360">
        <w:rPr>
          <w:rFonts w:cs="B Lotus" w:hint="cs"/>
          <w:rtl/>
        </w:rPr>
        <w:t xml:space="preserve"> را در چشمانت فرو</w:t>
      </w:r>
      <w:r w:rsidR="00782812">
        <w:rPr>
          <w:rFonts w:cs="B Lotus" w:hint="cs"/>
          <w:rtl/>
        </w:rPr>
        <w:t xml:space="preserve"> می‌</w:t>
      </w:r>
      <w:r w:rsidR="007E5E81" w:rsidRPr="00584360">
        <w:rPr>
          <w:rFonts w:cs="B Lotus" w:hint="cs"/>
          <w:rtl/>
        </w:rPr>
        <w:t>بردم</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54"/>
      </w:r>
      <w:r w:rsidR="00204A3D" w:rsidRPr="00C825F2">
        <w:rPr>
          <w:rFonts w:cs="B Lotus" w:hint="cs"/>
          <w:vertAlign w:val="superscript"/>
          <w:rtl/>
        </w:rPr>
        <w:t>)</w:t>
      </w:r>
      <w:r w:rsidR="007E5E81" w:rsidRPr="00584360">
        <w:rPr>
          <w:rFonts w:cs="B Lotus" w:hint="cs"/>
          <w:rtl/>
        </w:rPr>
        <w:t>.</w:t>
      </w:r>
      <w:r w:rsidR="008E1A44" w:rsidRPr="00584360">
        <w:rPr>
          <w:rFonts w:cs="B Lotus" w:hint="cs"/>
          <w:rtl/>
        </w:rPr>
        <w:t xml:space="preserve"> </w:t>
      </w:r>
    </w:p>
    <w:p w:rsidR="002B62C0" w:rsidRPr="00A03113" w:rsidRDefault="002B62C0" w:rsidP="00A03113">
      <w:pPr>
        <w:ind w:left="0" w:firstLine="284"/>
        <w:jc w:val="both"/>
        <w:rPr>
          <w:rFonts w:ascii="KFGQPC Uthmanic Script HAFS" w:hAnsi="KFGQPC Uthmanic Script HAFS" w:cs="KFGQPC Uthmanic Script HAFS"/>
          <w:rtl/>
          <w:lang w:bidi="ar-SA"/>
        </w:rPr>
      </w:pPr>
      <w:r w:rsidRPr="00584360">
        <w:rPr>
          <w:rFonts w:cs="B Lotus" w:hint="cs"/>
          <w:rtl/>
        </w:rPr>
        <w:t>درباره حق سری بودن نامه ها؛ اسلام بر این حق و تمام حقوقی که خصوصیات اشخاص در</w:t>
      </w:r>
      <w:r w:rsidR="00C208AB" w:rsidRPr="00584360">
        <w:rPr>
          <w:rFonts w:cs="B Lotus" w:hint="cs"/>
          <w:rtl/>
        </w:rPr>
        <w:t xml:space="preserve"> آن</w:t>
      </w:r>
      <w:r w:rsidRPr="00584360">
        <w:rPr>
          <w:rFonts w:cs="B Lotus" w:hint="cs"/>
          <w:rtl/>
        </w:rPr>
        <w:t xml:space="preserve"> موجود است، تأکید کرده است</w:t>
      </w:r>
      <w:r w:rsidR="007E5E81" w:rsidRPr="00584360">
        <w:rPr>
          <w:rFonts w:cs="B Lotus" w:hint="cs"/>
          <w:rtl/>
        </w:rPr>
        <w:t>،</w:t>
      </w:r>
      <w:r w:rsidRPr="00584360">
        <w:rPr>
          <w:rFonts w:cs="B Lotus" w:hint="cs"/>
          <w:rtl/>
        </w:rPr>
        <w:t xml:space="preserve"> و این حق شامل</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مکاتبه</w:t>
      </w:r>
      <w:r w:rsidR="00E82E6E">
        <w:rPr>
          <w:rFonts w:cs="B Lotus" w:hint="cs"/>
          <w:rtl/>
        </w:rPr>
        <w:t xml:space="preserve">‌ها </w:t>
      </w:r>
      <w:r w:rsidRPr="00584360">
        <w:rPr>
          <w:rFonts w:cs="B Lotus" w:hint="cs"/>
          <w:rtl/>
        </w:rPr>
        <w:t>و نامه</w:t>
      </w:r>
      <w:r w:rsidR="005054FC">
        <w:rPr>
          <w:rFonts w:cs="B Lotus" w:hint="cs"/>
          <w:rtl/>
        </w:rPr>
        <w:t xml:space="preserve">‌های </w:t>
      </w:r>
      <w:r w:rsidRPr="00584360">
        <w:rPr>
          <w:rFonts w:cs="B Lotus" w:hint="cs"/>
          <w:rtl/>
        </w:rPr>
        <w:t>پستی، برقی، فاکس، تلکس و همچنین مکالمه</w:t>
      </w:r>
      <w:r w:rsidR="005054FC">
        <w:rPr>
          <w:rFonts w:cs="B Lotus" w:hint="cs"/>
          <w:rtl/>
        </w:rPr>
        <w:t xml:space="preserve">‌های </w:t>
      </w:r>
      <w:r w:rsidRPr="00584360">
        <w:rPr>
          <w:rFonts w:cs="B Lotus" w:hint="cs"/>
          <w:rtl/>
        </w:rPr>
        <w:t>تلفنی</w:t>
      </w:r>
      <w:r w:rsidR="00782812">
        <w:rPr>
          <w:rFonts w:cs="B Lotus" w:hint="cs"/>
          <w:rtl/>
        </w:rPr>
        <w:t xml:space="preserve"> می‌</w:t>
      </w:r>
      <w:r w:rsidRPr="00584360">
        <w:rPr>
          <w:rFonts w:cs="B Lotus" w:hint="cs"/>
          <w:rtl/>
        </w:rPr>
        <w:t>شود</w:t>
      </w:r>
      <w:r w:rsidR="007E5E81" w:rsidRPr="00584360">
        <w:rPr>
          <w:rFonts w:cs="B Lotus" w:hint="cs"/>
          <w:rtl/>
        </w:rPr>
        <w:t>،</w:t>
      </w:r>
      <w:r w:rsidRPr="00584360">
        <w:rPr>
          <w:rFonts w:cs="B Lotus" w:hint="cs"/>
          <w:rtl/>
        </w:rPr>
        <w:t xml:space="preserve"> و اسلام از جاسوسی نهی کرده است و</w:t>
      </w:r>
      <w:r w:rsidR="007E5E81" w:rsidRPr="00584360">
        <w:rPr>
          <w:rFonts w:cs="B Lotus" w:hint="cs"/>
          <w:rtl/>
        </w:rPr>
        <w:t xml:space="preserve"> خداوند متعال</w:t>
      </w:r>
      <w:r w:rsidR="00782812">
        <w:rPr>
          <w:rFonts w:cs="B Lotus" w:hint="cs"/>
          <w:rtl/>
        </w:rPr>
        <w:t xml:space="preserve"> می‌</w:t>
      </w:r>
      <w:r w:rsidR="007E5E81" w:rsidRPr="00584360">
        <w:rPr>
          <w:rFonts w:cs="B Lotus" w:hint="cs"/>
          <w:rtl/>
        </w:rPr>
        <w:t>فرماید:</w:t>
      </w:r>
      <w:r w:rsidR="00A03113">
        <w:rPr>
          <w:rFonts w:cs="B Lotus" w:hint="cs"/>
          <w:rtl/>
        </w:rPr>
        <w:t xml:space="preserve"> </w:t>
      </w:r>
      <w:r w:rsidR="005A5023">
        <w:rPr>
          <w:rFonts w:ascii="Traditional Arabic" w:hAnsi="Traditional Arabic" w:cs="Traditional Arabic"/>
          <w:rtl/>
        </w:rPr>
        <w:t>﴿</w:t>
      </w:r>
      <w:r w:rsidR="00A03113">
        <w:rPr>
          <w:rFonts w:ascii="KFGQPC Uthmanic Script HAFS" w:hAnsi="KFGQPC Uthmanic Script HAFS" w:cs="KFGQPC Uthmanic Script HAFS"/>
          <w:rtl/>
          <w:lang w:bidi="ar-SA"/>
        </w:rPr>
        <w:t>وَلَا تَجَسَّسُواْ</w:t>
      </w:r>
      <w:r w:rsidR="005A5023">
        <w:rPr>
          <w:rFonts w:ascii="Traditional Arabic" w:hAnsi="Traditional Arabic" w:cs="Traditional Arabic"/>
          <w:rtl/>
        </w:rPr>
        <w:t>﴾</w:t>
      </w:r>
      <w:r w:rsidR="007E5E81" w:rsidRPr="00584360">
        <w:rPr>
          <w:rFonts w:cs="B Lotus" w:hint="cs"/>
          <w:rtl/>
        </w:rPr>
        <w:t xml:space="preserve"> </w:t>
      </w:r>
      <w:r w:rsidRPr="00584360">
        <w:rPr>
          <w:rFonts w:cs="B Lotus" w:hint="cs"/>
          <w:rtl/>
        </w:rPr>
        <w:t>جاسوسی نکنید. تجسس</w:t>
      </w:r>
      <w:r w:rsidR="007E5E81" w:rsidRPr="00584360">
        <w:rPr>
          <w:rFonts w:cs="B Lotus" w:hint="cs"/>
          <w:rtl/>
        </w:rPr>
        <w:t>،</w:t>
      </w:r>
      <w:r w:rsidRPr="00584360">
        <w:rPr>
          <w:rFonts w:cs="B Lotus" w:hint="cs"/>
          <w:rtl/>
        </w:rPr>
        <w:t xml:space="preserve"> یعنی آگاهی پیدا کردن از اسرار شخصی بدون اینکه خود بداند. </w:t>
      </w:r>
      <w:r w:rsidR="006A19D9" w:rsidRPr="00584360">
        <w:rPr>
          <w:rFonts w:cs="B Lotus" w:hint="cs"/>
          <w:rtl/>
        </w:rPr>
        <w:t>و</w:t>
      </w:r>
      <w:r w:rsidR="007E5E81" w:rsidRPr="00584360">
        <w:rPr>
          <w:rFonts w:cs="B Lotus" w:hint="cs"/>
          <w:rtl/>
        </w:rPr>
        <w:t xml:space="preserve"> </w:t>
      </w:r>
      <w:r w:rsidR="006A19D9" w:rsidRPr="00584360">
        <w:rPr>
          <w:rFonts w:cs="B Lotus" w:hint="cs"/>
          <w:rtl/>
        </w:rPr>
        <w:t>این حرکت بعد از شک و گمان ایجاد</w:t>
      </w:r>
      <w:r w:rsidR="00782812">
        <w:rPr>
          <w:rFonts w:cs="B Lotus" w:hint="cs"/>
          <w:rtl/>
        </w:rPr>
        <w:t xml:space="preserve"> می‌</w:t>
      </w:r>
      <w:r w:rsidR="006A19D9" w:rsidRPr="00584360">
        <w:rPr>
          <w:rFonts w:cs="B Lotus" w:hint="cs"/>
          <w:rtl/>
        </w:rPr>
        <w:t>شود و درآغاز برای کشف عورت و آگاهی پیدا کردن از چیزهای بد بوده است. در حقیقت تمامی نامه</w:t>
      </w:r>
      <w:r w:rsidR="00E82E6E">
        <w:rPr>
          <w:rFonts w:cs="B Lotus" w:hint="cs"/>
          <w:rtl/>
        </w:rPr>
        <w:t xml:space="preserve">‌ها </w:t>
      </w:r>
      <w:r w:rsidR="006A19D9" w:rsidRPr="00584360">
        <w:rPr>
          <w:rFonts w:cs="B Lotus" w:hint="cs"/>
          <w:rtl/>
        </w:rPr>
        <w:t>و مکالمه</w:t>
      </w:r>
      <w:r w:rsidR="005054FC">
        <w:rPr>
          <w:rFonts w:cs="B Lotus" w:hint="cs"/>
          <w:rtl/>
        </w:rPr>
        <w:t xml:space="preserve">‌های </w:t>
      </w:r>
      <w:r w:rsidR="006A19D9" w:rsidRPr="00584360">
        <w:rPr>
          <w:rFonts w:cs="B Lotus" w:hint="cs"/>
          <w:rtl/>
        </w:rPr>
        <w:t>اشخاص وقتی نخواهند که کسی از</w:t>
      </w:r>
      <w:r w:rsidR="00E82E6E">
        <w:rPr>
          <w:rFonts w:cs="B Lotus" w:hint="cs"/>
          <w:rtl/>
        </w:rPr>
        <w:t xml:space="preserve"> آن‌ها </w:t>
      </w:r>
      <w:r w:rsidR="006A19D9" w:rsidRPr="00584360">
        <w:rPr>
          <w:rFonts w:cs="B Lotus" w:hint="cs"/>
          <w:rtl/>
        </w:rPr>
        <w:t>باخبر شود، در حکم سری و محرمانه هستند.</w:t>
      </w:r>
      <w:r w:rsidR="007E5E81" w:rsidRPr="00584360">
        <w:rPr>
          <w:rFonts w:cs="B Lotus" w:hint="cs"/>
          <w:rtl/>
        </w:rPr>
        <w:t xml:space="preserve"> </w:t>
      </w:r>
      <w:r w:rsidR="00DB09E2" w:rsidRPr="00584360">
        <w:rPr>
          <w:rFonts w:cs="B Lotus" w:hint="cs"/>
          <w:rtl/>
        </w:rPr>
        <w:t>پس باخبر شدن از</w:t>
      </w:r>
      <w:r w:rsidR="00E82E6E">
        <w:rPr>
          <w:rFonts w:cs="B Lotus" w:hint="cs"/>
          <w:rtl/>
        </w:rPr>
        <w:t xml:space="preserve"> آن‌ها </w:t>
      </w:r>
      <w:r w:rsidR="00DD20D6" w:rsidRPr="00584360">
        <w:rPr>
          <w:rFonts w:cs="B Lotus" w:hint="cs"/>
          <w:rtl/>
        </w:rPr>
        <w:t>بدون اجازه فاش کردن</w:t>
      </w:r>
      <w:r w:rsidR="007E5E81" w:rsidRPr="00584360">
        <w:rPr>
          <w:rFonts w:cs="B Lotus" w:hint="cs"/>
          <w:rtl/>
        </w:rPr>
        <w:t xml:space="preserve"> اس</w:t>
      </w:r>
      <w:r w:rsidR="00DB09E2" w:rsidRPr="00584360">
        <w:rPr>
          <w:rFonts w:cs="B Lotus" w:hint="cs"/>
          <w:rtl/>
        </w:rPr>
        <w:t>رار است که مساوی حرام بودن خانه</w:t>
      </w:r>
      <w:r w:rsidR="00E82E6E">
        <w:rPr>
          <w:rFonts w:cs="B Lotus" w:hint="cs"/>
          <w:rtl/>
        </w:rPr>
        <w:t xml:space="preserve">‌ها </w:t>
      </w:r>
      <w:r w:rsidR="00782812">
        <w:rPr>
          <w:rFonts w:cs="B Lotus" w:hint="cs"/>
          <w:rtl/>
        </w:rPr>
        <w:t>می‌</w:t>
      </w:r>
      <w:r w:rsidR="00DB09E2" w:rsidRPr="00584360">
        <w:rPr>
          <w:rFonts w:cs="B Lotus" w:hint="cs"/>
          <w:rtl/>
        </w:rPr>
        <w:t>باشد</w:t>
      </w:r>
      <w:r w:rsidR="007E5E81" w:rsidRPr="00584360">
        <w:rPr>
          <w:rFonts w:cs="B Lotus" w:hint="cs"/>
          <w:rtl/>
        </w:rPr>
        <w:t>،</w:t>
      </w:r>
      <w:r w:rsidR="00DB09E2" w:rsidRPr="00584360">
        <w:rPr>
          <w:rFonts w:cs="B Lotus" w:hint="cs"/>
          <w:rtl/>
        </w:rPr>
        <w:t xml:space="preserve"> و از قدیم </w:t>
      </w:r>
      <w:r w:rsidR="00193CF2" w:rsidRPr="00584360">
        <w:rPr>
          <w:rFonts w:cs="B Lotus" w:hint="cs"/>
          <w:rtl/>
        </w:rPr>
        <w:t>گفته</w:t>
      </w:r>
      <w:r w:rsidR="009251B1">
        <w:rPr>
          <w:rFonts w:cs="B Lotus" w:hint="cs"/>
          <w:rtl/>
        </w:rPr>
        <w:t>‌اند:</w:t>
      </w:r>
      <w:r w:rsidR="007E5E81" w:rsidRPr="00584360">
        <w:rPr>
          <w:rFonts w:cs="B Lotus" w:hint="cs"/>
          <w:rtl/>
        </w:rPr>
        <w:t xml:space="preserve"> «نامه</w:t>
      </w:r>
      <w:r w:rsidR="00E82E6E">
        <w:rPr>
          <w:rFonts w:cs="B Lotus" w:hint="cs"/>
          <w:rtl/>
        </w:rPr>
        <w:t xml:space="preserve">‌ها </w:t>
      </w:r>
      <w:r w:rsidR="007E5E81" w:rsidRPr="00584360">
        <w:rPr>
          <w:rFonts w:cs="B Lotus" w:hint="cs"/>
          <w:rtl/>
        </w:rPr>
        <w:t>مانند زنان عورت دارند</w:t>
      </w:r>
      <w:r w:rsidR="00DB09E2" w:rsidRPr="00584360">
        <w:rPr>
          <w:rFonts w:cs="B Lotus" w:hint="cs"/>
          <w:rtl/>
        </w:rPr>
        <w:t>»</w:t>
      </w:r>
      <w:r w:rsidR="007E5E81" w:rsidRPr="00584360">
        <w:rPr>
          <w:rFonts w:cs="B Lotus" w:hint="cs"/>
          <w:rtl/>
        </w:rPr>
        <w:t>.</w:t>
      </w:r>
    </w:p>
    <w:p w:rsidR="00DB09E2" w:rsidRPr="00584360" w:rsidRDefault="00DB09E2" w:rsidP="00E729DD">
      <w:pPr>
        <w:ind w:left="0" w:firstLine="284"/>
        <w:jc w:val="both"/>
        <w:rPr>
          <w:rFonts w:cs="B Lotus"/>
          <w:rtl/>
        </w:rPr>
      </w:pPr>
      <w:r w:rsidRPr="00584360">
        <w:rPr>
          <w:rFonts w:cs="B Lotus" w:hint="cs"/>
          <w:rtl/>
        </w:rPr>
        <w:t>در داستان بادیه نشین و دزدانه نگاه کردن وی به خانه پیامبر</w:t>
      </w:r>
      <w:r w:rsidR="007E5E81" w:rsidRPr="00584360">
        <w:rPr>
          <w:rFonts w:cs="B Lotus" w:hint="cs"/>
          <w:rtl/>
        </w:rPr>
        <w:sym w:font="AGA Arabesque" w:char="F072"/>
      </w:r>
      <w:r w:rsidRPr="00584360">
        <w:rPr>
          <w:rFonts w:cs="B Lotus" w:hint="cs"/>
          <w:rtl/>
        </w:rPr>
        <w:t xml:space="preserve"> دیدیم که چگونه چشم وی را زخمی کرد و نزدیک بود که او را کورکند</w:t>
      </w:r>
      <w:r w:rsidR="007E5E81" w:rsidRPr="00584360">
        <w:rPr>
          <w:rFonts w:cs="B Lotus" w:hint="cs"/>
          <w:rtl/>
        </w:rPr>
        <w:t>،</w:t>
      </w:r>
      <w:r w:rsidRPr="00584360">
        <w:rPr>
          <w:rFonts w:cs="B Lotus" w:hint="cs"/>
          <w:rtl/>
        </w:rPr>
        <w:t xml:space="preserve"> و این دلیل حرام بودن آگاهی از خصوصیات اشخاص و خانه</w:t>
      </w:r>
      <w:r w:rsidR="005054FC">
        <w:rPr>
          <w:rFonts w:cs="B Lotus" w:hint="cs"/>
          <w:rtl/>
        </w:rPr>
        <w:t xml:space="preserve">‌های </w:t>
      </w:r>
      <w:r w:rsidR="00C208AB" w:rsidRPr="00584360">
        <w:rPr>
          <w:rFonts w:cs="B Lotus" w:hint="cs"/>
          <w:rtl/>
        </w:rPr>
        <w:t>آن</w:t>
      </w:r>
      <w:r w:rsidRPr="00584360">
        <w:rPr>
          <w:rFonts w:cs="B Lotus" w:hint="cs"/>
          <w:rtl/>
        </w:rPr>
        <w:t>ان است و فرقی</w:t>
      </w:r>
      <w:r w:rsidR="0047598F">
        <w:rPr>
          <w:rFonts w:cs="B Lotus" w:hint="cs"/>
          <w:rtl/>
        </w:rPr>
        <w:t xml:space="preserve"> نمی‌</w:t>
      </w:r>
      <w:r w:rsidRPr="00584360">
        <w:rPr>
          <w:rFonts w:cs="B Lotus" w:hint="cs"/>
          <w:rtl/>
        </w:rPr>
        <w:t>کند که این آگاهی از طریق چ</w:t>
      </w:r>
      <w:r w:rsidR="00895752" w:rsidRPr="00584360">
        <w:rPr>
          <w:rFonts w:cs="B Lotus" w:hint="cs"/>
          <w:rtl/>
        </w:rPr>
        <w:t>شم باشد یا از طریق شنیدن باشد.</w:t>
      </w:r>
      <w:r w:rsidRPr="00584360">
        <w:rPr>
          <w:rFonts w:cs="B Lotus" w:hint="cs"/>
          <w:rtl/>
        </w:rPr>
        <w:t xml:space="preserve"> این یک نوع دزدی است که از دزدی اموال بدتر</w:t>
      </w:r>
      <w:r w:rsidR="00782812">
        <w:rPr>
          <w:rFonts w:cs="B Lotus" w:hint="cs"/>
          <w:rtl/>
        </w:rPr>
        <w:t xml:space="preserve"> می‌</w:t>
      </w:r>
      <w:r w:rsidRPr="00584360">
        <w:rPr>
          <w:rFonts w:cs="B Lotus" w:hint="cs"/>
          <w:rtl/>
        </w:rPr>
        <w:t>باشد. چون این امر باعث</w:t>
      </w:r>
      <w:r w:rsidR="00782812">
        <w:rPr>
          <w:rFonts w:cs="B Lotus" w:hint="cs"/>
          <w:rtl/>
        </w:rPr>
        <w:t xml:space="preserve"> می‌</w:t>
      </w:r>
      <w:r w:rsidRPr="00584360">
        <w:rPr>
          <w:rFonts w:cs="B Lotus" w:hint="cs"/>
          <w:rtl/>
        </w:rPr>
        <w:t>شود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نتواند به حق شخصی خود بپردازد و باعث</w:t>
      </w:r>
      <w:r w:rsidR="00CB15F1">
        <w:rPr>
          <w:rFonts w:cs="B Lotus" w:hint="cs"/>
          <w:rtl/>
        </w:rPr>
        <w:t xml:space="preserve"> بی‌</w:t>
      </w:r>
      <w:r w:rsidRPr="00584360">
        <w:rPr>
          <w:rFonts w:cs="B Lotus" w:hint="cs"/>
          <w:rtl/>
        </w:rPr>
        <w:t>حرمتی به کرامت و آزادی فکر و فاش کردن اسرار</w:t>
      </w:r>
      <w:r w:rsidR="00782812">
        <w:rPr>
          <w:rFonts w:cs="B Lotus" w:hint="cs"/>
          <w:rtl/>
        </w:rPr>
        <w:t xml:space="preserve"> می‌</w:t>
      </w:r>
      <w:r w:rsidRPr="00584360">
        <w:rPr>
          <w:rFonts w:cs="B Lotus" w:hint="cs"/>
          <w:rtl/>
        </w:rPr>
        <w:t>شود.</w:t>
      </w:r>
    </w:p>
    <w:p w:rsidR="00B21D5C" w:rsidRPr="00584360" w:rsidRDefault="00B21D5C" w:rsidP="00FD2165">
      <w:pPr>
        <w:ind w:left="0" w:firstLine="284"/>
        <w:jc w:val="both"/>
        <w:rPr>
          <w:rFonts w:cs="B Lotus"/>
          <w:rtl/>
        </w:rPr>
      </w:pPr>
      <w:r w:rsidRPr="00584360">
        <w:rPr>
          <w:rFonts w:cs="B Lotus" w:hint="cs"/>
          <w:rtl/>
        </w:rPr>
        <w:t>اسلام از ناحیه اخلاقی با این عمل زشت</w:t>
      </w:r>
      <w:r w:rsidR="00895752" w:rsidRPr="00584360">
        <w:rPr>
          <w:rFonts w:cs="B Lotus" w:hint="cs"/>
          <w:rtl/>
        </w:rPr>
        <w:t>،</w:t>
      </w:r>
      <w:r w:rsidRPr="00584360">
        <w:rPr>
          <w:rFonts w:cs="B Lotus" w:hint="cs"/>
          <w:rtl/>
        </w:rPr>
        <w:t xml:space="preserve"> مخالفت</w:t>
      </w:r>
      <w:r w:rsidR="00782812">
        <w:rPr>
          <w:rFonts w:cs="B Lotus" w:hint="cs"/>
          <w:rtl/>
        </w:rPr>
        <w:t xml:space="preserve"> می‌</w:t>
      </w:r>
      <w:r w:rsidRPr="00584360">
        <w:rPr>
          <w:rFonts w:cs="B Lotus" w:hint="cs"/>
          <w:rtl/>
        </w:rPr>
        <w:t>کند تا</w:t>
      </w:r>
      <w:r w:rsidR="005655EF">
        <w:rPr>
          <w:rFonts w:cs="B Lotus" w:hint="cs"/>
          <w:rtl/>
        </w:rPr>
        <w:t xml:space="preserve"> قلب‌ها</w:t>
      </w:r>
      <w:r w:rsidRPr="00584360">
        <w:rPr>
          <w:rFonts w:cs="B Lotus" w:hint="cs"/>
          <w:rtl/>
        </w:rPr>
        <w:t xml:space="preserve"> را از امثال این توجه</w:t>
      </w:r>
      <w:r w:rsidR="00DD20D6" w:rsidRPr="00584360">
        <w:rPr>
          <w:rFonts w:cs="B Lotus" w:hint="cs"/>
          <w:rtl/>
        </w:rPr>
        <w:t>ا</w:t>
      </w:r>
      <w:r w:rsidRPr="00584360">
        <w:rPr>
          <w:rFonts w:cs="B Lotus" w:hint="cs"/>
          <w:rtl/>
        </w:rPr>
        <w:t>ت پست و دنبال کردن عورت دیگران و کشف</w:t>
      </w:r>
      <w:r w:rsidR="00E729DD">
        <w:rPr>
          <w:rFonts w:cs="B Lotus" w:hint="cs"/>
          <w:rtl/>
        </w:rPr>
        <w:t xml:space="preserve"> زشتی‌ها</w:t>
      </w:r>
      <w:r w:rsidRPr="00584360">
        <w:rPr>
          <w:rFonts w:cs="B Lotus" w:hint="cs"/>
          <w:rtl/>
        </w:rPr>
        <w:t>ی</w:t>
      </w:r>
      <w:r w:rsidR="00C208AB" w:rsidRPr="00584360">
        <w:rPr>
          <w:rFonts w:cs="B Lotus" w:hint="cs"/>
          <w:rtl/>
        </w:rPr>
        <w:t xml:space="preserve"> آن</w:t>
      </w:r>
      <w:r w:rsidRPr="00584360">
        <w:rPr>
          <w:rFonts w:cs="B Lotus" w:hint="cs"/>
          <w:rtl/>
        </w:rPr>
        <w:t xml:space="preserve">ان پاک کند. تا </w:t>
      </w:r>
      <w:r w:rsidR="000C2F3B" w:rsidRPr="00584360">
        <w:rPr>
          <w:rFonts w:cs="B Lotus" w:hint="cs"/>
          <w:rtl/>
        </w:rPr>
        <w:t>در نظافت اخلاق و نظافت</w:t>
      </w:r>
      <w:r w:rsidR="005655EF">
        <w:rPr>
          <w:rFonts w:cs="B Lotus" w:hint="cs"/>
          <w:rtl/>
        </w:rPr>
        <w:t xml:space="preserve"> قلب‌ها</w:t>
      </w:r>
      <w:r w:rsidR="000C2F3B" w:rsidRPr="00584360">
        <w:rPr>
          <w:rFonts w:cs="B Lotus" w:hint="cs"/>
          <w:rtl/>
        </w:rPr>
        <w:t xml:space="preserve"> </w:t>
      </w:r>
      <w:r w:rsidR="00895752" w:rsidRPr="00584360">
        <w:rPr>
          <w:rFonts w:cs="B Lotus" w:hint="cs"/>
          <w:rtl/>
        </w:rPr>
        <w:t>مطابق اهداف اسلام</w:t>
      </w:r>
      <w:r w:rsidR="00DD20D6" w:rsidRPr="00584360">
        <w:rPr>
          <w:rFonts w:cs="B Lotus" w:hint="cs"/>
          <w:rtl/>
        </w:rPr>
        <w:t xml:space="preserve"> </w:t>
      </w:r>
      <w:r w:rsidR="000C2F3B" w:rsidRPr="00584360">
        <w:rPr>
          <w:rFonts w:cs="B Lotus" w:hint="cs"/>
          <w:rtl/>
        </w:rPr>
        <w:t>باشد. چگونه این طور نباشد، حال</w:t>
      </w:r>
      <w:r w:rsidR="00C208AB" w:rsidRPr="00584360">
        <w:rPr>
          <w:rFonts w:cs="B Lotus" w:hint="cs"/>
          <w:rtl/>
        </w:rPr>
        <w:t xml:space="preserve"> آن</w:t>
      </w:r>
      <w:r w:rsidR="000C2F3B" w:rsidRPr="00584360">
        <w:rPr>
          <w:rFonts w:cs="B Lotus" w:hint="cs"/>
          <w:rtl/>
        </w:rPr>
        <w:t xml:space="preserve">که اسلام دین پاکی و محبت است. </w:t>
      </w:r>
    </w:p>
    <w:p w:rsidR="000C2F3B" w:rsidRPr="00584360" w:rsidRDefault="000C2F3B" w:rsidP="00D6674D">
      <w:pPr>
        <w:ind w:left="0" w:firstLine="284"/>
        <w:jc w:val="both"/>
        <w:rPr>
          <w:rFonts w:cs="B Lotus"/>
          <w:rtl/>
        </w:rPr>
      </w:pPr>
      <w:r w:rsidRPr="00584360">
        <w:rPr>
          <w:rFonts w:cs="B Lotus" w:hint="cs"/>
          <w:rtl/>
        </w:rPr>
        <w:t>تلاش برای کشف</w:t>
      </w:r>
      <w:r w:rsidR="00E729DD">
        <w:rPr>
          <w:rFonts w:cs="B Lotus" w:hint="cs"/>
          <w:rtl/>
        </w:rPr>
        <w:t xml:space="preserve"> عورت‌ها</w:t>
      </w:r>
      <w:r w:rsidRPr="00584360">
        <w:rPr>
          <w:rFonts w:cs="B Lotus" w:hint="cs"/>
          <w:rtl/>
        </w:rPr>
        <w:t xml:space="preserve"> و اسرار مردم</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ای برای فاسد و منحرف کردن</w:t>
      </w:r>
      <w:r w:rsidR="005D3BD1">
        <w:rPr>
          <w:rFonts w:cs="B Lotus" w:hint="cs"/>
          <w:rtl/>
        </w:rPr>
        <w:t xml:space="preserve"> آن‌هاست</w:t>
      </w:r>
      <w:r w:rsidRPr="00584360">
        <w:rPr>
          <w:rFonts w:cs="B Lotus" w:hint="cs"/>
          <w:rtl/>
        </w:rPr>
        <w:t>. پیامبر</w:t>
      </w:r>
      <w:r w:rsidR="00895752" w:rsidRPr="00584360">
        <w:rPr>
          <w:rFonts w:cs="B Lotus" w:hint="cs"/>
          <w:rtl/>
        </w:rPr>
        <w:sym w:font="AGA Arabesque" w:char="F072"/>
      </w:r>
      <w:r w:rsidR="00782812">
        <w:rPr>
          <w:rFonts w:cs="B Lotus" w:hint="cs"/>
          <w:rtl/>
        </w:rPr>
        <w:t xml:space="preserve"> می‌</w:t>
      </w:r>
      <w:r w:rsidR="00895752" w:rsidRPr="00584360">
        <w:rPr>
          <w:rFonts w:cs="B Lotus" w:hint="cs"/>
          <w:rtl/>
        </w:rPr>
        <w:t>فرماید: «</w:t>
      </w:r>
      <w:r w:rsidRPr="00584360">
        <w:rPr>
          <w:rFonts w:cs="B Lotus" w:hint="cs"/>
          <w:rtl/>
        </w:rPr>
        <w:t>اگر</w:t>
      </w:r>
      <w:r w:rsidR="00E729DD">
        <w:rPr>
          <w:rFonts w:cs="B Lotus" w:hint="cs"/>
          <w:rtl/>
        </w:rPr>
        <w:t xml:space="preserve"> عورت‌ها</w:t>
      </w:r>
      <w:r w:rsidRPr="00584360">
        <w:rPr>
          <w:rFonts w:cs="B Lotus" w:hint="cs"/>
          <w:rtl/>
        </w:rPr>
        <w:t>ی مردم را دنبال کنید</w:t>
      </w:r>
      <w:r w:rsidR="00E82E6E">
        <w:rPr>
          <w:rFonts w:cs="B Lotus" w:hint="cs"/>
          <w:rtl/>
        </w:rPr>
        <w:t xml:space="preserve"> آن‌ها </w:t>
      </w:r>
      <w:r w:rsidRPr="00584360">
        <w:rPr>
          <w:rFonts w:cs="B Lotus" w:hint="cs"/>
          <w:rtl/>
        </w:rPr>
        <w:t>را منحرف</w:t>
      </w:r>
      <w:r w:rsidR="00782812">
        <w:rPr>
          <w:rFonts w:cs="B Lotus" w:hint="cs"/>
          <w:rtl/>
        </w:rPr>
        <w:t xml:space="preserve"> می‌</w:t>
      </w:r>
      <w:r w:rsidRPr="00584360">
        <w:rPr>
          <w:rFonts w:cs="B Lotus" w:hint="cs"/>
          <w:rtl/>
        </w:rPr>
        <w:t>کنی یا نزدیک است که</w:t>
      </w:r>
      <w:r w:rsidR="00E82E6E">
        <w:rPr>
          <w:rFonts w:cs="B Lotus" w:hint="cs"/>
          <w:rtl/>
        </w:rPr>
        <w:t xml:space="preserve"> آن‌ها </w:t>
      </w:r>
      <w:r w:rsidR="00895752" w:rsidRPr="00584360">
        <w:rPr>
          <w:rFonts w:cs="B Lotus" w:hint="cs"/>
          <w:rtl/>
        </w:rPr>
        <w:t>را منحرف کنی</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55"/>
      </w:r>
      <w:r w:rsidR="00204A3D" w:rsidRPr="00C825F2">
        <w:rPr>
          <w:rFonts w:cs="B Lotus" w:hint="cs"/>
          <w:vertAlign w:val="superscript"/>
          <w:rtl/>
        </w:rPr>
        <w:t>)</w:t>
      </w:r>
      <w:r w:rsidR="00895752" w:rsidRPr="00584360">
        <w:rPr>
          <w:rFonts w:cs="B Lotus" w:hint="cs"/>
          <w:rtl/>
        </w:rPr>
        <w:t xml:space="preserve">. </w:t>
      </w:r>
    </w:p>
    <w:p w:rsidR="000C2F3B" w:rsidRPr="00584360" w:rsidRDefault="000C2F3B" w:rsidP="00D6674D">
      <w:pPr>
        <w:ind w:left="0" w:firstLine="284"/>
        <w:jc w:val="both"/>
        <w:rPr>
          <w:rFonts w:cs="B Lotus"/>
          <w:rtl/>
        </w:rPr>
      </w:pPr>
      <w:r w:rsidRPr="00584360">
        <w:rPr>
          <w:rFonts w:cs="B Lotus" w:hint="cs"/>
          <w:rtl/>
        </w:rPr>
        <w:t>آنچه که در مورد کشف سری بودن نامه</w:t>
      </w:r>
      <w:r w:rsidR="00E82E6E">
        <w:rPr>
          <w:rFonts w:cs="B Lotus" w:hint="cs"/>
          <w:rtl/>
        </w:rPr>
        <w:t xml:space="preserve">‌ها </w:t>
      </w:r>
      <w:r w:rsidRPr="00584360">
        <w:rPr>
          <w:rFonts w:cs="B Lotus" w:hint="cs"/>
          <w:rtl/>
        </w:rPr>
        <w:t>وجود دارد</w:t>
      </w:r>
      <w:r w:rsidR="00895752" w:rsidRPr="00584360">
        <w:rPr>
          <w:rFonts w:cs="B Lotus" w:hint="cs"/>
          <w:rtl/>
        </w:rPr>
        <w:t>،</w:t>
      </w:r>
      <w:r w:rsidRPr="00584360">
        <w:rPr>
          <w:rFonts w:cs="B Lotus" w:hint="cs"/>
          <w:rtl/>
        </w:rPr>
        <w:t xml:space="preserve"> در کشف عورت و</w:t>
      </w:r>
      <w:r w:rsidR="00E729DD">
        <w:rPr>
          <w:rFonts w:cs="B Lotus" w:hint="cs"/>
          <w:rtl/>
        </w:rPr>
        <w:t xml:space="preserve"> زشتی‌ها</w:t>
      </w:r>
      <w:r w:rsidRPr="00584360">
        <w:rPr>
          <w:rFonts w:cs="B Lotus" w:hint="cs"/>
          <w:rtl/>
        </w:rPr>
        <w:t xml:space="preserve"> نیز وجود دارد پس اسلام اجر و ثواب</w:t>
      </w:r>
      <w:r w:rsidR="00DD20D6" w:rsidRPr="00584360">
        <w:rPr>
          <w:rFonts w:cs="B Lotus" w:hint="cs"/>
          <w:rtl/>
        </w:rPr>
        <w:t>ی را برای کسی که عورت مؤمنی را ب</w:t>
      </w:r>
      <w:r w:rsidRPr="00584360">
        <w:rPr>
          <w:rFonts w:cs="B Lotus" w:hint="cs"/>
          <w:rtl/>
        </w:rPr>
        <w:t>پوشاند قرار داده است</w:t>
      </w:r>
      <w:r w:rsidR="00895752" w:rsidRPr="00584360">
        <w:rPr>
          <w:rFonts w:cs="B Lotus" w:hint="cs"/>
          <w:rtl/>
        </w:rPr>
        <w:t>،</w:t>
      </w:r>
      <w:r w:rsidRPr="00584360">
        <w:rPr>
          <w:rFonts w:cs="B Lotus" w:hint="cs"/>
          <w:rtl/>
        </w:rPr>
        <w:t xml:space="preserve"> مثل اینکه شخص زنده به گور</w:t>
      </w:r>
      <w:r w:rsidR="00E729DD">
        <w:rPr>
          <w:rFonts w:cs="B Lotus" w:hint="cs"/>
          <w:rtl/>
        </w:rPr>
        <w:t xml:space="preserve"> شده‌ای </w:t>
      </w:r>
      <w:r w:rsidRPr="00584360">
        <w:rPr>
          <w:rFonts w:cs="B Lotus" w:hint="cs"/>
          <w:rtl/>
        </w:rPr>
        <w:t>را از قبر زنده کند. و این هنگامی است که ما عقوبت کسی که دیگری را زنده به گور</w:t>
      </w:r>
      <w:r w:rsidR="00782812">
        <w:rPr>
          <w:rFonts w:cs="B Lotus" w:hint="cs"/>
          <w:rtl/>
        </w:rPr>
        <w:t xml:space="preserve"> می‌</w:t>
      </w:r>
      <w:r w:rsidRPr="00584360">
        <w:rPr>
          <w:rFonts w:cs="B Lotus" w:hint="cs"/>
          <w:rtl/>
        </w:rPr>
        <w:t>کند</w:t>
      </w:r>
      <w:r w:rsidR="00782812">
        <w:rPr>
          <w:rFonts w:cs="B Lotus" w:hint="cs"/>
          <w:rtl/>
        </w:rPr>
        <w:t xml:space="preserve"> می‌</w:t>
      </w:r>
      <w:r w:rsidRPr="00584360">
        <w:rPr>
          <w:rFonts w:cs="B Lotus" w:hint="cs"/>
          <w:rtl/>
        </w:rPr>
        <w:t>دانیم. پیامبر</w:t>
      </w:r>
      <w:r w:rsidR="00895752" w:rsidRPr="00584360">
        <w:rPr>
          <w:rFonts w:cs="B Lotus" w:hint="cs"/>
          <w:rtl/>
        </w:rPr>
        <w:sym w:font="AGA Arabesque" w:char="F072"/>
      </w:r>
      <w:r w:rsidR="00782812">
        <w:rPr>
          <w:rFonts w:cs="B Lotus" w:hint="cs"/>
          <w:rtl/>
        </w:rPr>
        <w:t xml:space="preserve"> می‌</w:t>
      </w:r>
      <w:r w:rsidRPr="00584360">
        <w:rPr>
          <w:rFonts w:cs="B Lotus" w:hint="cs"/>
          <w:rtl/>
        </w:rPr>
        <w:t>فرماید: «کسی که عورت مؤمنی را بپوشاند گویی که شخص زنده به گو</w:t>
      </w:r>
      <w:r w:rsidR="00895752" w:rsidRPr="00584360">
        <w:rPr>
          <w:rFonts w:cs="B Lotus" w:hint="cs"/>
          <w:rtl/>
        </w:rPr>
        <w:t>ر</w:t>
      </w:r>
      <w:r w:rsidR="00E729DD">
        <w:rPr>
          <w:rFonts w:cs="B Lotus" w:hint="cs"/>
          <w:rtl/>
        </w:rPr>
        <w:t xml:space="preserve"> شده‌ای </w:t>
      </w:r>
      <w:r w:rsidR="00895752" w:rsidRPr="00584360">
        <w:rPr>
          <w:rFonts w:cs="B Lotus" w:hint="cs"/>
          <w:rtl/>
        </w:rPr>
        <w:t>را از قبرش زنده</w:t>
      </w:r>
      <w:r w:rsidR="00782812">
        <w:rPr>
          <w:rFonts w:cs="B Lotus" w:hint="cs"/>
          <w:rtl/>
        </w:rPr>
        <w:t xml:space="preserve"> می‌</w:t>
      </w:r>
      <w:r w:rsidR="00895752" w:rsidRPr="00584360">
        <w:rPr>
          <w:rFonts w:cs="B Lotus" w:hint="cs"/>
          <w:rtl/>
        </w:rPr>
        <w:t>کند</w:t>
      </w:r>
      <w:r w:rsidR="00DD20D6"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56"/>
      </w:r>
      <w:r w:rsidR="00204A3D" w:rsidRPr="00C825F2">
        <w:rPr>
          <w:rFonts w:cs="B Lotus" w:hint="cs"/>
          <w:vertAlign w:val="superscript"/>
          <w:rtl/>
        </w:rPr>
        <w:t>)</w:t>
      </w:r>
      <w:r w:rsidR="00895752" w:rsidRPr="00584360">
        <w:rPr>
          <w:rFonts w:cs="B Lotus" w:hint="cs"/>
          <w:rtl/>
        </w:rPr>
        <w:t>.</w:t>
      </w:r>
      <w:r w:rsidR="00DD20D6" w:rsidRPr="00584360">
        <w:rPr>
          <w:rFonts w:cs="B Lotus" w:hint="cs"/>
          <w:rtl/>
        </w:rPr>
        <w:t xml:space="preserve"> </w:t>
      </w:r>
      <w:r w:rsidRPr="00584360">
        <w:rPr>
          <w:rFonts w:cs="B Lotus" w:hint="cs"/>
          <w:rtl/>
        </w:rPr>
        <w:t>پس عقوبت کسی که سعی</w:t>
      </w:r>
      <w:r w:rsidR="00782812">
        <w:rPr>
          <w:rFonts w:cs="B Lotus" w:hint="cs"/>
          <w:rtl/>
        </w:rPr>
        <w:t xml:space="preserve"> می‌</w:t>
      </w:r>
      <w:r w:rsidRPr="00584360">
        <w:rPr>
          <w:rFonts w:cs="B Lotus" w:hint="cs"/>
          <w:rtl/>
        </w:rPr>
        <w:t>کند عورت مردم را کشف کند و بد</w:t>
      </w:r>
      <w:r w:rsidR="00DD20D6" w:rsidRPr="00584360">
        <w:rPr>
          <w:rFonts w:cs="B Lotus" w:hint="cs"/>
          <w:rtl/>
        </w:rPr>
        <w:t>و</w:t>
      </w:r>
      <w:r w:rsidRPr="00584360">
        <w:rPr>
          <w:rFonts w:cs="B Lotus" w:hint="cs"/>
          <w:rtl/>
        </w:rPr>
        <w:t>ن اجازه و اطلاع</w:t>
      </w:r>
      <w:r w:rsidR="00E82E6E">
        <w:rPr>
          <w:rFonts w:cs="B Lotus" w:hint="cs"/>
          <w:rtl/>
        </w:rPr>
        <w:t xml:space="preserve"> آن‌ها </w:t>
      </w:r>
      <w:r w:rsidRPr="00584360">
        <w:rPr>
          <w:rFonts w:cs="B Lotus" w:hint="cs"/>
          <w:rtl/>
        </w:rPr>
        <w:t>از رازهای</w:t>
      </w:r>
      <w:r w:rsidR="00E82E6E">
        <w:rPr>
          <w:rFonts w:cs="B Lotus" w:hint="cs"/>
          <w:rtl/>
        </w:rPr>
        <w:t xml:space="preserve"> آن‌ها </w:t>
      </w:r>
      <w:r w:rsidRPr="00584360">
        <w:rPr>
          <w:rFonts w:cs="B Lotus" w:hint="cs"/>
          <w:rtl/>
        </w:rPr>
        <w:t>سر در بیاورد، چگونه است</w:t>
      </w:r>
      <w:r w:rsidR="00895752" w:rsidRPr="00584360">
        <w:rPr>
          <w:rFonts w:cs="B Lotus" w:hint="cs"/>
          <w:rtl/>
        </w:rPr>
        <w:t>؟</w:t>
      </w:r>
      <w:r w:rsidRPr="00584360">
        <w:rPr>
          <w:rFonts w:cs="B Lotus" w:hint="cs"/>
          <w:rtl/>
        </w:rPr>
        <w:t>.</w:t>
      </w:r>
    </w:p>
    <w:p w:rsidR="00E92C90" w:rsidRPr="00B310D4" w:rsidRDefault="00E92C90" w:rsidP="00FD2165">
      <w:pPr>
        <w:pStyle w:val="a4"/>
        <w:rPr>
          <w:rtl/>
        </w:rPr>
      </w:pPr>
      <w:bookmarkStart w:id="67" w:name="_Toc141514002"/>
      <w:bookmarkStart w:id="68" w:name="_Toc330416709"/>
      <w:r w:rsidRPr="00B310D4">
        <w:rPr>
          <w:rFonts w:hint="cs"/>
          <w:rtl/>
        </w:rPr>
        <w:t>3-3-1-2- آزادی عقیده</w:t>
      </w:r>
      <w:bookmarkEnd w:id="67"/>
      <w:r w:rsidR="00895752">
        <w:rPr>
          <w:rFonts w:hint="cs"/>
          <w:rtl/>
        </w:rPr>
        <w:t>:</w:t>
      </w:r>
      <w:bookmarkEnd w:id="68"/>
      <w:r w:rsidRPr="00B310D4">
        <w:rPr>
          <w:rFonts w:hint="cs"/>
          <w:rtl/>
        </w:rPr>
        <w:t xml:space="preserve"> </w:t>
      </w:r>
    </w:p>
    <w:p w:rsidR="00E92C90" w:rsidRPr="00F61D92" w:rsidRDefault="00E92C90" w:rsidP="00F61D92">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F61D92">
        <w:rPr>
          <w:rFonts w:ascii="KFGQPC Uthmanic Script HAFS" w:hAnsi="KFGQPC Uthmanic Script HAFS" w:cs="KFGQPC Uthmanic Script HAFS" w:hint="eastAsia"/>
          <w:rtl/>
          <w:lang w:bidi="ar-SA"/>
        </w:rPr>
        <w:t>لَآ</w:t>
      </w:r>
      <w:r w:rsidR="00F61D92">
        <w:rPr>
          <w:rFonts w:ascii="KFGQPC Uthmanic Script HAFS" w:hAnsi="KFGQPC Uthmanic Script HAFS" w:cs="KFGQPC Uthmanic Script HAFS"/>
          <w:rtl/>
          <w:lang w:bidi="ar-SA"/>
        </w:rPr>
        <w:t xml:space="preserve"> إِكۡرَاهَ فِي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لدِّينِۖ</w:t>
      </w:r>
      <w:r w:rsidR="00F61D92">
        <w:rPr>
          <w:rFonts w:ascii="KFGQPC Uthmanic Script HAFS" w:hAnsi="KFGQPC Uthmanic Script HAFS" w:cs="KFGQPC Uthmanic Script HAFS"/>
          <w:rtl/>
          <w:lang w:bidi="ar-SA"/>
        </w:rPr>
        <w:t xml:space="preserve"> قَد تَّبَيَّنَ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لرُّشۡدُ</w:t>
      </w:r>
      <w:r w:rsidR="00F61D92">
        <w:rPr>
          <w:rFonts w:ascii="KFGQPC Uthmanic Script HAFS" w:hAnsi="KFGQPC Uthmanic Script HAFS" w:cs="KFGQPC Uthmanic Script HAFS"/>
          <w:rtl/>
          <w:lang w:bidi="ar-SA"/>
        </w:rPr>
        <w:t xml:space="preserve"> مِنَ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لۡغَيِّۚ</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256</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E729DD">
        <w:rPr>
          <w:rFonts w:ascii="Traditional Arabic" w:hAnsi="Traditional Arabic" w:cs="Traditional Arabic"/>
          <w:rtl/>
          <w:lang w:bidi="ar-SA"/>
        </w:rPr>
        <w:t>«</w:t>
      </w:r>
      <w:r w:rsidRPr="00584360">
        <w:rPr>
          <w:rFonts w:cs="B Lotus" w:hint="cs"/>
          <w:rtl/>
          <w:lang w:bidi="ar-SA"/>
        </w:rPr>
        <w:t>اجبار و اکراهی در دین نیست، چرا که هدایت و کمال از گمراهی و ضلال مشخص شده است</w:t>
      </w:r>
      <w:r w:rsidR="00E729DD">
        <w:rPr>
          <w:rFonts w:ascii="Traditional Arabic" w:hAnsi="Traditional Arabic" w:cs="Traditional Arabic"/>
          <w:rtl/>
          <w:lang w:bidi="ar-SA"/>
        </w:rPr>
        <w:t>»</w:t>
      </w:r>
      <w:r w:rsidR="00895752" w:rsidRPr="00584360">
        <w:rPr>
          <w:rFonts w:cs="B Lotus" w:hint="cs"/>
          <w:rtl/>
          <w:lang w:bidi="ar-SA"/>
        </w:rPr>
        <w:t>.</w:t>
      </w:r>
      <w:r w:rsidRPr="00584360">
        <w:rPr>
          <w:rFonts w:cs="B Lotus" w:hint="cs"/>
          <w:rtl/>
          <w:lang w:bidi="ar-SA"/>
        </w:rPr>
        <w:t xml:space="preserve"> </w:t>
      </w:r>
    </w:p>
    <w:p w:rsidR="00E92C90" w:rsidRPr="00584360" w:rsidRDefault="00E92C90" w:rsidP="00FD2165">
      <w:pPr>
        <w:ind w:left="0" w:firstLine="284"/>
        <w:jc w:val="both"/>
        <w:rPr>
          <w:rFonts w:cs="B Lotus"/>
          <w:rtl/>
        </w:rPr>
      </w:pPr>
      <w:r w:rsidRPr="00584360">
        <w:rPr>
          <w:rFonts w:cs="B Lotus" w:hint="cs"/>
          <w:rtl/>
        </w:rPr>
        <w:t xml:space="preserve"> آزادی عقیده</w:t>
      </w:r>
      <w:r w:rsidR="00895752" w:rsidRPr="00584360">
        <w:rPr>
          <w:rFonts w:cs="B Lotus" w:hint="cs"/>
          <w:rtl/>
        </w:rPr>
        <w:t>،</w:t>
      </w:r>
      <w:r w:rsidRPr="00584360">
        <w:rPr>
          <w:rFonts w:cs="B Lotus" w:hint="cs"/>
          <w:rtl/>
        </w:rPr>
        <w:t xml:space="preserve"> اولین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وصف</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بدان </w:t>
      </w:r>
      <w:r w:rsidR="00DD20D6" w:rsidRPr="00584360">
        <w:rPr>
          <w:rFonts w:cs="B Lotus" w:hint="cs"/>
          <w:rtl/>
        </w:rPr>
        <w:t xml:space="preserve">درست </w:t>
      </w:r>
      <w:r w:rsidRPr="00584360">
        <w:rPr>
          <w:rFonts w:cs="B Lotus" w:hint="cs"/>
          <w:rtl/>
        </w:rPr>
        <w:t>است. پس کسی که آزادی عقیده را از</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سلب کند در حقیقت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 وی را از او سلب کرده است.</w:t>
      </w:r>
    </w:p>
    <w:p w:rsidR="00E92C90" w:rsidRPr="00584360" w:rsidRDefault="00E92C90" w:rsidP="00D6674D">
      <w:pPr>
        <w:ind w:left="0" w:firstLine="284"/>
        <w:jc w:val="both"/>
        <w:rPr>
          <w:rFonts w:cs="B Lotus"/>
          <w:rtl/>
        </w:rPr>
      </w:pPr>
      <w:r w:rsidRPr="00584360">
        <w:rPr>
          <w:rFonts w:cs="B Lotus" w:hint="cs"/>
          <w:rtl/>
        </w:rPr>
        <w:t>و در اصل آزادی عقیده تکریم خداوند نسبت به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اراده و فکر و احساس</w:t>
      </w:r>
      <w:r w:rsidR="00B332BD" w:rsidRPr="00584360">
        <w:rPr>
          <w:rFonts w:cs="B Lotus" w:hint="cs"/>
          <w:rtl/>
        </w:rPr>
        <w:t xml:space="preserve"> وی تجلی پیدا</w:t>
      </w:r>
      <w:r w:rsidR="00782812">
        <w:rPr>
          <w:rFonts w:cs="B Lotus" w:hint="cs"/>
          <w:rtl/>
        </w:rPr>
        <w:t xml:space="preserve"> می‌</w:t>
      </w:r>
      <w:r w:rsidR="00B332BD" w:rsidRPr="00584360">
        <w:rPr>
          <w:rFonts w:cs="B Lotus" w:hint="cs"/>
          <w:rtl/>
        </w:rPr>
        <w:t>کند و کار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332BD" w:rsidRPr="00584360">
        <w:rPr>
          <w:rFonts w:cs="B Lotus" w:hint="cs"/>
          <w:rtl/>
        </w:rPr>
        <w:t xml:space="preserve"> را به خود واگذاشته است تا هدایت یابد یا گمراه شود</w:t>
      </w:r>
      <w:r w:rsidR="00895752" w:rsidRPr="00584360">
        <w:rPr>
          <w:rFonts w:cs="B Lotus" w:hint="cs"/>
          <w:rtl/>
        </w:rPr>
        <w:t>،</w:t>
      </w:r>
      <w:r w:rsidR="00B332BD" w:rsidRPr="00584360">
        <w:rPr>
          <w:rFonts w:cs="B Lotus" w:hint="cs"/>
          <w:rtl/>
        </w:rPr>
        <w:t xml:space="preserve"> و در داشتن اعتقاد آزاد است و بازتاب عمل وی به خودش بر</w:t>
      </w:r>
      <w:r w:rsidR="00782812">
        <w:rPr>
          <w:rFonts w:cs="B Lotus" w:hint="cs"/>
          <w:rtl/>
        </w:rPr>
        <w:t xml:space="preserve"> می‌</w:t>
      </w:r>
      <w:r w:rsidR="00B332BD" w:rsidRPr="00584360">
        <w:rPr>
          <w:rFonts w:cs="B Lotus" w:hint="cs"/>
          <w:rtl/>
        </w:rPr>
        <w:t>گردد و این یکی از</w:t>
      </w:r>
      <w:r w:rsidR="007C5B65">
        <w:rPr>
          <w:rFonts w:cs="B Lotus" w:hint="cs"/>
          <w:rtl/>
        </w:rPr>
        <w:t xml:space="preserve"> مهم‌تر</w:t>
      </w:r>
      <w:r w:rsidR="00B332BD" w:rsidRPr="00584360">
        <w:rPr>
          <w:rFonts w:cs="B Lotus" w:hint="cs"/>
          <w:rtl/>
        </w:rPr>
        <w:t>ین</w:t>
      </w:r>
      <w:r w:rsidR="00797380">
        <w:rPr>
          <w:rFonts w:cs="B Lotus" w:hint="cs"/>
          <w:rtl/>
        </w:rPr>
        <w:t xml:space="preserve"> </w:t>
      </w:r>
      <w:r w:rsidR="00036953">
        <w:rPr>
          <w:rFonts w:cs="B Lotus" w:hint="cs"/>
          <w:rtl/>
        </w:rPr>
        <w:t>ویژگی‌ها</w:t>
      </w:r>
      <w:r w:rsidR="00B332BD" w:rsidRPr="00584360">
        <w:rPr>
          <w:rFonts w:cs="B Lotus" w:hint="cs"/>
          <w:rtl/>
        </w:rPr>
        <w:t>ی آزادی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B332BD" w:rsidRPr="00584360">
        <w:rPr>
          <w:rFonts w:cs="B Lotus" w:hint="cs"/>
          <w:rtl/>
        </w:rPr>
        <w:t xml:space="preserve"> به شمار</w:t>
      </w:r>
      <w:r w:rsidR="00782812">
        <w:rPr>
          <w:rFonts w:cs="B Lotus" w:hint="cs"/>
          <w:rtl/>
        </w:rPr>
        <w:t xml:space="preserve"> می‌</w:t>
      </w:r>
      <w:r w:rsidR="00B332BD" w:rsidRPr="00584360">
        <w:rPr>
          <w:rFonts w:cs="B Lotus" w:hint="cs"/>
          <w:rtl/>
        </w:rPr>
        <w:t>رود</w:t>
      </w:r>
      <w:r w:rsidR="00204A3D" w:rsidRPr="00C825F2">
        <w:rPr>
          <w:rFonts w:cs="B Lotus" w:hint="cs"/>
          <w:vertAlign w:val="superscript"/>
          <w:rtl/>
        </w:rPr>
        <w:t>(</w:t>
      </w:r>
      <w:r w:rsidR="00204A3D" w:rsidRPr="00C825F2">
        <w:rPr>
          <w:rStyle w:val="FootnoteReference"/>
          <w:rFonts w:cs="B Lotus"/>
          <w:rtl/>
        </w:rPr>
        <w:footnoteReference w:id="257"/>
      </w:r>
      <w:r w:rsidR="00204A3D" w:rsidRPr="00C825F2">
        <w:rPr>
          <w:rFonts w:cs="B Lotus" w:hint="cs"/>
          <w:vertAlign w:val="superscript"/>
          <w:rtl/>
        </w:rPr>
        <w:t>)</w:t>
      </w:r>
      <w:r w:rsidR="00B332BD" w:rsidRPr="00584360">
        <w:rPr>
          <w:rFonts w:cs="B Lotus" w:hint="cs"/>
          <w:rtl/>
        </w:rPr>
        <w:t>.</w:t>
      </w:r>
      <w:r w:rsidR="008E1A44" w:rsidRPr="00584360">
        <w:rPr>
          <w:rFonts w:cs="B Lotus" w:hint="cs"/>
          <w:rtl/>
        </w:rPr>
        <w:t xml:space="preserve"> </w:t>
      </w:r>
    </w:p>
    <w:p w:rsidR="00B332BD" w:rsidRPr="00F61D92" w:rsidRDefault="00B332BD" w:rsidP="00F61D92">
      <w:pPr>
        <w:ind w:left="0" w:firstLine="284"/>
        <w:jc w:val="both"/>
        <w:rPr>
          <w:rFonts w:ascii="KFGQPC Uthmanic Script HAFS" w:hAnsi="KFGQPC Uthmanic Script HAFS" w:cs="KFGQPC Uthmanic Script HAFS"/>
          <w:rtl/>
          <w:lang w:bidi="ar-SA"/>
        </w:rPr>
      </w:pPr>
      <w:r w:rsidRPr="00584360">
        <w:rPr>
          <w:rFonts w:cs="B Lotus" w:hint="cs"/>
          <w:rtl/>
        </w:rPr>
        <w:t xml:space="preserve">ایمان صحیحی که نزد خداوند قابل قبول باشد، فرزند بیداری عقل و رضایت قلب است، چون اسلام نیازی به منافق ندارد. پس خیر و برکتی در دینی که از روی اجبار باشد، وجود ندارد. و در حقیقت اسلام به مردم آزادی بخشیده است </w:t>
      </w:r>
      <w:r w:rsidR="00D750E6" w:rsidRPr="00584360">
        <w:rPr>
          <w:rFonts w:cs="B Lotus" w:hint="cs"/>
          <w:rtl/>
        </w:rPr>
        <w:t>و خود را در دایره این مفهوم بد</w:t>
      </w:r>
      <w:r w:rsidR="00DD20D6" w:rsidRPr="00584360">
        <w:rPr>
          <w:rFonts w:cs="B Lotus" w:hint="cs"/>
          <w:rtl/>
        </w:rPr>
        <w:t>و</w:t>
      </w:r>
      <w:r w:rsidR="00D750E6" w:rsidRPr="00584360">
        <w:rPr>
          <w:rFonts w:cs="B Lotus" w:hint="cs"/>
          <w:rtl/>
        </w:rPr>
        <w:t>ن اجبار به</w:t>
      </w:r>
      <w:r w:rsidR="00E82E6E">
        <w:rPr>
          <w:rFonts w:cs="B Lotus" w:hint="cs"/>
          <w:rtl/>
        </w:rPr>
        <w:t xml:space="preserve"> آن‌ها </w:t>
      </w:r>
      <w:r w:rsidR="00D750E6" w:rsidRPr="00584360">
        <w:rPr>
          <w:rFonts w:cs="B Lotus" w:hint="cs"/>
          <w:rtl/>
        </w:rPr>
        <w:t>عرضه داشته است. خداوند متعال</w:t>
      </w:r>
      <w:r w:rsidR="00782812">
        <w:rPr>
          <w:rFonts w:cs="B Lotus" w:hint="cs"/>
          <w:rtl/>
        </w:rPr>
        <w:t xml:space="preserve"> می‌</w:t>
      </w:r>
      <w:r w:rsidR="00D750E6"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F61D92">
        <w:rPr>
          <w:rFonts w:ascii="KFGQPC Uthmanic Script HAFS" w:hAnsi="KFGQPC Uthmanic Script HAFS" w:cs="KFGQPC Uthmanic Script HAFS" w:hint="eastAsia"/>
          <w:rtl/>
          <w:lang w:bidi="ar-SA"/>
        </w:rPr>
        <w:t>وَقُلِ</w:t>
      </w:r>
      <w:r w:rsidR="00F61D92">
        <w:rPr>
          <w:rFonts w:ascii="KFGQPC Uthmanic Script HAFS" w:hAnsi="KFGQPC Uthmanic Script HAFS" w:cs="KFGQPC Uthmanic Script HAFS"/>
          <w:rtl/>
          <w:lang w:bidi="ar-SA"/>
        </w:rPr>
        <w:t xml:space="preserve"> </w:t>
      </w:r>
      <w:r w:rsidR="00F61D92">
        <w:rPr>
          <w:rFonts w:ascii="KFGQPC Uthmanic Script HAFS" w:hAnsi="KFGQPC Uthmanic Script HAFS" w:cs="KFGQPC Uthmanic Script HAFS" w:hint="cs"/>
          <w:rtl/>
          <w:lang w:bidi="ar-SA"/>
        </w:rPr>
        <w:t>ٱ</w:t>
      </w:r>
      <w:r w:rsidR="00F61D92">
        <w:rPr>
          <w:rFonts w:ascii="KFGQPC Uthmanic Script HAFS" w:hAnsi="KFGQPC Uthmanic Script HAFS" w:cs="KFGQPC Uthmanic Script HAFS" w:hint="eastAsia"/>
          <w:rtl/>
          <w:lang w:bidi="ar-SA"/>
        </w:rPr>
        <w:t>لۡحَقُّ</w:t>
      </w:r>
      <w:r w:rsidR="00F61D92">
        <w:rPr>
          <w:rFonts w:ascii="KFGQPC Uthmanic Script HAFS" w:hAnsi="KFGQPC Uthmanic Script HAFS" w:cs="KFGQPC Uthmanic Script HAFS"/>
          <w:rtl/>
          <w:lang w:bidi="ar-SA"/>
        </w:rPr>
        <w:t xml:space="preserve"> مِن رَّبِّكُمۡۖ فَمَن شَآءَ فَلۡيُؤۡمِن وَمَن شَآءَ فَلۡيَكۡفُرۡۚ</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الکهف: 29</w:t>
      </w:r>
      <w:r w:rsidR="00A03113" w:rsidRPr="002369AC">
        <w:rPr>
          <w:rFonts w:ascii="mylotus" w:hAnsi="mylotus" w:cs="mylotus"/>
          <w:sz w:val="26"/>
          <w:szCs w:val="26"/>
          <w:rtl/>
        </w:rPr>
        <w:t>]</w:t>
      </w:r>
      <w:r w:rsidR="00A03113">
        <w:rPr>
          <w:rFonts w:cs="B Lotus" w:hint="cs"/>
          <w:rtl/>
        </w:rPr>
        <w:t>.</w:t>
      </w:r>
      <w:r w:rsidR="00D750E6" w:rsidRPr="00584360">
        <w:rPr>
          <w:rFonts w:cs="B Lotus" w:hint="cs"/>
          <w:rtl/>
        </w:rPr>
        <w:t xml:space="preserve"> </w:t>
      </w:r>
      <w:r w:rsidR="00E729DD">
        <w:rPr>
          <w:rFonts w:ascii="Traditional Arabic" w:hAnsi="Traditional Arabic" w:cs="Traditional Arabic"/>
          <w:rtl/>
          <w:lang w:bidi="ar-SA"/>
        </w:rPr>
        <w:t>«</w:t>
      </w:r>
      <w:r w:rsidR="00D750E6" w:rsidRPr="00584360">
        <w:rPr>
          <w:rFonts w:cs="B Lotus" w:hint="cs"/>
          <w:rtl/>
          <w:lang w:bidi="ar-SA"/>
        </w:rPr>
        <w:t>بگو: حق از سوی پروردگارتان است پس هر کس که</w:t>
      </w:r>
      <w:r w:rsidR="00782812">
        <w:rPr>
          <w:rFonts w:cs="B Lotus" w:hint="cs"/>
          <w:rtl/>
          <w:lang w:bidi="ar-SA"/>
        </w:rPr>
        <w:t xml:space="preserve"> می‌</w:t>
      </w:r>
      <w:r w:rsidR="00D750E6" w:rsidRPr="00584360">
        <w:rPr>
          <w:rFonts w:cs="B Lotus" w:hint="cs"/>
          <w:rtl/>
          <w:lang w:bidi="ar-SA"/>
        </w:rPr>
        <w:t>خواهد ایمان بیاو</w:t>
      </w:r>
      <w:r w:rsidR="00895752" w:rsidRPr="00584360">
        <w:rPr>
          <w:rFonts w:cs="B Lotus" w:hint="cs"/>
          <w:rtl/>
          <w:lang w:bidi="ar-SA"/>
        </w:rPr>
        <w:t>رد و هر کس که</w:t>
      </w:r>
      <w:r w:rsidR="00782812">
        <w:rPr>
          <w:rFonts w:cs="B Lotus" w:hint="cs"/>
          <w:rtl/>
          <w:lang w:bidi="ar-SA"/>
        </w:rPr>
        <w:t xml:space="preserve"> می‌</w:t>
      </w:r>
      <w:r w:rsidR="00895752" w:rsidRPr="00584360">
        <w:rPr>
          <w:rFonts w:cs="B Lotus" w:hint="cs"/>
          <w:rtl/>
          <w:lang w:bidi="ar-SA"/>
        </w:rPr>
        <w:t>خواهد کافر شود</w:t>
      </w:r>
      <w:r w:rsidR="00E729DD">
        <w:rPr>
          <w:rFonts w:ascii="Traditional Arabic" w:hAnsi="Traditional Arabic" w:cs="Traditional Arabic"/>
          <w:rtl/>
          <w:lang w:bidi="ar-SA"/>
        </w:rPr>
        <w:t>»</w:t>
      </w:r>
      <w:r w:rsidR="00895752" w:rsidRPr="00584360">
        <w:rPr>
          <w:rFonts w:cs="B Lotus" w:hint="cs"/>
          <w:rtl/>
          <w:lang w:bidi="ar-SA"/>
        </w:rPr>
        <w:t>.</w:t>
      </w:r>
    </w:p>
    <w:p w:rsidR="00D750E6" w:rsidRPr="00C9513F" w:rsidRDefault="00D750E6" w:rsidP="00C9513F">
      <w:pPr>
        <w:ind w:left="0" w:firstLine="284"/>
        <w:jc w:val="both"/>
        <w:rPr>
          <w:rFonts w:ascii="KFGQPC Uthmanic Script HAFS" w:hAnsi="KFGQPC Uthmanic Script HAFS" w:cs="KFGQPC Uthmanic Script HAFS"/>
          <w:rtl/>
          <w:lang w:bidi="ar-SA"/>
        </w:rPr>
      </w:pPr>
      <w:r w:rsidRPr="00584360">
        <w:rPr>
          <w:rFonts w:cs="B Lotus" w:hint="cs"/>
          <w:rtl/>
        </w:rPr>
        <w:t>بنابر</w:t>
      </w:r>
      <w:r w:rsidR="00DD20D6" w:rsidRPr="00584360">
        <w:rPr>
          <w:rFonts w:cs="B Lotus" w:hint="cs"/>
          <w:rtl/>
        </w:rPr>
        <w:t>این</w:t>
      </w:r>
      <w:r w:rsidRPr="00584360">
        <w:rPr>
          <w:rFonts w:cs="B Lotus" w:hint="cs"/>
          <w:rtl/>
        </w:rPr>
        <w:t xml:space="preserve"> دعوت به اسلام با خشنودی و دلیل عقلی است.</w:t>
      </w:r>
      <w:r w:rsidR="00A03113">
        <w:rPr>
          <w:rFonts w:cs="B Lotus" w:hint="cs"/>
          <w:rtl/>
        </w:rPr>
        <w:t xml:space="preserve"> </w:t>
      </w:r>
      <w:r w:rsidR="00A03113">
        <w:rPr>
          <w:rFonts w:ascii="Traditional Arabic" w:hAnsi="Traditional Arabic" w:cs="Traditional Arabic"/>
          <w:rtl/>
        </w:rPr>
        <w:t>﴿</w:t>
      </w:r>
      <w:r w:rsidR="00C9513F">
        <w:rPr>
          <w:rFonts w:ascii="KFGQPC Uthmanic Script HAFS" w:hAnsi="KFGQPC Uthmanic Script HAFS" w:cs="KFGQPC Uthmanic Script HAFS" w:hint="eastAsia"/>
          <w:rtl/>
          <w:lang w:bidi="ar-SA"/>
        </w:rPr>
        <w:t>قُلۡ</w:t>
      </w:r>
      <w:r w:rsidR="00C9513F">
        <w:rPr>
          <w:rFonts w:ascii="KFGQPC Uthmanic Script HAFS" w:hAnsi="KFGQPC Uthmanic Script HAFS" w:cs="KFGQPC Uthmanic Script HAFS"/>
          <w:rtl/>
          <w:lang w:bidi="ar-SA"/>
        </w:rPr>
        <w:t xml:space="preserve"> هَٰذِهِ</w:t>
      </w:r>
      <w:r w:rsidR="00C9513F">
        <w:rPr>
          <w:rFonts w:ascii="KFGQPC Uthmanic Script HAFS" w:hAnsi="KFGQPC Uthmanic Script HAFS" w:cs="KFGQPC Uthmanic Script HAFS" w:hint="cs"/>
          <w:rtl/>
          <w:lang w:bidi="ar-SA"/>
        </w:rPr>
        <w:t>ۦ</w:t>
      </w:r>
      <w:r w:rsidR="00C9513F">
        <w:rPr>
          <w:rFonts w:ascii="KFGQPC Uthmanic Script HAFS" w:hAnsi="KFGQPC Uthmanic Script HAFS" w:cs="KFGQPC Uthmanic Script HAFS"/>
          <w:rtl/>
          <w:lang w:bidi="ar-SA"/>
        </w:rPr>
        <w:t xml:space="preserve"> سَبِيلِيٓ أَدۡعُوٓاْ إِلَى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للَّهِۚ</w:t>
      </w:r>
      <w:r w:rsidR="00C9513F">
        <w:rPr>
          <w:rFonts w:ascii="KFGQPC Uthmanic Script HAFS" w:hAnsi="KFGQPC Uthmanic Script HAFS" w:cs="KFGQPC Uthmanic Script HAFS"/>
          <w:rtl/>
          <w:lang w:bidi="ar-SA"/>
        </w:rPr>
        <w:t xml:space="preserve"> عَلَىٰ بَصِيرَةٍ أَنَا۠ وَمَنِ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تَّبَعَنِيۖ</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یوسف: 108</w:t>
      </w:r>
      <w:r w:rsidR="00A03113" w:rsidRPr="002369AC">
        <w:rPr>
          <w:rFonts w:ascii="mylotus" w:hAnsi="mylotus" w:cs="mylotus"/>
          <w:sz w:val="26"/>
          <w:szCs w:val="26"/>
          <w:rtl/>
        </w:rPr>
        <w:t>]</w:t>
      </w:r>
      <w:r w:rsidR="00A03113">
        <w:rPr>
          <w:rFonts w:cs="B Lotus" w:hint="cs"/>
          <w:rtl/>
        </w:rPr>
        <w:t>.</w:t>
      </w:r>
      <w:r w:rsidR="00895752" w:rsidRPr="00584360">
        <w:rPr>
          <w:rFonts w:cs="B Lotus" w:hint="cs"/>
          <w:rtl/>
        </w:rPr>
        <w:t xml:space="preserve"> </w:t>
      </w:r>
      <w:r w:rsidR="00E729DD">
        <w:rPr>
          <w:rFonts w:ascii="Traditional Arabic" w:hAnsi="Traditional Arabic" w:cs="Traditional Arabic"/>
          <w:rtl/>
          <w:lang w:bidi="ar-SA"/>
        </w:rPr>
        <w:t>«</w:t>
      </w:r>
      <w:r w:rsidRPr="00584360">
        <w:rPr>
          <w:rFonts w:cs="B Lotus" w:hint="cs"/>
          <w:rtl/>
          <w:lang w:bidi="ar-SA"/>
        </w:rPr>
        <w:t xml:space="preserve">بگو: این راه من است که من با آگاهی و بینش به </w:t>
      </w:r>
      <w:r w:rsidR="00895752" w:rsidRPr="00584360">
        <w:rPr>
          <w:rFonts w:cs="B Lotus" w:hint="cs"/>
          <w:rtl/>
          <w:lang w:bidi="ar-SA"/>
        </w:rPr>
        <w:t>سوی خدا</w:t>
      </w:r>
      <w:r w:rsidR="00782812">
        <w:rPr>
          <w:rFonts w:cs="B Lotus" w:hint="cs"/>
          <w:rtl/>
          <w:lang w:bidi="ar-SA"/>
        </w:rPr>
        <w:t xml:space="preserve"> می‌</w:t>
      </w:r>
      <w:r w:rsidR="00895752" w:rsidRPr="00584360">
        <w:rPr>
          <w:rFonts w:cs="B Lotus" w:hint="cs"/>
          <w:rtl/>
          <w:lang w:bidi="ar-SA"/>
        </w:rPr>
        <w:t>خوانم و پیروان من هم</w:t>
      </w:r>
      <w:r w:rsidR="00E729DD">
        <w:rPr>
          <w:rFonts w:ascii="Traditional Arabic" w:hAnsi="Traditional Arabic" w:cs="Traditional Arabic"/>
          <w:rtl/>
          <w:lang w:bidi="ar-SA"/>
        </w:rPr>
        <w:t>»</w:t>
      </w:r>
      <w:r w:rsidR="00895752" w:rsidRPr="00584360">
        <w:rPr>
          <w:rFonts w:cs="B Lotus" w:hint="cs"/>
          <w:rtl/>
          <w:lang w:bidi="ar-SA"/>
        </w:rPr>
        <w:t>.</w:t>
      </w:r>
    </w:p>
    <w:p w:rsidR="00D750E6" w:rsidRPr="00584360" w:rsidRDefault="00D750E6" w:rsidP="00FD2165">
      <w:pPr>
        <w:ind w:left="0" w:firstLine="284"/>
        <w:jc w:val="both"/>
        <w:rPr>
          <w:rFonts w:cs="B Lotus"/>
          <w:rtl/>
        </w:rPr>
      </w:pPr>
      <w:r w:rsidRPr="00584360">
        <w:rPr>
          <w:rFonts w:cs="B Lotus" w:hint="cs"/>
          <w:rtl/>
        </w:rPr>
        <w:t>و بدون اکراه</w:t>
      </w:r>
      <w:r w:rsidR="00782812">
        <w:rPr>
          <w:rFonts w:cs="B Lotus" w:hint="cs"/>
          <w:rtl/>
        </w:rPr>
        <w:t xml:space="preserve"> می‌</w:t>
      </w:r>
      <w:r w:rsidRPr="00584360">
        <w:rPr>
          <w:rFonts w:cs="B Lotus" w:hint="cs"/>
          <w:rtl/>
        </w:rPr>
        <w:t>باشد</w:t>
      </w:r>
      <w:r w:rsidR="00AD32BE" w:rsidRPr="00584360">
        <w:rPr>
          <w:rFonts w:cs="B Lotus" w:hint="cs"/>
          <w:rtl/>
        </w:rPr>
        <w:t>،</w:t>
      </w:r>
      <w:r w:rsidRPr="00584360">
        <w:rPr>
          <w:rFonts w:cs="B Lotus" w:hint="cs"/>
          <w:rtl/>
        </w:rPr>
        <w:t xml:space="preserve"> ولی در مقابل </w:t>
      </w:r>
      <w:r w:rsidR="00DD20D6" w:rsidRPr="00584360">
        <w:rPr>
          <w:rFonts w:cs="B Lotus" w:hint="cs"/>
          <w:rtl/>
        </w:rPr>
        <w:t xml:space="preserve">وقتی که مورد آزمایش قرار گیرد، </w:t>
      </w:r>
      <w:r w:rsidRPr="00584360">
        <w:rPr>
          <w:rFonts w:cs="B Lotus" w:hint="cs"/>
          <w:rtl/>
        </w:rPr>
        <w:t>حق دارد که با قوت از عقیده خود دفاع کند.</w:t>
      </w:r>
    </w:p>
    <w:p w:rsidR="00D750E6" w:rsidRPr="00C9513F" w:rsidRDefault="00D750E6" w:rsidP="00C9513F">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C9513F">
        <w:rPr>
          <w:rFonts w:ascii="KFGQPC Uthmanic Script HAFS" w:hAnsi="KFGQPC Uthmanic Script HAFS" w:cs="KFGQPC Uthmanic Script HAFS" w:hint="eastAsia"/>
          <w:rtl/>
          <w:lang w:bidi="ar-SA"/>
        </w:rPr>
        <w:t>أُذِنَ</w:t>
      </w:r>
      <w:r w:rsidR="00C9513F">
        <w:rPr>
          <w:rFonts w:ascii="KFGQPC Uthmanic Script HAFS" w:hAnsi="KFGQPC Uthmanic Script HAFS" w:cs="KFGQPC Uthmanic Script HAFS"/>
          <w:rtl/>
          <w:lang w:bidi="ar-SA"/>
        </w:rPr>
        <w:t xml:space="preserve"> لِلَّذِينَ يُقَٰتَلُونَ بِأَنَّهُمۡ ظُلِمُواْۚ وَإِنَّ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للَّهَ</w:t>
      </w:r>
      <w:r w:rsidR="00C9513F">
        <w:rPr>
          <w:rFonts w:ascii="KFGQPC Uthmanic Script HAFS" w:hAnsi="KFGQPC Uthmanic Script HAFS" w:cs="KFGQPC Uthmanic Script HAFS"/>
          <w:rtl/>
          <w:lang w:bidi="ar-SA"/>
        </w:rPr>
        <w:t xml:space="preserve"> عَلَىٰ نَصۡرِهِمۡ لَقَدِيرٌ ٣٩</w:t>
      </w:r>
      <w:r w:rsidR="00C9513F">
        <w:rPr>
          <w:rFonts w:ascii="KFGQPC Uthmanic Script HAFS" w:hAnsi="KFGQPC Uthmanic Script HAFS" w:cs="KFGQPC Uthmanic Script HAFS"/>
          <w:lang w:bidi="ar-SA"/>
        </w:rPr>
        <w:t xml:space="preserve">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لَّذِينَ</w:t>
      </w:r>
      <w:r w:rsidR="00C9513F">
        <w:rPr>
          <w:rFonts w:ascii="KFGQPC Uthmanic Script HAFS" w:hAnsi="KFGQPC Uthmanic Script HAFS" w:cs="KFGQPC Uthmanic Script HAFS"/>
          <w:rtl/>
          <w:lang w:bidi="ar-SA"/>
        </w:rPr>
        <w:t xml:space="preserve"> أُخۡرِجُواْ مِن دِيَٰرِهِم بِغَيۡرِ حَقٍّ إِلَّآ أَن يَقُولُواْ رَبُّنَا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للَّهُۗ</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الحج: 39-40</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E729DD">
        <w:rPr>
          <w:rFonts w:ascii="Traditional Arabic" w:hAnsi="Traditional Arabic" w:cs="Traditional Arabic"/>
          <w:rtl/>
          <w:lang w:bidi="ar-SA"/>
        </w:rPr>
        <w:t>«</w:t>
      </w:r>
      <w:r w:rsidRPr="00584360">
        <w:rPr>
          <w:rFonts w:cs="B Lotus" w:hint="cs"/>
          <w:rtl/>
          <w:lang w:bidi="ar-SA"/>
        </w:rPr>
        <w:t>اجازه</w:t>
      </w:r>
      <w:r w:rsidR="00507DF8" w:rsidRPr="00584360">
        <w:rPr>
          <w:rFonts w:cs="B Lotus" w:hint="cs"/>
          <w:rtl/>
          <w:lang w:bidi="ar-SA"/>
        </w:rPr>
        <w:t xml:space="preserve"> (دفاع از خود)</w:t>
      </w:r>
      <w:r w:rsidRPr="00584360">
        <w:rPr>
          <w:rFonts w:cs="B Lotus" w:hint="cs"/>
          <w:rtl/>
          <w:lang w:bidi="ar-SA"/>
        </w:rPr>
        <w:t xml:space="preserve"> به کسانی داده</w:t>
      </w:r>
      <w:r w:rsidR="00782812">
        <w:rPr>
          <w:rFonts w:cs="B Lotus" w:hint="cs"/>
          <w:rtl/>
          <w:lang w:bidi="ar-SA"/>
        </w:rPr>
        <w:t xml:space="preserve"> می‌</w:t>
      </w:r>
      <w:r w:rsidRPr="00584360">
        <w:rPr>
          <w:rFonts w:cs="B Lotus" w:hint="cs"/>
          <w:rtl/>
          <w:lang w:bidi="ar-SA"/>
        </w:rPr>
        <w:t>شود که به</w:t>
      </w:r>
      <w:r w:rsidR="00C208AB" w:rsidRPr="00584360">
        <w:rPr>
          <w:rFonts w:cs="B Lotus" w:hint="cs"/>
          <w:rtl/>
          <w:lang w:bidi="ar-SA"/>
        </w:rPr>
        <w:t xml:space="preserve"> آن</w:t>
      </w:r>
      <w:r w:rsidRPr="00584360">
        <w:rPr>
          <w:rFonts w:cs="B Lotus" w:hint="cs"/>
          <w:rtl/>
          <w:lang w:bidi="ar-SA"/>
        </w:rPr>
        <w:t>ان جنگ</w:t>
      </w:r>
      <w:r w:rsidR="00507DF8" w:rsidRPr="00584360">
        <w:rPr>
          <w:rFonts w:cs="B Lotus" w:hint="cs"/>
          <w:rtl/>
          <w:lang w:bidi="ar-SA"/>
        </w:rPr>
        <w:t xml:space="preserve"> (تحمیل)</w:t>
      </w:r>
      <w:r w:rsidR="00782812">
        <w:rPr>
          <w:rFonts w:cs="B Lotus" w:hint="cs"/>
          <w:rtl/>
          <w:lang w:bidi="ar-SA"/>
        </w:rPr>
        <w:t xml:space="preserve"> می‌</w:t>
      </w:r>
      <w:r w:rsidRPr="00584360">
        <w:rPr>
          <w:rFonts w:cs="B Lotus" w:hint="cs"/>
          <w:rtl/>
          <w:lang w:bidi="ar-SA"/>
        </w:rPr>
        <w:t>گردد، چرا که بد</w:t>
      </w:r>
      <w:r w:rsidR="00507DF8" w:rsidRPr="00584360">
        <w:rPr>
          <w:rFonts w:cs="B Lotus" w:hint="cs"/>
          <w:rtl/>
          <w:lang w:bidi="ar-SA"/>
        </w:rPr>
        <w:t>یشان ستم رفته است</w:t>
      </w:r>
      <w:r w:rsidR="00AD32BE" w:rsidRPr="00584360">
        <w:rPr>
          <w:rFonts w:cs="B Lotus" w:hint="cs"/>
          <w:rtl/>
          <w:lang w:bidi="ar-SA"/>
        </w:rPr>
        <w:t>،</w:t>
      </w:r>
      <w:r w:rsidR="00507DF8" w:rsidRPr="00584360">
        <w:rPr>
          <w:rFonts w:cs="B Lotus" w:hint="cs"/>
          <w:rtl/>
          <w:lang w:bidi="ar-SA"/>
        </w:rPr>
        <w:t xml:space="preserve"> و خداوند توان</w:t>
      </w:r>
      <w:r w:rsidRPr="00584360">
        <w:rPr>
          <w:rFonts w:cs="B Lotus" w:hint="cs"/>
          <w:rtl/>
          <w:lang w:bidi="ar-SA"/>
        </w:rPr>
        <w:t xml:space="preserve">است بر این که ایشان را </w:t>
      </w:r>
      <w:r w:rsidR="00AD32BE" w:rsidRPr="00584360">
        <w:rPr>
          <w:rFonts w:cs="B Lotus" w:hint="cs"/>
          <w:rtl/>
          <w:lang w:bidi="ar-SA"/>
        </w:rPr>
        <w:t>همکاری</w:t>
      </w:r>
      <w:r w:rsidRPr="00584360">
        <w:rPr>
          <w:rFonts w:cs="B Lotus" w:hint="cs"/>
          <w:rtl/>
          <w:lang w:bidi="ar-SA"/>
        </w:rPr>
        <w:t xml:space="preserve"> کند. همان کسانی که به ناحق از خانه و کاشانه خود اخراج </w:t>
      </w:r>
      <w:r w:rsidR="00FF4CCC" w:rsidRPr="00584360">
        <w:rPr>
          <w:rFonts w:cs="B Lotus" w:hint="cs"/>
          <w:rtl/>
          <w:lang w:bidi="ar-SA"/>
        </w:rPr>
        <w:t>شده</w:t>
      </w:r>
      <w:r w:rsidR="00782812">
        <w:rPr>
          <w:rFonts w:cs="B Lotus" w:hint="cs"/>
          <w:rtl/>
          <w:lang w:bidi="ar-SA"/>
        </w:rPr>
        <w:t xml:space="preserve">‌اند </w:t>
      </w:r>
      <w:r w:rsidRPr="00584360">
        <w:rPr>
          <w:rFonts w:cs="B Lotus" w:hint="cs"/>
          <w:rtl/>
          <w:lang w:bidi="ar-SA"/>
        </w:rPr>
        <w:t>و تنها گناهشان این بوده است که</w:t>
      </w:r>
      <w:r w:rsidR="00782812">
        <w:rPr>
          <w:rFonts w:cs="B Lotus" w:hint="cs"/>
          <w:rtl/>
          <w:lang w:bidi="ar-SA"/>
        </w:rPr>
        <w:t xml:space="preserve"> می‌</w:t>
      </w:r>
      <w:r w:rsidR="00193CF2" w:rsidRPr="00584360">
        <w:rPr>
          <w:rFonts w:cs="B Lotus" w:hint="cs"/>
          <w:rtl/>
          <w:lang w:bidi="ar-SA"/>
        </w:rPr>
        <w:t>گفته</w:t>
      </w:r>
      <w:r w:rsidR="00CC7137">
        <w:rPr>
          <w:rFonts w:cs="B Lotus" w:hint="cs"/>
          <w:rtl/>
          <w:lang w:bidi="ar-SA"/>
        </w:rPr>
        <w:t>‌اند،</w:t>
      </w:r>
      <w:r w:rsidR="00AD32BE" w:rsidRPr="00584360">
        <w:rPr>
          <w:rFonts w:cs="B Lotus" w:hint="cs"/>
          <w:rtl/>
          <w:lang w:bidi="ar-SA"/>
        </w:rPr>
        <w:t xml:space="preserve"> پروردگار ما خداست</w:t>
      </w:r>
      <w:r w:rsidR="00E729DD">
        <w:rPr>
          <w:rFonts w:ascii="Traditional Arabic" w:hAnsi="Traditional Arabic" w:cs="Traditional Arabic"/>
          <w:rtl/>
          <w:lang w:bidi="ar-SA"/>
        </w:rPr>
        <w:t>»</w:t>
      </w:r>
      <w:r w:rsidR="00AD32BE" w:rsidRPr="00584360">
        <w:rPr>
          <w:rFonts w:cs="B Lotus" w:hint="cs"/>
          <w:rtl/>
          <w:lang w:bidi="ar-SA"/>
        </w:rPr>
        <w:t>.</w:t>
      </w:r>
    </w:p>
    <w:p w:rsidR="00D750E6" w:rsidRPr="00584360" w:rsidRDefault="00D750E6" w:rsidP="00D6674D">
      <w:pPr>
        <w:ind w:left="0" w:firstLine="284"/>
        <w:jc w:val="both"/>
        <w:rPr>
          <w:rFonts w:cs="B Lotus"/>
          <w:rtl/>
        </w:rPr>
      </w:pPr>
      <w:r w:rsidRPr="00584360">
        <w:rPr>
          <w:rFonts w:cs="B Lotus" w:hint="cs"/>
          <w:rtl/>
        </w:rPr>
        <w:t>نظامی که با شمشیر از آزادی عقیده دف</w:t>
      </w:r>
      <w:r w:rsidR="00507DF8" w:rsidRPr="00584360">
        <w:rPr>
          <w:rFonts w:cs="B Lotus" w:hint="cs"/>
          <w:rtl/>
        </w:rPr>
        <w:t>اع</w:t>
      </w:r>
      <w:r w:rsidR="00782812">
        <w:rPr>
          <w:rFonts w:cs="B Lotus" w:hint="cs"/>
          <w:rtl/>
        </w:rPr>
        <w:t xml:space="preserve"> می‌</w:t>
      </w:r>
      <w:r w:rsidR="00507DF8" w:rsidRPr="00584360">
        <w:rPr>
          <w:rFonts w:cs="B Lotus" w:hint="cs"/>
          <w:rtl/>
        </w:rPr>
        <w:t>کند به طور آشکار بر تمجید</w:t>
      </w:r>
      <w:r w:rsidRPr="00584360">
        <w:rPr>
          <w:rFonts w:cs="B Lotus" w:hint="cs"/>
          <w:rtl/>
        </w:rPr>
        <w:t xml:space="preserve"> این آزادی دلالت</w:t>
      </w:r>
      <w:r w:rsidR="00782812">
        <w:rPr>
          <w:rFonts w:cs="B Lotus" w:hint="cs"/>
          <w:rtl/>
        </w:rPr>
        <w:t xml:space="preserve"> می‌</w:t>
      </w:r>
      <w:r w:rsidRPr="00584360">
        <w:rPr>
          <w:rFonts w:cs="B Lotus" w:hint="cs"/>
          <w:rtl/>
        </w:rPr>
        <w:t>کند و</w:t>
      </w:r>
      <w:r w:rsidR="00C208AB" w:rsidRPr="00584360">
        <w:rPr>
          <w:rFonts w:cs="B Lotus" w:hint="cs"/>
          <w:rtl/>
        </w:rPr>
        <w:t xml:space="preserve"> آن</w:t>
      </w:r>
      <w:r w:rsidRPr="00584360">
        <w:rPr>
          <w:rFonts w:cs="B Lotus" w:hint="cs"/>
          <w:rtl/>
        </w:rPr>
        <w:t xml:space="preserve"> را بر عهده مردم گذاشته است و</w:t>
      </w:r>
      <w:r w:rsidR="00C208AB" w:rsidRPr="00584360">
        <w:rPr>
          <w:rFonts w:cs="B Lotus" w:hint="cs"/>
          <w:rtl/>
        </w:rPr>
        <w:t xml:space="preserve"> آن</w:t>
      </w:r>
      <w:r w:rsidRPr="00584360">
        <w:rPr>
          <w:rFonts w:cs="B Lotus" w:hint="cs"/>
          <w:rtl/>
        </w:rPr>
        <w:t xml:space="preserve"> را در گرانبهاترین مکان از اصول و مبادی</w:t>
      </w:r>
      <w:r w:rsidR="00C208AB" w:rsidRPr="00584360">
        <w:rPr>
          <w:rFonts w:cs="B Lotus" w:hint="cs"/>
          <w:rtl/>
        </w:rPr>
        <w:t xml:space="preserve"> </w:t>
      </w:r>
      <w:r w:rsidR="00507DF8" w:rsidRPr="00584360">
        <w:rPr>
          <w:rFonts w:cs="B Lotus" w:hint="cs"/>
          <w:rtl/>
        </w:rPr>
        <w:t xml:space="preserve">این نظام </w:t>
      </w:r>
      <w:r w:rsidRPr="00584360">
        <w:rPr>
          <w:rFonts w:cs="B Lotus" w:hint="cs"/>
          <w:rtl/>
        </w:rPr>
        <w:t>قرار داده است</w:t>
      </w:r>
      <w:r w:rsidR="00204A3D" w:rsidRPr="00C825F2">
        <w:rPr>
          <w:rFonts w:cs="B Lotus" w:hint="cs"/>
          <w:vertAlign w:val="superscript"/>
          <w:rtl/>
        </w:rPr>
        <w:t>(</w:t>
      </w:r>
      <w:r w:rsidR="00204A3D" w:rsidRPr="00C825F2">
        <w:rPr>
          <w:rStyle w:val="FootnoteReference"/>
          <w:rFonts w:cs="B Lotus"/>
          <w:rtl/>
        </w:rPr>
        <w:footnoteReference w:id="258"/>
      </w:r>
      <w:r w:rsidR="00204A3D" w:rsidRPr="00C825F2">
        <w:rPr>
          <w:rFonts w:cs="B Lotus" w:hint="cs"/>
          <w:vertAlign w:val="superscript"/>
          <w:rtl/>
        </w:rPr>
        <w:t>)</w:t>
      </w:r>
      <w:r w:rsidRPr="00584360">
        <w:rPr>
          <w:rFonts w:cs="B Lotus" w:hint="cs"/>
          <w:rtl/>
        </w:rPr>
        <w:t xml:space="preserve">. </w:t>
      </w:r>
    </w:p>
    <w:p w:rsidR="00D750E6" w:rsidRPr="00C9513F" w:rsidRDefault="00D750E6" w:rsidP="00C9513F">
      <w:pPr>
        <w:ind w:left="0" w:firstLine="284"/>
        <w:jc w:val="both"/>
        <w:rPr>
          <w:rFonts w:ascii="KFGQPC Uthmanic Script HAFS" w:hAnsi="KFGQPC Uthmanic Script HAFS" w:cs="KFGQPC Uthmanic Script HAFS"/>
          <w:rtl/>
          <w:lang w:bidi="ar-SA"/>
        </w:rPr>
      </w:pPr>
      <w:r w:rsidRPr="00584360">
        <w:rPr>
          <w:rFonts w:cs="B Lotus" w:hint="cs"/>
          <w:rtl/>
        </w:rPr>
        <w:t>شریعت</w:t>
      </w:r>
      <w:r w:rsidR="00C208AB" w:rsidRPr="00584360">
        <w:rPr>
          <w:rFonts w:cs="B Lotus" w:hint="cs"/>
          <w:rtl/>
        </w:rPr>
        <w:t xml:space="preserve"> </w:t>
      </w:r>
      <w:r w:rsidRPr="00584360">
        <w:rPr>
          <w:rFonts w:cs="B Lotus" w:hint="cs"/>
          <w:rtl/>
        </w:rPr>
        <w:t>اسلام</w:t>
      </w:r>
      <w:r w:rsidR="00AD32BE" w:rsidRPr="00584360">
        <w:rPr>
          <w:rFonts w:cs="B Lotus" w:hint="cs"/>
          <w:rtl/>
        </w:rPr>
        <w:t xml:space="preserve"> به انسانی</w:t>
      </w:r>
      <w:r w:rsidRPr="00584360">
        <w:rPr>
          <w:rFonts w:cs="B Lotus" w:hint="cs"/>
          <w:rtl/>
        </w:rPr>
        <w:t xml:space="preserve"> اجازه</w:t>
      </w:r>
      <w:r w:rsidR="0047598F">
        <w:rPr>
          <w:rFonts w:cs="B Lotus" w:hint="cs"/>
          <w:rtl/>
        </w:rPr>
        <w:t xml:space="preserve"> نمی‌</w:t>
      </w:r>
      <w:r w:rsidRPr="00584360">
        <w:rPr>
          <w:rFonts w:cs="B Lotus" w:hint="cs"/>
          <w:rtl/>
        </w:rPr>
        <w:t>دهد که به چیزی ایمان بیاورد مگر اینکه قبل از</w:t>
      </w:r>
      <w:r w:rsidR="00C208AB" w:rsidRPr="00584360">
        <w:rPr>
          <w:rFonts w:cs="B Lotus" w:hint="cs"/>
          <w:rtl/>
        </w:rPr>
        <w:t xml:space="preserve"> آن</w:t>
      </w:r>
      <w:r w:rsidRPr="00584360">
        <w:rPr>
          <w:rFonts w:cs="B Lotus" w:hint="cs"/>
          <w:rtl/>
        </w:rPr>
        <w:t xml:space="preserve"> فکر کرده باشد و تعقل ورزیده باشد. بنابراین </w:t>
      </w:r>
      <w:r w:rsidR="00237111" w:rsidRPr="00584360">
        <w:rPr>
          <w:rFonts w:cs="B Lotus" w:hint="cs"/>
          <w:rtl/>
        </w:rPr>
        <w:t>خداوند متعال کسانی را که بدون هوشیاری و تفکر از عقاید</w:t>
      </w:r>
      <w:r w:rsidR="00507DF8" w:rsidRPr="00584360">
        <w:rPr>
          <w:rFonts w:cs="B Lotus" w:hint="cs"/>
          <w:rtl/>
        </w:rPr>
        <w:t xml:space="preserve"> دیگران تقلید</w:t>
      </w:r>
      <w:r w:rsidR="00782812">
        <w:rPr>
          <w:rFonts w:cs="B Lotus" w:hint="cs"/>
          <w:rtl/>
        </w:rPr>
        <w:t xml:space="preserve"> می‌</w:t>
      </w:r>
      <w:r w:rsidR="00507DF8" w:rsidRPr="00584360">
        <w:rPr>
          <w:rFonts w:cs="B Lotus" w:hint="cs"/>
          <w:rtl/>
        </w:rPr>
        <w:t>کنند، سرزنش کر</w:t>
      </w:r>
      <w:r w:rsidR="00237111" w:rsidRPr="00584360">
        <w:rPr>
          <w:rFonts w:cs="B Lotus" w:hint="cs"/>
          <w:rtl/>
        </w:rPr>
        <w:t>ده است. و</w:t>
      </w:r>
      <w:r w:rsidR="00782812">
        <w:rPr>
          <w:rFonts w:cs="B Lotus" w:hint="cs"/>
          <w:rtl/>
        </w:rPr>
        <w:t xml:space="preserve"> می‌</w:t>
      </w:r>
      <w:r w:rsidR="00237111"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C9513F">
        <w:rPr>
          <w:rFonts w:ascii="KFGQPC Uthmanic Script HAFS" w:hAnsi="KFGQPC Uthmanic Script HAFS" w:cs="KFGQPC Uthmanic Script HAFS" w:hint="eastAsia"/>
          <w:rtl/>
          <w:lang w:bidi="ar-SA"/>
        </w:rPr>
        <w:t>وَإِذَا</w:t>
      </w:r>
      <w:r w:rsidR="00C9513F">
        <w:rPr>
          <w:rFonts w:ascii="KFGQPC Uthmanic Script HAFS" w:hAnsi="KFGQPC Uthmanic Script HAFS" w:cs="KFGQPC Uthmanic Script HAFS"/>
          <w:rtl/>
          <w:lang w:bidi="ar-SA"/>
        </w:rPr>
        <w:t xml:space="preserve"> قِيلَ لَهُمُ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تَّبِعُواْ</w:t>
      </w:r>
      <w:r w:rsidR="00C9513F">
        <w:rPr>
          <w:rFonts w:ascii="KFGQPC Uthmanic Script HAFS" w:hAnsi="KFGQPC Uthmanic Script HAFS" w:cs="KFGQPC Uthmanic Script HAFS"/>
          <w:rtl/>
          <w:lang w:bidi="ar-SA"/>
        </w:rPr>
        <w:t xml:space="preserve"> مَآ أَنزَلَ </w:t>
      </w:r>
      <w:r w:rsidR="00C9513F">
        <w:rPr>
          <w:rFonts w:ascii="KFGQPC Uthmanic Script HAFS" w:hAnsi="KFGQPC Uthmanic Script HAFS" w:cs="KFGQPC Uthmanic Script HAFS" w:hint="cs"/>
          <w:rtl/>
          <w:lang w:bidi="ar-SA"/>
        </w:rPr>
        <w:t>ٱ</w:t>
      </w:r>
      <w:r w:rsidR="00C9513F">
        <w:rPr>
          <w:rFonts w:ascii="KFGQPC Uthmanic Script HAFS" w:hAnsi="KFGQPC Uthmanic Script HAFS" w:cs="KFGQPC Uthmanic Script HAFS" w:hint="eastAsia"/>
          <w:rtl/>
          <w:lang w:bidi="ar-SA"/>
        </w:rPr>
        <w:t>للَّهُ</w:t>
      </w:r>
      <w:r w:rsidR="00C9513F">
        <w:rPr>
          <w:rFonts w:ascii="KFGQPC Uthmanic Script HAFS" w:hAnsi="KFGQPC Uthmanic Script HAFS" w:cs="KFGQPC Uthmanic Script HAFS"/>
          <w:rtl/>
          <w:lang w:bidi="ar-SA"/>
        </w:rPr>
        <w:t xml:space="preserve"> قَالُواْ بَلۡ نَتَّبِعُ مَآ أَلۡفَيۡنَا عَلَيۡهِ ءَابَآءَنَآۚ أَوَلَوۡ كَانَ ءَابَآؤُهُمۡ لَا يَعۡقِلُونَ شَيۡ‍ٔٗا وَلَايَهۡتَدُونَ ١٧٠</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170</w:t>
      </w:r>
      <w:r w:rsidR="00A03113" w:rsidRPr="002369AC">
        <w:rPr>
          <w:rFonts w:ascii="mylotus" w:hAnsi="mylotus" w:cs="mylotus"/>
          <w:sz w:val="26"/>
          <w:szCs w:val="26"/>
          <w:rtl/>
        </w:rPr>
        <w:t>]</w:t>
      </w:r>
      <w:r w:rsidR="00A03113">
        <w:rPr>
          <w:rFonts w:cs="B Lotus" w:hint="cs"/>
          <w:rtl/>
        </w:rPr>
        <w:t>.</w:t>
      </w:r>
      <w:r w:rsidR="00237111" w:rsidRPr="00584360">
        <w:rPr>
          <w:rFonts w:cs="B Lotus" w:hint="cs"/>
          <w:rtl/>
        </w:rPr>
        <w:t xml:space="preserve"> </w:t>
      </w:r>
      <w:r w:rsidR="00E729DD">
        <w:rPr>
          <w:rFonts w:ascii="Traditional Arabic" w:hAnsi="Traditional Arabic" w:cs="Traditional Arabic"/>
          <w:rtl/>
          <w:lang w:bidi="ar-SA"/>
        </w:rPr>
        <w:t>«</w:t>
      </w:r>
      <w:r w:rsidR="00237111" w:rsidRPr="00584360">
        <w:rPr>
          <w:rFonts w:cs="B Lotus" w:hint="cs"/>
          <w:rtl/>
          <w:lang w:bidi="ar-SA"/>
        </w:rPr>
        <w:t>و هنگامی که به</w:t>
      </w:r>
      <w:r w:rsidR="00C208AB" w:rsidRPr="00584360">
        <w:rPr>
          <w:rFonts w:cs="B Lotus" w:hint="cs"/>
          <w:rtl/>
          <w:lang w:bidi="ar-SA"/>
        </w:rPr>
        <w:t xml:space="preserve"> آن</w:t>
      </w:r>
      <w:r w:rsidR="00237111" w:rsidRPr="00584360">
        <w:rPr>
          <w:rFonts w:cs="B Lotus" w:hint="cs"/>
          <w:rtl/>
          <w:lang w:bidi="ar-SA"/>
        </w:rPr>
        <w:t>ان گفته شود: از</w:t>
      </w:r>
      <w:r w:rsidR="00C208AB" w:rsidRPr="00584360">
        <w:rPr>
          <w:rFonts w:cs="B Lotus" w:hint="cs"/>
          <w:rtl/>
          <w:lang w:bidi="ar-SA"/>
        </w:rPr>
        <w:t xml:space="preserve"> آن</w:t>
      </w:r>
      <w:r w:rsidR="00237111" w:rsidRPr="00584360">
        <w:rPr>
          <w:rFonts w:cs="B Lotus" w:hint="cs"/>
          <w:rtl/>
          <w:lang w:bidi="ar-SA"/>
        </w:rPr>
        <w:t>چه خدا فرو فرستاده است پیروی کنید،</w:t>
      </w:r>
      <w:r w:rsidR="00782812">
        <w:rPr>
          <w:rFonts w:cs="B Lotus" w:hint="cs"/>
          <w:rtl/>
          <w:lang w:bidi="ar-SA"/>
        </w:rPr>
        <w:t xml:space="preserve"> می‌</w:t>
      </w:r>
      <w:r w:rsidR="00237111" w:rsidRPr="00584360">
        <w:rPr>
          <w:rFonts w:cs="B Lotus" w:hint="cs"/>
          <w:rtl/>
          <w:lang w:bidi="ar-SA"/>
        </w:rPr>
        <w:t>گویند: بلکه ما از</w:t>
      </w:r>
      <w:r w:rsidR="00C208AB" w:rsidRPr="00584360">
        <w:rPr>
          <w:rFonts w:cs="B Lotus" w:hint="cs"/>
          <w:rtl/>
          <w:lang w:bidi="ar-SA"/>
        </w:rPr>
        <w:t xml:space="preserve"> آن</w:t>
      </w:r>
      <w:r w:rsidR="00237111" w:rsidRPr="00584360">
        <w:rPr>
          <w:rFonts w:cs="B Lotus" w:hint="cs"/>
          <w:rtl/>
          <w:lang w:bidi="ar-SA"/>
        </w:rPr>
        <w:t>چه پدران خود را بر</w:t>
      </w:r>
      <w:r w:rsidR="00C208AB" w:rsidRPr="00584360">
        <w:rPr>
          <w:rFonts w:cs="B Lotus" w:hint="cs"/>
          <w:rtl/>
          <w:lang w:bidi="ar-SA"/>
        </w:rPr>
        <w:t xml:space="preserve"> آن</w:t>
      </w:r>
      <w:r w:rsidR="00237111" w:rsidRPr="00584360">
        <w:rPr>
          <w:rFonts w:cs="B Lotus" w:hint="cs"/>
          <w:rtl/>
          <w:lang w:bidi="ar-SA"/>
        </w:rPr>
        <w:t xml:space="preserve"> یافته</w:t>
      </w:r>
      <w:r w:rsidR="0047598F">
        <w:rPr>
          <w:rFonts w:cs="B Lotus" w:hint="cs"/>
          <w:rtl/>
          <w:lang w:bidi="ar-SA"/>
        </w:rPr>
        <w:t xml:space="preserve">‌ایم </w:t>
      </w:r>
      <w:r w:rsidR="00237111" w:rsidRPr="00584360">
        <w:rPr>
          <w:rFonts w:cs="B Lotus" w:hint="cs"/>
          <w:rtl/>
          <w:lang w:bidi="ar-SA"/>
        </w:rPr>
        <w:t>پیروی</w:t>
      </w:r>
      <w:r w:rsidR="00782812">
        <w:rPr>
          <w:rFonts w:cs="B Lotus" w:hint="cs"/>
          <w:rtl/>
          <w:lang w:bidi="ar-SA"/>
        </w:rPr>
        <w:t xml:space="preserve"> می‌</w:t>
      </w:r>
      <w:r w:rsidR="00237111" w:rsidRPr="00584360">
        <w:rPr>
          <w:rFonts w:cs="B Lotus" w:hint="cs"/>
          <w:rtl/>
          <w:lang w:bidi="ar-SA"/>
        </w:rPr>
        <w:t>کنیم. آیا اگر پدرانشان چیزی را نفهمیده باشند و راه نبرده باشند.</w:t>
      </w:r>
      <w:r w:rsidR="00AD32BE" w:rsidRPr="00584360">
        <w:rPr>
          <w:rFonts w:cs="B Lotus" w:hint="cs"/>
          <w:rtl/>
          <w:lang w:bidi="ar-SA"/>
        </w:rPr>
        <w:t xml:space="preserve"> (باز هم پیروی</w:t>
      </w:r>
      <w:r w:rsidR="00782812">
        <w:rPr>
          <w:rFonts w:cs="B Lotus" w:hint="cs"/>
          <w:rtl/>
          <w:lang w:bidi="ar-SA"/>
        </w:rPr>
        <w:t xml:space="preserve"> می‌</w:t>
      </w:r>
      <w:r w:rsidR="00AD32BE" w:rsidRPr="00584360">
        <w:rPr>
          <w:rFonts w:cs="B Lotus" w:hint="cs"/>
          <w:rtl/>
          <w:lang w:bidi="ar-SA"/>
        </w:rPr>
        <w:t>کنند</w:t>
      </w:r>
      <w:r w:rsidR="00507DF8" w:rsidRPr="00584360">
        <w:rPr>
          <w:rFonts w:cs="B Lotus" w:hint="cs"/>
          <w:rtl/>
          <w:lang w:bidi="ar-SA"/>
        </w:rPr>
        <w:t>)</w:t>
      </w:r>
      <w:r w:rsidR="00E729DD">
        <w:rPr>
          <w:rFonts w:ascii="Traditional Arabic" w:hAnsi="Traditional Arabic" w:cs="Traditional Arabic"/>
          <w:rtl/>
          <w:lang w:bidi="ar-SA"/>
        </w:rPr>
        <w:t>»</w:t>
      </w:r>
      <w:r w:rsidR="00AD32BE" w:rsidRPr="00584360">
        <w:rPr>
          <w:rFonts w:cs="B Lotus" w:hint="cs"/>
          <w:rtl/>
          <w:lang w:bidi="ar-SA"/>
        </w:rPr>
        <w:t>.</w:t>
      </w:r>
    </w:p>
    <w:p w:rsidR="00237111" w:rsidRPr="00584360" w:rsidRDefault="00237111" w:rsidP="00D6674D">
      <w:pPr>
        <w:ind w:left="0" w:firstLine="284"/>
        <w:jc w:val="both"/>
        <w:rPr>
          <w:rFonts w:cs="B Lotus"/>
          <w:rtl/>
        </w:rPr>
      </w:pPr>
      <w:r w:rsidRPr="00584360">
        <w:rPr>
          <w:rFonts w:cs="B Lotus" w:hint="cs"/>
          <w:rtl/>
        </w:rPr>
        <w:t>شریعت اسلامی اسلوب عملی را برای حمایت و دفاع از آزادی عقیده برگزیده است که این اسلوب شامل دو روش است</w:t>
      </w:r>
      <w:r w:rsidR="00204A3D" w:rsidRPr="00C825F2">
        <w:rPr>
          <w:rFonts w:cs="B Lotus" w:hint="cs"/>
          <w:vertAlign w:val="superscript"/>
          <w:rtl/>
        </w:rPr>
        <w:t>(</w:t>
      </w:r>
      <w:r w:rsidR="00204A3D" w:rsidRPr="00C825F2">
        <w:rPr>
          <w:rStyle w:val="FootnoteReference"/>
          <w:rFonts w:cs="B Lotus"/>
          <w:rtl/>
        </w:rPr>
        <w:footnoteReference w:id="259"/>
      </w:r>
      <w:r w:rsidR="00204A3D" w:rsidRPr="00C825F2">
        <w:rPr>
          <w:rFonts w:cs="B Lotus" w:hint="cs"/>
          <w:vertAlign w:val="superscript"/>
          <w:rtl/>
        </w:rPr>
        <w:t>)</w:t>
      </w:r>
      <w:r w:rsidRPr="00584360">
        <w:rPr>
          <w:rFonts w:cs="B Lotus" w:hint="cs"/>
          <w:rtl/>
        </w:rPr>
        <w:t>:</w:t>
      </w:r>
    </w:p>
    <w:p w:rsidR="00237111" w:rsidRPr="00584360" w:rsidRDefault="00237111" w:rsidP="00E729DD">
      <w:pPr>
        <w:numPr>
          <w:ilvl w:val="0"/>
          <w:numId w:val="39"/>
        </w:numPr>
        <w:tabs>
          <w:tab w:val="clear" w:pos="3120"/>
        </w:tabs>
        <w:ind w:left="641" w:hanging="357"/>
        <w:jc w:val="both"/>
        <w:rPr>
          <w:rFonts w:cs="B Lotus"/>
          <w:rtl/>
        </w:rPr>
      </w:pPr>
      <w:r w:rsidRPr="00584360">
        <w:rPr>
          <w:rFonts w:cs="B Lotus" w:hint="cs"/>
          <w:rtl/>
        </w:rPr>
        <w:t>اجبار و الزام مردم به احترام حقوق دیگران در اعتقادی که دارند. پس برای کسی جایز نیست که دیگری را مجبور به پذیرش عقیده</w:t>
      </w:r>
      <w:r w:rsidR="00E729DD">
        <w:rPr>
          <w:rFonts w:cs="B Lotus" w:hint="eastAsia"/>
          <w:rtl/>
        </w:rPr>
        <w:t>‌</w:t>
      </w:r>
      <w:r w:rsidRPr="00584360">
        <w:rPr>
          <w:rFonts w:cs="B Lotus" w:hint="cs"/>
          <w:rtl/>
        </w:rPr>
        <w:t>ای یا ترک عقیده دیگر بکند.</w:t>
      </w:r>
    </w:p>
    <w:p w:rsidR="00237111" w:rsidRPr="004A5D19" w:rsidRDefault="00237111" w:rsidP="004A5D19">
      <w:pPr>
        <w:numPr>
          <w:ilvl w:val="0"/>
          <w:numId w:val="39"/>
        </w:numPr>
        <w:tabs>
          <w:tab w:val="clear" w:pos="3120"/>
        </w:tabs>
        <w:ind w:left="641" w:hanging="357"/>
        <w:jc w:val="both"/>
        <w:rPr>
          <w:rFonts w:cs="B Lotus"/>
        </w:rPr>
      </w:pPr>
      <w:r w:rsidRPr="00584360">
        <w:rPr>
          <w:rFonts w:cs="B Lotus" w:hint="cs"/>
          <w:rtl/>
        </w:rPr>
        <w:t>صاحب عقیده را مجبور</w:t>
      </w:r>
      <w:r w:rsidR="00782812">
        <w:rPr>
          <w:rFonts w:cs="B Lotus" w:hint="cs"/>
          <w:rtl/>
        </w:rPr>
        <w:t xml:space="preserve"> می‌</w:t>
      </w:r>
      <w:r w:rsidRPr="00584360">
        <w:rPr>
          <w:rFonts w:cs="B Lotus" w:hint="cs"/>
          <w:rtl/>
        </w:rPr>
        <w:t>کند که بر اساس حمایت از عقیده خود عمل کند و دیدگاه منفی نسبت به عقیده خود نداشته باشد. وقتی که نتو</w:t>
      </w:r>
      <w:r w:rsidR="008405B8" w:rsidRPr="00584360">
        <w:rPr>
          <w:rFonts w:cs="B Lotus" w:hint="cs"/>
          <w:rtl/>
        </w:rPr>
        <w:t>انس</w:t>
      </w:r>
      <w:r w:rsidRPr="00584360">
        <w:rPr>
          <w:rFonts w:cs="B Lotus" w:hint="cs"/>
          <w:rtl/>
        </w:rPr>
        <w:t>ت از عقیده خود حمایت کند لازم است که اگر بتواند از</w:t>
      </w:r>
      <w:r w:rsidR="00C208AB" w:rsidRPr="00584360">
        <w:rPr>
          <w:rFonts w:cs="B Lotus" w:hint="cs"/>
          <w:rtl/>
        </w:rPr>
        <w:t xml:space="preserve"> آن</w:t>
      </w:r>
      <w:r w:rsidRPr="00584360">
        <w:rPr>
          <w:rFonts w:cs="B Lotus" w:hint="cs"/>
          <w:rtl/>
        </w:rPr>
        <w:t xml:space="preserve"> شهر مهاجرت کند. اما وقتی که نتواند مهاجرت کند خداوند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توانایی بر او تکلیف</w:t>
      </w:r>
      <w:r w:rsidR="0047598F">
        <w:rPr>
          <w:rFonts w:cs="B Lotus" w:hint="cs"/>
          <w:rtl/>
        </w:rPr>
        <w:t xml:space="preserve"> نمی‌</w:t>
      </w:r>
      <w:r w:rsidRPr="00584360">
        <w:rPr>
          <w:rFonts w:cs="B Lotus" w:hint="cs"/>
          <w:rtl/>
        </w:rPr>
        <w:t xml:space="preserve">کند و این </w:t>
      </w:r>
      <w:r w:rsidR="00C208AB" w:rsidRPr="00584360">
        <w:rPr>
          <w:rFonts w:cs="B Lotus" w:hint="cs"/>
          <w:rtl/>
        </w:rPr>
        <w:t>قرآن</w:t>
      </w:r>
      <w:r w:rsidRPr="00584360">
        <w:rPr>
          <w:rFonts w:cs="B Lotus" w:hint="cs"/>
          <w:rtl/>
        </w:rPr>
        <w:t xml:space="preserve"> کریم است که صراحتاً بر</w:t>
      </w:r>
      <w:r w:rsidR="00C208AB" w:rsidRPr="00584360">
        <w:rPr>
          <w:rFonts w:cs="B Lotus" w:hint="cs"/>
          <w:rtl/>
        </w:rPr>
        <w:t xml:space="preserve"> آن</w:t>
      </w:r>
      <w:r w:rsidRPr="00584360">
        <w:rPr>
          <w:rFonts w:cs="B Lotus" w:hint="cs"/>
          <w:rtl/>
        </w:rPr>
        <w:t xml:space="preserve"> تاکید</w:t>
      </w:r>
      <w:r w:rsidR="00782812">
        <w:rPr>
          <w:rFonts w:cs="B Lotus" w:hint="cs"/>
          <w:rtl/>
        </w:rPr>
        <w:t xml:space="preserve"> می‌</w:t>
      </w:r>
      <w:r w:rsidRPr="00584360">
        <w:rPr>
          <w:rFonts w:cs="B Lotus" w:hint="cs"/>
          <w:rtl/>
        </w:rPr>
        <w:t>کند که</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A5D19">
        <w:rPr>
          <w:rFonts w:ascii="KFGQPC Uthmanic Script HAFS" w:hAnsi="KFGQPC Uthmanic Script HAFS" w:cs="KFGQPC Uthmanic Script HAFS" w:hint="eastAsia"/>
          <w:rtl/>
          <w:lang w:bidi="ar-SA"/>
        </w:rPr>
        <w:t>إِنَّ</w:t>
      </w:r>
      <w:r w:rsidR="004A5D19">
        <w:rPr>
          <w:rFonts w:ascii="KFGQPC Uthmanic Script HAFS" w:hAnsi="KFGQPC Uthmanic Script HAFS" w:cs="KFGQPC Uthmanic Script HAFS"/>
          <w:rtl/>
          <w:lang w:bidi="ar-SA"/>
        </w:rPr>
        <w:t xml:space="preserve">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لَّذِينَ</w:t>
      </w:r>
      <w:r w:rsidR="004A5D19">
        <w:rPr>
          <w:rFonts w:ascii="KFGQPC Uthmanic Script HAFS" w:hAnsi="KFGQPC Uthmanic Script HAFS" w:cs="KFGQPC Uthmanic Script HAFS"/>
          <w:rtl/>
          <w:lang w:bidi="ar-SA"/>
        </w:rPr>
        <w:t xml:space="preserve"> تَوَفَّىٰهُمُ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لۡمَلَٰٓئِكَةُ</w:t>
      </w:r>
      <w:r w:rsidR="004A5D19">
        <w:rPr>
          <w:rFonts w:ascii="KFGQPC Uthmanic Script HAFS" w:hAnsi="KFGQPC Uthmanic Script HAFS" w:cs="KFGQPC Uthmanic Script HAFS"/>
          <w:rtl/>
          <w:lang w:bidi="ar-SA"/>
        </w:rPr>
        <w:t xml:space="preserve"> ظَالِمِيٓ أَنفُسِهِمۡ قَالُواْ فِيمَ كُنتُمۡۖ قَالُواْ كُنَّا مُسۡتَضۡعَفِينَ فِي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لۡأَرۡضِۚ</w:t>
      </w:r>
      <w:r w:rsidR="004A5D19">
        <w:rPr>
          <w:rFonts w:ascii="KFGQPC Uthmanic Script HAFS" w:hAnsi="KFGQPC Uthmanic Script HAFS" w:cs="KFGQPC Uthmanic Script HAFS"/>
          <w:rtl/>
          <w:lang w:bidi="ar-SA"/>
        </w:rPr>
        <w:t xml:space="preserve"> قَالُوٓاْ أَلَمۡ تَكُنۡ أَرۡضُ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للَّهِ</w:t>
      </w:r>
      <w:r w:rsidR="004A5D19">
        <w:rPr>
          <w:rFonts w:ascii="KFGQPC Uthmanic Script HAFS" w:hAnsi="KFGQPC Uthmanic Script HAFS" w:cs="KFGQPC Uthmanic Script HAFS"/>
          <w:rtl/>
          <w:lang w:bidi="ar-SA"/>
        </w:rPr>
        <w:t xml:space="preserve"> وَٰسِعَةٗ فَتُهَاجِرُواْ فِيهَاۚ فَأُوْلَٰٓئِكَ مَأۡوَىٰهُمۡ جَهَنَّمُۖ وَسَآءَتۡ مَصِيرًا ٩٧</w:t>
      </w:r>
      <w:r w:rsidR="004A5D19">
        <w:rPr>
          <w:rFonts w:ascii="KFGQPC Uthmanic Script HAFS" w:hAnsi="KFGQPC Uthmanic Script HAFS" w:cs="KFGQPC Uthmanic Script HAFS"/>
          <w:lang w:bidi="ar-SA"/>
        </w:rPr>
        <w:t xml:space="preserve"> </w:t>
      </w:r>
      <w:r w:rsidR="004A5D19">
        <w:rPr>
          <w:rFonts w:ascii="KFGQPC Uthmanic Script HAFS" w:hAnsi="KFGQPC Uthmanic Script HAFS" w:cs="KFGQPC Uthmanic Script HAFS" w:hint="eastAsia"/>
          <w:rtl/>
          <w:lang w:bidi="ar-SA"/>
        </w:rPr>
        <w:t>إِلَّا</w:t>
      </w:r>
      <w:r w:rsidR="004A5D19">
        <w:rPr>
          <w:rFonts w:ascii="KFGQPC Uthmanic Script HAFS" w:hAnsi="KFGQPC Uthmanic Script HAFS" w:cs="KFGQPC Uthmanic Script HAFS"/>
          <w:rtl/>
          <w:lang w:bidi="ar-SA"/>
        </w:rPr>
        <w:t xml:space="preserve">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لۡمُسۡتَضۡعَفِينَ</w:t>
      </w:r>
      <w:r w:rsidR="004A5D19">
        <w:rPr>
          <w:rFonts w:ascii="KFGQPC Uthmanic Script HAFS" w:hAnsi="KFGQPC Uthmanic Script HAFS" w:cs="KFGQPC Uthmanic Script HAFS"/>
          <w:rtl/>
          <w:lang w:bidi="ar-SA"/>
        </w:rPr>
        <w:t xml:space="preserve"> مِنَ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لرِّجَالِ</w:t>
      </w:r>
      <w:r w:rsidR="004A5D19">
        <w:rPr>
          <w:rFonts w:ascii="KFGQPC Uthmanic Script HAFS" w:hAnsi="KFGQPC Uthmanic Script HAFS" w:cs="KFGQPC Uthmanic Script HAFS"/>
          <w:rtl/>
          <w:lang w:bidi="ar-SA"/>
        </w:rPr>
        <w:t xml:space="preserve"> وَ</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لنِّسَآءِ</w:t>
      </w:r>
      <w:r w:rsidR="004A5D19">
        <w:rPr>
          <w:rFonts w:ascii="KFGQPC Uthmanic Script HAFS" w:hAnsi="KFGQPC Uthmanic Script HAFS" w:cs="KFGQPC Uthmanic Script HAFS"/>
          <w:rtl/>
          <w:lang w:bidi="ar-SA"/>
        </w:rPr>
        <w:t xml:space="preserve"> وَ</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لۡوِلۡدَٰنِ</w:t>
      </w:r>
      <w:r w:rsidR="004A5D19">
        <w:rPr>
          <w:rFonts w:ascii="KFGQPC Uthmanic Script HAFS" w:hAnsi="KFGQPC Uthmanic Script HAFS" w:cs="KFGQPC Uthmanic Script HAFS"/>
          <w:rtl/>
          <w:lang w:bidi="ar-SA"/>
        </w:rPr>
        <w:t xml:space="preserve"> لَا يَسۡتَطِيعُونَ حِيلَةٗ وَلَا يَهۡتَدُونَ سَبِيلٗا ٩٨</w:t>
      </w:r>
      <w:r w:rsidR="004A5D19">
        <w:rPr>
          <w:rFonts w:ascii="KFGQPC Uthmanic Script HAFS" w:hAnsi="KFGQPC Uthmanic Script HAFS" w:cs="KFGQPC Uthmanic Script HAFS"/>
          <w:lang w:bidi="ar-SA"/>
        </w:rPr>
        <w:t xml:space="preserve"> </w:t>
      </w:r>
      <w:r w:rsidR="004A5D19">
        <w:rPr>
          <w:rFonts w:ascii="KFGQPC Uthmanic Script HAFS" w:hAnsi="KFGQPC Uthmanic Script HAFS" w:cs="KFGQPC Uthmanic Script HAFS" w:hint="eastAsia"/>
          <w:rtl/>
          <w:lang w:bidi="ar-SA"/>
        </w:rPr>
        <w:t>فَأُوْلَٰٓئِكَ</w:t>
      </w:r>
      <w:r w:rsidR="004A5D19">
        <w:rPr>
          <w:rFonts w:ascii="KFGQPC Uthmanic Script HAFS" w:hAnsi="KFGQPC Uthmanic Script HAFS" w:cs="KFGQPC Uthmanic Script HAFS"/>
          <w:rtl/>
          <w:lang w:bidi="ar-SA"/>
        </w:rPr>
        <w:t xml:space="preserve"> عَسَى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للَّهُ</w:t>
      </w:r>
      <w:r w:rsidR="004A5D19">
        <w:rPr>
          <w:rFonts w:ascii="KFGQPC Uthmanic Script HAFS" w:hAnsi="KFGQPC Uthmanic Script HAFS" w:cs="KFGQPC Uthmanic Script HAFS"/>
          <w:rtl/>
          <w:lang w:bidi="ar-SA"/>
        </w:rPr>
        <w:t xml:space="preserve"> أَن يَعۡفُوَ عَنۡهُمۡۚ وَكَانَ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للَّهُ</w:t>
      </w:r>
      <w:r w:rsidR="004A5D19">
        <w:rPr>
          <w:rFonts w:ascii="KFGQPC Uthmanic Script HAFS" w:hAnsi="KFGQPC Uthmanic Script HAFS" w:cs="KFGQPC Uthmanic Script HAFS"/>
          <w:rtl/>
          <w:lang w:bidi="ar-SA"/>
        </w:rPr>
        <w:t xml:space="preserve"> عَفُوًّا غَفُورٗا ٩٩</w:t>
      </w:r>
      <w:r w:rsidR="00A03113" w:rsidRPr="004A5D19">
        <w:rPr>
          <w:rFonts w:ascii="Traditional Arabic" w:hAnsi="Traditional Arabic" w:cs="Traditional Arabic"/>
          <w:rtl/>
        </w:rPr>
        <w:t>﴾</w:t>
      </w:r>
      <w:r w:rsidR="00A03113" w:rsidRPr="004A5D19">
        <w:rPr>
          <w:rFonts w:cs="B Lotus" w:hint="cs"/>
          <w:rtl/>
        </w:rPr>
        <w:t xml:space="preserve"> </w:t>
      </w:r>
      <w:r w:rsidR="00A03113" w:rsidRPr="004A5D19">
        <w:rPr>
          <w:rFonts w:ascii="mylotus" w:hAnsi="mylotus" w:cs="mylotus"/>
          <w:sz w:val="24"/>
          <w:szCs w:val="24"/>
          <w:rtl/>
        </w:rPr>
        <w:t>[</w:t>
      </w:r>
      <w:r w:rsidR="00A03113" w:rsidRPr="004A5D19">
        <w:rPr>
          <w:rFonts w:ascii="mylotus" w:hAnsi="mylotus" w:cs="mylotus" w:hint="cs"/>
          <w:sz w:val="24"/>
          <w:szCs w:val="24"/>
          <w:rtl/>
        </w:rPr>
        <w:t>النساء:97-99</w:t>
      </w:r>
      <w:r w:rsidR="00A03113" w:rsidRPr="004A5D19">
        <w:rPr>
          <w:rFonts w:ascii="mylotus" w:hAnsi="mylotus" w:cs="mylotus"/>
          <w:sz w:val="24"/>
          <w:szCs w:val="24"/>
          <w:rtl/>
        </w:rPr>
        <w:t>]</w:t>
      </w:r>
      <w:r w:rsidR="00A03113" w:rsidRPr="004A5D19">
        <w:rPr>
          <w:rFonts w:cs="B Lotus" w:hint="cs"/>
          <w:sz w:val="26"/>
          <w:szCs w:val="26"/>
          <w:rtl/>
        </w:rPr>
        <w:t>.</w:t>
      </w:r>
      <w:r w:rsidRPr="004A5D19">
        <w:rPr>
          <w:rFonts w:cs="B Lotus" w:hint="cs"/>
          <w:rtl/>
        </w:rPr>
        <w:t xml:space="preserve"> </w:t>
      </w:r>
      <w:r w:rsidR="00E729DD" w:rsidRPr="004A5D19">
        <w:rPr>
          <w:rFonts w:ascii="Traditional Arabic" w:hAnsi="Traditional Arabic" w:cs="Traditional Arabic"/>
          <w:rtl/>
          <w:lang w:bidi="ar-SA"/>
        </w:rPr>
        <w:t>«</w:t>
      </w:r>
      <w:r w:rsidR="008A6360" w:rsidRPr="004A5D19">
        <w:rPr>
          <w:rFonts w:cs="B Lotus"/>
          <w:rtl/>
          <w:lang w:bidi="ar-SA"/>
        </w:rPr>
        <w:t>به راستى كسانى كه فرشتگان جان آنان را مى‏گيرند در حالى كه آنان نسبت به خويش ستمكار بوده‏اند، [فرشتگان‏] گويند: در چه حالى بوديد؟ [در پاسخ‏] گويند: در زمين مستضعف بوديم. گويند: آيا زمين خدا فراخ نبود تا در آن هجرت كنيد؟ اين گروه جايگاهشان جهنّم است و بد جايى است</w:t>
      </w:r>
      <w:r w:rsidR="008A6360" w:rsidRPr="004A5D19">
        <w:rPr>
          <w:rFonts w:cs="B Lotus" w:hint="cs"/>
          <w:rtl/>
          <w:lang w:bidi="ar-SA"/>
        </w:rPr>
        <w:t>.</w:t>
      </w:r>
      <w:r w:rsidRPr="004A5D19">
        <w:rPr>
          <w:rFonts w:cs="B Lotus" w:hint="cs"/>
          <w:rtl/>
          <w:lang w:bidi="ar-SA"/>
        </w:rPr>
        <w:t xml:space="preserve"> مگر بیچارگانی از مردان و زنان و کودکانی که کاری از</w:t>
      </w:r>
      <w:r w:rsidR="00C208AB" w:rsidRPr="004A5D19">
        <w:rPr>
          <w:rFonts w:cs="B Lotus" w:hint="cs"/>
          <w:rtl/>
          <w:lang w:bidi="ar-SA"/>
        </w:rPr>
        <w:t xml:space="preserve"> آن</w:t>
      </w:r>
      <w:r w:rsidRPr="004A5D19">
        <w:rPr>
          <w:rFonts w:cs="B Lotus" w:hint="cs"/>
          <w:rtl/>
          <w:lang w:bidi="ar-SA"/>
        </w:rPr>
        <w:t>ان ساخته نیست و راه چاره</w:t>
      </w:r>
      <w:r w:rsidR="00E729DD" w:rsidRPr="004A5D19">
        <w:rPr>
          <w:rFonts w:cs="B Lotus" w:hint="eastAsia"/>
          <w:rtl/>
          <w:lang w:bidi="ar-SA"/>
        </w:rPr>
        <w:t>‌</w:t>
      </w:r>
      <w:r w:rsidRPr="004A5D19">
        <w:rPr>
          <w:rFonts w:cs="B Lotus" w:hint="cs"/>
          <w:rtl/>
          <w:lang w:bidi="ar-SA"/>
        </w:rPr>
        <w:t>ای</w:t>
      </w:r>
      <w:r w:rsidR="0047598F" w:rsidRPr="004A5D19">
        <w:rPr>
          <w:rFonts w:cs="B Lotus" w:hint="cs"/>
          <w:rtl/>
          <w:lang w:bidi="ar-SA"/>
        </w:rPr>
        <w:t xml:space="preserve"> نمی‌</w:t>
      </w:r>
      <w:r w:rsidRPr="004A5D19">
        <w:rPr>
          <w:rFonts w:cs="B Lotus" w:hint="cs"/>
          <w:rtl/>
          <w:lang w:bidi="ar-SA"/>
        </w:rPr>
        <w:t>دانند. پس امید است که خداوند در گذرد و خدا</w:t>
      </w:r>
      <w:r w:rsidR="008A6360" w:rsidRPr="004A5D19">
        <w:rPr>
          <w:rFonts w:cs="B Lotus" w:hint="cs"/>
          <w:rtl/>
          <w:lang w:bidi="ar-SA"/>
        </w:rPr>
        <w:t>وند بسی عفو کننده و آمرزنده است</w:t>
      </w:r>
      <w:r w:rsidR="00E729DD" w:rsidRPr="004A5D19">
        <w:rPr>
          <w:rFonts w:ascii="Traditional Arabic" w:hAnsi="Traditional Arabic" w:cs="Traditional Arabic"/>
          <w:rtl/>
          <w:lang w:bidi="ar-SA"/>
        </w:rPr>
        <w:t>»</w:t>
      </w:r>
      <w:r w:rsidR="008A6360" w:rsidRPr="004A5D19">
        <w:rPr>
          <w:rFonts w:cs="B Lotus" w:hint="cs"/>
          <w:rtl/>
          <w:lang w:bidi="ar-SA"/>
        </w:rPr>
        <w:t>.</w:t>
      </w:r>
    </w:p>
    <w:p w:rsidR="00237111" w:rsidRPr="004A5D19" w:rsidRDefault="00237111" w:rsidP="004A5D19">
      <w:pPr>
        <w:ind w:left="0" w:firstLine="284"/>
        <w:jc w:val="both"/>
        <w:rPr>
          <w:rFonts w:ascii="KFGQPC Uthmanic Script HAFS" w:hAnsi="KFGQPC Uthmanic Script HAFS" w:cs="KFGQPC Uthmanic Script HAFS"/>
          <w:rtl/>
          <w:lang w:bidi="ar-SA"/>
        </w:rPr>
      </w:pPr>
      <w:r w:rsidRPr="00584360">
        <w:rPr>
          <w:rFonts w:cs="B Lotus" w:hint="cs"/>
          <w:rtl/>
        </w:rPr>
        <w:t>آزادی عقیده در اسلام در سیطره هیچ کس نیست. منزلت و ارزش وی هر چه</w:t>
      </w:r>
      <w:r w:rsidR="00782812">
        <w:rPr>
          <w:rFonts w:cs="B Lotus" w:hint="cs"/>
          <w:rtl/>
        </w:rPr>
        <w:t xml:space="preserve"> می‌</w:t>
      </w:r>
      <w:r w:rsidRPr="00584360">
        <w:rPr>
          <w:rFonts w:cs="B Lotus" w:hint="cs"/>
          <w:rtl/>
        </w:rPr>
        <w:t>خواهد باشد حتی اگر این شخص یکی از والد</w:t>
      </w:r>
      <w:r w:rsidR="008A6360" w:rsidRPr="00584360">
        <w:rPr>
          <w:rFonts w:cs="B Lotus" w:hint="cs"/>
          <w:rtl/>
        </w:rPr>
        <w:t>ین باشد. خداوند متعال</w:t>
      </w:r>
      <w:r w:rsidR="00782812">
        <w:rPr>
          <w:rFonts w:cs="B Lotus" w:hint="cs"/>
          <w:rtl/>
        </w:rPr>
        <w:t xml:space="preserve"> می‌</w:t>
      </w:r>
      <w:r w:rsidR="008A6360"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A5D19">
        <w:rPr>
          <w:rFonts w:ascii="KFGQPC Uthmanic Script HAFS" w:hAnsi="KFGQPC Uthmanic Script HAFS" w:cs="KFGQPC Uthmanic Script HAFS" w:hint="eastAsia"/>
          <w:rtl/>
          <w:lang w:bidi="ar-SA"/>
        </w:rPr>
        <w:t>وَإِن</w:t>
      </w:r>
      <w:r w:rsidR="004A5D19">
        <w:rPr>
          <w:rFonts w:ascii="KFGQPC Uthmanic Script HAFS" w:hAnsi="KFGQPC Uthmanic Script HAFS" w:cs="KFGQPC Uthmanic Script HAFS"/>
          <w:rtl/>
          <w:lang w:bidi="ar-SA"/>
        </w:rPr>
        <w:t xml:space="preserve"> جَٰهَدَاكَ عَلَىٰٓ أَن تُشۡرِكَ بِي مَا لَيۡسَ لَكَ بِهِ</w:t>
      </w:r>
      <w:r w:rsidR="004A5D19">
        <w:rPr>
          <w:rFonts w:ascii="KFGQPC Uthmanic Script HAFS" w:hAnsi="KFGQPC Uthmanic Script HAFS" w:cs="KFGQPC Uthmanic Script HAFS" w:hint="cs"/>
          <w:rtl/>
          <w:lang w:bidi="ar-SA"/>
        </w:rPr>
        <w:t>ۦ</w:t>
      </w:r>
      <w:r w:rsidR="004A5D19">
        <w:rPr>
          <w:rFonts w:ascii="KFGQPC Uthmanic Script HAFS" w:hAnsi="KFGQPC Uthmanic Script HAFS" w:cs="KFGQPC Uthmanic Script HAFS"/>
          <w:rtl/>
          <w:lang w:bidi="ar-SA"/>
        </w:rPr>
        <w:t xml:space="preserve"> عِلۡمٞ فَلَا تُطِعۡهُمَاۖ وَصَاحِبۡهُمَا فِي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لدُّنۡيَا</w:t>
      </w:r>
      <w:r w:rsidR="004A5D19">
        <w:rPr>
          <w:rFonts w:ascii="KFGQPC Uthmanic Script HAFS" w:hAnsi="KFGQPC Uthmanic Script HAFS" w:cs="KFGQPC Uthmanic Script HAFS"/>
          <w:rtl/>
          <w:lang w:bidi="ar-SA"/>
        </w:rPr>
        <w:t xml:space="preserve"> مَعۡرُوفٗاۖ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لقمان: 15</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E729DD">
        <w:rPr>
          <w:rFonts w:ascii="Traditional Arabic" w:hAnsi="Traditional Arabic" w:cs="Traditional Arabic"/>
          <w:rtl/>
          <w:lang w:bidi="ar-SA"/>
        </w:rPr>
        <w:t>«</w:t>
      </w:r>
      <w:r w:rsidRPr="00584360">
        <w:rPr>
          <w:rFonts w:cs="B Lotus" w:hint="cs"/>
          <w:rtl/>
          <w:lang w:bidi="ar-SA"/>
        </w:rPr>
        <w:t>هرگاه</w:t>
      </w:r>
      <w:r w:rsidR="00C208AB" w:rsidRPr="00584360">
        <w:rPr>
          <w:rFonts w:cs="B Lotus" w:hint="cs"/>
          <w:rtl/>
          <w:lang w:bidi="ar-SA"/>
        </w:rPr>
        <w:t xml:space="preserve"> آن</w:t>
      </w:r>
      <w:r w:rsidRPr="00584360">
        <w:rPr>
          <w:rFonts w:cs="B Lotus" w:hint="cs"/>
          <w:rtl/>
          <w:lang w:bidi="ar-SA"/>
        </w:rPr>
        <w:t xml:space="preserve"> دو،</w:t>
      </w:r>
      <w:r w:rsidR="008A6360" w:rsidRPr="00584360">
        <w:rPr>
          <w:rFonts w:cs="B Lotus" w:hint="cs"/>
          <w:rtl/>
          <w:lang w:bidi="ar-SA"/>
        </w:rPr>
        <w:t xml:space="preserve"> (والدین)</w:t>
      </w:r>
      <w:r w:rsidRPr="00584360">
        <w:rPr>
          <w:rFonts w:cs="B Lotus" w:hint="cs"/>
          <w:rtl/>
          <w:lang w:bidi="ar-SA"/>
        </w:rPr>
        <w:t xml:space="preserve"> تلاش و کوشش کنند که چیزی را شریک</w:t>
      </w:r>
      <w:r w:rsidR="002E4DF4" w:rsidRPr="00584360">
        <w:rPr>
          <w:rFonts w:cs="B Lotus" w:hint="cs"/>
          <w:rtl/>
          <w:lang w:bidi="ar-SA"/>
        </w:rPr>
        <w:t xml:space="preserve"> </w:t>
      </w:r>
      <w:r w:rsidRPr="00584360">
        <w:rPr>
          <w:rFonts w:cs="B Lotus" w:hint="cs"/>
          <w:rtl/>
          <w:lang w:bidi="ar-SA"/>
        </w:rPr>
        <w:t>من قرار دهی که کمترین آگاهی از بودن</w:t>
      </w:r>
      <w:r w:rsidR="00C208AB" w:rsidRPr="00584360">
        <w:rPr>
          <w:rFonts w:cs="B Lotus" w:hint="cs"/>
          <w:rtl/>
          <w:lang w:bidi="ar-SA"/>
        </w:rPr>
        <w:t xml:space="preserve"> آن</w:t>
      </w:r>
      <w:r w:rsidRPr="00584360">
        <w:rPr>
          <w:rFonts w:cs="B Lotus" w:hint="cs"/>
          <w:rtl/>
          <w:lang w:bidi="ar-SA"/>
        </w:rPr>
        <w:t xml:space="preserve"> سراغ نداری، از ایشان فرمانبرداری مکن. با ایشان در دنیا به طرز شایسته و به گونه بایسته ای رفتار</w:t>
      </w:r>
      <w:r w:rsidR="008A6360" w:rsidRPr="00584360">
        <w:rPr>
          <w:rFonts w:cs="B Lotus" w:hint="cs"/>
          <w:rtl/>
          <w:lang w:bidi="ar-SA"/>
        </w:rPr>
        <w:t xml:space="preserve"> کن</w:t>
      </w:r>
      <w:r w:rsidR="00E729DD">
        <w:rPr>
          <w:rFonts w:ascii="Traditional Arabic" w:hAnsi="Traditional Arabic" w:cs="Traditional Arabic"/>
          <w:rtl/>
          <w:lang w:bidi="ar-SA"/>
        </w:rPr>
        <w:t>»</w:t>
      </w:r>
      <w:r w:rsidR="008A6360" w:rsidRPr="00584360">
        <w:rPr>
          <w:rFonts w:cs="B Lotus" w:hint="cs"/>
          <w:rtl/>
          <w:lang w:bidi="ar-SA"/>
        </w:rPr>
        <w:t>.</w:t>
      </w:r>
    </w:p>
    <w:p w:rsidR="00941E28" w:rsidRPr="00584360" w:rsidRDefault="00941E28" w:rsidP="00FD2165">
      <w:pPr>
        <w:ind w:left="0" w:firstLine="284"/>
        <w:jc w:val="both"/>
        <w:rPr>
          <w:rFonts w:cs="B Lotus"/>
          <w:rtl/>
        </w:rPr>
      </w:pPr>
      <w:r w:rsidRPr="00584360">
        <w:rPr>
          <w:rFonts w:cs="B Lotus" w:hint="cs"/>
          <w:rtl/>
        </w:rPr>
        <w:t xml:space="preserve">اسلام آزادی مباحثه دینی که به حقیقت منجر بشود، و </w:t>
      </w:r>
      <w:r w:rsidR="002E4DF4" w:rsidRPr="00584360">
        <w:rPr>
          <w:rFonts w:cs="B Lotus" w:hint="cs"/>
          <w:rtl/>
        </w:rPr>
        <w:t>م</w:t>
      </w:r>
      <w:r w:rsidRPr="00584360">
        <w:rPr>
          <w:rFonts w:cs="B Lotus" w:hint="cs"/>
          <w:rtl/>
        </w:rPr>
        <w:t>ن</w:t>
      </w:r>
      <w:r w:rsidR="002E4DF4" w:rsidRPr="00584360">
        <w:rPr>
          <w:rFonts w:cs="B Lotus" w:hint="cs"/>
          <w:rtl/>
        </w:rPr>
        <w:t>اظره</w:t>
      </w:r>
      <w:r w:rsidRPr="00584360">
        <w:rPr>
          <w:rFonts w:cs="B Lotus" w:hint="cs"/>
          <w:rtl/>
        </w:rPr>
        <w:t xml:space="preserve"> دلیل به دلیل را قبول کرده است و از اینجا</w:t>
      </w:r>
      <w:r w:rsidR="00E729DD">
        <w:rPr>
          <w:rFonts w:cs="B Lotus" w:hint="cs"/>
          <w:rtl/>
        </w:rPr>
        <w:t xml:space="preserve"> عقیده‌ای </w:t>
      </w:r>
      <w:r w:rsidRPr="00584360">
        <w:rPr>
          <w:rFonts w:cs="B Lotus" w:hint="cs"/>
          <w:rtl/>
        </w:rPr>
        <w:t>به دست</w:t>
      </w:r>
      <w:r w:rsidR="00782812">
        <w:rPr>
          <w:rFonts w:cs="B Lotus" w:hint="cs"/>
          <w:rtl/>
        </w:rPr>
        <w:t xml:space="preserve"> می‌</w:t>
      </w:r>
      <w:r w:rsidRPr="00584360">
        <w:rPr>
          <w:rFonts w:cs="B Lotus" w:hint="cs"/>
          <w:rtl/>
        </w:rPr>
        <w:t>آید که از رضایت عقل آزاد و کامل سرچشمه گرفته است.</w:t>
      </w:r>
    </w:p>
    <w:p w:rsidR="00941E28" w:rsidRPr="00584360" w:rsidRDefault="00941E28" w:rsidP="00FD2165">
      <w:pPr>
        <w:ind w:left="0" w:firstLine="284"/>
        <w:jc w:val="both"/>
        <w:rPr>
          <w:rFonts w:cs="B Lotus"/>
          <w:rtl/>
        </w:rPr>
      </w:pPr>
      <w:r w:rsidRPr="00584360">
        <w:rPr>
          <w:rFonts w:cs="B Lotus" w:hint="cs"/>
          <w:rtl/>
        </w:rPr>
        <w:t xml:space="preserve">به همین دلیل خداوند متعال رسولان را به عنوان مژده </w:t>
      </w:r>
      <w:r w:rsidR="002E4DF4" w:rsidRPr="00584360">
        <w:rPr>
          <w:rFonts w:cs="B Lotus" w:hint="cs"/>
          <w:rtl/>
        </w:rPr>
        <w:t>د</w:t>
      </w:r>
      <w:r w:rsidRPr="00584360">
        <w:rPr>
          <w:rFonts w:cs="B Lotus" w:hint="cs"/>
          <w:rtl/>
        </w:rPr>
        <w:t>هنده و ترساننده فرستاده است تا بعد از این برای مردم حجت و دلیلی باقی نماند. و کسی که هلاک</w:t>
      </w:r>
      <w:r w:rsidR="00782812">
        <w:rPr>
          <w:rFonts w:cs="B Lotus" w:hint="cs"/>
          <w:rtl/>
        </w:rPr>
        <w:t xml:space="preserve"> می‌</w:t>
      </w:r>
      <w:r w:rsidRPr="00584360">
        <w:rPr>
          <w:rFonts w:cs="B Lotus" w:hint="cs"/>
          <w:rtl/>
        </w:rPr>
        <w:t>شود با دلیل هلاک</w:t>
      </w:r>
      <w:r w:rsidR="00782812">
        <w:rPr>
          <w:rFonts w:cs="B Lotus" w:hint="cs"/>
          <w:rtl/>
        </w:rPr>
        <w:t xml:space="preserve"> می‌</w:t>
      </w:r>
      <w:r w:rsidRPr="00584360">
        <w:rPr>
          <w:rFonts w:cs="B Lotus" w:hint="cs"/>
          <w:rtl/>
        </w:rPr>
        <w:t>شود و کسی که زنده</w:t>
      </w:r>
      <w:r w:rsidR="00782812">
        <w:rPr>
          <w:rFonts w:cs="B Lotus" w:hint="cs"/>
          <w:rtl/>
        </w:rPr>
        <w:t xml:space="preserve"> می‌</w:t>
      </w:r>
      <w:r w:rsidRPr="00584360">
        <w:rPr>
          <w:rFonts w:cs="B Lotus" w:hint="cs"/>
          <w:rtl/>
        </w:rPr>
        <w:t>شود با دلیل زنده</w:t>
      </w:r>
      <w:r w:rsidR="00782812">
        <w:rPr>
          <w:rFonts w:cs="B Lotus" w:hint="cs"/>
          <w:rtl/>
        </w:rPr>
        <w:t xml:space="preserve"> می‌</w:t>
      </w:r>
      <w:r w:rsidRPr="00584360">
        <w:rPr>
          <w:rFonts w:cs="B Lotus" w:hint="cs"/>
          <w:rtl/>
        </w:rPr>
        <w:t>شود. مسیر</w:t>
      </w:r>
      <w:r w:rsidR="00C208AB" w:rsidRPr="00584360">
        <w:rPr>
          <w:rFonts w:cs="B Lotus" w:hint="cs"/>
          <w:rtl/>
        </w:rPr>
        <w:t xml:space="preserve"> آن</w:t>
      </w:r>
      <w:r w:rsidRPr="00584360">
        <w:rPr>
          <w:rFonts w:cs="B Lotus" w:hint="cs"/>
          <w:rtl/>
        </w:rPr>
        <w:t>ان در دعوت به خداوند با بصیرت و از طریق وسایل قانع کننده و دلایل قاطع</w:t>
      </w:r>
      <w:r w:rsidR="00782812">
        <w:rPr>
          <w:rFonts w:cs="B Lotus" w:hint="cs"/>
          <w:rtl/>
        </w:rPr>
        <w:t xml:space="preserve"> می‌</w:t>
      </w:r>
      <w:r w:rsidRPr="00584360">
        <w:rPr>
          <w:rFonts w:cs="B Lotus" w:hint="cs"/>
          <w:rtl/>
        </w:rPr>
        <w:t xml:space="preserve">باشد. </w:t>
      </w:r>
    </w:p>
    <w:p w:rsidR="00941E28" w:rsidRPr="004A5D19" w:rsidRDefault="00941E28" w:rsidP="004A5D19">
      <w:pPr>
        <w:ind w:left="0" w:firstLine="284"/>
        <w:jc w:val="both"/>
        <w:rPr>
          <w:rFonts w:ascii="KFGQPC Uthmanic Script HAFS" w:hAnsi="KFGQPC Uthmanic Script HAFS" w:cs="KFGQPC Uthmanic Script HAFS"/>
          <w:rtl/>
          <w:lang w:bidi="ar-SA"/>
        </w:rPr>
      </w:pPr>
      <w:r w:rsidRPr="00584360">
        <w:rPr>
          <w:rFonts w:cs="B Lotus" w:hint="cs"/>
          <w:rtl/>
        </w:rPr>
        <w:t>این ابراهیم</w:t>
      </w:r>
      <w:r w:rsidR="00C02074" w:rsidRPr="00584360">
        <w:rPr>
          <w:rFonts w:cs="B Lotus" w:hint="cs"/>
          <w:rtl/>
        </w:rPr>
        <w:sym w:font="AGA Arabesque" w:char="F075"/>
      </w:r>
      <w:r w:rsidRPr="00584360">
        <w:rPr>
          <w:rFonts w:cs="B Lotus" w:hint="cs"/>
          <w:rtl/>
        </w:rPr>
        <w:t xml:space="preserve"> است که در ادعای الوهیت بشر را با دلیل و برهان باطل</w:t>
      </w:r>
      <w:r w:rsidR="00782812">
        <w:rPr>
          <w:rFonts w:cs="B Lotus" w:hint="cs"/>
          <w:rtl/>
        </w:rPr>
        <w:t xml:space="preserve"> می‌</w:t>
      </w:r>
      <w:r w:rsidRPr="00584360">
        <w:rPr>
          <w:rFonts w:cs="B Lotus" w:hint="cs"/>
          <w:rtl/>
        </w:rPr>
        <w:t>کند و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A5D19">
        <w:rPr>
          <w:rFonts w:ascii="KFGQPC Uthmanic Script HAFS" w:hAnsi="KFGQPC Uthmanic Script HAFS" w:cs="KFGQPC Uthmanic Script HAFS" w:hint="eastAsia"/>
          <w:rtl/>
          <w:lang w:bidi="ar-SA"/>
        </w:rPr>
        <w:t>أَلَمۡ</w:t>
      </w:r>
      <w:r w:rsidR="004A5D19">
        <w:rPr>
          <w:rFonts w:ascii="KFGQPC Uthmanic Script HAFS" w:hAnsi="KFGQPC Uthmanic Script HAFS" w:cs="KFGQPC Uthmanic Script HAFS"/>
          <w:rtl/>
          <w:lang w:bidi="ar-SA"/>
        </w:rPr>
        <w:t xml:space="preserve"> تَرَ إِلَى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لَّذِي</w:t>
      </w:r>
      <w:r w:rsidR="004A5D19">
        <w:rPr>
          <w:rFonts w:ascii="KFGQPC Uthmanic Script HAFS" w:hAnsi="KFGQPC Uthmanic Script HAFS" w:cs="KFGQPC Uthmanic Script HAFS"/>
          <w:rtl/>
          <w:lang w:bidi="ar-SA"/>
        </w:rPr>
        <w:t xml:space="preserve"> حَآجَّ إِبۡرَٰهِ‍ۧمَ فِي رَبِّهِ</w:t>
      </w:r>
      <w:r w:rsidR="004A5D19">
        <w:rPr>
          <w:rFonts w:ascii="KFGQPC Uthmanic Script HAFS" w:hAnsi="KFGQPC Uthmanic Script HAFS" w:cs="KFGQPC Uthmanic Script HAFS" w:hint="cs"/>
          <w:rtl/>
          <w:lang w:bidi="ar-SA"/>
        </w:rPr>
        <w:t>ۦٓ</w:t>
      </w:r>
      <w:r w:rsidR="004A5D19">
        <w:rPr>
          <w:rFonts w:ascii="KFGQPC Uthmanic Script HAFS" w:hAnsi="KFGQPC Uthmanic Script HAFS" w:cs="KFGQPC Uthmanic Script HAFS"/>
          <w:rtl/>
          <w:lang w:bidi="ar-SA"/>
        </w:rPr>
        <w:t xml:space="preserve"> أَنۡ ءَاتَىٰهُ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للَّهُ</w:t>
      </w:r>
      <w:r w:rsidR="004A5D19">
        <w:rPr>
          <w:rFonts w:ascii="KFGQPC Uthmanic Script HAFS" w:hAnsi="KFGQPC Uthmanic Script HAFS" w:cs="KFGQPC Uthmanic Script HAFS"/>
          <w:rtl/>
          <w:lang w:bidi="ar-SA"/>
        </w:rPr>
        <w:t xml:space="preserve">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لۡمُلۡكَ</w:t>
      </w:r>
      <w:r w:rsidR="004A5D19">
        <w:rPr>
          <w:rFonts w:ascii="KFGQPC Uthmanic Script HAFS" w:hAnsi="KFGQPC Uthmanic Script HAFS" w:cs="KFGQPC Uthmanic Script HAFS"/>
          <w:rtl/>
          <w:lang w:bidi="ar-SA"/>
        </w:rPr>
        <w:t xml:space="preserve"> إِذۡ قَالَ إِبۡرَٰهِ‍ۧمُ رَبِّيَ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لَّذِي</w:t>
      </w:r>
      <w:r w:rsidR="004A5D19">
        <w:rPr>
          <w:rFonts w:ascii="KFGQPC Uthmanic Script HAFS" w:hAnsi="KFGQPC Uthmanic Script HAFS" w:cs="KFGQPC Uthmanic Script HAFS"/>
          <w:rtl/>
          <w:lang w:bidi="ar-SA"/>
        </w:rPr>
        <w:t xml:space="preserve"> يُحۡيِ</w:t>
      </w:r>
      <w:r w:rsidR="004A5D19">
        <w:rPr>
          <w:rFonts w:ascii="KFGQPC Uthmanic Script HAFS" w:hAnsi="KFGQPC Uthmanic Script HAFS" w:cs="KFGQPC Uthmanic Script HAFS" w:hint="cs"/>
          <w:rtl/>
          <w:lang w:bidi="ar-SA"/>
        </w:rPr>
        <w:t>ۦ</w:t>
      </w:r>
      <w:r w:rsidR="004A5D19">
        <w:rPr>
          <w:rFonts w:ascii="KFGQPC Uthmanic Script HAFS" w:hAnsi="KFGQPC Uthmanic Script HAFS" w:cs="KFGQPC Uthmanic Script HAFS"/>
          <w:rtl/>
          <w:lang w:bidi="ar-SA"/>
        </w:rPr>
        <w:t xml:space="preserve"> وَيُمِيتُ قَالَ أَنَا۠ أُحۡيِ</w:t>
      </w:r>
      <w:r w:rsidR="004A5D19">
        <w:rPr>
          <w:rFonts w:ascii="KFGQPC Uthmanic Script HAFS" w:hAnsi="KFGQPC Uthmanic Script HAFS" w:cs="KFGQPC Uthmanic Script HAFS" w:hint="cs"/>
          <w:rtl/>
          <w:lang w:bidi="ar-SA"/>
        </w:rPr>
        <w:t>ۦ</w:t>
      </w:r>
      <w:r w:rsidR="004A5D19">
        <w:rPr>
          <w:rFonts w:ascii="KFGQPC Uthmanic Script HAFS" w:hAnsi="KFGQPC Uthmanic Script HAFS" w:cs="KFGQPC Uthmanic Script HAFS"/>
          <w:rtl/>
          <w:lang w:bidi="ar-SA"/>
        </w:rPr>
        <w:t xml:space="preserve"> وَأُمِيتُۖ قَالَ إِبۡرَٰهِ‍ۧمُ فَإِنَّ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للَّهَ</w:t>
      </w:r>
      <w:r w:rsidR="004A5D19">
        <w:rPr>
          <w:rFonts w:ascii="KFGQPC Uthmanic Script HAFS" w:hAnsi="KFGQPC Uthmanic Script HAFS" w:cs="KFGQPC Uthmanic Script HAFS"/>
          <w:rtl/>
          <w:lang w:bidi="ar-SA"/>
        </w:rPr>
        <w:t xml:space="preserve"> يَأۡتِي بِ</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لشَّمۡسِ</w:t>
      </w:r>
      <w:r w:rsidR="004A5D19">
        <w:rPr>
          <w:rFonts w:ascii="KFGQPC Uthmanic Script HAFS" w:hAnsi="KFGQPC Uthmanic Script HAFS" w:cs="KFGQPC Uthmanic Script HAFS"/>
          <w:rtl/>
          <w:lang w:bidi="ar-SA"/>
        </w:rPr>
        <w:t xml:space="preserve"> مِنَ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لۡمَشۡرِقِ</w:t>
      </w:r>
      <w:r w:rsidR="004A5D19">
        <w:rPr>
          <w:rFonts w:ascii="KFGQPC Uthmanic Script HAFS" w:hAnsi="KFGQPC Uthmanic Script HAFS" w:cs="KFGQPC Uthmanic Script HAFS"/>
          <w:rtl/>
          <w:lang w:bidi="ar-SA"/>
        </w:rPr>
        <w:t xml:space="preserve"> فَأۡتِ بِهَا مِنَ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لۡمَغۡرِبِ</w:t>
      </w:r>
      <w:r w:rsidR="004A5D19">
        <w:rPr>
          <w:rFonts w:ascii="KFGQPC Uthmanic Script HAFS" w:hAnsi="KFGQPC Uthmanic Script HAFS" w:cs="KFGQPC Uthmanic Script HAFS"/>
          <w:rtl/>
          <w:lang w:bidi="ar-SA"/>
        </w:rPr>
        <w:t xml:space="preserve"> فَبُهِتَ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لَّذِي</w:t>
      </w:r>
      <w:r w:rsidR="004A5D19">
        <w:rPr>
          <w:rFonts w:ascii="KFGQPC Uthmanic Script HAFS" w:hAnsi="KFGQPC Uthmanic Script HAFS" w:cs="KFGQPC Uthmanic Script HAFS"/>
          <w:rtl/>
          <w:lang w:bidi="ar-SA"/>
        </w:rPr>
        <w:t xml:space="preserve"> كَفَرَۗ وَ</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للَّهُ</w:t>
      </w:r>
      <w:r w:rsidR="004A5D19">
        <w:rPr>
          <w:rFonts w:ascii="KFGQPC Uthmanic Script HAFS" w:hAnsi="KFGQPC Uthmanic Script HAFS" w:cs="KFGQPC Uthmanic Script HAFS"/>
          <w:rtl/>
          <w:lang w:bidi="ar-SA"/>
        </w:rPr>
        <w:t xml:space="preserve"> لَا يَهۡدِي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لۡقَوۡمَ</w:t>
      </w:r>
      <w:r w:rsidR="004A5D19">
        <w:rPr>
          <w:rFonts w:ascii="KFGQPC Uthmanic Script HAFS" w:hAnsi="KFGQPC Uthmanic Script HAFS" w:cs="KFGQPC Uthmanic Script HAFS"/>
          <w:rtl/>
          <w:lang w:bidi="ar-SA"/>
        </w:rPr>
        <w:t xml:space="preserve"> </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لظَّٰلِمِينَ</w:t>
      </w:r>
      <w:r w:rsidR="004A5D19">
        <w:rPr>
          <w:rFonts w:ascii="KFGQPC Uthmanic Script HAFS" w:hAnsi="KFGQPC Uthmanic Script HAFS" w:cs="KFGQPC Uthmanic Script HAFS"/>
          <w:rtl/>
          <w:lang w:bidi="ar-SA"/>
        </w:rPr>
        <w:t xml:space="preserve"> ٢٥٨</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258</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761F1E">
        <w:rPr>
          <w:rFonts w:ascii="Traditional Arabic" w:hAnsi="Traditional Arabic" w:cs="Traditional Arabic"/>
          <w:rtl/>
          <w:lang w:bidi="ar-SA"/>
        </w:rPr>
        <w:t>«</w:t>
      </w:r>
      <w:r w:rsidRPr="00584360">
        <w:rPr>
          <w:rFonts w:cs="B Lotus" w:hint="cs"/>
          <w:rtl/>
          <w:lang w:bidi="ar-SA"/>
        </w:rPr>
        <w:t>آیا باخبری از کسی که با ابراهیم درباره پروردگارش راه مجادله و ستیز در پیش گرفت، بدان علت که خداوند بدو حکومت و شاهی داده بود؟ هنگامی که ابراهیم گفت: پروردگار من کسی است که زنده</w:t>
      </w:r>
      <w:r w:rsidR="00782812">
        <w:rPr>
          <w:rFonts w:cs="B Lotus" w:hint="cs"/>
          <w:rtl/>
          <w:lang w:bidi="ar-SA"/>
        </w:rPr>
        <w:t xml:space="preserve"> می‌</w:t>
      </w:r>
      <w:r w:rsidRPr="00584360">
        <w:rPr>
          <w:rFonts w:cs="B Lotus" w:hint="cs"/>
          <w:rtl/>
          <w:lang w:bidi="ar-SA"/>
        </w:rPr>
        <w:t>گرداند و</w:t>
      </w:r>
      <w:r w:rsidR="00782812">
        <w:rPr>
          <w:rFonts w:cs="B Lotus" w:hint="cs"/>
          <w:rtl/>
          <w:lang w:bidi="ar-SA"/>
        </w:rPr>
        <w:t xml:space="preserve"> می‌</w:t>
      </w:r>
      <w:r w:rsidRPr="00584360">
        <w:rPr>
          <w:rFonts w:cs="B Lotus" w:hint="cs"/>
          <w:rtl/>
          <w:lang w:bidi="ar-SA"/>
        </w:rPr>
        <w:t>میراند. او گفت: من زنده</w:t>
      </w:r>
      <w:r w:rsidR="00782812">
        <w:rPr>
          <w:rFonts w:cs="B Lotus" w:hint="cs"/>
          <w:rtl/>
          <w:lang w:bidi="ar-SA"/>
        </w:rPr>
        <w:t xml:space="preserve"> می‌</w:t>
      </w:r>
      <w:r w:rsidRPr="00584360">
        <w:rPr>
          <w:rFonts w:cs="B Lotus" w:hint="cs"/>
          <w:rtl/>
          <w:lang w:bidi="ar-SA"/>
        </w:rPr>
        <w:t>کنم و</w:t>
      </w:r>
      <w:r w:rsidR="00782812">
        <w:rPr>
          <w:rFonts w:cs="B Lotus" w:hint="cs"/>
          <w:rtl/>
          <w:lang w:bidi="ar-SA"/>
        </w:rPr>
        <w:t xml:space="preserve"> می‌</w:t>
      </w:r>
      <w:r w:rsidRPr="00584360">
        <w:rPr>
          <w:rFonts w:cs="B Lotus" w:hint="cs"/>
          <w:rtl/>
          <w:lang w:bidi="ar-SA"/>
        </w:rPr>
        <w:t>میرانم، ابراهیم گفت</w:t>
      </w:r>
      <w:r w:rsidR="00C02074" w:rsidRPr="00584360">
        <w:rPr>
          <w:rFonts w:cs="B Lotus" w:hint="cs"/>
          <w:rtl/>
          <w:lang w:bidi="ar-SA"/>
        </w:rPr>
        <w:t>:</w:t>
      </w:r>
      <w:r w:rsidRPr="00584360">
        <w:rPr>
          <w:rFonts w:cs="B Lotus" w:hint="cs"/>
          <w:rtl/>
          <w:lang w:bidi="ar-SA"/>
        </w:rPr>
        <w:t xml:space="preserve"> خداوند خورشید را از مشرق بر</w:t>
      </w:r>
      <w:r w:rsidR="00782812">
        <w:rPr>
          <w:rFonts w:cs="B Lotus" w:hint="cs"/>
          <w:rtl/>
          <w:lang w:bidi="ar-SA"/>
        </w:rPr>
        <w:t xml:space="preserve"> می‌</w:t>
      </w:r>
      <w:r w:rsidRPr="00584360">
        <w:rPr>
          <w:rFonts w:cs="B Lotus" w:hint="cs"/>
          <w:rtl/>
          <w:lang w:bidi="ar-SA"/>
        </w:rPr>
        <w:t>آورد، تو</w:t>
      </w:r>
      <w:r w:rsidR="00C208AB" w:rsidRPr="00584360">
        <w:rPr>
          <w:rFonts w:cs="B Lotus" w:hint="cs"/>
          <w:rtl/>
          <w:lang w:bidi="ar-SA"/>
        </w:rPr>
        <w:t xml:space="preserve"> آن</w:t>
      </w:r>
      <w:r w:rsidR="00EE3B2A" w:rsidRPr="00584360">
        <w:rPr>
          <w:rFonts w:cs="B Lotus" w:hint="cs"/>
          <w:rtl/>
          <w:lang w:bidi="ar-SA"/>
        </w:rPr>
        <w:t xml:space="preserve"> را از مغرب برآور،</w:t>
      </w:r>
      <w:r w:rsidRPr="00584360">
        <w:rPr>
          <w:rFonts w:cs="B Lotus" w:hint="cs"/>
          <w:rtl/>
          <w:lang w:bidi="ar-SA"/>
        </w:rPr>
        <w:t xml:space="preserve"> پس</w:t>
      </w:r>
      <w:r w:rsidR="00C208AB" w:rsidRPr="00584360">
        <w:rPr>
          <w:rFonts w:cs="B Lotus" w:hint="cs"/>
          <w:rtl/>
          <w:lang w:bidi="ar-SA"/>
        </w:rPr>
        <w:t xml:space="preserve"> آن</w:t>
      </w:r>
      <w:r w:rsidRPr="00584360">
        <w:rPr>
          <w:rFonts w:cs="B Lotus" w:hint="cs"/>
          <w:rtl/>
          <w:lang w:bidi="ar-SA"/>
        </w:rPr>
        <w:t xml:space="preserve"> مرد کافر واماند و مبهوت شد. و خد</w:t>
      </w:r>
      <w:r w:rsidR="002E4DF4" w:rsidRPr="00584360">
        <w:rPr>
          <w:rFonts w:cs="B Lotus" w:hint="cs"/>
          <w:rtl/>
          <w:lang w:bidi="ar-SA"/>
        </w:rPr>
        <w:t>اوند مردم ستمکار را هدایت</w:t>
      </w:r>
      <w:r w:rsidR="0047598F">
        <w:rPr>
          <w:rFonts w:cs="B Lotus" w:hint="cs"/>
          <w:rtl/>
          <w:lang w:bidi="ar-SA"/>
        </w:rPr>
        <w:t xml:space="preserve"> نمی‌</w:t>
      </w:r>
      <w:r w:rsidR="002E4DF4" w:rsidRPr="00584360">
        <w:rPr>
          <w:rFonts w:cs="B Lotus" w:hint="cs"/>
          <w:rtl/>
          <w:lang w:bidi="ar-SA"/>
        </w:rPr>
        <w:t>ک</w:t>
      </w:r>
      <w:r w:rsidR="00C02074" w:rsidRPr="00584360">
        <w:rPr>
          <w:rFonts w:cs="B Lotus" w:hint="cs"/>
          <w:rtl/>
          <w:lang w:bidi="ar-SA"/>
        </w:rPr>
        <w:t>ند</w:t>
      </w:r>
      <w:r w:rsidR="00761F1E">
        <w:rPr>
          <w:rFonts w:ascii="Traditional Arabic" w:hAnsi="Traditional Arabic" w:cs="Traditional Arabic"/>
          <w:rtl/>
          <w:lang w:bidi="ar-SA"/>
        </w:rPr>
        <w:t>»</w:t>
      </w:r>
      <w:r w:rsidR="00C02074" w:rsidRPr="00584360">
        <w:rPr>
          <w:rFonts w:cs="B Lotus" w:hint="cs"/>
          <w:rtl/>
          <w:lang w:bidi="ar-SA"/>
        </w:rPr>
        <w:t>.</w:t>
      </w:r>
    </w:p>
    <w:p w:rsidR="00941E28" w:rsidRPr="004A5D19" w:rsidRDefault="00941E28" w:rsidP="00D71DFC">
      <w:pPr>
        <w:ind w:left="0" w:firstLine="284"/>
        <w:jc w:val="both"/>
        <w:rPr>
          <w:rFonts w:ascii="KFGQPC Uthmanic Script HAFS" w:hAnsi="KFGQPC Uthmanic Script HAFS" w:cs="KFGQPC Uthmanic Script HAFS"/>
          <w:rtl/>
          <w:lang w:bidi="ar-SA"/>
        </w:rPr>
      </w:pPr>
      <w:r w:rsidRPr="00584360">
        <w:rPr>
          <w:rFonts w:cs="B Lotus" w:hint="cs"/>
          <w:rtl/>
        </w:rPr>
        <w:t>و این موسی و هارون</w:t>
      </w:r>
      <w:r w:rsidR="00EE3B2A">
        <w:rPr>
          <w:rFonts w:cs="CTraditional Arabic" w:hint="cs"/>
          <w:rtl/>
        </w:rPr>
        <w:t>إ</w:t>
      </w:r>
      <w:r w:rsidRPr="00584360">
        <w:rPr>
          <w:rFonts w:cs="B Lotus" w:hint="cs"/>
          <w:rtl/>
        </w:rPr>
        <w:t xml:space="preserve"> هستند که در برابر یکی از</w:t>
      </w:r>
      <w:r w:rsidR="005655EF">
        <w:rPr>
          <w:rFonts w:cs="B Lotus" w:hint="cs"/>
          <w:rtl/>
        </w:rPr>
        <w:t xml:space="preserve"> بزرگ‌تر</w:t>
      </w:r>
      <w:r w:rsidRPr="00584360">
        <w:rPr>
          <w:rFonts w:cs="B Lotus" w:hint="cs"/>
          <w:rtl/>
        </w:rPr>
        <w:t>ین ظالمان روی زمین ایستاده</w:t>
      </w:r>
      <w:r w:rsidR="00782812">
        <w:rPr>
          <w:rFonts w:cs="B Lotus" w:hint="cs"/>
          <w:rtl/>
        </w:rPr>
        <w:t xml:space="preserve">‌اند </w:t>
      </w:r>
      <w:r w:rsidRPr="00584360">
        <w:rPr>
          <w:rFonts w:cs="B Lotus" w:hint="cs"/>
          <w:rtl/>
        </w:rPr>
        <w:t>که این ظالم کارش به جایی رسیده است که ادعای ربوبیت و الوهیت</w:t>
      </w:r>
      <w:r w:rsidR="00782812">
        <w:rPr>
          <w:rFonts w:cs="B Lotus" w:hint="cs"/>
          <w:rtl/>
        </w:rPr>
        <w:t xml:space="preserve"> می‌</w:t>
      </w:r>
      <w:r w:rsidRPr="00584360">
        <w:rPr>
          <w:rFonts w:cs="B Lotus" w:hint="cs"/>
          <w:rtl/>
        </w:rPr>
        <w:t>کند و با وجود این دلیل و برهان</w:t>
      </w:r>
      <w:r w:rsidR="00782812">
        <w:rPr>
          <w:rFonts w:cs="B Lotus" w:hint="cs"/>
          <w:rtl/>
        </w:rPr>
        <w:t xml:space="preserve"> می‌</w:t>
      </w:r>
      <w:r w:rsidRPr="00584360">
        <w:rPr>
          <w:rFonts w:cs="B Lotus" w:hint="cs"/>
          <w:rtl/>
        </w:rPr>
        <w:t>آورد. و خداوند متعال موسی و هارون را به نرمی سخن گفتن با او امر</w:t>
      </w:r>
      <w:r w:rsidR="00782812">
        <w:rPr>
          <w:rFonts w:cs="B Lotus" w:hint="cs"/>
          <w:rtl/>
        </w:rPr>
        <w:t xml:space="preserve"> می‌</w:t>
      </w:r>
      <w:r w:rsidRPr="00584360">
        <w:rPr>
          <w:rFonts w:cs="B Lotus" w:hint="cs"/>
          <w:rtl/>
        </w:rPr>
        <w:t>کند و</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A5D19">
        <w:rPr>
          <w:rFonts w:ascii="KFGQPC Uthmanic Script HAFS" w:hAnsi="KFGQPC Uthmanic Script HAFS" w:cs="KFGQPC Uthmanic Script HAFS" w:hint="eastAsia"/>
          <w:rtl/>
          <w:lang w:bidi="ar-SA"/>
        </w:rPr>
        <w:t>فَقُولَا</w:t>
      </w:r>
      <w:r w:rsidR="004A5D19">
        <w:rPr>
          <w:rFonts w:ascii="KFGQPC Uthmanic Script HAFS" w:hAnsi="KFGQPC Uthmanic Script HAFS" w:cs="KFGQPC Uthmanic Script HAFS"/>
          <w:rtl/>
          <w:lang w:bidi="ar-SA"/>
        </w:rPr>
        <w:t xml:space="preserve"> لَهُ</w:t>
      </w:r>
      <w:r w:rsidR="004A5D19">
        <w:rPr>
          <w:rFonts w:ascii="KFGQPC Uthmanic Script HAFS" w:hAnsi="KFGQPC Uthmanic Script HAFS" w:cs="KFGQPC Uthmanic Script HAFS" w:hint="cs"/>
          <w:rtl/>
          <w:lang w:bidi="ar-SA"/>
        </w:rPr>
        <w:t>ۥ</w:t>
      </w:r>
      <w:r w:rsidR="004A5D19">
        <w:rPr>
          <w:rFonts w:ascii="KFGQPC Uthmanic Script HAFS" w:hAnsi="KFGQPC Uthmanic Script HAFS" w:cs="KFGQPC Uthmanic Script HAFS"/>
          <w:rtl/>
          <w:lang w:bidi="ar-SA"/>
        </w:rPr>
        <w:t xml:space="preserve"> قَوۡلٗا لَّيِّنٗا لَّعَلَّهُ</w:t>
      </w:r>
      <w:r w:rsidR="004A5D19">
        <w:rPr>
          <w:rFonts w:ascii="KFGQPC Uthmanic Script HAFS" w:hAnsi="KFGQPC Uthmanic Script HAFS" w:cs="KFGQPC Uthmanic Script HAFS" w:hint="cs"/>
          <w:rtl/>
          <w:lang w:bidi="ar-SA"/>
        </w:rPr>
        <w:t>ۥ</w:t>
      </w:r>
      <w:r w:rsidR="004A5D19">
        <w:rPr>
          <w:rFonts w:ascii="KFGQPC Uthmanic Script HAFS" w:hAnsi="KFGQPC Uthmanic Script HAFS" w:cs="KFGQPC Uthmanic Script HAFS"/>
          <w:rtl/>
          <w:lang w:bidi="ar-SA"/>
        </w:rPr>
        <w:t xml:space="preserve"> يَتَذَكَّرُ أَوۡ يَخۡشَىٰ ٤٤</w:t>
      </w:r>
      <w:r w:rsidR="00A03113">
        <w:rPr>
          <w:rFonts w:ascii="Traditional Arabic" w:hAnsi="Traditional Arabic" w:cs="Traditional Arabic"/>
          <w:rtl/>
        </w:rPr>
        <w:t>﴾</w:t>
      </w:r>
      <w:r w:rsidR="00A03113">
        <w:rPr>
          <w:rFonts w:cs="B Lotus" w:hint="cs"/>
          <w:rtl/>
        </w:rPr>
        <w:t xml:space="preserve"> </w:t>
      </w:r>
      <w:r w:rsidR="00A03113" w:rsidRPr="00D71DFC">
        <w:rPr>
          <w:rFonts w:ascii="mylotus" w:hAnsi="mylotus" w:cs="mylotus"/>
          <w:sz w:val="26"/>
          <w:szCs w:val="26"/>
          <w:rtl/>
        </w:rPr>
        <w:t>[</w:t>
      </w:r>
      <w:r w:rsidR="00A03113" w:rsidRPr="00D71DFC">
        <w:rPr>
          <w:rFonts w:ascii="mylotus" w:hAnsi="mylotus" w:cs="mylotus" w:hint="cs"/>
          <w:sz w:val="26"/>
          <w:szCs w:val="26"/>
          <w:rtl/>
        </w:rPr>
        <w:t>طه:44</w:t>
      </w:r>
      <w:r w:rsidR="00A03113" w:rsidRPr="00D71DFC">
        <w:rPr>
          <w:rFonts w:ascii="mylotus" w:hAnsi="mylotus" w:cs="mylotus"/>
          <w:sz w:val="26"/>
          <w:szCs w:val="26"/>
          <w:rtl/>
        </w:rPr>
        <w:t>]</w:t>
      </w:r>
      <w:r w:rsidR="00A03113" w:rsidRPr="00D71DFC">
        <w:rPr>
          <w:rFonts w:cs="B Lotus" w:hint="cs"/>
          <w:rtl/>
        </w:rPr>
        <w:t>.</w:t>
      </w:r>
      <w:r w:rsidRPr="00584360">
        <w:rPr>
          <w:rFonts w:cs="B Lotus" w:hint="cs"/>
          <w:rtl/>
        </w:rPr>
        <w:t xml:space="preserve"> </w:t>
      </w:r>
      <w:r w:rsidR="00761F1E">
        <w:rPr>
          <w:rFonts w:ascii="Traditional Arabic" w:hAnsi="Traditional Arabic" w:cs="Traditional Arabic"/>
          <w:rtl/>
          <w:lang w:bidi="ar-SA"/>
        </w:rPr>
        <w:t>«</w:t>
      </w:r>
      <w:r w:rsidRPr="00584360">
        <w:rPr>
          <w:rFonts w:cs="B Lotus" w:hint="cs"/>
          <w:rtl/>
          <w:lang w:bidi="ar-SA"/>
        </w:rPr>
        <w:t>پس به نرمی با</w:t>
      </w:r>
      <w:r w:rsidR="004C2278" w:rsidRPr="00584360">
        <w:rPr>
          <w:rFonts w:cs="B Lotus" w:hint="cs"/>
          <w:rtl/>
          <w:lang w:bidi="ar-SA"/>
        </w:rPr>
        <w:t xml:space="preserve"> او سخن بگوی</w:t>
      </w:r>
      <w:r w:rsidR="00EE3B2A" w:rsidRPr="00584360">
        <w:rPr>
          <w:rFonts w:cs="B Lotus" w:hint="cs"/>
          <w:rtl/>
          <w:lang w:bidi="ar-SA"/>
        </w:rPr>
        <w:t>ید، شاید یاد کند و بهراسد</w:t>
      </w:r>
      <w:r w:rsidR="00761F1E">
        <w:rPr>
          <w:rFonts w:ascii="Traditional Arabic" w:hAnsi="Traditional Arabic" w:cs="Traditional Arabic"/>
          <w:rtl/>
          <w:lang w:bidi="ar-SA"/>
        </w:rPr>
        <w:t>»</w:t>
      </w:r>
      <w:r w:rsidR="00EE3B2A" w:rsidRPr="00584360">
        <w:rPr>
          <w:rFonts w:cs="B Lotus" w:hint="cs"/>
          <w:rtl/>
          <w:lang w:bidi="ar-SA"/>
        </w:rPr>
        <w:t>.</w:t>
      </w:r>
    </w:p>
    <w:p w:rsidR="00941E28" w:rsidRPr="004A5D19" w:rsidRDefault="00941E28" w:rsidP="004A5D19">
      <w:pPr>
        <w:ind w:left="0" w:firstLine="284"/>
        <w:jc w:val="both"/>
        <w:rPr>
          <w:rFonts w:ascii="KFGQPC Uthmanic Script HAFS" w:hAnsi="KFGQPC Uthmanic Script HAFS" w:cs="KFGQPC Uthmanic Script HAFS"/>
          <w:rtl/>
          <w:lang w:bidi="ar-SA"/>
        </w:rPr>
      </w:pPr>
      <w:r w:rsidRPr="00584360">
        <w:rPr>
          <w:rFonts w:cs="B Lotus" w:hint="cs"/>
          <w:rtl/>
        </w:rPr>
        <w:t>و تعدادی مجادله کننده در مورد حضرت عیسی</w:t>
      </w:r>
      <w:r w:rsidR="0093295F" w:rsidRPr="00584360">
        <w:rPr>
          <w:rFonts w:cs="B Lotus" w:hint="cs"/>
          <w:rtl/>
        </w:rPr>
        <w:sym w:font="AGA Arabesque" w:char="F075"/>
      </w:r>
      <w:r w:rsidR="0093295F" w:rsidRPr="00584360">
        <w:rPr>
          <w:rFonts w:cs="B Lotus" w:hint="cs"/>
          <w:rtl/>
        </w:rPr>
        <w:t>،</w:t>
      </w:r>
      <w:r w:rsidRPr="00584360">
        <w:rPr>
          <w:rFonts w:cs="B Lotus" w:hint="cs"/>
          <w:rtl/>
        </w:rPr>
        <w:t xml:space="preserve"> پیامبر</w:t>
      </w:r>
      <w:r w:rsidR="0093295F" w:rsidRPr="00584360">
        <w:rPr>
          <w:rFonts w:cs="B Lotus" w:hint="cs"/>
          <w:rtl/>
        </w:rPr>
        <w:sym w:font="AGA Arabesque" w:char="F072"/>
      </w:r>
      <w:r w:rsidRPr="00584360">
        <w:rPr>
          <w:rFonts w:cs="B Lotus" w:hint="cs"/>
          <w:rtl/>
        </w:rPr>
        <w:t xml:space="preserve"> را به مباهله فر</w:t>
      </w:r>
      <w:r w:rsidR="004C2278" w:rsidRPr="00584360">
        <w:rPr>
          <w:rFonts w:cs="B Lotus" w:hint="cs"/>
          <w:rtl/>
        </w:rPr>
        <w:t>ا</w:t>
      </w:r>
      <w:r w:rsidRPr="00584360">
        <w:rPr>
          <w:rFonts w:cs="B Lotus" w:hint="cs"/>
          <w:rtl/>
        </w:rPr>
        <w:t xml:space="preserve"> خواندند و بر دروغگو لعنت</w:t>
      </w:r>
      <w:r w:rsidR="00782812">
        <w:rPr>
          <w:rFonts w:cs="B Lotus" w:hint="cs"/>
          <w:rtl/>
        </w:rPr>
        <w:t xml:space="preserve"> می‌</w:t>
      </w:r>
      <w:r w:rsidRPr="00584360">
        <w:rPr>
          <w:rFonts w:cs="B Lotus" w:hint="cs"/>
          <w:rtl/>
        </w:rPr>
        <w:t>فرستادند. و پیامبر</w:t>
      </w:r>
      <w:r w:rsidR="0093295F" w:rsidRPr="00584360">
        <w:rPr>
          <w:rFonts w:cs="B Lotus" w:hint="cs"/>
          <w:rtl/>
        </w:rPr>
        <w:sym w:font="AGA Arabesque" w:char="F072"/>
      </w:r>
      <w:r w:rsidRPr="00584360">
        <w:rPr>
          <w:rFonts w:cs="B Lotus" w:hint="cs"/>
          <w:rtl/>
        </w:rPr>
        <w:t xml:space="preserve"> ادعا</w:t>
      </w:r>
      <w:r w:rsidR="0047598F">
        <w:rPr>
          <w:rFonts w:cs="B Lotus" w:hint="cs"/>
          <w:rtl/>
        </w:rPr>
        <w:t xml:space="preserve"> نمی‌</w:t>
      </w:r>
      <w:r w:rsidRPr="00584360">
        <w:rPr>
          <w:rFonts w:cs="B Lotus" w:hint="cs"/>
          <w:rtl/>
        </w:rPr>
        <w:t>کرد که او راستگو و دیگری دروغ</w:t>
      </w:r>
      <w:r w:rsidR="00782812">
        <w:rPr>
          <w:rFonts w:cs="B Lotus" w:hint="cs"/>
          <w:rtl/>
        </w:rPr>
        <w:t xml:space="preserve"> می‌</w:t>
      </w:r>
      <w:r w:rsidRPr="00584360">
        <w:rPr>
          <w:rFonts w:cs="B Lotus" w:hint="cs"/>
          <w:rtl/>
        </w:rPr>
        <w:t>گوید با وجود اینکه از راست بودن</w:t>
      </w:r>
      <w:r w:rsidR="00C208AB" w:rsidRPr="00584360">
        <w:rPr>
          <w:rFonts w:cs="B Lotus" w:hint="cs"/>
          <w:rtl/>
        </w:rPr>
        <w:t xml:space="preserve"> آن</w:t>
      </w:r>
      <w:r w:rsidRPr="00584360">
        <w:rPr>
          <w:rFonts w:cs="B Lotus" w:hint="cs"/>
          <w:rtl/>
        </w:rPr>
        <w:t>چه که</w:t>
      </w:r>
      <w:r w:rsidR="00782812">
        <w:rPr>
          <w:rFonts w:cs="B Lotus" w:hint="cs"/>
          <w:rtl/>
        </w:rPr>
        <w:t xml:space="preserve"> می‌</w:t>
      </w:r>
      <w:r w:rsidRPr="00584360">
        <w:rPr>
          <w:rFonts w:cs="B Lotus" w:hint="cs"/>
          <w:rtl/>
        </w:rPr>
        <w:t>گوید مطمئن بود و با بهترین شیوه مجادله</w:t>
      </w:r>
      <w:r w:rsidR="00782812">
        <w:rPr>
          <w:rFonts w:cs="B Lotus" w:hint="cs"/>
          <w:rtl/>
        </w:rPr>
        <w:t xml:space="preserve"> می‌</w:t>
      </w:r>
      <w:r w:rsidRPr="00584360">
        <w:rPr>
          <w:rFonts w:cs="B Lotus" w:hint="cs"/>
          <w:rtl/>
        </w:rPr>
        <w:t>کرد که مصداق این کلام خداوند باشد:</w:t>
      </w:r>
      <w:r w:rsidR="00A03113">
        <w:rPr>
          <w:rFonts w:cs="B Lotus" w:hint="cs"/>
          <w:rtl/>
        </w:rPr>
        <w:t xml:space="preserve"> </w:t>
      </w:r>
      <w:r w:rsidR="00A03113">
        <w:rPr>
          <w:rFonts w:ascii="Traditional Arabic" w:hAnsi="Traditional Arabic" w:cs="Traditional Arabic"/>
          <w:rtl/>
        </w:rPr>
        <w:t>﴿</w:t>
      </w:r>
      <w:r w:rsidR="004A5D19">
        <w:rPr>
          <w:rFonts w:ascii="KFGQPC Uthmanic Script HAFS" w:hAnsi="KFGQPC Uthmanic Script HAFS" w:cs="KFGQPC Uthmanic Script HAFS"/>
          <w:rtl/>
          <w:lang w:bidi="ar-SA"/>
        </w:rPr>
        <w:t>وَجَٰدِلۡهُم بِ</w:t>
      </w:r>
      <w:r w:rsidR="004A5D19">
        <w:rPr>
          <w:rFonts w:ascii="KFGQPC Uthmanic Script HAFS" w:hAnsi="KFGQPC Uthmanic Script HAFS" w:cs="KFGQPC Uthmanic Script HAFS" w:hint="cs"/>
          <w:rtl/>
          <w:lang w:bidi="ar-SA"/>
        </w:rPr>
        <w:t>ٱ</w:t>
      </w:r>
      <w:r w:rsidR="004A5D19">
        <w:rPr>
          <w:rFonts w:ascii="KFGQPC Uthmanic Script HAFS" w:hAnsi="KFGQPC Uthmanic Script HAFS" w:cs="KFGQPC Uthmanic Script HAFS" w:hint="eastAsia"/>
          <w:rtl/>
          <w:lang w:bidi="ar-SA"/>
        </w:rPr>
        <w:t>لَّتِي</w:t>
      </w:r>
      <w:r w:rsidR="004A5D19">
        <w:rPr>
          <w:rFonts w:ascii="KFGQPC Uthmanic Script HAFS" w:hAnsi="KFGQPC Uthmanic Script HAFS" w:cs="KFGQPC Uthmanic Script HAFS"/>
          <w:rtl/>
          <w:lang w:bidi="ar-SA"/>
        </w:rPr>
        <w:t xml:space="preserve"> هِيَ أَحۡسَنُۚ</w:t>
      </w:r>
      <w:r w:rsidR="00A03113">
        <w:rPr>
          <w:rFonts w:ascii="Traditional Arabic" w:hAnsi="Traditional Arabic" w:cs="Traditional Arabic"/>
          <w:rtl/>
        </w:rPr>
        <w:t>﴾</w:t>
      </w:r>
      <w:r w:rsidR="00A03113">
        <w:rPr>
          <w:rFonts w:cs="B Lotus" w:hint="cs"/>
          <w:rtl/>
        </w:rPr>
        <w:t xml:space="preserve"> </w:t>
      </w:r>
      <w:r w:rsidR="00A03113" w:rsidRPr="004A5D19">
        <w:rPr>
          <w:rFonts w:ascii="mylotus" w:hAnsi="mylotus" w:cs="mylotus"/>
          <w:sz w:val="26"/>
          <w:szCs w:val="26"/>
          <w:rtl/>
        </w:rPr>
        <w:t>[</w:t>
      </w:r>
      <w:r w:rsidR="00A03113" w:rsidRPr="004A5D19">
        <w:rPr>
          <w:rFonts w:ascii="mylotus" w:hAnsi="mylotus" w:cs="mylotus" w:hint="cs"/>
          <w:sz w:val="26"/>
          <w:szCs w:val="26"/>
          <w:rtl/>
        </w:rPr>
        <w:t>النحل:125</w:t>
      </w:r>
      <w:r w:rsidR="00A03113" w:rsidRPr="004A5D19">
        <w:rPr>
          <w:rFonts w:ascii="mylotus" w:hAnsi="mylotus" w:cs="mylotus"/>
          <w:sz w:val="26"/>
          <w:szCs w:val="26"/>
          <w:rtl/>
        </w:rPr>
        <w:t>]</w:t>
      </w:r>
      <w:r w:rsidR="00A03113" w:rsidRPr="004A5D19">
        <w:rPr>
          <w:rFonts w:cs="B Lotus" w:hint="cs"/>
          <w:rtl/>
        </w:rPr>
        <w:t>.</w:t>
      </w:r>
      <w:r w:rsidRPr="00584360">
        <w:rPr>
          <w:rFonts w:cs="B Lotus" w:hint="cs"/>
          <w:rtl/>
        </w:rPr>
        <w:t xml:space="preserve"> </w:t>
      </w:r>
      <w:r w:rsidR="00761F1E">
        <w:rPr>
          <w:rFonts w:ascii="Traditional Arabic" w:hAnsi="Traditional Arabic" w:cs="Traditional Arabic"/>
          <w:rtl/>
          <w:lang w:bidi="ar-SA"/>
        </w:rPr>
        <w:t>«</w:t>
      </w:r>
      <w:r w:rsidR="00917269" w:rsidRPr="00584360">
        <w:rPr>
          <w:rFonts w:cs="B Lotus" w:hint="cs"/>
          <w:rtl/>
          <w:lang w:bidi="ar-SA"/>
        </w:rPr>
        <w:t>و با ایشان به شی</w:t>
      </w:r>
      <w:r w:rsidR="0093295F" w:rsidRPr="00584360">
        <w:rPr>
          <w:rFonts w:cs="B Lotus" w:hint="cs"/>
          <w:rtl/>
          <w:lang w:bidi="ar-SA"/>
        </w:rPr>
        <w:t>وه هر چه نیکوتر و بهتر گفتگو کن</w:t>
      </w:r>
      <w:r w:rsidR="00761F1E">
        <w:rPr>
          <w:rFonts w:ascii="Traditional Arabic" w:hAnsi="Traditional Arabic" w:cs="Traditional Arabic"/>
          <w:rtl/>
          <w:lang w:bidi="ar-SA"/>
        </w:rPr>
        <w:t>»</w:t>
      </w:r>
      <w:r w:rsidR="0093295F" w:rsidRPr="00584360">
        <w:rPr>
          <w:rFonts w:cs="B Lotus" w:hint="cs"/>
          <w:rtl/>
          <w:lang w:bidi="ar-SA"/>
        </w:rPr>
        <w:t>.</w:t>
      </w:r>
    </w:p>
    <w:p w:rsidR="00917269" w:rsidRPr="00584360" w:rsidRDefault="00917269" w:rsidP="00FD2165">
      <w:pPr>
        <w:ind w:left="0" w:firstLine="284"/>
        <w:jc w:val="both"/>
        <w:rPr>
          <w:rFonts w:cs="B Lotus"/>
          <w:rtl/>
        </w:rPr>
      </w:pPr>
      <w:r w:rsidRPr="00584360">
        <w:rPr>
          <w:rFonts w:cs="B Lotus" w:hint="cs"/>
          <w:rtl/>
        </w:rPr>
        <w:t>اسلام اظهار و بیان نشانه</w:t>
      </w:r>
      <w:r w:rsidR="005054FC">
        <w:rPr>
          <w:rFonts w:cs="B Lotus" w:hint="cs"/>
          <w:rtl/>
        </w:rPr>
        <w:t xml:space="preserve">‌های </w:t>
      </w:r>
      <w:r w:rsidRPr="00584360">
        <w:rPr>
          <w:rFonts w:cs="B Lotus" w:hint="cs"/>
          <w:rtl/>
        </w:rPr>
        <w:t>دین و ابلاغ رسالت</w:t>
      </w:r>
      <w:r w:rsidR="004C2278" w:rsidRPr="00584360">
        <w:rPr>
          <w:rFonts w:cs="B Lotus" w:hint="cs"/>
          <w:rtl/>
        </w:rPr>
        <w:t xml:space="preserve"> را</w:t>
      </w:r>
      <w:r w:rsidRPr="00584360">
        <w:rPr>
          <w:rFonts w:cs="B Lotus" w:hint="cs"/>
          <w:rtl/>
        </w:rPr>
        <w:t xml:space="preserve"> بر مسلمانان واجب کرده است. چون تمامی مردم از دیدگاه اسلامی</w:t>
      </w:r>
      <w:r w:rsidR="004C2278" w:rsidRPr="00584360">
        <w:rPr>
          <w:rFonts w:cs="B Lotus" w:hint="cs"/>
          <w:rtl/>
        </w:rPr>
        <w:t>،</w:t>
      </w:r>
      <w:r w:rsidRPr="00584360">
        <w:rPr>
          <w:rFonts w:cs="B Lotus" w:hint="cs"/>
          <w:rtl/>
        </w:rPr>
        <w:t xml:space="preserve"> امت دعوت هستند و کسانی که به این دعوت پاسخ مثبت </w:t>
      </w:r>
      <w:r w:rsidR="00193CF2" w:rsidRPr="00584360">
        <w:rPr>
          <w:rFonts w:cs="B Lotus" w:hint="cs"/>
          <w:rtl/>
        </w:rPr>
        <w:t>داده</w:t>
      </w:r>
      <w:r w:rsidR="00CC7137">
        <w:rPr>
          <w:rFonts w:cs="B Lotus" w:hint="cs"/>
          <w:rtl/>
        </w:rPr>
        <w:t>‌اند،</w:t>
      </w:r>
      <w:r w:rsidRPr="00584360">
        <w:rPr>
          <w:rFonts w:cs="B Lotus" w:hint="cs"/>
          <w:rtl/>
        </w:rPr>
        <w:t xml:space="preserve"> امت اجابت هستند که همان امت اسلام</w:t>
      </w:r>
      <w:r w:rsidR="00782812">
        <w:rPr>
          <w:rFonts w:cs="B Lotus" w:hint="cs"/>
          <w:rtl/>
        </w:rPr>
        <w:t xml:space="preserve"> می‌</w:t>
      </w:r>
      <w:r w:rsidRPr="00584360">
        <w:rPr>
          <w:rFonts w:cs="B Lotus" w:hint="cs"/>
          <w:rtl/>
        </w:rPr>
        <w:t>باشند.</w:t>
      </w:r>
    </w:p>
    <w:p w:rsidR="00917269" w:rsidRPr="00584360" w:rsidRDefault="00917269" w:rsidP="00D6674D">
      <w:pPr>
        <w:ind w:left="0" w:firstLine="284"/>
        <w:jc w:val="both"/>
        <w:rPr>
          <w:rFonts w:cs="B Lotus"/>
          <w:rtl/>
        </w:rPr>
      </w:pPr>
      <w:r w:rsidRPr="00584360">
        <w:rPr>
          <w:rFonts w:cs="B Lotus" w:hint="cs"/>
          <w:rtl/>
        </w:rPr>
        <w:t>اسلام آزادی</w:t>
      </w:r>
      <w:r w:rsidR="00C208AB" w:rsidRPr="00584360">
        <w:rPr>
          <w:rFonts w:cs="B Lotus" w:hint="cs"/>
          <w:rtl/>
        </w:rPr>
        <w:t xml:space="preserve"> </w:t>
      </w:r>
      <w:r w:rsidR="0056247C" w:rsidRPr="00584360">
        <w:rPr>
          <w:rFonts w:cs="B Lotus" w:hint="cs"/>
          <w:rtl/>
        </w:rPr>
        <w:t>انجام</w:t>
      </w:r>
      <w:r w:rsidR="004C2278" w:rsidRPr="00584360">
        <w:rPr>
          <w:rFonts w:cs="B Lotus" w:hint="cs"/>
          <w:rtl/>
        </w:rPr>
        <w:t xml:space="preserve"> مناسک دینی مخالفان را </w:t>
      </w:r>
      <w:r w:rsidR="0051316E" w:rsidRPr="00584360">
        <w:rPr>
          <w:rFonts w:cs="B Lotus" w:hint="cs"/>
          <w:rtl/>
        </w:rPr>
        <w:t>تأمین</w:t>
      </w:r>
      <w:r w:rsidRPr="00584360">
        <w:rPr>
          <w:rFonts w:cs="B Lotus" w:hint="cs"/>
          <w:rtl/>
        </w:rPr>
        <w:t xml:space="preserve"> کرده است. و پیامبر</w:t>
      </w:r>
      <w:r w:rsidR="0093295F" w:rsidRPr="00584360">
        <w:rPr>
          <w:rFonts w:cs="B Lotus" w:hint="cs"/>
          <w:rtl/>
        </w:rPr>
        <w:sym w:font="AGA Arabesque" w:char="F072"/>
      </w:r>
      <w:r w:rsidRPr="00584360">
        <w:rPr>
          <w:rFonts w:cs="B Lotus" w:hint="cs"/>
          <w:rtl/>
        </w:rPr>
        <w:t xml:space="preserve"> برای تحقق این آزادی و در مسجد خود زیباترین مثال را در زندگی عملی خود</w:t>
      </w:r>
      <w:r w:rsidR="00782812">
        <w:rPr>
          <w:rFonts w:cs="B Lotus" w:hint="cs"/>
          <w:rtl/>
        </w:rPr>
        <w:t xml:space="preserve"> می‌</w:t>
      </w:r>
      <w:r w:rsidRPr="00584360">
        <w:rPr>
          <w:rFonts w:cs="B Lotus" w:hint="cs"/>
          <w:rtl/>
        </w:rPr>
        <w:t>زند. هنگامی که گروهی از مسیحیان نجران نزد پیامبر</w:t>
      </w:r>
      <w:r w:rsidR="0093295F" w:rsidRPr="00584360">
        <w:rPr>
          <w:rFonts w:cs="B Lotus" w:hint="cs"/>
          <w:rtl/>
        </w:rPr>
        <w:sym w:font="AGA Arabesque" w:char="F072"/>
      </w:r>
      <w:r w:rsidR="0093295F" w:rsidRPr="00584360">
        <w:rPr>
          <w:rFonts w:cs="B Lotus" w:hint="cs"/>
          <w:rtl/>
        </w:rPr>
        <w:t xml:space="preserve"> آمدند</w:t>
      </w:r>
      <w:r w:rsidRPr="00584360">
        <w:rPr>
          <w:rFonts w:cs="B Lotus" w:hint="cs"/>
          <w:rtl/>
        </w:rPr>
        <w:t>. پیامبر</w:t>
      </w:r>
      <w:r w:rsidR="0093295F" w:rsidRPr="00584360">
        <w:rPr>
          <w:rFonts w:cs="B Lotus" w:hint="cs"/>
          <w:rtl/>
        </w:rPr>
        <w:sym w:font="AGA Arabesque" w:char="F072"/>
      </w:r>
      <w:r w:rsidR="00E82E6E">
        <w:rPr>
          <w:rFonts w:cs="B Lotus" w:hint="cs"/>
          <w:rtl/>
        </w:rPr>
        <w:t xml:space="preserve"> آن‌ها </w:t>
      </w:r>
      <w:r w:rsidRPr="00584360">
        <w:rPr>
          <w:rFonts w:cs="B Lotus" w:hint="cs"/>
          <w:rtl/>
        </w:rPr>
        <w:t>را به مسجد فرستاد و اجازه داد که در</w:t>
      </w:r>
      <w:r w:rsidR="00C208AB" w:rsidRPr="00584360">
        <w:rPr>
          <w:rFonts w:cs="B Lotus" w:hint="cs"/>
          <w:rtl/>
        </w:rPr>
        <w:t xml:space="preserve"> آن</w:t>
      </w:r>
      <w:r w:rsidR="004C2278" w:rsidRPr="00584360">
        <w:rPr>
          <w:rFonts w:cs="B Lotus" w:hint="cs"/>
          <w:rtl/>
        </w:rPr>
        <w:t>جا</w:t>
      </w:r>
      <w:r w:rsidRPr="00584360">
        <w:rPr>
          <w:rFonts w:cs="B Lotus" w:hint="cs"/>
          <w:rtl/>
        </w:rPr>
        <w:t xml:space="preserve"> نمازشان را بخوانند.</w:t>
      </w:r>
      <w:r w:rsidR="00E82E6E">
        <w:rPr>
          <w:rFonts w:cs="B Lotus" w:hint="cs"/>
          <w:rtl/>
        </w:rPr>
        <w:t xml:space="preserve"> آن‌ها </w:t>
      </w:r>
      <w:r w:rsidRPr="00584360">
        <w:rPr>
          <w:rFonts w:cs="B Lotus" w:hint="cs"/>
          <w:rtl/>
        </w:rPr>
        <w:t>در</w:t>
      </w:r>
      <w:r w:rsidR="00761F1E">
        <w:rPr>
          <w:rFonts w:cs="B Lotus" w:hint="cs"/>
          <w:rtl/>
        </w:rPr>
        <w:t xml:space="preserve"> گوشه‌ای </w:t>
      </w:r>
      <w:r w:rsidRPr="00584360">
        <w:rPr>
          <w:rFonts w:cs="B Lotus" w:hint="cs"/>
          <w:rtl/>
        </w:rPr>
        <w:t>از مسجد مناسک دینی خود را به جای</w:t>
      </w:r>
      <w:r w:rsidR="00782812">
        <w:rPr>
          <w:rFonts w:cs="B Lotus" w:hint="cs"/>
          <w:rtl/>
        </w:rPr>
        <w:t xml:space="preserve"> می‌</w:t>
      </w:r>
      <w:r w:rsidRPr="00584360">
        <w:rPr>
          <w:rFonts w:cs="B Lotus" w:hint="cs"/>
          <w:rtl/>
        </w:rPr>
        <w:t>آوردند و رسول الله و مسلمانان در گوشه دیگر مسجد نماز</w:t>
      </w:r>
      <w:r w:rsidR="00782812">
        <w:rPr>
          <w:rFonts w:cs="B Lotus" w:hint="cs"/>
          <w:rtl/>
        </w:rPr>
        <w:t xml:space="preserve"> می‌</w:t>
      </w:r>
      <w:r w:rsidRPr="00584360">
        <w:rPr>
          <w:rFonts w:cs="B Lotus" w:hint="cs"/>
          <w:rtl/>
        </w:rPr>
        <w:t>خواندند</w:t>
      </w:r>
      <w:r w:rsidR="00204A3D" w:rsidRPr="00C825F2">
        <w:rPr>
          <w:rFonts w:cs="B Lotus" w:hint="cs"/>
          <w:vertAlign w:val="superscript"/>
          <w:rtl/>
        </w:rPr>
        <w:t>(</w:t>
      </w:r>
      <w:r w:rsidR="00204A3D" w:rsidRPr="00C825F2">
        <w:rPr>
          <w:rStyle w:val="FootnoteReference"/>
          <w:rFonts w:cs="B Lotus"/>
          <w:rtl/>
        </w:rPr>
        <w:footnoteReference w:id="260"/>
      </w:r>
      <w:r w:rsidR="00204A3D" w:rsidRPr="00C825F2">
        <w:rPr>
          <w:rFonts w:cs="B Lotus" w:hint="cs"/>
          <w:vertAlign w:val="superscript"/>
          <w:rtl/>
        </w:rPr>
        <w:t>)</w:t>
      </w:r>
      <w:r w:rsidRPr="00584360">
        <w:rPr>
          <w:rFonts w:cs="B Lotus" w:hint="cs"/>
          <w:rtl/>
        </w:rPr>
        <w:t xml:space="preserve">. </w:t>
      </w:r>
    </w:p>
    <w:p w:rsidR="00917269" w:rsidRPr="00584360" w:rsidRDefault="00917269" w:rsidP="00FD2165">
      <w:pPr>
        <w:ind w:left="0" w:firstLine="284"/>
        <w:jc w:val="both"/>
        <w:rPr>
          <w:rFonts w:cs="B Lotus"/>
          <w:rtl/>
        </w:rPr>
      </w:pPr>
      <w:r w:rsidRPr="00584360">
        <w:rPr>
          <w:rFonts w:cs="B Lotus" w:hint="cs"/>
          <w:rtl/>
        </w:rPr>
        <w:t>اسلام طبق روال خود برای هر کدام از حقوق قانون و</w:t>
      </w:r>
      <w:r w:rsidR="00761F1E">
        <w:rPr>
          <w:rFonts w:cs="B Lotus" w:hint="cs"/>
          <w:rtl/>
        </w:rPr>
        <w:t xml:space="preserve"> ضابطه‌ای </w:t>
      </w:r>
      <w:r w:rsidRPr="00584360">
        <w:rPr>
          <w:rFonts w:cs="B Lotus" w:hint="cs"/>
          <w:rtl/>
        </w:rPr>
        <w:t>وضع</w:t>
      </w:r>
      <w:r w:rsidR="00782812">
        <w:rPr>
          <w:rFonts w:cs="B Lotus" w:hint="cs"/>
          <w:rtl/>
        </w:rPr>
        <w:t xml:space="preserve"> می‌</w:t>
      </w:r>
      <w:r w:rsidRPr="00584360">
        <w:rPr>
          <w:rFonts w:cs="B Lotus" w:hint="cs"/>
          <w:rtl/>
        </w:rPr>
        <w:t>کند به</w:t>
      </w:r>
      <w:r w:rsidR="0047598F">
        <w:rPr>
          <w:rFonts w:cs="B Lotus" w:hint="cs"/>
          <w:rtl/>
        </w:rPr>
        <w:t xml:space="preserve"> گونه‌ای </w:t>
      </w:r>
      <w:r w:rsidRPr="00584360">
        <w:rPr>
          <w:rFonts w:cs="B Lotus" w:hint="cs"/>
          <w:rtl/>
        </w:rPr>
        <w:t>که هر کاری وقتی از حد خود فراتر رفت به ضد</w:t>
      </w:r>
      <w:r w:rsidR="00C208AB" w:rsidRPr="00584360">
        <w:rPr>
          <w:rFonts w:cs="B Lotus" w:hint="cs"/>
          <w:rtl/>
        </w:rPr>
        <w:t xml:space="preserve"> آن</w:t>
      </w:r>
      <w:r w:rsidRPr="00584360">
        <w:rPr>
          <w:rFonts w:cs="B Lotus" w:hint="cs"/>
          <w:rtl/>
        </w:rPr>
        <w:t xml:space="preserve"> تبدیل</w:t>
      </w:r>
      <w:r w:rsidR="00782812">
        <w:rPr>
          <w:rFonts w:cs="B Lotus" w:hint="cs"/>
          <w:rtl/>
        </w:rPr>
        <w:t xml:space="preserve"> می‌</w:t>
      </w:r>
      <w:r w:rsidRPr="00584360">
        <w:rPr>
          <w:rFonts w:cs="B Lotus" w:hint="cs"/>
          <w:rtl/>
        </w:rPr>
        <w:t>شود</w:t>
      </w:r>
      <w:r w:rsidR="0093295F" w:rsidRPr="00584360">
        <w:rPr>
          <w:rFonts w:cs="B Lotus" w:hint="cs"/>
          <w:rtl/>
        </w:rPr>
        <w:t>،</w:t>
      </w:r>
      <w:r w:rsidRPr="00584360">
        <w:rPr>
          <w:rFonts w:cs="B Lotus" w:hint="cs"/>
          <w:rtl/>
        </w:rPr>
        <w:t xml:space="preserve"> و آزادی نیز اگر از حد خود فراتر برود به ضد</w:t>
      </w:r>
      <w:r w:rsidR="00C208AB" w:rsidRPr="00584360">
        <w:rPr>
          <w:rFonts w:cs="B Lotus" w:hint="cs"/>
          <w:rtl/>
        </w:rPr>
        <w:t xml:space="preserve"> آن</w:t>
      </w:r>
      <w:r w:rsidRPr="00584360">
        <w:rPr>
          <w:rFonts w:cs="B Lotus" w:hint="cs"/>
          <w:rtl/>
        </w:rPr>
        <w:t xml:space="preserve"> که آشوب و هرج و مرج</w:t>
      </w:r>
      <w:r w:rsidR="005655EF">
        <w:rPr>
          <w:rFonts w:cs="B Lotus" w:hint="cs"/>
          <w:rtl/>
        </w:rPr>
        <w:t xml:space="preserve"> </w:t>
      </w:r>
      <w:r w:rsidRPr="00584360">
        <w:rPr>
          <w:rFonts w:cs="B Lotus" w:hint="cs"/>
          <w:rtl/>
        </w:rPr>
        <w:t>است</w:t>
      </w:r>
      <w:r w:rsidR="004C2278" w:rsidRPr="00584360">
        <w:rPr>
          <w:rFonts w:cs="B Lotus" w:hint="cs"/>
          <w:rtl/>
        </w:rPr>
        <w:t>،</w:t>
      </w:r>
      <w:r w:rsidRPr="00584360">
        <w:rPr>
          <w:rFonts w:cs="B Lotus" w:hint="cs"/>
          <w:rtl/>
        </w:rPr>
        <w:t xml:space="preserve"> تبدیل</w:t>
      </w:r>
      <w:r w:rsidR="00782812">
        <w:rPr>
          <w:rFonts w:cs="B Lotus" w:hint="cs"/>
          <w:rtl/>
        </w:rPr>
        <w:t xml:space="preserve"> می‌</w:t>
      </w:r>
      <w:r w:rsidRPr="00584360">
        <w:rPr>
          <w:rFonts w:cs="B Lotus" w:hint="cs"/>
          <w:rtl/>
        </w:rPr>
        <w:t>شود.</w:t>
      </w:r>
    </w:p>
    <w:p w:rsidR="00917269" w:rsidRPr="00DE1541" w:rsidRDefault="00917269" w:rsidP="00DE1541">
      <w:pPr>
        <w:ind w:left="0" w:firstLine="284"/>
        <w:jc w:val="both"/>
        <w:rPr>
          <w:rFonts w:ascii="KFGQPC Uthmanic Script HAFS" w:hAnsi="KFGQPC Uthmanic Script HAFS" w:cs="KFGQPC Uthmanic Script HAFS"/>
          <w:rtl/>
          <w:lang w:bidi="ar-SA"/>
        </w:rPr>
      </w:pPr>
      <w:r w:rsidRPr="00584360">
        <w:rPr>
          <w:rFonts w:cs="B Lotus" w:hint="cs"/>
          <w:rtl/>
        </w:rPr>
        <w:t xml:space="preserve">اسلام در سازش با دیگر معتقدان میان اهل کتاب و مشرکین فرق قائل شده است. </w:t>
      </w:r>
      <w:r w:rsidR="006D187B" w:rsidRPr="00584360">
        <w:rPr>
          <w:rFonts w:cs="B Lotus" w:hint="cs"/>
          <w:rtl/>
        </w:rPr>
        <w:t>اهل کتاب همان صاحبان</w:t>
      </w:r>
      <w:r w:rsidR="00081A80">
        <w:rPr>
          <w:rFonts w:cs="B Lotus" w:hint="cs"/>
          <w:rtl/>
        </w:rPr>
        <w:t xml:space="preserve"> دین‌ها</w:t>
      </w:r>
      <w:r w:rsidR="006D187B" w:rsidRPr="00584360">
        <w:rPr>
          <w:rFonts w:cs="B Lotus" w:hint="cs"/>
          <w:rtl/>
        </w:rPr>
        <w:t>ی پیشین یهود و مسیح هستند به</w:t>
      </w:r>
      <w:r w:rsidR="0047598F">
        <w:rPr>
          <w:rFonts w:cs="B Lotus" w:hint="cs"/>
          <w:rtl/>
        </w:rPr>
        <w:t xml:space="preserve"> گونه‌ای </w:t>
      </w:r>
      <w:r w:rsidR="006D187B" w:rsidRPr="00584360">
        <w:rPr>
          <w:rFonts w:cs="B Lotus" w:hint="cs"/>
          <w:rtl/>
        </w:rPr>
        <w:t>که دین</w:t>
      </w:r>
      <w:r w:rsidR="00E82E6E">
        <w:rPr>
          <w:rFonts w:cs="B Lotus" w:hint="cs"/>
          <w:rtl/>
        </w:rPr>
        <w:t xml:space="preserve"> آن‌ها </w:t>
      </w:r>
      <w:r w:rsidR="004C2278" w:rsidRPr="00584360">
        <w:rPr>
          <w:rFonts w:cs="B Lotus" w:hint="cs"/>
          <w:rtl/>
        </w:rPr>
        <w:t>در اصل صحیح بوده که</w:t>
      </w:r>
      <w:r w:rsidR="006D187B" w:rsidRPr="00584360">
        <w:rPr>
          <w:rFonts w:cs="B Lotus" w:hint="cs"/>
          <w:rtl/>
        </w:rPr>
        <w:t xml:space="preserve"> به توحید دعوت</w:t>
      </w:r>
      <w:r w:rsidR="00782812">
        <w:rPr>
          <w:rFonts w:cs="B Lotus" w:hint="cs"/>
          <w:rtl/>
        </w:rPr>
        <w:t xml:space="preserve"> می‌</w:t>
      </w:r>
      <w:r w:rsidR="006D187B" w:rsidRPr="00584360">
        <w:rPr>
          <w:rFonts w:cs="B Lotus" w:hint="cs"/>
          <w:rtl/>
        </w:rPr>
        <w:t>کرده است و قب</w:t>
      </w:r>
      <w:r w:rsidR="0093295F" w:rsidRPr="00584360">
        <w:rPr>
          <w:rFonts w:cs="B Lotus" w:hint="cs"/>
          <w:rtl/>
        </w:rPr>
        <w:t>ل از اینکه دچار تحریف شده باشند</w:t>
      </w:r>
      <w:r w:rsidR="006D187B" w:rsidRPr="00584360">
        <w:rPr>
          <w:rFonts w:cs="B Lotus" w:hint="cs"/>
          <w:rtl/>
        </w:rPr>
        <w:t xml:space="preserve"> که مصداق این کلام خداوند متعال است که</w:t>
      </w:r>
      <w:r w:rsidR="00782812">
        <w:rPr>
          <w:rFonts w:cs="B Lotus" w:hint="cs"/>
          <w:rtl/>
        </w:rPr>
        <w:t xml:space="preserve"> می‌</w:t>
      </w:r>
      <w:r w:rsidR="006D187B"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rtl/>
          <w:lang w:bidi="ar-SA"/>
        </w:rPr>
        <w:t xml:space="preserve">۞شَرَعَ لَكُم مِّنَ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لدِّينِ</w:t>
      </w:r>
      <w:r w:rsidR="00DE1541">
        <w:rPr>
          <w:rFonts w:ascii="KFGQPC Uthmanic Script HAFS" w:hAnsi="KFGQPC Uthmanic Script HAFS" w:cs="KFGQPC Uthmanic Script HAFS"/>
          <w:rtl/>
          <w:lang w:bidi="ar-SA"/>
        </w:rPr>
        <w:t xml:space="preserve"> مَا وَصَّىٰ بِهِ</w:t>
      </w:r>
      <w:r w:rsidR="00DE1541">
        <w:rPr>
          <w:rFonts w:ascii="KFGQPC Uthmanic Script HAFS" w:hAnsi="KFGQPC Uthmanic Script HAFS" w:cs="KFGQPC Uthmanic Script HAFS" w:hint="cs"/>
          <w:rtl/>
          <w:lang w:bidi="ar-SA"/>
        </w:rPr>
        <w:t>ۦ</w:t>
      </w:r>
      <w:r w:rsidR="00DE1541">
        <w:rPr>
          <w:rFonts w:ascii="KFGQPC Uthmanic Script HAFS" w:hAnsi="KFGQPC Uthmanic Script HAFS" w:cs="KFGQPC Uthmanic Script HAFS"/>
          <w:rtl/>
          <w:lang w:bidi="ar-SA"/>
        </w:rPr>
        <w:t xml:space="preserve"> نُوحٗا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لَّذِيٓ</w:t>
      </w:r>
      <w:r w:rsidR="00DE1541">
        <w:rPr>
          <w:rFonts w:ascii="KFGQPC Uthmanic Script HAFS" w:hAnsi="KFGQPC Uthmanic Script HAFS" w:cs="KFGQPC Uthmanic Script HAFS"/>
          <w:rtl/>
          <w:lang w:bidi="ar-SA"/>
        </w:rPr>
        <w:t xml:space="preserve"> أَوۡحَيۡنَآ إِلَيۡكَ وَمَا وَصَّيۡنَا بِهِ</w:t>
      </w:r>
      <w:r w:rsidR="00DE1541">
        <w:rPr>
          <w:rFonts w:ascii="KFGQPC Uthmanic Script HAFS" w:hAnsi="KFGQPC Uthmanic Script HAFS" w:cs="KFGQPC Uthmanic Script HAFS" w:hint="cs"/>
          <w:rtl/>
          <w:lang w:bidi="ar-SA"/>
        </w:rPr>
        <w:t>ۦٓ</w:t>
      </w:r>
      <w:r w:rsidR="00DE1541">
        <w:rPr>
          <w:rFonts w:ascii="KFGQPC Uthmanic Script HAFS" w:hAnsi="KFGQPC Uthmanic Script HAFS" w:cs="KFGQPC Uthmanic Script HAFS"/>
          <w:rtl/>
          <w:lang w:bidi="ar-SA"/>
        </w:rPr>
        <w:t xml:space="preserve"> إِبۡرَٰهِيمَ وَمُوسَىٰ وَعِيسَىٰٓۖ أَنۡ أَقِيمُواْ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لدِّينَ</w:t>
      </w:r>
      <w:r w:rsidR="00DE1541">
        <w:rPr>
          <w:rFonts w:ascii="KFGQPC Uthmanic Script HAFS" w:hAnsi="KFGQPC Uthmanic Script HAFS" w:cs="KFGQPC Uthmanic Script HAFS"/>
          <w:rtl/>
          <w:lang w:bidi="ar-SA"/>
        </w:rPr>
        <w:t xml:space="preserve"> وَلَا تَتَفَرَّقُواْ فِيهِۚ كَبُرَ عَلَى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لۡمُشۡرِكِينَ</w:t>
      </w:r>
      <w:r w:rsidR="00DE1541">
        <w:rPr>
          <w:rFonts w:ascii="KFGQPC Uthmanic Script HAFS" w:hAnsi="KFGQPC Uthmanic Script HAFS" w:cs="KFGQPC Uthmanic Script HAFS"/>
          <w:rtl/>
          <w:lang w:bidi="ar-SA"/>
        </w:rPr>
        <w:t xml:space="preserve"> مَا تَدۡعُوهُمۡ إِلَيۡهِۚ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يَجۡتَبِيٓ إِلَيۡهِ مَن يَشَآءُ وَيَهۡدِيٓ إِلَيۡهِ مَن يُنِيبُ ١٣</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الشوری: 13</w:t>
      </w:r>
      <w:r w:rsidR="00A03113" w:rsidRPr="002369AC">
        <w:rPr>
          <w:rFonts w:ascii="mylotus" w:hAnsi="mylotus" w:cs="mylotus"/>
          <w:sz w:val="26"/>
          <w:szCs w:val="26"/>
          <w:rtl/>
        </w:rPr>
        <w:t>]</w:t>
      </w:r>
      <w:r w:rsidR="00A03113">
        <w:rPr>
          <w:rFonts w:cs="B Lotus" w:hint="cs"/>
          <w:rtl/>
        </w:rPr>
        <w:t>.</w:t>
      </w:r>
      <w:r w:rsidR="006D187B" w:rsidRPr="00584360">
        <w:rPr>
          <w:rFonts w:cs="B Lotus" w:hint="cs"/>
          <w:rtl/>
        </w:rPr>
        <w:t xml:space="preserve"> </w:t>
      </w:r>
      <w:r w:rsidR="00761F1E">
        <w:rPr>
          <w:rFonts w:ascii="Traditional Arabic" w:hAnsi="Traditional Arabic" w:cs="Traditional Arabic"/>
          <w:rtl/>
          <w:lang w:bidi="ar-SA"/>
        </w:rPr>
        <w:t>«</w:t>
      </w:r>
      <w:r w:rsidR="006D187B" w:rsidRPr="00584360">
        <w:rPr>
          <w:rFonts w:cs="B Lotus" w:hint="cs"/>
          <w:rtl/>
          <w:lang w:bidi="ar-SA"/>
        </w:rPr>
        <w:t>خداوند آئینی را برای شما بیان داشته و روشن نموده است که</w:t>
      </w:r>
      <w:r w:rsidR="00C208AB" w:rsidRPr="00584360">
        <w:rPr>
          <w:rFonts w:cs="B Lotus" w:hint="cs"/>
          <w:rtl/>
          <w:lang w:bidi="ar-SA"/>
        </w:rPr>
        <w:t xml:space="preserve"> آن</w:t>
      </w:r>
      <w:r w:rsidR="006D187B" w:rsidRPr="00584360">
        <w:rPr>
          <w:rFonts w:cs="B Lotus" w:hint="cs"/>
          <w:rtl/>
          <w:lang w:bidi="ar-SA"/>
        </w:rPr>
        <w:t xml:space="preserve"> را به نوح توصیه کرده است</w:t>
      </w:r>
      <w:r w:rsidR="0093295F" w:rsidRPr="00584360">
        <w:rPr>
          <w:rFonts w:cs="B Lotus" w:hint="cs"/>
          <w:rtl/>
          <w:lang w:bidi="ar-SA"/>
        </w:rPr>
        <w:t>،</w:t>
      </w:r>
      <w:r w:rsidR="006D187B" w:rsidRPr="00584360">
        <w:rPr>
          <w:rFonts w:cs="B Lotus" w:hint="cs"/>
          <w:rtl/>
          <w:lang w:bidi="ar-SA"/>
        </w:rPr>
        <w:t xml:space="preserve"> و ما</w:t>
      </w:r>
      <w:r w:rsidR="00C208AB" w:rsidRPr="00584360">
        <w:rPr>
          <w:rFonts w:cs="B Lotus" w:hint="cs"/>
          <w:rtl/>
          <w:lang w:bidi="ar-SA"/>
        </w:rPr>
        <w:t xml:space="preserve"> آن</w:t>
      </w:r>
      <w:r w:rsidR="006D187B" w:rsidRPr="00584360">
        <w:rPr>
          <w:rFonts w:cs="B Lotus" w:hint="cs"/>
          <w:rtl/>
          <w:lang w:bidi="ar-SA"/>
        </w:rPr>
        <w:t xml:space="preserve"> را به تو وحی و به ابراهیم و موسی و عیسی سفارش نموده</w:t>
      </w:r>
      <w:r w:rsidR="00016724">
        <w:rPr>
          <w:rFonts w:cs="B Lotus" w:hint="cs"/>
          <w:rtl/>
          <w:lang w:bidi="ar-SA"/>
        </w:rPr>
        <w:t>‌ایم.</w:t>
      </w:r>
      <w:r w:rsidR="006D187B" w:rsidRPr="00584360">
        <w:rPr>
          <w:rFonts w:cs="B Lotus" w:hint="cs"/>
          <w:rtl/>
          <w:lang w:bidi="ar-SA"/>
        </w:rPr>
        <w:t xml:space="preserve"> دین را پابر جا دارید و در</w:t>
      </w:r>
      <w:r w:rsidR="00C208AB" w:rsidRPr="00584360">
        <w:rPr>
          <w:rFonts w:cs="B Lotus" w:hint="cs"/>
          <w:rtl/>
          <w:lang w:bidi="ar-SA"/>
        </w:rPr>
        <w:t xml:space="preserve"> آن</w:t>
      </w:r>
      <w:r w:rsidR="006D187B" w:rsidRPr="00584360">
        <w:rPr>
          <w:rFonts w:cs="B Lotus" w:hint="cs"/>
          <w:rtl/>
          <w:lang w:bidi="ar-SA"/>
        </w:rPr>
        <w:t xml:space="preserve"> تفرقه نکنید و اختلاف نورزید. این چیزی که شما مشرکان را بدان</w:t>
      </w:r>
      <w:r w:rsidR="00782812">
        <w:rPr>
          <w:rFonts w:cs="B Lotus" w:hint="cs"/>
          <w:rtl/>
          <w:lang w:bidi="ar-SA"/>
        </w:rPr>
        <w:t xml:space="preserve"> می‌</w:t>
      </w:r>
      <w:r w:rsidR="006D187B" w:rsidRPr="00584360">
        <w:rPr>
          <w:rFonts w:cs="B Lotus" w:hint="cs"/>
          <w:rtl/>
          <w:lang w:bidi="ar-SA"/>
        </w:rPr>
        <w:t>خوانید بر مشرکان سخت گران</w:t>
      </w:r>
      <w:r w:rsidR="00782812">
        <w:rPr>
          <w:rFonts w:cs="B Lotus" w:hint="cs"/>
          <w:rtl/>
          <w:lang w:bidi="ar-SA"/>
        </w:rPr>
        <w:t xml:space="preserve"> می‌</w:t>
      </w:r>
      <w:r w:rsidR="006D187B" w:rsidRPr="00584360">
        <w:rPr>
          <w:rFonts w:cs="B Lotus" w:hint="cs"/>
          <w:rtl/>
          <w:lang w:bidi="ar-SA"/>
        </w:rPr>
        <w:t>آید. خداوند هر که را بخواهد برای این دین بر</w:t>
      </w:r>
      <w:r w:rsidR="00782812">
        <w:rPr>
          <w:rFonts w:cs="B Lotus" w:hint="cs"/>
          <w:rtl/>
          <w:lang w:bidi="ar-SA"/>
        </w:rPr>
        <w:t xml:space="preserve"> می‌</w:t>
      </w:r>
      <w:r w:rsidR="006D187B" w:rsidRPr="00584360">
        <w:rPr>
          <w:rFonts w:cs="B Lotus" w:hint="cs"/>
          <w:rtl/>
          <w:lang w:bidi="ar-SA"/>
        </w:rPr>
        <w:t>گزیند و هر که به سوی</w:t>
      </w:r>
      <w:r w:rsidR="00C208AB" w:rsidRPr="00584360">
        <w:rPr>
          <w:rFonts w:cs="B Lotus" w:hint="cs"/>
          <w:rtl/>
          <w:lang w:bidi="ar-SA"/>
        </w:rPr>
        <w:t xml:space="preserve"> آن</w:t>
      </w:r>
      <w:r w:rsidR="0093295F" w:rsidRPr="00584360">
        <w:rPr>
          <w:rFonts w:cs="B Lotus" w:hint="cs"/>
          <w:rtl/>
          <w:lang w:bidi="ar-SA"/>
        </w:rPr>
        <w:t xml:space="preserve"> برگردد، بدان رهنمودش</w:t>
      </w:r>
      <w:r w:rsidR="00782812">
        <w:rPr>
          <w:rFonts w:cs="B Lotus" w:hint="cs"/>
          <w:rtl/>
          <w:lang w:bidi="ar-SA"/>
        </w:rPr>
        <w:t xml:space="preserve"> می‌</w:t>
      </w:r>
      <w:r w:rsidR="0093295F" w:rsidRPr="00584360">
        <w:rPr>
          <w:rFonts w:cs="B Lotus" w:hint="cs"/>
          <w:rtl/>
          <w:lang w:bidi="ar-SA"/>
        </w:rPr>
        <w:t>گرداند</w:t>
      </w:r>
      <w:r w:rsidR="00761F1E">
        <w:rPr>
          <w:rFonts w:ascii="Traditional Arabic" w:hAnsi="Traditional Arabic" w:cs="Traditional Arabic"/>
          <w:rtl/>
          <w:lang w:bidi="ar-SA"/>
        </w:rPr>
        <w:t>»</w:t>
      </w:r>
      <w:r w:rsidR="0093295F" w:rsidRPr="00584360">
        <w:rPr>
          <w:rFonts w:cs="B Lotus" w:hint="cs"/>
          <w:rtl/>
          <w:lang w:bidi="ar-SA"/>
        </w:rPr>
        <w:t>.</w:t>
      </w:r>
      <w:r w:rsidR="006D187B" w:rsidRPr="00584360">
        <w:rPr>
          <w:rFonts w:cs="B Lotus" w:hint="cs"/>
          <w:rtl/>
          <w:lang w:bidi="ar-SA"/>
        </w:rPr>
        <w:t xml:space="preserve"> </w:t>
      </w:r>
    </w:p>
    <w:p w:rsidR="006D187B" w:rsidRPr="00584360" w:rsidRDefault="006D187B" w:rsidP="00D6674D">
      <w:pPr>
        <w:ind w:left="0" w:firstLine="284"/>
        <w:jc w:val="both"/>
        <w:rPr>
          <w:rFonts w:cs="B Lotus"/>
          <w:rtl/>
        </w:rPr>
      </w:pPr>
      <w:r w:rsidRPr="00584360">
        <w:rPr>
          <w:rFonts w:cs="B Lotus" w:hint="cs"/>
          <w:rtl/>
        </w:rPr>
        <w:t>آنچه که به حقوق اهل کتاب مربوط</w:t>
      </w:r>
      <w:r w:rsidR="00782812">
        <w:rPr>
          <w:rFonts w:cs="B Lotus" w:hint="cs"/>
          <w:rtl/>
        </w:rPr>
        <w:t xml:space="preserve"> می‌</w:t>
      </w:r>
      <w:r w:rsidRPr="00584360">
        <w:rPr>
          <w:rFonts w:cs="B Lotus" w:hint="cs"/>
          <w:rtl/>
        </w:rPr>
        <w:t>شود این است که</w:t>
      </w:r>
      <w:r w:rsidR="00E82E6E">
        <w:rPr>
          <w:rFonts w:cs="B Lotus" w:hint="cs"/>
          <w:rtl/>
        </w:rPr>
        <w:t xml:space="preserve"> آن‌ها </w:t>
      </w:r>
      <w:r w:rsidR="00782812">
        <w:rPr>
          <w:rFonts w:cs="B Lotus" w:hint="cs"/>
          <w:rtl/>
        </w:rPr>
        <w:t>می‌</w:t>
      </w:r>
      <w:r w:rsidRPr="00584360">
        <w:rPr>
          <w:rFonts w:cs="B Lotus" w:hint="cs"/>
          <w:rtl/>
        </w:rPr>
        <w:t>توانند شعائر و مناسک دینی خود را همچنان که بیان کردیم اظهار کنند</w:t>
      </w:r>
      <w:r w:rsidR="0093295F" w:rsidRPr="00584360">
        <w:rPr>
          <w:rFonts w:cs="B Lotus" w:hint="cs"/>
          <w:rtl/>
        </w:rPr>
        <w:t>،</w:t>
      </w:r>
      <w:r w:rsidRPr="00584360">
        <w:rPr>
          <w:rFonts w:cs="B Lotus" w:hint="cs"/>
          <w:rtl/>
        </w:rPr>
        <w:t xml:space="preserve"> و این در صورتی است که منجر به فتنه یا آشوب و هرج ومرج نشود و</w:t>
      </w:r>
      <w:r w:rsidR="005D0F6B">
        <w:rPr>
          <w:rFonts w:cs="B Lotus" w:hint="cs"/>
          <w:rtl/>
        </w:rPr>
        <w:t xml:space="preserve"> این‌ها </w:t>
      </w:r>
      <w:r w:rsidRPr="00584360">
        <w:rPr>
          <w:rFonts w:cs="B Lotus" w:hint="cs"/>
          <w:rtl/>
        </w:rPr>
        <w:t>بجز در اوقات نماز در هر ساعت از شب و روز که بخواهند</w:t>
      </w:r>
      <w:r w:rsidR="00782812">
        <w:rPr>
          <w:rFonts w:cs="B Lotus" w:hint="cs"/>
          <w:rtl/>
        </w:rPr>
        <w:t xml:space="preserve"> می‌</w:t>
      </w:r>
      <w:r w:rsidRPr="00584360">
        <w:rPr>
          <w:rFonts w:cs="B Lotus" w:hint="cs"/>
          <w:rtl/>
        </w:rPr>
        <w:t>توانند ناقوس خود را به صدا در بیاورند</w:t>
      </w:r>
      <w:r w:rsidR="00204A3D" w:rsidRPr="00C825F2">
        <w:rPr>
          <w:rFonts w:cs="B Lotus" w:hint="cs"/>
          <w:vertAlign w:val="superscript"/>
          <w:rtl/>
        </w:rPr>
        <w:t>(</w:t>
      </w:r>
      <w:r w:rsidR="00204A3D" w:rsidRPr="00C825F2">
        <w:rPr>
          <w:rStyle w:val="FootnoteReference"/>
          <w:rFonts w:cs="B Lotus"/>
          <w:rtl/>
        </w:rPr>
        <w:footnoteReference w:id="261"/>
      </w:r>
      <w:r w:rsidR="00204A3D" w:rsidRPr="00C825F2">
        <w:rPr>
          <w:rFonts w:cs="B Lotus" w:hint="cs"/>
          <w:vertAlign w:val="superscript"/>
          <w:rtl/>
        </w:rPr>
        <w:t>)</w:t>
      </w:r>
      <w:r w:rsidRPr="00584360">
        <w:rPr>
          <w:rFonts w:cs="B Lotus" w:hint="cs"/>
          <w:rtl/>
        </w:rPr>
        <w:t xml:space="preserve">. </w:t>
      </w:r>
    </w:p>
    <w:p w:rsidR="006D187B" w:rsidRPr="00584360" w:rsidRDefault="006D187B" w:rsidP="00FD2165">
      <w:pPr>
        <w:ind w:left="0" w:firstLine="284"/>
        <w:jc w:val="both"/>
        <w:rPr>
          <w:rFonts w:cs="B Lotus"/>
          <w:rtl/>
        </w:rPr>
      </w:pPr>
      <w:r w:rsidRPr="00584360">
        <w:rPr>
          <w:rFonts w:cs="B Lotus" w:hint="cs"/>
          <w:rtl/>
        </w:rPr>
        <w:t>اما</w:t>
      </w:r>
      <w:r w:rsidR="00C208AB" w:rsidRPr="00584360">
        <w:rPr>
          <w:rFonts w:cs="B Lotus" w:hint="cs"/>
          <w:rtl/>
        </w:rPr>
        <w:t xml:space="preserve"> آن</w:t>
      </w:r>
      <w:r w:rsidRPr="00584360">
        <w:rPr>
          <w:rFonts w:cs="B Lotus" w:hint="cs"/>
          <w:rtl/>
        </w:rPr>
        <w:t>چه که به حقوق مشرکین مربوط</w:t>
      </w:r>
      <w:r w:rsidR="00782812">
        <w:rPr>
          <w:rFonts w:cs="B Lotus" w:hint="cs"/>
          <w:rtl/>
        </w:rPr>
        <w:t xml:space="preserve"> می‌</w:t>
      </w:r>
      <w:r w:rsidRPr="00584360">
        <w:rPr>
          <w:rFonts w:cs="B Lotus" w:hint="cs"/>
          <w:rtl/>
        </w:rPr>
        <w:t>شود و</w:t>
      </w:r>
      <w:r w:rsidR="00E82E6E">
        <w:rPr>
          <w:rFonts w:cs="B Lotus" w:hint="cs"/>
          <w:rtl/>
        </w:rPr>
        <w:t xml:space="preserve"> آن‌ها </w:t>
      </w:r>
      <w:r w:rsidRPr="00584360">
        <w:rPr>
          <w:rFonts w:cs="B Lotus" w:hint="cs"/>
          <w:rtl/>
        </w:rPr>
        <w:t>کسانی هستند که غیر خدا را</w:t>
      </w:r>
      <w:r w:rsidR="00782812">
        <w:rPr>
          <w:rFonts w:cs="B Lotus" w:hint="cs"/>
          <w:rtl/>
        </w:rPr>
        <w:t xml:space="preserve"> می‌</w:t>
      </w:r>
      <w:r w:rsidRPr="00584360">
        <w:rPr>
          <w:rFonts w:cs="B Lotus" w:hint="cs"/>
          <w:rtl/>
        </w:rPr>
        <w:t>پرستند و ملحد</w:t>
      </w:r>
      <w:r w:rsidR="00782812">
        <w:rPr>
          <w:rFonts w:cs="B Lotus" w:hint="cs"/>
          <w:rtl/>
        </w:rPr>
        <w:t xml:space="preserve"> می‌</w:t>
      </w:r>
      <w:r w:rsidRPr="00584360">
        <w:rPr>
          <w:rFonts w:cs="B Lotus" w:hint="cs"/>
          <w:rtl/>
        </w:rPr>
        <w:t>باشند، اسلام تعامل با</w:t>
      </w:r>
      <w:r w:rsidR="00E82E6E">
        <w:rPr>
          <w:rFonts w:cs="B Lotus" w:hint="cs"/>
          <w:rtl/>
        </w:rPr>
        <w:t xml:space="preserve"> آن‌ها </w:t>
      </w:r>
      <w:r w:rsidRPr="00584360">
        <w:rPr>
          <w:rFonts w:cs="B Lotus" w:hint="cs"/>
          <w:rtl/>
        </w:rPr>
        <w:t>را جز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نیاز و بر طرف شدن ضرورت توسعه</w:t>
      </w:r>
      <w:r w:rsidR="0047598F">
        <w:rPr>
          <w:rFonts w:cs="B Lotus" w:hint="cs"/>
          <w:rtl/>
        </w:rPr>
        <w:t xml:space="preserve"> نمی‌</w:t>
      </w:r>
      <w:r w:rsidR="0093295F" w:rsidRPr="00584360">
        <w:rPr>
          <w:rFonts w:cs="B Lotus" w:hint="cs"/>
          <w:rtl/>
        </w:rPr>
        <w:t>دهد، همچنان که در صدر اسلام</w:t>
      </w:r>
      <w:r w:rsidR="00D02341" w:rsidRPr="00584360">
        <w:rPr>
          <w:rFonts w:cs="B Lotus" w:hint="cs"/>
          <w:rtl/>
        </w:rPr>
        <w:t xml:space="preserve"> با کسانی که تازه ایمان آورده بودند رفتار</w:t>
      </w:r>
      <w:r w:rsidR="00782812">
        <w:rPr>
          <w:rFonts w:cs="B Lotus" w:hint="cs"/>
          <w:rtl/>
        </w:rPr>
        <w:t xml:space="preserve"> می‌</w:t>
      </w:r>
      <w:r w:rsidR="00D02341" w:rsidRPr="00584360">
        <w:rPr>
          <w:rFonts w:cs="B Lotus" w:hint="cs"/>
          <w:rtl/>
        </w:rPr>
        <w:t>شد.</w:t>
      </w:r>
    </w:p>
    <w:p w:rsidR="00D02341" w:rsidRPr="00584360" w:rsidRDefault="00D02341" w:rsidP="00D6674D">
      <w:pPr>
        <w:ind w:left="0" w:firstLine="284"/>
        <w:jc w:val="both"/>
        <w:rPr>
          <w:rFonts w:cs="B Lotus"/>
          <w:rtl/>
        </w:rPr>
      </w:pPr>
      <w:r w:rsidRPr="00584360">
        <w:rPr>
          <w:rFonts w:cs="B Lotus" w:hint="cs"/>
          <w:rtl/>
        </w:rPr>
        <w:t>چون شرک مخالف نظام اجتماعی و نظام عمومی اسلام است. و صاحب عقیده مخالف در اسلام</w:t>
      </w:r>
      <w:r w:rsidR="0093295F" w:rsidRPr="00584360">
        <w:rPr>
          <w:rFonts w:cs="B Lotus" w:hint="cs"/>
          <w:rtl/>
        </w:rPr>
        <w:t>،</w:t>
      </w:r>
      <w:r w:rsidRPr="00584360">
        <w:rPr>
          <w:rFonts w:cs="B Lotus" w:hint="cs"/>
          <w:rtl/>
        </w:rPr>
        <w:t xml:space="preserve"> وقتی که عقیده</w:t>
      </w:r>
      <w:r w:rsidR="00A9414B">
        <w:rPr>
          <w:rFonts w:cs="B Lotus" w:hint="cs"/>
          <w:rtl/>
        </w:rPr>
        <w:t xml:space="preserve">‌اش </w:t>
      </w:r>
      <w:r w:rsidRPr="00584360">
        <w:rPr>
          <w:rFonts w:cs="B Lotus" w:hint="cs"/>
          <w:rtl/>
        </w:rPr>
        <w:t>را در درون خود پ</w:t>
      </w:r>
      <w:r w:rsidR="004C2278" w:rsidRPr="00584360">
        <w:rPr>
          <w:rFonts w:cs="B Lotus" w:hint="cs"/>
          <w:rtl/>
        </w:rPr>
        <w:t>نهان بدارد از طرف اسلام ضرر و رنج</w:t>
      </w:r>
      <w:r w:rsidRPr="00584360">
        <w:rPr>
          <w:rFonts w:cs="B Lotus" w:hint="cs"/>
          <w:rtl/>
        </w:rPr>
        <w:t>شی به او</w:t>
      </w:r>
      <w:r w:rsidR="0047598F">
        <w:rPr>
          <w:rFonts w:cs="B Lotus" w:hint="cs"/>
          <w:rtl/>
        </w:rPr>
        <w:t xml:space="preserve"> نمی‌</w:t>
      </w:r>
      <w:r w:rsidRPr="00584360">
        <w:rPr>
          <w:rFonts w:cs="B Lotus" w:hint="cs"/>
          <w:rtl/>
        </w:rPr>
        <w:t>رسد. اما وقتی که کفر خود را اظهار کند و آشکارا به</w:t>
      </w:r>
      <w:r w:rsidR="00C208AB" w:rsidRPr="00584360">
        <w:rPr>
          <w:rFonts w:cs="B Lotus" w:hint="cs"/>
          <w:rtl/>
        </w:rPr>
        <w:t xml:space="preserve"> آن</w:t>
      </w:r>
      <w:r w:rsidRPr="00584360">
        <w:rPr>
          <w:rFonts w:cs="B Lotus" w:hint="cs"/>
          <w:rtl/>
        </w:rPr>
        <w:t xml:space="preserve"> دعوت کند یا به عقاید مسلمانان طعنه بزند</w:t>
      </w:r>
      <w:r w:rsidR="0093295F" w:rsidRPr="00584360">
        <w:rPr>
          <w:rFonts w:cs="B Lotus" w:hint="cs"/>
          <w:rtl/>
        </w:rPr>
        <w:t>،</w:t>
      </w:r>
      <w:r w:rsidRPr="00584360">
        <w:rPr>
          <w:rFonts w:cs="B Lotus" w:hint="cs"/>
          <w:rtl/>
        </w:rPr>
        <w:t xml:space="preserve"> یا قول یا عمل منافی اسلام را اظهار کند، حربی شناخته</w:t>
      </w:r>
      <w:r w:rsidR="00782812">
        <w:rPr>
          <w:rFonts w:cs="B Lotus" w:hint="cs"/>
          <w:rtl/>
        </w:rPr>
        <w:t xml:space="preserve"> می‌</w:t>
      </w:r>
      <w:r w:rsidRPr="00584360">
        <w:rPr>
          <w:rFonts w:cs="B Lotus" w:hint="cs"/>
          <w:rtl/>
        </w:rPr>
        <w:t>شود.</w:t>
      </w:r>
      <w:r w:rsidR="0093295F" w:rsidRPr="00584360">
        <w:rPr>
          <w:rFonts w:cs="B Lotus" w:hint="cs"/>
          <w:rtl/>
        </w:rPr>
        <w:t xml:space="preserve"> </w:t>
      </w:r>
      <w:r w:rsidRPr="00584360">
        <w:rPr>
          <w:rFonts w:cs="B Lotus" w:hint="cs"/>
          <w:rtl/>
        </w:rPr>
        <w:t>و بر اساس این وصف با وی برخورد</w:t>
      </w:r>
      <w:r w:rsidR="00782812">
        <w:rPr>
          <w:rFonts w:cs="B Lotus" w:hint="cs"/>
          <w:rtl/>
        </w:rPr>
        <w:t xml:space="preserve"> می‌</w:t>
      </w:r>
      <w:r w:rsidRPr="00584360">
        <w:rPr>
          <w:rFonts w:cs="B Lotus" w:hint="cs"/>
          <w:rtl/>
        </w:rPr>
        <w:t>شود. چون آزادی هر فردی بستگی به آزادی دیگری دارد. مخصوصاً احترام عقی</w:t>
      </w:r>
      <w:r w:rsidR="004C2278" w:rsidRPr="00584360">
        <w:rPr>
          <w:rFonts w:cs="B Lotus" w:hint="cs"/>
          <w:rtl/>
        </w:rPr>
        <w:t>د</w:t>
      </w:r>
      <w:r w:rsidRPr="00584360">
        <w:rPr>
          <w:rFonts w:cs="B Lotus" w:hint="cs"/>
          <w:rtl/>
        </w:rPr>
        <w:t>ه ملتی که در سایه شریعت و</w:t>
      </w:r>
      <w:r w:rsidR="0093295F" w:rsidRPr="00584360">
        <w:rPr>
          <w:rFonts w:cs="B Lotus" w:hint="cs"/>
          <w:rtl/>
        </w:rPr>
        <w:t xml:space="preserve"> </w:t>
      </w:r>
      <w:r w:rsidR="004C2278" w:rsidRPr="00584360">
        <w:rPr>
          <w:rFonts w:cs="B Lotus" w:hint="cs"/>
          <w:rtl/>
        </w:rPr>
        <w:t>مناسک دینی</w:t>
      </w:r>
      <w:r w:rsidRPr="00584360">
        <w:rPr>
          <w:rFonts w:cs="B Lotus" w:hint="cs"/>
          <w:rtl/>
        </w:rPr>
        <w:t xml:space="preserve"> و عبادات</w:t>
      </w:r>
      <w:r w:rsidR="00C208AB" w:rsidRPr="00584360">
        <w:rPr>
          <w:rFonts w:cs="B Lotus" w:hint="cs"/>
          <w:rtl/>
        </w:rPr>
        <w:t xml:space="preserve"> آن</w:t>
      </w:r>
      <w:r w:rsidRPr="00584360">
        <w:rPr>
          <w:rFonts w:cs="B Lotus" w:hint="cs"/>
          <w:rtl/>
        </w:rPr>
        <w:t xml:space="preserve"> زندگی</w:t>
      </w:r>
      <w:r w:rsidR="00782812">
        <w:rPr>
          <w:rFonts w:cs="B Lotus" w:hint="cs"/>
          <w:rtl/>
        </w:rPr>
        <w:t xml:space="preserve"> می‌</w:t>
      </w:r>
      <w:r w:rsidRPr="00584360">
        <w:rPr>
          <w:rFonts w:cs="B Lotus" w:hint="cs"/>
          <w:rtl/>
        </w:rPr>
        <w:t>کنند</w:t>
      </w:r>
      <w:r w:rsidR="00204A3D" w:rsidRPr="00C825F2">
        <w:rPr>
          <w:rFonts w:cs="B Lotus" w:hint="cs"/>
          <w:vertAlign w:val="superscript"/>
          <w:rtl/>
        </w:rPr>
        <w:t>(</w:t>
      </w:r>
      <w:r w:rsidR="00204A3D" w:rsidRPr="00C825F2">
        <w:rPr>
          <w:rStyle w:val="FootnoteReference"/>
          <w:rFonts w:cs="B Lotus"/>
          <w:rtl/>
        </w:rPr>
        <w:footnoteReference w:id="262"/>
      </w:r>
      <w:r w:rsidR="00204A3D" w:rsidRPr="00C825F2">
        <w:rPr>
          <w:rFonts w:cs="B Lotus" w:hint="cs"/>
          <w:vertAlign w:val="superscript"/>
          <w:rtl/>
        </w:rPr>
        <w:t>)</w:t>
      </w:r>
      <w:r w:rsidRPr="00584360">
        <w:rPr>
          <w:rFonts w:cs="B Lotus" w:hint="cs"/>
          <w:rtl/>
        </w:rPr>
        <w:t xml:space="preserve">. </w:t>
      </w:r>
    </w:p>
    <w:p w:rsidR="00D02341" w:rsidRPr="00584360" w:rsidRDefault="00D02341" w:rsidP="00D6674D">
      <w:pPr>
        <w:ind w:left="0" w:firstLine="284"/>
        <w:jc w:val="both"/>
        <w:rPr>
          <w:rFonts w:cs="B Lotus"/>
          <w:rtl/>
        </w:rPr>
      </w:pPr>
      <w:r w:rsidRPr="00584360">
        <w:rPr>
          <w:rFonts w:cs="B Lotus" w:hint="cs"/>
          <w:rtl/>
        </w:rPr>
        <w:t>اما جنگ در اسلام بر ضد کسانی است که مانع رسیدن دعوت</w:t>
      </w:r>
      <w:r w:rsidR="00782812">
        <w:rPr>
          <w:rFonts w:cs="B Lotus" w:hint="cs"/>
          <w:rtl/>
        </w:rPr>
        <w:t xml:space="preserve"> می‌</w:t>
      </w:r>
      <w:r w:rsidRPr="00584360">
        <w:rPr>
          <w:rFonts w:cs="B Lotus" w:hint="cs"/>
          <w:rtl/>
        </w:rPr>
        <w:t>شوند، و ادعای ا</w:t>
      </w:r>
      <w:r w:rsidR="001E17A9" w:rsidRPr="00584360">
        <w:rPr>
          <w:rFonts w:cs="B Lotus" w:hint="cs"/>
          <w:rtl/>
        </w:rPr>
        <w:t>ینکه اسلام با شمشیر</w:t>
      </w:r>
      <w:r w:rsidR="008E4148" w:rsidRPr="00584360">
        <w:rPr>
          <w:rFonts w:cs="B Lotus" w:hint="cs"/>
          <w:rtl/>
        </w:rPr>
        <w:t xml:space="preserve"> انتشار</w:t>
      </w:r>
      <w:r w:rsidR="001E17A9" w:rsidRPr="00584360">
        <w:rPr>
          <w:rFonts w:cs="B Lotus" w:hint="cs"/>
          <w:rtl/>
        </w:rPr>
        <w:t xml:space="preserve"> پیدا کرد، ادعای باطلی است. چون مسلمانان در فتوحات خود طرف مقابل را میان سه امر ترتیبی مخیر</w:t>
      </w:r>
      <w:r w:rsidR="00782812">
        <w:rPr>
          <w:rFonts w:cs="B Lotus" w:hint="cs"/>
          <w:rtl/>
        </w:rPr>
        <w:t xml:space="preserve"> می‌</w:t>
      </w:r>
      <w:r w:rsidR="001E17A9" w:rsidRPr="00584360">
        <w:rPr>
          <w:rFonts w:cs="B Lotus" w:hint="cs"/>
          <w:rtl/>
        </w:rPr>
        <w:t>کردند که عبارتند از: اسلام آوردن</w:t>
      </w:r>
      <w:r w:rsidR="0093295F" w:rsidRPr="00584360">
        <w:rPr>
          <w:rFonts w:cs="B Lotus" w:hint="cs"/>
          <w:rtl/>
        </w:rPr>
        <w:t>،</w:t>
      </w:r>
      <w:r w:rsidR="001E17A9" w:rsidRPr="00584360">
        <w:rPr>
          <w:rFonts w:cs="B Lotus" w:hint="cs"/>
          <w:rtl/>
        </w:rPr>
        <w:t xml:space="preserve"> که در صورت اجابت به</w:t>
      </w:r>
      <w:r w:rsidR="00C208AB" w:rsidRPr="00584360">
        <w:rPr>
          <w:rFonts w:cs="B Lotus" w:hint="cs"/>
          <w:rtl/>
        </w:rPr>
        <w:t xml:space="preserve"> آن</w:t>
      </w:r>
      <w:r w:rsidR="001E17A9" w:rsidRPr="00584360">
        <w:rPr>
          <w:rFonts w:cs="B Lotus" w:hint="cs"/>
          <w:rtl/>
        </w:rPr>
        <w:t xml:space="preserve"> هر</w:t>
      </w:r>
      <w:r w:rsidR="00C208AB" w:rsidRPr="00584360">
        <w:rPr>
          <w:rFonts w:cs="B Lotus" w:hint="cs"/>
          <w:rtl/>
        </w:rPr>
        <w:t xml:space="preserve"> آن</w:t>
      </w:r>
      <w:r w:rsidR="001E17A9" w:rsidRPr="00584360">
        <w:rPr>
          <w:rFonts w:cs="B Lotus" w:hint="cs"/>
          <w:rtl/>
        </w:rPr>
        <w:t>چه که مال مسلمانان بود برای</w:t>
      </w:r>
      <w:r w:rsidR="00C208AB" w:rsidRPr="00584360">
        <w:rPr>
          <w:rFonts w:cs="B Lotus" w:hint="cs"/>
          <w:rtl/>
        </w:rPr>
        <w:t xml:space="preserve"> آن</w:t>
      </w:r>
      <w:r w:rsidR="001E17A9" w:rsidRPr="00584360">
        <w:rPr>
          <w:rFonts w:cs="B Lotus" w:hint="cs"/>
          <w:rtl/>
        </w:rPr>
        <w:t>ان نیز</w:t>
      </w:r>
      <w:r w:rsidR="00782812">
        <w:rPr>
          <w:rFonts w:cs="B Lotus" w:hint="cs"/>
          <w:rtl/>
        </w:rPr>
        <w:t xml:space="preserve"> می‌</w:t>
      </w:r>
      <w:r w:rsidR="001E17A9" w:rsidRPr="00584360">
        <w:rPr>
          <w:rFonts w:cs="B Lotus" w:hint="cs"/>
          <w:rtl/>
        </w:rPr>
        <w:t>بود و هر</w:t>
      </w:r>
      <w:r w:rsidR="00C208AB" w:rsidRPr="00584360">
        <w:rPr>
          <w:rFonts w:cs="B Lotus" w:hint="cs"/>
          <w:rtl/>
        </w:rPr>
        <w:t xml:space="preserve"> آن</w:t>
      </w:r>
      <w:r w:rsidR="001E17A9" w:rsidRPr="00584360">
        <w:rPr>
          <w:rFonts w:cs="B Lotus" w:hint="cs"/>
          <w:rtl/>
        </w:rPr>
        <w:t>چه که علیه مسلمانان بود، علیه</w:t>
      </w:r>
      <w:r w:rsidR="00C208AB" w:rsidRPr="00584360">
        <w:rPr>
          <w:rFonts w:cs="B Lotus" w:hint="cs"/>
          <w:rtl/>
        </w:rPr>
        <w:t xml:space="preserve"> آن</w:t>
      </w:r>
      <w:r w:rsidR="001E17A9" w:rsidRPr="00584360">
        <w:rPr>
          <w:rFonts w:cs="B Lotus" w:hint="cs"/>
          <w:rtl/>
        </w:rPr>
        <w:t>ان نیز</w:t>
      </w:r>
      <w:r w:rsidR="00782812">
        <w:rPr>
          <w:rFonts w:cs="B Lotus" w:hint="cs"/>
          <w:rtl/>
        </w:rPr>
        <w:t xml:space="preserve"> می‌</w:t>
      </w:r>
      <w:r w:rsidR="001E17A9" w:rsidRPr="00584360">
        <w:rPr>
          <w:rFonts w:cs="B Lotus" w:hint="cs"/>
          <w:rtl/>
        </w:rPr>
        <w:t>بود. اگر اسلام نیاوردند، جزیه</w:t>
      </w:r>
      <w:r w:rsidR="00782812">
        <w:rPr>
          <w:rFonts w:cs="B Lotus" w:hint="cs"/>
          <w:rtl/>
        </w:rPr>
        <w:t xml:space="preserve"> می‌</w:t>
      </w:r>
      <w:r w:rsidR="001E17A9" w:rsidRPr="00584360">
        <w:rPr>
          <w:rFonts w:cs="B Lotus" w:hint="cs"/>
          <w:rtl/>
        </w:rPr>
        <w:t>دادند و این جزیه در برابر حمایت دولت اسلامی از</w:t>
      </w:r>
      <w:r w:rsidR="00E82E6E">
        <w:rPr>
          <w:rFonts w:cs="B Lotus" w:hint="cs"/>
          <w:rtl/>
        </w:rPr>
        <w:t xml:space="preserve"> آن‌ها </w:t>
      </w:r>
      <w:r w:rsidR="00782812">
        <w:rPr>
          <w:rFonts w:cs="B Lotus" w:hint="cs"/>
          <w:rtl/>
        </w:rPr>
        <w:t>می‌</w:t>
      </w:r>
      <w:r w:rsidR="001E17A9" w:rsidRPr="00584360">
        <w:rPr>
          <w:rFonts w:cs="B Lotus" w:hint="cs"/>
          <w:rtl/>
        </w:rPr>
        <w:t>بود. چون</w:t>
      </w:r>
      <w:r w:rsidR="00E82E6E">
        <w:rPr>
          <w:rFonts w:cs="B Lotus" w:hint="cs"/>
          <w:rtl/>
        </w:rPr>
        <w:t xml:space="preserve"> آن‌ها </w:t>
      </w:r>
      <w:r w:rsidR="001E17A9" w:rsidRPr="00584360">
        <w:rPr>
          <w:rFonts w:cs="B Lotus" w:hint="cs"/>
          <w:rtl/>
        </w:rPr>
        <w:t>مکلف به وظیفه جنگ و جهاد در صف مسلمانان نبودند. پس اگر از جزیه نیز سر باز زدند</w:t>
      </w:r>
      <w:r w:rsidR="009F723E" w:rsidRPr="00584360">
        <w:rPr>
          <w:rFonts w:cs="B Lotus" w:hint="cs"/>
          <w:rtl/>
        </w:rPr>
        <w:t>، باید جنگ</w:t>
      </w:r>
      <w:r w:rsidR="00782812">
        <w:rPr>
          <w:rFonts w:cs="B Lotus" w:hint="cs"/>
          <w:rtl/>
        </w:rPr>
        <w:t xml:space="preserve"> می‌</w:t>
      </w:r>
      <w:r w:rsidR="009F723E" w:rsidRPr="00584360">
        <w:rPr>
          <w:rFonts w:cs="B Lotus" w:hint="cs"/>
          <w:rtl/>
        </w:rPr>
        <w:t>کردند. تا دعوت به تمامی مردم برسد</w:t>
      </w:r>
      <w:r w:rsidR="0093295F" w:rsidRPr="00584360">
        <w:rPr>
          <w:rFonts w:cs="B Lotus" w:hint="cs"/>
          <w:rtl/>
        </w:rPr>
        <w:t>،</w:t>
      </w:r>
      <w:r w:rsidR="009F723E" w:rsidRPr="00584360">
        <w:rPr>
          <w:rFonts w:cs="B Lotus" w:hint="cs"/>
          <w:rtl/>
        </w:rPr>
        <w:t xml:space="preserve"> پس کسی که خواست اسلام</w:t>
      </w:r>
      <w:r w:rsidR="00782812">
        <w:rPr>
          <w:rFonts w:cs="B Lotus" w:hint="cs"/>
          <w:rtl/>
        </w:rPr>
        <w:t xml:space="preserve"> می‌</w:t>
      </w:r>
      <w:r w:rsidR="009F723E" w:rsidRPr="00584360">
        <w:rPr>
          <w:rFonts w:cs="B Lotus" w:hint="cs"/>
          <w:rtl/>
        </w:rPr>
        <w:t>آورد و کسی که نخواست بر دین خود باقی</w:t>
      </w:r>
      <w:r w:rsidR="00782812">
        <w:rPr>
          <w:rFonts w:cs="B Lotus" w:hint="cs"/>
          <w:rtl/>
        </w:rPr>
        <w:t xml:space="preserve"> می‌</w:t>
      </w:r>
      <w:r w:rsidR="009F723E" w:rsidRPr="00584360">
        <w:rPr>
          <w:rFonts w:cs="B Lotus" w:hint="cs"/>
          <w:rtl/>
        </w:rPr>
        <w:t>ماند. همراه با اینکه باید جزیه پرداخت کند همچنان که مسلمانان زکات پرداخت</w:t>
      </w:r>
      <w:r w:rsidR="00782812">
        <w:rPr>
          <w:rFonts w:cs="B Lotus" w:hint="cs"/>
          <w:rtl/>
        </w:rPr>
        <w:t xml:space="preserve"> می‌</w:t>
      </w:r>
      <w:r w:rsidR="009F723E" w:rsidRPr="00584360">
        <w:rPr>
          <w:rFonts w:cs="B Lotus" w:hint="cs"/>
          <w:rtl/>
        </w:rPr>
        <w:t>کنند. در این مورد روایت شده است که قتیبه بن مسلم باهلی بعضی از</w:t>
      </w:r>
      <w:r w:rsidR="00596D2A">
        <w:rPr>
          <w:rFonts w:cs="B Lotus" w:hint="cs"/>
          <w:rtl/>
        </w:rPr>
        <w:t xml:space="preserve"> سرزمین‌ها</w:t>
      </w:r>
      <w:r w:rsidR="005054FC">
        <w:rPr>
          <w:rFonts w:cs="B Lotus" w:hint="cs"/>
          <w:rtl/>
        </w:rPr>
        <w:t xml:space="preserve">ی </w:t>
      </w:r>
      <w:r w:rsidR="009F723E" w:rsidRPr="00584360">
        <w:rPr>
          <w:rFonts w:cs="B Lotus" w:hint="cs"/>
          <w:rtl/>
        </w:rPr>
        <w:t xml:space="preserve">سمرقند را فتح کرد، </w:t>
      </w:r>
      <w:r w:rsidR="00497DD6" w:rsidRPr="00584360">
        <w:rPr>
          <w:rFonts w:cs="B Lotus" w:hint="cs"/>
          <w:rtl/>
        </w:rPr>
        <w:t>و</w:t>
      </w:r>
      <w:r w:rsidR="00E82E6E">
        <w:rPr>
          <w:rFonts w:cs="B Lotus" w:hint="cs"/>
          <w:rtl/>
        </w:rPr>
        <w:t xml:space="preserve"> آن‌ها </w:t>
      </w:r>
      <w:r w:rsidR="009F723E" w:rsidRPr="00584360">
        <w:rPr>
          <w:rFonts w:cs="B Lotus" w:hint="cs"/>
          <w:rtl/>
        </w:rPr>
        <w:t>را میا</w:t>
      </w:r>
      <w:r w:rsidR="00497DD6" w:rsidRPr="00584360">
        <w:rPr>
          <w:rFonts w:cs="B Lotus" w:hint="cs"/>
          <w:rtl/>
        </w:rPr>
        <w:t>ن اسلام یا معاهده یا جنگ مخیر نکر</w:t>
      </w:r>
      <w:r w:rsidR="009F723E" w:rsidRPr="00584360">
        <w:rPr>
          <w:rFonts w:cs="B Lotus" w:hint="cs"/>
          <w:rtl/>
        </w:rPr>
        <w:t>د. اهل این</w:t>
      </w:r>
      <w:r w:rsidR="00596D2A">
        <w:rPr>
          <w:rFonts w:cs="B Lotus" w:hint="cs"/>
          <w:rtl/>
        </w:rPr>
        <w:t xml:space="preserve"> سرزمین‌ها</w:t>
      </w:r>
      <w:r w:rsidR="009F723E" w:rsidRPr="00584360">
        <w:rPr>
          <w:rFonts w:cs="B Lotus" w:hint="cs"/>
          <w:rtl/>
        </w:rPr>
        <w:t xml:space="preserve"> به حاکم عادل عمر بن عبدالعزیز شکایت کردند که قتیبه</w:t>
      </w:r>
      <w:r w:rsidR="00E82E6E">
        <w:rPr>
          <w:rFonts w:cs="B Lotus" w:hint="cs"/>
          <w:rtl/>
        </w:rPr>
        <w:t xml:space="preserve"> آن‌ها </w:t>
      </w:r>
      <w:r w:rsidR="009F723E" w:rsidRPr="00584360">
        <w:rPr>
          <w:rFonts w:cs="B Lotus" w:hint="cs"/>
          <w:rtl/>
        </w:rPr>
        <w:t>را مخیر نکرده تا سرنوشت خود را خود تعیین کنند. خلیفه این شکایت را پیش قاضی فرستاد تا بررسی کند</w:t>
      </w:r>
      <w:r w:rsidR="00DC4335" w:rsidRPr="00584360">
        <w:rPr>
          <w:rFonts w:cs="B Lotus" w:hint="cs"/>
          <w:rtl/>
        </w:rPr>
        <w:t>، پس معلوم شد که شکایت درست است</w:t>
      </w:r>
      <w:r w:rsidR="009F723E" w:rsidRPr="00584360">
        <w:rPr>
          <w:rFonts w:cs="B Lotus" w:hint="cs"/>
          <w:rtl/>
        </w:rPr>
        <w:t xml:space="preserve"> و این ادعا راست است.</w:t>
      </w:r>
      <w:r w:rsidR="00DC4335" w:rsidRPr="00584360">
        <w:rPr>
          <w:rFonts w:cs="B Lotus" w:hint="cs"/>
          <w:rtl/>
        </w:rPr>
        <w:t xml:space="preserve"> </w:t>
      </w:r>
      <w:r w:rsidR="009F723E" w:rsidRPr="00584360">
        <w:rPr>
          <w:rFonts w:cs="B Lotus" w:hint="cs"/>
          <w:rtl/>
        </w:rPr>
        <w:t>پس به لشکر مسلمانان نوشت که از</w:t>
      </w:r>
      <w:r w:rsidR="00C208AB" w:rsidRPr="00584360">
        <w:rPr>
          <w:rFonts w:cs="B Lotus" w:hint="cs"/>
          <w:rtl/>
        </w:rPr>
        <w:t xml:space="preserve"> آن</w:t>
      </w:r>
      <w:r w:rsidR="009F723E" w:rsidRPr="00584360">
        <w:rPr>
          <w:rFonts w:cs="B Lotus" w:hint="cs"/>
          <w:rtl/>
        </w:rPr>
        <w:t xml:space="preserve"> سرزمین خارج شوند و به خیمه</w:t>
      </w:r>
      <w:r w:rsidR="005054FC">
        <w:rPr>
          <w:rFonts w:cs="B Lotus" w:hint="cs"/>
          <w:rtl/>
        </w:rPr>
        <w:t xml:space="preserve">‌های </w:t>
      </w:r>
      <w:r w:rsidR="009F723E" w:rsidRPr="00584360">
        <w:rPr>
          <w:rFonts w:cs="B Lotus" w:hint="cs"/>
          <w:rtl/>
        </w:rPr>
        <w:t>نظامی خود باز گردند و</w:t>
      </w:r>
      <w:r w:rsidR="00E82E6E">
        <w:rPr>
          <w:rFonts w:cs="B Lotus" w:hint="cs"/>
          <w:rtl/>
        </w:rPr>
        <w:t xml:space="preserve"> آن‌ها </w:t>
      </w:r>
      <w:r w:rsidR="009F723E" w:rsidRPr="00584360">
        <w:rPr>
          <w:rFonts w:cs="B Lotus" w:hint="cs"/>
          <w:rtl/>
        </w:rPr>
        <w:t>را میان این امور سه گانه مخیر کنند تا سرنوشت خود را برگزینند و</w:t>
      </w:r>
      <w:r w:rsidR="00C208AB" w:rsidRPr="00584360">
        <w:rPr>
          <w:rFonts w:cs="B Lotus" w:hint="cs"/>
          <w:rtl/>
        </w:rPr>
        <w:t xml:space="preserve"> آن</w:t>
      </w:r>
      <w:r w:rsidR="009F723E" w:rsidRPr="00584360">
        <w:rPr>
          <w:rFonts w:cs="B Lotus" w:hint="cs"/>
          <w:rtl/>
        </w:rPr>
        <w:t>ان عهد و جزیه را پذیرفتند</w:t>
      </w:r>
      <w:r w:rsidR="00DC4335" w:rsidRPr="00584360">
        <w:rPr>
          <w:rFonts w:cs="B Lotus" w:hint="cs"/>
          <w:rtl/>
        </w:rPr>
        <w:t>،</w:t>
      </w:r>
      <w:r w:rsidR="009F723E" w:rsidRPr="00584360">
        <w:rPr>
          <w:rFonts w:cs="B Lotus" w:hint="cs"/>
          <w:rtl/>
        </w:rPr>
        <w:t xml:space="preserve"> و بعضی نیز اسل</w:t>
      </w:r>
      <w:r w:rsidR="00DC4335" w:rsidRPr="00584360">
        <w:rPr>
          <w:rFonts w:cs="B Lotus" w:hint="cs"/>
          <w:rtl/>
        </w:rPr>
        <w:t>ام را به عنوان دین خود برگزیدند</w:t>
      </w:r>
      <w:r w:rsidR="00204A3D" w:rsidRPr="00C825F2">
        <w:rPr>
          <w:rFonts w:cs="B Lotus" w:hint="cs"/>
          <w:vertAlign w:val="superscript"/>
          <w:rtl/>
        </w:rPr>
        <w:t>(</w:t>
      </w:r>
      <w:r w:rsidR="00204A3D" w:rsidRPr="00C825F2">
        <w:rPr>
          <w:rStyle w:val="FootnoteReference"/>
          <w:rFonts w:cs="B Lotus"/>
          <w:rtl/>
        </w:rPr>
        <w:footnoteReference w:id="263"/>
      </w:r>
      <w:r w:rsidR="00204A3D" w:rsidRPr="00C825F2">
        <w:rPr>
          <w:rFonts w:cs="B Lotus" w:hint="cs"/>
          <w:vertAlign w:val="superscript"/>
          <w:rtl/>
        </w:rPr>
        <w:t>)</w:t>
      </w:r>
      <w:r w:rsidR="00DC4335" w:rsidRPr="00584360">
        <w:rPr>
          <w:rFonts w:cs="B Lotus" w:hint="cs"/>
          <w:rtl/>
        </w:rPr>
        <w:t>.</w:t>
      </w:r>
      <w:r w:rsidR="009F723E" w:rsidRPr="00584360">
        <w:rPr>
          <w:rFonts w:cs="B Lotus" w:hint="cs"/>
          <w:rtl/>
        </w:rPr>
        <w:t xml:space="preserve"> </w:t>
      </w:r>
    </w:p>
    <w:p w:rsidR="009F723E" w:rsidRPr="00584360" w:rsidRDefault="009F723E" w:rsidP="00FD2165">
      <w:pPr>
        <w:ind w:left="0" w:firstLine="284"/>
        <w:jc w:val="both"/>
        <w:rPr>
          <w:rFonts w:cs="B Lotus"/>
          <w:rtl/>
        </w:rPr>
      </w:pPr>
      <w:r w:rsidRPr="00584360">
        <w:rPr>
          <w:rFonts w:cs="B Lotus" w:hint="cs"/>
          <w:rtl/>
        </w:rPr>
        <w:t xml:space="preserve">جنگ در </w:t>
      </w:r>
      <w:r w:rsidR="006B13A2" w:rsidRPr="00584360">
        <w:rPr>
          <w:rFonts w:cs="B Lotus" w:hint="cs"/>
          <w:rtl/>
        </w:rPr>
        <w:t xml:space="preserve">دفع ظلم و پرهیز از فتنه و دفاع از عقیده و جان و وطن است. </w:t>
      </w:r>
    </w:p>
    <w:p w:rsidR="006B13A2" w:rsidRPr="00584360" w:rsidRDefault="006B13A2" w:rsidP="00FD2165">
      <w:pPr>
        <w:ind w:left="0" w:firstLine="284"/>
        <w:jc w:val="both"/>
        <w:rPr>
          <w:rFonts w:cs="B Lotus"/>
          <w:rtl/>
        </w:rPr>
      </w:pPr>
      <w:r w:rsidRPr="00584360">
        <w:rPr>
          <w:rFonts w:cs="B Lotus" w:hint="cs"/>
          <w:rtl/>
        </w:rPr>
        <w:t>بحث آزادی عقیده را با این سؤال خاتمه</w:t>
      </w:r>
      <w:r w:rsidR="00782812">
        <w:rPr>
          <w:rFonts w:cs="B Lotus" w:hint="cs"/>
          <w:rtl/>
        </w:rPr>
        <w:t xml:space="preserve"> می‌</w:t>
      </w:r>
      <w:r w:rsidRPr="00584360">
        <w:rPr>
          <w:rFonts w:cs="B Lotus" w:hint="cs"/>
          <w:rtl/>
        </w:rPr>
        <w:t xml:space="preserve">دهیم: </w:t>
      </w:r>
    </w:p>
    <w:p w:rsidR="006B13A2" w:rsidRPr="00584360" w:rsidRDefault="006B13A2" w:rsidP="00FD2165">
      <w:pPr>
        <w:ind w:left="0" w:firstLine="284"/>
        <w:jc w:val="both"/>
        <w:rPr>
          <w:rFonts w:cs="B Lotus"/>
          <w:rtl/>
        </w:rPr>
      </w:pPr>
      <w:r w:rsidRPr="00584360">
        <w:rPr>
          <w:rFonts w:cs="B Lotus" w:hint="cs"/>
          <w:rtl/>
        </w:rPr>
        <w:t>آیا اسلام آزادی مرتد شدن از</w:t>
      </w:r>
      <w:r w:rsidR="00C208AB" w:rsidRPr="00584360">
        <w:rPr>
          <w:rFonts w:cs="B Lotus" w:hint="cs"/>
          <w:rtl/>
        </w:rPr>
        <w:t xml:space="preserve"> آن</w:t>
      </w:r>
      <w:r w:rsidRPr="00584360">
        <w:rPr>
          <w:rFonts w:cs="B Lotus" w:hint="cs"/>
          <w:rtl/>
        </w:rPr>
        <w:t xml:space="preserve"> را مباح کرده است؟</w:t>
      </w:r>
    </w:p>
    <w:p w:rsidR="006B13A2" w:rsidRPr="00584360" w:rsidRDefault="006B13A2" w:rsidP="00FD2165">
      <w:pPr>
        <w:ind w:left="0" w:firstLine="284"/>
        <w:jc w:val="both"/>
        <w:rPr>
          <w:rFonts w:cs="B Lotus"/>
          <w:rtl/>
        </w:rPr>
      </w:pPr>
      <w:r w:rsidRPr="00584360">
        <w:rPr>
          <w:rFonts w:cs="B Lotus" w:hint="cs"/>
          <w:rtl/>
        </w:rPr>
        <w:t>یا به عبارت دیگر با وضوح بیشتر:</w:t>
      </w:r>
    </w:p>
    <w:p w:rsidR="006B13A2" w:rsidRPr="00584360" w:rsidRDefault="006B13A2" w:rsidP="00FD2165">
      <w:pPr>
        <w:ind w:left="0" w:firstLine="284"/>
        <w:jc w:val="both"/>
        <w:rPr>
          <w:rFonts w:cs="B Lotus"/>
          <w:rtl/>
        </w:rPr>
      </w:pPr>
      <w:r w:rsidRPr="00584360">
        <w:rPr>
          <w:rFonts w:cs="B Lotus" w:hint="cs"/>
          <w:rtl/>
        </w:rPr>
        <w:t>آیا اسلام آزادی خروج بر علیه</w:t>
      </w:r>
      <w:r w:rsidR="00C208AB" w:rsidRPr="00584360">
        <w:rPr>
          <w:rFonts w:cs="B Lotus" w:hint="cs"/>
          <w:rtl/>
        </w:rPr>
        <w:t xml:space="preserve"> آن</w:t>
      </w:r>
      <w:r w:rsidRPr="00584360">
        <w:rPr>
          <w:rFonts w:cs="B Lotus" w:hint="cs"/>
          <w:rtl/>
        </w:rPr>
        <w:t xml:space="preserve"> را مباح د</w:t>
      </w:r>
      <w:r w:rsidR="008405B8" w:rsidRPr="00584360">
        <w:rPr>
          <w:rFonts w:cs="B Lotus" w:hint="cs"/>
          <w:rtl/>
        </w:rPr>
        <w:t>انس</w:t>
      </w:r>
      <w:r w:rsidRPr="00584360">
        <w:rPr>
          <w:rFonts w:cs="B Lotus" w:hint="cs"/>
          <w:rtl/>
        </w:rPr>
        <w:t xml:space="preserve">ته است؟ </w:t>
      </w:r>
    </w:p>
    <w:p w:rsidR="006B13A2" w:rsidRPr="00584360" w:rsidRDefault="006B13A2" w:rsidP="00FD2165">
      <w:pPr>
        <w:ind w:left="0" w:firstLine="284"/>
        <w:jc w:val="both"/>
        <w:rPr>
          <w:rFonts w:cs="B Lotus"/>
          <w:rtl/>
        </w:rPr>
      </w:pPr>
      <w:r w:rsidRPr="00584360">
        <w:rPr>
          <w:rFonts w:cs="B Lotus" w:hint="cs"/>
          <w:rtl/>
        </w:rPr>
        <w:t>اسلام یک عقیده صرف قلبی و تفکر خالی نیست بلکه رفتار اجتماعی و واقعیت عملی مطابق با واقعیت زندگی است</w:t>
      </w:r>
      <w:r w:rsidR="00DC4335" w:rsidRPr="00584360">
        <w:rPr>
          <w:rFonts w:cs="B Lotus" w:hint="cs"/>
          <w:rtl/>
        </w:rPr>
        <w:t>،</w:t>
      </w:r>
      <w:r w:rsidRPr="00584360">
        <w:rPr>
          <w:rFonts w:cs="B Lotus" w:hint="cs"/>
          <w:rtl/>
        </w:rPr>
        <w:t xml:space="preserve"> و مطابق با تمام</w:t>
      </w:r>
      <w:r w:rsidR="00A93391">
        <w:rPr>
          <w:rFonts w:cs="B Lotus" w:hint="cs"/>
          <w:rtl/>
        </w:rPr>
        <w:t xml:space="preserve"> فعالیت‌ها</w:t>
      </w:r>
      <w:r w:rsidRPr="00584360">
        <w:rPr>
          <w:rFonts w:cs="B Lotus" w:hint="cs"/>
          <w:rtl/>
        </w:rPr>
        <w:t>ی آشکار و پنهان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بر این اساس یک نظام اجتماعی است</w:t>
      </w:r>
      <w:r w:rsidR="00DC4335" w:rsidRPr="00584360">
        <w:rPr>
          <w:rFonts w:cs="B Lotus" w:hint="cs"/>
          <w:rtl/>
        </w:rPr>
        <w:t>،</w:t>
      </w:r>
      <w:r w:rsidRPr="00584360">
        <w:rPr>
          <w:rFonts w:cs="B Lotus" w:hint="cs"/>
          <w:rtl/>
        </w:rPr>
        <w:t xml:space="preserve"> و ارتداد خروج از این نظام و علیه</w:t>
      </w:r>
      <w:r w:rsidR="00C208AB" w:rsidRPr="00584360">
        <w:rPr>
          <w:rFonts w:cs="B Lotus" w:hint="cs"/>
          <w:rtl/>
        </w:rPr>
        <w:t xml:space="preserve"> آن</w:t>
      </w:r>
      <w:r w:rsidR="00497DD6" w:rsidRPr="00584360">
        <w:rPr>
          <w:rFonts w:cs="B Lotus" w:hint="cs"/>
          <w:rtl/>
        </w:rPr>
        <w:t xml:space="preserve"> است که در صورت مباح بودن ارتداد</w:t>
      </w:r>
      <w:r w:rsidRPr="00584360">
        <w:rPr>
          <w:rFonts w:cs="B Lotus" w:hint="cs"/>
          <w:rtl/>
        </w:rPr>
        <w:t xml:space="preserve"> دنیا تبدیل به</w:t>
      </w:r>
      <w:r w:rsidR="00CB15F1">
        <w:rPr>
          <w:rFonts w:cs="B Lotus" w:hint="cs"/>
          <w:rtl/>
        </w:rPr>
        <w:t xml:space="preserve"> بی‌</w:t>
      </w:r>
      <w:r w:rsidRPr="00584360">
        <w:rPr>
          <w:rFonts w:cs="B Lotus" w:hint="cs"/>
          <w:rtl/>
        </w:rPr>
        <w:t>بندوباری پر هرج و</w:t>
      </w:r>
      <w:r w:rsidR="00DC4335" w:rsidRPr="00584360">
        <w:rPr>
          <w:rFonts w:cs="B Lotus" w:hint="cs"/>
          <w:rtl/>
        </w:rPr>
        <w:t xml:space="preserve"> </w:t>
      </w:r>
      <w:r w:rsidRPr="00584360">
        <w:rPr>
          <w:rFonts w:cs="B Lotus" w:hint="cs"/>
          <w:rtl/>
        </w:rPr>
        <w:t>مرجی به اسم آزادی</w:t>
      </w:r>
      <w:r w:rsidR="00782812">
        <w:rPr>
          <w:rFonts w:cs="B Lotus" w:hint="cs"/>
          <w:rtl/>
        </w:rPr>
        <w:t xml:space="preserve"> می‌</w:t>
      </w:r>
      <w:r w:rsidRPr="00584360">
        <w:rPr>
          <w:rFonts w:cs="B Lotus" w:hint="cs"/>
          <w:rtl/>
        </w:rPr>
        <w:t>شود که هیچ مهار و افساری ندارد. همچنان که</w:t>
      </w:r>
      <w:r w:rsidR="00782812">
        <w:rPr>
          <w:rFonts w:cs="B Lotus" w:hint="cs"/>
          <w:rtl/>
        </w:rPr>
        <w:t xml:space="preserve"> می‌</w:t>
      </w:r>
      <w:r w:rsidRPr="00584360">
        <w:rPr>
          <w:rFonts w:cs="B Lotus" w:hint="cs"/>
          <w:rtl/>
        </w:rPr>
        <w:t>دانیم اسلام هیچ کس را مجبور به پذیرفتن</w:t>
      </w:r>
      <w:r w:rsidR="00C208AB" w:rsidRPr="00584360">
        <w:rPr>
          <w:rFonts w:cs="B Lotus" w:hint="cs"/>
          <w:rtl/>
        </w:rPr>
        <w:t xml:space="preserve"> آن</w:t>
      </w:r>
      <w:r w:rsidRPr="00584360">
        <w:rPr>
          <w:rFonts w:cs="B Lotus" w:hint="cs"/>
          <w:rtl/>
        </w:rPr>
        <w:t xml:space="preserve"> ن</w:t>
      </w:r>
      <w:r w:rsidR="00497DD6" w:rsidRPr="00584360">
        <w:rPr>
          <w:rFonts w:cs="B Lotus" w:hint="cs"/>
          <w:rtl/>
        </w:rPr>
        <w:t>کرده است. و ارتداد به معنی دوروی</w:t>
      </w:r>
      <w:r w:rsidRPr="00584360">
        <w:rPr>
          <w:rFonts w:cs="B Lotus" w:hint="cs"/>
          <w:rtl/>
        </w:rPr>
        <w:t>ی در رفتار و سلوک است و به نظام عمومی امت خلل وارد</w:t>
      </w:r>
      <w:r w:rsidR="00782812">
        <w:rPr>
          <w:rFonts w:cs="B Lotus" w:hint="cs"/>
          <w:rtl/>
        </w:rPr>
        <w:t xml:space="preserve"> می‌</w:t>
      </w:r>
      <w:r w:rsidRPr="00584360">
        <w:rPr>
          <w:rFonts w:cs="B Lotus" w:hint="cs"/>
          <w:rtl/>
        </w:rPr>
        <w:t>کند.</w:t>
      </w:r>
    </w:p>
    <w:p w:rsidR="006B13A2" w:rsidRPr="00584360" w:rsidRDefault="006B13A2" w:rsidP="00D6674D">
      <w:pPr>
        <w:ind w:left="0" w:firstLine="284"/>
        <w:jc w:val="both"/>
        <w:rPr>
          <w:rFonts w:cs="B Lotus"/>
          <w:rtl/>
        </w:rPr>
      </w:pPr>
      <w:r w:rsidRPr="00584360">
        <w:rPr>
          <w:rFonts w:cs="B Lotus" w:hint="cs"/>
          <w:rtl/>
        </w:rPr>
        <w:t>«اسلام با مردمانی مواجه</w:t>
      </w:r>
      <w:r w:rsidR="00782812">
        <w:rPr>
          <w:rFonts w:cs="B Lotus" w:hint="cs"/>
          <w:rtl/>
        </w:rPr>
        <w:t xml:space="preserve"> می‌</w:t>
      </w:r>
      <w:r w:rsidRPr="00584360">
        <w:rPr>
          <w:rFonts w:cs="B Lotus" w:hint="cs"/>
          <w:rtl/>
        </w:rPr>
        <w:t>شود که با نیرنگ و فریب وارد</w:t>
      </w:r>
      <w:r w:rsidR="00C208AB" w:rsidRPr="00584360">
        <w:rPr>
          <w:rFonts w:cs="B Lotus" w:hint="cs"/>
          <w:rtl/>
        </w:rPr>
        <w:t xml:space="preserve"> آن</w:t>
      </w:r>
      <w:r w:rsidR="00782812">
        <w:rPr>
          <w:rFonts w:cs="B Lotus" w:hint="cs"/>
          <w:rtl/>
        </w:rPr>
        <w:t xml:space="preserve"> می‌</w:t>
      </w:r>
      <w:r w:rsidRPr="00584360">
        <w:rPr>
          <w:rFonts w:cs="B Lotus" w:hint="cs"/>
          <w:rtl/>
        </w:rPr>
        <w:t>شوند و با ضرر زدن به</w:t>
      </w:r>
      <w:r w:rsidR="00C208AB" w:rsidRPr="00584360">
        <w:rPr>
          <w:rFonts w:cs="B Lotus" w:hint="cs"/>
          <w:rtl/>
        </w:rPr>
        <w:t xml:space="preserve"> آن</w:t>
      </w:r>
      <w:r w:rsidRPr="00584360">
        <w:rPr>
          <w:rFonts w:cs="B Lotus" w:hint="cs"/>
          <w:rtl/>
        </w:rPr>
        <w:t xml:space="preserve"> از</w:t>
      </w:r>
      <w:r w:rsidR="00C208AB" w:rsidRPr="00584360">
        <w:rPr>
          <w:rFonts w:cs="B Lotus" w:hint="cs"/>
          <w:rtl/>
        </w:rPr>
        <w:t xml:space="preserve"> آن</w:t>
      </w:r>
      <w:r w:rsidR="00497DD6" w:rsidRPr="00584360">
        <w:rPr>
          <w:rFonts w:cs="B Lotus" w:hint="cs"/>
          <w:rtl/>
        </w:rPr>
        <w:t xml:space="preserve"> بیرون</w:t>
      </w:r>
      <w:r w:rsidR="00782812">
        <w:rPr>
          <w:rFonts w:cs="B Lotus" w:hint="cs"/>
          <w:rtl/>
        </w:rPr>
        <w:t xml:space="preserve"> می‌</w:t>
      </w:r>
      <w:r w:rsidR="00497DD6" w:rsidRPr="00584360">
        <w:rPr>
          <w:rFonts w:cs="B Lotus" w:hint="cs"/>
          <w:rtl/>
        </w:rPr>
        <w:t>روند</w:t>
      </w:r>
      <w:r w:rsidRPr="00584360">
        <w:rPr>
          <w:rFonts w:cs="B Lotus" w:hint="cs"/>
          <w:rtl/>
        </w:rPr>
        <w:t>.آیا از دینی که طبیعتاً یک عقیده قلبی و شریعت اجتماعی است</w:t>
      </w:r>
      <w:r w:rsidR="008E4148" w:rsidRPr="00584360">
        <w:rPr>
          <w:rFonts w:cs="B Lotus" w:hint="cs"/>
          <w:rtl/>
        </w:rPr>
        <w:t xml:space="preserve"> انتظار</w:t>
      </w:r>
      <w:r w:rsidR="00782812">
        <w:rPr>
          <w:rFonts w:cs="B Lotus" w:hint="cs"/>
          <w:rtl/>
        </w:rPr>
        <w:t xml:space="preserve"> می‌</w:t>
      </w:r>
      <w:r w:rsidRPr="00584360">
        <w:rPr>
          <w:rFonts w:cs="B Lotus" w:hint="cs"/>
          <w:rtl/>
        </w:rPr>
        <w:t>رود که در مقابل این رفتار</w:t>
      </w:r>
      <w:r w:rsidR="00497DD6" w:rsidRPr="00584360">
        <w:rPr>
          <w:rFonts w:cs="B Lotus" w:hint="cs"/>
          <w:rtl/>
        </w:rPr>
        <w:t>،</w:t>
      </w:r>
      <w:r w:rsidRPr="00584360">
        <w:rPr>
          <w:rFonts w:cs="B Lotus" w:hint="cs"/>
          <w:rtl/>
        </w:rPr>
        <w:t xml:space="preserve"> </w:t>
      </w:r>
      <w:r w:rsidR="00DC4335" w:rsidRPr="00584360">
        <w:rPr>
          <w:rFonts w:cs="B Lotus" w:hint="cs"/>
          <w:rtl/>
        </w:rPr>
        <w:t>جاهلانه عمل کند؟ هرگز چنین نیست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64"/>
      </w:r>
      <w:r w:rsidR="00204A3D" w:rsidRPr="00C825F2">
        <w:rPr>
          <w:rFonts w:cs="B Lotus" w:hint="cs"/>
          <w:vertAlign w:val="superscript"/>
          <w:rtl/>
        </w:rPr>
        <w:t>)</w:t>
      </w:r>
      <w:r w:rsidR="00DC4335" w:rsidRPr="00584360">
        <w:rPr>
          <w:rFonts w:cs="B Lotus" w:hint="cs"/>
          <w:rtl/>
        </w:rPr>
        <w:t>.</w:t>
      </w:r>
      <w:r w:rsidRPr="00584360">
        <w:rPr>
          <w:rFonts w:cs="B Lotus" w:hint="cs"/>
          <w:rtl/>
        </w:rPr>
        <w:t xml:space="preserve"> </w:t>
      </w:r>
    </w:p>
    <w:p w:rsidR="006B13A2" w:rsidRPr="00DE1541" w:rsidRDefault="006B13A2" w:rsidP="00DE1541">
      <w:pPr>
        <w:ind w:left="0" w:firstLine="284"/>
        <w:jc w:val="both"/>
        <w:rPr>
          <w:rFonts w:ascii="KFGQPC Uthmanic Script HAFS" w:hAnsi="KFGQPC Uthmanic Script HAFS" w:cs="KFGQPC Uthmanic Script HAFS"/>
          <w:rtl/>
          <w:lang w:bidi="ar-SA"/>
        </w:rPr>
      </w:pPr>
      <w:r w:rsidRPr="00584360">
        <w:rPr>
          <w:rFonts w:cs="B Lotus" w:hint="cs"/>
          <w:rtl/>
        </w:rPr>
        <w:t xml:space="preserve">در حقیقت دشمنان اسلام از یهودیان گذشته سعی </w:t>
      </w:r>
      <w:r w:rsidR="00193CF2" w:rsidRPr="00584360">
        <w:rPr>
          <w:rFonts w:cs="B Lotus" w:hint="cs"/>
          <w:rtl/>
        </w:rPr>
        <w:t>کرده</w:t>
      </w:r>
      <w:r w:rsidR="00782812">
        <w:rPr>
          <w:rFonts w:cs="B Lotus" w:hint="cs"/>
          <w:rtl/>
        </w:rPr>
        <w:t xml:space="preserve">‌اند </w:t>
      </w:r>
      <w:r w:rsidRPr="00584360">
        <w:rPr>
          <w:rFonts w:cs="B Lotus" w:hint="cs"/>
          <w:rtl/>
        </w:rPr>
        <w:t>که با این روش سخت</w:t>
      </w:r>
      <w:r w:rsidR="00DC4335" w:rsidRPr="00584360">
        <w:rPr>
          <w:rFonts w:cs="B Lotus" w:hint="cs"/>
          <w:rtl/>
        </w:rPr>
        <w:t>،</w:t>
      </w:r>
      <w:r w:rsidRPr="00584360">
        <w:rPr>
          <w:rFonts w:cs="B Lotus" w:hint="cs"/>
          <w:rtl/>
        </w:rPr>
        <w:t xml:space="preserve"> این دین را بدنام کنند تا در صفوف جماعت نو مسلمانان آشوب ایجاد کنند. و </w:t>
      </w:r>
      <w:r w:rsidR="00C208AB" w:rsidRPr="00584360">
        <w:rPr>
          <w:rFonts w:cs="B Lotus" w:hint="cs"/>
          <w:rtl/>
        </w:rPr>
        <w:t>قرآن</w:t>
      </w:r>
      <w:r w:rsidRPr="00584360">
        <w:rPr>
          <w:rFonts w:cs="B Lotus" w:hint="cs"/>
          <w:rtl/>
        </w:rPr>
        <w:t xml:space="preserve"> این روش</w:t>
      </w:r>
      <w:r w:rsidR="00C208AB" w:rsidRPr="00584360">
        <w:rPr>
          <w:rFonts w:cs="B Lotus" w:hint="cs"/>
          <w:rtl/>
        </w:rPr>
        <w:t xml:space="preserve"> آن</w:t>
      </w:r>
      <w:r w:rsidRPr="00584360">
        <w:rPr>
          <w:rFonts w:cs="B Lotus" w:hint="cs"/>
          <w:rtl/>
        </w:rPr>
        <w:t>ان را ثبت کرده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hint="eastAsia"/>
          <w:rtl/>
          <w:lang w:bidi="ar-SA"/>
        </w:rPr>
        <w:t>وَقَالَت</w:t>
      </w:r>
      <w:r w:rsidR="00DE1541">
        <w:rPr>
          <w:rFonts w:ascii="KFGQPC Uthmanic Script HAFS" w:hAnsi="KFGQPC Uthmanic Script HAFS" w:cs="KFGQPC Uthmanic Script HAFS"/>
          <w:rtl/>
          <w:lang w:bidi="ar-SA"/>
        </w:rPr>
        <w:t xml:space="preserve"> طَّآئِفَةٞ مِّنۡ أَهۡلِ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لۡكِتَٰبِ</w:t>
      </w:r>
      <w:r w:rsidR="00DE1541">
        <w:rPr>
          <w:rFonts w:ascii="KFGQPC Uthmanic Script HAFS" w:hAnsi="KFGQPC Uthmanic Script HAFS" w:cs="KFGQPC Uthmanic Script HAFS"/>
          <w:rtl/>
          <w:lang w:bidi="ar-SA"/>
        </w:rPr>
        <w:t xml:space="preserve"> ءَامِنُواْ بِ</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لَّذِيٓ</w:t>
      </w:r>
      <w:r w:rsidR="00DE1541">
        <w:rPr>
          <w:rFonts w:ascii="KFGQPC Uthmanic Script HAFS" w:hAnsi="KFGQPC Uthmanic Script HAFS" w:cs="KFGQPC Uthmanic Script HAFS"/>
          <w:rtl/>
          <w:lang w:bidi="ar-SA"/>
        </w:rPr>
        <w:t xml:space="preserve"> أُنزِلَ عَلَى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لَّذِينَ</w:t>
      </w:r>
      <w:r w:rsidR="00DE1541">
        <w:rPr>
          <w:rFonts w:ascii="KFGQPC Uthmanic Script HAFS" w:hAnsi="KFGQPC Uthmanic Script HAFS" w:cs="KFGQPC Uthmanic Script HAFS"/>
          <w:rtl/>
          <w:lang w:bidi="ar-SA"/>
        </w:rPr>
        <w:t xml:space="preserve"> ءَامَنُواْ وَجۡهَ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لنَّهَارِ</w:t>
      </w:r>
      <w:r w:rsidR="00DE1541">
        <w:rPr>
          <w:rFonts w:ascii="KFGQPC Uthmanic Script HAFS" w:hAnsi="KFGQPC Uthmanic Script HAFS" w:cs="KFGQPC Uthmanic Script HAFS"/>
          <w:rtl/>
          <w:lang w:bidi="ar-SA"/>
        </w:rPr>
        <w:t xml:space="preserve">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كۡفُرُوٓاْ</w:t>
      </w:r>
      <w:r w:rsidR="00DE1541">
        <w:rPr>
          <w:rFonts w:ascii="KFGQPC Uthmanic Script HAFS" w:hAnsi="KFGQPC Uthmanic Script HAFS" w:cs="KFGQPC Uthmanic Script HAFS"/>
          <w:rtl/>
          <w:lang w:bidi="ar-SA"/>
        </w:rPr>
        <w:t xml:space="preserve"> ءَاخِرَهُ</w:t>
      </w:r>
      <w:r w:rsidR="00DE1541">
        <w:rPr>
          <w:rFonts w:ascii="KFGQPC Uthmanic Script HAFS" w:hAnsi="KFGQPC Uthmanic Script HAFS" w:cs="KFGQPC Uthmanic Script HAFS" w:hint="cs"/>
          <w:rtl/>
          <w:lang w:bidi="ar-SA"/>
        </w:rPr>
        <w:t>ۥ</w:t>
      </w:r>
      <w:r w:rsidR="00DE1541">
        <w:rPr>
          <w:rFonts w:ascii="KFGQPC Uthmanic Script HAFS" w:hAnsi="KFGQPC Uthmanic Script HAFS" w:cs="KFGQPC Uthmanic Script HAFS"/>
          <w:rtl/>
          <w:lang w:bidi="ar-SA"/>
        </w:rPr>
        <w:t xml:space="preserve"> لَعَلَّهُمۡ يَرۡجِعُونَ ٧٢</w:t>
      </w:r>
      <w:r w:rsidR="00DE1541">
        <w:rPr>
          <w:rFonts w:ascii="KFGQPC Uthmanic Script HAFS" w:hAnsi="KFGQPC Uthmanic Script HAFS" w:cs="KFGQPC Uthmanic Script HAFS"/>
          <w:lang w:bidi="ar-SA"/>
        </w:rPr>
        <w:t xml:space="preserve"> </w:t>
      </w:r>
      <w:r w:rsidR="00DE1541">
        <w:rPr>
          <w:rFonts w:ascii="KFGQPC Uthmanic Script HAFS" w:hAnsi="KFGQPC Uthmanic Script HAFS" w:cs="KFGQPC Uthmanic Script HAFS" w:hint="eastAsia"/>
          <w:rtl/>
          <w:lang w:bidi="ar-SA"/>
        </w:rPr>
        <w:t>وَلَا</w:t>
      </w:r>
      <w:r w:rsidR="00DE1541">
        <w:rPr>
          <w:rFonts w:ascii="KFGQPC Uthmanic Script HAFS" w:hAnsi="KFGQPC Uthmanic Script HAFS" w:cs="KFGQPC Uthmanic Script HAFS"/>
          <w:rtl/>
          <w:lang w:bidi="ar-SA"/>
        </w:rPr>
        <w:t xml:space="preserve"> تُؤۡمِنُوٓاْ إِلَّا لِمَن تَبِعَ دِينَكُمۡ قُلۡ إِنَّ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لۡهُدَىٰ</w:t>
      </w:r>
      <w:r w:rsidR="00DE1541">
        <w:rPr>
          <w:rFonts w:ascii="KFGQPC Uthmanic Script HAFS" w:hAnsi="KFGQPC Uthmanic Script HAFS" w:cs="KFGQPC Uthmanic Script HAFS"/>
          <w:rtl/>
          <w:lang w:bidi="ar-SA"/>
        </w:rPr>
        <w:t xml:space="preserve"> هُدَى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أَن يُؤۡتَىٰٓ أَحَدٞ مِّثۡلَ مَآ أُوتِيتُمۡ أَوۡ يُحَآجُّوكُمۡ عِندَ رَبِّكُمۡۗ قُلۡ إِنَّ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لۡفَضۡلَ</w:t>
      </w:r>
      <w:r w:rsidR="00DE1541">
        <w:rPr>
          <w:rFonts w:ascii="KFGQPC Uthmanic Script HAFS" w:hAnsi="KFGQPC Uthmanic Script HAFS" w:cs="KFGQPC Uthmanic Script HAFS"/>
          <w:rtl/>
          <w:lang w:bidi="ar-SA"/>
        </w:rPr>
        <w:t xml:space="preserve"> بِيَدِ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يُؤۡتِيهِ مَن يَشَآءُۗ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وَٰسِعٌ عَلِيمٞ ٧٣</w:t>
      </w:r>
      <w:r w:rsidR="00DE1541">
        <w:rPr>
          <w:rFonts w:ascii="KFGQPC Uthmanic Script HAFS" w:hAnsi="KFGQPC Uthmanic Script HAFS" w:cs="KFGQPC Uthmanic Script HAFS"/>
          <w:lang w:bidi="ar-SA"/>
        </w:rPr>
        <w:t xml:space="preserve"> </w:t>
      </w:r>
      <w:r w:rsidR="00DE1541">
        <w:rPr>
          <w:rFonts w:ascii="KFGQPC Uthmanic Script HAFS" w:hAnsi="KFGQPC Uthmanic Script HAFS" w:cs="KFGQPC Uthmanic Script HAFS" w:hint="eastAsia"/>
          <w:rtl/>
          <w:lang w:bidi="ar-SA"/>
        </w:rPr>
        <w:t>يَخۡتَصُّ</w:t>
      </w:r>
      <w:r w:rsidR="00DE1541">
        <w:rPr>
          <w:rFonts w:ascii="KFGQPC Uthmanic Script HAFS" w:hAnsi="KFGQPC Uthmanic Script HAFS" w:cs="KFGQPC Uthmanic Script HAFS"/>
          <w:rtl/>
          <w:lang w:bidi="ar-SA"/>
        </w:rPr>
        <w:t xml:space="preserve"> بِرَحۡمَتِهِ</w:t>
      </w:r>
      <w:r w:rsidR="00DE1541">
        <w:rPr>
          <w:rFonts w:ascii="KFGQPC Uthmanic Script HAFS" w:hAnsi="KFGQPC Uthmanic Script HAFS" w:cs="KFGQPC Uthmanic Script HAFS" w:hint="cs"/>
          <w:rtl/>
          <w:lang w:bidi="ar-SA"/>
        </w:rPr>
        <w:t>ۦ</w:t>
      </w:r>
      <w:r w:rsidR="00DE1541">
        <w:rPr>
          <w:rFonts w:ascii="KFGQPC Uthmanic Script HAFS" w:hAnsi="KFGQPC Uthmanic Script HAFS" w:cs="KFGQPC Uthmanic Script HAFS"/>
          <w:rtl/>
          <w:lang w:bidi="ar-SA"/>
        </w:rPr>
        <w:t xml:space="preserve"> مَن يَشَآءُۗ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ذُو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لۡفَضۡلِ</w:t>
      </w:r>
      <w:r w:rsidR="00DE1541">
        <w:rPr>
          <w:rFonts w:ascii="KFGQPC Uthmanic Script HAFS" w:hAnsi="KFGQPC Uthmanic Script HAFS" w:cs="KFGQPC Uthmanic Script HAFS"/>
          <w:rtl/>
          <w:lang w:bidi="ar-SA"/>
        </w:rPr>
        <w:t xml:space="preserve">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لۡعَظِيمِ</w:t>
      </w:r>
      <w:r w:rsidR="00DE1541">
        <w:rPr>
          <w:rFonts w:ascii="KFGQPC Uthmanic Script HAFS" w:hAnsi="KFGQPC Uthmanic Script HAFS" w:cs="KFGQPC Uthmanic Script HAFS"/>
          <w:rtl/>
          <w:lang w:bidi="ar-SA"/>
        </w:rPr>
        <w:t xml:space="preserve"> ٧٤</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آل عمران: 72-74</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761F1E">
        <w:rPr>
          <w:rFonts w:ascii="Traditional Arabic" w:hAnsi="Traditional Arabic" w:cs="Traditional Arabic"/>
          <w:rtl/>
          <w:lang w:bidi="ar-SA"/>
        </w:rPr>
        <w:t>«</w:t>
      </w:r>
      <w:r w:rsidR="002E0418" w:rsidRPr="00584360">
        <w:rPr>
          <w:rFonts w:cs="B Lotus" w:hint="cs"/>
          <w:rtl/>
          <w:lang w:bidi="ar-SA"/>
        </w:rPr>
        <w:t>جمعی از اهل کتاب گفتند: بدانچه بر مسلمانان نازل شده</w:t>
      </w:r>
      <w:r w:rsidR="00DC4335" w:rsidRPr="00584360">
        <w:rPr>
          <w:rFonts w:cs="B Lotus" w:hint="cs"/>
          <w:rtl/>
          <w:lang w:bidi="ar-SA"/>
        </w:rPr>
        <w:t xml:space="preserve"> است، در آغاز روز ایمان بیاورید</w:t>
      </w:r>
      <w:r w:rsidR="002E0418" w:rsidRPr="00584360">
        <w:rPr>
          <w:rFonts w:cs="B Lotus" w:hint="cs"/>
          <w:rtl/>
          <w:lang w:bidi="ar-SA"/>
        </w:rPr>
        <w:t xml:space="preserve"> و در پایان روز بدان کافر شوید. تا شاید برگردند. و باور نکنید </w:t>
      </w:r>
      <w:r w:rsidR="00DC4335" w:rsidRPr="00584360">
        <w:rPr>
          <w:rFonts w:cs="B Lotus" w:hint="cs"/>
          <w:rtl/>
          <w:lang w:bidi="ar-SA"/>
        </w:rPr>
        <w:t xml:space="preserve">مگر </w:t>
      </w:r>
      <w:r w:rsidR="002E0418" w:rsidRPr="00584360">
        <w:rPr>
          <w:rFonts w:cs="B Lotus" w:hint="cs"/>
          <w:rtl/>
          <w:lang w:bidi="ar-SA"/>
        </w:rPr>
        <w:t>به کسی که پیروی از آئین شما کرده باشد</w:t>
      </w:r>
      <w:r w:rsidR="00DC4335" w:rsidRPr="00584360">
        <w:rPr>
          <w:rFonts w:cs="B Lotus" w:hint="cs"/>
          <w:rtl/>
          <w:lang w:bidi="ar-SA"/>
        </w:rPr>
        <w:t>،</w:t>
      </w:r>
      <w:r w:rsidR="002E0418" w:rsidRPr="00584360">
        <w:rPr>
          <w:rFonts w:cs="B Lotus" w:hint="cs"/>
          <w:rtl/>
          <w:lang w:bidi="ar-SA"/>
        </w:rPr>
        <w:t xml:space="preserve"> بگو:</w:t>
      </w:r>
      <w:r w:rsidR="00CB15F1">
        <w:rPr>
          <w:rFonts w:cs="B Lotus" w:hint="cs"/>
          <w:rtl/>
          <w:lang w:bidi="ar-SA"/>
        </w:rPr>
        <w:t xml:space="preserve"> بی‌</w:t>
      </w:r>
      <w:r w:rsidR="002E0418" w:rsidRPr="00584360">
        <w:rPr>
          <w:rFonts w:cs="B Lotus" w:hint="cs"/>
          <w:rtl/>
          <w:lang w:bidi="ar-SA"/>
        </w:rPr>
        <w:t>گمان هدایت، هدایت خدا است اینکه به کسی همان چیزی داده شود که به شما داده شده است و اینکه دیگران بتوانند در پیشگاه پروردگارتان با شما به داوری بنشینند و اقامه حجت کنند. بگو: فضل و بزرگی در دست خدا است و</w:t>
      </w:r>
      <w:r w:rsidR="00C208AB" w:rsidRPr="00584360">
        <w:rPr>
          <w:rFonts w:cs="B Lotus" w:hint="cs"/>
          <w:rtl/>
          <w:lang w:bidi="ar-SA"/>
        </w:rPr>
        <w:t xml:space="preserve"> آن</w:t>
      </w:r>
      <w:r w:rsidR="002E0418" w:rsidRPr="00584360">
        <w:rPr>
          <w:rFonts w:cs="B Lotus" w:hint="cs"/>
          <w:rtl/>
          <w:lang w:bidi="ar-SA"/>
        </w:rPr>
        <w:t xml:space="preserve"> را به هر کس که بخواهد</w:t>
      </w:r>
      <w:r w:rsidR="00782812">
        <w:rPr>
          <w:rFonts w:cs="B Lotus" w:hint="cs"/>
          <w:rtl/>
          <w:lang w:bidi="ar-SA"/>
        </w:rPr>
        <w:t xml:space="preserve"> می‌</w:t>
      </w:r>
      <w:r w:rsidR="002E0418" w:rsidRPr="00584360">
        <w:rPr>
          <w:rFonts w:cs="B Lotus" w:hint="cs"/>
          <w:rtl/>
          <w:lang w:bidi="ar-SA"/>
        </w:rPr>
        <w:t>دهد. و خداوند (عطاء و نعمتش) فراخ و آگاه است. هر کس را که بخواهد به رحمت خود مخصوص</w:t>
      </w:r>
      <w:r w:rsidR="00782812">
        <w:rPr>
          <w:rFonts w:cs="B Lotus" w:hint="cs"/>
          <w:rtl/>
          <w:lang w:bidi="ar-SA"/>
        </w:rPr>
        <w:t xml:space="preserve"> می‌</w:t>
      </w:r>
      <w:r w:rsidR="002E0418" w:rsidRPr="00584360">
        <w:rPr>
          <w:rFonts w:cs="B Lotus" w:hint="cs"/>
          <w:rtl/>
          <w:lang w:bidi="ar-SA"/>
        </w:rPr>
        <w:t>گرداند. خداون</w:t>
      </w:r>
      <w:r w:rsidR="00DC4335" w:rsidRPr="00584360">
        <w:rPr>
          <w:rFonts w:cs="B Lotus" w:hint="cs"/>
          <w:rtl/>
          <w:lang w:bidi="ar-SA"/>
        </w:rPr>
        <w:t>د دارای فضل عظیم و لطف عمیم است</w:t>
      </w:r>
      <w:r w:rsidR="00761F1E">
        <w:rPr>
          <w:rFonts w:ascii="Traditional Arabic" w:hAnsi="Traditional Arabic" w:cs="Traditional Arabic"/>
          <w:rtl/>
          <w:lang w:bidi="ar-SA"/>
        </w:rPr>
        <w:t>»</w:t>
      </w:r>
      <w:r w:rsidR="00DC4335" w:rsidRPr="00584360">
        <w:rPr>
          <w:rFonts w:cs="B Lotus" w:hint="cs"/>
          <w:rtl/>
          <w:lang w:bidi="ar-SA"/>
        </w:rPr>
        <w:t>.</w:t>
      </w:r>
    </w:p>
    <w:p w:rsidR="009B0E19" w:rsidRPr="00584360" w:rsidRDefault="009B0E19" w:rsidP="00D6674D">
      <w:pPr>
        <w:ind w:left="0" w:firstLine="284"/>
        <w:jc w:val="both"/>
        <w:rPr>
          <w:rFonts w:cs="B Lotus"/>
          <w:rtl/>
        </w:rPr>
      </w:pPr>
      <w:r w:rsidRPr="00584360">
        <w:rPr>
          <w:rFonts w:cs="B Lotus" w:hint="cs"/>
          <w:rtl/>
        </w:rPr>
        <w:t>خ</w:t>
      </w:r>
      <w:r w:rsidR="00DC4335" w:rsidRPr="00584360">
        <w:rPr>
          <w:rFonts w:cs="B Lotus" w:hint="cs"/>
          <w:rtl/>
        </w:rPr>
        <w:t>یلی به ندرت پیش</w:t>
      </w:r>
      <w:r w:rsidR="00782812">
        <w:rPr>
          <w:rFonts w:cs="B Lotus" w:hint="cs"/>
          <w:rtl/>
        </w:rPr>
        <w:t xml:space="preserve"> می‌</w:t>
      </w:r>
      <w:r w:rsidR="00DC4335" w:rsidRPr="00584360">
        <w:rPr>
          <w:rFonts w:cs="B Lotus" w:hint="cs"/>
          <w:rtl/>
        </w:rPr>
        <w:t>آید که ارتدا</w:t>
      </w:r>
      <w:r w:rsidRPr="00584360">
        <w:rPr>
          <w:rFonts w:cs="B Lotus" w:hint="cs"/>
          <w:rtl/>
        </w:rPr>
        <w:t>د یک امر قلبی باشد و در رفتار واقعی شخص ظاهر نگردد</w:t>
      </w:r>
      <w:r w:rsidR="00DC4335" w:rsidRPr="00584360">
        <w:rPr>
          <w:rFonts w:cs="B Lotus" w:hint="cs"/>
          <w:rtl/>
        </w:rPr>
        <w:t>،</w:t>
      </w:r>
      <w:r w:rsidRPr="00584360">
        <w:rPr>
          <w:rFonts w:cs="B Lotus" w:hint="cs"/>
          <w:rtl/>
        </w:rPr>
        <w:t xml:space="preserve"> و اگر چنین</w:t>
      </w:r>
      <w:r w:rsidR="00782812">
        <w:rPr>
          <w:rFonts w:cs="B Lotus" w:hint="cs"/>
          <w:rtl/>
        </w:rPr>
        <w:t xml:space="preserve"> می‌</w:t>
      </w:r>
      <w:r w:rsidRPr="00584360">
        <w:rPr>
          <w:rFonts w:cs="B Lotus" w:hint="cs"/>
          <w:rtl/>
        </w:rPr>
        <w:t>بود کسی</w:t>
      </w:r>
      <w:r w:rsidR="00C208AB" w:rsidRPr="00584360">
        <w:rPr>
          <w:rFonts w:cs="B Lotus" w:hint="cs"/>
          <w:rtl/>
        </w:rPr>
        <w:t xml:space="preserve"> آن</w:t>
      </w:r>
      <w:r w:rsidRPr="00584360">
        <w:rPr>
          <w:rFonts w:cs="B Lotus" w:hint="cs"/>
          <w:rtl/>
        </w:rPr>
        <w:t xml:space="preserve"> را احساس</w:t>
      </w:r>
      <w:r w:rsidR="0047598F">
        <w:rPr>
          <w:rFonts w:cs="B Lotus" w:hint="cs"/>
          <w:rtl/>
        </w:rPr>
        <w:t xml:space="preserve"> نمی‌</w:t>
      </w:r>
      <w:r w:rsidRPr="00584360">
        <w:rPr>
          <w:rFonts w:cs="B Lotus" w:hint="cs"/>
          <w:rtl/>
        </w:rPr>
        <w:t>کرد. ولی غالباً ارتداد ر</w:t>
      </w:r>
      <w:r w:rsidR="00DC4335" w:rsidRPr="00584360">
        <w:rPr>
          <w:rFonts w:cs="B Lotus" w:hint="cs"/>
          <w:rtl/>
        </w:rPr>
        <w:t>فتارهای عملی است که از شخص مرتد از عقیده و شریعت و روش اسلام سر</w:t>
      </w:r>
      <w:r w:rsidR="00782812">
        <w:rPr>
          <w:rFonts w:cs="B Lotus" w:hint="cs"/>
          <w:rtl/>
        </w:rPr>
        <w:t xml:space="preserve"> می‌</w:t>
      </w:r>
      <w:r w:rsidR="00DC4335" w:rsidRPr="00584360">
        <w:rPr>
          <w:rFonts w:cs="B Lotus" w:hint="cs"/>
          <w:rtl/>
        </w:rPr>
        <w:t>زند</w:t>
      </w:r>
      <w:r w:rsidRPr="00584360">
        <w:rPr>
          <w:rFonts w:cs="B Lotus" w:hint="cs"/>
          <w:rtl/>
        </w:rPr>
        <w:t xml:space="preserve"> تا به وسیله</w:t>
      </w:r>
      <w:r w:rsidR="00C208AB" w:rsidRPr="00584360">
        <w:rPr>
          <w:rFonts w:cs="B Lotus" w:hint="cs"/>
          <w:rtl/>
        </w:rPr>
        <w:t xml:space="preserve"> آن</w:t>
      </w:r>
      <w:r w:rsidRPr="00584360">
        <w:rPr>
          <w:rFonts w:cs="B Lotus" w:hint="cs"/>
          <w:rtl/>
        </w:rPr>
        <w:t xml:space="preserve"> بنیان دولت اسلامی را نابود کند</w:t>
      </w:r>
      <w:r w:rsidR="00DC4335" w:rsidRPr="00584360">
        <w:rPr>
          <w:rFonts w:cs="B Lotus" w:hint="cs"/>
          <w:rtl/>
        </w:rPr>
        <w:t>. «</w:t>
      </w:r>
      <w:r w:rsidRPr="00584360">
        <w:rPr>
          <w:rFonts w:cs="B Lotus" w:hint="cs"/>
          <w:rtl/>
        </w:rPr>
        <w:t>بنابراین بسیاری از</w:t>
      </w:r>
      <w:r w:rsidR="00E82E6E">
        <w:rPr>
          <w:rFonts w:cs="B Lotus" w:hint="cs"/>
          <w:rtl/>
        </w:rPr>
        <w:t xml:space="preserve"> جرم‌ها</w:t>
      </w:r>
      <w:r w:rsidRPr="00584360">
        <w:rPr>
          <w:rFonts w:cs="B Lotus" w:hint="cs"/>
          <w:rtl/>
        </w:rPr>
        <w:t>یی که مترادف و همسان ارتداد هستند. جرم و خیانت بزرگی هستند که مقاومت در برابر</w:t>
      </w:r>
      <w:r w:rsidR="00E82E6E">
        <w:rPr>
          <w:rFonts w:cs="B Lotus" w:hint="cs"/>
          <w:rtl/>
        </w:rPr>
        <w:t xml:space="preserve"> آن‌ها </w:t>
      </w:r>
      <w:r w:rsidR="007D2B6D" w:rsidRPr="00584360">
        <w:rPr>
          <w:rFonts w:cs="B Lotus" w:hint="cs"/>
          <w:rtl/>
        </w:rPr>
        <w:t>واجب مقدسی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65"/>
      </w:r>
      <w:r w:rsidR="00204A3D" w:rsidRPr="00C825F2">
        <w:rPr>
          <w:rFonts w:cs="B Lotus" w:hint="cs"/>
          <w:vertAlign w:val="superscript"/>
          <w:rtl/>
        </w:rPr>
        <w:t>)</w:t>
      </w:r>
      <w:r w:rsidR="007D2B6D" w:rsidRPr="00584360">
        <w:rPr>
          <w:rFonts w:cs="B Lotus" w:hint="cs"/>
          <w:rtl/>
        </w:rPr>
        <w:t>.</w:t>
      </w:r>
      <w:r w:rsidR="00D034A3" w:rsidRPr="00584360">
        <w:rPr>
          <w:rFonts w:cs="B Lotus" w:hint="cs"/>
          <w:rtl/>
        </w:rPr>
        <w:t xml:space="preserve"> </w:t>
      </w:r>
    </w:p>
    <w:p w:rsidR="009B0E19" w:rsidRPr="00B310D4" w:rsidRDefault="00497DD6" w:rsidP="00FD2165">
      <w:pPr>
        <w:pStyle w:val="a4"/>
        <w:rPr>
          <w:rtl/>
        </w:rPr>
      </w:pPr>
      <w:bookmarkStart w:id="69" w:name="_Toc141514003"/>
      <w:bookmarkStart w:id="70" w:name="_Toc330416710"/>
      <w:r>
        <w:rPr>
          <w:rFonts w:hint="cs"/>
          <w:rtl/>
        </w:rPr>
        <w:t xml:space="preserve">3-3-1-3- </w:t>
      </w:r>
      <w:r w:rsidR="00E37F26" w:rsidRPr="00B310D4">
        <w:rPr>
          <w:rFonts w:hint="cs"/>
          <w:rtl/>
        </w:rPr>
        <w:t>آ</w:t>
      </w:r>
      <w:r w:rsidR="009B0E19" w:rsidRPr="00B310D4">
        <w:rPr>
          <w:rFonts w:hint="cs"/>
          <w:rtl/>
        </w:rPr>
        <w:t>زادی فکر</w:t>
      </w:r>
      <w:r w:rsidR="00E37F26" w:rsidRPr="00B310D4">
        <w:rPr>
          <w:rFonts w:hint="cs"/>
          <w:rtl/>
        </w:rPr>
        <w:t xml:space="preserve"> </w:t>
      </w:r>
      <w:r w:rsidR="009B0E19" w:rsidRPr="00B310D4">
        <w:rPr>
          <w:rFonts w:hint="cs"/>
          <w:rtl/>
        </w:rPr>
        <w:t>و</w:t>
      </w:r>
      <w:r w:rsidR="00C208AB">
        <w:rPr>
          <w:rFonts w:hint="cs"/>
          <w:rtl/>
        </w:rPr>
        <w:t xml:space="preserve"> </w:t>
      </w:r>
      <w:r w:rsidR="008405B8">
        <w:rPr>
          <w:rFonts w:hint="cs"/>
          <w:rtl/>
        </w:rPr>
        <w:t>اندیشه</w:t>
      </w:r>
      <w:bookmarkEnd w:id="69"/>
      <w:r w:rsidR="007D2B6D">
        <w:rPr>
          <w:rFonts w:hint="cs"/>
          <w:rtl/>
        </w:rPr>
        <w:t>:</w:t>
      </w:r>
      <w:bookmarkEnd w:id="70"/>
    </w:p>
    <w:p w:rsidR="009B0E19" w:rsidRPr="00584360" w:rsidRDefault="00497DD6" w:rsidP="00D6674D">
      <w:pPr>
        <w:ind w:left="0" w:firstLine="284"/>
        <w:jc w:val="both"/>
        <w:rPr>
          <w:rFonts w:cs="B Lotus"/>
          <w:rtl/>
        </w:rPr>
      </w:pPr>
      <w:r w:rsidRPr="00584360">
        <w:rPr>
          <w:rFonts w:cs="B Lotus" w:hint="cs"/>
          <w:rtl/>
        </w:rPr>
        <w:t>آ</w:t>
      </w:r>
      <w:r w:rsidR="009B0E19" w:rsidRPr="00584360">
        <w:rPr>
          <w:rFonts w:cs="B Lotus" w:hint="cs"/>
          <w:rtl/>
        </w:rPr>
        <w:t>زادی</w:t>
      </w:r>
      <w:r w:rsidRPr="00584360">
        <w:rPr>
          <w:rFonts w:cs="B Lotus" w:hint="cs"/>
          <w:rtl/>
        </w:rPr>
        <w:t xml:space="preserve"> فکر یکی از</w:t>
      </w:r>
      <w:r w:rsidR="007C5B65">
        <w:rPr>
          <w:rFonts w:cs="B Lotus" w:hint="cs"/>
          <w:rtl/>
        </w:rPr>
        <w:t xml:space="preserve"> مهم‌تر</w:t>
      </w:r>
      <w:r w:rsidRPr="00584360">
        <w:rPr>
          <w:rFonts w:cs="B Lotus" w:hint="cs"/>
          <w:rtl/>
        </w:rPr>
        <w:t>ین</w:t>
      </w:r>
      <w:r w:rsidR="00461A06">
        <w:rPr>
          <w:rFonts w:cs="B Lotus" w:hint="cs"/>
          <w:rtl/>
        </w:rPr>
        <w:t xml:space="preserve"> آزادی‌ها</w:t>
      </w:r>
      <w:r w:rsidR="009B0E19" w:rsidRPr="00584360">
        <w:rPr>
          <w:rFonts w:cs="B Lotus" w:hint="cs"/>
          <w:rtl/>
        </w:rPr>
        <w:t>ی اساسی به شمار</w:t>
      </w:r>
      <w:r w:rsidR="00782812">
        <w:rPr>
          <w:rFonts w:cs="B Lotus" w:hint="cs"/>
          <w:rtl/>
        </w:rPr>
        <w:t xml:space="preserve"> می‌</w:t>
      </w:r>
      <w:r w:rsidR="009B0E19" w:rsidRPr="00584360">
        <w:rPr>
          <w:rFonts w:cs="B Lotus" w:hint="cs"/>
          <w:rtl/>
        </w:rPr>
        <w:t>رو</w:t>
      </w:r>
      <w:r w:rsidRPr="00584360">
        <w:rPr>
          <w:rFonts w:cs="B Lotus" w:hint="cs"/>
          <w:rtl/>
        </w:rPr>
        <w:t>د</w:t>
      </w:r>
      <w:r w:rsidR="009B0E19" w:rsidRPr="00584360">
        <w:rPr>
          <w:rFonts w:cs="B Lotus" w:hint="cs"/>
          <w:rtl/>
        </w:rPr>
        <w:t>. که واجب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B0E19" w:rsidRPr="00584360">
        <w:rPr>
          <w:rFonts w:cs="B Lotus" w:hint="cs"/>
          <w:rtl/>
        </w:rPr>
        <w:t xml:space="preserve"> از</w:t>
      </w:r>
      <w:r w:rsidR="00C208AB" w:rsidRPr="00584360">
        <w:rPr>
          <w:rFonts w:cs="B Lotus" w:hint="cs"/>
          <w:rtl/>
        </w:rPr>
        <w:t xml:space="preserve"> آن</w:t>
      </w:r>
      <w:r w:rsidR="009B0E19" w:rsidRPr="00584360">
        <w:rPr>
          <w:rFonts w:cs="B Lotus" w:hint="cs"/>
          <w:rtl/>
        </w:rPr>
        <w:t xml:space="preserve"> برخوردار باشد. چون فکر گرانبهاترین</w:t>
      </w:r>
      <w:r w:rsidR="00761F1E">
        <w:rPr>
          <w:rFonts w:cs="B Lotus" w:hint="cs"/>
          <w:rtl/>
        </w:rPr>
        <w:t xml:space="preserve"> موهبت‌ها</w:t>
      </w:r>
      <w:r w:rsidR="009B0E19"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9B0E19" w:rsidRPr="00584360">
        <w:rPr>
          <w:rFonts w:cs="B Lotus" w:hint="cs"/>
          <w:rtl/>
        </w:rPr>
        <w:t>ی است و ابزاری برای کسب علم و دانش و معرفت و حکم</w:t>
      </w:r>
      <w:r w:rsidR="007D2B6D" w:rsidRPr="00584360">
        <w:rPr>
          <w:rFonts w:cs="B Lotus" w:hint="cs"/>
          <w:rtl/>
        </w:rPr>
        <w:t>ت</w:t>
      </w:r>
      <w:r w:rsidR="00782812">
        <w:rPr>
          <w:rFonts w:cs="B Lotus" w:hint="cs"/>
          <w:rtl/>
        </w:rPr>
        <w:t xml:space="preserve"> می‌</w:t>
      </w:r>
      <w:r w:rsidR="007D2B6D" w:rsidRPr="00584360">
        <w:rPr>
          <w:rFonts w:cs="B Lotus" w:hint="cs"/>
          <w:rtl/>
        </w:rPr>
        <w:t>باشد. همچنین ابزاری است که</w:t>
      </w:r>
      <w:r w:rsidR="009B0E19" w:rsidRPr="00584360">
        <w:rPr>
          <w:rFonts w:cs="B Lotus" w:hint="cs"/>
          <w:rtl/>
        </w:rPr>
        <w:t xml:space="preserve"> از</w:t>
      </w:r>
      <w:r w:rsidR="00C208AB" w:rsidRPr="00584360">
        <w:rPr>
          <w:rFonts w:cs="B Lotus" w:hint="cs"/>
          <w:rtl/>
        </w:rPr>
        <w:t xml:space="preserve"> آن</w:t>
      </w:r>
      <w:r w:rsidR="007D2B6D" w:rsidRPr="00584360">
        <w:rPr>
          <w:rFonts w:cs="B Lotus" w:hint="cs"/>
          <w:rtl/>
        </w:rPr>
        <w:t xml:space="preserve"> به آزادی اراده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E37F26" w:rsidRPr="00584360">
        <w:rPr>
          <w:rFonts w:cs="B Lotus" w:hint="cs"/>
          <w:rtl/>
        </w:rPr>
        <w:t xml:space="preserve"> تعبیر</w:t>
      </w:r>
      <w:r w:rsidR="00782812">
        <w:rPr>
          <w:rFonts w:cs="B Lotus" w:hint="cs"/>
          <w:rtl/>
        </w:rPr>
        <w:t xml:space="preserve"> می‌</w:t>
      </w:r>
      <w:r w:rsidR="00E37F26" w:rsidRPr="00584360">
        <w:rPr>
          <w:rFonts w:cs="B Lotus" w:hint="cs"/>
          <w:rtl/>
        </w:rPr>
        <w:t>شود و شخص را قادر</w:t>
      </w:r>
      <w:r w:rsidR="00782812">
        <w:rPr>
          <w:rFonts w:cs="B Lotus" w:hint="cs"/>
          <w:rtl/>
        </w:rPr>
        <w:t xml:space="preserve"> می‌</w:t>
      </w:r>
      <w:r w:rsidR="00E37F26" w:rsidRPr="00584360">
        <w:rPr>
          <w:rFonts w:cs="B Lotus" w:hint="cs"/>
          <w:rtl/>
        </w:rPr>
        <w:t>سازد که میان فضیلت و رذیلت، خیر و شر تمییز قائل شود. بنابراین آزادی فکر «بر طبق ض</w:t>
      </w:r>
      <w:r w:rsidR="007D2B6D" w:rsidRPr="00584360">
        <w:rPr>
          <w:rFonts w:cs="B Lotus" w:hint="cs"/>
          <w:rtl/>
        </w:rPr>
        <w:t>وابط</w:t>
      </w:r>
      <w:r w:rsidR="00D41C88" w:rsidRPr="00584360">
        <w:rPr>
          <w:rFonts w:cs="B Lotus" w:hint="cs"/>
          <w:rtl/>
        </w:rPr>
        <w:t>» در هر عصری نشان مدنیت</w:t>
      </w:r>
      <w:r w:rsidR="00C208AB" w:rsidRPr="00584360">
        <w:rPr>
          <w:rFonts w:cs="B Lotus" w:hint="cs"/>
          <w:rtl/>
        </w:rPr>
        <w:t xml:space="preserve"> آن</w:t>
      </w:r>
      <w:r w:rsidR="00D41C88" w:rsidRPr="00584360">
        <w:rPr>
          <w:rFonts w:cs="B Lotus" w:hint="cs"/>
          <w:rtl/>
        </w:rPr>
        <w:t xml:space="preserve"> عصر و</w:t>
      </w:r>
      <w:r w:rsidR="007D2B6D" w:rsidRPr="00584360">
        <w:rPr>
          <w:rFonts w:cs="B Lotus" w:hint="cs"/>
          <w:rtl/>
        </w:rPr>
        <w:t xml:space="preserve"> </w:t>
      </w:r>
      <w:r w:rsidR="00D41C88" w:rsidRPr="00584360">
        <w:rPr>
          <w:rFonts w:cs="B Lotus" w:hint="cs"/>
          <w:rtl/>
        </w:rPr>
        <w:t>تمدن و رشد و تعالی افراد</w:t>
      </w:r>
      <w:r w:rsidR="00782812">
        <w:rPr>
          <w:rFonts w:cs="B Lotus" w:hint="cs"/>
          <w:rtl/>
        </w:rPr>
        <w:t xml:space="preserve"> می‌</w:t>
      </w:r>
      <w:r w:rsidR="00D41C88" w:rsidRPr="00584360">
        <w:rPr>
          <w:rFonts w:cs="B Lotus" w:hint="cs"/>
          <w:rtl/>
        </w:rPr>
        <w:t>باشد. در همان حال مقید و منحصر کردن این آزادی سبب</w:t>
      </w:r>
      <w:r w:rsidR="00C208AB" w:rsidRPr="00584360">
        <w:rPr>
          <w:rFonts w:cs="B Lotus" w:hint="cs"/>
          <w:rtl/>
        </w:rPr>
        <w:t xml:space="preserve"> </w:t>
      </w:r>
      <w:r w:rsidR="00FF4CCC" w:rsidRPr="00584360">
        <w:rPr>
          <w:rFonts w:cs="B Lotus" w:hint="cs"/>
          <w:rtl/>
        </w:rPr>
        <w:t>انحطاط</w:t>
      </w:r>
      <w:r w:rsidR="00C208AB" w:rsidRPr="00584360">
        <w:rPr>
          <w:rFonts w:cs="B Lotus" w:hint="cs"/>
          <w:rtl/>
        </w:rPr>
        <w:t xml:space="preserve"> آن</w:t>
      </w:r>
      <w:r w:rsidR="00D41C88" w:rsidRPr="00584360">
        <w:rPr>
          <w:rFonts w:cs="B Lotus" w:hint="cs"/>
          <w:rtl/>
        </w:rPr>
        <w:t xml:space="preserve"> عصر و رواج جهل و نادانی در</w:t>
      </w:r>
      <w:r w:rsidR="00C208AB" w:rsidRPr="00584360">
        <w:rPr>
          <w:rFonts w:cs="B Lotus" w:hint="cs"/>
          <w:rtl/>
        </w:rPr>
        <w:t xml:space="preserve"> آن</w:t>
      </w:r>
      <w:r w:rsidR="00D41C88" w:rsidRPr="00584360">
        <w:rPr>
          <w:rFonts w:cs="B Lotus" w:hint="cs"/>
          <w:rtl/>
        </w:rPr>
        <w:t xml:space="preserve"> عصر و افراد</w:t>
      </w:r>
      <w:r w:rsidR="00C208AB" w:rsidRPr="00584360">
        <w:rPr>
          <w:rFonts w:cs="B Lotus" w:hint="cs"/>
          <w:rtl/>
        </w:rPr>
        <w:t xml:space="preserve"> آن</w:t>
      </w:r>
      <w:r w:rsidR="00D41C88" w:rsidRPr="00584360">
        <w:rPr>
          <w:rFonts w:cs="B Lotus" w:hint="cs"/>
          <w:rtl/>
        </w:rPr>
        <w:t xml:space="preserve"> عصر</w:t>
      </w:r>
      <w:r w:rsidR="00782812">
        <w:rPr>
          <w:rFonts w:cs="B Lotus" w:hint="cs"/>
          <w:rtl/>
        </w:rPr>
        <w:t xml:space="preserve"> می‌</w:t>
      </w:r>
      <w:r w:rsidR="00D41C88" w:rsidRPr="00584360">
        <w:rPr>
          <w:rFonts w:cs="B Lotus" w:hint="cs"/>
          <w:rtl/>
        </w:rPr>
        <w:t>شود</w:t>
      </w:r>
      <w:r w:rsidR="00204A3D" w:rsidRPr="00C825F2">
        <w:rPr>
          <w:rFonts w:cs="B Lotus" w:hint="cs"/>
          <w:vertAlign w:val="superscript"/>
          <w:rtl/>
        </w:rPr>
        <w:t>(</w:t>
      </w:r>
      <w:r w:rsidR="00204A3D" w:rsidRPr="00C825F2">
        <w:rPr>
          <w:rStyle w:val="FootnoteReference"/>
          <w:rFonts w:cs="B Lotus"/>
          <w:rtl/>
        </w:rPr>
        <w:footnoteReference w:id="266"/>
      </w:r>
      <w:r w:rsidR="00204A3D" w:rsidRPr="00C825F2">
        <w:rPr>
          <w:rFonts w:cs="B Lotus" w:hint="cs"/>
          <w:vertAlign w:val="superscript"/>
          <w:rtl/>
        </w:rPr>
        <w:t>)</w:t>
      </w:r>
      <w:r w:rsidR="00D41C88" w:rsidRPr="00584360">
        <w:rPr>
          <w:rFonts w:cs="B Lotus" w:hint="cs"/>
          <w:rtl/>
        </w:rPr>
        <w:t xml:space="preserve">. </w:t>
      </w:r>
    </w:p>
    <w:p w:rsidR="00D41C88" w:rsidRPr="00DE1541" w:rsidRDefault="007D2B6D" w:rsidP="00DE1541">
      <w:pPr>
        <w:ind w:left="0" w:firstLine="284"/>
        <w:jc w:val="both"/>
        <w:rPr>
          <w:rFonts w:ascii="KFGQPC Uthmanic Script HAFS" w:hAnsi="KFGQPC Uthmanic Script HAFS" w:cs="KFGQPC Uthmanic Script HAFS"/>
          <w:rtl/>
          <w:lang w:bidi="ar-SA"/>
        </w:rPr>
      </w:pPr>
      <w:r w:rsidRPr="00584360">
        <w:rPr>
          <w:rFonts w:cs="B Lotus" w:hint="cs"/>
          <w:rtl/>
        </w:rPr>
        <w:t>فکر ثمره و نتیجه عقل است. و اص</w:t>
      </w:r>
      <w:r w:rsidR="00D41C88" w:rsidRPr="00584360">
        <w:rPr>
          <w:rFonts w:cs="B Lotus" w:hint="cs"/>
          <w:rtl/>
        </w:rPr>
        <w:t>لاح نظر همان</w:t>
      </w:r>
      <w:r w:rsidR="00761F1E">
        <w:rPr>
          <w:rFonts w:cs="B Lotus" w:hint="cs"/>
          <w:rtl/>
        </w:rPr>
        <w:t xml:space="preserve"> ثمره‌ای </w:t>
      </w:r>
      <w:r w:rsidR="00D41C88" w:rsidRPr="00584360">
        <w:rPr>
          <w:rFonts w:cs="B Lotus" w:hint="cs"/>
          <w:rtl/>
        </w:rPr>
        <w:t>است که فکر و سپس عقل سالم به دست</w:t>
      </w:r>
      <w:r w:rsidR="00782812">
        <w:rPr>
          <w:rFonts w:cs="B Lotus" w:hint="cs"/>
          <w:rtl/>
        </w:rPr>
        <w:t xml:space="preserve"> می‌</w:t>
      </w:r>
      <w:r w:rsidR="00D41C88" w:rsidRPr="00584360">
        <w:rPr>
          <w:rFonts w:cs="B Lotus" w:hint="cs"/>
          <w:rtl/>
        </w:rPr>
        <w:t>آورد. فکر سالم مبتنی بر بینش درست و استدلال محکم به نظر روشنفکرانه منتج</w:t>
      </w:r>
      <w:r w:rsidR="00782812">
        <w:rPr>
          <w:rFonts w:cs="B Lotus" w:hint="cs"/>
          <w:rtl/>
        </w:rPr>
        <w:t xml:space="preserve"> می‌</w:t>
      </w:r>
      <w:r w:rsidR="00D41C88" w:rsidRPr="00584360">
        <w:rPr>
          <w:rFonts w:cs="B Lotus" w:hint="cs"/>
          <w:rtl/>
        </w:rPr>
        <w:t>شود. و این همان چیزی است که اعلام و اظهار</w:t>
      </w:r>
      <w:r w:rsidR="00C208AB" w:rsidRPr="00584360">
        <w:rPr>
          <w:rFonts w:cs="B Lotus" w:hint="cs"/>
          <w:rtl/>
        </w:rPr>
        <w:t xml:space="preserve"> آن</w:t>
      </w:r>
      <w:r w:rsidR="00D41C88" w:rsidRPr="00584360">
        <w:rPr>
          <w:rFonts w:cs="B Lotus" w:hint="cs"/>
          <w:rtl/>
        </w:rPr>
        <w:t xml:space="preserve"> ممکن است. و این نظ</w:t>
      </w:r>
      <w:r w:rsidRPr="00584360">
        <w:rPr>
          <w:rFonts w:cs="B Lotus" w:hint="cs"/>
          <w:rtl/>
        </w:rPr>
        <w:t>ر تا زمانی که با دلیل قطعی نشده</w:t>
      </w:r>
      <w:r w:rsidR="00D41C88" w:rsidRPr="00584360">
        <w:rPr>
          <w:rFonts w:cs="B Lotus" w:hint="cs"/>
          <w:rtl/>
        </w:rPr>
        <w:t xml:space="preserve"> باشد </w:t>
      </w:r>
      <w:r w:rsidR="00497DD6" w:rsidRPr="00584360">
        <w:rPr>
          <w:rFonts w:cs="B Lotus" w:hint="cs"/>
          <w:rtl/>
        </w:rPr>
        <w:t xml:space="preserve">درخشان و روشنفگر نیست </w:t>
      </w:r>
      <w:r w:rsidR="00D41C88" w:rsidRPr="00584360">
        <w:rPr>
          <w:rFonts w:cs="B Lotus" w:hint="cs"/>
          <w:rtl/>
        </w:rPr>
        <w:t>و در</w:t>
      </w:r>
      <w:r w:rsidR="00C208AB" w:rsidRPr="00584360">
        <w:rPr>
          <w:rFonts w:cs="B Lotus" w:hint="cs"/>
          <w:rtl/>
        </w:rPr>
        <w:t xml:space="preserve"> آن</w:t>
      </w:r>
      <w:r w:rsidR="00761F1E">
        <w:rPr>
          <w:rFonts w:cs="B Lotus" w:hint="cs"/>
          <w:rtl/>
        </w:rPr>
        <w:t xml:space="preserve"> فایده‌ای </w:t>
      </w:r>
      <w:r w:rsidR="00D41C88" w:rsidRPr="00584360">
        <w:rPr>
          <w:rFonts w:cs="B Lotus" w:hint="cs"/>
          <w:rtl/>
        </w:rPr>
        <w:t>برای مردم</w:t>
      </w:r>
      <w:r w:rsidR="00497DD6" w:rsidRPr="00584360">
        <w:rPr>
          <w:rFonts w:cs="B Lotus" w:hint="cs"/>
          <w:rtl/>
        </w:rPr>
        <w:t xml:space="preserve"> وجود ندارد</w:t>
      </w:r>
      <w:r w:rsidR="00D41C88" w:rsidRPr="00584360">
        <w:rPr>
          <w:rFonts w:cs="B Lotus" w:hint="cs"/>
          <w:rtl/>
        </w:rPr>
        <w:t xml:space="preserve">. کسی که در آیات </w:t>
      </w:r>
      <w:r w:rsidR="00C208AB" w:rsidRPr="00584360">
        <w:rPr>
          <w:rFonts w:cs="B Lotus" w:hint="cs"/>
          <w:rtl/>
        </w:rPr>
        <w:t>قرآن</w:t>
      </w:r>
      <w:r w:rsidR="00D41C88" w:rsidRPr="00584360">
        <w:rPr>
          <w:rFonts w:cs="B Lotus" w:hint="cs"/>
          <w:rtl/>
        </w:rPr>
        <w:t xml:space="preserve"> کریم دقت</w:t>
      </w:r>
      <w:r w:rsidR="00782812">
        <w:rPr>
          <w:rFonts w:cs="B Lotus" w:hint="cs"/>
          <w:rtl/>
        </w:rPr>
        <w:t xml:space="preserve"> می‌</w:t>
      </w:r>
      <w:r w:rsidR="00D41C88" w:rsidRPr="00584360">
        <w:rPr>
          <w:rFonts w:cs="B Lotus" w:hint="cs"/>
          <w:rtl/>
        </w:rPr>
        <w:t>کند بسیاری از آیات را</w:t>
      </w:r>
      <w:r w:rsidR="00782812">
        <w:rPr>
          <w:rFonts w:cs="B Lotus" w:hint="cs"/>
          <w:rtl/>
        </w:rPr>
        <w:t xml:space="preserve"> می‌</w:t>
      </w:r>
      <w:r w:rsidR="00D41C88" w:rsidRPr="00584360">
        <w:rPr>
          <w:rFonts w:cs="B Lotus" w:hint="cs"/>
          <w:rtl/>
        </w:rPr>
        <w:t>یابد که به کلمات یعقلون، یعلمون، یتفکرون، یتدبرون منتهی</w:t>
      </w:r>
      <w:r w:rsidR="00782812">
        <w:rPr>
          <w:rFonts w:cs="B Lotus" w:hint="cs"/>
          <w:rtl/>
        </w:rPr>
        <w:t xml:space="preserve"> می‌</w:t>
      </w:r>
      <w:r w:rsidR="00D41C88" w:rsidRPr="00584360">
        <w:rPr>
          <w:rFonts w:cs="B Lotus" w:hint="cs"/>
          <w:rtl/>
        </w:rPr>
        <w:t>شو</w:t>
      </w:r>
      <w:r w:rsidR="00497DD6" w:rsidRPr="00584360">
        <w:rPr>
          <w:rFonts w:cs="B Lotus" w:hint="cs"/>
          <w:rtl/>
        </w:rPr>
        <w:t>ن</w:t>
      </w:r>
      <w:r w:rsidR="00D41C88" w:rsidRPr="00584360">
        <w:rPr>
          <w:rFonts w:cs="B Lotus" w:hint="cs"/>
          <w:rtl/>
        </w:rPr>
        <w:t>د. و همچنین آیاتی را</w:t>
      </w:r>
      <w:r w:rsidR="00782812">
        <w:rPr>
          <w:rFonts w:cs="B Lotus" w:hint="cs"/>
          <w:rtl/>
        </w:rPr>
        <w:t xml:space="preserve"> می‌</w:t>
      </w:r>
      <w:r w:rsidR="00D41C88" w:rsidRPr="00584360">
        <w:rPr>
          <w:rFonts w:cs="B Lotus" w:hint="cs"/>
          <w:rtl/>
        </w:rPr>
        <w:t>یابد که به نگریستن در ملکوت</w:t>
      </w:r>
      <w:r w:rsidR="00797380">
        <w:rPr>
          <w:rFonts w:cs="B Lotus" w:hint="cs"/>
          <w:rtl/>
        </w:rPr>
        <w:t xml:space="preserve"> آسمان‌ها</w:t>
      </w:r>
      <w:r w:rsidR="00D41C88" w:rsidRPr="00584360">
        <w:rPr>
          <w:rFonts w:cs="B Lotus" w:hint="cs"/>
          <w:rtl/>
        </w:rPr>
        <w:t xml:space="preserve"> و زمین و تدبر و تفکر در</w:t>
      </w:r>
      <w:r w:rsidR="00E82E6E">
        <w:rPr>
          <w:rFonts w:cs="B Lotus" w:hint="cs"/>
          <w:rtl/>
        </w:rPr>
        <w:t xml:space="preserve"> آن‌ها </w:t>
      </w:r>
      <w:r w:rsidR="00D41C88" w:rsidRPr="00584360">
        <w:rPr>
          <w:rFonts w:cs="B Lotus" w:hint="cs"/>
          <w:rtl/>
        </w:rPr>
        <w:t>دعوت</w:t>
      </w:r>
      <w:r w:rsidR="00782812">
        <w:rPr>
          <w:rFonts w:cs="B Lotus" w:hint="cs"/>
          <w:rtl/>
        </w:rPr>
        <w:t xml:space="preserve"> می‌</w:t>
      </w:r>
      <w:r w:rsidR="00D41C88" w:rsidRPr="00584360">
        <w:rPr>
          <w:rFonts w:cs="B Lotus" w:hint="cs"/>
          <w:rtl/>
        </w:rPr>
        <w:t>کند. خداوند متعال</w:t>
      </w:r>
      <w:r w:rsidR="00782812">
        <w:rPr>
          <w:rFonts w:cs="B Lotus" w:hint="cs"/>
          <w:rtl/>
        </w:rPr>
        <w:t xml:space="preserve"> می‌</w:t>
      </w:r>
      <w:r w:rsidR="00D41C88"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hint="eastAsia"/>
          <w:rtl/>
          <w:lang w:bidi="ar-SA"/>
        </w:rPr>
        <w:t>أَوَلَمۡ</w:t>
      </w:r>
      <w:r w:rsidR="00DE1541">
        <w:rPr>
          <w:rFonts w:ascii="KFGQPC Uthmanic Script HAFS" w:hAnsi="KFGQPC Uthmanic Script HAFS" w:cs="KFGQPC Uthmanic Script HAFS"/>
          <w:rtl/>
          <w:lang w:bidi="ar-SA"/>
        </w:rPr>
        <w:t xml:space="preserve"> يَنظُرُواْ فِي مَلَكُوتِ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لسَّمَٰوَٰتِ</w:t>
      </w:r>
      <w:r w:rsidR="00DE1541">
        <w:rPr>
          <w:rFonts w:ascii="KFGQPC Uthmanic Script HAFS" w:hAnsi="KFGQPC Uthmanic Script HAFS" w:cs="KFGQPC Uthmanic Script HAFS"/>
          <w:rtl/>
          <w:lang w:bidi="ar-SA"/>
        </w:rPr>
        <w:t xml:space="preserve">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لۡأَرۡضِ</w:t>
      </w:r>
      <w:r w:rsidR="00DE1541">
        <w:rPr>
          <w:rFonts w:ascii="KFGQPC Uthmanic Script HAFS" w:hAnsi="KFGQPC Uthmanic Script HAFS" w:cs="KFGQPC Uthmanic Script HAFS"/>
          <w:rtl/>
          <w:lang w:bidi="ar-SA"/>
        </w:rPr>
        <w:t xml:space="preserve"> وَمَا خَلَقَ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مِن شَيۡءٖ</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الأعراف: 185</w:t>
      </w:r>
      <w:r w:rsidR="00A03113" w:rsidRPr="002369AC">
        <w:rPr>
          <w:rFonts w:ascii="mylotus" w:hAnsi="mylotus" w:cs="mylotus"/>
          <w:sz w:val="26"/>
          <w:szCs w:val="26"/>
          <w:rtl/>
        </w:rPr>
        <w:t>]</w:t>
      </w:r>
      <w:r w:rsidR="00A03113">
        <w:rPr>
          <w:rFonts w:cs="B Lotus" w:hint="cs"/>
          <w:rtl/>
        </w:rPr>
        <w:t>.</w:t>
      </w:r>
      <w:r w:rsidR="00D41C88" w:rsidRPr="00584360">
        <w:rPr>
          <w:rFonts w:cs="B Lotus" w:hint="cs"/>
          <w:rtl/>
        </w:rPr>
        <w:t xml:space="preserve"> </w:t>
      </w:r>
      <w:r w:rsidR="00761F1E">
        <w:rPr>
          <w:rFonts w:ascii="Traditional Arabic" w:hAnsi="Traditional Arabic" w:cs="Traditional Arabic"/>
          <w:rtl/>
          <w:lang w:bidi="ar-SA"/>
        </w:rPr>
        <w:t>«</w:t>
      </w:r>
      <w:r w:rsidR="00D41C88" w:rsidRPr="00584360">
        <w:rPr>
          <w:rFonts w:cs="B Lotus" w:hint="cs"/>
          <w:rtl/>
          <w:lang w:bidi="ar-SA"/>
        </w:rPr>
        <w:t>آیا</w:t>
      </w:r>
      <w:r w:rsidR="00C208AB" w:rsidRPr="00584360">
        <w:rPr>
          <w:rFonts w:cs="B Lotus" w:hint="cs"/>
          <w:rtl/>
          <w:lang w:bidi="ar-SA"/>
        </w:rPr>
        <w:t xml:space="preserve"> آن</w:t>
      </w:r>
      <w:r w:rsidR="00D41C88" w:rsidRPr="00584360">
        <w:rPr>
          <w:rFonts w:cs="B Lotus" w:hint="cs"/>
          <w:rtl/>
          <w:lang w:bidi="ar-SA"/>
        </w:rPr>
        <w:t>ان به ملک</w:t>
      </w:r>
      <w:r w:rsidR="00797380">
        <w:rPr>
          <w:rFonts w:cs="B Lotus" w:hint="cs"/>
          <w:rtl/>
          <w:lang w:bidi="ar-SA"/>
        </w:rPr>
        <w:t xml:space="preserve"> آسمان‌ها</w:t>
      </w:r>
      <w:r w:rsidR="00D41C88" w:rsidRPr="00584360">
        <w:rPr>
          <w:rFonts w:cs="B Lotus" w:hint="cs"/>
          <w:rtl/>
          <w:lang w:bidi="ar-SA"/>
        </w:rPr>
        <w:t xml:space="preserve"> و زمین و به هر</w:t>
      </w:r>
      <w:r w:rsidR="00C208AB" w:rsidRPr="00584360">
        <w:rPr>
          <w:rFonts w:cs="B Lotus" w:hint="cs"/>
          <w:rtl/>
          <w:lang w:bidi="ar-SA"/>
        </w:rPr>
        <w:t xml:space="preserve"> آن</w:t>
      </w:r>
      <w:r w:rsidR="00D41C88" w:rsidRPr="00584360">
        <w:rPr>
          <w:rFonts w:cs="B Lotus" w:hint="cs"/>
          <w:rtl/>
          <w:lang w:bidi="ar-SA"/>
        </w:rPr>
        <w:t>چه که خدا آفریده است</w:t>
      </w:r>
      <w:r w:rsidR="0047598F">
        <w:rPr>
          <w:rFonts w:cs="B Lotus" w:hint="cs"/>
          <w:rtl/>
          <w:lang w:bidi="ar-SA"/>
        </w:rPr>
        <w:t xml:space="preserve"> نمی‌</w:t>
      </w:r>
      <w:r w:rsidR="00D41C88" w:rsidRPr="00584360">
        <w:rPr>
          <w:rFonts w:cs="B Lotus" w:hint="cs"/>
          <w:rtl/>
          <w:lang w:bidi="ar-SA"/>
        </w:rPr>
        <w:t>نگر</w:t>
      </w:r>
      <w:r w:rsidR="00497DD6" w:rsidRPr="00584360">
        <w:rPr>
          <w:rFonts w:cs="B Lotus" w:hint="cs"/>
          <w:rtl/>
          <w:lang w:bidi="ar-SA"/>
        </w:rPr>
        <w:t>ن</w:t>
      </w:r>
      <w:r w:rsidRPr="00584360">
        <w:rPr>
          <w:rFonts w:cs="B Lotus" w:hint="cs"/>
          <w:rtl/>
          <w:lang w:bidi="ar-SA"/>
        </w:rPr>
        <w:t>د؟</w:t>
      </w:r>
      <w:r w:rsidR="00761F1E">
        <w:rPr>
          <w:rFonts w:ascii="Traditional Arabic" w:hAnsi="Traditional Arabic" w:cs="Traditional Arabic"/>
          <w:rtl/>
          <w:lang w:bidi="ar-SA"/>
        </w:rPr>
        <w:t>»</w:t>
      </w:r>
      <w:r w:rsidRPr="00584360">
        <w:rPr>
          <w:rFonts w:cs="B Lotus" w:hint="cs"/>
          <w:rtl/>
          <w:lang w:bidi="ar-SA"/>
        </w:rPr>
        <w:t>.</w:t>
      </w:r>
    </w:p>
    <w:p w:rsidR="00D41C88" w:rsidRPr="00584360" w:rsidRDefault="00D41C88" w:rsidP="00D6674D">
      <w:pPr>
        <w:ind w:left="0" w:firstLine="284"/>
        <w:jc w:val="both"/>
        <w:rPr>
          <w:rFonts w:cs="B Lotus"/>
          <w:rtl/>
        </w:rPr>
      </w:pPr>
      <w:r w:rsidRPr="00584360">
        <w:rPr>
          <w:rFonts w:cs="B Lotus" w:hint="cs"/>
          <w:rtl/>
        </w:rPr>
        <w:t>تنها چیزی که اسلام فکر کردن در مورد</w:t>
      </w:r>
      <w:r w:rsidR="00C208AB" w:rsidRPr="00584360">
        <w:rPr>
          <w:rFonts w:cs="B Lotus" w:hint="cs"/>
          <w:rtl/>
        </w:rPr>
        <w:t xml:space="preserve"> آن</w:t>
      </w:r>
      <w:r w:rsidR="00497DD6" w:rsidRPr="00584360">
        <w:rPr>
          <w:rFonts w:cs="B Lotus" w:hint="cs"/>
          <w:rtl/>
        </w:rPr>
        <w:t xml:space="preserve"> را منع کرده است، تأ</w:t>
      </w:r>
      <w:r w:rsidRPr="00584360">
        <w:rPr>
          <w:rFonts w:cs="B Lotus" w:hint="cs"/>
          <w:rtl/>
        </w:rPr>
        <w:t>مل در ذات خداوند</w:t>
      </w:r>
      <w:r w:rsidR="00782812">
        <w:rPr>
          <w:rFonts w:cs="B Lotus" w:hint="cs"/>
          <w:rtl/>
        </w:rPr>
        <w:t xml:space="preserve"> می‌</w:t>
      </w:r>
      <w:r w:rsidRPr="00584360">
        <w:rPr>
          <w:rFonts w:cs="B Lotus" w:hint="cs"/>
          <w:rtl/>
        </w:rPr>
        <w:t>باشد. چون</w:t>
      </w:r>
      <w:r w:rsidR="00A9414B">
        <w:rPr>
          <w:rFonts w:cs="B Lotus" w:hint="cs"/>
          <w:rtl/>
        </w:rPr>
        <w:t xml:space="preserve"> عقل‌ها</w:t>
      </w:r>
      <w:r w:rsidRPr="00584360">
        <w:rPr>
          <w:rFonts w:cs="B Lotus" w:hint="cs"/>
          <w:rtl/>
        </w:rPr>
        <w:t>ی کوتاه</w:t>
      </w:r>
      <w:r w:rsidR="00306B68">
        <w:rPr>
          <w:rFonts w:cs="B Lotus" w:hint="cs"/>
          <w:rtl/>
        </w:rPr>
        <w:t xml:space="preserve"> انسان‌ها</w:t>
      </w:r>
      <w:r w:rsidRPr="00584360">
        <w:rPr>
          <w:rFonts w:cs="B Lotus" w:hint="cs"/>
          <w:rtl/>
        </w:rPr>
        <w:t xml:space="preserve"> به ذات خداوند</w:t>
      </w:r>
      <w:r w:rsidR="0047598F">
        <w:rPr>
          <w:rFonts w:cs="B Lotus" w:hint="cs"/>
          <w:rtl/>
        </w:rPr>
        <w:t xml:space="preserve"> نمی‌</w:t>
      </w:r>
      <w:r w:rsidRPr="00584360">
        <w:rPr>
          <w:rFonts w:cs="B Lotus" w:hint="cs"/>
          <w:rtl/>
        </w:rPr>
        <w:t>رسد. هر نوع توجیهی از طرف نیروهای فکری در مورد امثال چنین موضوعی ضایع کردن نیروهای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در چیزی</w:t>
      </w:r>
      <w:r w:rsidR="00CB15F1">
        <w:rPr>
          <w:rFonts w:cs="B Lotus" w:hint="cs"/>
          <w:rtl/>
        </w:rPr>
        <w:t xml:space="preserve"> بی‌</w:t>
      </w:r>
      <w:r w:rsidRPr="00584360">
        <w:rPr>
          <w:rFonts w:cs="B Lotus" w:hint="cs"/>
          <w:rtl/>
        </w:rPr>
        <w:t>فایده به شمار</w:t>
      </w:r>
      <w:r w:rsidR="00782812">
        <w:rPr>
          <w:rFonts w:cs="B Lotus" w:hint="cs"/>
          <w:rtl/>
        </w:rPr>
        <w:t xml:space="preserve"> می‌</w:t>
      </w:r>
      <w:r w:rsidRPr="00584360">
        <w:rPr>
          <w:rFonts w:cs="B Lotus" w:hint="cs"/>
          <w:rtl/>
        </w:rPr>
        <w:t>رود. آثار خداوند بر روی هستی عقل را</w:t>
      </w:r>
      <w:r w:rsidR="00CB15F1">
        <w:rPr>
          <w:rFonts w:cs="B Lotus" w:hint="cs"/>
          <w:rtl/>
        </w:rPr>
        <w:t xml:space="preserve"> بی‌</w:t>
      </w:r>
      <w:r w:rsidRPr="00584360">
        <w:rPr>
          <w:rFonts w:cs="B Lotus" w:hint="cs"/>
          <w:rtl/>
        </w:rPr>
        <w:t>نیاز از فکر کردن در مورد ذات خداوند</w:t>
      </w:r>
      <w:r w:rsidR="00782812">
        <w:rPr>
          <w:rFonts w:cs="B Lotus" w:hint="cs"/>
          <w:rtl/>
        </w:rPr>
        <w:t xml:space="preserve"> می‌</w:t>
      </w:r>
      <w:r w:rsidRPr="00584360">
        <w:rPr>
          <w:rFonts w:cs="B Lotus" w:hint="cs"/>
          <w:rtl/>
        </w:rPr>
        <w:t>کند</w:t>
      </w:r>
      <w:r w:rsidR="00204A3D" w:rsidRPr="00C825F2">
        <w:rPr>
          <w:rFonts w:cs="B Lotus" w:hint="cs"/>
          <w:vertAlign w:val="superscript"/>
          <w:rtl/>
        </w:rPr>
        <w:t>(</w:t>
      </w:r>
      <w:r w:rsidR="00204A3D" w:rsidRPr="00C825F2">
        <w:rPr>
          <w:rStyle w:val="FootnoteReference"/>
          <w:rFonts w:cs="B Lotus"/>
          <w:rtl/>
        </w:rPr>
        <w:footnoteReference w:id="267"/>
      </w:r>
      <w:r w:rsidR="00204A3D" w:rsidRPr="00C825F2">
        <w:rPr>
          <w:rFonts w:cs="B Lotus" w:hint="cs"/>
          <w:vertAlign w:val="superscript"/>
          <w:rtl/>
        </w:rPr>
        <w:t>)</w:t>
      </w:r>
      <w:r w:rsidRPr="00584360">
        <w:rPr>
          <w:rFonts w:cs="B Lotus" w:hint="cs"/>
          <w:rtl/>
        </w:rPr>
        <w:t xml:space="preserve">. </w:t>
      </w:r>
    </w:p>
    <w:p w:rsidR="00D41C88" w:rsidRPr="00DE1541" w:rsidRDefault="00D41C88" w:rsidP="00DE1541">
      <w:pPr>
        <w:ind w:left="0" w:firstLine="284"/>
        <w:jc w:val="both"/>
        <w:rPr>
          <w:rFonts w:ascii="KFGQPC Uthmanic Script HAFS" w:hAnsi="KFGQPC Uthmanic Script HAFS" w:cs="KFGQPC Uthmanic Script HAFS"/>
          <w:rtl/>
          <w:lang w:bidi="ar-SA"/>
        </w:rPr>
      </w:pPr>
      <w:r w:rsidRPr="00584360">
        <w:rPr>
          <w:rFonts w:cs="B Lotus" w:hint="cs"/>
          <w:rtl/>
        </w:rPr>
        <w:t>اسلام، غیر از این مورد، عقل را به تفکر و تأمل بدون مرز دعوت</w:t>
      </w:r>
      <w:r w:rsidR="00782812">
        <w:rPr>
          <w:rFonts w:cs="B Lotus" w:hint="cs"/>
          <w:rtl/>
        </w:rPr>
        <w:t xml:space="preserve"> می‌</w:t>
      </w:r>
      <w:r w:rsidRPr="00584360">
        <w:rPr>
          <w:rFonts w:cs="B Lotus" w:hint="cs"/>
          <w:rtl/>
        </w:rPr>
        <w:t>کند که این کلام خداوند</w:t>
      </w:r>
      <w:r w:rsidR="00C208AB" w:rsidRPr="00584360">
        <w:rPr>
          <w:rFonts w:cs="B Lotus" w:hint="cs"/>
          <w:rtl/>
        </w:rPr>
        <w:t xml:space="preserve"> آن</w:t>
      </w:r>
      <w:r w:rsidRPr="00584360">
        <w:rPr>
          <w:rFonts w:cs="B Lotus" w:hint="cs"/>
          <w:rtl/>
        </w:rPr>
        <w:t xml:space="preserve"> را تأیید</w:t>
      </w:r>
      <w:r w:rsidR="00782812">
        <w:rPr>
          <w:rFonts w:cs="B Lotus" w:hint="cs"/>
          <w:rtl/>
        </w:rPr>
        <w:t xml:space="preserve"> می‌</w:t>
      </w:r>
      <w:r w:rsidRPr="00584360">
        <w:rPr>
          <w:rFonts w:cs="B Lotus" w:hint="cs"/>
          <w:rtl/>
        </w:rPr>
        <w:t>کند که</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rtl/>
          <w:lang w:bidi="ar-SA"/>
        </w:rPr>
        <w:t xml:space="preserve">كَذَٰلِكَ يُبَيِّنُ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DE1541">
        <w:rPr>
          <w:rFonts w:ascii="KFGQPC Uthmanic Script HAFS" w:hAnsi="KFGQPC Uthmanic Script HAFS" w:cs="KFGQPC Uthmanic Script HAFS"/>
          <w:rtl/>
          <w:lang w:bidi="ar-SA"/>
        </w:rPr>
        <w:t xml:space="preserve"> لَكُمُ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لۡأٓيَٰتِ</w:t>
      </w:r>
      <w:r w:rsidR="00DE1541">
        <w:rPr>
          <w:rFonts w:ascii="KFGQPC Uthmanic Script HAFS" w:hAnsi="KFGQPC Uthmanic Script HAFS" w:cs="KFGQPC Uthmanic Script HAFS"/>
          <w:rtl/>
          <w:lang w:bidi="ar-SA"/>
        </w:rPr>
        <w:t xml:space="preserve"> لَعَلَّكُمۡ تَتَف</w:t>
      </w:r>
      <w:r w:rsidR="00DE1541">
        <w:rPr>
          <w:rFonts w:ascii="KFGQPC Uthmanic Script HAFS" w:hAnsi="KFGQPC Uthmanic Script HAFS" w:cs="KFGQPC Uthmanic Script HAFS" w:hint="eastAsia"/>
          <w:rtl/>
          <w:lang w:bidi="ar-SA"/>
        </w:rPr>
        <w:t>َكَّرُونَ</w:t>
      </w:r>
      <w:r w:rsidR="00DE1541">
        <w:rPr>
          <w:rFonts w:ascii="KFGQPC Uthmanic Script HAFS" w:hAnsi="KFGQPC Uthmanic Script HAFS" w:cs="KFGQPC Uthmanic Script HAFS"/>
          <w:rtl/>
          <w:lang w:bidi="ar-SA"/>
        </w:rPr>
        <w:t xml:space="preserve"> ٢١٩</w:t>
      </w:r>
      <w:r w:rsidR="00DE1541">
        <w:rPr>
          <w:rFonts w:ascii="KFGQPC Uthmanic Script HAFS" w:hAnsi="KFGQPC Uthmanic Script HAFS" w:cs="KFGQPC Uthmanic Script HAFS"/>
          <w:lang w:bidi="ar-SA"/>
        </w:rPr>
        <w:t xml:space="preserve"> </w:t>
      </w:r>
      <w:r w:rsidR="00DE1541">
        <w:rPr>
          <w:rFonts w:ascii="KFGQPC Uthmanic Script HAFS" w:hAnsi="KFGQPC Uthmanic Script HAFS" w:cs="KFGQPC Uthmanic Script HAFS" w:hint="eastAsia"/>
          <w:rtl/>
          <w:lang w:bidi="ar-SA"/>
        </w:rPr>
        <w:t>فِي</w:t>
      </w:r>
      <w:r w:rsidR="00DE1541">
        <w:rPr>
          <w:rFonts w:ascii="KFGQPC Uthmanic Script HAFS" w:hAnsi="KFGQPC Uthmanic Script HAFS" w:cs="KFGQPC Uthmanic Script HAFS"/>
          <w:rtl/>
          <w:lang w:bidi="ar-SA"/>
        </w:rPr>
        <w:t xml:space="preserve">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لدُّنۡيَا</w:t>
      </w:r>
      <w:r w:rsidR="00DE1541">
        <w:rPr>
          <w:rFonts w:ascii="KFGQPC Uthmanic Script HAFS" w:hAnsi="KFGQPC Uthmanic Script HAFS" w:cs="KFGQPC Uthmanic Script HAFS"/>
          <w:rtl/>
          <w:lang w:bidi="ar-SA"/>
        </w:rPr>
        <w:t xml:space="preserve">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لۡأٓخِرَةِۗ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219-220</w:t>
      </w:r>
      <w:r w:rsidR="00A03113" w:rsidRPr="002369AC">
        <w:rPr>
          <w:rFonts w:ascii="mylotus" w:hAnsi="mylotus" w:cs="mylotus"/>
          <w:sz w:val="26"/>
          <w:szCs w:val="26"/>
          <w:rtl/>
        </w:rPr>
        <w:t>]</w:t>
      </w:r>
      <w:r w:rsidR="00A03113">
        <w:rPr>
          <w:rFonts w:cs="B Lotus" w:hint="cs"/>
          <w:rtl/>
        </w:rPr>
        <w:t>.</w:t>
      </w:r>
      <w:r w:rsidRPr="00584360">
        <w:rPr>
          <w:rFonts w:ascii="B Badr" w:hAnsi="B Badr" w:cs="B Lotus" w:hint="cs"/>
          <w:rtl/>
          <w:lang w:bidi="ar-SA"/>
        </w:rPr>
        <w:t xml:space="preserve"> </w:t>
      </w:r>
      <w:r w:rsidR="00761F1E">
        <w:rPr>
          <w:rFonts w:ascii="Traditional Arabic" w:hAnsi="Traditional Arabic" w:cs="Traditional Arabic"/>
          <w:rtl/>
          <w:lang w:bidi="ar-SA"/>
        </w:rPr>
        <w:t>«</w:t>
      </w:r>
      <w:r w:rsidRPr="00584360">
        <w:rPr>
          <w:rFonts w:cs="B Lotus" w:hint="cs"/>
          <w:rtl/>
          <w:lang w:bidi="ar-SA"/>
        </w:rPr>
        <w:t>این چنین خداوند آیات را برای شما روشن</w:t>
      </w:r>
      <w:r w:rsidR="00782812">
        <w:rPr>
          <w:rFonts w:cs="B Lotus" w:hint="cs"/>
          <w:rtl/>
          <w:lang w:bidi="ar-SA"/>
        </w:rPr>
        <w:t xml:space="preserve"> می‌</w:t>
      </w:r>
      <w:r w:rsidRPr="00584360">
        <w:rPr>
          <w:rFonts w:cs="B Lotus" w:hint="cs"/>
          <w:rtl/>
          <w:lang w:bidi="ar-SA"/>
        </w:rPr>
        <w:t xml:space="preserve">سازد، شاید </w:t>
      </w:r>
      <w:r w:rsidR="007665DA" w:rsidRPr="00584360">
        <w:rPr>
          <w:rFonts w:cs="B Lotus" w:hint="cs"/>
          <w:rtl/>
          <w:lang w:bidi="ar-SA"/>
        </w:rPr>
        <w:t>بیندیشید در دنیا و آخرت</w:t>
      </w:r>
      <w:r w:rsidR="00761F1E">
        <w:rPr>
          <w:rFonts w:ascii="Traditional Arabic" w:hAnsi="Traditional Arabic" w:cs="Traditional Arabic"/>
          <w:rtl/>
          <w:lang w:bidi="ar-SA"/>
        </w:rPr>
        <w:t>»</w:t>
      </w:r>
      <w:r w:rsidR="007665DA" w:rsidRPr="00584360">
        <w:rPr>
          <w:rFonts w:cs="B Lotus" w:hint="cs"/>
          <w:rtl/>
          <w:lang w:bidi="ar-SA"/>
        </w:rPr>
        <w:t>.</w:t>
      </w:r>
    </w:p>
    <w:p w:rsidR="00D41C88" w:rsidRPr="00584360" w:rsidRDefault="00D41C88" w:rsidP="00FD2165">
      <w:pPr>
        <w:ind w:left="0" w:firstLine="284"/>
        <w:jc w:val="both"/>
        <w:rPr>
          <w:rFonts w:cs="B Lotus"/>
          <w:rtl/>
        </w:rPr>
      </w:pPr>
      <w:r w:rsidRPr="00584360">
        <w:rPr>
          <w:rFonts w:cs="B Lotus" w:hint="cs"/>
          <w:rtl/>
        </w:rPr>
        <w:t>وقتی اسلام به آزادی فکر دعوت</w:t>
      </w:r>
      <w:r w:rsidR="00782812">
        <w:rPr>
          <w:rFonts w:cs="B Lotus" w:hint="cs"/>
          <w:rtl/>
        </w:rPr>
        <w:t xml:space="preserve"> می‌</w:t>
      </w:r>
      <w:r w:rsidRPr="00584360">
        <w:rPr>
          <w:rFonts w:cs="B Lotus" w:hint="cs"/>
          <w:rtl/>
        </w:rPr>
        <w:t>کند، آزادی</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و</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مختلف</w:t>
      </w:r>
      <w:r w:rsidR="00497DD6" w:rsidRPr="00584360">
        <w:rPr>
          <w:rFonts w:cs="B Lotus" w:hint="cs"/>
          <w:rtl/>
        </w:rPr>
        <w:t xml:space="preserve"> آزادی</w:t>
      </w:r>
      <w:r w:rsidRPr="00584360">
        <w:rPr>
          <w:rFonts w:cs="B Lotus" w:hint="cs"/>
          <w:rtl/>
        </w:rPr>
        <w:t xml:space="preserve"> مثل آزادی بیان و آزادی عمل نیز تابع</w:t>
      </w:r>
      <w:r w:rsidR="00C208AB" w:rsidRPr="00584360">
        <w:rPr>
          <w:rFonts w:cs="B Lotus" w:hint="cs"/>
          <w:rtl/>
        </w:rPr>
        <w:t xml:space="preserve"> آن</w:t>
      </w:r>
      <w:r w:rsidRPr="00584360">
        <w:rPr>
          <w:rFonts w:cs="B Lotus" w:hint="cs"/>
          <w:rtl/>
        </w:rPr>
        <w:t xml:space="preserve"> است. چیزی که اسلام</w:t>
      </w:r>
      <w:r w:rsidR="00C208AB" w:rsidRPr="00584360">
        <w:rPr>
          <w:rFonts w:cs="B Lotus" w:hint="cs"/>
          <w:rtl/>
        </w:rPr>
        <w:t xml:space="preserve"> آن</w:t>
      </w:r>
      <w:r w:rsidRPr="00584360">
        <w:rPr>
          <w:rFonts w:cs="B Lotus" w:hint="cs"/>
          <w:rtl/>
        </w:rPr>
        <w:t xml:space="preserve"> را حرام کرده است، دعوت بر ضد دین و اخلاق</w:t>
      </w:r>
      <w:r w:rsidR="00782812">
        <w:rPr>
          <w:rFonts w:cs="B Lotus" w:hint="cs"/>
          <w:rtl/>
        </w:rPr>
        <w:t xml:space="preserve"> می‌</w:t>
      </w:r>
      <w:r w:rsidRPr="00584360">
        <w:rPr>
          <w:rFonts w:cs="B Lotus" w:hint="cs"/>
          <w:rtl/>
        </w:rPr>
        <w:t>باشد. مانند دعوت به کفر و الحاد و</w:t>
      </w:r>
      <w:r w:rsidR="002A76E8" w:rsidRPr="00584360">
        <w:rPr>
          <w:rFonts w:cs="B Lotus" w:hint="cs"/>
          <w:rtl/>
        </w:rPr>
        <w:t xml:space="preserve"> زندیقی یا خوب جلوه دادن گناهان و</w:t>
      </w:r>
      <w:r w:rsidR="009235AD">
        <w:rPr>
          <w:rFonts w:cs="B Lotus" w:hint="cs"/>
          <w:rtl/>
        </w:rPr>
        <w:t xml:space="preserve"> پستی‌ها</w:t>
      </w:r>
      <w:r w:rsidR="002A76E8" w:rsidRPr="00584360">
        <w:rPr>
          <w:rFonts w:cs="B Lotus" w:hint="cs"/>
          <w:rtl/>
        </w:rPr>
        <w:t>.</w:t>
      </w:r>
    </w:p>
    <w:p w:rsidR="002A76E8" w:rsidRPr="00584360" w:rsidRDefault="002A76E8" w:rsidP="00D6674D">
      <w:pPr>
        <w:ind w:left="0" w:firstLine="284"/>
        <w:jc w:val="both"/>
        <w:rPr>
          <w:rFonts w:cs="B Lotus"/>
          <w:rtl/>
        </w:rPr>
      </w:pPr>
      <w:r w:rsidRPr="00584360">
        <w:rPr>
          <w:rFonts w:cs="B Lotus" w:hint="cs"/>
          <w:rtl/>
        </w:rPr>
        <w:t>در این مورد شیخ محمد طاهر بن عاشور</w:t>
      </w:r>
      <w:r w:rsidR="00782812">
        <w:rPr>
          <w:rFonts w:cs="B Lotus" w:hint="cs"/>
          <w:rtl/>
        </w:rPr>
        <w:t xml:space="preserve"> می‌</w:t>
      </w:r>
      <w:r w:rsidRPr="00584360">
        <w:rPr>
          <w:rFonts w:cs="B Lotus" w:hint="cs"/>
          <w:rtl/>
        </w:rPr>
        <w:t>گوید: «آزادی بیان عبارت است از بیان کردن نظر و اعتقاد تا حدودی که شریعت به</w:t>
      </w:r>
      <w:r w:rsidR="00C208AB" w:rsidRPr="00584360">
        <w:rPr>
          <w:rFonts w:cs="B Lotus" w:hint="cs"/>
          <w:rtl/>
        </w:rPr>
        <w:t xml:space="preserve"> آن</w:t>
      </w:r>
      <w:r w:rsidR="007665DA" w:rsidRPr="00584360">
        <w:rPr>
          <w:rFonts w:cs="B Lotus" w:hint="cs"/>
          <w:rtl/>
        </w:rPr>
        <w:t xml:space="preserve"> اجازه داده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68"/>
      </w:r>
      <w:r w:rsidR="00204A3D" w:rsidRPr="00C825F2">
        <w:rPr>
          <w:rFonts w:cs="B Lotus" w:hint="cs"/>
          <w:vertAlign w:val="superscript"/>
          <w:rtl/>
        </w:rPr>
        <w:t>)</w:t>
      </w:r>
      <w:r w:rsidR="007665DA" w:rsidRPr="00584360">
        <w:rPr>
          <w:rFonts w:cs="B Lotus" w:hint="cs"/>
          <w:rtl/>
        </w:rPr>
        <w:t>.</w:t>
      </w:r>
      <w:r w:rsidRPr="00584360">
        <w:rPr>
          <w:rFonts w:cs="B Lotus" w:hint="cs"/>
          <w:rtl/>
        </w:rPr>
        <w:t xml:space="preserve"> </w:t>
      </w:r>
    </w:p>
    <w:p w:rsidR="002A76E8" w:rsidRPr="00584360" w:rsidRDefault="002A76E8" w:rsidP="00D6674D">
      <w:pPr>
        <w:ind w:left="0" w:firstLine="284"/>
        <w:jc w:val="both"/>
        <w:rPr>
          <w:rFonts w:cs="B Lotus"/>
          <w:rtl/>
        </w:rPr>
      </w:pPr>
      <w:r w:rsidRPr="00584360">
        <w:rPr>
          <w:rFonts w:cs="B Lotus" w:hint="cs"/>
          <w:rtl/>
        </w:rPr>
        <w:t>اسلام بر این نکته تأکید</w:t>
      </w:r>
      <w:r w:rsidR="00782812">
        <w:rPr>
          <w:rFonts w:cs="B Lotus" w:hint="cs"/>
          <w:rtl/>
        </w:rPr>
        <w:t xml:space="preserve"> می‌</w:t>
      </w:r>
      <w:r w:rsidRPr="00584360">
        <w:rPr>
          <w:rFonts w:cs="B Lotus" w:hint="cs"/>
          <w:rtl/>
        </w:rPr>
        <w:t>کند که</w:t>
      </w:r>
      <w:r w:rsidR="004F1E6E">
        <w:rPr>
          <w:rFonts w:cs="B Lotus" w:hint="cs"/>
          <w:rtl/>
        </w:rPr>
        <w:t xml:space="preserve"> جامعه‌ای </w:t>
      </w:r>
      <w:r w:rsidRPr="00584360">
        <w:rPr>
          <w:rFonts w:cs="B Lotus" w:hint="cs"/>
          <w:rtl/>
        </w:rPr>
        <w:t>به دور از پلیدی وجود داشته باشد. بلکه باید پلیدی از</w:t>
      </w:r>
      <w:r w:rsidR="007665DA" w:rsidRPr="00584360">
        <w:rPr>
          <w:rFonts w:cs="B Lotus" w:hint="cs"/>
          <w:rtl/>
        </w:rPr>
        <w:t xml:space="preserve"> ا</w:t>
      </w:r>
      <w:r w:rsidR="00C208AB" w:rsidRPr="00584360">
        <w:rPr>
          <w:rFonts w:cs="B Lotus" w:hint="cs"/>
          <w:rtl/>
        </w:rPr>
        <w:t>ن</w:t>
      </w:r>
      <w:r w:rsidRPr="00584360">
        <w:rPr>
          <w:rFonts w:cs="B Lotus" w:hint="cs"/>
          <w:rtl/>
        </w:rPr>
        <w:t>ظار مردم پنهان بماند بنابراین تشویق کرده است که رذیلت</w:t>
      </w:r>
      <w:r w:rsidR="00E82E6E">
        <w:rPr>
          <w:rFonts w:cs="B Lotus" w:hint="cs"/>
          <w:rtl/>
        </w:rPr>
        <w:t xml:space="preserve">‌ها </w:t>
      </w:r>
      <w:r w:rsidRPr="00584360">
        <w:rPr>
          <w:rFonts w:cs="B Lotus" w:hint="cs"/>
          <w:rtl/>
        </w:rPr>
        <w:t>و</w:t>
      </w:r>
      <w:r w:rsidR="009235AD">
        <w:rPr>
          <w:rFonts w:cs="B Lotus" w:hint="cs"/>
          <w:rtl/>
        </w:rPr>
        <w:t xml:space="preserve"> پستی‌ها</w:t>
      </w:r>
      <w:r w:rsidR="00E82E6E">
        <w:rPr>
          <w:rFonts w:cs="B Lotus" w:hint="cs"/>
          <w:rtl/>
        </w:rPr>
        <w:t xml:space="preserve"> </w:t>
      </w:r>
      <w:r w:rsidRPr="00584360">
        <w:rPr>
          <w:rFonts w:cs="B Lotus" w:hint="cs"/>
          <w:rtl/>
        </w:rPr>
        <w:t>اعلام نشود بلکه پنهان بماند</w:t>
      </w:r>
      <w:r w:rsidR="007665DA" w:rsidRPr="00584360">
        <w:rPr>
          <w:rFonts w:cs="B Lotus" w:hint="cs"/>
          <w:rtl/>
        </w:rPr>
        <w:t>،</w:t>
      </w:r>
      <w:r w:rsidRPr="00584360">
        <w:rPr>
          <w:rFonts w:cs="B Lotus" w:hint="cs"/>
          <w:rtl/>
        </w:rPr>
        <w:t xml:space="preserve"> ولی فضیلت</w:t>
      </w:r>
      <w:r w:rsidR="00E82E6E">
        <w:rPr>
          <w:rFonts w:cs="B Lotus" w:hint="cs"/>
          <w:rtl/>
        </w:rPr>
        <w:t xml:space="preserve">‌ها </w:t>
      </w:r>
      <w:r w:rsidRPr="00584360">
        <w:rPr>
          <w:rFonts w:cs="B Lotus" w:hint="cs"/>
          <w:rtl/>
        </w:rPr>
        <w:t>باید اعلام بشود و مخفی نماند.</w:t>
      </w:r>
      <w:r w:rsidR="00761F1E">
        <w:rPr>
          <w:rFonts w:cs="B Lotus" w:hint="cs"/>
          <w:rtl/>
        </w:rPr>
        <w:t xml:space="preserve"> پوشیدنی‌ها</w:t>
      </w:r>
      <w:r w:rsidRPr="00584360">
        <w:rPr>
          <w:rFonts w:cs="B Lotus" w:hint="cs"/>
          <w:rtl/>
        </w:rPr>
        <w:t>ی یک جرم نباید برای مردم آشکار شود و هیچ جرمی جز همراه عقوبت</w:t>
      </w:r>
      <w:r w:rsidR="00C208AB" w:rsidRPr="00584360">
        <w:rPr>
          <w:rFonts w:cs="B Lotus" w:hint="cs"/>
          <w:rtl/>
        </w:rPr>
        <w:t xml:space="preserve"> آن</w:t>
      </w:r>
      <w:r w:rsidRPr="00584360">
        <w:rPr>
          <w:rFonts w:cs="B Lotus" w:hint="cs"/>
          <w:rtl/>
        </w:rPr>
        <w:t xml:space="preserve"> نباید ظاهر شود. چون اعلام جرم به تنهایی و بدون ذکر عقاب</w:t>
      </w:r>
      <w:r w:rsidR="00C208AB" w:rsidRPr="00584360">
        <w:rPr>
          <w:rFonts w:cs="B Lotus" w:hint="cs"/>
          <w:rtl/>
        </w:rPr>
        <w:t xml:space="preserve"> آن</w:t>
      </w:r>
      <w:r w:rsidRPr="00584360">
        <w:rPr>
          <w:rFonts w:cs="B Lotus" w:hint="cs"/>
          <w:rtl/>
        </w:rPr>
        <w:t xml:space="preserve"> فضای جامعه را فاسد</w:t>
      </w:r>
      <w:r w:rsidR="00782812">
        <w:rPr>
          <w:rFonts w:cs="B Lotus" w:hint="cs"/>
          <w:rtl/>
        </w:rPr>
        <w:t xml:space="preserve"> می‌</w:t>
      </w:r>
      <w:r w:rsidRPr="00584360">
        <w:rPr>
          <w:rFonts w:cs="B Lotus" w:hint="cs"/>
          <w:rtl/>
        </w:rPr>
        <w:t>کند و</w:t>
      </w:r>
      <w:r w:rsidR="00306B68">
        <w:rPr>
          <w:rFonts w:cs="B Lotus" w:hint="cs"/>
          <w:rtl/>
        </w:rPr>
        <w:t xml:space="preserve"> انسان‌ها</w:t>
      </w:r>
      <w:r w:rsidRPr="00584360">
        <w:rPr>
          <w:rFonts w:cs="B Lotus" w:hint="cs"/>
          <w:rtl/>
        </w:rPr>
        <w:t>ی شرور را</w:t>
      </w:r>
      <w:r w:rsidR="00497DD6" w:rsidRPr="00584360">
        <w:rPr>
          <w:rFonts w:cs="B Lotus" w:hint="cs"/>
          <w:rtl/>
        </w:rPr>
        <w:t xml:space="preserve"> جری</w:t>
      </w:r>
      <w:r w:rsidR="00782812">
        <w:rPr>
          <w:rFonts w:cs="B Lotus" w:hint="cs"/>
          <w:rtl/>
        </w:rPr>
        <w:t xml:space="preserve"> می‌</w:t>
      </w:r>
      <w:r w:rsidRPr="00584360">
        <w:rPr>
          <w:rFonts w:cs="B Lotus" w:hint="cs"/>
          <w:rtl/>
        </w:rPr>
        <w:t>کند بسیاری از</w:t>
      </w:r>
      <w:r w:rsidR="00E82E6E">
        <w:rPr>
          <w:rFonts w:cs="B Lotus" w:hint="cs"/>
          <w:rtl/>
        </w:rPr>
        <w:t xml:space="preserve"> جرم‌ها</w:t>
      </w:r>
      <w:r w:rsidRPr="00584360">
        <w:rPr>
          <w:rFonts w:cs="B Lotus" w:hint="cs"/>
          <w:rtl/>
        </w:rPr>
        <w:t>یی که اتفاق</w:t>
      </w:r>
      <w:r w:rsidR="00782812">
        <w:rPr>
          <w:rFonts w:cs="B Lotus" w:hint="cs"/>
          <w:rtl/>
        </w:rPr>
        <w:t xml:space="preserve"> می‌</w:t>
      </w:r>
      <w:r w:rsidRPr="00584360">
        <w:rPr>
          <w:rFonts w:cs="B Lotus" w:hint="cs"/>
          <w:rtl/>
        </w:rPr>
        <w:t>افتند، از</w:t>
      </w:r>
      <w:r w:rsidR="00E82E6E">
        <w:rPr>
          <w:rFonts w:cs="B Lotus" w:hint="cs"/>
          <w:rtl/>
        </w:rPr>
        <w:t xml:space="preserve"> جرم‌ها</w:t>
      </w:r>
      <w:r w:rsidRPr="00584360">
        <w:rPr>
          <w:rFonts w:cs="B Lotus" w:hint="cs"/>
          <w:rtl/>
        </w:rPr>
        <w:t xml:space="preserve">یی است که اعلام </w:t>
      </w:r>
      <w:r w:rsidR="00FF4CCC" w:rsidRPr="00584360">
        <w:rPr>
          <w:rFonts w:cs="B Lotus" w:hint="cs"/>
          <w:rtl/>
        </w:rPr>
        <w:t>شده</w:t>
      </w:r>
      <w:r w:rsidR="00782812">
        <w:rPr>
          <w:rFonts w:cs="B Lotus" w:hint="cs"/>
          <w:rtl/>
        </w:rPr>
        <w:t xml:space="preserve">‌اند </w:t>
      </w:r>
      <w:r w:rsidRPr="00584360">
        <w:rPr>
          <w:rFonts w:cs="B Lotus" w:hint="cs"/>
          <w:rtl/>
        </w:rPr>
        <w:t xml:space="preserve">پس جرم دومی تابع جرم اولی است. و بسیاری از </w:t>
      </w:r>
      <w:r w:rsidR="00497DD6" w:rsidRPr="00584360">
        <w:rPr>
          <w:rFonts w:cs="B Lotus" w:hint="cs"/>
          <w:rtl/>
        </w:rPr>
        <w:t xml:space="preserve">مجرمان تازه کار </w:t>
      </w:r>
      <w:r w:rsidRPr="00584360">
        <w:rPr>
          <w:rFonts w:cs="B Lotus" w:hint="cs"/>
          <w:rtl/>
        </w:rPr>
        <w:t>جرمی را که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w:t>
      </w:r>
      <w:r w:rsidR="00193CF2" w:rsidRPr="00584360">
        <w:rPr>
          <w:rFonts w:cs="B Lotus" w:hint="cs"/>
          <w:rtl/>
        </w:rPr>
        <w:t>داده</w:t>
      </w:r>
      <w:r w:rsidR="00782812">
        <w:rPr>
          <w:rFonts w:cs="B Lotus" w:hint="cs"/>
          <w:rtl/>
        </w:rPr>
        <w:t xml:space="preserve">‌اند </w:t>
      </w:r>
      <w:r w:rsidRPr="00584360">
        <w:rPr>
          <w:rFonts w:cs="B Lotus" w:hint="cs"/>
          <w:rtl/>
        </w:rPr>
        <w:t>بیان</w:t>
      </w:r>
      <w:r w:rsidR="00782812">
        <w:rPr>
          <w:rFonts w:cs="B Lotus" w:hint="cs"/>
          <w:rtl/>
        </w:rPr>
        <w:t xml:space="preserve"> می‌</w:t>
      </w:r>
      <w:r w:rsidRPr="00584360">
        <w:rPr>
          <w:rFonts w:cs="B Lotus" w:hint="cs"/>
          <w:rtl/>
        </w:rPr>
        <w:t xml:space="preserve">کنند که چگونه یاد </w:t>
      </w:r>
      <w:r w:rsidR="008E4148" w:rsidRPr="00584360">
        <w:rPr>
          <w:rFonts w:cs="B Lotus" w:hint="cs"/>
          <w:rtl/>
        </w:rPr>
        <w:t>گ</w:t>
      </w:r>
      <w:r w:rsidR="00193CF2" w:rsidRPr="00584360">
        <w:rPr>
          <w:rFonts w:cs="B Lotus" w:hint="cs"/>
          <w:rtl/>
        </w:rPr>
        <w:t>رفته</w:t>
      </w:r>
      <w:r w:rsidR="00782812">
        <w:rPr>
          <w:rFonts w:cs="B Lotus" w:hint="cs"/>
          <w:rtl/>
        </w:rPr>
        <w:t xml:space="preserve">‌اند </w:t>
      </w:r>
      <w:r w:rsidRPr="00584360">
        <w:rPr>
          <w:rFonts w:cs="B Lotus" w:hint="cs"/>
          <w:rtl/>
        </w:rPr>
        <w:t>و از یک نشریه یا رادیوی معلوم یا نامعلوم</w:t>
      </w:r>
      <w:r w:rsidR="00C208AB" w:rsidRPr="00584360">
        <w:rPr>
          <w:rFonts w:cs="B Lotus" w:hint="cs"/>
          <w:rtl/>
        </w:rPr>
        <w:t xml:space="preserve"> آن</w:t>
      </w:r>
      <w:r w:rsidRPr="00584360">
        <w:rPr>
          <w:rFonts w:cs="B Lotus" w:hint="cs"/>
          <w:rtl/>
        </w:rPr>
        <w:t xml:space="preserve"> را اعلام</w:t>
      </w:r>
      <w:r w:rsidR="00782812">
        <w:rPr>
          <w:rFonts w:cs="B Lotus" w:hint="cs"/>
          <w:rtl/>
        </w:rPr>
        <w:t xml:space="preserve"> می‌</w:t>
      </w:r>
      <w:r w:rsidRPr="00584360">
        <w:rPr>
          <w:rFonts w:cs="B Lotus" w:hint="cs"/>
          <w:rtl/>
        </w:rPr>
        <w:t>کند</w:t>
      </w:r>
      <w:r w:rsidR="00204A3D" w:rsidRPr="00C825F2">
        <w:rPr>
          <w:rFonts w:cs="B Lotus" w:hint="cs"/>
          <w:vertAlign w:val="superscript"/>
          <w:rtl/>
        </w:rPr>
        <w:t>(</w:t>
      </w:r>
      <w:r w:rsidR="00204A3D" w:rsidRPr="00C825F2">
        <w:rPr>
          <w:rStyle w:val="FootnoteReference"/>
          <w:rFonts w:cs="B Lotus"/>
          <w:rtl/>
        </w:rPr>
        <w:footnoteReference w:id="269"/>
      </w:r>
      <w:r w:rsidR="00204A3D" w:rsidRPr="00C825F2">
        <w:rPr>
          <w:rFonts w:cs="B Lotus" w:hint="cs"/>
          <w:vertAlign w:val="superscript"/>
          <w:rtl/>
        </w:rPr>
        <w:t>)</w:t>
      </w:r>
      <w:r w:rsidRPr="00584360">
        <w:rPr>
          <w:rFonts w:cs="B Lotus" w:hint="cs"/>
          <w:rtl/>
        </w:rPr>
        <w:t>.</w:t>
      </w:r>
      <w:r w:rsidR="000B127C" w:rsidRPr="00584360">
        <w:rPr>
          <w:rFonts w:cs="B Lotus" w:hint="cs"/>
          <w:rtl/>
        </w:rPr>
        <w:t xml:space="preserve"> </w:t>
      </w:r>
    </w:p>
    <w:p w:rsidR="00723268" w:rsidRPr="00584360" w:rsidRDefault="006E722D" w:rsidP="00D6674D">
      <w:pPr>
        <w:ind w:left="0" w:firstLine="284"/>
        <w:jc w:val="both"/>
        <w:rPr>
          <w:rFonts w:cs="B Lotus"/>
          <w:rtl/>
        </w:rPr>
      </w:pPr>
      <w:r w:rsidRPr="00584360">
        <w:rPr>
          <w:rFonts w:cs="B Lotus" w:hint="cs"/>
          <w:rtl/>
        </w:rPr>
        <w:t>پیامبر</w:t>
      </w:r>
      <w:r w:rsidR="007665DA" w:rsidRPr="00584360">
        <w:rPr>
          <w:rFonts w:cs="B Lotus" w:hint="cs"/>
          <w:rtl/>
        </w:rPr>
        <w:sym w:font="AGA Arabesque" w:char="F072"/>
      </w:r>
      <w:r w:rsidRPr="00584360">
        <w:rPr>
          <w:rFonts w:cs="B Lotus" w:hint="cs"/>
          <w:rtl/>
        </w:rPr>
        <w:t xml:space="preserve"> بیان حق در هر شرایطی را تشویق کرده است.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خاطر خدا نباید از سرزنش هیچ ملامتگری بهراسد. چون پیامبر</w:t>
      </w:r>
      <w:r w:rsidR="007665DA" w:rsidRPr="00584360">
        <w:rPr>
          <w:rFonts w:cs="B Lotus" w:hint="cs"/>
          <w:rtl/>
        </w:rPr>
        <w:sym w:font="AGA Arabesque" w:char="F072"/>
      </w:r>
      <w:r w:rsidRPr="00584360">
        <w:rPr>
          <w:rFonts w:cs="B Lotus" w:hint="cs"/>
          <w:rtl/>
        </w:rPr>
        <w:t xml:space="preserve"> فرموده است:</w:t>
      </w:r>
      <w:r w:rsidR="007665DA" w:rsidRPr="00584360">
        <w:rPr>
          <w:rFonts w:cs="B Lotus" w:hint="cs"/>
          <w:rtl/>
        </w:rPr>
        <w:t xml:space="preserve"> «</w:t>
      </w:r>
      <w:r w:rsidRPr="00584360">
        <w:rPr>
          <w:rFonts w:cs="B Lotus" w:hint="cs"/>
          <w:rtl/>
        </w:rPr>
        <w:t>از جمله</w:t>
      </w:r>
      <w:r w:rsidR="005655EF">
        <w:rPr>
          <w:rFonts w:cs="B Lotus" w:hint="cs"/>
          <w:rtl/>
        </w:rPr>
        <w:t xml:space="preserve"> بزرگ‌تر</w:t>
      </w:r>
      <w:r w:rsidRPr="00584360">
        <w:rPr>
          <w:rFonts w:cs="B Lotus" w:hint="cs"/>
          <w:rtl/>
        </w:rPr>
        <w:t xml:space="preserve">ین جهادها بیان </w:t>
      </w:r>
      <w:r w:rsidR="007665DA" w:rsidRPr="00584360">
        <w:rPr>
          <w:rFonts w:cs="B Lotus" w:hint="cs"/>
          <w:rtl/>
        </w:rPr>
        <w:t>حق در پیش سلطان و حاکم ظالم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0"/>
      </w:r>
      <w:r w:rsidR="00204A3D" w:rsidRPr="00C825F2">
        <w:rPr>
          <w:rFonts w:cs="B Lotus" w:hint="cs"/>
          <w:vertAlign w:val="superscript"/>
          <w:rtl/>
        </w:rPr>
        <w:t>)</w:t>
      </w:r>
      <w:r w:rsidR="007665DA" w:rsidRPr="00584360">
        <w:rPr>
          <w:rFonts w:cs="B Lotus" w:hint="cs"/>
          <w:rtl/>
        </w:rPr>
        <w:t xml:space="preserve">. </w:t>
      </w:r>
    </w:p>
    <w:p w:rsidR="006E722D" w:rsidRPr="00584360" w:rsidRDefault="006E722D" w:rsidP="003E7AC6">
      <w:pPr>
        <w:ind w:left="0" w:firstLine="284"/>
        <w:jc w:val="both"/>
        <w:rPr>
          <w:rFonts w:cs="B Lotus"/>
          <w:rtl/>
        </w:rPr>
      </w:pPr>
      <w:r w:rsidRPr="00584360">
        <w:rPr>
          <w:rFonts w:cs="B Lotus" w:hint="cs"/>
          <w:rtl/>
        </w:rPr>
        <w:t>در غزوه بدر کبری و درآغاز درگیری میان اسلام و کفر، پیامبر</w:t>
      </w:r>
      <w:r w:rsidR="007665DA" w:rsidRPr="00584360">
        <w:rPr>
          <w:rFonts w:cs="B Lotus" w:hint="cs"/>
          <w:rtl/>
        </w:rPr>
        <w:sym w:font="AGA Arabesque" w:char="F072"/>
      </w:r>
      <w:r w:rsidRPr="00584360">
        <w:rPr>
          <w:rFonts w:cs="B Lotus" w:hint="cs"/>
          <w:rtl/>
        </w:rPr>
        <w:t xml:space="preserve"> </w:t>
      </w:r>
      <w:r w:rsidR="00497DD6" w:rsidRPr="00584360">
        <w:rPr>
          <w:rFonts w:cs="B Lotus" w:hint="cs"/>
          <w:rtl/>
        </w:rPr>
        <w:t xml:space="preserve">مکانی </w:t>
      </w:r>
      <w:r w:rsidRPr="00584360">
        <w:rPr>
          <w:rFonts w:cs="B Lotus" w:hint="cs"/>
          <w:rtl/>
        </w:rPr>
        <w:t>را برای محل جنگ</w:t>
      </w:r>
      <w:r w:rsidR="007665DA" w:rsidRPr="00584360">
        <w:rPr>
          <w:rFonts w:cs="B Lotus" w:hint="cs"/>
          <w:rtl/>
        </w:rPr>
        <w:t xml:space="preserve"> ا</w:t>
      </w:r>
      <w:r w:rsidR="00C208AB" w:rsidRPr="00584360">
        <w:rPr>
          <w:rFonts w:cs="B Lotus" w:hint="cs"/>
          <w:rtl/>
        </w:rPr>
        <w:t>ن</w:t>
      </w:r>
      <w:r w:rsidRPr="00584360">
        <w:rPr>
          <w:rFonts w:cs="B Lotus" w:hint="cs"/>
          <w:rtl/>
        </w:rPr>
        <w:t>تخاب کرد و فکر کرد که جای مناسبی است. با وجود اینکه پیامبر</w:t>
      </w:r>
      <w:r w:rsidR="007665DA" w:rsidRPr="00584360">
        <w:rPr>
          <w:rFonts w:cs="B Lotus" w:hint="cs"/>
          <w:rtl/>
        </w:rPr>
        <w:sym w:font="AGA Arabesque" w:char="F072"/>
      </w:r>
      <w:r w:rsidRPr="00584360">
        <w:rPr>
          <w:rFonts w:cs="B Lotus" w:hint="cs"/>
          <w:rtl/>
        </w:rPr>
        <w:t xml:space="preserve"> در میان امت خود از احترام و ارزش خاصی برخوردار بود و او متصل به وحی بود، اسلام زمینه نظرخواهی و مناقشه را گشوده است. به</w:t>
      </w:r>
      <w:r w:rsidR="0047598F">
        <w:rPr>
          <w:rFonts w:cs="B Lotus" w:hint="cs"/>
          <w:rtl/>
        </w:rPr>
        <w:t xml:space="preserve"> گونه‌ای </w:t>
      </w:r>
      <w:r w:rsidRPr="00584360">
        <w:rPr>
          <w:rFonts w:cs="B Lotus" w:hint="cs"/>
          <w:rtl/>
        </w:rPr>
        <w:t>که یکی از اصحاب به نام حباب بن منذر بن جموع</w:t>
      </w:r>
      <w:r w:rsidR="007665DA" w:rsidRPr="00584360">
        <w:rPr>
          <w:rFonts w:cs="B Lotus" w:hint="cs"/>
          <w:rtl/>
        </w:rPr>
        <w:sym w:font="AGA Arabesque" w:char="F074"/>
      </w:r>
      <w:r w:rsidRPr="00584360">
        <w:rPr>
          <w:rFonts w:cs="B Lotus" w:hint="cs"/>
          <w:rtl/>
        </w:rPr>
        <w:t xml:space="preserve"> در نهایت ادب و احترام و با میل شدید به مصلحت عالی اسلام، بلند شد و گفت: آیا این جایی که برگزیده ای از طرف خداوند</w:t>
      </w:r>
      <w:r w:rsidR="007665DA" w:rsidRPr="00584360">
        <w:rPr>
          <w:rFonts w:cs="B Lotus" w:hint="cs"/>
          <w:rtl/>
        </w:rPr>
        <w:t xml:space="preserve"> ا</w:t>
      </w:r>
      <w:r w:rsidR="00C208AB" w:rsidRPr="00584360">
        <w:rPr>
          <w:rFonts w:cs="B Lotus" w:hint="cs"/>
          <w:rtl/>
        </w:rPr>
        <w:t>ن</w:t>
      </w:r>
      <w:r w:rsidRPr="00584360">
        <w:rPr>
          <w:rFonts w:cs="B Lotus" w:hint="cs"/>
          <w:rtl/>
        </w:rPr>
        <w:t>تخاب شده است که ما حق تغییر</w:t>
      </w:r>
      <w:r w:rsidR="00C208AB" w:rsidRPr="00584360">
        <w:rPr>
          <w:rFonts w:cs="B Lotus" w:hint="cs"/>
          <w:rtl/>
        </w:rPr>
        <w:t xml:space="preserve"> آن</w:t>
      </w:r>
      <w:r w:rsidRPr="00584360">
        <w:rPr>
          <w:rFonts w:cs="B Lotus" w:hint="cs"/>
          <w:rtl/>
        </w:rPr>
        <w:t xml:space="preserve"> را نداشته باشیم یا رأی و نظر خود و حیله جنگی است؟ پیامبر</w:t>
      </w:r>
      <w:r w:rsidR="007665DA" w:rsidRPr="00584360">
        <w:rPr>
          <w:rFonts w:cs="B Lotus" w:hint="cs"/>
          <w:rtl/>
        </w:rPr>
        <w:sym w:font="AGA Arabesque" w:char="F072"/>
      </w:r>
      <w:r w:rsidRPr="00584360">
        <w:rPr>
          <w:rFonts w:cs="B Lotus" w:hint="cs"/>
          <w:rtl/>
        </w:rPr>
        <w:t xml:space="preserve"> فرمود: «آری ن</w:t>
      </w:r>
      <w:r w:rsidR="007665DA" w:rsidRPr="00584360">
        <w:rPr>
          <w:rFonts w:cs="B Lotus" w:hint="cs"/>
          <w:rtl/>
        </w:rPr>
        <w:t>ظر خودم و استراتژی جنگی</w:t>
      </w:r>
      <w:r w:rsidR="00782812">
        <w:rPr>
          <w:rFonts w:cs="B Lotus" w:hint="cs"/>
          <w:rtl/>
        </w:rPr>
        <w:t xml:space="preserve"> می‌</w:t>
      </w:r>
      <w:r w:rsidR="007665DA" w:rsidRPr="00584360">
        <w:rPr>
          <w:rFonts w:cs="B Lotus" w:hint="cs"/>
          <w:rtl/>
        </w:rPr>
        <w:t>باشد</w:t>
      </w:r>
      <w:r w:rsidRPr="00584360">
        <w:rPr>
          <w:rFonts w:cs="B Lotus" w:hint="cs"/>
          <w:rtl/>
        </w:rPr>
        <w:t>»</w:t>
      </w:r>
      <w:r w:rsidR="007665DA" w:rsidRPr="00584360">
        <w:rPr>
          <w:rFonts w:cs="B Lotus" w:hint="cs"/>
          <w:rtl/>
        </w:rPr>
        <w:t>.</w:t>
      </w:r>
      <w:r w:rsidRPr="00584360">
        <w:rPr>
          <w:rFonts w:cs="B Lotus" w:hint="cs"/>
          <w:rtl/>
        </w:rPr>
        <w:t xml:space="preserve"> </w:t>
      </w:r>
    </w:p>
    <w:p w:rsidR="006E722D" w:rsidRPr="00584360" w:rsidRDefault="006E722D" w:rsidP="00D6674D">
      <w:pPr>
        <w:ind w:left="0" w:firstLine="284"/>
        <w:jc w:val="both"/>
        <w:rPr>
          <w:rFonts w:cs="B Lotus"/>
          <w:rtl/>
        </w:rPr>
      </w:pPr>
      <w:r w:rsidRPr="00584360">
        <w:rPr>
          <w:rFonts w:cs="B Lotus" w:hint="cs"/>
          <w:rtl/>
        </w:rPr>
        <w:t>حباب گفت: ای رسول خدا</w:t>
      </w:r>
      <w:r w:rsidR="007665DA" w:rsidRPr="00584360">
        <w:rPr>
          <w:rFonts w:cs="B Lotus" w:hint="cs"/>
          <w:rtl/>
        </w:rPr>
        <w:t>!</w:t>
      </w:r>
      <w:r w:rsidRPr="00584360">
        <w:rPr>
          <w:rFonts w:cs="B Lotus" w:hint="cs"/>
          <w:rtl/>
        </w:rPr>
        <w:t xml:space="preserve"> این</w:t>
      </w:r>
      <w:r w:rsidR="00497DD6" w:rsidRPr="00584360">
        <w:rPr>
          <w:rFonts w:cs="B Lotus" w:hint="cs"/>
          <w:rtl/>
        </w:rPr>
        <w:t>جا مکان مناسبی نیست. مردم را بر</w:t>
      </w:r>
      <w:r w:rsidRPr="00584360">
        <w:rPr>
          <w:rFonts w:cs="B Lotus" w:hint="cs"/>
          <w:rtl/>
        </w:rPr>
        <w:t>دار تا نزدیک</w:t>
      </w:r>
      <w:r w:rsidR="00497DD6" w:rsidRPr="00584360">
        <w:rPr>
          <w:rFonts w:cs="B Lotus" w:hint="cs"/>
          <w:rtl/>
        </w:rPr>
        <w:t xml:space="preserve"> چاههای بدر</w:t>
      </w:r>
      <w:r w:rsidRPr="00584360">
        <w:rPr>
          <w:rFonts w:cs="B Lotus" w:hint="cs"/>
          <w:rtl/>
        </w:rPr>
        <w:t xml:space="preserve"> برسیم. سپس منبع آب پشت سر ما قرار</w:t>
      </w:r>
      <w:r w:rsidR="00782812">
        <w:rPr>
          <w:rFonts w:cs="B Lotus" w:hint="cs"/>
          <w:rtl/>
        </w:rPr>
        <w:t xml:space="preserve"> می‌</w:t>
      </w:r>
      <w:r w:rsidRPr="00584360">
        <w:rPr>
          <w:rFonts w:cs="B Lotus" w:hint="cs"/>
          <w:rtl/>
        </w:rPr>
        <w:t>گیرد پس ما از آب</w:t>
      </w:r>
      <w:r w:rsidR="00782812">
        <w:rPr>
          <w:rFonts w:cs="B Lotus" w:hint="cs"/>
          <w:rtl/>
        </w:rPr>
        <w:t xml:space="preserve"> می‌</w:t>
      </w:r>
      <w:r w:rsidRPr="00584360">
        <w:rPr>
          <w:rFonts w:cs="B Lotus" w:hint="cs"/>
          <w:rtl/>
        </w:rPr>
        <w:t>نوشیم و</w:t>
      </w:r>
      <w:r w:rsidR="00C208AB" w:rsidRPr="00584360">
        <w:rPr>
          <w:rFonts w:cs="B Lotus" w:hint="cs"/>
          <w:rtl/>
        </w:rPr>
        <w:t xml:space="preserve"> </w:t>
      </w:r>
      <w:r w:rsidR="00497DD6" w:rsidRPr="00584360">
        <w:rPr>
          <w:rFonts w:cs="B Lotus" w:hint="cs"/>
          <w:rtl/>
        </w:rPr>
        <w:t>کافران</w:t>
      </w:r>
      <w:r w:rsidR="0047598F">
        <w:rPr>
          <w:rFonts w:cs="B Lotus" w:hint="cs"/>
          <w:rtl/>
        </w:rPr>
        <w:t xml:space="preserve"> نمی‌</w:t>
      </w:r>
      <w:r w:rsidRPr="00584360">
        <w:rPr>
          <w:rFonts w:cs="B Lotus" w:hint="cs"/>
          <w:rtl/>
        </w:rPr>
        <w:t>توانند بنوشند</w:t>
      </w:r>
      <w:r w:rsidR="007665DA" w:rsidRPr="00584360">
        <w:rPr>
          <w:rFonts w:cs="B Lotus" w:hint="cs"/>
          <w:rtl/>
        </w:rPr>
        <w:t>،</w:t>
      </w:r>
      <w:r w:rsidRPr="00584360">
        <w:rPr>
          <w:rFonts w:cs="B Lotus" w:hint="cs"/>
          <w:rtl/>
        </w:rPr>
        <w:t xml:space="preserve"> و پیامبر</w:t>
      </w:r>
      <w:r w:rsidR="007665DA" w:rsidRPr="00584360">
        <w:rPr>
          <w:rFonts w:cs="B Lotus" w:hint="cs"/>
          <w:rtl/>
        </w:rPr>
        <w:sym w:font="AGA Arabesque" w:char="F072"/>
      </w:r>
      <w:r w:rsidRPr="00584360">
        <w:rPr>
          <w:rFonts w:cs="B Lotus" w:hint="cs"/>
          <w:rtl/>
        </w:rPr>
        <w:t xml:space="preserve"> به این صحابی سرباز قهرمان و مخلص جواب مثبت داد</w:t>
      </w:r>
      <w:r w:rsidR="00204A3D" w:rsidRPr="00C825F2">
        <w:rPr>
          <w:rFonts w:cs="B Lotus" w:hint="cs"/>
          <w:vertAlign w:val="superscript"/>
          <w:rtl/>
        </w:rPr>
        <w:t>(</w:t>
      </w:r>
      <w:r w:rsidR="00204A3D" w:rsidRPr="00C825F2">
        <w:rPr>
          <w:rStyle w:val="FootnoteReference"/>
          <w:rFonts w:cs="B Lotus"/>
          <w:rtl/>
        </w:rPr>
        <w:footnoteReference w:id="271"/>
      </w:r>
      <w:r w:rsidR="00204A3D" w:rsidRPr="00C825F2">
        <w:rPr>
          <w:rFonts w:cs="B Lotus" w:hint="cs"/>
          <w:vertAlign w:val="superscript"/>
          <w:rtl/>
        </w:rPr>
        <w:t>)</w:t>
      </w:r>
      <w:r w:rsidRPr="00584360">
        <w:rPr>
          <w:rFonts w:cs="B Lotus" w:hint="cs"/>
          <w:rtl/>
        </w:rPr>
        <w:t xml:space="preserve">. </w:t>
      </w:r>
    </w:p>
    <w:p w:rsidR="006E722D" w:rsidRPr="00584360" w:rsidRDefault="006E722D" w:rsidP="00D6674D">
      <w:pPr>
        <w:ind w:left="0" w:firstLine="284"/>
        <w:jc w:val="both"/>
        <w:rPr>
          <w:rFonts w:cs="B Lotus"/>
          <w:rtl/>
        </w:rPr>
      </w:pPr>
      <w:r w:rsidRPr="00584360">
        <w:rPr>
          <w:rFonts w:cs="B Lotus" w:hint="cs"/>
          <w:rtl/>
        </w:rPr>
        <w:t>در غزوه احزاب پیامبر</w:t>
      </w:r>
      <w:r w:rsidR="007665DA" w:rsidRPr="00584360">
        <w:rPr>
          <w:rFonts w:cs="B Lotus" w:hint="cs"/>
          <w:rtl/>
        </w:rPr>
        <w:sym w:font="AGA Arabesque" w:char="F072"/>
      </w:r>
      <w:r w:rsidRPr="00584360">
        <w:rPr>
          <w:rFonts w:cs="B Lotus" w:hint="cs"/>
          <w:rtl/>
        </w:rPr>
        <w:t xml:space="preserve"> به رأی سلمان فارسی</w:t>
      </w:r>
      <w:r w:rsidR="007665DA" w:rsidRPr="00584360">
        <w:rPr>
          <w:rFonts w:cs="B Lotus" w:hint="cs"/>
          <w:rtl/>
        </w:rPr>
        <w:sym w:font="AGA Arabesque" w:char="F074"/>
      </w:r>
      <w:r w:rsidRPr="00584360">
        <w:rPr>
          <w:rFonts w:cs="B Lotus" w:hint="cs"/>
          <w:rtl/>
        </w:rPr>
        <w:t xml:space="preserve"> در حفر خندق عمل کرد</w:t>
      </w:r>
      <w:r w:rsidR="00204A3D" w:rsidRPr="00C825F2">
        <w:rPr>
          <w:rFonts w:cs="B Lotus" w:hint="cs"/>
          <w:vertAlign w:val="superscript"/>
          <w:rtl/>
        </w:rPr>
        <w:t>(</w:t>
      </w:r>
      <w:r w:rsidR="00204A3D" w:rsidRPr="00C825F2">
        <w:rPr>
          <w:rStyle w:val="FootnoteReference"/>
          <w:rFonts w:cs="B Lotus"/>
          <w:rtl/>
        </w:rPr>
        <w:footnoteReference w:id="272"/>
      </w:r>
      <w:r w:rsidR="00204A3D" w:rsidRPr="00C825F2">
        <w:rPr>
          <w:rFonts w:cs="B Lotus" w:hint="cs"/>
          <w:vertAlign w:val="superscript"/>
          <w:rtl/>
        </w:rPr>
        <w:t>)</w:t>
      </w:r>
      <w:r w:rsidRPr="00584360">
        <w:rPr>
          <w:rFonts w:cs="B Lotus" w:hint="cs"/>
          <w:rtl/>
        </w:rPr>
        <w:t>.</w:t>
      </w:r>
      <w:r w:rsidR="000B127C" w:rsidRPr="00584360">
        <w:rPr>
          <w:rFonts w:cs="B Lotus" w:hint="cs"/>
          <w:rtl/>
        </w:rPr>
        <w:t xml:space="preserve"> </w:t>
      </w:r>
    </w:p>
    <w:p w:rsidR="006E722D" w:rsidRPr="00584360" w:rsidRDefault="006E722D" w:rsidP="00FD2165">
      <w:pPr>
        <w:ind w:left="0" w:firstLine="284"/>
        <w:jc w:val="both"/>
        <w:rPr>
          <w:rFonts w:cs="B Lotus"/>
          <w:rtl/>
        </w:rPr>
      </w:pPr>
      <w:r w:rsidRPr="00584360">
        <w:rPr>
          <w:rFonts w:cs="B Lotus" w:hint="cs"/>
          <w:rtl/>
        </w:rPr>
        <w:t>شخص مجتهد وقتی نظرش موافق حقیقت در آمد دو اجر دارد و اگر موافق نبود یک اجر</w:t>
      </w:r>
      <w:r w:rsidR="00782812">
        <w:rPr>
          <w:rFonts w:cs="B Lotus" w:hint="cs"/>
          <w:rtl/>
        </w:rPr>
        <w:t xml:space="preserve"> می‌</w:t>
      </w:r>
      <w:r w:rsidRPr="00584360">
        <w:rPr>
          <w:rFonts w:cs="B Lotus" w:hint="cs"/>
          <w:rtl/>
        </w:rPr>
        <w:t>برد.</w:t>
      </w:r>
    </w:p>
    <w:p w:rsidR="006E722D" w:rsidRPr="00584360" w:rsidRDefault="006E722D" w:rsidP="00D6674D">
      <w:pPr>
        <w:ind w:left="0" w:firstLine="284"/>
        <w:jc w:val="both"/>
        <w:rPr>
          <w:rFonts w:cs="B Lotus"/>
          <w:rtl/>
        </w:rPr>
      </w:pPr>
      <w:r w:rsidRPr="00584360">
        <w:rPr>
          <w:rFonts w:cs="B Lotus" w:hint="cs"/>
          <w:rtl/>
        </w:rPr>
        <w:t>در غزوه بنی قریظه پیامبر</w:t>
      </w:r>
      <w:r w:rsidR="007665DA" w:rsidRPr="00584360">
        <w:rPr>
          <w:rFonts w:cs="B Lotus" w:hint="cs"/>
          <w:rtl/>
        </w:rPr>
        <w:sym w:font="AGA Arabesque" w:char="F072"/>
      </w:r>
      <w:r w:rsidRPr="00584360">
        <w:rPr>
          <w:rFonts w:cs="B Lotus" w:hint="cs"/>
          <w:rtl/>
        </w:rPr>
        <w:t xml:space="preserve"> فرمود: «کسی که به خدا و روز قیامت ای</w:t>
      </w:r>
      <w:r w:rsidR="007665DA" w:rsidRPr="00584360">
        <w:rPr>
          <w:rFonts w:cs="B Lotus" w:hint="cs"/>
          <w:rtl/>
        </w:rPr>
        <w:t>مان داشته باشد</w:t>
      </w:r>
      <w:r w:rsidR="00497DD6" w:rsidRPr="00584360">
        <w:rPr>
          <w:rFonts w:cs="B Lotus" w:hint="cs"/>
          <w:rtl/>
        </w:rPr>
        <w:t>، نماز عصر را جز</w:t>
      </w:r>
      <w:r w:rsidR="007665DA" w:rsidRPr="00584360">
        <w:rPr>
          <w:rFonts w:cs="B Lotus" w:hint="cs"/>
          <w:rtl/>
        </w:rPr>
        <w:t xml:space="preserve"> در بنی قریظه</w:t>
      </w:r>
      <w:r w:rsidR="0047598F">
        <w:rPr>
          <w:rFonts w:cs="B Lotus" w:hint="cs"/>
          <w:rtl/>
        </w:rPr>
        <w:t xml:space="preserve"> نمی‌</w:t>
      </w:r>
      <w:r w:rsidR="007665DA" w:rsidRPr="00584360">
        <w:rPr>
          <w:rFonts w:cs="B Lotus" w:hint="cs"/>
          <w:rtl/>
        </w:rPr>
        <w:t>خواند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3"/>
      </w:r>
      <w:r w:rsidR="00204A3D" w:rsidRPr="00C825F2">
        <w:rPr>
          <w:rFonts w:cs="B Lotus" w:hint="cs"/>
          <w:vertAlign w:val="superscript"/>
          <w:rtl/>
        </w:rPr>
        <w:t>)</w:t>
      </w:r>
      <w:r w:rsidR="007665DA" w:rsidRPr="00584360">
        <w:rPr>
          <w:rFonts w:cs="B Lotus" w:hint="cs"/>
          <w:rtl/>
        </w:rPr>
        <w:t>.</w:t>
      </w:r>
      <w:r w:rsidRPr="00584360">
        <w:rPr>
          <w:rFonts w:cs="B Lotus" w:hint="cs"/>
          <w:rtl/>
        </w:rPr>
        <w:t xml:space="preserve"> </w:t>
      </w:r>
    </w:p>
    <w:p w:rsidR="0018759E" w:rsidRPr="00584360" w:rsidRDefault="006E722D" w:rsidP="00A3549D">
      <w:pPr>
        <w:ind w:left="0" w:firstLine="284"/>
        <w:jc w:val="both"/>
        <w:rPr>
          <w:rFonts w:cs="B Lotus"/>
          <w:rtl/>
        </w:rPr>
      </w:pPr>
      <w:r w:rsidRPr="00584360">
        <w:rPr>
          <w:rFonts w:cs="B Lotus" w:hint="cs"/>
          <w:rtl/>
        </w:rPr>
        <w:t>بعضی از</w:t>
      </w:r>
      <w:r w:rsidR="00E82E6E">
        <w:rPr>
          <w:rFonts w:cs="B Lotus" w:hint="cs"/>
          <w:rtl/>
        </w:rPr>
        <w:t xml:space="preserve"> آن‌ها </w:t>
      </w:r>
      <w:r w:rsidRPr="00584360">
        <w:rPr>
          <w:rFonts w:cs="B Lotus" w:hint="cs"/>
          <w:rtl/>
        </w:rPr>
        <w:t>گفتند</w:t>
      </w:r>
      <w:r w:rsidR="007665DA" w:rsidRPr="00584360">
        <w:rPr>
          <w:rFonts w:cs="B Lotus" w:hint="cs"/>
          <w:rtl/>
        </w:rPr>
        <w:t>:</w:t>
      </w:r>
      <w:r w:rsidRPr="00584360">
        <w:rPr>
          <w:rFonts w:cs="B Lotus" w:hint="cs"/>
          <w:rtl/>
        </w:rPr>
        <w:t xml:space="preserve"> نماز را باید در بنی قریظه بخوانیم</w:t>
      </w:r>
      <w:r w:rsidR="00497DD6" w:rsidRPr="00584360">
        <w:rPr>
          <w:rFonts w:cs="B Lotus" w:hint="cs"/>
          <w:rtl/>
        </w:rPr>
        <w:t xml:space="preserve"> هر چند که وقت نماز عصر سپری شده</w:t>
      </w:r>
      <w:r w:rsidR="0018759E" w:rsidRPr="00584360">
        <w:rPr>
          <w:rFonts w:cs="B Lotus" w:hint="cs"/>
          <w:rtl/>
        </w:rPr>
        <w:t xml:space="preserve"> باشد و بعضی دیگر گفتند: منظور پیامبر</w:t>
      </w:r>
      <w:r w:rsidR="007665DA" w:rsidRPr="00584360">
        <w:rPr>
          <w:rFonts w:cs="B Lotus" w:hint="cs"/>
          <w:rtl/>
        </w:rPr>
        <w:sym w:font="AGA Arabesque" w:char="F072"/>
      </w:r>
      <w:r w:rsidR="0018759E" w:rsidRPr="00584360">
        <w:rPr>
          <w:rFonts w:cs="B Lotus" w:hint="cs"/>
          <w:rtl/>
        </w:rPr>
        <w:t xml:space="preserve"> سرعت و عجله کردن بوده است و در راه نماز خواندند. و عمل این دو گروه به پیامبر</w:t>
      </w:r>
      <w:r w:rsidR="007665DA" w:rsidRPr="00584360">
        <w:rPr>
          <w:rFonts w:cs="B Lotus" w:hint="cs"/>
          <w:rtl/>
        </w:rPr>
        <w:sym w:font="AGA Arabesque" w:char="F072"/>
      </w:r>
      <w:r w:rsidR="0018759E" w:rsidRPr="00584360">
        <w:rPr>
          <w:rFonts w:cs="B Lotus" w:hint="cs"/>
          <w:rtl/>
        </w:rPr>
        <w:t xml:space="preserve"> رسید و پیامبر هر کدام از</w:t>
      </w:r>
      <w:r w:rsidR="005D0F6B">
        <w:rPr>
          <w:rFonts w:cs="B Lotus" w:hint="cs"/>
          <w:rtl/>
        </w:rPr>
        <w:t xml:space="preserve"> این‌ها </w:t>
      </w:r>
      <w:r w:rsidR="0018759E" w:rsidRPr="00584360">
        <w:rPr>
          <w:rFonts w:cs="B Lotus" w:hint="cs"/>
          <w:rtl/>
        </w:rPr>
        <w:t>را بر اساس اجتها</w:t>
      </w:r>
      <w:r w:rsidR="00497DD6" w:rsidRPr="00584360">
        <w:rPr>
          <w:rFonts w:cs="B Lotus" w:hint="cs"/>
          <w:rtl/>
        </w:rPr>
        <w:t>د</w:t>
      </w:r>
      <w:r w:rsidR="0018759E" w:rsidRPr="00584360">
        <w:rPr>
          <w:rFonts w:cs="B Lotus" w:hint="cs"/>
          <w:rtl/>
        </w:rPr>
        <w:t xml:space="preserve"> و رأی خودشان و د</w:t>
      </w:r>
      <w:r w:rsidR="008405B8" w:rsidRPr="00584360">
        <w:rPr>
          <w:rFonts w:cs="B Lotus" w:hint="cs"/>
          <w:rtl/>
        </w:rPr>
        <w:t>انس</w:t>
      </w:r>
      <w:r w:rsidR="0018759E" w:rsidRPr="00584360">
        <w:rPr>
          <w:rFonts w:cs="B Lotus" w:hint="cs"/>
          <w:rtl/>
        </w:rPr>
        <w:t>ت و</w:t>
      </w:r>
      <w:r w:rsidR="00C208AB" w:rsidRPr="00584360">
        <w:rPr>
          <w:rFonts w:cs="B Lotus" w:hint="cs"/>
          <w:rtl/>
        </w:rPr>
        <w:t xml:space="preserve"> آن</w:t>
      </w:r>
      <w:r w:rsidR="0018759E" w:rsidRPr="00584360">
        <w:rPr>
          <w:rFonts w:cs="B Lotus" w:hint="cs"/>
          <w:rtl/>
        </w:rPr>
        <w:t xml:space="preserve"> را صحیح د</w:t>
      </w:r>
      <w:r w:rsidR="008405B8" w:rsidRPr="00584360">
        <w:rPr>
          <w:rFonts w:cs="B Lotus" w:hint="cs"/>
          <w:rtl/>
        </w:rPr>
        <w:t>انس</w:t>
      </w:r>
      <w:r w:rsidR="0018759E" w:rsidRPr="00584360">
        <w:rPr>
          <w:rFonts w:cs="B Lotus" w:hint="cs"/>
          <w:rtl/>
        </w:rPr>
        <w:t>ت.</w:t>
      </w:r>
    </w:p>
    <w:p w:rsidR="0018759E" w:rsidRPr="00DE1541" w:rsidRDefault="0018759E" w:rsidP="00DE1541">
      <w:pPr>
        <w:ind w:left="0" w:firstLine="284"/>
        <w:jc w:val="both"/>
        <w:rPr>
          <w:rFonts w:ascii="KFGQPC Uthmanic Script HAFS" w:hAnsi="KFGQPC Uthmanic Script HAFS" w:cs="KFGQPC Uthmanic Script HAFS"/>
          <w:rtl/>
          <w:lang w:bidi="ar-SA"/>
        </w:rPr>
      </w:pPr>
      <w:r w:rsidRPr="00584360">
        <w:rPr>
          <w:rFonts w:cs="B Lotus" w:hint="cs"/>
          <w:rtl/>
        </w:rPr>
        <w:t>آزادی</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در اسلام تنها به معنای مباح بودن نشر و پخش این</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نیست بلکه فراتر از این </w:t>
      </w:r>
      <w:r w:rsidR="00497DD6" w:rsidRPr="00584360">
        <w:rPr>
          <w:rFonts w:cs="B Lotus" w:hint="cs"/>
          <w:rtl/>
        </w:rPr>
        <w:t>به معنای</w:t>
      </w:r>
      <w:r w:rsidRPr="00584360">
        <w:rPr>
          <w:rFonts w:cs="B Lotus" w:hint="cs"/>
          <w:rtl/>
        </w:rPr>
        <w:t xml:space="preserve"> فرض</w:t>
      </w:r>
      <w:r w:rsidR="00782812">
        <w:rPr>
          <w:rFonts w:cs="B Lotus" w:hint="cs"/>
          <w:rtl/>
        </w:rPr>
        <w:t xml:space="preserve"> می‌</w:t>
      </w:r>
      <w:r w:rsidRPr="00584360">
        <w:rPr>
          <w:rFonts w:cs="B Lotus" w:hint="cs"/>
          <w:rtl/>
        </w:rPr>
        <w:t>باشد که این نظر را در چارچوب امر به معروف و نهی از منکر</w:t>
      </w:r>
      <w:r w:rsidR="008E4148" w:rsidRPr="00584360">
        <w:rPr>
          <w:rFonts w:cs="B Lotus" w:hint="cs"/>
          <w:rtl/>
        </w:rPr>
        <w:t xml:space="preserve"> انتشار</w:t>
      </w:r>
      <w:r w:rsidRPr="00584360">
        <w:rPr>
          <w:rFonts w:cs="B Lotus" w:hint="cs"/>
          <w:rtl/>
        </w:rPr>
        <w:t xml:space="preserve"> بدهد. و این امر اصلی است که اسلام</w:t>
      </w:r>
      <w:r w:rsidR="00C208AB" w:rsidRPr="00584360">
        <w:rPr>
          <w:rFonts w:cs="B Lotus" w:hint="cs"/>
          <w:rtl/>
        </w:rPr>
        <w:t xml:space="preserve"> آن</w:t>
      </w:r>
      <w:r w:rsidRPr="00584360">
        <w:rPr>
          <w:rFonts w:cs="B Lotus" w:hint="cs"/>
          <w:rtl/>
        </w:rPr>
        <w:t xml:space="preserve"> را بیان داشته است و</w:t>
      </w:r>
      <w:r w:rsidR="00C208AB" w:rsidRPr="00584360">
        <w:rPr>
          <w:rFonts w:cs="B Lotus" w:hint="cs"/>
          <w:rtl/>
        </w:rPr>
        <w:t xml:space="preserve"> آن</w:t>
      </w:r>
      <w:r w:rsidRPr="00584360">
        <w:rPr>
          <w:rFonts w:cs="B Lotus" w:hint="cs"/>
          <w:rtl/>
        </w:rPr>
        <w:t xml:space="preserve"> را یک</w:t>
      </w:r>
      <w:r w:rsidR="007665DA" w:rsidRPr="00584360">
        <w:rPr>
          <w:rFonts w:cs="B Lotus" w:hint="cs"/>
          <w:rtl/>
        </w:rPr>
        <w:t>ی از</w:t>
      </w:r>
      <w:r w:rsidR="00797380">
        <w:rPr>
          <w:rFonts w:cs="B Lotus" w:hint="cs"/>
          <w:rtl/>
        </w:rPr>
        <w:t xml:space="preserve"> </w:t>
      </w:r>
      <w:r w:rsidR="00036953">
        <w:rPr>
          <w:rFonts w:cs="B Lotus" w:hint="cs"/>
          <w:rtl/>
        </w:rPr>
        <w:t>ویژگی‌ها</w:t>
      </w:r>
      <w:r w:rsidR="007665DA" w:rsidRPr="00584360">
        <w:rPr>
          <w:rFonts w:cs="B Lotus" w:hint="cs"/>
          <w:rtl/>
        </w:rPr>
        <w:t>ی امت قرار داده است</w:t>
      </w:r>
      <w:r w:rsidRPr="00584360">
        <w:rPr>
          <w:rFonts w:cs="B Lotus" w:hint="cs"/>
          <w:rtl/>
        </w:rPr>
        <w:t xml:space="preserve"> و توسط</w:t>
      </w:r>
      <w:r w:rsidR="00C208AB" w:rsidRPr="00584360">
        <w:rPr>
          <w:rFonts w:cs="B Lotus" w:hint="cs"/>
          <w:rtl/>
        </w:rPr>
        <w:t xml:space="preserve"> آن</w:t>
      </w:r>
      <w:r w:rsidR="007665DA" w:rsidRPr="00584360">
        <w:rPr>
          <w:rFonts w:cs="B Lotus" w:hint="cs"/>
          <w:rtl/>
        </w:rPr>
        <w:t xml:space="preserve"> جای برتری را ا</w:t>
      </w:r>
      <w:r w:rsidRPr="00584360">
        <w:rPr>
          <w:rFonts w:cs="B Lotus" w:hint="cs"/>
          <w:rtl/>
        </w:rPr>
        <w:t>شغال</w:t>
      </w:r>
      <w:r w:rsidR="00782812">
        <w:rPr>
          <w:rFonts w:cs="B Lotus" w:hint="cs"/>
          <w:rtl/>
        </w:rPr>
        <w:t xml:space="preserve"> می‌</w:t>
      </w:r>
      <w:r w:rsidRPr="00584360">
        <w:rPr>
          <w:rFonts w:cs="B Lotus" w:hint="cs"/>
          <w:rtl/>
        </w:rPr>
        <w:t>کند.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hint="eastAsia"/>
          <w:rtl/>
          <w:lang w:bidi="ar-SA"/>
        </w:rPr>
        <w:t>كُنتُمۡ</w:t>
      </w:r>
      <w:r w:rsidR="00DE1541">
        <w:rPr>
          <w:rFonts w:ascii="KFGQPC Uthmanic Script HAFS" w:hAnsi="KFGQPC Uthmanic Script HAFS" w:cs="KFGQPC Uthmanic Script HAFS"/>
          <w:rtl/>
          <w:lang w:bidi="ar-SA"/>
        </w:rPr>
        <w:t xml:space="preserve"> خَيۡرَ أُمَّةٍ أُخۡرِجَتۡ لِلنَّاسِ تَأۡمُرُونَ بِ</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لۡمَعۡرُوفِ</w:t>
      </w:r>
      <w:r w:rsidR="00DE1541">
        <w:rPr>
          <w:rFonts w:ascii="KFGQPC Uthmanic Script HAFS" w:hAnsi="KFGQPC Uthmanic Script HAFS" w:cs="KFGQPC Uthmanic Script HAFS"/>
          <w:rtl/>
          <w:lang w:bidi="ar-SA"/>
        </w:rPr>
        <w:t xml:space="preserve"> وَتَنۡهَوۡنَ عَنِ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لۡمُنكَرِ</w:t>
      </w:r>
      <w:r w:rsidR="00DE1541">
        <w:rPr>
          <w:rFonts w:ascii="KFGQPC Uthmanic Script HAFS" w:hAnsi="KFGQPC Uthmanic Script HAFS" w:cs="KFGQPC Uthmanic Script HAFS"/>
          <w:rtl/>
          <w:lang w:bidi="ar-SA"/>
        </w:rPr>
        <w:t xml:space="preserve"> وَتُؤۡمِنُونَ بِ</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للَّهِۗ</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آل عمران: 110</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A3549D">
        <w:rPr>
          <w:rFonts w:ascii="Traditional Arabic" w:hAnsi="Traditional Arabic" w:cs="Traditional Arabic"/>
          <w:rtl/>
          <w:lang w:bidi="ar-SA"/>
        </w:rPr>
        <w:t>«</w:t>
      </w:r>
      <w:r w:rsidRPr="00584360">
        <w:rPr>
          <w:rFonts w:cs="B Lotus" w:hint="cs"/>
          <w:rtl/>
          <w:lang w:bidi="ar-SA"/>
        </w:rPr>
        <w:t xml:space="preserve">شما بهترین امتی </w:t>
      </w:r>
      <w:r w:rsidR="007665DA" w:rsidRPr="00584360">
        <w:rPr>
          <w:rFonts w:cs="B Lotus" w:hint="cs"/>
          <w:rtl/>
          <w:lang w:bidi="ar-SA"/>
        </w:rPr>
        <w:t>هستید که به سود</w:t>
      </w:r>
      <w:r w:rsidR="00306B68">
        <w:rPr>
          <w:rFonts w:cs="B Lotus" w:hint="cs"/>
          <w:rtl/>
          <w:lang w:bidi="ar-SA"/>
        </w:rPr>
        <w:t xml:space="preserve"> انسان‌ها</w:t>
      </w:r>
      <w:r w:rsidRPr="00584360">
        <w:rPr>
          <w:rFonts w:cs="B Lotus" w:hint="cs"/>
          <w:rtl/>
          <w:lang w:bidi="ar-SA"/>
        </w:rPr>
        <w:t xml:space="preserve"> آفریده شده</w:t>
      </w:r>
      <w:r w:rsidR="00A3549D">
        <w:rPr>
          <w:rFonts w:cs="B Lotus" w:hint="eastAsia"/>
          <w:rtl/>
          <w:lang w:bidi="ar-SA"/>
        </w:rPr>
        <w:t>‌</w:t>
      </w:r>
      <w:r w:rsidRPr="00584360">
        <w:rPr>
          <w:rFonts w:cs="B Lotus" w:hint="cs"/>
          <w:rtl/>
          <w:lang w:bidi="ar-SA"/>
        </w:rPr>
        <w:t>اید امر به معروف و نهی از منک</w:t>
      </w:r>
      <w:r w:rsidR="007665DA" w:rsidRPr="00584360">
        <w:rPr>
          <w:rFonts w:cs="B Lotus" w:hint="cs"/>
          <w:rtl/>
          <w:lang w:bidi="ar-SA"/>
        </w:rPr>
        <w:t>ر</w:t>
      </w:r>
      <w:r w:rsidR="00782812">
        <w:rPr>
          <w:rFonts w:cs="B Lotus" w:hint="cs"/>
          <w:rtl/>
          <w:lang w:bidi="ar-SA"/>
        </w:rPr>
        <w:t xml:space="preserve"> می‌</w:t>
      </w:r>
      <w:r w:rsidR="007665DA" w:rsidRPr="00584360">
        <w:rPr>
          <w:rFonts w:cs="B Lotus" w:hint="cs"/>
          <w:rtl/>
          <w:lang w:bidi="ar-SA"/>
        </w:rPr>
        <w:t>نماید و به خدا ایمان دارید</w:t>
      </w:r>
      <w:r w:rsidR="00A3549D">
        <w:rPr>
          <w:rFonts w:ascii="Traditional Arabic" w:hAnsi="Traditional Arabic" w:cs="Traditional Arabic"/>
          <w:rtl/>
          <w:lang w:bidi="ar-SA"/>
        </w:rPr>
        <w:t>»</w:t>
      </w:r>
      <w:r w:rsidR="007665DA" w:rsidRPr="00584360">
        <w:rPr>
          <w:rFonts w:cs="B Lotus" w:hint="cs"/>
          <w:rtl/>
          <w:lang w:bidi="ar-SA"/>
        </w:rPr>
        <w:t>.</w:t>
      </w:r>
    </w:p>
    <w:p w:rsidR="0018759E" w:rsidRPr="00584360" w:rsidRDefault="0018759E" w:rsidP="00D6674D">
      <w:pPr>
        <w:ind w:left="0" w:firstLine="284"/>
        <w:jc w:val="both"/>
        <w:rPr>
          <w:rFonts w:cs="B Lotus"/>
          <w:rtl/>
        </w:rPr>
      </w:pPr>
      <w:r w:rsidRPr="00584360">
        <w:rPr>
          <w:rFonts w:cs="B Lotus" w:hint="cs"/>
          <w:rtl/>
        </w:rPr>
        <w:t>در اصل واجب بودن رأی نوعی مسؤولیت اجتماعی</w:t>
      </w:r>
      <w:r w:rsidR="00497DD6" w:rsidRPr="00584360">
        <w:rPr>
          <w:rFonts w:cs="B Lotus" w:hint="cs"/>
          <w:rtl/>
        </w:rPr>
        <w:t xml:space="preserve"> است</w:t>
      </w:r>
      <w:r w:rsidRPr="00584360">
        <w:rPr>
          <w:rFonts w:cs="B Lotus" w:hint="cs"/>
          <w:rtl/>
        </w:rPr>
        <w:t xml:space="preserve"> و </w:t>
      </w:r>
      <w:r w:rsidR="00806CAB" w:rsidRPr="00584360">
        <w:rPr>
          <w:rFonts w:cs="B Lotus" w:hint="cs"/>
          <w:rtl/>
        </w:rPr>
        <w:t>مادامی که نفع عمومی داشته باشد و منجر به مفسده</w:t>
      </w:r>
      <w:r w:rsidR="005655EF">
        <w:rPr>
          <w:rFonts w:cs="B Lotus" w:hint="cs"/>
          <w:rtl/>
        </w:rPr>
        <w:t xml:space="preserve"> بزرگ‌تر</w:t>
      </w:r>
      <w:r w:rsidR="00806CAB" w:rsidRPr="00584360">
        <w:rPr>
          <w:rFonts w:cs="B Lotus" w:hint="cs"/>
          <w:rtl/>
        </w:rPr>
        <w:t xml:space="preserve">ی نشود </w:t>
      </w:r>
      <w:r w:rsidRPr="00584360">
        <w:rPr>
          <w:rFonts w:cs="B Lotus" w:hint="cs"/>
          <w:rtl/>
        </w:rPr>
        <w:t>واجبی اسلامی است</w:t>
      </w:r>
      <w:r w:rsidR="00806CAB" w:rsidRPr="00584360">
        <w:rPr>
          <w:rFonts w:cs="B Lotus" w:hint="cs"/>
          <w:rtl/>
        </w:rPr>
        <w:t>.</w:t>
      </w:r>
      <w:r w:rsidRPr="00584360">
        <w:rPr>
          <w:rFonts w:cs="B Lotus" w:hint="cs"/>
          <w:rtl/>
        </w:rPr>
        <w:t xml:space="preserve"> صاحب رأی و</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قدرتی دارد که</w:t>
      </w:r>
      <w:r w:rsidR="00782812">
        <w:rPr>
          <w:rFonts w:cs="B Lotus" w:hint="cs"/>
          <w:rtl/>
        </w:rPr>
        <w:t xml:space="preserve"> می‌</w:t>
      </w:r>
      <w:r w:rsidRPr="00584360">
        <w:rPr>
          <w:rFonts w:cs="B Lotus" w:hint="cs"/>
          <w:rtl/>
        </w:rPr>
        <w:t>تواند به تنها</w:t>
      </w:r>
      <w:r w:rsidR="00806CAB" w:rsidRPr="00584360">
        <w:rPr>
          <w:rFonts w:cs="B Lotus" w:hint="cs"/>
          <w:rtl/>
        </w:rPr>
        <w:t>ی</w:t>
      </w:r>
      <w:r w:rsidRPr="00584360">
        <w:rPr>
          <w:rFonts w:cs="B Lotus" w:hint="cs"/>
          <w:rtl/>
        </w:rPr>
        <w:t>ی</w:t>
      </w:r>
      <w:r w:rsidR="00C208AB" w:rsidRPr="00584360">
        <w:rPr>
          <w:rFonts w:cs="B Lotus" w:hint="cs"/>
          <w:rtl/>
        </w:rPr>
        <w:t xml:space="preserve"> آن</w:t>
      </w:r>
      <w:r w:rsidRPr="00584360">
        <w:rPr>
          <w:rFonts w:cs="B Lotus" w:hint="cs"/>
          <w:rtl/>
        </w:rPr>
        <w:t xml:space="preserve"> را فرض کند. «کسی از شما اگر امر منکری را دید با دستش</w:t>
      </w:r>
      <w:r w:rsidR="00C208AB" w:rsidRPr="00584360">
        <w:rPr>
          <w:rFonts w:cs="B Lotus" w:hint="cs"/>
          <w:rtl/>
        </w:rPr>
        <w:t xml:space="preserve"> آن</w:t>
      </w:r>
      <w:r w:rsidRPr="00584360">
        <w:rPr>
          <w:rFonts w:cs="B Lotus" w:hint="cs"/>
          <w:rtl/>
        </w:rPr>
        <w:t xml:space="preserve"> را تغییر بدهد و اگر نتو</w:t>
      </w:r>
      <w:r w:rsidR="008405B8" w:rsidRPr="00584360">
        <w:rPr>
          <w:rFonts w:cs="B Lotus" w:hint="cs"/>
          <w:rtl/>
        </w:rPr>
        <w:t>انس</w:t>
      </w:r>
      <w:r w:rsidRPr="00584360">
        <w:rPr>
          <w:rFonts w:cs="B Lotus" w:hint="cs"/>
          <w:rtl/>
        </w:rPr>
        <w:t>ت با زبانش</w:t>
      </w:r>
      <w:r w:rsidR="00C208AB" w:rsidRPr="00584360">
        <w:rPr>
          <w:rFonts w:cs="B Lotus" w:hint="cs"/>
          <w:rtl/>
        </w:rPr>
        <w:t xml:space="preserve"> آن</w:t>
      </w:r>
      <w:r w:rsidRPr="00584360">
        <w:rPr>
          <w:rFonts w:cs="B Lotus" w:hint="cs"/>
          <w:rtl/>
        </w:rPr>
        <w:t xml:space="preserve"> را تغییر بدهد و اگر نتو</w:t>
      </w:r>
      <w:r w:rsidR="008405B8" w:rsidRPr="00584360">
        <w:rPr>
          <w:rFonts w:cs="B Lotus" w:hint="cs"/>
          <w:rtl/>
        </w:rPr>
        <w:t>انس</w:t>
      </w:r>
      <w:r w:rsidRPr="00584360">
        <w:rPr>
          <w:rFonts w:cs="B Lotus" w:hint="cs"/>
          <w:rtl/>
        </w:rPr>
        <w:t>ت با قلبش</w:t>
      </w:r>
      <w:r w:rsidR="00C208AB" w:rsidRPr="00584360">
        <w:rPr>
          <w:rFonts w:cs="B Lotus" w:hint="cs"/>
          <w:rtl/>
        </w:rPr>
        <w:t xml:space="preserve"> آن</w:t>
      </w:r>
      <w:r w:rsidRPr="00584360">
        <w:rPr>
          <w:rFonts w:cs="B Lotus" w:hint="cs"/>
          <w:rtl/>
        </w:rPr>
        <w:t xml:space="preserve"> را تغییر بدهد، </w:t>
      </w:r>
      <w:r w:rsidR="007665DA" w:rsidRPr="00584360">
        <w:rPr>
          <w:rFonts w:cs="B Lotus" w:hint="cs"/>
          <w:rtl/>
        </w:rPr>
        <w:t>و این ضعیف</w:t>
      </w:r>
      <w:r w:rsidR="00096F67">
        <w:rPr>
          <w:rFonts w:cs="B Lotus" w:hint="cs"/>
          <w:rtl/>
        </w:rPr>
        <w:t xml:space="preserve">‌ترین </w:t>
      </w:r>
      <w:r w:rsidR="007665DA" w:rsidRPr="00584360">
        <w:rPr>
          <w:rFonts w:cs="B Lotus" w:hint="cs"/>
          <w:rtl/>
        </w:rPr>
        <w:t>مرحله ایمان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4"/>
      </w:r>
      <w:r w:rsidR="00204A3D" w:rsidRPr="00C825F2">
        <w:rPr>
          <w:rFonts w:cs="B Lotus" w:hint="cs"/>
          <w:vertAlign w:val="superscript"/>
          <w:rtl/>
        </w:rPr>
        <w:t>)</w:t>
      </w:r>
      <w:r w:rsidR="007665DA" w:rsidRPr="00584360">
        <w:rPr>
          <w:rFonts w:cs="B Lotus" w:hint="cs"/>
          <w:rtl/>
        </w:rPr>
        <w:t>.</w:t>
      </w:r>
      <w:r w:rsidR="00A57F06" w:rsidRPr="00584360">
        <w:rPr>
          <w:rFonts w:cs="B Lotus" w:hint="cs"/>
          <w:rtl/>
        </w:rPr>
        <w:t xml:space="preserve"> </w:t>
      </w:r>
    </w:p>
    <w:p w:rsidR="00550B85" w:rsidRPr="00DE1541" w:rsidRDefault="0018759E" w:rsidP="00DE1541">
      <w:pPr>
        <w:ind w:left="0" w:firstLine="284"/>
        <w:jc w:val="both"/>
        <w:rPr>
          <w:rFonts w:ascii="KFGQPC Uthmanic Script HAFS" w:hAnsi="KFGQPC Uthmanic Script HAFS" w:cs="KFGQPC Uthmanic Script HAFS"/>
          <w:rtl/>
          <w:lang w:bidi="ar-SA"/>
        </w:rPr>
      </w:pPr>
      <w:r w:rsidRPr="00584360">
        <w:rPr>
          <w:rFonts w:cs="B Lotus" w:hint="cs"/>
          <w:rtl/>
        </w:rPr>
        <w:t>رأی و نظر خود را محکم اعلام کردن یکی از صفات جامعه مسلمانان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hint="eastAsia"/>
          <w:rtl/>
          <w:lang w:bidi="ar-SA"/>
        </w:rPr>
        <w:t>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لۡمُؤۡمِنُونَ</w:t>
      </w:r>
      <w:r w:rsidR="00DE1541">
        <w:rPr>
          <w:rFonts w:ascii="KFGQPC Uthmanic Script HAFS" w:hAnsi="KFGQPC Uthmanic Script HAFS" w:cs="KFGQPC Uthmanic Script HAFS"/>
          <w:rtl/>
          <w:lang w:bidi="ar-SA"/>
        </w:rPr>
        <w:t xml:space="preserve"> وَ</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لۡمُؤۡمِنَٰتُ</w:t>
      </w:r>
      <w:r w:rsidR="00DE1541">
        <w:rPr>
          <w:rFonts w:ascii="KFGQPC Uthmanic Script HAFS" w:hAnsi="KFGQPC Uthmanic Script HAFS" w:cs="KFGQPC Uthmanic Script HAFS"/>
          <w:rtl/>
          <w:lang w:bidi="ar-SA"/>
        </w:rPr>
        <w:t xml:space="preserve"> بَعۡضُهُمۡ أَوۡلِيَآءُ بَعۡضٖۚ يَأۡمُرُونَ بِ</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لۡمَعۡرُوفِ</w:t>
      </w:r>
      <w:r w:rsidR="00DE1541">
        <w:rPr>
          <w:rFonts w:ascii="KFGQPC Uthmanic Script HAFS" w:hAnsi="KFGQPC Uthmanic Script HAFS" w:cs="KFGQPC Uthmanic Script HAFS"/>
          <w:rtl/>
          <w:lang w:bidi="ar-SA"/>
        </w:rPr>
        <w:t xml:space="preserve"> وَيَنۡهَوۡنَ عَنِ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لۡمُنكَرِ</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التوبة: 71</w:t>
      </w:r>
      <w:r w:rsidR="00A03113" w:rsidRPr="002369AC">
        <w:rPr>
          <w:rFonts w:ascii="mylotus" w:hAnsi="mylotus" w:cs="mylotus"/>
          <w:sz w:val="26"/>
          <w:szCs w:val="26"/>
          <w:rtl/>
        </w:rPr>
        <w:t>]</w:t>
      </w:r>
      <w:r w:rsidR="00A03113">
        <w:rPr>
          <w:rFonts w:cs="B Lotus" w:hint="cs"/>
          <w:rtl/>
        </w:rPr>
        <w:t>.</w:t>
      </w:r>
      <w:r w:rsidR="00550B85" w:rsidRPr="00584360">
        <w:rPr>
          <w:rFonts w:cs="B Lotus" w:hint="cs"/>
          <w:rtl/>
        </w:rPr>
        <w:t xml:space="preserve"> </w:t>
      </w:r>
      <w:r w:rsidR="00A3549D">
        <w:rPr>
          <w:rFonts w:ascii="Traditional Arabic" w:hAnsi="Traditional Arabic" w:cs="Traditional Arabic"/>
          <w:rtl/>
          <w:lang w:bidi="ar-SA"/>
        </w:rPr>
        <w:t>«</w:t>
      </w:r>
      <w:r w:rsidR="00550B85" w:rsidRPr="00584360">
        <w:rPr>
          <w:rFonts w:cs="B Lotus" w:hint="cs"/>
          <w:rtl/>
          <w:lang w:bidi="ar-SA"/>
        </w:rPr>
        <w:t>مردان و زنان مؤمن، برخی دوستان و یاوران برخی دیگرند. همدیگر را به کار نیک</w:t>
      </w:r>
      <w:r w:rsidR="00782812">
        <w:rPr>
          <w:rFonts w:cs="B Lotus" w:hint="cs"/>
          <w:rtl/>
          <w:lang w:bidi="ar-SA"/>
        </w:rPr>
        <w:t xml:space="preserve"> می‌</w:t>
      </w:r>
      <w:r w:rsidR="007665DA" w:rsidRPr="00584360">
        <w:rPr>
          <w:rFonts w:cs="B Lotus" w:hint="cs"/>
          <w:rtl/>
          <w:lang w:bidi="ar-SA"/>
        </w:rPr>
        <w:t>خوانند و از کار بد باز</w:t>
      </w:r>
      <w:r w:rsidR="00782812">
        <w:rPr>
          <w:rFonts w:cs="B Lotus" w:hint="cs"/>
          <w:rtl/>
          <w:lang w:bidi="ar-SA"/>
        </w:rPr>
        <w:t xml:space="preserve"> می‌</w:t>
      </w:r>
      <w:r w:rsidR="007665DA" w:rsidRPr="00584360">
        <w:rPr>
          <w:rFonts w:cs="B Lotus" w:hint="cs"/>
          <w:rtl/>
          <w:lang w:bidi="ar-SA"/>
        </w:rPr>
        <w:t>دارند</w:t>
      </w:r>
      <w:r w:rsidR="00A3549D">
        <w:rPr>
          <w:rFonts w:ascii="Traditional Arabic" w:hAnsi="Traditional Arabic" w:cs="Traditional Arabic"/>
          <w:rtl/>
          <w:lang w:bidi="ar-SA"/>
        </w:rPr>
        <w:t>»</w:t>
      </w:r>
      <w:r w:rsidR="007665DA" w:rsidRPr="00584360">
        <w:rPr>
          <w:rFonts w:cs="B Lotus" w:hint="cs"/>
          <w:rtl/>
          <w:lang w:bidi="ar-SA"/>
        </w:rPr>
        <w:t>.</w:t>
      </w:r>
    </w:p>
    <w:p w:rsidR="00550B85" w:rsidRPr="00DE1541" w:rsidRDefault="00550B85" w:rsidP="00DE1541">
      <w:pPr>
        <w:ind w:left="0" w:firstLine="284"/>
        <w:jc w:val="both"/>
        <w:rPr>
          <w:rFonts w:ascii="KFGQPC Uthmanic Script HAFS" w:hAnsi="KFGQPC Uthmanic Script HAFS" w:cs="KFGQPC Uthmanic Script HAFS"/>
          <w:rtl/>
          <w:lang w:bidi="ar-SA"/>
        </w:rPr>
      </w:pPr>
      <w:r w:rsidRPr="00584360">
        <w:rPr>
          <w:rFonts w:cs="B Lotus" w:hint="cs"/>
          <w:rtl/>
        </w:rPr>
        <w:t>بلکه عدم اعتراض به منکر یعنی</w:t>
      </w:r>
      <w:r w:rsidR="00CB15F1">
        <w:rPr>
          <w:rFonts w:cs="B Lotus" w:hint="cs"/>
          <w:rtl/>
        </w:rPr>
        <w:t xml:space="preserve"> بی‌</w:t>
      </w:r>
      <w:r w:rsidRPr="00584360">
        <w:rPr>
          <w:rFonts w:cs="B Lotus" w:hint="cs"/>
          <w:rtl/>
        </w:rPr>
        <w:t>احساس بودن نسبت به</w:t>
      </w:r>
      <w:r w:rsidR="00C208AB" w:rsidRPr="00584360">
        <w:rPr>
          <w:rFonts w:cs="B Lotus" w:hint="cs"/>
          <w:rtl/>
        </w:rPr>
        <w:t xml:space="preserve"> آن</w:t>
      </w:r>
      <w:r w:rsidRPr="00584360">
        <w:rPr>
          <w:rFonts w:cs="B Lotus" w:hint="cs"/>
          <w:rtl/>
        </w:rPr>
        <w:t xml:space="preserve"> و بدتر شدن فساد و رواج</w:t>
      </w:r>
      <w:r w:rsidR="00C208AB" w:rsidRPr="00584360">
        <w:rPr>
          <w:rFonts w:cs="B Lotus" w:hint="cs"/>
          <w:rtl/>
        </w:rPr>
        <w:t xml:space="preserve"> آن</w:t>
      </w:r>
      <w:r w:rsidRPr="00584360">
        <w:rPr>
          <w:rFonts w:cs="B Lotus" w:hint="cs"/>
          <w:rtl/>
        </w:rPr>
        <w:t>. و این نشانه هلاک</w:t>
      </w:r>
      <w:r w:rsidR="00A3549D">
        <w:rPr>
          <w:rFonts w:cs="B Lotus" w:hint="cs"/>
          <w:rtl/>
        </w:rPr>
        <w:t xml:space="preserve"> امت‌ها</w:t>
      </w:r>
      <w:r w:rsidRPr="00584360">
        <w:rPr>
          <w:rFonts w:cs="B Lotus" w:hint="cs"/>
          <w:rtl/>
        </w:rPr>
        <w:t xml:space="preserve"> و نابودی</w:t>
      </w:r>
      <w:r w:rsidR="00CB15F1">
        <w:rPr>
          <w:rFonts w:cs="B Lotus" w:hint="cs"/>
          <w:rtl/>
        </w:rPr>
        <w:t xml:space="preserve"> ملت‌ها</w:t>
      </w:r>
      <w:r w:rsidRPr="00584360">
        <w:rPr>
          <w:rFonts w:cs="B Lotus" w:hint="cs"/>
          <w:rtl/>
        </w:rPr>
        <w:t xml:space="preserve"> و دوری از رحمت خداوند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DE1541">
        <w:rPr>
          <w:rFonts w:ascii="KFGQPC Uthmanic Script HAFS" w:hAnsi="KFGQPC Uthmanic Script HAFS" w:cs="KFGQPC Uthmanic Script HAFS" w:hint="eastAsia"/>
          <w:rtl/>
          <w:lang w:bidi="ar-SA"/>
        </w:rPr>
        <w:t>لُعِنَ</w:t>
      </w:r>
      <w:r w:rsidR="00DE1541">
        <w:rPr>
          <w:rFonts w:ascii="KFGQPC Uthmanic Script HAFS" w:hAnsi="KFGQPC Uthmanic Script HAFS" w:cs="KFGQPC Uthmanic Script HAFS"/>
          <w:rtl/>
          <w:lang w:bidi="ar-SA"/>
        </w:rPr>
        <w:t xml:space="preserve">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لَّذِينَ</w:t>
      </w:r>
      <w:r w:rsidR="00DE1541">
        <w:rPr>
          <w:rFonts w:ascii="KFGQPC Uthmanic Script HAFS" w:hAnsi="KFGQPC Uthmanic Script HAFS" w:cs="KFGQPC Uthmanic Script HAFS"/>
          <w:rtl/>
          <w:lang w:bidi="ar-SA"/>
        </w:rPr>
        <w:t xml:space="preserve"> كَفَرُواْ مِنۢ بَنِيٓ إِسۡرَٰٓءِيلَ عَلَىٰ لِسَانِ دَاوُ</w:t>
      </w:r>
      <w:r w:rsidR="00DE1541">
        <w:rPr>
          <w:rFonts w:ascii="KFGQPC Uthmanic Script HAFS" w:hAnsi="KFGQPC Uthmanic Script HAFS" w:cs="KFGQPC Uthmanic Script HAFS" w:hint="cs"/>
          <w:rtl/>
          <w:lang w:bidi="ar-SA"/>
        </w:rPr>
        <w:t>ۥ</w:t>
      </w:r>
      <w:r w:rsidR="00DE1541">
        <w:rPr>
          <w:rFonts w:ascii="KFGQPC Uthmanic Script HAFS" w:hAnsi="KFGQPC Uthmanic Script HAFS" w:cs="KFGQPC Uthmanic Script HAFS" w:hint="eastAsia"/>
          <w:rtl/>
          <w:lang w:bidi="ar-SA"/>
        </w:rPr>
        <w:t>دَ</w:t>
      </w:r>
      <w:r w:rsidR="00DE1541">
        <w:rPr>
          <w:rFonts w:ascii="KFGQPC Uthmanic Script HAFS" w:hAnsi="KFGQPC Uthmanic Script HAFS" w:cs="KFGQPC Uthmanic Script HAFS"/>
          <w:rtl/>
          <w:lang w:bidi="ar-SA"/>
        </w:rPr>
        <w:t xml:space="preserve"> وَعِيسَى </w:t>
      </w:r>
      <w:r w:rsidR="00DE1541">
        <w:rPr>
          <w:rFonts w:ascii="KFGQPC Uthmanic Script HAFS" w:hAnsi="KFGQPC Uthmanic Script HAFS" w:cs="KFGQPC Uthmanic Script HAFS" w:hint="cs"/>
          <w:rtl/>
          <w:lang w:bidi="ar-SA"/>
        </w:rPr>
        <w:t>ٱ</w:t>
      </w:r>
      <w:r w:rsidR="00DE1541">
        <w:rPr>
          <w:rFonts w:ascii="KFGQPC Uthmanic Script HAFS" w:hAnsi="KFGQPC Uthmanic Script HAFS" w:cs="KFGQPC Uthmanic Script HAFS" w:hint="eastAsia"/>
          <w:rtl/>
          <w:lang w:bidi="ar-SA"/>
        </w:rPr>
        <w:t>بۡنِ</w:t>
      </w:r>
      <w:r w:rsidR="00DE1541">
        <w:rPr>
          <w:rFonts w:ascii="KFGQPC Uthmanic Script HAFS" w:hAnsi="KFGQPC Uthmanic Script HAFS" w:cs="KFGQPC Uthmanic Script HAFS"/>
          <w:rtl/>
          <w:lang w:bidi="ar-SA"/>
        </w:rPr>
        <w:t xml:space="preserve"> مَرۡيَمَۚ ذَٰلِكَ بِمَا عَصَواْ وَّكَانُواْ يَعۡتَدُونَ ٧٨</w:t>
      </w:r>
      <w:r w:rsidR="00DE1541">
        <w:rPr>
          <w:rFonts w:ascii="KFGQPC Uthmanic Script HAFS" w:hAnsi="KFGQPC Uthmanic Script HAFS" w:cs="KFGQPC Uthmanic Script HAFS"/>
          <w:lang w:bidi="ar-SA"/>
        </w:rPr>
        <w:t xml:space="preserve"> </w:t>
      </w:r>
      <w:r w:rsidR="00DE1541">
        <w:rPr>
          <w:rFonts w:ascii="KFGQPC Uthmanic Script HAFS" w:hAnsi="KFGQPC Uthmanic Script HAFS" w:cs="KFGQPC Uthmanic Script HAFS" w:hint="eastAsia"/>
          <w:rtl/>
          <w:lang w:bidi="ar-SA"/>
        </w:rPr>
        <w:t>كَانُواْ</w:t>
      </w:r>
      <w:r w:rsidR="00DE1541">
        <w:rPr>
          <w:rFonts w:ascii="KFGQPC Uthmanic Script HAFS" w:hAnsi="KFGQPC Uthmanic Script HAFS" w:cs="KFGQPC Uthmanic Script HAFS"/>
          <w:rtl/>
          <w:lang w:bidi="ar-SA"/>
        </w:rPr>
        <w:t xml:space="preserve"> لَا يَتَنَاهَوۡنَ عَن مُّنكَرٖ فَعَلُوهُۚ لَبِئۡسَ مَا كَانُواْ يَفۡعَلُونَ ٧٩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المائدة: 78-79</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A3549D">
        <w:rPr>
          <w:rFonts w:ascii="Traditional Arabic" w:hAnsi="Traditional Arabic" w:cs="Traditional Arabic"/>
          <w:rtl/>
          <w:lang w:bidi="ar-SA"/>
        </w:rPr>
        <w:t>«</w:t>
      </w:r>
      <w:r w:rsidRPr="00584360">
        <w:rPr>
          <w:rFonts w:cs="B Lotus" w:hint="cs"/>
          <w:rtl/>
          <w:lang w:bidi="ar-SA"/>
        </w:rPr>
        <w:t xml:space="preserve">کافران بنی اسرائیل بر زبان داود و عیسی پسر مریم لعن و نفرین </w:t>
      </w:r>
      <w:r w:rsidR="00FF4CCC" w:rsidRPr="00584360">
        <w:rPr>
          <w:rFonts w:cs="B Lotus" w:hint="cs"/>
          <w:rtl/>
          <w:lang w:bidi="ar-SA"/>
        </w:rPr>
        <w:t>شده</w:t>
      </w:r>
      <w:r w:rsidR="00782812">
        <w:rPr>
          <w:rFonts w:cs="B Lotus" w:hint="cs"/>
          <w:rtl/>
          <w:lang w:bidi="ar-SA"/>
        </w:rPr>
        <w:t>‌اند.</w:t>
      </w:r>
      <w:r w:rsidRPr="00584360">
        <w:rPr>
          <w:rFonts w:cs="B Lotus" w:hint="cs"/>
          <w:rtl/>
          <w:lang w:bidi="ar-SA"/>
        </w:rPr>
        <w:t xml:space="preserve"> این بدان خاطر بود که</w:t>
      </w:r>
      <w:r w:rsidR="00C208AB" w:rsidRPr="00584360">
        <w:rPr>
          <w:rFonts w:cs="B Lotus" w:hint="cs"/>
          <w:rtl/>
          <w:lang w:bidi="ar-SA"/>
        </w:rPr>
        <w:t xml:space="preserve"> آن</w:t>
      </w:r>
      <w:r w:rsidRPr="00584360">
        <w:rPr>
          <w:rFonts w:cs="B Lotus" w:hint="cs"/>
          <w:rtl/>
          <w:lang w:bidi="ar-SA"/>
        </w:rPr>
        <w:t>ان پیوسته سرکشی</w:t>
      </w:r>
      <w:r w:rsidR="00782812">
        <w:rPr>
          <w:rFonts w:cs="B Lotus" w:hint="cs"/>
          <w:rtl/>
          <w:lang w:bidi="ar-SA"/>
        </w:rPr>
        <w:t xml:space="preserve"> می‌</w:t>
      </w:r>
      <w:r w:rsidRPr="00584360">
        <w:rPr>
          <w:rFonts w:cs="B Lotus" w:hint="cs"/>
          <w:rtl/>
          <w:lang w:bidi="ar-SA"/>
        </w:rPr>
        <w:t>کردند و از حد</w:t>
      </w:r>
      <w:r w:rsidR="00782812">
        <w:rPr>
          <w:rFonts w:cs="B Lotus" w:hint="cs"/>
          <w:rtl/>
          <w:lang w:bidi="ar-SA"/>
        </w:rPr>
        <w:t xml:space="preserve"> می‌</w:t>
      </w:r>
      <w:r w:rsidRPr="00584360">
        <w:rPr>
          <w:rFonts w:cs="B Lotus" w:hint="cs"/>
          <w:rtl/>
          <w:lang w:bidi="ar-SA"/>
        </w:rPr>
        <w:t>گذشتند.</w:t>
      </w:r>
      <w:r w:rsidR="00C208AB" w:rsidRPr="00584360">
        <w:rPr>
          <w:rFonts w:cs="B Lotus" w:hint="cs"/>
          <w:rtl/>
          <w:lang w:bidi="ar-SA"/>
        </w:rPr>
        <w:t xml:space="preserve"> آن</w:t>
      </w:r>
      <w:r w:rsidRPr="00584360">
        <w:rPr>
          <w:rFonts w:cs="B Lotus" w:hint="cs"/>
          <w:rtl/>
          <w:lang w:bidi="ar-SA"/>
        </w:rPr>
        <w:t>ان از اعمال زشتی که</w:t>
      </w:r>
      <w:r w:rsidR="00C208AB" w:rsidRPr="00584360">
        <w:rPr>
          <w:rFonts w:cs="B Lotus" w:hint="cs"/>
          <w:rtl/>
          <w:lang w:bidi="ar-SA"/>
        </w:rPr>
        <w:t xml:space="preserve"> </w:t>
      </w:r>
      <w:r w:rsidR="0056247C" w:rsidRPr="00584360">
        <w:rPr>
          <w:rFonts w:cs="B Lotus" w:hint="cs"/>
          <w:rtl/>
          <w:lang w:bidi="ar-SA"/>
        </w:rPr>
        <w:t>انجام</w:t>
      </w:r>
      <w:r w:rsidR="00782812">
        <w:rPr>
          <w:rFonts w:cs="B Lotus" w:hint="cs"/>
          <w:rtl/>
          <w:lang w:bidi="ar-SA"/>
        </w:rPr>
        <w:t xml:space="preserve"> می‌</w:t>
      </w:r>
      <w:r w:rsidRPr="00584360">
        <w:rPr>
          <w:rFonts w:cs="B Lotus" w:hint="cs"/>
          <w:rtl/>
          <w:lang w:bidi="ar-SA"/>
        </w:rPr>
        <w:t>دادند دست</w:t>
      </w:r>
      <w:r w:rsidR="0047598F">
        <w:rPr>
          <w:rFonts w:cs="B Lotus" w:hint="cs"/>
          <w:rtl/>
          <w:lang w:bidi="ar-SA"/>
        </w:rPr>
        <w:t xml:space="preserve"> نمی‌</w:t>
      </w:r>
      <w:r w:rsidRPr="00584360">
        <w:rPr>
          <w:rFonts w:cs="B Lotus" w:hint="cs"/>
          <w:rtl/>
          <w:lang w:bidi="ar-SA"/>
        </w:rPr>
        <w:t>کشیدند و همدیگر را از زشت</w:t>
      </w:r>
      <w:r w:rsidR="00A3549D">
        <w:rPr>
          <w:rFonts w:cs="B Lotus" w:hint="eastAsia"/>
          <w:rtl/>
          <w:lang w:bidi="ar-SA"/>
        </w:rPr>
        <w:t>‌</w:t>
      </w:r>
      <w:r w:rsidRPr="00584360">
        <w:rPr>
          <w:rFonts w:cs="B Lotus" w:hint="cs"/>
          <w:rtl/>
          <w:lang w:bidi="ar-SA"/>
        </w:rPr>
        <w:t>کاری</w:t>
      </w:r>
      <w:r w:rsidR="00A3549D">
        <w:rPr>
          <w:rFonts w:cs="B Lotus" w:hint="eastAsia"/>
          <w:rtl/>
          <w:lang w:bidi="ar-SA"/>
        </w:rPr>
        <w:t>‌</w:t>
      </w:r>
      <w:r w:rsidRPr="00584360">
        <w:rPr>
          <w:rFonts w:cs="B Lotus" w:hint="cs"/>
          <w:rtl/>
          <w:lang w:bidi="ar-SA"/>
        </w:rPr>
        <w:t>ها نهی</w:t>
      </w:r>
      <w:r w:rsidR="0047598F">
        <w:rPr>
          <w:rFonts w:cs="B Lotus" w:hint="cs"/>
          <w:rtl/>
          <w:lang w:bidi="ar-SA"/>
        </w:rPr>
        <w:t xml:space="preserve"> نمی‌</w:t>
      </w:r>
      <w:r w:rsidRPr="00584360">
        <w:rPr>
          <w:rFonts w:cs="B Lotus" w:hint="cs"/>
          <w:rtl/>
          <w:lang w:bidi="ar-SA"/>
        </w:rPr>
        <w:t>کردند و پند</w:t>
      </w:r>
      <w:r w:rsidR="0047598F">
        <w:rPr>
          <w:rFonts w:cs="B Lotus" w:hint="cs"/>
          <w:rtl/>
          <w:lang w:bidi="ar-SA"/>
        </w:rPr>
        <w:t xml:space="preserve"> نمی‌</w:t>
      </w:r>
      <w:r w:rsidR="007665DA" w:rsidRPr="00584360">
        <w:rPr>
          <w:rFonts w:cs="B Lotus" w:hint="cs"/>
          <w:rtl/>
          <w:lang w:bidi="ar-SA"/>
        </w:rPr>
        <w:t>دادند. و چه کار بدی</w:t>
      </w:r>
      <w:r w:rsidR="00782812">
        <w:rPr>
          <w:rFonts w:cs="B Lotus" w:hint="cs"/>
          <w:rtl/>
          <w:lang w:bidi="ar-SA"/>
        </w:rPr>
        <w:t xml:space="preserve"> می‌</w:t>
      </w:r>
      <w:r w:rsidR="007665DA" w:rsidRPr="00584360">
        <w:rPr>
          <w:rFonts w:cs="B Lotus" w:hint="cs"/>
          <w:rtl/>
          <w:lang w:bidi="ar-SA"/>
        </w:rPr>
        <w:t>کردند!</w:t>
      </w:r>
      <w:r w:rsidR="00A3549D">
        <w:rPr>
          <w:rFonts w:ascii="Traditional Arabic" w:hAnsi="Traditional Arabic" w:cs="Traditional Arabic"/>
          <w:rtl/>
          <w:lang w:bidi="ar-SA"/>
        </w:rPr>
        <w:t>»</w:t>
      </w:r>
      <w:r w:rsidR="007665DA" w:rsidRPr="00584360">
        <w:rPr>
          <w:rFonts w:cs="B Lotus" w:hint="cs"/>
          <w:rtl/>
          <w:lang w:bidi="ar-SA"/>
        </w:rPr>
        <w:t>.</w:t>
      </w:r>
      <w:r w:rsidRPr="00584360">
        <w:rPr>
          <w:rFonts w:cs="B Lotus" w:hint="cs"/>
          <w:rtl/>
          <w:lang w:bidi="ar-SA"/>
        </w:rPr>
        <w:t xml:space="preserve"> </w:t>
      </w:r>
    </w:p>
    <w:p w:rsidR="00A73350" w:rsidRPr="004230C5" w:rsidRDefault="00550B85" w:rsidP="004230C5">
      <w:pPr>
        <w:ind w:left="0" w:firstLine="284"/>
        <w:jc w:val="both"/>
        <w:rPr>
          <w:rFonts w:ascii="KFGQPC Uthmanic Script HAFS" w:hAnsi="KFGQPC Uthmanic Script HAFS" w:cs="KFGQPC Uthmanic Script HAFS"/>
          <w:rtl/>
          <w:lang w:bidi="ar-SA"/>
        </w:rPr>
      </w:pPr>
      <w:r w:rsidRPr="00584360">
        <w:rPr>
          <w:rFonts w:cs="B Lotus" w:hint="cs"/>
          <w:rtl/>
        </w:rPr>
        <w:t>حال</w:t>
      </w:r>
      <w:r w:rsidR="00C208AB" w:rsidRPr="00584360">
        <w:rPr>
          <w:rFonts w:cs="B Lotus" w:hint="cs"/>
          <w:rtl/>
        </w:rPr>
        <w:t xml:space="preserve"> آن</w:t>
      </w:r>
      <w:r w:rsidRPr="00584360">
        <w:rPr>
          <w:rFonts w:cs="B Lotus" w:hint="cs"/>
          <w:rtl/>
        </w:rPr>
        <w:t>که واجب است که آزادی</w:t>
      </w:r>
      <w:r w:rsidR="00C208AB" w:rsidRPr="00584360">
        <w:rPr>
          <w:rFonts w:cs="B Lotus" w:hint="cs"/>
          <w:rtl/>
        </w:rPr>
        <w:t xml:space="preserve"> </w:t>
      </w:r>
      <w:r w:rsidR="008405B8" w:rsidRPr="00584360">
        <w:rPr>
          <w:rFonts w:cs="B Lotus" w:hint="cs"/>
          <w:rtl/>
        </w:rPr>
        <w:t>اندیشه</w:t>
      </w:r>
      <w:r w:rsidRPr="00584360">
        <w:rPr>
          <w:rFonts w:cs="B Lotus" w:hint="cs"/>
          <w:rtl/>
        </w:rPr>
        <w:t xml:space="preserve"> را به عنوان</w:t>
      </w:r>
      <w:r w:rsidR="00A3549D">
        <w:rPr>
          <w:rFonts w:cs="B Lotus" w:hint="cs"/>
          <w:rtl/>
        </w:rPr>
        <w:t xml:space="preserve"> وسیله‌ای </w:t>
      </w:r>
      <w:r w:rsidRPr="00584360">
        <w:rPr>
          <w:rFonts w:cs="B Lotus" w:hint="cs"/>
          <w:rtl/>
        </w:rPr>
        <w:t>برای</w:t>
      </w:r>
      <w:r w:rsidR="00A3549D">
        <w:rPr>
          <w:rFonts w:cs="B Lotus" w:hint="cs"/>
          <w:rtl/>
        </w:rPr>
        <w:t xml:space="preserve"> دعوت‌ها</w:t>
      </w:r>
      <w:r w:rsidRPr="00584360">
        <w:rPr>
          <w:rFonts w:cs="B Lotus" w:hint="cs"/>
          <w:rtl/>
        </w:rPr>
        <w:t>ی مخرب و مذاهب منحرف بر نگزینیم و</w:t>
      </w:r>
      <w:r w:rsidR="00A9414B">
        <w:rPr>
          <w:rFonts w:cs="B Lotus" w:hint="cs"/>
          <w:rtl/>
        </w:rPr>
        <w:t xml:space="preserve"> عقل‌ها</w:t>
      </w:r>
      <w:r w:rsidRPr="00584360">
        <w:rPr>
          <w:rFonts w:cs="B Lotus" w:hint="cs"/>
          <w:rtl/>
        </w:rPr>
        <w:t>ی مردم را تباه نکنیم به</w:t>
      </w:r>
      <w:r w:rsidR="0047598F">
        <w:rPr>
          <w:rFonts w:cs="B Lotus" w:hint="cs"/>
          <w:rtl/>
        </w:rPr>
        <w:t xml:space="preserve"> گونه‌ای </w:t>
      </w:r>
      <w:r w:rsidRPr="00584360">
        <w:rPr>
          <w:rFonts w:cs="B Lotus" w:hint="cs"/>
          <w:rtl/>
        </w:rPr>
        <w:t>که هر چیز باطل و چرندی را به بهانه اینکه آزادی بیان است میان</w:t>
      </w:r>
      <w:r w:rsidR="00E82E6E">
        <w:rPr>
          <w:rFonts w:cs="B Lotus" w:hint="cs"/>
          <w:rtl/>
        </w:rPr>
        <w:t xml:space="preserve"> آن‌ها </w:t>
      </w:r>
      <w:r w:rsidRPr="00584360">
        <w:rPr>
          <w:rFonts w:cs="B Lotus" w:hint="cs"/>
          <w:rtl/>
        </w:rPr>
        <w:t>رواج بدهیم. بلکه واجب است که در ایجاد رأی عمومی و بهتر و روشنگر که اساس</w:t>
      </w:r>
      <w:r w:rsidR="00C208AB" w:rsidRPr="00584360">
        <w:rPr>
          <w:rFonts w:cs="B Lotus" w:hint="cs"/>
          <w:rtl/>
        </w:rPr>
        <w:t xml:space="preserve"> آن</w:t>
      </w:r>
      <w:r w:rsidRPr="00584360">
        <w:rPr>
          <w:rFonts w:cs="B Lotus" w:hint="cs"/>
          <w:rtl/>
        </w:rPr>
        <w:t xml:space="preserve"> علم و مسؤولیت کلمه باشد بکوشیم. تا این کلام خداوند را محقق کنیم که</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hint="eastAsia"/>
          <w:rtl/>
          <w:lang w:bidi="ar-SA"/>
        </w:rPr>
        <w:t>وَلَا</w:t>
      </w:r>
      <w:r w:rsidR="004230C5">
        <w:rPr>
          <w:rFonts w:ascii="KFGQPC Uthmanic Script HAFS" w:hAnsi="KFGQPC Uthmanic Script HAFS" w:cs="KFGQPC Uthmanic Script HAFS"/>
          <w:rtl/>
          <w:lang w:bidi="ar-SA"/>
        </w:rPr>
        <w:t xml:space="preserve"> تَقۡفُ مَا لَيۡسَ لَكَ بِهِ</w:t>
      </w:r>
      <w:r w:rsidR="004230C5">
        <w:rPr>
          <w:rFonts w:ascii="KFGQPC Uthmanic Script HAFS" w:hAnsi="KFGQPC Uthmanic Script HAFS" w:cs="KFGQPC Uthmanic Script HAFS" w:hint="cs"/>
          <w:rtl/>
          <w:lang w:bidi="ar-SA"/>
        </w:rPr>
        <w:t>ۦ</w:t>
      </w:r>
      <w:r w:rsidR="004230C5">
        <w:rPr>
          <w:rFonts w:ascii="KFGQPC Uthmanic Script HAFS" w:hAnsi="KFGQPC Uthmanic Script HAFS" w:cs="KFGQPC Uthmanic Script HAFS"/>
          <w:rtl/>
          <w:lang w:bidi="ar-SA"/>
        </w:rPr>
        <w:t xml:space="preserve"> عِلۡمٌۚ إِنَّ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لسَّمۡعَ</w:t>
      </w:r>
      <w:r w:rsidR="004230C5">
        <w:rPr>
          <w:rFonts w:ascii="KFGQPC Uthmanic Script HAFS" w:hAnsi="KFGQPC Uthmanic Script HAFS" w:cs="KFGQPC Uthmanic Script HAFS"/>
          <w:rtl/>
          <w:lang w:bidi="ar-SA"/>
        </w:rPr>
        <w:t xml:space="preserve"> وَ</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لۡبَصَرَ</w:t>
      </w:r>
      <w:r w:rsidR="004230C5">
        <w:rPr>
          <w:rFonts w:ascii="KFGQPC Uthmanic Script HAFS" w:hAnsi="KFGQPC Uthmanic Script HAFS" w:cs="KFGQPC Uthmanic Script HAFS"/>
          <w:rtl/>
          <w:lang w:bidi="ar-SA"/>
        </w:rPr>
        <w:t xml:space="preserve"> وَ</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لۡفُؤَادَ</w:t>
      </w:r>
      <w:r w:rsidR="004230C5">
        <w:rPr>
          <w:rFonts w:ascii="KFGQPC Uthmanic Script HAFS" w:hAnsi="KFGQPC Uthmanic Script HAFS" w:cs="KFGQPC Uthmanic Script HAFS"/>
          <w:rtl/>
          <w:lang w:bidi="ar-SA"/>
        </w:rPr>
        <w:t xml:space="preserve"> كُلُّ أُوْلَٰٓئِكَ كَانَ عَنۡهُ مَسۡ‍ُٔولٗا ٣٦</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الإسراء: 36</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A3549D">
        <w:rPr>
          <w:rFonts w:ascii="Traditional Arabic" w:hAnsi="Traditional Arabic" w:cs="Traditional Arabic"/>
          <w:rtl/>
          <w:lang w:bidi="ar-SA"/>
        </w:rPr>
        <w:t>«</w:t>
      </w:r>
      <w:r w:rsidR="00A73350" w:rsidRPr="00584360">
        <w:rPr>
          <w:rFonts w:cs="B Lotus" w:hint="cs"/>
          <w:rtl/>
          <w:lang w:bidi="ar-SA"/>
        </w:rPr>
        <w:t>از چیزی دنباله روی مکن که از</w:t>
      </w:r>
      <w:r w:rsidR="00C208AB" w:rsidRPr="00584360">
        <w:rPr>
          <w:rFonts w:cs="B Lotus" w:hint="cs"/>
          <w:rtl/>
          <w:lang w:bidi="ar-SA"/>
        </w:rPr>
        <w:t xml:space="preserve"> آن</w:t>
      </w:r>
      <w:r w:rsidR="007665DA" w:rsidRPr="00584360">
        <w:rPr>
          <w:rFonts w:cs="B Lotus" w:hint="cs"/>
          <w:rtl/>
          <w:lang w:bidi="ar-SA"/>
        </w:rPr>
        <w:t xml:space="preserve"> ناآگاهی</w:t>
      </w:r>
      <w:r w:rsidR="00A73350" w:rsidRPr="00584360">
        <w:rPr>
          <w:rFonts w:cs="B Lotus" w:hint="cs"/>
          <w:rtl/>
          <w:lang w:bidi="ar-SA"/>
        </w:rPr>
        <w:t>.</w:t>
      </w:r>
      <w:r w:rsidR="00CB15F1">
        <w:rPr>
          <w:rFonts w:cs="B Lotus" w:hint="cs"/>
          <w:rtl/>
          <w:lang w:bidi="ar-SA"/>
        </w:rPr>
        <w:t xml:space="preserve"> بی‌</w:t>
      </w:r>
      <w:r w:rsidR="00A73350" w:rsidRPr="00584360">
        <w:rPr>
          <w:rFonts w:cs="B Lotus" w:hint="cs"/>
          <w:rtl/>
          <w:lang w:bidi="ar-SA"/>
        </w:rPr>
        <w:t>گمان چشم و گوش و دل همه مورد پرس و جوی</w:t>
      </w:r>
      <w:r w:rsidR="00806CAB" w:rsidRPr="00584360">
        <w:rPr>
          <w:rFonts w:cs="B Lotus" w:hint="cs"/>
          <w:rtl/>
          <w:lang w:bidi="ar-SA"/>
        </w:rPr>
        <w:t>ی</w:t>
      </w:r>
      <w:r w:rsidR="00A73350" w:rsidRPr="00584360">
        <w:rPr>
          <w:rFonts w:cs="B Lotus" w:hint="cs"/>
          <w:rtl/>
          <w:lang w:bidi="ar-SA"/>
        </w:rPr>
        <w:t xml:space="preserve"> از</w:t>
      </w:r>
      <w:r w:rsidR="00C208AB" w:rsidRPr="00584360">
        <w:rPr>
          <w:rFonts w:cs="B Lotus" w:hint="cs"/>
          <w:rtl/>
          <w:lang w:bidi="ar-SA"/>
        </w:rPr>
        <w:t xml:space="preserve"> آن</w:t>
      </w:r>
      <w:r w:rsidR="007665DA" w:rsidRPr="00584360">
        <w:rPr>
          <w:rFonts w:cs="B Lotus" w:hint="cs"/>
          <w:rtl/>
          <w:lang w:bidi="ar-SA"/>
        </w:rPr>
        <w:t xml:space="preserve"> قرار</w:t>
      </w:r>
      <w:r w:rsidR="00782812">
        <w:rPr>
          <w:rFonts w:cs="B Lotus" w:hint="cs"/>
          <w:rtl/>
          <w:lang w:bidi="ar-SA"/>
        </w:rPr>
        <w:t xml:space="preserve"> می‌</w:t>
      </w:r>
      <w:r w:rsidR="007665DA" w:rsidRPr="00584360">
        <w:rPr>
          <w:rFonts w:cs="B Lotus" w:hint="cs"/>
          <w:rtl/>
          <w:lang w:bidi="ar-SA"/>
        </w:rPr>
        <w:t>گیرد</w:t>
      </w:r>
      <w:r w:rsidR="00A3549D">
        <w:rPr>
          <w:rFonts w:ascii="Traditional Arabic" w:hAnsi="Traditional Arabic" w:cs="Traditional Arabic"/>
          <w:rtl/>
          <w:lang w:bidi="ar-SA"/>
        </w:rPr>
        <w:t>»</w:t>
      </w:r>
      <w:r w:rsidR="007665DA" w:rsidRPr="00584360">
        <w:rPr>
          <w:rFonts w:cs="B Lotus" w:hint="cs"/>
          <w:rtl/>
          <w:lang w:bidi="ar-SA"/>
        </w:rPr>
        <w:t>.</w:t>
      </w:r>
      <w:r w:rsidR="00A73350" w:rsidRPr="00584360">
        <w:rPr>
          <w:rFonts w:cs="B Lotus" w:hint="cs"/>
          <w:rtl/>
          <w:lang w:bidi="ar-SA"/>
        </w:rPr>
        <w:t xml:space="preserve"> </w:t>
      </w:r>
    </w:p>
    <w:p w:rsidR="00A73350" w:rsidRPr="002B4600" w:rsidRDefault="00A73350" w:rsidP="00FD2165">
      <w:pPr>
        <w:pStyle w:val="a3"/>
        <w:rPr>
          <w:rtl/>
        </w:rPr>
      </w:pPr>
      <w:bookmarkStart w:id="71" w:name="_Toc330416711"/>
      <w:r w:rsidRPr="002B4600">
        <w:rPr>
          <w:rFonts w:hint="cs"/>
          <w:rtl/>
        </w:rPr>
        <w:t>3-3-2- حق عمل</w:t>
      </w:r>
      <w:r w:rsidR="007665DA">
        <w:rPr>
          <w:rFonts w:hint="cs"/>
          <w:rtl/>
        </w:rPr>
        <w:t>:</w:t>
      </w:r>
      <w:bookmarkEnd w:id="71"/>
    </w:p>
    <w:p w:rsidR="00A73350" w:rsidRPr="00584360" w:rsidRDefault="00A73350" w:rsidP="00D6674D">
      <w:pPr>
        <w:ind w:left="0" w:firstLine="284"/>
        <w:jc w:val="both"/>
        <w:rPr>
          <w:rFonts w:cs="B Lotus"/>
          <w:rtl/>
        </w:rPr>
      </w:pPr>
      <w:r w:rsidRPr="00584360">
        <w:rPr>
          <w:rFonts w:cs="B Lotus" w:hint="cs"/>
          <w:rtl/>
        </w:rPr>
        <w:t>در اسلام هر عملی که به خاطر رضای خداوند باشد، عبادت است بنابراین اسلام بیکاری را</w:t>
      </w:r>
      <w:r w:rsidR="0047598F">
        <w:rPr>
          <w:rFonts w:cs="B Lotus" w:hint="cs"/>
          <w:rtl/>
        </w:rPr>
        <w:t xml:space="preserve"> نمی‌</w:t>
      </w:r>
      <w:r w:rsidRPr="00584360">
        <w:rPr>
          <w:rFonts w:cs="B Lotus" w:hint="cs"/>
          <w:rtl/>
        </w:rPr>
        <w:t>شناسد و</w:t>
      </w:r>
      <w:r w:rsidR="00C208AB" w:rsidRPr="00584360">
        <w:rPr>
          <w:rFonts w:cs="B Lotus" w:hint="cs"/>
          <w:rtl/>
        </w:rPr>
        <w:t xml:space="preserve"> آن</w:t>
      </w:r>
      <w:r w:rsidRPr="00584360">
        <w:rPr>
          <w:rFonts w:cs="B Lotus" w:hint="cs"/>
          <w:rtl/>
        </w:rPr>
        <w:t xml:space="preserve"> را بیان نکرده است. تمامی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همگی کار </w:t>
      </w:r>
      <w:r w:rsidR="00193CF2" w:rsidRPr="00584360">
        <w:rPr>
          <w:rFonts w:cs="B Lotus" w:hint="cs"/>
          <w:rtl/>
        </w:rPr>
        <w:t>کرده</w:t>
      </w:r>
      <w:r w:rsidR="00782812">
        <w:rPr>
          <w:rFonts w:cs="B Lotus" w:hint="cs"/>
          <w:rtl/>
        </w:rPr>
        <w:t>‌اند.</w:t>
      </w:r>
      <w:r w:rsidRPr="00584360">
        <w:rPr>
          <w:rFonts w:cs="B Lotus" w:hint="cs"/>
          <w:rtl/>
        </w:rPr>
        <w:t xml:space="preserve"> پیامبر</w:t>
      </w:r>
      <w:r w:rsidR="007665DA"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«خداوند هیچ نبی ای را نفرستاده است که چوپانی نکرده باشد. گفتند: و شما ای رسول الله، فرمود: من </w:t>
      </w:r>
      <w:r w:rsidR="00806CAB" w:rsidRPr="00584360">
        <w:rPr>
          <w:rFonts w:cs="B Lotus" w:hint="cs"/>
          <w:rtl/>
        </w:rPr>
        <w:t xml:space="preserve">طبق </w:t>
      </w:r>
      <w:r w:rsidRPr="00584360">
        <w:rPr>
          <w:rFonts w:cs="B Lotus" w:hint="cs"/>
          <w:rtl/>
        </w:rPr>
        <w:t>یک بی</w:t>
      </w:r>
      <w:r w:rsidR="00806CAB" w:rsidRPr="00584360">
        <w:rPr>
          <w:rFonts w:cs="B Lotus" w:hint="cs"/>
          <w:rtl/>
        </w:rPr>
        <w:t>س</w:t>
      </w:r>
      <w:r w:rsidRPr="00584360">
        <w:rPr>
          <w:rFonts w:cs="B Lotus" w:hint="cs"/>
          <w:rtl/>
        </w:rPr>
        <w:t>ت و چهارم</w:t>
      </w:r>
      <w:r w:rsidR="00C208AB" w:rsidRPr="00584360">
        <w:rPr>
          <w:rFonts w:cs="B Lotus" w:hint="cs"/>
          <w:rtl/>
        </w:rPr>
        <w:t xml:space="preserve"> </w:t>
      </w:r>
      <w:r w:rsidR="00806CAB" w:rsidRPr="00584360">
        <w:rPr>
          <w:rFonts w:cs="B Lotus" w:hint="cs"/>
          <w:rtl/>
        </w:rPr>
        <w:t xml:space="preserve">گوسفندان </w:t>
      </w:r>
      <w:r w:rsidR="007665DA" w:rsidRPr="00584360">
        <w:rPr>
          <w:rFonts w:cs="B Lotus" w:hint="cs"/>
          <w:rtl/>
        </w:rPr>
        <w:t>برای اهل مکه چوپانی کرده</w:t>
      </w:r>
      <w:r w:rsidR="005655EF">
        <w:rPr>
          <w:rFonts w:cs="B Lotus" w:hint="cs"/>
          <w:rtl/>
        </w:rPr>
        <w:t>‌ام»</w:t>
      </w:r>
      <w:r w:rsidR="00204A3D" w:rsidRPr="00C825F2">
        <w:rPr>
          <w:rFonts w:cs="B Lotus" w:hint="cs"/>
          <w:vertAlign w:val="superscript"/>
          <w:rtl/>
        </w:rPr>
        <w:t>(</w:t>
      </w:r>
      <w:r w:rsidR="00204A3D" w:rsidRPr="00C825F2">
        <w:rPr>
          <w:rStyle w:val="FootnoteReference"/>
          <w:rFonts w:cs="B Lotus"/>
          <w:rtl/>
        </w:rPr>
        <w:footnoteReference w:id="275"/>
      </w:r>
      <w:r w:rsidR="00204A3D" w:rsidRPr="00C825F2">
        <w:rPr>
          <w:rFonts w:cs="B Lotus" w:hint="cs"/>
          <w:vertAlign w:val="superscript"/>
          <w:rtl/>
        </w:rPr>
        <w:t>)</w:t>
      </w:r>
      <w:r w:rsidR="007665DA" w:rsidRPr="00584360">
        <w:rPr>
          <w:rFonts w:cs="B Lotus" w:hint="cs"/>
          <w:rtl/>
        </w:rPr>
        <w:t>.</w:t>
      </w:r>
      <w:r w:rsidRPr="00584360">
        <w:rPr>
          <w:rFonts w:cs="B Lotus" w:hint="cs"/>
          <w:rtl/>
        </w:rPr>
        <w:t xml:space="preserve"> </w:t>
      </w:r>
    </w:p>
    <w:p w:rsidR="00A73350" w:rsidRPr="00584360" w:rsidRDefault="00A3549D" w:rsidP="00D6674D">
      <w:pPr>
        <w:ind w:left="0" w:firstLine="284"/>
        <w:jc w:val="both"/>
        <w:rPr>
          <w:rFonts w:cs="B Lotus"/>
          <w:rtl/>
        </w:rPr>
      </w:pPr>
      <w:r>
        <w:rPr>
          <w:rFonts w:cs="B Lotus" w:hint="cs"/>
          <w:rtl/>
        </w:rPr>
        <w:t>پاک‌تر</w:t>
      </w:r>
      <w:r w:rsidR="00A73350" w:rsidRPr="00584360">
        <w:rPr>
          <w:rFonts w:cs="B Lotus" w:hint="cs"/>
          <w:rtl/>
        </w:rPr>
        <w:t>ین و بهترین کسب و کار</w:t>
      </w:r>
      <w:r w:rsidR="00C208AB" w:rsidRPr="00584360">
        <w:rPr>
          <w:rFonts w:cs="B Lotus" w:hint="cs"/>
          <w:rtl/>
        </w:rPr>
        <w:t xml:space="preserve"> آن</w:t>
      </w:r>
      <w:r w:rsidR="00A73350" w:rsidRPr="00584360">
        <w:rPr>
          <w:rFonts w:cs="B Lotus" w:hint="cs"/>
          <w:rtl/>
        </w:rPr>
        <w:t xml:space="preserve">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A73350" w:rsidRPr="00584360">
        <w:rPr>
          <w:rFonts w:cs="B Lotus" w:hint="cs"/>
          <w:rtl/>
        </w:rPr>
        <w:t xml:space="preserve"> از</w:t>
      </w:r>
      <w:r w:rsidR="00C208AB" w:rsidRPr="00584360">
        <w:rPr>
          <w:rFonts w:cs="B Lotus" w:hint="cs"/>
          <w:rtl/>
        </w:rPr>
        <w:t xml:space="preserve"> آن</w:t>
      </w:r>
      <w:r w:rsidR="00A73350" w:rsidRPr="00584360">
        <w:rPr>
          <w:rFonts w:cs="B Lotus" w:hint="cs"/>
          <w:rtl/>
        </w:rPr>
        <w:t xml:space="preserve"> بخورد. پیامبر</w:t>
      </w:r>
      <w:r w:rsidR="007665DA" w:rsidRPr="00584360">
        <w:rPr>
          <w:rFonts w:cs="B Lotus" w:hint="cs"/>
          <w:rtl/>
        </w:rPr>
        <w:sym w:font="AGA Arabesque" w:char="F072"/>
      </w:r>
      <w:r w:rsidR="00782812">
        <w:rPr>
          <w:rFonts w:cs="B Lotus" w:hint="cs"/>
          <w:rtl/>
        </w:rPr>
        <w:t xml:space="preserve"> می‌</w:t>
      </w:r>
      <w:r w:rsidR="00A73350" w:rsidRPr="00584360">
        <w:rPr>
          <w:rFonts w:cs="B Lotus" w:hint="cs"/>
          <w:rtl/>
        </w:rPr>
        <w:t xml:space="preserve">فرماید: </w:t>
      </w:r>
      <w:r>
        <w:rPr>
          <w:rFonts w:cs="B Lotus" w:hint="cs"/>
          <w:rtl/>
        </w:rPr>
        <w:t>«</w:t>
      </w:r>
      <w:r w:rsidR="00A73350" w:rsidRPr="00584360">
        <w:rPr>
          <w:rFonts w:cs="B Lotus" w:hint="cs"/>
          <w:rtl/>
        </w:rPr>
        <w:t>هیچکس تا به حال غذایی بهتر از غذای کسی که از عمل خودش</w:t>
      </w:r>
      <w:r w:rsidR="00782812">
        <w:rPr>
          <w:rFonts w:cs="B Lotus" w:hint="cs"/>
          <w:rtl/>
        </w:rPr>
        <w:t xml:space="preserve"> می‌</w:t>
      </w:r>
      <w:r w:rsidR="00A73350" w:rsidRPr="00584360">
        <w:rPr>
          <w:rFonts w:cs="B Lotus" w:hint="cs"/>
          <w:rtl/>
        </w:rPr>
        <w:t>خورد، نخورده است. و داود نب</w:t>
      </w:r>
      <w:r w:rsidR="007665DA" w:rsidRPr="00584360">
        <w:rPr>
          <w:rFonts w:cs="B Lotus" w:hint="cs"/>
          <w:rtl/>
        </w:rPr>
        <w:t>ی خداوند از دسترنج خود</w:t>
      </w:r>
      <w:r w:rsidR="00782812">
        <w:rPr>
          <w:rFonts w:cs="B Lotus" w:hint="cs"/>
          <w:rtl/>
        </w:rPr>
        <w:t xml:space="preserve"> می‌</w:t>
      </w:r>
      <w:r w:rsidR="007665DA" w:rsidRPr="00584360">
        <w:rPr>
          <w:rFonts w:cs="B Lotus" w:hint="cs"/>
          <w:rtl/>
        </w:rPr>
        <w:t>خورد</w:t>
      </w:r>
      <w:r w:rsidR="00A73350"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6"/>
      </w:r>
      <w:r w:rsidR="00204A3D" w:rsidRPr="00C825F2">
        <w:rPr>
          <w:rFonts w:cs="B Lotus" w:hint="cs"/>
          <w:vertAlign w:val="superscript"/>
          <w:rtl/>
        </w:rPr>
        <w:t>)</w:t>
      </w:r>
      <w:r w:rsidR="007665DA" w:rsidRPr="00584360">
        <w:rPr>
          <w:rFonts w:cs="B Lotus" w:hint="cs"/>
          <w:rtl/>
        </w:rPr>
        <w:t>.</w:t>
      </w:r>
      <w:r w:rsidR="00A73350" w:rsidRPr="00584360">
        <w:rPr>
          <w:rFonts w:cs="B Lotus" w:hint="cs"/>
          <w:rtl/>
        </w:rPr>
        <w:t xml:space="preserve"> </w:t>
      </w:r>
    </w:p>
    <w:p w:rsidR="00BC1D0A" w:rsidRPr="00584360" w:rsidRDefault="00A73350" w:rsidP="00A3549D">
      <w:pPr>
        <w:ind w:left="0" w:firstLine="284"/>
        <w:jc w:val="both"/>
        <w:rPr>
          <w:rFonts w:cs="B Lotus"/>
          <w:rtl/>
        </w:rPr>
      </w:pPr>
      <w:r w:rsidRPr="00584360">
        <w:rPr>
          <w:rFonts w:cs="B Lotus" w:hint="cs"/>
          <w:rtl/>
        </w:rPr>
        <w:t>ویژگی برتر داود</w:t>
      </w:r>
      <w:r w:rsidR="007665DA" w:rsidRPr="00584360">
        <w:rPr>
          <w:rFonts w:cs="B Lotus" w:hint="cs"/>
          <w:rtl/>
        </w:rPr>
        <w:sym w:font="AGA Arabesque" w:char="F075"/>
      </w:r>
      <w:r w:rsidRPr="00584360">
        <w:rPr>
          <w:rFonts w:cs="B Lotus" w:hint="cs"/>
          <w:rtl/>
        </w:rPr>
        <w:t xml:space="preserve"> این بود که از دسترنج خود</w:t>
      </w:r>
      <w:r w:rsidR="00782812">
        <w:rPr>
          <w:rFonts w:cs="B Lotus" w:hint="cs"/>
          <w:rtl/>
        </w:rPr>
        <w:t xml:space="preserve"> می‌</w:t>
      </w:r>
      <w:r w:rsidRPr="00584360">
        <w:rPr>
          <w:rFonts w:cs="B Lotus" w:hint="cs"/>
          <w:rtl/>
        </w:rPr>
        <w:t>خورد چون از یک طرف او نبی بود که مثل یک پادشاه بود و پادشاهان به طور طبیعی نیازی ندارند که از دسترنج خود بخورند</w:t>
      </w:r>
      <w:r w:rsidR="00BC1D0A" w:rsidRPr="00584360">
        <w:rPr>
          <w:rFonts w:cs="B Lotus" w:hint="cs"/>
          <w:rtl/>
        </w:rPr>
        <w:t>، حال</w:t>
      </w:r>
      <w:r w:rsidR="00C208AB" w:rsidRPr="00584360">
        <w:rPr>
          <w:rFonts w:cs="B Lotus" w:hint="cs"/>
          <w:rtl/>
        </w:rPr>
        <w:t xml:space="preserve"> آن</w:t>
      </w:r>
      <w:r w:rsidR="00BC1D0A" w:rsidRPr="00584360">
        <w:rPr>
          <w:rFonts w:cs="B Lotus" w:hint="cs"/>
          <w:rtl/>
        </w:rPr>
        <w:t>که داود</w:t>
      </w:r>
      <w:r w:rsidR="007665DA" w:rsidRPr="00584360">
        <w:rPr>
          <w:rFonts w:cs="B Lotus" w:hint="cs"/>
          <w:rtl/>
        </w:rPr>
        <w:sym w:font="AGA Arabesque" w:char="F075"/>
      </w:r>
      <w:r w:rsidR="00782812">
        <w:rPr>
          <w:rFonts w:cs="B Lotus" w:hint="cs"/>
          <w:rtl/>
        </w:rPr>
        <w:t xml:space="preserve"> می‌</w:t>
      </w:r>
      <w:r w:rsidR="00BC1D0A" w:rsidRPr="00584360">
        <w:rPr>
          <w:rFonts w:cs="B Lotus" w:hint="cs"/>
          <w:rtl/>
        </w:rPr>
        <w:t xml:space="preserve">خورد. </w:t>
      </w:r>
    </w:p>
    <w:p w:rsidR="00BC1D0A" w:rsidRPr="004230C5" w:rsidRDefault="00BC1D0A" w:rsidP="004230C5">
      <w:pPr>
        <w:ind w:left="0" w:firstLine="284"/>
        <w:jc w:val="both"/>
        <w:rPr>
          <w:rFonts w:ascii="KFGQPC Uthmanic Script HAFS" w:hAnsi="KFGQPC Uthmanic Script HAFS" w:cs="KFGQPC Uthmanic Script HAFS"/>
          <w:rtl/>
          <w:lang w:bidi="ar-SA"/>
        </w:rPr>
      </w:pPr>
      <w:r w:rsidRPr="00584360">
        <w:rPr>
          <w:rFonts w:cs="B Lotus" w:hint="cs"/>
          <w:rtl/>
        </w:rPr>
        <w:t>بلکه اسلام مرتبه کار را بالا برده است یعنی</w:t>
      </w:r>
      <w:r w:rsidR="00C208AB" w:rsidRPr="00584360">
        <w:rPr>
          <w:rFonts w:cs="B Lotus" w:hint="cs"/>
          <w:rtl/>
        </w:rPr>
        <w:t xml:space="preserve"> آن</w:t>
      </w:r>
      <w:r w:rsidRPr="00584360">
        <w:rPr>
          <w:rFonts w:cs="B Lotus" w:hint="cs"/>
          <w:rtl/>
        </w:rPr>
        <w:t xml:space="preserve"> را همراه نوعی از جهات ذکر</w:t>
      </w:r>
      <w:r w:rsidR="00782812">
        <w:rPr>
          <w:rFonts w:cs="B Lotus" w:hint="cs"/>
          <w:rtl/>
        </w:rPr>
        <w:t xml:space="preserve"> می‌</w:t>
      </w:r>
      <w:r w:rsidRPr="00584360">
        <w:rPr>
          <w:rFonts w:cs="B Lotus" w:hint="cs"/>
          <w:rtl/>
        </w:rPr>
        <w:t>کند.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rtl/>
          <w:lang w:bidi="ar-SA"/>
        </w:rPr>
        <w:t xml:space="preserve">وَءَاخَرُونَ يَضۡرِبُونَ فِي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لۡأَرۡضِ</w:t>
      </w:r>
      <w:r w:rsidR="004230C5">
        <w:rPr>
          <w:rFonts w:ascii="KFGQPC Uthmanic Script HAFS" w:hAnsi="KFGQPC Uthmanic Script HAFS" w:cs="KFGQPC Uthmanic Script HAFS"/>
          <w:rtl/>
          <w:lang w:bidi="ar-SA"/>
        </w:rPr>
        <w:t xml:space="preserve"> يَبۡتَغُونَ مِن فَضۡلِ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للَّهِ</w:t>
      </w:r>
      <w:r w:rsidR="004230C5">
        <w:rPr>
          <w:rFonts w:ascii="KFGQPC Uthmanic Script HAFS" w:hAnsi="KFGQPC Uthmanic Script HAFS" w:cs="KFGQPC Uthmanic Script HAFS"/>
          <w:rtl/>
          <w:lang w:bidi="ar-SA"/>
        </w:rPr>
        <w:t xml:space="preserve"> وَءَاخَرُونَ يُقَٰتِلُونَ فِي سَبِيلِ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للَّهِۖ</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المزمل: 20</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A3549D">
        <w:rPr>
          <w:rFonts w:ascii="Traditional Arabic" w:hAnsi="Traditional Arabic" w:cs="Traditional Arabic"/>
          <w:rtl/>
          <w:lang w:bidi="ar-SA"/>
        </w:rPr>
        <w:t>«</w:t>
      </w:r>
      <w:r w:rsidRPr="00584360">
        <w:rPr>
          <w:rFonts w:cs="B Lotus" w:hint="cs"/>
          <w:rtl/>
          <w:lang w:bidi="ar-SA"/>
        </w:rPr>
        <w:t>گروهی دیگر برای جستجوی روزی و بدست آوردن نعمت خدا در زمین مسافرت</w:t>
      </w:r>
      <w:r w:rsidR="00782812">
        <w:rPr>
          <w:rFonts w:cs="B Lotus" w:hint="cs"/>
          <w:rtl/>
          <w:lang w:bidi="ar-SA"/>
        </w:rPr>
        <w:t xml:space="preserve"> می‌</w:t>
      </w:r>
      <w:r w:rsidRPr="00584360">
        <w:rPr>
          <w:rFonts w:cs="B Lotus" w:hint="cs"/>
          <w:rtl/>
          <w:lang w:bidi="ar-SA"/>
        </w:rPr>
        <w:t xml:space="preserve">کنند، </w:t>
      </w:r>
      <w:r w:rsidR="007665DA" w:rsidRPr="00584360">
        <w:rPr>
          <w:rFonts w:cs="B Lotus" w:hint="cs"/>
          <w:rtl/>
          <w:lang w:bidi="ar-SA"/>
        </w:rPr>
        <w:t>و دسته دیگر در راه خدا</w:t>
      </w:r>
      <w:r w:rsidR="00782812">
        <w:rPr>
          <w:rFonts w:cs="B Lotus" w:hint="cs"/>
          <w:rtl/>
          <w:lang w:bidi="ar-SA"/>
        </w:rPr>
        <w:t xml:space="preserve"> می‌</w:t>
      </w:r>
      <w:r w:rsidR="007665DA" w:rsidRPr="00584360">
        <w:rPr>
          <w:rFonts w:cs="B Lotus" w:hint="cs"/>
          <w:rtl/>
          <w:lang w:bidi="ar-SA"/>
        </w:rPr>
        <w:t>جنگند</w:t>
      </w:r>
      <w:r w:rsidR="00A3549D">
        <w:rPr>
          <w:rFonts w:ascii="Traditional Arabic" w:hAnsi="Traditional Arabic" w:cs="Traditional Arabic"/>
          <w:rtl/>
          <w:lang w:bidi="ar-SA"/>
        </w:rPr>
        <w:t>»</w:t>
      </w:r>
      <w:r w:rsidR="007665DA" w:rsidRPr="00584360">
        <w:rPr>
          <w:rFonts w:cs="B Lotus" w:hint="cs"/>
          <w:rtl/>
          <w:lang w:bidi="ar-SA"/>
        </w:rPr>
        <w:t>.</w:t>
      </w:r>
    </w:p>
    <w:p w:rsidR="00BC1D0A" w:rsidRPr="00584360" w:rsidRDefault="00BC1D0A" w:rsidP="00D6674D">
      <w:pPr>
        <w:ind w:left="0" w:firstLine="284"/>
        <w:jc w:val="both"/>
        <w:rPr>
          <w:rFonts w:cs="B Lotus"/>
          <w:rtl/>
        </w:rPr>
      </w:pPr>
      <w:r w:rsidRPr="00584360">
        <w:rPr>
          <w:rFonts w:cs="B Lotus" w:hint="cs"/>
          <w:rtl/>
        </w:rPr>
        <w:t>روایت شده است که مردی از کنار پیامبر</w:t>
      </w:r>
      <w:r w:rsidR="007665DA" w:rsidRPr="00584360">
        <w:rPr>
          <w:rFonts w:cs="B Lotus" w:hint="cs"/>
          <w:rtl/>
        </w:rPr>
        <w:sym w:font="AGA Arabesque" w:char="F072"/>
      </w:r>
      <w:r w:rsidR="00782812">
        <w:rPr>
          <w:rFonts w:cs="B Lotus" w:hint="cs"/>
          <w:rtl/>
        </w:rPr>
        <w:t xml:space="preserve"> می‌</w:t>
      </w:r>
      <w:r w:rsidRPr="00584360">
        <w:rPr>
          <w:rFonts w:cs="B Lotus" w:hint="cs"/>
          <w:rtl/>
        </w:rPr>
        <w:t>گذشت و اصحاب پیامبر</w:t>
      </w:r>
      <w:r w:rsidR="007665DA" w:rsidRPr="00584360">
        <w:rPr>
          <w:rFonts w:cs="B Lotus" w:hint="cs"/>
          <w:rtl/>
        </w:rPr>
        <w:sym w:font="AGA Arabesque" w:char="F072"/>
      </w:r>
      <w:r w:rsidR="00806CAB" w:rsidRPr="00584360">
        <w:rPr>
          <w:rFonts w:cs="B Lotus" w:hint="cs"/>
          <w:rtl/>
        </w:rPr>
        <w:t xml:space="preserve"> نشاط</w:t>
      </w:r>
      <w:r w:rsidRPr="00584360">
        <w:rPr>
          <w:rFonts w:cs="B Lotus" w:hint="cs"/>
          <w:rtl/>
        </w:rPr>
        <w:t xml:space="preserve"> و فعالیت وی را دیدند و گفتند:</w:t>
      </w:r>
      <w:r w:rsidR="007665DA" w:rsidRPr="00584360">
        <w:rPr>
          <w:rFonts w:cs="B Lotus" w:hint="cs"/>
          <w:rtl/>
        </w:rPr>
        <w:t xml:space="preserve"> «</w:t>
      </w:r>
      <w:r w:rsidRPr="00584360">
        <w:rPr>
          <w:rFonts w:cs="B Lotus" w:hint="cs"/>
          <w:rtl/>
        </w:rPr>
        <w:t>ای رسول خدا اگر این فعالیت در راه خدا بود، پیامبر</w:t>
      </w:r>
      <w:r w:rsidR="007665DA" w:rsidRPr="00584360">
        <w:rPr>
          <w:rFonts w:cs="B Lotus" w:hint="cs"/>
          <w:rtl/>
        </w:rPr>
        <w:sym w:font="AGA Arabesque" w:char="F072"/>
      </w:r>
      <w:r w:rsidR="007665DA" w:rsidRPr="00584360">
        <w:rPr>
          <w:rFonts w:cs="B Lotus" w:hint="cs"/>
          <w:rtl/>
        </w:rPr>
        <w:t xml:space="preserve"> فرمود؛ «</w:t>
      </w:r>
      <w:r w:rsidRPr="00584360">
        <w:rPr>
          <w:rFonts w:cs="B Lotus" w:hint="cs"/>
          <w:rtl/>
        </w:rPr>
        <w:t xml:space="preserve">اگر برای </w:t>
      </w:r>
      <w:r w:rsidR="0051316E" w:rsidRPr="00584360">
        <w:rPr>
          <w:rFonts w:cs="B Lotus" w:hint="cs"/>
          <w:rtl/>
        </w:rPr>
        <w:t>تأمین</w:t>
      </w:r>
      <w:r w:rsidRPr="00584360">
        <w:rPr>
          <w:rFonts w:cs="B Lotus" w:hint="cs"/>
          <w:rtl/>
        </w:rPr>
        <w:t xml:space="preserve"> مخارج فرزند کوچکش بیرون بیاید، در راه خداست، اگر برای </w:t>
      </w:r>
      <w:r w:rsidR="0051316E" w:rsidRPr="00584360">
        <w:rPr>
          <w:rFonts w:cs="B Lotus" w:hint="cs"/>
          <w:rtl/>
        </w:rPr>
        <w:t>تأمین</w:t>
      </w:r>
      <w:r w:rsidRPr="00584360">
        <w:rPr>
          <w:rFonts w:cs="B Lotus" w:hint="cs"/>
          <w:rtl/>
        </w:rPr>
        <w:t xml:space="preserve"> هزینه پدر و مادر پیرش بیرون بیاید، در راه خدا است و اگر برای </w:t>
      </w:r>
      <w:r w:rsidR="0051316E" w:rsidRPr="00584360">
        <w:rPr>
          <w:rFonts w:cs="B Lotus" w:hint="cs"/>
          <w:rtl/>
        </w:rPr>
        <w:t>تأمین</w:t>
      </w:r>
      <w:r w:rsidRPr="00584360">
        <w:rPr>
          <w:rFonts w:cs="B Lotus" w:hint="cs"/>
          <w:rtl/>
        </w:rPr>
        <w:t xml:space="preserve"> هزینه خود بیرون بیاید تا</w:t>
      </w:r>
      <w:r w:rsidR="00C208AB" w:rsidRPr="00584360">
        <w:rPr>
          <w:rFonts w:cs="B Lotus" w:hint="cs"/>
          <w:rtl/>
        </w:rPr>
        <w:t xml:space="preserve"> آن</w:t>
      </w:r>
      <w:r w:rsidRPr="00584360">
        <w:rPr>
          <w:rFonts w:cs="B Lotus" w:hint="cs"/>
          <w:rtl/>
        </w:rPr>
        <w:t xml:space="preserve"> را سالم نگه دارد، در راه خداست. ولی اگر برای ریا و فخر فرو</w:t>
      </w:r>
      <w:r w:rsidR="007665DA" w:rsidRPr="00584360">
        <w:rPr>
          <w:rFonts w:cs="B Lotus" w:hint="cs"/>
          <w:rtl/>
        </w:rPr>
        <w:t>شی بیرون بیاید در راه شیطان است</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7"/>
      </w:r>
      <w:r w:rsidR="00204A3D" w:rsidRPr="00C825F2">
        <w:rPr>
          <w:rFonts w:cs="B Lotus" w:hint="cs"/>
          <w:vertAlign w:val="superscript"/>
          <w:rtl/>
        </w:rPr>
        <w:t>)</w:t>
      </w:r>
      <w:r w:rsidR="007665DA" w:rsidRPr="00584360">
        <w:rPr>
          <w:rFonts w:cs="B Lotus" w:hint="cs"/>
          <w:rtl/>
        </w:rPr>
        <w:t xml:space="preserve">. </w:t>
      </w:r>
    </w:p>
    <w:p w:rsidR="00F314BC" w:rsidRPr="00584360" w:rsidRDefault="00BC1D0A" w:rsidP="00D6674D">
      <w:pPr>
        <w:ind w:left="0" w:firstLine="284"/>
        <w:jc w:val="both"/>
        <w:rPr>
          <w:rFonts w:cs="B Lotus"/>
          <w:rtl/>
        </w:rPr>
      </w:pPr>
      <w:r w:rsidRPr="00584360">
        <w:rPr>
          <w:rFonts w:cs="B Lotus" w:hint="cs"/>
          <w:rtl/>
        </w:rPr>
        <w:t>از طرف دیگر کار اگر به قصد رضای خدا باشد عبادت است و بعضی از گناهان را</w:t>
      </w:r>
      <w:r w:rsidR="00782812">
        <w:rPr>
          <w:rFonts w:cs="B Lotus" w:hint="cs"/>
          <w:rtl/>
        </w:rPr>
        <w:t xml:space="preserve"> می‌</w:t>
      </w:r>
      <w:r w:rsidRPr="00584360">
        <w:rPr>
          <w:rFonts w:cs="B Lotus" w:hint="cs"/>
          <w:rtl/>
        </w:rPr>
        <w:t>پوشاند. پیامبر</w:t>
      </w:r>
      <w:r w:rsidR="007665DA"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7665DA" w:rsidRPr="00584360">
        <w:rPr>
          <w:rFonts w:cs="B Lotus" w:hint="cs"/>
          <w:rtl/>
        </w:rPr>
        <w:t xml:space="preserve"> «</w:t>
      </w:r>
      <w:r w:rsidRPr="00584360">
        <w:rPr>
          <w:rFonts w:cs="B Lotus" w:hint="cs"/>
          <w:rtl/>
        </w:rPr>
        <w:t>بعضی از گناهان هستند که هیچ چیزی بجز تلاش برای کسب در آمد و معیشت،</w:t>
      </w:r>
      <w:r w:rsidR="00E82E6E">
        <w:rPr>
          <w:rFonts w:cs="B Lotus" w:hint="cs"/>
          <w:rtl/>
        </w:rPr>
        <w:t xml:space="preserve"> آن‌ها </w:t>
      </w:r>
      <w:r w:rsidR="007665DA" w:rsidRPr="00584360">
        <w:rPr>
          <w:rFonts w:cs="B Lotus" w:hint="cs"/>
          <w:rtl/>
        </w:rPr>
        <w:t>را</w:t>
      </w:r>
      <w:r w:rsidR="0047598F">
        <w:rPr>
          <w:rFonts w:cs="B Lotus" w:hint="cs"/>
          <w:rtl/>
        </w:rPr>
        <w:t xml:space="preserve"> نمی‌</w:t>
      </w:r>
      <w:r w:rsidR="007665DA" w:rsidRPr="00584360">
        <w:rPr>
          <w:rFonts w:cs="B Lotus" w:hint="cs"/>
          <w:rtl/>
        </w:rPr>
        <w:t>پوشاند</w:t>
      </w:r>
      <w:r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8"/>
      </w:r>
      <w:r w:rsidR="00204A3D" w:rsidRPr="00C825F2">
        <w:rPr>
          <w:rFonts w:cs="B Lotus" w:hint="cs"/>
          <w:vertAlign w:val="superscript"/>
          <w:rtl/>
        </w:rPr>
        <w:t>)</w:t>
      </w:r>
      <w:r w:rsidR="007665DA" w:rsidRPr="00584360">
        <w:rPr>
          <w:rFonts w:cs="B Lotus" w:hint="cs"/>
          <w:rtl/>
        </w:rPr>
        <w:t xml:space="preserve">. </w:t>
      </w:r>
    </w:p>
    <w:p w:rsidR="00F314BC" w:rsidRPr="00584360" w:rsidRDefault="00806CAB" w:rsidP="00D6674D">
      <w:pPr>
        <w:ind w:left="0" w:firstLine="284"/>
        <w:jc w:val="both"/>
        <w:rPr>
          <w:rFonts w:cs="B Lotus"/>
          <w:rtl/>
        </w:rPr>
      </w:pPr>
      <w:r w:rsidRPr="00584360">
        <w:rPr>
          <w:rFonts w:cs="B Lotus" w:hint="cs"/>
          <w:rtl/>
        </w:rPr>
        <w:t xml:space="preserve">در مفهوم اسلامی </w:t>
      </w:r>
      <w:r w:rsidR="00F314BC" w:rsidRPr="00584360">
        <w:rPr>
          <w:rFonts w:cs="B Lotus" w:hint="cs"/>
          <w:rtl/>
        </w:rPr>
        <w:t>عبادت به معنای عام</w:t>
      </w:r>
      <w:r w:rsidR="00C208AB" w:rsidRPr="00584360">
        <w:rPr>
          <w:rFonts w:cs="B Lotus" w:hint="cs"/>
          <w:rtl/>
        </w:rPr>
        <w:t xml:space="preserve"> آن</w:t>
      </w:r>
      <w:r w:rsidR="00F314BC" w:rsidRPr="00584360">
        <w:rPr>
          <w:rFonts w:cs="B Lotus" w:hint="cs"/>
          <w:rtl/>
        </w:rPr>
        <w:t xml:space="preserve"> به برپایی یک نظام اجتماعی</w:t>
      </w:r>
      <w:r w:rsidR="00782812">
        <w:rPr>
          <w:rFonts w:cs="B Lotus" w:hint="cs"/>
          <w:rtl/>
        </w:rPr>
        <w:t xml:space="preserve"> می‌</w:t>
      </w:r>
      <w:r w:rsidR="0056247C" w:rsidRPr="00584360">
        <w:rPr>
          <w:rFonts w:cs="B Lotus" w:hint="cs"/>
          <w:rtl/>
        </w:rPr>
        <w:t>انجام</w:t>
      </w:r>
      <w:r w:rsidR="00F314BC" w:rsidRPr="00584360">
        <w:rPr>
          <w:rFonts w:cs="B Lotus" w:hint="cs"/>
          <w:rtl/>
        </w:rPr>
        <w:t xml:space="preserve">د، </w:t>
      </w:r>
      <w:r w:rsidRPr="00584360">
        <w:rPr>
          <w:rFonts w:cs="B Lotus" w:hint="cs"/>
          <w:rtl/>
        </w:rPr>
        <w:t>علاوه بر این</w:t>
      </w:r>
      <w:r w:rsidR="007665DA" w:rsidRPr="00584360">
        <w:rPr>
          <w:rFonts w:cs="B Lotus" w:hint="cs"/>
          <w:rtl/>
        </w:rPr>
        <w:t xml:space="preserve"> </w:t>
      </w:r>
      <w:r w:rsidR="00F314BC" w:rsidRPr="00584360">
        <w:rPr>
          <w:rFonts w:cs="B Lotus" w:hint="cs"/>
          <w:rtl/>
        </w:rPr>
        <w:t xml:space="preserve">عبادت مراسمی است که باید </w:t>
      </w:r>
      <w:r w:rsidRPr="00584360">
        <w:rPr>
          <w:rFonts w:cs="B Lotus" w:hint="cs"/>
          <w:rtl/>
        </w:rPr>
        <w:t xml:space="preserve">انجام </w:t>
      </w:r>
      <w:r w:rsidR="00F314BC" w:rsidRPr="00584360">
        <w:rPr>
          <w:rFonts w:cs="B Lotus" w:hint="cs"/>
          <w:rtl/>
        </w:rPr>
        <w:t>شود. بنابراین پیامبر</w:t>
      </w:r>
      <w:r w:rsidR="007665DA" w:rsidRPr="00584360">
        <w:rPr>
          <w:rFonts w:cs="B Lotus" w:hint="cs"/>
          <w:rtl/>
        </w:rPr>
        <w:sym w:font="AGA Arabesque" w:char="F072"/>
      </w:r>
      <w:r w:rsidR="00F314BC" w:rsidRPr="00584360">
        <w:rPr>
          <w:rFonts w:cs="B Lotus" w:hint="cs"/>
          <w:rtl/>
        </w:rPr>
        <w:t xml:space="preserve"> از گوشه</w:t>
      </w:r>
      <w:r w:rsidR="00423D3F">
        <w:rPr>
          <w:rFonts w:cs="B Lotus" w:hint="eastAsia"/>
          <w:rtl/>
        </w:rPr>
        <w:t>‌</w:t>
      </w:r>
      <w:r w:rsidR="00F314BC" w:rsidRPr="00584360">
        <w:rPr>
          <w:rFonts w:cs="B Lotus" w:hint="cs"/>
          <w:rtl/>
        </w:rPr>
        <w:t>نشینی و رهبانیت نهی کرده است.</w:t>
      </w:r>
      <w:r w:rsidR="007665DA" w:rsidRPr="00584360">
        <w:rPr>
          <w:rFonts w:cs="B Lotus" w:hint="cs"/>
          <w:rtl/>
        </w:rPr>
        <w:t xml:space="preserve"> «</w:t>
      </w:r>
      <w:r w:rsidR="00F314BC" w:rsidRPr="00584360">
        <w:rPr>
          <w:rFonts w:cs="B Lotus" w:hint="cs"/>
          <w:rtl/>
        </w:rPr>
        <w:t xml:space="preserve">در اسلام </w:t>
      </w:r>
      <w:r w:rsidR="007665DA" w:rsidRPr="00584360">
        <w:rPr>
          <w:rFonts w:cs="B Lotus" w:hint="cs"/>
          <w:rtl/>
        </w:rPr>
        <w:t>رهبانیت و گوشه نشینی وجود ندارد</w:t>
      </w:r>
      <w:r w:rsidR="00F314BC" w:rsidRPr="00584360">
        <w:rPr>
          <w:rFonts w:cs="B Lotus" w:hint="cs"/>
          <w:rtl/>
        </w:rPr>
        <w:t>»</w:t>
      </w:r>
      <w:r w:rsidR="00204A3D" w:rsidRPr="00C825F2">
        <w:rPr>
          <w:rFonts w:cs="B Lotus" w:hint="cs"/>
          <w:vertAlign w:val="superscript"/>
          <w:rtl/>
        </w:rPr>
        <w:t>(</w:t>
      </w:r>
      <w:r w:rsidR="00204A3D" w:rsidRPr="00C825F2">
        <w:rPr>
          <w:rStyle w:val="FootnoteReference"/>
          <w:rFonts w:cs="B Lotus"/>
          <w:rtl/>
        </w:rPr>
        <w:footnoteReference w:id="279"/>
      </w:r>
      <w:r w:rsidR="00204A3D" w:rsidRPr="00C825F2">
        <w:rPr>
          <w:rFonts w:cs="B Lotus" w:hint="cs"/>
          <w:vertAlign w:val="superscript"/>
          <w:rtl/>
        </w:rPr>
        <w:t>)</w:t>
      </w:r>
      <w:r w:rsidR="007665DA" w:rsidRPr="00584360">
        <w:rPr>
          <w:rFonts w:cs="B Lotus" w:hint="cs"/>
          <w:rtl/>
        </w:rPr>
        <w:t xml:space="preserve">. </w:t>
      </w:r>
    </w:p>
    <w:p w:rsidR="00F314BC" w:rsidRPr="00584360" w:rsidRDefault="00F314BC" w:rsidP="00D6674D">
      <w:pPr>
        <w:ind w:left="0" w:firstLine="284"/>
        <w:jc w:val="both"/>
        <w:rPr>
          <w:rFonts w:cs="B Lotus"/>
          <w:rtl/>
        </w:rPr>
      </w:pPr>
      <w:r w:rsidRPr="00584360">
        <w:rPr>
          <w:rFonts w:cs="B Lotus" w:hint="cs"/>
          <w:rtl/>
        </w:rPr>
        <w:t>روایت شده است که پیامبر</w:t>
      </w:r>
      <w:r w:rsidR="007665DA" w:rsidRPr="00584360">
        <w:rPr>
          <w:rFonts w:cs="B Lotus" w:hint="cs"/>
          <w:rtl/>
        </w:rPr>
        <w:sym w:font="AGA Arabesque" w:char="F072"/>
      </w:r>
      <w:r w:rsidRPr="00584360">
        <w:rPr>
          <w:rFonts w:cs="B Lotus" w:hint="cs"/>
          <w:rtl/>
        </w:rPr>
        <w:t xml:space="preserve"> مردی را دید که به مردم ظلم</w:t>
      </w:r>
      <w:r w:rsidR="00782812">
        <w:rPr>
          <w:rFonts w:cs="B Lotus" w:hint="cs"/>
          <w:rtl/>
        </w:rPr>
        <w:t xml:space="preserve"> می‌</w:t>
      </w:r>
      <w:r w:rsidRPr="00584360">
        <w:rPr>
          <w:rFonts w:cs="B Lotus" w:hint="cs"/>
          <w:rtl/>
        </w:rPr>
        <w:t>کند در مورد او پرسید، گفته شد که</w:t>
      </w:r>
      <w:r w:rsidR="007665DA" w:rsidRPr="00584360">
        <w:rPr>
          <w:rFonts w:cs="B Lotus" w:hint="cs"/>
          <w:rtl/>
        </w:rPr>
        <w:t>:</w:t>
      </w:r>
      <w:r w:rsidRPr="00584360">
        <w:rPr>
          <w:rFonts w:cs="B Lotus" w:hint="cs"/>
          <w:rtl/>
        </w:rPr>
        <w:t xml:space="preserve"> این عابد ماست. پیامبر</w:t>
      </w:r>
      <w:r w:rsidR="007665DA" w:rsidRPr="00584360">
        <w:rPr>
          <w:rFonts w:cs="B Lotus" w:hint="cs"/>
          <w:rtl/>
        </w:rPr>
        <w:sym w:font="AGA Arabesque" w:char="F072"/>
      </w:r>
      <w:r w:rsidRPr="00584360">
        <w:rPr>
          <w:rFonts w:cs="B Lotus" w:hint="cs"/>
          <w:rtl/>
        </w:rPr>
        <w:t xml:space="preserve"> گفت</w:t>
      </w:r>
      <w:r w:rsidR="007665DA" w:rsidRPr="00584360">
        <w:rPr>
          <w:rFonts w:cs="B Lotus" w:hint="cs"/>
          <w:rtl/>
        </w:rPr>
        <w:t>:</w:t>
      </w:r>
      <w:r w:rsidRPr="00584360">
        <w:rPr>
          <w:rFonts w:cs="B Lotus" w:hint="cs"/>
          <w:rtl/>
        </w:rPr>
        <w:t xml:space="preserve"> چه کسی خرج او را</w:t>
      </w:r>
      <w:r w:rsidR="00782812">
        <w:rPr>
          <w:rFonts w:cs="B Lotus" w:hint="cs"/>
          <w:rtl/>
        </w:rPr>
        <w:t xml:space="preserve"> می‌</w:t>
      </w:r>
      <w:r w:rsidRPr="00584360">
        <w:rPr>
          <w:rFonts w:cs="B Lotus" w:hint="cs"/>
          <w:rtl/>
        </w:rPr>
        <w:t>دهد؟ گفتند: همگی ما خرج او را</w:t>
      </w:r>
      <w:r w:rsidR="00782812">
        <w:rPr>
          <w:rFonts w:cs="B Lotus" w:hint="cs"/>
          <w:rtl/>
        </w:rPr>
        <w:t xml:space="preserve"> می‌</w:t>
      </w:r>
      <w:r w:rsidRPr="00584360">
        <w:rPr>
          <w:rFonts w:cs="B Lotus" w:hint="cs"/>
          <w:rtl/>
        </w:rPr>
        <w:t>دهیم. پیامبر</w:t>
      </w:r>
      <w:r w:rsidR="007665DA" w:rsidRPr="00584360">
        <w:rPr>
          <w:rFonts w:cs="B Lotus" w:hint="cs"/>
          <w:rtl/>
        </w:rPr>
        <w:sym w:font="AGA Arabesque" w:char="F072"/>
      </w:r>
      <w:r w:rsidRPr="00584360">
        <w:rPr>
          <w:rFonts w:cs="B Lotus" w:hint="cs"/>
          <w:rtl/>
        </w:rPr>
        <w:t xml:space="preserve"> ف</w:t>
      </w:r>
      <w:r w:rsidR="007665DA" w:rsidRPr="00584360">
        <w:rPr>
          <w:rFonts w:cs="B Lotus" w:hint="cs"/>
          <w:rtl/>
        </w:rPr>
        <w:t>رمود: همگی شما از او بهتر هستید</w:t>
      </w:r>
      <w:r w:rsidRPr="00584360">
        <w:rPr>
          <w:rFonts w:cs="B Lotus" w:hint="cs"/>
          <w:rtl/>
        </w:rPr>
        <w:t>»</w:t>
      </w:r>
      <w:r w:rsidR="00FD6609" w:rsidRPr="00C825F2">
        <w:rPr>
          <w:rFonts w:cs="B Lotus" w:hint="cs"/>
          <w:vertAlign w:val="superscript"/>
          <w:rtl/>
        </w:rPr>
        <w:t>(</w:t>
      </w:r>
      <w:r w:rsidR="00FD6609" w:rsidRPr="00C825F2">
        <w:rPr>
          <w:rStyle w:val="FootnoteReference"/>
          <w:rFonts w:cs="B Lotus"/>
          <w:rtl/>
        </w:rPr>
        <w:footnoteReference w:id="280"/>
      </w:r>
      <w:r w:rsidR="00FD6609" w:rsidRPr="00C825F2">
        <w:rPr>
          <w:rFonts w:cs="B Lotus" w:hint="cs"/>
          <w:vertAlign w:val="superscript"/>
          <w:rtl/>
        </w:rPr>
        <w:t>)</w:t>
      </w:r>
      <w:r w:rsidR="007665DA" w:rsidRPr="00584360">
        <w:rPr>
          <w:rFonts w:cs="B Lotus" w:hint="cs"/>
          <w:rtl/>
        </w:rPr>
        <w:t>.</w:t>
      </w:r>
      <w:r w:rsidRPr="00584360">
        <w:rPr>
          <w:rFonts w:cs="B Lotus" w:hint="cs"/>
          <w:rtl/>
        </w:rPr>
        <w:t xml:space="preserve"> </w:t>
      </w:r>
    </w:p>
    <w:p w:rsidR="00F314BC" w:rsidRPr="00584360" w:rsidRDefault="00F314BC" w:rsidP="00D6674D">
      <w:pPr>
        <w:ind w:left="0" w:firstLine="284"/>
        <w:jc w:val="both"/>
        <w:rPr>
          <w:rFonts w:cs="B Lotus"/>
          <w:rtl/>
        </w:rPr>
      </w:pPr>
      <w:r w:rsidRPr="00584360">
        <w:rPr>
          <w:rFonts w:cs="B Lotus" w:hint="cs"/>
          <w:rtl/>
        </w:rPr>
        <w:t>روایت شده است که</w:t>
      </w:r>
      <w:r w:rsidR="007665DA" w:rsidRPr="00584360">
        <w:rPr>
          <w:rFonts w:cs="B Lotus" w:hint="cs"/>
          <w:rtl/>
        </w:rPr>
        <w:t>:</w:t>
      </w:r>
      <w:r w:rsidRPr="00584360">
        <w:rPr>
          <w:rFonts w:cs="B Lotus" w:hint="cs"/>
          <w:rtl/>
        </w:rPr>
        <w:t xml:space="preserve"> مردی مانند این مرد بر عمر بن خطاب</w:t>
      </w:r>
      <w:r w:rsidR="007665DA" w:rsidRPr="00584360">
        <w:rPr>
          <w:rFonts w:cs="B Lotus" w:hint="cs"/>
          <w:rtl/>
        </w:rPr>
        <w:sym w:font="AGA Arabesque" w:char="F074"/>
      </w:r>
      <w:r w:rsidRPr="00584360">
        <w:rPr>
          <w:rFonts w:cs="B Lotus" w:hint="cs"/>
          <w:rtl/>
        </w:rPr>
        <w:t xml:space="preserve"> وارد شد، و عمر مثل پیامبر</w:t>
      </w:r>
      <w:r w:rsidR="007665DA" w:rsidRPr="00584360">
        <w:rPr>
          <w:rFonts w:cs="B Lotus" w:hint="cs"/>
          <w:rtl/>
        </w:rPr>
        <w:sym w:font="AGA Arabesque" w:char="F072"/>
      </w:r>
      <w:r w:rsidRPr="00584360">
        <w:rPr>
          <w:rFonts w:cs="B Lotus" w:hint="cs"/>
          <w:rtl/>
        </w:rPr>
        <w:t xml:space="preserve"> در مورد او سوال کرد گفتند: برادر</w:t>
      </w:r>
      <w:r w:rsidR="00C208AB" w:rsidRPr="00584360">
        <w:rPr>
          <w:rFonts w:cs="B Lotus" w:hint="cs"/>
          <w:rtl/>
        </w:rPr>
        <w:t xml:space="preserve"> آن</w:t>
      </w:r>
      <w:r w:rsidRPr="00584360">
        <w:rPr>
          <w:rFonts w:cs="B Lotus" w:hint="cs"/>
          <w:rtl/>
        </w:rPr>
        <w:t xml:space="preserve"> مرد است. به عمر</w:t>
      </w:r>
      <w:r w:rsidR="005655EF">
        <w:rPr>
          <w:rFonts w:cs="B Lotus" w:hint="cs"/>
          <w:rtl/>
        </w:rPr>
        <w:t xml:space="preserve"> </w:t>
      </w:r>
      <w:r w:rsidR="007665DA" w:rsidRPr="00584360">
        <w:rPr>
          <w:rFonts w:cs="B Lotus" w:hint="cs"/>
          <w:rtl/>
        </w:rPr>
        <w:t>گفت: «</w:t>
      </w:r>
      <w:r w:rsidRPr="00584360">
        <w:rPr>
          <w:rFonts w:cs="B Lotus" w:hint="cs"/>
          <w:rtl/>
        </w:rPr>
        <w:t>برادرش</w:t>
      </w:r>
      <w:r w:rsidR="007665DA" w:rsidRPr="00584360">
        <w:rPr>
          <w:rFonts w:cs="B Lotus" w:hint="cs"/>
          <w:rtl/>
        </w:rPr>
        <w:t xml:space="preserve"> از خودش عابدتر است</w:t>
      </w:r>
      <w:r w:rsidRPr="00584360">
        <w:rPr>
          <w:rFonts w:cs="B Lotus" w:hint="cs"/>
          <w:rtl/>
        </w:rPr>
        <w:t>»</w:t>
      </w:r>
      <w:r w:rsidR="00263047" w:rsidRPr="00C825F2">
        <w:rPr>
          <w:rFonts w:cs="B Lotus" w:hint="cs"/>
          <w:vertAlign w:val="superscript"/>
          <w:rtl/>
        </w:rPr>
        <w:t>(</w:t>
      </w:r>
      <w:r w:rsidR="00263047" w:rsidRPr="00C825F2">
        <w:rPr>
          <w:rStyle w:val="FootnoteReference"/>
          <w:rFonts w:cs="B Lotus"/>
          <w:rtl/>
        </w:rPr>
        <w:footnoteReference w:id="281"/>
      </w:r>
      <w:r w:rsidR="00263047" w:rsidRPr="00C825F2">
        <w:rPr>
          <w:rFonts w:cs="B Lotus" w:hint="cs"/>
          <w:vertAlign w:val="superscript"/>
          <w:rtl/>
        </w:rPr>
        <w:t>)</w:t>
      </w:r>
      <w:r w:rsidR="007665DA" w:rsidRPr="00584360">
        <w:rPr>
          <w:rFonts w:cs="B Lotus" w:hint="cs"/>
          <w:rtl/>
        </w:rPr>
        <w:t>.</w:t>
      </w:r>
      <w:r w:rsidR="00966A74" w:rsidRPr="00584360">
        <w:rPr>
          <w:rFonts w:cs="B Lotus" w:hint="cs"/>
          <w:rtl/>
        </w:rPr>
        <w:t xml:space="preserve"> </w:t>
      </w:r>
    </w:p>
    <w:p w:rsidR="00F314BC" w:rsidRPr="00584360" w:rsidRDefault="00F314BC" w:rsidP="00D6674D">
      <w:pPr>
        <w:ind w:left="0" w:firstLine="284"/>
        <w:jc w:val="both"/>
        <w:rPr>
          <w:rFonts w:cs="B Lotus"/>
          <w:rtl/>
        </w:rPr>
      </w:pPr>
      <w:r w:rsidRPr="00584360">
        <w:rPr>
          <w:rFonts w:cs="B Lotus" w:hint="cs"/>
          <w:rtl/>
        </w:rPr>
        <w:t>بی</w:t>
      </w:r>
      <w:r w:rsidR="00980AAF">
        <w:rPr>
          <w:rFonts w:cs="B Lotus" w:hint="eastAsia"/>
          <w:rtl/>
        </w:rPr>
        <w:t>‌</w:t>
      </w:r>
      <w:r w:rsidRPr="00584360">
        <w:rPr>
          <w:rFonts w:cs="B Lotus" w:hint="cs"/>
          <w:rtl/>
        </w:rPr>
        <w:t>اعتنا بودن نسبت</w:t>
      </w:r>
      <w:r w:rsidR="005655EF">
        <w:rPr>
          <w:rFonts w:cs="B Lotus" w:hint="cs"/>
          <w:rtl/>
        </w:rPr>
        <w:t xml:space="preserve"> </w:t>
      </w:r>
      <w:r w:rsidRPr="00584360">
        <w:rPr>
          <w:rFonts w:cs="B Lotus" w:hint="cs"/>
          <w:rtl/>
        </w:rPr>
        <w:t>به کار و کار نکردن اخلاقی است که اسلام</w:t>
      </w:r>
      <w:r w:rsidR="00C208AB" w:rsidRPr="00584360">
        <w:rPr>
          <w:rFonts w:cs="B Lotus" w:hint="cs"/>
          <w:rtl/>
        </w:rPr>
        <w:t xml:space="preserve"> آن</w:t>
      </w:r>
      <w:r w:rsidRPr="00584360">
        <w:rPr>
          <w:rFonts w:cs="B Lotus" w:hint="cs"/>
          <w:rtl/>
        </w:rPr>
        <w:t xml:space="preserve"> را دوست ندارد. پس شایسته نیست که در جامعه اسلامی نیروهای بیکار وجود داشته باشند که مایل باشند که بر دوش دیگران زندگی کنند و سر بار</w:t>
      </w:r>
      <w:r w:rsidR="00E82E6E">
        <w:rPr>
          <w:rFonts w:cs="B Lotus" w:hint="cs"/>
          <w:rtl/>
        </w:rPr>
        <w:t xml:space="preserve"> آن‌ها </w:t>
      </w:r>
      <w:r w:rsidRPr="00584360">
        <w:rPr>
          <w:rFonts w:cs="B Lotus" w:hint="cs"/>
          <w:rtl/>
        </w:rPr>
        <w:t>شوند. بلکه بر هر مسلمانی لازم است که در هر</w:t>
      </w:r>
      <w:r w:rsidR="00704C4B">
        <w:rPr>
          <w:rFonts w:cs="B Lotus" w:hint="cs"/>
          <w:rtl/>
        </w:rPr>
        <w:t xml:space="preserve"> حرفه‌ای </w:t>
      </w:r>
      <w:r w:rsidRPr="00584360">
        <w:rPr>
          <w:rFonts w:cs="B Lotus" w:hint="cs"/>
          <w:rtl/>
        </w:rPr>
        <w:t>که دوست دارد هر چند که از نظر مردم پست و خوار باشد، کار کند. پیامبر</w:t>
      </w:r>
      <w:r w:rsidR="007665DA"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7665DA" w:rsidRPr="00584360">
        <w:rPr>
          <w:rFonts w:cs="B Lotus" w:hint="cs"/>
          <w:rtl/>
        </w:rPr>
        <w:t xml:space="preserve"> </w:t>
      </w:r>
      <w:r w:rsidRPr="00584360">
        <w:rPr>
          <w:rFonts w:cs="B Lotus" w:hint="cs"/>
          <w:rtl/>
        </w:rPr>
        <w:t>«</w:t>
      </w:r>
      <w:r w:rsidR="00212B1A" w:rsidRPr="00584360">
        <w:rPr>
          <w:rFonts w:cs="B Lotus" w:hint="cs"/>
          <w:rtl/>
        </w:rPr>
        <w:t>اگر هر کدام از شما طنابی بر دارد و به کوه برود و پشته</w:t>
      </w:r>
      <w:r w:rsidR="00704C4B">
        <w:rPr>
          <w:rFonts w:cs="B Lotus" w:hint="eastAsia"/>
          <w:rtl/>
        </w:rPr>
        <w:t>‌</w:t>
      </w:r>
      <w:r w:rsidR="00212B1A" w:rsidRPr="00584360">
        <w:rPr>
          <w:rFonts w:cs="B Lotus" w:hint="cs"/>
          <w:rtl/>
        </w:rPr>
        <w:t>ای چوب بر پشتش بگذارد و</w:t>
      </w:r>
      <w:r w:rsidR="00C208AB" w:rsidRPr="00584360">
        <w:rPr>
          <w:rFonts w:cs="B Lotus" w:hint="cs"/>
          <w:rtl/>
        </w:rPr>
        <w:t xml:space="preserve"> آن</w:t>
      </w:r>
      <w:r w:rsidR="007665DA" w:rsidRPr="00584360">
        <w:rPr>
          <w:rFonts w:cs="B Lotus" w:hint="cs"/>
          <w:rtl/>
        </w:rPr>
        <w:t xml:space="preserve"> را بیاورد</w:t>
      </w:r>
      <w:r w:rsidR="00212B1A" w:rsidRPr="00584360">
        <w:rPr>
          <w:rFonts w:cs="B Lotus" w:hint="cs"/>
          <w:rtl/>
        </w:rPr>
        <w:t xml:space="preserve"> و بفروشد، بهتر است از اینکه از مردم گدایی کند که بعض</w:t>
      </w:r>
      <w:r w:rsidR="007665DA" w:rsidRPr="00584360">
        <w:rPr>
          <w:rFonts w:cs="B Lotus" w:hint="cs"/>
          <w:rtl/>
        </w:rPr>
        <w:t>ی به او</w:t>
      </w:r>
      <w:r w:rsidR="00782812">
        <w:rPr>
          <w:rFonts w:cs="B Lotus" w:hint="cs"/>
          <w:rtl/>
        </w:rPr>
        <w:t xml:space="preserve"> می‌</w:t>
      </w:r>
      <w:r w:rsidR="007665DA" w:rsidRPr="00584360">
        <w:rPr>
          <w:rFonts w:cs="B Lotus" w:hint="cs"/>
          <w:rtl/>
        </w:rPr>
        <w:t>دهند و بعضی</w:t>
      </w:r>
      <w:r w:rsidR="0047598F">
        <w:rPr>
          <w:rFonts w:cs="B Lotus" w:hint="cs"/>
          <w:rtl/>
        </w:rPr>
        <w:t xml:space="preserve"> نمی‌</w:t>
      </w:r>
      <w:r w:rsidR="007665DA" w:rsidRPr="00584360">
        <w:rPr>
          <w:rFonts w:cs="B Lotus" w:hint="cs"/>
          <w:rtl/>
        </w:rPr>
        <w:t>دهند</w:t>
      </w:r>
      <w:r w:rsidR="00212B1A" w:rsidRPr="00584360">
        <w:rPr>
          <w:rFonts w:cs="B Lotus" w:hint="cs"/>
          <w:rtl/>
        </w:rPr>
        <w:t>»</w:t>
      </w:r>
      <w:r w:rsidR="00263047" w:rsidRPr="00C825F2">
        <w:rPr>
          <w:rFonts w:cs="B Lotus" w:hint="cs"/>
          <w:vertAlign w:val="superscript"/>
          <w:rtl/>
        </w:rPr>
        <w:t>(</w:t>
      </w:r>
      <w:r w:rsidR="00263047" w:rsidRPr="00C825F2">
        <w:rPr>
          <w:rStyle w:val="FootnoteReference"/>
          <w:rFonts w:cs="B Lotus"/>
          <w:rtl/>
        </w:rPr>
        <w:footnoteReference w:id="282"/>
      </w:r>
      <w:r w:rsidR="00263047" w:rsidRPr="00C825F2">
        <w:rPr>
          <w:rFonts w:cs="B Lotus" w:hint="cs"/>
          <w:vertAlign w:val="superscript"/>
          <w:rtl/>
        </w:rPr>
        <w:t>)</w:t>
      </w:r>
      <w:r w:rsidR="007665DA" w:rsidRPr="00584360">
        <w:rPr>
          <w:rFonts w:cs="B Lotus" w:hint="cs"/>
          <w:rtl/>
        </w:rPr>
        <w:t>.</w:t>
      </w:r>
      <w:r w:rsidR="00966A74" w:rsidRPr="00584360">
        <w:rPr>
          <w:rFonts w:cs="B Lotus" w:hint="cs"/>
          <w:rtl/>
        </w:rPr>
        <w:t xml:space="preserve"> </w:t>
      </w:r>
    </w:p>
    <w:p w:rsidR="00212B1A" w:rsidRPr="00584360" w:rsidRDefault="00212B1A" w:rsidP="00704C4B">
      <w:pPr>
        <w:ind w:left="0" w:firstLine="284"/>
        <w:jc w:val="both"/>
        <w:rPr>
          <w:rFonts w:cs="B Lotus"/>
          <w:rtl/>
        </w:rPr>
      </w:pPr>
      <w:r w:rsidRPr="00584360">
        <w:rPr>
          <w:rFonts w:cs="B Lotus" w:hint="cs"/>
          <w:rtl/>
        </w:rPr>
        <w:t>از جمله</w:t>
      </w:r>
      <w:r w:rsidR="00704C4B">
        <w:rPr>
          <w:rFonts w:cs="B Lotus" w:hint="cs"/>
          <w:rtl/>
        </w:rPr>
        <w:t xml:space="preserve"> روایت‌ها</w:t>
      </w:r>
      <w:r w:rsidRPr="00584360">
        <w:rPr>
          <w:rFonts w:cs="B Lotus" w:hint="cs"/>
          <w:rtl/>
        </w:rPr>
        <w:t>ی عمر بن خطاب</w:t>
      </w:r>
      <w:r w:rsidR="007665DA" w:rsidRPr="00584360">
        <w:rPr>
          <w:rFonts w:cs="B Lotus" w:hint="cs"/>
          <w:rtl/>
        </w:rPr>
        <w:sym w:font="AGA Arabesque" w:char="F074"/>
      </w:r>
      <w:r w:rsidRPr="00584360">
        <w:rPr>
          <w:rFonts w:cs="B Lotus" w:hint="cs"/>
          <w:rtl/>
        </w:rPr>
        <w:t xml:space="preserve"> در مورد دعوت به کار این است که</w:t>
      </w:r>
      <w:r w:rsidR="00782812">
        <w:rPr>
          <w:rFonts w:cs="B Lotus" w:hint="cs"/>
          <w:rtl/>
        </w:rPr>
        <w:t xml:space="preserve"> می‌</w:t>
      </w:r>
      <w:r w:rsidRPr="00584360">
        <w:rPr>
          <w:rFonts w:cs="B Lotus" w:hint="cs"/>
          <w:rtl/>
        </w:rPr>
        <w:t>گوید:</w:t>
      </w:r>
    </w:p>
    <w:p w:rsidR="00212B1A" w:rsidRPr="00584360" w:rsidRDefault="00212B1A" w:rsidP="00704C4B">
      <w:pPr>
        <w:numPr>
          <w:ilvl w:val="0"/>
          <w:numId w:val="37"/>
        </w:numPr>
        <w:tabs>
          <w:tab w:val="clear" w:pos="3120"/>
        </w:tabs>
        <w:ind w:left="641" w:hanging="357"/>
        <w:jc w:val="both"/>
        <w:rPr>
          <w:rFonts w:cs="B Lotus"/>
          <w:rtl/>
        </w:rPr>
      </w:pPr>
      <w:r w:rsidRPr="00584360">
        <w:rPr>
          <w:rFonts w:cs="B Lotus" w:hint="cs"/>
          <w:rtl/>
        </w:rPr>
        <w:t>خداوند به کسی که فضل سخن را رها کرده و فضل عمل را بر</w:t>
      </w:r>
      <w:r w:rsidR="00C208AB" w:rsidRPr="00584360">
        <w:rPr>
          <w:rFonts w:cs="B Lotus" w:hint="cs"/>
          <w:rtl/>
        </w:rPr>
        <w:t xml:space="preserve"> آن</w:t>
      </w:r>
      <w:r w:rsidRPr="00584360">
        <w:rPr>
          <w:rFonts w:cs="B Lotus" w:hint="cs"/>
          <w:rtl/>
        </w:rPr>
        <w:t xml:space="preserve"> ترجیح</w:t>
      </w:r>
      <w:r w:rsidR="00782812">
        <w:rPr>
          <w:rFonts w:cs="B Lotus" w:hint="cs"/>
          <w:rtl/>
        </w:rPr>
        <w:t xml:space="preserve"> می‌</w:t>
      </w:r>
      <w:r w:rsidRPr="00584360">
        <w:rPr>
          <w:rFonts w:cs="B Lotus" w:hint="cs"/>
          <w:rtl/>
        </w:rPr>
        <w:t>دهد، رحم</w:t>
      </w:r>
      <w:r w:rsidR="00782812">
        <w:rPr>
          <w:rFonts w:cs="B Lotus" w:hint="cs"/>
          <w:rtl/>
        </w:rPr>
        <w:t xml:space="preserve"> می‌</w:t>
      </w:r>
      <w:r w:rsidRPr="00584360">
        <w:rPr>
          <w:rFonts w:cs="B Lotus" w:hint="cs"/>
          <w:rtl/>
        </w:rPr>
        <w:t>کند.</w:t>
      </w:r>
    </w:p>
    <w:p w:rsidR="00212B1A" w:rsidRPr="00584360" w:rsidRDefault="00212B1A" w:rsidP="00704C4B">
      <w:pPr>
        <w:numPr>
          <w:ilvl w:val="0"/>
          <w:numId w:val="37"/>
        </w:numPr>
        <w:tabs>
          <w:tab w:val="clear" w:pos="3120"/>
        </w:tabs>
        <w:ind w:left="641" w:hanging="357"/>
        <w:jc w:val="both"/>
        <w:rPr>
          <w:rFonts w:cs="B Lotus"/>
        </w:rPr>
      </w:pPr>
      <w:r w:rsidRPr="00584360">
        <w:rPr>
          <w:rFonts w:cs="B Lotus" w:hint="cs"/>
          <w:rtl/>
        </w:rPr>
        <w:t>قوت و توان در کار ا</w:t>
      </w:r>
      <w:r w:rsidR="007665DA" w:rsidRPr="00584360">
        <w:rPr>
          <w:rFonts w:cs="B Lotus" w:hint="cs"/>
          <w:rtl/>
        </w:rPr>
        <w:t>ست</w:t>
      </w:r>
      <w:r w:rsidRPr="00584360">
        <w:rPr>
          <w:rFonts w:cs="B Lotus" w:hint="cs"/>
          <w:rtl/>
        </w:rPr>
        <w:t>. پس کار امروز را به فردا میانداز.</w:t>
      </w:r>
    </w:p>
    <w:p w:rsidR="00212B1A" w:rsidRPr="00584360" w:rsidRDefault="00212B1A" w:rsidP="00704C4B">
      <w:pPr>
        <w:numPr>
          <w:ilvl w:val="0"/>
          <w:numId w:val="37"/>
        </w:numPr>
        <w:tabs>
          <w:tab w:val="clear" w:pos="3120"/>
        </w:tabs>
        <w:ind w:left="641" w:hanging="357"/>
        <w:jc w:val="both"/>
        <w:rPr>
          <w:rFonts w:cs="B Lotus"/>
        </w:rPr>
      </w:pPr>
      <w:r w:rsidRPr="00584360">
        <w:rPr>
          <w:rFonts w:cs="B Lotus" w:hint="cs"/>
          <w:rtl/>
        </w:rPr>
        <w:t>متوکل</w:t>
      </w:r>
      <w:r w:rsidR="007665DA" w:rsidRPr="00584360">
        <w:rPr>
          <w:rFonts w:cs="B Lotus" w:hint="cs"/>
          <w:rtl/>
        </w:rPr>
        <w:t xml:space="preserve"> (</w:t>
      </w:r>
      <w:r w:rsidRPr="00584360">
        <w:rPr>
          <w:rFonts w:cs="B Lotus" w:hint="cs"/>
          <w:rtl/>
        </w:rPr>
        <w:t>توکل کننده) کسی اس</w:t>
      </w:r>
      <w:r w:rsidR="007665DA" w:rsidRPr="00584360">
        <w:rPr>
          <w:rFonts w:cs="B Lotus" w:hint="cs"/>
          <w:rtl/>
        </w:rPr>
        <w:t>ت که دانه ای را در زمین</w:t>
      </w:r>
      <w:r w:rsidR="00782812">
        <w:rPr>
          <w:rFonts w:cs="B Lotus" w:hint="cs"/>
          <w:rtl/>
        </w:rPr>
        <w:t xml:space="preserve"> می‌</w:t>
      </w:r>
      <w:r w:rsidR="007665DA" w:rsidRPr="00584360">
        <w:rPr>
          <w:rFonts w:cs="B Lotus" w:hint="cs"/>
          <w:rtl/>
        </w:rPr>
        <w:t>کارد</w:t>
      </w:r>
      <w:r w:rsidRPr="00584360">
        <w:rPr>
          <w:rFonts w:cs="B Lotus" w:hint="cs"/>
          <w:rtl/>
        </w:rPr>
        <w:t xml:space="preserve"> و به خدا توکل</w:t>
      </w:r>
      <w:r w:rsidR="00782812">
        <w:rPr>
          <w:rFonts w:cs="B Lotus" w:hint="cs"/>
          <w:rtl/>
        </w:rPr>
        <w:t xml:space="preserve"> می‌</w:t>
      </w:r>
      <w:r w:rsidRPr="00584360">
        <w:rPr>
          <w:rFonts w:cs="B Lotus" w:hint="cs"/>
          <w:rtl/>
        </w:rPr>
        <w:t>کند.</w:t>
      </w:r>
    </w:p>
    <w:p w:rsidR="00212B1A" w:rsidRPr="00584360" w:rsidRDefault="00212B1A" w:rsidP="00D6674D">
      <w:pPr>
        <w:ind w:left="0" w:firstLine="284"/>
        <w:jc w:val="both"/>
        <w:rPr>
          <w:rFonts w:cs="B Lotus"/>
          <w:rtl/>
        </w:rPr>
      </w:pPr>
      <w:r w:rsidRPr="00584360">
        <w:rPr>
          <w:rFonts w:cs="B Lotus" w:hint="cs"/>
          <w:rtl/>
        </w:rPr>
        <w:t>وقتی که اسلام کار کردن را بر فرد واجب د</w:t>
      </w:r>
      <w:r w:rsidR="008405B8" w:rsidRPr="00584360">
        <w:rPr>
          <w:rFonts w:cs="B Lotus" w:hint="cs"/>
          <w:rtl/>
        </w:rPr>
        <w:t>انس</w:t>
      </w:r>
      <w:r w:rsidRPr="00584360">
        <w:rPr>
          <w:rFonts w:cs="B Lotus" w:hint="cs"/>
          <w:rtl/>
        </w:rPr>
        <w:t>ته است برای این است که جایز نیست که شخص با گدایی یا غارت و چپاول زندگی کند. چون در همان حال پیدا کردن کار حق دولت است و بر دولت اسلامی واجب است که برای کسانی</w:t>
      </w:r>
      <w:r w:rsidR="005655EF">
        <w:rPr>
          <w:rFonts w:cs="B Lotus" w:hint="cs"/>
          <w:rtl/>
        </w:rPr>
        <w:t xml:space="preserve"> </w:t>
      </w:r>
      <w:r w:rsidRPr="00584360">
        <w:rPr>
          <w:rFonts w:cs="B Lotus" w:hint="cs"/>
          <w:rtl/>
        </w:rPr>
        <w:t>که توانایی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کار دارند، کار فراهم کند</w:t>
      </w:r>
      <w:r w:rsidR="007665DA" w:rsidRPr="00584360">
        <w:rPr>
          <w:rFonts w:cs="B Lotus" w:hint="cs"/>
          <w:rtl/>
        </w:rPr>
        <w:t xml:space="preserve"> </w:t>
      </w:r>
      <w:r w:rsidRPr="00584360">
        <w:rPr>
          <w:rFonts w:cs="B Lotus" w:hint="cs"/>
          <w:rtl/>
        </w:rPr>
        <w:t>و از حقوق</w:t>
      </w:r>
      <w:r w:rsidR="00E82E6E">
        <w:rPr>
          <w:rFonts w:cs="B Lotus" w:hint="cs"/>
          <w:rtl/>
        </w:rPr>
        <w:t xml:space="preserve"> آن‌ها </w:t>
      </w:r>
      <w:r w:rsidRPr="00584360">
        <w:rPr>
          <w:rFonts w:cs="B Lotus" w:hint="cs"/>
          <w:rtl/>
        </w:rPr>
        <w:t>دفاع کند</w:t>
      </w:r>
      <w:r w:rsidR="00263047" w:rsidRPr="00C825F2">
        <w:rPr>
          <w:rFonts w:cs="B Lotus" w:hint="cs"/>
          <w:vertAlign w:val="superscript"/>
          <w:rtl/>
        </w:rPr>
        <w:t>(</w:t>
      </w:r>
      <w:r w:rsidR="00263047" w:rsidRPr="00C825F2">
        <w:rPr>
          <w:rStyle w:val="FootnoteReference"/>
          <w:rFonts w:cs="B Lotus"/>
          <w:rtl/>
        </w:rPr>
        <w:footnoteReference w:id="283"/>
      </w:r>
      <w:r w:rsidR="00263047" w:rsidRPr="00C825F2">
        <w:rPr>
          <w:rFonts w:cs="B Lotus" w:hint="cs"/>
          <w:vertAlign w:val="superscript"/>
          <w:rtl/>
        </w:rPr>
        <w:t>)</w:t>
      </w:r>
      <w:r w:rsidRPr="00584360">
        <w:rPr>
          <w:rFonts w:cs="B Lotus" w:hint="cs"/>
          <w:rtl/>
        </w:rPr>
        <w:t>.</w:t>
      </w:r>
      <w:r w:rsidR="007665DA" w:rsidRPr="00584360">
        <w:rPr>
          <w:rFonts w:cs="B Lotus" w:hint="cs"/>
          <w:rtl/>
        </w:rPr>
        <w:t xml:space="preserve"> </w:t>
      </w:r>
    </w:p>
    <w:p w:rsidR="00F02F7E" w:rsidRPr="00584360" w:rsidRDefault="00C907B7" w:rsidP="00D6674D">
      <w:pPr>
        <w:ind w:left="0" w:firstLine="284"/>
        <w:jc w:val="both"/>
        <w:rPr>
          <w:rFonts w:cs="B Lotus"/>
          <w:rtl/>
        </w:rPr>
      </w:pPr>
      <w:r w:rsidRPr="00584360">
        <w:rPr>
          <w:rFonts w:cs="B Lotus" w:hint="cs"/>
          <w:rtl/>
        </w:rPr>
        <w:t>پیامبر</w:t>
      </w:r>
      <w:r w:rsidR="007665DA" w:rsidRPr="00584360">
        <w:rPr>
          <w:rFonts w:cs="B Lotus" w:hint="cs"/>
          <w:rtl/>
        </w:rPr>
        <w:sym w:font="AGA Arabesque" w:char="F072"/>
      </w:r>
      <w:r w:rsidRPr="00584360">
        <w:rPr>
          <w:rFonts w:cs="B Lotus" w:hint="cs"/>
          <w:rtl/>
        </w:rPr>
        <w:t xml:space="preserve"> به اعتبار اینکه رئیس دولت و رهبر امت بود، دروازه کار و تهیه وسایل</w:t>
      </w:r>
      <w:r w:rsidR="00C208AB" w:rsidRPr="00584360">
        <w:rPr>
          <w:rFonts w:cs="B Lotus" w:hint="cs"/>
          <w:rtl/>
        </w:rPr>
        <w:t xml:space="preserve"> آن</w:t>
      </w:r>
      <w:r w:rsidRPr="00584360">
        <w:rPr>
          <w:rFonts w:cs="B Lotus" w:hint="cs"/>
          <w:rtl/>
        </w:rPr>
        <w:t xml:space="preserve"> را برای کسی که کار بخواهد و قادر به</w:t>
      </w:r>
      <w:r w:rsidR="00C208AB" w:rsidRPr="00584360">
        <w:rPr>
          <w:rFonts w:cs="B Lotus" w:hint="cs"/>
          <w:rtl/>
        </w:rPr>
        <w:t xml:space="preserve"> آن</w:t>
      </w:r>
      <w:r w:rsidRPr="00584360">
        <w:rPr>
          <w:rFonts w:cs="B Lotus" w:hint="cs"/>
          <w:rtl/>
        </w:rPr>
        <w:t xml:space="preserve"> باشد، گشوده است. مردی از</w:t>
      </w:r>
      <w:r w:rsidR="00C208AB" w:rsidRPr="00584360">
        <w:rPr>
          <w:rFonts w:cs="B Lotus" w:hint="cs"/>
          <w:rtl/>
        </w:rPr>
        <w:t xml:space="preserve"> </w:t>
      </w:r>
      <w:r w:rsidR="004C5F00" w:rsidRPr="00584360">
        <w:rPr>
          <w:rFonts w:cs="B Lotus" w:hint="cs"/>
          <w:rtl/>
        </w:rPr>
        <w:t>انصار</w:t>
      </w:r>
      <w:r w:rsidRPr="00584360">
        <w:rPr>
          <w:rFonts w:cs="B Lotus" w:hint="cs"/>
          <w:rtl/>
        </w:rPr>
        <w:t xml:space="preserve"> از پیامبر گدایی کرد، پیامبر</w:t>
      </w:r>
      <w:r w:rsidR="007665DA" w:rsidRPr="00584360">
        <w:rPr>
          <w:rFonts w:cs="B Lotus" w:hint="cs"/>
          <w:rtl/>
        </w:rPr>
        <w:sym w:font="AGA Arabesque" w:char="F072"/>
      </w:r>
      <w:r w:rsidRPr="00584360">
        <w:rPr>
          <w:rFonts w:cs="B Lotus" w:hint="cs"/>
          <w:rtl/>
        </w:rPr>
        <w:t xml:space="preserve"> به او گفت: آیا در خانه چیزی داری؟ گفت: آری نمد زینی دارم</w:t>
      </w:r>
      <w:r w:rsidR="005655EF">
        <w:rPr>
          <w:rFonts w:cs="B Lotus" w:hint="cs"/>
          <w:rtl/>
        </w:rPr>
        <w:t xml:space="preserve"> </w:t>
      </w:r>
      <w:r w:rsidRPr="00584360">
        <w:rPr>
          <w:rFonts w:cs="B Lotus" w:hint="cs"/>
          <w:rtl/>
        </w:rPr>
        <w:t>که قسمتی از</w:t>
      </w:r>
      <w:r w:rsidR="00C208AB" w:rsidRPr="00584360">
        <w:rPr>
          <w:rFonts w:cs="B Lotus" w:hint="cs"/>
          <w:rtl/>
        </w:rPr>
        <w:t xml:space="preserve"> آن</w:t>
      </w:r>
      <w:r w:rsidRPr="00584360">
        <w:rPr>
          <w:rFonts w:cs="B Lotus" w:hint="cs"/>
          <w:rtl/>
        </w:rPr>
        <w:t xml:space="preserve"> را</w:t>
      </w:r>
      <w:r w:rsidR="00782812">
        <w:rPr>
          <w:rFonts w:cs="B Lotus" w:hint="cs"/>
          <w:rtl/>
        </w:rPr>
        <w:t xml:space="preserve"> می‌</w:t>
      </w:r>
      <w:r w:rsidRPr="00584360">
        <w:rPr>
          <w:rFonts w:cs="B Lotus" w:hint="cs"/>
          <w:rtl/>
        </w:rPr>
        <w:t>پوشم و قسمتی را پهن</w:t>
      </w:r>
      <w:r w:rsidR="00782812">
        <w:rPr>
          <w:rFonts w:cs="B Lotus" w:hint="cs"/>
          <w:rtl/>
        </w:rPr>
        <w:t xml:space="preserve"> می‌</w:t>
      </w:r>
      <w:r w:rsidRPr="00584360">
        <w:rPr>
          <w:rFonts w:cs="B Lotus" w:hint="cs"/>
          <w:rtl/>
        </w:rPr>
        <w:t>کنم و قدحی دارم که در</w:t>
      </w:r>
      <w:r w:rsidR="00C208AB" w:rsidRPr="00584360">
        <w:rPr>
          <w:rFonts w:cs="B Lotus" w:hint="cs"/>
          <w:rtl/>
        </w:rPr>
        <w:t xml:space="preserve"> آن</w:t>
      </w:r>
      <w:r w:rsidRPr="00584360">
        <w:rPr>
          <w:rFonts w:cs="B Lotus" w:hint="cs"/>
          <w:rtl/>
        </w:rPr>
        <w:t xml:space="preserve"> آب</w:t>
      </w:r>
      <w:r w:rsidR="00782812">
        <w:rPr>
          <w:rFonts w:cs="B Lotus" w:hint="cs"/>
          <w:rtl/>
        </w:rPr>
        <w:t xml:space="preserve"> می‌</w:t>
      </w:r>
      <w:r w:rsidRPr="00584360">
        <w:rPr>
          <w:rFonts w:cs="B Lotus" w:hint="cs"/>
          <w:rtl/>
        </w:rPr>
        <w:t>نوشم. پیامبر</w:t>
      </w:r>
      <w:r w:rsidR="007665DA" w:rsidRPr="00584360">
        <w:rPr>
          <w:rFonts w:cs="B Lotus" w:hint="cs"/>
          <w:rtl/>
        </w:rPr>
        <w:sym w:font="AGA Arabesque" w:char="F072"/>
      </w:r>
      <w:r w:rsidRPr="00584360">
        <w:rPr>
          <w:rFonts w:cs="B Lotus" w:hint="cs"/>
          <w:rtl/>
        </w:rPr>
        <w:t xml:space="preserve"> فرمود: هر دوی</w:t>
      </w:r>
      <w:r w:rsidR="00E82E6E">
        <w:rPr>
          <w:rFonts w:cs="B Lotus" w:hint="cs"/>
          <w:rtl/>
        </w:rPr>
        <w:t xml:space="preserve"> آن‌ها </w:t>
      </w:r>
      <w:r w:rsidRPr="00584360">
        <w:rPr>
          <w:rFonts w:cs="B Lotus" w:hint="cs"/>
          <w:rtl/>
        </w:rPr>
        <w:t>را بیاور، او</w:t>
      </w:r>
      <w:r w:rsidR="00C208AB" w:rsidRPr="00584360">
        <w:rPr>
          <w:rFonts w:cs="B Lotus" w:hint="cs"/>
          <w:rtl/>
        </w:rPr>
        <w:t xml:space="preserve"> آن</w:t>
      </w:r>
      <w:r w:rsidRPr="00584360">
        <w:rPr>
          <w:rFonts w:cs="B Lotus" w:hint="cs"/>
          <w:rtl/>
        </w:rPr>
        <w:t xml:space="preserve"> دو را آورد و پیامبر</w:t>
      </w:r>
      <w:r w:rsidR="007665DA" w:rsidRPr="00584360">
        <w:rPr>
          <w:rFonts w:cs="B Lotus" w:hint="cs"/>
          <w:rtl/>
        </w:rPr>
        <w:sym w:font="AGA Arabesque" w:char="F072"/>
      </w:r>
      <w:r w:rsidR="00E82E6E">
        <w:rPr>
          <w:rFonts w:cs="B Lotus" w:hint="cs"/>
          <w:rtl/>
        </w:rPr>
        <w:t xml:space="preserve"> آن‌ها </w:t>
      </w:r>
      <w:r w:rsidR="007665DA" w:rsidRPr="00584360">
        <w:rPr>
          <w:rFonts w:cs="B Lotus" w:hint="cs"/>
          <w:rtl/>
        </w:rPr>
        <w:t>را از او گرفت</w:t>
      </w:r>
      <w:r w:rsidRPr="00584360">
        <w:rPr>
          <w:rFonts w:cs="B Lotus" w:hint="cs"/>
          <w:rtl/>
        </w:rPr>
        <w:t>. و گفت: چه کسی این دو را از من</w:t>
      </w:r>
      <w:r w:rsidR="00782812">
        <w:rPr>
          <w:rFonts w:cs="B Lotus" w:hint="cs"/>
          <w:rtl/>
        </w:rPr>
        <w:t xml:space="preserve"> می‌</w:t>
      </w:r>
      <w:r w:rsidRPr="00584360">
        <w:rPr>
          <w:rFonts w:cs="B Lotus" w:hint="cs"/>
          <w:rtl/>
        </w:rPr>
        <w:t>خرد؟</w:t>
      </w:r>
      <w:r w:rsidR="00F02F7E" w:rsidRPr="00584360">
        <w:rPr>
          <w:rFonts w:cs="B Lotus" w:hint="cs"/>
          <w:rtl/>
        </w:rPr>
        <w:t xml:space="preserve"> مردی گفت: من</w:t>
      </w:r>
      <w:r w:rsidR="00E82E6E">
        <w:rPr>
          <w:rFonts w:cs="B Lotus" w:hint="cs"/>
          <w:rtl/>
        </w:rPr>
        <w:t xml:space="preserve"> آن‌ها </w:t>
      </w:r>
      <w:r w:rsidR="00F02F7E" w:rsidRPr="00584360">
        <w:rPr>
          <w:rFonts w:cs="B Lotus" w:hint="cs"/>
          <w:rtl/>
        </w:rPr>
        <w:t>را به یک درهم</w:t>
      </w:r>
      <w:r w:rsidR="00782812">
        <w:rPr>
          <w:rFonts w:cs="B Lotus" w:hint="cs"/>
          <w:rtl/>
        </w:rPr>
        <w:t xml:space="preserve"> می‌</w:t>
      </w:r>
      <w:r w:rsidR="00F02F7E" w:rsidRPr="00584360">
        <w:rPr>
          <w:rFonts w:cs="B Lotus" w:hint="cs"/>
          <w:rtl/>
        </w:rPr>
        <w:t>خرم. پیامبر</w:t>
      </w:r>
      <w:r w:rsidR="007665DA" w:rsidRPr="00584360">
        <w:rPr>
          <w:rFonts w:cs="B Lotus" w:hint="cs"/>
          <w:rtl/>
        </w:rPr>
        <w:sym w:font="AGA Arabesque" w:char="F072"/>
      </w:r>
      <w:r w:rsidR="00F02F7E" w:rsidRPr="00584360">
        <w:rPr>
          <w:rFonts w:cs="B Lotus" w:hint="cs"/>
          <w:rtl/>
        </w:rPr>
        <w:t xml:space="preserve"> دو بار و سه بار فرمود: چه کسی</w:t>
      </w:r>
      <w:r w:rsidR="00C208AB" w:rsidRPr="00584360">
        <w:rPr>
          <w:rFonts w:cs="B Lotus" w:hint="cs"/>
          <w:rtl/>
        </w:rPr>
        <w:t xml:space="preserve"> آن</w:t>
      </w:r>
      <w:r w:rsidR="00F02F7E" w:rsidRPr="00584360">
        <w:rPr>
          <w:rFonts w:cs="B Lotus" w:hint="cs"/>
          <w:rtl/>
        </w:rPr>
        <w:t xml:space="preserve"> را به بیشتر از یک درهم</w:t>
      </w:r>
      <w:r w:rsidR="00782812">
        <w:rPr>
          <w:rFonts w:cs="B Lotus" w:hint="cs"/>
          <w:rtl/>
        </w:rPr>
        <w:t xml:space="preserve"> می‌</w:t>
      </w:r>
      <w:r w:rsidR="00F02F7E" w:rsidRPr="00584360">
        <w:rPr>
          <w:rFonts w:cs="B Lotus" w:hint="cs"/>
          <w:rtl/>
        </w:rPr>
        <w:t>خرد؟ مردی گفت: من به دو درهم</w:t>
      </w:r>
      <w:r w:rsidR="00782812">
        <w:rPr>
          <w:rFonts w:cs="B Lotus" w:hint="cs"/>
          <w:rtl/>
        </w:rPr>
        <w:t xml:space="preserve"> می‌</w:t>
      </w:r>
      <w:r w:rsidR="00F02F7E" w:rsidRPr="00584360">
        <w:rPr>
          <w:rFonts w:cs="B Lotus" w:hint="cs"/>
          <w:rtl/>
        </w:rPr>
        <w:t>خرم. سپس پیامبر</w:t>
      </w:r>
      <w:r w:rsidR="007665DA" w:rsidRPr="00584360">
        <w:rPr>
          <w:rFonts w:cs="B Lotus" w:hint="cs"/>
          <w:rtl/>
        </w:rPr>
        <w:sym w:font="AGA Arabesque" w:char="F072"/>
      </w:r>
      <w:r w:rsidR="00E82E6E">
        <w:rPr>
          <w:rFonts w:cs="B Lotus" w:hint="cs"/>
          <w:rtl/>
        </w:rPr>
        <w:t xml:space="preserve"> آن‌ها </w:t>
      </w:r>
      <w:r w:rsidR="00F02F7E" w:rsidRPr="00584360">
        <w:rPr>
          <w:rFonts w:cs="B Lotus" w:hint="cs"/>
          <w:rtl/>
        </w:rPr>
        <w:t>را به او داد و دو درهم را از او گرفت و به مرد</w:t>
      </w:r>
      <w:r w:rsidR="00C208AB" w:rsidRPr="00584360">
        <w:rPr>
          <w:rFonts w:cs="B Lotus" w:hint="cs"/>
          <w:rtl/>
        </w:rPr>
        <w:t xml:space="preserve"> </w:t>
      </w:r>
      <w:r w:rsidR="004C5F00" w:rsidRPr="00584360">
        <w:rPr>
          <w:rFonts w:cs="B Lotus" w:hint="cs"/>
          <w:rtl/>
        </w:rPr>
        <w:t>انصار</w:t>
      </w:r>
      <w:r w:rsidR="00F02F7E" w:rsidRPr="00584360">
        <w:rPr>
          <w:rFonts w:cs="B Lotus" w:hint="cs"/>
          <w:rtl/>
        </w:rPr>
        <w:t>ی داد و گف</w:t>
      </w:r>
      <w:r w:rsidR="00806CAB" w:rsidRPr="00584360">
        <w:rPr>
          <w:rFonts w:cs="B Lotus" w:hint="cs"/>
          <w:rtl/>
        </w:rPr>
        <w:t>ت: با یکی از این درهم</w:t>
      </w:r>
      <w:r w:rsidR="00704C4B">
        <w:rPr>
          <w:rFonts w:cs="B Lotus" w:hint="eastAsia"/>
          <w:rtl/>
        </w:rPr>
        <w:t>‌</w:t>
      </w:r>
      <w:r w:rsidR="00806CAB" w:rsidRPr="00584360">
        <w:rPr>
          <w:rFonts w:cs="B Lotus" w:hint="cs"/>
          <w:rtl/>
        </w:rPr>
        <w:t>ها غذایی بخر</w:t>
      </w:r>
      <w:r w:rsidR="00F02F7E" w:rsidRPr="00584360">
        <w:rPr>
          <w:rFonts w:cs="B Lotus" w:hint="cs"/>
          <w:rtl/>
        </w:rPr>
        <w:t xml:space="preserve"> تا از هلاکت رهایی</w:t>
      </w:r>
      <w:r w:rsidR="00704C4B">
        <w:rPr>
          <w:rFonts w:cs="B Lotus" w:hint="eastAsia"/>
          <w:rtl/>
        </w:rPr>
        <w:t>‌</w:t>
      </w:r>
      <w:r w:rsidR="00F02F7E" w:rsidRPr="00584360">
        <w:rPr>
          <w:rFonts w:cs="B Lotus" w:hint="cs"/>
          <w:rtl/>
        </w:rPr>
        <w:t>یابی</w:t>
      </w:r>
      <w:r w:rsidR="007665DA" w:rsidRPr="00584360">
        <w:rPr>
          <w:rFonts w:cs="B Lotus" w:hint="cs"/>
          <w:rtl/>
        </w:rPr>
        <w:t>،</w:t>
      </w:r>
      <w:r w:rsidR="00F02F7E" w:rsidRPr="00584360">
        <w:rPr>
          <w:rFonts w:cs="B Lotus" w:hint="cs"/>
          <w:rtl/>
        </w:rPr>
        <w:t xml:space="preserve"> و با دیگری تیشه ای بخر و نزد من بیا،</w:t>
      </w:r>
      <w:r w:rsidR="00C208AB" w:rsidRPr="00584360">
        <w:rPr>
          <w:rFonts w:cs="B Lotus" w:hint="cs"/>
          <w:rtl/>
        </w:rPr>
        <w:t xml:space="preserve"> آن</w:t>
      </w:r>
      <w:r w:rsidR="00F02F7E" w:rsidRPr="00584360">
        <w:rPr>
          <w:rFonts w:cs="B Lotus" w:hint="cs"/>
          <w:rtl/>
        </w:rPr>
        <w:t xml:space="preserve"> مرد نزد پیامبر</w:t>
      </w:r>
      <w:r w:rsidR="00704C4B">
        <w:rPr>
          <w:rFonts w:cs="B Lotus" w:hint="eastAsia"/>
          <w:rtl/>
        </w:rPr>
        <w:t>‌</w:t>
      </w:r>
      <w:r w:rsidR="007665DA" w:rsidRPr="00584360">
        <w:rPr>
          <w:rFonts w:cs="B Lotus" w:hint="cs"/>
          <w:rtl/>
        </w:rPr>
        <w:sym w:font="AGA Arabesque" w:char="F072"/>
      </w:r>
      <w:r w:rsidR="00F02F7E" w:rsidRPr="00584360">
        <w:rPr>
          <w:rFonts w:cs="B Lotus" w:hint="cs"/>
          <w:rtl/>
        </w:rPr>
        <w:t xml:space="preserve"> آمد و پیامبر</w:t>
      </w:r>
      <w:r w:rsidR="007665DA" w:rsidRPr="00584360">
        <w:rPr>
          <w:rFonts w:cs="B Lotus" w:hint="cs"/>
          <w:rtl/>
        </w:rPr>
        <w:sym w:font="AGA Arabesque" w:char="F072"/>
      </w:r>
      <w:r w:rsidR="00F02F7E" w:rsidRPr="00584360">
        <w:rPr>
          <w:rFonts w:cs="B Lotus" w:hint="cs"/>
          <w:rtl/>
        </w:rPr>
        <w:t xml:space="preserve"> با چوبی که در دست داشت او را زد و گفت: برو و هیزم جمع کن و</w:t>
      </w:r>
      <w:r w:rsidR="00C208AB" w:rsidRPr="00584360">
        <w:rPr>
          <w:rFonts w:cs="B Lotus" w:hint="cs"/>
          <w:rtl/>
        </w:rPr>
        <w:t xml:space="preserve"> آن</w:t>
      </w:r>
      <w:r w:rsidR="00F02F7E" w:rsidRPr="00584360">
        <w:rPr>
          <w:rFonts w:cs="B Lotus" w:hint="cs"/>
          <w:rtl/>
        </w:rPr>
        <w:t xml:space="preserve"> را بفروش و تا پانزده روز تو را نبینم. پس</w:t>
      </w:r>
      <w:r w:rsidR="00C208AB" w:rsidRPr="00584360">
        <w:rPr>
          <w:rFonts w:cs="B Lotus" w:hint="cs"/>
          <w:rtl/>
        </w:rPr>
        <w:t xml:space="preserve"> آن</w:t>
      </w:r>
      <w:r w:rsidR="00F02F7E" w:rsidRPr="00584360">
        <w:rPr>
          <w:rFonts w:cs="B Lotus" w:hint="cs"/>
          <w:rtl/>
        </w:rPr>
        <w:t xml:space="preserve"> مرد رفت و هنگامی که آمد ده درهم کسب کرده بود. که با مقداری از</w:t>
      </w:r>
      <w:r w:rsidR="00C208AB" w:rsidRPr="00584360">
        <w:rPr>
          <w:rFonts w:cs="B Lotus" w:hint="cs"/>
          <w:rtl/>
        </w:rPr>
        <w:t xml:space="preserve"> آن</w:t>
      </w:r>
      <w:r w:rsidR="00F02F7E" w:rsidRPr="00584360">
        <w:rPr>
          <w:rFonts w:cs="B Lotus" w:hint="cs"/>
          <w:rtl/>
        </w:rPr>
        <w:t xml:space="preserve"> لباس خرید و با مقداری غذا خرید. سپس پیامبر</w:t>
      </w:r>
      <w:r w:rsidR="007665DA" w:rsidRPr="00584360">
        <w:rPr>
          <w:rFonts w:cs="B Lotus" w:hint="cs"/>
          <w:rtl/>
        </w:rPr>
        <w:sym w:font="AGA Arabesque" w:char="F072"/>
      </w:r>
      <w:r w:rsidR="00F02F7E" w:rsidRPr="00584360">
        <w:rPr>
          <w:rFonts w:cs="B Lotus" w:hint="cs"/>
          <w:rtl/>
        </w:rPr>
        <w:t xml:space="preserve"> به او گفت: «این برای تو بهتر از گدایی کردن است که در روز قیامت به صو</w:t>
      </w:r>
      <w:r w:rsidR="00806CAB" w:rsidRPr="00584360">
        <w:rPr>
          <w:rFonts w:cs="B Lotus" w:hint="cs"/>
          <w:rtl/>
        </w:rPr>
        <w:t>ر</w:t>
      </w:r>
      <w:r w:rsidR="007665DA" w:rsidRPr="00584360">
        <w:rPr>
          <w:rFonts w:cs="B Lotus" w:hint="cs"/>
          <w:rtl/>
        </w:rPr>
        <w:t>ت لکه ای بر صورت تو</w:t>
      </w:r>
      <w:r w:rsidR="00782812">
        <w:rPr>
          <w:rFonts w:cs="B Lotus" w:hint="cs"/>
          <w:rtl/>
        </w:rPr>
        <w:t xml:space="preserve"> می‌</w:t>
      </w:r>
      <w:r w:rsidR="007665DA" w:rsidRPr="00584360">
        <w:rPr>
          <w:rFonts w:cs="B Lotus" w:hint="cs"/>
          <w:rtl/>
        </w:rPr>
        <w:t>ماند</w:t>
      </w:r>
      <w:r w:rsidR="00F02F7E" w:rsidRPr="00584360">
        <w:rPr>
          <w:rFonts w:cs="B Lotus" w:hint="cs"/>
          <w:rtl/>
        </w:rPr>
        <w:t>»</w:t>
      </w:r>
      <w:r w:rsidR="00263047" w:rsidRPr="00C825F2">
        <w:rPr>
          <w:rFonts w:cs="B Lotus" w:hint="cs"/>
          <w:vertAlign w:val="superscript"/>
          <w:rtl/>
        </w:rPr>
        <w:t>(</w:t>
      </w:r>
      <w:r w:rsidR="00263047" w:rsidRPr="00C825F2">
        <w:rPr>
          <w:rStyle w:val="FootnoteReference"/>
          <w:rFonts w:cs="B Lotus"/>
          <w:rtl/>
        </w:rPr>
        <w:footnoteReference w:id="284"/>
      </w:r>
      <w:r w:rsidR="00263047" w:rsidRPr="00C825F2">
        <w:rPr>
          <w:rFonts w:cs="B Lotus" w:hint="cs"/>
          <w:vertAlign w:val="superscript"/>
          <w:rtl/>
        </w:rPr>
        <w:t>)</w:t>
      </w:r>
      <w:r w:rsidR="007665DA" w:rsidRPr="00584360">
        <w:rPr>
          <w:rFonts w:cs="B Lotus" w:hint="cs"/>
          <w:rtl/>
        </w:rPr>
        <w:t>.</w:t>
      </w:r>
      <w:r w:rsidR="00F02F7E" w:rsidRPr="00584360">
        <w:rPr>
          <w:rFonts w:cs="B Lotus" w:hint="cs"/>
          <w:rtl/>
        </w:rPr>
        <w:t xml:space="preserve"> </w:t>
      </w:r>
    </w:p>
    <w:p w:rsidR="00F02F7E" w:rsidRPr="00584360" w:rsidRDefault="00F02F7E" w:rsidP="00D6674D">
      <w:pPr>
        <w:ind w:left="0" w:firstLine="284"/>
        <w:jc w:val="both"/>
        <w:rPr>
          <w:rFonts w:cs="B Lotus"/>
          <w:rtl/>
        </w:rPr>
      </w:pPr>
      <w:r w:rsidRPr="00584360">
        <w:rPr>
          <w:rFonts w:cs="B Lotus" w:hint="cs"/>
          <w:rtl/>
        </w:rPr>
        <w:t>و این ه</w:t>
      </w:r>
      <w:r w:rsidR="00806CAB" w:rsidRPr="00584360">
        <w:rPr>
          <w:rFonts w:cs="B Lotus" w:hint="cs"/>
          <w:rtl/>
        </w:rPr>
        <w:t>مان چیزی است که امام غزالی م</w:t>
      </w:r>
      <w:r w:rsidRPr="00584360">
        <w:rPr>
          <w:rFonts w:cs="B Lotus" w:hint="cs"/>
          <w:rtl/>
        </w:rPr>
        <w:t xml:space="preserve">دنظر داشته است. یعنی بر ولی امر مسلمانان واجب کرده است که آلت و </w:t>
      </w:r>
      <w:r w:rsidR="007665DA" w:rsidRPr="00584360">
        <w:rPr>
          <w:rFonts w:cs="B Lotus" w:hint="cs"/>
          <w:rtl/>
        </w:rPr>
        <w:t>ابزار کار را برای کار فراهم کند</w:t>
      </w:r>
      <w:r w:rsidR="00263047" w:rsidRPr="00C825F2">
        <w:rPr>
          <w:rFonts w:cs="B Lotus" w:hint="cs"/>
          <w:vertAlign w:val="superscript"/>
          <w:rtl/>
        </w:rPr>
        <w:t>(</w:t>
      </w:r>
      <w:r w:rsidR="00263047" w:rsidRPr="00C825F2">
        <w:rPr>
          <w:rStyle w:val="FootnoteReference"/>
          <w:rFonts w:cs="B Lotus"/>
          <w:rtl/>
        </w:rPr>
        <w:footnoteReference w:id="285"/>
      </w:r>
      <w:r w:rsidR="00263047" w:rsidRPr="00C825F2">
        <w:rPr>
          <w:rFonts w:cs="B Lotus" w:hint="cs"/>
          <w:vertAlign w:val="superscript"/>
          <w:rtl/>
        </w:rPr>
        <w:t>)</w:t>
      </w:r>
      <w:r w:rsidR="007665DA" w:rsidRPr="00584360">
        <w:rPr>
          <w:rFonts w:cs="B Lotus" w:hint="cs"/>
          <w:rtl/>
        </w:rPr>
        <w:t>.</w:t>
      </w:r>
      <w:r w:rsidRPr="00584360">
        <w:rPr>
          <w:rFonts w:cs="B Lotus" w:hint="cs"/>
          <w:rtl/>
        </w:rPr>
        <w:t xml:space="preserve"> </w:t>
      </w:r>
    </w:p>
    <w:p w:rsidR="00F02F7E" w:rsidRPr="00584360" w:rsidRDefault="00F02F7E" w:rsidP="00D6674D">
      <w:pPr>
        <w:ind w:left="0" w:firstLine="284"/>
        <w:jc w:val="both"/>
        <w:rPr>
          <w:rFonts w:cs="B Lotus"/>
          <w:rtl/>
        </w:rPr>
      </w:pPr>
      <w:r w:rsidRPr="00584360">
        <w:rPr>
          <w:rFonts w:cs="B Lotus" w:hint="cs"/>
          <w:rtl/>
        </w:rPr>
        <w:t>کسی که فقه اسلامی را بررسی</w:t>
      </w:r>
      <w:r w:rsidR="00782812">
        <w:rPr>
          <w:rFonts w:cs="B Lotus" w:hint="cs"/>
          <w:rtl/>
        </w:rPr>
        <w:t xml:space="preserve"> می‌</w:t>
      </w:r>
      <w:r w:rsidRPr="00584360">
        <w:rPr>
          <w:rFonts w:cs="B Lotus" w:hint="cs"/>
          <w:rtl/>
        </w:rPr>
        <w:t>کند در</w:t>
      </w:r>
      <w:r w:rsidR="00782812">
        <w:rPr>
          <w:rFonts w:cs="B Lotus" w:hint="cs"/>
          <w:rtl/>
        </w:rPr>
        <w:t xml:space="preserve"> می‌</w:t>
      </w:r>
      <w:r w:rsidRPr="00584360">
        <w:rPr>
          <w:rFonts w:cs="B Lotus" w:hint="cs"/>
          <w:rtl/>
        </w:rPr>
        <w:t>یابد که فقها</w:t>
      </w:r>
      <w:r w:rsidR="007665DA" w:rsidRPr="00584360">
        <w:rPr>
          <w:rFonts w:cs="B Lotus" w:hint="cs"/>
          <w:rtl/>
        </w:rPr>
        <w:t>ء</w:t>
      </w:r>
      <w:r w:rsidRPr="00584360">
        <w:rPr>
          <w:rFonts w:cs="B Lotus" w:hint="cs"/>
          <w:rtl/>
        </w:rPr>
        <w:t xml:space="preserve"> زیادی کار و تهیه</w:t>
      </w:r>
      <w:r w:rsidR="00704C4B">
        <w:rPr>
          <w:rFonts w:cs="B Lotus" w:hint="cs"/>
          <w:rtl/>
        </w:rPr>
        <w:t xml:space="preserve"> فرصت‌ها</w:t>
      </w:r>
      <w:r w:rsidRPr="00584360">
        <w:rPr>
          <w:rFonts w:cs="B Lotus" w:hint="cs"/>
          <w:rtl/>
        </w:rPr>
        <w:t>ی</w:t>
      </w:r>
      <w:r w:rsidR="00C208AB" w:rsidRPr="00584360">
        <w:rPr>
          <w:rFonts w:cs="B Lotus" w:hint="cs"/>
          <w:rtl/>
        </w:rPr>
        <w:t xml:space="preserve"> آن</w:t>
      </w:r>
      <w:r w:rsidRPr="00584360">
        <w:rPr>
          <w:rFonts w:cs="B Lotus" w:hint="cs"/>
          <w:rtl/>
        </w:rPr>
        <w:t xml:space="preserve"> را واجب د</w:t>
      </w:r>
      <w:r w:rsidR="008405B8" w:rsidRPr="00584360">
        <w:rPr>
          <w:rFonts w:cs="B Lotus" w:hint="cs"/>
          <w:rtl/>
        </w:rPr>
        <w:t>انس</w:t>
      </w:r>
      <w:r w:rsidRPr="00584360">
        <w:rPr>
          <w:rFonts w:cs="B Lotus" w:hint="cs"/>
          <w:rtl/>
        </w:rPr>
        <w:t>ته</w:t>
      </w:r>
      <w:r w:rsidR="00782812">
        <w:rPr>
          <w:rFonts w:cs="B Lotus" w:hint="cs"/>
          <w:rtl/>
        </w:rPr>
        <w:t xml:space="preserve">‌اند </w:t>
      </w:r>
      <w:r w:rsidRPr="00584360">
        <w:rPr>
          <w:rFonts w:cs="B Lotus" w:hint="cs"/>
          <w:rtl/>
        </w:rPr>
        <w:t>و به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ی کار مناسبی را واگذار </w:t>
      </w:r>
      <w:r w:rsidR="00193CF2" w:rsidRPr="00584360">
        <w:rPr>
          <w:rFonts w:cs="B Lotus" w:hint="cs"/>
          <w:rtl/>
        </w:rPr>
        <w:t>کرده</w:t>
      </w:r>
      <w:r w:rsidR="00782812">
        <w:rPr>
          <w:rFonts w:cs="B Lotus" w:hint="cs"/>
          <w:rtl/>
        </w:rPr>
        <w:t>‌اند.</w:t>
      </w:r>
      <w:r w:rsidRPr="00584360">
        <w:rPr>
          <w:rFonts w:cs="B Lotus" w:hint="cs"/>
          <w:rtl/>
        </w:rPr>
        <w:t xml:space="preserve"> و این همان تنظیم جمعی و سالمی است که ثمره هر یک از نیروها زیاد</w:t>
      </w:r>
      <w:r w:rsidR="00782812">
        <w:rPr>
          <w:rFonts w:cs="B Lotus" w:hint="cs"/>
          <w:rtl/>
        </w:rPr>
        <w:t xml:space="preserve"> می‌</w:t>
      </w:r>
      <w:r w:rsidRPr="00584360">
        <w:rPr>
          <w:rFonts w:cs="B Lotus" w:hint="cs"/>
          <w:rtl/>
        </w:rPr>
        <w:t>شود بدون</w:t>
      </w:r>
      <w:r w:rsidR="00C208AB" w:rsidRPr="00584360">
        <w:rPr>
          <w:rFonts w:cs="B Lotus" w:hint="cs"/>
          <w:rtl/>
        </w:rPr>
        <w:t xml:space="preserve"> آن</w:t>
      </w:r>
      <w:r w:rsidRPr="00584360">
        <w:rPr>
          <w:rFonts w:cs="B Lotus" w:hint="cs"/>
          <w:rtl/>
        </w:rPr>
        <w:t>که نیروی بیکار مانده باشد یا نیرویی کمتر از</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کار</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داده باشد. و یا نیرویی بیش از</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کار</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داده باشد</w:t>
      </w:r>
      <w:r w:rsidR="007665DA" w:rsidRPr="00584360">
        <w:rPr>
          <w:rFonts w:cs="B Lotus" w:hint="cs"/>
          <w:rtl/>
        </w:rPr>
        <w:t xml:space="preserve"> که کار را خراب</w:t>
      </w:r>
      <w:r w:rsidR="00782812">
        <w:rPr>
          <w:rFonts w:cs="B Lotus" w:hint="cs"/>
          <w:rtl/>
        </w:rPr>
        <w:t xml:space="preserve"> می‌</w:t>
      </w:r>
      <w:r w:rsidR="007665DA" w:rsidRPr="00584360">
        <w:rPr>
          <w:rFonts w:cs="B Lotus" w:hint="cs"/>
          <w:rtl/>
        </w:rPr>
        <w:t>کند</w:t>
      </w:r>
      <w:r w:rsidR="00263047" w:rsidRPr="00C825F2">
        <w:rPr>
          <w:rFonts w:cs="B Lotus" w:hint="cs"/>
          <w:vertAlign w:val="superscript"/>
          <w:rtl/>
        </w:rPr>
        <w:t>(</w:t>
      </w:r>
      <w:r w:rsidR="00263047" w:rsidRPr="00C825F2">
        <w:rPr>
          <w:rStyle w:val="FootnoteReference"/>
          <w:rFonts w:cs="B Lotus"/>
          <w:rtl/>
        </w:rPr>
        <w:footnoteReference w:id="286"/>
      </w:r>
      <w:r w:rsidR="00263047" w:rsidRPr="00C825F2">
        <w:rPr>
          <w:rFonts w:cs="B Lotus" w:hint="cs"/>
          <w:vertAlign w:val="superscript"/>
          <w:rtl/>
        </w:rPr>
        <w:t>)</w:t>
      </w:r>
      <w:r w:rsidR="00263047" w:rsidRPr="00263047">
        <w:rPr>
          <w:rFonts w:cs="B Lotus" w:hint="cs"/>
          <w:rtl/>
        </w:rPr>
        <w:t>.</w:t>
      </w:r>
      <w:r w:rsidRPr="00584360">
        <w:rPr>
          <w:rFonts w:cs="B Lotus" w:hint="cs"/>
          <w:rtl/>
        </w:rPr>
        <w:t xml:space="preserve"> </w:t>
      </w:r>
    </w:p>
    <w:p w:rsidR="00212B1A" w:rsidRPr="00584360" w:rsidRDefault="00F02F7E" w:rsidP="00D6674D">
      <w:pPr>
        <w:ind w:left="0" w:firstLine="284"/>
        <w:jc w:val="both"/>
        <w:rPr>
          <w:rFonts w:cs="B Lotus"/>
          <w:rtl/>
        </w:rPr>
      </w:pPr>
      <w:r w:rsidRPr="00584360">
        <w:rPr>
          <w:rFonts w:cs="B Lotus" w:hint="cs"/>
          <w:rtl/>
        </w:rPr>
        <w:t>بعد از اینکه اسلام به کار و زیاد کردن</w:t>
      </w:r>
      <w:r w:rsidR="00704C4B">
        <w:rPr>
          <w:rFonts w:cs="B Lotus" w:hint="cs"/>
          <w:rtl/>
        </w:rPr>
        <w:t xml:space="preserve"> فرصت‌ها</w:t>
      </w:r>
      <w:r w:rsidRPr="00584360">
        <w:rPr>
          <w:rFonts w:cs="B Lotus" w:hint="cs"/>
          <w:rtl/>
        </w:rPr>
        <w:t>ی کار تشویق کرده است بر کارگر نیز واجب کرده است که کارش را با محکمی و درستی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بدهد. پیامبر</w:t>
      </w:r>
      <w:r w:rsidR="007665DA"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«خداوند </w:t>
      </w:r>
      <w:r w:rsidR="00175DA6" w:rsidRPr="00584360">
        <w:rPr>
          <w:rFonts w:cs="B Lotus" w:hint="cs"/>
          <w:rtl/>
        </w:rPr>
        <w:t>دو</w:t>
      </w:r>
      <w:r w:rsidR="0005706F" w:rsidRPr="00584360">
        <w:rPr>
          <w:rFonts w:cs="B Lotus" w:hint="cs"/>
          <w:rtl/>
        </w:rPr>
        <w:t>ست</w:t>
      </w:r>
      <w:r w:rsidR="00175DA6" w:rsidRPr="00584360">
        <w:rPr>
          <w:rFonts w:cs="B Lotus" w:hint="cs"/>
          <w:rtl/>
        </w:rPr>
        <w:t xml:space="preserve"> دارد</w:t>
      </w:r>
      <w:r w:rsidR="0005706F" w:rsidRPr="00584360">
        <w:rPr>
          <w:rFonts w:cs="B Lotus" w:hint="cs"/>
          <w:rtl/>
        </w:rPr>
        <w:t xml:space="preserve"> وقتی یکی ا</w:t>
      </w:r>
      <w:r w:rsidR="00175DA6" w:rsidRPr="00584360">
        <w:rPr>
          <w:rFonts w:cs="B Lotus" w:hint="cs"/>
          <w:rtl/>
        </w:rPr>
        <w:t>ز</w:t>
      </w:r>
      <w:r w:rsidR="00806CAB" w:rsidRPr="00584360">
        <w:rPr>
          <w:rFonts w:cs="B Lotus" w:hint="cs"/>
          <w:rtl/>
        </w:rPr>
        <w:t xml:space="preserve"> شما کار</w:t>
      </w:r>
      <w:r w:rsidR="0005706F" w:rsidRPr="00584360">
        <w:rPr>
          <w:rFonts w:cs="B Lotus" w:hint="cs"/>
          <w:rtl/>
        </w:rPr>
        <w:t>ی</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05706F" w:rsidRPr="00584360">
        <w:rPr>
          <w:rFonts w:cs="B Lotus" w:hint="cs"/>
          <w:rtl/>
        </w:rPr>
        <w:t>دهد</w:t>
      </w:r>
      <w:r w:rsidR="00C208AB" w:rsidRPr="00584360">
        <w:rPr>
          <w:rFonts w:cs="B Lotus" w:hint="cs"/>
          <w:rtl/>
        </w:rPr>
        <w:t xml:space="preserve"> آن</w:t>
      </w:r>
      <w:r w:rsidR="0005706F" w:rsidRPr="00584360">
        <w:rPr>
          <w:rFonts w:cs="B Lotus" w:hint="cs"/>
          <w:rtl/>
        </w:rPr>
        <w:t xml:space="preserve"> را با محکمی</w:t>
      </w:r>
      <w:r w:rsidR="00C208AB" w:rsidRPr="00584360">
        <w:rPr>
          <w:rFonts w:cs="B Lotus" w:hint="cs"/>
          <w:rtl/>
        </w:rPr>
        <w:t xml:space="preserve"> </w:t>
      </w:r>
      <w:r w:rsidR="0056247C" w:rsidRPr="00584360">
        <w:rPr>
          <w:rFonts w:cs="B Lotus" w:hint="cs"/>
          <w:rtl/>
        </w:rPr>
        <w:t>انجام</w:t>
      </w:r>
      <w:r w:rsidR="007665DA" w:rsidRPr="00584360">
        <w:rPr>
          <w:rFonts w:cs="B Lotus" w:hint="cs"/>
          <w:rtl/>
        </w:rPr>
        <w:t xml:space="preserve"> دهد</w:t>
      </w:r>
      <w:r w:rsidR="0005706F" w:rsidRPr="00584360">
        <w:rPr>
          <w:rFonts w:cs="B Lotus" w:hint="cs"/>
          <w:rtl/>
        </w:rPr>
        <w:t>»</w:t>
      </w:r>
      <w:r w:rsidR="00263047" w:rsidRPr="00C825F2">
        <w:rPr>
          <w:rFonts w:cs="B Lotus" w:hint="cs"/>
          <w:vertAlign w:val="superscript"/>
          <w:rtl/>
        </w:rPr>
        <w:t>(</w:t>
      </w:r>
      <w:r w:rsidR="00263047" w:rsidRPr="00C825F2">
        <w:rPr>
          <w:rStyle w:val="FootnoteReference"/>
          <w:rFonts w:cs="B Lotus"/>
          <w:rtl/>
        </w:rPr>
        <w:footnoteReference w:id="287"/>
      </w:r>
      <w:r w:rsidR="00263047" w:rsidRPr="00C825F2">
        <w:rPr>
          <w:rFonts w:cs="B Lotus" w:hint="cs"/>
          <w:vertAlign w:val="superscript"/>
          <w:rtl/>
        </w:rPr>
        <w:t>)</w:t>
      </w:r>
      <w:r w:rsidR="007665DA" w:rsidRPr="00584360">
        <w:rPr>
          <w:rFonts w:cs="B Lotus" w:hint="cs"/>
          <w:rtl/>
        </w:rPr>
        <w:t>.</w:t>
      </w:r>
      <w:r w:rsidR="0005706F" w:rsidRPr="00584360">
        <w:rPr>
          <w:rFonts w:cs="B Lotus" w:hint="cs"/>
          <w:rtl/>
        </w:rPr>
        <w:t xml:space="preserve"> و این کار را برای نزدیکی به خداوند</w:t>
      </w:r>
      <w:r w:rsidR="00C208AB" w:rsidRPr="00584360">
        <w:rPr>
          <w:rFonts w:cs="B Lotus" w:hint="cs"/>
          <w:rtl/>
        </w:rPr>
        <w:t xml:space="preserve"> </w:t>
      </w:r>
      <w:r w:rsidR="0056247C" w:rsidRPr="00584360">
        <w:rPr>
          <w:rFonts w:cs="B Lotus" w:hint="cs"/>
          <w:rtl/>
        </w:rPr>
        <w:t>انجام</w:t>
      </w:r>
      <w:r w:rsidR="0005706F" w:rsidRPr="00584360">
        <w:rPr>
          <w:rFonts w:cs="B Lotus" w:hint="cs"/>
          <w:rtl/>
        </w:rPr>
        <w:t xml:space="preserve"> دهد.</w:t>
      </w:r>
      <w:r w:rsidR="005655EF">
        <w:rPr>
          <w:rFonts w:cs="B Lotus" w:hint="cs"/>
          <w:rtl/>
        </w:rPr>
        <w:t xml:space="preserve"> </w:t>
      </w:r>
    </w:p>
    <w:p w:rsidR="0005706F" w:rsidRPr="00584360" w:rsidRDefault="0005706F" w:rsidP="00D6674D">
      <w:pPr>
        <w:ind w:left="0" w:firstLine="284"/>
        <w:jc w:val="both"/>
        <w:rPr>
          <w:rFonts w:cs="B Lotus"/>
          <w:rtl/>
        </w:rPr>
      </w:pPr>
      <w:r w:rsidRPr="00584360">
        <w:rPr>
          <w:rFonts w:cs="B Lotus" w:hint="cs"/>
          <w:rtl/>
        </w:rPr>
        <w:t>اما وقتی که کارگر در کار خود سستی کند و منفعت کار را تباه کند یا با خ</w:t>
      </w:r>
      <w:r w:rsidR="00806CAB" w:rsidRPr="00584360">
        <w:rPr>
          <w:rFonts w:cs="B Lotus" w:hint="cs"/>
          <w:rtl/>
        </w:rPr>
        <w:t>ی</w:t>
      </w:r>
      <w:r w:rsidRPr="00584360">
        <w:rPr>
          <w:rFonts w:cs="B Lotus" w:hint="cs"/>
          <w:rtl/>
        </w:rPr>
        <w:t>ا</w:t>
      </w:r>
      <w:r w:rsidR="00806CAB" w:rsidRPr="00584360">
        <w:rPr>
          <w:rFonts w:cs="B Lotus" w:hint="cs"/>
          <w:rtl/>
        </w:rPr>
        <w:t>نت</w:t>
      </w:r>
      <w:r w:rsidRPr="00584360">
        <w:rPr>
          <w:rFonts w:cs="B Lotus" w:hint="cs"/>
          <w:rtl/>
        </w:rPr>
        <w:t xml:space="preserve"> و کم کاری منفعت</w:t>
      </w:r>
      <w:r w:rsidR="00C208AB" w:rsidRPr="00584360">
        <w:rPr>
          <w:rFonts w:cs="B Lotus" w:hint="cs"/>
          <w:rtl/>
        </w:rPr>
        <w:t xml:space="preserve"> آن</w:t>
      </w:r>
      <w:r w:rsidRPr="00584360">
        <w:rPr>
          <w:rFonts w:cs="B Lotus" w:hint="cs"/>
          <w:rtl/>
        </w:rPr>
        <w:t xml:space="preserve"> را نابود</w:t>
      </w:r>
      <w:r w:rsidR="00175DA6" w:rsidRPr="00584360">
        <w:rPr>
          <w:rFonts w:cs="B Lotus" w:hint="cs"/>
          <w:rtl/>
        </w:rPr>
        <w:t xml:space="preserve"> </w:t>
      </w:r>
      <w:r w:rsidRPr="00584360">
        <w:rPr>
          <w:rFonts w:cs="B Lotus" w:hint="cs"/>
          <w:rtl/>
        </w:rPr>
        <w:t>کند ضامن</w:t>
      </w:r>
      <w:r w:rsidR="00C208AB" w:rsidRPr="00584360">
        <w:rPr>
          <w:rFonts w:cs="B Lotus" w:hint="cs"/>
          <w:rtl/>
        </w:rPr>
        <w:t xml:space="preserve"> آن</w:t>
      </w:r>
      <w:r w:rsidRPr="00584360">
        <w:rPr>
          <w:rFonts w:cs="B Lotus" w:hint="cs"/>
          <w:rtl/>
        </w:rPr>
        <w:t xml:space="preserve"> است</w:t>
      </w:r>
      <w:r w:rsidR="00263047" w:rsidRPr="00C825F2">
        <w:rPr>
          <w:rFonts w:cs="B Lotus" w:hint="cs"/>
          <w:vertAlign w:val="superscript"/>
          <w:rtl/>
        </w:rPr>
        <w:t>(</w:t>
      </w:r>
      <w:r w:rsidR="00263047" w:rsidRPr="00C825F2">
        <w:rPr>
          <w:rStyle w:val="FootnoteReference"/>
          <w:rFonts w:cs="B Lotus"/>
          <w:rtl/>
        </w:rPr>
        <w:footnoteReference w:id="288"/>
      </w:r>
      <w:r w:rsidR="00263047" w:rsidRPr="00C825F2">
        <w:rPr>
          <w:rFonts w:cs="B Lotus" w:hint="cs"/>
          <w:vertAlign w:val="superscript"/>
          <w:rtl/>
        </w:rPr>
        <w:t>)</w:t>
      </w:r>
      <w:r w:rsidRPr="00584360">
        <w:rPr>
          <w:rFonts w:cs="B Lotus" w:hint="cs"/>
          <w:rtl/>
        </w:rPr>
        <w:t xml:space="preserve">. </w:t>
      </w:r>
    </w:p>
    <w:p w:rsidR="00263047" w:rsidRDefault="0005706F" w:rsidP="004F545E">
      <w:pPr>
        <w:ind w:left="0" w:firstLine="284"/>
        <w:jc w:val="both"/>
        <w:rPr>
          <w:rFonts w:cs="B Lotus"/>
          <w:rtl/>
        </w:rPr>
      </w:pPr>
      <w:r w:rsidRPr="00584360">
        <w:rPr>
          <w:rFonts w:cs="B Lotus" w:hint="cs"/>
          <w:rtl/>
        </w:rPr>
        <w:t>از لحاظ شرعی خیانت در کار کردن جایز نیست</w:t>
      </w:r>
      <w:r w:rsidR="007665DA" w:rsidRPr="00584360">
        <w:rPr>
          <w:rFonts w:cs="B Lotus" w:hint="cs"/>
          <w:rtl/>
        </w:rPr>
        <w:t xml:space="preserve">. </w:t>
      </w:r>
      <w:r w:rsidRPr="00584360">
        <w:rPr>
          <w:rFonts w:cs="B Lotus" w:hint="cs"/>
          <w:rtl/>
        </w:rPr>
        <w:t>«کس</w:t>
      </w:r>
      <w:r w:rsidR="007665DA" w:rsidRPr="00584360">
        <w:rPr>
          <w:rFonts w:cs="B Lotus" w:hint="cs"/>
          <w:rtl/>
        </w:rPr>
        <w:t>ی که به ما خیانت کند از ما نیست</w:t>
      </w:r>
      <w:r w:rsidRPr="00584360">
        <w:rPr>
          <w:rFonts w:cs="B Lotus" w:hint="cs"/>
          <w:rtl/>
        </w:rPr>
        <w:t>»</w:t>
      </w:r>
      <w:r w:rsidR="00263047" w:rsidRPr="00C825F2">
        <w:rPr>
          <w:rFonts w:cs="B Lotus" w:hint="cs"/>
          <w:vertAlign w:val="superscript"/>
          <w:rtl/>
        </w:rPr>
        <w:t>(</w:t>
      </w:r>
      <w:r w:rsidR="00263047" w:rsidRPr="00C825F2">
        <w:rPr>
          <w:rStyle w:val="FootnoteReference"/>
          <w:rFonts w:cs="B Lotus"/>
          <w:rtl/>
        </w:rPr>
        <w:footnoteReference w:id="289"/>
      </w:r>
      <w:r w:rsidR="00263047" w:rsidRPr="00C825F2">
        <w:rPr>
          <w:rFonts w:cs="B Lotus" w:hint="cs"/>
          <w:vertAlign w:val="superscript"/>
          <w:rtl/>
        </w:rPr>
        <w:t>)</w:t>
      </w:r>
      <w:r w:rsidR="007665DA" w:rsidRPr="00584360">
        <w:rPr>
          <w:rFonts w:cs="B Lotus" w:hint="cs"/>
          <w:rtl/>
        </w:rPr>
        <w:t>.</w:t>
      </w:r>
      <w:r w:rsidRPr="00584360">
        <w:rPr>
          <w:rFonts w:cs="B Lotus" w:hint="cs"/>
          <w:rtl/>
        </w:rPr>
        <w:t xml:space="preserve"> </w:t>
      </w:r>
    </w:p>
    <w:p w:rsidR="0005706F" w:rsidRPr="00584360" w:rsidRDefault="0005706F" w:rsidP="004F545E">
      <w:pPr>
        <w:ind w:left="0" w:firstLine="284"/>
        <w:jc w:val="both"/>
        <w:rPr>
          <w:rFonts w:cs="B Lotus"/>
          <w:rtl/>
        </w:rPr>
      </w:pPr>
      <w:r w:rsidRPr="00584360">
        <w:rPr>
          <w:rFonts w:cs="B Lotus" w:hint="cs"/>
          <w:rtl/>
        </w:rPr>
        <w:t>اسلام به کار حلال دعوت</w:t>
      </w:r>
      <w:r w:rsidR="00782812">
        <w:rPr>
          <w:rFonts w:cs="B Lotus" w:hint="cs"/>
          <w:rtl/>
        </w:rPr>
        <w:t xml:space="preserve"> می‌</w:t>
      </w:r>
      <w:r w:rsidRPr="00584360">
        <w:rPr>
          <w:rFonts w:cs="B Lotus" w:hint="cs"/>
          <w:rtl/>
        </w:rPr>
        <w:t>کند و کار حرام را ممنوع</w:t>
      </w:r>
      <w:r w:rsidR="00782812">
        <w:rPr>
          <w:rFonts w:cs="B Lotus" w:hint="cs"/>
          <w:rtl/>
        </w:rPr>
        <w:t xml:space="preserve"> می‌</w:t>
      </w:r>
      <w:r w:rsidRPr="00584360">
        <w:rPr>
          <w:rFonts w:cs="B Lotus" w:hint="cs"/>
          <w:rtl/>
        </w:rPr>
        <w:t>داند. مانند کاری که به درست کردن</w:t>
      </w:r>
      <w:r w:rsidR="00782812">
        <w:rPr>
          <w:rFonts w:cs="B Lotus" w:hint="cs"/>
          <w:rtl/>
        </w:rPr>
        <w:t xml:space="preserve"> می‌</w:t>
      </w:r>
      <w:r w:rsidRPr="00584360">
        <w:rPr>
          <w:rFonts w:cs="B Lotus" w:hint="cs"/>
          <w:rtl/>
        </w:rPr>
        <w:t>و شراب</w:t>
      </w:r>
      <w:r w:rsidR="00782812">
        <w:rPr>
          <w:rFonts w:cs="B Lotus" w:hint="cs"/>
          <w:rtl/>
        </w:rPr>
        <w:t xml:space="preserve"> می‌</w:t>
      </w:r>
      <w:r w:rsidR="0056247C" w:rsidRPr="00584360">
        <w:rPr>
          <w:rFonts w:cs="B Lotus" w:hint="cs"/>
          <w:rtl/>
        </w:rPr>
        <w:t>انجام</w:t>
      </w:r>
      <w:r w:rsidRPr="00584360">
        <w:rPr>
          <w:rFonts w:cs="B Lotus" w:hint="cs"/>
          <w:rtl/>
        </w:rPr>
        <w:t>د. کاری که منجر به حرام</w:t>
      </w:r>
      <w:r w:rsidR="00782812">
        <w:rPr>
          <w:rFonts w:cs="B Lotus" w:hint="cs"/>
          <w:rtl/>
        </w:rPr>
        <w:t xml:space="preserve"> می‌</w:t>
      </w:r>
      <w:r w:rsidRPr="00584360">
        <w:rPr>
          <w:rFonts w:cs="B Lotus" w:hint="cs"/>
          <w:rtl/>
        </w:rPr>
        <w:t>شود، خود نیز حرام است. و ابزار و وس</w:t>
      </w:r>
      <w:r w:rsidR="007665DA" w:rsidRPr="00584360">
        <w:rPr>
          <w:rFonts w:cs="B Lotus" w:hint="cs"/>
          <w:rtl/>
        </w:rPr>
        <w:t>ایل نیز حکم هدف و غایت را دارند</w:t>
      </w:r>
      <w:r w:rsidR="00263047" w:rsidRPr="00C825F2">
        <w:rPr>
          <w:rFonts w:cs="B Lotus" w:hint="cs"/>
          <w:vertAlign w:val="superscript"/>
          <w:rtl/>
        </w:rPr>
        <w:t>(</w:t>
      </w:r>
      <w:r w:rsidR="00263047" w:rsidRPr="00C825F2">
        <w:rPr>
          <w:rStyle w:val="FootnoteReference"/>
          <w:rFonts w:cs="B Lotus"/>
          <w:rtl/>
        </w:rPr>
        <w:footnoteReference w:id="290"/>
      </w:r>
      <w:r w:rsidR="00263047" w:rsidRPr="00C825F2">
        <w:rPr>
          <w:rFonts w:cs="B Lotus" w:hint="cs"/>
          <w:vertAlign w:val="superscript"/>
          <w:rtl/>
        </w:rPr>
        <w:t>)</w:t>
      </w:r>
      <w:r w:rsidR="00263047">
        <w:rPr>
          <w:rFonts w:cs="B Lotus" w:hint="cs"/>
          <w:rtl/>
        </w:rPr>
        <w:t>.</w:t>
      </w:r>
      <w:r w:rsidRPr="00584360">
        <w:rPr>
          <w:rFonts w:cs="B Lotus" w:hint="cs"/>
          <w:rtl/>
        </w:rPr>
        <w:t xml:space="preserve"> </w:t>
      </w:r>
    </w:p>
    <w:p w:rsidR="0005706F" w:rsidRPr="004230C5" w:rsidRDefault="0005706F" w:rsidP="004230C5">
      <w:pPr>
        <w:ind w:left="0" w:firstLine="284"/>
        <w:jc w:val="both"/>
        <w:rPr>
          <w:rFonts w:ascii="KFGQPC Uthmanic Script HAFS" w:hAnsi="KFGQPC Uthmanic Script HAFS" w:cs="KFGQPC Uthmanic Script HAFS"/>
          <w:rtl/>
          <w:lang w:bidi="ar-SA"/>
        </w:rPr>
      </w:pPr>
      <w:r w:rsidRPr="00584360">
        <w:rPr>
          <w:rFonts w:cs="B Lotus" w:hint="cs"/>
          <w:rtl/>
        </w:rPr>
        <w:t>اسلام کاری را که به ضرر خود کارگر یا دیگری تمام بشود نیز ممنوع و حرام اعلام کرده است بخاطر تحقق این اصل شرعی که</w:t>
      </w:r>
      <w:r w:rsidR="00782812">
        <w:rPr>
          <w:rFonts w:cs="B Lotus" w:hint="cs"/>
          <w:rtl/>
        </w:rPr>
        <w:t xml:space="preserve"> می‌</w:t>
      </w:r>
      <w:r w:rsidRPr="00584360">
        <w:rPr>
          <w:rFonts w:cs="B Lotus" w:hint="cs"/>
          <w:rtl/>
        </w:rPr>
        <w:t xml:space="preserve">گوید: </w:t>
      </w:r>
      <w:r w:rsidRPr="002157E2">
        <w:rPr>
          <w:rStyle w:val="Char0"/>
          <w:rFonts w:hint="cs"/>
          <w:rtl/>
        </w:rPr>
        <w:t>«</w:t>
      </w:r>
      <w:r w:rsidR="007665DA" w:rsidRPr="002157E2">
        <w:rPr>
          <w:rStyle w:val="Char0"/>
          <w:rtl/>
        </w:rPr>
        <w:t>لا ضرر و</w:t>
      </w:r>
      <w:r w:rsidRPr="002157E2">
        <w:rPr>
          <w:rStyle w:val="Char0"/>
          <w:rtl/>
        </w:rPr>
        <w:t>لا ضرار</w:t>
      </w:r>
      <w:r w:rsidRPr="002157E2">
        <w:rPr>
          <w:rStyle w:val="Char0"/>
          <w:rFonts w:hint="cs"/>
          <w:rtl/>
        </w:rPr>
        <w:t>»</w:t>
      </w:r>
      <w:r w:rsidR="00CE30B1" w:rsidRPr="00C825F2">
        <w:rPr>
          <w:rFonts w:cs="B Lotus" w:hint="cs"/>
          <w:vertAlign w:val="superscript"/>
          <w:rtl/>
        </w:rPr>
        <w:t>(</w:t>
      </w:r>
      <w:r w:rsidR="00CE30B1" w:rsidRPr="00C825F2">
        <w:rPr>
          <w:rStyle w:val="FootnoteReference"/>
          <w:rFonts w:cs="B Lotus"/>
          <w:rtl/>
        </w:rPr>
        <w:footnoteReference w:id="291"/>
      </w:r>
      <w:r w:rsidR="00CE30B1" w:rsidRPr="00C825F2">
        <w:rPr>
          <w:rFonts w:cs="B Lotus" w:hint="cs"/>
          <w:vertAlign w:val="superscript"/>
          <w:rtl/>
        </w:rPr>
        <w:t>)</w:t>
      </w:r>
      <w:r w:rsidR="00CE30B1">
        <w:rPr>
          <w:rFonts w:cs="B Lotus" w:hint="cs"/>
          <w:rtl/>
        </w:rPr>
        <w:t>.</w:t>
      </w:r>
      <w:r w:rsidRPr="00584360">
        <w:rPr>
          <w:rFonts w:cs="B Lotus" w:hint="cs"/>
          <w:rtl/>
        </w:rPr>
        <w:t xml:space="preserve"> اسلام اشتیاق و تأکید خود را با</w:t>
      </w:r>
      <w:r w:rsidR="00C208AB" w:rsidRPr="00584360">
        <w:rPr>
          <w:rFonts w:cs="B Lotus" w:hint="cs"/>
          <w:rtl/>
        </w:rPr>
        <w:t xml:space="preserve"> </w:t>
      </w:r>
      <w:r w:rsidR="00FF4CCC" w:rsidRPr="00584360">
        <w:rPr>
          <w:rFonts w:cs="B Lotus" w:hint="cs"/>
          <w:rtl/>
        </w:rPr>
        <w:t>انصاف</w:t>
      </w:r>
      <w:r w:rsidRPr="00584360">
        <w:rPr>
          <w:rFonts w:cs="B Lotus" w:hint="cs"/>
          <w:rtl/>
        </w:rPr>
        <w:t xml:space="preserve"> کارگر و دادن حق وی به طور کامل و بدون کمی یا ظلم</w:t>
      </w:r>
      <w:r w:rsidR="00806CAB" w:rsidRPr="00584360">
        <w:rPr>
          <w:rFonts w:cs="B Lotus" w:hint="cs"/>
          <w:rtl/>
        </w:rPr>
        <w:t>،</w:t>
      </w:r>
      <w:r w:rsidRPr="00584360">
        <w:rPr>
          <w:rFonts w:cs="B Lotus" w:hint="cs"/>
          <w:rtl/>
        </w:rPr>
        <w:t xml:space="preserve"> کامل کرده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rtl/>
          <w:lang w:bidi="ar-SA"/>
        </w:rPr>
        <w:t xml:space="preserve">وَلَا تَبۡخَسُواْ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لنَّاسَ</w:t>
      </w:r>
      <w:r w:rsidR="004230C5">
        <w:rPr>
          <w:rFonts w:ascii="KFGQPC Uthmanic Script HAFS" w:hAnsi="KFGQPC Uthmanic Script HAFS" w:cs="KFGQPC Uthmanic Script HAFS"/>
          <w:rtl/>
          <w:lang w:bidi="ar-SA"/>
        </w:rPr>
        <w:t xml:space="preserve"> أَشۡيَآءَهُمۡ</w:t>
      </w:r>
      <w:r w:rsidR="00A03113">
        <w:rPr>
          <w:rFonts w:ascii="Traditional Arabic" w:hAnsi="Traditional Arabic" w:cs="Traditional Arabic"/>
          <w:rtl/>
        </w:rPr>
        <w:t>﴾</w:t>
      </w:r>
      <w:r w:rsidR="00A03113">
        <w:rPr>
          <w:rFonts w:cs="B Lotus" w:hint="cs"/>
          <w:rtl/>
        </w:rPr>
        <w:t xml:space="preserve"> </w:t>
      </w:r>
      <w:r w:rsidR="00A03113" w:rsidRPr="004230C5">
        <w:rPr>
          <w:rFonts w:ascii="mylotus" w:hAnsi="mylotus" w:cs="mylotus"/>
          <w:sz w:val="26"/>
          <w:szCs w:val="26"/>
          <w:rtl/>
        </w:rPr>
        <w:t>[</w:t>
      </w:r>
      <w:r w:rsidR="00A03113" w:rsidRPr="004230C5">
        <w:rPr>
          <w:rFonts w:ascii="mylotus" w:hAnsi="mylotus" w:cs="mylotus" w:hint="cs"/>
          <w:sz w:val="26"/>
          <w:szCs w:val="26"/>
          <w:rtl/>
        </w:rPr>
        <w:t>هود:85</w:t>
      </w:r>
      <w:r w:rsidR="00A03113" w:rsidRPr="004230C5">
        <w:rPr>
          <w:rFonts w:ascii="mylotus" w:hAnsi="mylotus" w:cs="mylotus"/>
          <w:sz w:val="26"/>
          <w:szCs w:val="26"/>
          <w:rtl/>
        </w:rPr>
        <w:t>]</w:t>
      </w:r>
      <w:r w:rsidR="00A03113" w:rsidRPr="004230C5">
        <w:rPr>
          <w:rFonts w:cs="B Lotus" w:hint="cs"/>
          <w:rtl/>
        </w:rPr>
        <w:t>.</w:t>
      </w:r>
      <w:r w:rsidRPr="00584360">
        <w:rPr>
          <w:rFonts w:cs="B Lotus" w:hint="cs"/>
          <w:rtl/>
        </w:rPr>
        <w:t xml:space="preserve"> </w:t>
      </w:r>
      <w:r w:rsidR="002157E2">
        <w:rPr>
          <w:rFonts w:ascii="Traditional Arabic" w:hAnsi="Traditional Arabic" w:cs="Traditional Arabic"/>
          <w:rtl/>
          <w:lang w:bidi="ar-SA"/>
        </w:rPr>
        <w:t>«</w:t>
      </w:r>
      <w:r w:rsidR="007665DA" w:rsidRPr="00584360">
        <w:rPr>
          <w:rFonts w:cs="B Lotus" w:hint="cs"/>
          <w:rtl/>
          <w:lang w:bidi="ar-SA"/>
        </w:rPr>
        <w:t>از چیزهای مردم نکاهید</w:t>
      </w:r>
      <w:r w:rsidR="002157E2">
        <w:rPr>
          <w:rFonts w:ascii="Traditional Arabic" w:hAnsi="Traditional Arabic" w:cs="Traditional Arabic"/>
          <w:rtl/>
          <w:lang w:bidi="ar-SA"/>
        </w:rPr>
        <w:t>»</w:t>
      </w:r>
      <w:r w:rsidR="007665DA" w:rsidRPr="00584360">
        <w:rPr>
          <w:rFonts w:cs="B Lotus" w:hint="cs"/>
          <w:rtl/>
          <w:lang w:bidi="ar-SA"/>
        </w:rPr>
        <w:t>.</w:t>
      </w:r>
      <w:r w:rsidR="003315A4" w:rsidRPr="00584360">
        <w:rPr>
          <w:rFonts w:cs="B Lotus" w:hint="cs"/>
          <w:rtl/>
          <w:lang w:bidi="ar-SA"/>
        </w:rPr>
        <w:t xml:space="preserve"> </w:t>
      </w:r>
      <w:r w:rsidR="00B15072" w:rsidRPr="00584360">
        <w:rPr>
          <w:rFonts w:cs="B Lotus" w:hint="cs"/>
          <w:rtl/>
          <w:lang w:bidi="ar-SA"/>
        </w:rPr>
        <w:t>و پیامبر</w:t>
      </w:r>
      <w:r w:rsidR="007665DA" w:rsidRPr="00584360">
        <w:rPr>
          <w:rFonts w:cs="B Lotus" w:hint="cs"/>
          <w:rtl/>
          <w:lang w:bidi="ar-SA"/>
        </w:rPr>
        <w:sym w:font="AGA Arabesque" w:char="F072"/>
      </w:r>
      <w:r w:rsidR="00782812">
        <w:rPr>
          <w:rFonts w:cs="B Lotus" w:hint="cs"/>
          <w:rtl/>
          <w:lang w:bidi="ar-SA"/>
        </w:rPr>
        <w:t xml:space="preserve"> می‌</w:t>
      </w:r>
      <w:r w:rsidR="00B15072" w:rsidRPr="00584360">
        <w:rPr>
          <w:rFonts w:cs="B Lotus" w:hint="cs"/>
          <w:rtl/>
          <w:lang w:bidi="ar-SA"/>
        </w:rPr>
        <w:t>فرماید:</w:t>
      </w:r>
      <w:r w:rsidR="007665DA" w:rsidRPr="00584360">
        <w:rPr>
          <w:rFonts w:cs="B Lotus" w:hint="cs"/>
          <w:rtl/>
          <w:lang w:bidi="ar-SA"/>
        </w:rPr>
        <w:t xml:space="preserve"> </w:t>
      </w:r>
      <w:r w:rsidR="00B15072" w:rsidRPr="00584360">
        <w:rPr>
          <w:rFonts w:cs="B Lotus" w:hint="cs"/>
          <w:rtl/>
          <w:lang w:bidi="ar-SA"/>
        </w:rPr>
        <w:t>«حق کارگر را قبل از</w:t>
      </w:r>
      <w:r w:rsidR="00C208AB" w:rsidRPr="00584360">
        <w:rPr>
          <w:rFonts w:cs="B Lotus" w:hint="cs"/>
          <w:rtl/>
          <w:lang w:bidi="ar-SA"/>
        </w:rPr>
        <w:t xml:space="preserve"> آن</w:t>
      </w:r>
      <w:r w:rsidR="007665DA" w:rsidRPr="00584360">
        <w:rPr>
          <w:rFonts w:cs="B Lotus" w:hint="cs"/>
          <w:rtl/>
          <w:lang w:bidi="ar-SA"/>
        </w:rPr>
        <w:t>که عرقش خشک بشود، بپردازید</w:t>
      </w:r>
      <w:r w:rsidR="00B15072" w:rsidRPr="00584360">
        <w:rPr>
          <w:rFonts w:cs="B Lotus" w:hint="cs"/>
          <w:rtl/>
          <w:lang w:bidi="ar-SA"/>
        </w:rPr>
        <w:t>»</w:t>
      </w:r>
      <w:r w:rsidR="00CE30B1" w:rsidRPr="00C825F2">
        <w:rPr>
          <w:rFonts w:cs="B Lotus" w:hint="cs"/>
          <w:vertAlign w:val="superscript"/>
          <w:rtl/>
        </w:rPr>
        <w:t>(</w:t>
      </w:r>
      <w:r w:rsidR="00CE30B1" w:rsidRPr="00C825F2">
        <w:rPr>
          <w:rStyle w:val="FootnoteReference"/>
          <w:rFonts w:cs="B Lotus"/>
          <w:rtl/>
        </w:rPr>
        <w:footnoteReference w:id="292"/>
      </w:r>
      <w:r w:rsidR="00CE30B1" w:rsidRPr="00C825F2">
        <w:rPr>
          <w:rFonts w:cs="B Lotus" w:hint="cs"/>
          <w:vertAlign w:val="superscript"/>
          <w:rtl/>
        </w:rPr>
        <w:t>)</w:t>
      </w:r>
      <w:r w:rsidR="007665DA" w:rsidRPr="00584360">
        <w:rPr>
          <w:rFonts w:cs="B Lotus" w:hint="cs"/>
          <w:rtl/>
          <w:lang w:bidi="ar-SA"/>
        </w:rPr>
        <w:t>.</w:t>
      </w:r>
      <w:r w:rsidR="00B15072" w:rsidRPr="00584360">
        <w:rPr>
          <w:rFonts w:cs="B Lotus" w:hint="cs"/>
          <w:rtl/>
          <w:lang w:bidi="ar-SA"/>
        </w:rPr>
        <w:t xml:space="preserve"> </w:t>
      </w:r>
    </w:p>
    <w:p w:rsidR="00B15072" w:rsidRPr="004230C5" w:rsidRDefault="00B15072" w:rsidP="004230C5">
      <w:pPr>
        <w:ind w:left="0" w:firstLine="284"/>
        <w:jc w:val="both"/>
        <w:rPr>
          <w:rFonts w:ascii="KFGQPC Uthmanic Script HAFS" w:hAnsi="KFGQPC Uthmanic Script HAFS" w:cs="KFGQPC Uthmanic Script HAFS"/>
          <w:rtl/>
          <w:lang w:bidi="ar-SA"/>
        </w:rPr>
      </w:pPr>
      <w:r w:rsidRPr="00584360">
        <w:rPr>
          <w:rFonts w:cs="B Lotus" w:hint="cs"/>
          <w:rtl/>
        </w:rPr>
        <w:t>از طرف دیگر اسلام برای دادن حق کارگر به طور کامل و بدون کاستی سیستم</w:t>
      </w:r>
      <w:r w:rsidR="00806CAB" w:rsidRPr="00584360">
        <w:rPr>
          <w:rFonts w:cs="B Lotus" w:hint="cs"/>
          <w:rtl/>
        </w:rPr>
        <w:t xml:space="preserve"> ا</w:t>
      </w:r>
      <w:r w:rsidR="00C208AB" w:rsidRPr="00584360">
        <w:rPr>
          <w:rFonts w:cs="B Lotus" w:hint="cs"/>
          <w:rtl/>
        </w:rPr>
        <w:t>ن</w:t>
      </w:r>
      <w:r w:rsidRPr="00584360">
        <w:rPr>
          <w:rFonts w:cs="B Lotus" w:hint="cs"/>
          <w:rtl/>
        </w:rPr>
        <w:t>گی</w:t>
      </w:r>
      <w:r w:rsidR="00806CAB" w:rsidRPr="00584360">
        <w:rPr>
          <w:rFonts w:cs="B Lotus" w:hint="cs"/>
          <w:rtl/>
        </w:rPr>
        <w:t>ز</w:t>
      </w:r>
      <w:r w:rsidRPr="00584360">
        <w:rPr>
          <w:rFonts w:cs="B Lotus" w:hint="cs"/>
          <w:rtl/>
        </w:rPr>
        <w:t>ه کارگر را مقرر کرده است</w:t>
      </w:r>
      <w:r w:rsidR="007665DA" w:rsidRPr="00584360">
        <w:rPr>
          <w:rFonts w:cs="B Lotus" w:hint="cs"/>
          <w:rtl/>
        </w:rPr>
        <w:t>،</w:t>
      </w:r>
      <w:r w:rsidRPr="00584360">
        <w:rPr>
          <w:rFonts w:cs="B Lotus" w:hint="cs"/>
          <w:rtl/>
        </w:rPr>
        <w:t xml:space="preserve"> کارگری که فعالیت وی قابل مشاهده است تا فعالیت و ثمره وی بیشتر بشود باید حقش را</w:t>
      </w:r>
      <w:r w:rsidR="007665DA" w:rsidRPr="00584360">
        <w:rPr>
          <w:rFonts w:cs="B Lotus" w:hint="cs"/>
          <w:rtl/>
        </w:rPr>
        <w:t xml:space="preserve"> </w:t>
      </w:r>
      <w:r w:rsidRPr="00584360">
        <w:rPr>
          <w:rFonts w:cs="B Lotus" w:hint="cs"/>
          <w:rtl/>
        </w:rPr>
        <w:t>به طور کامل پرداخت.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rtl/>
          <w:lang w:bidi="ar-SA"/>
        </w:rPr>
        <w:t>وَأَن لَّيۡسَ لِلۡإِنسَٰنِ إِلَّا مَا سَعَىٰ ٣٩</w:t>
      </w:r>
      <w:r w:rsidR="004230C5">
        <w:rPr>
          <w:rFonts w:ascii="KFGQPC Uthmanic Script HAFS" w:hAnsi="KFGQPC Uthmanic Script HAFS" w:cs="KFGQPC Uthmanic Script HAFS"/>
          <w:lang w:bidi="ar-SA"/>
        </w:rPr>
        <w:t xml:space="preserve"> </w:t>
      </w:r>
      <w:r w:rsidR="004230C5">
        <w:rPr>
          <w:rFonts w:ascii="KFGQPC Uthmanic Script HAFS" w:hAnsi="KFGQPC Uthmanic Script HAFS" w:cs="KFGQPC Uthmanic Script HAFS" w:hint="eastAsia"/>
          <w:rtl/>
          <w:lang w:bidi="ar-SA"/>
        </w:rPr>
        <w:t>وَأَنَّ</w:t>
      </w:r>
      <w:r w:rsidR="004230C5">
        <w:rPr>
          <w:rFonts w:ascii="KFGQPC Uthmanic Script HAFS" w:hAnsi="KFGQPC Uthmanic Script HAFS" w:cs="KFGQPC Uthmanic Script HAFS"/>
          <w:rtl/>
          <w:lang w:bidi="ar-SA"/>
        </w:rPr>
        <w:t xml:space="preserve"> سَعۡيَهُ</w:t>
      </w:r>
      <w:r w:rsidR="004230C5">
        <w:rPr>
          <w:rFonts w:ascii="KFGQPC Uthmanic Script HAFS" w:hAnsi="KFGQPC Uthmanic Script HAFS" w:cs="KFGQPC Uthmanic Script HAFS" w:hint="cs"/>
          <w:rtl/>
          <w:lang w:bidi="ar-SA"/>
        </w:rPr>
        <w:t>ۥ</w:t>
      </w:r>
      <w:r w:rsidR="004230C5">
        <w:rPr>
          <w:rFonts w:ascii="KFGQPC Uthmanic Script HAFS" w:hAnsi="KFGQPC Uthmanic Script HAFS" w:cs="KFGQPC Uthmanic Script HAFS"/>
          <w:rtl/>
          <w:lang w:bidi="ar-SA"/>
        </w:rPr>
        <w:t xml:space="preserve"> سَوۡفَ يُرَىٰ ٤٠</w:t>
      </w:r>
      <w:r w:rsidR="004230C5">
        <w:rPr>
          <w:rFonts w:ascii="Traditional Arabic" w:hAnsi="Traditional Arabic" w:cs="Traditional Arabic" w:hint="cs"/>
          <w:rtl/>
        </w:rPr>
        <w:t xml:space="preserve"> </w:t>
      </w:r>
      <w:r w:rsidR="004230C5">
        <w:rPr>
          <w:rFonts w:ascii="KFGQPC Uthmanic Script HAFS" w:hAnsi="KFGQPC Uthmanic Script HAFS" w:cs="KFGQPC Uthmanic Script HAFS"/>
          <w:rtl/>
          <w:lang w:bidi="ar-SA"/>
        </w:rPr>
        <w:t xml:space="preserve">ثُمَّ يُجۡزَىٰهُ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لۡجَزَآءَ</w:t>
      </w:r>
      <w:r w:rsidR="004230C5">
        <w:rPr>
          <w:rFonts w:ascii="KFGQPC Uthmanic Script HAFS" w:hAnsi="KFGQPC Uthmanic Script HAFS" w:cs="KFGQPC Uthmanic Script HAFS"/>
          <w:rtl/>
          <w:lang w:bidi="ar-SA"/>
        </w:rPr>
        <w:t xml:space="preserve">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لۡأَوۡفَىٰ</w:t>
      </w:r>
      <w:r w:rsidR="004230C5">
        <w:rPr>
          <w:rFonts w:ascii="KFGQPC Uthmanic Script HAFS" w:hAnsi="KFGQPC Uthmanic Script HAFS" w:cs="KFGQPC Uthmanic Script HAFS"/>
          <w:rtl/>
          <w:lang w:bidi="ar-SA"/>
        </w:rPr>
        <w:t xml:space="preserve"> ٤١</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النجم: 39-4</w:t>
      </w:r>
      <w:r w:rsidR="004230C5">
        <w:rPr>
          <w:rFonts w:ascii="mylotus" w:hAnsi="mylotus" w:cs="mylotus" w:hint="cs"/>
          <w:sz w:val="26"/>
          <w:szCs w:val="26"/>
          <w:rtl/>
        </w:rPr>
        <w:t>1</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2157E2">
        <w:rPr>
          <w:rFonts w:ascii="Traditional Arabic" w:hAnsi="Traditional Arabic" w:cs="Traditional Arabic"/>
          <w:rtl/>
          <w:lang w:bidi="ar-SA"/>
        </w:rPr>
        <w:t>«</w:t>
      </w:r>
      <w:r w:rsidRPr="00584360">
        <w:rPr>
          <w:rFonts w:cs="B Lotus" w:hint="cs"/>
          <w:rtl/>
          <w:lang w:bidi="ar-SA"/>
        </w:rPr>
        <w:t>و اینکه برای</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Pr="00584360">
        <w:rPr>
          <w:rFonts w:cs="B Lotus" w:hint="cs"/>
          <w:rtl/>
          <w:lang w:bidi="ar-SA"/>
        </w:rPr>
        <w:t xml:space="preserve"> پاداش و</w:t>
      </w:r>
      <w:r w:rsidR="00F86C9F">
        <w:rPr>
          <w:rFonts w:cs="B Lotus" w:hint="cs"/>
          <w:rtl/>
          <w:lang w:bidi="ar-SA"/>
        </w:rPr>
        <w:t xml:space="preserve"> بهره‌ای </w:t>
      </w:r>
      <w:r w:rsidRPr="00584360">
        <w:rPr>
          <w:rFonts w:cs="B Lotus" w:hint="cs"/>
          <w:rtl/>
          <w:lang w:bidi="ar-SA"/>
        </w:rPr>
        <w:t>نیست جز</w:t>
      </w:r>
      <w:r w:rsidR="00C208AB" w:rsidRPr="00584360">
        <w:rPr>
          <w:rFonts w:cs="B Lotus" w:hint="cs"/>
          <w:rtl/>
          <w:lang w:bidi="ar-SA"/>
        </w:rPr>
        <w:t xml:space="preserve"> آن</w:t>
      </w:r>
      <w:r w:rsidRPr="00584360">
        <w:rPr>
          <w:rFonts w:cs="B Lotus" w:hint="cs"/>
          <w:rtl/>
          <w:lang w:bidi="ar-SA"/>
        </w:rPr>
        <w:t>چه خود کرده است و برای</w:t>
      </w:r>
      <w:r w:rsidR="00C208AB" w:rsidRPr="00584360">
        <w:rPr>
          <w:rFonts w:cs="B Lotus" w:hint="cs"/>
          <w:rtl/>
          <w:lang w:bidi="ar-SA"/>
        </w:rPr>
        <w:t xml:space="preserve"> آن</w:t>
      </w:r>
      <w:r w:rsidRPr="00584360">
        <w:rPr>
          <w:rFonts w:cs="B Lotus" w:hint="cs"/>
          <w:rtl/>
          <w:lang w:bidi="ar-SA"/>
        </w:rPr>
        <w:t xml:space="preserve"> تلاش نموده است. و اینکه قطعاً سعی و کوشش او دیده خواهد شد. </w:t>
      </w:r>
      <w:r w:rsidR="007665DA" w:rsidRPr="00584360">
        <w:rPr>
          <w:rFonts w:cs="B Lotus" w:hint="cs"/>
          <w:rtl/>
          <w:lang w:bidi="ar-SA"/>
        </w:rPr>
        <w:t>سپس سزا و جزای کافی داده</w:t>
      </w:r>
      <w:r w:rsidR="00782812">
        <w:rPr>
          <w:rFonts w:cs="B Lotus" w:hint="cs"/>
          <w:rtl/>
          <w:lang w:bidi="ar-SA"/>
        </w:rPr>
        <w:t xml:space="preserve"> می‌</w:t>
      </w:r>
      <w:r w:rsidR="007665DA" w:rsidRPr="00584360">
        <w:rPr>
          <w:rFonts w:cs="B Lotus" w:hint="cs"/>
          <w:rtl/>
          <w:lang w:bidi="ar-SA"/>
        </w:rPr>
        <w:t>شود</w:t>
      </w:r>
      <w:r w:rsidR="002157E2">
        <w:rPr>
          <w:rFonts w:ascii="Traditional Arabic" w:hAnsi="Traditional Arabic" w:cs="Traditional Arabic"/>
          <w:rtl/>
          <w:lang w:bidi="ar-SA"/>
        </w:rPr>
        <w:t>»</w:t>
      </w:r>
      <w:r w:rsidR="007665DA" w:rsidRPr="00584360">
        <w:rPr>
          <w:rFonts w:cs="B Lotus" w:hint="cs"/>
          <w:rtl/>
          <w:lang w:bidi="ar-SA"/>
        </w:rPr>
        <w:t>.</w:t>
      </w:r>
    </w:p>
    <w:p w:rsidR="003315A4" w:rsidRPr="00584360" w:rsidRDefault="00B15072" w:rsidP="004F545E">
      <w:pPr>
        <w:ind w:left="0" w:firstLine="284"/>
        <w:jc w:val="both"/>
        <w:rPr>
          <w:rFonts w:cs="B Lotus"/>
          <w:rtl/>
        </w:rPr>
      </w:pPr>
      <w:r w:rsidRPr="00584360">
        <w:rPr>
          <w:rFonts w:cs="B Lotus" w:hint="cs"/>
          <w:rtl/>
        </w:rPr>
        <w:t>وقتی که جسم نیروی محدودی دارد و خسته</w:t>
      </w:r>
      <w:r w:rsidR="00782812">
        <w:rPr>
          <w:rFonts w:cs="B Lotus" w:hint="cs"/>
          <w:rtl/>
        </w:rPr>
        <w:t xml:space="preserve"> می‌</w:t>
      </w:r>
      <w:r w:rsidRPr="00584360">
        <w:rPr>
          <w:rFonts w:cs="B Lotus" w:hint="cs"/>
          <w:rtl/>
        </w:rPr>
        <w:t xml:space="preserve">شود و </w:t>
      </w:r>
      <w:r w:rsidR="00806CAB" w:rsidRPr="00584360">
        <w:rPr>
          <w:rFonts w:cs="B Lotus" w:hint="cs"/>
          <w:rtl/>
        </w:rPr>
        <w:t>ر</w:t>
      </w:r>
      <w:r w:rsidRPr="00584360">
        <w:rPr>
          <w:rFonts w:cs="B Lotus" w:hint="cs"/>
          <w:rtl/>
        </w:rPr>
        <w:t>وح و جان نیز نیرویی محدودی دارد که خسته</w:t>
      </w:r>
      <w:r w:rsidR="00782812">
        <w:rPr>
          <w:rFonts w:cs="B Lotus" w:hint="cs"/>
          <w:rtl/>
        </w:rPr>
        <w:t xml:space="preserve"> می‌</w:t>
      </w:r>
      <w:r w:rsidRPr="00584360">
        <w:rPr>
          <w:rFonts w:cs="B Lotus" w:hint="cs"/>
          <w:rtl/>
        </w:rPr>
        <w:t>شود بنابراین وقتی نیرو و توان شخص تمام شد، اسلام حق استراحت به کارگر داده است. و برای حفظ سلامت خود و تجدید نیروی وی 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واجبات خدا و خود و خانواده</w:t>
      </w:r>
      <w:r w:rsidR="00A9414B">
        <w:rPr>
          <w:rFonts w:cs="B Lotus" w:hint="cs"/>
          <w:rtl/>
        </w:rPr>
        <w:t xml:space="preserve">‌اش </w:t>
      </w:r>
      <w:r w:rsidRPr="00584360">
        <w:rPr>
          <w:rFonts w:cs="B Lotus" w:hint="cs"/>
          <w:rtl/>
        </w:rPr>
        <w:t>ساعت کاری را مشخص و محدود کرده است.</w:t>
      </w:r>
      <w:r w:rsidR="007665DA" w:rsidRPr="00584360">
        <w:rPr>
          <w:rFonts w:cs="B Lotus" w:hint="cs"/>
          <w:rtl/>
        </w:rPr>
        <w:t xml:space="preserve"> </w:t>
      </w:r>
      <w:r w:rsidR="003315A4" w:rsidRPr="00584360">
        <w:rPr>
          <w:rFonts w:cs="B Lotus" w:hint="cs"/>
          <w:rtl/>
        </w:rPr>
        <w:t>«</w:t>
      </w:r>
      <w:r w:rsidRPr="00584360">
        <w:rPr>
          <w:rFonts w:cs="B Lotus" w:hint="cs"/>
          <w:rtl/>
        </w:rPr>
        <w:t>پروردگار</w:t>
      </w:r>
      <w:r w:rsidR="003315A4" w:rsidRPr="00584360">
        <w:rPr>
          <w:rFonts w:cs="B Lotus" w:hint="cs"/>
          <w:rtl/>
        </w:rPr>
        <w:t xml:space="preserve"> تو بر تو حق دارد و بدن و بر تو حق دارد پس حق هرصاحب حقی را ادا کن»</w:t>
      </w:r>
      <w:r w:rsidR="00CE30B1" w:rsidRPr="00C825F2">
        <w:rPr>
          <w:rFonts w:cs="B Lotus" w:hint="cs"/>
          <w:vertAlign w:val="superscript"/>
          <w:rtl/>
        </w:rPr>
        <w:t>(</w:t>
      </w:r>
      <w:r w:rsidR="00CE30B1" w:rsidRPr="00C825F2">
        <w:rPr>
          <w:rStyle w:val="FootnoteReference"/>
          <w:rFonts w:cs="B Lotus"/>
          <w:rtl/>
        </w:rPr>
        <w:footnoteReference w:id="293"/>
      </w:r>
      <w:r w:rsidR="00CE30B1" w:rsidRPr="00C825F2">
        <w:rPr>
          <w:rFonts w:cs="B Lotus" w:hint="cs"/>
          <w:vertAlign w:val="superscript"/>
          <w:rtl/>
        </w:rPr>
        <w:t>)</w:t>
      </w:r>
      <w:r w:rsidR="007665DA" w:rsidRPr="00584360">
        <w:rPr>
          <w:rFonts w:cs="B Lotus" w:hint="cs"/>
          <w:rtl/>
        </w:rPr>
        <w:t>.</w:t>
      </w:r>
      <w:r w:rsidR="003315A4" w:rsidRPr="00584360">
        <w:rPr>
          <w:rFonts w:cs="B Lotus" w:hint="cs"/>
          <w:rtl/>
        </w:rPr>
        <w:t xml:space="preserve"> </w:t>
      </w:r>
    </w:p>
    <w:p w:rsidR="003315A4" w:rsidRPr="00584360" w:rsidRDefault="003315A4" w:rsidP="00FD2165">
      <w:pPr>
        <w:ind w:left="0" w:firstLine="284"/>
        <w:jc w:val="both"/>
        <w:rPr>
          <w:rFonts w:cs="B Lotus"/>
          <w:rtl/>
        </w:rPr>
      </w:pPr>
      <w:r w:rsidRPr="00584360">
        <w:rPr>
          <w:rFonts w:cs="B Lotus" w:hint="cs"/>
          <w:rtl/>
        </w:rPr>
        <w:t>خلاصه</w:t>
      </w:r>
      <w:r w:rsidR="00C208AB" w:rsidRPr="00584360">
        <w:rPr>
          <w:rFonts w:cs="B Lotus" w:hint="cs"/>
          <w:rtl/>
        </w:rPr>
        <w:t xml:space="preserve"> آن</w:t>
      </w:r>
      <w:r w:rsidRPr="00584360">
        <w:rPr>
          <w:rFonts w:cs="B Lotus" w:hint="cs"/>
          <w:rtl/>
        </w:rPr>
        <w:t xml:space="preserve">چه که مورد هدف اسلام است این است که حق معیشت را </w:t>
      </w:r>
      <w:r w:rsidR="00806CAB" w:rsidRPr="00584360">
        <w:rPr>
          <w:rFonts w:cs="B Lotus" w:hint="cs"/>
          <w:rtl/>
        </w:rPr>
        <w:t xml:space="preserve">به طور </w:t>
      </w:r>
      <w:r w:rsidRPr="00584360">
        <w:rPr>
          <w:rFonts w:cs="B Lotus" w:hint="cs"/>
          <w:rtl/>
        </w:rPr>
        <w:t>شایسته برای کارگر ضمانت کند. که این حق شامل تغذیه، پوشاک، مسکن و توجه بهداشتی</w:t>
      </w:r>
      <w:r w:rsidR="00782812">
        <w:rPr>
          <w:rFonts w:cs="B Lotus" w:hint="cs"/>
          <w:rtl/>
        </w:rPr>
        <w:t xml:space="preserve"> می‌</w:t>
      </w:r>
      <w:r w:rsidRPr="00584360">
        <w:rPr>
          <w:rFonts w:cs="B Lotus" w:hint="cs"/>
          <w:rtl/>
        </w:rPr>
        <w:t>شود. و این امر با فرا</w:t>
      </w:r>
      <w:r w:rsidR="007665DA" w:rsidRPr="00584360">
        <w:rPr>
          <w:rFonts w:cs="B Lotus" w:hint="cs"/>
          <w:rtl/>
        </w:rPr>
        <w:t>وان کردن</w:t>
      </w:r>
      <w:r w:rsidR="00704C4B">
        <w:rPr>
          <w:rFonts w:cs="B Lotus" w:hint="cs"/>
          <w:rtl/>
        </w:rPr>
        <w:t xml:space="preserve"> فرصت‌ها</w:t>
      </w:r>
      <w:r w:rsidR="007665DA" w:rsidRPr="00584360">
        <w:rPr>
          <w:rFonts w:cs="B Lotus" w:hint="cs"/>
          <w:rtl/>
        </w:rPr>
        <w:t>ی کار برای کارگر</w:t>
      </w:r>
      <w:r w:rsidRPr="00584360">
        <w:rPr>
          <w:rFonts w:cs="B Lotus" w:hint="cs"/>
          <w:rtl/>
        </w:rPr>
        <w:t xml:space="preserve"> دادن حق کامل وی بعد از پایان کارش</w:t>
      </w:r>
      <w:r w:rsidR="00782812">
        <w:rPr>
          <w:rFonts w:cs="B Lotus" w:hint="cs"/>
          <w:rtl/>
        </w:rPr>
        <w:t xml:space="preserve"> می‌</w:t>
      </w:r>
      <w:r w:rsidRPr="00584360">
        <w:rPr>
          <w:rFonts w:cs="B Lotus" w:hint="cs"/>
          <w:rtl/>
        </w:rPr>
        <w:t>باشد. و دستمزد وی با کارش اگر زیاد نباشد باید مساوی باشد. و با وجود علاقه و</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وی، او را تشویق کند و</w:t>
      </w:r>
      <w:r w:rsidR="00154B0D">
        <w:rPr>
          <w:rFonts w:cs="B Lotus" w:hint="cs"/>
          <w:rtl/>
        </w:rPr>
        <w:t xml:space="preserve"> مهارت‌ها</w:t>
      </w:r>
      <w:r w:rsidRPr="00584360">
        <w:rPr>
          <w:rFonts w:cs="B Lotus" w:hint="cs"/>
          <w:rtl/>
        </w:rPr>
        <w:t>یش را توسعه بدهد و سطح</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کار وی را تحسین کند و مواهب وی را صیقل بدهد. و کار طاقت فرسا و بیش از توان به او ندهد</w:t>
      </w:r>
      <w:r w:rsidR="007665DA" w:rsidRPr="00584360">
        <w:rPr>
          <w:rFonts w:cs="B Lotus" w:hint="cs"/>
          <w:rtl/>
        </w:rPr>
        <w:t>،</w:t>
      </w:r>
      <w:r w:rsidR="00806CAB" w:rsidRPr="00584360">
        <w:rPr>
          <w:rFonts w:cs="B Lotus" w:hint="cs"/>
          <w:rtl/>
        </w:rPr>
        <w:t xml:space="preserve"> و در رعایت این امور باید مصالح</w:t>
      </w:r>
      <w:r w:rsidRPr="00584360">
        <w:rPr>
          <w:rFonts w:cs="B Lotus" w:hint="cs"/>
          <w:rtl/>
        </w:rPr>
        <w:t xml:space="preserve"> عمومی را رعایت کند و ضرری به مصلحت عمومی وارد نکند</w:t>
      </w:r>
      <w:r w:rsidR="007665DA" w:rsidRPr="00584360">
        <w:rPr>
          <w:rFonts w:cs="B Lotus" w:hint="cs"/>
          <w:rtl/>
        </w:rPr>
        <w:t>.</w:t>
      </w:r>
      <w:r w:rsidRPr="00584360">
        <w:rPr>
          <w:rFonts w:cs="B Lotus" w:hint="cs"/>
          <w:rtl/>
        </w:rPr>
        <w:t xml:space="preserve"> چون مصلحت عمومی مقدم بر مصلحت خصوصی است. چون به مصلحت غایی امت</w:t>
      </w:r>
      <w:r w:rsidR="00782812">
        <w:rPr>
          <w:rFonts w:cs="B Lotus" w:hint="cs"/>
          <w:rtl/>
        </w:rPr>
        <w:t xml:space="preserve"> می‌</w:t>
      </w:r>
      <w:r w:rsidR="0056247C" w:rsidRPr="00584360">
        <w:rPr>
          <w:rFonts w:cs="B Lotus" w:hint="cs"/>
          <w:rtl/>
        </w:rPr>
        <w:t>انجام</w:t>
      </w:r>
      <w:r w:rsidRPr="00584360">
        <w:rPr>
          <w:rFonts w:cs="B Lotus" w:hint="cs"/>
          <w:rtl/>
        </w:rPr>
        <w:t>د.</w:t>
      </w:r>
    </w:p>
    <w:p w:rsidR="003315A4" w:rsidRPr="00584360" w:rsidRDefault="003315A4" w:rsidP="00FD2165">
      <w:pPr>
        <w:ind w:left="0" w:firstLine="284"/>
        <w:jc w:val="both"/>
        <w:rPr>
          <w:rFonts w:cs="B Lotus"/>
          <w:rtl/>
        </w:rPr>
      </w:pPr>
      <w:r w:rsidRPr="00584360">
        <w:rPr>
          <w:rFonts w:cs="B Lotus" w:hint="cs"/>
          <w:rtl/>
        </w:rPr>
        <w:t>وقتی</w:t>
      </w:r>
      <w:r w:rsidR="00A93391">
        <w:rPr>
          <w:rFonts w:cs="B Lotus" w:hint="cs"/>
          <w:rtl/>
        </w:rPr>
        <w:t xml:space="preserve"> قدرت‌ها</w:t>
      </w:r>
      <w:r w:rsidRPr="00584360">
        <w:rPr>
          <w:rFonts w:cs="B Lotus" w:hint="cs"/>
          <w:rtl/>
        </w:rPr>
        <w:t xml:space="preserve"> و نیروهای فرد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هزینه</w:t>
      </w:r>
      <w:r w:rsidR="00E82E6E">
        <w:rPr>
          <w:rFonts w:cs="B Lotus" w:hint="cs"/>
          <w:rtl/>
        </w:rPr>
        <w:t xml:space="preserve">‌ها </w:t>
      </w:r>
      <w:r w:rsidR="00806CAB" w:rsidRPr="00584360">
        <w:rPr>
          <w:rFonts w:cs="B Lotus" w:hint="cs"/>
          <w:rtl/>
        </w:rPr>
        <w:t>و مخارج وی درآمدزا نیستند</w:t>
      </w:r>
      <w:r w:rsidRPr="00584360">
        <w:rPr>
          <w:rFonts w:cs="B Lotus" w:hint="cs"/>
          <w:rtl/>
        </w:rPr>
        <w:t xml:space="preserve"> اسلام حق دیگری برای وی در نظر</w:t>
      </w:r>
      <w:r w:rsidR="00782812">
        <w:rPr>
          <w:rFonts w:cs="B Lotus" w:hint="cs"/>
          <w:rtl/>
        </w:rPr>
        <w:t xml:space="preserve"> می‌</w:t>
      </w:r>
      <w:r w:rsidRPr="00584360">
        <w:rPr>
          <w:rFonts w:cs="B Lotus" w:hint="cs"/>
          <w:rtl/>
        </w:rPr>
        <w:t>گیرد که حق مسؤولیت و ضمانت اجتماعی است که از بیت المال مسلمانان باید پرداخت شود. سطح مناسبی از زندگی کریمانه که شایسته حقوق و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باشد، متعهد</w:t>
      </w:r>
      <w:r w:rsidR="00782812">
        <w:rPr>
          <w:rFonts w:cs="B Lotus" w:hint="cs"/>
          <w:rtl/>
        </w:rPr>
        <w:t xml:space="preserve"> می‌</w:t>
      </w:r>
      <w:r w:rsidRPr="00584360">
        <w:rPr>
          <w:rFonts w:cs="B Lotus" w:hint="cs"/>
          <w:rtl/>
        </w:rPr>
        <w:t xml:space="preserve">شود. </w:t>
      </w:r>
    </w:p>
    <w:p w:rsidR="003315A4" w:rsidRPr="002B4600" w:rsidRDefault="003315A4" w:rsidP="00FD2165">
      <w:pPr>
        <w:pStyle w:val="a3"/>
        <w:rPr>
          <w:rtl/>
        </w:rPr>
      </w:pPr>
      <w:bookmarkStart w:id="72" w:name="_Toc330416712"/>
      <w:r w:rsidRPr="002B4600">
        <w:rPr>
          <w:rFonts w:hint="cs"/>
          <w:rtl/>
        </w:rPr>
        <w:t>3-3-3- حق مشارکت سیاسی</w:t>
      </w:r>
      <w:r w:rsidR="007665DA">
        <w:rPr>
          <w:rFonts w:hint="cs"/>
          <w:rtl/>
        </w:rPr>
        <w:t>:</w:t>
      </w:r>
      <w:bookmarkEnd w:id="72"/>
    </w:p>
    <w:p w:rsidR="003315A4" w:rsidRPr="00584360" w:rsidRDefault="003315A4" w:rsidP="00FD2165">
      <w:pPr>
        <w:ind w:left="0" w:firstLine="284"/>
        <w:jc w:val="both"/>
        <w:rPr>
          <w:rFonts w:cs="B Lotus"/>
          <w:rtl/>
        </w:rPr>
      </w:pPr>
      <w:r w:rsidRPr="00584360">
        <w:rPr>
          <w:rFonts w:cs="B Lotus" w:hint="cs"/>
          <w:rtl/>
        </w:rPr>
        <w:t>مشارکت سیاسی امروزه به دو چیز معنا</w:t>
      </w:r>
      <w:r w:rsidR="00782812">
        <w:rPr>
          <w:rFonts w:cs="B Lotus" w:hint="cs"/>
          <w:rtl/>
        </w:rPr>
        <w:t xml:space="preserve"> می‌</w:t>
      </w:r>
      <w:r w:rsidRPr="00584360">
        <w:rPr>
          <w:rFonts w:cs="B Lotus" w:hint="cs"/>
          <w:rtl/>
        </w:rPr>
        <w:t xml:space="preserve">شود: </w:t>
      </w:r>
    </w:p>
    <w:p w:rsidR="003315A4" w:rsidRPr="00584360" w:rsidRDefault="003315A4" w:rsidP="00FD2165">
      <w:pPr>
        <w:ind w:left="0" w:firstLine="284"/>
        <w:jc w:val="both"/>
        <w:rPr>
          <w:rFonts w:cs="B Lotus"/>
          <w:rtl/>
        </w:rPr>
      </w:pPr>
      <w:r w:rsidRPr="00584360">
        <w:rPr>
          <w:rFonts w:cs="B Lotus" w:hint="cs"/>
          <w:rtl/>
        </w:rPr>
        <w:t>نخست: حق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 که</w:t>
      </w:r>
      <w:r w:rsidR="002157E2">
        <w:rPr>
          <w:rFonts w:cs="B Lotus" w:hint="cs"/>
          <w:rtl/>
        </w:rPr>
        <w:t xml:space="preserve"> مدیریت‌ها</w:t>
      </w:r>
      <w:r w:rsidR="005054FC">
        <w:rPr>
          <w:rFonts w:cs="B Lotus" w:hint="cs"/>
          <w:rtl/>
        </w:rPr>
        <w:t xml:space="preserve">ی </w:t>
      </w:r>
      <w:r w:rsidRPr="00584360">
        <w:rPr>
          <w:rFonts w:cs="B Lotus" w:hint="cs"/>
          <w:rtl/>
        </w:rPr>
        <w:t>کوچک یا بزرگ را سرپرستی نماید. مادامی که شایستگی و اهلیت</w:t>
      </w:r>
      <w:r w:rsidR="00C208AB" w:rsidRPr="00584360">
        <w:rPr>
          <w:rFonts w:cs="B Lotus" w:hint="cs"/>
          <w:rtl/>
        </w:rPr>
        <w:t xml:space="preserve"> آن</w:t>
      </w:r>
      <w:r w:rsidRPr="00584360">
        <w:rPr>
          <w:rFonts w:cs="B Lotus" w:hint="cs"/>
          <w:rtl/>
        </w:rPr>
        <w:t xml:space="preserve"> مدیریت را داشته باشد.</w:t>
      </w:r>
    </w:p>
    <w:p w:rsidR="00175DA6" w:rsidRPr="00584360" w:rsidRDefault="003315A4" w:rsidP="004F545E">
      <w:pPr>
        <w:ind w:left="0" w:firstLine="284"/>
        <w:jc w:val="both"/>
        <w:rPr>
          <w:rFonts w:cs="B Lotus"/>
          <w:rtl/>
        </w:rPr>
      </w:pPr>
      <w:r w:rsidRPr="00584360">
        <w:rPr>
          <w:rFonts w:cs="B Lotus" w:hint="cs"/>
          <w:rtl/>
        </w:rPr>
        <w:t>دوم: حق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 که رأی و نظر خود را در مورد امور عمومی جامعه بدهد و طبق نظر خود در چارچوب ضوابط شریعت</w:t>
      </w:r>
      <w:r w:rsidR="00E82E6E">
        <w:rPr>
          <w:rFonts w:cs="B Lotus" w:hint="cs"/>
          <w:rtl/>
        </w:rPr>
        <w:t xml:space="preserve"> آن‌ها </w:t>
      </w:r>
      <w:r w:rsidRPr="00584360">
        <w:rPr>
          <w:rFonts w:cs="B Lotus" w:hint="cs"/>
          <w:rtl/>
        </w:rPr>
        <w:t>را نقد و بررسی کند</w:t>
      </w:r>
      <w:r w:rsidR="00CE30B1" w:rsidRPr="00C825F2">
        <w:rPr>
          <w:rFonts w:cs="B Lotus" w:hint="cs"/>
          <w:vertAlign w:val="superscript"/>
          <w:rtl/>
        </w:rPr>
        <w:t>(</w:t>
      </w:r>
      <w:r w:rsidR="00CE30B1" w:rsidRPr="00C825F2">
        <w:rPr>
          <w:rStyle w:val="FootnoteReference"/>
          <w:rFonts w:cs="B Lotus"/>
          <w:rtl/>
        </w:rPr>
        <w:footnoteReference w:id="294"/>
      </w:r>
      <w:r w:rsidR="00CE30B1" w:rsidRPr="00C825F2">
        <w:rPr>
          <w:rFonts w:cs="B Lotus" w:hint="cs"/>
          <w:vertAlign w:val="superscript"/>
          <w:rtl/>
        </w:rPr>
        <w:t>)</w:t>
      </w:r>
      <w:r w:rsidRPr="00584360">
        <w:rPr>
          <w:rFonts w:cs="B Lotus" w:hint="cs"/>
          <w:rtl/>
        </w:rPr>
        <w:t>.</w:t>
      </w:r>
      <w:r w:rsidR="008558EA" w:rsidRPr="00584360">
        <w:rPr>
          <w:rFonts w:cs="B Lotus"/>
          <w:rtl/>
        </w:rPr>
        <w:t xml:space="preserve"> </w:t>
      </w:r>
    </w:p>
    <w:p w:rsidR="00175DA6" w:rsidRPr="00584360" w:rsidRDefault="00175DA6" w:rsidP="00FD2165">
      <w:pPr>
        <w:ind w:left="0" w:firstLine="284"/>
        <w:jc w:val="both"/>
        <w:rPr>
          <w:rFonts w:cs="B Lotus"/>
          <w:rtl/>
        </w:rPr>
      </w:pPr>
      <w:r w:rsidRPr="00584360">
        <w:rPr>
          <w:rFonts w:cs="B Lotus" w:hint="cs"/>
          <w:rtl/>
        </w:rPr>
        <w:t>در مورد نمونه اول؛ اسلام به ندای فطرت فرد مسلمان پاسخ</w:t>
      </w:r>
      <w:r w:rsidR="0047598F">
        <w:rPr>
          <w:rFonts w:cs="B Lotus" w:hint="cs"/>
          <w:rtl/>
        </w:rPr>
        <w:t xml:space="preserve"> نمی‌</w:t>
      </w:r>
      <w:r w:rsidRPr="00584360">
        <w:rPr>
          <w:rFonts w:cs="B Lotus" w:hint="cs"/>
          <w:rtl/>
        </w:rPr>
        <w:t>دهد و به حکم مدنی و اجتماعی بودن سرشت وی نیاز او را به زندگی در جامعه لبریز</w:t>
      </w:r>
      <w:r w:rsidR="00782812">
        <w:rPr>
          <w:rFonts w:cs="B Lotus" w:hint="cs"/>
          <w:rtl/>
        </w:rPr>
        <w:t xml:space="preserve"> می‌</w:t>
      </w:r>
      <w:r w:rsidRPr="00584360">
        <w:rPr>
          <w:rFonts w:cs="B Lotus" w:hint="cs"/>
          <w:rtl/>
        </w:rPr>
        <w:t>کند. بلکه او را به عنوان عنصری کارآمد در پیشبرد و هدایت زندگی روزمره قرار</w:t>
      </w:r>
      <w:r w:rsidR="00782812">
        <w:rPr>
          <w:rFonts w:cs="B Lotus" w:hint="cs"/>
          <w:rtl/>
        </w:rPr>
        <w:t xml:space="preserve"> می‌</w:t>
      </w:r>
      <w:r w:rsidRPr="00584360">
        <w:rPr>
          <w:rFonts w:cs="B Lotus" w:hint="cs"/>
          <w:rtl/>
        </w:rPr>
        <w:t>دهد</w:t>
      </w:r>
      <w:r w:rsidR="008558EA" w:rsidRPr="00584360">
        <w:rPr>
          <w:rFonts w:cs="B Lotus" w:hint="cs"/>
          <w:rtl/>
        </w:rPr>
        <w:t>،</w:t>
      </w:r>
      <w:r w:rsidRPr="00584360">
        <w:rPr>
          <w:rFonts w:cs="B Lotus" w:hint="cs"/>
          <w:rtl/>
        </w:rPr>
        <w:t xml:space="preserve"> و</w:t>
      </w:r>
      <w:r w:rsidR="00C208AB" w:rsidRPr="00584360">
        <w:rPr>
          <w:rFonts w:cs="B Lotus" w:hint="cs"/>
          <w:rtl/>
        </w:rPr>
        <w:t xml:space="preserve"> </w:t>
      </w:r>
      <w:r w:rsidR="00FF4CCC" w:rsidRPr="00584360">
        <w:rPr>
          <w:rFonts w:cs="B Lotus" w:hint="cs"/>
          <w:rtl/>
        </w:rPr>
        <w:t>انصاف</w:t>
      </w:r>
      <w:r w:rsidRPr="00584360">
        <w:rPr>
          <w:rFonts w:cs="B Lotus" w:hint="cs"/>
          <w:rtl/>
        </w:rPr>
        <w:t xml:space="preserve"> این است که</w:t>
      </w:r>
      <w:r w:rsidR="00704C4B">
        <w:rPr>
          <w:rFonts w:cs="B Lotus" w:hint="cs"/>
          <w:rtl/>
        </w:rPr>
        <w:t xml:space="preserve"> فرصت‌ها</w:t>
      </w:r>
      <w:r w:rsidR="005054FC">
        <w:rPr>
          <w:rFonts w:cs="B Lotus" w:hint="cs"/>
          <w:rtl/>
        </w:rPr>
        <w:t xml:space="preserve">ی </w:t>
      </w:r>
      <w:r w:rsidRPr="00584360">
        <w:rPr>
          <w:rFonts w:cs="B Lotus" w:hint="cs"/>
          <w:rtl/>
        </w:rPr>
        <w:t>مناسب و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کفایت و لیاقت افراد در</w:t>
      </w:r>
      <w:r w:rsidR="002157E2">
        <w:rPr>
          <w:rFonts w:cs="B Lotus" w:hint="cs"/>
          <w:rtl/>
        </w:rPr>
        <w:t xml:space="preserve"> مدیریت‌ها</w:t>
      </w:r>
      <w:r w:rsidRPr="00584360">
        <w:rPr>
          <w:rFonts w:cs="B Lotus" w:hint="cs"/>
          <w:rtl/>
        </w:rPr>
        <w:t>ی دولت مسلمان به</w:t>
      </w:r>
      <w:r w:rsidR="00E82E6E">
        <w:rPr>
          <w:rFonts w:cs="B Lotus" w:hint="cs"/>
          <w:rtl/>
        </w:rPr>
        <w:t xml:space="preserve"> آن‌ها </w:t>
      </w:r>
      <w:r w:rsidRPr="00584360">
        <w:rPr>
          <w:rFonts w:cs="B Lotus" w:hint="cs"/>
          <w:rtl/>
        </w:rPr>
        <w:t>داده شود. از اینجا عدالت محقق</w:t>
      </w:r>
      <w:r w:rsidR="00782812">
        <w:rPr>
          <w:rFonts w:cs="B Lotus" w:hint="cs"/>
          <w:rtl/>
        </w:rPr>
        <w:t xml:space="preserve"> می‌</w:t>
      </w:r>
      <w:r w:rsidRPr="00584360">
        <w:rPr>
          <w:rFonts w:cs="B Lotus" w:hint="cs"/>
          <w:rtl/>
        </w:rPr>
        <w:t>شود و رشد و پیشرفت امت که صدق پیدا</w:t>
      </w:r>
      <w:r w:rsidR="00782812">
        <w:rPr>
          <w:rFonts w:cs="B Lotus" w:hint="cs"/>
          <w:rtl/>
        </w:rPr>
        <w:t xml:space="preserve"> می‌</w:t>
      </w:r>
      <w:r w:rsidRPr="00584360">
        <w:rPr>
          <w:rFonts w:cs="B Lotus" w:hint="cs"/>
          <w:rtl/>
        </w:rPr>
        <w:t>کن</w:t>
      </w:r>
      <w:r w:rsidR="008558EA" w:rsidRPr="00584360">
        <w:rPr>
          <w:rFonts w:cs="B Lotus" w:hint="cs"/>
          <w:rtl/>
        </w:rPr>
        <w:t>د. چون در حاشیه قرار دادن افراد</w:t>
      </w:r>
      <w:r w:rsidRPr="00584360">
        <w:rPr>
          <w:rFonts w:cs="B Lotus" w:hint="cs"/>
          <w:rtl/>
        </w:rPr>
        <w:t>،</w:t>
      </w:r>
      <w:r w:rsidR="00CB15F1">
        <w:rPr>
          <w:rFonts w:cs="B Lotus" w:hint="cs"/>
          <w:rtl/>
        </w:rPr>
        <w:t xml:space="preserve"> بی‌</w:t>
      </w:r>
      <w:r w:rsidRPr="00584360">
        <w:rPr>
          <w:rFonts w:cs="B Lotus" w:hint="cs"/>
          <w:rtl/>
        </w:rPr>
        <w:t>حرمتی به حق سیاسی</w:t>
      </w:r>
      <w:r w:rsidR="00E82E6E">
        <w:rPr>
          <w:rFonts w:cs="B Lotus" w:hint="cs"/>
          <w:rtl/>
        </w:rPr>
        <w:t xml:space="preserve"> آن‌ها </w:t>
      </w:r>
      <w:r w:rsidRPr="00584360">
        <w:rPr>
          <w:rFonts w:cs="B Lotus" w:hint="cs"/>
          <w:rtl/>
        </w:rPr>
        <w:t>در مشارکت زندگی عمومی و تعطیل کردن نیرو</w:t>
      </w:r>
      <w:r w:rsidR="00E82E6E">
        <w:rPr>
          <w:rFonts w:cs="B Lotus" w:hint="cs"/>
          <w:rtl/>
        </w:rPr>
        <w:t xml:space="preserve">‌ها </w:t>
      </w:r>
      <w:r w:rsidRPr="00584360">
        <w:rPr>
          <w:rFonts w:cs="B Lotus" w:hint="cs"/>
          <w:rtl/>
        </w:rPr>
        <w:t>و ملکه</w:t>
      </w:r>
      <w:r w:rsidR="005054FC">
        <w:rPr>
          <w:rFonts w:cs="B Lotus" w:hint="cs"/>
          <w:rtl/>
        </w:rPr>
        <w:t xml:space="preserve">‌های </w:t>
      </w:r>
      <w:r w:rsidRPr="00584360">
        <w:rPr>
          <w:rFonts w:cs="B Lotus" w:hint="cs"/>
          <w:rtl/>
        </w:rPr>
        <w:t>ثمر بخش</w:t>
      </w:r>
      <w:r w:rsidR="00E82E6E">
        <w:rPr>
          <w:rFonts w:cs="B Lotus" w:hint="cs"/>
          <w:rtl/>
        </w:rPr>
        <w:t xml:space="preserve"> آن‌ها </w:t>
      </w:r>
      <w:r w:rsidRPr="00584360">
        <w:rPr>
          <w:rFonts w:cs="B Lotus" w:hint="cs"/>
          <w:rtl/>
        </w:rPr>
        <w:t>است.</w:t>
      </w:r>
    </w:p>
    <w:p w:rsidR="00B15072" w:rsidRPr="00584360" w:rsidRDefault="00175DA6" w:rsidP="004F545E">
      <w:pPr>
        <w:ind w:left="0" w:firstLine="284"/>
        <w:jc w:val="both"/>
        <w:rPr>
          <w:rFonts w:cs="B Lotus"/>
          <w:rtl/>
        </w:rPr>
      </w:pPr>
      <w:r w:rsidRPr="00584360">
        <w:rPr>
          <w:rFonts w:cs="B Lotus" w:hint="cs"/>
          <w:rtl/>
        </w:rPr>
        <w:t>مشارکت سیاسی قدر دانی از منابع غنی و خلاق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است. پیامبر</w:t>
      </w:r>
      <w:r w:rsidR="008558EA" w:rsidRPr="00584360">
        <w:rPr>
          <w:rFonts w:cs="B Lotus" w:hint="cs"/>
          <w:rtl/>
        </w:rPr>
        <w:sym w:font="AGA Arabesque" w:char="F072"/>
      </w:r>
      <w:r w:rsidRPr="00584360">
        <w:rPr>
          <w:rFonts w:cs="B Lotus" w:hint="cs"/>
          <w:rtl/>
        </w:rPr>
        <w:t xml:space="preserve"> در این مورد</w:t>
      </w:r>
      <w:r w:rsidR="00782812">
        <w:rPr>
          <w:rFonts w:cs="B Lotus" w:hint="cs"/>
          <w:rtl/>
        </w:rPr>
        <w:t xml:space="preserve"> می‌</w:t>
      </w:r>
      <w:r w:rsidRPr="00584360">
        <w:rPr>
          <w:rFonts w:cs="B Lotus" w:hint="cs"/>
          <w:rtl/>
        </w:rPr>
        <w:t>فرماید: «کسی که به عنوان رهبر گروهی</w:t>
      </w:r>
      <w:r w:rsidR="008558EA" w:rsidRPr="00584360">
        <w:rPr>
          <w:rFonts w:cs="B Lotus" w:hint="cs"/>
          <w:rtl/>
        </w:rPr>
        <w:t xml:space="preserve"> ا</w:t>
      </w:r>
      <w:r w:rsidR="00C208AB" w:rsidRPr="00584360">
        <w:rPr>
          <w:rFonts w:cs="B Lotus" w:hint="cs"/>
          <w:rtl/>
        </w:rPr>
        <w:t>ن</w:t>
      </w:r>
      <w:r w:rsidRPr="00584360">
        <w:rPr>
          <w:rFonts w:cs="B Lotus" w:hint="cs"/>
          <w:rtl/>
        </w:rPr>
        <w:t>تخاب شده باشد و در</w:t>
      </w:r>
      <w:r w:rsidR="00C208AB" w:rsidRPr="00584360">
        <w:rPr>
          <w:rFonts w:cs="B Lotus" w:hint="cs"/>
          <w:rtl/>
        </w:rPr>
        <w:t xml:space="preserve"> آن</w:t>
      </w:r>
      <w:r w:rsidRPr="00584360">
        <w:rPr>
          <w:rFonts w:cs="B Lotus" w:hint="cs"/>
          <w:rtl/>
        </w:rPr>
        <w:t xml:space="preserve"> گروه کسی وجود داشته باشد</w:t>
      </w:r>
      <w:r w:rsidR="003315A4" w:rsidRPr="00584360">
        <w:rPr>
          <w:rFonts w:cs="B Lotus" w:hint="cs"/>
          <w:rtl/>
        </w:rPr>
        <w:t xml:space="preserve"> </w:t>
      </w:r>
      <w:r w:rsidRPr="00584360">
        <w:rPr>
          <w:rFonts w:cs="B Lotus" w:hint="cs"/>
          <w:rtl/>
        </w:rPr>
        <w:t>که خداوند بیشتر از</w:t>
      </w:r>
      <w:r w:rsidR="00C208AB" w:rsidRPr="00584360">
        <w:rPr>
          <w:rFonts w:cs="B Lotus" w:hint="cs"/>
          <w:rtl/>
        </w:rPr>
        <w:t xml:space="preserve"> آن</w:t>
      </w:r>
      <w:r w:rsidRPr="00584360">
        <w:rPr>
          <w:rFonts w:cs="B Lotus" w:hint="cs"/>
          <w:rtl/>
        </w:rPr>
        <w:t xml:space="preserve"> رهبر از وی راضی باشد، در حقیقت</w:t>
      </w:r>
      <w:r w:rsidR="00C208AB" w:rsidRPr="00584360">
        <w:rPr>
          <w:rFonts w:cs="B Lotus" w:hint="cs"/>
          <w:rtl/>
        </w:rPr>
        <w:t xml:space="preserve"> آن</w:t>
      </w:r>
      <w:r w:rsidRPr="00584360">
        <w:rPr>
          <w:rFonts w:cs="B Lotus" w:hint="cs"/>
          <w:rtl/>
        </w:rPr>
        <w:t xml:space="preserve"> رهبر به خدا و ر</w:t>
      </w:r>
      <w:r w:rsidR="008558EA" w:rsidRPr="00584360">
        <w:rPr>
          <w:rFonts w:cs="B Lotus" w:hint="cs"/>
          <w:rtl/>
        </w:rPr>
        <w:t>سول خدا و مؤمنان خیانت کرده است</w:t>
      </w:r>
      <w:r w:rsidRPr="00584360">
        <w:rPr>
          <w:rFonts w:cs="B Lotus" w:hint="cs"/>
          <w:rtl/>
        </w:rPr>
        <w:t>»</w:t>
      </w:r>
      <w:r w:rsidR="00CE30B1" w:rsidRPr="00C825F2">
        <w:rPr>
          <w:rFonts w:cs="B Lotus" w:hint="cs"/>
          <w:vertAlign w:val="superscript"/>
          <w:rtl/>
        </w:rPr>
        <w:t>(</w:t>
      </w:r>
      <w:r w:rsidR="00CE30B1" w:rsidRPr="00C825F2">
        <w:rPr>
          <w:rStyle w:val="FootnoteReference"/>
          <w:rFonts w:cs="B Lotus"/>
          <w:rtl/>
        </w:rPr>
        <w:footnoteReference w:id="295"/>
      </w:r>
      <w:r w:rsidR="00CE30B1" w:rsidRPr="00C825F2">
        <w:rPr>
          <w:rFonts w:cs="B Lotus" w:hint="cs"/>
          <w:vertAlign w:val="superscript"/>
          <w:rtl/>
        </w:rPr>
        <w:t>)</w:t>
      </w:r>
      <w:r w:rsidR="008558EA" w:rsidRPr="00584360">
        <w:rPr>
          <w:rFonts w:cs="B Lotus" w:hint="cs"/>
          <w:rtl/>
        </w:rPr>
        <w:t>.</w:t>
      </w:r>
      <w:r w:rsidR="00FA5745" w:rsidRPr="00584360">
        <w:rPr>
          <w:rFonts w:cs="B Lotus" w:hint="cs"/>
          <w:rtl/>
        </w:rPr>
        <w:t xml:space="preserve"> </w:t>
      </w:r>
    </w:p>
    <w:p w:rsidR="007E4022" w:rsidRPr="00584360" w:rsidRDefault="007E4022" w:rsidP="002157E2">
      <w:pPr>
        <w:ind w:left="0" w:firstLine="284"/>
        <w:jc w:val="both"/>
        <w:rPr>
          <w:rFonts w:cs="B Lotus"/>
          <w:rtl/>
        </w:rPr>
      </w:pPr>
      <w:r w:rsidRPr="00584360">
        <w:rPr>
          <w:rFonts w:cs="B Lotus" w:hint="cs"/>
          <w:rtl/>
        </w:rPr>
        <w:t>این دست</w:t>
      </w:r>
      <w:r w:rsidR="00806CAB" w:rsidRPr="00584360">
        <w:rPr>
          <w:rFonts w:cs="B Lotus" w:hint="cs"/>
          <w:rtl/>
        </w:rPr>
        <w:t>و</w:t>
      </w:r>
      <w:r w:rsidRPr="00584360">
        <w:rPr>
          <w:rFonts w:cs="B Lotus" w:hint="cs"/>
          <w:rtl/>
        </w:rPr>
        <w:t>ر پیامبر</w:t>
      </w:r>
      <w:r w:rsidR="008558EA" w:rsidRPr="00584360">
        <w:rPr>
          <w:rFonts w:cs="B Lotus" w:hint="cs"/>
          <w:rtl/>
        </w:rPr>
        <w:sym w:font="AGA Arabesque" w:char="F072"/>
      </w:r>
      <w:r w:rsidRPr="00584360">
        <w:rPr>
          <w:rFonts w:cs="B Lotus" w:hint="cs"/>
          <w:rtl/>
        </w:rPr>
        <w:t xml:space="preserve"> است که حق مشارکت برای</w:t>
      </w:r>
      <w:r w:rsidR="008558EA" w:rsidRPr="00584360">
        <w:rPr>
          <w:rFonts w:cs="B Lotus" w:hint="cs"/>
          <w:rtl/>
        </w:rPr>
        <w:t xml:space="preserve"> ا</w:t>
      </w:r>
      <w:r w:rsidR="00C208AB" w:rsidRPr="00584360">
        <w:rPr>
          <w:rFonts w:cs="B Lotus" w:hint="cs"/>
          <w:rtl/>
        </w:rPr>
        <w:t>ن</w:t>
      </w:r>
      <w:r w:rsidRPr="00584360">
        <w:rPr>
          <w:rFonts w:cs="B Lotus" w:hint="cs"/>
          <w:rtl/>
        </w:rPr>
        <w:t>تخاب بهترین فرد</w:t>
      </w:r>
      <w:r w:rsidR="008558EA" w:rsidRPr="00584360">
        <w:rPr>
          <w:rFonts w:cs="B Lotus" w:hint="cs"/>
          <w:rtl/>
        </w:rPr>
        <w:t>،</w:t>
      </w:r>
      <w:r w:rsidRPr="00584360">
        <w:rPr>
          <w:rFonts w:cs="B Lotus" w:hint="cs"/>
          <w:rtl/>
        </w:rPr>
        <w:t xml:space="preserve"> و همچنین آزادی مدیریت وظایف برای کسی که اهلیت</w:t>
      </w:r>
      <w:r w:rsidR="00C208AB" w:rsidRPr="00584360">
        <w:rPr>
          <w:rFonts w:cs="B Lotus" w:hint="cs"/>
          <w:rtl/>
        </w:rPr>
        <w:t xml:space="preserve"> آن</w:t>
      </w:r>
      <w:r w:rsidRPr="00584360">
        <w:rPr>
          <w:rFonts w:cs="B Lotus" w:hint="cs"/>
          <w:rtl/>
        </w:rPr>
        <w:t xml:space="preserve"> را در خود</w:t>
      </w:r>
      <w:r w:rsidR="00782812">
        <w:rPr>
          <w:rFonts w:cs="B Lotus" w:hint="cs"/>
          <w:rtl/>
        </w:rPr>
        <w:t xml:space="preserve"> می‌</w:t>
      </w:r>
      <w:r w:rsidRPr="00584360">
        <w:rPr>
          <w:rFonts w:cs="B Lotus" w:hint="cs"/>
          <w:rtl/>
        </w:rPr>
        <w:t>بیند، وجود داشته باشد.</w:t>
      </w:r>
    </w:p>
    <w:p w:rsidR="007E4022" w:rsidRPr="00584360" w:rsidRDefault="007E4022" w:rsidP="004F545E">
      <w:pPr>
        <w:ind w:left="0" w:firstLine="284"/>
        <w:jc w:val="both"/>
        <w:rPr>
          <w:rFonts w:cs="B Lotus"/>
          <w:rtl/>
        </w:rPr>
      </w:pPr>
      <w:r w:rsidRPr="00584360">
        <w:rPr>
          <w:rFonts w:cs="B Lotus" w:hint="cs"/>
          <w:rtl/>
        </w:rPr>
        <w:t>در مشارکت اعتماد به نفس و عشق به امت و جامعه بیشتر</w:t>
      </w:r>
      <w:r w:rsidR="00782812">
        <w:rPr>
          <w:rFonts w:cs="B Lotus" w:hint="cs"/>
          <w:rtl/>
        </w:rPr>
        <w:t xml:space="preserve"> می‌</w:t>
      </w:r>
      <w:r w:rsidRPr="00584360">
        <w:rPr>
          <w:rFonts w:cs="B Lotus" w:hint="cs"/>
          <w:rtl/>
        </w:rPr>
        <w:t>شود. و</w:t>
      </w:r>
      <w:r w:rsidR="005054FC">
        <w:rPr>
          <w:rFonts w:cs="B Lotus" w:hint="cs"/>
          <w:rtl/>
        </w:rPr>
        <w:t xml:space="preserve"> سازمان‌ها</w:t>
      </w:r>
      <w:r w:rsidRPr="00584360">
        <w:rPr>
          <w:rFonts w:cs="B Lotus" w:hint="cs"/>
          <w:rtl/>
        </w:rPr>
        <w:t>ی ج</w:t>
      </w:r>
      <w:r w:rsidR="00806CAB" w:rsidRPr="00584360">
        <w:rPr>
          <w:rFonts w:cs="B Lotus" w:hint="cs"/>
          <w:rtl/>
        </w:rPr>
        <w:t>ا</w:t>
      </w:r>
      <w:r w:rsidRPr="00584360">
        <w:rPr>
          <w:rFonts w:cs="B Lotus" w:hint="cs"/>
          <w:rtl/>
        </w:rPr>
        <w:t>معه پر از مردمانی</w:t>
      </w:r>
      <w:r w:rsidR="00782812">
        <w:rPr>
          <w:rFonts w:cs="B Lotus" w:hint="cs"/>
          <w:rtl/>
        </w:rPr>
        <w:t xml:space="preserve"> می‌</w:t>
      </w:r>
      <w:r w:rsidRPr="00584360">
        <w:rPr>
          <w:rFonts w:cs="B Lotus" w:hint="cs"/>
          <w:rtl/>
        </w:rPr>
        <w:t>شود که</w:t>
      </w:r>
      <w:r w:rsidR="002157E2">
        <w:rPr>
          <w:rFonts w:cs="B Lotus" w:hint="cs"/>
          <w:rtl/>
        </w:rPr>
        <w:t xml:space="preserve"> همت‌ها</w:t>
      </w:r>
      <w:r w:rsidRPr="00584360">
        <w:rPr>
          <w:rFonts w:cs="B Lotus" w:hint="cs"/>
          <w:rtl/>
        </w:rPr>
        <w:t>ی والا دارند و</w:t>
      </w:r>
      <w:r w:rsidR="00081A80">
        <w:rPr>
          <w:rFonts w:cs="B Lotus" w:hint="cs"/>
          <w:rtl/>
        </w:rPr>
        <w:t xml:space="preserve"> جان‌ها</w:t>
      </w:r>
      <w:r w:rsidRPr="00584360">
        <w:rPr>
          <w:rFonts w:cs="B Lotus" w:hint="cs"/>
          <w:rtl/>
        </w:rPr>
        <w:t xml:space="preserve"> و روحهایی </w:t>
      </w:r>
      <w:r w:rsidR="00806CAB" w:rsidRPr="00584360">
        <w:rPr>
          <w:rFonts w:cs="B Lotus" w:hint="cs"/>
          <w:rtl/>
        </w:rPr>
        <w:t xml:space="preserve">دارند </w:t>
      </w:r>
      <w:r w:rsidRPr="00584360">
        <w:rPr>
          <w:rFonts w:cs="B Lotus" w:hint="cs"/>
          <w:rtl/>
        </w:rPr>
        <w:t>که شیفته تعالی و پیشرفت امور از</w:t>
      </w:r>
      <w:r w:rsidR="009235AD">
        <w:rPr>
          <w:rFonts w:cs="B Lotus" w:hint="cs"/>
          <w:rtl/>
        </w:rPr>
        <w:t xml:space="preserve"> پستی‌ها</w:t>
      </w:r>
      <w:r w:rsidRPr="00584360">
        <w:rPr>
          <w:rFonts w:cs="B Lotus" w:hint="cs"/>
          <w:rtl/>
        </w:rPr>
        <w:t xml:space="preserve"> و</w:t>
      </w:r>
      <w:r w:rsidR="009235AD">
        <w:rPr>
          <w:rFonts w:cs="B Lotus" w:hint="cs"/>
          <w:rtl/>
        </w:rPr>
        <w:t xml:space="preserve"> گودی‌ها</w:t>
      </w:r>
      <w:r w:rsidR="00782812">
        <w:rPr>
          <w:rFonts w:cs="B Lotus" w:hint="cs"/>
          <w:rtl/>
        </w:rPr>
        <w:t xml:space="preserve"> می‌</w:t>
      </w:r>
      <w:r w:rsidRPr="00584360">
        <w:rPr>
          <w:rFonts w:cs="B Lotus" w:hint="cs"/>
          <w:rtl/>
        </w:rPr>
        <w:t>باش</w:t>
      </w:r>
      <w:r w:rsidR="00806CAB" w:rsidRPr="00584360">
        <w:rPr>
          <w:rFonts w:cs="B Lotus" w:hint="cs"/>
          <w:rtl/>
        </w:rPr>
        <w:t>ن</w:t>
      </w:r>
      <w:r w:rsidRPr="00584360">
        <w:rPr>
          <w:rFonts w:cs="B Lotus" w:hint="cs"/>
          <w:rtl/>
        </w:rPr>
        <w:t>د</w:t>
      </w:r>
      <w:r w:rsidR="008558EA" w:rsidRPr="00584360">
        <w:rPr>
          <w:rFonts w:cs="B Lotus" w:hint="cs"/>
          <w:rtl/>
        </w:rPr>
        <w:t>.</w:t>
      </w:r>
      <w:r w:rsidRPr="00584360">
        <w:rPr>
          <w:rFonts w:cs="B Lotus" w:hint="cs"/>
          <w:rtl/>
        </w:rPr>
        <w:t xml:space="preserve"> در این مورد شیخ محمد خضر بن حسین</w:t>
      </w:r>
      <w:r w:rsidR="00782812">
        <w:rPr>
          <w:rFonts w:cs="B Lotus" w:hint="cs"/>
          <w:rtl/>
        </w:rPr>
        <w:t xml:space="preserve"> می‌</w:t>
      </w:r>
      <w:r w:rsidRPr="00584360">
        <w:rPr>
          <w:rFonts w:cs="B Lotus" w:hint="cs"/>
          <w:rtl/>
        </w:rPr>
        <w:t>گوید: و</w:t>
      </w:r>
      <w:r w:rsidR="00806CAB" w:rsidRPr="00584360">
        <w:rPr>
          <w:rFonts w:cs="B Lotus" w:hint="cs"/>
          <w:rtl/>
        </w:rPr>
        <w:t xml:space="preserve">قتی پرتوهای آزادی بر امت تابید </w:t>
      </w:r>
      <w:r w:rsidRPr="00584360">
        <w:rPr>
          <w:rFonts w:cs="B Lotus" w:hint="cs"/>
          <w:rtl/>
        </w:rPr>
        <w:t>با پرتوهای</w:t>
      </w:r>
      <w:r w:rsidR="00C208AB" w:rsidRPr="00584360">
        <w:rPr>
          <w:rFonts w:cs="B Lotus" w:hint="cs"/>
          <w:rtl/>
        </w:rPr>
        <w:t xml:space="preserve"> آن</w:t>
      </w:r>
      <w:r w:rsidRPr="00584360">
        <w:rPr>
          <w:rFonts w:cs="B Lotus" w:hint="cs"/>
          <w:rtl/>
        </w:rPr>
        <w:t xml:space="preserve"> در هر سرزمینی آمال و اهدافشان گسترش</w:t>
      </w:r>
      <w:r w:rsidR="00782812">
        <w:rPr>
          <w:rFonts w:cs="B Lotus" w:hint="cs"/>
          <w:rtl/>
        </w:rPr>
        <w:t xml:space="preserve"> می‌</w:t>
      </w:r>
      <w:r w:rsidRPr="00584360">
        <w:rPr>
          <w:rFonts w:cs="B Lotus" w:hint="cs"/>
          <w:rtl/>
        </w:rPr>
        <w:t>یابد</w:t>
      </w:r>
      <w:r w:rsidR="008558EA" w:rsidRPr="00584360">
        <w:rPr>
          <w:rFonts w:cs="B Lotus" w:hint="cs"/>
          <w:rtl/>
        </w:rPr>
        <w:t>،</w:t>
      </w:r>
      <w:r w:rsidRPr="00584360">
        <w:rPr>
          <w:rFonts w:cs="B Lotus" w:hint="cs"/>
          <w:rtl/>
        </w:rPr>
        <w:t xml:space="preserve"> و همت</w:t>
      </w:r>
      <w:r w:rsidR="00E82E6E">
        <w:rPr>
          <w:rFonts w:cs="B Lotus" w:hint="cs"/>
          <w:rtl/>
        </w:rPr>
        <w:t xml:space="preserve"> آن‌ها </w:t>
      </w:r>
      <w:r w:rsidR="00806CAB" w:rsidRPr="00584360">
        <w:rPr>
          <w:rFonts w:cs="B Lotus" w:hint="cs"/>
          <w:rtl/>
        </w:rPr>
        <w:t>بزرگ</w:t>
      </w:r>
      <w:r w:rsidR="00782812">
        <w:rPr>
          <w:rFonts w:cs="B Lotus" w:hint="cs"/>
          <w:rtl/>
        </w:rPr>
        <w:t xml:space="preserve"> می‌</w:t>
      </w:r>
      <w:r w:rsidR="00806CAB" w:rsidRPr="00584360">
        <w:rPr>
          <w:rFonts w:cs="B Lotus" w:hint="cs"/>
          <w:rtl/>
        </w:rPr>
        <w:t>شود</w:t>
      </w:r>
      <w:r w:rsidR="008558EA" w:rsidRPr="00584360">
        <w:rPr>
          <w:rFonts w:cs="B Lotus" w:hint="cs"/>
          <w:rtl/>
        </w:rPr>
        <w:t>،</w:t>
      </w:r>
      <w:r w:rsidRPr="00584360">
        <w:rPr>
          <w:rFonts w:cs="B Lotus" w:hint="cs"/>
          <w:rtl/>
        </w:rPr>
        <w:t xml:space="preserve"> و در</w:t>
      </w:r>
      <w:r w:rsidR="00081A80">
        <w:rPr>
          <w:rFonts w:cs="B Lotus" w:hint="cs"/>
          <w:rtl/>
        </w:rPr>
        <w:t xml:space="preserve"> جان‌ها</w:t>
      </w:r>
      <w:r w:rsidRPr="00584360">
        <w:rPr>
          <w:rFonts w:cs="B Lotus" w:hint="cs"/>
          <w:rtl/>
        </w:rPr>
        <w:t>ی</w:t>
      </w:r>
      <w:r w:rsidR="00C208AB" w:rsidRPr="00584360">
        <w:rPr>
          <w:rFonts w:cs="B Lotus" w:hint="cs"/>
          <w:rtl/>
        </w:rPr>
        <w:t xml:space="preserve"> آن</w:t>
      </w:r>
      <w:r w:rsidRPr="00584360">
        <w:rPr>
          <w:rFonts w:cs="B Lotus" w:hint="cs"/>
          <w:rtl/>
        </w:rPr>
        <w:t>ان استعداد نیروی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کارهای ارزشمند زنده</w:t>
      </w:r>
      <w:r w:rsidR="00782812">
        <w:rPr>
          <w:rFonts w:cs="B Lotus" w:hint="cs"/>
          <w:rtl/>
        </w:rPr>
        <w:t xml:space="preserve"> می‌</w:t>
      </w:r>
      <w:r w:rsidRPr="00584360">
        <w:rPr>
          <w:rFonts w:cs="B Lotus" w:hint="cs"/>
          <w:rtl/>
        </w:rPr>
        <w:t>شود</w:t>
      </w:r>
      <w:r w:rsidR="008558EA" w:rsidRPr="00584360">
        <w:rPr>
          <w:rFonts w:cs="B Lotus" w:hint="cs"/>
          <w:rtl/>
        </w:rPr>
        <w:t>،</w:t>
      </w:r>
      <w:r w:rsidRPr="00584360">
        <w:rPr>
          <w:rFonts w:cs="B Lotus" w:hint="cs"/>
          <w:rtl/>
        </w:rPr>
        <w:t xml:space="preserve"> و عقل</w:t>
      </w:r>
      <w:r w:rsidR="00E82E6E">
        <w:rPr>
          <w:rFonts w:cs="B Lotus" w:hint="cs"/>
          <w:rtl/>
        </w:rPr>
        <w:t xml:space="preserve"> آن‌ها </w:t>
      </w:r>
      <w:r w:rsidRPr="00584360">
        <w:rPr>
          <w:rFonts w:cs="B Lotus" w:hint="cs"/>
          <w:rtl/>
        </w:rPr>
        <w:t>از لحاظ علمی سیراب</w:t>
      </w:r>
      <w:r w:rsidR="00782812">
        <w:rPr>
          <w:rFonts w:cs="B Lotus" w:hint="cs"/>
          <w:rtl/>
        </w:rPr>
        <w:t xml:space="preserve"> می‌</w:t>
      </w:r>
      <w:r w:rsidRPr="00584360">
        <w:rPr>
          <w:rFonts w:cs="B Lotus" w:hint="cs"/>
          <w:rtl/>
        </w:rPr>
        <w:t>شود. و نظر</w:t>
      </w:r>
      <w:r w:rsidR="00E82E6E">
        <w:rPr>
          <w:rFonts w:cs="B Lotus" w:hint="cs"/>
          <w:rtl/>
        </w:rPr>
        <w:t xml:space="preserve"> آن‌ها </w:t>
      </w:r>
      <w:r w:rsidRPr="00584360">
        <w:rPr>
          <w:rFonts w:cs="B Lotus" w:hint="cs"/>
          <w:rtl/>
        </w:rPr>
        <w:t>به اهداف دور است که اداره</w:t>
      </w:r>
      <w:r w:rsidR="005054FC">
        <w:rPr>
          <w:rFonts w:cs="B Lotus" w:hint="cs"/>
          <w:rtl/>
        </w:rPr>
        <w:t xml:space="preserve">‌های </w:t>
      </w:r>
      <w:r w:rsidR="008558EA" w:rsidRPr="00584360">
        <w:rPr>
          <w:rFonts w:cs="B Lotus" w:hint="cs"/>
          <w:rtl/>
        </w:rPr>
        <w:t>حکومت را آگ</w:t>
      </w:r>
      <w:r w:rsidRPr="00584360">
        <w:rPr>
          <w:rFonts w:cs="B Lotus" w:hint="cs"/>
          <w:rtl/>
        </w:rPr>
        <w:t>نده از مردمانی</w:t>
      </w:r>
      <w:r w:rsidR="00782812">
        <w:rPr>
          <w:rFonts w:cs="B Lotus" w:hint="cs"/>
          <w:rtl/>
        </w:rPr>
        <w:t xml:space="preserve"> می‌</w:t>
      </w:r>
      <w:r w:rsidRPr="00584360">
        <w:rPr>
          <w:rFonts w:cs="B Lotus" w:hint="cs"/>
          <w:rtl/>
        </w:rPr>
        <w:t>کند که</w:t>
      </w:r>
      <w:r w:rsidR="006030EC">
        <w:rPr>
          <w:rFonts w:cs="B Lotus" w:hint="cs"/>
          <w:rtl/>
        </w:rPr>
        <w:t xml:space="preserve"> راه‌ها</w:t>
      </w:r>
      <w:r w:rsidRPr="00584360">
        <w:rPr>
          <w:rFonts w:cs="B Lotus" w:hint="cs"/>
          <w:rtl/>
        </w:rPr>
        <w:t>ی مصلحت حقیقی جامعه را</w:t>
      </w:r>
      <w:r w:rsidR="00782812">
        <w:rPr>
          <w:rFonts w:cs="B Lotus" w:hint="cs"/>
          <w:rtl/>
        </w:rPr>
        <w:t xml:space="preserve"> می‌</w:t>
      </w:r>
      <w:r w:rsidRPr="00584360">
        <w:rPr>
          <w:rFonts w:cs="B Lotus" w:hint="cs"/>
          <w:rtl/>
        </w:rPr>
        <w:t>دانند و</w:t>
      </w:r>
      <w:r w:rsidR="00C208AB" w:rsidRPr="00584360">
        <w:rPr>
          <w:rFonts w:cs="B Lotus" w:hint="cs"/>
          <w:rtl/>
        </w:rPr>
        <w:t xml:space="preserve"> آن</w:t>
      </w:r>
      <w:r w:rsidRPr="00584360">
        <w:rPr>
          <w:rFonts w:cs="B Lotus" w:hint="cs"/>
          <w:rtl/>
        </w:rPr>
        <w:t xml:space="preserve"> را </w:t>
      </w:r>
      <w:r w:rsidR="001C20EB" w:rsidRPr="00584360">
        <w:rPr>
          <w:rFonts w:cs="B Lotus" w:hint="cs"/>
          <w:rtl/>
        </w:rPr>
        <w:t xml:space="preserve">از </w:t>
      </w:r>
      <w:r w:rsidRPr="00584360">
        <w:rPr>
          <w:rFonts w:cs="B Lotus" w:hint="cs"/>
          <w:rtl/>
        </w:rPr>
        <w:t>مسیر سیاست عادلانه</w:t>
      </w:r>
      <w:r w:rsidR="00A9414B">
        <w:rPr>
          <w:rFonts w:cs="B Lotus" w:hint="cs"/>
          <w:rtl/>
        </w:rPr>
        <w:t xml:space="preserve">‌اش </w:t>
      </w:r>
      <w:r w:rsidRPr="00584360">
        <w:rPr>
          <w:rFonts w:cs="B Lotus" w:hint="cs"/>
          <w:rtl/>
        </w:rPr>
        <w:t>منحرف</w:t>
      </w:r>
      <w:r w:rsidR="0047598F">
        <w:rPr>
          <w:rFonts w:cs="B Lotus" w:hint="cs"/>
          <w:rtl/>
        </w:rPr>
        <w:t xml:space="preserve"> نمی‌</w:t>
      </w:r>
      <w:r w:rsidRPr="00584360">
        <w:rPr>
          <w:rFonts w:cs="B Lotus" w:hint="cs"/>
          <w:rtl/>
        </w:rPr>
        <w:t>کند</w:t>
      </w:r>
      <w:r w:rsidR="00CE30B1" w:rsidRPr="00C825F2">
        <w:rPr>
          <w:rFonts w:cs="B Lotus" w:hint="cs"/>
          <w:vertAlign w:val="superscript"/>
          <w:rtl/>
        </w:rPr>
        <w:t>(</w:t>
      </w:r>
      <w:r w:rsidR="00CE30B1" w:rsidRPr="00C825F2">
        <w:rPr>
          <w:rStyle w:val="FootnoteReference"/>
          <w:rFonts w:cs="B Lotus"/>
          <w:rtl/>
        </w:rPr>
        <w:footnoteReference w:id="296"/>
      </w:r>
      <w:r w:rsidR="00CE30B1" w:rsidRPr="00C825F2">
        <w:rPr>
          <w:rFonts w:cs="B Lotus" w:hint="cs"/>
          <w:vertAlign w:val="superscript"/>
          <w:rtl/>
        </w:rPr>
        <w:t>)</w:t>
      </w:r>
      <w:r w:rsidRPr="00584360">
        <w:rPr>
          <w:rFonts w:cs="B Lotus" w:hint="cs"/>
          <w:rtl/>
        </w:rPr>
        <w:t>.</w:t>
      </w:r>
      <w:r w:rsidR="008558EA" w:rsidRPr="00584360">
        <w:rPr>
          <w:rFonts w:cs="B Lotus" w:hint="cs"/>
          <w:rtl/>
        </w:rPr>
        <w:t xml:space="preserve"> </w:t>
      </w:r>
    </w:p>
    <w:p w:rsidR="007E4022" w:rsidRPr="00584360" w:rsidRDefault="007E4022" w:rsidP="004F545E">
      <w:pPr>
        <w:ind w:left="0" w:firstLine="284"/>
        <w:jc w:val="both"/>
        <w:rPr>
          <w:rFonts w:cs="B Lotus"/>
          <w:rtl/>
        </w:rPr>
      </w:pPr>
      <w:r w:rsidRPr="00584360">
        <w:rPr>
          <w:rFonts w:cs="B Lotus" w:hint="cs"/>
          <w:rtl/>
        </w:rPr>
        <w:t>مشارکت</w:t>
      </w:r>
      <w:r w:rsidR="001C20EB" w:rsidRPr="00584360">
        <w:rPr>
          <w:rFonts w:cs="B Lotus" w:hint="cs"/>
          <w:rtl/>
        </w:rPr>
        <w:t>،</w:t>
      </w:r>
      <w:r w:rsidRPr="00584360">
        <w:rPr>
          <w:rFonts w:cs="B Lotus" w:hint="cs"/>
          <w:rtl/>
        </w:rPr>
        <w:t xml:space="preserve"> آزادی سیاسی و عدالت اجتماعی</w:t>
      </w:r>
      <w:r w:rsidR="001C20EB" w:rsidRPr="00584360">
        <w:rPr>
          <w:rFonts w:cs="B Lotus" w:hint="cs"/>
          <w:rtl/>
        </w:rPr>
        <w:t xml:space="preserve"> وقتی</w:t>
      </w:r>
      <w:r w:rsidRPr="00584360">
        <w:rPr>
          <w:rFonts w:cs="B Lotus" w:hint="cs"/>
          <w:rtl/>
        </w:rPr>
        <w:t xml:space="preserve"> محقق</w:t>
      </w:r>
      <w:r w:rsidR="00782812">
        <w:rPr>
          <w:rFonts w:cs="B Lotus" w:hint="cs"/>
          <w:rtl/>
        </w:rPr>
        <w:t xml:space="preserve"> می‌</w:t>
      </w:r>
      <w:r w:rsidRPr="00584360">
        <w:rPr>
          <w:rFonts w:cs="B Lotus" w:hint="cs"/>
          <w:rtl/>
        </w:rPr>
        <w:t xml:space="preserve">شود که به ایجاد جامعه مودت و رحمت </w:t>
      </w:r>
      <w:r w:rsidR="001C20EB" w:rsidRPr="00584360">
        <w:rPr>
          <w:rFonts w:cs="B Lotus" w:hint="cs"/>
          <w:rtl/>
        </w:rPr>
        <w:t>بی</w:t>
      </w:r>
      <w:r w:rsidR="0056247C" w:rsidRPr="00584360">
        <w:rPr>
          <w:rFonts w:cs="B Lotus" w:hint="cs"/>
          <w:rtl/>
        </w:rPr>
        <w:t>انجام</w:t>
      </w:r>
      <w:r w:rsidR="001C20EB" w:rsidRPr="00584360">
        <w:rPr>
          <w:rFonts w:cs="B Lotus" w:hint="cs"/>
          <w:rtl/>
        </w:rPr>
        <w:t xml:space="preserve">د </w:t>
      </w:r>
      <w:r w:rsidRPr="00584360">
        <w:rPr>
          <w:rFonts w:cs="B Lotus" w:hint="cs"/>
          <w:rtl/>
        </w:rPr>
        <w:t>که مصداق کلام پیامبر</w:t>
      </w:r>
      <w:r w:rsidR="008558EA" w:rsidRPr="00584360">
        <w:rPr>
          <w:rFonts w:cs="B Lotus" w:hint="cs"/>
          <w:rtl/>
        </w:rPr>
        <w:sym w:font="AGA Arabesque" w:char="F072"/>
      </w:r>
      <w:r w:rsidRPr="00584360">
        <w:rPr>
          <w:rFonts w:cs="B Lotus" w:hint="cs"/>
          <w:rtl/>
        </w:rPr>
        <w:t xml:space="preserve"> است که</w:t>
      </w:r>
      <w:r w:rsidR="00782812">
        <w:rPr>
          <w:rFonts w:cs="B Lotus" w:hint="cs"/>
          <w:rtl/>
        </w:rPr>
        <w:t xml:space="preserve"> می‌</w:t>
      </w:r>
      <w:r w:rsidRPr="00584360">
        <w:rPr>
          <w:rFonts w:cs="B Lotus" w:hint="cs"/>
          <w:rtl/>
        </w:rPr>
        <w:t>فرماید:</w:t>
      </w:r>
      <w:r w:rsidR="008558EA" w:rsidRPr="00584360">
        <w:rPr>
          <w:rFonts w:cs="B Lotus" w:hint="cs"/>
          <w:rtl/>
        </w:rPr>
        <w:t xml:space="preserve"> </w:t>
      </w:r>
      <w:r w:rsidRPr="00584360">
        <w:rPr>
          <w:rFonts w:cs="B Lotus" w:hint="cs"/>
          <w:rtl/>
        </w:rPr>
        <w:t>«مؤمنان در محبت ورزیدن و مهربانی کردن به همدیگر مانند بدنی هستند که هر گاه عضوی از</w:t>
      </w:r>
      <w:r w:rsidR="00C208AB" w:rsidRPr="00584360">
        <w:rPr>
          <w:rFonts w:cs="B Lotus" w:hint="cs"/>
          <w:rtl/>
        </w:rPr>
        <w:t xml:space="preserve"> آن</w:t>
      </w:r>
      <w:r w:rsidRPr="00584360">
        <w:rPr>
          <w:rFonts w:cs="B Lotus" w:hint="cs"/>
          <w:rtl/>
        </w:rPr>
        <w:t xml:space="preserve"> به درد آمد سایر اعضای بدن با تب کردن و نخوابیدن با او همدردی</w:t>
      </w:r>
      <w:r w:rsidR="00782812">
        <w:rPr>
          <w:rFonts w:cs="B Lotus" w:hint="cs"/>
          <w:rtl/>
        </w:rPr>
        <w:t xml:space="preserve"> می‌</w:t>
      </w:r>
      <w:r w:rsidRPr="00584360">
        <w:rPr>
          <w:rFonts w:cs="B Lotus" w:hint="cs"/>
          <w:rtl/>
        </w:rPr>
        <w:t>کن</w:t>
      </w:r>
      <w:r w:rsidR="001C20EB" w:rsidRPr="00584360">
        <w:rPr>
          <w:rFonts w:cs="B Lotus" w:hint="cs"/>
          <w:rtl/>
        </w:rPr>
        <w:t>ن</w:t>
      </w:r>
      <w:r w:rsidR="008558EA" w:rsidRPr="00584360">
        <w:rPr>
          <w:rFonts w:cs="B Lotus" w:hint="cs"/>
          <w:rtl/>
        </w:rPr>
        <w:t>د</w:t>
      </w:r>
      <w:r w:rsidRPr="00584360">
        <w:rPr>
          <w:rFonts w:cs="B Lotus" w:hint="cs"/>
          <w:rtl/>
        </w:rPr>
        <w:t>»</w:t>
      </w:r>
      <w:r w:rsidR="00CE30B1" w:rsidRPr="00C825F2">
        <w:rPr>
          <w:rFonts w:cs="B Lotus" w:hint="cs"/>
          <w:vertAlign w:val="superscript"/>
          <w:rtl/>
        </w:rPr>
        <w:t>(</w:t>
      </w:r>
      <w:r w:rsidR="00CE30B1" w:rsidRPr="00C825F2">
        <w:rPr>
          <w:rStyle w:val="FootnoteReference"/>
          <w:rFonts w:cs="B Lotus"/>
          <w:rtl/>
        </w:rPr>
        <w:footnoteReference w:id="297"/>
      </w:r>
      <w:r w:rsidR="00CE30B1" w:rsidRPr="00C825F2">
        <w:rPr>
          <w:rFonts w:cs="B Lotus" w:hint="cs"/>
          <w:vertAlign w:val="superscript"/>
          <w:rtl/>
        </w:rPr>
        <w:t>)</w:t>
      </w:r>
      <w:r w:rsidR="008558EA" w:rsidRPr="00584360">
        <w:rPr>
          <w:rFonts w:cs="B Lotus" w:hint="cs"/>
          <w:rtl/>
        </w:rPr>
        <w:t>.</w:t>
      </w:r>
      <w:r w:rsidRPr="00584360">
        <w:rPr>
          <w:rFonts w:cs="B Lotus" w:hint="cs"/>
          <w:rtl/>
        </w:rPr>
        <w:t xml:space="preserve"> </w:t>
      </w:r>
    </w:p>
    <w:p w:rsidR="007E4022" w:rsidRPr="004230C5" w:rsidRDefault="006C0076" w:rsidP="004230C5">
      <w:pPr>
        <w:ind w:left="0" w:firstLine="284"/>
        <w:jc w:val="both"/>
        <w:rPr>
          <w:rFonts w:ascii="KFGQPC Uthmanic Script HAFS" w:hAnsi="KFGQPC Uthmanic Script HAFS" w:cs="KFGQPC Uthmanic Script HAFS"/>
          <w:rtl/>
          <w:lang w:bidi="ar-SA"/>
        </w:rPr>
      </w:pPr>
      <w:r w:rsidRPr="00584360">
        <w:rPr>
          <w:rFonts w:cs="B Lotus" w:hint="cs"/>
          <w:rtl/>
        </w:rPr>
        <w:t xml:space="preserve">بنابراین فقهای مسلمان بیان </w:t>
      </w:r>
      <w:r w:rsidR="00193CF2" w:rsidRPr="00584360">
        <w:rPr>
          <w:rFonts w:cs="B Lotus" w:hint="cs"/>
          <w:rtl/>
        </w:rPr>
        <w:t>کرده</w:t>
      </w:r>
      <w:r w:rsidR="00782812">
        <w:rPr>
          <w:rFonts w:cs="B Lotus" w:hint="cs"/>
          <w:rtl/>
        </w:rPr>
        <w:t xml:space="preserve">‌اند </w:t>
      </w:r>
      <w:r w:rsidRPr="00584360">
        <w:rPr>
          <w:rFonts w:cs="B Lotus" w:hint="cs"/>
          <w:rtl/>
        </w:rPr>
        <w:t>که</w:t>
      </w:r>
      <w:r w:rsidR="00936D8F" w:rsidRPr="00584360">
        <w:rPr>
          <w:rFonts w:cs="B Lotus" w:hint="cs"/>
          <w:rtl/>
        </w:rPr>
        <w:t>:</w:t>
      </w:r>
      <w:r w:rsidRPr="00584360">
        <w:rPr>
          <w:rFonts w:cs="B Lotus" w:hint="cs"/>
          <w:rtl/>
        </w:rPr>
        <w:t xml:space="preserve"> وظیفه ولی امر مسلمانان </w:t>
      </w:r>
      <w:r w:rsidR="001C20EB" w:rsidRPr="00584360">
        <w:rPr>
          <w:rFonts w:cs="B Lotus" w:hint="cs"/>
          <w:rtl/>
        </w:rPr>
        <w:t>ا</w:t>
      </w:r>
      <w:r w:rsidRPr="00584360">
        <w:rPr>
          <w:rFonts w:cs="B Lotus" w:hint="cs"/>
          <w:rtl/>
        </w:rPr>
        <w:t>ست که برای کارهای مسلمانان تواناترین و شایسته</w:t>
      </w:r>
      <w:r w:rsidR="00096F67">
        <w:rPr>
          <w:rFonts w:cs="B Lotus" w:hint="cs"/>
          <w:rtl/>
        </w:rPr>
        <w:t xml:space="preserve">‌ترین </w:t>
      </w:r>
      <w:r w:rsidR="00E82E6E">
        <w:rPr>
          <w:rFonts w:cs="B Lotus" w:hint="cs"/>
          <w:rtl/>
        </w:rPr>
        <w:t xml:space="preserve">آن‌ها </w:t>
      </w:r>
      <w:r w:rsidRPr="00584360">
        <w:rPr>
          <w:rFonts w:cs="B Lotus" w:hint="cs"/>
          <w:rtl/>
        </w:rPr>
        <w:t>را</w:t>
      </w:r>
      <w:r w:rsidR="00936D8F" w:rsidRPr="00584360">
        <w:rPr>
          <w:rFonts w:cs="B Lotus" w:hint="cs"/>
          <w:rtl/>
        </w:rPr>
        <w:t xml:space="preserve"> ا</w:t>
      </w:r>
      <w:r w:rsidR="00C208AB" w:rsidRPr="00584360">
        <w:rPr>
          <w:rFonts w:cs="B Lotus" w:hint="cs"/>
          <w:rtl/>
        </w:rPr>
        <w:t>ن</w:t>
      </w:r>
      <w:r w:rsidRPr="00584360">
        <w:rPr>
          <w:rFonts w:cs="B Lotus" w:hint="cs"/>
          <w:rtl/>
        </w:rPr>
        <w:t>تخاب کند تا اجابت این امر خداوند متعال باشد که</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rtl/>
          <w:lang w:bidi="ar-SA"/>
        </w:rPr>
        <w:t xml:space="preserve">۞إِنَّ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للَّهَ</w:t>
      </w:r>
      <w:r w:rsidR="004230C5">
        <w:rPr>
          <w:rFonts w:ascii="KFGQPC Uthmanic Script HAFS" w:hAnsi="KFGQPC Uthmanic Script HAFS" w:cs="KFGQPC Uthmanic Script HAFS"/>
          <w:rtl/>
          <w:lang w:bidi="ar-SA"/>
        </w:rPr>
        <w:t xml:space="preserve"> يَأۡمُرُكُمۡ أَن تُؤَدُّواْ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لۡأَمَٰنَٰتِ</w:t>
      </w:r>
      <w:r w:rsidR="004230C5">
        <w:rPr>
          <w:rFonts w:ascii="KFGQPC Uthmanic Script HAFS" w:hAnsi="KFGQPC Uthmanic Script HAFS" w:cs="KFGQPC Uthmanic Script HAFS"/>
          <w:rtl/>
          <w:lang w:bidi="ar-SA"/>
        </w:rPr>
        <w:t xml:space="preserve"> إِلَىٰٓ أَهۡلِهَا وَإِذَا حَكَمۡتُم بَيۡنَ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لنَّاسِ</w:t>
      </w:r>
      <w:r w:rsidR="004230C5">
        <w:rPr>
          <w:rFonts w:ascii="KFGQPC Uthmanic Script HAFS" w:hAnsi="KFGQPC Uthmanic Script HAFS" w:cs="KFGQPC Uthmanic Script HAFS"/>
          <w:rtl/>
          <w:lang w:bidi="ar-SA"/>
        </w:rPr>
        <w:t xml:space="preserve"> أَن تَحۡكُمُواْ بِ</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لۡعَدۡلِۚ</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النساء: 58</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9235AD">
        <w:rPr>
          <w:rFonts w:ascii="Traditional Arabic" w:hAnsi="Traditional Arabic" w:cs="Traditional Arabic"/>
          <w:rtl/>
          <w:lang w:bidi="ar-SA"/>
        </w:rPr>
        <w:t>«</w:t>
      </w:r>
      <w:r w:rsidR="009235AD">
        <w:rPr>
          <w:rFonts w:cs="B Lotus" w:hint="cs"/>
          <w:rtl/>
          <w:lang w:bidi="ar-SA"/>
        </w:rPr>
        <w:t>بی‌</w:t>
      </w:r>
      <w:r w:rsidR="001C20EB" w:rsidRPr="00584360">
        <w:rPr>
          <w:rFonts w:cs="B Lotus" w:hint="cs"/>
          <w:rtl/>
          <w:lang w:bidi="ar-SA"/>
        </w:rPr>
        <w:t>گمان خداوند به شما د</w:t>
      </w:r>
      <w:r w:rsidRPr="00584360">
        <w:rPr>
          <w:rFonts w:cs="B Lotus" w:hint="cs"/>
          <w:rtl/>
          <w:lang w:bidi="ar-SA"/>
        </w:rPr>
        <w:t>ستور</w:t>
      </w:r>
      <w:r w:rsidR="00782812">
        <w:rPr>
          <w:rFonts w:cs="B Lotus" w:hint="cs"/>
          <w:rtl/>
          <w:lang w:bidi="ar-SA"/>
        </w:rPr>
        <w:t xml:space="preserve"> می‌</w:t>
      </w:r>
      <w:r w:rsidRPr="00584360">
        <w:rPr>
          <w:rFonts w:cs="B Lotus" w:hint="cs"/>
          <w:rtl/>
          <w:lang w:bidi="ar-SA"/>
        </w:rPr>
        <w:t>دهد که</w:t>
      </w:r>
      <w:r w:rsidR="00F86C9F">
        <w:rPr>
          <w:rFonts w:cs="B Lotus" w:hint="cs"/>
          <w:rtl/>
          <w:lang w:bidi="ar-SA"/>
        </w:rPr>
        <w:t xml:space="preserve"> امانت‌ها</w:t>
      </w:r>
      <w:r w:rsidRPr="00584360">
        <w:rPr>
          <w:rFonts w:cs="B Lotus" w:hint="cs"/>
          <w:rtl/>
          <w:lang w:bidi="ar-SA"/>
        </w:rPr>
        <w:t xml:space="preserve"> را به صاحبان امانت برسانید. وهنگامی که در میان مردم به داوری ن</w:t>
      </w:r>
      <w:r w:rsidR="00936D8F" w:rsidRPr="00584360">
        <w:rPr>
          <w:rFonts w:cs="B Lotus" w:hint="cs"/>
          <w:rtl/>
          <w:lang w:bidi="ar-SA"/>
        </w:rPr>
        <w:t>شستید اینکه دادگرانه داوری کنید</w:t>
      </w:r>
      <w:r w:rsidR="009235AD">
        <w:rPr>
          <w:rFonts w:ascii="Traditional Arabic" w:hAnsi="Traditional Arabic" w:cs="Traditional Arabic"/>
          <w:rtl/>
          <w:lang w:bidi="ar-SA"/>
        </w:rPr>
        <w:t>»</w:t>
      </w:r>
      <w:r w:rsidR="00936D8F" w:rsidRPr="00584360">
        <w:rPr>
          <w:rFonts w:cs="B Lotus" w:hint="cs"/>
          <w:rtl/>
          <w:lang w:bidi="ar-SA"/>
        </w:rPr>
        <w:t>.</w:t>
      </w:r>
      <w:r w:rsidRPr="00584360">
        <w:rPr>
          <w:rFonts w:cs="B Lotus" w:hint="cs"/>
          <w:rtl/>
          <w:lang w:bidi="ar-SA"/>
        </w:rPr>
        <w:t xml:space="preserve"> </w:t>
      </w:r>
    </w:p>
    <w:p w:rsidR="006C0076" w:rsidRPr="00584360" w:rsidRDefault="006C0076" w:rsidP="004F545E">
      <w:pPr>
        <w:ind w:left="0" w:firstLine="284"/>
        <w:jc w:val="both"/>
        <w:rPr>
          <w:rFonts w:cs="B Lotus"/>
          <w:rtl/>
        </w:rPr>
      </w:pPr>
      <w:r w:rsidRPr="00584360">
        <w:rPr>
          <w:rFonts w:cs="B Lotus" w:hint="cs"/>
          <w:rtl/>
        </w:rPr>
        <w:t>پس بر ولی امر واجب است که برای هر یک از کارهای مسلمانان فردی را که برای</w:t>
      </w:r>
      <w:r w:rsidR="00C208AB" w:rsidRPr="00584360">
        <w:rPr>
          <w:rFonts w:cs="B Lotus" w:hint="cs"/>
          <w:rtl/>
        </w:rPr>
        <w:t xml:space="preserve"> آن</w:t>
      </w:r>
      <w:r w:rsidRPr="00584360">
        <w:rPr>
          <w:rFonts w:cs="B Lotus" w:hint="cs"/>
          <w:rtl/>
        </w:rPr>
        <w:t xml:space="preserve"> کار شایسته</w:t>
      </w:r>
      <w:r w:rsidR="009235AD">
        <w:rPr>
          <w:rFonts w:cs="B Lotus" w:hint="eastAsia"/>
          <w:rtl/>
        </w:rPr>
        <w:t>‌</w:t>
      </w:r>
      <w:r w:rsidRPr="00584360">
        <w:rPr>
          <w:rFonts w:cs="B Lotus" w:hint="cs"/>
          <w:rtl/>
        </w:rPr>
        <w:t>تر است مسؤول کند. چون رویگردانی از فرد بر حق و</w:t>
      </w:r>
      <w:r w:rsidR="004930E6">
        <w:rPr>
          <w:rFonts w:cs="B Lotus" w:hint="cs"/>
          <w:rtl/>
        </w:rPr>
        <w:t xml:space="preserve"> شایسته‌تر</w:t>
      </w:r>
      <w:r w:rsidRPr="00584360">
        <w:rPr>
          <w:rFonts w:cs="B Lotus" w:hint="cs"/>
          <w:rtl/>
        </w:rPr>
        <w:t xml:space="preserve"> و</w:t>
      </w:r>
      <w:r w:rsidR="00936D8F" w:rsidRPr="00584360">
        <w:rPr>
          <w:rFonts w:cs="B Lotus" w:hint="cs"/>
          <w:rtl/>
        </w:rPr>
        <w:t xml:space="preserve"> ا</w:t>
      </w:r>
      <w:r w:rsidR="00C208AB" w:rsidRPr="00584360">
        <w:rPr>
          <w:rFonts w:cs="B Lotus" w:hint="cs"/>
          <w:rtl/>
        </w:rPr>
        <w:t>ن</w:t>
      </w:r>
      <w:r w:rsidRPr="00584360">
        <w:rPr>
          <w:rFonts w:cs="B Lotus" w:hint="cs"/>
          <w:rtl/>
        </w:rPr>
        <w:t>تخاب کسی که به دلیل فامیلی یا سرپرستی یا دوستی یا همشهری یا هم مذهبی یا هم جنسی یا بخاطر گرفتن رشوه (مال یا منفعت یا غیره) و یا به خاطر نفرت و کینه</w:t>
      </w:r>
      <w:r w:rsidR="009235AD">
        <w:rPr>
          <w:rFonts w:cs="B Lotus" w:hint="eastAsia"/>
          <w:rtl/>
        </w:rPr>
        <w:t>‌</w:t>
      </w:r>
      <w:r w:rsidRPr="00584360">
        <w:rPr>
          <w:rFonts w:cs="B Lotus" w:hint="cs"/>
          <w:rtl/>
        </w:rPr>
        <w:t>ای که از فرد شایسته</w:t>
      </w:r>
      <w:r w:rsidR="009235AD">
        <w:rPr>
          <w:rFonts w:cs="B Lotus" w:hint="eastAsia"/>
          <w:rtl/>
        </w:rPr>
        <w:t>‌</w:t>
      </w:r>
      <w:r w:rsidRPr="00584360">
        <w:rPr>
          <w:rFonts w:cs="B Lotus" w:hint="cs"/>
          <w:rtl/>
        </w:rPr>
        <w:t xml:space="preserve">تر دارد و یا دشمنی که با وی دارد، قطعاً خیانت به خدا و رسول </w:t>
      </w:r>
      <w:r w:rsidR="00936D8F" w:rsidRPr="00584360">
        <w:rPr>
          <w:rFonts w:cs="B Lotus" w:hint="cs"/>
          <w:rtl/>
        </w:rPr>
        <w:t>خدا و مؤمنان است</w:t>
      </w:r>
      <w:r w:rsidR="00CE30B1" w:rsidRPr="00C825F2">
        <w:rPr>
          <w:rFonts w:cs="B Lotus" w:hint="cs"/>
          <w:vertAlign w:val="superscript"/>
          <w:rtl/>
        </w:rPr>
        <w:t>(</w:t>
      </w:r>
      <w:r w:rsidR="00CE30B1" w:rsidRPr="00C825F2">
        <w:rPr>
          <w:rStyle w:val="FootnoteReference"/>
          <w:rFonts w:cs="B Lotus"/>
          <w:rtl/>
        </w:rPr>
        <w:footnoteReference w:id="298"/>
      </w:r>
      <w:r w:rsidR="00CE30B1" w:rsidRPr="00C825F2">
        <w:rPr>
          <w:rFonts w:cs="B Lotus" w:hint="cs"/>
          <w:vertAlign w:val="superscript"/>
          <w:rtl/>
        </w:rPr>
        <w:t>)</w:t>
      </w:r>
      <w:r w:rsidR="00936D8F" w:rsidRPr="00584360">
        <w:rPr>
          <w:rFonts w:cs="B Lotus" w:hint="cs"/>
          <w:rtl/>
        </w:rPr>
        <w:t xml:space="preserve">. </w:t>
      </w:r>
    </w:p>
    <w:p w:rsidR="006C0076" w:rsidRPr="00584360" w:rsidRDefault="006C0076" w:rsidP="004F545E">
      <w:pPr>
        <w:ind w:left="0" w:firstLine="284"/>
        <w:jc w:val="both"/>
        <w:rPr>
          <w:rFonts w:cs="B Lotus"/>
          <w:rtl/>
        </w:rPr>
      </w:pPr>
      <w:r w:rsidRPr="00584360">
        <w:rPr>
          <w:rFonts w:cs="B Lotus" w:hint="cs"/>
          <w:rtl/>
        </w:rPr>
        <w:t>همچنان که اسلام به حق مرد اعتراف کرده است به حق زن نیز در مدیریت اموری که با ویژگی و استعداده</w:t>
      </w:r>
      <w:r w:rsidR="001C20EB" w:rsidRPr="00584360">
        <w:rPr>
          <w:rFonts w:cs="B Lotus" w:hint="cs"/>
          <w:rtl/>
        </w:rPr>
        <w:t>ا</w:t>
      </w:r>
      <w:r w:rsidRPr="00584360">
        <w:rPr>
          <w:rFonts w:cs="B Lotus" w:hint="cs"/>
          <w:rtl/>
        </w:rPr>
        <w:t>ی وی به عنوان یک زن معارض نباشد و یا به عفت وی خدشه وارد نکند، اعتراف کرده است</w:t>
      </w:r>
      <w:r w:rsidR="00CE30B1" w:rsidRPr="00C825F2">
        <w:rPr>
          <w:rFonts w:cs="B Lotus" w:hint="cs"/>
          <w:vertAlign w:val="superscript"/>
          <w:rtl/>
        </w:rPr>
        <w:t>(</w:t>
      </w:r>
      <w:r w:rsidR="00CE30B1" w:rsidRPr="00C825F2">
        <w:rPr>
          <w:rStyle w:val="FootnoteReference"/>
          <w:rFonts w:cs="B Lotus"/>
          <w:rtl/>
        </w:rPr>
        <w:footnoteReference w:id="299"/>
      </w:r>
      <w:r w:rsidR="00CE30B1" w:rsidRPr="00C825F2">
        <w:rPr>
          <w:rFonts w:cs="B Lotus" w:hint="cs"/>
          <w:vertAlign w:val="superscript"/>
          <w:rtl/>
        </w:rPr>
        <w:t>)</w:t>
      </w:r>
      <w:r w:rsidRPr="00584360">
        <w:rPr>
          <w:rFonts w:cs="B Lotus" w:hint="cs"/>
          <w:rtl/>
        </w:rPr>
        <w:t xml:space="preserve">. </w:t>
      </w:r>
    </w:p>
    <w:p w:rsidR="006C0076" w:rsidRPr="004230C5" w:rsidRDefault="006C0076" w:rsidP="004230C5">
      <w:pPr>
        <w:ind w:left="0" w:firstLine="284"/>
        <w:jc w:val="both"/>
        <w:rPr>
          <w:rFonts w:ascii="KFGQPC Uthmanic Script HAFS" w:hAnsi="KFGQPC Uthmanic Script HAFS" w:cs="KFGQPC Uthmanic Script HAFS"/>
          <w:rtl/>
          <w:lang w:bidi="ar-SA"/>
        </w:rPr>
      </w:pPr>
      <w:r w:rsidRPr="00584360">
        <w:rPr>
          <w:rFonts w:cs="B Lotus" w:hint="cs"/>
          <w:rtl/>
        </w:rPr>
        <w:t>چون زن خواهر مرد است</w:t>
      </w:r>
      <w:r w:rsidR="00936D8F" w:rsidRPr="00584360">
        <w:rPr>
          <w:rFonts w:cs="B Lotus" w:hint="cs"/>
          <w:rtl/>
        </w:rPr>
        <w:t>،</w:t>
      </w:r>
      <w:r w:rsidRPr="00584360">
        <w:rPr>
          <w:rFonts w:cs="B Lotus" w:hint="cs"/>
          <w:rtl/>
        </w:rPr>
        <w:t xml:space="preserve"> و مرد و</w:t>
      </w:r>
      <w:r w:rsidR="001C20EB" w:rsidRPr="00584360">
        <w:rPr>
          <w:rFonts w:cs="B Lotus" w:hint="cs"/>
          <w:rtl/>
        </w:rPr>
        <w:t xml:space="preserve"> </w:t>
      </w:r>
      <w:r w:rsidRPr="00584360">
        <w:rPr>
          <w:rFonts w:cs="B Lotus" w:hint="cs"/>
          <w:rtl/>
        </w:rPr>
        <w:t>زن در ارزش</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مشترک و تعامل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مساوی هستند و نصوص زیادی از کتاب و سنت بر این امر دلالت</w:t>
      </w:r>
      <w:r w:rsidR="00782812">
        <w:rPr>
          <w:rFonts w:cs="B Lotus" w:hint="cs"/>
          <w:rtl/>
        </w:rPr>
        <w:t xml:space="preserve"> می‌</w:t>
      </w:r>
      <w:r w:rsidRPr="00584360">
        <w:rPr>
          <w:rFonts w:cs="B Lotus" w:hint="cs"/>
          <w:rtl/>
        </w:rPr>
        <w:t>کند، از جمله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hint="eastAsia"/>
          <w:rtl/>
          <w:lang w:bidi="ar-SA"/>
        </w:rPr>
        <w:t>فَ</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سۡتَجَابَ</w:t>
      </w:r>
      <w:r w:rsidR="004230C5">
        <w:rPr>
          <w:rFonts w:ascii="KFGQPC Uthmanic Script HAFS" w:hAnsi="KFGQPC Uthmanic Script HAFS" w:cs="KFGQPC Uthmanic Script HAFS"/>
          <w:rtl/>
          <w:lang w:bidi="ar-SA"/>
        </w:rPr>
        <w:t xml:space="preserve"> لَهُمۡ رَبُّهُمۡ أَنِّي لَآ أُضِيعُ عَمَلَ عَٰمِلٖ مِّنكُم مِّن ذَكَرٍ أَوۡ أُنثَىٰۖ بَعۡضُكُم مِّنۢ بَعۡضٖۖ</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آل عمران: 195</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9235AD">
        <w:rPr>
          <w:rFonts w:ascii="Traditional Arabic" w:hAnsi="Traditional Arabic" w:cs="Traditional Arabic"/>
          <w:rtl/>
          <w:lang w:bidi="ar-SA"/>
        </w:rPr>
        <w:t>«</w:t>
      </w:r>
      <w:r w:rsidR="00AA70FC" w:rsidRPr="00584360">
        <w:rPr>
          <w:rFonts w:ascii="B Badr" w:hAnsi="B Badr" w:cs="B Lotus" w:hint="cs"/>
          <w:rtl/>
          <w:lang w:bidi="ar-SA"/>
        </w:rPr>
        <w:t xml:space="preserve">پس پروردگارشان </w:t>
      </w:r>
      <w:r w:rsidR="00AA70FC" w:rsidRPr="00584360">
        <w:rPr>
          <w:rFonts w:cs="B Lotus" w:hint="cs"/>
          <w:rtl/>
          <w:lang w:bidi="ar-SA"/>
        </w:rPr>
        <w:t>دعاي ايشان را پذیرفت و پاسخشان داد که من عمل هیچ کسی از شما را که بکار خاس</w:t>
      </w:r>
      <w:r w:rsidR="001C20EB" w:rsidRPr="00584360">
        <w:rPr>
          <w:rFonts w:cs="B Lotus" w:hint="cs"/>
          <w:rtl/>
          <w:lang w:bidi="ar-SA"/>
        </w:rPr>
        <w:t>ته باشد</w:t>
      </w:r>
      <w:r w:rsidR="00936D8F" w:rsidRPr="00584360">
        <w:rPr>
          <w:rFonts w:cs="B Lotus" w:hint="cs"/>
          <w:rtl/>
          <w:lang w:bidi="ar-SA"/>
        </w:rPr>
        <w:t xml:space="preserve"> </w:t>
      </w:r>
      <w:r w:rsidR="001C20EB" w:rsidRPr="00584360">
        <w:rPr>
          <w:rFonts w:cs="B Lotus" w:hint="cs"/>
          <w:rtl/>
          <w:lang w:bidi="ar-SA"/>
        </w:rPr>
        <w:t>-خواه زن باشد یا مرد- ضای</w:t>
      </w:r>
      <w:r w:rsidR="00AA70FC" w:rsidRPr="00584360">
        <w:rPr>
          <w:rFonts w:cs="B Lotus" w:hint="cs"/>
          <w:rtl/>
          <w:lang w:bidi="ar-SA"/>
        </w:rPr>
        <w:t xml:space="preserve">ع </w:t>
      </w:r>
      <w:r w:rsidR="001C20EB" w:rsidRPr="00584360">
        <w:rPr>
          <w:rFonts w:cs="B Lotus" w:hint="cs"/>
          <w:rtl/>
          <w:lang w:bidi="ar-SA"/>
        </w:rPr>
        <w:t>نخواه</w:t>
      </w:r>
      <w:r w:rsidR="00AA70FC" w:rsidRPr="00584360">
        <w:rPr>
          <w:rFonts w:cs="B Lotus" w:hint="cs"/>
          <w:rtl/>
          <w:lang w:bidi="ar-SA"/>
        </w:rPr>
        <w:t>م کرد.</w:t>
      </w:r>
      <w:r w:rsidR="009235AD">
        <w:rPr>
          <w:rFonts w:cs="B Lotus" w:hint="cs"/>
          <w:rtl/>
          <w:lang w:bidi="ar-SA"/>
        </w:rPr>
        <w:t xml:space="preserve"> پاره‌ای </w:t>
      </w:r>
      <w:r w:rsidR="00936D8F" w:rsidRPr="00584360">
        <w:rPr>
          <w:rFonts w:cs="B Lotus" w:hint="cs"/>
          <w:rtl/>
          <w:lang w:bidi="ar-SA"/>
        </w:rPr>
        <w:t>از شما</w:t>
      </w:r>
      <w:r w:rsidR="009235AD">
        <w:rPr>
          <w:rFonts w:cs="B Lotus" w:hint="cs"/>
          <w:rtl/>
          <w:lang w:bidi="ar-SA"/>
        </w:rPr>
        <w:t xml:space="preserve"> پاره‌ای </w:t>
      </w:r>
      <w:r w:rsidR="00936D8F" w:rsidRPr="00584360">
        <w:rPr>
          <w:rFonts w:cs="B Lotus" w:hint="cs"/>
          <w:rtl/>
          <w:lang w:bidi="ar-SA"/>
        </w:rPr>
        <w:t>دیگر هستید</w:t>
      </w:r>
      <w:r w:rsidR="009235AD">
        <w:rPr>
          <w:rFonts w:ascii="Traditional Arabic" w:hAnsi="Traditional Arabic" w:cs="Traditional Arabic"/>
          <w:rtl/>
          <w:lang w:bidi="ar-SA"/>
        </w:rPr>
        <w:t>»</w:t>
      </w:r>
      <w:r w:rsidR="00936D8F" w:rsidRPr="00584360">
        <w:rPr>
          <w:rFonts w:cs="B Lotus" w:hint="cs"/>
          <w:rtl/>
          <w:lang w:bidi="ar-SA"/>
        </w:rPr>
        <w:t>.</w:t>
      </w:r>
      <w:r w:rsidR="00AA70FC" w:rsidRPr="00584360">
        <w:rPr>
          <w:rFonts w:cs="B Lotus" w:hint="cs"/>
          <w:rtl/>
          <w:lang w:bidi="ar-SA"/>
        </w:rPr>
        <w:t xml:space="preserve"> و همچنین</w:t>
      </w:r>
      <w:r w:rsidR="00782812">
        <w:rPr>
          <w:rFonts w:cs="B Lotus" w:hint="cs"/>
          <w:rtl/>
          <w:lang w:bidi="ar-SA"/>
        </w:rPr>
        <w:t xml:space="preserve"> می‌</w:t>
      </w:r>
      <w:r w:rsidR="00AA70FC"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rtl/>
          <w:lang w:bidi="ar-SA"/>
        </w:rPr>
        <w:t xml:space="preserve">وَلَهُنَّ مِثۡلُ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لَّذِي</w:t>
      </w:r>
      <w:r w:rsidR="004230C5">
        <w:rPr>
          <w:rFonts w:ascii="KFGQPC Uthmanic Script HAFS" w:hAnsi="KFGQPC Uthmanic Script HAFS" w:cs="KFGQPC Uthmanic Script HAFS"/>
          <w:rtl/>
          <w:lang w:bidi="ar-SA"/>
        </w:rPr>
        <w:t xml:space="preserve"> عَلَيۡهِنَّ بِ</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لۡمَعۡرُوفِۚ</w:t>
      </w:r>
      <w:r w:rsidR="004230C5">
        <w:rPr>
          <w:rFonts w:ascii="KFGQPC Uthmanic Script HAFS" w:hAnsi="KFGQPC Uthmanic Script HAFS" w:cs="KFGQPC Uthmanic Script HAFS"/>
          <w:rtl/>
          <w:lang w:bidi="ar-SA"/>
        </w:rPr>
        <w:t xml:space="preserve"> وَلِلرِّجَالِ عَلَيۡهِنَّ دَرَجَةٞۗ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228</w:t>
      </w:r>
      <w:r w:rsidR="00A03113" w:rsidRPr="002369AC">
        <w:rPr>
          <w:rFonts w:ascii="mylotus" w:hAnsi="mylotus" w:cs="mylotus"/>
          <w:sz w:val="26"/>
          <w:szCs w:val="26"/>
          <w:rtl/>
        </w:rPr>
        <w:t>]</w:t>
      </w:r>
      <w:r w:rsidR="00A03113">
        <w:rPr>
          <w:rFonts w:cs="B Lotus" w:hint="cs"/>
          <w:rtl/>
        </w:rPr>
        <w:t>.</w:t>
      </w:r>
      <w:r w:rsidR="00AA70FC" w:rsidRPr="00584360">
        <w:rPr>
          <w:rFonts w:cs="B Lotus" w:hint="cs"/>
          <w:rtl/>
          <w:lang w:bidi="ar-SA"/>
        </w:rPr>
        <w:t xml:space="preserve"> </w:t>
      </w:r>
      <w:r w:rsidR="009235AD">
        <w:rPr>
          <w:rFonts w:ascii="Traditional Arabic" w:hAnsi="Traditional Arabic" w:cs="Traditional Arabic"/>
          <w:rtl/>
          <w:lang w:bidi="ar-SA"/>
        </w:rPr>
        <w:t>«</w:t>
      </w:r>
      <w:r w:rsidR="00936D8F" w:rsidRPr="00584360">
        <w:rPr>
          <w:rFonts w:cs="B Lotus"/>
          <w:rtl/>
          <w:lang w:bidi="ar-SA"/>
        </w:rPr>
        <w:t>و زنان از همچون حقى كه [شوهران‏] به طور شايسته بر آنان دارند، بر خور دارند و مردان بر آنان [به مرتبتى‏] برترى دارند</w:t>
      </w:r>
      <w:r w:rsidR="009235AD">
        <w:rPr>
          <w:rFonts w:ascii="Traditional Arabic" w:hAnsi="Traditional Arabic" w:cs="Traditional Arabic"/>
          <w:rtl/>
          <w:lang w:bidi="ar-SA"/>
        </w:rPr>
        <w:t>»</w:t>
      </w:r>
      <w:r w:rsidR="00936D8F" w:rsidRPr="00584360">
        <w:rPr>
          <w:rFonts w:cs="B Lotus" w:hint="cs"/>
          <w:rtl/>
          <w:lang w:bidi="ar-SA"/>
        </w:rPr>
        <w:t>.</w:t>
      </w:r>
      <w:r w:rsidR="00AA70FC" w:rsidRPr="00584360">
        <w:rPr>
          <w:rFonts w:cs="B Lotus" w:hint="cs"/>
          <w:rtl/>
          <w:lang w:bidi="ar-SA"/>
        </w:rPr>
        <w:t xml:space="preserve"> و پیامبر</w:t>
      </w:r>
      <w:r w:rsidR="00936D8F" w:rsidRPr="00584360">
        <w:rPr>
          <w:rFonts w:cs="B Lotus" w:hint="cs"/>
          <w:rtl/>
          <w:lang w:bidi="ar-SA"/>
        </w:rPr>
        <w:sym w:font="AGA Arabesque" w:char="F072"/>
      </w:r>
      <w:r w:rsidR="00782812">
        <w:rPr>
          <w:rFonts w:cs="B Lotus" w:hint="cs"/>
          <w:rtl/>
          <w:lang w:bidi="ar-SA"/>
        </w:rPr>
        <w:t xml:space="preserve"> می‌</w:t>
      </w:r>
      <w:r w:rsidR="00936D8F" w:rsidRPr="00584360">
        <w:rPr>
          <w:rFonts w:cs="B Lotus" w:hint="cs"/>
          <w:rtl/>
          <w:lang w:bidi="ar-SA"/>
        </w:rPr>
        <w:t>فرماید: «زنان خواهر مردان هستند</w:t>
      </w:r>
      <w:r w:rsidR="00AA70FC" w:rsidRPr="00584360">
        <w:rPr>
          <w:rFonts w:cs="B Lotus" w:hint="cs"/>
          <w:rtl/>
          <w:lang w:bidi="ar-SA"/>
        </w:rPr>
        <w:t>»</w:t>
      </w:r>
      <w:r w:rsidR="00CE30B1" w:rsidRPr="00C825F2">
        <w:rPr>
          <w:rFonts w:cs="B Lotus" w:hint="cs"/>
          <w:vertAlign w:val="superscript"/>
          <w:rtl/>
        </w:rPr>
        <w:t>(</w:t>
      </w:r>
      <w:r w:rsidR="00CE30B1" w:rsidRPr="00C825F2">
        <w:rPr>
          <w:rStyle w:val="FootnoteReference"/>
          <w:rFonts w:cs="B Lotus"/>
          <w:rtl/>
        </w:rPr>
        <w:footnoteReference w:id="300"/>
      </w:r>
      <w:r w:rsidR="00CE30B1" w:rsidRPr="00C825F2">
        <w:rPr>
          <w:rFonts w:cs="B Lotus" w:hint="cs"/>
          <w:vertAlign w:val="superscript"/>
          <w:rtl/>
        </w:rPr>
        <w:t>)</w:t>
      </w:r>
      <w:r w:rsidR="00936D8F" w:rsidRPr="00584360">
        <w:rPr>
          <w:rFonts w:cs="B Lotus" w:hint="cs"/>
          <w:rtl/>
          <w:lang w:bidi="ar-SA"/>
        </w:rPr>
        <w:t>.</w:t>
      </w:r>
      <w:r w:rsidR="00AA70FC" w:rsidRPr="00584360">
        <w:rPr>
          <w:rFonts w:cs="B Lotus" w:hint="cs"/>
          <w:rtl/>
          <w:lang w:bidi="ar-SA"/>
        </w:rPr>
        <w:t xml:space="preserve"> </w:t>
      </w:r>
    </w:p>
    <w:p w:rsidR="00AA70FC" w:rsidRPr="00584360" w:rsidRDefault="00AA70FC" w:rsidP="00FD2165">
      <w:pPr>
        <w:ind w:left="0" w:firstLine="284"/>
        <w:jc w:val="both"/>
        <w:rPr>
          <w:rFonts w:cs="B Lotus"/>
          <w:rtl/>
        </w:rPr>
      </w:pPr>
      <w:r w:rsidRPr="00584360">
        <w:rPr>
          <w:rFonts w:cs="B Lotus" w:hint="cs"/>
          <w:rtl/>
        </w:rPr>
        <w:t>بلکه اسلام در</w:t>
      </w:r>
      <w:r w:rsidR="003301FD">
        <w:rPr>
          <w:rFonts w:cs="B Lotus" w:hint="cs"/>
          <w:rtl/>
        </w:rPr>
        <w:t xml:space="preserve"> اندازه‌گیری </w:t>
      </w:r>
      <w:r w:rsidRPr="00584360">
        <w:rPr>
          <w:rFonts w:cs="B Lotus" w:hint="cs"/>
          <w:rtl/>
        </w:rPr>
        <w:t>هم</w:t>
      </w:r>
      <w:r w:rsidR="009235AD">
        <w:rPr>
          <w:rFonts w:cs="B Lotus" w:hint="cs"/>
          <w:rtl/>
        </w:rPr>
        <w:t xml:space="preserve"> سطح‌ها</w:t>
      </w:r>
      <w:r w:rsidRPr="00584360">
        <w:rPr>
          <w:rFonts w:cs="B Lotus" w:hint="cs"/>
          <w:rtl/>
        </w:rPr>
        <w:t xml:space="preserve"> و حق مشارکت سیاسی در دولت اسلامی پای را فراتر از این گذاشته است و</w:t>
      </w:r>
      <w:r w:rsidR="001C20EB" w:rsidRPr="00584360">
        <w:rPr>
          <w:rFonts w:cs="B Lotus" w:hint="cs"/>
          <w:rtl/>
        </w:rPr>
        <w:t xml:space="preserve"> این حق را</w:t>
      </w:r>
      <w:r w:rsidRPr="00584360">
        <w:rPr>
          <w:rFonts w:cs="B Lotus" w:hint="cs"/>
          <w:rtl/>
        </w:rPr>
        <w:t xml:space="preserve"> برای</w:t>
      </w:r>
      <w:r w:rsidR="009235AD">
        <w:rPr>
          <w:rFonts w:cs="B Lotus" w:hint="cs"/>
          <w:rtl/>
        </w:rPr>
        <w:t xml:space="preserve"> ذمی‌ها</w:t>
      </w:r>
      <w:r w:rsidRPr="00584360">
        <w:rPr>
          <w:rFonts w:cs="B Lotus" w:hint="cs"/>
          <w:rtl/>
        </w:rPr>
        <w:t xml:space="preserve"> بجز در بعضی از وظایف مهم قرا</w:t>
      </w:r>
      <w:r w:rsidR="001C20EB" w:rsidRPr="00584360">
        <w:rPr>
          <w:rFonts w:cs="B Lotus" w:hint="cs"/>
          <w:rtl/>
        </w:rPr>
        <w:t>ر</w:t>
      </w:r>
      <w:r w:rsidRPr="00584360">
        <w:rPr>
          <w:rFonts w:cs="B Lotus" w:hint="cs"/>
          <w:rtl/>
        </w:rPr>
        <w:t xml:space="preserve"> داده است</w:t>
      </w:r>
      <w:r w:rsidR="00936D8F" w:rsidRPr="00584360">
        <w:rPr>
          <w:rFonts w:cs="B Lotus" w:hint="cs"/>
          <w:rtl/>
        </w:rPr>
        <w:t>،</w:t>
      </w:r>
      <w:r w:rsidRPr="00584360">
        <w:rPr>
          <w:rFonts w:cs="B Lotus" w:hint="cs"/>
          <w:rtl/>
        </w:rPr>
        <w:t xml:space="preserve"> و این</w:t>
      </w:r>
      <w:r w:rsidR="009235AD">
        <w:rPr>
          <w:rFonts w:cs="B Lotus" w:hint="cs"/>
          <w:rtl/>
        </w:rPr>
        <w:t xml:space="preserve"> شغل‌ها</w:t>
      </w:r>
      <w:r w:rsidRPr="00584360">
        <w:rPr>
          <w:rFonts w:cs="B Lotus" w:hint="cs"/>
          <w:rtl/>
        </w:rPr>
        <w:t xml:space="preserve"> نیز به اقتضای مشروط بودن به اسلام، شامل</w:t>
      </w:r>
      <w:r w:rsidR="00E82E6E">
        <w:rPr>
          <w:rFonts w:cs="B Lotus" w:hint="cs"/>
          <w:rtl/>
        </w:rPr>
        <w:t xml:space="preserve"> آن‌ها</w:t>
      </w:r>
      <w:r w:rsidR="0047598F">
        <w:rPr>
          <w:rFonts w:cs="B Lotus" w:hint="cs"/>
          <w:rtl/>
        </w:rPr>
        <w:t xml:space="preserve"> نمی‌</w:t>
      </w:r>
      <w:r w:rsidRPr="00584360">
        <w:rPr>
          <w:rFonts w:cs="B Lotus" w:hint="cs"/>
          <w:rtl/>
        </w:rPr>
        <w:t>شود.</w:t>
      </w:r>
      <w:r w:rsidR="00CD5F85" w:rsidRPr="00584360">
        <w:rPr>
          <w:rFonts w:cs="B Lotus" w:hint="cs"/>
          <w:rtl/>
        </w:rPr>
        <w:t xml:space="preserve"> از </w:t>
      </w:r>
      <w:r w:rsidR="00936D8F" w:rsidRPr="00584360">
        <w:rPr>
          <w:rFonts w:cs="B Lotus" w:hint="cs"/>
          <w:rtl/>
        </w:rPr>
        <w:t>جمله این وظایف، حق ریاست دولت «ولایت عظمی» و وزارت تفویض (وزیر مختاری</w:t>
      </w:r>
      <w:r w:rsidR="00CD5F85" w:rsidRPr="00584360">
        <w:rPr>
          <w:rFonts w:cs="B Lotus" w:hint="cs"/>
          <w:rtl/>
        </w:rPr>
        <w:t>) که امروزه در مقابل نخست وزیری است و امیر جنگ</w:t>
      </w:r>
      <w:r w:rsidR="00936D8F" w:rsidRPr="00584360">
        <w:rPr>
          <w:rFonts w:cs="B Lotus" w:hint="cs"/>
          <w:rtl/>
        </w:rPr>
        <w:t>،</w:t>
      </w:r>
      <w:r w:rsidR="00CD5F85" w:rsidRPr="00584360">
        <w:rPr>
          <w:rFonts w:cs="B Lotus" w:hint="cs"/>
          <w:rtl/>
        </w:rPr>
        <w:t xml:space="preserve"> و امیر مناطق</w:t>
      </w:r>
      <w:r w:rsidR="00936D8F" w:rsidRPr="00584360">
        <w:rPr>
          <w:rFonts w:cs="B Lotus" w:hint="cs"/>
          <w:rtl/>
        </w:rPr>
        <w:t xml:space="preserve"> </w:t>
      </w:r>
      <w:r w:rsidR="001C20EB" w:rsidRPr="00584360">
        <w:rPr>
          <w:rFonts w:cs="B Lotus" w:hint="cs"/>
          <w:rtl/>
        </w:rPr>
        <w:t>(استاندار)</w:t>
      </w:r>
      <w:r w:rsidR="00FA5745" w:rsidRPr="00584360">
        <w:rPr>
          <w:rFonts w:cs="B Lotus" w:hint="cs"/>
          <w:rtl/>
        </w:rPr>
        <w:t xml:space="preserve"> می</w:t>
      </w:r>
      <w:r w:rsidR="00FA5745" w:rsidRPr="00584360">
        <w:rPr>
          <w:rFonts w:cs="B Lotus" w:hint="eastAsia"/>
          <w:rtl/>
        </w:rPr>
        <w:t>‌</w:t>
      </w:r>
      <w:r w:rsidR="00CD5F85" w:rsidRPr="00584360">
        <w:rPr>
          <w:rFonts w:cs="B Lotus" w:hint="cs"/>
          <w:rtl/>
        </w:rPr>
        <w:t>باشد. چون</w:t>
      </w:r>
      <w:r w:rsidR="005D0F6B">
        <w:rPr>
          <w:rFonts w:cs="B Lotus" w:hint="cs"/>
          <w:rtl/>
        </w:rPr>
        <w:t xml:space="preserve"> این‌ها </w:t>
      </w:r>
      <w:r w:rsidR="00CD5F85" w:rsidRPr="00584360">
        <w:rPr>
          <w:rFonts w:cs="B Lotus" w:hint="cs"/>
          <w:rtl/>
        </w:rPr>
        <w:t>وظایفی هستند که شاغل</w:t>
      </w:r>
      <w:r w:rsidR="00E82E6E">
        <w:rPr>
          <w:rFonts w:cs="B Lotus" w:hint="cs"/>
          <w:rtl/>
        </w:rPr>
        <w:t xml:space="preserve"> آن‌ها </w:t>
      </w:r>
      <w:r w:rsidR="00CD5F85" w:rsidRPr="00584360">
        <w:rPr>
          <w:rFonts w:cs="B Lotus" w:hint="cs"/>
          <w:rtl/>
        </w:rPr>
        <w:t>باید امور دینی و حمایت دولت را</w:t>
      </w:r>
      <w:r w:rsidR="00C208AB" w:rsidRPr="00584360">
        <w:rPr>
          <w:rFonts w:cs="B Lotus" w:hint="cs"/>
          <w:rtl/>
        </w:rPr>
        <w:t xml:space="preserve"> </w:t>
      </w:r>
      <w:r w:rsidR="0056247C" w:rsidRPr="00584360">
        <w:rPr>
          <w:rFonts w:cs="B Lotus" w:hint="cs"/>
          <w:rtl/>
        </w:rPr>
        <w:t>انجام</w:t>
      </w:r>
      <w:r w:rsidR="00CD5F85" w:rsidRPr="00584360">
        <w:rPr>
          <w:rFonts w:cs="B Lotus" w:hint="cs"/>
          <w:rtl/>
        </w:rPr>
        <w:t xml:space="preserve"> بدهد و در جمع و جماعت امانتدار باشد و</w:t>
      </w:r>
      <w:r w:rsidR="005D0F6B">
        <w:rPr>
          <w:rFonts w:cs="B Lotus" w:hint="cs"/>
          <w:rtl/>
        </w:rPr>
        <w:t xml:space="preserve"> این‌ها </w:t>
      </w:r>
      <w:r w:rsidR="00CD5F85" w:rsidRPr="00584360">
        <w:rPr>
          <w:rFonts w:cs="B Lotus" w:hint="cs"/>
          <w:rtl/>
        </w:rPr>
        <w:t>اموری هستند که مرتبط به عقیده و عبادات</w:t>
      </w:r>
      <w:r w:rsidR="00782812">
        <w:rPr>
          <w:rFonts w:cs="B Lotus" w:hint="cs"/>
          <w:rtl/>
        </w:rPr>
        <w:t xml:space="preserve"> می‌</w:t>
      </w:r>
      <w:r w:rsidR="00CD5F85" w:rsidRPr="00584360">
        <w:rPr>
          <w:rFonts w:cs="B Lotus" w:hint="cs"/>
          <w:rtl/>
        </w:rPr>
        <w:t>باشد که جایز نیست غیر مسلمان</w:t>
      </w:r>
      <w:r w:rsidR="005655EF">
        <w:rPr>
          <w:rFonts w:cs="B Lotus" w:hint="cs"/>
          <w:rtl/>
        </w:rPr>
        <w:t xml:space="preserve"> </w:t>
      </w:r>
      <w:r w:rsidR="00CD5F85" w:rsidRPr="00584360">
        <w:rPr>
          <w:rFonts w:cs="B Lotus" w:hint="cs"/>
          <w:rtl/>
        </w:rPr>
        <w:t>بر</w:t>
      </w:r>
      <w:r w:rsidR="00E82E6E">
        <w:rPr>
          <w:rFonts w:cs="B Lotus" w:hint="cs"/>
          <w:rtl/>
        </w:rPr>
        <w:t xml:space="preserve"> آن‌ها </w:t>
      </w:r>
      <w:r w:rsidR="00936D8F" w:rsidRPr="00584360">
        <w:rPr>
          <w:rFonts w:cs="B Lotus" w:hint="cs"/>
          <w:rtl/>
        </w:rPr>
        <w:t>ولایت داشته باشد</w:t>
      </w:r>
      <w:r w:rsidR="00CD5F85" w:rsidRPr="00584360">
        <w:rPr>
          <w:rFonts w:cs="B Lotus" w:hint="cs"/>
          <w:rtl/>
        </w:rPr>
        <w:t>»</w:t>
      </w:r>
      <w:r w:rsidR="009B6EB7" w:rsidRPr="00C825F2">
        <w:rPr>
          <w:rFonts w:cs="B Lotus" w:hint="cs"/>
          <w:vertAlign w:val="superscript"/>
          <w:rtl/>
        </w:rPr>
        <w:t>(</w:t>
      </w:r>
      <w:r w:rsidR="009B6EB7" w:rsidRPr="00C825F2">
        <w:rPr>
          <w:rStyle w:val="FootnoteReference"/>
          <w:rFonts w:cs="B Lotus"/>
          <w:rtl/>
        </w:rPr>
        <w:footnoteReference w:id="301"/>
      </w:r>
      <w:r w:rsidR="009B6EB7" w:rsidRPr="00C825F2">
        <w:rPr>
          <w:rFonts w:cs="B Lotus" w:hint="cs"/>
          <w:vertAlign w:val="superscript"/>
          <w:rtl/>
        </w:rPr>
        <w:t>)</w:t>
      </w:r>
      <w:r w:rsidR="00936D8F" w:rsidRPr="00584360">
        <w:rPr>
          <w:rFonts w:cs="B Lotus" w:hint="cs"/>
          <w:rtl/>
        </w:rPr>
        <w:t>. (</w:t>
      </w:r>
      <w:r w:rsidR="00CD5F85" w:rsidRPr="00584360">
        <w:rPr>
          <w:rFonts w:cs="B Lotus" w:hint="cs"/>
          <w:rtl/>
        </w:rPr>
        <w:t>الشیشانی، 1400، ص</w:t>
      </w:r>
      <w:r w:rsidR="00936D8F" w:rsidRPr="00584360">
        <w:rPr>
          <w:rFonts w:cs="B Lotus" w:hint="cs"/>
          <w:rtl/>
        </w:rPr>
        <w:t xml:space="preserve"> </w:t>
      </w:r>
      <w:r w:rsidR="00CD5F85" w:rsidRPr="00584360">
        <w:rPr>
          <w:rFonts w:cs="B Lotus" w:hint="cs"/>
          <w:rtl/>
        </w:rPr>
        <w:t>673).</w:t>
      </w:r>
    </w:p>
    <w:p w:rsidR="00CD5F85" w:rsidRPr="00584360" w:rsidRDefault="00E36397" w:rsidP="004F545E">
      <w:pPr>
        <w:ind w:left="0" w:firstLine="284"/>
        <w:jc w:val="both"/>
        <w:rPr>
          <w:rFonts w:cs="B Lotus"/>
          <w:rtl/>
        </w:rPr>
      </w:pPr>
      <w:r w:rsidRPr="00584360">
        <w:rPr>
          <w:rFonts w:cs="B Lotus" w:hint="cs"/>
          <w:rtl/>
        </w:rPr>
        <w:t>اما جایز است که اهل ذمه وظایف و</w:t>
      </w:r>
      <w:r w:rsidR="002157E2">
        <w:rPr>
          <w:rFonts w:cs="B Lotus" w:hint="cs"/>
          <w:rtl/>
        </w:rPr>
        <w:t xml:space="preserve"> مدیریت‌ها</w:t>
      </w:r>
      <w:r w:rsidRPr="00584360">
        <w:rPr>
          <w:rFonts w:cs="B Lotus" w:hint="cs"/>
          <w:rtl/>
        </w:rPr>
        <w:t>ی دیگری که مربوط به اجرا و اداره امور دنیوی هستند را در دست بگیرند. مانند</w:t>
      </w:r>
      <w:r w:rsidR="001C20EB" w:rsidRPr="00584360">
        <w:rPr>
          <w:rFonts w:cs="B Lotus" w:hint="cs"/>
          <w:rtl/>
        </w:rPr>
        <w:t xml:space="preserve"> امور اجرایی نه امور تفویضی</w:t>
      </w:r>
      <w:r w:rsidR="009B6EB7" w:rsidRPr="00C825F2">
        <w:rPr>
          <w:rFonts w:cs="B Lotus" w:hint="cs"/>
          <w:vertAlign w:val="superscript"/>
          <w:rtl/>
        </w:rPr>
        <w:t>(</w:t>
      </w:r>
      <w:r w:rsidR="009B6EB7" w:rsidRPr="00C825F2">
        <w:rPr>
          <w:rStyle w:val="FootnoteReference"/>
          <w:rFonts w:cs="B Lotus"/>
          <w:rtl/>
        </w:rPr>
        <w:footnoteReference w:id="302"/>
      </w:r>
      <w:r w:rsidR="009B6EB7" w:rsidRPr="00C825F2">
        <w:rPr>
          <w:rFonts w:cs="B Lotus" w:hint="cs"/>
          <w:vertAlign w:val="superscript"/>
          <w:rtl/>
        </w:rPr>
        <w:t>)</w:t>
      </w:r>
      <w:r w:rsidR="00936D8F" w:rsidRPr="00584360">
        <w:rPr>
          <w:rFonts w:cs="B Lotus" w:hint="cs"/>
          <w:rtl/>
        </w:rPr>
        <w:t xml:space="preserve">. </w:t>
      </w:r>
    </w:p>
    <w:p w:rsidR="00973A41" w:rsidRPr="00584360" w:rsidRDefault="00973A41" w:rsidP="004F545E">
      <w:pPr>
        <w:ind w:left="0" w:firstLine="284"/>
        <w:jc w:val="both"/>
        <w:rPr>
          <w:rFonts w:cs="B Lotus"/>
          <w:rtl/>
        </w:rPr>
      </w:pPr>
      <w:r w:rsidRPr="00584360">
        <w:rPr>
          <w:rFonts w:cs="B Lotus" w:hint="cs"/>
          <w:rtl/>
        </w:rPr>
        <w:t>اما امر دوم از مشارکت</w:t>
      </w:r>
      <w:r w:rsidR="00936D8F" w:rsidRPr="00584360">
        <w:rPr>
          <w:rFonts w:cs="B Lotus" w:hint="cs"/>
          <w:rtl/>
        </w:rPr>
        <w:t>،</w:t>
      </w:r>
      <w:r w:rsidRPr="00584360">
        <w:rPr>
          <w:rFonts w:cs="B Lotus" w:hint="cs"/>
          <w:rtl/>
        </w:rPr>
        <w:t xml:space="preserve"> که باید هر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نظر و رأی خود را در مورد امور عمومی اعلام بکند. توسط اسلام با سه امر حفظ و مصون شده است.</w:t>
      </w:r>
      <w:r w:rsidR="00936D8F" w:rsidRPr="00584360">
        <w:rPr>
          <w:rFonts w:cs="B Lotus" w:hint="cs"/>
          <w:rtl/>
        </w:rPr>
        <w:t xml:space="preserve"> </w:t>
      </w:r>
    </w:p>
    <w:p w:rsidR="00973A41" w:rsidRPr="00584360" w:rsidRDefault="001C20EB" w:rsidP="00FD2165">
      <w:pPr>
        <w:ind w:left="0" w:firstLine="284"/>
        <w:jc w:val="both"/>
        <w:rPr>
          <w:rFonts w:cs="B Lotus"/>
          <w:rtl/>
        </w:rPr>
      </w:pPr>
      <w:r w:rsidRPr="00584360">
        <w:rPr>
          <w:rFonts w:cs="B Lotus" w:hint="cs"/>
          <w:rtl/>
        </w:rPr>
        <w:t>نخست:</w:t>
      </w:r>
      <w:r w:rsidR="00973A41" w:rsidRPr="00584360">
        <w:rPr>
          <w:rFonts w:cs="B Lotus" w:hint="cs"/>
          <w:rtl/>
        </w:rPr>
        <w:t xml:space="preserve"> اسلام امور مسلمانان را به صورت امور مشورتی در میان</w:t>
      </w:r>
      <w:r w:rsidR="00E82E6E">
        <w:rPr>
          <w:rFonts w:cs="B Lotus" w:hint="cs"/>
          <w:rtl/>
        </w:rPr>
        <w:t xml:space="preserve"> آن‌ها </w:t>
      </w:r>
      <w:r w:rsidR="00973A41" w:rsidRPr="00584360">
        <w:rPr>
          <w:rFonts w:cs="B Lotus" w:hint="cs"/>
          <w:rtl/>
        </w:rPr>
        <w:t>قرار داده است. و این امر</w:t>
      </w:r>
      <w:r w:rsidR="00E82E6E">
        <w:rPr>
          <w:rFonts w:cs="B Lotus" w:hint="cs"/>
          <w:rtl/>
        </w:rPr>
        <w:t xml:space="preserve"> آن‌ها </w:t>
      </w:r>
      <w:r w:rsidR="00973A41" w:rsidRPr="00584360">
        <w:rPr>
          <w:rFonts w:cs="B Lotus" w:hint="cs"/>
          <w:rtl/>
        </w:rPr>
        <w:t>را درحکم به عنوان شریک قرار</w:t>
      </w:r>
      <w:r w:rsidR="00782812">
        <w:rPr>
          <w:rFonts w:cs="B Lotus" w:hint="cs"/>
          <w:rtl/>
        </w:rPr>
        <w:t xml:space="preserve"> می‌</w:t>
      </w:r>
      <w:r w:rsidR="00973A41" w:rsidRPr="00584360">
        <w:rPr>
          <w:rFonts w:cs="B Lotus" w:hint="cs"/>
          <w:rtl/>
        </w:rPr>
        <w:t>دهد تا تابع اختی</w:t>
      </w:r>
      <w:r w:rsidRPr="00584360">
        <w:rPr>
          <w:rFonts w:cs="B Lotus" w:hint="cs"/>
          <w:rtl/>
        </w:rPr>
        <w:t>ار خود باشند. پس از اختیار خود</w:t>
      </w:r>
      <w:r w:rsidR="00973A41" w:rsidRPr="00584360">
        <w:rPr>
          <w:rFonts w:cs="B Lotus" w:hint="cs"/>
          <w:rtl/>
        </w:rPr>
        <w:t xml:space="preserve"> بهره</w:t>
      </w:r>
      <w:r w:rsidR="00782812">
        <w:rPr>
          <w:rFonts w:cs="B Lotus" w:hint="cs"/>
          <w:rtl/>
        </w:rPr>
        <w:t xml:space="preserve"> می‌</w:t>
      </w:r>
      <w:r w:rsidR="00973A41" w:rsidRPr="00584360">
        <w:rPr>
          <w:rFonts w:cs="B Lotus" w:hint="cs"/>
          <w:rtl/>
        </w:rPr>
        <w:t>برند</w:t>
      </w:r>
      <w:r w:rsidR="00936D8F" w:rsidRPr="00584360">
        <w:rPr>
          <w:rFonts w:cs="B Lotus" w:hint="cs"/>
          <w:rtl/>
        </w:rPr>
        <w:t>،</w:t>
      </w:r>
      <w:r w:rsidR="00973A41" w:rsidRPr="00584360">
        <w:rPr>
          <w:rFonts w:cs="B Lotus" w:hint="cs"/>
          <w:rtl/>
        </w:rPr>
        <w:t xml:space="preserve"> و اگر</w:t>
      </w:r>
      <w:r w:rsidR="00936D8F" w:rsidRPr="00584360">
        <w:rPr>
          <w:rFonts w:cs="B Lotus" w:hint="cs"/>
          <w:rtl/>
        </w:rPr>
        <w:t xml:space="preserve"> ا</w:t>
      </w:r>
      <w:r w:rsidR="00C208AB" w:rsidRPr="00584360">
        <w:rPr>
          <w:rFonts w:cs="B Lotus" w:hint="cs"/>
          <w:rtl/>
        </w:rPr>
        <w:t>ن</w:t>
      </w:r>
      <w:r w:rsidR="00973A41" w:rsidRPr="00584360">
        <w:rPr>
          <w:rFonts w:cs="B Lotus" w:hint="cs"/>
          <w:rtl/>
        </w:rPr>
        <w:t>تخاب بد کرده باشند، بدی</w:t>
      </w:r>
      <w:r w:rsidR="00C208AB" w:rsidRPr="00584360">
        <w:rPr>
          <w:rFonts w:cs="B Lotus" w:hint="cs"/>
          <w:rtl/>
        </w:rPr>
        <w:t xml:space="preserve"> آن</w:t>
      </w:r>
      <w:r w:rsidR="00973A41" w:rsidRPr="00584360">
        <w:rPr>
          <w:rFonts w:cs="B Lotus" w:hint="cs"/>
          <w:rtl/>
        </w:rPr>
        <w:t xml:space="preserve"> را</w:t>
      </w:r>
      <w:r w:rsidR="00782812">
        <w:rPr>
          <w:rFonts w:cs="B Lotus" w:hint="cs"/>
          <w:rtl/>
        </w:rPr>
        <w:t xml:space="preserve"> می‌</w:t>
      </w:r>
      <w:r w:rsidR="00973A41" w:rsidRPr="00584360">
        <w:rPr>
          <w:rFonts w:cs="B Lotus" w:hint="cs"/>
          <w:rtl/>
        </w:rPr>
        <w:t>چشند. و وظیفه</w:t>
      </w:r>
      <w:r w:rsidR="005D3BD1">
        <w:rPr>
          <w:rFonts w:cs="B Lotus" w:hint="cs"/>
          <w:rtl/>
        </w:rPr>
        <w:t xml:space="preserve"> آن‌هاست</w:t>
      </w:r>
      <w:r w:rsidR="00973A41" w:rsidRPr="00584360">
        <w:rPr>
          <w:rFonts w:cs="B Lotus" w:hint="cs"/>
          <w:rtl/>
        </w:rPr>
        <w:t xml:space="preserve"> در این هنگام</w:t>
      </w:r>
      <w:r w:rsidR="00C208AB" w:rsidRPr="00584360">
        <w:rPr>
          <w:rFonts w:cs="B Lotus" w:hint="cs"/>
          <w:rtl/>
        </w:rPr>
        <w:t xml:space="preserve"> آن</w:t>
      </w:r>
      <w:r w:rsidR="00973A41" w:rsidRPr="00584360">
        <w:rPr>
          <w:rFonts w:cs="B Lotus" w:hint="cs"/>
          <w:rtl/>
        </w:rPr>
        <w:t xml:space="preserve"> را با امر به معروف و نهی از منکر معالجه کنند.</w:t>
      </w:r>
    </w:p>
    <w:p w:rsidR="00973A41" w:rsidRPr="00584360" w:rsidRDefault="00973A41" w:rsidP="00FD2165">
      <w:pPr>
        <w:ind w:left="0" w:firstLine="284"/>
        <w:jc w:val="both"/>
        <w:rPr>
          <w:rFonts w:cs="B Lotus"/>
          <w:rtl/>
        </w:rPr>
      </w:pPr>
      <w:r w:rsidRPr="00584360">
        <w:rPr>
          <w:rFonts w:cs="B Lotus" w:hint="cs"/>
          <w:rtl/>
        </w:rPr>
        <w:t>شورا اصلی اصیل در جوهر نظام سیاسی اسلام است که شریعت اسلامی به</w:t>
      </w:r>
      <w:r w:rsidR="00C208AB" w:rsidRPr="00584360">
        <w:rPr>
          <w:rFonts w:cs="B Lotus" w:hint="cs"/>
          <w:rtl/>
        </w:rPr>
        <w:t xml:space="preserve"> آن</w:t>
      </w:r>
      <w:r w:rsidRPr="00584360">
        <w:rPr>
          <w:rFonts w:cs="B Lotus" w:hint="cs"/>
          <w:rtl/>
        </w:rPr>
        <w:t xml:space="preserve"> اشاره کرده است</w:t>
      </w:r>
      <w:r w:rsidR="00936D8F" w:rsidRPr="00584360">
        <w:rPr>
          <w:rFonts w:cs="B Lotus" w:hint="cs"/>
          <w:rtl/>
        </w:rPr>
        <w:t>،</w:t>
      </w:r>
      <w:r w:rsidRPr="00584360">
        <w:rPr>
          <w:rFonts w:cs="B Lotus" w:hint="cs"/>
          <w:rtl/>
        </w:rPr>
        <w:t xml:space="preserve"> و از جمله سوره</w:t>
      </w:r>
      <w:r w:rsidR="005054FC">
        <w:rPr>
          <w:rFonts w:cs="B Lotus" w:hint="cs"/>
          <w:rtl/>
        </w:rPr>
        <w:t xml:space="preserve">‌های </w:t>
      </w:r>
      <w:r w:rsidR="00C208AB" w:rsidRPr="00584360">
        <w:rPr>
          <w:rFonts w:cs="B Lotus" w:hint="cs"/>
          <w:rtl/>
        </w:rPr>
        <w:t>قرآن</w:t>
      </w:r>
      <w:r w:rsidRPr="00584360">
        <w:rPr>
          <w:rFonts w:cs="B Lotus" w:hint="cs"/>
          <w:rtl/>
        </w:rPr>
        <w:t xml:space="preserve"> سوره «الشوری»</w:t>
      </w:r>
      <w:r w:rsidR="00782812">
        <w:rPr>
          <w:rFonts w:cs="B Lotus" w:hint="cs"/>
          <w:rtl/>
        </w:rPr>
        <w:t xml:space="preserve"> می‌</w:t>
      </w:r>
      <w:r w:rsidRPr="00584360">
        <w:rPr>
          <w:rFonts w:cs="B Lotus" w:hint="cs"/>
          <w:rtl/>
        </w:rPr>
        <w:t xml:space="preserve">باشد. </w:t>
      </w:r>
    </w:p>
    <w:p w:rsidR="00973A41" w:rsidRPr="004230C5" w:rsidRDefault="00973A41" w:rsidP="004230C5">
      <w:pPr>
        <w:ind w:left="0" w:firstLine="284"/>
        <w:jc w:val="both"/>
        <w:rPr>
          <w:rFonts w:ascii="KFGQPC Uthmanic Script HAFS" w:hAnsi="KFGQPC Uthmanic Script HAFS" w:cs="KFGQPC Uthmanic Script HAFS"/>
          <w:rtl/>
          <w:lang w:bidi="ar-SA"/>
        </w:rPr>
      </w:pPr>
      <w:r w:rsidRPr="00584360">
        <w:rPr>
          <w:rFonts w:cs="B Lotus" w:hint="cs"/>
          <w:rtl/>
        </w:rPr>
        <w:t xml:space="preserve">شورا با </w:t>
      </w:r>
      <w:r w:rsidR="00C208AB" w:rsidRPr="00584360">
        <w:rPr>
          <w:rFonts w:cs="B Lotus" w:hint="cs"/>
          <w:rtl/>
        </w:rPr>
        <w:t>قرآن</w:t>
      </w:r>
      <w:r w:rsidRPr="00584360">
        <w:rPr>
          <w:rFonts w:cs="B Lotus" w:hint="cs"/>
          <w:rtl/>
        </w:rPr>
        <w:t xml:space="preserve"> و سنت، ثابت شده است. در </w:t>
      </w:r>
      <w:r w:rsidR="00C208AB" w:rsidRPr="00584360">
        <w:rPr>
          <w:rFonts w:cs="B Lotus" w:hint="cs"/>
          <w:rtl/>
        </w:rPr>
        <w:t>قرآن</w:t>
      </w:r>
      <w:r w:rsidRPr="00584360">
        <w:rPr>
          <w:rFonts w:cs="B Lotus" w:hint="cs"/>
          <w:rtl/>
        </w:rPr>
        <w:t xml:space="preserve"> کریم دو آیه بر شورا تأکید</w:t>
      </w:r>
      <w:r w:rsidR="00782812">
        <w:rPr>
          <w:rFonts w:cs="B Lotus" w:hint="cs"/>
          <w:rtl/>
        </w:rPr>
        <w:t xml:space="preserve"> می‌</w:t>
      </w:r>
      <w:r w:rsidRPr="00584360">
        <w:rPr>
          <w:rFonts w:cs="B Lotus" w:hint="cs"/>
          <w:rtl/>
        </w:rPr>
        <w:t>کنند و</w:t>
      </w:r>
      <w:r w:rsidR="00C208AB" w:rsidRPr="00584360">
        <w:rPr>
          <w:rFonts w:cs="B Lotus" w:hint="cs"/>
          <w:rtl/>
        </w:rPr>
        <w:t xml:space="preserve"> آن</w:t>
      </w:r>
      <w:r w:rsidRPr="00584360">
        <w:rPr>
          <w:rFonts w:cs="B Lotus" w:hint="cs"/>
          <w:rtl/>
        </w:rPr>
        <w:t xml:space="preserve"> را</w:t>
      </w:r>
      <w:r w:rsidR="00782812">
        <w:rPr>
          <w:rFonts w:cs="B Lotus" w:hint="cs"/>
          <w:rtl/>
        </w:rPr>
        <w:t xml:space="preserve"> می‌</w:t>
      </w:r>
      <w:r w:rsidRPr="00584360">
        <w:rPr>
          <w:rFonts w:cs="B Lotus" w:hint="cs"/>
          <w:rtl/>
        </w:rPr>
        <w:t>ستایند یکی از ا</w:t>
      </w:r>
      <w:r w:rsidR="00ED47F7" w:rsidRPr="00584360">
        <w:rPr>
          <w:rFonts w:cs="B Lotus" w:hint="cs"/>
          <w:rtl/>
        </w:rPr>
        <w:t>ین دو آیه این است که خداوند متعال</w:t>
      </w:r>
      <w:r w:rsidR="00782812">
        <w:rPr>
          <w:rFonts w:cs="B Lotus" w:hint="cs"/>
          <w:rtl/>
        </w:rPr>
        <w:t xml:space="preserve"> می‌</w:t>
      </w:r>
      <w:r w:rsidR="00ED47F7"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hint="eastAsia"/>
          <w:rtl/>
          <w:lang w:bidi="ar-SA"/>
        </w:rPr>
        <w:t>فَبِمَا</w:t>
      </w:r>
      <w:r w:rsidR="004230C5">
        <w:rPr>
          <w:rFonts w:ascii="KFGQPC Uthmanic Script HAFS" w:hAnsi="KFGQPC Uthmanic Script HAFS" w:cs="KFGQPC Uthmanic Script HAFS"/>
          <w:rtl/>
          <w:lang w:bidi="ar-SA"/>
        </w:rPr>
        <w:t xml:space="preserve"> رَحۡمَةٖ مِّنَ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للَّهِ</w:t>
      </w:r>
      <w:r w:rsidR="004230C5">
        <w:rPr>
          <w:rFonts w:ascii="KFGQPC Uthmanic Script HAFS" w:hAnsi="KFGQPC Uthmanic Script HAFS" w:cs="KFGQPC Uthmanic Script HAFS"/>
          <w:rtl/>
          <w:lang w:bidi="ar-SA"/>
        </w:rPr>
        <w:t xml:space="preserve"> لِنتَ لَهُمۡۖ وَلَوۡ كُنتَ فَظًّا غَلِيظَ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لۡقَلۡبِ</w:t>
      </w:r>
      <w:r w:rsidR="004230C5">
        <w:rPr>
          <w:rFonts w:ascii="KFGQPC Uthmanic Script HAFS" w:hAnsi="KFGQPC Uthmanic Script HAFS" w:cs="KFGQPC Uthmanic Script HAFS"/>
          <w:rtl/>
          <w:lang w:bidi="ar-SA"/>
        </w:rPr>
        <w:t xml:space="preserve"> لَ</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نفَضُّواْ</w:t>
      </w:r>
      <w:r w:rsidR="004230C5">
        <w:rPr>
          <w:rFonts w:ascii="KFGQPC Uthmanic Script HAFS" w:hAnsi="KFGQPC Uthmanic Script HAFS" w:cs="KFGQPC Uthmanic Script HAFS"/>
          <w:rtl/>
          <w:lang w:bidi="ar-SA"/>
        </w:rPr>
        <w:t xml:space="preserve"> مِنۡ حَوۡلِكَۖ فَ</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عۡفُ</w:t>
      </w:r>
      <w:r w:rsidR="004230C5">
        <w:rPr>
          <w:rFonts w:ascii="KFGQPC Uthmanic Script HAFS" w:hAnsi="KFGQPC Uthmanic Script HAFS" w:cs="KFGQPC Uthmanic Script HAFS"/>
          <w:rtl/>
          <w:lang w:bidi="ar-SA"/>
        </w:rPr>
        <w:t xml:space="preserve"> عَنۡهُمۡ وَ</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سۡتَغۡفِرۡ</w:t>
      </w:r>
      <w:r w:rsidR="004230C5">
        <w:rPr>
          <w:rFonts w:ascii="KFGQPC Uthmanic Script HAFS" w:hAnsi="KFGQPC Uthmanic Script HAFS" w:cs="KFGQPC Uthmanic Script HAFS"/>
          <w:rtl/>
          <w:lang w:bidi="ar-SA"/>
        </w:rPr>
        <w:t xml:space="preserve"> لَهُمۡ وَشَاوِرۡهُمۡ فِي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لۡأَمۡرِۖ</w:t>
      </w:r>
      <w:r w:rsidR="004230C5">
        <w:rPr>
          <w:rFonts w:ascii="KFGQPC Uthmanic Script HAFS" w:hAnsi="KFGQPC Uthmanic Script HAFS" w:cs="KFGQPC Uthmanic Script HAFS"/>
          <w:rtl/>
          <w:lang w:bidi="ar-SA"/>
        </w:rPr>
        <w:t xml:space="preserve"> فَإِذَا عَزَمۡتَ فَتَوَكَّلۡ عَلَى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للَّهِۚ</w:t>
      </w:r>
      <w:r w:rsidR="004230C5">
        <w:rPr>
          <w:rFonts w:ascii="KFGQPC Uthmanic Script HAFS" w:hAnsi="KFGQPC Uthmanic Script HAFS" w:cs="KFGQPC Uthmanic Script HAFS"/>
          <w:rtl/>
          <w:lang w:bidi="ar-SA"/>
        </w:rPr>
        <w:t xml:space="preserve"> إِنَّ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للَّهَ</w:t>
      </w:r>
      <w:r w:rsidR="004230C5">
        <w:rPr>
          <w:rFonts w:ascii="KFGQPC Uthmanic Script HAFS" w:hAnsi="KFGQPC Uthmanic Script HAFS" w:cs="KFGQPC Uthmanic Script HAFS"/>
          <w:rtl/>
          <w:lang w:bidi="ar-SA"/>
        </w:rPr>
        <w:t xml:space="preserve"> يُحِبُّ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لۡمُتَوَكِّلِينَ</w:t>
      </w:r>
      <w:r w:rsidR="004230C5">
        <w:rPr>
          <w:rFonts w:ascii="KFGQPC Uthmanic Script HAFS" w:hAnsi="KFGQPC Uthmanic Script HAFS" w:cs="KFGQPC Uthmanic Script HAFS"/>
          <w:rtl/>
          <w:lang w:bidi="ar-SA"/>
        </w:rPr>
        <w:t xml:space="preserve"> ١٥٩</w:t>
      </w:r>
      <w:r w:rsidR="00A03113">
        <w:rPr>
          <w:rFonts w:ascii="Traditional Arabic" w:hAnsi="Traditional Arabic" w:cs="Traditional Arabic"/>
          <w:rtl/>
        </w:rPr>
        <w:t>﴾</w:t>
      </w:r>
      <w:r w:rsidR="00A03113">
        <w:rPr>
          <w:rFonts w:cs="B Lotus" w:hint="cs"/>
          <w:rtl/>
        </w:rPr>
        <w:t xml:space="preserve"> </w:t>
      </w:r>
      <w:r w:rsidR="00A03113" w:rsidRPr="004230C5">
        <w:rPr>
          <w:rFonts w:ascii="mylotus" w:hAnsi="mylotus" w:cs="mylotus"/>
          <w:sz w:val="24"/>
          <w:szCs w:val="24"/>
          <w:rtl/>
        </w:rPr>
        <w:t>[</w:t>
      </w:r>
      <w:r w:rsidR="00A03113" w:rsidRPr="004230C5">
        <w:rPr>
          <w:rFonts w:ascii="mylotus" w:hAnsi="mylotus" w:cs="mylotus" w:hint="cs"/>
          <w:sz w:val="24"/>
          <w:szCs w:val="24"/>
          <w:rtl/>
        </w:rPr>
        <w:t>آل</w:t>
      </w:r>
      <w:r w:rsidR="004230C5" w:rsidRPr="004230C5">
        <w:rPr>
          <w:rFonts w:ascii="mylotus" w:hAnsi="mylotus" w:cs="Times New Roman" w:hint="eastAsia"/>
          <w:sz w:val="24"/>
          <w:szCs w:val="24"/>
          <w:rtl/>
        </w:rPr>
        <w:t>‌</w:t>
      </w:r>
      <w:r w:rsidR="00A03113" w:rsidRPr="004230C5">
        <w:rPr>
          <w:rFonts w:ascii="mylotus" w:hAnsi="mylotus" w:cs="mylotus" w:hint="cs"/>
          <w:sz w:val="24"/>
          <w:szCs w:val="24"/>
          <w:rtl/>
        </w:rPr>
        <w:t>عمران:159</w:t>
      </w:r>
      <w:r w:rsidR="00A03113" w:rsidRPr="004230C5">
        <w:rPr>
          <w:rFonts w:ascii="mylotus" w:hAnsi="mylotus" w:cs="mylotus"/>
          <w:sz w:val="24"/>
          <w:szCs w:val="24"/>
          <w:rtl/>
        </w:rPr>
        <w:t>]</w:t>
      </w:r>
      <w:r w:rsidR="00A03113" w:rsidRPr="004230C5">
        <w:rPr>
          <w:rFonts w:cs="B Lotus" w:hint="cs"/>
          <w:sz w:val="26"/>
          <w:szCs w:val="26"/>
          <w:rtl/>
        </w:rPr>
        <w:t>.</w:t>
      </w:r>
      <w:r w:rsidR="00ED47F7" w:rsidRPr="00584360">
        <w:rPr>
          <w:rFonts w:cs="B Lotus" w:hint="cs"/>
          <w:rtl/>
        </w:rPr>
        <w:t xml:space="preserve"> </w:t>
      </w:r>
      <w:r w:rsidR="009235AD">
        <w:rPr>
          <w:rFonts w:ascii="Traditional Arabic" w:hAnsi="Traditional Arabic" w:cs="Traditional Arabic"/>
          <w:rtl/>
          <w:lang w:bidi="ar-SA"/>
        </w:rPr>
        <w:t>«</w:t>
      </w:r>
      <w:r w:rsidR="00ED47F7" w:rsidRPr="00584360">
        <w:rPr>
          <w:rFonts w:cs="B Lotus" w:hint="cs"/>
          <w:rtl/>
          <w:lang w:bidi="ar-SA"/>
        </w:rPr>
        <w:t>از پرتو رحمت الهی است که تو با</w:t>
      </w:r>
      <w:r w:rsidR="00C208AB" w:rsidRPr="00584360">
        <w:rPr>
          <w:rFonts w:cs="B Lotus" w:hint="cs"/>
          <w:rtl/>
          <w:lang w:bidi="ar-SA"/>
        </w:rPr>
        <w:t xml:space="preserve"> آن</w:t>
      </w:r>
      <w:r w:rsidR="00ED47F7" w:rsidRPr="00584360">
        <w:rPr>
          <w:rFonts w:cs="B Lotus" w:hint="cs"/>
          <w:rtl/>
          <w:lang w:bidi="ar-SA"/>
        </w:rPr>
        <w:t>ان نرمش نمودی، و اگر درشتخوی</w:t>
      </w:r>
      <w:r w:rsidR="00936D8F" w:rsidRPr="00584360">
        <w:rPr>
          <w:rFonts w:cs="B Lotus" w:hint="cs"/>
          <w:rtl/>
          <w:lang w:bidi="ar-SA"/>
        </w:rPr>
        <w:t xml:space="preserve"> و سنگدل بودی از پیرامون تو پراگ</w:t>
      </w:r>
      <w:r w:rsidR="00ED47F7" w:rsidRPr="00584360">
        <w:rPr>
          <w:rFonts w:cs="B Lotus" w:hint="cs"/>
          <w:rtl/>
          <w:lang w:bidi="ar-SA"/>
        </w:rPr>
        <w:t>نده</w:t>
      </w:r>
      <w:r w:rsidR="00782812">
        <w:rPr>
          <w:rFonts w:cs="B Lotus" w:hint="cs"/>
          <w:rtl/>
          <w:lang w:bidi="ar-SA"/>
        </w:rPr>
        <w:t xml:space="preserve"> می‌</w:t>
      </w:r>
      <w:r w:rsidR="00ED47F7" w:rsidRPr="00584360">
        <w:rPr>
          <w:rFonts w:cs="B Lotus" w:hint="cs"/>
          <w:rtl/>
          <w:lang w:bidi="ar-SA"/>
        </w:rPr>
        <w:t>شدند. پس از</w:t>
      </w:r>
      <w:r w:rsidR="00C208AB" w:rsidRPr="00584360">
        <w:rPr>
          <w:rFonts w:cs="B Lotus" w:hint="cs"/>
          <w:rtl/>
          <w:lang w:bidi="ar-SA"/>
        </w:rPr>
        <w:t xml:space="preserve"> آن</w:t>
      </w:r>
      <w:r w:rsidR="00ED47F7" w:rsidRPr="00584360">
        <w:rPr>
          <w:rFonts w:cs="B Lotus" w:hint="cs"/>
          <w:rtl/>
          <w:lang w:bidi="ar-SA"/>
        </w:rPr>
        <w:t>ان درگذر و برایشان طلب آمرزش نما</w:t>
      </w:r>
      <w:r w:rsidR="00936D8F" w:rsidRPr="00584360">
        <w:rPr>
          <w:rFonts w:cs="B Lotus" w:hint="cs"/>
          <w:rtl/>
          <w:lang w:bidi="ar-SA"/>
        </w:rPr>
        <w:t>،</w:t>
      </w:r>
      <w:r w:rsidR="00ED47F7" w:rsidRPr="00584360">
        <w:rPr>
          <w:rFonts w:cs="B Lotus" w:hint="cs"/>
          <w:rtl/>
          <w:lang w:bidi="ar-SA"/>
        </w:rPr>
        <w:t xml:space="preserve"> و در کارها با</w:t>
      </w:r>
      <w:r w:rsidR="00C208AB" w:rsidRPr="00584360">
        <w:rPr>
          <w:rFonts w:cs="B Lotus" w:hint="cs"/>
          <w:rtl/>
          <w:lang w:bidi="ar-SA"/>
        </w:rPr>
        <w:t xml:space="preserve"> آن</w:t>
      </w:r>
      <w:r w:rsidR="00ED47F7" w:rsidRPr="00584360">
        <w:rPr>
          <w:rFonts w:cs="B Lotus" w:hint="cs"/>
          <w:rtl/>
          <w:lang w:bidi="ar-SA"/>
        </w:rPr>
        <w:t>ان مشورت و رایزنی کن. و هنگامی که تصمیم به</w:t>
      </w:r>
      <w:r w:rsidR="00C208AB" w:rsidRPr="00584360">
        <w:rPr>
          <w:rFonts w:cs="B Lotus" w:hint="cs"/>
          <w:rtl/>
          <w:lang w:bidi="ar-SA"/>
        </w:rPr>
        <w:t xml:space="preserve"> </w:t>
      </w:r>
      <w:r w:rsidR="0056247C" w:rsidRPr="00584360">
        <w:rPr>
          <w:rFonts w:cs="B Lotus" w:hint="cs"/>
          <w:rtl/>
          <w:lang w:bidi="ar-SA"/>
        </w:rPr>
        <w:t>انجام</w:t>
      </w:r>
      <w:r w:rsidR="00ED47F7" w:rsidRPr="00584360">
        <w:rPr>
          <w:rFonts w:cs="B Lotus" w:hint="cs"/>
          <w:rtl/>
          <w:lang w:bidi="ar-SA"/>
        </w:rPr>
        <w:t xml:space="preserve"> کاری گرفتی بر خدا توکل کن؛ چرا که خ</w:t>
      </w:r>
      <w:r w:rsidR="00936D8F" w:rsidRPr="00584360">
        <w:rPr>
          <w:rFonts w:cs="B Lotus" w:hint="cs"/>
          <w:rtl/>
          <w:lang w:bidi="ar-SA"/>
        </w:rPr>
        <w:t>دا توکل کنندگان را دوست</w:t>
      </w:r>
      <w:r w:rsidR="00782812">
        <w:rPr>
          <w:rFonts w:cs="B Lotus" w:hint="cs"/>
          <w:rtl/>
          <w:lang w:bidi="ar-SA"/>
        </w:rPr>
        <w:t xml:space="preserve"> می‌</w:t>
      </w:r>
      <w:r w:rsidR="00936D8F" w:rsidRPr="00584360">
        <w:rPr>
          <w:rFonts w:cs="B Lotus" w:hint="cs"/>
          <w:rtl/>
          <w:lang w:bidi="ar-SA"/>
        </w:rPr>
        <w:t>دارد</w:t>
      </w:r>
      <w:r w:rsidR="009235AD">
        <w:rPr>
          <w:rFonts w:ascii="Traditional Arabic" w:hAnsi="Traditional Arabic" w:cs="Traditional Arabic"/>
          <w:rtl/>
          <w:lang w:bidi="ar-SA"/>
        </w:rPr>
        <w:t>»</w:t>
      </w:r>
      <w:r w:rsidR="00936D8F" w:rsidRPr="00584360">
        <w:rPr>
          <w:rFonts w:cs="B Lotus" w:hint="cs"/>
          <w:rtl/>
          <w:lang w:bidi="ar-SA"/>
        </w:rPr>
        <w:t>.</w:t>
      </w:r>
    </w:p>
    <w:p w:rsidR="00ED47F7" w:rsidRPr="00584360" w:rsidRDefault="00ED47F7" w:rsidP="009235AD">
      <w:pPr>
        <w:ind w:left="0" w:firstLine="284"/>
        <w:jc w:val="both"/>
        <w:rPr>
          <w:rFonts w:cs="B Lotus"/>
          <w:rtl/>
        </w:rPr>
      </w:pPr>
      <w:r w:rsidRPr="00584360">
        <w:rPr>
          <w:rFonts w:cs="B Lotus" w:hint="cs"/>
          <w:rtl/>
        </w:rPr>
        <w:t>این</w:t>
      </w:r>
      <w:r w:rsidR="001C20EB" w:rsidRPr="00584360">
        <w:rPr>
          <w:rFonts w:cs="B Lotus" w:hint="cs"/>
          <w:rtl/>
        </w:rPr>
        <w:t xml:space="preserve"> آیه خطاب</w:t>
      </w:r>
      <w:r w:rsidRPr="00584360">
        <w:rPr>
          <w:rFonts w:cs="B Lotus" w:hint="cs"/>
          <w:rtl/>
        </w:rPr>
        <w:t xml:space="preserve"> به پیا</w:t>
      </w:r>
      <w:r w:rsidR="001C20EB" w:rsidRPr="00584360">
        <w:rPr>
          <w:rFonts w:cs="B Lotus" w:hint="cs"/>
          <w:rtl/>
        </w:rPr>
        <w:t>مبر</w:t>
      </w:r>
      <w:r w:rsidR="00936D8F" w:rsidRPr="00584360">
        <w:rPr>
          <w:rFonts w:cs="B Lotus" w:hint="cs"/>
          <w:rtl/>
        </w:rPr>
        <w:sym w:font="AGA Arabesque" w:char="F072"/>
      </w:r>
      <w:r w:rsidR="001C20EB" w:rsidRPr="00584360">
        <w:rPr>
          <w:rFonts w:cs="B Lotus" w:hint="cs"/>
          <w:rtl/>
        </w:rPr>
        <w:t xml:space="preserve"> است که</w:t>
      </w:r>
      <w:r w:rsidRPr="00584360">
        <w:rPr>
          <w:rFonts w:cs="B Lotus" w:hint="cs"/>
          <w:rtl/>
        </w:rPr>
        <w:t xml:space="preserve"> با صیغه امر</w:t>
      </w:r>
      <w:r w:rsidR="00782812">
        <w:rPr>
          <w:rFonts w:cs="B Lotus" w:hint="cs"/>
          <w:rtl/>
        </w:rPr>
        <w:t xml:space="preserve"> می‌</w:t>
      </w:r>
      <w:r w:rsidR="001C20EB" w:rsidRPr="00584360">
        <w:rPr>
          <w:rFonts w:cs="B Lotus" w:hint="cs"/>
          <w:rtl/>
        </w:rPr>
        <w:t>باشد</w:t>
      </w:r>
      <w:r w:rsidR="00936D8F" w:rsidRPr="00584360">
        <w:rPr>
          <w:rFonts w:cs="B Lotus" w:hint="cs"/>
          <w:rtl/>
        </w:rPr>
        <w:t>،</w:t>
      </w:r>
      <w:r w:rsidR="001C20EB" w:rsidRPr="00584360">
        <w:rPr>
          <w:rFonts w:cs="B Lotus" w:hint="cs"/>
          <w:rtl/>
        </w:rPr>
        <w:t xml:space="preserve"> </w:t>
      </w:r>
      <w:r w:rsidRPr="00584360">
        <w:rPr>
          <w:rFonts w:cs="B Lotus" w:hint="cs"/>
          <w:rtl/>
        </w:rPr>
        <w:t>و اصل این است که صیغه امر مقتضی بر وجوب است. پس وقتی که این امر متوجه پیامبر</w:t>
      </w:r>
      <w:r w:rsidR="00936D8F" w:rsidRPr="00584360">
        <w:rPr>
          <w:rFonts w:cs="B Lotus" w:hint="cs"/>
          <w:rtl/>
        </w:rPr>
        <w:sym w:font="AGA Arabesque" w:char="F072"/>
      </w:r>
      <w:r w:rsidRPr="00584360">
        <w:rPr>
          <w:rFonts w:cs="B Lotus" w:hint="cs"/>
          <w:rtl/>
        </w:rPr>
        <w:t xml:space="preserve"> است، در حالی که به خاطر نزول وحی</w:t>
      </w:r>
      <w:r w:rsidR="00CB15F1">
        <w:rPr>
          <w:rFonts w:cs="B Lotus" w:hint="cs"/>
          <w:rtl/>
        </w:rPr>
        <w:t xml:space="preserve"> بی‌</w:t>
      </w:r>
      <w:r w:rsidRPr="00584360">
        <w:rPr>
          <w:rFonts w:cs="B Lotus" w:hint="cs"/>
          <w:rtl/>
        </w:rPr>
        <w:t>نیاز از مشورت</w:t>
      </w:r>
      <w:r w:rsidR="00782812">
        <w:rPr>
          <w:rFonts w:cs="B Lotus" w:hint="cs"/>
          <w:rtl/>
        </w:rPr>
        <w:t xml:space="preserve"> می‌</w:t>
      </w:r>
      <w:r w:rsidRPr="00584360">
        <w:rPr>
          <w:rFonts w:cs="B Lotus" w:hint="cs"/>
          <w:rtl/>
        </w:rPr>
        <w:t>باشد. به طریق اولی شورا بر والیان و مدیران کشور واجب</w:t>
      </w:r>
      <w:r w:rsidR="00782812">
        <w:rPr>
          <w:rFonts w:cs="B Lotus" w:hint="cs"/>
          <w:rtl/>
        </w:rPr>
        <w:t xml:space="preserve"> می‌</w:t>
      </w:r>
      <w:r w:rsidRPr="00584360">
        <w:rPr>
          <w:rFonts w:cs="B Lotus" w:hint="cs"/>
          <w:rtl/>
        </w:rPr>
        <w:t xml:space="preserve">باشد. </w:t>
      </w:r>
    </w:p>
    <w:p w:rsidR="00ED47F7" w:rsidRPr="004230C5" w:rsidRDefault="00ED47F7" w:rsidP="004230C5">
      <w:pPr>
        <w:ind w:left="0" w:firstLine="284"/>
        <w:jc w:val="both"/>
        <w:rPr>
          <w:rFonts w:ascii="KFGQPC Uthmanic Script HAFS" w:hAnsi="KFGQPC Uthmanic Script HAFS" w:cs="KFGQPC Uthmanic Script HAFS"/>
          <w:rtl/>
          <w:lang w:bidi="ar-SA"/>
        </w:rPr>
      </w:pPr>
      <w:r w:rsidRPr="00584360">
        <w:rPr>
          <w:rFonts w:cs="B Lotus" w:hint="cs"/>
          <w:rtl/>
        </w:rPr>
        <w:t>آیه دوم</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4230C5">
        <w:rPr>
          <w:rFonts w:ascii="KFGQPC Uthmanic Script HAFS" w:hAnsi="KFGQPC Uthmanic Script HAFS" w:cs="KFGQPC Uthmanic Script HAFS" w:hint="eastAsia"/>
          <w:rtl/>
          <w:lang w:bidi="ar-SA"/>
        </w:rPr>
        <w:t>وَ</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لَّذِينَ</w:t>
      </w:r>
      <w:r w:rsidR="004230C5">
        <w:rPr>
          <w:rFonts w:ascii="KFGQPC Uthmanic Script HAFS" w:hAnsi="KFGQPC Uthmanic Script HAFS" w:cs="KFGQPC Uthmanic Script HAFS"/>
          <w:rtl/>
          <w:lang w:bidi="ar-SA"/>
        </w:rPr>
        <w:t xml:space="preserve">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سۡتَجَابُواْ</w:t>
      </w:r>
      <w:r w:rsidR="004230C5">
        <w:rPr>
          <w:rFonts w:ascii="KFGQPC Uthmanic Script HAFS" w:hAnsi="KFGQPC Uthmanic Script HAFS" w:cs="KFGQPC Uthmanic Script HAFS"/>
          <w:rtl/>
          <w:lang w:bidi="ar-SA"/>
        </w:rPr>
        <w:t xml:space="preserve"> لِرَبِّهِمۡ وَأَقَامُواْ </w:t>
      </w:r>
      <w:r w:rsidR="004230C5">
        <w:rPr>
          <w:rFonts w:ascii="KFGQPC Uthmanic Script HAFS" w:hAnsi="KFGQPC Uthmanic Script HAFS" w:cs="KFGQPC Uthmanic Script HAFS" w:hint="cs"/>
          <w:rtl/>
          <w:lang w:bidi="ar-SA"/>
        </w:rPr>
        <w:t>ٱ</w:t>
      </w:r>
      <w:r w:rsidR="004230C5">
        <w:rPr>
          <w:rFonts w:ascii="KFGQPC Uthmanic Script HAFS" w:hAnsi="KFGQPC Uthmanic Script HAFS" w:cs="KFGQPC Uthmanic Script HAFS" w:hint="eastAsia"/>
          <w:rtl/>
          <w:lang w:bidi="ar-SA"/>
        </w:rPr>
        <w:t>لصَّلَوٰةَ</w:t>
      </w:r>
      <w:r w:rsidR="004230C5">
        <w:rPr>
          <w:rFonts w:ascii="KFGQPC Uthmanic Script HAFS" w:hAnsi="KFGQPC Uthmanic Script HAFS" w:cs="KFGQPC Uthmanic Script HAFS"/>
          <w:rtl/>
          <w:lang w:bidi="ar-SA"/>
        </w:rPr>
        <w:t xml:space="preserve"> وَأَمۡرُهُمۡ شُورَىٰ بَيۡنَهُمۡ وَمِمَّا رَزَقۡنَٰهُمۡ يُنفِقُونَ ٣٨</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الشوری: 38</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9235AD">
        <w:rPr>
          <w:rFonts w:ascii="Traditional Arabic" w:hAnsi="Traditional Arabic" w:cs="Traditional Arabic"/>
          <w:rtl/>
          <w:lang w:bidi="ar-SA"/>
        </w:rPr>
        <w:t>«</w:t>
      </w:r>
      <w:r w:rsidRPr="00584360">
        <w:rPr>
          <w:rFonts w:cs="B Lotus" w:hint="cs"/>
          <w:rtl/>
          <w:lang w:bidi="ar-SA"/>
        </w:rPr>
        <w:t>و کسانیند که دعوت پروردگارشان را پاسخ</w:t>
      </w:r>
      <w:r w:rsidR="00782812">
        <w:rPr>
          <w:rFonts w:cs="B Lotus" w:hint="cs"/>
          <w:rtl/>
          <w:lang w:bidi="ar-SA"/>
        </w:rPr>
        <w:t xml:space="preserve"> می‌</w:t>
      </w:r>
      <w:r w:rsidRPr="00584360">
        <w:rPr>
          <w:rFonts w:cs="B Lotus" w:hint="cs"/>
          <w:rtl/>
          <w:lang w:bidi="ar-SA"/>
        </w:rPr>
        <w:t>گویند، و نماز را چنان که باید</w:t>
      </w:r>
      <w:r w:rsidR="00782812">
        <w:rPr>
          <w:rFonts w:cs="B Lotus" w:hint="cs"/>
          <w:rtl/>
          <w:lang w:bidi="ar-SA"/>
        </w:rPr>
        <w:t xml:space="preserve"> می‌</w:t>
      </w:r>
      <w:r w:rsidRPr="00584360">
        <w:rPr>
          <w:rFonts w:cs="B Lotus" w:hint="cs"/>
          <w:rtl/>
          <w:lang w:bidi="ar-SA"/>
        </w:rPr>
        <w:t>خوانند، و کارشان به شیوه رایزنی و بر پایه مشورت با یکدیگر است، و از چیزهائی</w:t>
      </w:r>
      <w:r w:rsidR="00936D8F" w:rsidRPr="00584360">
        <w:rPr>
          <w:rFonts w:cs="B Lotus" w:hint="cs"/>
          <w:rtl/>
          <w:lang w:bidi="ar-SA"/>
        </w:rPr>
        <w:t xml:space="preserve"> که بدیشان داده</w:t>
      </w:r>
      <w:r w:rsidR="0047598F">
        <w:rPr>
          <w:rFonts w:cs="B Lotus" w:hint="cs"/>
          <w:rtl/>
          <w:lang w:bidi="ar-SA"/>
        </w:rPr>
        <w:t xml:space="preserve">‌ایم </w:t>
      </w:r>
      <w:r w:rsidR="00936D8F" w:rsidRPr="00584360">
        <w:rPr>
          <w:rFonts w:cs="B Lotus" w:hint="cs"/>
          <w:rtl/>
          <w:lang w:bidi="ar-SA"/>
        </w:rPr>
        <w:t>صرف</w:t>
      </w:r>
      <w:r w:rsidR="00782812">
        <w:rPr>
          <w:rFonts w:cs="B Lotus" w:hint="cs"/>
          <w:rtl/>
          <w:lang w:bidi="ar-SA"/>
        </w:rPr>
        <w:t xml:space="preserve"> می‌</w:t>
      </w:r>
      <w:r w:rsidR="00936D8F" w:rsidRPr="00584360">
        <w:rPr>
          <w:rFonts w:cs="B Lotus" w:hint="cs"/>
          <w:rtl/>
          <w:lang w:bidi="ar-SA"/>
        </w:rPr>
        <w:t>کنند</w:t>
      </w:r>
      <w:r w:rsidR="00D85935">
        <w:rPr>
          <w:rFonts w:ascii="Traditional Arabic" w:hAnsi="Traditional Arabic" w:cs="Traditional Arabic"/>
          <w:rtl/>
          <w:lang w:bidi="ar-SA"/>
        </w:rPr>
        <w:t>»</w:t>
      </w:r>
      <w:r w:rsidR="00936D8F" w:rsidRPr="00584360">
        <w:rPr>
          <w:rFonts w:cs="B Lotus" w:hint="cs"/>
          <w:rtl/>
          <w:lang w:bidi="ar-SA"/>
        </w:rPr>
        <w:t>.</w:t>
      </w:r>
      <w:r w:rsidRPr="00584360">
        <w:rPr>
          <w:rFonts w:cs="B Lotus" w:hint="cs"/>
          <w:rtl/>
          <w:lang w:bidi="ar-SA"/>
        </w:rPr>
        <w:t xml:space="preserve"> </w:t>
      </w:r>
    </w:p>
    <w:p w:rsidR="00ED47F7" w:rsidRPr="00584360" w:rsidRDefault="00ED47F7" w:rsidP="00FD2165">
      <w:pPr>
        <w:ind w:left="0" w:firstLine="284"/>
        <w:jc w:val="both"/>
        <w:rPr>
          <w:rFonts w:cs="B Lotus"/>
          <w:rtl/>
        </w:rPr>
      </w:pPr>
      <w:r w:rsidRPr="00584360">
        <w:rPr>
          <w:rFonts w:cs="B Lotus" w:hint="cs"/>
          <w:rtl/>
        </w:rPr>
        <w:t>در این آیه خداوند مؤمنان را با صفات جماعت مسلمان وصف و مدح کرده است. و امور واجبی را از جمله لبی</w:t>
      </w:r>
      <w:r w:rsidR="001C20EB" w:rsidRPr="00584360">
        <w:rPr>
          <w:rFonts w:cs="B Lotus" w:hint="cs"/>
          <w:rtl/>
        </w:rPr>
        <w:t>ک</w:t>
      </w:r>
      <w:r w:rsidRPr="00584360">
        <w:rPr>
          <w:rFonts w:cs="B Lotus" w:hint="cs"/>
          <w:rtl/>
        </w:rPr>
        <w:t xml:space="preserve"> گفتن به واجبات خداوند و ادای نماز و کمک</w:t>
      </w:r>
      <w:r w:rsidR="005054FC">
        <w:rPr>
          <w:rFonts w:cs="B Lotus" w:hint="cs"/>
          <w:rtl/>
        </w:rPr>
        <w:t xml:space="preserve">‌های </w:t>
      </w:r>
      <w:r w:rsidRPr="00584360">
        <w:rPr>
          <w:rFonts w:cs="B Lotus" w:hint="cs"/>
          <w:rtl/>
        </w:rPr>
        <w:t>واجب تضمین کرده است که بر اهمیت و وجوب شورا دلالت</w:t>
      </w:r>
      <w:r w:rsidR="00782812">
        <w:rPr>
          <w:rFonts w:cs="B Lotus" w:hint="cs"/>
          <w:rtl/>
        </w:rPr>
        <w:t xml:space="preserve"> می‌</w:t>
      </w:r>
      <w:r w:rsidR="001C20EB" w:rsidRPr="00584360">
        <w:rPr>
          <w:rFonts w:cs="B Lotus" w:hint="cs"/>
          <w:rtl/>
        </w:rPr>
        <w:t>کند. و وجوه دلالتی این</w:t>
      </w:r>
      <w:r w:rsidRPr="00584360">
        <w:rPr>
          <w:rFonts w:cs="B Lotus" w:hint="cs"/>
          <w:rtl/>
        </w:rPr>
        <w:t xml:space="preserve"> آیه وجوب عمل به شورا برای حاکم و محکوم و شهروندی</w:t>
      </w:r>
      <w:r w:rsidR="00782812">
        <w:rPr>
          <w:rFonts w:cs="B Lotus" w:hint="cs"/>
          <w:rtl/>
        </w:rPr>
        <w:t xml:space="preserve"> می‌</w:t>
      </w:r>
      <w:r w:rsidRPr="00584360">
        <w:rPr>
          <w:rFonts w:cs="B Lotus" w:hint="cs"/>
          <w:rtl/>
        </w:rPr>
        <w:t>باشد.</w:t>
      </w:r>
    </w:p>
    <w:p w:rsidR="00ED47F7" w:rsidRPr="00584360" w:rsidRDefault="00ED47F7" w:rsidP="00FD2165">
      <w:pPr>
        <w:ind w:left="0" w:firstLine="284"/>
        <w:jc w:val="both"/>
        <w:rPr>
          <w:rFonts w:cs="B Lotus"/>
          <w:rtl/>
        </w:rPr>
      </w:pPr>
      <w:r w:rsidRPr="00584360">
        <w:rPr>
          <w:rFonts w:cs="B Lotus" w:hint="cs"/>
          <w:rtl/>
        </w:rPr>
        <w:t>پس شورا بر حاکم واجب است تا حکومت تبدیل به دیکتاتوری نشود و بر شهروندان و مردم نیز واجب است که همراه حاکم در شورا سهم داشته باشند تا تبعات مشارکت خود را تحمل کنند.</w:t>
      </w:r>
    </w:p>
    <w:p w:rsidR="00ED47F7" w:rsidRPr="00584360" w:rsidRDefault="00ED47F7" w:rsidP="004F545E">
      <w:pPr>
        <w:ind w:left="0" w:firstLine="284"/>
        <w:jc w:val="both"/>
        <w:rPr>
          <w:rFonts w:cs="B Lotus"/>
          <w:rtl/>
        </w:rPr>
      </w:pPr>
      <w:r w:rsidRPr="00584360">
        <w:rPr>
          <w:rFonts w:cs="B Lotus" w:hint="cs"/>
          <w:rtl/>
        </w:rPr>
        <w:t>ابن عطیه</w:t>
      </w:r>
      <w:r w:rsidR="00782812">
        <w:rPr>
          <w:rFonts w:cs="B Lotus" w:hint="cs"/>
          <w:rtl/>
        </w:rPr>
        <w:t xml:space="preserve"> می‌</w:t>
      </w:r>
      <w:r w:rsidRPr="00584360">
        <w:rPr>
          <w:rFonts w:cs="B Lotus" w:hint="cs"/>
          <w:rtl/>
        </w:rPr>
        <w:t>گوی</w:t>
      </w:r>
      <w:r w:rsidR="001C20EB" w:rsidRPr="00584360">
        <w:rPr>
          <w:rFonts w:cs="B Lotus" w:hint="cs"/>
          <w:rtl/>
        </w:rPr>
        <w:t>د</w:t>
      </w:r>
      <w:r w:rsidRPr="00584360">
        <w:rPr>
          <w:rFonts w:cs="B Lotus" w:hint="cs"/>
          <w:rtl/>
        </w:rPr>
        <w:t>: «شورا از قواعد شریعت و اهداف</w:t>
      </w:r>
      <w:r w:rsidR="00BC3657" w:rsidRPr="00584360">
        <w:rPr>
          <w:rFonts w:cs="B Lotus" w:hint="cs"/>
          <w:rtl/>
        </w:rPr>
        <w:t xml:space="preserve"> احکام</w:t>
      </w:r>
      <w:r w:rsidR="00782812">
        <w:rPr>
          <w:rFonts w:cs="B Lotus" w:hint="cs"/>
          <w:rtl/>
        </w:rPr>
        <w:t xml:space="preserve"> می‌</w:t>
      </w:r>
      <w:r w:rsidR="00BC3657" w:rsidRPr="00584360">
        <w:rPr>
          <w:rFonts w:cs="B Lotus" w:hint="cs"/>
          <w:rtl/>
        </w:rPr>
        <w:t>باشد. پس علما</w:t>
      </w:r>
      <w:r w:rsidR="00344FF3" w:rsidRPr="00584360">
        <w:rPr>
          <w:rFonts w:cs="B Lotus" w:hint="cs"/>
          <w:rtl/>
        </w:rPr>
        <w:t>ء</w:t>
      </w:r>
      <w:r w:rsidR="00BC3657" w:rsidRPr="00584360">
        <w:rPr>
          <w:rFonts w:cs="B Lotus" w:hint="cs"/>
          <w:rtl/>
        </w:rPr>
        <w:t xml:space="preserve"> و دیندارانی که مشورت نکنند، عزلشان واجب اس</w:t>
      </w:r>
      <w:r w:rsidR="00344FF3" w:rsidRPr="00584360">
        <w:rPr>
          <w:rFonts w:cs="B Lotus" w:hint="cs"/>
          <w:rtl/>
        </w:rPr>
        <w:t>ت. و این چیزی است که خلاف ندارد</w:t>
      </w:r>
      <w:r w:rsidR="00BC3657" w:rsidRPr="00584360">
        <w:rPr>
          <w:rFonts w:cs="B Lotus" w:hint="cs"/>
          <w:rtl/>
        </w:rPr>
        <w:t>»</w:t>
      </w:r>
      <w:r w:rsidR="009B6EB7" w:rsidRPr="00C825F2">
        <w:rPr>
          <w:rFonts w:cs="B Lotus" w:hint="cs"/>
          <w:vertAlign w:val="superscript"/>
          <w:rtl/>
        </w:rPr>
        <w:t>(</w:t>
      </w:r>
      <w:r w:rsidR="009B6EB7" w:rsidRPr="00C825F2">
        <w:rPr>
          <w:rStyle w:val="FootnoteReference"/>
          <w:rFonts w:cs="B Lotus"/>
          <w:rtl/>
        </w:rPr>
        <w:footnoteReference w:id="303"/>
      </w:r>
      <w:r w:rsidR="009B6EB7" w:rsidRPr="00C825F2">
        <w:rPr>
          <w:rFonts w:cs="B Lotus" w:hint="cs"/>
          <w:vertAlign w:val="superscript"/>
          <w:rtl/>
        </w:rPr>
        <w:t>)</w:t>
      </w:r>
      <w:r w:rsidR="00344FF3" w:rsidRPr="00584360">
        <w:rPr>
          <w:rFonts w:cs="B Lotus" w:hint="cs"/>
          <w:rtl/>
        </w:rPr>
        <w:t>.</w:t>
      </w:r>
      <w:r w:rsidR="00BC3657" w:rsidRPr="00584360">
        <w:rPr>
          <w:rFonts w:cs="B Lotus" w:hint="cs"/>
          <w:rtl/>
        </w:rPr>
        <w:t xml:space="preserve"> </w:t>
      </w:r>
    </w:p>
    <w:p w:rsidR="00BC3657" w:rsidRPr="00301C96" w:rsidRDefault="001C20EB" w:rsidP="00301C96">
      <w:pPr>
        <w:ind w:left="0" w:firstLine="284"/>
        <w:jc w:val="both"/>
        <w:rPr>
          <w:rFonts w:ascii="KFGQPC Uthmanic Script HAFS" w:hAnsi="KFGQPC Uthmanic Script HAFS" w:cs="KFGQPC Uthmanic Script HAFS"/>
          <w:rtl/>
          <w:lang w:bidi="ar-SA"/>
        </w:rPr>
      </w:pPr>
      <w:r w:rsidRPr="00584360">
        <w:rPr>
          <w:rFonts w:cs="B Lotus" w:hint="cs"/>
          <w:rtl/>
        </w:rPr>
        <w:t>ابن خویز</w:t>
      </w:r>
      <w:r w:rsidR="00BC3657" w:rsidRPr="00584360">
        <w:rPr>
          <w:rFonts w:cs="B Lotus" w:hint="cs"/>
          <w:rtl/>
        </w:rPr>
        <w:t>منداد</w:t>
      </w:r>
      <w:r w:rsidR="00782812">
        <w:rPr>
          <w:rFonts w:cs="B Lotus" w:hint="cs"/>
          <w:rtl/>
        </w:rPr>
        <w:t xml:space="preserve"> می‌</w:t>
      </w:r>
      <w:r w:rsidR="00BC3657" w:rsidRPr="00584360">
        <w:rPr>
          <w:rFonts w:cs="B Lotus" w:hint="cs"/>
          <w:rtl/>
        </w:rPr>
        <w:t xml:space="preserve">گوید: </w:t>
      </w:r>
      <w:r w:rsidR="00344FF3">
        <w:rPr>
          <w:rFonts w:ascii="Traditional Arabic" w:hAnsi="Traditional Arabic" w:cs="Traditional Arabic"/>
          <w:rtl/>
        </w:rPr>
        <w:t>«</w:t>
      </w:r>
      <w:r w:rsidR="00BC3657" w:rsidRPr="00584360">
        <w:rPr>
          <w:rFonts w:cs="B Lotus" w:hint="cs"/>
          <w:rtl/>
        </w:rPr>
        <w:t>بر والیان واجب است در چیزهای که</w:t>
      </w:r>
      <w:r w:rsidR="0047598F">
        <w:rPr>
          <w:rFonts w:cs="B Lotus" w:hint="cs"/>
          <w:rtl/>
        </w:rPr>
        <w:t xml:space="preserve"> نمی‌</w:t>
      </w:r>
      <w:r w:rsidR="00BC3657" w:rsidRPr="00584360">
        <w:rPr>
          <w:rFonts w:cs="B Lotus" w:hint="cs"/>
          <w:rtl/>
        </w:rPr>
        <w:t>دانند و برای</w:t>
      </w:r>
      <w:r w:rsidR="00C208AB" w:rsidRPr="00584360">
        <w:rPr>
          <w:rFonts w:cs="B Lotus" w:hint="cs"/>
          <w:rtl/>
        </w:rPr>
        <w:t xml:space="preserve"> آن</w:t>
      </w:r>
      <w:r w:rsidR="00BC3657" w:rsidRPr="00584360">
        <w:rPr>
          <w:rFonts w:cs="B Lotus" w:hint="cs"/>
          <w:rtl/>
        </w:rPr>
        <w:t>ان مشکل است با علما</w:t>
      </w:r>
      <w:r w:rsidR="00344FF3" w:rsidRPr="00584360">
        <w:rPr>
          <w:rFonts w:cs="B Lotus" w:hint="cs"/>
          <w:rtl/>
        </w:rPr>
        <w:t>ء</w:t>
      </w:r>
      <w:r w:rsidR="00BC3657" w:rsidRPr="00584360">
        <w:rPr>
          <w:rFonts w:cs="B Lotus" w:hint="cs"/>
          <w:rtl/>
        </w:rPr>
        <w:t xml:space="preserve"> مشورت کنند. و در امور متعلق به جنگ با جنگجویان و در امور متعلق به مصالح عمومی با مردم و در امور متعلق به مصلحت و آبادانی کشور با نویسندگان و وزراء مشورت کند. در سنت آمده است</w:t>
      </w:r>
      <w:r w:rsidR="00344FF3" w:rsidRPr="00584360">
        <w:rPr>
          <w:rFonts w:cs="B Lotus" w:hint="cs"/>
          <w:rtl/>
        </w:rPr>
        <w:t>:</w:t>
      </w:r>
      <w:r w:rsidR="00BC3657" w:rsidRPr="00584360">
        <w:rPr>
          <w:rFonts w:cs="B Lotus" w:hint="cs"/>
          <w:rtl/>
        </w:rPr>
        <w:t xml:space="preserve"> </w:t>
      </w:r>
      <w:r w:rsidR="00FE74B8" w:rsidRPr="00584360">
        <w:rPr>
          <w:rFonts w:cs="B Lotus" w:hint="cs"/>
          <w:rtl/>
        </w:rPr>
        <w:t>«ک</w:t>
      </w:r>
      <w:r w:rsidR="00344FF3" w:rsidRPr="00584360">
        <w:rPr>
          <w:rFonts w:cs="B Lotus" w:hint="cs"/>
          <w:rtl/>
        </w:rPr>
        <w:t>سی که خودرأی باشد، گمراه</w:t>
      </w:r>
      <w:r w:rsidR="00782812">
        <w:rPr>
          <w:rFonts w:cs="B Lotus" w:hint="cs"/>
          <w:rtl/>
        </w:rPr>
        <w:t xml:space="preserve"> می‌</w:t>
      </w:r>
      <w:r w:rsidR="00344FF3" w:rsidRPr="00584360">
        <w:rPr>
          <w:rFonts w:cs="B Lotus" w:hint="cs"/>
          <w:rtl/>
        </w:rPr>
        <w:t>شود</w:t>
      </w:r>
      <w:r w:rsidR="00FE74B8" w:rsidRPr="00584360">
        <w:rPr>
          <w:rFonts w:cs="B Lotus" w:hint="cs"/>
          <w:rtl/>
        </w:rPr>
        <w:t>»</w:t>
      </w:r>
      <w:r w:rsidR="00344FF3" w:rsidRPr="00584360">
        <w:rPr>
          <w:rFonts w:cs="B Lotus" w:hint="cs"/>
          <w:rtl/>
        </w:rPr>
        <w:t>.</w:t>
      </w:r>
      <w:r w:rsidR="00FE74B8" w:rsidRPr="00584360">
        <w:rPr>
          <w:rFonts w:cs="B Lotus" w:hint="cs"/>
          <w:rtl/>
        </w:rPr>
        <w:t xml:space="preserve"> و</w:t>
      </w:r>
      <w:r w:rsidR="00B53B7A">
        <w:rPr>
          <w:rFonts w:cs="B Lotus" w:hint="cs"/>
          <w:rtl/>
        </w:rPr>
        <w:t xml:space="preserve"> آیه‌ای</w:t>
      </w:r>
      <w:r w:rsidR="00A03113">
        <w:rPr>
          <w:rFonts w:cs="B Lotus" w:hint="cs"/>
          <w:rtl/>
        </w:rPr>
        <w:t xml:space="preserve"> </w:t>
      </w:r>
      <w:r w:rsidR="00A03113">
        <w:rPr>
          <w:rFonts w:ascii="Traditional Arabic" w:hAnsi="Traditional Arabic" w:cs="Traditional Arabic"/>
          <w:rtl/>
        </w:rPr>
        <w:t>﴿</w:t>
      </w:r>
      <w:r w:rsidR="00301C96">
        <w:rPr>
          <w:rFonts w:ascii="KFGQPC Uthmanic Script HAFS" w:hAnsi="KFGQPC Uthmanic Script HAFS" w:cs="KFGQPC Uthmanic Script HAFS"/>
          <w:rtl/>
          <w:lang w:bidi="ar-SA"/>
        </w:rPr>
        <w:t xml:space="preserve">وَشَاوِرۡهُمۡ فِي </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لۡأَمۡرِۖ</w:t>
      </w:r>
      <w:r w:rsidR="00A03113">
        <w:rPr>
          <w:rFonts w:ascii="Traditional Arabic" w:hAnsi="Traditional Arabic" w:cs="Traditional Arabic"/>
          <w:rtl/>
        </w:rPr>
        <w:t>﴾</w:t>
      </w:r>
      <w:r w:rsidR="00B53B7A">
        <w:rPr>
          <w:rFonts w:cs="B Lotus" w:hint="cs"/>
          <w:rtl/>
        </w:rPr>
        <w:t xml:space="preserve"> </w:t>
      </w:r>
      <w:r w:rsidR="00FE74B8" w:rsidRPr="00584360">
        <w:rPr>
          <w:rFonts w:cs="B Lotus" w:hint="cs"/>
          <w:rtl/>
        </w:rPr>
        <w:t>دلیل بر جایز بودن اجتهاد در امور و عمل به ظن است</w:t>
      </w:r>
      <w:r w:rsidR="009B6EB7" w:rsidRPr="00C825F2">
        <w:rPr>
          <w:rFonts w:cs="B Lotus" w:hint="cs"/>
          <w:vertAlign w:val="superscript"/>
          <w:rtl/>
        </w:rPr>
        <w:t>(</w:t>
      </w:r>
      <w:r w:rsidR="009B6EB7" w:rsidRPr="00C825F2">
        <w:rPr>
          <w:rStyle w:val="FootnoteReference"/>
          <w:rFonts w:cs="B Lotus"/>
          <w:rtl/>
        </w:rPr>
        <w:footnoteReference w:id="304"/>
      </w:r>
      <w:r w:rsidR="009B6EB7" w:rsidRPr="00C825F2">
        <w:rPr>
          <w:rFonts w:cs="B Lotus" w:hint="cs"/>
          <w:vertAlign w:val="superscript"/>
          <w:rtl/>
        </w:rPr>
        <w:t>)</w:t>
      </w:r>
      <w:r w:rsidR="00FE74B8" w:rsidRPr="00584360">
        <w:rPr>
          <w:rFonts w:cs="B Lotus" w:hint="cs"/>
          <w:rtl/>
        </w:rPr>
        <w:t xml:space="preserve">. </w:t>
      </w:r>
    </w:p>
    <w:p w:rsidR="00FE74B8" w:rsidRPr="00584360" w:rsidRDefault="00FE74B8" w:rsidP="004F545E">
      <w:pPr>
        <w:ind w:left="0" w:firstLine="284"/>
        <w:jc w:val="both"/>
        <w:rPr>
          <w:rFonts w:cs="B Lotus"/>
          <w:rtl/>
        </w:rPr>
      </w:pPr>
      <w:r w:rsidRPr="00584360">
        <w:rPr>
          <w:rFonts w:cs="B Lotus" w:hint="cs"/>
          <w:rtl/>
        </w:rPr>
        <w:t>بنابراین صفاتی که شخص را لایق و اهل شورا</w:t>
      </w:r>
      <w:r w:rsidR="00782812">
        <w:rPr>
          <w:rFonts w:cs="B Lotus" w:hint="cs"/>
          <w:rtl/>
        </w:rPr>
        <w:t xml:space="preserve"> می‌</w:t>
      </w:r>
      <w:r w:rsidRPr="00584360">
        <w:rPr>
          <w:rFonts w:cs="B Lotus" w:hint="cs"/>
          <w:rtl/>
        </w:rPr>
        <w:t>سازد. برتری در یکی از زمینه</w:t>
      </w:r>
      <w:r w:rsidR="005054FC">
        <w:rPr>
          <w:rFonts w:cs="B Lotus" w:hint="cs"/>
          <w:rtl/>
        </w:rPr>
        <w:t xml:space="preserve">‌های </w:t>
      </w:r>
      <w:r w:rsidRPr="00584360">
        <w:rPr>
          <w:rFonts w:cs="B Lotus" w:hint="cs"/>
          <w:rtl/>
        </w:rPr>
        <w:t>ضروری زندگی برای بیداری امت است. علاوه بر این باید مردم به اخلاص بر شایستگی</w:t>
      </w:r>
      <w:r w:rsidR="00E82E6E">
        <w:rPr>
          <w:rFonts w:cs="B Lotus" w:hint="cs"/>
          <w:rtl/>
        </w:rPr>
        <w:t xml:space="preserve"> آن‌ها </w:t>
      </w:r>
      <w:r w:rsidRPr="00584360">
        <w:rPr>
          <w:rFonts w:cs="B Lotus" w:hint="cs"/>
          <w:rtl/>
        </w:rPr>
        <w:t>اطمینان و اعتماد پیدا کرده باشند</w:t>
      </w:r>
      <w:r w:rsidR="009B6EB7" w:rsidRPr="00C825F2">
        <w:rPr>
          <w:rFonts w:cs="B Lotus" w:hint="cs"/>
          <w:vertAlign w:val="superscript"/>
          <w:rtl/>
        </w:rPr>
        <w:t>(</w:t>
      </w:r>
      <w:r w:rsidR="009B6EB7" w:rsidRPr="00C825F2">
        <w:rPr>
          <w:rStyle w:val="FootnoteReference"/>
          <w:rFonts w:cs="B Lotus"/>
          <w:rtl/>
        </w:rPr>
        <w:footnoteReference w:id="305"/>
      </w:r>
      <w:r w:rsidR="009B6EB7" w:rsidRPr="00C825F2">
        <w:rPr>
          <w:rFonts w:cs="B Lotus" w:hint="cs"/>
          <w:vertAlign w:val="superscript"/>
          <w:rtl/>
        </w:rPr>
        <w:t>)</w:t>
      </w:r>
      <w:r w:rsidRPr="00584360">
        <w:rPr>
          <w:rFonts w:cs="B Lotus" w:hint="cs"/>
          <w:rtl/>
        </w:rPr>
        <w:t>.</w:t>
      </w:r>
      <w:r w:rsidR="00344FF3" w:rsidRPr="00584360">
        <w:rPr>
          <w:rFonts w:cs="B Lotus" w:hint="cs"/>
          <w:rtl/>
        </w:rPr>
        <w:t xml:space="preserve"> </w:t>
      </w:r>
    </w:p>
    <w:p w:rsidR="00FE74B8" w:rsidRPr="00584360" w:rsidRDefault="00FE74B8" w:rsidP="00FD2165">
      <w:pPr>
        <w:ind w:left="0" w:firstLine="284"/>
        <w:jc w:val="both"/>
        <w:rPr>
          <w:rFonts w:cs="B Lotus"/>
          <w:rtl/>
        </w:rPr>
      </w:pPr>
      <w:r w:rsidRPr="00584360">
        <w:rPr>
          <w:rFonts w:cs="B Lotus" w:hint="cs"/>
          <w:rtl/>
        </w:rPr>
        <w:t>همچنان که در شورا حق با اکثریت است گاهی ممکن اس</w:t>
      </w:r>
      <w:r w:rsidR="00344FF3" w:rsidRPr="00584360">
        <w:rPr>
          <w:rFonts w:cs="B Lotus" w:hint="cs"/>
          <w:rtl/>
        </w:rPr>
        <w:t>ت که حق با اقلیت باشد. مثلاً مسأ</w:t>
      </w:r>
      <w:r w:rsidRPr="00584360">
        <w:rPr>
          <w:rFonts w:cs="B Lotus" w:hint="cs"/>
          <w:rtl/>
        </w:rPr>
        <w:t>له ای برای شورا پیش</w:t>
      </w:r>
      <w:r w:rsidR="00782812">
        <w:rPr>
          <w:rFonts w:cs="B Lotus" w:hint="cs"/>
          <w:rtl/>
        </w:rPr>
        <w:t xml:space="preserve"> می‌</w:t>
      </w:r>
      <w:r w:rsidRPr="00584360">
        <w:rPr>
          <w:rFonts w:cs="B Lotus" w:hint="cs"/>
          <w:rtl/>
        </w:rPr>
        <w:t>آید و هر یک از</w:t>
      </w:r>
      <w:r w:rsidR="00E82E6E">
        <w:rPr>
          <w:rFonts w:cs="B Lotus" w:hint="cs"/>
          <w:rtl/>
        </w:rPr>
        <w:t xml:space="preserve"> آن‌ها </w:t>
      </w:r>
      <w:r w:rsidRPr="00584360">
        <w:rPr>
          <w:rFonts w:cs="B Lotus" w:hint="cs"/>
          <w:rtl/>
        </w:rPr>
        <w:t>رأی خود را اعلام</w:t>
      </w:r>
      <w:r w:rsidR="00782812">
        <w:rPr>
          <w:rFonts w:cs="B Lotus" w:hint="cs"/>
          <w:rtl/>
        </w:rPr>
        <w:t xml:space="preserve"> می‌</w:t>
      </w:r>
      <w:r w:rsidRPr="00584360">
        <w:rPr>
          <w:rFonts w:cs="B Lotus" w:hint="cs"/>
          <w:rtl/>
        </w:rPr>
        <w:t>کنند سپس امام و رهبر امت نظری را که مصلحت مردم در</w:t>
      </w:r>
      <w:r w:rsidR="00C208AB" w:rsidRPr="00584360">
        <w:rPr>
          <w:rFonts w:cs="B Lotus" w:hint="cs"/>
          <w:rtl/>
        </w:rPr>
        <w:t xml:space="preserve"> آن</w:t>
      </w:r>
      <w:r w:rsidRPr="00584360">
        <w:rPr>
          <w:rFonts w:cs="B Lotus" w:hint="cs"/>
          <w:rtl/>
        </w:rPr>
        <w:t xml:space="preserve"> است بر</w:t>
      </w:r>
      <w:r w:rsidR="00782812">
        <w:rPr>
          <w:rFonts w:cs="B Lotus" w:hint="cs"/>
          <w:rtl/>
        </w:rPr>
        <w:t xml:space="preserve"> می‌</w:t>
      </w:r>
      <w:r w:rsidRPr="00584360">
        <w:rPr>
          <w:rFonts w:cs="B Lotus" w:hint="cs"/>
          <w:rtl/>
        </w:rPr>
        <w:t>گزیند هر چند که رأی غالب را کسب نکرده باشد</w:t>
      </w:r>
      <w:r w:rsidR="00344FF3" w:rsidRPr="00584360">
        <w:rPr>
          <w:rFonts w:cs="B Lotus" w:hint="cs"/>
          <w:rtl/>
        </w:rPr>
        <w:t>.</w:t>
      </w:r>
      <w:r w:rsidRPr="00584360">
        <w:rPr>
          <w:rFonts w:cs="B Lotus" w:hint="cs"/>
          <w:rtl/>
        </w:rPr>
        <w:t xml:space="preserve"> و این امر در تاریخ سیاسی اسلام ثبت شده است و مطابق واقعیت زندگی سیاسی صدر اول امت</w:t>
      </w:r>
      <w:r w:rsidR="001C20EB" w:rsidRPr="00584360">
        <w:rPr>
          <w:rFonts w:cs="B Lotus" w:hint="cs"/>
          <w:rtl/>
        </w:rPr>
        <w:t xml:space="preserve"> اسلام</w:t>
      </w:r>
      <w:r w:rsidR="00782812">
        <w:rPr>
          <w:rFonts w:cs="B Lotus" w:hint="cs"/>
          <w:rtl/>
        </w:rPr>
        <w:t xml:space="preserve"> می‌</w:t>
      </w:r>
      <w:r w:rsidRPr="00584360">
        <w:rPr>
          <w:rFonts w:cs="B Lotus" w:hint="cs"/>
          <w:rtl/>
        </w:rPr>
        <w:t>باشد.</w:t>
      </w:r>
    </w:p>
    <w:p w:rsidR="00FE74B8" w:rsidRPr="00584360" w:rsidRDefault="00FE74B8" w:rsidP="004F545E">
      <w:pPr>
        <w:ind w:left="0" w:firstLine="284"/>
        <w:jc w:val="both"/>
        <w:rPr>
          <w:rFonts w:cs="B Lotus"/>
          <w:rtl/>
        </w:rPr>
      </w:pPr>
      <w:r w:rsidRPr="00584360">
        <w:rPr>
          <w:rFonts w:cs="B Lotus" w:hint="cs"/>
          <w:rtl/>
        </w:rPr>
        <w:t xml:space="preserve"> در هر حال شورا یک نظر اجتهادی است که امکان درست یا اشتباه بودن</w:t>
      </w:r>
      <w:r w:rsidR="00C208AB" w:rsidRPr="00584360">
        <w:rPr>
          <w:rFonts w:cs="B Lotus" w:hint="cs"/>
          <w:rtl/>
        </w:rPr>
        <w:t xml:space="preserve"> آن</w:t>
      </w:r>
      <w:r w:rsidRPr="00584360">
        <w:rPr>
          <w:rFonts w:cs="B Lotus" w:hint="cs"/>
          <w:rtl/>
        </w:rPr>
        <w:t xml:space="preserve"> وجود دا</w:t>
      </w:r>
      <w:r w:rsidR="00344FF3" w:rsidRPr="00584360">
        <w:rPr>
          <w:rFonts w:cs="B Lotus" w:hint="cs"/>
          <w:rtl/>
        </w:rPr>
        <w:t>رد. ولی از امنیت نزدیک و از پراگ</w:t>
      </w:r>
      <w:r w:rsidRPr="00584360">
        <w:rPr>
          <w:rFonts w:cs="B Lotus" w:hint="cs"/>
          <w:rtl/>
        </w:rPr>
        <w:t>ندگی به دور</w:t>
      </w:r>
      <w:r w:rsidR="00782812">
        <w:rPr>
          <w:rFonts w:cs="B Lotus" w:hint="cs"/>
          <w:rtl/>
        </w:rPr>
        <w:t xml:space="preserve"> می‌</w:t>
      </w:r>
      <w:r w:rsidRPr="00584360">
        <w:rPr>
          <w:rFonts w:cs="B Lotus" w:hint="cs"/>
          <w:rtl/>
        </w:rPr>
        <w:t>باشد و در عین حال بر حاکمی که شرایط امامت را دارد نیز لازم نیست که به نظر شورا عمل کند. وظیفه حاکم است که مشورت خواهی کند و وظیفه اوست که بعد از مشورت نظر بهتر را برگزیند</w:t>
      </w:r>
      <w:r w:rsidR="009B6EB7" w:rsidRPr="00C825F2">
        <w:rPr>
          <w:rFonts w:cs="B Lotus" w:hint="cs"/>
          <w:vertAlign w:val="superscript"/>
          <w:rtl/>
        </w:rPr>
        <w:t>(</w:t>
      </w:r>
      <w:r w:rsidR="009B6EB7" w:rsidRPr="00C825F2">
        <w:rPr>
          <w:rStyle w:val="FootnoteReference"/>
          <w:rFonts w:cs="B Lotus"/>
          <w:rtl/>
        </w:rPr>
        <w:footnoteReference w:id="306"/>
      </w:r>
      <w:r w:rsidR="009B6EB7" w:rsidRPr="00C825F2">
        <w:rPr>
          <w:rFonts w:cs="B Lotus" w:hint="cs"/>
          <w:vertAlign w:val="superscript"/>
          <w:rtl/>
        </w:rPr>
        <w:t>)</w:t>
      </w:r>
      <w:r w:rsidRPr="00584360">
        <w:rPr>
          <w:rFonts w:cs="B Lotus" w:hint="cs"/>
          <w:rtl/>
        </w:rPr>
        <w:t xml:space="preserve">. </w:t>
      </w:r>
    </w:p>
    <w:p w:rsidR="00FE74B8" w:rsidRPr="00301C96" w:rsidRDefault="00FE74B8" w:rsidP="00301C96">
      <w:pPr>
        <w:ind w:left="0" w:firstLine="284"/>
        <w:jc w:val="both"/>
        <w:rPr>
          <w:rFonts w:ascii="KFGQPC Uthmanic Script HAFS" w:hAnsi="KFGQPC Uthmanic Script HAFS" w:cs="KFGQPC Uthmanic Script HAFS"/>
          <w:rtl/>
          <w:lang w:bidi="ar-SA"/>
        </w:rPr>
      </w:pPr>
      <w:r w:rsidRPr="00584360">
        <w:rPr>
          <w:rFonts w:cs="B Lotus" w:hint="cs"/>
          <w:rtl/>
        </w:rPr>
        <w:t>دوم: رأی و نظر</w:t>
      </w:r>
      <w:r w:rsidR="00306B68">
        <w:rPr>
          <w:rFonts w:cs="B Lotus" w:hint="cs"/>
          <w:rtl/>
        </w:rPr>
        <w:t xml:space="preserve"> انسان‌ها</w:t>
      </w:r>
      <w:r w:rsidRPr="00584360">
        <w:rPr>
          <w:rFonts w:cs="B Lotus" w:hint="cs"/>
          <w:rtl/>
        </w:rPr>
        <w:t xml:space="preserve"> مصون و معصوم نیست. بلکه تمامی</w:t>
      </w:r>
      <w:r w:rsidR="00306B68">
        <w:rPr>
          <w:rFonts w:cs="B Lotus" w:hint="cs"/>
          <w:rtl/>
        </w:rPr>
        <w:t xml:space="preserve"> انسان‌ها</w:t>
      </w:r>
      <w:r w:rsidRPr="00584360">
        <w:rPr>
          <w:rFonts w:cs="B Lotus" w:hint="cs"/>
          <w:rtl/>
        </w:rPr>
        <w:t xml:space="preserve"> در مقابل خداوند و شریعت او یکسان هستند. همگی</w:t>
      </w:r>
      <w:r w:rsidR="00306B68">
        <w:rPr>
          <w:rFonts w:cs="B Lotus" w:hint="cs"/>
          <w:rtl/>
        </w:rPr>
        <w:t xml:space="preserve"> انسان‌ها</w:t>
      </w:r>
      <w:r w:rsidRPr="00584360">
        <w:rPr>
          <w:rFonts w:cs="B Lotus" w:hint="cs"/>
          <w:rtl/>
        </w:rPr>
        <w:t>، حتی پیامبر</w:t>
      </w:r>
      <w:r w:rsidR="00344FF3" w:rsidRPr="00584360">
        <w:rPr>
          <w:rFonts w:cs="B Lotus" w:hint="cs"/>
          <w:rtl/>
        </w:rPr>
        <w:sym w:font="AGA Arabesque" w:char="F072"/>
      </w:r>
      <w:r w:rsidRPr="00584360">
        <w:rPr>
          <w:rFonts w:cs="B Lotus" w:hint="cs"/>
          <w:rtl/>
        </w:rPr>
        <w:t xml:space="preserve"> گاهی اشتباه</w:t>
      </w:r>
      <w:r w:rsidR="00782812">
        <w:rPr>
          <w:rFonts w:cs="B Lotus" w:hint="cs"/>
          <w:rtl/>
        </w:rPr>
        <w:t xml:space="preserve"> می‌</w:t>
      </w:r>
      <w:r w:rsidRPr="00584360">
        <w:rPr>
          <w:rFonts w:cs="B Lotus" w:hint="cs"/>
          <w:rtl/>
        </w:rPr>
        <w:t>کنند و گاهی درست نظر</w:t>
      </w:r>
      <w:r w:rsidR="00782812">
        <w:rPr>
          <w:rFonts w:cs="B Lotus" w:hint="cs"/>
          <w:rtl/>
        </w:rPr>
        <w:t xml:space="preserve"> می‌</w:t>
      </w:r>
      <w:r w:rsidRPr="00584360">
        <w:rPr>
          <w:rFonts w:cs="B Lotus" w:hint="cs"/>
          <w:rtl/>
        </w:rPr>
        <w:t>دهند. پیامبر</w:t>
      </w:r>
      <w:r w:rsidR="00344FF3" w:rsidRPr="00584360">
        <w:rPr>
          <w:rFonts w:cs="B Lotus" w:hint="cs"/>
          <w:rtl/>
        </w:rPr>
        <w:sym w:font="AGA Arabesque" w:char="F072"/>
      </w:r>
      <w:r w:rsidRPr="00584360">
        <w:rPr>
          <w:rFonts w:cs="B Lotus" w:hint="cs"/>
          <w:rtl/>
        </w:rPr>
        <w:t xml:space="preserve"> در غیر از زمینه</w:t>
      </w:r>
      <w:r w:rsidR="005054FC">
        <w:rPr>
          <w:rFonts w:cs="B Lotus" w:hint="cs"/>
          <w:rtl/>
        </w:rPr>
        <w:t xml:space="preserve">‌های </w:t>
      </w:r>
      <w:r w:rsidRPr="00584360">
        <w:rPr>
          <w:rFonts w:cs="B Lotus" w:hint="cs"/>
          <w:rtl/>
        </w:rPr>
        <w:t>حلال و حرام اجتهاد</w:t>
      </w:r>
      <w:r w:rsidR="00782812">
        <w:rPr>
          <w:rFonts w:cs="B Lotus" w:hint="cs"/>
          <w:rtl/>
        </w:rPr>
        <w:t xml:space="preserve"> می‌</w:t>
      </w:r>
      <w:r w:rsidRPr="00584360">
        <w:rPr>
          <w:rFonts w:cs="B Lotus" w:hint="cs"/>
          <w:rtl/>
        </w:rPr>
        <w:t>کرد</w:t>
      </w:r>
      <w:r w:rsidR="00344FF3" w:rsidRPr="00584360">
        <w:rPr>
          <w:rFonts w:cs="B Lotus" w:hint="cs"/>
          <w:rtl/>
        </w:rPr>
        <w:t>،</w:t>
      </w:r>
      <w:r w:rsidRPr="00584360">
        <w:rPr>
          <w:rFonts w:cs="B Lotus" w:hint="cs"/>
          <w:rtl/>
        </w:rPr>
        <w:t xml:space="preserve"> و گاهی درست اجتهاد</w:t>
      </w:r>
      <w:r w:rsidR="00782812">
        <w:rPr>
          <w:rFonts w:cs="B Lotus" w:hint="cs"/>
          <w:rtl/>
        </w:rPr>
        <w:t xml:space="preserve"> می‌</w:t>
      </w:r>
      <w:r w:rsidRPr="00584360">
        <w:rPr>
          <w:rFonts w:cs="B Lotus" w:hint="cs"/>
          <w:rtl/>
        </w:rPr>
        <w:t>کرد و گاهی اشتباه اجتهاد</w:t>
      </w:r>
      <w:r w:rsidR="00782812">
        <w:rPr>
          <w:rFonts w:cs="B Lotus" w:hint="cs"/>
          <w:rtl/>
        </w:rPr>
        <w:t xml:space="preserve"> می‌</w:t>
      </w:r>
      <w:r w:rsidRPr="00584360">
        <w:rPr>
          <w:rFonts w:cs="B Lotus" w:hint="cs"/>
          <w:rtl/>
        </w:rPr>
        <w:t>کرد. اگر درست اجتهاد</w:t>
      </w:r>
      <w:r w:rsidR="00782812">
        <w:rPr>
          <w:rFonts w:cs="B Lotus" w:hint="cs"/>
          <w:rtl/>
        </w:rPr>
        <w:t xml:space="preserve"> می‌</w:t>
      </w:r>
      <w:r w:rsidRPr="00584360">
        <w:rPr>
          <w:rFonts w:cs="B Lotus" w:hint="cs"/>
          <w:rtl/>
        </w:rPr>
        <w:t>کرد وح</w:t>
      </w:r>
      <w:r w:rsidR="001C20EB" w:rsidRPr="00584360">
        <w:rPr>
          <w:rFonts w:cs="B Lotus" w:hint="cs"/>
          <w:rtl/>
        </w:rPr>
        <w:t>ی</w:t>
      </w:r>
      <w:r w:rsidR="00C208AB" w:rsidRPr="00584360">
        <w:rPr>
          <w:rFonts w:cs="B Lotus" w:hint="cs"/>
          <w:rtl/>
        </w:rPr>
        <w:t xml:space="preserve"> آن</w:t>
      </w:r>
      <w:r w:rsidRPr="00584360">
        <w:rPr>
          <w:rFonts w:cs="B Lotus" w:hint="cs"/>
          <w:rtl/>
        </w:rPr>
        <w:t xml:space="preserve"> را تأیید و اگر اشتباه اجتهاد</w:t>
      </w:r>
      <w:r w:rsidR="00782812">
        <w:rPr>
          <w:rFonts w:cs="B Lotus" w:hint="cs"/>
          <w:rtl/>
        </w:rPr>
        <w:t xml:space="preserve"> می‌</w:t>
      </w:r>
      <w:r w:rsidRPr="00584360">
        <w:rPr>
          <w:rFonts w:cs="B Lotus" w:hint="cs"/>
          <w:rtl/>
        </w:rPr>
        <w:t>کرد</w:t>
      </w:r>
      <w:r w:rsidR="00C208AB" w:rsidRPr="00584360">
        <w:rPr>
          <w:rFonts w:cs="B Lotus" w:hint="cs"/>
          <w:rtl/>
        </w:rPr>
        <w:t xml:space="preserve"> آن</w:t>
      </w:r>
      <w:r w:rsidRPr="00584360">
        <w:rPr>
          <w:rFonts w:cs="B Lotus" w:hint="cs"/>
          <w:rtl/>
        </w:rPr>
        <w:t xml:space="preserve"> را تصحیح</w:t>
      </w:r>
      <w:r w:rsidR="00782812">
        <w:rPr>
          <w:rFonts w:cs="B Lotus" w:hint="cs"/>
          <w:rtl/>
        </w:rPr>
        <w:t xml:space="preserve"> می‌</w:t>
      </w:r>
      <w:r w:rsidRPr="00584360">
        <w:rPr>
          <w:rFonts w:cs="B Lotus" w:hint="cs"/>
          <w:rtl/>
        </w:rPr>
        <w:t>کرد. و گاهی وی را سرزنش</w:t>
      </w:r>
      <w:r w:rsidR="00782812">
        <w:rPr>
          <w:rFonts w:cs="B Lotus" w:hint="cs"/>
          <w:rtl/>
        </w:rPr>
        <w:t xml:space="preserve"> می‌</w:t>
      </w:r>
      <w:r w:rsidRPr="00584360">
        <w:rPr>
          <w:rFonts w:cs="B Lotus" w:hint="cs"/>
          <w:rtl/>
        </w:rPr>
        <w:t>کرد همچنان که در مورد اسیران غزوه بدر بنا به رأی ابوبکر</w:t>
      </w:r>
      <w:r w:rsidR="00344FF3" w:rsidRPr="00584360">
        <w:rPr>
          <w:rFonts w:cs="B Lotus" w:hint="cs"/>
          <w:rtl/>
        </w:rPr>
        <w:sym w:font="AGA Arabesque" w:char="F074"/>
      </w:r>
      <w:r w:rsidRPr="00584360">
        <w:rPr>
          <w:rFonts w:cs="B Lotus" w:hint="cs"/>
          <w:rtl/>
        </w:rPr>
        <w:t xml:space="preserve"> در قبول فدیه سرزنش شد.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301C96">
        <w:rPr>
          <w:rFonts w:ascii="KFGQPC Uthmanic Script HAFS" w:hAnsi="KFGQPC Uthmanic Script HAFS" w:cs="KFGQPC Uthmanic Script HAFS" w:hint="eastAsia"/>
          <w:rtl/>
          <w:lang w:bidi="ar-SA"/>
        </w:rPr>
        <w:t>مَا</w:t>
      </w:r>
      <w:r w:rsidR="00301C96">
        <w:rPr>
          <w:rFonts w:ascii="KFGQPC Uthmanic Script HAFS" w:hAnsi="KFGQPC Uthmanic Script HAFS" w:cs="KFGQPC Uthmanic Script HAFS"/>
          <w:rtl/>
          <w:lang w:bidi="ar-SA"/>
        </w:rPr>
        <w:t xml:space="preserve"> كَانَ لِنَبِيٍّ أَن يَكُونَ لَهُ</w:t>
      </w:r>
      <w:r w:rsidR="00301C96">
        <w:rPr>
          <w:rFonts w:ascii="KFGQPC Uthmanic Script HAFS" w:hAnsi="KFGQPC Uthmanic Script HAFS" w:cs="KFGQPC Uthmanic Script HAFS" w:hint="cs"/>
          <w:rtl/>
          <w:lang w:bidi="ar-SA"/>
        </w:rPr>
        <w:t>ۥٓ</w:t>
      </w:r>
      <w:r w:rsidR="00301C96">
        <w:rPr>
          <w:rFonts w:ascii="KFGQPC Uthmanic Script HAFS" w:hAnsi="KFGQPC Uthmanic Script HAFS" w:cs="KFGQPC Uthmanic Script HAFS"/>
          <w:rtl/>
          <w:lang w:bidi="ar-SA"/>
        </w:rPr>
        <w:t xml:space="preserve"> أَسۡرَىٰ حَتَّىٰ يُثۡخِنَ فِي </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لۡأَرۡضِۚ</w:t>
      </w:r>
      <w:r w:rsidR="00301C96">
        <w:rPr>
          <w:rFonts w:ascii="KFGQPC Uthmanic Script HAFS" w:hAnsi="KFGQPC Uthmanic Script HAFS" w:cs="KFGQPC Uthmanic Script HAFS"/>
          <w:rtl/>
          <w:lang w:bidi="ar-SA"/>
        </w:rPr>
        <w:t xml:space="preserve"> تُرِيدُونَ عَرَضَ </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لدُّنۡيَا</w:t>
      </w:r>
      <w:r w:rsidR="00301C96">
        <w:rPr>
          <w:rFonts w:ascii="KFGQPC Uthmanic Script HAFS" w:hAnsi="KFGQPC Uthmanic Script HAFS" w:cs="KFGQPC Uthmanic Script HAFS"/>
          <w:rtl/>
          <w:lang w:bidi="ar-SA"/>
        </w:rPr>
        <w:t xml:space="preserve"> وَ</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للَّهُ</w:t>
      </w:r>
      <w:r w:rsidR="00301C96">
        <w:rPr>
          <w:rFonts w:ascii="KFGQPC Uthmanic Script HAFS" w:hAnsi="KFGQPC Uthmanic Script HAFS" w:cs="KFGQPC Uthmanic Script HAFS"/>
          <w:rtl/>
          <w:lang w:bidi="ar-SA"/>
        </w:rPr>
        <w:t xml:space="preserve"> يُرِيدُ </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لۡأٓخِرَةَۗ</w:t>
      </w:r>
      <w:r w:rsidR="00301C96">
        <w:rPr>
          <w:rFonts w:ascii="KFGQPC Uthmanic Script HAFS" w:hAnsi="KFGQPC Uthmanic Script HAFS" w:cs="KFGQPC Uthmanic Script HAFS"/>
          <w:rtl/>
          <w:lang w:bidi="ar-SA"/>
        </w:rPr>
        <w:t xml:space="preserve"> وَ</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للَّهُ</w:t>
      </w:r>
      <w:r w:rsidR="00301C96">
        <w:rPr>
          <w:rFonts w:ascii="KFGQPC Uthmanic Script HAFS" w:hAnsi="KFGQPC Uthmanic Script HAFS" w:cs="KFGQPC Uthmanic Script HAFS"/>
          <w:rtl/>
          <w:lang w:bidi="ar-SA"/>
        </w:rPr>
        <w:t xml:space="preserve"> عَزِيزٌ حَكِيمٞ ٦٧</w:t>
      </w:r>
      <w:r w:rsidR="00301C96">
        <w:rPr>
          <w:rFonts w:ascii="KFGQPC Uthmanic Script HAFS" w:hAnsi="KFGQPC Uthmanic Script HAFS" w:cs="KFGQPC Uthmanic Script HAFS"/>
          <w:lang w:bidi="ar-SA"/>
        </w:rPr>
        <w:t xml:space="preserve"> </w:t>
      </w:r>
      <w:r w:rsidR="00301C96">
        <w:rPr>
          <w:rFonts w:ascii="KFGQPC Uthmanic Script HAFS" w:hAnsi="KFGQPC Uthmanic Script HAFS" w:cs="KFGQPC Uthmanic Script HAFS" w:hint="eastAsia"/>
          <w:rtl/>
          <w:lang w:bidi="ar-SA"/>
        </w:rPr>
        <w:t>لَّوۡلَا</w:t>
      </w:r>
      <w:r w:rsidR="00301C96">
        <w:rPr>
          <w:rFonts w:ascii="KFGQPC Uthmanic Script HAFS" w:hAnsi="KFGQPC Uthmanic Script HAFS" w:cs="KFGQPC Uthmanic Script HAFS"/>
          <w:rtl/>
          <w:lang w:bidi="ar-SA"/>
        </w:rPr>
        <w:t xml:space="preserve"> كِتَٰبٞ مِّنَ </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للَّهِ</w:t>
      </w:r>
      <w:r w:rsidR="00301C96">
        <w:rPr>
          <w:rFonts w:ascii="KFGQPC Uthmanic Script HAFS" w:hAnsi="KFGQPC Uthmanic Script HAFS" w:cs="KFGQPC Uthmanic Script HAFS"/>
          <w:rtl/>
          <w:lang w:bidi="ar-SA"/>
        </w:rPr>
        <w:t xml:space="preserve"> سَبَقَ لَمَسَّكُمۡ فِيمَآ أَخَذۡتُمۡ عَذَابٌ عَظِيمٞ ٦٨</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الأنفال: 67-68</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D85935">
        <w:rPr>
          <w:rFonts w:ascii="Traditional Arabic" w:hAnsi="Traditional Arabic" w:cs="Traditional Arabic"/>
          <w:rtl/>
          <w:lang w:bidi="ar-SA"/>
        </w:rPr>
        <w:t>«</w:t>
      </w:r>
      <w:r w:rsidRPr="00584360">
        <w:rPr>
          <w:rFonts w:cs="B Lotus" w:hint="cs"/>
          <w:rtl/>
          <w:lang w:bidi="ar-SA"/>
        </w:rPr>
        <w:t xml:space="preserve">هیچ پیغمبری حق </w:t>
      </w:r>
      <w:r w:rsidR="00344FF3" w:rsidRPr="00584360">
        <w:rPr>
          <w:rFonts w:cs="B Lotus" w:hint="cs"/>
          <w:rtl/>
          <w:lang w:bidi="ar-SA"/>
        </w:rPr>
        <w:t>ندارد که اسیران جنگی داشته باشد،</w:t>
      </w:r>
      <w:r w:rsidRPr="00584360">
        <w:rPr>
          <w:rFonts w:cs="B Lotus" w:hint="cs"/>
          <w:rtl/>
          <w:lang w:bidi="ar-SA"/>
        </w:rPr>
        <w:t xml:space="preserve"> مگر</w:t>
      </w:r>
      <w:r w:rsidR="00C208AB" w:rsidRPr="00584360">
        <w:rPr>
          <w:rFonts w:cs="B Lotus" w:hint="cs"/>
          <w:rtl/>
          <w:lang w:bidi="ar-SA"/>
        </w:rPr>
        <w:t xml:space="preserve"> آن</w:t>
      </w:r>
      <w:r w:rsidRPr="00584360">
        <w:rPr>
          <w:rFonts w:cs="B Lotus" w:hint="cs"/>
          <w:rtl/>
          <w:lang w:bidi="ar-SA"/>
        </w:rPr>
        <w:t>گاه که کاملاً بر دشمن پیروز گردد و بر منطقه سیطره و قدرت یابد. شما متاع ناپایدار دنیا را</w:t>
      </w:r>
      <w:r w:rsidR="00782812">
        <w:rPr>
          <w:rFonts w:cs="B Lotus" w:hint="cs"/>
          <w:rtl/>
          <w:lang w:bidi="ar-SA"/>
        </w:rPr>
        <w:t xml:space="preserve"> می‌</w:t>
      </w:r>
      <w:r w:rsidRPr="00584360">
        <w:rPr>
          <w:rFonts w:cs="B Lotus" w:hint="cs"/>
          <w:rtl/>
          <w:lang w:bidi="ar-SA"/>
        </w:rPr>
        <w:t>خواهید، در صورتی که خداوند سرای آخرت را</w:t>
      </w:r>
      <w:r w:rsidR="00782812">
        <w:rPr>
          <w:rFonts w:cs="B Lotus" w:hint="cs"/>
          <w:rtl/>
          <w:lang w:bidi="ar-SA"/>
        </w:rPr>
        <w:t xml:space="preserve"> می‌</w:t>
      </w:r>
      <w:r w:rsidRPr="00584360">
        <w:rPr>
          <w:rFonts w:cs="B Lotus" w:hint="cs"/>
          <w:rtl/>
          <w:lang w:bidi="ar-SA"/>
        </w:rPr>
        <w:t>خواهد و خداوند عزیز و حکیم است، اگر حکم سابق خدا نبود، عذاب بزرگی در مقابل چیزی که</w:t>
      </w:r>
      <w:r w:rsidR="001C20EB" w:rsidRPr="00584360">
        <w:rPr>
          <w:rFonts w:cs="B Lotus" w:hint="cs"/>
          <w:rtl/>
          <w:lang w:bidi="ar-SA"/>
        </w:rPr>
        <w:t xml:space="preserve"> (به عنوان فدیه اسیران گرفته</w:t>
      </w:r>
      <w:r w:rsidR="00D85935">
        <w:rPr>
          <w:rFonts w:cs="B Lotus" w:hint="eastAsia"/>
          <w:rtl/>
          <w:lang w:bidi="ar-SA"/>
        </w:rPr>
        <w:t>‌</w:t>
      </w:r>
      <w:r w:rsidR="001C20EB" w:rsidRPr="00584360">
        <w:rPr>
          <w:rFonts w:cs="B Lotus" w:hint="cs"/>
          <w:rtl/>
          <w:lang w:bidi="ar-SA"/>
        </w:rPr>
        <w:t>اید و شتابی که ورزیده</w:t>
      </w:r>
      <w:r w:rsidR="00D85935">
        <w:rPr>
          <w:rFonts w:cs="B Lotus" w:hint="eastAsia"/>
          <w:rtl/>
          <w:lang w:bidi="ar-SA"/>
        </w:rPr>
        <w:t>‌</w:t>
      </w:r>
      <w:r w:rsidR="001C20EB" w:rsidRPr="00584360">
        <w:rPr>
          <w:rFonts w:cs="B Lotus" w:hint="cs"/>
          <w:rtl/>
          <w:lang w:bidi="ar-SA"/>
        </w:rPr>
        <w:t>اید)</w:t>
      </w:r>
      <w:r w:rsidR="00344FF3" w:rsidRPr="00584360">
        <w:rPr>
          <w:rFonts w:cs="B Lotus" w:hint="cs"/>
          <w:rtl/>
          <w:lang w:bidi="ar-SA"/>
        </w:rPr>
        <w:t xml:space="preserve"> به شما</w:t>
      </w:r>
      <w:r w:rsidR="00782812">
        <w:rPr>
          <w:rFonts w:cs="B Lotus" w:hint="cs"/>
          <w:rtl/>
          <w:lang w:bidi="ar-SA"/>
        </w:rPr>
        <w:t xml:space="preserve"> می‌</w:t>
      </w:r>
      <w:r w:rsidR="00344FF3" w:rsidRPr="00584360">
        <w:rPr>
          <w:rFonts w:cs="B Lotus" w:hint="cs"/>
          <w:rtl/>
          <w:lang w:bidi="ar-SA"/>
        </w:rPr>
        <w:t>رسید</w:t>
      </w:r>
      <w:r w:rsidR="00D85935">
        <w:rPr>
          <w:rFonts w:ascii="Traditional Arabic" w:hAnsi="Traditional Arabic" w:cs="Traditional Arabic"/>
          <w:rtl/>
          <w:lang w:bidi="ar-SA"/>
        </w:rPr>
        <w:t>»</w:t>
      </w:r>
      <w:r w:rsidR="00344FF3" w:rsidRPr="00584360">
        <w:rPr>
          <w:rFonts w:cs="B Lotus" w:hint="cs"/>
          <w:rtl/>
          <w:lang w:bidi="ar-SA"/>
        </w:rPr>
        <w:t>.</w:t>
      </w:r>
      <w:r w:rsidRPr="00584360">
        <w:rPr>
          <w:rFonts w:cs="B Lotus" w:hint="cs"/>
          <w:rtl/>
          <w:lang w:bidi="ar-SA"/>
        </w:rPr>
        <w:t xml:space="preserve"> </w:t>
      </w:r>
    </w:p>
    <w:p w:rsidR="004657D2" w:rsidRPr="00584360" w:rsidRDefault="00FE74B8" w:rsidP="004F545E">
      <w:pPr>
        <w:ind w:left="0" w:firstLine="284"/>
        <w:jc w:val="both"/>
        <w:rPr>
          <w:rFonts w:cs="B Lotus"/>
          <w:rtl/>
        </w:rPr>
      </w:pPr>
      <w:r w:rsidRPr="00584360">
        <w:rPr>
          <w:rFonts w:cs="B Lotus" w:hint="cs"/>
          <w:rtl/>
        </w:rPr>
        <w:t>پیامبر</w:t>
      </w:r>
      <w:r w:rsidR="00344FF3" w:rsidRPr="00584360">
        <w:rPr>
          <w:rFonts w:cs="B Lotus" w:hint="cs"/>
          <w:rtl/>
        </w:rPr>
        <w:sym w:font="AGA Arabesque" w:char="F072"/>
      </w:r>
      <w:r w:rsidRPr="00584360">
        <w:rPr>
          <w:rFonts w:cs="B Lotus" w:hint="cs"/>
          <w:rtl/>
        </w:rPr>
        <w:t xml:space="preserve"> تا جایی که امکان داشت از خطا و اشتباه احتراز</w:t>
      </w:r>
      <w:r w:rsidR="00782812">
        <w:rPr>
          <w:rFonts w:cs="B Lotus" w:hint="cs"/>
          <w:rtl/>
        </w:rPr>
        <w:t xml:space="preserve"> می‌</w:t>
      </w:r>
      <w:r w:rsidRPr="00584360">
        <w:rPr>
          <w:rFonts w:cs="B Lotus" w:hint="cs"/>
          <w:rtl/>
        </w:rPr>
        <w:t>کرد و</w:t>
      </w:r>
      <w:r w:rsidR="00C208AB" w:rsidRPr="00584360">
        <w:rPr>
          <w:rFonts w:cs="B Lotus" w:hint="cs"/>
          <w:rtl/>
        </w:rPr>
        <w:t xml:space="preserve"> آن</w:t>
      </w:r>
      <w:r w:rsidRPr="00584360">
        <w:rPr>
          <w:rFonts w:cs="B Lotus" w:hint="cs"/>
          <w:rtl/>
        </w:rPr>
        <w:t xml:space="preserve"> را به رأی عمومی واگذار</w:t>
      </w:r>
      <w:r w:rsidR="00782812">
        <w:rPr>
          <w:rFonts w:cs="B Lotus" w:hint="cs"/>
          <w:rtl/>
        </w:rPr>
        <w:t xml:space="preserve"> می‌</w:t>
      </w:r>
      <w:r w:rsidRPr="00584360">
        <w:rPr>
          <w:rFonts w:cs="B Lotus" w:hint="cs"/>
          <w:rtl/>
        </w:rPr>
        <w:t xml:space="preserve">کرد تا تجاهل وی ممکن نباشد. بنابراین بعضی از صحابه به قتل عبدالله بن ابی </w:t>
      </w:r>
      <w:r w:rsidR="004657D2" w:rsidRPr="00584360">
        <w:rPr>
          <w:rFonts w:cs="B Lotus" w:hint="cs"/>
          <w:rtl/>
        </w:rPr>
        <w:t>بن سلول</w:t>
      </w:r>
      <w:r w:rsidR="00344FF3" w:rsidRPr="00584360">
        <w:rPr>
          <w:rFonts w:cs="B Lotus" w:hint="cs"/>
          <w:rtl/>
        </w:rPr>
        <w:t xml:space="preserve"> </w:t>
      </w:r>
      <w:r w:rsidR="004657D2" w:rsidRPr="00584360">
        <w:rPr>
          <w:rFonts w:cs="B Lotus" w:hint="cs"/>
          <w:rtl/>
        </w:rPr>
        <w:t>(سردسته منافقان) اشاره کردند ولی پیامبر</w:t>
      </w:r>
      <w:r w:rsidR="00344FF3" w:rsidRPr="00584360">
        <w:rPr>
          <w:rFonts w:cs="B Lotus" w:hint="cs"/>
          <w:rtl/>
        </w:rPr>
        <w:sym w:font="AGA Arabesque" w:char="F072"/>
      </w:r>
      <w:r w:rsidR="00C208AB" w:rsidRPr="00584360">
        <w:rPr>
          <w:rFonts w:cs="B Lotus" w:hint="cs"/>
          <w:rtl/>
        </w:rPr>
        <w:t xml:space="preserve"> آن</w:t>
      </w:r>
      <w:r w:rsidR="004657D2" w:rsidRPr="00584360">
        <w:rPr>
          <w:rFonts w:cs="B Lotus" w:hint="cs"/>
          <w:rtl/>
        </w:rPr>
        <w:t xml:space="preserve"> را رد کرد. چون امثال این وقایع موجب سوء</w:t>
      </w:r>
      <w:r w:rsidR="00344FF3" w:rsidRPr="00584360">
        <w:rPr>
          <w:rFonts w:cs="B Lotus" w:hint="cs"/>
          <w:rtl/>
        </w:rPr>
        <w:t xml:space="preserve"> </w:t>
      </w:r>
      <w:r w:rsidR="004657D2" w:rsidRPr="00584360">
        <w:rPr>
          <w:rFonts w:cs="B Lotus" w:hint="cs"/>
          <w:rtl/>
        </w:rPr>
        <w:t>استفاده بعضی از دشمنان اسلام یا مسلمانانی که کینه و نفرت در دل دارند، خواهد شد</w:t>
      </w:r>
      <w:r w:rsidR="00344FF3" w:rsidRPr="00584360">
        <w:rPr>
          <w:rFonts w:cs="B Lotus" w:hint="cs"/>
          <w:rtl/>
        </w:rPr>
        <w:t>،</w:t>
      </w:r>
      <w:r w:rsidR="004657D2" w:rsidRPr="00584360">
        <w:rPr>
          <w:rFonts w:cs="B Lotus" w:hint="cs"/>
          <w:rtl/>
        </w:rPr>
        <w:t xml:space="preserve"> و</w:t>
      </w:r>
      <w:r w:rsidR="00782812">
        <w:rPr>
          <w:rFonts w:cs="B Lotus" w:hint="cs"/>
          <w:rtl/>
        </w:rPr>
        <w:t xml:space="preserve"> می‌</w:t>
      </w:r>
      <w:r w:rsidR="004657D2" w:rsidRPr="00584360">
        <w:rPr>
          <w:rFonts w:cs="B Lotus" w:hint="cs"/>
          <w:rtl/>
        </w:rPr>
        <w:t>گویند که</w:t>
      </w:r>
      <w:r w:rsidR="00344FF3" w:rsidRPr="00584360">
        <w:rPr>
          <w:rFonts w:cs="B Lotus" w:hint="cs"/>
          <w:rtl/>
        </w:rPr>
        <w:t>:</w:t>
      </w:r>
      <w:r w:rsidR="004657D2" w:rsidRPr="00584360">
        <w:rPr>
          <w:rFonts w:cs="B Lotus" w:hint="cs"/>
          <w:rtl/>
        </w:rPr>
        <w:t xml:space="preserve"> محمد</w:t>
      </w:r>
      <w:r w:rsidR="00344FF3" w:rsidRPr="00584360">
        <w:rPr>
          <w:rFonts w:cs="B Lotus" w:hint="cs"/>
          <w:rtl/>
        </w:rPr>
        <w:t xml:space="preserve"> </w:t>
      </w:r>
      <w:r w:rsidR="004657D2" w:rsidRPr="00584360">
        <w:rPr>
          <w:rFonts w:cs="B Lotus" w:hint="cs"/>
          <w:rtl/>
        </w:rPr>
        <w:t>اصحاب خود را</w:t>
      </w:r>
      <w:r w:rsidR="00782812">
        <w:rPr>
          <w:rFonts w:cs="B Lotus" w:hint="cs"/>
          <w:rtl/>
        </w:rPr>
        <w:t xml:space="preserve"> می‌</w:t>
      </w:r>
      <w:r w:rsidR="004657D2" w:rsidRPr="00584360">
        <w:rPr>
          <w:rFonts w:cs="B Lotus" w:hint="cs"/>
          <w:rtl/>
        </w:rPr>
        <w:t>کشد. چون عبدالله بن سلول اسلام خود را اظهار کرده بود و ظاهراً از زمره صحابه</w:t>
      </w:r>
      <w:r w:rsidR="001C20EB" w:rsidRPr="00584360">
        <w:rPr>
          <w:rFonts w:cs="B Lotus" w:hint="cs"/>
          <w:rtl/>
        </w:rPr>
        <w:t xml:space="preserve"> به</w:t>
      </w:r>
      <w:r w:rsidR="004657D2" w:rsidRPr="00584360">
        <w:rPr>
          <w:rFonts w:cs="B Lotus" w:hint="cs"/>
          <w:rtl/>
        </w:rPr>
        <w:t xml:space="preserve"> شمار</w:t>
      </w:r>
      <w:r w:rsidR="00782812">
        <w:rPr>
          <w:rFonts w:cs="B Lotus" w:hint="cs"/>
          <w:rtl/>
        </w:rPr>
        <w:t xml:space="preserve"> می‌</w:t>
      </w:r>
      <w:r w:rsidR="004657D2" w:rsidRPr="00584360">
        <w:rPr>
          <w:rFonts w:cs="B Lotus" w:hint="cs"/>
          <w:rtl/>
        </w:rPr>
        <w:t>آمد</w:t>
      </w:r>
      <w:r w:rsidR="009B6EB7" w:rsidRPr="00C825F2">
        <w:rPr>
          <w:rFonts w:cs="B Lotus" w:hint="cs"/>
          <w:vertAlign w:val="superscript"/>
          <w:rtl/>
        </w:rPr>
        <w:t>(</w:t>
      </w:r>
      <w:r w:rsidR="009B6EB7" w:rsidRPr="00C825F2">
        <w:rPr>
          <w:rStyle w:val="FootnoteReference"/>
          <w:rFonts w:cs="B Lotus"/>
          <w:rtl/>
        </w:rPr>
        <w:footnoteReference w:id="307"/>
      </w:r>
      <w:r w:rsidR="009B6EB7" w:rsidRPr="00C825F2">
        <w:rPr>
          <w:rFonts w:cs="B Lotus" w:hint="cs"/>
          <w:vertAlign w:val="superscript"/>
          <w:rtl/>
        </w:rPr>
        <w:t>)</w:t>
      </w:r>
      <w:r w:rsidR="004657D2" w:rsidRPr="00584360">
        <w:rPr>
          <w:rFonts w:cs="B Lotus" w:hint="cs"/>
          <w:rtl/>
        </w:rPr>
        <w:t>.</w:t>
      </w:r>
      <w:r w:rsidR="00344FF3" w:rsidRPr="00584360">
        <w:rPr>
          <w:rFonts w:cs="B Lotus" w:hint="cs"/>
          <w:rtl/>
        </w:rPr>
        <w:t xml:space="preserve"> </w:t>
      </w:r>
    </w:p>
    <w:p w:rsidR="004657D2" w:rsidRPr="00584360" w:rsidRDefault="004657D2" w:rsidP="004F545E">
      <w:pPr>
        <w:ind w:left="0" w:firstLine="284"/>
        <w:jc w:val="both"/>
        <w:rPr>
          <w:rFonts w:cs="B Lotus"/>
          <w:rtl/>
        </w:rPr>
      </w:pPr>
      <w:r w:rsidRPr="00584360">
        <w:rPr>
          <w:rFonts w:cs="B Lotus" w:hint="cs"/>
          <w:rtl/>
        </w:rPr>
        <w:t xml:space="preserve">تحمیل نظر حاکم </w:t>
      </w:r>
      <w:r w:rsidR="001C20EB" w:rsidRPr="00584360">
        <w:rPr>
          <w:rFonts w:cs="B Lotus" w:hint="cs"/>
          <w:rtl/>
        </w:rPr>
        <w:t>باعث کم شدن آرا</w:t>
      </w:r>
      <w:r w:rsidR="00344FF3" w:rsidRPr="00584360">
        <w:rPr>
          <w:rFonts w:cs="B Lotus" w:hint="cs"/>
          <w:rtl/>
        </w:rPr>
        <w:t>ء</w:t>
      </w:r>
      <w:r w:rsidR="001C20EB" w:rsidRPr="00584360">
        <w:rPr>
          <w:rFonts w:cs="B Lotus" w:hint="cs"/>
          <w:rtl/>
        </w:rPr>
        <w:t xml:space="preserve"> و نظرات و تنگی</w:t>
      </w:r>
      <w:r w:rsidR="00E82E6E">
        <w:rPr>
          <w:rFonts w:cs="B Lotus" w:hint="cs"/>
          <w:rtl/>
        </w:rPr>
        <w:t xml:space="preserve"> آن‌ها </w:t>
      </w:r>
      <w:r w:rsidR="00782812">
        <w:rPr>
          <w:rFonts w:cs="B Lotus" w:hint="cs"/>
          <w:rtl/>
        </w:rPr>
        <w:t>می‌</w:t>
      </w:r>
      <w:r w:rsidR="001C20EB" w:rsidRPr="00584360">
        <w:rPr>
          <w:rFonts w:cs="B Lotus" w:hint="cs"/>
          <w:rtl/>
        </w:rPr>
        <w:t xml:space="preserve">شود </w:t>
      </w:r>
      <w:r w:rsidRPr="00584360">
        <w:rPr>
          <w:rFonts w:cs="B Lotus" w:hint="cs"/>
          <w:rtl/>
        </w:rPr>
        <w:t>یعن</w:t>
      </w:r>
      <w:r w:rsidR="001C20EB" w:rsidRPr="00584360">
        <w:rPr>
          <w:rFonts w:cs="B Lotus" w:hint="cs"/>
          <w:rtl/>
        </w:rPr>
        <w:t>ی حاکم معتقد به دوری خود از خطا</w:t>
      </w:r>
      <w:r w:rsidRPr="00584360">
        <w:rPr>
          <w:rFonts w:cs="B Lotus" w:hint="cs"/>
          <w:rtl/>
        </w:rPr>
        <w:t xml:space="preserve"> باشد یا اطرافیان ریاکار وی این اعتقاد را برای او آراسته کرده باشند یا معصومیت حاکم به عنوان اصلی از اصول ر</w:t>
      </w:r>
      <w:r w:rsidR="0027204D" w:rsidRPr="00584360">
        <w:rPr>
          <w:rFonts w:cs="B Lotus" w:hint="cs"/>
          <w:rtl/>
        </w:rPr>
        <w:t>وابط وی با مردم قرار گرفته باشد</w:t>
      </w:r>
      <w:r w:rsidR="009B6EB7" w:rsidRPr="00C825F2">
        <w:rPr>
          <w:rFonts w:cs="B Lotus" w:hint="cs"/>
          <w:vertAlign w:val="superscript"/>
          <w:rtl/>
        </w:rPr>
        <w:t>(</w:t>
      </w:r>
      <w:r w:rsidR="009B6EB7" w:rsidRPr="00C825F2">
        <w:rPr>
          <w:rStyle w:val="FootnoteReference"/>
          <w:rFonts w:cs="B Lotus"/>
          <w:rtl/>
        </w:rPr>
        <w:footnoteReference w:id="308"/>
      </w:r>
      <w:r w:rsidR="009B6EB7" w:rsidRPr="00C825F2">
        <w:rPr>
          <w:rFonts w:cs="B Lotus" w:hint="cs"/>
          <w:vertAlign w:val="superscript"/>
          <w:rtl/>
        </w:rPr>
        <w:t>)</w:t>
      </w:r>
      <w:r w:rsidR="0027204D" w:rsidRPr="00584360">
        <w:rPr>
          <w:rFonts w:cs="B Lotus" w:hint="cs"/>
          <w:rtl/>
        </w:rPr>
        <w:t>.</w:t>
      </w:r>
      <w:r w:rsidRPr="00584360">
        <w:rPr>
          <w:rFonts w:cs="B Lotus" w:hint="cs"/>
          <w:rtl/>
        </w:rPr>
        <w:t xml:space="preserve"> </w:t>
      </w:r>
    </w:p>
    <w:p w:rsidR="004657D2" w:rsidRPr="00584360" w:rsidRDefault="004657D2" w:rsidP="00FD2165">
      <w:pPr>
        <w:ind w:left="0" w:firstLine="284"/>
        <w:jc w:val="both"/>
        <w:rPr>
          <w:rFonts w:cs="B Lotus"/>
          <w:rtl/>
        </w:rPr>
      </w:pPr>
      <w:r w:rsidRPr="00584360">
        <w:rPr>
          <w:rFonts w:cs="B Lotus" w:hint="cs"/>
          <w:rtl/>
        </w:rPr>
        <w:t>سوم:</w:t>
      </w:r>
      <w:r w:rsidR="00C208AB" w:rsidRPr="00584360">
        <w:rPr>
          <w:rFonts w:cs="B Lotus" w:hint="cs"/>
          <w:rtl/>
        </w:rPr>
        <w:t xml:space="preserve"> آن</w:t>
      </w:r>
      <w:r w:rsidRPr="00584360">
        <w:rPr>
          <w:rFonts w:cs="B Lotus" w:hint="cs"/>
          <w:rtl/>
        </w:rPr>
        <w:t>چه که اسلام</w:t>
      </w:r>
      <w:r w:rsidR="00C208AB" w:rsidRPr="00584360">
        <w:rPr>
          <w:rFonts w:cs="B Lotus" w:hint="cs"/>
          <w:rtl/>
        </w:rPr>
        <w:t xml:space="preserve"> آن</w:t>
      </w:r>
      <w:r w:rsidRPr="00584360">
        <w:rPr>
          <w:rFonts w:cs="B Lotus" w:hint="cs"/>
          <w:rtl/>
        </w:rPr>
        <w:t xml:space="preserve"> را به عنوان امر به معروف و نهی از منکر واجب کرده است این امر واجب یعنی مشارکت سیاسی را برای مردم سهل</w:t>
      </w:r>
      <w:r w:rsidR="00782812">
        <w:rPr>
          <w:rFonts w:cs="B Lotus" w:hint="cs"/>
          <w:rtl/>
        </w:rPr>
        <w:t xml:space="preserve"> می‌</w:t>
      </w:r>
      <w:r w:rsidRPr="00584360">
        <w:rPr>
          <w:rFonts w:cs="B Lotus" w:hint="cs"/>
          <w:rtl/>
        </w:rPr>
        <w:t xml:space="preserve">کند. و اسلام برای مردم مباح کرده است که در مورد اعمال وکارهای حاکمان در اموری که فتنه یا تشویق به فساد نباشد رأی و نظر خود را اعلام کنند. </w:t>
      </w:r>
    </w:p>
    <w:p w:rsidR="00963BB9" w:rsidRPr="00301C96" w:rsidRDefault="004657D2" w:rsidP="00301C96">
      <w:pPr>
        <w:ind w:left="0" w:firstLine="284"/>
        <w:jc w:val="both"/>
        <w:rPr>
          <w:rFonts w:ascii="KFGQPC Uthmanic Script HAFS" w:hAnsi="KFGQPC Uthmanic Script HAFS" w:cs="KFGQPC Uthmanic Script HAFS"/>
          <w:rtl/>
          <w:lang w:bidi="ar-SA"/>
        </w:rPr>
      </w:pPr>
      <w:r w:rsidRPr="00584360">
        <w:rPr>
          <w:rFonts w:cs="B Lotus" w:hint="cs"/>
          <w:rtl/>
        </w:rPr>
        <w:t>پیامبر</w:t>
      </w:r>
      <w:r w:rsidR="00344FF3" w:rsidRPr="00584360">
        <w:rPr>
          <w:rFonts w:cs="B Lotus" w:hint="cs"/>
          <w:rtl/>
        </w:rPr>
        <w:sym w:font="AGA Arabesque" w:char="F072"/>
      </w:r>
      <w:r w:rsidRPr="00584360">
        <w:rPr>
          <w:rFonts w:cs="B Lotus" w:hint="cs"/>
          <w:rtl/>
        </w:rPr>
        <w:t xml:space="preserve"> امثال این نظرات را چه از طرف مؤمنان و چه از طرف منافقان</w:t>
      </w:r>
      <w:r w:rsidR="00782812">
        <w:rPr>
          <w:rFonts w:cs="B Lotus" w:hint="cs"/>
          <w:rtl/>
        </w:rPr>
        <w:t xml:space="preserve"> می‌</w:t>
      </w:r>
      <w:r w:rsidRPr="00584360">
        <w:rPr>
          <w:rFonts w:cs="B Lotus" w:hint="cs"/>
          <w:rtl/>
        </w:rPr>
        <w:t>پذیرفت. از طرف مؤمنان مانند داستان حباب بن منذر جموح</w:t>
      </w:r>
      <w:r w:rsidR="00344FF3" w:rsidRPr="00584360">
        <w:rPr>
          <w:rFonts w:cs="B Lotus" w:hint="cs"/>
          <w:rtl/>
        </w:rPr>
        <w:sym w:font="AGA Arabesque" w:char="F074"/>
      </w:r>
      <w:r w:rsidRPr="00584360">
        <w:rPr>
          <w:rFonts w:cs="B Lotus" w:hint="cs"/>
          <w:rtl/>
        </w:rPr>
        <w:t xml:space="preserve"> در غزوه بدر</w:t>
      </w:r>
      <w:r w:rsidR="00344FF3" w:rsidRPr="00584360">
        <w:rPr>
          <w:rFonts w:cs="B Lotus" w:hint="cs"/>
          <w:rtl/>
        </w:rPr>
        <w:t xml:space="preserve"> </w:t>
      </w:r>
      <w:r w:rsidRPr="00584360">
        <w:rPr>
          <w:rFonts w:cs="B Lotus" w:hint="cs"/>
          <w:rtl/>
        </w:rPr>
        <w:t>-که به خاطر عم پیامبر از صدق</w:t>
      </w:r>
      <w:r w:rsidR="00C35223" w:rsidRPr="00584360">
        <w:rPr>
          <w:rFonts w:cs="B Lotus" w:hint="cs"/>
          <w:rtl/>
        </w:rPr>
        <w:t xml:space="preserve"> و اخلاص دین وی و اشتیاق او به مصلحت عالی اسلامی از او پذیرفت- و از طرف منافقان مانند</w:t>
      </w:r>
      <w:r w:rsidR="00D85935">
        <w:rPr>
          <w:rFonts w:cs="B Lotus" w:hint="cs"/>
          <w:rtl/>
        </w:rPr>
        <w:t xml:space="preserve"> سرزنش‌ها</w:t>
      </w:r>
      <w:r w:rsidR="00C35223" w:rsidRPr="00584360">
        <w:rPr>
          <w:rFonts w:cs="B Lotus" w:hint="cs"/>
          <w:rtl/>
        </w:rPr>
        <w:t>ی کلامی</w:t>
      </w:r>
      <w:r w:rsidR="00C208AB" w:rsidRPr="00584360">
        <w:rPr>
          <w:rFonts w:cs="B Lotus" w:hint="cs"/>
          <w:rtl/>
        </w:rPr>
        <w:t xml:space="preserve"> آن</w:t>
      </w:r>
      <w:r w:rsidR="00C35223" w:rsidRPr="00584360">
        <w:rPr>
          <w:rFonts w:cs="B Lotus" w:hint="cs"/>
          <w:rtl/>
        </w:rPr>
        <w:t>ان، که پیامبر</w:t>
      </w:r>
      <w:r w:rsidR="00344FF3" w:rsidRPr="00584360">
        <w:rPr>
          <w:rFonts w:cs="B Lotus" w:hint="cs"/>
          <w:rtl/>
        </w:rPr>
        <w:sym w:font="AGA Arabesque" w:char="F072"/>
      </w:r>
      <w:r w:rsidR="00C35223" w:rsidRPr="00584360">
        <w:rPr>
          <w:rFonts w:cs="B Lotus" w:hint="cs"/>
          <w:rtl/>
        </w:rPr>
        <w:t xml:space="preserve"> با توجه به اخبار خداوند متعال از کفر و دشمنی پنهانی</w:t>
      </w:r>
      <w:r w:rsidR="00C208AB" w:rsidRPr="00584360">
        <w:rPr>
          <w:rFonts w:cs="B Lotus" w:hint="cs"/>
          <w:rtl/>
        </w:rPr>
        <w:t xml:space="preserve"> آن</w:t>
      </w:r>
      <w:r w:rsidR="00C35223" w:rsidRPr="00584360">
        <w:rPr>
          <w:rFonts w:cs="B Lotus" w:hint="cs"/>
          <w:rtl/>
        </w:rPr>
        <w:t>ان خبر داشت ولی با وجود این با</w:t>
      </w:r>
      <w:r w:rsidR="00C208AB" w:rsidRPr="00584360">
        <w:rPr>
          <w:rFonts w:cs="B Lotus" w:hint="cs"/>
          <w:rtl/>
        </w:rPr>
        <w:t xml:space="preserve"> آن</w:t>
      </w:r>
      <w:r w:rsidR="00C35223" w:rsidRPr="00584360">
        <w:rPr>
          <w:rFonts w:cs="B Lotus" w:hint="cs"/>
          <w:rtl/>
        </w:rPr>
        <w:t>ان مدارا</w:t>
      </w:r>
      <w:r w:rsidR="00782812">
        <w:rPr>
          <w:rFonts w:cs="B Lotus" w:hint="cs"/>
          <w:rtl/>
        </w:rPr>
        <w:t xml:space="preserve"> می‌</w:t>
      </w:r>
      <w:r w:rsidR="00C35223" w:rsidRPr="00584360">
        <w:rPr>
          <w:rFonts w:cs="B Lotus" w:hint="cs"/>
          <w:rtl/>
        </w:rPr>
        <w:t>کرد</w:t>
      </w:r>
      <w:r w:rsidR="00963BB9" w:rsidRPr="00584360">
        <w:rPr>
          <w:rFonts w:cs="B Lotus" w:hint="cs"/>
          <w:rtl/>
        </w:rPr>
        <w:t xml:space="preserve"> تا شاید د</w:t>
      </w:r>
      <w:r w:rsidR="0027204D" w:rsidRPr="00584360">
        <w:rPr>
          <w:rFonts w:cs="B Lotus" w:hint="cs"/>
          <w:rtl/>
        </w:rPr>
        <w:t>ر</w:t>
      </w:r>
      <w:r w:rsidR="00963BB9" w:rsidRPr="00584360">
        <w:rPr>
          <w:rFonts w:cs="B Lotus" w:hint="cs"/>
          <w:rtl/>
        </w:rPr>
        <w:t>وازه ورود به اسلام برای امرا و کسانی که بعداً</w:t>
      </w:r>
      <w:r w:rsidR="00782812">
        <w:rPr>
          <w:rFonts w:cs="B Lotus" w:hint="cs"/>
          <w:rtl/>
        </w:rPr>
        <w:t xml:space="preserve"> می‌</w:t>
      </w:r>
      <w:r w:rsidR="00963BB9" w:rsidRPr="00584360">
        <w:rPr>
          <w:rFonts w:cs="B Lotus" w:hint="cs"/>
          <w:rtl/>
        </w:rPr>
        <w:t>آیند باز باشد و بهانه</w:t>
      </w:r>
      <w:r w:rsidR="00D85935">
        <w:rPr>
          <w:rFonts w:cs="B Lotus" w:hint="eastAsia"/>
          <w:rtl/>
        </w:rPr>
        <w:t>‌</w:t>
      </w:r>
      <w:r w:rsidR="00963BB9" w:rsidRPr="00584360">
        <w:rPr>
          <w:rFonts w:cs="B Lotus" w:hint="cs"/>
          <w:rtl/>
        </w:rPr>
        <w:t xml:space="preserve">ای به عنوان ممانعت از حق نظر دادن مردم وجود نداشته باشد. و </w:t>
      </w:r>
      <w:r w:rsidR="00C208AB" w:rsidRPr="00584360">
        <w:rPr>
          <w:rFonts w:cs="B Lotus" w:hint="cs"/>
          <w:rtl/>
        </w:rPr>
        <w:t>قرآن</w:t>
      </w:r>
      <w:r w:rsidR="00963BB9" w:rsidRPr="00584360">
        <w:rPr>
          <w:rFonts w:cs="B Lotus" w:hint="cs"/>
          <w:rtl/>
        </w:rPr>
        <w:t xml:space="preserve"> کریم به</w:t>
      </w:r>
      <w:r w:rsidR="00C208AB" w:rsidRPr="00584360">
        <w:rPr>
          <w:rFonts w:cs="B Lotus" w:hint="cs"/>
          <w:rtl/>
        </w:rPr>
        <w:t xml:space="preserve"> آن</w:t>
      </w:r>
      <w:r w:rsidR="00963BB9" w:rsidRPr="00584360">
        <w:rPr>
          <w:rFonts w:cs="B Lotus" w:hint="cs"/>
          <w:rtl/>
        </w:rPr>
        <w:t xml:space="preserve">چه که منافقان </w:t>
      </w:r>
      <w:r w:rsidR="00193CF2" w:rsidRPr="00584360">
        <w:rPr>
          <w:rFonts w:cs="B Lotus" w:hint="cs"/>
          <w:rtl/>
        </w:rPr>
        <w:t>گفته</w:t>
      </w:r>
      <w:r w:rsidR="00782812">
        <w:rPr>
          <w:rFonts w:cs="B Lotus" w:hint="cs"/>
          <w:rtl/>
        </w:rPr>
        <w:t xml:space="preserve">‌اند </w:t>
      </w:r>
      <w:r w:rsidR="00963BB9" w:rsidRPr="00584360">
        <w:rPr>
          <w:rFonts w:cs="B Lotus" w:hint="cs"/>
          <w:rtl/>
        </w:rPr>
        <w:t>اشاره کرده و</w:t>
      </w:r>
      <w:r w:rsidR="00782812">
        <w:rPr>
          <w:rFonts w:cs="B Lotus" w:hint="cs"/>
          <w:rtl/>
        </w:rPr>
        <w:t xml:space="preserve"> می‌</w:t>
      </w:r>
      <w:r w:rsidR="00963BB9"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301C96">
        <w:rPr>
          <w:rFonts w:ascii="KFGQPC Uthmanic Script HAFS" w:hAnsi="KFGQPC Uthmanic Script HAFS" w:cs="KFGQPC Uthmanic Script HAFS" w:hint="eastAsia"/>
          <w:rtl/>
          <w:lang w:bidi="ar-SA"/>
        </w:rPr>
        <w:t>وَمِنۡهُم</w:t>
      </w:r>
      <w:r w:rsidR="00301C96">
        <w:rPr>
          <w:rFonts w:ascii="KFGQPC Uthmanic Script HAFS" w:hAnsi="KFGQPC Uthmanic Script HAFS" w:cs="KFGQPC Uthmanic Script HAFS"/>
          <w:rtl/>
          <w:lang w:bidi="ar-SA"/>
        </w:rPr>
        <w:t xml:space="preserve"> مَّن يَلۡمِزُكَ فِي </w:t>
      </w:r>
      <w:r w:rsidR="00301C96">
        <w:rPr>
          <w:rFonts w:ascii="KFGQPC Uthmanic Script HAFS" w:hAnsi="KFGQPC Uthmanic Script HAFS" w:cs="KFGQPC Uthmanic Script HAFS" w:hint="cs"/>
          <w:rtl/>
          <w:lang w:bidi="ar-SA"/>
        </w:rPr>
        <w:t>ٱ</w:t>
      </w:r>
      <w:r w:rsidR="00301C96">
        <w:rPr>
          <w:rFonts w:ascii="KFGQPC Uthmanic Script HAFS" w:hAnsi="KFGQPC Uthmanic Script HAFS" w:cs="KFGQPC Uthmanic Script HAFS" w:hint="eastAsia"/>
          <w:rtl/>
          <w:lang w:bidi="ar-SA"/>
        </w:rPr>
        <w:t>لصَّدَقَٰتِ</w:t>
      </w:r>
      <w:r w:rsidR="00301C96">
        <w:rPr>
          <w:rFonts w:ascii="KFGQPC Uthmanic Script HAFS" w:hAnsi="KFGQPC Uthmanic Script HAFS" w:cs="KFGQPC Uthmanic Script HAFS"/>
          <w:rtl/>
          <w:lang w:bidi="ar-SA"/>
        </w:rPr>
        <w:t xml:space="preserve"> فَإِنۡ أُعۡطُواْ مِنۡهَا رَضُواْ وَإِن لَّمۡ يُعۡطَوۡاْ مِنۡهَآ إِذَا هُمۡ يَسۡخَطُونَ ٥٨</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التوبة: 58</w:t>
      </w:r>
      <w:r w:rsidR="00A03113" w:rsidRPr="002369AC">
        <w:rPr>
          <w:rFonts w:ascii="mylotus" w:hAnsi="mylotus" w:cs="mylotus"/>
          <w:sz w:val="26"/>
          <w:szCs w:val="26"/>
          <w:rtl/>
        </w:rPr>
        <w:t>]</w:t>
      </w:r>
      <w:r w:rsidR="00A03113">
        <w:rPr>
          <w:rFonts w:cs="B Lotus" w:hint="cs"/>
          <w:rtl/>
        </w:rPr>
        <w:t>.</w:t>
      </w:r>
      <w:r w:rsidR="00963BB9" w:rsidRPr="00584360">
        <w:rPr>
          <w:rFonts w:cs="B Lotus" w:hint="cs"/>
          <w:rtl/>
        </w:rPr>
        <w:t xml:space="preserve"> </w:t>
      </w:r>
      <w:r w:rsidR="00D85935">
        <w:rPr>
          <w:rFonts w:ascii="Traditional Arabic" w:hAnsi="Traditional Arabic" w:cs="Traditional Arabic"/>
          <w:rtl/>
          <w:lang w:bidi="ar-SA"/>
        </w:rPr>
        <w:t>«</w:t>
      </w:r>
      <w:r w:rsidR="00963BB9" w:rsidRPr="00584360">
        <w:rPr>
          <w:rFonts w:cs="B Lotus" w:hint="cs"/>
          <w:rtl/>
          <w:lang w:bidi="ar-SA"/>
        </w:rPr>
        <w:t>در میان</w:t>
      </w:r>
      <w:r w:rsidR="00C208AB" w:rsidRPr="00584360">
        <w:rPr>
          <w:rFonts w:cs="B Lotus" w:hint="cs"/>
          <w:rtl/>
          <w:lang w:bidi="ar-SA"/>
        </w:rPr>
        <w:t xml:space="preserve"> آن</w:t>
      </w:r>
      <w:r w:rsidR="00963BB9" w:rsidRPr="00584360">
        <w:rPr>
          <w:rFonts w:cs="B Lotus" w:hint="cs"/>
          <w:rtl/>
          <w:lang w:bidi="ar-SA"/>
        </w:rPr>
        <w:t xml:space="preserve">ان کسانی هستند که در </w:t>
      </w:r>
      <w:r w:rsidR="00F1086F" w:rsidRPr="00584360">
        <w:rPr>
          <w:rFonts w:cs="B Lotus" w:hint="cs"/>
          <w:rtl/>
          <w:lang w:bidi="ar-SA"/>
        </w:rPr>
        <w:t>(</w:t>
      </w:r>
      <w:r w:rsidR="00963BB9" w:rsidRPr="00584360">
        <w:rPr>
          <w:rFonts w:cs="B Lotus" w:hint="cs"/>
          <w:rtl/>
          <w:lang w:bidi="ar-SA"/>
        </w:rPr>
        <w:t>تقسیم</w:t>
      </w:r>
      <w:r w:rsidR="00F1086F" w:rsidRPr="00584360">
        <w:rPr>
          <w:rFonts w:cs="B Lotus" w:hint="cs"/>
          <w:rtl/>
          <w:lang w:bidi="ar-SA"/>
        </w:rPr>
        <w:t>)</w:t>
      </w:r>
      <w:r w:rsidR="00963BB9" w:rsidRPr="00584360">
        <w:rPr>
          <w:rFonts w:cs="B Lotus" w:hint="cs"/>
          <w:rtl/>
          <w:lang w:bidi="ar-SA"/>
        </w:rPr>
        <w:t xml:space="preserve"> زکات از تو عیبجوئی</w:t>
      </w:r>
      <w:r w:rsidR="00782812">
        <w:rPr>
          <w:rFonts w:cs="B Lotus" w:hint="cs"/>
          <w:rtl/>
          <w:lang w:bidi="ar-SA"/>
        </w:rPr>
        <w:t xml:space="preserve"> می‌</w:t>
      </w:r>
      <w:r w:rsidR="00963BB9" w:rsidRPr="00584360">
        <w:rPr>
          <w:rFonts w:cs="B Lotus" w:hint="cs"/>
          <w:rtl/>
          <w:lang w:bidi="ar-SA"/>
        </w:rPr>
        <w:t>کنند و ایراد</w:t>
      </w:r>
      <w:r w:rsidR="00782812">
        <w:rPr>
          <w:rFonts w:cs="B Lotus" w:hint="cs"/>
          <w:rtl/>
          <w:lang w:bidi="ar-SA"/>
        </w:rPr>
        <w:t xml:space="preserve"> می‌</w:t>
      </w:r>
      <w:r w:rsidR="00963BB9" w:rsidRPr="00584360">
        <w:rPr>
          <w:rFonts w:cs="B Lotus" w:hint="cs"/>
          <w:rtl/>
          <w:lang w:bidi="ar-SA"/>
        </w:rPr>
        <w:t>گیرند، اگر بدانا</w:t>
      </w:r>
      <w:r w:rsidR="0027204D" w:rsidRPr="00584360">
        <w:rPr>
          <w:rFonts w:cs="B Lotus" w:hint="cs"/>
          <w:rtl/>
          <w:lang w:bidi="ar-SA"/>
        </w:rPr>
        <w:t>ن</w:t>
      </w:r>
      <w:r w:rsidR="00963BB9" w:rsidRPr="00584360">
        <w:rPr>
          <w:rFonts w:cs="B Lotus" w:hint="cs"/>
          <w:rtl/>
          <w:lang w:bidi="ar-SA"/>
        </w:rPr>
        <w:t xml:space="preserve"> چیزی از غنائم داده شود خشنود</w:t>
      </w:r>
      <w:r w:rsidR="00782812">
        <w:rPr>
          <w:rFonts w:cs="B Lotus" w:hint="cs"/>
          <w:rtl/>
          <w:lang w:bidi="ar-SA"/>
        </w:rPr>
        <w:t xml:space="preserve"> می‌</w:t>
      </w:r>
      <w:r w:rsidR="00963BB9" w:rsidRPr="00584360">
        <w:rPr>
          <w:rFonts w:cs="B Lotus" w:hint="cs"/>
          <w:rtl/>
          <w:lang w:bidi="ar-SA"/>
        </w:rPr>
        <w:t>شوند و اگر چیزی از</w:t>
      </w:r>
      <w:r w:rsidR="00C208AB" w:rsidRPr="00584360">
        <w:rPr>
          <w:rFonts w:cs="B Lotus" w:hint="cs"/>
          <w:rtl/>
          <w:lang w:bidi="ar-SA"/>
        </w:rPr>
        <w:t xml:space="preserve"> آن</w:t>
      </w:r>
      <w:r w:rsidR="00963BB9" w:rsidRPr="00584360">
        <w:rPr>
          <w:rFonts w:cs="B Lotus" w:hint="cs"/>
          <w:rtl/>
          <w:lang w:bidi="ar-SA"/>
        </w:rPr>
        <w:t xml:space="preserve"> بدیشان داد</w:t>
      </w:r>
      <w:r w:rsidR="00F1086F" w:rsidRPr="00584360">
        <w:rPr>
          <w:rFonts w:cs="B Lotus" w:hint="cs"/>
          <w:rtl/>
          <w:lang w:bidi="ar-SA"/>
        </w:rPr>
        <w:t>ه نشود هر چه زودتر خشم</w:t>
      </w:r>
      <w:r w:rsidR="00782812">
        <w:rPr>
          <w:rFonts w:cs="B Lotus" w:hint="cs"/>
          <w:rtl/>
          <w:lang w:bidi="ar-SA"/>
        </w:rPr>
        <w:t xml:space="preserve"> می‌</w:t>
      </w:r>
      <w:r w:rsidR="00F1086F" w:rsidRPr="00584360">
        <w:rPr>
          <w:rFonts w:cs="B Lotus" w:hint="cs"/>
          <w:rtl/>
          <w:lang w:bidi="ar-SA"/>
        </w:rPr>
        <w:t>گیرند</w:t>
      </w:r>
      <w:r w:rsidR="00D85935">
        <w:rPr>
          <w:rFonts w:ascii="Traditional Arabic" w:hAnsi="Traditional Arabic" w:cs="Traditional Arabic"/>
          <w:rtl/>
          <w:lang w:bidi="ar-SA"/>
        </w:rPr>
        <w:t>»</w:t>
      </w:r>
      <w:r w:rsidR="00F1086F" w:rsidRPr="00584360">
        <w:rPr>
          <w:rFonts w:cs="B Lotus" w:hint="cs"/>
          <w:rtl/>
          <w:lang w:bidi="ar-SA"/>
        </w:rPr>
        <w:t>.</w:t>
      </w:r>
      <w:r w:rsidR="00963BB9" w:rsidRPr="00584360">
        <w:rPr>
          <w:rFonts w:cs="B Lotus" w:hint="cs"/>
          <w:rtl/>
          <w:lang w:bidi="ar-SA"/>
        </w:rPr>
        <w:t xml:space="preserve"> </w:t>
      </w:r>
    </w:p>
    <w:p w:rsidR="00963BB9" w:rsidRPr="00584360" w:rsidRDefault="00963BB9" w:rsidP="004F545E">
      <w:pPr>
        <w:ind w:left="0" w:firstLine="284"/>
        <w:jc w:val="both"/>
        <w:rPr>
          <w:rFonts w:cs="B Lotus"/>
          <w:rtl/>
        </w:rPr>
      </w:pPr>
      <w:r w:rsidRPr="00584360">
        <w:rPr>
          <w:rFonts w:cs="B Lotus" w:hint="cs"/>
          <w:rtl/>
        </w:rPr>
        <w:t>از جمله</w:t>
      </w:r>
      <w:r w:rsidR="00C208AB" w:rsidRPr="00584360">
        <w:rPr>
          <w:rFonts w:cs="B Lotus" w:hint="cs"/>
          <w:rtl/>
        </w:rPr>
        <w:t xml:space="preserve"> آن</w:t>
      </w:r>
      <w:r w:rsidRPr="00584360">
        <w:rPr>
          <w:rFonts w:cs="B Lotus" w:hint="cs"/>
          <w:rtl/>
        </w:rPr>
        <w:t>چه که از ابن مسعو</w:t>
      </w:r>
      <w:r w:rsidR="00D85935">
        <w:rPr>
          <w:rFonts w:cs="B Lotus" w:hint="cs"/>
          <w:rtl/>
        </w:rPr>
        <w:t>د</w:t>
      </w:r>
      <w:r w:rsidR="00F1086F" w:rsidRPr="00584360">
        <w:rPr>
          <w:rFonts w:cs="B Lotus" w:hint="cs"/>
          <w:rtl/>
        </w:rPr>
        <w:sym w:font="AGA Arabesque" w:char="F074"/>
      </w:r>
      <w:r w:rsidRPr="00584360">
        <w:rPr>
          <w:rFonts w:cs="B Lotus" w:hint="cs"/>
          <w:rtl/>
        </w:rPr>
        <w:t xml:space="preserve"> روایت شده است که</w:t>
      </w:r>
      <w:r w:rsidR="00782812">
        <w:rPr>
          <w:rFonts w:cs="B Lotus" w:hint="cs"/>
          <w:rtl/>
        </w:rPr>
        <w:t xml:space="preserve"> می‌</w:t>
      </w:r>
      <w:r w:rsidRPr="00584360">
        <w:rPr>
          <w:rFonts w:cs="B Lotus" w:hint="cs"/>
          <w:rtl/>
        </w:rPr>
        <w:t>گوید: «در جنگ حنین پیامبر</w:t>
      </w:r>
      <w:r w:rsidR="00F1086F" w:rsidRPr="00584360">
        <w:rPr>
          <w:rFonts w:cs="B Lotus" w:hint="cs"/>
          <w:rtl/>
        </w:rPr>
        <w:sym w:font="AGA Arabesque" w:char="F072"/>
      </w:r>
      <w:r w:rsidRPr="00584360">
        <w:rPr>
          <w:rFonts w:cs="B Lotus" w:hint="cs"/>
          <w:rtl/>
        </w:rPr>
        <w:t xml:space="preserve"> در تقسیم غنائم بعضی از مردم را ترجیح داد از جمله ب</w:t>
      </w:r>
      <w:r w:rsidR="0027204D" w:rsidRPr="00584360">
        <w:rPr>
          <w:rFonts w:cs="B Lotus" w:hint="cs"/>
          <w:rtl/>
        </w:rPr>
        <w:t>ه اقرع بن ح</w:t>
      </w:r>
      <w:r w:rsidRPr="00584360">
        <w:rPr>
          <w:rFonts w:cs="B Lotus" w:hint="cs"/>
          <w:rtl/>
        </w:rPr>
        <w:t>ا</w:t>
      </w:r>
      <w:r w:rsidR="0027204D" w:rsidRPr="00584360">
        <w:rPr>
          <w:rFonts w:cs="B Lotus" w:hint="cs"/>
          <w:rtl/>
        </w:rPr>
        <w:t>بس صد شتر و به عیینۀ بن حصن نیز ص</w:t>
      </w:r>
      <w:r w:rsidRPr="00584360">
        <w:rPr>
          <w:rFonts w:cs="B Lotus" w:hint="cs"/>
          <w:rtl/>
        </w:rPr>
        <w:t>د شتر داد</w:t>
      </w:r>
      <w:r w:rsidR="00F1086F" w:rsidRPr="00584360">
        <w:rPr>
          <w:rFonts w:cs="B Lotus" w:hint="cs"/>
          <w:rtl/>
        </w:rPr>
        <w:t>،</w:t>
      </w:r>
      <w:r w:rsidRPr="00584360">
        <w:rPr>
          <w:rFonts w:cs="B Lotus" w:hint="cs"/>
          <w:rtl/>
        </w:rPr>
        <w:t xml:space="preserve"> و بعضی از اشراف عرب را نیز ترجیح داد. پس مردی گفت: این است تقسیم عادلانه و به خاطر رضای خدا؟ گفتم: قسم به خدا به پیامبر</w:t>
      </w:r>
      <w:r w:rsidR="00F1086F" w:rsidRPr="00584360">
        <w:rPr>
          <w:rFonts w:cs="B Lotus" w:hint="cs"/>
          <w:rtl/>
        </w:rPr>
        <w:sym w:font="AGA Arabesque" w:char="F072"/>
      </w:r>
      <w:r w:rsidRPr="00584360">
        <w:rPr>
          <w:rFonts w:cs="B Lotus" w:hint="cs"/>
          <w:rtl/>
        </w:rPr>
        <w:t xml:space="preserve"> خبر</w:t>
      </w:r>
      <w:r w:rsidR="00782812">
        <w:rPr>
          <w:rFonts w:cs="B Lotus" w:hint="cs"/>
          <w:rtl/>
        </w:rPr>
        <w:t xml:space="preserve"> می‌</w:t>
      </w:r>
      <w:r w:rsidRPr="00584360">
        <w:rPr>
          <w:rFonts w:cs="B Lotus" w:hint="cs"/>
          <w:rtl/>
        </w:rPr>
        <w:t>دهم، سپس پیامبر</w:t>
      </w:r>
      <w:r w:rsidR="00F1086F" w:rsidRPr="00584360">
        <w:rPr>
          <w:rFonts w:cs="B Lotus" w:hint="cs"/>
          <w:rtl/>
        </w:rPr>
        <w:sym w:font="AGA Arabesque" w:char="F072"/>
      </w:r>
      <w:r w:rsidRPr="00584360">
        <w:rPr>
          <w:rFonts w:cs="B Lotus" w:hint="cs"/>
          <w:rtl/>
        </w:rPr>
        <w:t xml:space="preserve"> آمد و</w:t>
      </w:r>
      <w:r w:rsidR="00C208AB" w:rsidRPr="00584360">
        <w:rPr>
          <w:rFonts w:cs="B Lotus" w:hint="cs"/>
          <w:rtl/>
        </w:rPr>
        <w:t xml:space="preserve"> آن</w:t>
      </w:r>
      <w:r w:rsidRPr="00584360">
        <w:rPr>
          <w:rFonts w:cs="B Lotus" w:hint="cs"/>
          <w:rtl/>
        </w:rPr>
        <w:t>چه را</w:t>
      </w:r>
      <w:r w:rsidR="0027204D" w:rsidRPr="00584360">
        <w:rPr>
          <w:rFonts w:cs="B Lotus" w:hint="cs"/>
          <w:rtl/>
        </w:rPr>
        <w:t xml:space="preserve"> که آن مرد</w:t>
      </w:r>
      <w:r w:rsidRPr="00584360">
        <w:rPr>
          <w:rFonts w:cs="B Lotus" w:hint="cs"/>
          <w:rtl/>
        </w:rPr>
        <w:t xml:space="preserve"> گفته بود به او خبر دادم. ناگهان چهره پیامبر</w:t>
      </w:r>
      <w:r w:rsidR="00F1086F" w:rsidRPr="00584360">
        <w:rPr>
          <w:rFonts w:cs="B Lotus" w:hint="cs"/>
          <w:rtl/>
        </w:rPr>
        <w:sym w:font="AGA Arabesque" w:char="F072"/>
      </w:r>
      <w:r w:rsidRPr="00584360">
        <w:rPr>
          <w:rFonts w:cs="B Lotus" w:hint="cs"/>
          <w:rtl/>
        </w:rPr>
        <w:t xml:space="preserve"> دگرگون شد و مانند طلا زرد شد. سپس گفت: وقتی که خدا و رسولش عدل نورزند،</w:t>
      </w:r>
      <w:r w:rsidR="00F1086F" w:rsidRPr="00584360">
        <w:rPr>
          <w:rFonts w:cs="B Lotus" w:hint="cs"/>
          <w:rtl/>
        </w:rPr>
        <w:t xml:space="preserve"> </w:t>
      </w:r>
      <w:r w:rsidRPr="00584360">
        <w:rPr>
          <w:rFonts w:cs="B Lotus" w:hint="cs"/>
          <w:rtl/>
        </w:rPr>
        <w:t>چه ک</w:t>
      </w:r>
      <w:r w:rsidR="0027204D" w:rsidRPr="00584360">
        <w:rPr>
          <w:rFonts w:cs="B Lotus" w:hint="cs"/>
          <w:rtl/>
        </w:rPr>
        <w:t>س</w:t>
      </w:r>
      <w:r w:rsidRPr="00584360">
        <w:rPr>
          <w:rFonts w:cs="B Lotus" w:hint="cs"/>
          <w:rtl/>
        </w:rPr>
        <w:t>ی عادل است. بعد گفت: خداوند موسی را بیامرزد که</w:t>
      </w:r>
      <w:r w:rsidR="00F1086F" w:rsidRPr="00584360">
        <w:rPr>
          <w:rFonts w:cs="B Lotus" w:hint="cs"/>
          <w:rtl/>
        </w:rPr>
        <w:t xml:space="preserve"> از این بیشتر اذیت شد و صبر کرد</w:t>
      </w:r>
      <w:r w:rsidRPr="00584360">
        <w:rPr>
          <w:rFonts w:cs="B Lotus" w:hint="cs"/>
          <w:rtl/>
        </w:rPr>
        <w:t>»</w:t>
      </w:r>
      <w:r w:rsidR="009B6EB7" w:rsidRPr="00C825F2">
        <w:rPr>
          <w:rFonts w:cs="B Lotus" w:hint="cs"/>
          <w:vertAlign w:val="superscript"/>
          <w:rtl/>
        </w:rPr>
        <w:t>(</w:t>
      </w:r>
      <w:r w:rsidR="009B6EB7" w:rsidRPr="00C825F2">
        <w:rPr>
          <w:rStyle w:val="FootnoteReference"/>
          <w:rFonts w:cs="B Lotus"/>
          <w:rtl/>
        </w:rPr>
        <w:footnoteReference w:id="309"/>
      </w:r>
      <w:r w:rsidR="009B6EB7" w:rsidRPr="00C825F2">
        <w:rPr>
          <w:rFonts w:cs="B Lotus" w:hint="cs"/>
          <w:vertAlign w:val="superscript"/>
          <w:rtl/>
        </w:rPr>
        <w:t>)</w:t>
      </w:r>
      <w:r w:rsidR="00F1086F" w:rsidRPr="00584360">
        <w:rPr>
          <w:rFonts w:cs="B Lotus" w:hint="cs"/>
          <w:rtl/>
        </w:rPr>
        <w:t>.</w:t>
      </w:r>
      <w:r w:rsidRPr="00584360">
        <w:rPr>
          <w:rFonts w:cs="B Lotus" w:hint="cs"/>
          <w:rtl/>
        </w:rPr>
        <w:t xml:space="preserve"> </w:t>
      </w:r>
    </w:p>
    <w:p w:rsidR="00B1541E" w:rsidRPr="00EB412E" w:rsidRDefault="00963BB9" w:rsidP="00EB412E">
      <w:pPr>
        <w:ind w:left="0" w:firstLine="284"/>
        <w:jc w:val="both"/>
        <w:rPr>
          <w:rFonts w:ascii="KFGQPC Uthmanic Script HAFS" w:hAnsi="KFGQPC Uthmanic Script HAFS" w:cs="KFGQPC Uthmanic Script HAFS"/>
          <w:rtl/>
          <w:lang w:bidi="ar-SA"/>
        </w:rPr>
      </w:pPr>
      <w:r w:rsidRPr="00584360">
        <w:rPr>
          <w:rFonts w:cs="B Lotus" w:hint="cs"/>
          <w:rtl/>
        </w:rPr>
        <w:t>همچنین خلفای راشدین از پیامبر</w:t>
      </w:r>
      <w:r w:rsidR="00F1086F" w:rsidRPr="00584360">
        <w:rPr>
          <w:rFonts w:cs="B Lotus" w:hint="cs"/>
          <w:rtl/>
        </w:rPr>
        <w:sym w:font="AGA Arabesque" w:char="F072"/>
      </w:r>
      <w:r w:rsidRPr="00584360">
        <w:rPr>
          <w:rFonts w:cs="B Lotus" w:hint="cs"/>
          <w:rtl/>
        </w:rPr>
        <w:t xml:space="preserve"> پیروی </w:t>
      </w:r>
      <w:r w:rsidR="00193CF2" w:rsidRPr="00584360">
        <w:rPr>
          <w:rFonts w:cs="B Lotus" w:hint="cs"/>
          <w:rtl/>
        </w:rPr>
        <w:t>کرده</w:t>
      </w:r>
      <w:r w:rsidR="00782812">
        <w:rPr>
          <w:rFonts w:cs="B Lotus" w:hint="cs"/>
          <w:rtl/>
        </w:rPr>
        <w:t>‌اند.</w:t>
      </w:r>
      <w:r w:rsidRPr="00584360">
        <w:rPr>
          <w:rFonts w:cs="B Lotus" w:hint="cs"/>
          <w:rtl/>
        </w:rPr>
        <w:t xml:space="preserve"> از ابن عباس</w:t>
      </w:r>
      <w:r w:rsidR="00F1086F">
        <w:rPr>
          <w:rFonts w:cs="CTraditional Arabic" w:hint="cs"/>
          <w:rtl/>
        </w:rPr>
        <w:t>ب</w:t>
      </w:r>
      <w:r w:rsidR="00F1086F" w:rsidRPr="00584360">
        <w:rPr>
          <w:rFonts w:cs="B Lotus" w:hint="cs"/>
          <w:rtl/>
        </w:rPr>
        <w:t xml:space="preserve"> روایت</w:t>
      </w:r>
      <w:r w:rsidRPr="00584360">
        <w:rPr>
          <w:rFonts w:cs="B Lotus" w:hint="cs"/>
          <w:rtl/>
        </w:rPr>
        <w:t xml:space="preserve"> شده است که</w:t>
      </w:r>
      <w:r w:rsidR="00782812">
        <w:rPr>
          <w:rFonts w:cs="B Lotus" w:hint="cs"/>
          <w:rtl/>
        </w:rPr>
        <w:t xml:space="preserve"> می‌</w:t>
      </w:r>
      <w:r w:rsidRPr="00584360">
        <w:rPr>
          <w:rFonts w:cs="B Lotus" w:hint="cs"/>
          <w:rtl/>
        </w:rPr>
        <w:t>گوید</w:t>
      </w:r>
      <w:r w:rsidR="0027204D" w:rsidRPr="00584360">
        <w:rPr>
          <w:rFonts w:cs="B Lotus" w:hint="cs"/>
          <w:rtl/>
        </w:rPr>
        <w:t xml:space="preserve">: </w:t>
      </w:r>
      <w:r w:rsidR="0027204D" w:rsidRPr="00D85935">
        <w:rPr>
          <w:rFonts w:ascii="mylotus" w:hAnsi="mylotus" w:cs="mylotus"/>
          <w:rtl/>
        </w:rPr>
        <w:t>عی</w:t>
      </w:r>
      <w:r w:rsidR="004044CB" w:rsidRPr="00D85935">
        <w:rPr>
          <w:rFonts w:ascii="mylotus" w:hAnsi="mylotus" w:cs="mylotus"/>
          <w:rtl/>
        </w:rPr>
        <w:t>ی</w:t>
      </w:r>
      <w:r w:rsidR="0027204D" w:rsidRPr="00D85935">
        <w:rPr>
          <w:rFonts w:ascii="mylotus" w:hAnsi="mylotus" w:cs="mylotus"/>
          <w:rtl/>
        </w:rPr>
        <w:t>ن</w:t>
      </w:r>
      <w:r w:rsidR="00D85935">
        <w:rPr>
          <w:rFonts w:ascii="mylotus" w:hAnsi="mylotus" w:cs="mylotus" w:hint="cs"/>
          <w:rtl/>
        </w:rPr>
        <w:t>ة</w:t>
      </w:r>
      <w:r w:rsidR="004044CB" w:rsidRPr="00584360">
        <w:rPr>
          <w:rFonts w:cs="B Lotus" w:hint="cs"/>
          <w:rtl/>
        </w:rPr>
        <w:t xml:space="preserve"> بن حصن بر برادرزاده</w:t>
      </w:r>
      <w:r w:rsidR="00A9414B">
        <w:rPr>
          <w:rFonts w:cs="B Lotus" w:hint="cs"/>
          <w:rtl/>
        </w:rPr>
        <w:t xml:space="preserve">‌اش </w:t>
      </w:r>
      <w:r w:rsidR="004044CB" w:rsidRPr="00584360">
        <w:rPr>
          <w:rFonts w:cs="B Lotus" w:hint="cs"/>
          <w:rtl/>
        </w:rPr>
        <w:t>حر بن قیاس وارد شد. و این حربن قیس یکی از نزدیکان عمر</w:t>
      </w:r>
      <w:r w:rsidR="00F1086F" w:rsidRPr="00584360">
        <w:rPr>
          <w:rFonts w:cs="B Lotus" w:hint="cs"/>
          <w:rtl/>
        </w:rPr>
        <w:sym w:font="AGA Arabesque" w:char="F074"/>
      </w:r>
      <w:r w:rsidR="00F1086F" w:rsidRPr="00584360">
        <w:rPr>
          <w:rFonts w:cs="B Lotus" w:hint="cs"/>
          <w:rtl/>
        </w:rPr>
        <w:t xml:space="preserve"> </w:t>
      </w:r>
      <w:r w:rsidR="004044CB" w:rsidRPr="00584360">
        <w:rPr>
          <w:rFonts w:cs="B Lotus" w:hint="cs"/>
          <w:rtl/>
        </w:rPr>
        <w:t>بود و یکی از قاریان اصحاب مجلس عمر و یکی از مشاوران او بود. ع</w:t>
      </w:r>
      <w:r w:rsidR="0027204D" w:rsidRPr="00584360">
        <w:rPr>
          <w:rFonts w:cs="B Lotus" w:hint="cs"/>
          <w:rtl/>
        </w:rPr>
        <w:t>یینۀ</w:t>
      </w:r>
      <w:r w:rsidR="004044CB" w:rsidRPr="00584360">
        <w:rPr>
          <w:rFonts w:cs="B Lotus" w:hint="cs"/>
          <w:rtl/>
        </w:rPr>
        <w:t xml:space="preserve"> به برادرزاده</w:t>
      </w:r>
      <w:r w:rsidR="00A9414B">
        <w:rPr>
          <w:rFonts w:cs="B Lotus" w:hint="cs"/>
          <w:rtl/>
        </w:rPr>
        <w:t xml:space="preserve">‌اش </w:t>
      </w:r>
      <w:r w:rsidR="004044CB" w:rsidRPr="00584360">
        <w:rPr>
          <w:rFonts w:cs="B Lotus" w:hint="cs"/>
          <w:rtl/>
        </w:rPr>
        <w:t>گفت: ای برادرزاده</w:t>
      </w:r>
      <w:r w:rsidR="00D85935">
        <w:rPr>
          <w:rFonts w:cs="B Lotus" w:hint="cs"/>
          <w:rtl/>
        </w:rPr>
        <w:t>‌ام!</w:t>
      </w:r>
      <w:r w:rsidR="004044CB" w:rsidRPr="00584360">
        <w:rPr>
          <w:rFonts w:cs="B Lotus" w:hint="cs"/>
          <w:rtl/>
        </w:rPr>
        <w:t xml:space="preserve"> تو نزد این اسیر جایگاه و شأنی داری. برای </w:t>
      </w:r>
      <w:r w:rsidR="0027204D" w:rsidRPr="00584360">
        <w:rPr>
          <w:rFonts w:cs="B Lotus" w:hint="cs"/>
          <w:rtl/>
        </w:rPr>
        <w:t>من اجازه رفتن به پیش او را بگیر</w:t>
      </w:r>
      <w:r w:rsidR="004044CB" w:rsidRPr="00584360">
        <w:rPr>
          <w:rFonts w:cs="B Lotus" w:hint="cs"/>
          <w:rtl/>
        </w:rPr>
        <w:t>. و عمر</w:t>
      </w:r>
      <w:r w:rsidR="00F1086F" w:rsidRPr="00584360">
        <w:rPr>
          <w:rFonts w:cs="B Lotus" w:hint="cs"/>
          <w:rtl/>
        </w:rPr>
        <w:sym w:font="AGA Arabesque" w:char="F074"/>
      </w:r>
      <w:r w:rsidR="00F1086F" w:rsidRPr="00584360">
        <w:rPr>
          <w:rFonts w:cs="B Lotus" w:hint="cs"/>
          <w:rtl/>
        </w:rPr>
        <w:t xml:space="preserve"> </w:t>
      </w:r>
      <w:r w:rsidR="004044CB" w:rsidRPr="00584360">
        <w:rPr>
          <w:rFonts w:cs="B Lotus" w:hint="cs"/>
          <w:rtl/>
        </w:rPr>
        <w:t>اجازه ورود داد و هنگام ورود گفت: «زنده باشی ای ابن خطاب، قسم به خدا، تو زیاد به ما</w:t>
      </w:r>
      <w:r w:rsidR="0047598F">
        <w:rPr>
          <w:rFonts w:cs="B Lotus" w:hint="cs"/>
          <w:rtl/>
        </w:rPr>
        <w:t xml:space="preserve"> نمی‌</w:t>
      </w:r>
      <w:r w:rsidR="004044CB" w:rsidRPr="00584360">
        <w:rPr>
          <w:rFonts w:cs="B Lotus" w:hint="cs"/>
          <w:rtl/>
        </w:rPr>
        <w:t>بخشی و در مورد ما با عدل حکم</w:t>
      </w:r>
      <w:r w:rsidR="0047598F">
        <w:rPr>
          <w:rFonts w:cs="B Lotus" w:hint="cs"/>
          <w:rtl/>
        </w:rPr>
        <w:t xml:space="preserve"> نمی‌</w:t>
      </w:r>
      <w:r w:rsidR="004044CB" w:rsidRPr="00584360">
        <w:rPr>
          <w:rFonts w:cs="B Lotus" w:hint="cs"/>
          <w:rtl/>
        </w:rPr>
        <w:t>کنی. عمر</w:t>
      </w:r>
      <w:r w:rsidR="00F1086F" w:rsidRPr="00584360">
        <w:rPr>
          <w:rFonts w:cs="B Lotus" w:hint="cs"/>
          <w:rtl/>
        </w:rPr>
        <w:sym w:font="AGA Arabesque" w:char="F074"/>
      </w:r>
      <w:r w:rsidR="004044CB" w:rsidRPr="00584360">
        <w:rPr>
          <w:rFonts w:cs="B Lotus" w:hint="cs"/>
          <w:rtl/>
        </w:rPr>
        <w:t xml:space="preserve"> عصبانی شد و حتی نزدیک بود با او در افتد، حر به او گفت: ای امیرمؤمنین خداوند به نبیش گفته است:</w:t>
      </w:r>
      <w:r w:rsidR="00A03113">
        <w:rPr>
          <w:rFonts w:cs="B Lotus" w:hint="cs"/>
          <w:rtl/>
        </w:rPr>
        <w:t xml:space="preserve"> </w:t>
      </w:r>
      <w:r w:rsidR="00A03113">
        <w:rPr>
          <w:rFonts w:ascii="Traditional Arabic" w:hAnsi="Traditional Arabic" w:cs="Traditional Arabic"/>
          <w:rtl/>
        </w:rPr>
        <w:t>﴿</w:t>
      </w:r>
      <w:r w:rsidR="00EB412E">
        <w:rPr>
          <w:rFonts w:ascii="KFGQPC Uthmanic Script HAFS" w:hAnsi="KFGQPC Uthmanic Script HAFS" w:cs="KFGQPC Uthmanic Script HAFS" w:hint="eastAsia"/>
          <w:rtl/>
          <w:lang w:bidi="ar-SA"/>
        </w:rPr>
        <w:t>خُذِ</w:t>
      </w:r>
      <w:r w:rsidR="00EB412E">
        <w:rPr>
          <w:rFonts w:ascii="KFGQPC Uthmanic Script HAFS" w:hAnsi="KFGQPC Uthmanic Script HAFS" w:cs="KFGQPC Uthmanic Script HAFS"/>
          <w:rtl/>
          <w:lang w:bidi="ar-SA"/>
        </w:rPr>
        <w:t xml:space="preserve"> </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لۡعَفۡوَ</w:t>
      </w:r>
      <w:r w:rsidR="00EB412E">
        <w:rPr>
          <w:rFonts w:ascii="KFGQPC Uthmanic Script HAFS" w:hAnsi="KFGQPC Uthmanic Script HAFS" w:cs="KFGQPC Uthmanic Script HAFS"/>
          <w:rtl/>
          <w:lang w:bidi="ar-SA"/>
        </w:rPr>
        <w:t xml:space="preserve"> وَأۡمُرۡ بِ</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لۡعُرۡفِ</w:t>
      </w:r>
      <w:r w:rsidR="00EB412E">
        <w:rPr>
          <w:rFonts w:ascii="KFGQPC Uthmanic Script HAFS" w:hAnsi="KFGQPC Uthmanic Script HAFS" w:cs="KFGQPC Uthmanic Script HAFS"/>
          <w:rtl/>
          <w:lang w:bidi="ar-SA"/>
        </w:rPr>
        <w:t xml:space="preserve"> وَأَعۡرِضۡ عَنِ </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لۡجَٰهِلِينَ</w:t>
      </w:r>
      <w:r w:rsidR="00EB412E">
        <w:rPr>
          <w:rFonts w:ascii="KFGQPC Uthmanic Script HAFS" w:hAnsi="KFGQPC Uthmanic Script HAFS" w:cs="KFGQPC Uthmanic Script HAFS"/>
          <w:rtl/>
          <w:lang w:bidi="ar-SA"/>
        </w:rPr>
        <w:t xml:space="preserve"> ١٩٩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الأعراف: 199</w:t>
      </w:r>
      <w:r w:rsidR="00A03113" w:rsidRPr="002369AC">
        <w:rPr>
          <w:rFonts w:ascii="mylotus" w:hAnsi="mylotus" w:cs="mylotus"/>
          <w:sz w:val="26"/>
          <w:szCs w:val="26"/>
          <w:rtl/>
        </w:rPr>
        <w:t>]</w:t>
      </w:r>
      <w:r w:rsidR="00A03113">
        <w:rPr>
          <w:rFonts w:cs="B Lotus" w:hint="cs"/>
          <w:rtl/>
        </w:rPr>
        <w:t>.</w:t>
      </w:r>
      <w:r w:rsidR="00B1541E" w:rsidRPr="00584360">
        <w:rPr>
          <w:rFonts w:cs="B Lotus" w:hint="cs"/>
          <w:rtl/>
        </w:rPr>
        <w:t xml:space="preserve"> </w:t>
      </w:r>
      <w:r w:rsidR="00D85935">
        <w:rPr>
          <w:rFonts w:ascii="Traditional Arabic" w:hAnsi="Traditional Arabic" w:cs="Traditional Arabic"/>
          <w:rtl/>
          <w:lang w:bidi="ar-SA"/>
        </w:rPr>
        <w:t>«</w:t>
      </w:r>
      <w:r w:rsidR="00B1541E" w:rsidRPr="00584360">
        <w:rPr>
          <w:rFonts w:cs="B Lotus" w:hint="cs"/>
          <w:rtl/>
          <w:lang w:bidi="ar-SA"/>
        </w:rPr>
        <w:t>عفو پیشه کن و امر به معروف و کارهای</w:t>
      </w:r>
      <w:r w:rsidR="00F1086F" w:rsidRPr="00584360">
        <w:rPr>
          <w:rFonts w:cs="B Lotus" w:hint="cs"/>
          <w:rtl/>
          <w:lang w:bidi="ar-SA"/>
        </w:rPr>
        <w:t xml:space="preserve"> نیک بکن و از جاهلان روی بگردان</w:t>
      </w:r>
      <w:r w:rsidR="00D85935">
        <w:rPr>
          <w:rFonts w:ascii="Traditional Arabic" w:hAnsi="Traditional Arabic" w:cs="Traditional Arabic"/>
          <w:rtl/>
          <w:lang w:bidi="ar-SA"/>
        </w:rPr>
        <w:t>»</w:t>
      </w:r>
      <w:r w:rsidR="00F1086F" w:rsidRPr="00584360">
        <w:rPr>
          <w:rFonts w:cs="B Lotus" w:hint="cs"/>
          <w:rtl/>
          <w:lang w:bidi="ar-SA"/>
        </w:rPr>
        <w:t>.</w:t>
      </w:r>
      <w:r w:rsidR="00B1541E" w:rsidRPr="00584360">
        <w:rPr>
          <w:rFonts w:cs="B Lotus" w:hint="cs"/>
          <w:rtl/>
          <w:lang w:bidi="ar-SA"/>
        </w:rPr>
        <w:t xml:space="preserve"> و این شخص نیز از زمره جاهلان است، قسم به خدا عمر هنگام تلاوت این آیه دیگر کاری نکرد</w:t>
      </w:r>
      <w:r w:rsidR="009B6EB7" w:rsidRPr="00C825F2">
        <w:rPr>
          <w:rFonts w:cs="B Lotus" w:hint="cs"/>
          <w:vertAlign w:val="superscript"/>
          <w:rtl/>
        </w:rPr>
        <w:t>(</w:t>
      </w:r>
      <w:r w:rsidR="009B6EB7" w:rsidRPr="00C825F2">
        <w:rPr>
          <w:rStyle w:val="FootnoteReference"/>
          <w:rFonts w:cs="B Lotus"/>
          <w:rtl/>
        </w:rPr>
        <w:footnoteReference w:id="310"/>
      </w:r>
      <w:r w:rsidR="009B6EB7" w:rsidRPr="00C825F2">
        <w:rPr>
          <w:rFonts w:cs="B Lotus" w:hint="cs"/>
          <w:vertAlign w:val="superscript"/>
          <w:rtl/>
        </w:rPr>
        <w:t>)</w:t>
      </w:r>
      <w:r w:rsidR="00B1541E" w:rsidRPr="00584360">
        <w:rPr>
          <w:rFonts w:cs="B Lotus" w:hint="cs"/>
          <w:rtl/>
          <w:lang w:bidi="ar-SA"/>
        </w:rPr>
        <w:t xml:space="preserve">. </w:t>
      </w:r>
    </w:p>
    <w:p w:rsidR="009F0A71" w:rsidRPr="00584360" w:rsidRDefault="009F0A71" w:rsidP="004F545E">
      <w:pPr>
        <w:ind w:left="0" w:firstLine="284"/>
        <w:jc w:val="both"/>
        <w:rPr>
          <w:rFonts w:cs="B Lotus"/>
          <w:rtl/>
        </w:rPr>
      </w:pPr>
      <w:r w:rsidRPr="00584360">
        <w:rPr>
          <w:rFonts w:cs="B Lotus" w:hint="cs"/>
          <w:rtl/>
        </w:rPr>
        <w:t>دو امام شهید وعادل، ع</w:t>
      </w:r>
      <w:r w:rsidR="0027204D" w:rsidRPr="00584360">
        <w:rPr>
          <w:rFonts w:cs="B Lotus" w:hint="cs"/>
          <w:rtl/>
        </w:rPr>
        <w:t>ث</w:t>
      </w:r>
      <w:r w:rsidRPr="00584360">
        <w:rPr>
          <w:rFonts w:cs="B Lotus" w:hint="cs"/>
          <w:rtl/>
        </w:rPr>
        <w:t>مان و علی</w:t>
      </w:r>
      <w:r w:rsidR="00F1086F">
        <w:rPr>
          <w:rFonts w:cs="CTraditional Arabic" w:hint="cs"/>
          <w:rtl/>
        </w:rPr>
        <w:t>ب</w:t>
      </w:r>
      <w:r w:rsidRPr="00584360">
        <w:rPr>
          <w:rFonts w:cs="B Lotus" w:hint="cs"/>
          <w:rtl/>
        </w:rPr>
        <w:t xml:space="preserve"> با شدیدترین نقد و سرزنش و ناسزای مخالفان خ</w:t>
      </w:r>
      <w:r w:rsidR="0027204D" w:rsidRPr="00584360">
        <w:rPr>
          <w:rFonts w:cs="B Lotus" w:hint="cs"/>
          <w:rtl/>
        </w:rPr>
        <w:t>ود مواجه شدند و از نیروی حاکم بودن و</w:t>
      </w:r>
      <w:r w:rsidRPr="00584360">
        <w:rPr>
          <w:rFonts w:cs="B Lotus" w:hint="cs"/>
          <w:rtl/>
        </w:rPr>
        <w:t xml:space="preserve"> غلبه سلطان</w:t>
      </w:r>
      <w:r w:rsidR="00D85935">
        <w:rPr>
          <w:rFonts w:cs="B Lotus" w:hint="cs"/>
          <w:rtl/>
        </w:rPr>
        <w:t xml:space="preserve"> استفاده‌ای </w:t>
      </w:r>
      <w:r w:rsidRPr="00584360">
        <w:rPr>
          <w:rFonts w:cs="B Lotus" w:hint="cs"/>
          <w:rtl/>
        </w:rPr>
        <w:t>نکردند</w:t>
      </w:r>
      <w:r w:rsidR="009B6EB7" w:rsidRPr="00C825F2">
        <w:rPr>
          <w:rFonts w:cs="B Lotus" w:hint="cs"/>
          <w:vertAlign w:val="superscript"/>
          <w:rtl/>
        </w:rPr>
        <w:t>(</w:t>
      </w:r>
      <w:r w:rsidR="009B6EB7" w:rsidRPr="00C825F2">
        <w:rPr>
          <w:rStyle w:val="FootnoteReference"/>
          <w:rFonts w:cs="B Lotus"/>
          <w:rtl/>
        </w:rPr>
        <w:footnoteReference w:id="311"/>
      </w:r>
      <w:r w:rsidR="009B6EB7" w:rsidRPr="00C825F2">
        <w:rPr>
          <w:rFonts w:cs="B Lotus" w:hint="cs"/>
          <w:vertAlign w:val="superscript"/>
          <w:rtl/>
        </w:rPr>
        <w:t>)</w:t>
      </w:r>
      <w:r w:rsidRPr="00584360">
        <w:rPr>
          <w:rFonts w:cs="B Lotus" w:hint="cs"/>
          <w:rtl/>
        </w:rPr>
        <w:t>.</w:t>
      </w:r>
      <w:r w:rsidR="00F1086F" w:rsidRPr="00584360">
        <w:rPr>
          <w:rFonts w:cs="B Lotus" w:hint="cs"/>
          <w:rtl/>
        </w:rPr>
        <w:t xml:space="preserve"> </w:t>
      </w:r>
    </w:p>
    <w:p w:rsidR="009F0A71" w:rsidRPr="00584360" w:rsidRDefault="009F0A71" w:rsidP="004F545E">
      <w:pPr>
        <w:ind w:left="0" w:firstLine="284"/>
        <w:jc w:val="both"/>
        <w:rPr>
          <w:rFonts w:cs="B Lotus"/>
          <w:rtl/>
        </w:rPr>
      </w:pPr>
      <w:r w:rsidRPr="00584360">
        <w:rPr>
          <w:rFonts w:cs="B Lotus" w:hint="cs"/>
          <w:rtl/>
        </w:rPr>
        <w:t>این امام علی</w:t>
      </w:r>
      <w:r w:rsidR="00F1086F" w:rsidRPr="00584360">
        <w:rPr>
          <w:rFonts w:cs="B Lotus" w:hint="cs"/>
          <w:rtl/>
        </w:rPr>
        <w:sym w:font="AGA Arabesque" w:char="F074"/>
      </w:r>
      <w:r w:rsidRPr="00584360">
        <w:rPr>
          <w:rFonts w:cs="B Lotus" w:hint="cs"/>
          <w:rtl/>
        </w:rPr>
        <w:t xml:space="preserve"> است که درحال سخنرانی کردن با کلام خالص و نابی روبرو شد</w:t>
      </w:r>
      <w:r w:rsidR="00F1086F" w:rsidRPr="00584360">
        <w:rPr>
          <w:rFonts w:cs="B Lotus" w:hint="cs"/>
          <w:rtl/>
        </w:rPr>
        <w:t>،</w:t>
      </w:r>
      <w:r w:rsidRPr="00584360">
        <w:rPr>
          <w:rFonts w:cs="B Lotus" w:hint="cs"/>
          <w:rtl/>
        </w:rPr>
        <w:t xml:space="preserve"> و</w:t>
      </w:r>
      <w:r w:rsidR="00C208AB" w:rsidRPr="00584360">
        <w:rPr>
          <w:rFonts w:cs="B Lotus" w:hint="cs"/>
          <w:rtl/>
        </w:rPr>
        <w:t xml:space="preserve"> آن</w:t>
      </w:r>
      <w:r w:rsidRPr="00584360">
        <w:rPr>
          <w:rFonts w:cs="B Lotus" w:hint="cs"/>
          <w:rtl/>
        </w:rPr>
        <w:t xml:space="preserve"> چیزی بود که خوارج به وی</w:t>
      </w:r>
      <w:r w:rsidR="00782812">
        <w:rPr>
          <w:rFonts w:cs="B Lotus" w:hint="cs"/>
          <w:rtl/>
        </w:rPr>
        <w:t xml:space="preserve"> می‌</w:t>
      </w:r>
      <w:r w:rsidRPr="00584360">
        <w:rPr>
          <w:rFonts w:cs="B Lotus" w:hint="cs"/>
          <w:rtl/>
        </w:rPr>
        <w:t xml:space="preserve">گفتند: </w:t>
      </w:r>
      <w:r w:rsidRPr="00EB775D">
        <w:rPr>
          <w:rStyle w:val="Char0"/>
          <w:rFonts w:hint="cs"/>
          <w:rtl/>
        </w:rPr>
        <w:t>«</w:t>
      </w:r>
      <w:r w:rsidRPr="00EB775D">
        <w:rPr>
          <w:rStyle w:val="Char0"/>
          <w:rtl/>
        </w:rPr>
        <w:t>لا ح</w:t>
      </w:r>
      <w:r w:rsidR="00F1086F" w:rsidRPr="00EB775D">
        <w:rPr>
          <w:rStyle w:val="Char0"/>
          <w:rtl/>
        </w:rPr>
        <w:t xml:space="preserve">کم </w:t>
      </w:r>
      <w:r w:rsidR="00F1086F" w:rsidRPr="00EB775D">
        <w:rPr>
          <w:rStyle w:val="Char0"/>
          <w:rFonts w:hint="cs"/>
          <w:rtl/>
        </w:rPr>
        <w:t>إ</w:t>
      </w:r>
      <w:r w:rsidRPr="00EB775D">
        <w:rPr>
          <w:rStyle w:val="Char0"/>
          <w:rtl/>
        </w:rPr>
        <w:t>لا</w:t>
      </w:r>
      <w:r w:rsidR="00315381" w:rsidRPr="00EB775D">
        <w:rPr>
          <w:rStyle w:val="Char0"/>
          <w:rFonts w:hint="cs"/>
          <w:rtl/>
        </w:rPr>
        <w:t>َّ</w:t>
      </w:r>
      <w:r w:rsidRPr="00EB775D">
        <w:rPr>
          <w:rStyle w:val="Char0"/>
          <w:rtl/>
        </w:rPr>
        <w:t xml:space="preserve"> الله</w:t>
      </w:r>
      <w:r w:rsidRPr="00EB775D">
        <w:rPr>
          <w:rStyle w:val="Char0"/>
          <w:rFonts w:hint="cs"/>
          <w:rtl/>
        </w:rPr>
        <w:t>»</w:t>
      </w:r>
      <w:r w:rsidRPr="00584360">
        <w:rPr>
          <w:rFonts w:cs="B Lotus" w:hint="cs"/>
          <w:rtl/>
        </w:rPr>
        <w:t xml:space="preserve"> و جواب امام علی با حکمت و مدارا به</w:t>
      </w:r>
      <w:r w:rsidR="00C208AB" w:rsidRPr="00584360">
        <w:rPr>
          <w:rFonts w:cs="B Lotus" w:hint="cs"/>
          <w:rtl/>
        </w:rPr>
        <w:t xml:space="preserve"> آن</w:t>
      </w:r>
      <w:r w:rsidRPr="00584360">
        <w:rPr>
          <w:rFonts w:cs="B Lotus" w:hint="cs"/>
          <w:rtl/>
        </w:rPr>
        <w:t>ان این بود که</w:t>
      </w:r>
      <w:r w:rsidR="00F1086F" w:rsidRPr="00584360">
        <w:rPr>
          <w:rFonts w:cs="B Lotus" w:hint="cs"/>
          <w:rtl/>
        </w:rPr>
        <w:t xml:space="preserve">: </w:t>
      </w:r>
      <w:r w:rsidRPr="00584360">
        <w:rPr>
          <w:rFonts w:cs="B Lotus" w:hint="cs"/>
          <w:rtl/>
        </w:rPr>
        <w:t>«کلامی حق است که منظور باطلی از</w:t>
      </w:r>
      <w:r w:rsidR="00C208AB" w:rsidRPr="00584360">
        <w:rPr>
          <w:rFonts w:cs="B Lotus" w:hint="cs"/>
          <w:rtl/>
        </w:rPr>
        <w:t xml:space="preserve"> آن</w:t>
      </w:r>
      <w:r w:rsidR="00F1086F" w:rsidRPr="00584360">
        <w:rPr>
          <w:rFonts w:cs="B Lotus" w:hint="cs"/>
          <w:rtl/>
        </w:rPr>
        <w:t xml:space="preserve"> برداشت شده است</w:t>
      </w:r>
      <w:r w:rsidRPr="00584360">
        <w:rPr>
          <w:rFonts w:cs="B Lotus" w:hint="cs"/>
          <w:rtl/>
        </w:rPr>
        <w:t>»</w:t>
      </w:r>
      <w:r w:rsidR="00F1086F" w:rsidRPr="00584360">
        <w:rPr>
          <w:rFonts w:cs="B Lotus" w:hint="cs"/>
          <w:rtl/>
        </w:rPr>
        <w:t>.</w:t>
      </w:r>
      <w:r w:rsidRPr="00584360">
        <w:rPr>
          <w:rFonts w:cs="B Lotus" w:hint="cs"/>
          <w:rtl/>
        </w:rPr>
        <w:t xml:space="preserve"> آری حکم فقط برای خداوند است ولی</w:t>
      </w:r>
      <w:r w:rsidR="005D0F6B">
        <w:rPr>
          <w:rFonts w:cs="B Lotus" w:hint="cs"/>
          <w:rtl/>
        </w:rPr>
        <w:t xml:space="preserve"> این‌ها </w:t>
      </w:r>
      <w:r w:rsidR="00782812">
        <w:rPr>
          <w:rFonts w:cs="B Lotus" w:hint="cs"/>
          <w:rtl/>
        </w:rPr>
        <w:t>می‌</w:t>
      </w:r>
      <w:r w:rsidRPr="00584360">
        <w:rPr>
          <w:rFonts w:cs="B Lotus" w:hint="cs"/>
          <w:rtl/>
        </w:rPr>
        <w:t>گویند که</w:t>
      </w:r>
      <w:r w:rsidR="00F1086F" w:rsidRPr="00584360">
        <w:rPr>
          <w:rFonts w:cs="B Lotus" w:hint="cs"/>
          <w:rtl/>
        </w:rPr>
        <w:t>:</w:t>
      </w:r>
      <w:r w:rsidRPr="00584360">
        <w:rPr>
          <w:rFonts w:cs="B Lotus" w:hint="cs"/>
          <w:rtl/>
        </w:rPr>
        <w:t xml:space="preserve"> قدرت و سلطه فقط برای خداوند است حال</w:t>
      </w:r>
      <w:r w:rsidR="00C208AB" w:rsidRPr="00584360">
        <w:rPr>
          <w:rFonts w:cs="B Lotus" w:hint="cs"/>
          <w:rtl/>
        </w:rPr>
        <w:t xml:space="preserve"> آن</w:t>
      </w:r>
      <w:r w:rsidRPr="00584360">
        <w:rPr>
          <w:rFonts w:cs="B Lotus" w:hint="cs"/>
          <w:rtl/>
        </w:rPr>
        <w:t>که برای امیر خوب یا بد لازم است که قدرت داشته باشد تا مؤمنان در سایه قدرت وی کار بکنند و از کافران در امان باشند تا زمانی که مرگ</w:t>
      </w:r>
      <w:r w:rsidR="00E82E6E">
        <w:rPr>
          <w:rFonts w:cs="B Lotus" w:hint="cs"/>
          <w:rtl/>
        </w:rPr>
        <w:t xml:space="preserve"> آن‌ها </w:t>
      </w:r>
      <w:r w:rsidRPr="00584360">
        <w:rPr>
          <w:rFonts w:cs="B Lotus" w:hint="cs"/>
          <w:rtl/>
        </w:rPr>
        <w:t>فرا</w:t>
      </w:r>
      <w:r w:rsidR="00782812">
        <w:rPr>
          <w:rFonts w:cs="B Lotus" w:hint="cs"/>
          <w:rtl/>
        </w:rPr>
        <w:t xml:space="preserve"> می‌</w:t>
      </w:r>
      <w:r w:rsidRPr="00584360">
        <w:rPr>
          <w:rFonts w:cs="B Lotus" w:hint="cs"/>
          <w:rtl/>
        </w:rPr>
        <w:t>رسد و دشمنان را با</w:t>
      </w:r>
      <w:r w:rsidR="00C208AB" w:rsidRPr="00584360">
        <w:rPr>
          <w:rFonts w:cs="B Lotus" w:hint="cs"/>
          <w:rtl/>
        </w:rPr>
        <w:t xml:space="preserve"> آن</w:t>
      </w:r>
      <w:r w:rsidRPr="00584360">
        <w:rPr>
          <w:rFonts w:cs="B Lotus" w:hint="cs"/>
          <w:rtl/>
        </w:rPr>
        <w:t xml:space="preserve"> بکشد و</w:t>
      </w:r>
      <w:r w:rsidR="006030EC">
        <w:rPr>
          <w:rFonts w:cs="B Lotus" w:hint="cs"/>
          <w:rtl/>
        </w:rPr>
        <w:t xml:space="preserve"> راه‌ها</w:t>
      </w:r>
      <w:r w:rsidRPr="00584360">
        <w:rPr>
          <w:rFonts w:cs="B Lotus" w:hint="cs"/>
          <w:rtl/>
        </w:rPr>
        <w:t xml:space="preserve"> را امن کند و حق ضعیف را از ق</w:t>
      </w:r>
      <w:r w:rsidR="0027204D" w:rsidRPr="00584360">
        <w:rPr>
          <w:rFonts w:cs="B Lotus" w:hint="cs"/>
          <w:rtl/>
        </w:rPr>
        <w:t>وی بگیرد تا از نیکی وی خوشحال ب</w:t>
      </w:r>
      <w:r w:rsidRPr="00584360">
        <w:rPr>
          <w:rFonts w:cs="B Lotus" w:hint="cs"/>
          <w:rtl/>
        </w:rPr>
        <w:t>شوند و از بدی وی رهایی بیابند. و نیروی تحمل شنیدن نظر مخالف این گونه</w:t>
      </w:r>
      <w:r w:rsidR="00782812">
        <w:rPr>
          <w:rFonts w:cs="B Lotus" w:hint="cs"/>
          <w:rtl/>
        </w:rPr>
        <w:t xml:space="preserve"> می‌</w:t>
      </w:r>
      <w:r w:rsidRPr="00584360">
        <w:rPr>
          <w:rFonts w:cs="B Lotus" w:hint="cs"/>
          <w:rtl/>
        </w:rPr>
        <w:t>باشد، حتی اگر از طرف فرد غیر</w:t>
      </w:r>
      <w:r w:rsidR="00036953">
        <w:rPr>
          <w:rFonts w:cs="B Lotus" w:hint="cs"/>
          <w:rtl/>
        </w:rPr>
        <w:t xml:space="preserve"> شایسته‌ای </w:t>
      </w:r>
      <w:r w:rsidRPr="00584360">
        <w:rPr>
          <w:rFonts w:cs="B Lotus" w:hint="cs"/>
          <w:rtl/>
        </w:rPr>
        <w:t>باشد</w:t>
      </w:r>
      <w:r w:rsidR="009B6EB7" w:rsidRPr="00C825F2">
        <w:rPr>
          <w:rFonts w:cs="B Lotus" w:hint="cs"/>
          <w:vertAlign w:val="superscript"/>
          <w:rtl/>
        </w:rPr>
        <w:t>(</w:t>
      </w:r>
      <w:r w:rsidR="009B6EB7" w:rsidRPr="00C825F2">
        <w:rPr>
          <w:rStyle w:val="FootnoteReference"/>
          <w:rFonts w:cs="B Lotus"/>
          <w:rtl/>
        </w:rPr>
        <w:footnoteReference w:id="312"/>
      </w:r>
      <w:r w:rsidR="009B6EB7" w:rsidRPr="00C825F2">
        <w:rPr>
          <w:rFonts w:cs="B Lotus" w:hint="cs"/>
          <w:vertAlign w:val="superscript"/>
          <w:rtl/>
        </w:rPr>
        <w:t>)</w:t>
      </w:r>
      <w:r w:rsidRPr="00584360">
        <w:rPr>
          <w:rFonts w:cs="B Lotus" w:hint="cs"/>
          <w:rtl/>
        </w:rPr>
        <w:t>.</w:t>
      </w:r>
      <w:r w:rsidR="00F1086F" w:rsidRPr="00584360">
        <w:rPr>
          <w:rFonts w:cs="B Lotus" w:hint="cs"/>
          <w:rtl/>
        </w:rPr>
        <w:t xml:space="preserve"> </w:t>
      </w:r>
    </w:p>
    <w:p w:rsidR="009F0A71" w:rsidRPr="002B4600" w:rsidRDefault="009F0A71" w:rsidP="00FD2165">
      <w:pPr>
        <w:pStyle w:val="a3"/>
        <w:rPr>
          <w:rtl/>
        </w:rPr>
      </w:pPr>
      <w:bookmarkStart w:id="73" w:name="_Toc330416713"/>
      <w:r w:rsidRPr="002B4600">
        <w:rPr>
          <w:rFonts w:hint="cs"/>
          <w:rtl/>
        </w:rPr>
        <w:t>3-3-4- حق ملکیت</w:t>
      </w:r>
      <w:bookmarkEnd w:id="73"/>
    </w:p>
    <w:p w:rsidR="009F0A71" w:rsidRPr="00B310D4" w:rsidRDefault="009F0A71" w:rsidP="00FD2165">
      <w:pPr>
        <w:pStyle w:val="a4"/>
        <w:rPr>
          <w:rtl/>
        </w:rPr>
      </w:pPr>
      <w:bookmarkStart w:id="74" w:name="_Toc141514004"/>
      <w:bookmarkStart w:id="75" w:name="_Toc330416714"/>
      <w:r w:rsidRPr="00B310D4">
        <w:rPr>
          <w:rFonts w:hint="cs"/>
          <w:rtl/>
        </w:rPr>
        <w:t>3-3-4-1- دیدگاه اسلام در مورد ملکیت</w:t>
      </w:r>
      <w:bookmarkEnd w:id="74"/>
      <w:r w:rsidR="00F1086F">
        <w:rPr>
          <w:rFonts w:hint="cs"/>
          <w:rtl/>
        </w:rPr>
        <w:t>:</w:t>
      </w:r>
      <w:bookmarkEnd w:id="75"/>
    </w:p>
    <w:p w:rsidR="009F0A71" w:rsidRPr="00EB412E" w:rsidRDefault="009F0A71" w:rsidP="00EB412E">
      <w:pPr>
        <w:ind w:left="0" w:firstLine="284"/>
        <w:jc w:val="both"/>
        <w:rPr>
          <w:rFonts w:ascii="KFGQPC Uthmanic Script HAFS" w:hAnsi="KFGQPC Uthmanic Script HAFS" w:cs="KFGQPC Uthmanic Script HAFS"/>
          <w:rtl/>
          <w:lang w:bidi="ar-SA"/>
        </w:rPr>
      </w:pPr>
      <w:r w:rsidRPr="00584360">
        <w:rPr>
          <w:rFonts w:cs="B Lotus" w:hint="cs"/>
          <w:rtl/>
        </w:rPr>
        <w:t>اسلام حق ملکیت را موافق طبیعت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فطرتی که بر</w:t>
      </w:r>
      <w:r w:rsidR="00C208AB" w:rsidRPr="00584360">
        <w:rPr>
          <w:rFonts w:cs="B Lotus" w:hint="cs"/>
          <w:rtl/>
        </w:rPr>
        <w:t xml:space="preserve"> آن</w:t>
      </w:r>
      <w:r w:rsidRPr="00584360">
        <w:rPr>
          <w:rFonts w:cs="B Lotus" w:hint="cs"/>
          <w:rtl/>
        </w:rPr>
        <w:t xml:space="preserve"> سرشته شده است، بیان کرده است. چون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اساس عشق به مال و تنگ نظری نسبت به</w:t>
      </w:r>
      <w:r w:rsidR="00C208AB" w:rsidRPr="00584360">
        <w:rPr>
          <w:rFonts w:cs="B Lotus" w:hint="cs"/>
          <w:rtl/>
        </w:rPr>
        <w:t xml:space="preserve"> آن</w:t>
      </w:r>
      <w:r w:rsidRPr="00584360">
        <w:rPr>
          <w:rFonts w:cs="B Lotus" w:hint="cs"/>
          <w:rtl/>
        </w:rPr>
        <w:t xml:space="preserve"> آفریده شده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EB412E">
        <w:rPr>
          <w:rFonts w:ascii="KFGQPC Uthmanic Script HAFS" w:hAnsi="KFGQPC Uthmanic Script HAFS" w:cs="KFGQPC Uthmanic Script HAFS"/>
          <w:rtl/>
          <w:lang w:bidi="ar-SA"/>
        </w:rPr>
        <w:t xml:space="preserve">وَتُحِبُّونَ </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لۡمَالَ</w:t>
      </w:r>
      <w:r w:rsidR="00EB412E">
        <w:rPr>
          <w:rFonts w:ascii="KFGQPC Uthmanic Script HAFS" w:hAnsi="KFGQPC Uthmanic Script HAFS" w:cs="KFGQPC Uthmanic Script HAFS"/>
          <w:rtl/>
          <w:lang w:bidi="ar-SA"/>
        </w:rPr>
        <w:t xml:space="preserve"> حُبّٗا جَمّٗا ٢٠</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الفجر: 20</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EB775D">
        <w:rPr>
          <w:rFonts w:ascii="Traditional Arabic" w:hAnsi="Traditional Arabic" w:cs="Traditional Arabic"/>
          <w:rtl/>
          <w:lang w:bidi="ar-SA"/>
        </w:rPr>
        <w:t>«</w:t>
      </w:r>
      <w:r w:rsidRPr="00584360">
        <w:rPr>
          <w:rFonts w:cs="B Lotus" w:hint="cs"/>
          <w:rtl/>
          <w:lang w:bidi="ar-SA"/>
        </w:rPr>
        <w:t xml:space="preserve">و اموال </w:t>
      </w:r>
      <w:r w:rsidR="00F1086F" w:rsidRPr="00584360">
        <w:rPr>
          <w:rFonts w:cs="B Lotus" w:hint="cs"/>
          <w:rtl/>
          <w:lang w:bidi="ar-SA"/>
        </w:rPr>
        <w:t>و دارائی را بسیار دوست</w:t>
      </w:r>
      <w:r w:rsidR="00782812">
        <w:rPr>
          <w:rFonts w:cs="B Lotus" w:hint="cs"/>
          <w:rtl/>
          <w:lang w:bidi="ar-SA"/>
        </w:rPr>
        <w:t xml:space="preserve"> می‌</w:t>
      </w:r>
      <w:r w:rsidR="00F1086F" w:rsidRPr="00584360">
        <w:rPr>
          <w:rFonts w:cs="B Lotus" w:hint="cs"/>
          <w:rtl/>
          <w:lang w:bidi="ar-SA"/>
        </w:rPr>
        <w:t>دارید</w:t>
      </w:r>
      <w:r w:rsidR="00EB775D">
        <w:rPr>
          <w:rFonts w:ascii="Traditional Arabic" w:hAnsi="Traditional Arabic" w:cs="Traditional Arabic"/>
          <w:rtl/>
          <w:lang w:bidi="ar-SA"/>
        </w:rPr>
        <w:t>»</w:t>
      </w:r>
      <w:r w:rsidR="00F1086F" w:rsidRPr="00584360">
        <w:rPr>
          <w:rFonts w:cs="B Lotus" w:hint="cs"/>
          <w:rtl/>
          <w:lang w:bidi="ar-SA"/>
        </w:rPr>
        <w:t>.</w:t>
      </w:r>
      <w:r w:rsidRPr="00584360">
        <w:rPr>
          <w:rFonts w:cs="B Lotus" w:hint="cs"/>
          <w:rtl/>
          <w:lang w:bidi="ar-SA"/>
        </w:rPr>
        <w:t xml:space="preserve"> و</w:t>
      </w:r>
      <w:r w:rsidR="00782812">
        <w:rPr>
          <w:rFonts w:cs="B Lotus" w:hint="cs"/>
          <w:rtl/>
          <w:lang w:bidi="ar-SA"/>
        </w:rPr>
        <w:t xml:space="preserve"> می‌</w:t>
      </w:r>
      <w:r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لۡمَالُ</w:t>
      </w:r>
      <w:r w:rsidR="00EB412E">
        <w:rPr>
          <w:rFonts w:ascii="KFGQPC Uthmanic Script HAFS" w:hAnsi="KFGQPC Uthmanic Script HAFS" w:cs="KFGQPC Uthmanic Script HAFS"/>
          <w:rtl/>
          <w:lang w:bidi="ar-SA"/>
        </w:rPr>
        <w:t xml:space="preserve"> وَ</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لۡبَنُونَ</w:t>
      </w:r>
      <w:r w:rsidR="00EB412E">
        <w:rPr>
          <w:rFonts w:ascii="KFGQPC Uthmanic Script HAFS" w:hAnsi="KFGQPC Uthmanic Script HAFS" w:cs="KFGQPC Uthmanic Script HAFS"/>
          <w:rtl/>
          <w:lang w:bidi="ar-SA"/>
        </w:rPr>
        <w:t xml:space="preserve"> زِينَةُ </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لۡحَيَوٰةِ</w:t>
      </w:r>
      <w:r w:rsidR="00EB412E">
        <w:rPr>
          <w:rFonts w:ascii="KFGQPC Uthmanic Script HAFS" w:hAnsi="KFGQPC Uthmanic Script HAFS" w:cs="KFGQPC Uthmanic Script HAFS"/>
          <w:rtl/>
          <w:lang w:bidi="ar-SA"/>
        </w:rPr>
        <w:t xml:space="preserve"> </w:t>
      </w:r>
      <w:r w:rsidR="00EB412E">
        <w:rPr>
          <w:rFonts w:ascii="KFGQPC Uthmanic Script HAFS" w:hAnsi="KFGQPC Uthmanic Script HAFS" w:cs="KFGQPC Uthmanic Script HAFS" w:hint="cs"/>
          <w:rtl/>
          <w:lang w:bidi="ar-SA"/>
        </w:rPr>
        <w:t>ٱ</w:t>
      </w:r>
      <w:r w:rsidR="00EB412E">
        <w:rPr>
          <w:rFonts w:ascii="KFGQPC Uthmanic Script HAFS" w:hAnsi="KFGQPC Uthmanic Script HAFS" w:cs="KFGQPC Uthmanic Script HAFS" w:hint="eastAsia"/>
          <w:rtl/>
          <w:lang w:bidi="ar-SA"/>
        </w:rPr>
        <w:t>لدُّنۡيَاۖ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الکهف: 46</w:t>
      </w:r>
      <w:r w:rsidR="00A03113" w:rsidRPr="002369AC">
        <w:rPr>
          <w:rFonts w:ascii="mylotus" w:hAnsi="mylotus" w:cs="mylotus"/>
          <w:sz w:val="26"/>
          <w:szCs w:val="26"/>
          <w:rtl/>
        </w:rPr>
        <w:t>]</w:t>
      </w:r>
      <w:r w:rsidR="00A03113">
        <w:rPr>
          <w:rFonts w:cs="B Lotus" w:hint="cs"/>
          <w:rtl/>
        </w:rPr>
        <w:t>.</w:t>
      </w:r>
      <w:r w:rsidRPr="00584360">
        <w:rPr>
          <w:rFonts w:cs="B Lotus" w:hint="cs"/>
          <w:rtl/>
          <w:lang w:bidi="ar-SA"/>
        </w:rPr>
        <w:t xml:space="preserve"> </w:t>
      </w:r>
      <w:r w:rsidR="00EB775D">
        <w:rPr>
          <w:rFonts w:ascii="Traditional Arabic" w:hAnsi="Traditional Arabic" w:cs="Traditional Arabic"/>
          <w:rtl/>
          <w:lang w:bidi="ar-SA"/>
        </w:rPr>
        <w:t>«</w:t>
      </w:r>
      <w:r w:rsidRPr="00584360">
        <w:rPr>
          <w:rFonts w:cs="B Lotus" w:hint="cs"/>
          <w:rtl/>
          <w:lang w:bidi="ar-SA"/>
        </w:rPr>
        <w:t>دارائ</w:t>
      </w:r>
      <w:r w:rsidR="00F1086F" w:rsidRPr="00584360">
        <w:rPr>
          <w:rFonts w:cs="B Lotus" w:hint="cs"/>
          <w:rtl/>
          <w:lang w:bidi="ar-SA"/>
        </w:rPr>
        <w:t>ی و فرزندان، زینت زندگی دنیایند</w:t>
      </w:r>
      <w:r w:rsidR="00EB775D">
        <w:rPr>
          <w:rFonts w:ascii="Traditional Arabic" w:hAnsi="Traditional Arabic" w:cs="Traditional Arabic"/>
          <w:rtl/>
          <w:lang w:bidi="ar-SA"/>
        </w:rPr>
        <w:t>»</w:t>
      </w:r>
      <w:r w:rsidR="00F1086F" w:rsidRPr="00584360">
        <w:rPr>
          <w:rFonts w:cs="B Lotus" w:hint="cs"/>
          <w:rtl/>
          <w:lang w:bidi="ar-SA"/>
        </w:rPr>
        <w:t>.</w:t>
      </w:r>
    </w:p>
    <w:p w:rsidR="009F0A71" w:rsidRPr="00584360" w:rsidRDefault="009F0A71" w:rsidP="004F545E">
      <w:pPr>
        <w:ind w:left="0" w:firstLine="284"/>
        <w:jc w:val="both"/>
        <w:rPr>
          <w:rFonts w:cs="B Lotus"/>
          <w:rtl/>
        </w:rPr>
      </w:pPr>
      <w:r w:rsidRPr="00584360">
        <w:rPr>
          <w:rFonts w:cs="B Lotus" w:hint="cs"/>
          <w:rtl/>
        </w:rPr>
        <w:t>اسلام در میان</w:t>
      </w:r>
      <w:r w:rsidR="003F4A16">
        <w:rPr>
          <w:rFonts w:cs="B Lotus" w:hint="cs"/>
          <w:rtl/>
        </w:rPr>
        <w:t xml:space="preserve"> نظام‌ها</w:t>
      </w:r>
      <w:r w:rsidRPr="00584360">
        <w:rPr>
          <w:rFonts w:cs="B Lotus" w:hint="cs"/>
          <w:rtl/>
        </w:rPr>
        <w:t>ی مختلف اقتصادی از جهت نگرش وی به ملکیت</w:t>
      </w:r>
      <w:r w:rsidR="00F1086F" w:rsidRPr="00584360">
        <w:rPr>
          <w:rFonts w:cs="B Lotus" w:hint="cs"/>
          <w:rtl/>
        </w:rPr>
        <w:t>،</w:t>
      </w:r>
      <w:r w:rsidRPr="00584360">
        <w:rPr>
          <w:rFonts w:cs="B Lotus" w:hint="cs"/>
          <w:rtl/>
        </w:rPr>
        <w:t xml:space="preserve"> راه میانه</w:t>
      </w:r>
      <w:r w:rsidR="00EB775D">
        <w:rPr>
          <w:rFonts w:cs="B Lotus" w:hint="eastAsia"/>
          <w:rtl/>
        </w:rPr>
        <w:t>‌</w:t>
      </w:r>
      <w:r w:rsidRPr="00584360">
        <w:rPr>
          <w:rFonts w:cs="B Lotus" w:hint="cs"/>
          <w:rtl/>
        </w:rPr>
        <w:t>ای را پیموده است. بعضی از</w:t>
      </w:r>
      <w:r w:rsidR="005D0F6B">
        <w:rPr>
          <w:rFonts w:cs="B Lotus" w:hint="cs"/>
          <w:rtl/>
        </w:rPr>
        <w:t xml:space="preserve"> این‌ها </w:t>
      </w:r>
      <w:r w:rsidRPr="00584360">
        <w:rPr>
          <w:rFonts w:cs="B Lotus" w:hint="cs"/>
          <w:rtl/>
        </w:rPr>
        <w:t>به</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مختلف ملکیت بد</w:t>
      </w:r>
      <w:r w:rsidR="0027204D" w:rsidRPr="00584360">
        <w:rPr>
          <w:rFonts w:cs="B Lotus" w:hint="cs"/>
          <w:rtl/>
        </w:rPr>
        <w:t>و</w:t>
      </w:r>
      <w:r w:rsidRPr="00584360">
        <w:rPr>
          <w:rFonts w:cs="B Lotus" w:hint="cs"/>
          <w:rtl/>
        </w:rPr>
        <w:t>ن هیچ</w:t>
      </w:r>
      <w:r w:rsidR="00761F1E">
        <w:rPr>
          <w:rFonts w:cs="B Lotus" w:hint="cs"/>
          <w:rtl/>
        </w:rPr>
        <w:t xml:space="preserve"> ضابطه‌ای </w:t>
      </w:r>
      <w:r w:rsidRPr="00584360">
        <w:rPr>
          <w:rFonts w:cs="B Lotus" w:hint="cs"/>
          <w:rtl/>
        </w:rPr>
        <w:t>اجازه</w:t>
      </w:r>
      <w:r w:rsidR="00782812">
        <w:rPr>
          <w:rFonts w:cs="B Lotus" w:hint="cs"/>
          <w:rtl/>
        </w:rPr>
        <w:t xml:space="preserve"> می‌</w:t>
      </w:r>
      <w:r w:rsidRPr="00584360">
        <w:rPr>
          <w:rFonts w:cs="B Lotus" w:hint="cs"/>
          <w:rtl/>
        </w:rPr>
        <w:t>دهند و بعضی دیگر جز به ملکیت جمعی و مخصوصاً ملکیت بهره آور اجازه</w:t>
      </w:r>
      <w:r w:rsidR="0047598F">
        <w:rPr>
          <w:rFonts w:cs="B Lotus" w:hint="cs"/>
          <w:rtl/>
        </w:rPr>
        <w:t xml:space="preserve"> نمی‌</w:t>
      </w:r>
      <w:r w:rsidRPr="00584360">
        <w:rPr>
          <w:rFonts w:cs="B Lotus" w:hint="cs"/>
          <w:rtl/>
        </w:rPr>
        <w:t>دهند. اما اسلام حق ملکیت فردی را در</w:t>
      </w:r>
      <w:r w:rsidR="00C208AB" w:rsidRPr="00584360">
        <w:rPr>
          <w:rFonts w:cs="B Lotus" w:hint="cs"/>
          <w:rtl/>
        </w:rPr>
        <w:t xml:space="preserve"> آن</w:t>
      </w:r>
      <w:r w:rsidRPr="00584360">
        <w:rPr>
          <w:rFonts w:cs="B Lotus" w:hint="cs"/>
          <w:rtl/>
        </w:rPr>
        <w:t>چه که محقق کننده مصلحت فرد است، بیان</w:t>
      </w:r>
      <w:r w:rsidR="00782812">
        <w:rPr>
          <w:rFonts w:cs="B Lotus" w:hint="cs"/>
          <w:rtl/>
        </w:rPr>
        <w:t xml:space="preserve"> می‌</w:t>
      </w:r>
      <w:r w:rsidRPr="00584360">
        <w:rPr>
          <w:rFonts w:cs="B Lotus" w:hint="cs"/>
          <w:rtl/>
        </w:rPr>
        <w:t>دارد. و حق منسجم وی را همراه با خوی دوست داشتن تملک بنیان نهاده است. تا نیروهای ثمره بخش و نیروی فکر و رشد شخصیتی وی در همکاری با جامعه زیاد شود. و وظیفه اجتماعی خود را در قبال</w:t>
      </w:r>
      <w:r w:rsidR="00C208AB" w:rsidRPr="00584360">
        <w:rPr>
          <w:rFonts w:cs="B Lotus" w:hint="cs"/>
          <w:rtl/>
        </w:rPr>
        <w:t xml:space="preserve"> آن </w:t>
      </w:r>
      <w:r w:rsidR="0056247C" w:rsidRPr="00584360">
        <w:rPr>
          <w:rFonts w:cs="B Lotus" w:hint="cs"/>
          <w:rtl/>
        </w:rPr>
        <w:t>انجام</w:t>
      </w:r>
      <w:r w:rsidR="00F1086F" w:rsidRPr="00584360">
        <w:rPr>
          <w:rFonts w:cs="B Lotus" w:hint="cs"/>
          <w:rtl/>
        </w:rPr>
        <w:t xml:space="preserve"> بدهد</w:t>
      </w:r>
      <w:r w:rsidRPr="00584360">
        <w:rPr>
          <w:rFonts w:cs="B Lotus" w:hint="cs"/>
          <w:rtl/>
        </w:rPr>
        <w:t>. و از طرف دیگر حق ملکیت جمعی را نیز بیان داشته است و این همان چیزی است که شریعت</w:t>
      </w:r>
      <w:r w:rsidR="00C208AB" w:rsidRPr="00584360">
        <w:rPr>
          <w:rFonts w:cs="B Lotus" w:hint="cs"/>
          <w:rtl/>
        </w:rPr>
        <w:t xml:space="preserve"> آن</w:t>
      </w:r>
      <w:r w:rsidRPr="00584360">
        <w:rPr>
          <w:rFonts w:cs="B Lotus" w:hint="cs"/>
          <w:rtl/>
        </w:rPr>
        <w:t xml:space="preserve"> را به عنوان دست مایه عمومی جماعت مسلمانان قرار داده است و</w:t>
      </w:r>
      <w:r w:rsidR="00C208AB" w:rsidRPr="00584360">
        <w:rPr>
          <w:rFonts w:cs="B Lotus" w:hint="cs"/>
          <w:rtl/>
        </w:rPr>
        <w:t xml:space="preserve"> آن</w:t>
      </w:r>
      <w:r w:rsidRPr="00584360">
        <w:rPr>
          <w:rFonts w:cs="B Lotus" w:hint="cs"/>
          <w:rtl/>
        </w:rPr>
        <w:t xml:space="preserve"> را به طور کلی حق جامعه قرار داده است تا رهبر</w:t>
      </w:r>
      <w:r w:rsidR="00C208AB" w:rsidRPr="00584360">
        <w:rPr>
          <w:rFonts w:cs="B Lotus" w:hint="cs"/>
          <w:rtl/>
        </w:rPr>
        <w:t xml:space="preserve"> آن</w:t>
      </w:r>
      <w:r w:rsidRPr="00584360">
        <w:rPr>
          <w:rFonts w:cs="B Lotus" w:hint="cs"/>
          <w:rtl/>
        </w:rPr>
        <w:t xml:space="preserve"> جامعه منافع</w:t>
      </w:r>
      <w:r w:rsidR="00C208AB" w:rsidRPr="00584360">
        <w:rPr>
          <w:rFonts w:cs="B Lotus" w:hint="cs"/>
          <w:rtl/>
        </w:rPr>
        <w:t xml:space="preserve"> آن</w:t>
      </w:r>
      <w:r w:rsidRPr="00584360">
        <w:rPr>
          <w:rFonts w:cs="B Lotus" w:hint="cs"/>
          <w:rtl/>
        </w:rPr>
        <w:t xml:space="preserve"> را به کسانی که</w:t>
      </w:r>
      <w:r w:rsidR="0047598F">
        <w:rPr>
          <w:rFonts w:cs="B Lotus" w:hint="cs"/>
          <w:rtl/>
        </w:rPr>
        <w:t xml:space="preserve"> نمی‌</w:t>
      </w:r>
      <w:r w:rsidRPr="00584360">
        <w:rPr>
          <w:rFonts w:cs="B Lotus" w:hint="cs"/>
          <w:rtl/>
        </w:rPr>
        <w:t>تواند امور مالی خود را اداره کنند یا کسانی که مالی ندارند یا قد</w:t>
      </w:r>
      <w:r w:rsidR="00AF4BFB" w:rsidRPr="00584360">
        <w:rPr>
          <w:rFonts w:cs="B Lotus" w:hint="cs"/>
          <w:rtl/>
        </w:rPr>
        <w:t xml:space="preserve">رت مال داری ندارند، بدهد. و مقداری از این سرمایه اموال ثروتمندان است نه ملک خاص کسی که به عنوان حق جمع </w:t>
      </w:r>
      <w:r w:rsidR="00193CF2" w:rsidRPr="00584360">
        <w:rPr>
          <w:rFonts w:cs="B Lotus" w:hint="cs"/>
          <w:rtl/>
        </w:rPr>
        <w:t>قرار داده</w:t>
      </w:r>
      <w:r w:rsidR="00782812">
        <w:rPr>
          <w:rFonts w:cs="B Lotus" w:hint="cs"/>
          <w:rtl/>
        </w:rPr>
        <w:t xml:space="preserve">‌اند </w:t>
      </w:r>
      <w:r w:rsidR="00AF4BFB" w:rsidRPr="00584360">
        <w:rPr>
          <w:rFonts w:cs="B Lotus" w:hint="cs"/>
          <w:rtl/>
        </w:rPr>
        <w:t>و مقداری از این سرمایه از مالی گرفته شده که همان نوع او</w:t>
      </w:r>
      <w:r w:rsidR="0027204D" w:rsidRPr="00584360">
        <w:rPr>
          <w:rFonts w:cs="B Lotus" w:hint="cs"/>
          <w:rtl/>
        </w:rPr>
        <w:t>ل</w:t>
      </w:r>
      <w:r w:rsidR="00782812">
        <w:rPr>
          <w:rFonts w:cs="B Lotus" w:hint="cs"/>
          <w:rtl/>
        </w:rPr>
        <w:t xml:space="preserve"> می‌</w:t>
      </w:r>
      <w:r w:rsidR="00AF4BFB" w:rsidRPr="00584360">
        <w:rPr>
          <w:rFonts w:cs="B Lotus" w:hint="cs"/>
          <w:rtl/>
        </w:rPr>
        <w:t xml:space="preserve">باشد </w:t>
      </w:r>
      <w:r w:rsidR="00F1086F" w:rsidRPr="00584360">
        <w:rPr>
          <w:rFonts w:cs="B Lotus" w:hint="cs"/>
          <w:rtl/>
        </w:rPr>
        <w:t>در وجهی که شریعت تعیین کرده است</w:t>
      </w:r>
      <w:r w:rsidR="004D240D" w:rsidRPr="00C825F2">
        <w:rPr>
          <w:rFonts w:cs="B Lotus" w:hint="cs"/>
          <w:vertAlign w:val="superscript"/>
          <w:rtl/>
        </w:rPr>
        <w:t>(</w:t>
      </w:r>
      <w:r w:rsidR="004D240D" w:rsidRPr="00C825F2">
        <w:rPr>
          <w:rStyle w:val="FootnoteReference"/>
          <w:rFonts w:cs="B Lotus"/>
          <w:rtl/>
        </w:rPr>
        <w:footnoteReference w:id="313"/>
      </w:r>
      <w:r w:rsidR="004D240D" w:rsidRPr="00C825F2">
        <w:rPr>
          <w:rFonts w:cs="B Lotus" w:hint="cs"/>
          <w:vertAlign w:val="superscript"/>
          <w:rtl/>
        </w:rPr>
        <w:t>)</w:t>
      </w:r>
      <w:r w:rsidR="00F1086F" w:rsidRPr="00584360">
        <w:rPr>
          <w:rFonts w:cs="B Lotus" w:hint="cs"/>
          <w:rtl/>
        </w:rPr>
        <w:t xml:space="preserve">. </w:t>
      </w:r>
    </w:p>
    <w:p w:rsidR="00AF4BFB" w:rsidRPr="00584360" w:rsidRDefault="00AF4BFB" w:rsidP="00FD2165">
      <w:pPr>
        <w:ind w:left="0" w:firstLine="284"/>
        <w:jc w:val="both"/>
        <w:rPr>
          <w:rFonts w:cs="B Lotus"/>
          <w:rtl/>
        </w:rPr>
      </w:pPr>
      <w:r w:rsidRPr="00584360">
        <w:rPr>
          <w:rFonts w:cs="B Lotus" w:hint="cs"/>
          <w:rtl/>
        </w:rPr>
        <w:t>بدین ترتیب توازن بین فرد و جامعه محقق</w:t>
      </w:r>
      <w:r w:rsidR="00782812">
        <w:rPr>
          <w:rFonts w:cs="B Lotus" w:hint="cs"/>
          <w:rtl/>
        </w:rPr>
        <w:t xml:space="preserve"> می‌</w:t>
      </w:r>
      <w:r w:rsidRPr="00584360">
        <w:rPr>
          <w:rFonts w:cs="B Lotus" w:hint="cs"/>
          <w:rtl/>
        </w:rPr>
        <w:t>شود. و جانب فردی بر جانب جمعی چیره</w:t>
      </w:r>
      <w:r w:rsidR="0047598F">
        <w:rPr>
          <w:rFonts w:cs="B Lotus" w:hint="cs"/>
          <w:rtl/>
        </w:rPr>
        <w:t xml:space="preserve"> نمی‌</w:t>
      </w:r>
      <w:r w:rsidRPr="00584360">
        <w:rPr>
          <w:rFonts w:cs="B Lotus" w:hint="cs"/>
          <w:rtl/>
        </w:rPr>
        <w:t>شود که ثروتمند را ثروتمندتر و فقیر را فقیرتر بگرداند. جانب جمعی نیز بر جانب فردی چیره</w:t>
      </w:r>
      <w:r w:rsidR="0047598F">
        <w:rPr>
          <w:rFonts w:cs="B Lotus" w:hint="cs"/>
          <w:rtl/>
        </w:rPr>
        <w:t xml:space="preserve"> نمی‌</w:t>
      </w:r>
      <w:r w:rsidRPr="00584360">
        <w:rPr>
          <w:rFonts w:cs="B Lotus" w:hint="cs"/>
          <w:rtl/>
        </w:rPr>
        <w:t>شود. که فرد را حاشیه ای و</w:t>
      </w:r>
      <w:r w:rsidR="00CB15F1">
        <w:rPr>
          <w:rFonts w:cs="B Lotus" w:hint="cs"/>
          <w:rtl/>
        </w:rPr>
        <w:t xml:space="preserve"> بی‌</w:t>
      </w:r>
      <w:r w:rsidRPr="00584360">
        <w:rPr>
          <w:rFonts w:cs="B Lotus" w:hint="cs"/>
          <w:rtl/>
        </w:rPr>
        <w:t>ارزش قرار بدهد. مانند اینکه فرد ابزاری بیش نباشد که تمام</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0027204D" w:rsidRPr="00584360">
        <w:rPr>
          <w:rFonts w:cs="B Lotus" w:hint="cs"/>
          <w:rtl/>
        </w:rPr>
        <w:t>کارآمد را در خود بک</w:t>
      </w:r>
      <w:r w:rsidRPr="00584360">
        <w:rPr>
          <w:rFonts w:cs="B Lotus" w:hint="cs"/>
          <w:rtl/>
        </w:rPr>
        <w:t>شد.</w:t>
      </w:r>
    </w:p>
    <w:p w:rsidR="00AF4BFB" w:rsidRPr="002D3A83" w:rsidRDefault="00AF4BFB" w:rsidP="002D3A83">
      <w:pPr>
        <w:ind w:left="0" w:firstLine="284"/>
        <w:jc w:val="both"/>
        <w:rPr>
          <w:rFonts w:ascii="KFGQPC Uthmanic Script HAFS" w:hAnsi="KFGQPC Uthmanic Script HAFS" w:cs="KFGQPC Uthmanic Script HAFS"/>
          <w:rtl/>
          <w:lang w:bidi="ar-SA"/>
        </w:rPr>
      </w:pPr>
      <w:r w:rsidRPr="00584360">
        <w:rPr>
          <w:rFonts w:cs="B Lotus" w:hint="cs"/>
          <w:rtl/>
        </w:rPr>
        <w:t xml:space="preserve">بعض از آیات </w:t>
      </w:r>
      <w:r w:rsidR="00C208AB" w:rsidRPr="00584360">
        <w:rPr>
          <w:rFonts w:cs="B Lotus" w:hint="cs"/>
          <w:rtl/>
        </w:rPr>
        <w:t>قرآن</w:t>
      </w:r>
      <w:r w:rsidRPr="00584360">
        <w:rPr>
          <w:rFonts w:cs="B Lotus" w:hint="cs"/>
          <w:rtl/>
        </w:rPr>
        <w:t xml:space="preserve"> کریم حق ملکیت فردی را بیان</w:t>
      </w:r>
      <w:r w:rsidR="00782812">
        <w:rPr>
          <w:rFonts w:cs="B Lotus" w:hint="cs"/>
          <w:rtl/>
        </w:rPr>
        <w:t xml:space="preserve"> می‌</w:t>
      </w:r>
      <w:r w:rsidRPr="00584360">
        <w:rPr>
          <w:rFonts w:cs="B Lotus" w:hint="cs"/>
          <w:rtl/>
        </w:rPr>
        <w:t>دارند.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2D3A83">
        <w:rPr>
          <w:rFonts w:ascii="KFGQPC Uthmanic Script HAFS" w:hAnsi="KFGQPC Uthmanic Script HAFS" w:cs="KFGQPC Uthmanic Script HAFS"/>
          <w:rtl/>
          <w:lang w:bidi="ar-SA"/>
        </w:rPr>
        <w:t>وَأَنفِقُواْ مِمَّا جَعَلَكُم مُّسۡتَخۡلَفِينَ فِيهِۖ</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الحدید: 7</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EB775D">
        <w:rPr>
          <w:rFonts w:ascii="Traditional Arabic" w:hAnsi="Traditional Arabic" w:cs="Traditional Arabic"/>
          <w:rtl/>
          <w:lang w:bidi="ar-SA"/>
        </w:rPr>
        <w:t>«</w:t>
      </w:r>
      <w:r w:rsidR="003607D6" w:rsidRPr="00584360">
        <w:rPr>
          <w:rFonts w:cs="B Lotus" w:hint="cs"/>
          <w:rtl/>
          <w:lang w:bidi="ar-SA"/>
        </w:rPr>
        <w:t>و از چیزهایی ببخشید که شما را در</w:t>
      </w:r>
      <w:r w:rsidR="00E82E6E">
        <w:rPr>
          <w:rFonts w:cs="B Lotus" w:hint="cs"/>
          <w:rtl/>
          <w:lang w:bidi="ar-SA"/>
        </w:rPr>
        <w:t xml:space="preserve"> آن‌ها </w:t>
      </w:r>
      <w:r w:rsidR="003607D6" w:rsidRPr="00584360">
        <w:rPr>
          <w:rFonts w:cs="B Lotus" w:hint="cs"/>
          <w:rtl/>
          <w:lang w:bidi="ar-SA"/>
        </w:rPr>
        <w:t>نماینده</w:t>
      </w:r>
      <w:r w:rsidR="00F1086F" w:rsidRPr="00584360">
        <w:rPr>
          <w:rFonts w:cs="B Lotus" w:hint="cs"/>
          <w:rtl/>
          <w:lang w:bidi="ar-SA"/>
        </w:rPr>
        <w:t xml:space="preserve"> (خود در تصرف) کرده است</w:t>
      </w:r>
      <w:r w:rsidR="00EB775D">
        <w:rPr>
          <w:rFonts w:ascii="Traditional Arabic" w:hAnsi="Traditional Arabic" w:cs="Traditional Arabic"/>
          <w:rtl/>
          <w:lang w:bidi="ar-SA"/>
        </w:rPr>
        <w:t>»</w:t>
      </w:r>
      <w:r w:rsidR="00F1086F" w:rsidRPr="00584360">
        <w:rPr>
          <w:rFonts w:cs="B Lotus" w:hint="cs"/>
          <w:rtl/>
          <w:lang w:bidi="ar-SA"/>
        </w:rPr>
        <w:t>.</w:t>
      </w:r>
      <w:r w:rsidR="003607D6" w:rsidRPr="00584360">
        <w:rPr>
          <w:rFonts w:cs="B Lotus" w:hint="cs"/>
          <w:rtl/>
          <w:lang w:bidi="ar-SA"/>
        </w:rPr>
        <w:t xml:space="preserve"> و</w:t>
      </w:r>
      <w:r w:rsidR="00782812">
        <w:rPr>
          <w:rFonts w:cs="B Lotus" w:hint="cs"/>
          <w:rtl/>
          <w:lang w:bidi="ar-SA"/>
        </w:rPr>
        <w:t xml:space="preserve"> می‌</w:t>
      </w:r>
      <w:r w:rsidR="003607D6"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2D3A83">
        <w:rPr>
          <w:rFonts w:ascii="KFGQPC Uthmanic Script HAFS" w:hAnsi="KFGQPC Uthmanic Script HAFS" w:cs="KFGQPC Uthmanic Script HAFS" w:hint="eastAsia"/>
          <w:rtl/>
          <w:lang w:bidi="ar-SA"/>
        </w:rPr>
        <w:t>إِنَّمَآ</w:t>
      </w:r>
      <w:r w:rsidR="002D3A83">
        <w:rPr>
          <w:rFonts w:ascii="KFGQPC Uthmanic Script HAFS" w:hAnsi="KFGQPC Uthmanic Script HAFS" w:cs="KFGQPC Uthmanic Script HAFS"/>
          <w:rtl/>
          <w:lang w:bidi="ar-SA"/>
        </w:rPr>
        <w:t xml:space="preserve"> أَمۡوَٰلُكُمۡ وَأَوۡلَٰدُكُمۡ فِتۡنَةٞۚ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التغابن: 15</w:t>
      </w:r>
      <w:r w:rsidR="00A03113" w:rsidRPr="002369AC">
        <w:rPr>
          <w:rFonts w:ascii="mylotus" w:hAnsi="mylotus" w:cs="mylotus"/>
          <w:sz w:val="26"/>
          <w:szCs w:val="26"/>
          <w:rtl/>
        </w:rPr>
        <w:t>]</w:t>
      </w:r>
      <w:r w:rsidR="00A03113">
        <w:rPr>
          <w:rFonts w:cs="B Lotus" w:hint="cs"/>
          <w:rtl/>
        </w:rPr>
        <w:t>.</w:t>
      </w:r>
      <w:r w:rsidR="003607D6" w:rsidRPr="00584360">
        <w:rPr>
          <w:rFonts w:cs="B Lotus" w:hint="cs"/>
          <w:rtl/>
          <w:lang w:bidi="ar-SA"/>
        </w:rPr>
        <w:t xml:space="preserve"> </w:t>
      </w:r>
      <w:r w:rsidR="00EB775D">
        <w:rPr>
          <w:rFonts w:ascii="Traditional Arabic" w:hAnsi="Traditional Arabic" w:cs="Traditional Arabic"/>
          <w:rtl/>
          <w:lang w:bidi="ar-SA"/>
        </w:rPr>
        <w:t>«</w:t>
      </w:r>
      <w:r w:rsidR="003607D6" w:rsidRPr="00584360">
        <w:rPr>
          <w:rFonts w:cs="B Lotus" w:hint="cs"/>
          <w:rtl/>
          <w:lang w:bidi="ar-SA"/>
        </w:rPr>
        <w:t xml:space="preserve">قطعاً اموالتان </w:t>
      </w:r>
      <w:r w:rsidR="00F1086F" w:rsidRPr="00584360">
        <w:rPr>
          <w:rFonts w:cs="B Lotus" w:hint="cs"/>
          <w:rtl/>
          <w:lang w:bidi="ar-SA"/>
        </w:rPr>
        <w:t>و اولادتان، وسیله آزمایش شمایند</w:t>
      </w:r>
      <w:r w:rsidR="00EB775D">
        <w:rPr>
          <w:rFonts w:ascii="Traditional Arabic" w:hAnsi="Traditional Arabic" w:cs="Traditional Arabic"/>
          <w:rtl/>
          <w:lang w:bidi="ar-SA"/>
        </w:rPr>
        <w:t>»</w:t>
      </w:r>
      <w:r w:rsidR="00F1086F" w:rsidRPr="00584360">
        <w:rPr>
          <w:rFonts w:cs="B Lotus" w:hint="cs"/>
          <w:rtl/>
          <w:lang w:bidi="ar-SA"/>
        </w:rPr>
        <w:t>.</w:t>
      </w:r>
      <w:r w:rsidR="003607D6" w:rsidRPr="00584360">
        <w:rPr>
          <w:rFonts w:cs="B Lotus" w:hint="cs"/>
          <w:rtl/>
          <w:lang w:bidi="ar-SA"/>
        </w:rPr>
        <w:t xml:space="preserve"> و</w:t>
      </w:r>
      <w:r w:rsidR="00782812">
        <w:rPr>
          <w:rFonts w:cs="B Lotus" w:hint="cs"/>
          <w:rtl/>
          <w:lang w:bidi="ar-SA"/>
        </w:rPr>
        <w:t xml:space="preserve"> می‌</w:t>
      </w:r>
      <w:r w:rsidR="003607D6"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لَّذِينَ</w:t>
      </w:r>
      <w:r w:rsidR="002D3A83">
        <w:rPr>
          <w:rFonts w:ascii="KFGQPC Uthmanic Script HAFS" w:hAnsi="KFGQPC Uthmanic Script HAFS" w:cs="KFGQPC Uthmanic Script HAFS"/>
          <w:rtl/>
          <w:lang w:bidi="ar-SA"/>
        </w:rPr>
        <w:t xml:space="preserve"> يُنفِقُونَ أَمۡوَٰلَهُم بِ</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لَّيۡلِ</w:t>
      </w:r>
      <w:r w:rsidR="002D3A83">
        <w:rPr>
          <w:rFonts w:ascii="KFGQPC Uthmanic Script HAFS" w:hAnsi="KFGQPC Uthmanic Script HAFS" w:cs="KFGQPC Uthmanic Script HAFS"/>
          <w:rtl/>
          <w:lang w:bidi="ar-SA"/>
        </w:rPr>
        <w:t xml:space="preserve"> وَ</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لنَّهَارِ</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274</w:t>
      </w:r>
      <w:r w:rsidR="00A03113" w:rsidRPr="002369AC">
        <w:rPr>
          <w:rFonts w:ascii="mylotus" w:hAnsi="mylotus" w:cs="mylotus"/>
          <w:sz w:val="26"/>
          <w:szCs w:val="26"/>
          <w:rtl/>
        </w:rPr>
        <w:t>]</w:t>
      </w:r>
      <w:r w:rsidR="00A03113">
        <w:rPr>
          <w:rFonts w:cs="B Lotus" w:hint="cs"/>
          <w:rtl/>
        </w:rPr>
        <w:t>.</w:t>
      </w:r>
      <w:r w:rsidR="003607D6" w:rsidRPr="00584360">
        <w:rPr>
          <w:rFonts w:cs="B Lotus" w:hint="cs"/>
          <w:rtl/>
          <w:lang w:bidi="ar-SA"/>
        </w:rPr>
        <w:t xml:space="preserve"> </w:t>
      </w:r>
      <w:r w:rsidR="00EB775D">
        <w:rPr>
          <w:rFonts w:ascii="Traditional Arabic" w:hAnsi="Traditional Arabic" w:cs="Traditional Arabic"/>
          <w:rtl/>
          <w:lang w:bidi="ar-SA"/>
        </w:rPr>
        <w:t>«</w:t>
      </w:r>
      <w:r w:rsidR="003607D6" w:rsidRPr="00584360">
        <w:rPr>
          <w:rFonts w:cs="B Lotus" w:hint="cs"/>
          <w:rtl/>
          <w:lang w:bidi="ar-SA"/>
        </w:rPr>
        <w:t>کسانی که دار</w:t>
      </w:r>
      <w:r w:rsidR="00F1086F" w:rsidRPr="00584360">
        <w:rPr>
          <w:rFonts w:cs="B Lotus" w:hint="cs"/>
          <w:rtl/>
          <w:lang w:bidi="ar-SA"/>
        </w:rPr>
        <w:t>ائی خود را در شب و روز صرف</w:t>
      </w:r>
      <w:r w:rsidR="00782812">
        <w:rPr>
          <w:rFonts w:cs="B Lotus" w:hint="cs"/>
          <w:rtl/>
          <w:lang w:bidi="ar-SA"/>
        </w:rPr>
        <w:t xml:space="preserve"> می‌</w:t>
      </w:r>
      <w:r w:rsidR="00F1086F" w:rsidRPr="00584360">
        <w:rPr>
          <w:rFonts w:cs="B Lotus" w:hint="cs"/>
          <w:rtl/>
          <w:lang w:bidi="ar-SA"/>
        </w:rPr>
        <w:t>کنند</w:t>
      </w:r>
      <w:r w:rsidR="00EB775D">
        <w:rPr>
          <w:rFonts w:ascii="Traditional Arabic" w:hAnsi="Traditional Arabic" w:cs="Traditional Arabic"/>
          <w:rtl/>
          <w:lang w:bidi="ar-SA"/>
        </w:rPr>
        <w:t>»</w:t>
      </w:r>
      <w:r w:rsidR="00F1086F" w:rsidRPr="00584360">
        <w:rPr>
          <w:rFonts w:cs="B Lotus" w:hint="cs"/>
          <w:rtl/>
          <w:lang w:bidi="ar-SA"/>
        </w:rPr>
        <w:t>.</w:t>
      </w:r>
    </w:p>
    <w:p w:rsidR="003607D6" w:rsidRPr="002D3A83" w:rsidRDefault="003607D6" w:rsidP="002D3A83">
      <w:pPr>
        <w:ind w:left="0" w:firstLine="284"/>
        <w:jc w:val="both"/>
        <w:rPr>
          <w:rFonts w:ascii="KFGQPC Uthmanic Script HAFS" w:hAnsi="KFGQPC Uthmanic Script HAFS" w:cs="KFGQPC Uthmanic Script HAFS"/>
          <w:rtl/>
          <w:lang w:bidi="ar-SA"/>
        </w:rPr>
      </w:pPr>
      <w:r w:rsidRPr="00584360">
        <w:rPr>
          <w:rFonts w:cs="B Lotus" w:hint="cs"/>
          <w:rtl/>
        </w:rPr>
        <w:t>علاوه بر این آیاتی نیز وجود دارند که حق ملکیت جمعی را بیان</w:t>
      </w:r>
      <w:r w:rsidR="00782812">
        <w:rPr>
          <w:rFonts w:cs="B Lotus" w:hint="cs"/>
          <w:rtl/>
        </w:rPr>
        <w:t xml:space="preserve"> می‌</w:t>
      </w:r>
      <w:r w:rsidRPr="00584360">
        <w:rPr>
          <w:rFonts w:cs="B Lotus" w:hint="cs"/>
          <w:rtl/>
        </w:rPr>
        <w:t>کنند و ملکیت را به خداوند متعال نسبت</w:t>
      </w:r>
      <w:r w:rsidR="00782812">
        <w:rPr>
          <w:rFonts w:cs="B Lotus" w:hint="cs"/>
          <w:rtl/>
        </w:rPr>
        <w:t xml:space="preserve"> می‌</w:t>
      </w:r>
      <w:r w:rsidRPr="00584360">
        <w:rPr>
          <w:rFonts w:cs="B Lotus" w:hint="cs"/>
          <w:rtl/>
        </w:rPr>
        <w:t>دهند. بخشنده ملک و دارنده</w:t>
      </w:r>
      <w:r w:rsidR="00C208AB" w:rsidRPr="00584360">
        <w:rPr>
          <w:rFonts w:cs="B Lotus" w:hint="cs"/>
          <w:rtl/>
        </w:rPr>
        <w:t xml:space="preserve"> آن</w:t>
      </w:r>
      <w:r w:rsidRPr="00584360">
        <w:rPr>
          <w:rFonts w:cs="B Lotus" w:hint="cs"/>
          <w:rtl/>
        </w:rPr>
        <w:t xml:space="preserve"> کسی است که</w:t>
      </w:r>
      <w:r w:rsidR="00C208AB" w:rsidRPr="00584360">
        <w:rPr>
          <w:rFonts w:cs="B Lotus" w:hint="cs"/>
          <w:rtl/>
        </w:rPr>
        <w:t xml:space="preserve"> آن</w:t>
      </w:r>
      <w:r w:rsidRPr="00584360">
        <w:rPr>
          <w:rFonts w:cs="B Lotus" w:hint="cs"/>
          <w:rtl/>
        </w:rPr>
        <w:t xml:space="preserve"> را خلق کرده است</w:t>
      </w:r>
      <w:r w:rsidR="00F1086F" w:rsidRPr="00584360">
        <w:rPr>
          <w:rFonts w:cs="B Lotus" w:hint="cs"/>
          <w:rtl/>
        </w:rPr>
        <w:t>،</w:t>
      </w:r>
      <w:r w:rsidRPr="00584360">
        <w:rPr>
          <w:rFonts w:cs="B Lotus" w:hint="cs"/>
          <w:rtl/>
        </w:rPr>
        <w:t xml:space="preserve"> و کسب</w:t>
      </w:r>
      <w:r w:rsidR="00C208AB" w:rsidRPr="00584360">
        <w:rPr>
          <w:rFonts w:cs="B Lotus" w:hint="cs"/>
          <w:rtl/>
        </w:rPr>
        <w:t xml:space="preserve"> آن</w:t>
      </w:r>
      <w:r w:rsidRPr="00584360">
        <w:rPr>
          <w:rFonts w:cs="B Lotus" w:hint="cs"/>
          <w:rtl/>
        </w:rPr>
        <w:t xml:space="preserve"> را برای کاسبان آسان کرده و اسباب</w:t>
      </w:r>
      <w:r w:rsidR="00C208AB" w:rsidRPr="00584360">
        <w:rPr>
          <w:rFonts w:cs="B Lotus" w:hint="cs"/>
          <w:rtl/>
        </w:rPr>
        <w:t xml:space="preserve"> آن</w:t>
      </w:r>
      <w:r w:rsidRPr="00584360">
        <w:rPr>
          <w:rFonts w:cs="B Lotus" w:hint="cs"/>
          <w:rtl/>
        </w:rPr>
        <w:t xml:space="preserve"> را فراهم ساخته است</w:t>
      </w:r>
      <w:r w:rsidR="00F1086F" w:rsidRPr="00584360">
        <w:rPr>
          <w:rFonts w:cs="B Lotus" w:hint="cs"/>
          <w:rtl/>
        </w:rPr>
        <w:t>،</w:t>
      </w:r>
      <w:r w:rsidRPr="00584360">
        <w:rPr>
          <w:rFonts w:cs="B Lotus" w:hint="cs"/>
          <w:rtl/>
        </w:rPr>
        <w:t xml:space="preserve"> و خداوند متعال به سعی و تلاش </w:t>
      </w:r>
      <w:r w:rsidR="00EF683F" w:rsidRPr="00584360">
        <w:rPr>
          <w:rFonts w:cs="B Lotus" w:hint="cs"/>
          <w:rtl/>
        </w:rPr>
        <w:t>در خور این ملک و</w:t>
      </w:r>
      <w:r w:rsidR="00C208AB" w:rsidRPr="00584360">
        <w:rPr>
          <w:rFonts w:cs="B Lotus" w:hint="cs"/>
          <w:rtl/>
        </w:rPr>
        <w:t xml:space="preserve"> </w:t>
      </w:r>
      <w:r w:rsidR="0056247C" w:rsidRPr="00584360">
        <w:rPr>
          <w:rFonts w:cs="B Lotus" w:hint="cs"/>
          <w:rtl/>
        </w:rPr>
        <w:t>انجام</w:t>
      </w:r>
      <w:r w:rsidR="00C208AB" w:rsidRPr="00584360">
        <w:rPr>
          <w:rFonts w:cs="B Lotus" w:hint="cs"/>
          <w:rtl/>
        </w:rPr>
        <w:t xml:space="preserve"> آن</w:t>
      </w:r>
      <w:r w:rsidR="00EF683F" w:rsidRPr="00584360">
        <w:rPr>
          <w:rFonts w:cs="B Lotus" w:hint="cs"/>
          <w:rtl/>
        </w:rPr>
        <w:t xml:space="preserve"> در مصلحت جمع و عدم بد استفاده کردن و بد تصرف کردن در</w:t>
      </w:r>
      <w:r w:rsidR="00C208AB" w:rsidRPr="00584360">
        <w:rPr>
          <w:rFonts w:cs="B Lotus" w:hint="cs"/>
          <w:rtl/>
        </w:rPr>
        <w:t xml:space="preserve"> آن</w:t>
      </w:r>
      <w:r w:rsidR="00EF683F" w:rsidRPr="00584360">
        <w:rPr>
          <w:rFonts w:cs="B Lotus" w:hint="cs"/>
          <w:rtl/>
        </w:rPr>
        <w:t xml:space="preserve"> اشاره کرده است. چون اکثراً توجه مردم به ملک خصوصی است تا ملک عمومی. از آیاتی که در این مورد آمده است. کلام خداوند</w:t>
      </w:r>
      <w:r w:rsidR="00782812">
        <w:rPr>
          <w:rFonts w:cs="B Lotus" w:hint="cs"/>
          <w:rtl/>
        </w:rPr>
        <w:t xml:space="preserve"> می‌</w:t>
      </w:r>
      <w:r w:rsidR="00EF683F" w:rsidRPr="00584360">
        <w:rPr>
          <w:rFonts w:cs="B Lotus" w:hint="cs"/>
          <w:rtl/>
        </w:rPr>
        <w:t>باشد که</w:t>
      </w:r>
      <w:r w:rsidR="00782812">
        <w:rPr>
          <w:rFonts w:cs="B Lotus" w:hint="cs"/>
          <w:rtl/>
        </w:rPr>
        <w:t xml:space="preserve"> می‌</w:t>
      </w:r>
      <w:r w:rsidR="00EF683F"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2D3A83">
        <w:rPr>
          <w:rFonts w:ascii="KFGQPC Uthmanic Script HAFS" w:hAnsi="KFGQPC Uthmanic Script HAFS" w:cs="KFGQPC Uthmanic Script HAFS"/>
          <w:rtl/>
          <w:lang w:bidi="ar-SA"/>
        </w:rPr>
        <w:t xml:space="preserve">وَءَاتُوهُم مِّن مَّالِ </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للَّهِ</w:t>
      </w:r>
      <w:r w:rsidR="002D3A83">
        <w:rPr>
          <w:rFonts w:ascii="KFGQPC Uthmanic Script HAFS" w:hAnsi="KFGQPC Uthmanic Script HAFS" w:cs="KFGQPC Uthmanic Script HAFS"/>
          <w:rtl/>
          <w:lang w:bidi="ar-SA"/>
        </w:rPr>
        <w:t xml:space="preserve"> </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لَّذِيٓ</w:t>
      </w:r>
      <w:r w:rsidR="002D3A83">
        <w:rPr>
          <w:rFonts w:ascii="KFGQPC Uthmanic Script HAFS" w:hAnsi="KFGQPC Uthmanic Script HAFS" w:cs="KFGQPC Uthmanic Script HAFS"/>
          <w:rtl/>
          <w:lang w:bidi="ar-SA"/>
        </w:rPr>
        <w:t xml:space="preserve"> ءَاتَىٰ</w:t>
      </w:r>
      <w:r w:rsidR="002D3A83">
        <w:rPr>
          <w:rFonts w:ascii="KFGQPC Uthmanic Script HAFS" w:hAnsi="KFGQPC Uthmanic Script HAFS" w:cs="KFGQPC Uthmanic Script HAFS" w:hint="eastAsia"/>
          <w:rtl/>
          <w:lang w:bidi="ar-SA"/>
        </w:rPr>
        <w:t>كُمۡۚ</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النور: 33</w:t>
      </w:r>
      <w:r w:rsidR="00A03113" w:rsidRPr="002369AC">
        <w:rPr>
          <w:rFonts w:ascii="mylotus" w:hAnsi="mylotus" w:cs="mylotus"/>
          <w:sz w:val="26"/>
          <w:szCs w:val="26"/>
          <w:rtl/>
        </w:rPr>
        <w:t>]</w:t>
      </w:r>
      <w:r w:rsidR="00A03113">
        <w:rPr>
          <w:rFonts w:cs="B Lotus" w:hint="cs"/>
          <w:rtl/>
        </w:rPr>
        <w:t>.</w:t>
      </w:r>
      <w:r w:rsidR="00EF683F" w:rsidRPr="00584360">
        <w:rPr>
          <w:rFonts w:cs="B Lotus" w:hint="cs"/>
          <w:rtl/>
        </w:rPr>
        <w:t xml:space="preserve"> </w:t>
      </w:r>
      <w:r w:rsidR="00EB775D">
        <w:rPr>
          <w:rFonts w:ascii="Traditional Arabic" w:hAnsi="Traditional Arabic" w:cs="Traditional Arabic"/>
          <w:rtl/>
        </w:rPr>
        <w:t>«</w:t>
      </w:r>
      <w:r w:rsidR="00EF683F" w:rsidRPr="00584360">
        <w:rPr>
          <w:rFonts w:cs="B Lotus" w:hint="cs"/>
          <w:rtl/>
        </w:rPr>
        <w:t>و از مال و</w:t>
      </w:r>
      <w:r w:rsidR="00F1086F" w:rsidRPr="00584360">
        <w:rPr>
          <w:rFonts w:cs="B Lotus" w:hint="cs"/>
          <w:rtl/>
        </w:rPr>
        <w:t xml:space="preserve"> </w:t>
      </w:r>
      <w:r w:rsidR="00EF683F" w:rsidRPr="00584360">
        <w:rPr>
          <w:rFonts w:cs="B Lotus" w:hint="cs"/>
          <w:rtl/>
        </w:rPr>
        <w:t>ثروت خدا</w:t>
      </w:r>
      <w:r w:rsidR="00F1086F" w:rsidRPr="00584360">
        <w:rPr>
          <w:rFonts w:cs="B Lotus" w:hint="cs"/>
          <w:rtl/>
        </w:rPr>
        <w:t>،</w:t>
      </w:r>
      <w:r w:rsidR="00EF683F" w:rsidRPr="00584360">
        <w:rPr>
          <w:rFonts w:cs="B Lotus" w:hint="cs"/>
          <w:rtl/>
        </w:rPr>
        <w:t xml:space="preserve"> که خدا به شما داده است</w:t>
      </w:r>
      <w:r w:rsidR="0027204D" w:rsidRPr="00584360">
        <w:rPr>
          <w:rFonts w:cs="B Lotus" w:hint="cs"/>
          <w:rtl/>
        </w:rPr>
        <w:t>، بدیشان بدهید</w:t>
      </w:r>
      <w:r w:rsidR="00EB775D">
        <w:rPr>
          <w:rFonts w:ascii="Traditional Arabic" w:hAnsi="Traditional Arabic" w:cs="Traditional Arabic"/>
          <w:rtl/>
        </w:rPr>
        <w:t>»</w:t>
      </w:r>
      <w:r w:rsidR="00F1086F" w:rsidRPr="00584360">
        <w:rPr>
          <w:rFonts w:cs="B Lotus" w:hint="cs"/>
          <w:rtl/>
        </w:rPr>
        <w:t>.</w:t>
      </w:r>
      <w:r w:rsidR="00EF683F" w:rsidRPr="00584360">
        <w:rPr>
          <w:rFonts w:cs="B Lotus" w:hint="cs"/>
          <w:rtl/>
        </w:rPr>
        <w:t xml:space="preserve"> و</w:t>
      </w:r>
      <w:r w:rsidR="00782812">
        <w:rPr>
          <w:rFonts w:cs="B Lotus" w:hint="cs"/>
          <w:rtl/>
        </w:rPr>
        <w:t xml:space="preserve"> می‌</w:t>
      </w:r>
      <w:r w:rsidR="00EF683F"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2D3A83">
        <w:rPr>
          <w:rFonts w:ascii="KFGQPC Uthmanic Script HAFS" w:hAnsi="KFGQPC Uthmanic Script HAFS" w:cs="KFGQPC Uthmanic Script HAFS"/>
          <w:rtl/>
          <w:lang w:bidi="ar-SA"/>
        </w:rPr>
        <w:t xml:space="preserve">إِنَّ </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لۡأَرۡضَ</w:t>
      </w:r>
      <w:r w:rsidR="002D3A83">
        <w:rPr>
          <w:rFonts w:ascii="KFGQPC Uthmanic Script HAFS" w:hAnsi="KFGQPC Uthmanic Script HAFS" w:cs="KFGQPC Uthmanic Script HAFS"/>
          <w:rtl/>
          <w:lang w:bidi="ar-SA"/>
        </w:rPr>
        <w:t xml:space="preserve"> لِلَّهِ يُورِثُهَا مَن يَشَآءُ مِنۡ عِبَادِهِ</w:t>
      </w:r>
      <w:r w:rsidR="002D3A83">
        <w:rPr>
          <w:rFonts w:ascii="KFGQPC Uthmanic Script HAFS" w:hAnsi="KFGQPC Uthmanic Script HAFS" w:cs="KFGQPC Uthmanic Script HAFS" w:hint="cs"/>
          <w:rtl/>
          <w:lang w:bidi="ar-SA"/>
        </w:rPr>
        <w:t>ۦۖ</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الأعراف: 128</w:t>
      </w:r>
      <w:r w:rsidR="00A03113" w:rsidRPr="002369AC">
        <w:rPr>
          <w:rFonts w:ascii="mylotus" w:hAnsi="mylotus" w:cs="mylotus"/>
          <w:sz w:val="26"/>
          <w:szCs w:val="26"/>
          <w:rtl/>
        </w:rPr>
        <w:t>]</w:t>
      </w:r>
      <w:r w:rsidR="00A03113">
        <w:rPr>
          <w:rFonts w:cs="B Lotus" w:hint="cs"/>
          <w:rtl/>
        </w:rPr>
        <w:t>.</w:t>
      </w:r>
      <w:r w:rsidR="00EF683F" w:rsidRPr="00B310D4">
        <w:rPr>
          <w:rFonts w:cs="Times New Roman" w:hint="cs"/>
          <w:rtl/>
        </w:rPr>
        <w:t xml:space="preserve"> </w:t>
      </w:r>
      <w:r w:rsidR="00EB775D">
        <w:rPr>
          <w:rFonts w:ascii="Traditional Arabic" w:hAnsi="Traditional Arabic" w:cs="Traditional Arabic"/>
          <w:rtl/>
        </w:rPr>
        <w:t>«</w:t>
      </w:r>
      <w:r w:rsidR="009235AD">
        <w:rPr>
          <w:rFonts w:cs="B Lotus" w:hint="cs"/>
          <w:rtl/>
        </w:rPr>
        <w:t>بی‌</w:t>
      </w:r>
      <w:r w:rsidR="00EF683F" w:rsidRPr="00584360">
        <w:rPr>
          <w:rFonts w:cs="B Lotus" w:hint="cs"/>
          <w:rtl/>
        </w:rPr>
        <w:t>گمان زمین</w:t>
      </w:r>
      <w:r w:rsidR="00F1086F" w:rsidRPr="00584360">
        <w:rPr>
          <w:rFonts w:cs="B Lotus" w:hint="cs"/>
          <w:rtl/>
        </w:rPr>
        <w:t xml:space="preserve"> از آن خدا است</w:t>
      </w:r>
      <w:r w:rsidR="00EF683F" w:rsidRPr="00584360">
        <w:rPr>
          <w:rFonts w:cs="B Lotus" w:hint="cs"/>
          <w:rtl/>
        </w:rPr>
        <w:t xml:space="preserve"> به کسانی از بندگان </w:t>
      </w:r>
      <w:r w:rsidR="00F1086F" w:rsidRPr="00584360">
        <w:rPr>
          <w:rFonts w:cs="B Lotus" w:hint="cs"/>
          <w:rtl/>
        </w:rPr>
        <w:t>خود واگذار</w:t>
      </w:r>
      <w:r w:rsidR="00782812">
        <w:rPr>
          <w:rFonts w:cs="B Lotus" w:hint="cs"/>
          <w:rtl/>
        </w:rPr>
        <w:t xml:space="preserve"> می‌</w:t>
      </w:r>
      <w:r w:rsidR="00F1086F" w:rsidRPr="00584360">
        <w:rPr>
          <w:rFonts w:cs="B Lotus" w:hint="cs"/>
          <w:rtl/>
        </w:rPr>
        <w:t>کند که خود بخواهد</w:t>
      </w:r>
      <w:r w:rsidR="00EB775D">
        <w:rPr>
          <w:rFonts w:ascii="Traditional Arabic" w:hAnsi="Traditional Arabic" w:cs="Traditional Arabic"/>
          <w:rtl/>
        </w:rPr>
        <w:t>»</w:t>
      </w:r>
      <w:r w:rsidR="00F1086F" w:rsidRPr="00584360">
        <w:rPr>
          <w:rFonts w:cs="B Lotus" w:hint="cs"/>
          <w:rtl/>
        </w:rPr>
        <w:t>.</w:t>
      </w:r>
    </w:p>
    <w:p w:rsidR="00CE7E68" w:rsidRPr="002D3A83" w:rsidRDefault="00CE7E68" w:rsidP="002D3A83">
      <w:pPr>
        <w:ind w:left="0" w:firstLine="284"/>
        <w:jc w:val="both"/>
        <w:rPr>
          <w:rFonts w:ascii="KFGQPC Uthmanic Script HAFS" w:hAnsi="KFGQPC Uthmanic Script HAFS" w:cs="KFGQPC Uthmanic Script HAFS"/>
          <w:rtl/>
          <w:lang w:bidi="ar-SA"/>
        </w:rPr>
      </w:pPr>
      <w:r w:rsidRPr="00584360">
        <w:rPr>
          <w:rFonts w:cs="B Lotus" w:hint="cs"/>
          <w:rtl/>
        </w:rPr>
        <w:t xml:space="preserve">وقتی اسلام حق </w:t>
      </w:r>
      <w:r w:rsidR="0027204D" w:rsidRPr="00584360">
        <w:rPr>
          <w:rFonts w:cs="B Lotus" w:hint="cs"/>
          <w:rtl/>
        </w:rPr>
        <w:t>ملکیت را بیان داشته است. التزام</w:t>
      </w:r>
      <w:r w:rsidRPr="00584360">
        <w:rPr>
          <w:rFonts w:cs="B Lotus" w:hint="cs"/>
          <w:rtl/>
        </w:rPr>
        <w:t xml:space="preserve"> عمومی برای احترام</w:t>
      </w:r>
      <w:r w:rsidR="00C208AB" w:rsidRPr="00584360">
        <w:rPr>
          <w:rFonts w:cs="B Lotus" w:hint="cs"/>
          <w:rtl/>
        </w:rPr>
        <w:t xml:space="preserve"> آن</w:t>
      </w:r>
      <w:r w:rsidRPr="00584360">
        <w:rPr>
          <w:rFonts w:cs="B Lotus" w:hint="cs"/>
          <w:rtl/>
        </w:rPr>
        <w:t xml:space="preserve"> و عدم تجاوز به</w:t>
      </w:r>
      <w:r w:rsidR="00C208AB" w:rsidRPr="00584360">
        <w:rPr>
          <w:rFonts w:cs="B Lotus" w:hint="cs"/>
          <w:rtl/>
        </w:rPr>
        <w:t xml:space="preserve"> آن</w:t>
      </w:r>
      <w:r w:rsidRPr="00584360">
        <w:rPr>
          <w:rFonts w:cs="B Lotus" w:hint="cs"/>
          <w:rtl/>
        </w:rPr>
        <w:t xml:space="preserve"> یا هتک حرمت</w:t>
      </w:r>
      <w:r w:rsidR="00C208AB" w:rsidRPr="00584360">
        <w:rPr>
          <w:rFonts w:cs="B Lotus" w:hint="cs"/>
          <w:rtl/>
        </w:rPr>
        <w:t xml:space="preserve"> آن</w:t>
      </w:r>
      <w:r w:rsidRPr="00584360">
        <w:rPr>
          <w:rFonts w:cs="B Lotus" w:hint="cs"/>
          <w:rtl/>
        </w:rPr>
        <w:t xml:space="preserve"> به ناحق بر</w:t>
      </w:r>
      <w:r w:rsidR="00C208AB" w:rsidRPr="00584360">
        <w:rPr>
          <w:rFonts w:cs="B Lotus" w:hint="cs"/>
          <w:rtl/>
        </w:rPr>
        <w:t xml:space="preserve"> آن</w:t>
      </w:r>
      <w:r w:rsidRPr="00584360">
        <w:rPr>
          <w:rFonts w:cs="B Lotus" w:hint="cs"/>
          <w:rtl/>
        </w:rPr>
        <w:t xml:space="preserve"> مترتب کرده است و در این مورد خداوند متعال</w:t>
      </w:r>
      <w:r w:rsidR="00782812">
        <w:rPr>
          <w:rFonts w:cs="B Lotus" w:hint="cs"/>
          <w:rtl/>
        </w:rPr>
        <w:t xml:space="preserve"> می‌</w:t>
      </w:r>
      <w:r w:rsidRPr="00584360">
        <w:rPr>
          <w:rFonts w:cs="B Lotus" w:hint="cs"/>
          <w:rtl/>
        </w:rPr>
        <w:t>فرماید</w:t>
      </w:r>
      <w:r w:rsidR="00F1086F" w:rsidRPr="00584360">
        <w:rPr>
          <w:rFonts w:cs="B Lotus" w:hint="cs"/>
          <w:rtl/>
        </w:rPr>
        <w:t>:</w:t>
      </w:r>
      <w:r w:rsidR="00A03113">
        <w:rPr>
          <w:rFonts w:cs="B Lotus" w:hint="cs"/>
          <w:rtl/>
        </w:rPr>
        <w:t xml:space="preserve"> </w:t>
      </w:r>
      <w:r w:rsidR="00A03113">
        <w:rPr>
          <w:rFonts w:ascii="Traditional Arabic" w:hAnsi="Traditional Arabic" w:cs="Traditional Arabic"/>
          <w:rtl/>
        </w:rPr>
        <w:t>﴿</w:t>
      </w:r>
      <w:r w:rsidR="002D3A83">
        <w:rPr>
          <w:rFonts w:ascii="KFGQPC Uthmanic Script HAFS" w:hAnsi="KFGQPC Uthmanic Script HAFS" w:cs="KFGQPC Uthmanic Script HAFS" w:hint="eastAsia"/>
          <w:rtl/>
          <w:lang w:bidi="ar-SA"/>
        </w:rPr>
        <w:t>وَلَا</w:t>
      </w:r>
      <w:r w:rsidR="002D3A83">
        <w:rPr>
          <w:rFonts w:ascii="KFGQPC Uthmanic Script HAFS" w:hAnsi="KFGQPC Uthmanic Script HAFS" w:cs="KFGQPC Uthmanic Script HAFS"/>
          <w:rtl/>
          <w:lang w:bidi="ar-SA"/>
        </w:rPr>
        <w:t xml:space="preserve"> تَأۡكُلُوٓاْ أَمۡوَٰلَكُم بَيۡنَكُم بِ</w:t>
      </w:r>
      <w:r w:rsidR="002D3A83">
        <w:rPr>
          <w:rFonts w:ascii="KFGQPC Uthmanic Script HAFS" w:hAnsi="KFGQPC Uthmanic Script HAFS" w:cs="KFGQPC Uthmanic Script HAFS" w:hint="cs"/>
          <w:rtl/>
          <w:lang w:bidi="ar-SA"/>
        </w:rPr>
        <w:t>ٱ</w:t>
      </w:r>
      <w:r w:rsidR="002D3A83">
        <w:rPr>
          <w:rFonts w:ascii="KFGQPC Uthmanic Script HAFS" w:hAnsi="KFGQPC Uthmanic Script HAFS" w:cs="KFGQPC Uthmanic Script HAFS" w:hint="eastAsia"/>
          <w:rtl/>
          <w:lang w:bidi="ar-SA"/>
        </w:rPr>
        <w:t>لۡبَٰطِلِ</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188</w:t>
      </w:r>
      <w:r w:rsidR="00A03113" w:rsidRPr="002369AC">
        <w:rPr>
          <w:rFonts w:ascii="mylotus" w:hAnsi="mylotus" w:cs="mylotus"/>
          <w:sz w:val="26"/>
          <w:szCs w:val="26"/>
          <w:rtl/>
        </w:rPr>
        <w:t>]</w:t>
      </w:r>
      <w:r w:rsidR="00A03113">
        <w:rPr>
          <w:rFonts w:cs="B Lotus" w:hint="cs"/>
          <w:rtl/>
        </w:rPr>
        <w:t>.</w:t>
      </w:r>
      <w:r w:rsidRPr="00B310D4">
        <w:rPr>
          <w:rFonts w:cs="Times New Roman" w:hint="cs"/>
          <w:rtl/>
        </w:rPr>
        <w:t xml:space="preserve"> </w:t>
      </w:r>
      <w:r w:rsidR="00EB775D">
        <w:rPr>
          <w:rFonts w:ascii="Traditional Arabic" w:hAnsi="Traditional Arabic" w:cs="Traditional Arabic"/>
          <w:rtl/>
        </w:rPr>
        <w:t>«</w:t>
      </w:r>
      <w:r w:rsidRPr="00584360">
        <w:rPr>
          <w:rFonts w:cs="B Lotus" w:hint="cs"/>
          <w:rtl/>
        </w:rPr>
        <w:t>اموال خودتا</w:t>
      </w:r>
      <w:r w:rsidR="00F1086F" w:rsidRPr="00584360">
        <w:rPr>
          <w:rFonts w:cs="B Lotus" w:hint="cs"/>
          <w:rtl/>
        </w:rPr>
        <w:t>ن را به باطل در میان خود نخورید</w:t>
      </w:r>
      <w:r w:rsidR="00EB775D">
        <w:rPr>
          <w:rFonts w:ascii="Traditional Arabic" w:hAnsi="Traditional Arabic" w:cs="Traditional Arabic"/>
          <w:rtl/>
        </w:rPr>
        <w:t>»</w:t>
      </w:r>
      <w:r w:rsidR="00F1086F" w:rsidRPr="00584360">
        <w:rPr>
          <w:rFonts w:cs="B Lotus" w:hint="cs"/>
          <w:rtl/>
        </w:rPr>
        <w:t>.</w:t>
      </w:r>
      <w:r w:rsidRPr="00584360">
        <w:rPr>
          <w:rFonts w:cs="B Lotus" w:hint="cs"/>
          <w:rtl/>
        </w:rPr>
        <w:t xml:space="preserve"> </w:t>
      </w:r>
    </w:p>
    <w:p w:rsidR="00CE7E68" w:rsidRPr="00584360" w:rsidRDefault="00CE7E68" w:rsidP="004F545E">
      <w:pPr>
        <w:ind w:left="0" w:firstLine="284"/>
        <w:jc w:val="both"/>
        <w:rPr>
          <w:rFonts w:cs="B Lotus"/>
          <w:rtl/>
        </w:rPr>
      </w:pPr>
      <w:r w:rsidRPr="00584360">
        <w:rPr>
          <w:rFonts w:cs="B Lotus" w:hint="cs"/>
          <w:rtl/>
        </w:rPr>
        <w:t>پیامبر</w:t>
      </w:r>
      <w:r w:rsidR="00F1086F" w:rsidRPr="00584360">
        <w:rPr>
          <w:rFonts w:cs="B Lotus" w:hint="cs"/>
          <w:rtl/>
        </w:rPr>
        <w:sym w:font="AGA Arabesque" w:char="F072"/>
      </w:r>
      <w:r w:rsidR="00782812">
        <w:rPr>
          <w:rFonts w:cs="B Lotus" w:hint="cs"/>
          <w:rtl/>
        </w:rPr>
        <w:t xml:space="preserve"> می‌</w:t>
      </w:r>
      <w:r w:rsidRPr="00584360">
        <w:rPr>
          <w:rFonts w:cs="B Lotus" w:hint="cs"/>
          <w:rtl/>
        </w:rPr>
        <w:t>فرماید: «استفاده از مال هیچ مسلمانی جز با رضایت</w:t>
      </w:r>
      <w:r w:rsidR="0027204D" w:rsidRPr="00584360">
        <w:rPr>
          <w:rFonts w:cs="B Lotus" w:hint="cs"/>
          <w:rtl/>
        </w:rPr>
        <w:t xml:space="preserve"> و</w:t>
      </w:r>
      <w:r w:rsidRPr="00584360">
        <w:rPr>
          <w:rFonts w:cs="B Lotus" w:hint="cs"/>
          <w:rtl/>
        </w:rPr>
        <w:t xml:space="preserve"> خشنودی صاحب</w:t>
      </w:r>
      <w:r w:rsidR="00C208AB" w:rsidRPr="00584360">
        <w:rPr>
          <w:rFonts w:cs="B Lotus" w:hint="cs"/>
          <w:rtl/>
        </w:rPr>
        <w:t xml:space="preserve"> آن</w:t>
      </w:r>
      <w:r w:rsidR="00F1086F" w:rsidRPr="00584360">
        <w:rPr>
          <w:rFonts w:cs="B Lotus" w:hint="cs"/>
          <w:rtl/>
        </w:rPr>
        <w:t>، حلال نیست</w:t>
      </w:r>
      <w:r w:rsidRPr="00584360">
        <w:rPr>
          <w:rFonts w:cs="B Lotus" w:hint="cs"/>
          <w:rtl/>
        </w:rPr>
        <w:t>»</w:t>
      </w:r>
      <w:r w:rsidR="004D240D" w:rsidRPr="00C825F2">
        <w:rPr>
          <w:rFonts w:cs="B Lotus" w:hint="cs"/>
          <w:vertAlign w:val="superscript"/>
          <w:rtl/>
        </w:rPr>
        <w:t>(</w:t>
      </w:r>
      <w:r w:rsidR="004D240D" w:rsidRPr="00C825F2">
        <w:rPr>
          <w:rStyle w:val="FootnoteReference"/>
          <w:rFonts w:cs="B Lotus"/>
          <w:rtl/>
        </w:rPr>
        <w:footnoteReference w:id="314"/>
      </w:r>
      <w:r w:rsidR="004D240D" w:rsidRPr="00C825F2">
        <w:rPr>
          <w:rFonts w:cs="B Lotus" w:hint="cs"/>
          <w:vertAlign w:val="superscript"/>
          <w:rtl/>
        </w:rPr>
        <w:t>)</w:t>
      </w:r>
      <w:r w:rsidR="00F1086F" w:rsidRPr="00584360">
        <w:rPr>
          <w:rFonts w:cs="B Lotus" w:hint="cs"/>
          <w:rtl/>
        </w:rPr>
        <w:t>.</w:t>
      </w:r>
      <w:r w:rsidRPr="00584360">
        <w:rPr>
          <w:rFonts w:cs="B Lotus" w:hint="cs"/>
          <w:rtl/>
        </w:rPr>
        <w:t xml:space="preserve"> </w:t>
      </w:r>
    </w:p>
    <w:p w:rsidR="00315694" w:rsidRPr="00584360" w:rsidRDefault="00315694" w:rsidP="004F545E">
      <w:pPr>
        <w:ind w:left="0" w:firstLine="284"/>
        <w:jc w:val="both"/>
        <w:rPr>
          <w:rFonts w:cs="B Lotus"/>
          <w:rtl/>
        </w:rPr>
      </w:pPr>
      <w:r w:rsidRPr="00584360">
        <w:rPr>
          <w:rFonts w:cs="B Lotus" w:hint="cs"/>
          <w:rtl/>
        </w:rPr>
        <w:t>بنابراین اسلام ع</w:t>
      </w:r>
      <w:r w:rsidR="0027204D" w:rsidRPr="00584360">
        <w:rPr>
          <w:rFonts w:cs="B Lotus" w:hint="cs"/>
          <w:rtl/>
        </w:rPr>
        <w:t>ذابی</w:t>
      </w:r>
      <w:r w:rsidRPr="00584360">
        <w:rPr>
          <w:rFonts w:cs="B Lotus" w:hint="cs"/>
          <w:rtl/>
        </w:rPr>
        <w:t xml:space="preserve"> را برای کسانی که این التزام را نقض و به ملک غیر تجاوز</w:t>
      </w:r>
      <w:r w:rsidR="00782812">
        <w:rPr>
          <w:rFonts w:cs="B Lotus" w:hint="cs"/>
          <w:rtl/>
        </w:rPr>
        <w:t xml:space="preserve"> می‌</w:t>
      </w:r>
      <w:r w:rsidRPr="00584360">
        <w:rPr>
          <w:rFonts w:cs="B Lotus" w:hint="cs"/>
          <w:rtl/>
        </w:rPr>
        <w:t>کن</w:t>
      </w:r>
      <w:r w:rsidR="0027204D" w:rsidRPr="00584360">
        <w:rPr>
          <w:rFonts w:cs="B Lotus" w:hint="cs"/>
          <w:rtl/>
        </w:rPr>
        <w:t>ند</w:t>
      </w:r>
      <w:r w:rsidRPr="00584360">
        <w:rPr>
          <w:rFonts w:cs="B Lotus" w:hint="cs"/>
          <w:rtl/>
        </w:rPr>
        <w:t>، فرض کرده است. مثل عقوبت دزدی، راهزنی و غارت، خیانت در امانت و سایر</w:t>
      </w:r>
      <w:r w:rsidR="009643A8">
        <w:rPr>
          <w:rFonts w:cs="B Lotus" w:hint="cs"/>
          <w:rtl/>
        </w:rPr>
        <w:t xml:space="preserve"> </w:t>
      </w:r>
      <w:r w:rsidR="00D80408">
        <w:rPr>
          <w:rFonts w:cs="B Lotus" w:hint="cs"/>
          <w:rtl/>
        </w:rPr>
        <w:t>عقوبت‌ها</w:t>
      </w:r>
      <w:r w:rsidR="004D240D" w:rsidRPr="00C825F2">
        <w:rPr>
          <w:rFonts w:cs="B Lotus" w:hint="cs"/>
          <w:vertAlign w:val="superscript"/>
          <w:rtl/>
        </w:rPr>
        <w:t>(</w:t>
      </w:r>
      <w:r w:rsidR="004D240D" w:rsidRPr="00C825F2">
        <w:rPr>
          <w:rStyle w:val="FootnoteReference"/>
          <w:rFonts w:cs="B Lotus"/>
          <w:rtl/>
        </w:rPr>
        <w:footnoteReference w:id="315"/>
      </w:r>
      <w:r w:rsidR="004D240D" w:rsidRPr="00C825F2">
        <w:rPr>
          <w:rFonts w:cs="B Lotus" w:hint="cs"/>
          <w:vertAlign w:val="superscript"/>
          <w:rtl/>
        </w:rPr>
        <w:t>)</w:t>
      </w:r>
      <w:r w:rsidRPr="00584360">
        <w:rPr>
          <w:rFonts w:cs="B Lotus" w:hint="cs"/>
          <w:rtl/>
        </w:rPr>
        <w:t xml:space="preserve">. </w:t>
      </w:r>
    </w:p>
    <w:p w:rsidR="00315694" w:rsidRPr="00B310D4" w:rsidRDefault="00315694" w:rsidP="00FD2165">
      <w:pPr>
        <w:pStyle w:val="a4"/>
        <w:rPr>
          <w:rtl/>
        </w:rPr>
      </w:pPr>
      <w:bookmarkStart w:id="76" w:name="_Toc141514005"/>
      <w:bookmarkStart w:id="77" w:name="_Toc330416715"/>
      <w:r w:rsidRPr="00B310D4">
        <w:rPr>
          <w:rFonts w:hint="cs"/>
          <w:rtl/>
        </w:rPr>
        <w:t>3-3-4-2- محدودیت</w:t>
      </w:r>
      <w:r w:rsidR="00E82E6E">
        <w:rPr>
          <w:rFonts w:hint="cs"/>
          <w:rtl/>
        </w:rPr>
        <w:t xml:space="preserve">‌ها </w:t>
      </w:r>
      <w:r w:rsidRPr="00B310D4">
        <w:rPr>
          <w:rFonts w:hint="cs"/>
          <w:rtl/>
        </w:rPr>
        <w:t>و</w:t>
      </w:r>
      <w:r w:rsidR="002B4600">
        <w:rPr>
          <w:rFonts w:hint="cs"/>
          <w:rtl/>
        </w:rPr>
        <w:t xml:space="preserve"> شروطی که بر ملکیت وارد</w:t>
      </w:r>
      <w:r w:rsidR="00782812">
        <w:rPr>
          <w:rFonts w:hint="cs"/>
          <w:rtl/>
        </w:rPr>
        <w:t xml:space="preserve"> می‌</w:t>
      </w:r>
      <w:r w:rsidR="002B4600">
        <w:rPr>
          <w:rFonts w:hint="cs"/>
          <w:rtl/>
        </w:rPr>
        <w:t>شوند</w:t>
      </w:r>
      <w:bookmarkEnd w:id="76"/>
      <w:r w:rsidR="00F1086F">
        <w:rPr>
          <w:rFonts w:hint="cs"/>
          <w:rtl/>
        </w:rPr>
        <w:t>:</w:t>
      </w:r>
      <w:bookmarkEnd w:id="77"/>
    </w:p>
    <w:p w:rsidR="00315694" w:rsidRPr="00584360" w:rsidRDefault="00315694" w:rsidP="00FD2165">
      <w:pPr>
        <w:ind w:left="0" w:firstLine="284"/>
        <w:jc w:val="both"/>
        <w:rPr>
          <w:rFonts w:cs="B Lotus"/>
          <w:rtl/>
        </w:rPr>
      </w:pPr>
      <w:r w:rsidRPr="00584360">
        <w:rPr>
          <w:rFonts w:cs="B Lotus" w:hint="cs"/>
          <w:rtl/>
        </w:rPr>
        <w:t>نخست: از نظر کسب ملک، اسلام برای به دست آوردن ملک شروطی را گذاشته است که باید ناشی از اسباب مشروع باشند. و اگر اینگونه نباشد، ملکیت را به رسمیت نشناخته است و</w:t>
      </w:r>
      <w:r w:rsidR="00C208AB" w:rsidRPr="00584360">
        <w:rPr>
          <w:rFonts w:cs="B Lotus" w:hint="cs"/>
          <w:rtl/>
        </w:rPr>
        <w:t xml:space="preserve"> آن</w:t>
      </w:r>
      <w:r w:rsidRPr="00584360">
        <w:rPr>
          <w:rFonts w:cs="B Lotus" w:hint="cs"/>
          <w:rtl/>
        </w:rPr>
        <w:t xml:space="preserve"> ملک از نظر شرع یک ملک</w:t>
      </w:r>
      <w:r w:rsidR="00CB15F1">
        <w:rPr>
          <w:rFonts w:cs="B Lotus" w:hint="cs"/>
          <w:rtl/>
        </w:rPr>
        <w:t xml:space="preserve"> بی‌</w:t>
      </w:r>
      <w:r w:rsidRPr="00584360">
        <w:rPr>
          <w:rFonts w:cs="B Lotus" w:hint="cs"/>
          <w:rtl/>
        </w:rPr>
        <w:t>ارزش است.</w:t>
      </w:r>
    </w:p>
    <w:p w:rsidR="00315694" w:rsidRPr="00584360" w:rsidRDefault="00315694" w:rsidP="00FD2165">
      <w:pPr>
        <w:ind w:left="0" w:firstLine="284"/>
        <w:jc w:val="both"/>
        <w:rPr>
          <w:rFonts w:cs="B Lotus"/>
          <w:rtl/>
        </w:rPr>
      </w:pPr>
      <w:r w:rsidRPr="00584360">
        <w:rPr>
          <w:rFonts w:cs="B Lotus" w:hint="cs"/>
          <w:rtl/>
        </w:rPr>
        <w:t xml:space="preserve">اسباب مشروع ملکیت عبارتند از: </w:t>
      </w:r>
    </w:p>
    <w:p w:rsidR="00315694" w:rsidRPr="00584360" w:rsidRDefault="00315694" w:rsidP="00FD2165">
      <w:pPr>
        <w:ind w:left="0" w:firstLine="284"/>
        <w:jc w:val="both"/>
        <w:rPr>
          <w:rFonts w:cs="B Lotus"/>
          <w:rtl/>
        </w:rPr>
      </w:pPr>
      <w:r w:rsidRPr="00584360">
        <w:rPr>
          <w:rFonts w:cs="B Lotus" w:hint="cs"/>
          <w:rtl/>
        </w:rPr>
        <w:t>الف) تمامی</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کارها خواه بدنی باشد یا ذهنی باشد</w:t>
      </w:r>
      <w:r w:rsidR="00F1086F" w:rsidRPr="00584360">
        <w:rPr>
          <w:rFonts w:cs="B Lotus" w:hint="cs"/>
          <w:rtl/>
        </w:rPr>
        <w:t>،</w:t>
      </w:r>
      <w:r w:rsidRPr="00584360">
        <w:rPr>
          <w:rFonts w:cs="B Lotus" w:hint="cs"/>
          <w:rtl/>
        </w:rPr>
        <w:t xml:space="preserve"> از جمله به دست آوردن چیزهای مباح مانند شکار، احیای اراضی موات، استیلای بر</w:t>
      </w:r>
      <w:r w:rsidR="00EB775D">
        <w:rPr>
          <w:rFonts w:cs="B Lotus" w:hint="cs"/>
          <w:rtl/>
        </w:rPr>
        <w:t xml:space="preserve"> چراگاه‌ها</w:t>
      </w:r>
      <w:r w:rsidRPr="00584360">
        <w:rPr>
          <w:rFonts w:cs="B Lotus" w:hint="cs"/>
          <w:rtl/>
        </w:rPr>
        <w:t>، استخراج معادن و</w:t>
      </w:r>
      <w:r w:rsidR="00EB775D">
        <w:rPr>
          <w:rFonts w:cs="B Lotus" w:hint="cs"/>
          <w:rtl/>
        </w:rPr>
        <w:t xml:space="preserve"> گنج‌ها</w:t>
      </w:r>
      <w:r w:rsidRPr="00584360">
        <w:rPr>
          <w:rFonts w:cs="B Lotus" w:hint="cs"/>
          <w:rtl/>
        </w:rPr>
        <w:t>ی زیرزمینی. همچنین حق دارد که از ملکیت</w:t>
      </w:r>
      <w:r w:rsidR="005054FC">
        <w:rPr>
          <w:rFonts w:cs="B Lotus" w:hint="cs"/>
          <w:rtl/>
        </w:rPr>
        <w:t xml:space="preserve">‌های </w:t>
      </w:r>
      <w:r w:rsidRPr="00584360">
        <w:rPr>
          <w:rFonts w:cs="B Lotus" w:hint="cs"/>
          <w:rtl/>
        </w:rPr>
        <w:t>فکری سازگار با اصول شریعت و</w:t>
      </w:r>
      <w:r w:rsidR="00FC407D">
        <w:rPr>
          <w:rFonts w:cs="B Lotus" w:hint="cs"/>
          <w:rtl/>
        </w:rPr>
        <w:t xml:space="preserve"> ارزش‌ها</w:t>
      </w:r>
      <w:r w:rsidRPr="00584360">
        <w:rPr>
          <w:rFonts w:cs="B Lotus" w:hint="cs"/>
          <w:rtl/>
        </w:rPr>
        <w:t xml:space="preserve">ی اخلاقی نفع ببرد. </w:t>
      </w:r>
    </w:p>
    <w:p w:rsidR="00315694" w:rsidRPr="00584360" w:rsidRDefault="00315694" w:rsidP="00FD2165">
      <w:pPr>
        <w:ind w:left="0" w:firstLine="284"/>
        <w:jc w:val="both"/>
        <w:rPr>
          <w:rFonts w:cs="B Lotus"/>
          <w:rtl/>
        </w:rPr>
      </w:pPr>
      <w:r w:rsidRPr="00584360">
        <w:rPr>
          <w:rFonts w:cs="B Lotus" w:hint="cs"/>
          <w:rtl/>
        </w:rPr>
        <w:t>ب) عقود و تصرفاتی که ملکیت را منتقل</w:t>
      </w:r>
      <w:r w:rsidR="00782812">
        <w:rPr>
          <w:rFonts w:cs="B Lotus" w:hint="cs"/>
          <w:rtl/>
        </w:rPr>
        <w:t xml:space="preserve"> می‌</w:t>
      </w:r>
      <w:r w:rsidRPr="00584360">
        <w:rPr>
          <w:rFonts w:cs="B Lotus" w:hint="cs"/>
          <w:rtl/>
        </w:rPr>
        <w:t>کند. ماند بیع، اجاره، هبه، وصیت و تمامی عقود دیگر که طبق شروط و تصرفات و کیفیتی که شریعت مقرر کرده است،</w:t>
      </w:r>
      <w:r w:rsidR="0027204D" w:rsidRPr="00584360">
        <w:rPr>
          <w:rFonts w:cs="B Lotus" w:hint="cs"/>
          <w:rtl/>
        </w:rPr>
        <w:t xml:space="preserve"> مشروع</w:t>
      </w:r>
      <w:r w:rsidR="00782812">
        <w:rPr>
          <w:rFonts w:cs="B Lotus" w:hint="cs"/>
          <w:rtl/>
        </w:rPr>
        <w:t xml:space="preserve"> می‌</w:t>
      </w:r>
      <w:r w:rsidRPr="00584360">
        <w:rPr>
          <w:rFonts w:cs="B Lotus" w:hint="cs"/>
          <w:rtl/>
        </w:rPr>
        <w:t>باشند.</w:t>
      </w:r>
    </w:p>
    <w:p w:rsidR="00315694" w:rsidRPr="00584360" w:rsidRDefault="00315694" w:rsidP="00FD2165">
      <w:pPr>
        <w:ind w:left="0" w:firstLine="284"/>
        <w:jc w:val="both"/>
        <w:rPr>
          <w:rFonts w:cs="B Lotus"/>
          <w:rtl/>
        </w:rPr>
      </w:pPr>
      <w:r w:rsidRPr="00584360">
        <w:rPr>
          <w:rFonts w:cs="B Lotus" w:hint="cs"/>
          <w:rtl/>
        </w:rPr>
        <w:t>ج) زاد و ولد مال؛ یعنی چیزهایی که از ملک متولد</w:t>
      </w:r>
      <w:r w:rsidR="00782812">
        <w:rPr>
          <w:rFonts w:cs="B Lotus" w:hint="cs"/>
          <w:rtl/>
        </w:rPr>
        <w:t xml:space="preserve"> می‌</w:t>
      </w:r>
      <w:r w:rsidRPr="00584360">
        <w:rPr>
          <w:rFonts w:cs="B Lotus" w:hint="cs"/>
          <w:rtl/>
        </w:rPr>
        <w:t>شود یا رشد</w:t>
      </w:r>
      <w:r w:rsidR="00782812">
        <w:rPr>
          <w:rFonts w:cs="B Lotus" w:hint="cs"/>
          <w:rtl/>
        </w:rPr>
        <w:t xml:space="preserve"> می‌</w:t>
      </w:r>
      <w:r w:rsidRPr="00584360">
        <w:rPr>
          <w:rFonts w:cs="B Lotus" w:hint="cs"/>
          <w:rtl/>
        </w:rPr>
        <w:t>کند؛ مثل زاد و ولد حیوانات و ثمره درختان و ...</w:t>
      </w:r>
      <w:r w:rsidR="0027204D" w:rsidRPr="00584360">
        <w:rPr>
          <w:rFonts w:cs="B Lotus" w:hint="cs"/>
          <w:rtl/>
        </w:rPr>
        <w:t xml:space="preserve"> مشروع</w:t>
      </w:r>
      <w:r w:rsidR="00782812">
        <w:rPr>
          <w:rFonts w:cs="B Lotus" w:hint="cs"/>
          <w:rtl/>
        </w:rPr>
        <w:t xml:space="preserve"> می‌</w:t>
      </w:r>
      <w:r w:rsidR="0027204D" w:rsidRPr="00584360">
        <w:rPr>
          <w:rFonts w:cs="B Lotus" w:hint="cs"/>
          <w:rtl/>
        </w:rPr>
        <w:t>باشند.</w:t>
      </w:r>
    </w:p>
    <w:p w:rsidR="00315694" w:rsidRPr="00584360" w:rsidRDefault="00315694" w:rsidP="00FD2165">
      <w:pPr>
        <w:ind w:left="0" w:firstLine="284"/>
        <w:jc w:val="both"/>
        <w:rPr>
          <w:rFonts w:cs="B Lotus"/>
          <w:rtl/>
        </w:rPr>
      </w:pPr>
      <w:r w:rsidRPr="00584360">
        <w:rPr>
          <w:rFonts w:cs="B Lotus" w:hint="cs"/>
          <w:rtl/>
        </w:rPr>
        <w:t>د) میراث؛ که</w:t>
      </w:r>
      <w:r w:rsidR="008E4148" w:rsidRPr="00584360">
        <w:rPr>
          <w:rFonts w:cs="B Lotus" w:hint="cs"/>
          <w:rtl/>
        </w:rPr>
        <w:t xml:space="preserve"> انتقال</w:t>
      </w:r>
      <w:r w:rsidRPr="00584360">
        <w:rPr>
          <w:rFonts w:cs="B Lotus" w:hint="cs"/>
          <w:rtl/>
        </w:rPr>
        <w:t xml:space="preserve"> ملکیت بعد از مرگ مورث است که به وارث</w:t>
      </w:r>
      <w:r w:rsidR="00782812">
        <w:rPr>
          <w:rFonts w:cs="B Lotus" w:hint="cs"/>
          <w:rtl/>
        </w:rPr>
        <w:t xml:space="preserve"> می‌</w:t>
      </w:r>
      <w:r w:rsidRPr="00584360">
        <w:rPr>
          <w:rFonts w:cs="B Lotus" w:hint="cs"/>
          <w:rtl/>
        </w:rPr>
        <w:t>رسد. وقتی اسباب و شروط</w:t>
      </w:r>
      <w:r w:rsidR="009A542F" w:rsidRPr="00584360">
        <w:rPr>
          <w:rFonts w:cs="B Lotus" w:hint="cs"/>
          <w:rtl/>
        </w:rPr>
        <w:t xml:space="preserve"> وجود داشته باشد و موانع وجود نداشته باشد. و فرقی</w:t>
      </w:r>
      <w:r w:rsidR="0047598F">
        <w:rPr>
          <w:rFonts w:cs="B Lotus" w:hint="cs"/>
          <w:rtl/>
        </w:rPr>
        <w:t xml:space="preserve"> نمی‌</w:t>
      </w:r>
      <w:r w:rsidR="009A542F" w:rsidRPr="00584360">
        <w:rPr>
          <w:rFonts w:cs="B Lotus" w:hint="cs"/>
          <w:rtl/>
        </w:rPr>
        <w:t>کند که ملک منقول باشد یا غیر منقول باشد.</w:t>
      </w:r>
    </w:p>
    <w:p w:rsidR="009A542F" w:rsidRPr="00584360" w:rsidRDefault="00E47123" w:rsidP="00EB775D">
      <w:pPr>
        <w:ind w:left="0" w:firstLine="284"/>
        <w:jc w:val="both"/>
        <w:rPr>
          <w:rFonts w:cs="B Lotus"/>
          <w:rtl/>
        </w:rPr>
      </w:pPr>
      <w:r w:rsidRPr="00584360">
        <w:rPr>
          <w:rFonts w:cs="B Lotus" w:hint="cs"/>
          <w:rtl/>
        </w:rPr>
        <w:t>دوم: از نظر رشد مال؛ اسلام بر طبق ضوابط مشروعی</w:t>
      </w:r>
      <w:r w:rsidR="006030EC">
        <w:rPr>
          <w:rFonts w:cs="B Lotus" w:hint="cs"/>
          <w:rtl/>
        </w:rPr>
        <w:t xml:space="preserve"> راه‌ها</w:t>
      </w:r>
      <w:r w:rsidRPr="00584360">
        <w:rPr>
          <w:rFonts w:cs="B Lotus" w:hint="cs"/>
          <w:rtl/>
        </w:rPr>
        <w:t>ی رشد مال را منظم و مرتب کرده است. بنابراین آزادی مطلق را به مالک اجازه نداده است که حتماً به آشوب و ناهنجاری</w:t>
      </w:r>
      <w:r w:rsidR="00782812">
        <w:rPr>
          <w:rFonts w:cs="B Lotus" w:hint="cs"/>
          <w:rtl/>
        </w:rPr>
        <w:t xml:space="preserve"> می‌</w:t>
      </w:r>
      <w:r w:rsidR="0056247C" w:rsidRPr="00584360">
        <w:rPr>
          <w:rFonts w:cs="B Lotus" w:hint="cs"/>
          <w:rtl/>
        </w:rPr>
        <w:t>انجام</w:t>
      </w:r>
      <w:r w:rsidRPr="00584360">
        <w:rPr>
          <w:rFonts w:cs="B Lotus" w:hint="cs"/>
          <w:rtl/>
        </w:rPr>
        <w:t>د. چون هر شخصی ملک خود را به هر طریقی که</w:t>
      </w:r>
      <w:r w:rsidR="00782812">
        <w:rPr>
          <w:rFonts w:cs="B Lotus" w:hint="cs"/>
          <w:rtl/>
        </w:rPr>
        <w:t xml:space="preserve"> می‌</w:t>
      </w:r>
      <w:r w:rsidRPr="00584360">
        <w:rPr>
          <w:rFonts w:cs="B Lotus" w:hint="cs"/>
          <w:rtl/>
        </w:rPr>
        <w:t>خواهد</w:t>
      </w:r>
      <w:r w:rsidR="00EB775D">
        <w:rPr>
          <w:rFonts w:cs="B Lotus" w:hint="cs"/>
          <w:rtl/>
        </w:rPr>
        <w:t xml:space="preserve"> </w:t>
      </w:r>
      <w:r w:rsidR="0027204D" w:rsidRPr="00584360">
        <w:rPr>
          <w:rFonts w:cs="B Lotus" w:hint="cs"/>
          <w:rtl/>
        </w:rPr>
        <w:t>-</w:t>
      </w:r>
      <w:r w:rsidRPr="00584360">
        <w:rPr>
          <w:rFonts w:cs="B Lotus" w:hint="cs"/>
          <w:rtl/>
        </w:rPr>
        <w:t>مشروع یا غیر مشروع- رشد</w:t>
      </w:r>
      <w:r w:rsidR="00782812">
        <w:rPr>
          <w:rFonts w:cs="B Lotus" w:hint="cs"/>
          <w:rtl/>
        </w:rPr>
        <w:t xml:space="preserve"> می‌</w:t>
      </w:r>
      <w:r w:rsidRPr="00584360">
        <w:rPr>
          <w:rFonts w:cs="B Lotus" w:hint="cs"/>
          <w:rtl/>
        </w:rPr>
        <w:t>دهد.</w:t>
      </w:r>
    </w:p>
    <w:p w:rsidR="00E47123" w:rsidRPr="00584360" w:rsidRDefault="00E47123" w:rsidP="00FD2165">
      <w:pPr>
        <w:ind w:left="0" w:firstLine="284"/>
        <w:jc w:val="both"/>
        <w:rPr>
          <w:rFonts w:cs="B Lotus"/>
          <w:rtl/>
        </w:rPr>
      </w:pPr>
      <w:r w:rsidRPr="00584360">
        <w:rPr>
          <w:rFonts w:cs="B Lotus" w:hint="cs"/>
          <w:rtl/>
        </w:rPr>
        <w:t>اسلام برای همه اشخاص حق رشد ملکشان را قرار داده است خواه ملک کشاورزی باشد یا تجاری، یا صنعتی باشد فرقی</w:t>
      </w:r>
      <w:r w:rsidR="0047598F">
        <w:rPr>
          <w:rFonts w:cs="B Lotus" w:hint="cs"/>
          <w:rtl/>
        </w:rPr>
        <w:t xml:space="preserve"> نمی‌</w:t>
      </w:r>
      <w:r w:rsidRPr="00584360">
        <w:rPr>
          <w:rFonts w:cs="B Lotus" w:hint="cs"/>
          <w:rtl/>
        </w:rPr>
        <w:t>کند. در چارچوب</w:t>
      </w:r>
      <w:r w:rsidR="00FC407D">
        <w:rPr>
          <w:rFonts w:cs="B Lotus" w:hint="cs"/>
          <w:rtl/>
        </w:rPr>
        <w:t xml:space="preserve"> ارزش‌ها</w:t>
      </w:r>
      <w:r w:rsidRPr="00584360">
        <w:rPr>
          <w:rFonts w:cs="B Lotus" w:hint="cs"/>
          <w:rtl/>
        </w:rPr>
        <w:t xml:space="preserve"> و فضایل و قواعد اسلامی در رشد ثروت،</w:t>
      </w:r>
      <w:r w:rsidR="005655EF">
        <w:rPr>
          <w:rFonts w:cs="B Lotus" w:hint="cs"/>
          <w:rtl/>
        </w:rPr>
        <w:t xml:space="preserve"> </w:t>
      </w:r>
      <w:r w:rsidRPr="00584360">
        <w:rPr>
          <w:rFonts w:cs="B Lotus" w:hint="cs"/>
          <w:rtl/>
        </w:rPr>
        <w:t>وقتی غایت و هدف مشروع باشد، باید وسیله رسیدن به</w:t>
      </w:r>
      <w:r w:rsidR="00C208AB" w:rsidRPr="00584360">
        <w:rPr>
          <w:rFonts w:cs="B Lotus" w:hint="cs"/>
          <w:rtl/>
        </w:rPr>
        <w:t xml:space="preserve"> آن</w:t>
      </w:r>
      <w:r w:rsidRPr="00584360">
        <w:rPr>
          <w:rFonts w:cs="B Lotus" w:hint="cs"/>
          <w:rtl/>
        </w:rPr>
        <w:t xml:space="preserve"> </w:t>
      </w:r>
      <w:r w:rsidR="009E03B1" w:rsidRPr="00584360">
        <w:rPr>
          <w:rFonts w:cs="B Lotus" w:hint="cs"/>
          <w:rtl/>
        </w:rPr>
        <w:t>نیز مشروع باشد.</w:t>
      </w:r>
    </w:p>
    <w:p w:rsidR="009E03B1" w:rsidRPr="00584360" w:rsidRDefault="009E03B1" w:rsidP="00FD2165">
      <w:pPr>
        <w:ind w:left="0" w:firstLine="284"/>
        <w:jc w:val="both"/>
        <w:rPr>
          <w:rFonts w:cs="B Lotus"/>
          <w:rtl/>
        </w:rPr>
      </w:pPr>
      <w:r w:rsidRPr="00584360">
        <w:rPr>
          <w:rFonts w:cs="B Lotus" w:hint="cs"/>
          <w:rtl/>
        </w:rPr>
        <w:t>در اینجا به بعضی از وسایلی که اسلام در مورد رشد مال</w:t>
      </w:r>
      <w:r w:rsidR="00E82E6E">
        <w:rPr>
          <w:rFonts w:cs="B Lotus" w:hint="cs"/>
          <w:rtl/>
        </w:rPr>
        <w:t xml:space="preserve"> آن‌ها </w:t>
      </w:r>
      <w:r w:rsidRPr="00584360">
        <w:rPr>
          <w:rFonts w:cs="B Lotus" w:hint="cs"/>
          <w:rtl/>
        </w:rPr>
        <w:t>را حرام کرده است، اشاره</w:t>
      </w:r>
      <w:r w:rsidR="00782812">
        <w:rPr>
          <w:rFonts w:cs="B Lotus" w:hint="cs"/>
          <w:rtl/>
        </w:rPr>
        <w:t xml:space="preserve"> می‌</w:t>
      </w:r>
      <w:r w:rsidRPr="00584360">
        <w:rPr>
          <w:rFonts w:cs="B Lotus" w:hint="cs"/>
          <w:rtl/>
        </w:rPr>
        <w:t>کنیم. و وسایل دیگری را که با علت حکم</w:t>
      </w:r>
      <w:r w:rsidR="005D0F6B">
        <w:rPr>
          <w:rFonts w:cs="B Lotus" w:hint="cs"/>
          <w:rtl/>
        </w:rPr>
        <w:t xml:space="preserve"> این‌ها </w:t>
      </w:r>
      <w:r w:rsidRPr="00584360">
        <w:rPr>
          <w:rFonts w:cs="B Lotus" w:hint="cs"/>
          <w:rtl/>
        </w:rPr>
        <w:t>مشترک باشند،</w:t>
      </w:r>
      <w:r w:rsidR="00782812">
        <w:rPr>
          <w:rFonts w:cs="B Lotus" w:hint="cs"/>
          <w:rtl/>
        </w:rPr>
        <w:t xml:space="preserve"> می‌</w:t>
      </w:r>
      <w:r w:rsidRPr="00584360">
        <w:rPr>
          <w:rFonts w:cs="B Lotus" w:hint="cs"/>
          <w:rtl/>
        </w:rPr>
        <w:t>توان به</w:t>
      </w:r>
      <w:r w:rsidR="00C208AB" w:rsidRPr="00584360">
        <w:rPr>
          <w:rFonts w:cs="B Lotus" w:hint="cs"/>
          <w:rtl/>
        </w:rPr>
        <w:t xml:space="preserve"> آن</w:t>
      </w:r>
      <w:r w:rsidRPr="00584360">
        <w:rPr>
          <w:rFonts w:cs="B Lotus" w:hint="cs"/>
          <w:rtl/>
        </w:rPr>
        <w:t xml:space="preserve"> قیاس کرد. که عبارتند از:</w:t>
      </w:r>
    </w:p>
    <w:p w:rsidR="009E03B1" w:rsidRPr="00584360" w:rsidRDefault="009E03B1" w:rsidP="00E203C9">
      <w:pPr>
        <w:ind w:left="0" w:firstLine="284"/>
        <w:jc w:val="both"/>
        <w:rPr>
          <w:rFonts w:cs="B Lotus"/>
          <w:rtl/>
        </w:rPr>
      </w:pPr>
      <w:r w:rsidRPr="00584360">
        <w:rPr>
          <w:rFonts w:cs="B Lotus" w:hint="cs"/>
          <w:rtl/>
        </w:rPr>
        <w:t>الف) حرام بودن</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خیانت و نیرنگ، چون خیانت در معاملات به فقدان اعتماد و همکاری میان مردم</w:t>
      </w:r>
      <w:r w:rsidR="00782812">
        <w:rPr>
          <w:rFonts w:cs="B Lotus" w:hint="cs"/>
          <w:rtl/>
        </w:rPr>
        <w:t xml:space="preserve"> می‌</w:t>
      </w:r>
      <w:r w:rsidR="0056247C" w:rsidRPr="00584360">
        <w:rPr>
          <w:rFonts w:cs="B Lotus" w:hint="cs"/>
          <w:rtl/>
        </w:rPr>
        <w:t>انجام</w:t>
      </w:r>
      <w:r w:rsidRPr="00584360">
        <w:rPr>
          <w:rFonts w:cs="B Lotus" w:hint="cs"/>
          <w:rtl/>
        </w:rPr>
        <w:t>د. و در اصل مسؤولیت اجتماعی و برادری و دوست داشتن همدیگر خلل وارد</w:t>
      </w:r>
      <w:r w:rsidR="00782812">
        <w:rPr>
          <w:rFonts w:cs="B Lotus" w:hint="cs"/>
          <w:rtl/>
        </w:rPr>
        <w:t xml:space="preserve"> می‌</w:t>
      </w:r>
      <w:r w:rsidRPr="00584360">
        <w:rPr>
          <w:rFonts w:cs="B Lotus" w:hint="cs"/>
          <w:rtl/>
        </w:rPr>
        <w:t>کند. همچنان که به کسب غیر مشروع</w:t>
      </w:r>
      <w:r w:rsidR="00782812">
        <w:rPr>
          <w:rFonts w:cs="B Lotus" w:hint="cs"/>
          <w:rtl/>
        </w:rPr>
        <w:t xml:space="preserve"> می‌</w:t>
      </w:r>
      <w:r w:rsidR="0056247C" w:rsidRPr="00584360">
        <w:rPr>
          <w:rFonts w:cs="B Lotus" w:hint="cs"/>
          <w:rtl/>
        </w:rPr>
        <w:t>انجام</w:t>
      </w:r>
      <w:r w:rsidRPr="00584360">
        <w:rPr>
          <w:rFonts w:cs="B Lotus" w:hint="cs"/>
          <w:rtl/>
        </w:rPr>
        <w:t>د و باعث کم شدن معاملات مالی و از بین رفتن اقتصاد</w:t>
      </w:r>
      <w:r w:rsidR="00782812">
        <w:rPr>
          <w:rFonts w:cs="B Lotus" w:hint="cs"/>
          <w:rtl/>
        </w:rPr>
        <w:t xml:space="preserve"> می‌</w:t>
      </w:r>
      <w:r w:rsidRPr="00584360">
        <w:rPr>
          <w:rFonts w:cs="B Lotus" w:hint="cs"/>
          <w:rtl/>
        </w:rPr>
        <w:t>شود.</w:t>
      </w:r>
      <w:r w:rsidR="00F1086F" w:rsidRPr="00584360">
        <w:rPr>
          <w:rFonts w:cs="B Lotus" w:hint="cs"/>
          <w:rtl/>
        </w:rPr>
        <w:t xml:space="preserve"> «</w:t>
      </w:r>
      <w:r w:rsidRPr="00584360">
        <w:rPr>
          <w:rFonts w:cs="B Lotus" w:hint="cs"/>
          <w:rtl/>
        </w:rPr>
        <w:t>کسی</w:t>
      </w:r>
      <w:r w:rsidR="00F1086F" w:rsidRPr="00584360">
        <w:rPr>
          <w:rFonts w:cs="B Lotus" w:hint="cs"/>
          <w:rtl/>
        </w:rPr>
        <w:t xml:space="preserve"> که به ما خیانت کند، از ما نیست</w:t>
      </w:r>
      <w:r w:rsidRPr="00584360">
        <w:rPr>
          <w:rFonts w:cs="B Lotus" w:hint="cs"/>
          <w:rtl/>
        </w:rPr>
        <w:t>»</w:t>
      </w:r>
      <w:r w:rsidR="004D240D" w:rsidRPr="00C825F2">
        <w:rPr>
          <w:rFonts w:cs="B Lotus" w:hint="cs"/>
          <w:vertAlign w:val="superscript"/>
          <w:rtl/>
        </w:rPr>
        <w:t>(</w:t>
      </w:r>
      <w:r w:rsidR="004D240D" w:rsidRPr="00C825F2">
        <w:rPr>
          <w:rStyle w:val="FootnoteReference"/>
          <w:rFonts w:cs="B Lotus"/>
          <w:rtl/>
        </w:rPr>
        <w:footnoteReference w:id="316"/>
      </w:r>
      <w:r w:rsidR="004D240D" w:rsidRPr="00C825F2">
        <w:rPr>
          <w:rFonts w:cs="B Lotus" w:hint="cs"/>
          <w:vertAlign w:val="superscript"/>
          <w:rtl/>
        </w:rPr>
        <w:t>)</w:t>
      </w:r>
      <w:r w:rsidR="00F1086F" w:rsidRPr="00584360">
        <w:rPr>
          <w:rFonts w:cs="B Lotus" w:hint="cs"/>
          <w:rtl/>
        </w:rPr>
        <w:t xml:space="preserve">. </w:t>
      </w:r>
    </w:p>
    <w:p w:rsidR="009E03B1" w:rsidRPr="00584360" w:rsidRDefault="009E03B1" w:rsidP="00FD2165">
      <w:pPr>
        <w:ind w:left="0" w:firstLine="284"/>
        <w:jc w:val="both"/>
        <w:rPr>
          <w:rFonts w:cs="B Lotus"/>
          <w:rtl/>
        </w:rPr>
      </w:pPr>
      <w:r w:rsidRPr="00584360">
        <w:rPr>
          <w:rFonts w:cs="B Lotus" w:hint="cs"/>
          <w:rtl/>
        </w:rPr>
        <w:t>ب) حرام بودن احتکار، اسلام احتکار را راه غیر مشروعی د</w:t>
      </w:r>
      <w:r w:rsidR="008405B8" w:rsidRPr="00584360">
        <w:rPr>
          <w:rFonts w:cs="B Lotus" w:hint="cs"/>
          <w:rtl/>
        </w:rPr>
        <w:t>انس</w:t>
      </w:r>
      <w:r w:rsidR="00F1086F" w:rsidRPr="00584360">
        <w:rPr>
          <w:rFonts w:cs="B Lotus" w:hint="cs"/>
          <w:rtl/>
        </w:rPr>
        <w:t>ته است. چون شخص محتکر نیاز</w:t>
      </w:r>
      <w:r w:rsidRPr="00584360">
        <w:rPr>
          <w:rFonts w:cs="B Lotus" w:hint="cs"/>
          <w:rtl/>
        </w:rPr>
        <w:t>های مردم را</w:t>
      </w:r>
      <w:r w:rsidR="00F1086F" w:rsidRPr="00584360">
        <w:rPr>
          <w:rFonts w:cs="B Lotus" w:hint="cs"/>
          <w:rtl/>
        </w:rPr>
        <w:t xml:space="preserve"> ا</w:t>
      </w:r>
      <w:r w:rsidR="00C208AB" w:rsidRPr="00584360">
        <w:rPr>
          <w:rFonts w:cs="B Lotus" w:hint="cs"/>
          <w:rtl/>
        </w:rPr>
        <w:t>ن</w:t>
      </w:r>
      <w:r w:rsidRPr="00584360">
        <w:rPr>
          <w:rFonts w:cs="B Lotus" w:hint="cs"/>
          <w:rtl/>
        </w:rPr>
        <w:t>بار</w:t>
      </w:r>
      <w:r w:rsidR="00782812">
        <w:rPr>
          <w:rFonts w:cs="B Lotus" w:hint="cs"/>
          <w:rtl/>
        </w:rPr>
        <w:t xml:space="preserve"> می‌</w:t>
      </w:r>
      <w:r w:rsidRPr="00584360">
        <w:rPr>
          <w:rFonts w:cs="B Lotus" w:hint="cs"/>
          <w:rtl/>
        </w:rPr>
        <w:t>کند تا از این طریق سود کلانی به دست بیاورد. و بر بازار چیره شود. مخصوصاً کالاهایی که</w:t>
      </w:r>
      <w:r w:rsidR="00F1086F" w:rsidRPr="00584360">
        <w:rPr>
          <w:rFonts w:cs="B Lotus" w:hint="cs"/>
          <w:rtl/>
        </w:rPr>
        <w:t xml:space="preserve"> ا</w:t>
      </w:r>
      <w:r w:rsidR="00C208AB" w:rsidRPr="00584360">
        <w:rPr>
          <w:rFonts w:cs="B Lotus" w:hint="cs"/>
          <w:rtl/>
        </w:rPr>
        <w:t>ن</w:t>
      </w:r>
      <w:r w:rsidRPr="00584360">
        <w:rPr>
          <w:rFonts w:cs="B Lotus" w:hint="cs"/>
          <w:rtl/>
        </w:rPr>
        <w:t>بار</w:t>
      </w:r>
      <w:r w:rsidR="00782812">
        <w:rPr>
          <w:rFonts w:cs="B Lotus" w:hint="cs"/>
          <w:rtl/>
        </w:rPr>
        <w:t xml:space="preserve"> می‌</w:t>
      </w:r>
      <w:r w:rsidRPr="00584360">
        <w:rPr>
          <w:rFonts w:cs="B Lotus" w:hint="cs"/>
          <w:rtl/>
        </w:rPr>
        <w:t>کند از نیاز</w:t>
      </w:r>
      <w:r w:rsidR="005054FC">
        <w:rPr>
          <w:rFonts w:cs="B Lotus" w:hint="cs"/>
          <w:rtl/>
        </w:rPr>
        <w:t xml:space="preserve">‌های </w:t>
      </w:r>
      <w:r w:rsidRPr="00584360">
        <w:rPr>
          <w:rFonts w:cs="B Lotus" w:hint="cs"/>
          <w:rtl/>
        </w:rPr>
        <w:t>ضروری مردم باشد. این چیرگی بیشتر است. بنابراین وظیفه ولی امر مسلمانان است که در این حالت بر خلاف میل شخص محتکر کالاهای</w:t>
      </w:r>
      <w:r w:rsidR="00F1086F" w:rsidRPr="00584360">
        <w:rPr>
          <w:rFonts w:cs="B Lotus" w:hint="cs"/>
          <w:rtl/>
        </w:rPr>
        <w:t xml:space="preserve"> ا</w:t>
      </w:r>
      <w:r w:rsidR="00C208AB" w:rsidRPr="00584360">
        <w:rPr>
          <w:rFonts w:cs="B Lotus" w:hint="cs"/>
          <w:rtl/>
        </w:rPr>
        <w:t>ن</w:t>
      </w:r>
      <w:r w:rsidRPr="00584360">
        <w:rPr>
          <w:rFonts w:cs="B Lotus" w:hint="cs"/>
          <w:rtl/>
        </w:rPr>
        <w:t>بار شده را به قیمت روز خودشان بفروشد.</w:t>
      </w:r>
    </w:p>
    <w:p w:rsidR="00E84D39" w:rsidRPr="00584360" w:rsidRDefault="00E84D39" w:rsidP="001A10D7">
      <w:pPr>
        <w:ind w:left="0" w:firstLine="284"/>
        <w:jc w:val="both"/>
        <w:rPr>
          <w:rFonts w:cs="B Lotus"/>
          <w:rtl/>
        </w:rPr>
      </w:pPr>
      <w:r w:rsidRPr="00584360">
        <w:rPr>
          <w:rFonts w:cs="B Lotus" w:hint="cs"/>
          <w:rtl/>
        </w:rPr>
        <w:t>پیامبر</w:t>
      </w:r>
      <w:r w:rsidR="00F1086F"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F1086F" w:rsidRPr="00584360">
        <w:rPr>
          <w:rFonts w:cs="B Lotus" w:hint="cs"/>
          <w:rtl/>
        </w:rPr>
        <w:t xml:space="preserve"> </w:t>
      </w:r>
      <w:r w:rsidRPr="00584360">
        <w:rPr>
          <w:rFonts w:cs="B Lotus" w:hint="cs"/>
          <w:rtl/>
        </w:rPr>
        <w:t>«کسی که غذایی را چهل روز احتکار و</w:t>
      </w:r>
      <w:r w:rsidR="00F1086F" w:rsidRPr="00584360">
        <w:rPr>
          <w:rFonts w:cs="B Lotus" w:hint="cs"/>
          <w:rtl/>
        </w:rPr>
        <w:t xml:space="preserve"> ا</w:t>
      </w:r>
      <w:r w:rsidR="00C208AB" w:rsidRPr="00584360">
        <w:rPr>
          <w:rFonts w:cs="B Lotus" w:hint="cs"/>
          <w:rtl/>
        </w:rPr>
        <w:t>ن</w:t>
      </w:r>
      <w:r w:rsidRPr="00584360">
        <w:rPr>
          <w:rFonts w:cs="B Lotus" w:hint="cs"/>
          <w:rtl/>
        </w:rPr>
        <w:t>بار کند، از خداوند بیزار است و خداوند نیز از او بیزار</w:t>
      </w:r>
      <w:r w:rsidR="00782812">
        <w:rPr>
          <w:rFonts w:cs="B Lotus" w:hint="cs"/>
          <w:rtl/>
        </w:rPr>
        <w:t xml:space="preserve"> می‌</w:t>
      </w:r>
      <w:r w:rsidR="00F1086F" w:rsidRPr="00584360">
        <w:rPr>
          <w:rFonts w:cs="B Lotus" w:hint="cs"/>
          <w:rtl/>
        </w:rPr>
        <w:t>باشد</w:t>
      </w:r>
      <w:r w:rsidRPr="00584360">
        <w:rPr>
          <w:rFonts w:cs="B Lotus" w:hint="cs"/>
          <w:rtl/>
        </w:rPr>
        <w:t>»</w:t>
      </w:r>
      <w:r w:rsidR="001A10D7" w:rsidRPr="001A10D7">
        <w:rPr>
          <w:rFonts w:cs="B Lotus" w:hint="cs"/>
          <w:vertAlign w:val="superscript"/>
          <w:rtl/>
        </w:rPr>
        <w:t>(</w:t>
      </w:r>
      <w:r w:rsidR="001A10D7" w:rsidRPr="001A10D7">
        <w:rPr>
          <w:rStyle w:val="FootnoteReference"/>
          <w:rFonts w:cs="B Lotus"/>
          <w:rtl/>
        </w:rPr>
        <w:footnoteReference w:id="317"/>
      </w:r>
      <w:r w:rsidR="001A10D7" w:rsidRPr="001A10D7">
        <w:rPr>
          <w:rFonts w:cs="B Lotus" w:hint="cs"/>
          <w:vertAlign w:val="superscript"/>
          <w:rtl/>
        </w:rPr>
        <w:t>)</w:t>
      </w:r>
      <w:r w:rsidR="00F1086F" w:rsidRPr="00584360">
        <w:rPr>
          <w:rFonts w:cs="B Lotus" w:hint="cs"/>
          <w:rtl/>
        </w:rPr>
        <w:t>.</w:t>
      </w:r>
      <w:r w:rsidRPr="00584360">
        <w:rPr>
          <w:rFonts w:cs="B Lotus" w:hint="cs"/>
          <w:rtl/>
        </w:rPr>
        <w:t xml:space="preserve"> و همچنین</w:t>
      </w:r>
      <w:r w:rsidR="00782812">
        <w:rPr>
          <w:rFonts w:cs="B Lotus" w:hint="cs"/>
          <w:rtl/>
        </w:rPr>
        <w:t xml:space="preserve"> می‌</w:t>
      </w:r>
      <w:r w:rsidRPr="00584360">
        <w:rPr>
          <w:rFonts w:cs="B Lotus" w:hint="cs"/>
          <w:rtl/>
        </w:rPr>
        <w:t>فرماید:</w:t>
      </w:r>
      <w:r w:rsidR="00F1086F" w:rsidRPr="00584360">
        <w:rPr>
          <w:rFonts w:cs="B Lotus" w:hint="cs"/>
          <w:rtl/>
        </w:rPr>
        <w:t xml:space="preserve"> </w:t>
      </w:r>
      <w:r w:rsidRPr="00584360">
        <w:rPr>
          <w:rFonts w:cs="B Lotus" w:hint="cs"/>
          <w:rtl/>
        </w:rPr>
        <w:t>«</w:t>
      </w:r>
      <w:r w:rsidR="00F1086F" w:rsidRPr="00584360">
        <w:rPr>
          <w:rFonts w:cs="B Lotus" w:hint="cs"/>
          <w:rtl/>
        </w:rPr>
        <w:t>کسی که احتکار بکند، گناهکار است</w:t>
      </w:r>
      <w:r w:rsidRPr="00584360">
        <w:rPr>
          <w:rFonts w:cs="B Lotus" w:hint="cs"/>
          <w:rtl/>
        </w:rPr>
        <w:t>»</w:t>
      </w:r>
      <w:r w:rsidR="004D240D" w:rsidRPr="00C825F2">
        <w:rPr>
          <w:rFonts w:cs="B Lotus" w:hint="cs"/>
          <w:vertAlign w:val="superscript"/>
          <w:rtl/>
        </w:rPr>
        <w:t>(</w:t>
      </w:r>
      <w:r w:rsidR="004D240D" w:rsidRPr="00C825F2">
        <w:rPr>
          <w:rStyle w:val="FootnoteReference"/>
          <w:rFonts w:cs="B Lotus"/>
          <w:rtl/>
        </w:rPr>
        <w:footnoteReference w:id="318"/>
      </w:r>
      <w:r w:rsidR="004D240D" w:rsidRPr="00C825F2">
        <w:rPr>
          <w:rFonts w:cs="B Lotus" w:hint="cs"/>
          <w:vertAlign w:val="superscript"/>
          <w:rtl/>
        </w:rPr>
        <w:t>)</w:t>
      </w:r>
      <w:r w:rsidR="00F1086F" w:rsidRPr="00584360">
        <w:rPr>
          <w:rFonts w:cs="B Lotus" w:hint="cs"/>
          <w:rtl/>
        </w:rPr>
        <w:t>.</w:t>
      </w:r>
      <w:r w:rsidRPr="00584360">
        <w:rPr>
          <w:rFonts w:cs="B Lotus" w:hint="cs"/>
          <w:rtl/>
        </w:rPr>
        <w:t xml:space="preserve"> </w:t>
      </w:r>
    </w:p>
    <w:p w:rsidR="00E84D39" w:rsidRPr="001A10D7" w:rsidRDefault="00E84D39" w:rsidP="001A10D7">
      <w:pPr>
        <w:ind w:left="0" w:firstLine="284"/>
        <w:jc w:val="both"/>
        <w:rPr>
          <w:rFonts w:ascii="KFGQPC Uthmanic Script HAFS" w:hAnsi="KFGQPC Uthmanic Script HAFS" w:cs="KFGQPC Uthmanic Script HAFS"/>
          <w:rtl/>
          <w:lang w:bidi="ar-SA"/>
        </w:rPr>
      </w:pPr>
      <w:r w:rsidRPr="00584360">
        <w:rPr>
          <w:rFonts w:cs="B Lotus" w:hint="cs"/>
          <w:rtl/>
        </w:rPr>
        <w:t>ج) حرام بودن ربا؛ اسلام ربا را حرام کرده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لَّذِينَ</w:t>
      </w:r>
      <w:r w:rsidR="001A10D7">
        <w:rPr>
          <w:rFonts w:ascii="KFGQPC Uthmanic Script HAFS" w:hAnsi="KFGQPC Uthmanic Script HAFS" w:cs="KFGQPC Uthmanic Script HAFS"/>
          <w:rtl/>
          <w:lang w:bidi="ar-SA"/>
        </w:rPr>
        <w:t xml:space="preserve"> يَأۡكُلُونَ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لرِّبَوٰاْ</w:t>
      </w:r>
      <w:r w:rsidR="001A10D7">
        <w:rPr>
          <w:rFonts w:ascii="KFGQPC Uthmanic Script HAFS" w:hAnsi="KFGQPC Uthmanic Script HAFS" w:cs="KFGQPC Uthmanic Script HAFS"/>
          <w:rtl/>
          <w:lang w:bidi="ar-SA"/>
        </w:rPr>
        <w:t xml:space="preserve"> لَا يَقُومُونَ إِلَّا كَمَا يَقُومُ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لَّذِي</w:t>
      </w:r>
      <w:r w:rsidR="001A10D7">
        <w:rPr>
          <w:rFonts w:ascii="KFGQPC Uthmanic Script HAFS" w:hAnsi="KFGQPC Uthmanic Script HAFS" w:cs="KFGQPC Uthmanic Script HAFS"/>
          <w:rtl/>
          <w:lang w:bidi="ar-SA"/>
        </w:rPr>
        <w:t xml:space="preserve"> يَتَخَبَّطُهُ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لشَّيۡطَٰنُ</w:t>
      </w:r>
      <w:r w:rsidR="001A10D7">
        <w:rPr>
          <w:rFonts w:ascii="KFGQPC Uthmanic Script HAFS" w:hAnsi="KFGQPC Uthmanic Script HAFS" w:cs="KFGQPC Uthmanic Script HAFS"/>
          <w:rtl/>
          <w:lang w:bidi="ar-SA"/>
        </w:rPr>
        <w:t xml:space="preserve"> مِنَ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لۡمَسِّۚ</w:t>
      </w:r>
      <w:r w:rsidR="001A10D7">
        <w:rPr>
          <w:rFonts w:ascii="KFGQPC Uthmanic Script HAFS" w:hAnsi="KFGQPC Uthmanic Script HAFS" w:cs="KFGQPC Uthmanic Script HAFS"/>
          <w:rtl/>
          <w:lang w:bidi="ar-SA"/>
        </w:rPr>
        <w:t xml:space="preserve"> ذَٰلِكَ بِأَنَّهُمۡ قَالُوٓاْ إِنَّمَا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لۡبَيۡعُ</w:t>
      </w:r>
      <w:r w:rsidR="001A10D7">
        <w:rPr>
          <w:rFonts w:ascii="KFGQPC Uthmanic Script HAFS" w:hAnsi="KFGQPC Uthmanic Script HAFS" w:cs="KFGQPC Uthmanic Script HAFS"/>
          <w:rtl/>
          <w:lang w:bidi="ar-SA"/>
        </w:rPr>
        <w:t xml:space="preserve"> مِثۡلُ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لرِّبَوٰاْۗ</w:t>
      </w:r>
      <w:r w:rsidR="001A10D7">
        <w:rPr>
          <w:rFonts w:ascii="KFGQPC Uthmanic Script HAFS" w:hAnsi="KFGQPC Uthmanic Script HAFS" w:cs="KFGQPC Uthmanic Script HAFS"/>
          <w:rtl/>
          <w:lang w:bidi="ar-SA"/>
        </w:rPr>
        <w:t xml:space="preserve"> وَأَحَلَّ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لۡبَيۡعَ</w:t>
      </w:r>
      <w:r w:rsidR="001A10D7">
        <w:rPr>
          <w:rFonts w:ascii="KFGQPC Uthmanic Script HAFS" w:hAnsi="KFGQPC Uthmanic Script HAFS" w:cs="KFGQPC Uthmanic Script HAFS"/>
          <w:rtl/>
          <w:lang w:bidi="ar-SA"/>
        </w:rPr>
        <w:t xml:space="preserve"> وَحَرَّمَ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لرِّبَوٰاْۚ</w:t>
      </w:r>
      <w:r w:rsidR="001A10D7">
        <w:rPr>
          <w:rFonts w:ascii="KFGQPC Uthmanic Script HAFS" w:hAnsi="KFGQPC Uthmanic Script HAFS" w:cs="KFGQPC Uthmanic Script HAFS"/>
          <w:rtl/>
          <w:lang w:bidi="ar-SA"/>
        </w:rPr>
        <w:t xml:space="preserve"> فَمَن جَآءَهُ</w:t>
      </w:r>
      <w:r w:rsidR="001A10D7">
        <w:rPr>
          <w:rFonts w:ascii="KFGQPC Uthmanic Script HAFS" w:hAnsi="KFGQPC Uthmanic Script HAFS" w:cs="KFGQPC Uthmanic Script HAFS" w:hint="cs"/>
          <w:rtl/>
          <w:lang w:bidi="ar-SA"/>
        </w:rPr>
        <w:t>ۥ</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rtl/>
          <w:lang w:bidi="ar-SA"/>
        </w:rPr>
        <w:t>مَوۡعِظَةٞ مِّن رَّبِّهِ</w:t>
      </w:r>
      <w:r w:rsidR="001A10D7">
        <w:rPr>
          <w:rFonts w:ascii="KFGQPC Uthmanic Script HAFS" w:hAnsi="KFGQPC Uthmanic Script HAFS" w:cs="KFGQPC Uthmanic Script HAFS" w:hint="cs"/>
          <w:rtl/>
          <w:lang w:bidi="ar-SA"/>
        </w:rPr>
        <w:t>ۦ</w:t>
      </w:r>
      <w:r w:rsidR="001A10D7">
        <w:rPr>
          <w:rFonts w:ascii="KFGQPC Uthmanic Script HAFS" w:hAnsi="KFGQPC Uthmanic Script HAFS" w:cs="KFGQPC Uthmanic Script HAFS"/>
          <w:rtl/>
          <w:lang w:bidi="ar-SA"/>
        </w:rPr>
        <w:t xml:space="preserve"> فَ</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نتَهَىٰ</w:t>
      </w:r>
      <w:r w:rsidR="001A10D7">
        <w:rPr>
          <w:rFonts w:ascii="KFGQPC Uthmanic Script HAFS" w:hAnsi="KFGQPC Uthmanic Script HAFS" w:cs="KFGQPC Uthmanic Script HAFS"/>
          <w:rtl/>
          <w:lang w:bidi="ar-SA"/>
        </w:rPr>
        <w:t xml:space="preserve"> فَلَهُ</w:t>
      </w:r>
      <w:r w:rsidR="001A10D7">
        <w:rPr>
          <w:rFonts w:ascii="KFGQPC Uthmanic Script HAFS" w:hAnsi="KFGQPC Uthmanic Script HAFS" w:cs="KFGQPC Uthmanic Script HAFS" w:hint="cs"/>
          <w:rtl/>
          <w:lang w:bidi="ar-SA"/>
        </w:rPr>
        <w:t>ۥ</w:t>
      </w:r>
      <w:r w:rsidR="001A10D7">
        <w:rPr>
          <w:rFonts w:ascii="KFGQPC Uthmanic Script HAFS" w:hAnsi="KFGQPC Uthmanic Script HAFS" w:cs="KFGQPC Uthmanic Script HAFS"/>
          <w:rtl/>
          <w:lang w:bidi="ar-SA"/>
        </w:rPr>
        <w:t xml:space="preserve"> مَا سَلَفَ وَأَمۡرُهُ</w:t>
      </w:r>
      <w:r w:rsidR="001A10D7">
        <w:rPr>
          <w:rFonts w:ascii="KFGQPC Uthmanic Script HAFS" w:hAnsi="KFGQPC Uthmanic Script HAFS" w:cs="KFGQPC Uthmanic Script HAFS" w:hint="cs"/>
          <w:rtl/>
          <w:lang w:bidi="ar-SA"/>
        </w:rPr>
        <w:t>ۥٓ</w:t>
      </w:r>
      <w:r w:rsidR="001A10D7">
        <w:rPr>
          <w:rFonts w:ascii="KFGQPC Uthmanic Script HAFS" w:hAnsi="KFGQPC Uthmanic Script HAFS" w:cs="KFGQPC Uthmanic Script HAFS"/>
          <w:rtl/>
          <w:lang w:bidi="ar-SA"/>
        </w:rPr>
        <w:t xml:space="preserve"> إِلَى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وَمَنۡ عَادَ فَأُوْلَٰٓئِكَ أَصۡحَٰبُ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لنَّارِۖ</w:t>
      </w:r>
      <w:r w:rsidR="001A10D7">
        <w:rPr>
          <w:rFonts w:ascii="KFGQPC Uthmanic Script HAFS" w:hAnsi="KFGQPC Uthmanic Script HAFS" w:cs="KFGQPC Uthmanic Script HAFS"/>
          <w:rtl/>
          <w:lang w:bidi="ar-SA"/>
        </w:rPr>
        <w:t xml:space="preserve"> هُمۡ فِيهَا خَٰلِدُونَ ٢٧٥</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hint="eastAsia"/>
          <w:rtl/>
          <w:lang w:bidi="ar-SA"/>
        </w:rPr>
        <w:t>يَمۡحَقُ</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لرِّبَوٰاْ</w:t>
      </w:r>
      <w:r w:rsidR="001A10D7">
        <w:rPr>
          <w:rFonts w:ascii="KFGQPC Uthmanic Script HAFS" w:hAnsi="KFGQPC Uthmanic Script HAFS" w:cs="KFGQPC Uthmanic Script HAFS"/>
          <w:rtl/>
          <w:lang w:bidi="ar-SA"/>
        </w:rPr>
        <w:t xml:space="preserve"> وَيُرۡبِي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لصَّدَقَٰتِۗ</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لَا يُحِبُّ كُلَّ كَفَّارٍ أَثِيمٍ ٢٧٦</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275-276</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36046A">
        <w:rPr>
          <w:rFonts w:ascii="Traditional Arabic" w:hAnsi="Traditional Arabic" w:cs="Traditional Arabic"/>
          <w:rtl/>
          <w:lang w:bidi="ar-SA"/>
        </w:rPr>
        <w:t>«</w:t>
      </w:r>
      <w:r w:rsidR="007A76EA" w:rsidRPr="00584360">
        <w:rPr>
          <w:rFonts w:cs="B Lotus"/>
          <w:rtl/>
          <w:lang w:bidi="ar-SA"/>
        </w:rPr>
        <w:t>كسانى كه ربا مى‏خورند [از قبر] بر نمى‏خيزند مگر مانند كسى كه شيطان او را به آسيبى آشفته حال كرده باشد. اين از آن است كه گفتند: بيع مانند رباست، حال آنكه خدا بيع را حلال كرده و ربا را حرام شمرده است، پس هر آن كس كه از [جانب‏] پروردگارش پندى به او رسيد، آن گاه [از كار خويش‏] باز آمد، آنچه گذشت، او راست و كارش واگذار به خداوند است و هر آن كس كه [به ربا] باز گردد، اينان دوزخى‏اند. آنان در آن جاودانه‏اند</w:t>
      </w:r>
      <w:r w:rsidRPr="00584360">
        <w:rPr>
          <w:rFonts w:cs="B Lotus" w:hint="cs"/>
          <w:rtl/>
          <w:lang w:bidi="ar-SA"/>
        </w:rPr>
        <w:t xml:space="preserve">. </w:t>
      </w:r>
      <w:r w:rsidR="007A76EA" w:rsidRPr="00584360">
        <w:rPr>
          <w:rFonts w:cs="B Lotus"/>
          <w:rtl/>
          <w:lang w:bidi="ar-SA"/>
        </w:rPr>
        <w:t>خداوند [بهره‏] ربا را نابود مى‏سازد و [بركت‏] صدقات را رشد مى‏دهد و خداوند هيچ ناسپاس گناهكار را دوست نمى‏دارد</w:t>
      </w:r>
      <w:r w:rsidR="0036046A">
        <w:rPr>
          <w:rFonts w:ascii="Traditional Arabic" w:hAnsi="Traditional Arabic" w:cs="Traditional Arabic"/>
          <w:rtl/>
          <w:lang w:bidi="ar-SA"/>
        </w:rPr>
        <w:t>»</w:t>
      </w:r>
      <w:r w:rsidR="00F1086F" w:rsidRPr="00584360">
        <w:rPr>
          <w:rFonts w:cs="B Lotus" w:hint="cs"/>
          <w:rtl/>
          <w:lang w:bidi="ar-SA"/>
        </w:rPr>
        <w:t>.</w:t>
      </w:r>
    </w:p>
    <w:p w:rsidR="00E84D39" w:rsidRPr="00584360" w:rsidRDefault="00E84D39" w:rsidP="0036046A">
      <w:pPr>
        <w:ind w:left="0" w:firstLine="284"/>
        <w:jc w:val="both"/>
        <w:rPr>
          <w:rFonts w:cs="B Lotus"/>
          <w:rtl/>
        </w:rPr>
      </w:pPr>
      <w:r w:rsidRPr="00584360">
        <w:rPr>
          <w:rFonts w:cs="B Lotus" w:hint="cs"/>
          <w:rtl/>
        </w:rPr>
        <w:t>چون در ربا اثر کردن مال و استفاده</w:t>
      </w:r>
      <w:r w:rsidR="00C208AB" w:rsidRPr="00584360">
        <w:rPr>
          <w:rFonts w:cs="B Lotus" w:hint="cs"/>
          <w:rtl/>
        </w:rPr>
        <w:t xml:space="preserve"> آن</w:t>
      </w:r>
      <w:r w:rsidRPr="00584360">
        <w:rPr>
          <w:rFonts w:cs="B Lotus" w:hint="cs"/>
          <w:rtl/>
        </w:rPr>
        <w:t xml:space="preserve"> وجود دارد. شخص رباخوار وقتی به معاملات ربوی پناه</w:t>
      </w:r>
      <w:r w:rsidR="00782812">
        <w:rPr>
          <w:rFonts w:cs="B Lotus" w:hint="cs"/>
          <w:rtl/>
        </w:rPr>
        <w:t xml:space="preserve"> می‌</w:t>
      </w:r>
      <w:r w:rsidRPr="00584360">
        <w:rPr>
          <w:rFonts w:cs="B Lotus" w:hint="cs"/>
          <w:rtl/>
        </w:rPr>
        <w:t>برد مال خود را از نفع عمومی منع و حبس کرده است. چون اگر همین مالش را در ساخت کارخانه، فروشگاه یا مزرعه به کار</w:t>
      </w:r>
      <w:r w:rsidR="00782812">
        <w:rPr>
          <w:rFonts w:cs="B Lotus" w:hint="cs"/>
          <w:rtl/>
        </w:rPr>
        <w:t xml:space="preserve"> می‌</w:t>
      </w:r>
      <w:r w:rsidRPr="00584360">
        <w:rPr>
          <w:rFonts w:cs="B Lotus" w:hint="cs"/>
          <w:rtl/>
        </w:rPr>
        <w:t>برد سود بیشتری از استفاده ربوی</w:t>
      </w:r>
      <w:r w:rsidR="00C208AB" w:rsidRPr="00584360">
        <w:rPr>
          <w:rFonts w:cs="B Lotus" w:hint="cs"/>
          <w:rtl/>
        </w:rPr>
        <w:t xml:space="preserve"> آن</w:t>
      </w:r>
      <w:r w:rsidR="00782812">
        <w:rPr>
          <w:rFonts w:cs="B Lotus" w:hint="cs"/>
          <w:rtl/>
        </w:rPr>
        <w:t xml:space="preserve"> می‌</w:t>
      </w:r>
      <w:r w:rsidRPr="00584360">
        <w:rPr>
          <w:rFonts w:cs="B Lotus" w:hint="cs"/>
          <w:rtl/>
        </w:rPr>
        <w:t xml:space="preserve">برد. چون با این کار تعدادی از مردم </w:t>
      </w:r>
      <w:r w:rsidR="0027204D" w:rsidRPr="00584360">
        <w:rPr>
          <w:rFonts w:cs="B Lotus" w:hint="cs"/>
          <w:rtl/>
        </w:rPr>
        <w:t>ر</w:t>
      </w:r>
      <w:r w:rsidRPr="00584360">
        <w:rPr>
          <w:rFonts w:cs="B Lotus" w:hint="cs"/>
          <w:rtl/>
        </w:rPr>
        <w:t>ا در کارهای مشروع پرثمر متمرکز کرده است که بیکاری را نیز از بین برده است. و سود</w:t>
      </w:r>
      <w:r w:rsidR="00C208AB" w:rsidRPr="00584360">
        <w:rPr>
          <w:rFonts w:cs="B Lotus" w:hint="cs"/>
          <w:rtl/>
        </w:rPr>
        <w:t xml:space="preserve"> آن</w:t>
      </w:r>
      <w:r w:rsidRPr="00584360">
        <w:rPr>
          <w:rFonts w:cs="B Lotus" w:hint="cs"/>
          <w:rtl/>
        </w:rPr>
        <w:t xml:space="preserve"> هم به او و هم به جامعه</w:t>
      </w:r>
      <w:r w:rsidR="00782812">
        <w:rPr>
          <w:rFonts w:cs="B Lotus" w:hint="cs"/>
          <w:rtl/>
        </w:rPr>
        <w:t xml:space="preserve"> می‌</w:t>
      </w:r>
      <w:r w:rsidRPr="00584360">
        <w:rPr>
          <w:rFonts w:cs="B Lotus" w:hint="cs"/>
          <w:rtl/>
        </w:rPr>
        <w:t>رسد. در حالی که در معامله ربوی تنها کسی که ظاهراً سود</w:t>
      </w:r>
      <w:r w:rsidR="00782812">
        <w:rPr>
          <w:rFonts w:cs="B Lotus" w:hint="cs"/>
          <w:rtl/>
        </w:rPr>
        <w:t xml:space="preserve"> می‌</w:t>
      </w:r>
      <w:r w:rsidRPr="00584360">
        <w:rPr>
          <w:rFonts w:cs="B Lotus" w:hint="cs"/>
          <w:rtl/>
        </w:rPr>
        <w:t>برد خود رباخوار است. و جامعه از این امر ضرر کرده است. و علاوه بر این روح ترس ناشی از معاملات</w:t>
      </w:r>
      <w:r w:rsidR="00EA0223" w:rsidRPr="00584360">
        <w:rPr>
          <w:rFonts w:cs="B Lotus" w:hint="cs"/>
          <w:rtl/>
        </w:rPr>
        <w:t xml:space="preserve"> ربوی غالب</w:t>
      </w:r>
      <w:r w:rsidR="00782812">
        <w:rPr>
          <w:rFonts w:cs="B Lotus" w:hint="cs"/>
          <w:rtl/>
        </w:rPr>
        <w:t xml:space="preserve"> می‌</w:t>
      </w:r>
      <w:r w:rsidR="00EA0223" w:rsidRPr="00584360">
        <w:rPr>
          <w:rFonts w:cs="B Lotus" w:hint="cs"/>
          <w:rtl/>
        </w:rPr>
        <w:t>شود. و جرأت بهره</w:t>
      </w:r>
      <w:r w:rsidR="0036046A">
        <w:rPr>
          <w:rFonts w:cs="B Lotus" w:hint="eastAsia"/>
          <w:rtl/>
        </w:rPr>
        <w:t>‌</w:t>
      </w:r>
      <w:r w:rsidR="00EA0223" w:rsidRPr="00584360">
        <w:rPr>
          <w:rFonts w:cs="B Lotus" w:hint="cs"/>
          <w:rtl/>
        </w:rPr>
        <w:t>برداری</w:t>
      </w:r>
      <w:r w:rsidR="0036046A">
        <w:rPr>
          <w:rFonts w:cs="B Lotus" w:hint="eastAsia"/>
          <w:rtl/>
        </w:rPr>
        <w:t>‌</w:t>
      </w:r>
      <w:r w:rsidR="00EA0223" w:rsidRPr="00584360">
        <w:rPr>
          <w:rFonts w:cs="B Lotus" w:hint="cs"/>
          <w:rtl/>
        </w:rPr>
        <w:t>های مباح که برای کسب</w:t>
      </w:r>
      <w:r w:rsidR="00C208AB" w:rsidRPr="00584360">
        <w:rPr>
          <w:rFonts w:cs="B Lotus" w:hint="cs"/>
          <w:rtl/>
        </w:rPr>
        <w:t xml:space="preserve"> آن</w:t>
      </w:r>
      <w:r w:rsidR="0027204D" w:rsidRPr="00584360">
        <w:rPr>
          <w:rFonts w:cs="B Lotus" w:hint="cs"/>
          <w:rtl/>
        </w:rPr>
        <w:t xml:space="preserve"> باید سودهای</w:t>
      </w:r>
      <w:r w:rsidR="00EA0223" w:rsidRPr="00584360">
        <w:rPr>
          <w:rFonts w:cs="B Lotus" w:hint="cs"/>
          <w:rtl/>
        </w:rPr>
        <w:t xml:space="preserve"> کلانی را پرداخت کرد، از بین</w:t>
      </w:r>
      <w:r w:rsidR="00782812">
        <w:rPr>
          <w:rFonts w:cs="B Lotus" w:hint="cs"/>
          <w:rtl/>
        </w:rPr>
        <w:t xml:space="preserve"> می‌</w:t>
      </w:r>
      <w:r w:rsidR="00EA0223" w:rsidRPr="00584360">
        <w:rPr>
          <w:rFonts w:cs="B Lotus" w:hint="cs"/>
          <w:rtl/>
        </w:rPr>
        <w:t>رود. علاوه بر این معاملات ربوی در میان مردم زشت و نفرت</w:t>
      </w:r>
      <w:r w:rsidR="0036046A">
        <w:rPr>
          <w:rFonts w:cs="B Lotus" w:hint="eastAsia"/>
          <w:rtl/>
        </w:rPr>
        <w:t>‌</w:t>
      </w:r>
      <w:r w:rsidR="007A76EA" w:rsidRPr="00584360">
        <w:rPr>
          <w:rFonts w:cs="B Lotus" w:hint="cs"/>
          <w:rtl/>
        </w:rPr>
        <w:t>ا</w:t>
      </w:r>
      <w:r w:rsidR="00C208AB" w:rsidRPr="00584360">
        <w:rPr>
          <w:rFonts w:cs="B Lotus" w:hint="cs"/>
          <w:rtl/>
        </w:rPr>
        <w:t>ن</w:t>
      </w:r>
      <w:r w:rsidR="00EA0223" w:rsidRPr="00584360">
        <w:rPr>
          <w:rFonts w:cs="B Lotus" w:hint="cs"/>
          <w:rtl/>
        </w:rPr>
        <w:t>گیز است.</w:t>
      </w:r>
    </w:p>
    <w:p w:rsidR="00EA0223" w:rsidRPr="00584360" w:rsidRDefault="00EA0223" w:rsidP="00FD2165">
      <w:pPr>
        <w:ind w:left="0" w:firstLine="284"/>
        <w:jc w:val="both"/>
        <w:rPr>
          <w:rFonts w:cs="B Lotus"/>
          <w:rtl/>
        </w:rPr>
      </w:pPr>
      <w:r w:rsidRPr="00584360">
        <w:rPr>
          <w:rFonts w:cs="B Lotus" w:hint="cs"/>
          <w:rtl/>
        </w:rPr>
        <w:t>سوم: از نظر خرج کردن مال: اسلام بر خرج کردن مال تأکید کرده است به</w:t>
      </w:r>
      <w:r w:rsidR="0047598F">
        <w:rPr>
          <w:rFonts w:cs="B Lotus" w:hint="cs"/>
          <w:rtl/>
        </w:rPr>
        <w:t xml:space="preserve"> گونه‌ای </w:t>
      </w:r>
      <w:r w:rsidRPr="00584360">
        <w:rPr>
          <w:rFonts w:cs="B Lotus" w:hint="cs"/>
          <w:rtl/>
        </w:rPr>
        <w:t>که متعرض</w:t>
      </w:r>
      <w:r w:rsidR="00306B68">
        <w:rPr>
          <w:rFonts w:cs="B Lotus" w:hint="cs"/>
          <w:rtl/>
        </w:rPr>
        <w:t xml:space="preserve"> انسان‌ها</w:t>
      </w:r>
      <w:r w:rsidRPr="00584360">
        <w:rPr>
          <w:rFonts w:cs="B Lotus" w:hint="cs"/>
          <w:rtl/>
        </w:rPr>
        <w:t>ی سفیه نشده است. مال و دارایی ریشه زندگی است و هزینه کردن مال به روش نادرست و نامشروع منجر به ضعف توان اقتصادی امت</w:t>
      </w:r>
      <w:r w:rsidR="00782812">
        <w:rPr>
          <w:rFonts w:cs="B Lotus" w:hint="cs"/>
          <w:rtl/>
        </w:rPr>
        <w:t xml:space="preserve"> می‌</w:t>
      </w:r>
      <w:r w:rsidRPr="00584360">
        <w:rPr>
          <w:rFonts w:cs="B Lotus" w:hint="cs"/>
          <w:rtl/>
        </w:rPr>
        <w:t>شود. چون اگر امور را به حال خود واگذارد. منابع امت خالی</w:t>
      </w:r>
      <w:r w:rsidR="00782812">
        <w:rPr>
          <w:rFonts w:cs="B Lotus" w:hint="cs"/>
          <w:rtl/>
        </w:rPr>
        <w:t xml:space="preserve"> می‌</w:t>
      </w:r>
      <w:r w:rsidRPr="00584360">
        <w:rPr>
          <w:rFonts w:cs="B Lotus" w:hint="cs"/>
          <w:rtl/>
        </w:rPr>
        <w:t>شود و منجر به فقر و بدبختی</w:t>
      </w:r>
      <w:r w:rsidR="00782812">
        <w:rPr>
          <w:rFonts w:cs="B Lotus" w:hint="cs"/>
          <w:rtl/>
        </w:rPr>
        <w:t xml:space="preserve"> می‌</w:t>
      </w:r>
      <w:r w:rsidRPr="00584360">
        <w:rPr>
          <w:rFonts w:cs="B Lotus" w:hint="cs"/>
          <w:rtl/>
        </w:rPr>
        <w:t>شود. بنابراین اسلام برای خرج کردن اموال</w:t>
      </w:r>
      <w:r w:rsidR="006030EC">
        <w:rPr>
          <w:rFonts w:cs="B Lotus" w:hint="cs"/>
          <w:rtl/>
        </w:rPr>
        <w:t xml:space="preserve"> راه‌ها</w:t>
      </w:r>
      <w:r w:rsidRPr="00584360">
        <w:rPr>
          <w:rFonts w:cs="B Lotus" w:hint="cs"/>
          <w:rtl/>
        </w:rPr>
        <w:t>ی صحیح و مبتنی بر اصول و قواعد شریعت وضع کرده است و تمامی</w:t>
      </w:r>
      <w:r w:rsidR="006030EC">
        <w:rPr>
          <w:rFonts w:cs="B Lotus" w:hint="cs"/>
          <w:rtl/>
        </w:rPr>
        <w:t xml:space="preserve"> راه‌ها</w:t>
      </w:r>
      <w:r w:rsidRPr="00584360">
        <w:rPr>
          <w:rFonts w:cs="B Lotus" w:hint="cs"/>
          <w:rtl/>
        </w:rPr>
        <w:t>یی که منافی</w:t>
      </w:r>
      <w:r w:rsidR="00C208AB" w:rsidRPr="00584360">
        <w:rPr>
          <w:rFonts w:cs="B Lotus" w:hint="cs"/>
          <w:rtl/>
        </w:rPr>
        <w:t xml:space="preserve"> آن</w:t>
      </w:r>
      <w:r w:rsidRPr="00584360">
        <w:rPr>
          <w:rFonts w:cs="B Lotus" w:hint="cs"/>
          <w:rtl/>
        </w:rPr>
        <w:t xml:space="preserve"> باشد را نیز حرام کرده است. و بر کسانی که اهلیت خرج کردن مال را ندارند حجر</w:t>
      </w:r>
      <w:r w:rsidR="007A76EA" w:rsidRPr="00584360">
        <w:rPr>
          <w:rFonts w:cs="B Lotus" w:hint="cs"/>
          <w:rtl/>
        </w:rPr>
        <w:t xml:space="preserve"> </w:t>
      </w:r>
      <w:r w:rsidRPr="00584360">
        <w:rPr>
          <w:rFonts w:cs="B Lotus" w:hint="cs"/>
          <w:rtl/>
        </w:rPr>
        <w:t>(منع) گذاشته است. و امور زیر بعضی از ابزارهای منظم کننده هزینه</w:t>
      </w:r>
      <w:r w:rsidR="00E82E6E">
        <w:rPr>
          <w:rFonts w:cs="B Lotus" w:hint="cs"/>
          <w:rtl/>
        </w:rPr>
        <w:t xml:space="preserve">‌ها </w:t>
      </w:r>
      <w:r w:rsidRPr="00584360">
        <w:rPr>
          <w:rFonts w:cs="B Lotus" w:hint="cs"/>
          <w:rtl/>
        </w:rPr>
        <w:t>و محافظت از</w:t>
      </w:r>
      <w:r w:rsidR="00E82E6E">
        <w:rPr>
          <w:rFonts w:cs="B Lotus" w:hint="cs"/>
          <w:rtl/>
        </w:rPr>
        <w:t xml:space="preserve"> آن‌ها </w:t>
      </w:r>
      <w:r w:rsidRPr="00584360">
        <w:rPr>
          <w:rFonts w:cs="B Lotus" w:hint="cs"/>
          <w:rtl/>
        </w:rPr>
        <w:t>را بیان</w:t>
      </w:r>
      <w:r w:rsidR="00782812">
        <w:rPr>
          <w:rFonts w:cs="B Lotus" w:hint="cs"/>
          <w:rtl/>
        </w:rPr>
        <w:t xml:space="preserve"> می‌</w:t>
      </w:r>
      <w:r w:rsidRPr="00584360">
        <w:rPr>
          <w:rFonts w:cs="B Lotus" w:hint="cs"/>
          <w:rtl/>
        </w:rPr>
        <w:t xml:space="preserve">کند: </w:t>
      </w:r>
    </w:p>
    <w:p w:rsidR="00EA0223" w:rsidRPr="001A10D7" w:rsidRDefault="00EA0223" w:rsidP="001A10D7">
      <w:pPr>
        <w:ind w:left="0" w:firstLine="284"/>
        <w:jc w:val="both"/>
        <w:rPr>
          <w:rFonts w:ascii="KFGQPC Uthmanic Script HAFS" w:hAnsi="KFGQPC Uthmanic Script HAFS" w:cs="KFGQPC Uthmanic Script HAFS"/>
          <w:rtl/>
          <w:lang w:bidi="ar-SA"/>
        </w:rPr>
      </w:pPr>
      <w:r w:rsidRPr="00584360">
        <w:rPr>
          <w:rFonts w:cs="B Lotus" w:hint="cs"/>
          <w:rtl/>
        </w:rPr>
        <w:t>الف) اسلام اسراف و تنگ نظری را حرام کرده است و میانه روی را صفتی از</w:t>
      </w:r>
      <w:r w:rsidR="00797380">
        <w:rPr>
          <w:rFonts w:cs="B Lotus" w:hint="cs"/>
          <w:rtl/>
        </w:rPr>
        <w:t xml:space="preserve"> صفت‌ها</w:t>
      </w:r>
      <w:r w:rsidRPr="00584360">
        <w:rPr>
          <w:rFonts w:cs="B Lotus" w:hint="cs"/>
          <w:rtl/>
        </w:rPr>
        <w:t xml:space="preserve">ی بندگان </w:t>
      </w:r>
      <w:r w:rsidR="0027204D" w:rsidRPr="00584360">
        <w:rPr>
          <w:rFonts w:cs="B Lotus" w:hint="cs"/>
          <w:rtl/>
        </w:rPr>
        <w:t xml:space="preserve">خاص </w:t>
      </w:r>
      <w:r w:rsidRPr="00584360">
        <w:rPr>
          <w:rFonts w:cs="B Lotus" w:hint="cs"/>
          <w:rtl/>
        </w:rPr>
        <w:t>خداوند قرار داده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eastAsia"/>
          <w:rtl/>
          <w:lang w:bidi="ar-SA"/>
        </w:rPr>
        <w:t>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لَّذِينَ</w:t>
      </w:r>
      <w:r w:rsidR="001A10D7">
        <w:rPr>
          <w:rFonts w:ascii="KFGQPC Uthmanic Script HAFS" w:hAnsi="KFGQPC Uthmanic Script HAFS" w:cs="KFGQPC Uthmanic Script HAFS"/>
          <w:rtl/>
          <w:lang w:bidi="ar-SA"/>
        </w:rPr>
        <w:t xml:space="preserve"> إِذَآ أَنفَقُواْ لَمۡ يُسۡرِفُواْ وَلَمۡ يَقۡتُرُواْ وَكَانَ بَيۡنَ ذَٰلِكَ قَوَامٗا ٦٧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الفرقان: 67</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36046A">
        <w:rPr>
          <w:rFonts w:ascii="Traditional Arabic" w:hAnsi="Traditional Arabic" w:cs="Traditional Arabic"/>
          <w:rtl/>
          <w:lang w:bidi="ar-SA"/>
        </w:rPr>
        <w:t>«</w:t>
      </w:r>
      <w:r w:rsidRPr="00584360">
        <w:rPr>
          <w:rFonts w:cs="B Lotus" w:hint="cs"/>
          <w:rtl/>
          <w:lang w:bidi="ar-SA"/>
        </w:rPr>
        <w:t>و کسانی هستند که به هنگام خرج کردن نه زیاده روی</w:t>
      </w:r>
      <w:r w:rsidR="00782812">
        <w:rPr>
          <w:rFonts w:cs="B Lotus" w:hint="cs"/>
          <w:rtl/>
          <w:lang w:bidi="ar-SA"/>
        </w:rPr>
        <w:t xml:space="preserve"> می‌</w:t>
      </w:r>
      <w:r w:rsidRPr="00584360">
        <w:rPr>
          <w:rFonts w:cs="B Lotus" w:hint="cs"/>
          <w:rtl/>
          <w:lang w:bidi="ar-SA"/>
        </w:rPr>
        <w:t>کنن</w:t>
      </w:r>
      <w:r w:rsidR="007A76EA" w:rsidRPr="00584360">
        <w:rPr>
          <w:rFonts w:cs="B Lotus" w:hint="cs"/>
          <w:rtl/>
          <w:lang w:bidi="ar-SA"/>
        </w:rPr>
        <w:t>د</w:t>
      </w:r>
      <w:r w:rsidRPr="00584360">
        <w:rPr>
          <w:rFonts w:cs="B Lotus" w:hint="cs"/>
          <w:rtl/>
          <w:lang w:bidi="ar-SA"/>
        </w:rPr>
        <w:t xml:space="preserve"> و نه سختگیری، و بلکه در میان این دو میان</w:t>
      </w:r>
      <w:r w:rsidR="007A76EA" w:rsidRPr="00584360">
        <w:rPr>
          <w:rFonts w:cs="B Lotus" w:hint="cs"/>
          <w:rtl/>
          <w:lang w:bidi="ar-SA"/>
        </w:rPr>
        <w:t>ه روی و اعتدال را رعایت</w:t>
      </w:r>
      <w:r w:rsidR="00782812">
        <w:rPr>
          <w:rFonts w:cs="B Lotus" w:hint="cs"/>
          <w:rtl/>
          <w:lang w:bidi="ar-SA"/>
        </w:rPr>
        <w:t xml:space="preserve"> می‌</w:t>
      </w:r>
      <w:r w:rsidR="007A76EA" w:rsidRPr="00584360">
        <w:rPr>
          <w:rFonts w:cs="B Lotus" w:hint="cs"/>
          <w:rtl/>
          <w:lang w:bidi="ar-SA"/>
        </w:rPr>
        <w:t>کنند</w:t>
      </w:r>
      <w:r w:rsidR="0036046A">
        <w:rPr>
          <w:rFonts w:ascii="Traditional Arabic" w:hAnsi="Traditional Arabic" w:cs="Traditional Arabic"/>
          <w:rtl/>
          <w:lang w:bidi="ar-SA"/>
        </w:rPr>
        <w:t>»</w:t>
      </w:r>
      <w:r w:rsidR="007A76EA" w:rsidRPr="00584360">
        <w:rPr>
          <w:rFonts w:cs="B Lotus" w:hint="cs"/>
          <w:rtl/>
          <w:lang w:bidi="ar-SA"/>
        </w:rPr>
        <w:t>.</w:t>
      </w:r>
    </w:p>
    <w:p w:rsidR="00EA0223" w:rsidRPr="001A10D7" w:rsidRDefault="00EA0223" w:rsidP="001A10D7">
      <w:pPr>
        <w:ind w:left="0" w:firstLine="284"/>
        <w:jc w:val="both"/>
        <w:rPr>
          <w:rFonts w:ascii="KFGQPC Uthmanic Script HAFS" w:hAnsi="KFGQPC Uthmanic Script HAFS" w:cs="KFGQPC Uthmanic Script HAFS"/>
          <w:rtl/>
          <w:lang w:bidi="ar-SA"/>
        </w:rPr>
      </w:pPr>
      <w:r w:rsidRPr="00584360">
        <w:rPr>
          <w:rFonts w:cs="B Lotus" w:hint="cs"/>
          <w:rtl/>
        </w:rPr>
        <w:t>اسلام اسراف کاران را برادر شیطان قرار داده است و این صفت فقط برای چیزهایی است که مال را در غیر جای خود خرج</w:t>
      </w:r>
      <w:r w:rsidR="00782812">
        <w:rPr>
          <w:rFonts w:cs="B Lotus" w:hint="cs"/>
          <w:rtl/>
        </w:rPr>
        <w:t xml:space="preserve"> می‌</w:t>
      </w:r>
      <w:r w:rsidRPr="00584360">
        <w:rPr>
          <w:rFonts w:cs="B Lotus" w:hint="cs"/>
          <w:rtl/>
        </w:rPr>
        <w:t>کند یا کفران نعمت</w:t>
      </w:r>
      <w:r w:rsidR="00782812">
        <w:rPr>
          <w:rFonts w:cs="B Lotus" w:hint="cs"/>
          <w:rtl/>
        </w:rPr>
        <w:t xml:space="preserve"> می‌</w:t>
      </w:r>
      <w:r w:rsidRPr="00584360">
        <w:rPr>
          <w:rFonts w:cs="B Lotus" w:hint="cs"/>
          <w:rtl/>
        </w:rPr>
        <w:t>کنند.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eastAsia"/>
          <w:rtl/>
          <w:lang w:bidi="ar-SA"/>
        </w:rPr>
        <w:t>إِنَّ</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لۡمُبَذِّرِينَ</w:t>
      </w:r>
      <w:r w:rsidR="001A10D7">
        <w:rPr>
          <w:rFonts w:ascii="KFGQPC Uthmanic Script HAFS" w:hAnsi="KFGQPC Uthmanic Script HAFS" w:cs="KFGQPC Uthmanic Script HAFS"/>
          <w:rtl/>
          <w:lang w:bidi="ar-SA"/>
        </w:rPr>
        <w:t xml:space="preserve"> كَانُوٓاْ إِخۡوَٰنَ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لشَّيَٰطِينِۖ</w:t>
      </w:r>
      <w:r w:rsidR="001A10D7">
        <w:rPr>
          <w:rFonts w:ascii="KFGQPC Uthmanic Script HAFS" w:hAnsi="KFGQPC Uthmanic Script HAFS" w:cs="KFGQPC Uthmanic Script HAFS"/>
          <w:rtl/>
          <w:lang w:bidi="ar-SA"/>
        </w:rPr>
        <w:t xml:space="preserve"> وَكَانَ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لشَّيۡطَٰنُ</w:t>
      </w:r>
      <w:r w:rsidR="001A10D7">
        <w:rPr>
          <w:rFonts w:ascii="KFGQPC Uthmanic Script HAFS" w:hAnsi="KFGQPC Uthmanic Script HAFS" w:cs="KFGQPC Uthmanic Script HAFS"/>
          <w:rtl/>
          <w:lang w:bidi="ar-SA"/>
        </w:rPr>
        <w:t xml:space="preserve"> لِرَبِّهِ</w:t>
      </w:r>
      <w:r w:rsidR="001A10D7">
        <w:rPr>
          <w:rFonts w:ascii="KFGQPC Uthmanic Script HAFS" w:hAnsi="KFGQPC Uthmanic Script HAFS" w:cs="KFGQPC Uthmanic Script HAFS" w:hint="cs"/>
          <w:rtl/>
          <w:lang w:bidi="ar-SA"/>
        </w:rPr>
        <w:t>ۦ</w:t>
      </w:r>
      <w:r w:rsidR="001A10D7">
        <w:rPr>
          <w:rFonts w:ascii="KFGQPC Uthmanic Script HAFS" w:hAnsi="KFGQPC Uthmanic Script HAFS" w:cs="KFGQPC Uthmanic Script HAFS"/>
          <w:rtl/>
          <w:lang w:bidi="ar-SA"/>
        </w:rPr>
        <w:t xml:space="preserve"> كَفُورٗا ٢٧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الإسراء: 27</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36046A">
        <w:rPr>
          <w:rFonts w:ascii="Traditional Arabic" w:hAnsi="Traditional Arabic" w:cs="Traditional Arabic"/>
          <w:rtl/>
          <w:lang w:bidi="ar-SA"/>
        </w:rPr>
        <w:t>«</w:t>
      </w:r>
      <w:r w:rsidR="009235AD">
        <w:rPr>
          <w:rFonts w:cs="B Lotus" w:hint="cs"/>
          <w:rtl/>
          <w:lang w:bidi="ar-SA"/>
        </w:rPr>
        <w:t>بی‌</w:t>
      </w:r>
      <w:r w:rsidRPr="00584360">
        <w:rPr>
          <w:rFonts w:cs="B Lotus" w:hint="cs"/>
          <w:rtl/>
          <w:lang w:bidi="ar-SA"/>
        </w:rPr>
        <w:t>گمان باددستان دوستان اهریمنانند</w:t>
      </w:r>
      <w:r w:rsidR="007A76EA" w:rsidRPr="00584360">
        <w:rPr>
          <w:rFonts w:cs="B Lotus" w:hint="cs"/>
          <w:rtl/>
          <w:lang w:bidi="ar-SA"/>
        </w:rPr>
        <w:t xml:space="preserve"> </w:t>
      </w:r>
      <w:r w:rsidRPr="00584360">
        <w:rPr>
          <w:rFonts w:cs="B Lotus" w:hint="cs"/>
          <w:rtl/>
          <w:lang w:bidi="ar-SA"/>
        </w:rPr>
        <w:t xml:space="preserve">و اهریمنان </w:t>
      </w:r>
      <w:r w:rsidR="007A76EA" w:rsidRPr="00584360">
        <w:rPr>
          <w:rFonts w:cs="B Lotus" w:hint="cs"/>
          <w:rtl/>
          <w:lang w:bidi="ar-SA"/>
        </w:rPr>
        <w:t>بسیار ناسپاس پروردگار خود هستند</w:t>
      </w:r>
      <w:r w:rsidR="0036046A">
        <w:rPr>
          <w:rFonts w:ascii="Traditional Arabic" w:hAnsi="Traditional Arabic" w:cs="Traditional Arabic"/>
          <w:rtl/>
          <w:lang w:bidi="ar-SA"/>
        </w:rPr>
        <w:t>»</w:t>
      </w:r>
      <w:r w:rsidR="007A76EA" w:rsidRPr="00584360">
        <w:rPr>
          <w:rFonts w:cs="B Lotus" w:hint="cs"/>
          <w:rtl/>
          <w:lang w:bidi="ar-SA"/>
        </w:rPr>
        <w:t>.</w:t>
      </w:r>
    </w:p>
    <w:p w:rsidR="0005442E" w:rsidRPr="001A10D7" w:rsidRDefault="00EA0223" w:rsidP="001A10D7">
      <w:pPr>
        <w:ind w:left="0" w:firstLine="284"/>
        <w:jc w:val="both"/>
        <w:rPr>
          <w:rFonts w:ascii="KFGQPC Uthmanic Script HAFS" w:hAnsi="KFGQPC Uthmanic Script HAFS" w:cs="KFGQPC Uthmanic Script HAFS"/>
          <w:rtl/>
          <w:lang w:bidi="ar-SA"/>
        </w:rPr>
      </w:pPr>
      <w:r w:rsidRPr="00584360">
        <w:rPr>
          <w:rFonts w:cs="B Lotus" w:hint="cs"/>
          <w:rtl/>
        </w:rPr>
        <w:t>و به کسانی که مال خود را</w:t>
      </w:r>
      <w:r w:rsidR="007A76EA" w:rsidRPr="00584360">
        <w:rPr>
          <w:rFonts w:cs="B Lotus" w:hint="cs"/>
          <w:rtl/>
        </w:rPr>
        <w:t xml:space="preserve"> ا</w:t>
      </w:r>
      <w:r w:rsidR="00C208AB" w:rsidRPr="00584360">
        <w:rPr>
          <w:rFonts w:cs="B Lotus" w:hint="cs"/>
          <w:rtl/>
        </w:rPr>
        <w:t>ن</w:t>
      </w:r>
      <w:r w:rsidRPr="00584360">
        <w:rPr>
          <w:rFonts w:cs="B Lotus" w:hint="cs"/>
          <w:rtl/>
        </w:rPr>
        <w:t>بار</w:t>
      </w:r>
      <w:r w:rsidR="00782812">
        <w:rPr>
          <w:rFonts w:cs="B Lotus" w:hint="cs"/>
          <w:rtl/>
        </w:rPr>
        <w:t xml:space="preserve"> می‌</w:t>
      </w:r>
      <w:r w:rsidRPr="00584360">
        <w:rPr>
          <w:rFonts w:cs="B Lotus" w:hint="cs"/>
          <w:rtl/>
        </w:rPr>
        <w:t>کنند؛ وعده عذاب دردناک داده شده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لَّذِينَ</w:t>
      </w:r>
      <w:r w:rsidR="001A10D7">
        <w:rPr>
          <w:rFonts w:ascii="KFGQPC Uthmanic Script HAFS" w:hAnsi="KFGQPC Uthmanic Script HAFS" w:cs="KFGQPC Uthmanic Script HAFS"/>
          <w:rtl/>
          <w:lang w:bidi="ar-SA"/>
        </w:rPr>
        <w:t xml:space="preserve"> يَكۡنِزُونَ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لذَّهَبَ</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لۡفِضَّةَ</w:t>
      </w:r>
      <w:r w:rsidR="001A10D7">
        <w:rPr>
          <w:rFonts w:ascii="KFGQPC Uthmanic Script HAFS" w:hAnsi="KFGQPC Uthmanic Script HAFS" w:cs="KFGQPC Uthmanic Script HAFS"/>
          <w:rtl/>
          <w:lang w:bidi="ar-SA"/>
        </w:rPr>
        <w:t xml:space="preserve"> وَلَا يُنفِقُونَهَا فِي سَبِيلِ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فَب</w:t>
      </w:r>
      <w:r w:rsidR="001A10D7">
        <w:rPr>
          <w:rFonts w:ascii="KFGQPC Uthmanic Script HAFS" w:hAnsi="KFGQPC Uthmanic Script HAFS" w:cs="KFGQPC Uthmanic Script HAFS" w:hint="eastAsia"/>
          <w:rtl/>
          <w:lang w:bidi="ar-SA"/>
        </w:rPr>
        <w:t>َشِّرۡهُم</w:t>
      </w:r>
      <w:r w:rsidR="001A10D7">
        <w:rPr>
          <w:rFonts w:ascii="KFGQPC Uthmanic Script HAFS" w:hAnsi="KFGQPC Uthmanic Script HAFS" w:cs="KFGQPC Uthmanic Script HAFS"/>
          <w:rtl/>
          <w:lang w:bidi="ar-SA"/>
        </w:rPr>
        <w:t xml:space="preserve"> بِعَذَابٍ أَلِيمٖ ٣٤</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التوبة: 34</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36046A">
        <w:rPr>
          <w:rFonts w:ascii="Traditional Arabic" w:hAnsi="Traditional Arabic" w:cs="Traditional Arabic"/>
          <w:rtl/>
          <w:lang w:bidi="ar-SA"/>
        </w:rPr>
        <w:t>«</w:t>
      </w:r>
      <w:r w:rsidRPr="00584360">
        <w:rPr>
          <w:rFonts w:cs="B Lotus" w:hint="cs"/>
          <w:rtl/>
          <w:lang w:bidi="ar-SA"/>
        </w:rPr>
        <w:t>و کسانی که طلا و نقره</w:t>
      </w:r>
      <w:r w:rsidR="007A76EA" w:rsidRPr="00584360">
        <w:rPr>
          <w:rFonts w:cs="B Lotus" w:hint="cs"/>
          <w:rtl/>
          <w:lang w:bidi="ar-SA"/>
        </w:rPr>
        <w:t xml:space="preserve"> ا</w:t>
      </w:r>
      <w:r w:rsidR="00C208AB" w:rsidRPr="00584360">
        <w:rPr>
          <w:rFonts w:cs="B Lotus" w:hint="cs"/>
          <w:rtl/>
          <w:lang w:bidi="ar-SA"/>
        </w:rPr>
        <w:t>ن</w:t>
      </w:r>
      <w:r w:rsidRPr="00584360">
        <w:rPr>
          <w:rFonts w:cs="B Lotus" w:hint="cs"/>
          <w:rtl/>
          <w:lang w:bidi="ar-SA"/>
        </w:rPr>
        <w:t>دوخته</w:t>
      </w:r>
      <w:r w:rsidR="00782812">
        <w:rPr>
          <w:rFonts w:cs="B Lotus" w:hint="cs"/>
          <w:rtl/>
          <w:lang w:bidi="ar-SA"/>
        </w:rPr>
        <w:t xml:space="preserve"> می‌</w:t>
      </w:r>
      <w:r w:rsidRPr="00584360">
        <w:rPr>
          <w:rFonts w:cs="B Lotus" w:hint="cs"/>
          <w:rtl/>
          <w:lang w:bidi="ar-SA"/>
        </w:rPr>
        <w:t>کنند و</w:t>
      </w:r>
      <w:r w:rsidR="00C208AB" w:rsidRPr="00584360">
        <w:rPr>
          <w:rFonts w:cs="B Lotus" w:hint="cs"/>
          <w:rtl/>
          <w:lang w:bidi="ar-SA"/>
        </w:rPr>
        <w:t xml:space="preserve"> آن</w:t>
      </w:r>
      <w:r w:rsidRPr="00584360">
        <w:rPr>
          <w:rFonts w:cs="B Lotus" w:hint="cs"/>
          <w:rtl/>
          <w:lang w:bidi="ar-SA"/>
        </w:rPr>
        <w:t xml:space="preserve"> را در راه خدا خرج</w:t>
      </w:r>
      <w:r w:rsidR="0047598F">
        <w:rPr>
          <w:rFonts w:cs="B Lotus" w:hint="cs"/>
          <w:rtl/>
          <w:lang w:bidi="ar-SA"/>
        </w:rPr>
        <w:t xml:space="preserve"> نمی‌</w:t>
      </w:r>
      <w:r w:rsidRPr="00584360">
        <w:rPr>
          <w:rFonts w:cs="B Lotus" w:hint="cs"/>
          <w:rtl/>
          <w:lang w:bidi="ar-SA"/>
        </w:rPr>
        <w:t>نمایند،</w:t>
      </w:r>
      <w:r w:rsidR="00C208AB" w:rsidRPr="00584360">
        <w:rPr>
          <w:rFonts w:cs="B Lotus" w:hint="cs"/>
          <w:rtl/>
          <w:lang w:bidi="ar-SA"/>
        </w:rPr>
        <w:t xml:space="preserve"> آن</w:t>
      </w:r>
      <w:r w:rsidRPr="00584360">
        <w:rPr>
          <w:rFonts w:cs="B Lotus" w:hint="cs"/>
          <w:rtl/>
          <w:lang w:bidi="ar-SA"/>
        </w:rPr>
        <w:t>ان را به عذاب ب</w:t>
      </w:r>
      <w:r w:rsidR="007A76EA" w:rsidRPr="00584360">
        <w:rPr>
          <w:rFonts w:cs="B Lotus" w:hint="cs"/>
          <w:rtl/>
          <w:lang w:bidi="ar-SA"/>
        </w:rPr>
        <w:t>س بزرگ و بسیار دردناکی مژده بده</w:t>
      </w:r>
      <w:r w:rsidR="0036046A">
        <w:rPr>
          <w:rFonts w:ascii="Traditional Arabic" w:hAnsi="Traditional Arabic" w:cs="Traditional Arabic"/>
          <w:rtl/>
          <w:lang w:bidi="ar-SA"/>
        </w:rPr>
        <w:t>»</w:t>
      </w:r>
      <w:r w:rsidR="007A76EA" w:rsidRPr="00584360">
        <w:rPr>
          <w:rFonts w:cs="B Lotus" w:hint="cs"/>
          <w:rtl/>
          <w:lang w:bidi="ar-SA"/>
        </w:rPr>
        <w:t>.</w:t>
      </w:r>
      <w:r w:rsidRPr="00584360">
        <w:rPr>
          <w:rFonts w:cs="B Lotus" w:hint="cs"/>
          <w:rtl/>
          <w:lang w:bidi="ar-SA"/>
        </w:rPr>
        <w:t xml:space="preserve"> و به کسانی که اموال خود را آشکارا و</w:t>
      </w:r>
      <w:r w:rsidR="007A76EA" w:rsidRPr="00584360">
        <w:rPr>
          <w:rFonts w:cs="B Lotus" w:hint="cs"/>
          <w:rtl/>
          <w:lang w:bidi="ar-SA"/>
        </w:rPr>
        <w:t xml:space="preserve"> </w:t>
      </w:r>
      <w:r w:rsidRPr="00584360">
        <w:rPr>
          <w:rFonts w:cs="B Lotus" w:hint="cs"/>
          <w:rtl/>
          <w:lang w:bidi="ar-SA"/>
        </w:rPr>
        <w:t>پنهان در امور خیر و نیک خرج</w:t>
      </w:r>
      <w:r w:rsidR="00782812">
        <w:rPr>
          <w:rFonts w:cs="B Lotus" w:hint="cs"/>
          <w:rtl/>
          <w:lang w:bidi="ar-SA"/>
        </w:rPr>
        <w:t xml:space="preserve"> می‌</w:t>
      </w:r>
      <w:r w:rsidRPr="00584360">
        <w:rPr>
          <w:rFonts w:cs="B Lotus" w:hint="cs"/>
          <w:rtl/>
          <w:lang w:bidi="ar-SA"/>
        </w:rPr>
        <w:t>کنند مژده اجر بزرگ و ثواب عظیم داده شده است. خداوند متعال</w:t>
      </w:r>
      <w:r w:rsidR="00782812">
        <w:rPr>
          <w:rFonts w:cs="B Lotus" w:hint="cs"/>
          <w:rtl/>
          <w:lang w:bidi="ar-SA"/>
        </w:rPr>
        <w:t xml:space="preserve"> می‌</w:t>
      </w:r>
      <w:r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لَّذِينَ</w:t>
      </w:r>
      <w:r w:rsidR="001A10D7">
        <w:rPr>
          <w:rFonts w:ascii="KFGQPC Uthmanic Script HAFS" w:hAnsi="KFGQPC Uthmanic Script HAFS" w:cs="KFGQPC Uthmanic Script HAFS"/>
          <w:rtl/>
          <w:lang w:bidi="ar-SA"/>
        </w:rPr>
        <w:t xml:space="preserve"> يُنفِقُونَ أَمۡوَٰلَهُم 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لَّيۡلِ</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لنَّهَارِ</w:t>
      </w:r>
      <w:r w:rsidR="001A10D7">
        <w:rPr>
          <w:rFonts w:ascii="KFGQPC Uthmanic Script HAFS" w:hAnsi="KFGQPC Uthmanic Script HAFS" w:cs="KFGQPC Uthmanic Script HAFS"/>
          <w:rtl/>
          <w:lang w:bidi="ar-SA"/>
        </w:rPr>
        <w:t xml:space="preserve"> سِرّٗا وَعَلَانِيَةٗ فَلَهُمۡ أَجۡرُهُمۡ عِندَ رَبِّهِمۡ وَلَا خَوۡفٌ عَلَيۡهِمۡ وَلَا هُمۡ يَحۡزَنُونَ ٢٧٤</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274</w:t>
      </w:r>
      <w:r w:rsidR="00A03113" w:rsidRPr="002369AC">
        <w:rPr>
          <w:rFonts w:ascii="mylotus" w:hAnsi="mylotus" w:cs="mylotus"/>
          <w:sz w:val="26"/>
          <w:szCs w:val="26"/>
          <w:rtl/>
        </w:rPr>
        <w:t>]</w:t>
      </w:r>
      <w:r w:rsidR="00A03113">
        <w:rPr>
          <w:rFonts w:cs="B Lotus" w:hint="cs"/>
          <w:rtl/>
        </w:rPr>
        <w:t>.</w:t>
      </w:r>
      <w:r w:rsidRPr="00584360">
        <w:rPr>
          <w:rFonts w:cs="B Lotus" w:hint="cs"/>
          <w:rtl/>
          <w:lang w:bidi="ar-SA"/>
        </w:rPr>
        <w:t xml:space="preserve"> </w:t>
      </w:r>
      <w:r w:rsidR="0036046A">
        <w:rPr>
          <w:rFonts w:ascii="Traditional Arabic" w:hAnsi="Traditional Arabic" w:cs="Traditional Arabic"/>
          <w:rtl/>
          <w:lang w:bidi="ar-SA"/>
        </w:rPr>
        <w:t>«</w:t>
      </w:r>
      <w:r w:rsidRPr="00584360">
        <w:rPr>
          <w:rFonts w:cs="B Lotus" w:hint="cs"/>
          <w:rtl/>
          <w:lang w:bidi="ar-SA"/>
        </w:rPr>
        <w:t xml:space="preserve">کسانی که دارائی خود را در شب و روز و بگونه پنهان و آشکار </w:t>
      </w:r>
      <w:r w:rsidR="007A76EA" w:rsidRPr="00584360">
        <w:rPr>
          <w:rFonts w:cs="B Lotus" w:hint="cs"/>
          <w:rtl/>
          <w:lang w:bidi="ar-SA"/>
        </w:rPr>
        <w:t>خرج</w:t>
      </w:r>
      <w:r w:rsidR="00782812">
        <w:rPr>
          <w:rFonts w:cs="B Lotus" w:hint="cs"/>
          <w:rtl/>
          <w:lang w:bidi="ar-SA"/>
        </w:rPr>
        <w:t xml:space="preserve"> می‌</w:t>
      </w:r>
      <w:r w:rsidR="007A76EA" w:rsidRPr="00584360">
        <w:rPr>
          <w:rFonts w:cs="B Lotus" w:hint="cs"/>
          <w:rtl/>
          <w:lang w:bidi="ar-SA"/>
        </w:rPr>
        <w:t>کنند</w:t>
      </w:r>
      <w:r w:rsidRPr="00584360">
        <w:rPr>
          <w:rFonts w:cs="B Lotus" w:hint="cs"/>
          <w:rtl/>
          <w:lang w:bidi="ar-SA"/>
        </w:rPr>
        <w:t>، مزدشان نزد پروردگارشان</w:t>
      </w:r>
      <w:r w:rsidR="007A76EA" w:rsidRPr="00584360">
        <w:rPr>
          <w:rFonts w:cs="B Lotus" w:hint="cs"/>
          <w:rtl/>
          <w:lang w:bidi="ar-SA"/>
        </w:rPr>
        <w:t xml:space="preserve"> </w:t>
      </w:r>
      <w:r w:rsidRPr="00584360">
        <w:rPr>
          <w:rFonts w:cs="B Lotus" w:hint="cs"/>
          <w:rtl/>
          <w:lang w:bidi="ar-SA"/>
        </w:rPr>
        <w:t>(محفوظ) است و نه ترسی بر</w:t>
      </w:r>
      <w:r w:rsidR="00C208AB" w:rsidRPr="00584360">
        <w:rPr>
          <w:rFonts w:cs="B Lotus" w:hint="cs"/>
          <w:rtl/>
          <w:lang w:bidi="ar-SA"/>
        </w:rPr>
        <w:t xml:space="preserve"> آن</w:t>
      </w:r>
      <w:r w:rsidRPr="00584360">
        <w:rPr>
          <w:rFonts w:cs="B Lotus" w:hint="cs"/>
          <w:rtl/>
          <w:lang w:bidi="ar-SA"/>
        </w:rPr>
        <w:t>ان است و نه ایشان</w:t>
      </w:r>
      <w:r w:rsidR="00C208AB" w:rsidRPr="00584360">
        <w:rPr>
          <w:rFonts w:cs="B Lotus" w:hint="cs"/>
          <w:rtl/>
          <w:lang w:bidi="ar-SA"/>
        </w:rPr>
        <w:t xml:space="preserve"> </w:t>
      </w:r>
      <w:r w:rsidR="008E4148" w:rsidRPr="00584360">
        <w:rPr>
          <w:rFonts w:cs="B Lotus" w:hint="cs"/>
          <w:rtl/>
          <w:lang w:bidi="ar-SA"/>
        </w:rPr>
        <w:t>اندوه</w:t>
      </w:r>
      <w:r w:rsidRPr="00584360">
        <w:rPr>
          <w:rFonts w:cs="B Lotus" w:hint="cs"/>
          <w:rtl/>
          <w:lang w:bidi="ar-SA"/>
        </w:rPr>
        <w:t xml:space="preserve">گین خواهند </w:t>
      </w:r>
      <w:r w:rsidR="007A76EA" w:rsidRPr="00584360">
        <w:rPr>
          <w:rFonts w:cs="B Lotus" w:hint="cs"/>
          <w:rtl/>
          <w:lang w:bidi="ar-SA"/>
        </w:rPr>
        <w:t>شد</w:t>
      </w:r>
      <w:r w:rsidR="0036046A">
        <w:rPr>
          <w:rFonts w:ascii="Traditional Arabic" w:hAnsi="Traditional Arabic" w:cs="Traditional Arabic"/>
          <w:rtl/>
          <w:lang w:bidi="ar-SA"/>
        </w:rPr>
        <w:t>»</w:t>
      </w:r>
      <w:r w:rsidR="007A76EA" w:rsidRPr="00584360">
        <w:rPr>
          <w:rFonts w:cs="B Lotus" w:hint="cs"/>
          <w:rtl/>
          <w:lang w:bidi="ar-SA"/>
        </w:rPr>
        <w:t>.</w:t>
      </w:r>
    </w:p>
    <w:p w:rsidR="00EA0223" w:rsidRPr="001A10D7" w:rsidRDefault="00EA0223" w:rsidP="001A10D7">
      <w:pPr>
        <w:ind w:left="0" w:firstLine="284"/>
        <w:jc w:val="both"/>
        <w:rPr>
          <w:rFonts w:ascii="KFGQPC Uthmanic Script HAFS" w:hAnsi="KFGQPC Uthmanic Script HAFS" w:cs="KFGQPC Uthmanic Script HAFS"/>
          <w:rtl/>
          <w:lang w:bidi="ar-SA"/>
        </w:rPr>
      </w:pPr>
      <w:r w:rsidRPr="00584360">
        <w:rPr>
          <w:rFonts w:cs="B Lotus" w:hint="cs"/>
          <w:rtl/>
        </w:rPr>
        <w:t>بر اساس این دیدگاه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برای خود، خانواده و خویشاوندانی که هزینه</w:t>
      </w:r>
      <w:r w:rsidR="00E82E6E">
        <w:rPr>
          <w:rFonts w:cs="B Lotus" w:hint="cs"/>
          <w:rtl/>
        </w:rPr>
        <w:t xml:space="preserve"> آن‌ها </w:t>
      </w:r>
      <w:r w:rsidRPr="00584360">
        <w:rPr>
          <w:rFonts w:cs="B Lotus" w:hint="cs"/>
          <w:rtl/>
        </w:rPr>
        <w:t>بر عهده وی است، خرج</w:t>
      </w:r>
      <w:r w:rsidR="00782812">
        <w:rPr>
          <w:rFonts w:cs="B Lotus" w:hint="cs"/>
          <w:rtl/>
        </w:rPr>
        <w:t xml:space="preserve"> می‌</w:t>
      </w:r>
      <w:r w:rsidRPr="00584360">
        <w:rPr>
          <w:rFonts w:cs="B Lotus" w:hint="cs"/>
          <w:rtl/>
        </w:rPr>
        <w:t>کند و نیازهای نیازمندان و از کار افتاده</w:t>
      </w:r>
      <w:r w:rsidR="00E82E6E">
        <w:rPr>
          <w:rFonts w:cs="B Lotus" w:hint="cs"/>
          <w:rtl/>
        </w:rPr>
        <w:t xml:space="preserve">‌ها </w:t>
      </w:r>
      <w:r w:rsidRPr="00584360">
        <w:rPr>
          <w:rFonts w:cs="B Lotus" w:hint="cs"/>
          <w:rtl/>
        </w:rPr>
        <w:t>را برآورده</w:t>
      </w:r>
      <w:r w:rsidR="00782812">
        <w:rPr>
          <w:rFonts w:cs="B Lotus" w:hint="cs"/>
          <w:rtl/>
        </w:rPr>
        <w:t xml:space="preserve"> می‌</w:t>
      </w:r>
      <w:r w:rsidRPr="00584360">
        <w:rPr>
          <w:rFonts w:cs="B Lotus" w:hint="cs"/>
          <w:rtl/>
        </w:rPr>
        <w:t>کند.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eastAsia"/>
          <w:rtl/>
          <w:lang w:bidi="ar-SA"/>
        </w:rPr>
        <w:t>وَءَاتِ</w:t>
      </w:r>
      <w:r w:rsidR="001A10D7">
        <w:rPr>
          <w:rFonts w:ascii="KFGQPC Uthmanic Script HAFS" w:hAnsi="KFGQPC Uthmanic Script HAFS" w:cs="KFGQPC Uthmanic Script HAFS"/>
          <w:rtl/>
          <w:lang w:bidi="ar-SA"/>
        </w:rPr>
        <w:t xml:space="preserve"> ذَا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لۡقُرۡبَىٰ</w:t>
      </w:r>
      <w:r w:rsidR="001A10D7">
        <w:rPr>
          <w:rFonts w:ascii="KFGQPC Uthmanic Script HAFS" w:hAnsi="KFGQPC Uthmanic Script HAFS" w:cs="KFGQPC Uthmanic Script HAFS"/>
          <w:rtl/>
          <w:lang w:bidi="ar-SA"/>
        </w:rPr>
        <w:t xml:space="preserve"> حَقَّهُ</w:t>
      </w:r>
      <w:r w:rsidR="001A10D7">
        <w:rPr>
          <w:rFonts w:ascii="KFGQPC Uthmanic Script HAFS" w:hAnsi="KFGQPC Uthmanic Script HAFS" w:cs="KFGQPC Uthmanic Script HAFS" w:hint="cs"/>
          <w:rtl/>
          <w:lang w:bidi="ar-SA"/>
        </w:rPr>
        <w:t>ۥ</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لۡمِسۡكِينَ</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بۡنَ</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لسَّبِيلِ</w:t>
      </w:r>
      <w:r w:rsidR="001A10D7">
        <w:rPr>
          <w:rFonts w:ascii="KFGQPC Uthmanic Script HAFS" w:hAnsi="KFGQPC Uthmanic Script HAFS" w:cs="KFGQPC Uthmanic Script HAFS"/>
          <w:rtl/>
          <w:lang w:bidi="ar-SA"/>
        </w:rPr>
        <w:t xml:space="preserve"> وَلَا تُبَذِّرۡ تَبۡذِيرًا ٢٦</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الإسراء: 26</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36046A">
        <w:rPr>
          <w:rFonts w:ascii="Traditional Arabic" w:hAnsi="Traditional Arabic" w:cs="Traditional Arabic"/>
          <w:rtl/>
          <w:lang w:bidi="ar-SA"/>
        </w:rPr>
        <w:t>«</w:t>
      </w:r>
      <w:r w:rsidRPr="00584360">
        <w:rPr>
          <w:rFonts w:cs="B Lotus" w:hint="cs"/>
          <w:rtl/>
          <w:lang w:bidi="ar-SA"/>
        </w:rPr>
        <w:t>حق خویشاوند و حق مستمند و وامانده در راه را ب</w:t>
      </w:r>
      <w:r w:rsidR="007A76EA" w:rsidRPr="00584360">
        <w:rPr>
          <w:rFonts w:cs="B Lotus" w:hint="cs"/>
          <w:rtl/>
          <w:lang w:bidi="ar-SA"/>
        </w:rPr>
        <w:t>پرداز، و به هیچ وجه باددستی مکن</w:t>
      </w:r>
      <w:r w:rsidR="0036046A">
        <w:rPr>
          <w:rFonts w:ascii="Traditional Arabic" w:hAnsi="Traditional Arabic" w:cs="Traditional Arabic"/>
          <w:rtl/>
          <w:lang w:bidi="ar-SA"/>
        </w:rPr>
        <w:t>»</w:t>
      </w:r>
      <w:r w:rsidR="007A76EA" w:rsidRPr="00584360">
        <w:rPr>
          <w:rFonts w:cs="B Lotus" w:hint="cs"/>
          <w:rtl/>
          <w:lang w:bidi="ar-SA"/>
        </w:rPr>
        <w:t>.</w:t>
      </w:r>
    </w:p>
    <w:p w:rsidR="00EA0223" w:rsidRPr="001A10D7" w:rsidRDefault="00EA0223" w:rsidP="001A10D7">
      <w:pPr>
        <w:ind w:left="0" w:firstLine="284"/>
        <w:jc w:val="both"/>
        <w:rPr>
          <w:rFonts w:ascii="KFGQPC Uthmanic Script HAFS" w:hAnsi="KFGQPC Uthmanic Script HAFS" w:cs="KFGQPC Uthmanic Script HAFS"/>
          <w:rtl/>
          <w:lang w:bidi="ar-SA"/>
        </w:rPr>
      </w:pPr>
      <w:r w:rsidRPr="00584360">
        <w:rPr>
          <w:rFonts w:cs="B Lotus" w:hint="cs"/>
          <w:rtl/>
        </w:rPr>
        <w:t>ب) اسلام بر دارندگان اموال که در اموالشان به خوبی تصرف</w:t>
      </w:r>
      <w:r w:rsidR="0047598F">
        <w:rPr>
          <w:rFonts w:cs="B Lotus" w:hint="cs"/>
          <w:rtl/>
        </w:rPr>
        <w:t xml:space="preserve"> نمی‌</w:t>
      </w:r>
      <w:r w:rsidRPr="00584360">
        <w:rPr>
          <w:rFonts w:cs="B Lotus" w:hint="cs"/>
          <w:rtl/>
        </w:rPr>
        <w:t>کنند حجر</w:t>
      </w:r>
      <w:r w:rsidR="007A76EA" w:rsidRPr="00584360">
        <w:rPr>
          <w:rFonts w:cs="B Lotus" w:hint="cs"/>
          <w:rtl/>
        </w:rPr>
        <w:t xml:space="preserve"> </w:t>
      </w:r>
      <w:r w:rsidRPr="00584360">
        <w:rPr>
          <w:rFonts w:cs="B Lotus" w:hint="cs"/>
          <w:rtl/>
        </w:rPr>
        <w:t>(منع) واجب کرده است. مثل بچه، دیوانه،</w:t>
      </w:r>
      <w:r w:rsidR="00306B68">
        <w:rPr>
          <w:rFonts w:cs="B Lotus" w:hint="cs"/>
          <w:rtl/>
        </w:rPr>
        <w:t xml:space="preserve"> انسان‌ها</w:t>
      </w:r>
      <w:r w:rsidRPr="00584360">
        <w:rPr>
          <w:rFonts w:cs="B Lotus" w:hint="cs"/>
          <w:rtl/>
        </w:rPr>
        <w:t>ی نادان و ولخرج، کسانی که بدهی</w:t>
      </w:r>
      <w:r w:rsidR="00E82E6E">
        <w:rPr>
          <w:rFonts w:cs="B Lotus" w:hint="cs"/>
          <w:rtl/>
        </w:rPr>
        <w:t xml:space="preserve"> آن‌ها </w:t>
      </w:r>
      <w:r w:rsidRPr="00584360">
        <w:rPr>
          <w:rFonts w:cs="B Lotus" w:hint="cs"/>
          <w:rtl/>
        </w:rPr>
        <w:t>را از داراییشان بیشتر باشد، بیهوش، فاسق. و نیز کسانی در حکم این افراد هستند صفت عدم اهلیت در تصرف اموال بر</w:t>
      </w:r>
      <w:r w:rsidR="00E82E6E">
        <w:rPr>
          <w:rFonts w:cs="B Lotus" w:hint="cs"/>
          <w:rtl/>
        </w:rPr>
        <w:t xml:space="preserve"> آن‌ها </w:t>
      </w:r>
      <w:r w:rsidRPr="00584360">
        <w:rPr>
          <w:rFonts w:cs="B Lotus" w:hint="cs"/>
          <w:rtl/>
        </w:rPr>
        <w:t>تحمیل</w:t>
      </w:r>
      <w:r w:rsidR="00782812">
        <w:rPr>
          <w:rFonts w:cs="B Lotus" w:hint="cs"/>
          <w:rtl/>
        </w:rPr>
        <w:t xml:space="preserve"> می‌</w:t>
      </w:r>
      <w:r w:rsidRPr="00584360">
        <w:rPr>
          <w:rFonts w:cs="B Lotus" w:hint="cs"/>
          <w:rtl/>
        </w:rPr>
        <w:t>شود. حجر دست برداشتن مالک از ملک خود است تا زمانی که سبب حجر از بین برود. و این امر با احساس رشد</w:t>
      </w:r>
      <w:r w:rsidR="00E82E6E">
        <w:rPr>
          <w:rFonts w:cs="B Lotus" w:hint="cs"/>
          <w:rtl/>
        </w:rPr>
        <w:t xml:space="preserve"> آن‌ها </w:t>
      </w:r>
      <w:r w:rsidRPr="00584360">
        <w:rPr>
          <w:rFonts w:cs="B Lotus" w:hint="cs"/>
          <w:rtl/>
        </w:rPr>
        <w:t>در تصرف اموال</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eastAsia"/>
          <w:rtl/>
          <w:lang w:bidi="ar-SA"/>
        </w:rPr>
        <w:t>وَلَا</w:t>
      </w:r>
      <w:r w:rsidR="001A10D7">
        <w:rPr>
          <w:rFonts w:ascii="KFGQPC Uthmanic Script HAFS" w:hAnsi="KFGQPC Uthmanic Script HAFS" w:cs="KFGQPC Uthmanic Script HAFS"/>
          <w:rtl/>
          <w:lang w:bidi="ar-SA"/>
        </w:rPr>
        <w:t xml:space="preserve"> تُؤۡتُواْ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لسُّفَهَآءَ</w:t>
      </w:r>
      <w:r w:rsidR="001A10D7">
        <w:rPr>
          <w:rFonts w:ascii="KFGQPC Uthmanic Script HAFS" w:hAnsi="KFGQPC Uthmanic Script HAFS" w:cs="KFGQPC Uthmanic Script HAFS"/>
          <w:rtl/>
          <w:lang w:bidi="ar-SA"/>
        </w:rPr>
        <w:t xml:space="preserve"> أَمۡوَٰلَكُمُ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لَّتِي</w:t>
      </w:r>
      <w:r w:rsidR="001A10D7">
        <w:rPr>
          <w:rFonts w:ascii="KFGQPC Uthmanic Script HAFS" w:hAnsi="KFGQPC Uthmanic Script HAFS" w:cs="KFGQPC Uthmanic Script HAFS"/>
          <w:rtl/>
          <w:lang w:bidi="ar-SA"/>
        </w:rPr>
        <w:t xml:space="preserve"> جَعَلَ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لَكُمۡ قِيَٰمٗا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رۡزُقُوهُمۡ</w:t>
      </w:r>
      <w:r w:rsidR="001A10D7">
        <w:rPr>
          <w:rFonts w:ascii="KFGQPC Uthmanic Script HAFS" w:hAnsi="KFGQPC Uthmanic Script HAFS" w:cs="KFGQPC Uthmanic Script HAFS"/>
          <w:rtl/>
          <w:lang w:bidi="ar-SA"/>
        </w:rPr>
        <w:t xml:space="preserve"> فِيهَا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كۡسُوهُمۡ</w:t>
      </w:r>
      <w:r w:rsidR="001A10D7">
        <w:rPr>
          <w:rFonts w:ascii="KFGQPC Uthmanic Script HAFS" w:hAnsi="KFGQPC Uthmanic Script HAFS" w:cs="KFGQPC Uthmanic Script HAFS"/>
          <w:rtl/>
          <w:lang w:bidi="ar-SA"/>
        </w:rPr>
        <w:t xml:space="preserve"> وَقُولُواْ لَهُمۡ قَوۡلٗا مَّعۡرُوفٗا ٥</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hint="eastAsia"/>
          <w:rtl/>
          <w:lang w:bidi="ar-SA"/>
        </w:rPr>
        <w:t>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بۡتَلُواْ</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لۡيَتَٰمَىٰ</w:t>
      </w:r>
      <w:r w:rsidR="001A10D7">
        <w:rPr>
          <w:rFonts w:ascii="KFGQPC Uthmanic Script HAFS" w:hAnsi="KFGQPC Uthmanic Script HAFS" w:cs="KFGQPC Uthmanic Script HAFS"/>
          <w:rtl/>
          <w:lang w:bidi="ar-SA"/>
        </w:rPr>
        <w:t xml:space="preserve"> حَتَّىٰٓ إِذَا بَلَغُواْ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لنِّكَاحَ</w:t>
      </w:r>
      <w:r w:rsidR="001A10D7">
        <w:rPr>
          <w:rFonts w:ascii="KFGQPC Uthmanic Script HAFS" w:hAnsi="KFGQPC Uthmanic Script HAFS" w:cs="KFGQPC Uthmanic Script HAFS"/>
          <w:rtl/>
          <w:lang w:bidi="ar-SA"/>
        </w:rPr>
        <w:t xml:space="preserve"> فَإِنۡ ءَانَسۡتُم مِّنۡهُمۡ رُشۡدٗا فَ</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دۡفَعُوٓاْ</w:t>
      </w:r>
      <w:r w:rsidR="001A10D7">
        <w:rPr>
          <w:rFonts w:ascii="KFGQPC Uthmanic Script HAFS" w:hAnsi="KFGQPC Uthmanic Script HAFS" w:cs="KFGQPC Uthmanic Script HAFS"/>
          <w:rtl/>
          <w:lang w:bidi="ar-SA"/>
        </w:rPr>
        <w:t xml:space="preserve"> إِلَيۡهِمۡ أَمۡوَٰلَهُمۡۖ وَلَا تَأۡكُلُوهَآ إِسۡرَافٗا وَبِدَارًا أَن يَكۡبَرُواْۚ وَمَن كَانَ غَنِيّٗا فَلۡيَسۡتَعۡفِفۡۖ وَمَن كَانَ فَقِيرٗ</w:t>
      </w:r>
      <w:r w:rsidR="001A10D7">
        <w:rPr>
          <w:rFonts w:ascii="KFGQPC Uthmanic Script HAFS" w:hAnsi="KFGQPC Uthmanic Script HAFS" w:cs="KFGQPC Uthmanic Script HAFS" w:hint="eastAsia"/>
          <w:rtl/>
          <w:lang w:bidi="ar-SA"/>
        </w:rPr>
        <w:t>ا</w:t>
      </w:r>
      <w:r w:rsidR="001A10D7">
        <w:rPr>
          <w:rFonts w:ascii="KFGQPC Uthmanic Script HAFS" w:hAnsi="KFGQPC Uthmanic Script HAFS" w:cs="KFGQPC Uthmanic Script HAFS"/>
          <w:rtl/>
          <w:lang w:bidi="ar-SA"/>
        </w:rPr>
        <w:t xml:space="preserve"> فَلۡيَأۡكُلۡ 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لۡمَعۡرُوفِۚ</w:t>
      </w:r>
      <w:r w:rsidR="00A03113">
        <w:rPr>
          <w:rFonts w:ascii="Traditional Arabic" w:hAnsi="Traditional Arabic" w:cs="Traditional Arabic"/>
          <w:rtl/>
        </w:rPr>
        <w:t>﴾</w:t>
      </w:r>
      <w:r w:rsidR="00A03113">
        <w:rPr>
          <w:rFonts w:cs="B Lotus" w:hint="cs"/>
          <w:rtl/>
        </w:rPr>
        <w:t xml:space="preserve"> </w:t>
      </w:r>
      <w:r w:rsidR="00A03113" w:rsidRPr="001A10D7">
        <w:rPr>
          <w:rFonts w:ascii="mylotus" w:hAnsi="mylotus" w:cs="mylotus"/>
          <w:sz w:val="24"/>
          <w:szCs w:val="24"/>
          <w:rtl/>
        </w:rPr>
        <w:t>[</w:t>
      </w:r>
      <w:r w:rsidR="00A03113" w:rsidRPr="001A10D7">
        <w:rPr>
          <w:rFonts w:ascii="mylotus" w:hAnsi="mylotus" w:cs="mylotus" w:hint="cs"/>
          <w:sz w:val="24"/>
          <w:szCs w:val="24"/>
          <w:rtl/>
        </w:rPr>
        <w:t>النساء:5-6</w:t>
      </w:r>
      <w:r w:rsidR="00A03113" w:rsidRPr="001A10D7">
        <w:rPr>
          <w:rFonts w:ascii="mylotus" w:hAnsi="mylotus" w:cs="mylotus"/>
          <w:sz w:val="24"/>
          <w:szCs w:val="24"/>
          <w:rtl/>
        </w:rPr>
        <w:t>]</w:t>
      </w:r>
      <w:r w:rsidR="00A03113">
        <w:rPr>
          <w:rFonts w:cs="B Lotus" w:hint="cs"/>
          <w:rtl/>
        </w:rPr>
        <w:t>.</w:t>
      </w:r>
      <w:r w:rsidRPr="00584360">
        <w:rPr>
          <w:rFonts w:cs="B Lotus" w:hint="cs"/>
          <w:rtl/>
        </w:rPr>
        <w:t xml:space="preserve"> </w:t>
      </w:r>
      <w:r w:rsidR="005964CC">
        <w:rPr>
          <w:rFonts w:ascii="Traditional Arabic" w:hAnsi="Traditional Arabic" w:cs="Traditional Arabic"/>
          <w:rtl/>
          <w:lang w:bidi="ar-SA"/>
        </w:rPr>
        <w:t>«</w:t>
      </w:r>
      <w:r w:rsidR="007A76EA" w:rsidRPr="00584360">
        <w:rPr>
          <w:rFonts w:cs="B Lotus"/>
          <w:rtl/>
          <w:lang w:bidi="ar-SA"/>
        </w:rPr>
        <w:t>و اموالتان را كه خداوند [آن</w:t>
      </w:r>
      <w:r w:rsidR="005964CC">
        <w:rPr>
          <w:rFonts w:cs="B Lotus" w:hint="cs"/>
          <w:rtl/>
          <w:lang w:bidi="ar-SA"/>
        </w:rPr>
        <w:t>‌</w:t>
      </w:r>
      <w:r w:rsidR="007A76EA" w:rsidRPr="00584360">
        <w:rPr>
          <w:rFonts w:cs="B Lotus"/>
          <w:rtl/>
          <w:lang w:bidi="ar-SA"/>
        </w:rPr>
        <w:t>ها را] مايه قوام [زندگى‏] قرار داده است، به كم خردان مدهيد و از [ثمرات‏] آن به آنان بخورانيد و بپوشانيد و با</w:t>
      </w:r>
      <w:r w:rsidR="00E82E6E">
        <w:rPr>
          <w:rFonts w:cs="B Lotus"/>
          <w:rtl/>
          <w:lang w:bidi="ar-SA"/>
        </w:rPr>
        <w:t xml:space="preserve"> آن‌ها </w:t>
      </w:r>
      <w:r w:rsidR="007A76EA" w:rsidRPr="00584360">
        <w:rPr>
          <w:rFonts w:cs="B Lotus"/>
          <w:rtl/>
          <w:lang w:bidi="ar-SA"/>
        </w:rPr>
        <w:t>سخن پسنديده بگوييد</w:t>
      </w:r>
      <w:r w:rsidRPr="00584360">
        <w:rPr>
          <w:rFonts w:cs="B Lotus" w:hint="cs"/>
          <w:rtl/>
          <w:lang w:bidi="ar-SA"/>
        </w:rPr>
        <w:t>.</w:t>
      </w:r>
      <w:r w:rsidR="007A76EA" w:rsidRPr="00584360">
        <w:rPr>
          <w:rFonts w:cs="B Lotus" w:hint="cs"/>
          <w:rtl/>
          <w:lang w:bidi="ar-SA"/>
        </w:rPr>
        <w:t xml:space="preserve"> </w:t>
      </w:r>
      <w:r w:rsidR="007A76EA" w:rsidRPr="00584360">
        <w:rPr>
          <w:rFonts w:cs="B Lotus"/>
          <w:rtl/>
          <w:lang w:bidi="ar-SA"/>
        </w:rPr>
        <w:t>و يتيمان را بيازماييد تا وقتى كه به [سنّ‏] ازدواج رسند. پس اگر از آنان حسن تدبير يافتيد، اموالشان را به آنان برگردانيد و آن را [از بيم‏] آنكه بزرگ شوند به اسراف و شتاب مخوريد و هر كس كه توانگر باشد بايد كه خويشتندارى كند و هر كس كه فقير باشد بايد به طرز شايسته بخورد</w:t>
      </w:r>
      <w:r w:rsidR="005964CC">
        <w:rPr>
          <w:rFonts w:ascii="Traditional Arabic" w:hAnsi="Traditional Arabic" w:cs="Traditional Arabic"/>
          <w:rtl/>
          <w:lang w:bidi="ar-SA"/>
        </w:rPr>
        <w:t>»</w:t>
      </w:r>
      <w:r w:rsidR="007A76EA" w:rsidRPr="00584360">
        <w:rPr>
          <w:rFonts w:cs="B Lotus" w:hint="cs"/>
          <w:rtl/>
          <w:lang w:bidi="ar-SA"/>
        </w:rPr>
        <w:t xml:space="preserve">. </w:t>
      </w:r>
    </w:p>
    <w:p w:rsidR="00EA0223" w:rsidRPr="001A10D7" w:rsidRDefault="00EA0223" w:rsidP="001A10D7">
      <w:pPr>
        <w:ind w:left="0" w:firstLine="284"/>
        <w:jc w:val="both"/>
        <w:rPr>
          <w:rFonts w:ascii="KFGQPC Uthmanic Script HAFS" w:hAnsi="KFGQPC Uthmanic Script HAFS" w:cs="KFGQPC Uthmanic Script HAFS"/>
          <w:rtl/>
          <w:lang w:bidi="ar-SA"/>
        </w:rPr>
      </w:pPr>
      <w:r w:rsidRPr="00584360">
        <w:rPr>
          <w:rFonts w:cs="B Lotus" w:hint="cs"/>
          <w:rtl/>
        </w:rPr>
        <w:t>ج) سرمایه گذاری در مقابل یک ارزش گرانبها که این امر با هزینه کردن اموال در جهاد در راه خدا</w:t>
      </w:r>
      <w:r w:rsidR="00782812">
        <w:rPr>
          <w:rFonts w:cs="B Lotus" w:hint="cs"/>
          <w:rtl/>
        </w:rPr>
        <w:t xml:space="preserve"> می‌</w:t>
      </w:r>
      <w:r w:rsidRPr="00584360">
        <w:rPr>
          <w:rFonts w:cs="B Lotus" w:hint="cs"/>
          <w:rtl/>
        </w:rPr>
        <w:t>باشد که جزای این معامله بهشت</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 xml:space="preserve">۞إِنَّ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شۡتَرَىٰ</w:t>
      </w:r>
      <w:r w:rsidR="001A10D7">
        <w:rPr>
          <w:rFonts w:ascii="KFGQPC Uthmanic Script HAFS" w:hAnsi="KFGQPC Uthmanic Script HAFS" w:cs="KFGQPC Uthmanic Script HAFS"/>
          <w:rtl/>
          <w:lang w:bidi="ar-SA"/>
        </w:rPr>
        <w:t xml:space="preserve"> مِنَ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لۡمُؤۡمِنِينَ</w:t>
      </w:r>
      <w:r w:rsidR="001A10D7">
        <w:rPr>
          <w:rFonts w:ascii="KFGQPC Uthmanic Script HAFS" w:hAnsi="KFGQPC Uthmanic Script HAFS" w:cs="KFGQPC Uthmanic Script HAFS"/>
          <w:rtl/>
          <w:lang w:bidi="ar-SA"/>
        </w:rPr>
        <w:t xml:space="preserve"> أَنفُسَهُمۡ وَأَمۡوَٰلَهُم بِأَنَّ لَهُمُ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لۡجَنَّةَۚ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التوبة: 111</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5964CC">
        <w:rPr>
          <w:rFonts w:ascii="Traditional Arabic" w:hAnsi="Traditional Arabic" w:cs="Traditional Arabic"/>
          <w:rtl/>
          <w:lang w:bidi="ar-SA"/>
        </w:rPr>
        <w:t>«</w:t>
      </w:r>
      <w:r w:rsidR="009235AD">
        <w:rPr>
          <w:rFonts w:cs="B Lotus" w:hint="cs"/>
          <w:rtl/>
          <w:lang w:bidi="ar-SA"/>
        </w:rPr>
        <w:t>بی‌</w:t>
      </w:r>
      <w:r w:rsidR="00ED3EF8" w:rsidRPr="00584360">
        <w:rPr>
          <w:rFonts w:cs="B Lotus" w:hint="cs"/>
          <w:rtl/>
          <w:lang w:bidi="ar-SA"/>
        </w:rPr>
        <w:t>گمان خداوند جان و مال مؤمنان را ب</w:t>
      </w:r>
      <w:r w:rsidR="007A76EA" w:rsidRPr="00584360">
        <w:rPr>
          <w:rFonts w:cs="B Lotus" w:hint="cs"/>
          <w:rtl/>
          <w:lang w:bidi="ar-SA"/>
        </w:rPr>
        <w:t>ه بهشت خریداری</w:t>
      </w:r>
      <w:r w:rsidR="00782812">
        <w:rPr>
          <w:rFonts w:cs="B Lotus" w:hint="cs"/>
          <w:rtl/>
          <w:lang w:bidi="ar-SA"/>
        </w:rPr>
        <w:t xml:space="preserve"> می‌</w:t>
      </w:r>
      <w:r w:rsidR="007A76EA" w:rsidRPr="00584360">
        <w:rPr>
          <w:rFonts w:cs="B Lotus" w:hint="cs"/>
          <w:rtl/>
          <w:lang w:bidi="ar-SA"/>
        </w:rPr>
        <w:t>کند</w:t>
      </w:r>
      <w:r w:rsidR="005964CC">
        <w:rPr>
          <w:rFonts w:ascii="Traditional Arabic" w:hAnsi="Traditional Arabic" w:cs="Traditional Arabic"/>
          <w:rtl/>
          <w:lang w:bidi="ar-SA"/>
        </w:rPr>
        <w:t>»</w:t>
      </w:r>
      <w:r w:rsidR="007A76EA" w:rsidRPr="00584360">
        <w:rPr>
          <w:rFonts w:cs="B Lotus" w:hint="cs"/>
          <w:rtl/>
          <w:lang w:bidi="ar-SA"/>
        </w:rPr>
        <w:t>.</w:t>
      </w:r>
    </w:p>
    <w:p w:rsidR="00ED3EF8" w:rsidRPr="001A10D7" w:rsidRDefault="00ED3EF8" w:rsidP="001A10D7">
      <w:pPr>
        <w:ind w:left="0" w:firstLine="284"/>
        <w:jc w:val="both"/>
        <w:rPr>
          <w:rFonts w:ascii="KFGQPC Uthmanic Script HAFS" w:hAnsi="KFGQPC Uthmanic Script HAFS" w:cs="KFGQPC Uthmanic Script HAFS"/>
          <w:rtl/>
          <w:lang w:bidi="ar-SA"/>
        </w:rPr>
      </w:pPr>
      <w:r w:rsidRPr="00584360">
        <w:rPr>
          <w:rFonts w:cs="B Lotus" w:hint="cs"/>
          <w:rtl/>
        </w:rPr>
        <w:t>د) به کارگیری اموال؛ که با سرمایه گذاری</w:t>
      </w:r>
      <w:r w:rsidR="00E82E6E">
        <w:rPr>
          <w:rFonts w:cs="B Lotus" w:hint="cs"/>
          <w:rtl/>
        </w:rPr>
        <w:t xml:space="preserve"> آن‌ها </w:t>
      </w:r>
      <w:r w:rsidRPr="00584360">
        <w:rPr>
          <w:rFonts w:cs="B Lotus" w:hint="cs"/>
          <w:rtl/>
        </w:rPr>
        <w:t>در امور مشروعی است که خیر</w:t>
      </w:r>
      <w:r w:rsidR="00C208AB" w:rsidRPr="00584360">
        <w:rPr>
          <w:rFonts w:cs="B Lotus" w:hint="cs"/>
          <w:rtl/>
        </w:rPr>
        <w:t xml:space="preserve"> آن</w:t>
      </w:r>
      <w:r w:rsidRPr="00584360">
        <w:rPr>
          <w:rFonts w:cs="B Lotus" w:hint="cs"/>
          <w:rtl/>
        </w:rPr>
        <w:t xml:space="preserve"> به مسلمانان بر</w:t>
      </w:r>
      <w:r w:rsidR="00782812">
        <w:rPr>
          <w:rFonts w:cs="B Lotus" w:hint="cs"/>
          <w:rtl/>
        </w:rPr>
        <w:t xml:space="preserve"> می‌</w:t>
      </w:r>
      <w:r w:rsidRPr="00584360">
        <w:rPr>
          <w:rFonts w:cs="B Lotus" w:hint="cs"/>
          <w:rtl/>
        </w:rPr>
        <w:t>گردد و محقق کننده نفع است. خواه این امور مشروع ب</w:t>
      </w:r>
      <w:r w:rsidR="007A76EA" w:rsidRPr="00584360">
        <w:rPr>
          <w:rFonts w:cs="B Lotus" w:hint="cs"/>
          <w:rtl/>
        </w:rPr>
        <w:t>ُ</w:t>
      </w:r>
      <w:r w:rsidRPr="00584360">
        <w:rPr>
          <w:rFonts w:cs="B Lotus" w:hint="cs"/>
          <w:rtl/>
        </w:rPr>
        <w:t>عد اجتماعی داشته باشند و خواه ب</w:t>
      </w:r>
      <w:r w:rsidR="007A76EA" w:rsidRPr="00584360">
        <w:rPr>
          <w:rFonts w:cs="B Lotus" w:hint="cs"/>
          <w:rtl/>
        </w:rPr>
        <w:t>ُ</w:t>
      </w:r>
      <w:r w:rsidRPr="00584360">
        <w:rPr>
          <w:rFonts w:cs="B Lotus" w:hint="cs"/>
          <w:rtl/>
        </w:rPr>
        <w:t>عد فردی داشته باشند، فرقی</w:t>
      </w:r>
      <w:r w:rsidR="0047598F">
        <w:rPr>
          <w:rFonts w:cs="B Lotus" w:hint="cs"/>
          <w:rtl/>
        </w:rPr>
        <w:t xml:space="preserve"> نمی‌</w:t>
      </w:r>
      <w:r w:rsidRPr="00584360">
        <w:rPr>
          <w:rFonts w:cs="B Lotus" w:hint="cs"/>
          <w:rtl/>
        </w:rPr>
        <w:t>کند.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 xml:space="preserve">۞إِنَّمَا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لصَّدَقَٰتُ</w:t>
      </w:r>
      <w:r w:rsidR="001A10D7">
        <w:rPr>
          <w:rFonts w:ascii="KFGQPC Uthmanic Script HAFS" w:hAnsi="KFGQPC Uthmanic Script HAFS" w:cs="KFGQPC Uthmanic Script HAFS"/>
          <w:rtl/>
          <w:lang w:bidi="ar-SA"/>
        </w:rPr>
        <w:t xml:space="preserve"> لِلۡفُقَرَآءِ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لۡمَسَٰكِينِ</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لۡعَٰمِلِينَ</w:t>
      </w:r>
      <w:r w:rsidR="001A10D7">
        <w:rPr>
          <w:rFonts w:ascii="KFGQPC Uthmanic Script HAFS" w:hAnsi="KFGQPC Uthmanic Script HAFS" w:cs="KFGQPC Uthmanic Script HAFS"/>
          <w:rtl/>
          <w:lang w:bidi="ar-SA"/>
        </w:rPr>
        <w:t xml:space="preserve"> عَلَيۡهَا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لۡمُؤَلَّفَةِ</w:t>
      </w:r>
      <w:r w:rsidR="001A10D7">
        <w:rPr>
          <w:rFonts w:ascii="KFGQPC Uthmanic Script HAFS" w:hAnsi="KFGQPC Uthmanic Script HAFS" w:cs="KFGQPC Uthmanic Script HAFS"/>
          <w:rtl/>
          <w:lang w:bidi="ar-SA"/>
        </w:rPr>
        <w:t xml:space="preserve"> قُلُوبُهُمۡ وَفِي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لرِّقَابِ</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لۡغَٰرِمِينَ</w:t>
      </w:r>
      <w:r w:rsidR="001A10D7">
        <w:rPr>
          <w:rFonts w:ascii="KFGQPC Uthmanic Script HAFS" w:hAnsi="KFGQPC Uthmanic Script HAFS" w:cs="KFGQPC Uthmanic Script HAFS"/>
          <w:rtl/>
          <w:lang w:bidi="ar-SA"/>
        </w:rPr>
        <w:t xml:space="preserve"> وَفِي سَبِيلِ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التوبة: 60</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5964CC">
        <w:rPr>
          <w:rFonts w:ascii="Traditional Arabic" w:hAnsi="Traditional Arabic" w:cs="Traditional Arabic"/>
          <w:rtl/>
          <w:lang w:bidi="ar-SA"/>
        </w:rPr>
        <w:t>«</w:t>
      </w:r>
      <w:r w:rsidRPr="00584360">
        <w:rPr>
          <w:rFonts w:cs="B Lotus" w:hint="cs"/>
          <w:rtl/>
          <w:lang w:bidi="ar-SA"/>
        </w:rPr>
        <w:t>زکات مخصوص مستندان، بیچارگان، گردآورندگان</w:t>
      </w:r>
      <w:r w:rsidR="00C208AB" w:rsidRPr="00584360">
        <w:rPr>
          <w:rFonts w:cs="B Lotus" w:hint="cs"/>
          <w:rtl/>
          <w:lang w:bidi="ar-SA"/>
        </w:rPr>
        <w:t xml:space="preserve"> آن</w:t>
      </w:r>
      <w:r w:rsidRPr="00584360">
        <w:rPr>
          <w:rFonts w:cs="B Lotus" w:hint="cs"/>
          <w:rtl/>
          <w:lang w:bidi="ar-SA"/>
        </w:rPr>
        <w:t>، کسانی که جلب محبتشان</w:t>
      </w:r>
      <w:r w:rsidR="00782812">
        <w:rPr>
          <w:rFonts w:cs="B Lotus" w:hint="cs"/>
          <w:rtl/>
          <w:lang w:bidi="ar-SA"/>
        </w:rPr>
        <w:t xml:space="preserve"> می‌</w:t>
      </w:r>
      <w:r w:rsidRPr="00584360">
        <w:rPr>
          <w:rFonts w:cs="B Lotus" w:hint="cs"/>
          <w:rtl/>
          <w:lang w:bidi="ar-SA"/>
        </w:rPr>
        <w:t>شود،</w:t>
      </w:r>
      <w:r w:rsidR="007A76EA" w:rsidRPr="00584360">
        <w:rPr>
          <w:rFonts w:cs="B Lotus" w:hint="cs"/>
          <w:rtl/>
          <w:lang w:bidi="ar-SA"/>
        </w:rPr>
        <w:t xml:space="preserve"> </w:t>
      </w:r>
      <w:r w:rsidRPr="00584360">
        <w:rPr>
          <w:rFonts w:cs="B Lotus" w:hint="cs"/>
          <w:rtl/>
          <w:lang w:bidi="ar-SA"/>
        </w:rPr>
        <w:t>(آزادی) بندگان، (پرداخت بدهی) بده</w:t>
      </w:r>
      <w:r w:rsidR="007A76EA" w:rsidRPr="00584360">
        <w:rPr>
          <w:rFonts w:cs="B Lotus" w:hint="cs"/>
          <w:rtl/>
          <w:lang w:bidi="ar-SA"/>
        </w:rPr>
        <w:t>کاران، (صرف) در راه خدا</w:t>
      </w:r>
      <w:r w:rsidR="00782812">
        <w:rPr>
          <w:rFonts w:cs="B Lotus" w:hint="cs"/>
          <w:rtl/>
          <w:lang w:bidi="ar-SA"/>
        </w:rPr>
        <w:t xml:space="preserve"> می‌</w:t>
      </w:r>
      <w:r w:rsidR="007A76EA" w:rsidRPr="00584360">
        <w:rPr>
          <w:rFonts w:cs="B Lotus" w:hint="cs"/>
          <w:rtl/>
          <w:lang w:bidi="ar-SA"/>
        </w:rPr>
        <w:t>باشد</w:t>
      </w:r>
      <w:r w:rsidR="005964CC">
        <w:rPr>
          <w:rFonts w:ascii="Traditional Arabic" w:hAnsi="Traditional Arabic" w:cs="Traditional Arabic"/>
          <w:rtl/>
          <w:lang w:bidi="ar-SA"/>
        </w:rPr>
        <w:t>»</w:t>
      </w:r>
      <w:r w:rsidR="007A76EA" w:rsidRPr="00584360">
        <w:rPr>
          <w:rFonts w:cs="B Lotus" w:hint="cs"/>
          <w:rtl/>
          <w:lang w:bidi="ar-SA"/>
        </w:rPr>
        <w:t>.</w:t>
      </w:r>
    </w:p>
    <w:p w:rsidR="00ED3EF8" w:rsidRPr="00584360" w:rsidRDefault="00ED3EF8" w:rsidP="00FD2165">
      <w:pPr>
        <w:ind w:left="0" w:firstLine="284"/>
        <w:jc w:val="both"/>
        <w:rPr>
          <w:rFonts w:cs="B Lotus"/>
          <w:rtl/>
        </w:rPr>
      </w:pPr>
      <w:r w:rsidRPr="00584360">
        <w:rPr>
          <w:rFonts w:cs="B Lotus" w:hint="cs"/>
          <w:rtl/>
        </w:rPr>
        <w:t>ه) میراث؛ همچنانکه میراث یکی از اسباب کسب ملکیت بود؛ سبب بیرون آمدن ملکیت از مورث به وارث</w:t>
      </w:r>
      <w:r w:rsidR="0027204D" w:rsidRPr="00584360">
        <w:rPr>
          <w:rFonts w:cs="B Lotus" w:hint="cs"/>
          <w:rtl/>
        </w:rPr>
        <w:t xml:space="preserve"> نیز</w:t>
      </w:r>
      <w:r w:rsidR="00782812">
        <w:rPr>
          <w:rFonts w:cs="B Lotus" w:hint="cs"/>
          <w:rtl/>
        </w:rPr>
        <w:t xml:space="preserve"> می‌</w:t>
      </w:r>
      <w:r w:rsidR="0027204D" w:rsidRPr="00584360">
        <w:rPr>
          <w:rFonts w:cs="B Lotus" w:hint="cs"/>
          <w:rtl/>
        </w:rPr>
        <w:t>باشد.</w:t>
      </w:r>
      <w:r w:rsidRPr="00584360">
        <w:rPr>
          <w:rFonts w:cs="B Lotus" w:hint="cs"/>
          <w:rtl/>
        </w:rPr>
        <w:t xml:space="preserve"> و اسباب و</w:t>
      </w:r>
      <w:r w:rsidR="005964CC">
        <w:rPr>
          <w:rFonts w:cs="B Lotus" w:hint="cs"/>
          <w:rtl/>
        </w:rPr>
        <w:t xml:space="preserve"> علت‌ها</w:t>
      </w:r>
      <w:r w:rsidRPr="00584360">
        <w:rPr>
          <w:rFonts w:cs="B Lotus" w:hint="cs"/>
          <w:rtl/>
        </w:rPr>
        <w:t>ی میراث ازدواج (سبب)، خویشاوندی</w:t>
      </w:r>
      <w:r w:rsidR="007A76EA" w:rsidRPr="00584360">
        <w:rPr>
          <w:rFonts w:cs="B Lotus" w:hint="cs"/>
          <w:rtl/>
        </w:rPr>
        <w:t xml:space="preserve"> </w:t>
      </w:r>
      <w:r w:rsidRPr="00584360">
        <w:rPr>
          <w:rFonts w:cs="B Lotus" w:hint="cs"/>
          <w:rtl/>
        </w:rPr>
        <w:t>(نسب) و سرپرستی</w:t>
      </w:r>
      <w:r w:rsidR="00782812">
        <w:rPr>
          <w:rFonts w:cs="B Lotus" w:hint="cs"/>
          <w:rtl/>
        </w:rPr>
        <w:t xml:space="preserve"> می‌</w:t>
      </w:r>
      <w:r w:rsidRPr="00584360">
        <w:rPr>
          <w:rFonts w:cs="B Lotus" w:hint="cs"/>
          <w:rtl/>
        </w:rPr>
        <w:t>باشد. و</w:t>
      </w:r>
      <w:r w:rsidR="007A76EA" w:rsidRPr="00584360">
        <w:rPr>
          <w:rFonts w:cs="B Lotus" w:hint="cs"/>
          <w:rtl/>
        </w:rPr>
        <w:t xml:space="preserve"> </w:t>
      </w:r>
      <w:r w:rsidRPr="00584360">
        <w:rPr>
          <w:rFonts w:cs="B Lotus" w:hint="cs"/>
          <w:rtl/>
        </w:rPr>
        <w:t>همچنین شروط ارث عبارتند از: مرگ مورث، هنگام</w:t>
      </w:r>
      <w:r w:rsidR="0027204D" w:rsidRPr="00584360">
        <w:rPr>
          <w:rFonts w:cs="B Lotus" w:hint="cs"/>
          <w:rtl/>
        </w:rPr>
        <w:t xml:space="preserve"> مرگ مورث</w:t>
      </w:r>
      <w:r w:rsidR="0060173B" w:rsidRPr="00584360">
        <w:rPr>
          <w:rFonts w:cs="B Lotus" w:hint="cs"/>
          <w:rtl/>
        </w:rPr>
        <w:t xml:space="preserve"> وارث زنده باشد، به جهت</w:t>
      </w:r>
      <w:r w:rsidR="005964CC">
        <w:rPr>
          <w:rFonts w:cs="B Lotus" w:hint="eastAsia"/>
          <w:rtl/>
        </w:rPr>
        <w:t>‌</w:t>
      </w:r>
      <w:r w:rsidR="0060173B" w:rsidRPr="00584360">
        <w:rPr>
          <w:rFonts w:cs="B Lotus" w:hint="cs"/>
          <w:rtl/>
        </w:rPr>
        <w:t>های مقتضی ارث علم داشته باشد، موانع ارث یعنی بردگی، قتل و اختلاف دین وجود نداشته باشد.</w:t>
      </w:r>
    </w:p>
    <w:p w:rsidR="0060173B" w:rsidRPr="00B310D4" w:rsidRDefault="0060173B" w:rsidP="00FD2165">
      <w:pPr>
        <w:pStyle w:val="a4"/>
        <w:rPr>
          <w:rtl/>
        </w:rPr>
      </w:pPr>
      <w:bookmarkStart w:id="78" w:name="_Toc141514006"/>
      <w:bookmarkStart w:id="79" w:name="_Toc330416716"/>
      <w:r w:rsidRPr="00B310D4">
        <w:rPr>
          <w:rFonts w:hint="cs"/>
          <w:rtl/>
        </w:rPr>
        <w:t>3-3-4-3- حقوق مترتب بر ملکیت</w:t>
      </w:r>
      <w:bookmarkEnd w:id="78"/>
      <w:r w:rsidR="007A76EA">
        <w:rPr>
          <w:rFonts w:hint="cs"/>
          <w:rtl/>
        </w:rPr>
        <w:t>:</w:t>
      </w:r>
      <w:bookmarkEnd w:id="79"/>
    </w:p>
    <w:p w:rsidR="0060173B" w:rsidRPr="00584360" w:rsidRDefault="0060173B" w:rsidP="00E203C9">
      <w:pPr>
        <w:ind w:left="0" w:firstLine="284"/>
        <w:jc w:val="both"/>
        <w:rPr>
          <w:rFonts w:cs="B Lotus"/>
          <w:rtl/>
        </w:rPr>
      </w:pPr>
      <w:r w:rsidRPr="00584360">
        <w:rPr>
          <w:rFonts w:cs="B Lotus" w:hint="cs"/>
          <w:rtl/>
        </w:rPr>
        <w:t>اسلام حقوقی را بر ملکیت مترتب کرده است تا زندگی کریمانه را برای همه افراد ضمانت کند، فرد در اسلام تحت سرپرستی و رعایت جامعه اسلامی است که از سرپرستی و رعایت خانواده وی آغاز</w:t>
      </w:r>
      <w:r w:rsidR="00782812">
        <w:rPr>
          <w:rFonts w:cs="B Lotus" w:hint="cs"/>
          <w:rtl/>
        </w:rPr>
        <w:t xml:space="preserve"> می‌</w:t>
      </w:r>
      <w:r w:rsidRPr="00584360">
        <w:rPr>
          <w:rFonts w:cs="B Lotus" w:hint="cs"/>
          <w:rtl/>
        </w:rPr>
        <w:t xml:space="preserve">گردد. اسلام سرپرست خانواده را به </w:t>
      </w:r>
      <w:r w:rsidR="0051316E" w:rsidRPr="00584360">
        <w:rPr>
          <w:rFonts w:cs="B Lotus" w:hint="cs"/>
          <w:rtl/>
        </w:rPr>
        <w:t>تأمین</w:t>
      </w:r>
      <w:r w:rsidRPr="00584360">
        <w:rPr>
          <w:rFonts w:cs="B Lotus" w:hint="cs"/>
          <w:rtl/>
        </w:rPr>
        <w:t xml:space="preserve"> مخارج کسانی که خرج</w:t>
      </w:r>
      <w:r w:rsidR="00E82E6E">
        <w:rPr>
          <w:rFonts w:cs="B Lotus" w:hint="cs"/>
          <w:rtl/>
        </w:rPr>
        <w:t xml:space="preserve"> آن‌ها </w:t>
      </w:r>
      <w:r w:rsidRPr="00584360">
        <w:rPr>
          <w:rFonts w:cs="B Lotus" w:hint="cs"/>
          <w:rtl/>
        </w:rPr>
        <w:t xml:space="preserve">بر عهده اوست، شامل زن و بچه امر کرده است. و همچنین به </w:t>
      </w:r>
      <w:r w:rsidR="0051316E" w:rsidRPr="00584360">
        <w:rPr>
          <w:rFonts w:cs="B Lotus" w:hint="cs"/>
          <w:rtl/>
        </w:rPr>
        <w:t>تأمین</w:t>
      </w:r>
      <w:r w:rsidRPr="00584360">
        <w:rPr>
          <w:rFonts w:cs="B Lotus" w:hint="cs"/>
          <w:rtl/>
        </w:rPr>
        <w:t xml:space="preserve"> هزینه خویشاوندان فقیر و صله رحم امر شده</w:t>
      </w:r>
      <w:r w:rsidR="004C5F00" w:rsidRPr="00584360">
        <w:rPr>
          <w:rFonts w:cs="B Lotus" w:hint="cs"/>
          <w:rtl/>
        </w:rPr>
        <w:t xml:space="preserve"> است. شخص فقیر تحت حمایت جامعه</w:t>
      </w:r>
      <w:r w:rsidRPr="00584360">
        <w:rPr>
          <w:rFonts w:cs="B Lotus" w:hint="cs"/>
          <w:rtl/>
        </w:rPr>
        <w:t xml:space="preserve"> و محله خود است. پیامبر</w:t>
      </w:r>
      <w:r w:rsidR="007A76EA" w:rsidRPr="00584360">
        <w:rPr>
          <w:rFonts w:cs="B Lotus" w:hint="cs"/>
          <w:rtl/>
        </w:rPr>
        <w:sym w:font="AGA Arabesque" w:char="F072"/>
      </w:r>
      <w:r w:rsidR="00782812">
        <w:rPr>
          <w:rFonts w:cs="B Lotus" w:hint="cs"/>
          <w:rtl/>
        </w:rPr>
        <w:t xml:space="preserve"> می‌</w:t>
      </w:r>
      <w:r w:rsidRPr="00584360">
        <w:rPr>
          <w:rFonts w:cs="B Lotus" w:hint="cs"/>
          <w:rtl/>
        </w:rPr>
        <w:t>فرماید: «هر گاه در میان اهل سرزمینی شخص گرسنه ای شب را به صبح برساند، ذمه خدا و رسول وی از اهل</w:t>
      </w:r>
      <w:r w:rsidR="00C208AB" w:rsidRPr="00584360">
        <w:rPr>
          <w:rFonts w:cs="B Lotus" w:hint="cs"/>
          <w:rtl/>
        </w:rPr>
        <w:t xml:space="preserve"> آن</w:t>
      </w:r>
      <w:r w:rsidR="007A76EA" w:rsidRPr="00584360">
        <w:rPr>
          <w:rFonts w:cs="B Lotus" w:hint="cs"/>
          <w:rtl/>
        </w:rPr>
        <w:t xml:space="preserve"> سرزمین بری</w:t>
      </w:r>
      <w:r w:rsidR="00782812">
        <w:rPr>
          <w:rFonts w:cs="B Lotus" w:hint="cs"/>
          <w:rtl/>
        </w:rPr>
        <w:t xml:space="preserve"> می‌</w:t>
      </w:r>
      <w:r w:rsidR="007A76EA" w:rsidRPr="00584360">
        <w:rPr>
          <w:rFonts w:cs="B Lotus" w:hint="cs"/>
          <w:rtl/>
        </w:rPr>
        <w:t>شود</w:t>
      </w:r>
      <w:r w:rsidRPr="00584360">
        <w:rPr>
          <w:rFonts w:cs="B Lotus" w:hint="cs"/>
          <w:rtl/>
        </w:rPr>
        <w:t>»</w:t>
      </w:r>
      <w:r w:rsidR="004D240D" w:rsidRPr="00C825F2">
        <w:rPr>
          <w:rFonts w:cs="B Lotus" w:hint="cs"/>
          <w:vertAlign w:val="superscript"/>
          <w:rtl/>
        </w:rPr>
        <w:t>(</w:t>
      </w:r>
      <w:r w:rsidR="004D240D" w:rsidRPr="00C825F2">
        <w:rPr>
          <w:rStyle w:val="FootnoteReference"/>
          <w:rFonts w:cs="B Lotus"/>
          <w:rtl/>
        </w:rPr>
        <w:footnoteReference w:id="319"/>
      </w:r>
      <w:r w:rsidR="004D240D" w:rsidRPr="00C825F2">
        <w:rPr>
          <w:rFonts w:cs="B Lotus" w:hint="cs"/>
          <w:vertAlign w:val="superscript"/>
          <w:rtl/>
        </w:rPr>
        <w:t>)</w:t>
      </w:r>
      <w:r w:rsidR="007A76EA" w:rsidRPr="00584360">
        <w:rPr>
          <w:rFonts w:cs="B Lotus" w:hint="cs"/>
          <w:rtl/>
        </w:rPr>
        <w:t>.</w:t>
      </w:r>
      <w:r w:rsidRPr="00584360">
        <w:rPr>
          <w:rFonts w:cs="B Lotus" w:hint="cs"/>
          <w:rtl/>
        </w:rPr>
        <w:t xml:space="preserve"> </w:t>
      </w:r>
    </w:p>
    <w:p w:rsidR="000160C8" w:rsidRPr="001A10D7" w:rsidRDefault="0060173B" w:rsidP="001A10D7">
      <w:pPr>
        <w:ind w:left="0" w:firstLine="284"/>
        <w:jc w:val="both"/>
        <w:rPr>
          <w:rFonts w:ascii="KFGQPC Uthmanic Script HAFS" w:hAnsi="KFGQPC Uthmanic Script HAFS" w:cs="KFGQPC Uthmanic Script HAFS"/>
          <w:rtl/>
          <w:lang w:bidi="ar-SA"/>
        </w:rPr>
      </w:pPr>
      <w:r w:rsidRPr="00584360">
        <w:rPr>
          <w:rFonts w:cs="B Lotus" w:hint="cs"/>
          <w:rtl/>
        </w:rPr>
        <w:t>افراد تحت حمایت و کفایت دولت هستند. چون در اسلام دولت ملزم است که هزینه فقرا را از بیت المال بپردازد. و در اسلام ولی امر مسلمانان مسؤول این کار است</w:t>
      </w:r>
      <w:r w:rsidR="007A76EA" w:rsidRPr="00584360">
        <w:rPr>
          <w:rFonts w:cs="B Lotus" w:hint="cs"/>
          <w:rtl/>
        </w:rPr>
        <w:t>.</w:t>
      </w:r>
      <w:r w:rsidRPr="00584360">
        <w:rPr>
          <w:rFonts w:cs="B Lotus" w:hint="cs"/>
          <w:rtl/>
        </w:rPr>
        <w:t xml:space="preserve"> و پیامبر</w:t>
      </w:r>
      <w:r w:rsidR="007A76EA" w:rsidRPr="00584360">
        <w:rPr>
          <w:rFonts w:cs="B Lotus" w:hint="cs"/>
          <w:rtl/>
        </w:rPr>
        <w:sym w:font="AGA Arabesque" w:char="F072"/>
      </w:r>
      <w:r w:rsidR="00782812">
        <w:rPr>
          <w:rFonts w:cs="B Lotus" w:hint="cs"/>
          <w:rtl/>
        </w:rPr>
        <w:t xml:space="preserve"> می‌</w:t>
      </w:r>
      <w:r w:rsidRPr="00584360">
        <w:rPr>
          <w:rFonts w:cs="B Lotus" w:hint="cs"/>
          <w:rtl/>
        </w:rPr>
        <w:t>فرماید: «هیچ مؤمنی نیست که من در دنیا و آخرت از</w:t>
      </w:r>
      <w:r w:rsidR="007A76EA" w:rsidRPr="00584360">
        <w:rPr>
          <w:rFonts w:cs="B Lotus" w:hint="cs"/>
          <w:rtl/>
        </w:rPr>
        <w:t xml:space="preserve"> </w:t>
      </w:r>
      <w:r w:rsidRPr="00584360">
        <w:rPr>
          <w:rFonts w:cs="B Lotus" w:hint="cs"/>
          <w:rtl/>
        </w:rPr>
        <w:t>او</w:t>
      </w:r>
      <w:r w:rsidR="00036953">
        <w:rPr>
          <w:rFonts w:cs="B Lotus" w:hint="cs"/>
          <w:rtl/>
        </w:rPr>
        <w:t xml:space="preserve"> اولی‌تر</w:t>
      </w:r>
      <w:r w:rsidR="00E022A4" w:rsidRPr="00584360">
        <w:rPr>
          <w:rFonts w:cs="B Lotus" w:hint="cs"/>
          <w:rtl/>
        </w:rPr>
        <w:t xml:space="preserve"> نباشم. اگر خواستید بخوانید: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لنَّبِيُّ</w:t>
      </w:r>
      <w:r w:rsidR="001A10D7">
        <w:rPr>
          <w:rFonts w:ascii="KFGQPC Uthmanic Script HAFS" w:hAnsi="KFGQPC Uthmanic Script HAFS" w:cs="KFGQPC Uthmanic Script HAFS"/>
          <w:rtl/>
          <w:lang w:bidi="ar-SA"/>
        </w:rPr>
        <w:t xml:space="preserve"> أَوۡلَىٰ 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لۡمُؤۡمِنِينَ</w:t>
      </w:r>
      <w:r w:rsidR="001A10D7">
        <w:rPr>
          <w:rFonts w:ascii="KFGQPC Uthmanic Script HAFS" w:hAnsi="KFGQPC Uthmanic Script HAFS" w:cs="KFGQPC Uthmanic Script HAFS"/>
          <w:rtl/>
          <w:lang w:bidi="ar-SA"/>
        </w:rPr>
        <w:t xml:space="preserve"> مِنۡ أَنفُسِهِمۡۖ</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الأحزاب: 6</w:t>
      </w:r>
      <w:r w:rsidR="00A03113" w:rsidRPr="002369AC">
        <w:rPr>
          <w:rFonts w:ascii="mylotus" w:hAnsi="mylotus" w:cs="mylotus"/>
          <w:sz w:val="26"/>
          <w:szCs w:val="26"/>
          <w:rtl/>
        </w:rPr>
        <w:t>]</w:t>
      </w:r>
      <w:r w:rsidR="00A03113">
        <w:rPr>
          <w:rFonts w:cs="B Lotus" w:hint="cs"/>
          <w:rtl/>
        </w:rPr>
        <w:t>.</w:t>
      </w:r>
      <w:r w:rsidR="00E022A4" w:rsidRPr="00584360">
        <w:rPr>
          <w:rFonts w:cs="B Lotus" w:hint="cs"/>
          <w:rtl/>
        </w:rPr>
        <w:t xml:space="preserve"> </w:t>
      </w:r>
      <w:r w:rsidR="005964CC">
        <w:rPr>
          <w:rFonts w:ascii="Traditional Arabic" w:hAnsi="Traditional Arabic" w:cs="Traditional Arabic"/>
          <w:rtl/>
        </w:rPr>
        <w:t>«</w:t>
      </w:r>
      <w:r w:rsidRPr="00584360">
        <w:rPr>
          <w:rFonts w:cs="B Lotus" w:hint="cs"/>
          <w:rtl/>
        </w:rPr>
        <w:t>پیامبر</w:t>
      </w:r>
      <w:r w:rsidR="00E022A4" w:rsidRPr="00584360">
        <w:rPr>
          <w:rFonts w:cs="B Lotus" w:hint="cs"/>
          <w:rtl/>
        </w:rPr>
        <w:sym w:font="AGA Arabesque" w:char="F072"/>
      </w:r>
      <w:r w:rsidRPr="00584360">
        <w:rPr>
          <w:rFonts w:cs="B Lotus" w:hint="cs"/>
          <w:rtl/>
        </w:rPr>
        <w:t xml:space="preserve"> از خود مؤمنان به</w:t>
      </w:r>
      <w:r w:rsidR="00E82E6E">
        <w:rPr>
          <w:rFonts w:cs="B Lotus" w:hint="cs"/>
          <w:rtl/>
        </w:rPr>
        <w:t xml:space="preserve"> آن‌ها</w:t>
      </w:r>
      <w:r w:rsidR="00036953">
        <w:rPr>
          <w:rFonts w:cs="B Lotus" w:hint="cs"/>
          <w:rtl/>
        </w:rPr>
        <w:t xml:space="preserve"> اولی‌تر</w:t>
      </w:r>
      <w:r w:rsidR="00782812">
        <w:rPr>
          <w:rFonts w:cs="B Lotus" w:hint="cs"/>
          <w:rtl/>
        </w:rPr>
        <w:t xml:space="preserve"> می‌</w:t>
      </w:r>
      <w:r w:rsidR="00E022A4" w:rsidRPr="00584360">
        <w:rPr>
          <w:rFonts w:cs="B Lotus" w:hint="cs"/>
          <w:rtl/>
        </w:rPr>
        <w:t>باشد</w:t>
      </w:r>
      <w:r w:rsidR="00300CE1">
        <w:rPr>
          <w:rFonts w:ascii="Traditional Arabic" w:hAnsi="Traditional Arabic" w:cs="Traditional Arabic"/>
          <w:rtl/>
        </w:rPr>
        <w:t>»</w:t>
      </w:r>
      <w:r w:rsidR="00E022A4" w:rsidRPr="00584360">
        <w:rPr>
          <w:rFonts w:cs="B Lotus" w:hint="cs"/>
          <w:rtl/>
        </w:rPr>
        <w:t>.</w:t>
      </w:r>
      <w:r w:rsidR="005655EF">
        <w:rPr>
          <w:rFonts w:cs="B Lotus" w:hint="cs"/>
          <w:rtl/>
        </w:rPr>
        <w:t xml:space="preserve"> </w:t>
      </w:r>
      <w:r w:rsidR="00300CE1">
        <w:rPr>
          <w:rFonts w:cs="B Lotus" w:hint="cs"/>
          <w:rtl/>
        </w:rPr>
        <w:t>«</w:t>
      </w:r>
      <w:r w:rsidR="000160C8" w:rsidRPr="00584360">
        <w:rPr>
          <w:rFonts w:cs="B Lotus" w:hint="cs"/>
          <w:rtl/>
        </w:rPr>
        <w:t xml:space="preserve">کسی که دین و بدهی دارد و یا چیزی را گم کرده است او را نزد </w:t>
      </w:r>
      <w:r w:rsidR="00E022A4" w:rsidRPr="00584360">
        <w:rPr>
          <w:rFonts w:cs="B Lotus" w:hint="cs"/>
          <w:rtl/>
        </w:rPr>
        <w:t>من بیاورید که من سرپرست او هستم</w:t>
      </w:r>
      <w:r w:rsidR="000160C8" w:rsidRPr="00584360">
        <w:rPr>
          <w:rFonts w:cs="B Lotus" w:hint="cs"/>
          <w:rtl/>
        </w:rPr>
        <w:t>»</w:t>
      </w:r>
      <w:r w:rsidR="00F42EFC" w:rsidRPr="00C825F2">
        <w:rPr>
          <w:rFonts w:cs="B Lotus" w:hint="cs"/>
          <w:vertAlign w:val="superscript"/>
          <w:rtl/>
        </w:rPr>
        <w:t>(</w:t>
      </w:r>
      <w:r w:rsidR="00F42EFC" w:rsidRPr="00C825F2">
        <w:rPr>
          <w:rStyle w:val="FootnoteReference"/>
          <w:rFonts w:cs="B Lotus"/>
          <w:rtl/>
        </w:rPr>
        <w:footnoteReference w:id="320"/>
      </w:r>
      <w:r w:rsidR="00F42EFC" w:rsidRPr="00C825F2">
        <w:rPr>
          <w:rFonts w:cs="B Lotus" w:hint="cs"/>
          <w:vertAlign w:val="superscript"/>
          <w:rtl/>
        </w:rPr>
        <w:t>)</w:t>
      </w:r>
      <w:r w:rsidR="00E022A4" w:rsidRPr="00584360">
        <w:rPr>
          <w:rFonts w:cs="B Lotus" w:hint="cs"/>
          <w:rtl/>
        </w:rPr>
        <w:t>.</w:t>
      </w:r>
      <w:r w:rsidR="000160C8" w:rsidRPr="00584360">
        <w:rPr>
          <w:rFonts w:cs="B Lotus" w:hint="cs"/>
          <w:rtl/>
        </w:rPr>
        <w:t xml:space="preserve"> </w:t>
      </w:r>
    </w:p>
    <w:p w:rsidR="000160C8" w:rsidRPr="00584360" w:rsidRDefault="000160C8" w:rsidP="00E203C9">
      <w:pPr>
        <w:ind w:left="0" w:firstLine="284"/>
        <w:jc w:val="both"/>
        <w:rPr>
          <w:rFonts w:cs="B Lotus"/>
          <w:rtl/>
        </w:rPr>
      </w:pPr>
      <w:r w:rsidRPr="00584360">
        <w:rPr>
          <w:rFonts w:cs="B Lotus" w:hint="cs"/>
          <w:rtl/>
        </w:rPr>
        <w:t>ابن حزم با استفاده از این حدیث</w:t>
      </w:r>
      <w:r w:rsidR="00782812">
        <w:rPr>
          <w:rFonts w:cs="B Lotus" w:hint="cs"/>
          <w:rtl/>
        </w:rPr>
        <w:t xml:space="preserve"> می‌</w:t>
      </w:r>
      <w:r w:rsidRPr="00584360">
        <w:rPr>
          <w:rFonts w:cs="B Lotus" w:hint="cs"/>
          <w:rtl/>
        </w:rPr>
        <w:t>گوید:</w:t>
      </w:r>
      <w:r w:rsidR="00E022A4" w:rsidRPr="00584360">
        <w:rPr>
          <w:rFonts w:cs="B Lotus" w:hint="cs"/>
          <w:rtl/>
        </w:rPr>
        <w:t xml:space="preserve"> </w:t>
      </w:r>
      <w:r w:rsidRPr="00584360">
        <w:rPr>
          <w:rFonts w:cs="B Lotus" w:hint="cs"/>
          <w:rtl/>
        </w:rPr>
        <w:t xml:space="preserve">«مسلمان برادر مسلمان است و به او </w:t>
      </w:r>
      <w:r w:rsidR="00E022A4" w:rsidRPr="00584360">
        <w:rPr>
          <w:rFonts w:cs="B Lotus" w:hint="cs"/>
          <w:rtl/>
        </w:rPr>
        <w:t>ظلم</w:t>
      </w:r>
      <w:r w:rsidR="0047598F">
        <w:rPr>
          <w:rFonts w:cs="B Lotus" w:hint="cs"/>
          <w:rtl/>
        </w:rPr>
        <w:t xml:space="preserve"> نمی‌</w:t>
      </w:r>
      <w:r w:rsidR="00E022A4" w:rsidRPr="00584360">
        <w:rPr>
          <w:rFonts w:cs="B Lotus" w:hint="cs"/>
          <w:rtl/>
        </w:rPr>
        <w:t>کند و او را رها</w:t>
      </w:r>
      <w:r w:rsidR="0047598F">
        <w:rPr>
          <w:rFonts w:cs="B Lotus" w:hint="cs"/>
          <w:rtl/>
        </w:rPr>
        <w:t xml:space="preserve"> نمی‌</w:t>
      </w:r>
      <w:r w:rsidR="00E022A4" w:rsidRPr="00584360">
        <w:rPr>
          <w:rFonts w:cs="B Lotus" w:hint="cs"/>
          <w:rtl/>
        </w:rPr>
        <w:t>کند</w:t>
      </w:r>
      <w:r w:rsidRPr="00584360">
        <w:rPr>
          <w:rFonts w:cs="B Lotus" w:hint="cs"/>
          <w:rtl/>
        </w:rPr>
        <w:t>»</w:t>
      </w:r>
      <w:r w:rsidR="00E022A4" w:rsidRPr="00584360">
        <w:rPr>
          <w:rFonts w:cs="B Lotus" w:hint="cs"/>
          <w:rtl/>
        </w:rPr>
        <w:t>.</w:t>
      </w:r>
      <w:r w:rsidRPr="00584360">
        <w:rPr>
          <w:rFonts w:cs="B Lotus" w:hint="cs"/>
          <w:rtl/>
        </w:rPr>
        <w:t xml:space="preserve"> کسی که دیگری را با حالت گرسنگی و تنگدستی رها کند، در حالی که قادر به غذا دادن وی باشد، وی را رها کرده است</w:t>
      </w:r>
      <w:r w:rsidR="00F42EFC" w:rsidRPr="00C825F2">
        <w:rPr>
          <w:rFonts w:cs="B Lotus" w:hint="cs"/>
          <w:vertAlign w:val="superscript"/>
          <w:rtl/>
        </w:rPr>
        <w:t>(</w:t>
      </w:r>
      <w:r w:rsidR="00F42EFC" w:rsidRPr="00C825F2">
        <w:rPr>
          <w:rStyle w:val="FootnoteReference"/>
          <w:rFonts w:cs="B Lotus"/>
          <w:rtl/>
        </w:rPr>
        <w:footnoteReference w:id="321"/>
      </w:r>
      <w:r w:rsidR="00F42EFC" w:rsidRPr="00C825F2">
        <w:rPr>
          <w:rFonts w:cs="B Lotus" w:hint="cs"/>
          <w:vertAlign w:val="superscript"/>
          <w:rtl/>
        </w:rPr>
        <w:t>)</w:t>
      </w:r>
      <w:r w:rsidRPr="00584360">
        <w:rPr>
          <w:rFonts w:cs="B Lotus" w:hint="cs"/>
          <w:rtl/>
        </w:rPr>
        <w:t>.</w:t>
      </w:r>
      <w:r w:rsidR="00E022A4" w:rsidRPr="00584360">
        <w:rPr>
          <w:rFonts w:cs="B Lotus" w:hint="cs"/>
          <w:rtl/>
        </w:rPr>
        <w:t xml:space="preserve"> </w:t>
      </w:r>
    </w:p>
    <w:p w:rsidR="000160C8" w:rsidRPr="00B310D4" w:rsidRDefault="000160C8" w:rsidP="00FD2165">
      <w:pPr>
        <w:pStyle w:val="a5"/>
        <w:rPr>
          <w:rtl/>
        </w:rPr>
      </w:pPr>
      <w:bookmarkStart w:id="80" w:name="_Toc330416717"/>
      <w:r w:rsidRPr="00B310D4">
        <w:rPr>
          <w:rFonts w:hint="cs"/>
          <w:rtl/>
        </w:rPr>
        <w:t>بعضی از حقوقی که بر ملکیت مترتب هستند:</w:t>
      </w:r>
      <w:bookmarkEnd w:id="80"/>
      <w:r w:rsidRPr="00B310D4">
        <w:rPr>
          <w:rFonts w:hint="cs"/>
          <w:rtl/>
        </w:rPr>
        <w:t xml:space="preserve"> </w:t>
      </w:r>
    </w:p>
    <w:p w:rsidR="000160C8" w:rsidRPr="001A10D7" w:rsidRDefault="000160C8" w:rsidP="001A10D7">
      <w:pPr>
        <w:ind w:left="0" w:firstLine="284"/>
        <w:jc w:val="both"/>
        <w:rPr>
          <w:rFonts w:ascii="KFGQPC Uthmanic Script HAFS" w:hAnsi="KFGQPC Uthmanic Script HAFS" w:cs="KFGQPC Uthmanic Script HAFS"/>
          <w:rtl/>
          <w:lang w:bidi="ar-SA"/>
        </w:rPr>
      </w:pPr>
      <w:r w:rsidRPr="00584360">
        <w:rPr>
          <w:rFonts w:cs="B Lotus" w:hint="cs"/>
          <w:rtl/>
        </w:rPr>
        <w:t>الف) زکات: یکی از ارکان پنجگا</w:t>
      </w:r>
      <w:r w:rsidR="00E022A4" w:rsidRPr="00584360">
        <w:rPr>
          <w:rFonts w:cs="B Lotus" w:hint="cs"/>
          <w:rtl/>
        </w:rPr>
        <w:t>ن</w:t>
      </w:r>
      <w:r w:rsidRPr="00584360">
        <w:rPr>
          <w:rFonts w:cs="B Lotus" w:hint="cs"/>
          <w:rtl/>
        </w:rPr>
        <w:t>ه اسلام</w:t>
      </w:r>
      <w:r w:rsidR="00E022A4" w:rsidRPr="00584360">
        <w:rPr>
          <w:rFonts w:cs="B Lotus" w:hint="cs"/>
          <w:rtl/>
        </w:rPr>
        <w:t xml:space="preserve">، </w:t>
      </w:r>
      <w:r w:rsidRPr="00584360">
        <w:rPr>
          <w:rFonts w:cs="B Lotus" w:hint="cs"/>
          <w:rtl/>
        </w:rPr>
        <w:t>رکن بارز اسلام</w:t>
      </w:r>
      <w:r w:rsidR="00782812">
        <w:rPr>
          <w:rFonts w:cs="B Lotus" w:hint="cs"/>
          <w:rtl/>
        </w:rPr>
        <w:t xml:space="preserve"> می‌</w:t>
      </w:r>
      <w:r w:rsidRPr="00584360">
        <w:rPr>
          <w:rFonts w:cs="B Lotus" w:hint="cs"/>
          <w:rtl/>
        </w:rPr>
        <w:t>باشد که عبادت است و با توجه به این</w:t>
      </w:r>
      <w:r w:rsidR="00A3549D">
        <w:rPr>
          <w:rFonts w:cs="B Lotus" w:hint="cs"/>
          <w:rtl/>
        </w:rPr>
        <w:t xml:space="preserve"> وسیله‌ای </w:t>
      </w:r>
      <w:r w:rsidRPr="00584360">
        <w:rPr>
          <w:rFonts w:cs="B Lotus" w:hint="cs"/>
          <w:rtl/>
        </w:rPr>
        <w:t>برای محقق کردن مسؤولیت اجتماعی و سپس عدالت اجتماعی است و به خاطر اهمیت</w:t>
      </w:r>
      <w:r w:rsidR="00C208AB" w:rsidRPr="00584360">
        <w:rPr>
          <w:rFonts w:cs="B Lotus" w:hint="cs"/>
          <w:rtl/>
        </w:rPr>
        <w:t xml:space="preserve"> آن</w:t>
      </w:r>
      <w:r w:rsidRPr="00584360">
        <w:rPr>
          <w:rFonts w:cs="B Lotus" w:hint="cs"/>
          <w:rtl/>
        </w:rPr>
        <w:t xml:space="preserve"> در بسیاری از آیات </w:t>
      </w:r>
      <w:r w:rsidR="00C208AB" w:rsidRPr="00584360">
        <w:rPr>
          <w:rFonts w:cs="B Lotus" w:hint="cs"/>
          <w:rtl/>
        </w:rPr>
        <w:t>قرآن</w:t>
      </w:r>
      <w:r w:rsidRPr="00584360">
        <w:rPr>
          <w:rFonts w:cs="B Lotus" w:hint="cs"/>
          <w:rtl/>
        </w:rPr>
        <w:t xml:space="preserve"> کریم همراه نماز ذکر شده است. از جمله این آیات؛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eastAsia"/>
          <w:rtl/>
          <w:lang w:bidi="ar-SA"/>
        </w:rPr>
        <w:t>وَأَقِيمُواْ</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لصَّلَوٰةَ</w:t>
      </w:r>
      <w:r w:rsidR="001A10D7">
        <w:rPr>
          <w:rFonts w:ascii="KFGQPC Uthmanic Script HAFS" w:hAnsi="KFGQPC Uthmanic Script HAFS" w:cs="KFGQPC Uthmanic Script HAFS"/>
          <w:rtl/>
          <w:lang w:bidi="ar-SA"/>
        </w:rPr>
        <w:t xml:space="preserve"> وَءَاتُواْ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لزَّكَوٰةَۚ</w:t>
      </w:r>
      <w:r w:rsidR="001A10D7">
        <w:rPr>
          <w:rFonts w:ascii="KFGQPC Uthmanic Script HAFS" w:hAnsi="KFGQPC Uthmanic Script HAFS" w:cs="KFGQPC Uthmanic Script HAFS"/>
          <w:rtl/>
          <w:lang w:bidi="ar-SA"/>
        </w:rPr>
        <w:t xml:space="preserve"> وَمَا تُقَدِّمُواْ لِأَنفُسِكُم مِّنۡ خَيۡرٖ تَجِدُوهُ عِندَ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البقرة: 110</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300CE1">
        <w:rPr>
          <w:rFonts w:ascii="Traditional Arabic" w:hAnsi="Traditional Arabic" w:cs="Traditional Arabic"/>
          <w:rtl/>
          <w:lang w:bidi="ar-SA"/>
        </w:rPr>
        <w:t>«</w:t>
      </w:r>
      <w:r w:rsidRPr="00584360">
        <w:rPr>
          <w:rFonts w:cs="B Lotus" w:hint="cs"/>
          <w:rtl/>
          <w:lang w:bidi="ar-SA"/>
        </w:rPr>
        <w:t>و نماز را بر پا دارید و زکات را بپردازید و هر کار نیکی که پیشتر برای خود بفرستید</w:t>
      </w:r>
      <w:r w:rsidR="00C208AB" w:rsidRPr="00584360">
        <w:rPr>
          <w:rFonts w:cs="B Lotus" w:hint="cs"/>
          <w:rtl/>
          <w:lang w:bidi="ar-SA"/>
        </w:rPr>
        <w:t xml:space="preserve"> آن</w:t>
      </w:r>
      <w:r w:rsidR="00E022A4" w:rsidRPr="00584360">
        <w:rPr>
          <w:rFonts w:cs="B Lotus" w:hint="cs"/>
          <w:rtl/>
          <w:lang w:bidi="ar-SA"/>
        </w:rPr>
        <w:t xml:space="preserve"> را در نزد خدا خواهید یافت</w:t>
      </w:r>
      <w:r w:rsidR="00300CE1">
        <w:rPr>
          <w:rFonts w:ascii="Traditional Arabic" w:hAnsi="Traditional Arabic" w:cs="Traditional Arabic"/>
          <w:rtl/>
          <w:lang w:bidi="ar-SA"/>
        </w:rPr>
        <w:t>»</w:t>
      </w:r>
      <w:r w:rsidR="00E022A4" w:rsidRPr="00584360">
        <w:rPr>
          <w:rFonts w:cs="B Lotus" w:hint="cs"/>
          <w:rtl/>
          <w:lang w:bidi="ar-SA"/>
        </w:rPr>
        <w:t>.</w:t>
      </w:r>
      <w:r w:rsidRPr="00584360">
        <w:rPr>
          <w:rFonts w:cs="B Lotus" w:hint="cs"/>
          <w:rtl/>
          <w:lang w:bidi="ar-SA"/>
        </w:rPr>
        <w:t xml:space="preserve"> و همچنین</w:t>
      </w:r>
      <w:r w:rsidR="00782812">
        <w:rPr>
          <w:rFonts w:cs="B Lotus" w:hint="cs"/>
          <w:rtl/>
          <w:lang w:bidi="ar-SA"/>
        </w:rPr>
        <w:t xml:space="preserve"> می‌</w:t>
      </w:r>
      <w:r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لَّذِينَ</w:t>
      </w:r>
      <w:r w:rsidR="001A10D7">
        <w:rPr>
          <w:rFonts w:ascii="KFGQPC Uthmanic Script HAFS" w:hAnsi="KFGQPC Uthmanic Script HAFS" w:cs="KFGQPC Uthmanic Script HAFS"/>
          <w:rtl/>
          <w:lang w:bidi="ar-SA"/>
        </w:rPr>
        <w:t xml:space="preserve"> إِن مَّكَّنَّٰهُمۡ فِي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لۡأَرۡضِ</w:t>
      </w:r>
      <w:r w:rsidR="001A10D7">
        <w:rPr>
          <w:rFonts w:ascii="KFGQPC Uthmanic Script HAFS" w:hAnsi="KFGQPC Uthmanic Script HAFS" w:cs="KFGQPC Uthmanic Script HAFS"/>
          <w:rtl/>
          <w:lang w:bidi="ar-SA"/>
        </w:rPr>
        <w:t xml:space="preserve"> أَقَامُواْ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لصَّلَوٰةَ</w:t>
      </w:r>
      <w:r w:rsidR="001A10D7">
        <w:rPr>
          <w:rFonts w:ascii="KFGQPC Uthmanic Script HAFS" w:hAnsi="KFGQPC Uthmanic Script HAFS" w:cs="KFGQPC Uthmanic Script HAFS"/>
          <w:rtl/>
          <w:lang w:bidi="ar-SA"/>
        </w:rPr>
        <w:t xml:space="preserve"> وَءَاتَوُاْ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لزَّكَوٰةَ</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الحج:41</w:t>
      </w:r>
      <w:r w:rsidR="00A03113" w:rsidRPr="002369AC">
        <w:rPr>
          <w:rFonts w:ascii="mylotus" w:hAnsi="mylotus" w:cs="mylotus"/>
          <w:sz w:val="26"/>
          <w:szCs w:val="26"/>
          <w:rtl/>
        </w:rPr>
        <w:t>]</w:t>
      </w:r>
      <w:r w:rsidR="00A03113">
        <w:rPr>
          <w:rFonts w:cs="B Lotus" w:hint="cs"/>
          <w:rtl/>
        </w:rPr>
        <w:t>.</w:t>
      </w:r>
      <w:r w:rsidRPr="00584360">
        <w:rPr>
          <w:rFonts w:cs="B Lotus" w:hint="cs"/>
          <w:rtl/>
          <w:lang w:bidi="ar-SA"/>
        </w:rPr>
        <w:t xml:space="preserve"> </w:t>
      </w:r>
      <w:r w:rsidR="00300CE1">
        <w:rPr>
          <w:rFonts w:ascii="Traditional Arabic" w:hAnsi="Traditional Arabic" w:cs="Traditional Arabic"/>
          <w:rtl/>
          <w:lang w:bidi="ar-SA"/>
        </w:rPr>
        <w:t>«</w:t>
      </w:r>
      <w:r w:rsidRPr="00584360">
        <w:rPr>
          <w:rFonts w:cs="B Lotus" w:hint="cs"/>
          <w:rtl/>
          <w:lang w:bidi="ar-SA"/>
        </w:rPr>
        <w:t>کسانی هستند که هرگاه در زمین ایشان را قدرت بخشیم، نماز را بر پ</w:t>
      </w:r>
      <w:r w:rsidR="00E022A4" w:rsidRPr="00584360">
        <w:rPr>
          <w:rFonts w:cs="B Lotus" w:hint="cs"/>
          <w:rtl/>
          <w:lang w:bidi="ar-SA"/>
        </w:rPr>
        <w:t>ا</w:t>
      </w:r>
      <w:r w:rsidR="00782812">
        <w:rPr>
          <w:rFonts w:cs="B Lotus" w:hint="cs"/>
          <w:rtl/>
          <w:lang w:bidi="ar-SA"/>
        </w:rPr>
        <w:t xml:space="preserve"> می‌</w:t>
      </w:r>
      <w:r w:rsidR="00E022A4" w:rsidRPr="00584360">
        <w:rPr>
          <w:rFonts w:cs="B Lotus" w:hint="cs"/>
          <w:rtl/>
          <w:lang w:bidi="ar-SA"/>
        </w:rPr>
        <w:t>دارند و زکات را</w:t>
      </w:r>
      <w:r w:rsidR="00782812">
        <w:rPr>
          <w:rFonts w:cs="B Lotus" w:hint="cs"/>
          <w:rtl/>
          <w:lang w:bidi="ar-SA"/>
        </w:rPr>
        <w:t xml:space="preserve"> می‌</w:t>
      </w:r>
      <w:r w:rsidR="00E022A4" w:rsidRPr="00584360">
        <w:rPr>
          <w:rFonts w:cs="B Lotus" w:hint="cs"/>
          <w:rtl/>
          <w:lang w:bidi="ar-SA"/>
        </w:rPr>
        <w:t>پردازند</w:t>
      </w:r>
      <w:r w:rsidR="00300CE1">
        <w:rPr>
          <w:rFonts w:ascii="Traditional Arabic" w:hAnsi="Traditional Arabic" w:cs="Traditional Arabic"/>
          <w:rtl/>
          <w:lang w:bidi="ar-SA"/>
        </w:rPr>
        <w:t>»</w:t>
      </w:r>
      <w:r w:rsidR="00E022A4" w:rsidRPr="00584360">
        <w:rPr>
          <w:rFonts w:cs="B Lotus" w:hint="cs"/>
          <w:rtl/>
          <w:lang w:bidi="ar-SA"/>
        </w:rPr>
        <w:t>.</w:t>
      </w:r>
      <w:r w:rsidRPr="00584360">
        <w:rPr>
          <w:rFonts w:cs="B Lotus" w:hint="cs"/>
          <w:rtl/>
          <w:lang w:bidi="ar-SA"/>
        </w:rPr>
        <w:t xml:space="preserve"> </w:t>
      </w:r>
    </w:p>
    <w:p w:rsidR="000160C8" w:rsidRPr="00584360" w:rsidRDefault="000160C8" w:rsidP="00E203C9">
      <w:pPr>
        <w:ind w:left="0" w:firstLine="284"/>
        <w:jc w:val="both"/>
        <w:rPr>
          <w:rFonts w:cs="B Lotus"/>
          <w:rtl/>
        </w:rPr>
      </w:pPr>
      <w:r w:rsidRPr="00584360">
        <w:rPr>
          <w:rFonts w:cs="B Lotus" w:hint="cs"/>
          <w:rtl/>
        </w:rPr>
        <w:t>مسلمانان بر وجوب زکات اجماع دارند و صحابه گرانقدر در قتل کسانی که از دادن زکات ممانعت</w:t>
      </w:r>
      <w:r w:rsidR="00782812">
        <w:rPr>
          <w:rFonts w:cs="B Lotus" w:hint="cs"/>
          <w:rtl/>
        </w:rPr>
        <w:t xml:space="preserve"> می‌</w:t>
      </w:r>
      <w:r w:rsidRPr="00584360">
        <w:rPr>
          <w:rFonts w:cs="B Lotus" w:hint="cs"/>
          <w:rtl/>
        </w:rPr>
        <w:t>کنند توافق دارند. بنابراین کسی که وجوب زکات را</w:t>
      </w:r>
      <w:r w:rsidR="00C208AB" w:rsidRPr="00584360">
        <w:rPr>
          <w:rFonts w:cs="B Lotus" w:hint="cs"/>
          <w:rtl/>
        </w:rPr>
        <w:t xml:space="preserve"> </w:t>
      </w:r>
      <w:r w:rsidR="008405B8" w:rsidRPr="00584360">
        <w:rPr>
          <w:rFonts w:cs="B Lotus" w:hint="cs"/>
          <w:rtl/>
        </w:rPr>
        <w:t>انکار</w:t>
      </w:r>
      <w:r w:rsidRPr="00584360">
        <w:rPr>
          <w:rFonts w:cs="B Lotus" w:hint="cs"/>
          <w:rtl/>
        </w:rPr>
        <w:t xml:space="preserve"> کند، کافر است و خونش مباح است</w:t>
      </w:r>
      <w:r w:rsidR="00E022A4" w:rsidRPr="00584360">
        <w:rPr>
          <w:rFonts w:cs="B Lotus" w:hint="cs"/>
          <w:rtl/>
        </w:rPr>
        <w:t>،</w:t>
      </w:r>
      <w:r w:rsidRPr="00584360">
        <w:rPr>
          <w:rFonts w:cs="B Lotus" w:hint="cs"/>
          <w:rtl/>
        </w:rPr>
        <w:t xml:space="preserve"> و کسی که با اعتقاد به وجوب</w:t>
      </w:r>
      <w:r w:rsidR="00C208AB" w:rsidRPr="00584360">
        <w:rPr>
          <w:rFonts w:cs="B Lotus" w:hint="cs"/>
          <w:rtl/>
        </w:rPr>
        <w:t xml:space="preserve"> آن</w:t>
      </w:r>
      <w:r w:rsidRPr="00584360">
        <w:rPr>
          <w:rFonts w:cs="B Lotus" w:hint="cs"/>
          <w:rtl/>
        </w:rPr>
        <w:t xml:space="preserve"> از دادن</w:t>
      </w:r>
      <w:r w:rsidR="00C208AB" w:rsidRPr="00584360">
        <w:rPr>
          <w:rFonts w:cs="B Lotus" w:hint="cs"/>
          <w:rtl/>
        </w:rPr>
        <w:t xml:space="preserve"> آن</w:t>
      </w:r>
      <w:r w:rsidRPr="00584360">
        <w:rPr>
          <w:rFonts w:cs="B Lotus" w:hint="cs"/>
          <w:rtl/>
        </w:rPr>
        <w:t xml:space="preserve"> به امام ممانعت کند، امام</w:t>
      </w:r>
      <w:r w:rsidR="00C208AB" w:rsidRPr="00584360">
        <w:rPr>
          <w:rFonts w:cs="B Lotus" w:hint="cs"/>
          <w:rtl/>
        </w:rPr>
        <w:t xml:space="preserve"> آن</w:t>
      </w:r>
      <w:r w:rsidRPr="00584360">
        <w:rPr>
          <w:rFonts w:cs="B Lotus" w:hint="cs"/>
          <w:rtl/>
        </w:rPr>
        <w:t xml:space="preserve"> را به زور از وی</w:t>
      </w:r>
      <w:r w:rsidR="00782812">
        <w:rPr>
          <w:rFonts w:cs="B Lotus" w:hint="cs"/>
          <w:rtl/>
        </w:rPr>
        <w:t xml:space="preserve"> می‌</w:t>
      </w:r>
      <w:r w:rsidRPr="00584360">
        <w:rPr>
          <w:rFonts w:cs="B Lotus" w:hint="cs"/>
          <w:rtl/>
        </w:rPr>
        <w:t>گیرد و او را تعزیر</w:t>
      </w:r>
      <w:r w:rsidR="00782812">
        <w:rPr>
          <w:rFonts w:cs="B Lotus" w:hint="cs"/>
          <w:rtl/>
        </w:rPr>
        <w:t xml:space="preserve"> می‌</w:t>
      </w:r>
      <w:r w:rsidRPr="00584360">
        <w:rPr>
          <w:rFonts w:cs="B Lotus" w:hint="cs"/>
          <w:rtl/>
        </w:rPr>
        <w:t>کند. و هنگامی که از تسلط امام خارج باشد وی را به قتل</w:t>
      </w:r>
      <w:r w:rsidR="00782812">
        <w:rPr>
          <w:rFonts w:cs="B Lotus" w:hint="cs"/>
          <w:rtl/>
        </w:rPr>
        <w:t xml:space="preserve"> می‌</w:t>
      </w:r>
      <w:r w:rsidRPr="00584360">
        <w:rPr>
          <w:rFonts w:cs="B Lotus" w:hint="cs"/>
          <w:rtl/>
        </w:rPr>
        <w:t>رساند. همچنان که ابوبکر</w:t>
      </w:r>
      <w:r w:rsidR="00E022A4" w:rsidRPr="00584360">
        <w:rPr>
          <w:rFonts w:cs="B Lotus" w:hint="cs"/>
          <w:rtl/>
        </w:rPr>
        <w:sym w:font="AGA Arabesque" w:char="F074"/>
      </w:r>
      <w:r w:rsidRPr="00584360">
        <w:rPr>
          <w:rFonts w:cs="B Lotus" w:hint="cs"/>
          <w:rtl/>
        </w:rPr>
        <w:t xml:space="preserve"> این کار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 و</w:t>
      </w:r>
      <w:r w:rsidR="00782812">
        <w:rPr>
          <w:rFonts w:cs="B Lotus" w:hint="cs"/>
          <w:rtl/>
        </w:rPr>
        <w:t xml:space="preserve"> می‌</w:t>
      </w:r>
      <w:r w:rsidRPr="00584360">
        <w:rPr>
          <w:rFonts w:cs="B Lotus" w:hint="cs"/>
          <w:rtl/>
        </w:rPr>
        <w:t>گفت: «اگر کسانی که به پیامبر</w:t>
      </w:r>
      <w:r w:rsidR="00E022A4" w:rsidRPr="00584360">
        <w:rPr>
          <w:rFonts w:cs="B Lotus" w:hint="cs"/>
          <w:rtl/>
        </w:rPr>
        <w:sym w:font="AGA Arabesque" w:char="F072"/>
      </w:r>
      <w:r w:rsidRPr="00584360">
        <w:rPr>
          <w:rFonts w:cs="B Lotus" w:hint="cs"/>
          <w:rtl/>
        </w:rPr>
        <w:t xml:space="preserve"> زکات</w:t>
      </w:r>
      <w:r w:rsidR="00782812">
        <w:rPr>
          <w:rFonts w:cs="B Lotus" w:hint="cs"/>
          <w:rtl/>
        </w:rPr>
        <w:t xml:space="preserve"> می‌</w:t>
      </w:r>
      <w:r w:rsidRPr="00584360">
        <w:rPr>
          <w:rFonts w:cs="B Lotus" w:hint="cs"/>
          <w:rtl/>
        </w:rPr>
        <w:t>دادند حال ممانعت</w:t>
      </w:r>
      <w:r w:rsidR="00782812">
        <w:rPr>
          <w:rFonts w:cs="B Lotus" w:hint="cs"/>
          <w:rtl/>
        </w:rPr>
        <w:t xml:space="preserve"> می‌</w:t>
      </w:r>
      <w:r w:rsidRPr="00584360">
        <w:rPr>
          <w:rFonts w:cs="B Lotus" w:hint="cs"/>
          <w:rtl/>
        </w:rPr>
        <w:t>کنند، قطعاً</w:t>
      </w:r>
      <w:r w:rsidR="00E82E6E">
        <w:rPr>
          <w:rFonts w:cs="B Lotus" w:hint="cs"/>
          <w:rtl/>
        </w:rPr>
        <w:t xml:space="preserve"> آن‌ها </w:t>
      </w:r>
      <w:r w:rsidR="00E022A4" w:rsidRPr="00584360">
        <w:rPr>
          <w:rFonts w:cs="B Lotus" w:hint="cs"/>
          <w:rtl/>
        </w:rPr>
        <w:t>را</w:t>
      </w:r>
      <w:r w:rsidR="00782812">
        <w:rPr>
          <w:rFonts w:cs="B Lotus" w:hint="cs"/>
          <w:rtl/>
        </w:rPr>
        <w:t xml:space="preserve"> می‌</w:t>
      </w:r>
      <w:r w:rsidR="00E022A4" w:rsidRPr="00584360">
        <w:rPr>
          <w:rFonts w:cs="B Lotus" w:hint="cs"/>
          <w:rtl/>
        </w:rPr>
        <w:t>کشم</w:t>
      </w:r>
      <w:r w:rsidRPr="00584360">
        <w:rPr>
          <w:rFonts w:cs="B Lotus" w:hint="cs"/>
          <w:rtl/>
        </w:rPr>
        <w:t>»</w:t>
      </w:r>
      <w:r w:rsidR="00F42EFC" w:rsidRPr="00C825F2">
        <w:rPr>
          <w:rFonts w:cs="B Lotus" w:hint="cs"/>
          <w:vertAlign w:val="superscript"/>
          <w:rtl/>
        </w:rPr>
        <w:t>(</w:t>
      </w:r>
      <w:r w:rsidR="00F42EFC" w:rsidRPr="00C825F2">
        <w:rPr>
          <w:rStyle w:val="FootnoteReference"/>
          <w:rFonts w:cs="B Lotus"/>
          <w:rtl/>
        </w:rPr>
        <w:footnoteReference w:id="322"/>
      </w:r>
      <w:r w:rsidR="00F42EFC" w:rsidRPr="00C825F2">
        <w:rPr>
          <w:rFonts w:cs="B Lotus" w:hint="cs"/>
          <w:vertAlign w:val="superscript"/>
          <w:rtl/>
        </w:rPr>
        <w:t>)</w:t>
      </w:r>
      <w:r w:rsidR="00E022A4" w:rsidRPr="00584360">
        <w:rPr>
          <w:rFonts w:cs="B Lotus" w:hint="cs"/>
          <w:rtl/>
        </w:rPr>
        <w:t>.</w:t>
      </w:r>
      <w:r w:rsidRPr="00584360">
        <w:rPr>
          <w:rFonts w:cs="B Lotus" w:hint="cs"/>
          <w:rtl/>
        </w:rPr>
        <w:t xml:space="preserve"> </w:t>
      </w:r>
    </w:p>
    <w:p w:rsidR="000160C8" w:rsidRPr="00584360" w:rsidRDefault="000160C8" w:rsidP="00FD2165">
      <w:pPr>
        <w:ind w:left="0" w:firstLine="284"/>
        <w:jc w:val="both"/>
        <w:rPr>
          <w:rFonts w:cs="B Lotus"/>
          <w:rtl/>
        </w:rPr>
      </w:pPr>
      <w:r w:rsidRPr="00584360">
        <w:rPr>
          <w:rFonts w:cs="B Lotus" w:hint="cs"/>
          <w:rtl/>
        </w:rPr>
        <w:t xml:space="preserve">ب) نفقه و </w:t>
      </w:r>
      <w:r w:rsidR="0051316E" w:rsidRPr="00584360">
        <w:rPr>
          <w:rFonts w:cs="B Lotus" w:hint="cs"/>
          <w:rtl/>
        </w:rPr>
        <w:t>تأمین</w:t>
      </w:r>
      <w:r w:rsidR="00E022A4" w:rsidRPr="00584360">
        <w:rPr>
          <w:rFonts w:cs="B Lotus" w:hint="cs"/>
          <w:rtl/>
        </w:rPr>
        <w:t xml:space="preserve"> مخارج خویشاوندان</w:t>
      </w:r>
      <w:r w:rsidRPr="00584360">
        <w:rPr>
          <w:rFonts w:cs="B Lotus" w:hint="cs"/>
          <w:rtl/>
        </w:rPr>
        <w:t>: نفقه در اصطلاح فقها</w:t>
      </w:r>
      <w:r w:rsidR="00E022A4" w:rsidRPr="00584360">
        <w:rPr>
          <w:rFonts w:cs="B Lotus" w:hint="cs"/>
          <w:rtl/>
        </w:rPr>
        <w:t>ء</w:t>
      </w:r>
      <w:r w:rsidRPr="00584360">
        <w:rPr>
          <w:rFonts w:cs="B Lotus" w:hint="cs"/>
          <w:rtl/>
        </w:rPr>
        <w:t xml:space="preserve"> به معنی دادن هزینه کسانی است که خرج</w:t>
      </w:r>
      <w:r w:rsidR="00E82E6E">
        <w:rPr>
          <w:rFonts w:cs="B Lotus" w:hint="cs"/>
          <w:rtl/>
        </w:rPr>
        <w:t xml:space="preserve"> آن‌ها </w:t>
      </w:r>
      <w:r w:rsidRPr="00584360">
        <w:rPr>
          <w:rFonts w:cs="B Lotus" w:hint="cs"/>
          <w:rtl/>
        </w:rPr>
        <w:t>بر عهده اوست.</w:t>
      </w:r>
    </w:p>
    <w:p w:rsidR="000160C8" w:rsidRPr="00584360" w:rsidRDefault="000160C8" w:rsidP="00FD2165">
      <w:pPr>
        <w:ind w:left="0" w:firstLine="284"/>
        <w:jc w:val="both"/>
        <w:rPr>
          <w:rFonts w:cs="B Lotus"/>
          <w:rtl/>
        </w:rPr>
      </w:pPr>
      <w:r w:rsidRPr="00584360">
        <w:rPr>
          <w:rFonts w:cs="B Lotus" w:hint="cs"/>
          <w:rtl/>
        </w:rPr>
        <w:t>نفقه از دو جهت به خویشاوندان استحقاق پیدا</w:t>
      </w:r>
      <w:r w:rsidR="00782812">
        <w:rPr>
          <w:rFonts w:cs="B Lotus" w:hint="cs"/>
          <w:rtl/>
        </w:rPr>
        <w:t xml:space="preserve"> می‌</w:t>
      </w:r>
      <w:r w:rsidRPr="00584360">
        <w:rPr>
          <w:rFonts w:cs="B Lotus" w:hint="cs"/>
          <w:rtl/>
        </w:rPr>
        <w:t>کند.</w:t>
      </w:r>
    </w:p>
    <w:p w:rsidR="0041589E" w:rsidRPr="00584360" w:rsidRDefault="000160C8" w:rsidP="00FD2165">
      <w:pPr>
        <w:ind w:left="0" w:firstLine="284"/>
        <w:jc w:val="both"/>
        <w:rPr>
          <w:rFonts w:cs="B Lotus"/>
          <w:rtl/>
        </w:rPr>
      </w:pPr>
      <w:r w:rsidRPr="00584360">
        <w:rPr>
          <w:rFonts w:cs="B Lotus" w:hint="cs"/>
          <w:rtl/>
        </w:rPr>
        <w:t>نخست: ستون نسب، که اصول</w:t>
      </w:r>
      <w:r w:rsidR="00E022A4" w:rsidRPr="00584360">
        <w:rPr>
          <w:rFonts w:cs="B Lotus" w:hint="cs"/>
          <w:rtl/>
        </w:rPr>
        <w:t xml:space="preserve"> </w:t>
      </w:r>
      <w:r w:rsidRPr="00584360">
        <w:rPr>
          <w:rFonts w:cs="B Lotus" w:hint="cs"/>
          <w:rtl/>
        </w:rPr>
        <w:t>(پدر، پدرپدر و ...) و فروع</w:t>
      </w:r>
      <w:r w:rsidR="00E022A4" w:rsidRPr="00584360">
        <w:rPr>
          <w:rFonts w:cs="B Lotus" w:hint="cs"/>
          <w:rtl/>
        </w:rPr>
        <w:t xml:space="preserve"> </w:t>
      </w:r>
      <w:r w:rsidRPr="00584360">
        <w:rPr>
          <w:rFonts w:cs="B Lotus" w:hint="cs"/>
          <w:rtl/>
        </w:rPr>
        <w:t>(فرزند، فرزند فرزند و ...)</w:t>
      </w:r>
      <w:r w:rsidR="00782812">
        <w:rPr>
          <w:rFonts w:cs="B Lotus" w:hint="cs"/>
          <w:rtl/>
        </w:rPr>
        <w:t xml:space="preserve"> می‌</w:t>
      </w:r>
      <w:r w:rsidRPr="00584360">
        <w:rPr>
          <w:rFonts w:cs="B Lotus" w:hint="cs"/>
          <w:rtl/>
        </w:rPr>
        <w:t>باشند وقتی شرایط نفقه را داشته باشند.</w:t>
      </w:r>
    </w:p>
    <w:p w:rsidR="0041589E" w:rsidRPr="00584360" w:rsidRDefault="0041589E" w:rsidP="00FD2165">
      <w:pPr>
        <w:ind w:left="0" w:firstLine="284"/>
        <w:jc w:val="both"/>
        <w:rPr>
          <w:rFonts w:cs="B Lotus"/>
          <w:rtl/>
        </w:rPr>
      </w:pPr>
      <w:r w:rsidRPr="00584360">
        <w:rPr>
          <w:rFonts w:cs="B Lotus" w:hint="cs"/>
          <w:rtl/>
        </w:rPr>
        <w:t>دوم: خویشاوندان غیر</w:t>
      </w:r>
      <w:r w:rsidR="004C5F00" w:rsidRPr="00584360">
        <w:rPr>
          <w:rFonts w:cs="B Lotus" w:hint="cs"/>
          <w:rtl/>
        </w:rPr>
        <w:t xml:space="preserve"> </w:t>
      </w:r>
      <w:r w:rsidRPr="00584360">
        <w:rPr>
          <w:rFonts w:cs="B Lotus" w:hint="cs"/>
          <w:rtl/>
        </w:rPr>
        <w:t>از موارد بالا، که وقتی شروط نفقه را داشته باشند، بر ثروتمندترینشان واجب است که نفقه</w:t>
      </w:r>
      <w:r w:rsidR="00E82E6E">
        <w:rPr>
          <w:rFonts w:cs="B Lotus" w:hint="cs"/>
          <w:rtl/>
        </w:rPr>
        <w:t xml:space="preserve"> آن‌ها </w:t>
      </w:r>
      <w:r w:rsidRPr="00584360">
        <w:rPr>
          <w:rFonts w:cs="B Lotus" w:hint="cs"/>
          <w:rtl/>
        </w:rPr>
        <w:t>را بپردازد.</w:t>
      </w:r>
    </w:p>
    <w:p w:rsidR="0041589E" w:rsidRPr="00584360" w:rsidRDefault="0041589E" w:rsidP="00FD2165">
      <w:pPr>
        <w:ind w:left="0" w:firstLine="284"/>
        <w:jc w:val="both"/>
        <w:rPr>
          <w:rFonts w:cs="B Lotus"/>
          <w:rtl/>
        </w:rPr>
      </w:pPr>
      <w:r w:rsidRPr="00584360">
        <w:rPr>
          <w:rFonts w:cs="B Lotus" w:hint="cs"/>
          <w:rtl/>
        </w:rPr>
        <w:t xml:space="preserve">ج) صدقه ها: اسلام در بسیاری از آیات </w:t>
      </w:r>
      <w:r w:rsidR="00C208AB" w:rsidRPr="00584360">
        <w:rPr>
          <w:rFonts w:cs="B Lotus" w:hint="cs"/>
          <w:rtl/>
        </w:rPr>
        <w:t>قرآن</w:t>
      </w:r>
      <w:r w:rsidRPr="00584360">
        <w:rPr>
          <w:rFonts w:cs="B Lotus" w:hint="cs"/>
          <w:rtl/>
        </w:rPr>
        <w:t xml:space="preserve"> کریم به صدقه دادن تشویق کرده است. هر چند که الزام شرعی در</w:t>
      </w:r>
      <w:r w:rsidR="00E82E6E">
        <w:rPr>
          <w:rFonts w:cs="B Lotus" w:hint="cs"/>
          <w:rtl/>
        </w:rPr>
        <w:t xml:space="preserve"> آن‌ها </w:t>
      </w:r>
      <w:r w:rsidR="004C5F00" w:rsidRPr="00584360">
        <w:rPr>
          <w:rFonts w:cs="B Lotus" w:hint="cs"/>
          <w:rtl/>
        </w:rPr>
        <w:t>نیست بلکه الزام ادبی ا</w:t>
      </w:r>
      <w:r w:rsidRPr="00584360">
        <w:rPr>
          <w:rFonts w:cs="B Lotus" w:hint="cs"/>
          <w:rtl/>
        </w:rPr>
        <w:t>ست. و این هنگامی است که فقیری دچار سختی و اذیت شده است که دفع</w:t>
      </w:r>
      <w:r w:rsidR="00C208AB" w:rsidRPr="00584360">
        <w:rPr>
          <w:rFonts w:cs="B Lotus" w:hint="cs"/>
          <w:rtl/>
        </w:rPr>
        <w:t xml:space="preserve"> آن</w:t>
      </w:r>
      <w:r w:rsidRPr="00584360">
        <w:rPr>
          <w:rFonts w:cs="B Lotus" w:hint="cs"/>
          <w:rtl/>
        </w:rPr>
        <w:t xml:space="preserve"> جز با صدقه ممکن</w:t>
      </w:r>
      <w:r w:rsidR="0047598F">
        <w:rPr>
          <w:rFonts w:cs="B Lotus" w:hint="cs"/>
          <w:rtl/>
        </w:rPr>
        <w:t xml:space="preserve"> نمی‌</w:t>
      </w:r>
      <w:r w:rsidRPr="00584360">
        <w:rPr>
          <w:rFonts w:cs="B Lotus" w:hint="cs"/>
          <w:rtl/>
        </w:rPr>
        <w:t>باشد</w:t>
      </w:r>
      <w:r w:rsidR="00E022A4" w:rsidRPr="00584360">
        <w:rPr>
          <w:rFonts w:cs="B Lotus" w:hint="cs"/>
          <w:rtl/>
        </w:rPr>
        <w:t>.</w:t>
      </w:r>
      <w:r w:rsidRPr="00584360">
        <w:rPr>
          <w:rFonts w:cs="B Lotus" w:hint="cs"/>
          <w:rtl/>
        </w:rPr>
        <w:t xml:space="preserve"> عدم صدقه دادن منجر به نابودی امت و از بین رفتن بنای اجتماعی</w:t>
      </w:r>
      <w:r w:rsidR="00C208AB" w:rsidRPr="00584360">
        <w:rPr>
          <w:rFonts w:cs="B Lotus" w:hint="cs"/>
          <w:rtl/>
        </w:rPr>
        <w:t xml:space="preserve"> آن</w:t>
      </w:r>
      <w:r w:rsidR="00782812">
        <w:rPr>
          <w:rFonts w:cs="B Lotus" w:hint="cs"/>
          <w:rtl/>
        </w:rPr>
        <w:t xml:space="preserve"> می‌</w:t>
      </w:r>
      <w:r w:rsidRPr="00584360">
        <w:rPr>
          <w:rFonts w:cs="B Lotus" w:hint="cs"/>
          <w:rtl/>
        </w:rPr>
        <w:t>شود. چون کمک و یاری فقیران در امان ماندن امت از فتنه</w:t>
      </w:r>
      <w:r w:rsidR="003C4FC2">
        <w:rPr>
          <w:rFonts w:cs="B Lotus" w:hint="cs"/>
          <w:rtl/>
        </w:rPr>
        <w:t xml:space="preserve">‌هایی </w:t>
      </w:r>
      <w:r w:rsidRPr="00584360">
        <w:rPr>
          <w:rFonts w:cs="B Lotus" w:hint="cs"/>
          <w:rtl/>
        </w:rPr>
        <w:t>است که غالباً منشأ</w:t>
      </w:r>
      <w:r w:rsidR="00E82E6E">
        <w:rPr>
          <w:rFonts w:cs="B Lotus" w:hint="cs"/>
          <w:rtl/>
        </w:rPr>
        <w:t xml:space="preserve"> آن‌ها </w:t>
      </w:r>
      <w:r w:rsidRPr="00584360">
        <w:rPr>
          <w:rFonts w:cs="B Lotus" w:hint="cs"/>
          <w:rtl/>
        </w:rPr>
        <w:t>فقر</w:t>
      </w:r>
      <w:r w:rsidR="00782812">
        <w:rPr>
          <w:rFonts w:cs="B Lotus" w:hint="cs"/>
          <w:rtl/>
        </w:rPr>
        <w:t xml:space="preserve"> می‌</w:t>
      </w:r>
      <w:r w:rsidRPr="00584360">
        <w:rPr>
          <w:rFonts w:cs="B Lotus" w:hint="cs"/>
          <w:rtl/>
        </w:rPr>
        <w:t>باشد.</w:t>
      </w:r>
    </w:p>
    <w:p w:rsidR="0041589E" w:rsidRPr="00584360" w:rsidRDefault="0041589E" w:rsidP="00E203C9">
      <w:pPr>
        <w:ind w:left="0" w:firstLine="284"/>
        <w:jc w:val="both"/>
        <w:rPr>
          <w:rFonts w:cs="B Lotus"/>
          <w:rtl/>
        </w:rPr>
      </w:pPr>
      <w:r w:rsidRPr="00584360">
        <w:rPr>
          <w:rFonts w:cs="B Lotus" w:hint="cs"/>
          <w:rtl/>
        </w:rPr>
        <w:t>د) وقف: وقف از صدقه</w:t>
      </w:r>
      <w:r w:rsidR="005054FC">
        <w:rPr>
          <w:rFonts w:cs="B Lotus" w:hint="cs"/>
          <w:rtl/>
        </w:rPr>
        <w:t xml:space="preserve">‌های </w:t>
      </w:r>
      <w:r w:rsidRPr="00584360">
        <w:rPr>
          <w:rFonts w:cs="B Lotus" w:hint="cs"/>
          <w:rtl/>
        </w:rPr>
        <w:t>غیر لازم است و از سایر صدقه</w:t>
      </w:r>
      <w:r w:rsidR="00E82E6E">
        <w:rPr>
          <w:rFonts w:cs="B Lotus" w:hint="cs"/>
          <w:rtl/>
        </w:rPr>
        <w:t xml:space="preserve">‌ها </w:t>
      </w:r>
      <w:r w:rsidRPr="00584360">
        <w:rPr>
          <w:rFonts w:cs="B Lotus" w:hint="cs"/>
          <w:rtl/>
        </w:rPr>
        <w:t>جدا</w:t>
      </w:r>
      <w:r w:rsidR="00782812">
        <w:rPr>
          <w:rFonts w:cs="B Lotus" w:hint="cs"/>
          <w:rtl/>
        </w:rPr>
        <w:t xml:space="preserve"> می‌</w:t>
      </w:r>
      <w:r w:rsidRPr="00584360">
        <w:rPr>
          <w:rFonts w:cs="B Lotus" w:hint="cs"/>
          <w:rtl/>
        </w:rPr>
        <w:t>باشد. چون صفت دوام دارد از این نظر که منفعت</w:t>
      </w:r>
      <w:r w:rsidR="00C208AB" w:rsidRPr="00584360">
        <w:rPr>
          <w:rFonts w:cs="B Lotus" w:hint="cs"/>
          <w:rtl/>
        </w:rPr>
        <w:t xml:space="preserve"> آن</w:t>
      </w:r>
      <w:r w:rsidRPr="00584360">
        <w:rPr>
          <w:rFonts w:cs="B Lotus" w:hint="cs"/>
          <w:rtl/>
        </w:rPr>
        <w:t xml:space="preserve"> همیشگی است و در تحقق مسؤولیت اجتماعی نقش ایفا</w:t>
      </w:r>
      <w:r w:rsidR="00782812">
        <w:rPr>
          <w:rFonts w:cs="B Lotus" w:hint="cs"/>
          <w:rtl/>
        </w:rPr>
        <w:t xml:space="preserve"> می‌</w:t>
      </w:r>
      <w:r w:rsidRPr="00584360">
        <w:rPr>
          <w:rFonts w:cs="B Lotus" w:hint="cs"/>
          <w:rtl/>
        </w:rPr>
        <w:t>کند. پیامبر</w:t>
      </w:r>
      <w:r w:rsidR="00E022A4"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E022A4" w:rsidRPr="00584360">
        <w:rPr>
          <w:rFonts w:cs="B Lotus" w:hint="cs"/>
          <w:rtl/>
        </w:rPr>
        <w:t xml:space="preserve"> </w:t>
      </w:r>
      <w:r w:rsidRPr="00584360">
        <w:rPr>
          <w:rFonts w:cs="B Lotus" w:hint="cs"/>
          <w:rtl/>
        </w:rPr>
        <w:t>«وقتی آدمی از این دنیا رفت. جز سه چیز عمل وی از این دنیا منقطع</w:t>
      </w:r>
      <w:r w:rsidR="00782812">
        <w:rPr>
          <w:rFonts w:cs="B Lotus" w:hint="cs"/>
          <w:rtl/>
        </w:rPr>
        <w:t xml:space="preserve"> می‌</w:t>
      </w:r>
      <w:r w:rsidRPr="00584360">
        <w:rPr>
          <w:rFonts w:cs="B Lotus" w:hint="cs"/>
          <w:rtl/>
        </w:rPr>
        <w:t>شود: «صدقه جاریه، علم مفید، فرزند صالح که برای او دعا بکند»</w:t>
      </w:r>
      <w:r w:rsidR="0019552B" w:rsidRPr="00C825F2">
        <w:rPr>
          <w:rFonts w:cs="B Lotus" w:hint="cs"/>
          <w:vertAlign w:val="superscript"/>
          <w:rtl/>
        </w:rPr>
        <w:t>(</w:t>
      </w:r>
      <w:r w:rsidR="0019552B" w:rsidRPr="00C825F2">
        <w:rPr>
          <w:rStyle w:val="FootnoteReference"/>
          <w:rFonts w:cs="B Lotus"/>
          <w:rtl/>
        </w:rPr>
        <w:footnoteReference w:id="323"/>
      </w:r>
      <w:r w:rsidR="0019552B" w:rsidRPr="00C825F2">
        <w:rPr>
          <w:rFonts w:cs="B Lotus" w:hint="cs"/>
          <w:vertAlign w:val="superscript"/>
          <w:rtl/>
        </w:rPr>
        <w:t>)</w:t>
      </w:r>
      <w:r w:rsidR="00E022A4" w:rsidRPr="00584360">
        <w:rPr>
          <w:rFonts w:cs="B Lotus" w:hint="cs"/>
          <w:rtl/>
        </w:rPr>
        <w:t>.</w:t>
      </w:r>
      <w:r w:rsidRPr="00584360">
        <w:rPr>
          <w:rFonts w:cs="B Lotus" w:hint="cs"/>
          <w:rtl/>
        </w:rPr>
        <w:t xml:space="preserve"> </w:t>
      </w:r>
    </w:p>
    <w:p w:rsidR="0041589E" w:rsidRPr="00584360" w:rsidRDefault="004C5F00" w:rsidP="00FD2165">
      <w:pPr>
        <w:ind w:left="0" w:firstLine="284"/>
        <w:jc w:val="both"/>
        <w:rPr>
          <w:rFonts w:cs="B Lotus"/>
          <w:rtl/>
        </w:rPr>
      </w:pPr>
      <w:r w:rsidRPr="00584360">
        <w:rPr>
          <w:rFonts w:cs="B Lotus" w:hint="cs"/>
          <w:rtl/>
        </w:rPr>
        <w:t>ه</w:t>
      </w:r>
      <w:r w:rsidR="0041589E" w:rsidRPr="00584360">
        <w:rPr>
          <w:rFonts w:cs="B Lotus" w:hint="cs"/>
          <w:rtl/>
        </w:rPr>
        <w:t xml:space="preserve">) </w:t>
      </w:r>
      <w:r w:rsidR="0041589E" w:rsidRPr="003301FD">
        <w:rPr>
          <w:rFonts w:cs="B Lotus" w:hint="cs"/>
          <w:b/>
          <w:bCs/>
          <w:rtl/>
        </w:rPr>
        <w:t>وصیت:</w:t>
      </w:r>
      <w:r w:rsidR="0041589E" w:rsidRPr="00584360">
        <w:rPr>
          <w:rFonts w:cs="B Lotus" w:hint="cs"/>
          <w:rtl/>
        </w:rPr>
        <w:t xml:space="preserve"> وصیت در اصطلاح به دو معنا اطلاق</w:t>
      </w:r>
      <w:r w:rsidR="00782812">
        <w:rPr>
          <w:rFonts w:cs="B Lotus" w:hint="cs"/>
          <w:rtl/>
        </w:rPr>
        <w:t xml:space="preserve"> می‌</w:t>
      </w:r>
      <w:r w:rsidR="0041589E" w:rsidRPr="00584360">
        <w:rPr>
          <w:rFonts w:cs="B Lotus" w:hint="cs"/>
          <w:rtl/>
        </w:rPr>
        <w:t>شود:</w:t>
      </w:r>
    </w:p>
    <w:p w:rsidR="0041589E" w:rsidRPr="00584360" w:rsidRDefault="0041589E" w:rsidP="008D6A8D">
      <w:pPr>
        <w:numPr>
          <w:ilvl w:val="0"/>
          <w:numId w:val="42"/>
        </w:numPr>
        <w:tabs>
          <w:tab w:val="clear" w:pos="3120"/>
        </w:tabs>
        <w:ind w:left="641" w:hanging="357"/>
        <w:jc w:val="both"/>
        <w:rPr>
          <w:rFonts w:cs="B Lotus"/>
          <w:rtl/>
        </w:rPr>
      </w:pPr>
      <w:r w:rsidRPr="00584360">
        <w:rPr>
          <w:rFonts w:cs="B Lotus" w:hint="cs"/>
          <w:rtl/>
        </w:rPr>
        <w:t>گذاشتن چیزهایی برای بعد از مرگ یا تصرف</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بعضی از اموالش بعد از مرگ.</w:t>
      </w:r>
    </w:p>
    <w:p w:rsidR="0041589E" w:rsidRPr="00584360" w:rsidRDefault="008405B8" w:rsidP="008D6A8D">
      <w:pPr>
        <w:numPr>
          <w:ilvl w:val="0"/>
          <w:numId w:val="42"/>
        </w:numPr>
        <w:tabs>
          <w:tab w:val="clear" w:pos="3120"/>
        </w:tabs>
        <w:ind w:left="641" w:hanging="357"/>
        <w:jc w:val="both"/>
        <w:rPr>
          <w:rFonts w:cs="B Lotus"/>
          <w:rtl/>
        </w:rPr>
      </w:pPr>
      <w:r w:rsidRPr="00584360">
        <w:rPr>
          <w:rFonts w:cs="B Lotus" w:hint="cs"/>
          <w:rtl/>
        </w:rPr>
        <w:t>انس</w:t>
      </w:r>
      <w:r w:rsidR="00C208AB" w:rsidRPr="00584360">
        <w:rPr>
          <w:rFonts w:cs="B Lotus" w:hint="cs"/>
          <w:rtl/>
        </w:rPr>
        <w:t>ان</w:t>
      </w:r>
      <w:r w:rsidR="0041589E" w:rsidRPr="00584360">
        <w:rPr>
          <w:rFonts w:cs="B Lotus" w:hint="cs"/>
          <w:rtl/>
        </w:rPr>
        <w:t xml:space="preserve"> کس دیگری را برای مراقبت از اولاد و تصرف در ارثش بعد از مرگ خود، جانشین کند.</w:t>
      </w:r>
    </w:p>
    <w:p w:rsidR="00381A6B" w:rsidRPr="00584360" w:rsidRDefault="0041589E" w:rsidP="00FD2165">
      <w:pPr>
        <w:ind w:left="0" w:firstLine="284"/>
        <w:jc w:val="both"/>
        <w:rPr>
          <w:rFonts w:cs="B Lotus"/>
          <w:rtl/>
        </w:rPr>
      </w:pPr>
      <w:r w:rsidRPr="00584360">
        <w:rPr>
          <w:rFonts w:cs="B Lotus" w:hint="cs"/>
          <w:rtl/>
        </w:rPr>
        <w:t>معنای اول بر اطلاق لفظ وصیت از دید فقها</w:t>
      </w:r>
      <w:r w:rsidR="00E022A4" w:rsidRPr="00584360">
        <w:rPr>
          <w:rFonts w:cs="B Lotus" w:hint="cs"/>
          <w:rtl/>
        </w:rPr>
        <w:t>ء</w:t>
      </w:r>
      <w:r w:rsidRPr="00584360">
        <w:rPr>
          <w:rFonts w:cs="B Lotus" w:hint="cs"/>
          <w:rtl/>
        </w:rPr>
        <w:t xml:space="preserve"> غالب تر</w:t>
      </w:r>
      <w:r w:rsidR="00782812">
        <w:rPr>
          <w:rFonts w:cs="B Lotus" w:hint="cs"/>
          <w:rtl/>
        </w:rPr>
        <w:t xml:space="preserve"> می‌</w:t>
      </w:r>
      <w:r w:rsidRPr="00584360">
        <w:rPr>
          <w:rFonts w:cs="B Lotus" w:hint="cs"/>
          <w:rtl/>
        </w:rPr>
        <w:t>باشد و همان منظور ما از وصیت در این بحث</w:t>
      </w:r>
      <w:r w:rsidR="00782812">
        <w:rPr>
          <w:rFonts w:cs="B Lotus" w:hint="cs"/>
          <w:rtl/>
        </w:rPr>
        <w:t xml:space="preserve"> می‌</w:t>
      </w:r>
      <w:r w:rsidRPr="00584360">
        <w:rPr>
          <w:rFonts w:cs="B Lotus" w:hint="cs"/>
          <w:rtl/>
        </w:rPr>
        <w:t>باشد.</w:t>
      </w:r>
    </w:p>
    <w:p w:rsidR="00381A6B" w:rsidRPr="00584360" w:rsidRDefault="00381A6B" w:rsidP="00FD2165">
      <w:pPr>
        <w:ind w:left="0" w:firstLine="284"/>
        <w:jc w:val="both"/>
        <w:rPr>
          <w:rFonts w:cs="B Lotus"/>
          <w:rtl/>
        </w:rPr>
      </w:pPr>
      <w:r w:rsidRPr="00584360">
        <w:rPr>
          <w:rFonts w:cs="B Lotus" w:hint="cs"/>
          <w:rtl/>
        </w:rPr>
        <w:t>و اصل این است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C5F00" w:rsidRPr="00584360">
        <w:rPr>
          <w:rFonts w:cs="B Lotus" w:hint="cs"/>
          <w:rtl/>
        </w:rPr>
        <w:t xml:space="preserve"> در حال</w:t>
      </w:r>
      <w:r w:rsidRPr="00584360">
        <w:rPr>
          <w:rFonts w:cs="B Lotus" w:hint="cs"/>
          <w:rtl/>
        </w:rPr>
        <w:t xml:space="preserve"> حیات خود در اموالش دخل و تصرف کند اما بعد از مرگ</w:t>
      </w:r>
      <w:r w:rsidR="0047598F">
        <w:rPr>
          <w:rFonts w:cs="B Lotus" w:hint="cs"/>
          <w:rtl/>
        </w:rPr>
        <w:t xml:space="preserve"> نمی‌</w:t>
      </w:r>
      <w:r w:rsidRPr="00584360">
        <w:rPr>
          <w:rFonts w:cs="B Lotus" w:hint="cs"/>
          <w:rtl/>
        </w:rPr>
        <w:t>تواند که در</w:t>
      </w:r>
      <w:r w:rsidR="00E82E6E">
        <w:rPr>
          <w:rFonts w:cs="B Lotus" w:hint="cs"/>
          <w:rtl/>
        </w:rPr>
        <w:t xml:space="preserve"> آن‌ها </w:t>
      </w:r>
      <w:r w:rsidRPr="00584360">
        <w:rPr>
          <w:rFonts w:cs="B Lotus" w:hint="cs"/>
          <w:rtl/>
        </w:rPr>
        <w:t>تصرف کند ولی خداوند متعال به بندگانش لطف کرده و وصیت را استثناء کرده است. و شخص</w:t>
      </w:r>
      <w:r w:rsidR="00782812">
        <w:rPr>
          <w:rFonts w:cs="B Lotus" w:hint="cs"/>
          <w:rtl/>
        </w:rPr>
        <w:t xml:space="preserve"> می‌</w:t>
      </w:r>
      <w:r w:rsidRPr="00584360">
        <w:rPr>
          <w:rFonts w:cs="B Lotus" w:hint="cs"/>
          <w:rtl/>
        </w:rPr>
        <w:t>تواند تا</w:t>
      </w:r>
      <w:r w:rsidR="004C5F00" w:rsidRPr="00584360">
        <w:rPr>
          <w:rFonts w:cs="B Lotus" w:hint="cs"/>
          <w:rtl/>
        </w:rPr>
        <w:t xml:space="preserve"> </w:t>
      </w:r>
      <w:r w:rsidRPr="00584360">
        <w:rPr>
          <w:rFonts w:cs="B Lotus" w:hint="cs"/>
          <w:rtl/>
        </w:rPr>
        <w:t>یک سوم اموالش را وصیت کند که بعد از مرگش و قبل از تقسیم ترکه نافذ</w:t>
      </w:r>
      <w:r w:rsidR="00782812">
        <w:rPr>
          <w:rFonts w:cs="B Lotus" w:hint="cs"/>
          <w:rtl/>
        </w:rPr>
        <w:t xml:space="preserve"> می‌</w:t>
      </w:r>
      <w:r w:rsidRPr="00584360">
        <w:rPr>
          <w:rFonts w:cs="B Lotus" w:hint="cs"/>
          <w:rtl/>
        </w:rPr>
        <w:t xml:space="preserve">شود. </w:t>
      </w:r>
    </w:p>
    <w:p w:rsidR="000160C8" w:rsidRPr="00584360" w:rsidRDefault="00381A6B" w:rsidP="00FD2165">
      <w:pPr>
        <w:ind w:left="0" w:firstLine="284"/>
        <w:jc w:val="both"/>
        <w:rPr>
          <w:rFonts w:cs="B Lotus"/>
          <w:rtl/>
        </w:rPr>
      </w:pPr>
      <w:r w:rsidRPr="00584360">
        <w:rPr>
          <w:rFonts w:cs="B Lotus" w:hint="cs"/>
          <w:rtl/>
        </w:rPr>
        <w:t>عواید وصیت رضایت خاطری است که به شخص وصیت کننده و افراد جامعه</w:t>
      </w:r>
      <w:r w:rsidR="00782812">
        <w:rPr>
          <w:rFonts w:cs="B Lotus" w:hint="cs"/>
          <w:rtl/>
        </w:rPr>
        <w:t xml:space="preserve"> می‌</w:t>
      </w:r>
      <w:r w:rsidRPr="00584360">
        <w:rPr>
          <w:rFonts w:cs="B Lotus" w:hint="cs"/>
          <w:rtl/>
        </w:rPr>
        <w:t>رسد. از جهت شخص وصیت کننده کارهای خیری را برای بعد از مرگ خود تدارک دیده است که این کار حسنات وی را زیاد کرده و اجر وی را بیشتر</w:t>
      </w:r>
      <w:r w:rsidR="00782812">
        <w:rPr>
          <w:rFonts w:cs="B Lotus" w:hint="cs"/>
          <w:rtl/>
        </w:rPr>
        <w:t xml:space="preserve"> می‌</w:t>
      </w:r>
      <w:r w:rsidRPr="00584360">
        <w:rPr>
          <w:rFonts w:cs="B Lotus" w:hint="cs"/>
          <w:rtl/>
        </w:rPr>
        <w:t>کند.</w:t>
      </w:r>
      <w:r w:rsidR="005655EF">
        <w:rPr>
          <w:rFonts w:cs="B Lotus" w:hint="cs"/>
          <w:rtl/>
        </w:rPr>
        <w:t xml:space="preserve"> </w:t>
      </w:r>
    </w:p>
    <w:p w:rsidR="00381A6B" w:rsidRPr="00584360" w:rsidRDefault="00381A6B" w:rsidP="00FD2165">
      <w:pPr>
        <w:ind w:left="0" w:firstLine="284"/>
        <w:jc w:val="both"/>
        <w:rPr>
          <w:rFonts w:cs="B Lotus"/>
          <w:rtl/>
        </w:rPr>
      </w:pPr>
      <w:r w:rsidRPr="00584360">
        <w:rPr>
          <w:rFonts w:cs="B Lotus" w:hint="cs"/>
          <w:rtl/>
        </w:rPr>
        <w:t>اما از جهت اجتماعی باعث تقویت روابط میان وصیت کننده و وارثان او از یک طرف و میان کسانی که به او وصیت شده و خویشاوندانش از طرف دیگر</w:t>
      </w:r>
      <w:r w:rsidR="00782812">
        <w:rPr>
          <w:rFonts w:cs="B Lotus" w:hint="cs"/>
          <w:rtl/>
        </w:rPr>
        <w:t xml:space="preserve"> می‌</w:t>
      </w:r>
      <w:r w:rsidRPr="00584360">
        <w:rPr>
          <w:rFonts w:cs="B Lotus" w:hint="cs"/>
          <w:rtl/>
        </w:rPr>
        <w:t>شود و این کار نیک و تقویت روابط است.</w:t>
      </w:r>
    </w:p>
    <w:p w:rsidR="00B47CFF" w:rsidRPr="00584360" w:rsidRDefault="00B47CFF" w:rsidP="00FD2165">
      <w:pPr>
        <w:ind w:left="0" w:firstLine="284"/>
        <w:jc w:val="both"/>
        <w:rPr>
          <w:rFonts w:cs="B Lotus"/>
          <w:rtl/>
        </w:rPr>
        <w:sectPr w:rsidR="00B47CFF" w:rsidRPr="00584360" w:rsidSect="00262821">
          <w:footnotePr>
            <w:numRestart w:val="eachPage"/>
          </w:footnotePr>
          <w:type w:val="oddPage"/>
          <w:pgSz w:w="11907" w:h="16840" w:code="9"/>
          <w:pgMar w:top="2552" w:right="2211" w:bottom="2552" w:left="2211" w:header="2552" w:footer="2552" w:gutter="0"/>
          <w:cols w:space="720"/>
          <w:titlePg/>
          <w:bidi/>
          <w:rtlGutter/>
          <w:docGrid w:linePitch="360"/>
        </w:sectPr>
      </w:pPr>
    </w:p>
    <w:p w:rsidR="00BF5294" w:rsidRDefault="00B47CFF" w:rsidP="00FD2165">
      <w:pPr>
        <w:pStyle w:val="a2"/>
        <w:rPr>
          <w:bCs w:val="0"/>
          <w:sz w:val="28"/>
          <w:rtl/>
        </w:rPr>
      </w:pPr>
      <w:bookmarkStart w:id="81" w:name="_Toc330416718"/>
      <w:r w:rsidRPr="00B47CFF">
        <w:rPr>
          <w:rFonts w:hint="cs"/>
          <w:sz w:val="28"/>
          <w:rtl/>
        </w:rPr>
        <w:t>فصل چهارم:</w:t>
      </w:r>
      <w:r>
        <w:rPr>
          <w:bCs w:val="0"/>
          <w:sz w:val="28"/>
          <w:rtl/>
        </w:rPr>
        <w:br/>
      </w:r>
      <w:r w:rsidRPr="00B47CFF">
        <w:rPr>
          <w:rFonts w:hint="cs"/>
          <w:sz w:val="28"/>
          <w:rtl/>
        </w:rPr>
        <w:t>حقوق بعضی از افراد بنابر موقعیت و جایگاه آنان</w:t>
      </w:r>
      <w:bookmarkEnd w:id="81"/>
    </w:p>
    <w:p w:rsidR="00B47CFF" w:rsidRDefault="00B47CFF" w:rsidP="00FD2165">
      <w:pPr>
        <w:pStyle w:val="a2"/>
        <w:rPr>
          <w:bCs w:val="0"/>
          <w:sz w:val="28"/>
          <w:rtl/>
        </w:rPr>
        <w:sectPr w:rsidR="00B47CFF" w:rsidSect="00B47CFF">
          <w:footnotePr>
            <w:numRestart w:val="eachPage"/>
          </w:footnotePr>
          <w:type w:val="oddPage"/>
          <w:pgSz w:w="11907" w:h="16840" w:code="9"/>
          <w:pgMar w:top="2552" w:right="2211" w:bottom="2552" w:left="2211" w:header="2552" w:footer="2552" w:gutter="0"/>
          <w:cols w:space="720"/>
          <w:titlePg/>
          <w:bidi/>
          <w:rtlGutter/>
          <w:docGrid w:linePitch="360"/>
        </w:sectPr>
      </w:pPr>
    </w:p>
    <w:p w:rsidR="00381A6B" w:rsidRPr="00B310D4" w:rsidRDefault="00381A6B" w:rsidP="00FD2165">
      <w:pPr>
        <w:pStyle w:val="a0"/>
        <w:rPr>
          <w:rtl/>
        </w:rPr>
      </w:pPr>
      <w:bookmarkStart w:id="82" w:name="_Toc141514007"/>
      <w:bookmarkStart w:id="83" w:name="_Toc330416719"/>
      <w:r w:rsidRPr="00B310D4">
        <w:rPr>
          <w:rFonts w:hint="cs"/>
          <w:rtl/>
        </w:rPr>
        <w:t>4-1- حقوق والدین</w:t>
      </w:r>
      <w:bookmarkEnd w:id="82"/>
      <w:bookmarkEnd w:id="83"/>
    </w:p>
    <w:p w:rsidR="00381A6B" w:rsidRPr="00CE6CAB" w:rsidRDefault="00381A6B" w:rsidP="00FD2165">
      <w:pPr>
        <w:pStyle w:val="a3"/>
        <w:rPr>
          <w:rtl/>
        </w:rPr>
      </w:pPr>
      <w:bookmarkStart w:id="84" w:name="_Toc330416720"/>
      <w:r w:rsidRPr="00CE6CAB">
        <w:rPr>
          <w:rFonts w:hint="cs"/>
          <w:rtl/>
        </w:rPr>
        <w:t>4-1-1- نیکی به والدین</w:t>
      </w:r>
      <w:r w:rsidR="00055DBD">
        <w:rPr>
          <w:rFonts w:hint="cs"/>
          <w:rtl/>
        </w:rPr>
        <w:t>:</w:t>
      </w:r>
      <w:bookmarkEnd w:id="84"/>
    </w:p>
    <w:p w:rsidR="00381A6B" w:rsidRPr="001A10D7" w:rsidRDefault="00381A6B" w:rsidP="001A10D7">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۞وَقَضَىٰ رَبُّكَ أَلَّا تَعۡبُدُوٓاْ إِلَّآ إِيَّاهُ وَبِ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لۡوَٰلِدَيۡنِ</w:t>
      </w:r>
      <w:r w:rsidR="001A10D7">
        <w:rPr>
          <w:rFonts w:ascii="KFGQPC Uthmanic Script HAFS" w:hAnsi="KFGQPC Uthmanic Script HAFS" w:cs="KFGQPC Uthmanic Script HAFS"/>
          <w:rtl/>
          <w:lang w:bidi="ar-SA"/>
        </w:rPr>
        <w:t xml:space="preserve"> إِحۡسَٰنًاۚ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الإسراء: 23</w:t>
      </w:r>
      <w:r w:rsidR="00A03113" w:rsidRPr="002369AC">
        <w:rPr>
          <w:rFonts w:ascii="mylotus" w:hAnsi="mylotus" w:cs="mylotus"/>
          <w:sz w:val="26"/>
          <w:szCs w:val="26"/>
          <w:rtl/>
        </w:rPr>
        <w:t>]</w:t>
      </w:r>
      <w:r w:rsidR="00A03113">
        <w:rPr>
          <w:rFonts w:cs="B Lotus" w:hint="cs"/>
          <w:rtl/>
        </w:rPr>
        <w:t>.</w:t>
      </w:r>
      <w:r w:rsidRPr="00584360">
        <w:rPr>
          <w:rFonts w:ascii="B Badr" w:hAnsi="B Badr" w:cs="B Lotus" w:hint="cs"/>
          <w:rtl/>
          <w:lang w:bidi="ar-SA"/>
        </w:rPr>
        <w:t xml:space="preserve"> </w:t>
      </w:r>
      <w:r w:rsidR="008D6A8D">
        <w:rPr>
          <w:rFonts w:ascii="Traditional Arabic" w:hAnsi="Traditional Arabic" w:cs="Traditional Arabic"/>
          <w:rtl/>
          <w:lang w:bidi="ar-SA"/>
        </w:rPr>
        <w:t>«</w:t>
      </w:r>
      <w:r w:rsidRPr="00584360">
        <w:rPr>
          <w:rFonts w:cs="B Lotus" w:hint="cs"/>
          <w:rtl/>
          <w:lang w:bidi="ar-SA"/>
        </w:rPr>
        <w:t xml:space="preserve">پروردگارت فرمان داده است که جز او را نپرستید، و به </w:t>
      </w:r>
      <w:r w:rsidR="00055DBD" w:rsidRPr="00584360">
        <w:rPr>
          <w:rFonts w:cs="B Lotus" w:hint="cs"/>
          <w:rtl/>
          <w:lang w:bidi="ar-SA"/>
        </w:rPr>
        <w:t>پدر و مادر نیکی کنید</w:t>
      </w:r>
      <w:r w:rsidR="008D6A8D">
        <w:rPr>
          <w:rFonts w:ascii="Traditional Arabic" w:hAnsi="Traditional Arabic" w:cs="Traditional Arabic"/>
          <w:rtl/>
          <w:lang w:bidi="ar-SA"/>
        </w:rPr>
        <w:t>»</w:t>
      </w:r>
      <w:r w:rsidR="00055DBD" w:rsidRPr="00584360">
        <w:rPr>
          <w:rFonts w:cs="B Lotus" w:hint="cs"/>
          <w:rtl/>
          <w:lang w:bidi="ar-SA"/>
        </w:rPr>
        <w:t>.</w:t>
      </w:r>
      <w:r w:rsidRPr="00584360">
        <w:rPr>
          <w:rFonts w:cs="B Lotus" w:hint="cs"/>
          <w:rtl/>
          <w:lang w:bidi="ar-SA"/>
        </w:rPr>
        <w:t xml:space="preserve"> این آیه کریمه را خداوند متعال با ذکر اصل کلی شریعت آغاز کرده است که توحید خداوند متعال است</w:t>
      </w:r>
      <w:r w:rsidR="00055DBD" w:rsidRPr="00584360">
        <w:rPr>
          <w:rFonts w:cs="B Lotus" w:hint="cs"/>
          <w:rtl/>
          <w:lang w:bidi="ar-SA"/>
        </w:rPr>
        <w:t>،</w:t>
      </w:r>
      <w:r w:rsidRPr="00584360">
        <w:rPr>
          <w:rFonts w:cs="B Lotus" w:hint="cs"/>
          <w:rtl/>
          <w:lang w:bidi="ar-SA"/>
        </w:rPr>
        <w:t xml:space="preserve"> و بعد از</w:t>
      </w:r>
      <w:r w:rsidR="00C208AB" w:rsidRPr="00584360">
        <w:rPr>
          <w:rFonts w:cs="B Lotus" w:hint="cs"/>
          <w:rtl/>
          <w:lang w:bidi="ar-SA"/>
        </w:rPr>
        <w:t xml:space="preserve"> آن</w:t>
      </w:r>
      <w:r w:rsidRPr="00584360">
        <w:rPr>
          <w:rFonts w:cs="B Lotus" w:hint="cs"/>
          <w:rtl/>
          <w:lang w:bidi="ar-SA"/>
        </w:rPr>
        <w:t xml:space="preserve"> اصل دوم از اصول شریعت را بیان کرده است که نیکی به والدین</w:t>
      </w:r>
      <w:r w:rsidR="00782812">
        <w:rPr>
          <w:rFonts w:cs="B Lotus" w:hint="cs"/>
          <w:rtl/>
          <w:lang w:bidi="ar-SA"/>
        </w:rPr>
        <w:t xml:space="preserve"> می‌</w:t>
      </w:r>
      <w:r w:rsidRPr="00584360">
        <w:rPr>
          <w:rFonts w:cs="B Lotus" w:hint="cs"/>
          <w:rtl/>
          <w:lang w:bidi="ar-SA"/>
        </w:rPr>
        <w:t>باشد یعنی</w:t>
      </w:r>
      <w:r w:rsidR="004C5F00" w:rsidRPr="00584360">
        <w:rPr>
          <w:rFonts w:cs="B Lotus" w:hint="cs"/>
          <w:rtl/>
          <w:lang w:bidi="ar-SA"/>
        </w:rPr>
        <w:t xml:space="preserve"> به</w:t>
      </w:r>
      <w:r w:rsidRPr="00584360">
        <w:rPr>
          <w:rFonts w:cs="B Lotus" w:hint="cs"/>
          <w:rtl/>
          <w:lang w:bidi="ar-SA"/>
        </w:rPr>
        <w:t xml:space="preserve"> هر امر و سفارش</w:t>
      </w:r>
      <w:r w:rsidR="00C208AB" w:rsidRPr="00584360">
        <w:rPr>
          <w:rFonts w:cs="B Lotus" w:hint="cs"/>
          <w:rtl/>
          <w:lang w:bidi="ar-SA"/>
        </w:rPr>
        <w:t xml:space="preserve"> آن</w:t>
      </w:r>
      <w:r w:rsidRPr="00584360">
        <w:rPr>
          <w:rFonts w:cs="B Lotus" w:hint="cs"/>
          <w:rtl/>
          <w:lang w:bidi="ar-SA"/>
        </w:rPr>
        <w:t>ان عمل کنید.</w:t>
      </w:r>
    </w:p>
    <w:p w:rsidR="00381A6B" w:rsidRPr="00584360" w:rsidRDefault="004C5F00" w:rsidP="00E203C9">
      <w:pPr>
        <w:ind w:left="0" w:firstLine="284"/>
        <w:jc w:val="both"/>
        <w:rPr>
          <w:rFonts w:cs="B Lotus"/>
          <w:rtl/>
        </w:rPr>
      </w:pPr>
      <w:r w:rsidRPr="00584360">
        <w:rPr>
          <w:rFonts w:cs="B Lotus" w:hint="cs"/>
          <w:rtl/>
        </w:rPr>
        <w:t>امر به نیکی کردن</w:t>
      </w:r>
      <w:r w:rsidR="00636DCA" w:rsidRPr="00584360">
        <w:rPr>
          <w:rFonts w:cs="B Lotus" w:hint="cs"/>
          <w:rtl/>
        </w:rPr>
        <w:t xml:space="preserve"> </w:t>
      </w:r>
      <w:r w:rsidR="00381A6B" w:rsidRPr="00584360">
        <w:rPr>
          <w:rFonts w:cs="B Lotus" w:hint="cs"/>
          <w:rtl/>
        </w:rPr>
        <w:t>والدین به ا</w:t>
      </w:r>
      <w:r w:rsidR="00636DCA" w:rsidRPr="00584360">
        <w:rPr>
          <w:rFonts w:cs="B Lotus" w:hint="cs"/>
          <w:rtl/>
        </w:rPr>
        <w:t>مر به عبادت خداوند متعال عطف شده است. چون خداوند متعال همان خالق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636DCA" w:rsidRPr="00584360">
        <w:rPr>
          <w:rFonts w:cs="B Lotus" w:hint="cs"/>
          <w:rtl/>
        </w:rPr>
        <w:t xml:space="preserve"> است که شایسته عبادت است چون</w:t>
      </w:r>
      <w:r w:rsidR="00306B68">
        <w:rPr>
          <w:rFonts w:cs="B Lotus" w:hint="cs"/>
          <w:rtl/>
        </w:rPr>
        <w:t xml:space="preserve"> انسان‌ها</w:t>
      </w:r>
      <w:r w:rsidR="00636DCA" w:rsidRPr="00584360">
        <w:rPr>
          <w:rFonts w:cs="B Lotus" w:hint="cs"/>
          <w:rtl/>
        </w:rPr>
        <w:t xml:space="preserve"> را به وجود آورده است. و به خاطر اینکه خداوند والدین را علت ایجاد مردم قرار داده است به نیکی و احسان به</w:t>
      </w:r>
      <w:r w:rsidR="00E82E6E">
        <w:rPr>
          <w:rFonts w:cs="B Lotus" w:hint="cs"/>
          <w:rtl/>
        </w:rPr>
        <w:t xml:space="preserve"> آن‌ها </w:t>
      </w:r>
      <w:r w:rsidR="00636DCA" w:rsidRPr="00584360">
        <w:rPr>
          <w:rFonts w:cs="B Lotus" w:hint="cs"/>
          <w:rtl/>
        </w:rPr>
        <w:t>امر کرده است. و خالق شایسته عبادت و پرستش است و</w:t>
      </w:r>
      <w:r w:rsidR="00CB15F1">
        <w:rPr>
          <w:rFonts w:cs="B Lotus" w:hint="cs"/>
          <w:rtl/>
        </w:rPr>
        <w:t xml:space="preserve"> بی‌</w:t>
      </w:r>
      <w:r w:rsidR="00636DCA" w:rsidRPr="00584360">
        <w:rPr>
          <w:rFonts w:cs="B Lotus" w:hint="cs"/>
          <w:rtl/>
        </w:rPr>
        <w:t>نیاز از احسان و نیکی است. چون عبادت</w:t>
      </w:r>
      <w:r w:rsidR="005655EF">
        <w:rPr>
          <w:rFonts w:cs="B Lotus" w:hint="cs"/>
          <w:rtl/>
        </w:rPr>
        <w:t xml:space="preserve"> بزرگ‌تر</w:t>
      </w:r>
      <w:r w:rsidR="00636DCA" w:rsidRPr="00584360">
        <w:rPr>
          <w:rFonts w:cs="B Lotus" w:hint="cs"/>
          <w:rtl/>
        </w:rPr>
        <w:t>ین قدردانی در مقابل</w:t>
      </w:r>
      <w:r w:rsidR="005655EF">
        <w:rPr>
          <w:rFonts w:cs="B Lotus" w:hint="cs"/>
          <w:rtl/>
        </w:rPr>
        <w:t xml:space="preserve"> بزرگ‌تر</w:t>
      </w:r>
      <w:r w:rsidR="00636DCA" w:rsidRPr="00584360">
        <w:rPr>
          <w:rFonts w:cs="B Lotus" w:hint="cs"/>
          <w:rtl/>
        </w:rPr>
        <w:t>ین منت است.</w:t>
      </w:r>
      <w:r w:rsidR="00630F5F" w:rsidRPr="00584360">
        <w:rPr>
          <w:rFonts w:cs="B Lotus" w:hint="cs"/>
          <w:rtl/>
        </w:rPr>
        <w:t xml:space="preserve"> ولی والدین که سبب وجود هستند مستحق احسان و نیکی هستند نه عبادات چون</w:t>
      </w:r>
      <w:r w:rsidR="00E82E6E">
        <w:rPr>
          <w:rFonts w:cs="B Lotus" w:hint="cs"/>
          <w:rtl/>
        </w:rPr>
        <w:t xml:space="preserve"> آن‌ها </w:t>
      </w:r>
      <w:r w:rsidR="00630F5F" w:rsidRPr="00584360">
        <w:rPr>
          <w:rFonts w:cs="B Lotus" w:hint="cs"/>
          <w:rtl/>
        </w:rPr>
        <w:t>محتاج احسان و نیکی هستند نه عبادت</w:t>
      </w:r>
      <w:r w:rsidR="00055DBD" w:rsidRPr="00584360">
        <w:rPr>
          <w:rFonts w:cs="B Lotus" w:hint="cs"/>
          <w:rtl/>
        </w:rPr>
        <w:t>،</w:t>
      </w:r>
      <w:r w:rsidR="00630F5F" w:rsidRPr="00584360">
        <w:rPr>
          <w:rFonts w:cs="B Lotus" w:hint="cs"/>
          <w:rtl/>
        </w:rPr>
        <w:t xml:space="preserve"> و چون</w:t>
      </w:r>
      <w:r w:rsidR="00E82E6E">
        <w:rPr>
          <w:rFonts w:cs="B Lotus" w:hint="cs"/>
          <w:rtl/>
        </w:rPr>
        <w:t xml:space="preserve"> آن‌ها </w:t>
      </w:r>
      <w:r w:rsidR="00630F5F" w:rsidRPr="00584360">
        <w:rPr>
          <w:rFonts w:cs="B Lotus" w:hint="cs"/>
          <w:rtl/>
        </w:rPr>
        <w:t>به وجود آورنده حقیقی نیستند. و خداوند متعال والدین را بر اساس مهربانی و شفقت به فرزندانشان آفریده است و به فرزندان امر کرده است که جواب این مهربانی و شفقت را با نیکی و احسان به والدین جبران کنند</w:t>
      </w:r>
      <w:r w:rsidR="0019552B" w:rsidRPr="00C825F2">
        <w:rPr>
          <w:rFonts w:cs="B Lotus" w:hint="cs"/>
          <w:vertAlign w:val="superscript"/>
          <w:rtl/>
        </w:rPr>
        <w:t>(</w:t>
      </w:r>
      <w:r w:rsidR="0019552B" w:rsidRPr="00C825F2">
        <w:rPr>
          <w:rStyle w:val="FootnoteReference"/>
          <w:rFonts w:cs="B Lotus"/>
          <w:rtl/>
        </w:rPr>
        <w:footnoteReference w:id="324"/>
      </w:r>
      <w:r w:rsidR="0019552B" w:rsidRPr="00C825F2">
        <w:rPr>
          <w:rFonts w:cs="B Lotus" w:hint="cs"/>
          <w:vertAlign w:val="superscript"/>
          <w:rtl/>
        </w:rPr>
        <w:t>)</w:t>
      </w:r>
      <w:r w:rsidR="00630F5F" w:rsidRPr="00584360">
        <w:rPr>
          <w:rFonts w:cs="B Lotus" w:hint="cs"/>
          <w:rtl/>
        </w:rPr>
        <w:t>.</w:t>
      </w:r>
      <w:r w:rsidR="00055DBD" w:rsidRPr="00584360">
        <w:rPr>
          <w:rFonts w:cs="B Lotus" w:hint="cs"/>
          <w:rtl/>
        </w:rPr>
        <w:t xml:space="preserve"> </w:t>
      </w:r>
    </w:p>
    <w:p w:rsidR="00630F5F" w:rsidRPr="00584360" w:rsidRDefault="00630F5F" w:rsidP="00E203C9">
      <w:pPr>
        <w:ind w:left="0" w:firstLine="284"/>
        <w:jc w:val="both"/>
        <w:rPr>
          <w:rFonts w:cs="B Lotus"/>
          <w:rtl/>
        </w:rPr>
      </w:pPr>
      <w:r w:rsidRPr="00584360">
        <w:rPr>
          <w:rFonts w:cs="B Lotus" w:hint="cs"/>
          <w:rtl/>
        </w:rPr>
        <w:t>همچنان که شیخ محمد بن طاهر بن عاشور</w:t>
      </w:r>
      <w:r w:rsidR="00782812">
        <w:rPr>
          <w:rFonts w:cs="B Lotus" w:hint="cs"/>
          <w:rtl/>
        </w:rPr>
        <w:t xml:space="preserve"> می‌</w:t>
      </w:r>
      <w:r w:rsidRPr="00584360">
        <w:rPr>
          <w:rFonts w:cs="B Lotus" w:hint="cs"/>
          <w:rtl/>
        </w:rPr>
        <w:t>گوید</w:t>
      </w:r>
      <w:r w:rsidR="004C5F00" w:rsidRPr="00584360">
        <w:rPr>
          <w:rFonts w:cs="B Lotus" w:hint="cs"/>
          <w:rtl/>
        </w:rPr>
        <w:t>:</w:t>
      </w:r>
      <w:r w:rsidRPr="00584360">
        <w:rPr>
          <w:rFonts w:cs="B Lotus" w:hint="cs"/>
          <w:rtl/>
        </w:rPr>
        <w:t xml:space="preserve"> هدف اسلام از امر نیکی به والدین و صله رحم دو چیز</w:t>
      </w:r>
      <w:r w:rsidR="00782812">
        <w:rPr>
          <w:rFonts w:cs="B Lotus" w:hint="cs"/>
          <w:rtl/>
        </w:rPr>
        <w:t xml:space="preserve"> می‌</w:t>
      </w:r>
      <w:r w:rsidRPr="00584360">
        <w:rPr>
          <w:rFonts w:cs="B Lotus" w:hint="cs"/>
          <w:rtl/>
        </w:rPr>
        <w:t>باشد</w:t>
      </w:r>
      <w:r w:rsidR="0019552B" w:rsidRPr="00C825F2">
        <w:rPr>
          <w:rFonts w:cs="B Lotus" w:hint="cs"/>
          <w:vertAlign w:val="superscript"/>
          <w:rtl/>
        </w:rPr>
        <w:t>(</w:t>
      </w:r>
      <w:r w:rsidR="0019552B" w:rsidRPr="00C825F2">
        <w:rPr>
          <w:rStyle w:val="FootnoteReference"/>
          <w:rFonts w:cs="B Lotus"/>
          <w:rtl/>
        </w:rPr>
        <w:footnoteReference w:id="325"/>
      </w:r>
      <w:r w:rsidR="0019552B" w:rsidRPr="00C825F2">
        <w:rPr>
          <w:rFonts w:cs="B Lotus" w:hint="cs"/>
          <w:vertAlign w:val="superscript"/>
          <w:rtl/>
        </w:rPr>
        <w:t>)</w:t>
      </w:r>
      <w:r w:rsidRPr="00584360">
        <w:rPr>
          <w:rFonts w:cs="B Lotus" w:hint="cs"/>
          <w:rtl/>
        </w:rPr>
        <w:t>: یکی هدف درونی و نفسانی است که تربیت افراد امت بر اساس اعتراف به زیبایی خالق است که همان شکرگزاری است. با تأسی از اخلاق خداوند متعال در اسم خودش که شکور</w:t>
      </w:r>
      <w:r w:rsidR="00055DBD" w:rsidRPr="00584360">
        <w:rPr>
          <w:rFonts w:cs="B Lotus" w:hint="cs"/>
          <w:rtl/>
        </w:rPr>
        <w:t xml:space="preserve"> </w:t>
      </w:r>
      <w:r w:rsidRPr="00584360">
        <w:rPr>
          <w:rFonts w:cs="B Lotus" w:hint="cs"/>
          <w:rtl/>
        </w:rPr>
        <w:t>(بسیار شکرگزار)</w:t>
      </w:r>
      <w:r w:rsidR="00782812">
        <w:rPr>
          <w:rFonts w:cs="B Lotus" w:hint="cs"/>
          <w:rtl/>
        </w:rPr>
        <w:t xml:space="preserve"> می‌</w:t>
      </w:r>
      <w:r w:rsidRPr="00584360">
        <w:rPr>
          <w:rFonts w:cs="B Lotus" w:hint="cs"/>
          <w:rtl/>
        </w:rPr>
        <w:t>باشد به شکر و قدردانی از</w:t>
      </w:r>
      <w:r w:rsidR="006712CB">
        <w:rPr>
          <w:rFonts w:cs="B Lotus" w:hint="cs"/>
          <w:rtl/>
        </w:rPr>
        <w:t xml:space="preserve"> نعمت‌ها</w:t>
      </w:r>
      <w:r w:rsidRPr="00584360">
        <w:rPr>
          <w:rFonts w:cs="B Lotus" w:hint="cs"/>
          <w:rtl/>
        </w:rPr>
        <w:t xml:space="preserve"> و روزیی که به</w:t>
      </w:r>
      <w:r w:rsidR="00306B68">
        <w:rPr>
          <w:rFonts w:cs="B Lotus" w:hint="cs"/>
          <w:rtl/>
        </w:rPr>
        <w:t xml:space="preserve"> انسان‌ها</w:t>
      </w:r>
      <w:r w:rsidRPr="00584360">
        <w:rPr>
          <w:rFonts w:cs="B Lotus" w:hint="cs"/>
          <w:rtl/>
        </w:rPr>
        <w:t xml:space="preserve"> داده است امر کرده است</w:t>
      </w:r>
      <w:r w:rsidR="00055DBD" w:rsidRPr="00584360">
        <w:rPr>
          <w:rFonts w:cs="B Lotus" w:hint="cs"/>
          <w:rtl/>
        </w:rPr>
        <w:t>،</w:t>
      </w:r>
      <w:r w:rsidRPr="00584360">
        <w:rPr>
          <w:rFonts w:cs="B Lotus" w:hint="cs"/>
          <w:rtl/>
        </w:rPr>
        <w:t xml:space="preserve"> همچنین به تشکر والدین برای نعمت شکلی و صوری وجودی که به</w:t>
      </w:r>
      <w:r w:rsidR="00E82E6E">
        <w:rPr>
          <w:rFonts w:cs="B Lotus" w:hint="cs"/>
          <w:rtl/>
        </w:rPr>
        <w:t xml:space="preserve"> آن‌ها </w:t>
      </w:r>
      <w:r w:rsidR="00193CF2" w:rsidRPr="00584360">
        <w:rPr>
          <w:rFonts w:cs="B Lotus" w:hint="cs"/>
          <w:rtl/>
        </w:rPr>
        <w:t>داده</w:t>
      </w:r>
      <w:r w:rsidR="00CC7137">
        <w:rPr>
          <w:rFonts w:cs="B Lotus" w:hint="cs"/>
          <w:rtl/>
        </w:rPr>
        <w:t>‌اند،</w:t>
      </w:r>
      <w:r w:rsidRPr="00584360">
        <w:rPr>
          <w:rFonts w:cs="B Lotus" w:hint="cs"/>
          <w:rtl/>
        </w:rPr>
        <w:t xml:space="preserve"> امر شده است</w:t>
      </w:r>
      <w:r w:rsidR="00055DBD" w:rsidRPr="00584360">
        <w:rPr>
          <w:rFonts w:cs="B Lotus" w:hint="cs"/>
          <w:rtl/>
        </w:rPr>
        <w:t>.</w:t>
      </w:r>
      <w:r w:rsidRPr="00584360">
        <w:rPr>
          <w:rFonts w:cs="B Lotus" w:hint="cs"/>
          <w:rtl/>
        </w:rPr>
        <w:t xml:space="preserve"> چون والدین سبب وجود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نعمت تربیت و</w:t>
      </w:r>
      <w:r w:rsidR="00E152A0" w:rsidRPr="00584360">
        <w:rPr>
          <w:rFonts w:cs="B Lotus" w:hint="cs"/>
          <w:rtl/>
        </w:rPr>
        <w:t xml:space="preserve"> ر</w:t>
      </w:r>
      <w:r w:rsidRPr="00584360">
        <w:rPr>
          <w:rFonts w:cs="B Lotus" w:hint="cs"/>
          <w:rtl/>
        </w:rPr>
        <w:t>حمت و مهربانی برای</w:t>
      </w:r>
      <w:r w:rsidR="00E82E6E">
        <w:rPr>
          <w:rFonts w:cs="B Lotus" w:hint="cs"/>
          <w:rtl/>
        </w:rPr>
        <w:t xml:space="preserve"> آن‌ها </w:t>
      </w:r>
      <w:r w:rsidRPr="00584360">
        <w:rPr>
          <w:rFonts w:cs="B Lotus" w:hint="cs"/>
          <w:rtl/>
        </w:rPr>
        <w:t>هستند امر به شکرگزاری فضایل</w:t>
      </w:r>
      <w:r w:rsidR="00E82E6E">
        <w:rPr>
          <w:rFonts w:cs="B Lotus" w:hint="cs"/>
          <w:rtl/>
        </w:rPr>
        <w:t xml:space="preserve"> آن‌ها </w:t>
      </w:r>
      <w:r w:rsidRPr="00584360">
        <w:rPr>
          <w:rFonts w:cs="B Lotus" w:hint="cs"/>
          <w:rtl/>
        </w:rPr>
        <w:t>شده و به رقابت بر شکرگزاری</w:t>
      </w:r>
      <w:r w:rsidR="00E82E6E">
        <w:rPr>
          <w:rFonts w:cs="B Lotus" w:hint="cs"/>
          <w:rtl/>
        </w:rPr>
        <w:t xml:space="preserve"> آن‌ها </w:t>
      </w:r>
      <w:r w:rsidRPr="00584360">
        <w:rPr>
          <w:rFonts w:cs="B Lotus" w:hint="cs"/>
          <w:rtl/>
        </w:rPr>
        <w:t>اشاره شده است.</w:t>
      </w:r>
    </w:p>
    <w:p w:rsidR="00E152A0" w:rsidRPr="00584360" w:rsidRDefault="00E152A0" w:rsidP="00FD2165">
      <w:pPr>
        <w:ind w:left="0" w:firstLine="284"/>
        <w:jc w:val="both"/>
        <w:rPr>
          <w:rFonts w:cs="B Lotus"/>
          <w:rtl/>
        </w:rPr>
      </w:pPr>
      <w:r w:rsidRPr="00584360">
        <w:rPr>
          <w:rFonts w:cs="B Lotus" w:hint="cs"/>
          <w:rtl/>
        </w:rPr>
        <w:t>دوم: هدف عمرانی و ساختاری است. پیوندهای خانواده</w:t>
      </w:r>
      <w:r w:rsidR="004C5F00" w:rsidRPr="00584360">
        <w:rPr>
          <w:rFonts w:cs="B Lotus" w:hint="cs"/>
          <w:rtl/>
        </w:rPr>
        <w:t xml:space="preserve"> باید پیوندهای</w:t>
      </w:r>
      <w:r w:rsidRPr="00584360">
        <w:rPr>
          <w:rFonts w:cs="B Lotus" w:hint="cs"/>
          <w:rtl/>
        </w:rPr>
        <w:t>ی محکم و قوی باشد و به</w:t>
      </w:r>
      <w:r w:rsidR="00C208AB" w:rsidRPr="00584360">
        <w:rPr>
          <w:rFonts w:cs="B Lotus" w:hint="cs"/>
          <w:rtl/>
        </w:rPr>
        <w:t xml:space="preserve"> آن</w:t>
      </w:r>
      <w:r w:rsidRPr="00584360">
        <w:rPr>
          <w:rFonts w:cs="B Lotus" w:hint="cs"/>
          <w:rtl/>
        </w:rPr>
        <w:t>چه که این استحکام را میان افراد خانواده محقق</w:t>
      </w:r>
      <w:r w:rsidR="00782812">
        <w:rPr>
          <w:rFonts w:cs="B Lotus" w:hint="cs"/>
          <w:rtl/>
        </w:rPr>
        <w:t xml:space="preserve"> می‌</w:t>
      </w:r>
      <w:r w:rsidRPr="00584360">
        <w:rPr>
          <w:rFonts w:cs="B Lotus" w:hint="cs"/>
          <w:rtl/>
        </w:rPr>
        <w:t>کند امر شده است</w:t>
      </w:r>
      <w:r w:rsidR="00055DBD" w:rsidRPr="00584360">
        <w:rPr>
          <w:rFonts w:cs="B Lotus" w:hint="cs"/>
          <w:rtl/>
        </w:rPr>
        <w:t>،</w:t>
      </w:r>
      <w:r w:rsidRPr="00584360">
        <w:rPr>
          <w:rFonts w:cs="B Lotus" w:hint="cs"/>
          <w:rtl/>
        </w:rPr>
        <w:t xml:space="preserve"> و</w:t>
      </w:r>
      <w:r w:rsidR="00C208AB" w:rsidRPr="00584360">
        <w:rPr>
          <w:rFonts w:cs="B Lotus" w:hint="cs"/>
          <w:rtl/>
        </w:rPr>
        <w:t xml:space="preserve"> آن</w:t>
      </w:r>
      <w:r w:rsidRPr="00584360">
        <w:rPr>
          <w:rFonts w:cs="B Lotus" w:hint="cs"/>
          <w:rtl/>
        </w:rPr>
        <w:t xml:space="preserve"> برخورد و</w:t>
      </w:r>
      <w:r w:rsidR="00055DBD" w:rsidRPr="00584360">
        <w:rPr>
          <w:rFonts w:cs="B Lotus" w:hint="cs"/>
          <w:rtl/>
        </w:rPr>
        <w:t xml:space="preserve"> </w:t>
      </w:r>
      <w:r w:rsidRPr="00584360">
        <w:rPr>
          <w:rFonts w:cs="B Lotus" w:hint="cs"/>
          <w:rtl/>
        </w:rPr>
        <w:t>معاشرت خوب است تا در درون</w:t>
      </w:r>
      <w:r w:rsidR="00E82E6E">
        <w:rPr>
          <w:rFonts w:cs="B Lotus" w:hint="cs"/>
          <w:rtl/>
        </w:rPr>
        <w:t xml:space="preserve"> آن‌ها </w:t>
      </w:r>
      <w:r w:rsidRPr="00584360">
        <w:rPr>
          <w:rFonts w:cs="B Lotus" w:hint="cs"/>
          <w:rtl/>
        </w:rPr>
        <w:t>دوست داشتن همدیگر پرورش بیابد</w:t>
      </w:r>
      <w:r w:rsidR="00055DBD" w:rsidRPr="00584360">
        <w:rPr>
          <w:rFonts w:cs="B Lotus" w:hint="cs"/>
          <w:rtl/>
        </w:rPr>
        <w:t>.</w:t>
      </w:r>
      <w:r w:rsidRPr="00584360">
        <w:rPr>
          <w:rFonts w:cs="B Lotus" w:hint="cs"/>
          <w:rtl/>
        </w:rPr>
        <w:t xml:space="preserve"> و هدف سومی نیز به</w:t>
      </w:r>
      <w:r w:rsidR="00C208AB" w:rsidRPr="00584360">
        <w:rPr>
          <w:rFonts w:cs="B Lotus" w:hint="cs"/>
          <w:rtl/>
        </w:rPr>
        <w:t xml:space="preserve"> آن</w:t>
      </w:r>
      <w:r w:rsidRPr="00584360">
        <w:rPr>
          <w:rFonts w:cs="B Lotus" w:hint="cs"/>
          <w:rtl/>
        </w:rPr>
        <w:t xml:space="preserve"> اضافه</w:t>
      </w:r>
      <w:r w:rsidR="00782812">
        <w:rPr>
          <w:rFonts w:cs="B Lotus" w:hint="cs"/>
          <w:rtl/>
        </w:rPr>
        <w:t xml:space="preserve"> می‌</w:t>
      </w:r>
      <w:r w:rsidRPr="00584360">
        <w:rPr>
          <w:rFonts w:cs="B Lotus" w:hint="cs"/>
          <w:rtl/>
        </w:rPr>
        <w:t>شود که این ارتباط و اتصال با عبادت خداوند و توحید وی و نیکی به والدین به عنوان واسطه ای میان قانون خانواده</w:t>
      </w:r>
      <w:r w:rsidR="005054FC">
        <w:rPr>
          <w:rFonts w:cs="B Lotus" w:hint="cs"/>
          <w:rtl/>
        </w:rPr>
        <w:t xml:space="preserve">‌های </w:t>
      </w:r>
      <w:r w:rsidRPr="00584360">
        <w:rPr>
          <w:rFonts w:cs="B Lotus" w:hint="cs"/>
          <w:rtl/>
        </w:rPr>
        <w:t>نزدیک و قانون روابط گسترده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w:t>
      </w:r>
      <w:r w:rsidR="00782812">
        <w:rPr>
          <w:rFonts w:cs="B Lotus" w:hint="cs"/>
          <w:rtl/>
        </w:rPr>
        <w:t xml:space="preserve"> می‌</w:t>
      </w:r>
      <w:r w:rsidRPr="00584360">
        <w:rPr>
          <w:rFonts w:cs="B Lotus" w:hint="cs"/>
          <w:rtl/>
        </w:rPr>
        <w:t>باشد تا با این پیوندها همگی پیوندهای دیگر را</w:t>
      </w:r>
      <w:r w:rsidR="004C5F00" w:rsidRPr="00584360">
        <w:rPr>
          <w:rFonts w:cs="B Lotus" w:hint="cs"/>
          <w:rtl/>
        </w:rPr>
        <w:t xml:space="preserve"> به هم ارتباط بدهد تا منبع تشریع</w:t>
      </w:r>
      <w:r w:rsidRPr="00584360">
        <w:rPr>
          <w:rFonts w:cs="B Lotus" w:hint="cs"/>
          <w:rtl/>
        </w:rPr>
        <w:t xml:space="preserve"> و توجیه نیز یکی بشود.</w:t>
      </w:r>
    </w:p>
    <w:p w:rsidR="00E152A0" w:rsidRPr="00584360" w:rsidRDefault="00E152A0" w:rsidP="00E203C9">
      <w:pPr>
        <w:ind w:left="0" w:firstLine="284"/>
        <w:jc w:val="both"/>
        <w:rPr>
          <w:rFonts w:cs="B Lotus"/>
          <w:rtl/>
        </w:rPr>
      </w:pPr>
      <w:r w:rsidRPr="00584360">
        <w:rPr>
          <w:rFonts w:cs="B Lotus" w:hint="cs"/>
          <w:rtl/>
        </w:rPr>
        <w:t>رابطه خانواده بعد از رابطه با خدا و یکی بودن قبله است.</w:t>
      </w:r>
      <w:r w:rsidR="008D6A8D">
        <w:rPr>
          <w:rFonts w:cs="B Lotus" w:hint="cs"/>
          <w:rtl/>
        </w:rPr>
        <w:t xml:space="preserve"> </w:t>
      </w:r>
      <w:r w:rsidRPr="00584360">
        <w:rPr>
          <w:rFonts w:cs="B Lotus" w:hint="cs"/>
          <w:rtl/>
        </w:rPr>
        <w:t>-و خداوند آگاه</w:t>
      </w:r>
      <w:r w:rsidR="008D6A8D">
        <w:rPr>
          <w:rFonts w:cs="B Lotus" w:hint="eastAsia"/>
          <w:rtl/>
        </w:rPr>
        <w:t>‌</w:t>
      </w:r>
      <w:r w:rsidRPr="00584360">
        <w:rPr>
          <w:rFonts w:cs="B Lotus" w:hint="cs"/>
          <w:rtl/>
        </w:rPr>
        <w:t>ترین مردم است- و از پدر و پسر به مردم با رحمت</w:t>
      </w:r>
      <w:r w:rsidR="008D6A8D">
        <w:rPr>
          <w:rFonts w:cs="B Lotus" w:hint="eastAsia"/>
          <w:rtl/>
        </w:rPr>
        <w:t>‌</w:t>
      </w:r>
      <w:r w:rsidR="004C5F00" w:rsidRPr="00584360">
        <w:rPr>
          <w:rFonts w:cs="B Lotus" w:hint="cs"/>
          <w:rtl/>
        </w:rPr>
        <w:t>تر</w:t>
      </w:r>
      <w:r w:rsidRPr="00584360">
        <w:rPr>
          <w:rFonts w:cs="B Lotus" w:hint="cs"/>
          <w:rtl/>
        </w:rPr>
        <w:t xml:space="preserve"> است. پس فرزندان را به رعایت والدین و والدین را به رعایت فرزندان سفارش کرده است. و این وصیت و سفارش را به معرفت واحد الهی و ربوبیت ربط داده است</w:t>
      </w:r>
      <w:r w:rsidR="0019552B" w:rsidRPr="00C825F2">
        <w:rPr>
          <w:rFonts w:cs="B Lotus" w:hint="cs"/>
          <w:vertAlign w:val="superscript"/>
          <w:rtl/>
        </w:rPr>
        <w:t>(</w:t>
      </w:r>
      <w:r w:rsidR="0019552B" w:rsidRPr="00C825F2">
        <w:rPr>
          <w:rStyle w:val="FootnoteReference"/>
          <w:rFonts w:cs="B Lotus"/>
          <w:rtl/>
        </w:rPr>
        <w:footnoteReference w:id="326"/>
      </w:r>
      <w:r w:rsidR="0019552B" w:rsidRPr="00C825F2">
        <w:rPr>
          <w:rFonts w:cs="B Lotus" w:hint="cs"/>
          <w:vertAlign w:val="superscript"/>
          <w:rtl/>
        </w:rPr>
        <w:t>)</w:t>
      </w:r>
      <w:r w:rsidRPr="00584360">
        <w:rPr>
          <w:rFonts w:cs="B Lotus" w:hint="cs"/>
          <w:rtl/>
        </w:rPr>
        <w:t xml:space="preserve">. </w:t>
      </w:r>
    </w:p>
    <w:p w:rsidR="00E55C9F" w:rsidRPr="001A10D7" w:rsidRDefault="00E152A0" w:rsidP="001A10D7">
      <w:pPr>
        <w:ind w:left="0" w:firstLine="284"/>
        <w:jc w:val="both"/>
        <w:rPr>
          <w:rFonts w:ascii="KFGQPC Uthmanic Script HAFS" w:hAnsi="KFGQPC Uthmanic Script HAFS" w:cs="KFGQPC Uthmanic Script HAFS"/>
          <w:rtl/>
          <w:lang w:bidi="ar-SA"/>
        </w:rPr>
      </w:pPr>
      <w:r w:rsidRPr="00584360">
        <w:rPr>
          <w:rFonts w:cs="B Lotus" w:hint="cs"/>
          <w:rtl/>
        </w:rPr>
        <w:t xml:space="preserve">وقتی حق والدین بعد از حق خداوند متعال است </w:t>
      </w:r>
      <w:r w:rsidR="004C5F00" w:rsidRPr="00584360">
        <w:rPr>
          <w:rFonts w:cs="B Lotus" w:hint="cs"/>
          <w:rtl/>
        </w:rPr>
        <w:t xml:space="preserve">به </w:t>
      </w:r>
      <w:r w:rsidRPr="00584360">
        <w:rPr>
          <w:rFonts w:cs="B Lotus" w:hint="cs"/>
          <w:rtl/>
        </w:rPr>
        <w:t xml:space="preserve">این </w:t>
      </w:r>
      <w:r w:rsidR="004C5F00" w:rsidRPr="00584360">
        <w:rPr>
          <w:rFonts w:cs="B Lotus" w:hint="cs"/>
          <w:rtl/>
        </w:rPr>
        <w:t>دلیل</w:t>
      </w:r>
      <w:r w:rsidR="00782812">
        <w:rPr>
          <w:rFonts w:cs="B Lotus" w:hint="cs"/>
          <w:rtl/>
        </w:rPr>
        <w:t xml:space="preserve"> می‌</w:t>
      </w:r>
      <w:r w:rsidRPr="00584360">
        <w:rPr>
          <w:rFonts w:cs="B Lotus" w:hint="cs"/>
          <w:rtl/>
        </w:rPr>
        <w:t>باشد که والدین شایسته</w:t>
      </w:r>
      <w:r w:rsidR="00096F67">
        <w:rPr>
          <w:rFonts w:cs="B Lotus" w:hint="cs"/>
          <w:rtl/>
        </w:rPr>
        <w:t xml:space="preserve">‌ترین </w:t>
      </w:r>
      <w:r w:rsidRPr="00584360">
        <w:rPr>
          <w:rFonts w:cs="B Lotus" w:hint="cs"/>
          <w:rtl/>
        </w:rPr>
        <w:t xml:space="preserve">مردم </w:t>
      </w:r>
      <w:r w:rsidR="004C5F00" w:rsidRPr="00584360">
        <w:rPr>
          <w:rFonts w:cs="B Lotus" w:hint="cs"/>
          <w:rtl/>
        </w:rPr>
        <w:t xml:space="preserve">برای </w:t>
      </w:r>
      <w:r w:rsidRPr="00584360">
        <w:rPr>
          <w:rFonts w:cs="B Lotus" w:hint="cs"/>
          <w:rtl/>
        </w:rPr>
        <w:t>نیکی کردن به</w:t>
      </w:r>
      <w:r w:rsidR="00E82E6E">
        <w:rPr>
          <w:rFonts w:cs="B Lotus" w:hint="cs"/>
          <w:rtl/>
        </w:rPr>
        <w:t xml:space="preserve"> آن‌ها </w:t>
      </w:r>
      <w:r w:rsidR="004C5F00" w:rsidRPr="00584360">
        <w:rPr>
          <w:rFonts w:cs="B Lotus" w:hint="cs"/>
          <w:rtl/>
        </w:rPr>
        <w:t>والدین</w:t>
      </w:r>
      <w:r w:rsidRPr="00584360">
        <w:rPr>
          <w:rFonts w:cs="B Lotus" w:hint="cs"/>
          <w:rtl/>
        </w:rPr>
        <w:t xml:space="preserve"> هستند</w:t>
      </w:r>
      <w:r w:rsidR="004C5F00" w:rsidRPr="00584360">
        <w:rPr>
          <w:rFonts w:cs="B Lotus" w:hint="cs"/>
          <w:rtl/>
        </w:rPr>
        <w:t xml:space="preserve">. </w:t>
      </w:r>
      <w:r w:rsidRPr="00584360">
        <w:rPr>
          <w:rFonts w:cs="B Lotus" w:hint="cs"/>
          <w:rtl/>
        </w:rPr>
        <w:t>سپس نیکی کردن به دیگران به تربیت نزدیکان و خویشان است. و این امر تابع نیکی و احسان به والدین است چون با نیکی به والدین، شخص در اخلاق نیکوکارانه فرو</w:t>
      </w:r>
      <w:r w:rsidR="00782812">
        <w:rPr>
          <w:rFonts w:cs="B Lotus" w:hint="cs"/>
          <w:rtl/>
        </w:rPr>
        <w:t xml:space="preserve"> می‌</w:t>
      </w:r>
      <w:r w:rsidRPr="00584360">
        <w:rPr>
          <w:rFonts w:cs="B Lotus" w:hint="cs"/>
          <w:rtl/>
        </w:rPr>
        <w:t>رود و شخصیتی پیدا</w:t>
      </w:r>
      <w:r w:rsidR="00782812">
        <w:rPr>
          <w:rFonts w:cs="B Lotus" w:hint="cs"/>
          <w:rtl/>
        </w:rPr>
        <w:t xml:space="preserve"> می‌</w:t>
      </w:r>
      <w:r w:rsidRPr="00584360">
        <w:rPr>
          <w:rFonts w:cs="B Lotus" w:hint="cs"/>
          <w:rtl/>
        </w:rPr>
        <w:t>کند که به تمام</w:t>
      </w:r>
      <w:r w:rsidR="00306B68">
        <w:rPr>
          <w:rFonts w:cs="B Lotus" w:hint="cs"/>
          <w:rtl/>
        </w:rPr>
        <w:t xml:space="preserve"> انسان‌ها</w:t>
      </w:r>
      <w:r w:rsidRPr="00584360">
        <w:rPr>
          <w:rFonts w:cs="B Lotus" w:hint="cs"/>
          <w:rtl/>
        </w:rPr>
        <w:t xml:space="preserve"> نیکی</w:t>
      </w:r>
      <w:r w:rsidR="00782812">
        <w:rPr>
          <w:rFonts w:cs="B Lotus" w:hint="cs"/>
          <w:rtl/>
        </w:rPr>
        <w:t xml:space="preserve"> می‌</w:t>
      </w:r>
      <w:r w:rsidRPr="00584360">
        <w:rPr>
          <w:rFonts w:cs="B Lotus" w:hint="cs"/>
          <w:rtl/>
        </w:rPr>
        <w:t>کند. تا مفاهیم عالی و ارزشمند این دین تحقق پیدا کند همان دینی که منزلت والدین تا درجه عظیمی رسانده است وقتی که خداوند متعال نیکی به</w:t>
      </w:r>
      <w:r w:rsidR="00E82E6E">
        <w:rPr>
          <w:rFonts w:cs="B Lotus" w:hint="cs"/>
          <w:rtl/>
        </w:rPr>
        <w:t xml:space="preserve"> آن‌ها </w:t>
      </w:r>
      <w:r w:rsidRPr="00584360">
        <w:rPr>
          <w:rFonts w:cs="B Lotus" w:hint="cs"/>
          <w:rtl/>
        </w:rPr>
        <w:t>را با توحید خود ذکر</w:t>
      </w:r>
      <w:r w:rsidR="00782812">
        <w:rPr>
          <w:rFonts w:cs="B Lotus" w:hint="cs"/>
          <w:rtl/>
        </w:rPr>
        <w:t xml:space="preserve"> می‌</w:t>
      </w:r>
      <w:r w:rsidRPr="00584360">
        <w:rPr>
          <w:rFonts w:cs="B Lotus" w:hint="cs"/>
          <w:rtl/>
        </w:rPr>
        <w:t>کند و</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۞وَقَضَىٰ رَبُّكَ أَلَّا تَعۡبُدُوٓاْ إِلَّآ إِيَّاهُ وَبِ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لۡوَٰلِدَيۡنِ</w:t>
      </w:r>
      <w:r w:rsidR="001A10D7">
        <w:rPr>
          <w:rFonts w:ascii="KFGQPC Uthmanic Script HAFS" w:hAnsi="KFGQPC Uthmanic Script HAFS" w:cs="KFGQPC Uthmanic Script HAFS"/>
          <w:rtl/>
          <w:lang w:bidi="ar-SA"/>
        </w:rPr>
        <w:t xml:space="preserve"> إِحۡسَٰنًاۚ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الإسراء: 23</w:t>
      </w:r>
      <w:r w:rsidR="00A03113" w:rsidRPr="002369AC">
        <w:rPr>
          <w:rFonts w:ascii="mylotus" w:hAnsi="mylotus" w:cs="mylotus"/>
          <w:sz w:val="26"/>
          <w:szCs w:val="26"/>
          <w:rtl/>
        </w:rPr>
        <w:t>]</w:t>
      </w:r>
      <w:r w:rsidR="00A03113">
        <w:rPr>
          <w:rFonts w:cs="B Lotus" w:hint="cs"/>
          <w:rtl/>
        </w:rPr>
        <w:t>.</w:t>
      </w:r>
      <w:r w:rsidR="00055DBD" w:rsidRPr="00584360">
        <w:rPr>
          <w:rFonts w:cs="B Lotus" w:hint="cs"/>
          <w:rtl/>
        </w:rPr>
        <w:t xml:space="preserve"> </w:t>
      </w:r>
      <w:r w:rsidR="008D6A8D">
        <w:rPr>
          <w:rFonts w:ascii="Traditional Arabic" w:hAnsi="Traditional Arabic" w:cs="Traditional Arabic"/>
          <w:rtl/>
          <w:lang w:bidi="ar-SA"/>
        </w:rPr>
        <w:t>«</w:t>
      </w:r>
      <w:r w:rsidR="00E55C9F" w:rsidRPr="00584360">
        <w:rPr>
          <w:rFonts w:cs="B Lotus" w:hint="cs"/>
          <w:rtl/>
          <w:lang w:bidi="ar-SA"/>
        </w:rPr>
        <w:t>پروردگارت فرمان داده است که جز او را نپر</w:t>
      </w:r>
      <w:r w:rsidR="00055DBD" w:rsidRPr="00584360">
        <w:rPr>
          <w:rFonts w:cs="B Lotus" w:hint="cs"/>
          <w:rtl/>
          <w:lang w:bidi="ar-SA"/>
        </w:rPr>
        <w:t>ستید، و به پدر و مادر نیکی کنید</w:t>
      </w:r>
      <w:r w:rsidR="008D6A8D">
        <w:rPr>
          <w:rFonts w:ascii="Traditional Arabic" w:hAnsi="Traditional Arabic" w:cs="Traditional Arabic"/>
          <w:rtl/>
          <w:lang w:bidi="ar-SA"/>
        </w:rPr>
        <w:t>»</w:t>
      </w:r>
      <w:r w:rsidR="00055DBD" w:rsidRPr="00584360">
        <w:rPr>
          <w:rFonts w:cs="B Lotus" w:hint="cs"/>
          <w:rtl/>
          <w:lang w:bidi="ar-SA"/>
        </w:rPr>
        <w:t>.</w:t>
      </w:r>
      <w:r w:rsidR="00E55C9F" w:rsidRPr="00584360">
        <w:rPr>
          <w:rFonts w:cs="B Lotus" w:hint="cs"/>
          <w:rtl/>
          <w:lang w:bidi="ar-SA"/>
        </w:rPr>
        <w:t xml:space="preserve"> و شکر خود را با شکر</w:t>
      </w:r>
      <w:r w:rsidR="00E82E6E">
        <w:rPr>
          <w:rFonts w:cs="B Lotus" w:hint="cs"/>
          <w:rtl/>
          <w:lang w:bidi="ar-SA"/>
        </w:rPr>
        <w:t xml:space="preserve"> آن‌ها </w:t>
      </w:r>
      <w:r w:rsidR="00E55C9F" w:rsidRPr="00584360">
        <w:rPr>
          <w:rFonts w:cs="B Lotus" w:hint="cs"/>
          <w:rtl/>
          <w:lang w:bidi="ar-SA"/>
        </w:rPr>
        <w:t>ذکر</w:t>
      </w:r>
      <w:r w:rsidR="00782812">
        <w:rPr>
          <w:rFonts w:cs="B Lotus" w:hint="cs"/>
          <w:rtl/>
          <w:lang w:bidi="ar-SA"/>
        </w:rPr>
        <w:t xml:space="preserve"> می‌</w:t>
      </w:r>
      <w:r w:rsidR="00E55C9F" w:rsidRPr="00584360">
        <w:rPr>
          <w:rFonts w:cs="B Lotus" w:hint="cs"/>
          <w:rtl/>
          <w:lang w:bidi="ar-SA"/>
        </w:rPr>
        <w:t>کند و</w:t>
      </w:r>
      <w:r w:rsidR="00782812">
        <w:rPr>
          <w:rFonts w:cs="B Lotus" w:hint="cs"/>
          <w:rtl/>
          <w:lang w:bidi="ar-SA"/>
        </w:rPr>
        <w:t xml:space="preserve"> می‌</w:t>
      </w:r>
      <w:r w:rsidR="00E55C9F" w:rsidRPr="00584360">
        <w:rPr>
          <w:rFonts w:cs="B Lotus" w:hint="cs"/>
          <w:rtl/>
          <w:lang w:bidi="ar-SA"/>
        </w:rPr>
        <w:t>فرماید:</w:t>
      </w:r>
      <w:r w:rsidR="00A03113">
        <w:rPr>
          <w:rFonts w:cs="B Lotus" w:hint="cs"/>
          <w:rtl/>
          <w:lang w:bidi="ar-SA"/>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 xml:space="preserve">أَنِ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شۡكُرۡ</w:t>
      </w:r>
      <w:r w:rsidR="001A10D7">
        <w:rPr>
          <w:rFonts w:ascii="KFGQPC Uthmanic Script HAFS" w:hAnsi="KFGQPC Uthmanic Script HAFS" w:cs="KFGQPC Uthmanic Script HAFS"/>
          <w:rtl/>
          <w:lang w:bidi="ar-SA"/>
        </w:rPr>
        <w:t xml:space="preserve"> لِي وَلِوَٰلِدَيۡكَ</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لقمان: 14</w:t>
      </w:r>
      <w:r w:rsidR="00A03113" w:rsidRPr="002369AC">
        <w:rPr>
          <w:rFonts w:ascii="mylotus" w:hAnsi="mylotus" w:cs="mylotus"/>
          <w:sz w:val="26"/>
          <w:szCs w:val="26"/>
          <w:rtl/>
        </w:rPr>
        <w:t>]</w:t>
      </w:r>
      <w:r w:rsidR="00A03113">
        <w:rPr>
          <w:rFonts w:cs="B Lotus" w:hint="cs"/>
          <w:rtl/>
        </w:rPr>
        <w:t>.</w:t>
      </w:r>
      <w:r w:rsidR="00E55C9F" w:rsidRPr="00584360">
        <w:rPr>
          <w:rFonts w:cs="B Lotus" w:hint="cs"/>
          <w:rtl/>
          <w:lang w:bidi="ar-SA"/>
        </w:rPr>
        <w:t xml:space="preserve"> </w:t>
      </w:r>
      <w:r w:rsidR="00867B43">
        <w:rPr>
          <w:rFonts w:ascii="Traditional Arabic" w:hAnsi="Traditional Arabic" w:cs="Traditional Arabic"/>
          <w:rtl/>
          <w:lang w:bidi="ar-SA"/>
        </w:rPr>
        <w:t>«</w:t>
      </w:r>
      <w:r w:rsidR="00E55C9F" w:rsidRPr="00584360">
        <w:rPr>
          <w:rFonts w:cs="B Lotus" w:hint="cs"/>
          <w:rtl/>
          <w:lang w:bidi="ar-SA"/>
        </w:rPr>
        <w:t>که هم سپاسگزار م</w:t>
      </w:r>
      <w:r w:rsidR="00055DBD" w:rsidRPr="00584360">
        <w:rPr>
          <w:rFonts w:cs="B Lotus" w:hint="cs"/>
          <w:rtl/>
          <w:lang w:bidi="ar-SA"/>
        </w:rPr>
        <w:t>ن و هم سپاسگزار پدر و مادرت باش</w:t>
      </w:r>
      <w:r w:rsidR="00867B43">
        <w:rPr>
          <w:rFonts w:ascii="Traditional Arabic" w:hAnsi="Traditional Arabic" w:cs="Traditional Arabic"/>
          <w:rtl/>
          <w:lang w:bidi="ar-SA"/>
        </w:rPr>
        <w:t>»</w:t>
      </w:r>
      <w:r w:rsidR="00055DBD" w:rsidRPr="00584360">
        <w:rPr>
          <w:rFonts w:cs="B Lotus" w:hint="cs"/>
          <w:rtl/>
          <w:lang w:bidi="ar-SA"/>
        </w:rPr>
        <w:t>.</w:t>
      </w:r>
    </w:p>
    <w:p w:rsidR="00E55C9F" w:rsidRPr="00584360" w:rsidRDefault="00E55C9F" w:rsidP="00E203C9">
      <w:pPr>
        <w:ind w:left="0" w:firstLine="284"/>
        <w:jc w:val="both"/>
        <w:rPr>
          <w:rFonts w:cs="B Lotus"/>
          <w:rtl/>
        </w:rPr>
      </w:pPr>
      <w:r w:rsidRPr="00584360">
        <w:rPr>
          <w:rFonts w:cs="B Lotus" w:hint="cs"/>
          <w:rtl/>
        </w:rPr>
        <w:t>سفارش به والدین در اسلام با حدیث نیکی و احسان به</w:t>
      </w:r>
      <w:r w:rsidR="00E82E6E">
        <w:rPr>
          <w:rFonts w:cs="B Lotus" w:hint="cs"/>
          <w:rtl/>
        </w:rPr>
        <w:t xml:space="preserve"> آن‌ها </w:t>
      </w:r>
      <w:r w:rsidR="00055DBD" w:rsidRPr="00584360">
        <w:rPr>
          <w:rFonts w:cs="B Lotus" w:hint="cs"/>
          <w:rtl/>
        </w:rPr>
        <w:t>ادامه</w:t>
      </w:r>
      <w:r w:rsidR="00782812">
        <w:rPr>
          <w:rFonts w:cs="B Lotus" w:hint="cs"/>
          <w:rtl/>
        </w:rPr>
        <w:t xml:space="preserve"> می‌</w:t>
      </w:r>
      <w:r w:rsidR="00055DBD" w:rsidRPr="00584360">
        <w:rPr>
          <w:rFonts w:cs="B Lotus" w:hint="cs"/>
          <w:rtl/>
        </w:rPr>
        <w:t>یابد به</w:t>
      </w:r>
      <w:r w:rsidR="0047598F">
        <w:rPr>
          <w:rFonts w:cs="B Lotus" w:hint="cs"/>
          <w:rtl/>
        </w:rPr>
        <w:t xml:space="preserve"> گونه‌ای </w:t>
      </w:r>
      <w:r w:rsidRPr="00584360">
        <w:rPr>
          <w:rFonts w:cs="B Lotus" w:hint="cs"/>
          <w:rtl/>
        </w:rPr>
        <w:t>که نیکی به</w:t>
      </w:r>
      <w:r w:rsidR="00E82E6E">
        <w:rPr>
          <w:rFonts w:cs="B Lotus" w:hint="cs"/>
          <w:rtl/>
        </w:rPr>
        <w:t xml:space="preserve"> آن‌ها </w:t>
      </w:r>
      <w:r w:rsidRPr="00584360">
        <w:rPr>
          <w:rFonts w:cs="B Lotus" w:hint="cs"/>
          <w:rtl/>
        </w:rPr>
        <w:t>مقدم بر جهاد در راه خدا است. از ابن مسعود</w:t>
      </w:r>
      <w:r w:rsidR="00055DBD" w:rsidRPr="00584360">
        <w:rPr>
          <w:rFonts w:cs="B Lotus" w:hint="cs"/>
          <w:rtl/>
        </w:rPr>
        <w:sym w:font="AGA Arabesque" w:char="F074"/>
      </w:r>
      <w:r w:rsidRPr="00584360">
        <w:rPr>
          <w:rFonts w:cs="B Lotus" w:hint="cs"/>
          <w:rtl/>
        </w:rPr>
        <w:t xml:space="preserve"> روایت شده که</w:t>
      </w:r>
      <w:r w:rsidR="00782812">
        <w:rPr>
          <w:rFonts w:cs="B Lotus" w:hint="cs"/>
          <w:rtl/>
        </w:rPr>
        <w:t xml:space="preserve"> می‌</w:t>
      </w:r>
      <w:r w:rsidRPr="00584360">
        <w:rPr>
          <w:rFonts w:cs="B Lotus" w:hint="cs"/>
          <w:rtl/>
        </w:rPr>
        <w:t>گوید: از پیامبر</w:t>
      </w:r>
      <w:r w:rsidR="00055DBD" w:rsidRPr="00584360">
        <w:rPr>
          <w:rFonts w:cs="B Lotus" w:hint="cs"/>
          <w:rtl/>
        </w:rPr>
        <w:sym w:font="AGA Arabesque" w:char="F072"/>
      </w:r>
      <w:r w:rsidRPr="00584360">
        <w:rPr>
          <w:rFonts w:cs="B Lotus" w:hint="cs"/>
          <w:rtl/>
        </w:rPr>
        <w:t xml:space="preserve"> سوال کردم که کدام عمل نزد خدا و رسولش محبوب</w:t>
      </w:r>
      <w:r w:rsidR="00867B43">
        <w:rPr>
          <w:rFonts w:cs="B Lotus" w:hint="eastAsia"/>
          <w:rtl/>
        </w:rPr>
        <w:t>‌</w:t>
      </w:r>
      <w:r w:rsidRPr="00584360">
        <w:rPr>
          <w:rFonts w:cs="B Lotus" w:hint="cs"/>
          <w:rtl/>
        </w:rPr>
        <w:t>تر است؟ فرمود:</w:t>
      </w:r>
      <w:r w:rsidR="00055DBD" w:rsidRPr="00584360">
        <w:rPr>
          <w:rFonts w:cs="B Lotus" w:hint="cs"/>
          <w:rtl/>
        </w:rPr>
        <w:t xml:space="preserve"> «</w:t>
      </w:r>
      <w:r w:rsidRPr="00584360">
        <w:rPr>
          <w:rFonts w:cs="B Lotus" w:hint="cs"/>
          <w:rtl/>
        </w:rPr>
        <w:t>نماز خواندن سر وقت» گفتم: بعد کدام عمل؟ فرمود:</w:t>
      </w:r>
      <w:r w:rsidR="00055DBD" w:rsidRPr="00584360">
        <w:rPr>
          <w:rFonts w:cs="B Lotus" w:hint="cs"/>
          <w:rtl/>
        </w:rPr>
        <w:t xml:space="preserve"> «</w:t>
      </w:r>
      <w:r w:rsidRPr="00584360">
        <w:rPr>
          <w:rFonts w:cs="B Lotus" w:hint="cs"/>
          <w:rtl/>
        </w:rPr>
        <w:t>نیکی به والدین». گفتم: بعد کدام عمل؟ فرمود:</w:t>
      </w:r>
      <w:r w:rsidR="00055DBD" w:rsidRPr="00584360">
        <w:rPr>
          <w:rFonts w:cs="B Lotus" w:hint="cs"/>
          <w:rtl/>
        </w:rPr>
        <w:t xml:space="preserve"> </w:t>
      </w:r>
      <w:r w:rsidR="000B2A50">
        <w:rPr>
          <w:rFonts w:cs="B Lotus" w:hint="cs"/>
          <w:rtl/>
        </w:rPr>
        <w:t>«</w:t>
      </w:r>
      <w:r w:rsidR="00055DBD" w:rsidRPr="00584360">
        <w:rPr>
          <w:rFonts w:cs="B Lotus" w:hint="cs"/>
          <w:rtl/>
        </w:rPr>
        <w:t>جهاد در راه خدا»</w:t>
      </w:r>
      <w:r w:rsidR="0019552B" w:rsidRPr="00C825F2">
        <w:rPr>
          <w:rFonts w:cs="B Lotus" w:hint="cs"/>
          <w:vertAlign w:val="superscript"/>
          <w:rtl/>
        </w:rPr>
        <w:t>(</w:t>
      </w:r>
      <w:r w:rsidR="0019552B" w:rsidRPr="00C825F2">
        <w:rPr>
          <w:rStyle w:val="FootnoteReference"/>
          <w:rFonts w:cs="B Lotus"/>
          <w:rtl/>
        </w:rPr>
        <w:footnoteReference w:id="327"/>
      </w:r>
      <w:r w:rsidR="0019552B" w:rsidRPr="00C825F2">
        <w:rPr>
          <w:rFonts w:cs="B Lotus" w:hint="cs"/>
          <w:vertAlign w:val="superscript"/>
          <w:rtl/>
        </w:rPr>
        <w:t>)</w:t>
      </w:r>
      <w:r w:rsidR="00055DBD" w:rsidRPr="00584360">
        <w:rPr>
          <w:rFonts w:cs="B Lotus" w:hint="cs"/>
          <w:rtl/>
        </w:rPr>
        <w:t xml:space="preserve">. </w:t>
      </w:r>
    </w:p>
    <w:p w:rsidR="00E152A0" w:rsidRPr="00584360" w:rsidRDefault="00E55C9F" w:rsidP="00E203C9">
      <w:pPr>
        <w:ind w:left="0" w:firstLine="284"/>
        <w:jc w:val="both"/>
        <w:rPr>
          <w:rFonts w:cs="B Lotus"/>
          <w:rtl/>
        </w:rPr>
      </w:pPr>
      <w:r w:rsidRPr="00584360">
        <w:rPr>
          <w:rFonts w:cs="B Lotus" w:hint="cs"/>
          <w:rtl/>
        </w:rPr>
        <w:t>روایت شده است که مردی نزد پیامبر</w:t>
      </w:r>
      <w:r w:rsidR="00055DBD" w:rsidRPr="00584360">
        <w:rPr>
          <w:rFonts w:cs="B Lotus" w:hint="cs"/>
          <w:rtl/>
        </w:rPr>
        <w:sym w:font="AGA Arabesque" w:char="F072"/>
      </w:r>
      <w:r w:rsidRPr="00584360">
        <w:rPr>
          <w:rFonts w:cs="B Lotus" w:hint="cs"/>
          <w:rtl/>
        </w:rPr>
        <w:t xml:space="preserve"> </w:t>
      </w:r>
      <w:r w:rsidR="00173A6E" w:rsidRPr="00584360">
        <w:rPr>
          <w:rFonts w:cs="B Lotus" w:hint="cs"/>
          <w:rtl/>
        </w:rPr>
        <w:t>آمد و گفت: من دوست دارم که در راه خدا جهاد کنم ولی</w:t>
      </w:r>
      <w:r w:rsidR="0047598F">
        <w:rPr>
          <w:rFonts w:cs="B Lotus" w:hint="cs"/>
          <w:rtl/>
        </w:rPr>
        <w:t xml:space="preserve"> نمی‌</w:t>
      </w:r>
      <w:r w:rsidR="00173A6E" w:rsidRPr="00584360">
        <w:rPr>
          <w:rFonts w:cs="B Lotus" w:hint="cs"/>
          <w:rtl/>
        </w:rPr>
        <w:t>توانم. پیامبر</w:t>
      </w:r>
      <w:r w:rsidR="00055DBD" w:rsidRPr="00584360">
        <w:rPr>
          <w:rFonts w:cs="B Lotus" w:hint="cs"/>
          <w:rtl/>
        </w:rPr>
        <w:sym w:font="AGA Arabesque" w:char="F072"/>
      </w:r>
      <w:r w:rsidR="005655EF">
        <w:rPr>
          <w:rFonts w:cs="B Lotus" w:hint="cs"/>
          <w:rtl/>
        </w:rPr>
        <w:t xml:space="preserve"> </w:t>
      </w:r>
      <w:r w:rsidR="00173A6E" w:rsidRPr="00584360">
        <w:rPr>
          <w:rFonts w:cs="B Lotus" w:hint="cs"/>
          <w:rtl/>
        </w:rPr>
        <w:t>فرمود:</w:t>
      </w:r>
      <w:r w:rsidR="00055DBD" w:rsidRPr="00584360">
        <w:rPr>
          <w:rFonts w:cs="B Lotus" w:hint="cs"/>
          <w:rtl/>
        </w:rPr>
        <w:t xml:space="preserve"> «آیا یکی از والدینت زنده هستند</w:t>
      </w:r>
      <w:r w:rsidR="00173A6E" w:rsidRPr="00584360">
        <w:rPr>
          <w:rFonts w:cs="B Lotus" w:hint="cs"/>
          <w:rtl/>
        </w:rPr>
        <w:t>»</w:t>
      </w:r>
      <w:r w:rsidR="00055DBD" w:rsidRPr="00584360">
        <w:rPr>
          <w:rFonts w:cs="B Lotus" w:hint="cs"/>
          <w:rtl/>
        </w:rPr>
        <w:t>. گفت:</w:t>
      </w:r>
      <w:r w:rsidR="00173A6E" w:rsidRPr="00584360">
        <w:rPr>
          <w:rFonts w:cs="B Lotus" w:hint="cs"/>
          <w:rtl/>
        </w:rPr>
        <w:t xml:space="preserve"> مادرم زنده است. پیامبر</w:t>
      </w:r>
      <w:r w:rsidR="00055DBD" w:rsidRPr="00584360">
        <w:rPr>
          <w:rFonts w:cs="B Lotus" w:hint="cs"/>
          <w:rtl/>
        </w:rPr>
        <w:sym w:font="AGA Arabesque" w:char="F072"/>
      </w:r>
      <w:r w:rsidR="00173A6E" w:rsidRPr="00584360">
        <w:rPr>
          <w:rFonts w:cs="B Lotus" w:hint="cs"/>
          <w:rtl/>
        </w:rPr>
        <w:t xml:space="preserve"> فرمود:</w:t>
      </w:r>
      <w:r w:rsidR="00055DBD" w:rsidRPr="00584360">
        <w:rPr>
          <w:rFonts w:cs="B Lotus" w:hint="cs"/>
          <w:rtl/>
        </w:rPr>
        <w:t xml:space="preserve"> «</w:t>
      </w:r>
      <w:r w:rsidR="00173A6E" w:rsidRPr="00584360">
        <w:rPr>
          <w:rFonts w:cs="B Lotus" w:hint="cs"/>
          <w:rtl/>
        </w:rPr>
        <w:t>خداوند تو را به نیکی کردن به او امر کرده است، اگر این کار را بکنی، حاجی و معتم</w:t>
      </w:r>
      <w:r w:rsidR="00055DBD" w:rsidRPr="00584360">
        <w:rPr>
          <w:rFonts w:cs="B Lotus" w:hint="cs"/>
          <w:rtl/>
        </w:rPr>
        <w:t>ر (</w:t>
      </w:r>
      <w:r w:rsidR="00173A6E" w:rsidRPr="00584360">
        <w:rPr>
          <w:rFonts w:cs="B Lotus" w:hint="cs"/>
          <w:rtl/>
        </w:rPr>
        <w:t>کسی که به حج عمره رفته است) و مجاهد</w:t>
      </w:r>
      <w:r w:rsidR="00055DBD" w:rsidRPr="00584360">
        <w:rPr>
          <w:rFonts w:cs="B Lotus" w:hint="cs"/>
          <w:rtl/>
        </w:rPr>
        <w:t xml:space="preserve"> (مبارز) هستی</w:t>
      </w:r>
      <w:r w:rsidR="00173A6E" w:rsidRPr="00584360">
        <w:rPr>
          <w:rFonts w:cs="B Lotus" w:hint="cs"/>
          <w:rtl/>
        </w:rPr>
        <w:t>»</w:t>
      </w:r>
      <w:r w:rsidR="0019552B" w:rsidRPr="00C825F2">
        <w:rPr>
          <w:rFonts w:cs="B Lotus" w:hint="cs"/>
          <w:vertAlign w:val="superscript"/>
          <w:rtl/>
        </w:rPr>
        <w:t>(</w:t>
      </w:r>
      <w:r w:rsidR="0019552B" w:rsidRPr="00C825F2">
        <w:rPr>
          <w:rStyle w:val="FootnoteReference"/>
          <w:rFonts w:cs="B Lotus"/>
          <w:rtl/>
        </w:rPr>
        <w:footnoteReference w:id="328"/>
      </w:r>
      <w:r w:rsidR="0019552B" w:rsidRPr="00C825F2">
        <w:rPr>
          <w:rFonts w:cs="B Lotus" w:hint="cs"/>
          <w:vertAlign w:val="superscript"/>
          <w:rtl/>
        </w:rPr>
        <w:t>)</w:t>
      </w:r>
      <w:r w:rsidR="00055DBD" w:rsidRPr="00584360">
        <w:rPr>
          <w:rFonts w:cs="B Lotus" w:hint="cs"/>
          <w:rtl/>
        </w:rPr>
        <w:t xml:space="preserve">. </w:t>
      </w:r>
    </w:p>
    <w:p w:rsidR="00173A6E" w:rsidRPr="00584360" w:rsidRDefault="00173A6E" w:rsidP="00E203C9">
      <w:pPr>
        <w:ind w:left="0" w:firstLine="284"/>
        <w:jc w:val="both"/>
        <w:rPr>
          <w:rFonts w:cs="B Lotus"/>
          <w:rtl/>
        </w:rPr>
      </w:pPr>
      <w:r w:rsidRPr="00584360">
        <w:rPr>
          <w:rFonts w:cs="B Lotus" w:hint="cs"/>
          <w:rtl/>
        </w:rPr>
        <w:t>اسلام رسیدگی به یکی از والدین یا هر دوی</w:t>
      </w:r>
      <w:r w:rsidR="00E82E6E">
        <w:rPr>
          <w:rFonts w:cs="B Lotus" w:hint="cs"/>
          <w:rtl/>
        </w:rPr>
        <w:t xml:space="preserve"> آن‌ها </w:t>
      </w:r>
      <w:r w:rsidRPr="00584360">
        <w:rPr>
          <w:rFonts w:cs="B Lotus" w:hint="cs"/>
          <w:rtl/>
        </w:rPr>
        <w:t>را سبب وارد شدن به بهشت قرار داده است. چون این کار نیکی کردن به</w:t>
      </w:r>
      <w:r w:rsidR="00E82E6E">
        <w:rPr>
          <w:rFonts w:cs="B Lotus" w:hint="cs"/>
          <w:rtl/>
        </w:rPr>
        <w:t xml:space="preserve"> آن‌ها </w:t>
      </w:r>
      <w:r w:rsidR="004C5F00" w:rsidRPr="00584360">
        <w:rPr>
          <w:rFonts w:cs="B Lotus" w:hint="cs"/>
          <w:rtl/>
        </w:rPr>
        <w:t>محسوب</w:t>
      </w:r>
      <w:r w:rsidR="00782812">
        <w:rPr>
          <w:rFonts w:cs="B Lotus" w:hint="cs"/>
          <w:rtl/>
        </w:rPr>
        <w:t xml:space="preserve"> می‌</w:t>
      </w:r>
      <w:r w:rsidR="004C5F00" w:rsidRPr="00584360">
        <w:rPr>
          <w:rFonts w:cs="B Lotus" w:hint="cs"/>
          <w:rtl/>
        </w:rPr>
        <w:t>شود</w:t>
      </w:r>
      <w:r w:rsidRPr="00584360">
        <w:rPr>
          <w:rFonts w:cs="B Lotus" w:hint="cs"/>
          <w:rtl/>
        </w:rPr>
        <w:t xml:space="preserve"> و اگر این کار را نکند مخالفت</w:t>
      </w:r>
      <w:r w:rsidR="00E82E6E">
        <w:rPr>
          <w:rFonts w:cs="B Lotus" w:hint="cs"/>
          <w:rtl/>
        </w:rPr>
        <w:t xml:space="preserve"> آن‌ها </w:t>
      </w:r>
      <w:r w:rsidRPr="00584360">
        <w:rPr>
          <w:rFonts w:cs="B Lotus" w:hint="cs"/>
          <w:rtl/>
        </w:rPr>
        <w:t>را کرده است. پیامبر</w:t>
      </w:r>
      <w:r w:rsidR="00055DBD"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055DBD" w:rsidRPr="00584360">
        <w:rPr>
          <w:rFonts w:cs="B Lotus" w:hint="cs"/>
          <w:rtl/>
        </w:rPr>
        <w:t xml:space="preserve"> «</w:t>
      </w:r>
      <w:r w:rsidR="00560107" w:rsidRPr="00584360">
        <w:rPr>
          <w:rFonts w:cs="B Lotus" w:hint="cs"/>
          <w:rtl/>
        </w:rPr>
        <w:t>مخالفت کرده است، م</w:t>
      </w:r>
      <w:r w:rsidR="00055DBD" w:rsidRPr="00584360">
        <w:rPr>
          <w:rFonts w:cs="B Lotus" w:hint="cs"/>
          <w:rtl/>
        </w:rPr>
        <w:t>خالفت کرده است، مخالفت کرده است</w:t>
      </w:r>
      <w:r w:rsidR="00560107" w:rsidRPr="00584360">
        <w:rPr>
          <w:rFonts w:cs="B Lotus" w:hint="cs"/>
          <w:rtl/>
        </w:rPr>
        <w:t>»</w:t>
      </w:r>
      <w:r w:rsidR="00055DBD" w:rsidRPr="00584360">
        <w:rPr>
          <w:rFonts w:cs="B Lotus" w:hint="cs"/>
          <w:rtl/>
        </w:rPr>
        <w:t>.</w:t>
      </w:r>
      <w:r w:rsidR="00560107" w:rsidRPr="00584360">
        <w:rPr>
          <w:rFonts w:cs="B Lotus" w:hint="cs"/>
          <w:rtl/>
        </w:rPr>
        <w:t xml:space="preserve"> گفتند: چه کسی ای رسول الله</w:t>
      </w:r>
      <w:r w:rsidR="00055DBD" w:rsidRPr="00584360">
        <w:rPr>
          <w:rFonts w:cs="B Lotus" w:hint="cs"/>
          <w:rtl/>
        </w:rPr>
        <w:sym w:font="AGA Arabesque" w:char="F072"/>
      </w:r>
      <w:r w:rsidR="00055DBD" w:rsidRPr="00584360">
        <w:rPr>
          <w:rFonts w:cs="B Lotus" w:hint="cs"/>
          <w:rtl/>
        </w:rPr>
        <w:t xml:space="preserve"> </w:t>
      </w:r>
      <w:r w:rsidR="00560107" w:rsidRPr="00584360">
        <w:rPr>
          <w:rFonts w:cs="B Lotus" w:hint="cs"/>
          <w:rtl/>
        </w:rPr>
        <w:t>فرمود:</w:t>
      </w:r>
      <w:r w:rsidR="00055DBD" w:rsidRPr="00584360">
        <w:rPr>
          <w:rFonts w:cs="B Lotus" w:hint="cs"/>
          <w:rtl/>
        </w:rPr>
        <w:t xml:space="preserve"> </w:t>
      </w:r>
      <w:r w:rsidR="00560107" w:rsidRPr="00584360">
        <w:rPr>
          <w:rFonts w:cs="B Lotus" w:hint="cs"/>
          <w:rtl/>
        </w:rPr>
        <w:t>«کسی که با خودبینی و غرور و کبر به پدر و ماد</w:t>
      </w:r>
      <w:r w:rsidR="00055DBD" w:rsidRPr="00584360">
        <w:rPr>
          <w:rFonts w:cs="B Lotus" w:hint="cs"/>
          <w:rtl/>
        </w:rPr>
        <w:t>رش رسیدگی کند وارد بهشت</w:t>
      </w:r>
      <w:r w:rsidR="0047598F">
        <w:rPr>
          <w:rFonts w:cs="B Lotus" w:hint="cs"/>
          <w:rtl/>
        </w:rPr>
        <w:t xml:space="preserve"> نمی‌</w:t>
      </w:r>
      <w:r w:rsidR="00055DBD" w:rsidRPr="00584360">
        <w:rPr>
          <w:rFonts w:cs="B Lotus" w:hint="cs"/>
          <w:rtl/>
        </w:rPr>
        <w:t>شود</w:t>
      </w:r>
      <w:r w:rsidR="00560107" w:rsidRPr="00584360">
        <w:rPr>
          <w:rFonts w:cs="B Lotus" w:hint="cs"/>
          <w:rtl/>
        </w:rPr>
        <w:t>»</w:t>
      </w:r>
      <w:r w:rsidR="0019552B" w:rsidRPr="00C825F2">
        <w:rPr>
          <w:rFonts w:cs="B Lotus" w:hint="cs"/>
          <w:vertAlign w:val="superscript"/>
          <w:rtl/>
        </w:rPr>
        <w:t>(</w:t>
      </w:r>
      <w:r w:rsidR="0019552B" w:rsidRPr="00C825F2">
        <w:rPr>
          <w:rStyle w:val="FootnoteReference"/>
          <w:rFonts w:cs="B Lotus"/>
          <w:rtl/>
        </w:rPr>
        <w:footnoteReference w:id="329"/>
      </w:r>
      <w:r w:rsidR="0019552B" w:rsidRPr="00C825F2">
        <w:rPr>
          <w:rFonts w:cs="B Lotus" w:hint="cs"/>
          <w:vertAlign w:val="superscript"/>
          <w:rtl/>
        </w:rPr>
        <w:t>)</w:t>
      </w:r>
      <w:r w:rsidR="00055DBD" w:rsidRPr="00584360">
        <w:rPr>
          <w:rFonts w:cs="B Lotus" w:hint="cs"/>
          <w:rtl/>
        </w:rPr>
        <w:t>.</w:t>
      </w:r>
      <w:r w:rsidR="00DF72DA" w:rsidRPr="00584360">
        <w:rPr>
          <w:rFonts w:cs="B Lotus" w:hint="cs"/>
          <w:rtl/>
        </w:rPr>
        <w:t xml:space="preserve"> </w:t>
      </w:r>
    </w:p>
    <w:p w:rsidR="00560107" w:rsidRPr="001A10D7" w:rsidRDefault="00560107" w:rsidP="001A10D7">
      <w:pPr>
        <w:ind w:left="0" w:firstLine="284"/>
        <w:jc w:val="both"/>
        <w:rPr>
          <w:rFonts w:ascii="KFGQPC Uthmanic Script HAFS" w:hAnsi="KFGQPC Uthmanic Script HAFS" w:cs="KFGQPC Uthmanic Script HAFS"/>
          <w:rtl/>
          <w:lang w:bidi="ar-SA"/>
        </w:rPr>
      </w:pPr>
      <w:r w:rsidRPr="00584360">
        <w:rPr>
          <w:rFonts w:cs="B Lotus" w:hint="cs"/>
          <w:rtl/>
        </w:rPr>
        <w:t>همچنین امر به نیکویی به والدین و احسان به</w:t>
      </w:r>
      <w:r w:rsidR="00E82E6E">
        <w:rPr>
          <w:rFonts w:cs="B Lotus" w:hint="cs"/>
          <w:rtl/>
        </w:rPr>
        <w:t xml:space="preserve"> آن‌ها </w:t>
      </w:r>
      <w:r w:rsidRPr="00584360">
        <w:rPr>
          <w:rFonts w:cs="B Lotus" w:hint="cs"/>
          <w:rtl/>
        </w:rPr>
        <w:t>همراه نهی از شرک به خداوند ذکر ش</w:t>
      </w:r>
      <w:r w:rsidR="00055DBD" w:rsidRPr="00584360">
        <w:rPr>
          <w:rFonts w:cs="B Lotus" w:hint="cs"/>
          <w:rtl/>
        </w:rPr>
        <w:t>ده است. همچنان که در آیه</w:t>
      </w:r>
      <w:r w:rsidR="00782812">
        <w:rPr>
          <w:rFonts w:cs="B Lotus" w:hint="cs"/>
          <w:rtl/>
        </w:rPr>
        <w:t xml:space="preserve"> می‌</w:t>
      </w:r>
      <w:r w:rsidR="00055DBD" w:rsidRPr="00584360">
        <w:rPr>
          <w:rFonts w:cs="B Lotus" w:hint="cs"/>
          <w:rtl/>
        </w:rPr>
        <w:t>آید: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rtl/>
          <w:lang w:bidi="ar-SA"/>
        </w:rPr>
        <w:t>۞وَ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عۡبُدُواْ</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وَلَا تُشۡرِكُواْ بِهِ</w:t>
      </w:r>
      <w:r w:rsidR="001A10D7">
        <w:rPr>
          <w:rFonts w:ascii="KFGQPC Uthmanic Script HAFS" w:hAnsi="KFGQPC Uthmanic Script HAFS" w:cs="KFGQPC Uthmanic Script HAFS" w:hint="cs"/>
          <w:rtl/>
          <w:lang w:bidi="ar-SA"/>
        </w:rPr>
        <w:t>ۦ</w:t>
      </w:r>
      <w:r w:rsidR="001A10D7">
        <w:rPr>
          <w:rFonts w:ascii="KFGQPC Uthmanic Script HAFS" w:hAnsi="KFGQPC Uthmanic Script HAFS" w:cs="KFGQPC Uthmanic Script HAFS"/>
          <w:rtl/>
          <w:lang w:bidi="ar-SA"/>
        </w:rPr>
        <w:t xml:space="preserve"> شَيۡ‍ٔٗاۖ وَبِ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لۡوَٰلِدَيۡنِ</w:t>
      </w:r>
      <w:r w:rsidR="001A10D7">
        <w:rPr>
          <w:rFonts w:ascii="KFGQPC Uthmanic Script HAFS" w:hAnsi="KFGQPC Uthmanic Script HAFS" w:cs="KFGQPC Uthmanic Script HAFS"/>
          <w:rtl/>
          <w:lang w:bidi="ar-SA"/>
        </w:rPr>
        <w:t xml:space="preserve"> إِحۡسَٰنٗا</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 xml:space="preserve">[النساء: </w:t>
      </w:r>
      <w:r w:rsidR="00A03113">
        <w:rPr>
          <w:rFonts w:ascii="mylotus" w:hAnsi="mylotus" w:cs="mylotus" w:hint="cs"/>
          <w:sz w:val="26"/>
          <w:szCs w:val="26"/>
          <w:rtl/>
        </w:rPr>
        <w:t>36</w:t>
      </w:r>
      <w:r w:rsidR="00A03113" w:rsidRPr="002369AC">
        <w:rPr>
          <w:rFonts w:ascii="mylotus" w:hAnsi="mylotus" w:cs="mylotus"/>
          <w:sz w:val="26"/>
          <w:szCs w:val="26"/>
          <w:rtl/>
        </w:rPr>
        <w:t>]</w:t>
      </w:r>
      <w:r w:rsidR="00A03113">
        <w:rPr>
          <w:rFonts w:cs="B Lotus" w:hint="cs"/>
          <w:rtl/>
        </w:rPr>
        <w:t>.</w:t>
      </w:r>
      <w:r w:rsidRPr="00584360">
        <w:rPr>
          <w:rFonts w:cs="B Lotus" w:hint="cs"/>
          <w:rtl/>
        </w:rPr>
        <w:t xml:space="preserve"> </w:t>
      </w:r>
      <w:r w:rsidR="00867B43">
        <w:rPr>
          <w:rFonts w:ascii="Traditional Arabic" w:hAnsi="Traditional Arabic" w:cs="Traditional Arabic"/>
          <w:rtl/>
          <w:lang w:bidi="ar-SA"/>
        </w:rPr>
        <w:t>«</w:t>
      </w:r>
      <w:r w:rsidR="00055DBD" w:rsidRPr="00584360">
        <w:rPr>
          <w:rFonts w:cs="B Lotus" w:hint="cs"/>
          <w:rtl/>
          <w:lang w:bidi="ar-SA"/>
        </w:rPr>
        <w:t>(تنها</w:t>
      </w:r>
      <w:r w:rsidRPr="00584360">
        <w:rPr>
          <w:rFonts w:cs="B Lotus" w:hint="cs"/>
          <w:rtl/>
          <w:lang w:bidi="ar-SA"/>
        </w:rPr>
        <w:t>) خدا را عبادت کنید و هیچ چیزی را شریک او مکنی</w:t>
      </w:r>
      <w:r w:rsidR="00055DBD" w:rsidRPr="00584360">
        <w:rPr>
          <w:rFonts w:cs="B Lotus" w:hint="cs"/>
          <w:rtl/>
          <w:lang w:bidi="ar-SA"/>
        </w:rPr>
        <w:t>د و نیکی کنید به پدر و مادر</w:t>
      </w:r>
      <w:r w:rsidR="00867B43">
        <w:rPr>
          <w:rFonts w:ascii="Traditional Arabic" w:hAnsi="Traditional Arabic" w:cs="Traditional Arabic"/>
          <w:rtl/>
          <w:lang w:bidi="ar-SA"/>
        </w:rPr>
        <w:t>»</w:t>
      </w:r>
      <w:r w:rsidR="00055DBD" w:rsidRPr="00584360">
        <w:rPr>
          <w:rFonts w:cs="B Lotus" w:hint="cs"/>
          <w:rtl/>
          <w:lang w:bidi="ar-SA"/>
        </w:rPr>
        <w:t>.</w:t>
      </w:r>
    </w:p>
    <w:p w:rsidR="00560107" w:rsidRPr="001A10D7" w:rsidRDefault="00560107" w:rsidP="001A10D7">
      <w:pPr>
        <w:ind w:left="0" w:firstLine="284"/>
        <w:jc w:val="both"/>
        <w:rPr>
          <w:rFonts w:ascii="KFGQPC Uthmanic Script HAFS" w:hAnsi="KFGQPC Uthmanic Script HAFS" w:cs="KFGQPC Uthmanic Script HAFS"/>
          <w:rtl/>
          <w:lang w:bidi="ar-SA"/>
        </w:rPr>
      </w:pPr>
      <w:r w:rsidRPr="00584360">
        <w:rPr>
          <w:rFonts w:cs="B Lotus" w:hint="cs"/>
          <w:rtl/>
        </w:rPr>
        <w:t xml:space="preserve">در آیات دیگری از </w:t>
      </w:r>
      <w:r w:rsidR="00C208AB" w:rsidRPr="00584360">
        <w:rPr>
          <w:rFonts w:cs="B Lotus" w:hint="cs"/>
          <w:rtl/>
        </w:rPr>
        <w:t>قرآن</w:t>
      </w:r>
      <w:r w:rsidRPr="00584360">
        <w:rPr>
          <w:rFonts w:cs="B Lotus" w:hint="cs"/>
          <w:rtl/>
        </w:rPr>
        <w:t xml:space="preserve"> نیکی به والدین ستوده شده و به عنوان یکی از صفات</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قرار داده شده است. خداوند متعال</w:t>
      </w:r>
      <w:r w:rsidR="00782812">
        <w:rPr>
          <w:rFonts w:cs="B Lotus" w:hint="cs"/>
          <w:rtl/>
        </w:rPr>
        <w:t xml:space="preserve"> می‌</w:t>
      </w:r>
      <w:r w:rsidRPr="00584360">
        <w:rPr>
          <w:rFonts w:cs="B Lotus" w:hint="cs"/>
          <w:rtl/>
        </w:rPr>
        <w:t>فرماید:</w:t>
      </w:r>
      <w:r w:rsidR="00A03113">
        <w:rPr>
          <w:rFonts w:cs="B Lotus" w:hint="cs"/>
          <w:rtl/>
        </w:rPr>
        <w:t xml:space="preserve"> </w:t>
      </w:r>
      <w:r w:rsidR="00A03113">
        <w:rPr>
          <w:rFonts w:ascii="Traditional Arabic" w:hAnsi="Traditional Arabic" w:cs="Traditional Arabic"/>
          <w:rtl/>
        </w:rPr>
        <w:t>﴿</w:t>
      </w:r>
      <w:r w:rsidR="001A10D7">
        <w:rPr>
          <w:rFonts w:ascii="KFGQPC Uthmanic Script HAFS" w:hAnsi="KFGQPC Uthmanic Script HAFS" w:cs="KFGQPC Uthmanic Script HAFS" w:hint="eastAsia"/>
          <w:rtl/>
          <w:lang w:bidi="ar-SA"/>
        </w:rPr>
        <w:t>يَٰيَحۡيَىٰ</w:t>
      </w:r>
      <w:r w:rsidR="001A10D7">
        <w:rPr>
          <w:rFonts w:ascii="KFGQPC Uthmanic Script HAFS" w:hAnsi="KFGQPC Uthmanic Script HAFS" w:cs="KFGQPC Uthmanic Script HAFS"/>
          <w:rtl/>
          <w:lang w:bidi="ar-SA"/>
        </w:rPr>
        <w:t xml:space="preserve"> خُذِ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لۡكِتَٰبَ</w:t>
      </w:r>
      <w:r w:rsidR="001A10D7">
        <w:rPr>
          <w:rFonts w:ascii="KFGQPC Uthmanic Script HAFS" w:hAnsi="KFGQPC Uthmanic Script HAFS" w:cs="KFGQPC Uthmanic Script HAFS"/>
          <w:rtl/>
          <w:lang w:bidi="ar-SA"/>
        </w:rPr>
        <w:t xml:space="preserve"> بِقُوَّةٖۖ وَءَاتَيۡنَٰهُ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لۡحُكۡمَ</w:t>
      </w:r>
      <w:r w:rsidR="001A10D7">
        <w:rPr>
          <w:rFonts w:ascii="KFGQPC Uthmanic Script HAFS" w:hAnsi="KFGQPC Uthmanic Script HAFS" w:cs="KFGQPC Uthmanic Script HAFS"/>
          <w:rtl/>
          <w:lang w:bidi="ar-SA"/>
        </w:rPr>
        <w:t xml:space="preserve"> صَبِيّٗا ١٢</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hint="eastAsia"/>
          <w:rtl/>
          <w:lang w:bidi="ar-SA"/>
        </w:rPr>
        <w:t>وَحَنَانٗا</w:t>
      </w:r>
      <w:r w:rsidR="001A10D7">
        <w:rPr>
          <w:rFonts w:ascii="KFGQPC Uthmanic Script HAFS" w:hAnsi="KFGQPC Uthmanic Script HAFS" w:cs="KFGQPC Uthmanic Script HAFS"/>
          <w:rtl/>
          <w:lang w:bidi="ar-SA"/>
        </w:rPr>
        <w:t xml:space="preserve"> مِّن لَّدُنَّا وَزَكَوٰةٗۖ وَكَانَ تَقِيّٗا ١٣</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hint="eastAsia"/>
          <w:rtl/>
          <w:lang w:bidi="ar-SA"/>
        </w:rPr>
        <w:t>وَبَرَّۢا</w:t>
      </w:r>
      <w:r w:rsidR="001A10D7">
        <w:rPr>
          <w:rFonts w:ascii="KFGQPC Uthmanic Script HAFS" w:hAnsi="KFGQPC Uthmanic Script HAFS" w:cs="KFGQPC Uthmanic Script HAFS"/>
          <w:rtl/>
          <w:lang w:bidi="ar-SA"/>
        </w:rPr>
        <w:t xml:space="preserve"> بِوَٰلِدَيۡهِ وَلَمۡ يَكُن جَبَّارًا عَصِيّٗا ١٤</w:t>
      </w:r>
      <w:r w:rsidR="00A03113">
        <w:rPr>
          <w:rFonts w:ascii="Traditional Arabic" w:hAnsi="Traditional Arabic" w:cs="Traditional Arabic"/>
          <w:rtl/>
        </w:rPr>
        <w:t>﴾</w:t>
      </w:r>
      <w:r w:rsidR="00A03113">
        <w:rPr>
          <w:rFonts w:cs="B Lotus" w:hint="cs"/>
          <w:rtl/>
        </w:rPr>
        <w:t xml:space="preserve"> </w:t>
      </w:r>
      <w:r w:rsidR="00A03113" w:rsidRPr="002369AC">
        <w:rPr>
          <w:rFonts w:ascii="mylotus" w:hAnsi="mylotus" w:cs="mylotus"/>
          <w:sz w:val="26"/>
          <w:szCs w:val="26"/>
          <w:rtl/>
        </w:rPr>
        <w:t>[</w:t>
      </w:r>
      <w:r w:rsidR="00A03113">
        <w:rPr>
          <w:rFonts w:ascii="mylotus" w:hAnsi="mylotus" w:cs="mylotus" w:hint="cs"/>
          <w:sz w:val="26"/>
          <w:szCs w:val="26"/>
          <w:rtl/>
        </w:rPr>
        <w:t>مریم: 12-14</w:t>
      </w:r>
      <w:r w:rsidR="00A03113" w:rsidRPr="002369AC">
        <w:rPr>
          <w:rFonts w:ascii="mylotus" w:hAnsi="mylotus" w:cs="mylotus"/>
          <w:sz w:val="26"/>
          <w:szCs w:val="26"/>
          <w:rtl/>
        </w:rPr>
        <w:t>]</w:t>
      </w:r>
      <w:r w:rsidR="00A03113">
        <w:rPr>
          <w:rFonts w:cs="B Lotus" w:hint="cs"/>
          <w:rtl/>
        </w:rPr>
        <w:t>.</w:t>
      </w:r>
      <w:r w:rsidR="00055DBD" w:rsidRPr="00584360">
        <w:rPr>
          <w:rFonts w:cs="B Lotus" w:hint="cs"/>
          <w:rtl/>
        </w:rPr>
        <w:t xml:space="preserve"> </w:t>
      </w:r>
      <w:r w:rsidR="00867B43">
        <w:rPr>
          <w:rFonts w:ascii="Traditional Arabic" w:hAnsi="Traditional Arabic" w:cs="Traditional Arabic"/>
          <w:rtl/>
          <w:lang w:bidi="ar-SA"/>
        </w:rPr>
        <w:t>«</w:t>
      </w:r>
      <w:r w:rsidR="00055DBD" w:rsidRPr="00584360">
        <w:rPr>
          <w:rFonts w:cs="B Lotus"/>
          <w:rtl/>
          <w:lang w:bidi="ar-SA"/>
        </w:rPr>
        <w:t>[گفتيم:] اى يحيى، به جدّ [و جهد احكام‏] كتاب [آسمانى‏] را بگير. و به او در كودكى حكمت داديم</w:t>
      </w:r>
      <w:r w:rsidRPr="00584360">
        <w:rPr>
          <w:rFonts w:cs="B Lotus" w:hint="cs"/>
          <w:rtl/>
          <w:lang w:bidi="ar-SA"/>
        </w:rPr>
        <w:t>. و از فضل خود، بدو مهر و محبت فراوان دادیم و برک</w:t>
      </w:r>
      <w:r w:rsidR="00055DBD" w:rsidRPr="00584360">
        <w:rPr>
          <w:rFonts w:cs="B Lotus" w:hint="cs"/>
          <w:rtl/>
          <w:lang w:bidi="ar-SA"/>
        </w:rPr>
        <w:t>ت و پاکی نصیبش کردیم و او پرهیزگ</w:t>
      </w:r>
      <w:r w:rsidRPr="00584360">
        <w:rPr>
          <w:rFonts w:cs="B Lotus" w:hint="cs"/>
          <w:rtl/>
          <w:lang w:bidi="ar-SA"/>
        </w:rPr>
        <w:t>ار و متقی بوده</w:t>
      </w:r>
      <w:r w:rsidR="00055DBD" w:rsidRPr="00584360">
        <w:rPr>
          <w:rFonts w:cs="B Lotus" w:hint="cs"/>
          <w:rtl/>
          <w:lang w:bidi="ar-SA"/>
        </w:rPr>
        <w:t>.</w:t>
      </w:r>
      <w:r w:rsidRPr="00584360">
        <w:rPr>
          <w:rFonts w:cs="B Lotus" w:hint="cs"/>
          <w:rtl/>
          <w:lang w:bidi="ar-SA"/>
        </w:rPr>
        <w:t xml:space="preserve"> و او نسبت به پدر و مادرش نیک رفتار و </w:t>
      </w:r>
      <w:r w:rsidR="00055DBD" w:rsidRPr="00584360">
        <w:rPr>
          <w:rFonts w:cs="B Lotus" w:hint="cs"/>
          <w:rtl/>
          <w:lang w:bidi="ar-SA"/>
        </w:rPr>
        <w:t>نیکوکار بود و زورگو و سرکش نبود</w:t>
      </w:r>
      <w:r w:rsidR="00867B43">
        <w:rPr>
          <w:rFonts w:ascii="Traditional Arabic" w:hAnsi="Traditional Arabic" w:cs="Traditional Arabic"/>
          <w:rtl/>
          <w:lang w:bidi="ar-SA"/>
        </w:rPr>
        <w:t>»</w:t>
      </w:r>
      <w:r w:rsidR="00055DBD" w:rsidRPr="00584360">
        <w:rPr>
          <w:rFonts w:cs="B Lotus" w:hint="cs"/>
          <w:rtl/>
          <w:lang w:bidi="ar-SA"/>
        </w:rPr>
        <w:t>.</w:t>
      </w:r>
      <w:r w:rsidRPr="00584360">
        <w:rPr>
          <w:rFonts w:cs="B Lotus" w:hint="cs"/>
          <w:rtl/>
          <w:lang w:bidi="ar-SA"/>
        </w:rPr>
        <w:t xml:space="preserve"> خداوند متعال از قول حضرت عیسی</w:t>
      </w:r>
      <w:r w:rsidR="00055DBD" w:rsidRPr="00584360">
        <w:rPr>
          <w:rFonts w:cs="B Lotus" w:hint="cs"/>
          <w:rtl/>
          <w:lang w:bidi="ar-SA"/>
        </w:rPr>
        <w:sym w:font="AGA Arabesque" w:char="F075"/>
      </w:r>
      <w:r w:rsidR="00782812">
        <w:rPr>
          <w:rFonts w:cs="B Lotus" w:hint="cs"/>
          <w:rtl/>
          <w:lang w:bidi="ar-SA"/>
        </w:rPr>
        <w:t xml:space="preserve"> می‌</w:t>
      </w:r>
      <w:r w:rsidRPr="00584360">
        <w:rPr>
          <w:rFonts w:cs="B Lotus" w:hint="cs"/>
          <w:rtl/>
          <w:lang w:bidi="ar-SA"/>
        </w:rPr>
        <w:t>فرماید:</w:t>
      </w:r>
      <w:r w:rsidR="009451ED">
        <w:rPr>
          <w:rFonts w:cs="B Lotus" w:hint="cs"/>
          <w:rtl/>
          <w:lang w:bidi="ar-SA"/>
        </w:rPr>
        <w:t xml:space="preserve"> </w:t>
      </w:r>
      <w:r w:rsidR="009451ED">
        <w:rPr>
          <w:rFonts w:ascii="Traditional Arabic" w:hAnsi="Traditional Arabic" w:cs="Traditional Arabic"/>
          <w:rtl/>
        </w:rPr>
        <w:t>﴿</w:t>
      </w:r>
      <w:r w:rsidR="001A10D7">
        <w:rPr>
          <w:rFonts w:ascii="KFGQPC Uthmanic Script HAFS" w:hAnsi="KFGQPC Uthmanic Script HAFS" w:cs="KFGQPC Uthmanic Script HAFS" w:hint="eastAsia"/>
          <w:rtl/>
          <w:lang w:bidi="ar-SA"/>
        </w:rPr>
        <w:t>قَالَ</w:t>
      </w:r>
      <w:r w:rsidR="001A10D7">
        <w:rPr>
          <w:rFonts w:ascii="KFGQPC Uthmanic Script HAFS" w:hAnsi="KFGQPC Uthmanic Script HAFS" w:cs="KFGQPC Uthmanic Script HAFS"/>
          <w:rtl/>
          <w:lang w:bidi="ar-SA"/>
        </w:rPr>
        <w:t xml:space="preserve"> إِنِّي عَبۡدُ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للَّهِ</w:t>
      </w:r>
      <w:r w:rsidR="001A10D7">
        <w:rPr>
          <w:rFonts w:ascii="KFGQPC Uthmanic Script HAFS" w:hAnsi="KFGQPC Uthmanic Script HAFS" w:cs="KFGQPC Uthmanic Script HAFS"/>
          <w:rtl/>
          <w:lang w:bidi="ar-SA"/>
        </w:rPr>
        <w:t xml:space="preserve"> ءَاتَىٰنِيَ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لۡكِتَٰبَ</w:t>
      </w:r>
      <w:r w:rsidR="001A10D7">
        <w:rPr>
          <w:rFonts w:ascii="KFGQPC Uthmanic Script HAFS" w:hAnsi="KFGQPC Uthmanic Script HAFS" w:cs="KFGQPC Uthmanic Script HAFS"/>
          <w:rtl/>
          <w:lang w:bidi="ar-SA"/>
        </w:rPr>
        <w:t xml:space="preserve"> وَجَعَلَنِي نَبِيّٗا ٣٠</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hint="eastAsia"/>
          <w:rtl/>
          <w:lang w:bidi="ar-SA"/>
        </w:rPr>
        <w:t>وَجَعَلَنِي</w:t>
      </w:r>
      <w:r w:rsidR="001A10D7">
        <w:rPr>
          <w:rFonts w:ascii="KFGQPC Uthmanic Script HAFS" w:hAnsi="KFGQPC Uthmanic Script HAFS" w:cs="KFGQPC Uthmanic Script HAFS"/>
          <w:rtl/>
          <w:lang w:bidi="ar-SA"/>
        </w:rPr>
        <w:t xml:space="preserve"> مُبَارَكًا أَيۡنَ مَا كُنتُ وَأَوۡصَٰنِي بِ</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لصَّلَوٰةِ</w:t>
      </w:r>
      <w:r w:rsidR="001A10D7">
        <w:rPr>
          <w:rFonts w:ascii="KFGQPC Uthmanic Script HAFS" w:hAnsi="KFGQPC Uthmanic Script HAFS" w:cs="KFGQPC Uthmanic Script HAFS"/>
          <w:rtl/>
          <w:lang w:bidi="ar-SA"/>
        </w:rPr>
        <w:t xml:space="preserve">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لزَّكَوٰةِ</w:t>
      </w:r>
      <w:r w:rsidR="001A10D7">
        <w:rPr>
          <w:rFonts w:ascii="KFGQPC Uthmanic Script HAFS" w:hAnsi="KFGQPC Uthmanic Script HAFS" w:cs="KFGQPC Uthmanic Script HAFS"/>
          <w:rtl/>
          <w:lang w:bidi="ar-SA"/>
        </w:rPr>
        <w:t xml:space="preserve"> مَا دُمۡتُ حَيّٗا ٣١</w:t>
      </w:r>
      <w:r w:rsidR="001A10D7">
        <w:rPr>
          <w:rFonts w:ascii="KFGQPC Uthmanic Script HAFS" w:hAnsi="KFGQPC Uthmanic Script HAFS" w:cs="KFGQPC Uthmanic Script HAFS"/>
          <w:lang w:bidi="ar-SA"/>
        </w:rPr>
        <w:t xml:space="preserve"> </w:t>
      </w:r>
      <w:r w:rsidR="001A10D7">
        <w:rPr>
          <w:rFonts w:ascii="KFGQPC Uthmanic Script HAFS" w:hAnsi="KFGQPC Uthmanic Script HAFS" w:cs="KFGQPC Uthmanic Script HAFS" w:hint="eastAsia"/>
          <w:rtl/>
          <w:lang w:bidi="ar-SA"/>
        </w:rPr>
        <w:t>وَبَرَّۢا</w:t>
      </w:r>
      <w:r w:rsidR="001A10D7">
        <w:rPr>
          <w:rFonts w:ascii="KFGQPC Uthmanic Script HAFS" w:hAnsi="KFGQPC Uthmanic Script HAFS" w:cs="KFGQPC Uthmanic Script HAFS"/>
          <w:rtl/>
          <w:lang w:bidi="ar-SA"/>
        </w:rPr>
        <w:t xml:space="preserve"> بِوَٰلِدَتِي وَلَمۡ يَجۡعَلۡنِي جَبَّارٗا شَقِيّٗا ٣٢</w:t>
      </w:r>
      <w:r w:rsidR="009451ED">
        <w:rPr>
          <w:rFonts w:ascii="Traditional Arabic" w:hAnsi="Traditional Arabic" w:cs="Traditional Arabic"/>
          <w:rtl/>
        </w:rPr>
        <w:t>﴾</w:t>
      </w:r>
      <w:r w:rsidR="009451ED">
        <w:rPr>
          <w:rFonts w:cs="B Lotus" w:hint="cs"/>
          <w:rtl/>
        </w:rPr>
        <w:t xml:space="preserve"> </w:t>
      </w:r>
      <w:r w:rsidR="009451ED" w:rsidRPr="002369AC">
        <w:rPr>
          <w:rFonts w:ascii="mylotus" w:hAnsi="mylotus" w:cs="mylotus"/>
          <w:sz w:val="26"/>
          <w:szCs w:val="26"/>
          <w:rtl/>
        </w:rPr>
        <w:t>[</w:t>
      </w:r>
      <w:r w:rsidR="009451ED">
        <w:rPr>
          <w:rFonts w:ascii="mylotus" w:hAnsi="mylotus" w:cs="mylotus" w:hint="cs"/>
          <w:sz w:val="26"/>
          <w:szCs w:val="26"/>
          <w:rtl/>
        </w:rPr>
        <w:t>مریم: 30-32</w:t>
      </w:r>
      <w:r w:rsidR="009451ED" w:rsidRPr="002369AC">
        <w:rPr>
          <w:rFonts w:ascii="mylotus" w:hAnsi="mylotus" w:cs="mylotus"/>
          <w:sz w:val="26"/>
          <w:szCs w:val="26"/>
          <w:rtl/>
        </w:rPr>
        <w:t>]</w:t>
      </w:r>
      <w:r w:rsidR="009451ED">
        <w:rPr>
          <w:rFonts w:cs="B Lotus" w:hint="cs"/>
          <w:rtl/>
        </w:rPr>
        <w:t>.</w:t>
      </w:r>
      <w:r w:rsidR="00055DBD" w:rsidRPr="00584360">
        <w:rPr>
          <w:rFonts w:cs="B Lotus" w:hint="cs"/>
          <w:rtl/>
          <w:lang w:bidi="ar-SA"/>
        </w:rPr>
        <w:t xml:space="preserve"> </w:t>
      </w:r>
      <w:r w:rsidR="00867B43">
        <w:rPr>
          <w:rFonts w:ascii="Traditional Arabic" w:hAnsi="Traditional Arabic" w:cs="Traditional Arabic"/>
          <w:rtl/>
          <w:lang w:bidi="ar-SA"/>
        </w:rPr>
        <w:t>«</w:t>
      </w:r>
      <w:r w:rsidR="00055DBD" w:rsidRPr="00584360">
        <w:rPr>
          <w:rFonts w:cs="B Lotus"/>
          <w:rtl/>
          <w:lang w:bidi="ar-SA"/>
        </w:rPr>
        <w:t>[عيسى‏] گفت: من بنده خدا هستم. به من كتاب [آسمانى‏] داده و مرا پيامبر گردانيده است</w:t>
      </w:r>
      <w:r w:rsidR="00F64A9D" w:rsidRPr="00584360">
        <w:rPr>
          <w:rFonts w:cs="B Lotus" w:hint="cs"/>
          <w:rtl/>
          <w:lang w:bidi="ar-SA"/>
        </w:rPr>
        <w:t xml:space="preserve">. </w:t>
      </w:r>
      <w:r w:rsidR="00055DBD" w:rsidRPr="00584360">
        <w:rPr>
          <w:rFonts w:cs="B Lotus"/>
          <w:rtl/>
          <w:lang w:bidi="ar-SA"/>
        </w:rPr>
        <w:t>و مرا هر جا كه باشم خجسته داشته است و مرا تا آن گاه كه زنده باشم به نماز و زكات سفارش كرده است</w:t>
      </w:r>
      <w:r w:rsidRPr="00584360">
        <w:rPr>
          <w:rFonts w:cs="B Lotus" w:hint="cs"/>
          <w:rtl/>
          <w:lang w:bidi="ar-SA"/>
        </w:rPr>
        <w:t xml:space="preserve">. </w:t>
      </w:r>
      <w:r w:rsidR="00055DBD" w:rsidRPr="00584360">
        <w:rPr>
          <w:rFonts w:cs="B Lotus"/>
          <w:rtl/>
          <w:lang w:bidi="ar-SA"/>
        </w:rPr>
        <w:t>و [مرا] به مادرم نيكوكار [ساخته‏] و مرا گردنكش [و] نگون بخت قرار نداده است</w:t>
      </w:r>
      <w:r w:rsidR="00867B43">
        <w:rPr>
          <w:rFonts w:ascii="Traditional Arabic" w:hAnsi="Traditional Arabic" w:cs="Traditional Arabic"/>
          <w:rtl/>
          <w:lang w:bidi="ar-SA"/>
        </w:rPr>
        <w:t>»</w:t>
      </w:r>
      <w:r w:rsidR="00055DBD" w:rsidRPr="00584360">
        <w:rPr>
          <w:rFonts w:cs="B Lotus" w:hint="cs"/>
          <w:rtl/>
          <w:lang w:bidi="ar-SA"/>
        </w:rPr>
        <w:t>.</w:t>
      </w:r>
    </w:p>
    <w:p w:rsidR="00560107" w:rsidRPr="00584360" w:rsidRDefault="00560107" w:rsidP="00E203C9">
      <w:pPr>
        <w:ind w:left="0" w:firstLine="284"/>
        <w:jc w:val="both"/>
        <w:rPr>
          <w:rFonts w:cs="B Lotus"/>
          <w:rtl/>
        </w:rPr>
      </w:pPr>
      <w:r w:rsidRPr="00584360">
        <w:rPr>
          <w:rFonts w:cs="B Lotus" w:hint="cs"/>
          <w:rtl/>
        </w:rPr>
        <w:t>اسلام بیان کرده است که نیکی</w:t>
      </w:r>
      <w:r w:rsidR="00F16519" w:rsidRPr="00584360">
        <w:rPr>
          <w:rFonts w:cs="B Lotus" w:hint="cs"/>
          <w:rtl/>
        </w:rPr>
        <w:t xml:space="preserve"> و احترام به والدین باعث افزایش عمر و فراوان شدن رزق و روزی</w:t>
      </w:r>
      <w:r w:rsidR="00782812">
        <w:rPr>
          <w:rFonts w:cs="B Lotus" w:hint="cs"/>
          <w:rtl/>
        </w:rPr>
        <w:t xml:space="preserve"> می‌</w:t>
      </w:r>
      <w:r w:rsidR="00F16519" w:rsidRPr="00584360">
        <w:rPr>
          <w:rFonts w:cs="B Lotus" w:hint="cs"/>
          <w:rtl/>
        </w:rPr>
        <w:t>شود. پیامبر</w:t>
      </w:r>
      <w:r w:rsidR="00055DBD" w:rsidRPr="00584360">
        <w:rPr>
          <w:rFonts w:cs="B Lotus" w:hint="cs"/>
          <w:rtl/>
        </w:rPr>
        <w:sym w:font="AGA Arabesque" w:char="F072"/>
      </w:r>
      <w:r w:rsidR="00782812">
        <w:rPr>
          <w:rFonts w:cs="B Lotus" w:hint="cs"/>
          <w:rtl/>
        </w:rPr>
        <w:t xml:space="preserve"> می‌</w:t>
      </w:r>
      <w:r w:rsidR="00C23736" w:rsidRPr="00584360">
        <w:rPr>
          <w:rFonts w:cs="B Lotus" w:hint="cs"/>
          <w:rtl/>
        </w:rPr>
        <w:t>فرماید: «کسی که بخواهد عمرش زیاد بشود و</w:t>
      </w:r>
      <w:r w:rsidR="00055DBD" w:rsidRPr="00584360">
        <w:rPr>
          <w:rFonts w:cs="B Lotus" w:hint="cs"/>
          <w:rtl/>
        </w:rPr>
        <w:t xml:space="preserve"> </w:t>
      </w:r>
      <w:r w:rsidR="00C23736" w:rsidRPr="00584360">
        <w:rPr>
          <w:rFonts w:cs="B Lotus" w:hint="cs"/>
          <w:rtl/>
        </w:rPr>
        <w:t>رزق و روزیش فراوان، باید به والدین نیکی و مه</w:t>
      </w:r>
      <w:r w:rsidR="00055DBD" w:rsidRPr="00584360">
        <w:rPr>
          <w:rFonts w:cs="B Lotus" w:hint="cs"/>
          <w:rtl/>
        </w:rPr>
        <w:t>ربانی کند و صله رحم به جای آورد</w:t>
      </w:r>
      <w:r w:rsidR="00C23736" w:rsidRPr="00584360">
        <w:rPr>
          <w:rFonts w:cs="B Lotus" w:hint="cs"/>
          <w:rtl/>
        </w:rPr>
        <w:t>»</w:t>
      </w:r>
      <w:r w:rsidR="0019552B" w:rsidRPr="00C825F2">
        <w:rPr>
          <w:rFonts w:cs="B Lotus" w:hint="cs"/>
          <w:vertAlign w:val="superscript"/>
          <w:rtl/>
        </w:rPr>
        <w:t>(</w:t>
      </w:r>
      <w:r w:rsidR="0019552B" w:rsidRPr="00C825F2">
        <w:rPr>
          <w:rStyle w:val="FootnoteReference"/>
          <w:rFonts w:cs="B Lotus"/>
          <w:rtl/>
        </w:rPr>
        <w:footnoteReference w:id="330"/>
      </w:r>
      <w:r w:rsidR="0019552B" w:rsidRPr="00C825F2">
        <w:rPr>
          <w:rFonts w:cs="B Lotus" w:hint="cs"/>
          <w:vertAlign w:val="superscript"/>
          <w:rtl/>
        </w:rPr>
        <w:t>)</w:t>
      </w:r>
      <w:r w:rsidR="00055DBD" w:rsidRPr="00584360">
        <w:rPr>
          <w:rFonts w:cs="B Lotus" w:hint="cs"/>
          <w:rtl/>
        </w:rPr>
        <w:t>.</w:t>
      </w:r>
      <w:r w:rsidR="00C23736" w:rsidRPr="00584360">
        <w:rPr>
          <w:rFonts w:cs="B Lotus" w:hint="cs"/>
          <w:rtl/>
        </w:rPr>
        <w:t xml:space="preserve"> </w:t>
      </w:r>
    </w:p>
    <w:p w:rsidR="00C23736" w:rsidRPr="00584360" w:rsidRDefault="00C23736" w:rsidP="00867B43">
      <w:pPr>
        <w:ind w:left="0" w:firstLine="284"/>
        <w:jc w:val="both"/>
        <w:rPr>
          <w:rFonts w:cs="B Lotus"/>
          <w:rtl/>
        </w:rPr>
      </w:pPr>
      <w:r w:rsidRPr="00584360">
        <w:rPr>
          <w:rFonts w:cs="B Lotus" w:hint="cs"/>
          <w:rtl/>
        </w:rPr>
        <w:t>طول عمر وقتی مفید است که بتوان</w:t>
      </w:r>
      <w:r w:rsidR="00C208AB" w:rsidRPr="00584360">
        <w:rPr>
          <w:rFonts w:cs="B Lotus" w:hint="cs"/>
          <w:rtl/>
        </w:rPr>
        <w:t xml:space="preserve"> آن</w:t>
      </w:r>
      <w:r w:rsidRPr="00584360">
        <w:rPr>
          <w:rFonts w:cs="B Lotus" w:hint="cs"/>
          <w:rtl/>
        </w:rPr>
        <w:t xml:space="preserve"> را برای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کارهای نیک مغتنم بشماری. پیامبر</w:t>
      </w:r>
      <w:r w:rsidR="00867B43">
        <w:rPr>
          <w:rFonts w:cs="B Lotus" w:hint="eastAsia"/>
          <w:rtl/>
        </w:rPr>
        <w:t>‌</w:t>
      </w:r>
      <w:r w:rsidR="00055DBD" w:rsidRPr="00584360">
        <w:rPr>
          <w:rFonts w:cs="B Lotus" w:hint="cs"/>
          <w:rtl/>
        </w:rPr>
        <w:sym w:font="AGA Arabesque" w:char="F072"/>
      </w:r>
      <w:r w:rsidR="00782812">
        <w:rPr>
          <w:rFonts w:cs="B Lotus" w:hint="cs"/>
          <w:rtl/>
        </w:rPr>
        <w:t xml:space="preserve"> می‌</w:t>
      </w:r>
      <w:r w:rsidRPr="00584360">
        <w:rPr>
          <w:rFonts w:cs="B Lotus" w:hint="cs"/>
          <w:rtl/>
        </w:rPr>
        <w:t>فرماید: «بهترین شما کسی است</w:t>
      </w:r>
      <w:r w:rsidR="00055DBD" w:rsidRPr="00584360">
        <w:rPr>
          <w:rFonts w:cs="B Lotus" w:hint="cs"/>
          <w:rtl/>
        </w:rPr>
        <w:t xml:space="preserve"> که عمرش زیاد و اعمالش نیک باشد</w:t>
      </w:r>
      <w:r w:rsidRPr="00584360">
        <w:rPr>
          <w:rFonts w:cs="B Lotus" w:hint="cs"/>
          <w:rtl/>
        </w:rPr>
        <w:t>»</w:t>
      </w:r>
      <w:r w:rsidR="00055DBD" w:rsidRPr="00584360">
        <w:rPr>
          <w:rFonts w:cs="B Lotus" w:hint="cs"/>
          <w:rtl/>
        </w:rPr>
        <w:t>.</w:t>
      </w:r>
      <w:r w:rsidRPr="00584360">
        <w:rPr>
          <w:rFonts w:cs="B Lotus" w:hint="cs"/>
          <w:rtl/>
        </w:rPr>
        <w:t xml:space="preserve"> همچنین فراوان بودن رزق و روزی زندگی کریمانه</w:t>
      </w:r>
      <w:r w:rsidR="00867B43">
        <w:rPr>
          <w:rFonts w:cs="B Lotus" w:hint="eastAsia"/>
          <w:rtl/>
        </w:rPr>
        <w:t>‌</w:t>
      </w:r>
      <w:r w:rsidRPr="00584360">
        <w:rPr>
          <w:rFonts w:cs="B Lotus" w:hint="cs"/>
          <w:rtl/>
        </w:rPr>
        <w:t>ای را برای شخص مهیا</w:t>
      </w:r>
      <w:r w:rsidR="00782812">
        <w:rPr>
          <w:rFonts w:cs="B Lotus" w:hint="cs"/>
          <w:rtl/>
        </w:rPr>
        <w:t xml:space="preserve"> می‌</w:t>
      </w:r>
      <w:r w:rsidRPr="00584360">
        <w:rPr>
          <w:rFonts w:cs="B Lotus" w:hint="cs"/>
          <w:rtl/>
        </w:rPr>
        <w:t>کند و امکان بخشش از</w:t>
      </w:r>
      <w:r w:rsidR="00C208AB" w:rsidRPr="00584360">
        <w:rPr>
          <w:rFonts w:cs="B Lotus" w:hint="cs"/>
          <w:rtl/>
        </w:rPr>
        <w:t xml:space="preserve"> آن</w:t>
      </w:r>
      <w:r w:rsidRPr="00584360">
        <w:rPr>
          <w:rFonts w:cs="B Lotus" w:hint="cs"/>
          <w:rtl/>
        </w:rPr>
        <w:t xml:space="preserve"> مال را در کارهای خیر و احسان پیدا</w:t>
      </w:r>
      <w:r w:rsidR="00782812">
        <w:rPr>
          <w:rFonts w:cs="B Lotus" w:hint="cs"/>
          <w:rtl/>
        </w:rPr>
        <w:t xml:space="preserve"> می‌</w:t>
      </w:r>
      <w:r w:rsidRPr="00584360">
        <w:rPr>
          <w:rFonts w:cs="B Lotus" w:hint="cs"/>
          <w:rtl/>
        </w:rPr>
        <w:t>کند. شایسته</w:t>
      </w:r>
      <w:r w:rsidR="00096F67">
        <w:rPr>
          <w:rFonts w:cs="B Lotus" w:hint="cs"/>
          <w:rtl/>
        </w:rPr>
        <w:t xml:space="preserve">‌ترین </w:t>
      </w:r>
      <w:r w:rsidRPr="00584360">
        <w:rPr>
          <w:rFonts w:cs="B Lotus" w:hint="cs"/>
          <w:rtl/>
        </w:rPr>
        <w:t>مردم برای نیکی کردن به</w:t>
      </w:r>
      <w:r w:rsidR="00E82E6E">
        <w:rPr>
          <w:rFonts w:cs="B Lotus" w:hint="cs"/>
          <w:rtl/>
        </w:rPr>
        <w:t xml:space="preserve"> آن‌ها </w:t>
      </w:r>
      <w:r w:rsidRPr="00584360">
        <w:rPr>
          <w:rFonts w:cs="B Lotus" w:hint="cs"/>
          <w:rtl/>
        </w:rPr>
        <w:t>والدین</w:t>
      </w:r>
      <w:r w:rsidR="00782812">
        <w:rPr>
          <w:rFonts w:cs="B Lotus" w:hint="cs"/>
          <w:rtl/>
        </w:rPr>
        <w:t xml:space="preserve"> می‌</w:t>
      </w:r>
      <w:r w:rsidRPr="00584360">
        <w:rPr>
          <w:rFonts w:cs="B Lotus" w:hint="cs"/>
          <w:rtl/>
        </w:rPr>
        <w:t>باشند. چون بدین ترتیب خ</w:t>
      </w:r>
      <w:r w:rsidR="00BF473D" w:rsidRPr="00584360">
        <w:rPr>
          <w:rFonts w:cs="B Lotus" w:hint="cs"/>
          <w:rtl/>
        </w:rPr>
        <w:t>ی</w:t>
      </w:r>
      <w:r w:rsidRPr="00584360">
        <w:rPr>
          <w:rFonts w:cs="B Lotus" w:hint="cs"/>
          <w:rtl/>
        </w:rPr>
        <w:t>ر دنیا و آخرت را کسب</w:t>
      </w:r>
      <w:r w:rsidR="00782812">
        <w:rPr>
          <w:rFonts w:cs="B Lotus" w:hint="cs"/>
          <w:rtl/>
        </w:rPr>
        <w:t xml:space="preserve"> می‌</w:t>
      </w:r>
      <w:r w:rsidRPr="00584360">
        <w:rPr>
          <w:rFonts w:cs="B Lotus" w:hint="cs"/>
          <w:rtl/>
        </w:rPr>
        <w:t xml:space="preserve">کند. </w:t>
      </w:r>
    </w:p>
    <w:p w:rsidR="00C23736" w:rsidRPr="001A10D7" w:rsidRDefault="00C23736" w:rsidP="001A10D7">
      <w:pPr>
        <w:ind w:left="0" w:firstLine="284"/>
        <w:jc w:val="both"/>
        <w:rPr>
          <w:rFonts w:ascii="KFGQPC Uthmanic Script HAFS" w:hAnsi="KFGQPC Uthmanic Script HAFS" w:cs="KFGQPC Uthmanic Script HAFS"/>
          <w:rtl/>
          <w:lang w:bidi="ar-SA"/>
        </w:rPr>
      </w:pPr>
      <w:r w:rsidRPr="00584360">
        <w:rPr>
          <w:rFonts w:cs="B Lotus" w:hint="cs"/>
          <w:rtl/>
        </w:rPr>
        <w:t>نیکی و مهربانی با مادر بر نیکی و مهربانی با پدر مقدم است. چون مادر همان کسی است که فرد را حمل</w:t>
      </w:r>
      <w:r w:rsidR="00782812">
        <w:rPr>
          <w:rFonts w:cs="B Lotus" w:hint="cs"/>
          <w:rtl/>
        </w:rPr>
        <w:t xml:space="preserve"> می‌</w:t>
      </w:r>
      <w:r w:rsidRPr="00584360">
        <w:rPr>
          <w:rFonts w:cs="B Lotus" w:hint="cs"/>
          <w:rtl/>
        </w:rPr>
        <w:t>کند، به دنیا</w:t>
      </w:r>
      <w:r w:rsidR="00782812">
        <w:rPr>
          <w:rFonts w:cs="B Lotus" w:hint="cs"/>
          <w:rtl/>
        </w:rPr>
        <w:t xml:space="preserve"> می‌</w:t>
      </w:r>
      <w:r w:rsidRPr="00584360">
        <w:rPr>
          <w:rFonts w:cs="B Lotus" w:hint="cs"/>
          <w:rtl/>
        </w:rPr>
        <w:t>آورد و شیر</w:t>
      </w:r>
      <w:r w:rsidR="00782812">
        <w:rPr>
          <w:rFonts w:cs="B Lotus" w:hint="cs"/>
          <w:rtl/>
        </w:rPr>
        <w:t xml:space="preserve"> می‌</w:t>
      </w:r>
      <w:r w:rsidRPr="00584360">
        <w:rPr>
          <w:rFonts w:cs="B Lotus" w:hint="cs"/>
          <w:rtl/>
        </w:rPr>
        <w:t>دهد. خداوند 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1A10D7">
        <w:rPr>
          <w:rFonts w:ascii="KFGQPC Uthmanic Script HAFS" w:hAnsi="KFGQPC Uthmanic Script HAFS" w:cs="KFGQPC Uthmanic Script HAFS" w:hint="eastAsia"/>
          <w:rtl/>
          <w:lang w:bidi="ar-SA"/>
        </w:rPr>
        <w:t>وَوَصَّيۡنَا</w:t>
      </w:r>
      <w:r w:rsidR="001A10D7">
        <w:rPr>
          <w:rFonts w:ascii="KFGQPC Uthmanic Script HAFS" w:hAnsi="KFGQPC Uthmanic Script HAFS" w:cs="KFGQPC Uthmanic Script HAFS"/>
          <w:rtl/>
          <w:lang w:bidi="ar-SA"/>
        </w:rPr>
        <w:t xml:space="preserve">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لۡإِنسَٰنَ</w:t>
      </w:r>
      <w:r w:rsidR="001A10D7">
        <w:rPr>
          <w:rFonts w:ascii="KFGQPC Uthmanic Script HAFS" w:hAnsi="KFGQPC Uthmanic Script HAFS" w:cs="KFGQPC Uthmanic Script HAFS"/>
          <w:rtl/>
          <w:lang w:bidi="ar-SA"/>
        </w:rPr>
        <w:t xml:space="preserve"> بِوَٰلِدَيۡهِ إِحۡسَٰنًاۖ حَمَلَتۡهُ أُمُّهُ</w:t>
      </w:r>
      <w:r w:rsidR="001A10D7">
        <w:rPr>
          <w:rFonts w:ascii="KFGQPC Uthmanic Script HAFS" w:hAnsi="KFGQPC Uthmanic Script HAFS" w:cs="KFGQPC Uthmanic Script HAFS" w:hint="cs"/>
          <w:rtl/>
          <w:lang w:bidi="ar-SA"/>
        </w:rPr>
        <w:t>ۥ</w:t>
      </w:r>
      <w:r w:rsidR="001A10D7">
        <w:rPr>
          <w:rFonts w:ascii="KFGQPC Uthmanic Script HAFS" w:hAnsi="KFGQPC Uthmanic Script HAFS" w:cs="KFGQPC Uthmanic Script HAFS"/>
          <w:rtl/>
          <w:lang w:bidi="ar-SA"/>
        </w:rPr>
        <w:t xml:space="preserve"> كُرۡهٗا وَوَضَعَتۡهُ كُرۡهٗاۖ</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الأحقاف: 15</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867B43">
        <w:rPr>
          <w:rFonts w:ascii="Traditional Arabic" w:hAnsi="Traditional Arabic" w:cs="Traditional Arabic"/>
          <w:rtl/>
          <w:lang w:bidi="ar-SA"/>
        </w:rPr>
        <w:t>«</w:t>
      </w:r>
      <w:r w:rsidR="00055DBD" w:rsidRPr="00584360">
        <w:rPr>
          <w:rFonts w:cs="B Lotus"/>
          <w:rtl/>
          <w:lang w:bidi="ar-SA"/>
        </w:rPr>
        <w:t>و به انسان درباره پدر و مادرش به نيكوكارى سفارش كرده‏ايم. مادرش با دشوارى به او آبستن شده و به دشوارى او را زاده است</w:t>
      </w:r>
      <w:r w:rsidR="00867B43">
        <w:rPr>
          <w:rFonts w:ascii="Traditional Arabic" w:hAnsi="Traditional Arabic" w:cs="Traditional Arabic"/>
          <w:rtl/>
          <w:lang w:bidi="ar-SA"/>
        </w:rPr>
        <w:t>»</w:t>
      </w:r>
      <w:r w:rsidR="00055DBD" w:rsidRPr="00584360">
        <w:rPr>
          <w:rFonts w:cs="B Lotus" w:hint="cs"/>
          <w:rtl/>
          <w:lang w:bidi="ar-SA"/>
        </w:rPr>
        <w:t>.</w:t>
      </w:r>
    </w:p>
    <w:p w:rsidR="00C23736" w:rsidRPr="00584360" w:rsidRDefault="00C23736" w:rsidP="001A10D7">
      <w:pPr>
        <w:ind w:left="0" w:firstLine="284"/>
        <w:jc w:val="both"/>
        <w:rPr>
          <w:rFonts w:cs="B Lotus"/>
          <w:rtl/>
        </w:rPr>
      </w:pPr>
      <w:r w:rsidRPr="00584360">
        <w:rPr>
          <w:rFonts w:cs="B Lotus" w:hint="cs"/>
          <w:rtl/>
        </w:rPr>
        <w:t>جمله</w:t>
      </w:r>
      <w:r w:rsidR="00F45BEB">
        <w:rPr>
          <w:rFonts w:cs="B Lotus" w:hint="cs"/>
          <w:rtl/>
        </w:rPr>
        <w:t xml:space="preserve"> </w:t>
      </w:r>
      <w:r w:rsidR="00F45BEB">
        <w:rPr>
          <w:rFonts w:ascii="Traditional Arabic" w:hAnsi="Traditional Arabic" w:cs="Traditional Arabic"/>
          <w:rtl/>
        </w:rPr>
        <w:t>﴿</w:t>
      </w:r>
      <w:r w:rsidR="001A10D7">
        <w:rPr>
          <w:rFonts w:ascii="KFGQPC Uthmanic Script HAFS" w:hAnsi="KFGQPC Uthmanic Script HAFS" w:cs="KFGQPC Uthmanic Script HAFS"/>
          <w:rtl/>
          <w:lang w:bidi="ar-SA"/>
        </w:rPr>
        <w:t>حَمَلَتۡهُ أُمُّهُ</w:t>
      </w:r>
      <w:r w:rsidR="001A10D7">
        <w:rPr>
          <w:rFonts w:ascii="KFGQPC Uthmanic Script HAFS" w:hAnsi="KFGQPC Uthmanic Script HAFS" w:cs="KFGQPC Uthmanic Script HAFS" w:hint="cs"/>
          <w:rtl/>
          <w:lang w:bidi="ar-SA"/>
        </w:rPr>
        <w:t>ۥ</w:t>
      </w:r>
      <w:r w:rsidR="001A10D7">
        <w:rPr>
          <w:rFonts w:ascii="KFGQPC Uthmanic Script HAFS" w:hAnsi="KFGQPC Uthmanic Script HAFS" w:cs="KFGQPC Uthmanic Script HAFS"/>
          <w:rtl/>
          <w:lang w:bidi="ar-SA"/>
        </w:rPr>
        <w:t xml:space="preserve"> كُرۡهٗا وَوَضَعَتۡهُ كُرۡهٗاۖ</w:t>
      </w:r>
      <w:r w:rsidR="00F45BEB">
        <w:rPr>
          <w:rFonts w:ascii="Traditional Arabic" w:hAnsi="Traditional Arabic" w:cs="Traditional Arabic"/>
          <w:rtl/>
        </w:rPr>
        <w:t>﴾</w:t>
      </w:r>
      <w:r w:rsidR="00055DBD" w:rsidRPr="00584360">
        <w:rPr>
          <w:rFonts w:cs="B Lotus" w:hint="cs"/>
          <w:rtl/>
        </w:rPr>
        <w:t xml:space="preserve"> </w:t>
      </w:r>
      <w:r w:rsidRPr="00584360">
        <w:rPr>
          <w:rFonts w:cs="B Lotus" w:hint="cs"/>
          <w:rtl/>
        </w:rPr>
        <w:t>جمله معترضه است که بیانگر حق مادر به تنهایی است.</w:t>
      </w:r>
    </w:p>
    <w:p w:rsidR="00C23736" w:rsidRPr="00584360" w:rsidRDefault="00C23736" w:rsidP="00E203C9">
      <w:pPr>
        <w:ind w:left="0" w:firstLine="284"/>
        <w:jc w:val="both"/>
        <w:rPr>
          <w:rFonts w:cs="B Lotus"/>
          <w:rtl/>
        </w:rPr>
      </w:pPr>
      <w:r w:rsidRPr="00584360">
        <w:rPr>
          <w:rFonts w:cs="B Lotus" w:hint="cs"/>
          <w:rtl/>
        </w:rPr>
        <w:t>مردی نزد پیامبر</w:t>
      </w:r>
      <w:r w:rsidR="00055DBD" w:rsidRPr="00584360">
        <w:rPr>
          <w:rFonts w:cs="B Lotus" w:hint="cs"/>
          <w:rtl/>
        </w:rPr>
        <w:sym w:font="AGA Arabesque" w:char="F072"/>
      </w:r>
      <w:r w:rsidRPr="00584360">
        <w:rPr>
          <w:rFonts w:cs="B Lotus" w:hint="cs"/>
          <w:rtl/>
        </w:rPr>
        <w:t xml:space="preserve"> آمد و</w:t>
      </w:r>
      <w:r w:rsidR="00055DBD" w:rsidRPr="00584360">
        <w:rPr>
          <w:rFonts w:cs="B Lotus" w:hint="cs"/>
          <w:rtl/>
        </w:rPr>
        <w:t xml:space="preserve"> </w:t>
      </w:r>
      <w:r w:rsidRPr="00584360">
        <w:rPr>
          <w:rFonts w:cs="B Lotus" w:hint="cs"/>
          <w:rtl/>
        </w:rPr>
        <w:t>گفت: ای رسول</w:t>
      </w:r>
      <w:r w:rsidR="00055DBD" w:rsidRPr="00584360">
        <w:rPr>
          <w:rFonts w:cs="B Lotus" w:hint="cs"/>
          <w:rtl/>
        </w:rPr>
        <w:t xml:space="preserve"> خدا چه کسی شایسته</w:t>
      </w:r>
      <w:r w:rsidR="00096F67">
        <w:rPr>
          <w:rFonts w:cs="B Lotus" w:hint="cs"/>
          <w:rtl/>
        </w:rPr>
        <w:t xml:space="preserve">‌ترین </w:t>
      </w:r>
      <w:r w:rsidR="00055DBD" w:rsidRPr="00584360">
        <w:rPr>
          <w:rFonts w:cs="B Lotus" w:hint="cs"/>
          <w:rtl/>
        </w:rPr>
        <w:t>مردم</w:t>
      </w:r>
      <w:r w:rsidRPr="00584360">
        <w:rPr>
          <w:rFonts w:cs="B Lotus" w:hint="cs"/>
          <w:rtl/>
        </w:rPr>
        <w:t xml:space="preserve"> برای همنشینی خوب</w:t>
      </w:r>
      <w:r w:rsidR="00BF473D" w:rsidRPr="00584360">
        <w:rPr>
          <w:rFonts w:cs="B Lotus" w:hint="cs"/>
          <w:rtl/>
        </w:rPr>
        <w:t xml:space="preserve"> است</w:t>
      </w:r>
      <w:r w:rsidRPr="00584360">
        <w:rPr>
          <w:rFonts w:cs="B Lotus" w:hint="cs"/>
          <w:rtl/>
        </w:rPr>
        <w:t xml:space="preserve">؟ فرمود: مادرت. سپس گفت: </w:t>
      </w:r>
      <w:r w:rsidR="003A1C0C" w:rsidRPr="00584360">
        <w:rPr>
          <w:rFonts w:cs="B Lotus" w:hint="cs"/>
          <w:rtl/>
        </w:rPr>
        <w:t>دیگر چه کسی؟ فرمود: مادرت. گفت: دیگر چه کسی؟ فرمود: مادرت گفت: دیگر چه کسی؟ فرمود:</w:t>
      </w:r>
      <w:r w:rsidR="00055DBD" w:rsidRPr="00584360">
        <w:rPr>
          <w:rFonts w:cs="B Lotus" w:hint="cs"/>
          <w:rtl/>
        </w:rPr>
        <w:t xml:space="preserve"> پدرت</w:t>
      </w:r>
      <w:r w:rsidR="003A1C0C" w:rsidRPr="00584360">
        <w:rPr>
          <w:rFonts w:cs="B Lotus" w:hint="cs"/>
          <w:rtl/>
        </w:rPr>
        <w:t>»</w:t>
      </w:r>
      <w:r w:rsidR="0019552B" w:rsidRPr="00C825F2">
        <w:rPr>
          <w:rFonts w:cs="B Lotus" w:hint="cs"/>
          <w:vertAlign w:val="superscript"/>
          <w:rtl/>
        </w:rPr>
        <w:t>(</w:t>
      </w:r>
      <w:r w:rsidR="0019552B" w:rsidRPr="00C825F2">
        <w:rPr>
          <w:rStyle w:val="FootnoteReference"/>
          <w:rFonts w:cs="B Lotus"/>
          <w:rtl/>
        </w:rPr>
        <w:footnoteReference w:id="331"/>
      </w:r>
      <w:r w:rsidR="0019552B" w:rsidRPr="00C825F2">
        <w:rPr>
          <w:rFonts w:cs="B Lotus" w:hint="cs"/>
          <w:vertAlign w:val="superscript"/>
          <w:rtl/>
        </w:rPr>
        <w:t>)</w:t>
      </w:r>
      <w:r w:rsidR="00055DBD" w:rsidRPr="00584360">
        <w:rPr>
          <w:rFonts w:cs="B Lotus" w:hint="cs"/>
          <w:rtl/>
        </w:rPr>
        <w:t>.</w:t>
      </w:r>
      <w:r w:rsidR="003A1C0C" w:rsidRPr="00584360">
        <w:rPr>
          <w:rFonts w:cs="B Lotus" w:hint="cs"/>
          <w:rtl/>
        </w:rPr>
        <w:t xml:space="preserve"> </w:t>
      </w:r>
    </w:p>
    <w:p w:rsidR="003A1C0C" w:rsidRPr="00584360" w:rsidRDefault="003A1C0C" w:rsidP="00FD2165">
      <w:pPr>
        <w:ind w:left="0" w:firstLine="284"/>
        <w:jc w:val="both"/>
        <w:rPr>
          <w:rFonts w:cs="B Lotus"/>
          <w:rtl/>
        </w:rPr>
      </w:pPr>
      <w:r w:rsidRPr="00584360">
        <w:rPr>
          <w:rFonts w:cs="B Lotus" w:hint="cs"/>
          <w:rtl/>
        </w:rPr>
        <w:t>نیکی به والدین واجب است هر چند که</w:t>
      </w:r>
      <w:r w:rsidR="00E82E6E">
        <w:rPr>
          <w:rFonts w:cs="B Lotus" w:hint="cs"/>
          <w:rtl/>
        </w:rPr>
        <w:t xml:space="preserve"> آن‌ها </w:t>
      </w:r>
      <w:r w:rsidRPr="00584360">
        <w:rPr>
          <w:rFonts w:cs="B Lotus" w:hint="cs"/>
          <w:rtl/>
        </w:rPr>
        <w:t>کافر و ظالم باشند حق نیکی و احسان و فرمانبرداری از</w:t>
      </w:r>
      <w:r w:rsidR="00E82E6E">
        <w:rPr>
          <w:rFonts w:cs="B Lotus" w:hint="cs"/>
          <w:rtl/>
        </w:rPr>
        <w:t xml:space="preserve"> آن‌ها </w:t>
      </w:r>
      <w:r w:rsidRPr="00584360">
        <w:rPr>
          <w:rFonts w:cs="B Lotus" w:hint="cs"/>
          <w:rtl/>
        </w:rPr>
        <w:t>در غیر معصیت خداوند وجود دارد. چون هیچ اطاعتی برای مخلوق در معصیت خداوند نیست، چون حق خداوند و توحید او از حق والدین</w:t>
      </w:r>
      <w:r w:rsidR="005655EF">
        <w:rPr>
          <w:rFonts w:cs="B Lotus" w:hint="cs"/>
          <w:rtl/>
        </w:rPr>
        <w:t xml:space="preserve"> بزرگ‌تر</w:t>
      </w:r>
      <w:r w:rsidRPr="00584360">
        <w:rPr>
          <w:rFonts w:cs="B Lotus" w:hint="cs"/>
          <w:rtl/>
        </w:rPr>
        <w:t xml:space="preserve"> و برتر است. </w:t>
      </w:r>
    </w:p>
    <w:p w:rsidR="003A1C0C" w:rsidRPr="001A10D7" w:rsidRDefault="003A1C0C" w:rsidP="001A10D7">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1A10D7">
        <w:rPr>
          <w:rFonts w:ascii="KFGQPC Uthmanic Script HAFS" w:hAnsi="KFGQPC Uthmanic Script HAFS" w:cs="KFGQPC Uthmanic Script HAFS" w:hint="eastAsia"/>
          <w:rtl/>
          <w:lang w:bidi="ar-SA"/>
        </w:rPr>
        <w:t>وَإِن</w:t>
      </w:r>
      <w:r w:rsidR="001A10D7">
        <w:rPr>
          <w:rFonts w:ascii="KFGQPC Uthmanic Script HAFS" w:hAnsi="KFGQPC Uthmanic Script HAFS" w:cs="KFGQPC Uthmanic Script HAFS"/>
          <w:rtl/>
          <w:lang w:bidi="ar-SA"/>
        </w:rPr>
        <w:t xml:space="preserve"> جَٰهَدَاكَ عَلَىٰٓ أَن تُشۡرِكَ بِي مَا لَيۡسَ لَكَ بِهِ</w:t>
      </w:r>
      <w:r w:rsidR="001A10D7">
        <w:rPr>
          <w:rFonts w:ascii="KFGQPC Uthmanic Script HAFS" w:hAnsi="KFGQPC Uthmanic Script HAFS" w:cs="KFGQPC Uthmanic Script HAFS" w:hint="cs"/>
          <w:rtl/>
          <w:lang w:bidi="ar-SA"/>
        </w:rPr>
        <w:t>ۦ</w:t>
      </w:r>
      <w:r w:rsidR="001A10D7">
        <w:rPr>
          <w:rFonts w:ascii="KFGQPC Uthmanic Script HAFS" w:hAnsi="KFGQPC Uthmanic Script HAFS" w:cs="KFGQPC Uthmanic Script HAFS"/>
          <w:rtl/>
          <w:lang w:bidi="ar-SA"/>
        </w:rPr>
        <w:t xml:space="preserve"> عِلۡمٞ فَلَا تُطِعۡهُمَاۖ وَصَاحِبۡهُمَا فِي </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لدُّنۡيَا</w:t>
      </w:r>
      <w:r w:rsidR="001A10D7">
        <w:rPr>
          <w:rFonts w:ascii="KFGQPC Uthmanic Script HAFS" w:hAnsi="KFGQPC Uthmanic Script HAFS" w:cs="KFGQPC Uthmanic Script HAFS"/>
          <w:rtl/>
          <w:lang w:bidi="ar-SA"/>
        </w:rPr>
        <w:t xml:space="preserve"> مَعۡرُوفٗاۖ وَ</w:t>
      </w:r>
      <w:r w:rsidR="001A10D7">
        <w:rPr>
          <w:rFonts w:ascii="KFGQPC Uthmanic Script HAFS" w:hAnsi="KFGQPC Uthmanic Script HAFS" w:cs="KFGQPC Uthmanic Script HAFS" w:hint="cs"/>
          <w:rtl/>
          <w:lang w:bidi="ar-SA"/>
        </w:rPr>
        <w:t>ٱ</w:t>
      </w:r>
      <w:r w:rsidR="001A10D7">
        <w:rPr>
          <w:rFonts w:ascii="KFGQPC Uthmanic Script HAFS" w:hAnsi="KFGQPC Uthmanic Script HAFS" w:cs="KFGQPC Uthmanic Script HAFS" w:hint="eastAsia"/>
          <w:rtl/>
          <w:lang w:bidi="ar-SA"/>
        </w:rPr>
        <w:t>تَّبِعۡ</w:t>
      </w:r>
      <w:r w:rsidR="001A10D7">
        <w:rPr>
          <w:rFonts w:ascii="KFGQPC Uthmanic Script HAFS" w:hAnsi="KFGQPC Uthmanic Script HAFS" w:cs="KFGQPC Uthmanic Script HAFS"/>
          <w:rtl/>
          <w:lang w:bidi="ar-SA"/>
        </w:rPr>
        <w:t xml:space="preserve"> سَبِيلَ مَنۡ أَنَابَ إِلَيَّۚ ثُمَّ إِلَيَّ مَرۡجِعُكُمۡ فَأُنَبِّئُكُم بِمَا كُنتُمۡ تَعۡمَلُونَ ١٥</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لقمان: 15</w:t>
      </w:r>
      <w:r w:rsidR="00F45BEB" w:rsidRPr="002369AC">
        <w:rPr>
          <w:rFonts w:ascii="mylotus" w:hAnsi="mylotus" w:cs="mylotus"/>
          <w:sz w:val="26"/>
          <w:szCs w:val="26"/>
          <w:rtl/>
        </w:rPr>
        <w:t>]</w:t>
      </w:r>
      <w:r w:rsidR="00F45BEB">
        <w:rPr>
          <w:rFonts w:cs="B Lotus" w:hint="cs"/>
          <w:rtl/>
        </w:rPr>
        <w:t>.</w:t>
      </w:r>
      <w:r w:rsidR="00055DBD" w:rsidRPr="00584360">
        <w:rPr>
          <w:rFonts w:cs="B Lotus" w:hint="cs"/>
          <w:rtl/>
        </w:rPr>
        <w:t xml:space="preserve"> </w:t>
      </w:r>
      <w:r w:rsidR="00867B43">
        <w:rPr>
          <w:rFonts w:ascii="Traditional Arabic" w:hAnsi="Traditional Arabic" w:cs="Traditional Arabic"/>
          <w:rtl/>
          <w:lang w:bidi="ar-SA"/>
        </w:rPr>
        <w:t>«</w:t>
      </w:r>
      <w:r w:rsidRPr="00584360">
        <w:rPr>
          <w:rFonts w:cs="B Lotus" w:hint="cs"/>
          <w:rtl/>
          <w:lang w:bidi="ar-SA"/>
        </w:rPr>
        <w:t>هر گاه</w:t>
      </w:r>
      <w:r w:rsidR="00C208AB" w:rsidRPr="00584360">
        <w:rPr>
          <w:rFonts w:cs="B Lotus" w:hint="cs"/>
          <w:rtl/>
          <w:lang w:bidi="ar-SA"/>
        </w:rPr>
        <w:t xml:space="preserve"> آن</w:t>
      </w:r>
      <w:r w:rsidRPr="00584360">
        <w:rPr>
          <w:rFonts w:cs="B Lotus" w:hint="cs"/>
          <w:rtl/>
          <w:lang w:bidi="ar-SA"/>
        </w:rPr>
        <w:t xml:space="preserve"> دو تلاش و کوشش کنند که چیزی را شریک من قرار دهی که کمترین آگاهی از بودن</w:t>
      </w:r>
      <w:r w:rsidR="00C208AB" w:rsidRPr="00584360">
        <w:rPr>
          <w:rFonts w:cs="B Lotus" w:hint="cs"/>
          <w:rtl/>
          <w:lang w:bidi="ar-SA"/>
        </w:rPr>
        <w:t xml:space="preserve"> آن</w:t>
      </w:r>
      <w:r w:rsidRPr="00584360">
        <w:rPr>
          <w:rFonts w:cs="B Lotus" w:hint="cs"/>
          <w:rtl/>
          <w:lang w:bidi="ar-SA"/>
        </w:rPr>
        <w:t xml:space="preserve"> سراغ نداری، از ایشان فرمانبرداری مکن. با ایشان در دنیا به طرز شایسته و به گونه بایسته</w:t>
      </w:r>
      <w:r w:rsidR="00867B43">
        <w:rPr>
          <w:rFonts w:cs="B Lotus" w:hint="eastAsia"/>
          <w:rtl/>
          <w:lang w:bidi="ar-SA"/>
        </w:rPr>
        <w:t>‌</w:t>
      </w:r>
      <w:r w:rsidRPr="00584360">
        <w:rPr>
          <w:rFonts w:cs="B Lotus" w:hint="cs"/>
          <w:rtl/>
          <w:lang w:bidi="ar-SA"/>
        </w:rPr>
        <w:t xml:space="preserve">ای رفتار کن. راه کسانی را در پیش گیر که به جانب من رو </w:t>
      </w:r>
      <w:r w:rsidR="00193CF2" w:rsidRPr="00584360">
        <w:rPr>
          <w:rFonts w:cs="B Lotus" w:hint="cs"/>
          <w:rtl/>
          <w:lang w:bidi="ar-SA"/>
        </w:rPr>
        <w:t>کرده</w:t>
      </w:r>
      <w:r w:rsidR="00782812">
        <w:rPr>
          <w:rFonts w:cs="B Lotus" w:hint="cs"/>
          <w:rtl/>
          <w:lang w:bidi="ar-SA"/>
        </w:rPr>
        <w:t>‌اند.</w:t>
      </w:r>
      <w:r w:rsidRPr="00584360">
        <w:rPr>
          <w:rFonts w:cs="B Lotus" w:hint="cs"/>
          <w:rtl/>
          <w:lang w:bidi="ar-SA"/>
        </w:rPr>
        <w:t xml:space="preserve"> بعد هم همه به سوی من بر</w:t>
      </w:r>
      <w:r w:rsidR="00782812">
        <w:rPr>
          <w:rFonts w:cs="B Lotus" w:hint="cs"/>
          <w:rtl/>
          <w:lang w:bidi="ar-SA"/>
        </w:rPr>
        <w:t xml:space="preserve"> می‌</w:t>
      </w:r>
      <w:r w:rsidRPr="00584360">
        <w:rPr>
          <w:rFonts w:cs="B Lotus" w:hint="cs"/>
          <w:rtl/>
          <w:lang w:bidi="ar-SA"/>
        </w:rPr>
        <w:t>گردید و من شما را از</w:t>
      </w:r>
      <w:r w:rsidR="00C208AB" w:rsidRPr="00584360">
        <w:rPr>
          <w:rFonts w:cs="B Lotus" w:hint="cs"/>
          <w:rtl/>
          <w:lang w:bidi="ar-SA"/>
        </w:rPr>
        <w:t xml:space="preserve"> آن</w:t>
      </w:r>
      <w:r w:rsidR="00055DBD" w:rsidRPr="00584360">
        <w:rPr>
          <w:rFonts w:cs="B Lotus" w:hint="cs"/>
          <w:rtl/>
          <w:lang w:bidi="ar-SA"/>
        </w:rPr>
        <w:t>چه</w:t>
      </w:r>
      <w:r w:rsidR="00782812">
        <w:rPr>
          <w:rFonts w:cs="B Lotus" w:hint="cs"/>
          <w:rtl/>
          <w:lang w:bidi="ar-SA"/>
        </w:rPr>
        <w:t xml:space="preserve"> می‌</w:t>
      </w:r>
      <w:r w:rsidR="00055DBD" w:rsidRPr="00584360">
        <w:rPr>
          <w:rFonts w:cs="B Lotus" w:hint="cs"/>
          <w:rtl/>
          <w:lang w:bidi="ar-SA"/>
        </w:rPr>
        <w:t>کرده</w:t>
      </w:r>
      <w:r w:rsidR="00867B43">
        <w:rPr>
          <w:rFonts w:cs="B Lotus" w:hint="eastAsia"/>
          <w:rtl/>
          <w:lang w:bidi="ar-SA"/>
        </w:rPr>
        <w:t>‌</w:t>
      </w:r>
      <w:r w:rsidR="00055DBD" w:rsidRPr="00584360">
        <w:rPr>
          <w:rFonts w:cs="B Lotus" w:hint="cs"/>
          <w:rtl/>
          <w:lang w:bidi="ar-SA"/>
        </w:rPr>
        <w:t>اید آگاه</w:t>
      </w:r>
      <w:r w:rsidR="00782812">
        <w:rPr>
          <w:rFonts w:cs="B Lotus" w:hint="cs"/>
          <w:rtl/>
          <w:lang w:bidi="ar-SA"/>
        </w:rPr>
        <w:t xml:space="preserve"> می‌</w:t>
      </w:r>
      <w:r w:rsidR="00055DBD" w:rsidRPr="00584360">
        <w:rPr>
          <w:rFonts w:cs="B Lotus" w:hint="cs"/>
          <w:rtl/>
          <w:lang w:bidi="ar-SA"/>
        </w:rPr>
        <w:t>سازم</w:t>
      </w:r>
      <w:r w:rsidR="00867B43">
        <w:rPr>
          <w:rFonts w:ascii="Traditional Arabic" w:hAnsi="Traditional Arabic" w:cs="Traditional Arabic"/>
          <w:rtl/>
          <w:lang w:bidi="ar-SA"/>
        </w:rPr>
        <w:t>»</w:t>
      </w:r>
      <w:r w:rsidR="00055DBD" w:rsidRPr="00584360">
        <w:rPr>
          <w:rFonts w:cs="B Lotus" w:hint="cs"/>
          <w:rtl/>
          <w:lang w:bidi="ar-SA"/>
        </w:rPr>
        <w:t>.</w:t>
      </w:r>
    </w:p>
    <w:p w:rsidR="003A1C0C" w:rsidRPr="00584360" w:rsidRDefault="003A1C0C" w:rsidP="00707B93">
      <w:pPr>
        <w:ind w:left="0" w:firstLine="284"/>
        <w:jc w:val="both"/>
        <w:rPr>
          <w:rFonts w:cs="B Lotus"/>
          <w:rtl/>
        </w:rPr>
      </w:pPr>
      <w:r w:rsidRPr="00584360">
        <w:rPr>
          <w:rFonts w:cs="B Lotus" w:hint="cs"/>
          <w:rtl/>
        </w:rPr>
        <w:t>از اسماء دختر ابوبکر</w:t>
      </w:r>
      <w:r w:rsidR="00055DBD">
        <w:rPr>
          <w:rFonts w:cs="CTraditional Arabic" w:hint="cs"/>
          <w:rtl/>
        </w:rPr>
        <w:t>ب</w:t>
      </w:r>
      <w:r w:rsidRPr="00584360">
        <w:rPr>
          <w:rFonts w:cs="B Lotus" w:hint="cs"/>
          <w:rtl/>
        </w:rPr>
        <w:t xml:space="preserve"> روایت شده است که گفته است: «مادرم را از دست داده بودم در حالی که در زمان پیامبر</w:t>
      </w:r>
      <w:r w:rsidR="00055DBD" w:rsidRPr="00584360">
        <w:rPr>
          <w:rFonts w:cs="B Lotus" w:hint="cs"/>
          <w:rtl/>
        </w:rPr>
        <w:sym w:font="AGA Arabesque" w:char="F072"/>
      </w:r>
      <w:r w:rsidRPr="00584360">
        <w:rPr>
          <w:rFonts w:cs="B Lotus" w:hint="cs"/>
          <w:rtl/>
        </w:rPr>
        <w:t xml:space="preserve"> مشرک بود از پیامبر</w:t>
      </w:r>
      <w:r w:rsidR="00055DBD" w:rsidRPr="00584360">
        <w:rPr>
          <w:rFonts w:cs="B Lotus" w:hint="cs"/>
          <w:rtl/>
        </w:rPr>
        <w:sym w:font="AGA Arabesque" w:char="F072"/>
      </w:r>
      <w:r w:rsidRPr="00584360">
        <w:rPr>
          <w:rFonts w:cs="B Lotus" w:hint="cs"/>
          <w:rtl/>
        </w:rPr>
        <w:t xml:space="preserve"> سؤال کردم که: مادرم را از دست داده ام در حالی که وی به اسلام تمایل داشت آیا بر او نماز بخوانم؟ فرمود: «بله بر او نماز بخوان»</w:t>
      </w:r>
      <w:r w:rsidR="00BA7A06" w:rsidRPr="00C825F2">
        <w:rPr>
          <w:rFonts w:cs="B Lotus" w:hint="cs"/>
          <w:vertAlign w:val="superscript"/>
          <w:rtl/>
        </w:rPr>
        <w:t>(</w:t>
      </w:r>
      <w:r w:rsidR="00BA7A06" w:rsidRPr="00C825F2">
        <w:rPr>
          <w:rStyle w:val="FootnoteReference"/>
          <w:rFonts w:cs="B Lotus"/>
          <w:rtl/>
        </w:rPr>
        <w:footnoteReference w:id="332"/>
      </w:r>
      <w:r w:rsidR="00BA7A06" w:rsidRPr="00C825F2">
        <w:rPr>
          <w:rFonts w:cs="B Lotus" w:hint="cs"/>
          <w:vertAlign w:val="superscript"/>
          <w:rtl/>
        </w:rPr>
        <w:t>)</w:t>
      </w:r>
      <w:r w:rsidR="00055DBD" w:rsidRPr="00584360">
        <w:rPr>
          <w:rFonts w:cs="B Lotus" w:hint="cs"/>
          <w:rtl/>
        </w:rPr>
        <w:t>.</w:t>
      </w:r>
      <w:r w:rsidRPr="00584360">
        <w:rPr>
          <w:rFonts w:cs="B Lotus" w:hint="cs"/>
          <w:rtl/>
        </w:rPr>
        <w:t xml:space="preserve"> </w:t>
      </w:r>
    </w:p>
    <w:p w:rsidR="003A1C0C" w:rsidRPr="00BF337E" w:rsidRDefault="003A1C0C" w:rsidP="00BF337E">
      <w:pPr>
        <w:ind w:left="0" w:firstLine="284"/>
        <w:jc w:val="both"/>
        <w:rPr>
          <w:rFonts w:ascii="KFGQPC Uthmanic Script HAFS" w:hAnsi="KFGQPC Uthmanic Script HAFS" w:cs="KFGQPC Uthmanic Script HAFS"/>
          <w:rtl/>
          <w:lang w:bidi="ar-SA"/>
        </w:rPr>
      </w:pPr>
      <w:r w:rsidRPr="00584360">
        <w:rPr>
          <w:rFonts w:cs="B Lotus" w:hint="cs"/>
          <w:rtl/>
        </w:rPr>
        <w:t>نیکی به والدین در اسلام به زمان حیات</w:t>
      </w:r>
      <w:r w:rsidR="00E82E6E">
        <w:rPr>
          <w:rFonts w:cs="B Lotus" w:hint="cs"/>
          <w:rtl/>
        </w:rPr>
        <w:t xml:space="preserve"> آن‌ها </w:t>
      </w:r>
      <w:r w:rsidRPr="00584360">
        <w:rPr>
          <w:rFonts w:cs="B Lotus" w:hint="cs"/>
          <w:rtl/>
        </w:rPr>
        <w:t>منحصر</w:t>
      </w:r>
      <w:r w:rsidR="0047598F">
        <w:rPr>
          <w:rFonts w:cs="B Lotus" w:hint="cs"/>
          <w:rtl/>
        </w:rPr>
        <w:t xml:space="preserve"> نمی‌</w:t>
      </w:r>
      <w:r w:rsidRPr="00584360">
        <w:rPr>
          <w:rFonts w:cs="B Lotus" w:hint="cs"/>
          <w:rtl/>
        </w:rPr>
        <w:t>شود بلکه به زمان بعد از وفات</w:t>
      </w:r>
      <w:r w:rsidR="00E82E6E">
        <w:rPr>
          <w:rFonts w:cs="B Lotus" w:hint="cs"/>
          <w:rtl/>
        </w:rPr>
        <w:t xml:space="preserve"> آن‌ها </w:t>
      </w:r>
      <w:r w:rsidRPr="00584360">
        <w:rPr>
          <w:rFonts w:cs="B Lotus" w:hint="cs"/>
          <w:rtl/>
        </w:rPr>
        <w:t xml:space="preserve">نیز ربط دارد. از جمله در </w:t>
      </w:r>
      <w:r w:rsidR="00C208AB" w:rsidRPr="00584360">
        <w:rPr>
          <w:rFonts w:cs="B Lotus" w:hint="cs"/>
          <w:rtl/>
        </w:rPr>
        <w:t>قرآن</w:t>
      </w:r>
      <w:r w:rsidRPr="00584360">
        <w:rPr>
          <w:rFonts w:cs="B Lotus" w:hint="cs"/>
          <w:rtl/>
        </w:rPr>
        <w:t xml:space="preserve"> کریم از زبان نوح</w:t>
      </w:r>
      <w:r w:rsidR="00055DBD" w:rsidRPr="00584360">
        <w:rPr>
          <w:rFonts w:cs="B Lotus" w:hint="cs"/>
          <w:rtl/>
        </w:rPr>
        <w:sym w:font="AGA Arabesque" w:char="F075"/>
      </w:r>
      <w:r w:rsidRPr="00584360">
        <w:rPr>
          <w:rFonts w:cs="B Lotus" w:hint="cs"/>
          <w:rtl/>
        </w:rPr>
        <w:t xml:space="preserve"> آمده است:</w:t>
      </w:r>
      <w:r w:rsidR="00F45BEB">
        <w:rPr>
          <w:rFonts w:cs="B Lotus" w:hint="cs"/>
          <w:rtl/>
        </w:rPr>
        <w:t xml:space="preserve"> </w:t>
      </w:r>
      <w:r w:rsidR="00F45BEB">
        <w:rPr>
          <w:rFonts w:ascii="Traditional Arabic" w:hAnsi="Traditional Arabic" w:cs="Traditional Arabic"/>
          <w:rtl/>
        </w:rPr>
        <w:t>﴿</w:t>
      </w:r>
      <w:r w:rsidR="00BF337E">
        <w:rPr>
          <w:rFonts w:ascii="KFGQPC Uthmanic Script HAFS" w:hAnsi="KFGQPC Uthmanic Script HAFS" w:cs="KFGQPC Uthmanic Script HAFS" w:hint="eastAsia"/>
          <w:rtl/>
          <w:lang w:bidi="ar-SA"/>
        </w:rPr>
        <w:t>رَّبِّ</w:t>
      </w:r>
      <w:r w:rsidR="00BF337E">
        <w:rPr>
          <w:rFonts w:ascii="KFGQPC Uthmanic Script HAFS" w:hAnsi="KFGQPC Uthmanic Script HAFS" w:cs="KFGQPC Uthmanic Script HAFS"/>
          <w:rtl/>
          <w:lang w:bidi="ar-SA"/>
        </w:rPr>
        <w:t xml:space="preserve">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غۡفِرۡ</w:t>
      </w:r>
      <w:r w:rsidR="00BF337E">
        <w:rPr>
          <w:rFonts w:ascii="KFGQPC Uthmanic Script HAFS" w:hAnsi="KFGQPC Uthmanic Script HAFS" w:cs="KFGQPC Uthmanic Script HAFS"/>
          <w:rtl/>
          <w:lang w:bidi="ar-SA"/>
        </w:rPr>
        <w:t xml:space="preserve"> لِي وَلِوَٰلِدَيَّ وَلِمَن دَخَلَ بَيۡتِيَ مُؤۡمِنٗا وَلِلۡمُؤۡمِنِينَ وَ</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لۡمُؤۡمِنَٰتِۖ</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النوح: 28</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867B43">
        <w:rPr>
          <w:rFonts w:ascii="Traditional Arabic" w:hAnsi="Traditional Arabic" w:cs="Traditional Arabic"/>
          <w:rtl/>
          <w:lang w:bidi="ar-SA"/>
        </w:rPr>
        <w:t>«</w:t>
      </w:r>
      <w:r w:rsidRPr="00584360">
        <w:rPr>
          <w:rFonts w:cs="B Lotus" w:hint="cs"/>
          <w:rtl/>
          <w:lang w:bidi="ar-SA"/>
        </w:rPr>
        <w:t>پروردگارا! مرا و پدر و مادرم را، و</w:t>
      </w:r>
      <w:r w:rsidR="00BF473D" w:rsidRPr="00584360">
        <w:rPr>
          <w:rFonts w:cs="B Lotus" w:hint="cs"/>
          <w:rtl/>
          <w:lang w:bidi="ar-SA"/>
        </w:rPr>
        <w:t xml:space="preserve"> همه کسانی را که مؤمنانه و باور</w:t>
      </w:r>
      <w:r w:rsidRPr="00584360">
        <w:rPr>
          <w:rFonts w:cs="B Lotus" w:hint="cs"/>
          <w:rtl/>
          <w:lang w:bidi="ar-SA"/>
        </w:rPr>
        <w:t>مندانه به خانه من در</w:t>
      </w:r>
      <w:r w:rsidR="00782812">
        <w:rPr>
          <w:rFonts w:cs="B Lotus" w:hint="cs"/>
          <w:rtl/>
          <w:lang w:bidi="ar-SA"/>
        </w:rPr>
        <w:t xml:space="preserve"> می‌</w:t>
      </w:r>
      <w:r w:rsidRPr="00584360">
        <w:rPr>
          <w:rFonts w:cs="B Lotus" w:hint="cs"/>
          <w:rtl/>
          <w:lang w:bidi="ar-SA"/>
        </w:rPr>
        <w:t xml:space="preserve">آیند و سایر </w:t>
      </w:r>
      <w:r w:rsidR="00055DBD" w:rsidRPr="00584360">
        <w:rPr>
          <w:rFonts w:cs="B Lotus" w:hint="cs"/>
          <w:rtl/>
          <w:lang w:bidi="ar-SA"/>
        </w:rPr>
        <w:t>مردان و زنان با ایمان را بیامرز</w:t>
      </w:r>
      <w:r w:rsidR="00867B43">
        <w:rPr>
          <w:rFonts w:ascii="Traditional Arabic" w:hAnsi="Traditional Arabic" w:cs="Traditional Arabic"/>
          <w:rtl/>
          <w:lang w:bidi="ar-SA"/>
        </w:rPr>
        <w:t>»</w:t>
      </w:r>
      <w:r w:rsidR="00055DBD" w:rsidRPr="00584360">
        <w:rPr>
          <w:rFonts w:cs="B Lotus" w:hint="cs"/>
          <w:rtl/>
          <w:lang w:bidi="ar-SA"/>
        </w:rPr>
        <w:t>.</w:t>
      </w:r>
      <w:r w:rsidRPr="00584360">
        <w:rPr>
          <w:rFonts w:cs="B Lotus" w:hint="cs"/>
          <w:rtl/>
          <w:lang w:bidi="ar-SA"/>
        </w:rPr>
        <w:t xml:space="preserve"> </w:t>
      </w:r>
    </w:p>
    <w:p w:rsidR="003A1C0C" w:rsidRPr="00BF337E" w:rsidRDefault="003A1C0C" w:rsidP="00BF337E">
      <w:pPr>
        <w:ind w:left="0" w:firstLine="284"/>
        <w:jc w:val="both"/>
        <w:rPr>
          <w:rFonts w:ascii="KFGQPC Uthmanic Script HAFS" w:hAnsi="KFGQPC Uthmanic Script HAFS" w:cs="KFGQPC Uthmanic Script HAFS"/>
          <w:rtl/>
          <w:lang w:bidi="ar-SA"/>
        </w:rPr>
      </w:pPr>
      <w:r w:rsidRPr="00584360">
        <w:rPr>
          <w:rFonts w:cs="B Lotus" w:hint="cs"/>
          <w:rtl/>
        </w:rPr>
        <w:t>و از زبان ابراهیم</w:t>
      </w:r>
      <w:r w:rsidR="00055DBD" w:rsidRPr="00584360">
        <w:rPr>
          <w:rFonts w:cs="B Lotus" w:hint="cs"/>
          <w:rtl/>
        </w:rPr>
        <w:sym w:font="AGA Arabesque" w:char="F072"/>
      </w:r>
      <w:r w:rsidRPr="00584360">
        <w:rPr>
          <w:rFonts w:cs="B Lotus" w:hint="cs"/>
          <w:rtl/>
        </w:rPr>
        <w:t xml:space="preserve"> آمده است:</w:t>
      </w:r>
      <w:r w:rsidR="00F45BEB">
        <w:rPr>
          <w:rFonts w:cs="B Lotus" w:hint="cs"/>
          <w:rtl/>
        </w:rPr>
        <w:t xml:space="preserve"> </w:t>
      </w:r>
      <w:r w:rsidR="00F45BEB">
        <w:rPr>
          <w:rFonts w:ascii="Traditional Arabic" w:hAnsi="Traditional Arabic" w:cs="Traditional Arabic"/>
          <w:rtl/>
        </w:rPr>
        <w:t>﴿</w:t>
      </w:r>
      <w:r w:rsidR="00BF337E">
        <w:rPr>
          <w:rFonts w:ascii="KFGQPC Uthmanic Script HAFS" w:hAnsi="KFGQPC Uthmanic Script HAFS" w:cs="KFGQPC Uthmanic Script HAFS" w:hint="eastAsia"/>
          <w:rtl/>
          <w:lang w:bidi="ar-SA"/>
        </w:rPr>
        <w:t>رَبَّنَا</w:t>
      </w:r>
      <w:r w:rsidR="00BF337E">
        <w:rPr>
          <w:rFonts w:ascii="KFGQPC Uthmanic Script HAFS" w:hAnsi="KFGQPC Uthmanic Script HAFS" w:cs="KFGQPC Uthmanic Script HAFS"/>
          <w:rtl/>
          <w:lang w:bidi="ar-SA"/>
        </w:rPr>
        <w:t xml:space="preserve">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غۡفِرۡ</w:t>
      </w:r>
      <w:r w:rsidR="00BF337E">
        <w:rPr>
          <w:rFonts w:ascii="KFGQPC Uthmanic Script HAFS" w:hAnsi="KFGQPC Uthmanic Script HAFS" w:cs="KFGQPC Uthmanic Script HAFS"/>
          <w:rtl/>
          <w:lang w:bidi="ar-SA"/>
        </w:rPr>
        <w:t xml:space="preserve"> لِي وَلِوَٰلِدَيَّ وَلِلۡمُؤۡمِنِينَ يَوۡمَ يَقُومُ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لۡحِسَابُ</w:t>
      </w:r>
      <w:r w:rsidR="00BF337E">
        <w:rPr>
          <w:rFonts w:ascii="KFGQPC Uthmanic Script HAFS" w:hAnsi="KFGQPC Uthmanic Script HAFS" w:cs="KFGQPC Uthmanic Script HAFS"/>
          <w:rtl/>
          <w:lang w:bidi="ar-SA"/>
        </w:rPr>
        <w:t xml:space="preserve"> ٤١</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إبراهیم: 41</w:t>
      </w:r>
      <w:r w:rsidR="00F45BEB" w:rsidRPr="002369AC">
        <w:rPr>
          <w:rFonts w:ascii="mylotus" w:hAnsi="mylotus" w:cs="mylotus"/>
          <w:sz w:val="26"/>
          <w:szCs w:val="26"/>
          <w:rtl/>
        </w:rPr>
        <w:t>]</w:t>
      </w:r>
      <w:r w:rsidR="00F45BEB">
        <w:rPr>
          <w:rFonts w:cs="B Lotus" w:hint="cs"/>
          <w:rtl/>
        </w:rPr>
        <w:t>.</w:t>
      </w:r>
      <w:r w:rsidR="00055DBD" w:rsidRPr="00584360">
        <w:rPr>
          <w:rFonts w:cs="B Lotus" w:hint="cs"/>
          <w:rtl/>
        </w:rPr>
        <w:t xml:space="preserve"> </w:t>
      </w:r>
      <w:r w:rsidR="00867B43">
        <w:rPr>
          <w:rFonts w:ascii="Traditional Arabic" w:hAnsi="Traditional Arabic" w:cs="Traditional Arabic"/>
          <w:rtl/>
          <w:lang w:bidi="ar-SA"/>
        </w:rPr>
        <w:t>«</w:t>
      </w:r>
      <w:r w:rsidR="008365E5" w:rsidRPr="00584360">
        <w:rPr>
          <w:rFonts w:cs="B Lotus" w:hint="cs"/>
          <w:rtl/>
          <w:lang w:bidi="ar-SA"/>
        </w:rPr>
        <w:t>پروردگارا! مرا و پدر و مادر مرا و مؤمنان را بیامرز و ببخشای در</w:t>
      </w:r>
      <w:r w:rsidR="00C208AB" w:rsidRPr="00584360">
        <w:rPr>
          <w:rFonts w:cs="B Lotus" w:hint="cs"/>
          <w:rtl/>
          <w:lang w:bidi="ar-SA"/>
        </w:rPr>
        <w:t xml:space="preserve"> آن</w:t>
      </w:r>
      <w:r w:rsidR="00055DBD" w:rsidRPr="00584360">
        <w:rPr>
          <w:rFonts w:cs="B Lotus" w:hint="cs"/>
          <w:rtl/>
          <w:lang w:bidi="ar-SA"/>
        </w:rPr>
        <w:t xml:space="preserve"> روزی که حساب برپا</w:t>
      </w:r>
      <w:r w:rsidR="00782812">
        <w:rPr>
          <w:rFonts w:cs="B Lotus" w:hint="cs"/>
          <w:rtl/>
          <w:lang w:bidi="ar-SA"/>
        </w:rPr>
        <w:t xml:space="preserve"> می‌</w:t>
      </w:r>
      <w:r w:rsidR="00055DBD" w:rsidRPr="00584360">
        <w:rPr>
          <w:rFonts w:cs="B Lotus" w:hint="cs"/>
          <w:rtl/>
          <w:lang w:bidi="ar-SA"/>
        </w:rPr>
        <w:t>شود</w:t>
      </w:r>
      <w:r w:rsidR="00867B43">
        <w:rPr>
          <w:rFonts w:ascii="Traditional Arabic" w:hAnsi="Traditional Arabic" w:cs="Traditional Arabic"/>
          <w:rtl/>
          <w:lang w:bidi="ar-SA"/>
        </w:rPr>
        <w:t>»</w:t>
      </w:r>
      <w:r w:rsidR="00055DBD" w:rsidRPr="00584360">
        <w:rPr>
          <w:rFonts w:cs="B Lotus" w:hint="cs"/>
          <w:rtl/>
          <w:lang w:bidi="ar-SA"/>
        </w:rPr>
        <w:t>.</w:t>
      </w:r>
      <w:r w:rsidR="008365E5" w:rsidRPr="00584360">
        <w:rPr>
          <w:rFonts w:cs="B Lotus" w:hint="cs"/>
          <w:rtl/>
          <w:lang w:bidi="ar-SA"/>
        </w:rPr>
        <w:t xml:space="preserve"> </w:t>
      </w:r>
    </w:p>
    <w:p w:rsidR="008365E5" w:rsidRPr="00584360" w:rsidRDefault="008365E5" w:rsidP="00707B93">
      <w:pPr>
        <w:ind w:left="0" w:firstLine="284"/>
        <w:jc w:val="both"/>
        <w:rPr>
          <w:rFonts w:cs="B Lotus"/>
          <w:rtl/>
        </w:rPr>
      </w:pPr>
      <w:r w:rsidRPr="00584360">
        <w:rPr>
          <w:rFonts w:cs="B Lotus" w:hint="cs"/>
          <w:rtl/>
        </w:rPr>
        <w:t>در سنت نیز آمده است که مردی نزد پیامبر</w:t>
      </w:r>
      <w:r w:rsidR="00055DBD" w:rsidRPr="00584360">
        <w:rPr>
          <w:rFonts w:cs="B Lotus" w:hint="cs"/>
          <w:rtl/>
        </w:rPr>
        <w:sym w:font="AGA Arabesque" w:char="F072"/>
      </w:r>
      <w:r w:rsidRPr="00584360">
        <w:rPr>
          <w:rFonts w:cs="B Lotus" w:hint="cs"/>
          <w:rtl/>
        </w:rPr>
        <w:t xml:space="preserve"> آمد و گفت: ای رسول خدا آیا بعد از</w:t>
      </w:r>
      <w:r w:rsidR="005655EF">
        <w:rPr>
          <w:rFonts w:cs="B Lotus" w:hint="cs"/>
          <w:rtl/>
        </w:rPr>
        <w:t xml:space="preserve"> </w:t>
      </w:r>
      <w:r w:rsidRPr="00584360">
        <w:rPr>
          <w:rFonts w:cs="B Lotus" w:hint="cs"/>
          <w:rtl/>
        </w:rPr>
        <w:t>وفات والدین نیکی کردن به</w:t>
      </w:r>
      <w:r w:rsidR="00E82E6E">
        <w:rPr>
          <w:rFonts w:cs="B Lotus" w:hint="cs"/>
          <w:rtl/>
        </w:rPr>
        <w:t xml:space="preserve"> آن‌ها </w:t>
      </w:r>
      <w:r w:rsidRPr="00584360">
        <w:rPr>
          <w:rFonts w:cs="B Lotus" w:hint="cs"/>
          <w:rtl/>
        </w:rPr>
        <w:t>وجود دارد؟ فرمود:</w:t>
      </w:r>
      <w:r w:rsidR="00055DBD" w:rsidRPr="00584360">
        <w:rPr>
          <w:rFonts w:cs="B Lotus" w:hint="cs"/>
          <w:rtl/>
        </w:rPr>
        <w:t xml:space="preserve"> </w:t>
      </w:r>
      <w:r w:rsidRPr="00584360">
        <w:rPr>
          <w:rFonts w:cs="B Lotus" w:hint="cs"/>
          <w:rtl/>
        </w:rPr>
        <w:t>«آری، نماز خواندن بر</w:t>
      </w:r>
      <w:r w:rsidR="00E82E6E">
        <w:rPr>
          <w:rFonts w:cs="B Lotus" w:hint="cs"/>
          <w:rtl/>
        </w:rPr>
        <w:t xml:space="preserve"> آن‌ها </w:t>
      </w:r>
      <w:r w:rsidRPr="00584360">
        <w:rPr>
          <w:rFonts w:cs="B Lotus" w:hint="cs"/>
          <w:rtl/>
        </w:rPr>
        <w:t>و طلب آمرزش برای</w:t>
      </w:r>
      <w:r w:rsidR="00E82E6E">
        <w:rPr>
          <w:rFonts w:cs="B Lotus" w:hint="cs"/>
          <w:rtl/>
        </w:rPr>
        <w:t xml:space="preserve"> آن‌ها،</w:t>
      </w:r>
      <w:r w:rsidRPr="00584360">
        <w:rPr>
          <w:rFonts w:cs="B Lotus" w:hint="cs"/>
          <w:rtl/>
        </w:rPr>
        <w:t xml:space="preserve"> اجرا کردن عهد و قرارهای</w:t>
      </w:r>
      <w:r w:rsidR="00E82E6E">
        <w:rPr>
          <w:rFonts w:cs="B Lotus" w:hint="cs"/>
          <w:rtl/>
        </w:rPr>
        <w:t xml:space="preserve"> آن‌ها </w:t>
      </w:r>
      <w:r w:rsidRPr="00584360">
        <w:rPr>
          <w:rFonts w:cs="B Lotus" w:hint="cs"/>
          <w:rtl/>
        </w:rPr>
        <w:t>بعد از مرگشان،</w:t>
      </w:r>
      <w:r w:rsidR="00055DBD" w:rsidRPr="00584360">
        <w:rPr>
          <w:rFonts w:cs="B Lotus" w:hint="cs"/>
          <w:rtl/>
        </w:rPr>
        <w:t xml:space="preserve"> </w:t>
      </w:r>
      <w:r w:rsidRPr="00584360">
        <w:rPr>
          <w:rFonts w:cs="B Lotus" w:hint="cs"/>
          <w:rtl/>
        </w:rPr>
        <w:t>صله رحم با کسانی که با</w:t>
      </w:r>
      <w:r w:rsidR="00E82E6E">
        <w:rPr>
          <w:rFonts w:cs="B Lotus" w:hint="cs"/>
          <w:rtl/>
        </w:rPr>
        <w:t xml:space="preserve"> آن‌ها </w:t>
      </w:r>
      <w:r w:rsidRPr="00584360">
        <w:rPr>
          <w:rFonts w:cs="B Lotus" w:hint="cs"/>
          <w:rtl/>
        </w:rPr>
        <w:t>مرتبط بودند، احترام به دوستان</w:t>
      </w:r>
      <w:r w:rsidR="00C208AB" w:rsidRPr="00584360">
        <w:rPr>
          <w:rFonts w:cs="B Lotus" w:hint="cs"/>
          <w:rtl/>
        </w:rPr>
        <w:t xml:space="preserve"> آن</w:t>
      </w:r>
      <w:r w:rsidR="00867B43">
        <w:rPr>
          <w:rFonts w:cs="B Lotus" w:hint="eastAsia"/>
          <w:rtl/>
        </w:rPr>
        <w:t>‌</w:t>
      </w:r>
      <w:r w:rsidR="00055DBD" w:rsidRPr="00584360">
        <w:rPr>
          <w:rFonts w:cs="B Lotus" w:hint="cs"/>
          <w:rtl/>
        </w:rPr>
        <w:t>ها</w:t>
      </w:r>
      <w:r w:rsidRPr="00584360">
        <w:rPr>
          <w:rFonts w:cs="B Lotus" w:hint="cs"/>
          <w:rtl/>
        </w:rPr>
        <w:t>»</w:t>
      </w:r>
      <w:r w:rsidR="00BA7A06" w:rsidRPr="00C825F2">
        <w:rPr>
          <w:rFonts w:cs="B Lotus" w:hint="cs"/>
          <w:vertAlign w:val="superscript"/>
          <w:rtl/>
        </w:rPr>
        <w:t>(</w:t>
      </w:r>
      <w:r w:rsidR="00BA7A06" w:rsidRPr="00C825F2">
        <w:rPr>
          <w:rStyle w:val="FootnoteReference"/>
          <w:rFonts w:cs="B Lotus"/>
          <w:rtl/>
        </w:rPr>
        <w:footnoteReference w:id="333"/>
      </w:r>
      <w:r w:rsidR="00BA7A06" w:rsidRPr="00C825F2">
        <w:rPr>
          <w:rFonts w:cs="B Lotus" w:hint="cs"/>
          <w:vertAlign w:val="superscript"/>
          <w:rtl/>
        </w:rPr>
        <w:t>)</w:t>
      </w:r>
      <w:r w:rsidR="00055DBD" w:rsidRPr="00584360">
        <w:rPr>
          <w:rFonts w:cs="B Lotus" w:hint="cs"/>
          <w:rtl/>
        </w:rPr>
        <w:t>.</w:t>
      </w:r>
      <w:r w:rsidRPr="00584360">
        <w:rPr>
          <w:rFonts w:cs="B Lotus" w:hint="cs"/>
          <w:rtl/>
        </w:rPr>
        <w:t xml:space="preserve"> </w:t>
      </w:r>
    </w:p>
    <w:p w:rsidR="008365E5" w:rsidRPr="00584360" w:rsidRDefault="008365E5" w:rsidP="00707B93">
      <w:pPr>
        <w:ind w:left="0" w:firstLine="284"/>
        <w:jc w:val="both"/>
        <w:rPr>
          <w:rFonts w:cs="B Lotus"/>
          <w:rtl/>
        </w:rPr>
      </w:pPr>
      <w:r w:rsidRPr="00584360">
        <w:rPr>
          <w:rFonts w:cs="B Lotus" w:hint="cs"/>
          <w:rtl/>
        </w:rPr>
        <w:t>اسلام علاوه بر نیکی به والدین</w:t>
      </w:r>
      <w:r w:rsidR="003C4FC2">
        <w:rPr>
          <w:rFonts w:cs="B Lotus" w:hint="cs"/>
          <w:rtl/>
        </w:rPr>
        <w:t>،</w:t>
      </w:r>
      <w:r w:rsidRPr="00584360">
        <w:rPr>
          <w:rFonts w:cs="B Lotus" w:hint="cs"/>
          <w:rtl/>
        </w:rPr>
        <w:t xml:space="preserve"> نیکی به دوستان</w:t>
      </w:r>
      <w:r w:rsidR="00E82E6E">
        <w:rPr>
          <w:rFonts w:cs="B Lotus" w:hint="cs"/>
          <w:rtl/>
        </w:rPr>
        <w:t xml:space="preserve"> آن‌ها </w:t>
      </w:r>
      <w:r w:rsidRPr="00584360">
        <w:rPr>
          <w:rFonts w:cs="B Lotus" w:hint="cs"/>
          <w:rtl/>
        </w:rPr>
        <w:t>را از مکملات نیکی قرار داده است. از ابن عمر</w:t>
      </w:r>
      <w:r w:rsidR="00055DBD">
        <w:rPr>
          <w:rFonts w:cs="CTraditional Arabic" w:hint="cs"/>
          <w:rtl/>
        </w:rPr>
        <w:t>ب</w:t>
      </w:r>
      <w:r w:rsidRPr="00584360">
        <w:rPr>
          <w:rFonts w:cs="B Lotus" w:hint="cs"/>
          <w:rtl/>
        </w:rPr>
        <w:t xml:space="preserve"> روایت شده است که</w:t>
      </w:r>
      <w:r w:rsidR="00782812">
        <w:rPr>
          <w:rFonts w:cs="B Lotus" w:hint="cs"/>
          <w:rtl/>
        </w:rPr>
        <w:t xml:space="preserve"> می‌</w:t>
      </w:r>
      <w:r w:rsidRPr="00584360">
        <w:rPr>
          <w:rFonts w:cs="B Lotus" w:hint="cs"/>
          <w:rtl/>
        </w:rPr>
        <w:t>گوید: از پیامبر</w:t>
      </w:r>
      <w:r w:rsidR="00055DBD" w:rsidRPr="00584360">
        <w:rPr>
          <w:rFonts w:cs="B Lotus" w:hint="cs"/>
          <w:rtl/>
        </w:rPr>
        <w:sym w:font="AGA Arabesque" w:char="F072"/>
      </w:r>
      <w:r w:rsidRPr="00584360">
        <w:rPr>
          <w:rFonts w:cs="B Lotus" w:hint="cs"/>
          <w:rtl/>
        </w:rPr>
        <w:t xml:space="preserve"> شنیدم که</w:t>
      </w:r>
      <w:r w:rsidR="00782812">
        <w:rPr>
          <w:rFonts w:cs="B Lotus" w:hint="cs"/>
          <w:rtl/>
        </w:rPr>
        <w:t xml:space="preserve"> می‌</w:t>
      </w:r>
      <w:r w:rsidRPr="00584360">
        <w:rPr>
          <w:rFonts w:cs="B Lotus" w:hint="cs"/>
          <w:rtl/>
        </w:rPr>
        <w:t>گفت: «</w:t>
      </w:r>
      <w:r w:rsidR="00867B43">
        <w:rPr>
          <w:rFonts w:cs="B Lotus" w:hint="cs"/>
          <w:rtl/>
        </w:rPr>
        <w:t>کامل‌تر</w:t>
      </w:r>
      <w:r w:rsidRPr="00584360">
        <w:rPr>
          <w:rFonts w:cs="B Lotus" w:hint="cs"/>
          <w:rtl/>
        </w:rPr>
        <w:t>ین</w:t>
      </w:r>
      <w:r w:rsidR="002B5A8D">
        <w:rPr>
          <w:rFonts w:cs="B Lotus" w:hint="cs"/>
          <w:rtl/>
        </w:rPr>
        <w:t xml:space="preserve"> نیکی‌ها</w:t>
      </w:r>
      <w:r w:rsidRPr="00584360">
        <w:rPr>
          <w:rFonts w:cs="B Lotus" w:hint="cs"/>
          <w:rtl/>
        </w:rPr>
        <w:t xml:space="preserve">، ارتباط </w:t>
      </w:r>
      <w:r w:rsidR="00055DBD" w:rsidRPr="00584360">
        <w:rPr>
          <w:rFonts w:cs="B Lotus" w:hint="cs"/>
          <w:rtl/>
        </w:rPr>
        <w:t>و نیکی فرزند با دوستان پدرش است</w:t>
      </w:r>
      <w:r w:rsidRPr="00584360">
        <w:rPr>
          <w:rFonts w:cs="B Lotus" w:hint="cs"/>
          <w:rtl/>
        </w:rPr>
        <w:t>»</w:t>
      </w:r>
      <w:r w:rsidR="00BA7A06" w:rsidRPr="00C825F2">
        <w:rPr>
          <w:rFonts w:cs="B Lotus" w:hint="cs"/>
          <w:vertAlign w:val="superscript"/>
          <w:rtl/>
        </w:rPr>
        <w:t>(</w:t>
      </w:r>
      <w:r w:rsidR="00BA7A06" w:rsidRPr="00C825F2">
        <w:rPr>
          <w:rStyle w:val="FootnoteReference"/>
          <w:rFonts w:cs="B Lotus"/>
          <w:rtl/>
        </w:rPr>
        <w:footnoteReference w:id="334"/>
      </w:r>
      <w:r w:rsidR="00BA7A06" w:rsidRPr="00C825F2">
        <w:rPr>
          <w:rFonts w:cs="B Lotus" w:hint="cs"/>
          <w:vertAlign w:val="superscript"/>
          <w:rtl/>
        </w:rPr>
        <w:t>)</w:t>
      </w:r>
      <w:r w:rsidR="00055DBD" w:rsidRPr="00584360">
        <w:rPr>
          <w:rFonts w:cs="B Lotus" w:hint="cs"/>
          <w:rtl/>
        </w:rPr>
        <w:t>.</w:t>
      </w:r>
      <w:r w:rsidRPr="00584360">
        <w:rPr>
          <w:rFonts w:cs="B Lotus" w:hint="cs"/>
          <w:rtl/>
        </w:rPr>
        <w:t xml:space="preserve"> </w:t>
      </w:r>
    </w:p>
    <w:p w:rsidR="008365E5" w:rsidRPr="00584360" w:rsidRDefault="008365E5" w:rsidP="00707B93">
      <w:pPr>
        <w:ind w:left="0" w:firstLine="284"/>
        <w:jc w:val="both"/>
        <w:rPr>
          <w:rFonts w:cs="B Lotus"/>
          <w:rtl/>
        </w:rPr>
      </w:pPr>
      <w:r w:rsidRPr="00584360">
        <w:rPr>
          <w:rFonts w:cs="B Lotus" w:hint="cs"/>
          <w:rtl/>
        </w:rPr>
        <w:t>قرطبی در اح</w:t>
      </w:r>
      <w:r w:rsidR="00A7464B" w:rsidRPr="00584360">
        <w:rPr>
          <w:rFonts w:cs="B Lotus" w:hint="cs"/>
          <w:rtl/>
        </w:rPr>
        <w:t>کام خود گفته است که</w:t>
      </w:r>
      <w:r w:rsidR="00055DBD" w:rsidRPr="00584360">
        <w:rPr>
          <w:rFonts w:cs="B Lotus" w:hint="cs"/>
          <w:rtl/>
        </w:rPr>
        <w:t>:</w:t>
      </w:r>
      <w:r w:rsidR="00A7464B" w:rsidRPr="00584360">
        <w:rPr>
          <w:rFonts w:cs="B Lotus" w:hint="cs"/>
          <w:rtl/>
        </w:rPr>
        <w:t xml:space="preserve"> «پیامبر</w:t>
      </w:r>
      <w:r w:rsidR="00055DBD" w:rsidRPr="00584360">
        <w:rPr>
          <w:rFonts w:cs="B Lotus" w:hint="cs"/>
          <w:rtl/>
        </w:rPr>
        <w:sym w:font="AGA Arabesque" w:char="F072"/>
      </w:r>
      <w:r w:rsidR="00A7464B" w:rsidRPr="00584360">
        <w:rPr>
          <w:rFonts w:cs="B Lotus" w:hint="cs"/>
          <w:rtl/>
        </w:rPr>
        <w:t xml:space="preserve"> به دوستان خدیجه هدیه</w:t>
      </w:r>
      <w:r w:rsidR="00782812">
        <w:rPr>
          <w:rFonts w:cs="B Lotus" w:hint="cs"/>
          <w:rtl/>
        </w:rPr>
        <w:t xml:space="preserve"> می‌</w:t>
      </w:r>
      <w:r w:rsidR="00A7464B" w:rsidRPr="00584360">
        <w:rPr>
          <w:rFonts w:cs="B Lotus" w:hint="cs"/>
          <w:rtl/>
        </w:rPr>
        <w:t>داد تا به</w:t>
      </w:r>
      <w:r w:rsidR="00E82E6E">
        <w:rPr>
          <w:rFonts w:cs="B Lotus" w:hint="cs"/>
          <w:rtl/>
        </w:rPr>
        <w:t xml:space="preserve"> آن‌ها </w:t>
      </w:r>
      <w:r w:rsidR="00A7464B" w:rsidRPr="00584360">
        <w:rPr>
          <w:rFonts w:cs="B Lotus" w:hint="cs"/>
          <w:rtl/>
        </w:rPr>
        <w:t>نیکی کند و وفاداری خود را به خدیجه ثابت کند؛ در حالی که وی همسر پیامبر بود. پس در مورد نیکی به والدین چه</w:t>
      </w:r>
      <w:r w:rsidR="00782812">
        <w:rPr>
          <w:rFonts w:cs="B Lotus" w:hint="cs"/>
          <w:rtl/>
        </w:rPr>
        <w:t xml:space="preserve"> می‌</w:t>
      </w:r>
      <w:r w:rsidR="00055DBD" w:rsidRPr="00584360">
        <w:rPr>
          <w:rFonts w:cs="B Lotus" w:hint="cs"/>
          <w:rtl/>
        </w:rPr>
        <w:t>ا</w:t>
      </w:r>
      <w:r w:rsidR="00C208AB" w:rsidRPr="00584360">
        <w:rPr>
          <w:rFonts w:cs="B Lotus" w:hint="cs"/>
          <w:rtl/>
        </w:rPr>
        <w:t>ن</w:t>
      </w:r>
      <w:r w:rsidR="00055DBD" w:rsidRPr="00584360">
        <w:rPr>
          <w:rFonts w:cs="B Lotus" w:hint="cs"/>
          <w:rtl/>
        </w:rPr>
        <w:t>دیشی؟</w:t>
      </w:r>
      <w:r w:rsidR="00A7464B" w:rsidRPr="00584360">
        <w:rPr>
          <w:rFonts w:cs="B Lotus" w:hint="cs"/>
          <w:rtl/>
        </w:rPr>
        <w:t>»</w:t>
      </w:r>
      <w:r w:rsidR="00BA7A06" w:rsidRPr="00C825F2">
        <w:rPr>
          <w:rFonts w:cs="B Lotus" w:hint="cs"/>
          <w:vertAlign w:val="superscript"/>
          <w:rtl/>
        </w:rPr>
        <w:t>(</w:t>
      </w:r>
      <w:r w:rsidR="00BA7A06" w:rsidRPr="00C825F2">
        <w:rPr>
          <w:rStyle w:val="FootnoteReference"/>
          <w:rFonts w:cs="B Lotus"/>
          <w:rtl/>
        </w:rPr>
        <w:footnoteReference w:id="335"/>
      </w:r>
      <w:r w:rsidR="00BA7A06" w:rsidRPr="00C825F2">
        <w:rPr>
          <w:rFonts w:cs="B Lotus" w:hint="cs"/>
          <w:vertAlign w:val="superscript"/>
          <w:rtl/>
        </w:rPr>
        <w:t>)</w:t>
      </w:r>
      <w:r w:rsidR="00055DBD" w:rsidRPr="00584360">
        <w:rPr>
          <w:rFonts w:cs="B Lotus" w:hint="cs"/>
          <w:rtl/>
        </w:rPr>
        <w:t>.</w:t>
      </w:r>
      <w:r w:rsidR="00A7464B" w:rsidRPr="00584360">
        <w:rPr>
          <w:rFonts w:cs="B Lotus" w:hint="cs"/>
          <w:rtl/>
        </w:rPr>
        <w:t xml:space="preserve"> </w:t>
      </w:r>
    </w:p>
    <w:p w:rsidR="00A7464B" w:rsidRPr="00BF337E" w:rsidRDefault="00A7464B" w:rsidP="00BF337E">
      <w:pPr>
        <w:ind w:left="0" w:firstLine="284"/>
        <w:jc w:val="both"/>
        <w:rPr>
          <w:rFonts w:ascii="KFGQPC Uthmanic Script HAFS" w:hAnsi="KFGQPC Uthmanic Script HAFS" w:cs="KFGQPC Uthmanic Script HAFS"/>
          <w:rtl/>
          <w:lang w:bidi="ar-SA"/>
        </w:rPr>
      </w:pPr>
      <w:r w:rsidRPr="00584360">
        <w:rPr>
          <w:rFonts w:cs="B Lotus" w:hint="cs"/>
          <w:rtl/>
        </w:rPr>
        <w:t>این در مورد والدین مسلمان بود</w:t>
      </w:r>
      <w:r w:rsidR="00055DBD" w:rsidRPr="00584360">
        <w:rPr>
          <w:rFonts w:cs="B Lotus" w:hint="cs"/>
          <w:rtl/>
        </w:rPr>
        <w:t>،</w:t>
      </w:r>
      <w:r w:rsidRPr="00584360">
        <w:rPr>
          <w:rFonts w:cs="B Lotus" w:hint="cs"/>
          <w:rtl/>
        </w:rPr>
        <w:t xml:space="preserve"> ولی اگر والدین مشرک باشند برای شخص مسلمان شایسته نیست که برای والدین مشرکش طلب آمرزش کند و طلب آمرزش ابراهیم برای والدینش منسوخ</w:t>
      </w:r>
      <w:r w:rsidR="00782812">
        <w:rPr>
          <w:rFonts w:cs="B Lotus" w:hint="cs"/>
          <w:rtl/>
        </w:rPr>
        <w:t xml:space="preserve"> می‌</w:t>
      </w:r>
      <w:r w:rsidRPr="00584360">
        <w:rPr>
          <w:rFonts w:cs="B Lotus" w:hint="cs"/>
          <w:rtl/>
        </w:rPr>
        <w:t>باشد که</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BF337E">
        <w:rPr>
          <w:rFonts w:ascii="KFGQPC Uthmanic Script HAFS" w:hAnsi="KFGQPC Uthmanic Script HAFS" w:cs="KFGQPC Uthmanic Script HAFS" w:hint="eastAsia"/>
          <w:rtl/>
          <w:lang w:bidi="ar-SA"/>
        </w:rPr>
        <w:t>رَبَّنَا</w:t>
      </w:r>
      <w:r w:rsidR="00BF337E">
        <w:rPr>
          <w:rFonts w:ascii="KFGQPC Uthmanic Script HAFS" w:hAnsi="KFGQPC Uthmanic Script HAFS" w:cs="KFGQPC Uthmanic Script HAFS"/>
          <w:rtl/>
          <w:lang w:bidi="ar-SA"/>
        </w:rPr>
        <w:t xml:space="preserve">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غۡفِرۡ</w:t>
      </w:r>
      <w:r w:rsidR="00BF337E">
        <w:rPr>
          <w:rFonts w:ascii="KFGQPC Uthmanic Script HAFS" w:hAnsi="KFGQPC Uthmanic Script HAFS" w:cs="KFGQPC Uthmanic Script HAFS"/>
          <w:rtl/>
          <w:lang w:bidi="ar-SA"/>
        </w:rPr>
        <w:t xml:space="preserve"> لِي وَلِوَٰلِدَيَّ وَلِلۡمُؤۡمِنِينَ يَوۡمَ يَقُومُ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لۡحِسَابُ</w:t>
      </w:r>
      <w:r w:rsidR="00BF337E">
        <w:rPr>
          <w:rFonts w:ascii="KFGQPC Uthmanic Script HAFS" w:hAnsi="KFGQPC Uthmanic Script HAFS" w:cs="KFGQPC Uthmanic Script HAFS"/>
          <w:rtl/>
          <w:lang w:bidi="ar-SA"/>
        </w:rPr>
        <w:t xml:space="preserve"> ٤١</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BF337E">
        <w:rPr>
          <w:rFonts w:ascii="mylotus" w:hAnsi="mylotus" w:cs="mylotus" w:hint="cs"/>
          <w:sz w:val="26"/>
          <w:szCs w:val="26"/>
          <w:rtl/>
        </w:rPr>
        <w:t>إ</w:t>
      </w:r>
      <w:r w:rsidR="00F45BEB">
        <w:rPr>
          <w:rFonts w:ascii="mylotus" w:hAnsi="mylotus" w:cs="mylotus" w:hint="cs"/>
          <w:sz w:val="26"/>
          <w:szCs w:val="26"/>
          <w:rtl/>
        </w:rPr>
        <w:t>براهیم: 41</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867B43">
        <w:rPr>
          <w:rFonts w:ascii="Traditional Arabic" w:hAnsi="Traditional Arabic" w:cs="Traditional Arabic"/>
          <w:rtl/>
          <w:lang w:bidi="ar-SA"/>
        </w:rPr>
        <w:t>«</w:t>
      </w:r>
      <w:r w:rsidR="00BF473D" w:rsidRPr="00584360">
        <w:rPr>
          <w:rFonts w:ascii="B Badr" w:hAnsi="B Badr" w:cs="B Lotus" w:hint="cs"/>
          <w:rtl/>
          <w:lang w:bidi="ar-SA"/>
        </w:rPr>
        <w:t>پروردگارا! مرا و پدر و مادر مرا و مؤمنان را بیامرز و ببخشای</w:t>
      </w:r>
      <w:r w:rsidR="00055DBD" w:rsidRPr="00584360">
        <w:rPr>
          <w:rFonts w:ascii="B Badr" w:hAnsi="B Badr" w:cs="B Lotus" w:hint="cs"/>
          <w:rtl/>
          <w:lang w:bidi="ar-SA"/>
        </w:rPr>
        <w:t xml:space="preserve"> در آن روزی که حساب برپا</w:t>
      </w:r>
      <w:r w:rsidR="00782812">
        <w:rPr>
          <w:rFonts w:ascii="B Badr" w:hAnsi="B Badr" w:cs="B Lotus" w:hint="cs"/>
          <w:rtl/>
          <w:lang w:bidi="ar-SA"/>
        </w:rPr>
        <w:t xml:space="preserve"> می‌</w:t>
      </w:r>
      <w:r w:rsidR="00055DBD" w:rsidRPr="00584360">
        <w:rPr>
          <w:rFonts w:ascii="B Badr" w:hAnsi="B Badr" w:cs="B Lotus" w:hint="cs"/>
          <w:rtl/>
          <w:lang w:bidi="ar-SA"/>
        </w:rPr>
        <w:t>شود</w:t>
      </w:r>
      <w:r w:rsidR="00867B43">
        <w:rPr>
          <w:rFonts w:ascii="Traditional Arabic" w:hAnsi="Traditional Arabic" w:cs="Traditional Arabic"/>
          <w:rtl/>
          <w:lang w:bidi="ar-SA"/>
        </w:rPr>
        <w:t>»</w:t>
      </w:r>
      <w:r w:rsidR="00055DBD" w:rsidRPr="00584360">
        <w:rPr>
          <w:rFonts w:ascii="B Badr" w:hAnsi="B Badr" w:cs="B Lotus" w:hint="cs"/>
          <w:rtl/>
          <w:lang w:bidi="ar-SA"/>
        </w:rPr>
        <w:t>.</w:t>
      </w:r>
    </w:p>
    <w:p w:rsidR="00A7464B" w:rsidRPr="00BF337E" w:rsidRDefault="00A7464B" w:rsidP="00BF337E">
      <w:pPr>
        <w:ind w:left="0" w:firstLine="284"/>
        <w:jc w:val="both"/>
        <w:rPr>
          <w:rFonts w:ascii="KFGQPC Uthmanic Script HAFS" w:hAnsi="KFGQPC Uthmanic Script HAFS" w:cs="KFGQPC Uthmanic Script HAFS"/>
          <w:rtl/>
          <w:lang w:bidi="ar-SA"/>
        </w:rPr>
      </w:pPr>
      <w:r w:rsidRPr="00584360">
        <w:rPr>
          <w:rFonts w:cs="B Lotus" w:hint="cs"/>
          <w:rtl/>
        </w:rPr>
        <w:t>ترمذی و نسائی از علی</w:t>
      </w:r>
      <w:r w:rsidR="00055DBD" w:rsidRPr="00584360">
        <w:rPr>
          <w:rFonts w:cs="B Lotus" w:hint="cs"/>
          <w:rtl/>
        </w:rPr>
        <w:sym w:font="AGA Arabesque" w:char="F074"/>
      </w:r>
      <w:r w:rsidRPr="00584360">
        <w:rPr>
          <w:rFonts w:cs="B Lotus" w:hint="cs"/>
          <w:rtl/>
        </w:rPr>
        <w:t xml:space="preserve"> روایت </w:t>
      </w:r>
      <w:r w:rsidR="00193CF2" w:rsidRPr="00584360">
        <w:rPr>
          <w:rFonts w:cs="B Lotus" w:hint="cs"/>
          <w:rtl/>
        </w:rPr>
        <w:t>کرده</w:t>
      </w:r>
      <w:r w:rsidR="00782812">
        <w:rPr>
          <w:rFonts w:cs="B Lotus" w:hint="cs"/>
          <w:rtl/>
        </w:rPr>
        <w:t xml:space="preserve">‌اند </w:t>
      </w:r>
      <w:r w:rsidRPr="00584360">
        <w:rPr>
          <w:rFonts w:cs="B Lotus" w:hint="cs"/>
          <w:rtl/>
        </w:rPr>
        <w:t>که</w:t>
      </w:r>
      <w:r w:rsidR="00782812">
        <w:rPr>
          <w:rFonts w:cs="B Lotus" w:hint="cs"/>
          <w:rtl/>
        </w:rPr>
        <w:t xml:space="preserve"> می‌</w:t>
      </w:r>
      <w:r w:rsidRPr="00584360">
        <w:rPr>
          <w:rFonts w:cs="B Lotus" w:hint="cs"/>
          <w:rtl/>
        </w:rPr>
        <w:t>گوید: شنیدم که مردی ر</w:t>
      </w:r>
      <w:r w:rsidR="00BF473D" w:rsidRPr="00584360">
        <w:rPr>
          <w:rFonts w:cs="B Lotus" w:hint="cs"/>
          <w:rtl/>
        </w:rPr>
        <w:t>ا برای و</w:t>
      </w:r>
      <w:r w:rsidRPr="00584360">
        <w:rPr>
          <w:rFonts w:cs="B Lotus" w:hint="cs"/>
          <w:rtl/>
        </w:rPr>
        <w:t>الدین مشرک خود طلب آمرزش</w:t>
      </w:r>
      <w:r w:rsidR="00782812">
        <w:rPr>
          <w:rFonts w:cs="B Lotus" w:hint="cs"/>
          <w:rtl/>
        </w:rPr>
        <w:t xml:space="preserve"> می‌</w:t>
      </w:r>
      <w:r w:rsidRPr="00584360">
        <w:rPr>
          <w:rFonts w:cs="B Lotus" w:hint="cs"/>
          <w:rtl/>
        </w:rPr>
        <w:t>کند. گفتم: آیا برای والدینت استغفار</w:t>
      </w:r>
      <w:r w:rsidR="00782812">
        <w:rPr>
          <w:rFonts w:cs="B Lotus" w:hint="cs"/>
          <w:rtl/>
        </w:rPr>
        <w:t xml:space="preserve"> می‌</w:t>
      </w:r>
      <w:r w:rsidRPr="00584360">
        <w:rPr>
          <w:rFonts w:cs="B Lotus" w:hint="cs"/>
          <w:rtl/>
        </w:rPr>
        <w:t>کنی حال</w:t>
      </w:r>
      <w:r w:rsidR="00C208AB" w:rsidRPr="00584360">
        <w:rPr>
          <w:rFonts w:cs="B Lotus" w:hint="cs"/>
          <w:rtl/>
        </w:rPr>
        <w:t xml:space="preserve"> آن</w:t>
      </w:r>
      <w:r w:rsidRPr="00584360">
        <w:rPr>
          <w:rFonts w:cs="B Lotus" w:hint="cs"/>
          <w:rtl/>
        </w:rPr>
        <w:t>که</w:t>
      </w:r>
      <w:r w:rsidR="00E82E6E">
        <w:rPr>
          <w:rFonts w:cs="B Lotus" w:hint="cs"/>
          <w:rtl/>
        </w:rPr>
        <w:t xml:space="preserve"> آن‌ها </w:t>
      </w:r>
      <w:r w:rsidR="00055DBD" w:rsidRPr="00584360">
        <w:rPr>
          <w:rFonts w:cs="B Lotus" w:hint="cs"/>
          <w:rtl/>
        </w:rPr>
        <w:t>مشرک بودند؟</w:t>
      </w:r>
      <w:r w:rsidRPr="00584360">
        <w:rPr>
          <w:rFonts w:cs="B Lotus" w:hint="cs"/>
          <w:rtl/>
        </w:rPr>
        <w:t xml:space="preserve"> این جریان را برای پیامبر</w:t>
      </w:r>
      <w:r w:rsidR="00055DBD" w:rsidRPr="00584360">
        <w:rPr>
          <w:rFonts w:cs="B Lotus" w:hint="cs"/>
          <w:rtl/>
        </w:rPr>
        <w:sym w:font="AGA Arabesque" w:char="F072"/>
      </w:r>
      <w:r w:rsidRPr="00584360">
        <w:rPr>
          <w:rFonts w:cs="B Lotus" w:hint="cs"/>
          <w:rtl/>
        </w:rPr>
        <w:t xml:space="preserve"> بیان کردند و آیه زیر نازل شد که خداوند 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BF337E">
        <w:rPr>
          <w:rFonts w:ascii="KFGQPC Uthmanic Script HAFS" w:hAnsi="KFGQPC Uthmanic Script HAFS" w:cs="KFGQPC Uthmanic Script HAFS" w:hint="eastAsia"/>
          <w:rtl/>
          <w:lang w:bidi="ar-SA"/>
        </w:rPr>
        <w:t>مَا</w:t>
      </w:r>
      <w:r w:rsidR="00BF337E">
        <w:rPr>
          <w:rFonts w:ascii="KFGQPC Uthmanic Script HAFS" w:hAnsi="KFGQPC Uthmanic Script HAFS" w:cs="KFGQPC Uthmanic Script HAFS"/>
          <w:rtl/>
          <w:lang w:bidi="ar-SA"/>
        </w:rPr>
        <w:t xml:space="preserve"> كَانَ لِلنَّبِيِّ وَ</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لَّذِينَ</w:t>
      </w:r>
      <w:r w:rsidR="00BF337E">
        <w:rPr>
          <w:rFonts w:ascii="KFGQPC Uthmanic Script HAFS" w:hAnsi="KFGQPC Uthmanic Script HAFS" w:cs="KFGQPC Uthmanic Script HAFS"/>
          <w:rtl/>
          <w:lang w:bidi="ar-SA"/>
        </w:rPr>
        <w:t xml:space="preserve"> ءَامَنُوٓاْ أَن يَسۡتَغۡفِرُواْ لِلۡمُشۡرِكِينَ وَلَوۡ كَانُوٓاْ أُوْلِي قُرۡبَىٰ مِنۢ بَعۡدِ مَا تَبَيَّنَ لَهُمۡ أَنَّهُمۡ أَصۡحَٰبُ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لۡجَحِيمِ</w:t>
      </w:r>
      <w:r w:rsidR="00BF337E">
        <w:rPr>
          <w:rFonts w:ascii="KFGQPC Uthmanic Script HAFS" w:hAnsi="KFGQPC Uthmanic Script HAFS" w:cs="KFGQPC Uthmanic Script HAFS"/>
          <w:rtl/>
          <w:lang w:bidi="ar-SA"/>
        </w:rPr>
        <w:t xml:space="preserve"> ١١٣</w:t>
      </w:r>
      <w:r w:rsidR="00BF337E">
        <w:rPr>
          <w:rFonts w:ascii="KFGQPC Uthmanic Script HAFS" w:hAnsi="KFGQPC Uthmanic Script HAFS" w:cs="KFGQPC Uthmanic Script HAFS"/>
          <w:lang w:bidi="ar-SA"/>
        </w:rPr>
        <w:t xml:space="preserve"> </w:t>
      </w:r>
      <w:r w:rsidR="00BF337E">
        <w:rPr>
          <w:rFonts w:ascii="KFGQPC Uthmanic Script HAFS" w:hAnsi="KFGQPC Uthmanic Script HAFS" w:cs="KFGQPC Uthmanic Script HAFS" w:hint="eastAsia"/>
          <w:rtl/>
          <w:lang w:bidi="ar-SA"/>
        </w:rPr>
        <w:t>وَمَا</w:t>
      </w:r>
      <w:r w:rsidR="00BF337E">
        <w:rPr>
          <w:rFonts w:ascii="KFGQPC Uthmanic Script HAFS" w:hAnsi="KFGQPC Uthmanic Script HAFS" w:cs="KFGQPC Uthmanic Script HAFS"/>
          <w:rtl/>
          <w:lang w:bidi="ar-SA"/>
        </w:rPr>
        <w:t xml:space="preserve"> كَانَ </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سۡتِغۡفَارُ</w:t>
      </w:r>
      <w:r w:rsidR="00BF337E">
        <w:rPr>
          <w:rFonts w:ascii="KFGQPC Uthmanic Script HAFS" w:hAnsi="KFGQPC Uthmanic Script HAFS" w:cs="KFGQPC Uthmanic Script HAFS"/>
          <w:rtl/>
          <w:lang w:bidi="ar-SA"/>
        </w:rPr>
        <w:t xml:space="preserve"> إِبۡرَٰهِيمَ لِأَبِيهِ إِلَّا عَن مَّوۡعِدَةٖ وَعَدَهَآ إِيَّاهُ فَلَمَّا تَبَيَّنَ لَهُ</w:t>
      </w:r>
      <w:r w:rsidR="00BF337E">
        <w:rPr>
          <w:rFonts w:ascii="KFGQPC Uthmanic Script HAFS" w:hAnsi="KFGQPC Uthmanic Script HAFS" w:cs="KFGQPC Uthmanic Script HAFS" w:hint="cs"/>
          <w:rtl/>
          <w:lang w:bidi="ar-SA"/>
        </w:rPr>
        <w:t>ۥٓ</w:t>
      </w:r>
      <w:r w:rsidR="00BF337E">
        <w:rPr>
          <w:rFonts w:ascii="KFGQPC Uthmanic Script HAFS" w:hAnsi="KFGQPC Uthmanic Script HAFS" w:cs="KFGQPC Uthmanic Script HAFS"/>
          <w:rtl/>
          <w:lang w:bidi="ar-SA"/>
        </w:rPr>
        <w:t xml:space="preserve"> أَنَّهُ</w:t>
      </w:r>
      <w:r w:rsidR="00BF337E">
        <w:rPr>
          <w:rFonts w:ascii="KFGQPC Uthmanic Script HAFS" w:hAnsi="KFGQPC Uthmanic Script HAFS" w:cs="KFGQPC Uthmanic Script HAFS" w:hint="cs"/>
          <w:rtl/>
          <w:lang w:bidi="ar-SA"/>
        </w:rPr>
        <w:t>ۥ</w:t>
      </w:r>
      <w:r w:rsidR="00BF337E">
        <w:rPr>
          <w:rFonts w:ascii="KFGQPC Uthmanic Script HAFS" w:hAnsi="KFGQPC Uthmanic Script HAFS" w:cs="KFGQPC Uthmanic Script HAFS"/>
          <w:rtl/>
          <w:lang w:bidi="ar-SA"/>
        </w:rPr>
        <w:t xml:space="preserve"> عَدُوّٞ لِّلَّهِ تَبَرَّأَ مِنۡهُۚ إِنَّ إِبۡرَٰهِيمَ لَأَوَّٰهٌ حَلِيمٞ ١١٤</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التوبة: 113-114</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867B43">
        <w:rPr>
          <w:rFonts w:ascii="Traditional Arabic" w:hAnsi="Traditional Arabic" w:cs="Traditional Arabic"/>
          <w:rtl/>
          <w:lang w:bidi="ar-SA"/>
        </w:rPr>
        <w:t>«</w:t>
      </w:r>
      <w:r w:rsidRPr="00584360">
        <w:rPr>
          <w:rFonts w:cs="B Lotus" w:hint="cs"/>
          <w:rtl/>
          <w:lang w:bidi="ar-SA"/>
        </w:rPr>
        <w:t>پیامبر و مؤمنان را نسزد که برای مشرکان طلب آمرزش کند هر چند که خویشاوند باشند. هنگامی که برای</w:t>
      </w:r>
      <w:r w:rsidR="00C208AB" w:rsidRPr="00584360">
        <w:rPr>
          <w:rFonts w:cs="B Lotus" w:hint="cs"/>
          <w:rtl/>
          <w:lang w:bidi="ar-SA"/>
        </w:rPr>
        <w:t xml:space="preserve"> آن</w:t>
      </w:r>
      <w:r w:rsidRPr="00584360">
        <w:rPr>
          <w:rFonts w:cs="B Lotus" w:hint="cs"/>
          <w:rtl/>
          <w:lang w:bidi="ar-SA"/>
        </w:rPr>
        <w:t>ان روشن شود که مشرکان اهل دوزخند. طلب آمرزش ابراهیم برای پدرش به خاطر وعده</w:t>
      </w:r>
      <w:r w:rsidR="00867B43">
        <w:rPr>
          <w:rFonts w:cs="B Lotus" w:hint="eastAsia"/>
          <w:rtl/>
          <w:lang w:bidi="ar-SA"/>
        </w:rPr>
        <w:t>‌</w:t>
      </w:r>
      <w:r w:rsidRPr="00584360">
        <w:rPr>
          <w:rFonts w:cs="B Lotus" w:hint="cs"/>
          <w:rtl/>
          <w:lang w:bidi="ar-SA"/>
        </w:rPr>
        <w:t xml:space="preserve">ای بود که بدو داده بود ولی هنگامی که برای او روشن شد که </w:t>
      </w:r>
      <w:r w:rsidR="00055DBD" w:rsidRPr="00584360">
        <w:rPr>
          <w:rFonts w:cs="B Lotus" w:hint="cs"/>
          <w:rtl/>
          <w:lang w:bidi="ar-SA"/>
        </w:rPr>
        <w:t>(</w:t>
      </w:r>
      <w:r w:rsidRPr="00584360">
        <w:rPr>
          <w:rFonts w:cs="B Lotus" w:hint="cs"/>
          <w:rtl/>
          <w:lang w:bidi="ar-SA"/>
        </w:rPr>
        <w:t>پدرش</w:t>
      </w:r>
      <w:r w:rsidR="00055DBD" w:rsidRPr="00584360">
        <w:rPr>
          <w:rFonts w:cs="B Lotus" w:hint="cs"/>
          <w:rtl/>
          <w:lang w:bidi="ar-SA"/>
        </w:rPr>
        <w:t>)</w:t>
      </w:r>
      <w:r w:rsidRPr="00584360">
        <w:rPr>
          <w:rFonts w:cs="B Lotus" w:hint="cs"/>
          <w:rtl/>
          <w:lang w:bidi="ar-SA"/>
        </w:rPr>
        <w:t>، دشمن خدا است، از او بیزاری جست. واقعاً ابراهیم بسیار مهربان و</w:t>
      </w:r>
      <w:r w:rsidR="00055DBD" w:rsidRPr="00584360">
        <w:rPr>
          <w:rFonts w:cs="B Lotus" w:hint="cs"/>
          <w:rtl/>
          <w:lang w:bidi="ar-SA"/>
        </w:rPr>
        <w:t xml:space="preserve"> دست به دعا و فروتن و شکیبا بود</w:t>
      </w:r>
      <w:r w:rsidR="00867B43">
        <w:rPr>
          <w:rFonts w:ascii="Traditional Arabic" w:hAnsi="Traditional Arabic" w:cs="Traditional Arabic"/>
          <w:rtl/>
          <w:lang w:bidi="ar-SA"/>
        </w:rPr>
        <w:t>»</w:t>
      </w:r>
      <w:r w:rsidR="00055DBD" w:rsidRPr="00584360">
        <w:rPr>
          <w:rFonts w:cs="B Lotus" w:hint="cs"/>
          <w:rtl/>
          <w:lang w:bidi="ar-SA"/>
        </w:rPr>
        <w:t>.</w:t>
      </w:r>
      <w:r w:rsidRPr="00584360">
        <w:rPr>
          <w:rFonts w:cs="B Lotus" w:hint="cs"/>
          <w:rtl/>
          <w:lang w:bidi="ar-SA"/>
        </w:rPr>
        <w:t xml:space="preserve"> </w:t>
      </w:r>
    </w:p>
    <w:p w:rsidR="00C063C1" w:rsidRPr="00BF337E" w:rsidRDefault="00A7464B" w:rsidP="00C37A9C">
      <w:pPr>
        <w:ind w:left="0" w:firstLine="284"/>
        <w:jc w:val="both"/>
        <w:rPr>
          <w:rFonts w:ascii="KFGQPC Uthmanic Script HAFS" w:hAnsi="KFGQPC Uthmanic Script HAFS" w:cs="KFGQPC Uthmanic Script HAFS"/>
          <w:rtl/>
          <w:lang w:bidi="ar-SA"/>
        </w:rPr>
      </w:pPr>
      <w:r w:rsidRPr="00584360">
        <w:rPr>
          <w:rFonts w:cs="B Lotus" w:hint="cs"/>
          <w:rtl/>
          <w:lang w:bidi="ar-SA"/>
        </w:rPr>
        <w:t>طلب آمرزش ابراهیم</w:t>
      </w:r>
      <w:r w:rsidR="00055DBD" w:rsidRPr="00584360">
        <w:rPr>
          <w:rFonts w:cs="B Lotus" w:hint="cs"/>
          <w:rtl/>
          <w:lang w:bidi="ar-SA"/>
        </w:rPr>
        <w:sym w:font="AGA Arabesque" w:char="F075"/>
      </w:r>
      <w:r w:rsidRPr="00584360">
        <w:rPr>
          <w:rFonts w:cs="B Lotus" w:hint="cs"/>
          <w:rtl/>
          <w:lang w:bidi="ar-SA"/>
        </w:rPr>
        <w:t xml:space="preserve"> برای پدرش، بخاطر وعده ای بود که پدرش به وی داده بود</w:t>
      </w:r>
      <w:r w:rsidR="00055DBD" w:rsidRPr="00584360">
        <w:rPr>
          <w:rFonts w:cs="B Lotus" w:hint="cs"/>
          <w:rtl/>
          <w:lang w:bidi="ar-SA"/>
        </w:rPr>
        <w:t>.</w:t>
      </w:r>
      <w:r w:rsidRPr="00584360">
        <w:rPr>
          <w:rFonts w:cs="B Lotus" w:hint="cs"/>
          <w:rtl/>
          <w:lang w:bidi="ar-SA"/>
        </w:rPr>
        <w:t xml:space="preserve"> چون پدر ابراهیم به فرزندش وعده ایمان داده بود. پس استغفار برای او به منزله نو ایمان آوردگان است</w:t>
      </w:r>
      <w:r w:rsidR="00055DBD" w:rsidRPr="00584360">
        <w:rPr>
          <w:rFonts w:cs="B Lotus" w:hint="cs"/>
          <w:rtl/>
          <w:lang w:bidi="ar-SA"/>
        </w:rPr>
        <w:t>.</w:t>
      </w:r>
      <w:r w:rsidRPr="00584360">
        <w:rPr>
          <w:rFonts w:cs="B Lotus" w:hint="cs"/>
          <w:rtl/>
          <w:lang w:bidi="ar-SA"/>
        </w:rPr>
        <w:t xml:space="preserve"> چون ابراهیم متردد بود که پدرش بت پرست بوده باشد. وقتی که به او گفت:</w:t>
      </w:r>
      <w:r w:rsidR="00F45BEB">
        <w:rPr>
          <w:rFonts w:cs="B Lotus" w:hint="cs"/>
          <w:rtl/>
          <w:lang w:bidi="ar-SA"/>
        </w:rPr>
        <w:t xml:space="preserve"> </w:t>
      </w:r>
      <w:r w:rsidR="00F45BEB">
        <w:rPr>
          <w:rFonts w:ascii="Traditional Arabic" w:hAnsi="Traditional Arabic" w:cs="Traditional Arabic"/>
          <w:rtl/>
        </w:rPr>
        <w:t>﴿</w:t>
      </w:r>
      <w:r w:rsidR="00BF337E">
        <w:rPr>
          <w:rFonts w:ascii="KFGQPC Uthmanic Script HAFS" w:hAnsi="KFGQPC Uthmanic Script HAFS" w:cs="KFGQPC Uthmanic Script HAFS"/>
          <w:rtl/>
          <w:lang w:bidi="ar-SA"/>
        </w:rPr>
        <w:t>وَ</w:t>
      </w:r>
      <w:r w:rsidR="00BF337E">
        <w:rPr>
          <w:rFonts w:ascii="KFGQPC Uthmanic Script HAFS" w:hAnsi="KFGQPC Uthmanic Script HAFS" w:cs="KFGQPC Uthmanic Script HAFS" w:hint="cs"/>
          <w:rtl/>
          <w:lang w:bidi="ar-SA"/>
        </w:rPr>
        <w:t>ٱ</w:t>
      </w:r>
      <w:r w:rsidR="00BF337E">
        <w:rPr>
          <w:rFonts w:ascii="KFGQPC Uthmanic Script HAFS" w:hAnsi="KFGQPC Uthmanic Script HAFS" w:cs="KFGQPC Uthmanic Script HAFS" w:hint="eastAsia"/>
          <w:rtl/>
          <w:lang w:bidi="ar-SA"/>
        </w:rPr>
        <w:t>هۡجُرۡنِي</w:t>
      </w:r>
      <w:r w:rsidR="00BF337E">
        <w:rPr>
          <w:rFonts w:ascii="KFGQPC Uthmanic Script HAFS" w:hAnsi="KFGQPC Uthmanic Script HAFS" w:cs="KFGQPC Uthmanic Script HAFS"/>
          <w:rtl/>
          <w:lang w:bidi="ar-SA"/>
        </w:rPr>
        <w:t xml:space="preserve"> مَلِيّٗا ٤٦</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مریم: 46</w:t>
      </w:r>
      <w:r w:rsidR="00F45BEB" w:rsidRPr="002369AC">
        <w:rPr>
          <w:rFonts w:ascii="mylotus" w:hAnsi="mylotus" w:cs="mylotus"/>
          <w:sz w:val="26"/>
          <w:szCs w:val="26"/>
          <w:rtl/>
        </w:rPr>
        <w:t>]</w:t>
      </w:r>
      <w:r w:rsidR="00F45BEB">
        <w:rPr>
          <w:rFonts w:cs="B Lotus" w:hint="cs"/>
          <w:rtl/>
        </w:rPr>
        <w:t>.</w:t>
      </w:r>
      <w:r w:rsidRPr="00584360">
        <w:rPr>
          <w:rFonts w:cs="B Lotus" w:hint="cs"/>
          <w:rtl/>
          <w:lang w:bidi="ar-SA"/>
        </w:rPr>
        <w:t xml:space="preserve"> </w:t>
      </w:r>
      <w:r w:rsidR="00867B43">
        <w:rPr>
          <w:rFonts w:ascii="Traditional Arabic" w:hAnsi="Traditional Arabic" w:cs="Traditional Arabic"/>
          <w:rtl/>
          <w:lang w:bidi="ar-SA"/>
        </w:rPr>
        <w:t>«</w:t>
      </w:r>
      <w:r w:rsidR="00055DBD" w:rsidRPr="00584360">
        <w:rPr>
          <w:rFonts w:cs="B Lotus" w:hint="cs"/>
          <w:rtl/>
          <w:lang w:bidi="ar-SA"/>
        </w:rPr>
        <w:t>برو، برای مدتی مدیدی از من دور شو</w:t>
      </w:r>
      <w:r w:rsidR="00867B43">
        <w:rPr>
          <w:rFonts w:ascii="Traditional Arabic" w:hAnsi="Traditional Arabic" w:cs="Traditional Arabic"/>
          <w:rtl/>
          <w:lang w:bidi="ar-SA"/>
        </w:rPr>
        <w:t>»</w:t>
      </w:r>
      <w:r w:rsidR="00055DBD" w:rsidRPr="00584360">
        <w:rPr>
          <w:rFonts w:cs="B Lotus" w:hint="cs"/>
          <w:rtl/>
          <w:lang w:bidi="ar-SA"/>
        </w:rPr>
        <w:t>.</w:t>
      </w:r>
      <w:r w:rsidRPr="00584360">
        <w:rPr>
          <w:rFonts w:cs="B Lotus" w:hint="cs"/>
          <w:rtl/>
          <w:lang w:bidi="ar-SA"/>
        </w:rPr>
        <w:t xml:space="preserve"> از خداوند برای او طلب آمرزش کرد شاید عبادت</w:t>
      </w:r>
      <w:r w:rsidR="0090596D">
        <w:rPr>
          <w:rFonts w:cs="B Lotus" w:hint="cs"/>
          <w:rtl/>
          <w:lang w:bidi="ar-SA"/>
        </w:rPr>
        <w:t xml:space="preserve"> بت‌ها</w:t>
      </w:r>
      <w:r w:rsidRPr="00584360">
        <w:rPr>
          <w:rFonts w:cs="B Lotus" w:hint="cs"/>
          <w:rtl/>
          <w:lang w:bidi="ar-SA"/>
        </w:rPr>
        <w:t xml:space="preserve"> را رد کرده باشد. همچنانکه این کلام وی دلالت</w:t>
      </w:r>
      <w:r w:rsidR="00782812">
        <w:rPr>
          <w:rFonts w:cs="B Lotus" w:hint="cs"/>
          <w:rtl/>
          <w:lang w:bidi="ar-SA"/>
        </w:rPr>
        <w:t xml:space="preserve"> می‌</w:t>
      </w:r>
      <w:r w:rsidRPr="00584360">
        <w:rPr>
          <w:rFonts w:cs="B Lotus" w:hint="cs"/>
          <w:rtl/>
          <w:lang w:bidi="ar-SA"/>
        </w:rPr>
        <w:t>کند.</w:t>
      </w:r>
      <w:r w:rsidR="00F45BEB">
        <w:rPr>
          <w:rFonts w:cs="B Lotus" w:hint="cs"/>
          <w:rtl/>
          <w:lang w:bidi="ar-SA"/>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rtl/>
          <w:lang w:bidi="ar-SA"/>
        </w:rPr>
        <w:t>فَلَمَّا تَبَيَّنَ لَهُ</w:t>
      </w:r>
      <w:r w:rsidR="00C37A9C">
        <w:rPr>
          <w:rFonts w:ascii="KFGQPC Uthmanic Script HAFS" w:hAnsi="KFGQPC Uthmanic Script HAFS" w:cs="KFGQPC Uthmanic Script HAFS" w:hint="cs"/>
          <w:rtl/>
          <w:lang w:bidi="ar-SA"/>
        </w:rPr>
        <w:t>ۥٓ</w:t>
      </w:r>
      <w:r w:rsidR="00C37A9C">
        <w:rPr>
          <w:rFonts w:ascii="KFGQPC Uthmanic Script HAFS" w:hAnsi="KFGQPC Uthmanic Script HAFS" w:cs="KFGQPC Uthmanic Script HAFS"/>
          <w:rtl/>
          <w:lang w:bidi="ar-SA"/>
        </w:rPr>
        <w:t xml:space="preserve"> أَنَّهُ</w:t>
      </w:r>
      <w:r w:rsidR="00C37A9C">
        <w:rPr>
          <w:rFonts w:ascii="KFGQPC Uthmanic Script HAFS" w:hAnsi="KFGQPC Uthmanic Script HAFS" w:cs="KFGQPC Uthmanic Script HAFS" w:hint="cs"/>
          <w:rtl/>
          <w:lang w:bidi="ar-SA"/>
        </w:rPr>
        <w:t>ۥ</w:t>
      </w:r>
      <w:r w:rsidR="00C37A9C">
        <w:rPr>
          <w:rFonts w:ascii="KFGQPC Uthmanic Script HAFS" w:hAnsi="KFGQPC Uthmanic Script HAFS" w:cs="KFGQPC Uthmanic Script HAFS"/>
          <w:rtl/>
          <w:lang w:bidi="ar-SA"/>
        </w:rPr>
        <w:t xml:space="preserve"> عَدُوّٞ لِّلَّهِ تَبَرَّأَ مِنۡهُۚ</w:t>
      </w:r>
      <w:r w:rsidR="00F45BEB">
        <w:rPr>
          <w:rFonts w:ascii="Traditional Arabic" w:hAnsi="Traditional Arabic" w:cs="Traditional Arabic"/>
          <w:rtl/>
        </w:rPr>
        <w:t>﴾</w:t>
      </w:r>
      <w:r w:rsidR="00F45BEB">
        <w:rPr>
          <w:rFonts w:cs="B Lotus" w:hint="cs"/>
          <w:rtl/>
        </w:rPr>
        <w:t xml:space="preserve"> </w:t>
      </w:r>
      <w:r w:rsidR="00C063C1" w:rsidRPr="00584360">
        <w:rPr>
          <w:rFonts w:cs="B Lotus" w:hint="cs"/>
          <w:rtl/>
        </w:rPr>
        <w:t>راه روشن شدن اینکه او دشمن خدا بوده است</w:t>
      </w:r>
      <w:r w:rsidR="00055DBD" w:rsidRPr="00584360">
        <w:rPr>
          <w:rFonts w:cs="B Lotus" w:hint="cs"/>
          <w:rtl/>
        </w:rPr>
        <w:t>،</w:t>
      </w:r>
      <w:r w:rsidR="00C063C1" w:rsidRPr="00584360">
        <w:rPr>
          <w:rFonts w:cs="B Lotus" w:hint="cs"/>
          <w:rtl/>
        </w:rPr>
        <w:t xml:space="preserve"> یا با وحی بوده چون خداوند با استغفار ابراهیم</w:t>
      </w:r>
      <w:r w:rsidR="00C208AB" w:rsidRPr="00584360">
        <w:rPr>
          <w:rFonts w:cs="B Lotus" w:hint="cs"/>
          <w:rtl/>
        </w:rPr>
        <w:t xml:space="preserve"> آن</w:t>
      </w:r>
      <w:r w:rsidR="00C063C1" w:rsidRPr="00584360">
        <w:rPr>
          <w:rFonts w:cs="B Lotus" w:hint="cs"/>
          <w:rtl/>
        </w:rPr>
        <w:t xml:space="preserve"> را از وی پنهان داشته است و یا بعد از مرگ وی بر اساس شرک</w:t>
      </w:r>
      <w:r w:rsidR="00B12D6D" w:rsidRPr="00584360">
        <w:rPr>
          <w:rFonts w:cs="B Lotus" w:hint="cs"/>
          <w:rtl/>
        </w:rPr>
        <w:t xml:space="preserve"> بوده</w:t>
      </w:r>
      <w:r w:rsidR="00C063C1" w:rsidRPr="00584360">
        <w:rPr>
          <w:rFonts w:cs="B Lotus" w:hint="cs"/>
          <w:rtl/>
        </w:rPr>
        <w:t xml:space="preserve"> است</w:t>
      </w:r>
      <w:r w:rsidR="00BA7A06" w:rsidRPr="00C825F2">
        <w:rPr>
          <w:rFonts w:cs="B Lotus" w:hint="cs"/>
          <w:vertAlign w:val="superscript"/>
          <w:rtl/>
        </w:rPr>
        <w:t>(</w:t>
      </w:r>
      <w:r w:rsidR="00BA7A06" w:rsidRPr="00C825F2">
        <w:rPr>
          <w:rStyle w:val="FootnoteReference"/>
          <w:rFonts w:cs="B Lotus"/>
          <w:rtl/>
        </w:rPr>
        <w:footnoteReference w:id="336"/>
      </w:r>
      <w:r w:rsidR="00BA7A06" w:rsidRPr="00C825F2">
        <w:rPr>
          <w:rFonts w:cs="B Lotus" w:hint="cs"/>
          <w:vertAlign w:val="superscript"/>
          <w:rtl/>
        </w:rPr>
        <w:t>)</w:t>
      </w:r>
      <w:r w:rsidR="00C063C1" w:rsidRPr="00584360">
        <w:rPr>
          <w:rFonts w:cs="B Lotus" w:hint="cs"/>
          <w:rtl/>
        </w:rPr>
        <w:t xml:space="preserve">. </w:t>
      </w:r>
    </w:p>
    <w:p w:rsidR="00C063C1" w:rsidRPr="00CE6CAB" w:rsidRDefault="00C063C1" w:rsidP="00FD2165">
      <w:pPr>
        <w:pStyle w:val="a4"/>
        <w:rPr>
          <w:rtl/>
        </w:rPr>
      </w:pPr>
      <w:bookmarkStart w:id="85" w:name="_Toc330416721"/>
      <w:r w:rsidRPr="00CE6CAB">
        <w:rPr>
          <w:rFonts w:hint="cs"/>
          <w:rtl/>
        </w:rPr>
        <w:t>ثمرات نیکی به والدین</w:t>
      </w:r>
      <w:r w:rsidR="00055DBD">
        <w:rPr>
          <w:rFonts w:hint="cs"/>
          <w:rtl/>
        </w:rPr>
        <w:t>:</w:t>
      </w:r>
      <w:bookmarkEnd w:id="85"/>
    </w:p>
    <w:p w:rsidR="00C063C1" w:rsidRPr="00584360" w:rsidRDefault="00B12D6D" w:rsidP="00707B93">
      <w:pPr>
        <w:ind w:left="0" w:firstLine="284"/>
        <w:jc w:val="both"/>
        <w:rPr>
          <w:rFonts w:cs="B Lotus"/>
          <w:rtl/>
        </w:rPr>
      </w:pPr>
      <w:r w:rsidRPr="00584360">
        <w:rPr>
          <w:rFonts w:cs="B Lotus" w:hint="cs"/>
          <w:rtl/>
        </w:rPr>
        <w:t xml:space="preserve">نیکی به والدین </w:t>
      </w:r>
      <w:r w:rsidR="00C063C1" w:rsidRPr="00584360">
        <w:rPr>
          <w:rFonts w:cs="B Lotus" w:hint="cs"/>
          <w:rtl/>
        </w:rPr>
        <w:t>دعای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w:t>
      </w:r>
      <w:r w:rsidR="00C063C1" w:rsidRPr="00584360">
        <w:rPr>
          <w:rFonts w:cs="B Lotus" w:hint="cs"/>
          <w:rtl/>
        </w:rPr>
        <w:t xml:space="preserve"> اجابت</w:t>
      </w:r>
      <w:r w:rsidR="00782812">
        <w:rPr>
          <w:rFonts w:cs="B Lotus" w:hint="cs"/>
          <w:rtl/>
        </w:rPr>
        <w:t xml:space="preserve"> می‌</w:t>
      </w:r>
      <w:r w:rsidRPr="00584360">
        <w:rPr>
          <w:rFonts w:cs="B Lotus" w:hint="cs"/>
          <w:rtl/>
        </w:rPr>
        <w:t>کند</w:t>
      </w:r>
      <w:r w:rsidR="00C063C1" w:rsidRPr="00584360">
        <w:rPr>
          <w:rFonts w:cs="B Lotus" w:hint="cs"/>
          <w:rtl/>
        </w:rPr>
        <w:t>. از جمله روایت ابن عمر</w:t>
      </w:r>
      <w:r w:rsidR="00055DBD">
        <w:rPr>
          <w:rFonts w:cs="CTraditional Arabic" w:hint="cs"/>
          <w:rtl/>
        </w:rPr>
        <w:t>ب</w:t>
      </w:r>
      <w:r w:rsidR="00C063C1" w:rsidRPr="00584360">
        <w:rPr>
          <w:rFonts w:cs="B Lotus" w:hint="cs"/>
          <w:rtl/>
        </w:rPr>
        <w:t xml:space="preserve"> است که از پیامبر</w:t>
      </w:r>
      <w:r w:rsidR="00055DBD" w:rsidRPr="00584360">
        <w:rPr>
          <w:rFonts w:cs="B Lotus" w:hint="cs"/>
          <w:rtl/>
        </w:rPr>
        <w:sym w:font="AGA Arabesque" w:char="F072"/>
      </w:r>
      <w:r w:rsidR="00C063C1" w:rsidRPr="00584360">
        <w:rPr>
          <w:rFonts w:cs="B Lotus" w:hint="cs"/>
          <w:rtl/>
        </w:rPr>
        <w:t xml:space="preserve"> شنیده است که فرمود: «از مردمان قبل از شما سه نفر از خانه</w:t>
      </w:r>
      <w:r w:rsidR="005655EF">
        <w:rPr>
          <w:rFonts w:cs="B Lotus" w:hint="cs"/>
          <w:rtl/>
        </w:rPr>
        <w:t xml:space="preserve">‌هایشان </w:t>
      </w:r>
      <w:r w:rsidR="00C063C1" w:rsidRPr="00584360">
        <w:rPr>
          <w:rFonts w:cs="B Lotus" w:hint="cs"/>
          <w:rtl/>
        </w:rPr>
        <w:t>گریختند و برای خوابیدن به غاری پناه بردند. وقتی که وارد</w:t>
      </w:r>
      <w:r w:rsidR="00C208AB" w:rsidRPr="00584360">
        <w:rPr>
          <w:rFonts w:cs="B Lotus" w:hint="cs"/>
          <w:rtl/>
        </w:rPr>
        <w:t xml:space="preserve"> آن</w:t>
      </w:r>
      <w:r w:rsidR="00C063C1" w:rsidRPr="00584360">
        <w:rPr>
          <w:rFonts w:cs="B Lotus" w:hint="cs"/>
          <w:rtl/>
        </w:rPr>
        <w:t xml:space="preserve"> شدند، سنگی از کوه پایین آمد و دهانه غار را بست. گفتند: از این سنگ رهایی</w:t>
      </w:r>
      <w:r w:rsidR="0047598F">
        <w:rPr>
          <w:rFonts w:cs="B Lotus" w:hint="cs"/>
          <w:rtl/>
        </w:rPr>
        <w:t xml:space="preserve"> نمی‌</w:t>
      </w:r>
      <w:r w:rsidR="00C063C1" w:rsidRPr="00584360">
        <w:rPr>
          <w:rFonts w:cs="B Lotus" w:hint="cs"/>
          <w:rtl/>
        </w:rPr>
        <w:t>یابی</w:t>
      </w:r>
      <w:r w:rsidRPr="00584360">
        <w:rPr>
          <w:rFonts w:cs="B Lotus" w:hint="cs"/>
          <w:rtl/>
        </w:rPr>
        <w:t>م</w:t>
      </w:r>
      <w:r w:rsidR="00C063C1" w:rsidRPr="00584360">
        <w:rPr>
          <w:rFonts w:cs="B Lotus" w:hint="cs"/>
          <w:rtl/>
        </w:rPr>
        <w:t xml:space="preserve"> مگر اینکه هر کدام از ما با ذکر اعمال صالح خود دعا کنیم»</w:t>
      </w:r>
      <w:r w:rsidR="006A2900" w:rsidRPr="00C825F2">
        <w:rPr>
          <w:rFonts w:cs="B Lotus" w:hint="cs"/>
          <w:vertAlign w:val="superscript"/>
          <w:rtl/>
        </w:rPr>
        <w:t>(</w:t>
      </w:r>
      <w:r w:rsidR="006A2900" w:rsidRPr="00C825F2">
        <w:rPr>
          <w:rStyle w:val="FootnoteReference"/>
          <w:rFonts w:cs="B Lotus"/>
          <w:rtl/>
        </w:rPr>
        <w:footnoteReference w:id="337"/>
      </w:r>
      <w:r w:rsidR="006A2900" w:rsidRPr="00C825F2">
        <w:rPr>
          <w:rFonts w:cs="B Lotus" w:hint="cs"/>
          <w:vertAlign w:val="superscript"/>
          <w:rtl/>
        </w:rPr>
        <w:t>)</w:t>
      </w:r>
      <w:r w:rsidR="00055DBD" w:rsidRPr="00584360">
        <w:rPr>
          <w:rFonts w:cs="B Lotus" w:hint="cs"/>
          <w:rtl/>
        </w:rPr>
        <w:t>.</w:t>
      </w:r>
      <w:r w:rsidR="00C063C1" w:rsidRPr="00584360">
        <w:rPr>
          <w:rFonts w:cs="B Lotus" w:hint="cs"/>
          <w:rtl/>
        </w:rPr>
        <w:t xml:space="preserve"> </w:t>
      </w:r>
    </w:p>
    <w:p w:rsidR="00C063C1" w:rsidRPr="00584360" w:rsidRDefault="00C063C1" w:rsidP="00707B93">
      <w:pPr>
        <w:ind w:left="0" w:firstLine="284"/>
        <w:jc w:val="both"/>
        <w:rPr>
          <w:rFonts w:cs="B Lotus"/>
          <w:rtl/>
        </w:rPr>
      </w:pPr>
      <w:r w:rsidRPr="00584360">
        <w:rPr>
          <w:rFonts w:cs="B Lotus" w:hint="cs"/>
          <w:rtl/>
        </w:rPr>
        <w:t>یکی از این سه نفر به والدینش نیکی کرده بود و به وسیله این نیکی از خداوند شفاعت خواست و خداوند دعای وی و همراهانش را برآورده کرد و از</w:t>
      </w:r>
      <w:r w:rsidR="00C208AB" w:rsidRPr="00584360">
        <w:rPr>
          <w:rFonts w:cs="B Lotus" w:hint="cs"/>
          <w:rtl/>
        </w:rPr>
        <w:t xml:space="preserve"> آن</w:t>
      </w:r>
      <w:r w:rsidRPr="00584360">
        <w:rPr>
          <w:rFonts w:cs="B Lotus" w:hint="cs"/>
          <w:rtl/>
        </w:rPr>
        <w:t xml:space="preserve"> سختی رهایی یافتند. عمر بن خطاب</w:t>
      </w:r>
      <w:r w:rsidR="00055DBD" w:rsidRPr="00584360">
        <w:rPr>
          <w:rFonts w:cs="B Lotus" w:hint="cs"/>
          <w:rtl/>
        </w:rPr>
        <w:sym w:font="AGA Arabesque" w:char="F074"/>
      </w:r>
      <w:r w:rsidRPr="00584360">
        <w:rPr>
          <w:rFonts w:cs="B Lotus" w:hint="cs"/>
          <w:rtl/>
        </w:rPr>
        <w:t xml:space="preserve"> از امرای یمن سؤال کرد که آیا در میان شما اویس بن عامر وجود دارد؟ اویس را یافتند. عمر به او گفت: آیا تو اویس بن عامر هستی؟ گفت: آری. گفت: از طایفه مراد و سپس از طایفه قرن هستی؟ گفت: آری. گفت: آیا تو جذام داشته ای که فقط</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یک درهم از جای</w:t>
      </w:r>
      <w:r w:rsidR="00C208AB" w:rsidRPr="00584360">
        <w:rPr>
          <w:rFonts w:cs="B Lotus" w:hint="cs"/>
          <w:rtl/>
        </w:rPr>
        <w:t xml:space="preserve"> آن</w:t>
      </w:r>
      <w:r w:rsidRPr="00584360">
        <w:rPr>
          <w:rFonts w:cs="B Lotus" w:hint="cs"/>
          <w:rtl/>
        </w:rPr>
        <w:t xml:space="preserve"> مانده باشد؟ گفت:</w:t>
      </w:r>
      <w:r w:rsidR="006D039D" w:rsidRPr="00584360">
        <w:rPr>
          <w:rFonts w:cs="B Lotus" w:hint="cs"/>
          <w:rtl/>
        </w:rPr>
        <w:t xml:space="preserve"> آری. گفت: آیا مادر داری؟ گفت: آری</w:t>
      </w:r>
      <w:r w:rsidR="00055DBD" w:rsidRPr="00584360">
        <w:rPr>
          <w:rFonts w:cs="B Lotus" w:hint="cs"/>
          <w:rtl/>
        </w:rPr>
        <w:t>.</w:t>
      </w:r>
      <w:r w:rsidR="006D039D" w:rsidRPr="00584360">
        <w:rPr>
          <w:rFonts w:cs="B Lotus" w:hint="cs"/>
          <w:rtl/>
        </w:rPr>
        <w:t xml:space="preserve"> سپس عمر</w:t>
      </w:r>
      <w:r w:rsidR="00055DBD" w:rsidRPr="00584360">
        <w:rPr>
          <w:rFonts w:cs="B Lotus" w:hint="cs"/>
          <w:rtl/>
        </w:rPr>
        <w:sym w:font="AGA Arabesque" w:char="F074"/>
      </w:r>
      <w:r w:rsidR="006D039D" w:rsidRPr="00584360">
        <w:rPr>
          <w:rFonts w:cs="B Lotus" w:hint="cs"/>
          <w:rtl/>
        </w:rPr>
        <w:t xml:space="preserve"> گفت: از پیامبر</w:t>
      </w:r>
      <w:r w:rsidR="00055DBD" w:rsidRPr="00584360">
        <w:rPr>
          <w:rFonts w:cs="B Lotus" w:hint="cs"/>
          <w:rtl/>
        </w:rPr>
        <w:sym w:font="AGA Arabesque" w:char="F074"/>
      </w:r>
      <w:r w:rsidR="006D039D" w:rsidRPr="00584360">
        <w:rPr>
          <w:rFonts w:cs="B Lotus" w:hint="cs"/>
          <w:rtl/>
        </w:rPr>
        <w:t xml:space="preserve"> شنیدم که فرمود: اویس بن عامر همراه با نیروهای کمکی از اهل یمن از طایفه مراد و طایفه قرن بر شما وارد</w:t>
      </w:r>
      <w:r w:rsidR="00782812">
        <w:rPr>
          <w:rFonts w:cs="B Lotus" w:hint="cs"/>
          <w:rtl/>
        </w:rPr>
        <w:t xml:space="preserve"> می‌</w:t>
      </w:r>
      <w:r w:rsidR="006D039D" w:rsidRPr="00584360">
        <w:rPr>
          <w:rFonts w:cs="B Lotus" w:hint="cs"/>
          <w:rtl/>
        </w:rPr>
        <w:t>شوند. این اویس جذام دارد که جز</w:t>
      </w:r>
      <w:r w:rsidR="00C208AB" w:rsidRPr="00584360">
        <w:rPr>
          <w:rFonts w:cs="B Lotus" w:hint="cs"/>
          <w:rtl/>
        </w:rPr>
        <w:t xml:space="preserve"> </w:t>
      </w:r>
      <w:r w:rsidR="00FF4CCC" w:rsidRPr="00584360">
        <w:rPr>
          <w:rFonts w:cs="B Lotus" w:hint="cs"/>
          <w:rtl/>
        </w:rPr>
        <w:t>اندازه</w:t>
      </w:r>
      <w:r w:rsidR="006D039D" w:rsidRPr="00584360">
        <w:rPr>
          <w:rFonts w:cs="B Lotus" w:hint="cs"/>
          <w:rtl/>
        </w:rPr>
        <w:t xml:space="preserve"> یک درهم همگی</w:t>
      </w:r>
      <w:r w:rsidR="00C208AB" w:rsidRPr="00584360">
        <w:rPr>
          <w:rFonts w:cs="B Lotus" w:hint="cs"/>
          <w:rtl/>
        </w:rPr>
        <w:t xml:space="preserve"> آن</w:t>
      </w:r>
      <w:r w:rsidR="006D039D" w:rsidRPr="00584360">
        <w:rPr>
          <w:rFonts w:cs="B Lotus" w:hint="cs"/>
          <w:rtl/>
        </w:rPr>
        <w:t xml:space="preserve"> خوب شده است، مادری دارد که به او نیکی</w:t>
      </w:r>
      <w:r w:rsidR="00782812">
        <w:rPr>
          <w:rFonts w:cs="B Lotus" w:hint="cs"/>
          <w:rtl/>
        </w:rPr>
        <w:t xml:space="preserve"> می‌</w:t>
      </w:r>
      <w:r w:rsidR="006D039D" w:rsidRPr="00584360">
        <w:rPr>
          <w:rFonts w:cs="B Lotus" w:hint="cs"/>
          <w:rtl/>
        </w:rPr>
        <w:t>کند. اگر خداوند را قسم بدهد خداوند حتماً وی را اجابت</w:t>
      </w:r>
      <w:r w:rsidR="00782812">
        <w:rPr>
          <w:rFonts w:cs="B Lotus" w:hint="cs"/>
          <w:rtl/>
        </w:rPr>
        <w:t xml:space="preserve"> می‌</w:t>
      </w:r>
      <w:r w:rsidR="006D039D" w:rsidRPr="00584360">
        <w:rPr>
          <w:rFonts w:cs="B Lotus" w:hint="cs"/>
          <w:rtl/>
        </w:rPr>
        <w:t>کند. اگر</w:t>
      </w:r>
      <w:r w:rsidR="00782812">
        <w:rPr>
          <w:rFonts w:cs="B Lotus" w:hint="cs"/>
          <w:rtl/>
        </w:rPr>
        <w:t xml:space="preserve"> می‌</w:t>
      </w:r>
      <w:r w:rsidR="006D039D" w:rsidRPr="00584360">
        <w:rPr>
          <w:rFonts w:cs="B Lotus" w:hint="cs"/>
          <w:rtl/>
        </w:rPr>
        <w:t>خواهی که برای ت</w:t>
      </w:r>
      <w:r w:rsidR="00B12D6D" w:rsidRPr="00584360">
        <w:rPr>
          <w:rFonts w:cs="B Lotus" w:hint="cs"/>
          <w:rtl/>
        </w:rPr>
        <w:t>و طلب آمرزش بکند</w:t>
      </w:r>
      <w:r w:rsidR="00055DBD" w:rsidRPr="00584360">
        <w:rPr>
          <w:rFonts w:cs="B Lotus" w:hint="cs"/>
          <w:rtl/>
        </w:rPr>
        <w:t xml:space="preserve"> این کار را بکن.</w:t>
      </w:r>
      <w:r w:rsidR="00B12D6D" w:rsidRPr="00584360">
        <w:rPr>
          <w:rFonts w:cs="B Lotus" w:hint="cs"/>
          <w:rtl/>
        </w:rPr>
        <w:t xml:space="preserve"> </w:t>
      </w:r>
      <w:r w:rsidR="006D039D" w:rsidRPr="00584360">
        <w:rPr>
          <w:rFonts w:cs="B Lotus" w:hint="cs"/>
          <w:rtl/>
        </w:rPr>
        <w:t>پس برای او طلب آمرزش کرد و من نیز برای او طلب آمرزش کردم</w:t>
      </w:r>
      <w:r w:rsidR="006A2900" w:rsidRPr="00C825F2">
        <w:rPr>
          <w:rFonts w:cs="B Lotus" w:hint="cs"/>
          <w:vertAlign w:val="superscript"/>
          <w:rtl/>
        </w:rPr>
        <w:t>(</w:t>
      </w:r>
      <w:r w:rsidR="006A2900" w:rsidRPr="00C825F2">
        <w:rPr>
          <w:rStyle w:val="FootnoteReference"/>
          <w:rFonts w:cs="B Lotus"/>
          <w:rtl/>
        </w:rPr>
        <w:footnoteReference w:id="338"/>
      </w:r>
      <w:r w:rsidR="006A2900" w:rsidRPr="00C825F2">
        <w:rPr>
          <w:rFonts w:cs="B Lotus" w:hint="cs"/>
          <w:vertAlign w:val="superscript"/>
          <w:rtl/>
        </w:rPr>
        <w:t>)</w:t>
      </w:r>
      <w:r w:rsidR="006D039D" w:rsidRPr="00584360">
        <w:rPr>
          <w:rFonts w:cs="B Lotus" w:hint="cs"/>
          <w:rtl/>
        </w:rPr>
        <w:t>.</w:t>
      </w:r>
      <w:r w:rsidR="00055DBD" w:rsidRPr="00584360">
        <w:rPr>
          <w:rFonts w:cs="B Lotus" w:hint="cs"/>
          <w:rtl/>
        </w:rPr>
        <w:t xml:space="preserve"> </w:t>
      </w:r>
    </w:p>
    <w:p w:rsidR="006D039D" w:rsidRPr="00584360" w:rsidRDefault="006D039D" w:rsidP="00707B93">
      <w:pPr>
        <w:ind w:left="0" w:firstLine="284"/>
        <w:jc w:val="both"/>
        <w:rPr>
          <w:rFonts w:cs="B Lotus"/>
          <w:rtl/>
        </w:rPr>
      </w:pPr>
      <w:r w:rsidRPr="00584360">
        <w:rPr>
          <w:rFonts w:cs="B Lotus" w:hint="cs"/>
          <w:rtl/>
        </w:rPr>
        <w:t>نیکی به والدین سبب طول عمر و فراوان شدن رزق و روزی</w:t>
      </w:r>
      <w:r w:rsidR="00782812">
        <w:rPr>
          <w:rFonts w:cs="B Lotus" w:hint="cs"/>
          <w:rtl/>
        </w:rPr>
        <w:t xml:space="preserve"> می‌</w:t>
      </w:r>
      <w:r w:rsidRPr="00584360">
        <w:rPr>
          <w:rFonts w:cs="B Lotus" w:hint="cs"/>
          <w:rtl/>
        </w:rPr>
        <w:t>شود. از</w:t>
      </w:r>
      <w:r w:rsidR="00C208AB" w:rsidRPr="00584360">
        <w:rPr>
          <w:rFonts w:cs="B Lotus" w:hint="cs"/>
          <w:rtl/>
        </w:rPr>
        <w:t xml:space="preserve"> </w:t>
      </w:r>
      <w:r w:rsidR="008405B8" w:rsidRPr="00584360">
        <w:rPr>
          <w:rFonts w:cs="B Lotus" w:hint="cs"/>
          <w:rtl/>
        </w:rPr>
        <w:t>انس</w:t>
      </w:r>
      <w:r w:rsidR="00055DBD" w:rsidRPr="00584360">
        <w:rPr>
          <w:rFonts w:cs="B Lotus" w:hint="cs"/>
          <w:rtl/>
        </w:rPr>
        <w:sym w:font="AGA Arabesque" w:char="F074"/>
      </w:r>
      <w:r w:rsidRPr="00584360">
        <w:rPr>
          <w:rFonts w:cs="B Lotus" w:hint="cs"/>
          <w:rtl/>
        </w:rPr>
        <w:t xml:space="preserve"> روایت شده است که پیامبر</w:t>
      </w:r>
      <w:r w:rsidR="00055DBD" w:rsidRPr="00584360">
        <w:rPr>
          <w:rFonts w:cs="B Lotus" w:hint="cs"/>
          <w:rtl/>
        </w:rPr>
        <w:sym w:font="AGA Arabesque" w:char="F072"/>
      </w:r>
      <w:r w:rsidRPr="00584360">
        <w:rPr>
          <w:rFonts w:cs="B Lotus" w:hint="cs"/>
          <w:rtl/>
        </w:rPr>
        <w:t xml:space="preserve"> فرمود: </w:t>
      </w:r>
      <w:r w:rsidR="0034766A" w:rsidRPr="00584360">
        <w:rPr>
          <w:rFonts w:cs="B Lotus" w:hint="cs"/>
          <w:rtl/>
        </w:rPr>
        <w:t>«کسی که</w:t>
      </w:r>
      <w:r w:rsidR="00782812">
        <w:rPr>
          <w:rFonts w:cs="B Lotus" w:hint="cs"/>
          <w:rtl/>
        </w:rPr>
        <w:t xml:space="preserve"> می‌</w:t>
      </w:r>
      <w:r w:rsidR="0034766A" w:rsidRPr="00584360">
        <w:rPr>
          <w:rFonts w:cs="B Lotus" w:hint="cs"/>
          <w:rtl/>
        </w:rPr>
        <w:t xml:space="preserve">خواهد طول عمرش زیاد شود و رزق و روزی او فراوان شود. به والدینش </w:t>
      </w:r>
      <w:r w:rsidR="00055DBD" w:rsidRPr="00584360">
        <w:rPr>
          <w:rFonts w:cs="B Lotus" w:hint="cs"/>
          <w:rtl/>
        </w:rPr>
        <w:t>نیکی کند و صله رحم به جا بیاورد</w:t>
      </w:r>
      <w:r w:rsidR="0034766A" w:rsidRPr="00584360">
        <w:rPr>
          <w:rFonts w:cs="B Lotus" w:hint="cs"/>
          <w:rtl/>
        </w:rPr>
        <w:t>»</w:t>
      </w:r>
      <w:r w:rsidR="006A2900" w:rsidRPr="00C825F2">
        <w:rPr>
          <w:rFonts w:cs="B Lotus" w:hint="cs"/>
          <w:vertAlign w:val="superscript"/>
          <w:rtl/>
        </w:rPr>
        <w:t>(</w:t>
      </w:r>
      <w:r w:rsidR="006A2900" w:rsidRPr="00C825F2">
        <w:rPr>
          <w:rStyle w:val="FootnoteReference"/>
          <w:rFonts w:cs="B Lotus"/>
          <w:rtl/>
        </w:rPr>
        <w:footnoteReference w:id="339"/>
      </w:r>
      <w:r w:rsidR="006A2900" w:rsidRPr="00C825F2">
        <w:rPr>
          <w:rFonts w:cs="B Lotus" w:hint="cs"/>
          <w:vertAlign w:val="superscript"/>
          <w:rtl/>
        </w:rPr>
        <w:t>)</w:t>
      </w:r>
      <w:r w:rsidR="00055DBD" w:rsidRPr="00584360">
        <w:rPr>
          <w:rFonts w:cs="B Lotus" w:hint="cs"/>
          <w:rtl/>
        </w:rPr>
        <w:t>.</w:t>
      </w:r>
      <w:r w:rsidR="0034766A" w:rsidRPr="00584360">
        <w:rPr>
          <w:rFonts w:cs="B Lotus" w:hint="cs"/>
          <w:rtl/>
        </w:rPr>
        <w:t xml:space="preserve"> </w:t>
      </w:r>
    </w:p>
    <w:p w:rsidR="0034766A" w:rsidRPr="00584360" w:rsidRDefault="0034766A" w:rsidP="00707B93">
      <w:pPr>
        <w:ind w:left="0" w:firstLine="284"/>
        <w:jc w:val="both"/>
        <w:rPr>
          <w:rFonts w:cs="B Lotus"/>
        </w:rPr>
      </w:pPr>
      <w:r w:rsidRPr="00584360">
        <w:rPr>
          <w:rFonts w:cs="B Lotus" w:hint="cs"/>
          <w:rtl/>
        </w:rPr>
        <w:t>طول عمر همراه با عمل صال</w:t>
      </w:r>
      <w:r w:rsidR="00B12D6D" w:rsidRPr="00584360">
        <w:rPr>
          <w:rFonts w:cs="B Lotus" w:hint="cs"/>
          <w:rtl/>
        </w:rPr>
        <w:t>ح خیر و برکت دنیا و آخرت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حاصل</w:t>
      </w:r>
      <w:r w:rsidR="00782812">
        <w:rPr>
          <w:rFonts w:cs="B Lotus" w:hint="cs"/>
          <w:rtl/>
        </w:rPr>
        <w:t xml:space="preserve"> می‌</w:t>
      </w:r>
      <w:r w:rsidRPr="00584360">
        <w:rPr>
          <w:rFonts w:cs="B Lotus" w:hint="cs"/>
          <w:rtl/>
        </w:rPr>
        <w:t>کند و مصداق این کلام پیامبر</w:t>
      </w:r>
      <w:r w:rsidR="00055DBD" w:rsidRPr="00584360">
        <w:rPr>
          <w:rFonts w:cs="B Lotus" w:hint="cs"/>
          <w:rtl/>
        </w:rPr>
        <w:sym w:font="AGA Arabesque" w:char="F072"/>
      </w:r>
      <w:r w:rsidRPr="00584360">
        <w:rPr>
          <w:rFonts w:cs="B Lotus" w:hint="cs"/>
          <w:rtl/>
        </w:rPr>
        <w:t xml:space="preserve"> است که</w:t>
      </w:r>
      <w:r w:rsidR="00782812">
        <w:rPr>
          <w:rFonts w:cs="B Lotus" w:hint="cs"/>
          <w:rtl/>
        </w:rPr>
        <w:t xml:space="preserve"> می‌</w:t>
      </w:r>
      <w:r w:rsidRPr="00584360">
        <w:rPr>
          <w:rFonts w:cs="B Lotus" w:hint="cs"/>
          <w:rtl/>
        </w:rPr>
        <w:t>فرماید: «بهترین شما کسی است</w:t>
      </w:r>
      <w:r w:rsidR="00055DBD" w:rsidRPr="00584360">
        <w:rPr>
          <w:rFonts w:cs="B Lotus" w:hint="cs"/>
          <w:rtl/>
        </w:rPr>
        <w:t xml:space="preserve"> که عمرش طولانی و عملش صالح است</w:t>
      </w:r>
      <w:r w:rsidRPr="00584360">
        <w:rPr>
          <w:rFonts w:cs="B Lotus" w:hint="cs"/>
          <w:rtl/>
        </w:rPr>
        <w:t>»</w:t>
      </w:r>
      <w:r w:rsidR="006A2900" w:rsidRPr="00C825F2">
        <w:rPr>
          <w:rFonts w:cs="B Lotus" w:hint="cs"/>
          <w:vertAlign w:val="superscript"/>
          <w:rtl/>
        </w:rPr>
        <w:t>(</w:t>
      </w:r>
      <w:r w:rsidR="006A2900" w:rsidRPr="00C825F2">
        <w:rPr>
          <w:rStyle w:val="FootnoteReference"/>
          <w:rFonts w:cs="B Lotus"/>
          <w:rtl/>
        </w:rPr>
        <w:footnoteReference w:id="340"/>
      </w:r>
      <w:r w:rsidR="006A2900" w:rsidRPr="00C825F2">
        <w:rPr>
          <w:rFonts w:cs="B Lotus" w:hint="cs"/>
          <w:vertAlign w:val="superscript"/>
          <w:rtl/>
        </w:rPr>
        <w:t>)</w:t>
      </w:r>
      <w:r w:rsidR="00055DBD" w:rsidRPr="00584360">
        <w:rPr>
          <w:rFonts w:cs="B Lotus" w:hint="cs"/>
          <w:rtl/>
        </w:rPr>
        <w:t>.</w:t>
      </w:r>
      <w:r w:rsidRPr="00584360">
        <w:rPr>
          <w:rFonts w:cs="B Lotus" w:hint="cs"/>
          <w:rtl/>
        </w:rPr>
        <w:t xml:space="preserve"> و روزی زیاد زندگی کریمانه را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مهیا</w:t>
      </w:r>
      <w:r w:rsidR="00782812">
        <w:rPr>
          <w:rFonts w:cs="B Lotus" w:hint="cs"/>
          <w:rtl/>
        </w:rPr>
        <w:t xml:space="preserve"> می‌</w:t>
      </w:r>
      <w:r w:rsidRPr="00584360">
        <w:rPr>
          <w:rFonts w:cs="B Lotus" w:hint="cs"/>
          <w:rtl/>
        </w:rPr>
        <w:t>کند تا هزینه خود و خانواده خود را بپردازد و در</w:t>
      </w:r>
      <w:r w:rsidR="006030EC">
        <w:rPr>
          <w:rFonts w:cs="B Lotus" w:hint="cs"/>
          <w:rtl/>
        </w:rPr>
        <w:t xml:space="preserve"> راه‌ها</w:t>
      </w:r>
      <w:r w:rsidRPr="00584360">
        <w:rPr>
          <w:rFonts w:cs="B Lotus" w:hint="cs"/>
          <w:rtl/>
        </w:rPr>
        <w:t>ی خیر وقتی خداوند وی را برای</w:t>
      </w:r>
      <w:r w:rsidR="00E82E6E">
        <w:rPr>
          <w:rFonts w:cs="B Lotus" w:hint="cs"/>
          <w:rtl/>
        </w:rPr>
        <w:t xml:space="preserve"> آن‌ها </w:t>
      </w:r>
      <w:r w:rsidRPr="00584360">
        <w:rPr>
          <w:rFonts w:cs="B Lotus" w:hint="cs"/>
          <w:rtl/>
        </w:rPr>
        <w:t>موفق گردانده است، هزینه کند بنابراین خیر دنیا و آخرت را به دست</w:t>
      </w:r>
      <w:r w:rsidR="00782812">
        <w:rPr>
          <w:rFonts w:cs="B Lotus" w:hint="cs"/>
          <w:rtl/>
        </w:rPr>
        <w:t xml:space="preserve"> می‌</w:t>
      </w:r>
      <w:r w:rsidRPr="00584360">
        <w:rPr>
          <w:rFonts w:cs="B Lotus" w:hint="cs"/>
          <w:rtl/>
        </w:rPr>
        <w:t>آورد. «به</w:t>
      </w:r>
      <w:r w:rsidR="00055DBD" w:rsidRPr="00584360">
        <w:rPr>
          <w:rFonts w:cs="B Lotus" w:hint="cs"/>
          <w:rtl/>
        </w:rPr>
        <w:t>ترین مال صالح برای عبد صالح است</w:t>
      </w:r>
      <w:r w:rsidRPr="00584360">
        <w:rPr>
          <w:rFonts w:cs="B Lotus" w:hint="cs"/>
          <w:rtl/>
        </w:rPr>
        <w:t>»</w:t>
      </w:r>
      <w:r w:rsidR="006A2900" w:rsidRPr="00C825F2">
        <w:rPr>
          <w:rFonts w:cs="B Lotus" w:hint="cs"/>
          <w:vertAlign w:val="superscript"/>
          <w:rtl/>
        </w:rPr>
        <w:t>(</w:t>
      </w:r>
      <w:r w:rsidR="006A2900" w:rsidRPr="00C825F2">
        <w:rPr>
          <w:rStyle w:val="FootnoteReference"/>
          <w:rFonts w:cs="B Lotus"/>
          <w:rtl/>
        </w:rPr>
        <w:footnoteReference w:id="341"/>
      </w:r>
      <w:r w:rsidR="006A2900" w:rsidRPr="00C825F2">
        <w:rPr>
          <w:rFonts w:cs="B Lotus" w:hint="cs"/>
          <w:vertAlign w:val="superscript"/>
          <w:rtl/>
        </w:rPr>
        <w:t>)</w:t>
      </w:r>
      <w:r w:rsidR="00055DBD" w:rsidRPr="00584360">
        <w:rPr>
          <w:rFonts w:cs="B Lotus" w:hint="cs"/>
          <w:rtl/>
        </w:rPr>
        <w:t>.</w:t>
      </w:r>
      <w:r w:rsidR="005655EF">
        <w:rPr>
          <w:rFonts w:cs="B Lotus" w:hint="cs"/>
          <w:rtl/>
        </w:rPr>
        <w:t xml:space="preserve"> </w:t>
      </w:r>
    </w:p>
    <w:p w:rsidR="0034766A" w:rsidRPr="00C37A9C" w:rsidRDefault="00B12D6D" w:rsidP="00C37A9C">
      <w:pPr>
        <w:ind w:left="0" w:firstLine="284"/>
        <w:jc w:val="both"/>
        <w:rPr>
          <w:rFonts w:ascii="KFGQPC Uthmanic Script HAFS" w:hAnsi="KFGQPC Uthmanic Script HAFS" w:cs="KFGQPC Uthmanic Script HAFS"/>
          <w:rtl/>
          <w:lang w:bidi="ar-SA"/>
        </w:rPr>
      </w:pPr>
      <w:r w:rsidRPr="00584360">
        <w:rPr>
          <w:rFonts w:cs="B Lotus" w:hint="cs"/>
          <w:rtl/>
        </w:rPr>
        <w:t xml:space="preserve">نیکی به والدین سبب </w:t>
      </w:r>
      <w:r w:rsidR="0034766A" w:rsidRPr="00584360">
        <w:rPr>
          <w:rFonts w:cs="B Lotus" w:hint="cs"/>
          <w:rtl/>
        </w:rPr>
        <w:t>خیرات دنیا</w:t>
      </w:r>
      <w:r w:rsidRPr="00584360">
        <w:rPr>
          <w:rFonts w:cs="B Lotus" w:hint="cs"/>
          <w:rtl/>
        </w:rPr>
        <w:t xml:space="preserve"> از جمله</w:t>
      </w:r>
      <w:r w:rsidR="0034766A" w:rsidRPr="00584360">
        <w:rPr>
          <w:rFonts w:cs="B Lotus" w:hint="cs"/>
          <w:rtl/>
        </w:rPr>
        <w:t xml:space="preserve"> محبت مردم به او است. و همچنین هزینه کردن در راه خداوند مسؤولیت</w:t>
      </w:r>
      <w:r w:rsidR="00055DBD" w:rsidRPr="00584360">
        <w:rPr>
          <w:rFonts w:cs="B Lotus" w:hint="cs"/>
          <w:rtl/>
        </w:rPr>
        <w:t>ی اجتماعی است. و خیر آخرت در جات</w:t>
      </w:r>
      <w:r w:rsidR="0034766A" w:rsidRPr="00584360">
        <w:rPr>
          <w:rFonts w:cs="B Lotus" w:hint="cs"/>
          <w:rtl/>
        </w:rPr>
        <w:t xml:space="preserve"> عالی بهشت است چون وارد بهشت شدن در آغاز با رحمت خداوند است و رسیدن به درجات عالی بهشت با عمل</w:t>
      </w:r>
      <w:r w:rsidR="00782812">
        <w:rPr>
          <w:rFonts w:cs="B Lotus" w:hint="cs"/>
          <w:rtl/>
        </w:rPr>
        <w:t xml:space="preserve"> می‌</w:t>
      </w:r>
      <w:r w:rsidR="0034766A" w:rsidRPr="00584360">
        <w:rPr>
          <w:rFonts w:cs="B Lotus" w:hint="cs"/>
          <w:rtl/>
        </w:rPr>
        <w:t>باشد</w:t>
      </w:r>
      <w:r w:rsidR="006A2900" w:rsidRPr="00C825F2">
        <w:rPr>
          <w:rFonts w:cs="B Lotus" w:hint="cs"/>
          <w:vertAlign w:val="superscript"/>
          <w:rtl/>
        </w:rPr>
        <w:t>(</w:t>
      </w:r>
      <w:r w:rsidR="006A2900" w:rsidRPr="00C825F2">
        <w:rPr>
          <w:rStyle w:val="FootnoteReference"/>
          <w:rFonts w:cs="B Lotus"/>
          <w:rtl/>
        </w:rPr>
        <w:footnoteReference w:id="342"/>
      </w:r>
      <w:r w:rsidR="006A2900" w:rsidRPr="00C825F2">
        <w:rPr>
          <w:rFonts w:cs="B Lotus" w:hint="cs"/>
          <w:vertAlign w:val="superscript"/>
          <w:rtl/>
        </w:rPr>
        <w:t>)</w:t>
      </w:r>
      <w:r w:rsidR="0034766A" w:rsidRPr="00584360">
        <w:rPr>
          <w:rFonts w:cs="B Lotus" w:hint="cs"/>
          <w:rtl/>
        </w:rPr>
        <w:t>.</w:t>
      </w:r>
      <w:r w:rsidR="00707B93">
        <w:rPr>
          <w:rFonts w:cs="B Lotus" w:hint="cs"/>
          <w:rtl/>
        </w:rPr>
        <w:t xml:space="preserve"> </w:t>
      </w:r>
      <w:r w:rsidR="0034766A" w:rsidRPr="00584360">
        <w:rPr>
          <w:rFonts w:cs="B Lotus" w:hint="cs"/>
          <w:rtl/>
        </w:rPr>
        <w:t>و مصداق این آیه</w:t>
      </w:r>
      <w:r w:rsidR="00782812">
        <w:rPr>
          <w:rFonts w:cs="B Lotus" w:hint="cs"/>
          <w:rtl/>
        </w:rPr>
        <w:t xml:space="preserve"> می‌</w:t>
      </w:r>
      <w:r w:rsidR="0034766A" w:rsidRPr="00584360">
        <w:rPr>
          <w:rFonts w:cs="B Lotus" w:hint="cs"/>
          <w:rtl/>
        </w:rPr>
        <w:t>باشد که</w:t>
      </w:r>
      <w:r w:rsidR="00782812">
        <w:rPr>
          <w:rFonts w:cs="B Lotus" w:hint="cs"/>
          <w:rtl/>
        </w:rPr>
        <w:t xml:space="preserve"> می‌</w:t>
      </w:r>
      <w:r w:rsidR="0034766A"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rtl/>
          <w:lang w:bidi="ar-SA"/>
        </w:rPr>
        <w:t>وَنُودُوٓاْ أَن</w:t>
      </w:r>
      <w:r w:rsidR="00C37A9C">
        <w:rPr>
          <w:rFonts w:ascii="KFGQPC Uthmanic Script HAFS" w:hAnsi="KFGQPC Uthmanic Script HAFS" w:cs="KFGQPC Uthmanic Script HAFS"/>
          <w:lang w:bidi="ar-SA"/>
        </w:rPr>
        <w:t xml:space="preserve"> </w:t>
      </w:r>
      <w:r w:rsidR="00C37A9C">
        <w:rPr>
          <w:rFonts w:ascii="KFGQPC Uthmanic Script HAFS" w:hAnsi="KFGQPC Uthmanic Script HAFS" w:cs="KFGQPC Uthmanic Script HAFS" w:hint="eastAsia"/>
          <w:rtl/>
          <w:lang w:bidi="ar-SA"/>
        </w:rPr>
        <w:t>تِلۡكُمُ</w:t>
      </w:r>
      <w:r w:rsidR="00C37A9C">
        <w:rPr>
          <w:rFonts w:ascii="KFGQPC Uthmanic Script HAFS" w:hAnsi="KFGQPC Uthmanic Script HAFS" w:cs="KFGQPC Uthmanic Script HAFS"/>
          <w:rtl/>
          <w:lang w:bidi="ar-SA"/>
        </w:rPr>
        <w:t xml:space="preserve">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لۡجَنَّةُ</w:t>
      </w:r>
      <w:r w:rsidR="00C37A9C">
        <w:rPr>
          <w:rFonts w:ascii="KFGQPC Uthmanic Script HAFS" w:hAnsi="KFGQPC Uthmanic Script HAFS" w:cs="KFGQPC Uthmanic Script HAFS"/>
          <w:rtl/>
          <w:lang w:bidi="ar-SA"/>
        </w:rPr>
        <w:t xml:space="preserve"> أُورِثۡتُمُوهَا بِمَا كُنتُمۡ تَعۡمَلُونَ ٤٣</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الأعراف: 43</w:t>
      </w:r>
      <w:r w:rsidR="00F45BEB" w:rsidRPr="002369AC">
        <w:rPr>
          <w:rFonts w:ascii="mylotus" w:hAnsi="mylotus" w:cs="mylotus"/>
          <w:sz w:val="26"/>
          <w:szCs w:val="26"/>
          <w:rtl/>
        </w:rPr>
        <w:t>]</w:t>
      </w:r>
      <w:r w:rsidR="00F45BEB">
        <w:rPr>
          <w:rFonts w:cs="B Lotus" w:hint="cs"/>
          <w:rtl/>
        </w:rPr>
        <w:t>.</w:t>
      </w:r>
      <w:r w:rsidR="0034766A" w:rsidRPr="00584360">
        <w:rPr>
          <w:rFonts w:cs="B Lotus" w:hint="cs"/>
          <w:rtl/>
        </w:rPr>
        <w:t xml:space="preserve"> </w:t>
      </w:r>
      <w:r w:rsidR="00F125D8">
        <w:rPr>
          <w:rFonts w:ascii="Traditional Arabic" w:hAnsi="Traditional Arabic" w:cs="Traditional Arabic"/>
          <w:rtl/>
          <w:lang w:bidi="ar-SA"/>
        </w:rPr>
        <w:t>«</w:t>
      </w:r>
      <w:r w:rsidR="00055DBD" w:rsidRPr="00584360">
        <w:rPr>
          <w:rFonts w:cs="B Lotus"/>
          <w:rtl/>
          <w:lang w:bidi="ar-SA"/>
        </w:rPr>
        <w:t>و به آنان ندا در دهند كه: اين بهشت است كه آن را به پاس آنچه مى‏كرديد، به شما داده‏اند</w:t>
      </w:r>
      <w:r w:rsidR="00F125D8">
        <w:rPr>
          <w:rFonts w:ascii="Traditional Arabic" w:hAnsi="Traditional Arabic" w:cs="Traditional Arabic"/>
          <w:rtl/>
          <w:lang w:bidi="ar-SA"/>
        </w:rPr>
        <w:t>»</w:t>
      </w:r>
      <w:r w:rsidR="00055DBD" w:rsidRPr="00584360">
        <w:rPr>
          <w:rFonts w:cs="B Lotus" w:hint="cs"/>
          <w:rtl/>
          <w:lang w:bidi="ar-SA"/>
        </w:rPr>
        <w:t>.</w:t>
      </w:r>
    </w:p>
    <w:p w:rsidR="0034766A" w:rsidRPr="00584360" w:rsidRDefault="0034766A" w:rsidP="00707B93">
      <w:pPr>
        <w:ind w:left="0" w:firstLine="284"/>
        <w:jc w:val="both"/>
        <w:rPr>
          <w:rFonts w:cs="B Lotus"/>
          <w:rtl/>
        </w:rPr>
      </w:pPr>
      <w:r w:rsidRPr="00584360">
        <w:rPr>
          <w:rFonts w:cs="B Lotus" w:hint="cs"/>
          <w:rtl/>
        </w:rPr>
        <w:t>از ثمره</w:t>
      </w:r>
      <w:r w:rsidR="005054FC">
        <w:rPr>
          <w:rFonts w:cs="B Lotus" w:hint="cs"/>
          <w:rtl/>
        </w:rPr>
        <w:t xml:space="preserve">‌های </w:t>
      </w:r>
      <w:r w:rsidRPr="00584360">
        <w:rPr>
          <w:rFonts w:cs="B Lotus" w:hint="cs"/>
          <w:rtl/>
        </w:rPr>
        <w:t>نیکی به والدین دوری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از کارهای بد و عاقبت بد است. از جمله در آداب الکبری از ابن عباس</w:t>
      </w:r>
      <w:r w:rsidR="00055DBD">
        <w:rPr>
          <w:rFonts w:cs="CTraditional Arabic" w:hint="cs"/>
          <w:rtl/>
        </w:rPr>
        <w:t>ب</w:t>
      </w:r>
      <w:r w:rsidRPr="00584360">
        <w:rPr>
          <w:rFonts w:cs="B Lotus" w:hint="cs"/>
          <w:rtl/>
        </w:rPr>
        <w:t xml:space="preserve"> روایت شده است که گفت: خداوند عقوبت سلیمان از هدهد را به خاطر نیکی هدهد به مادرش نپذیرفت. و عکرمه</w:t>
      </w:r>
      <w:r w:rsidR="00782812">
        <w:rPr>
          <w:rFonts w:cs="B Lotus" w:hint="cs"/>
          <w:rtl/>
        </w:rPr>
        <w:t xml:space="preserve"> می‌</w:t>
      </w:r>
      <w:r w:rsidRPr="00584360">
        <w:rPr>
          <w:rFonts w:cs="B Lotus" w:hint="cs"/>
          <w:rtl/>
        </w:rPr>
        <w:t>گوید:</w:t>
      </w:r>
      <w:r w:rsidR="00055DBD" w:rsidRPr="00584360">
        <w:rPr>
          <w:rFonts w:cs="B Lotus" w:hint="cs"/>
          <w:rtl/>
        </w:rPr>
        <w:t xml:space="preserve"> سلیمان از کشتن هدهد صرفنظر کرد</w:t>
      </w:r>
      <w:r w:rsidRPr="00584360">
        <w:rPr>
          <w:rFonts w:cs="B Lotus" w:hint="cs"/>
          <w:rtl/>
        </w:rPr>
        <w:t>، چون هدهد به والدینش کمک</w:t>
      </w:r>
      <w:r w:rsidR="00782812">
        <w:rPr>
          <w:rFonts w:cs="B Lotus" w:hint="cs"/>
          <w:rtl/>
        </w:rPr>
        <w:t xml:space="preserve"> می‌</w:t>
      </w:r>
      <w:r w:rsidRPr="00584360">
        <w:rPr>
          <w:rFonts w:cs="B Lotus" w:hint="cs"/>
          <w:rtl/>
        </w:rPr>
        <w:t>کرد و رزق و روزی را برای</w:t>
      </w:r>
      <w:r w:rsidR="00E82E6E">
        <w:rPr>
          <w:rFonts w:cs="B Lotus" w:hint="cs"/>
          <w:rtl/>
        </w:rPr>
        <w:t xml:space="preserve"> آن‌ها </w:t>
      </w:r>
      <w:r w:rsidR="00782812">
        <w:rPr>
          <w:rFonts w:cs="B Lotus" w:hint="cs"/>
          <w:rtl/>
        </w:rPr>
        <w:t>می‌</w:t>
      </w:r>
      <w:r w:rsidR="00055DBD" w:rsidRPr="00584360">
        <w:rPr>
          <w:rFonts w:cs="B Lotus" w:hint="cs"/>
          <w:rtl/>
        </w:rPr>
        <w:t>برد</w:t>
      </w:r>
      <w:r w:rsidRPr="00584360">
        <w:rPr>
          <w:rFonts w:cs="B Lotus" w:hint="cs"/>
          <w:rtl/>
        </w:rPr>
        <w:t>»</w:t>
      </w:r>
      <w:r w:rsidR="006A2900" w:rsidRPr="00C825F2">
        <w:rPr>
          <w:rFonts w:cs="B Lotus" w:hint="cs"/>
          <w:vertAlign w:val="superscript"/>
          <w:rtl/>
        </w:rPr>
        <w:t>(</w:t>
      </w:r>
      <w:r w:rsidR="006A2900" w:rsidRPr="00C825F2">
        <w:rPr>
          <w:rStyle w:val="FootnoteReference"/>
          <w:rFonts w:cs="B Lotus"/>
          <w:rtl/>
        </w:rPr>
        <w:footnoteReference w:id="343"/>
      </w:r>
      <w:r w:rsidR="006A2900" w:rsidRPr="00C825F2">
        <w:rPr>
          <w:rFonts w:cs="B Lotus" w:hint="cs"/>
          <w:vertAlign w:val="superscript"/>
          <w:rtl/>
        </w:rPr>
        <w:t>)</w:t>
      </w:r>
      <w:r w:rsidR="00055DBD" w:rsidRPr="00584360">
        <w:rPr>
          <w:rFonts w:cs="B Lotus" w:hint="cs"/>
          <w:rtl/>
        </w:rPr>
        <w:t>.</w:t>
      </w:r>
      <w:r w:rsidRPr="00584360">
        <w:rPr>
          <w:rFonts w:cs="B Lotus" w:hint="cs"/>
          <w:rtl/>
        </w:rPr>
        <w:t xml:space="preserve"> </w:t>
      </w:r>
    </w:p>
    <w:p w:rsidR="0034766A" w:rsidRPr="00584360" w:rsidRDefault="0034766A" w:rsidP="00FD2165">
      <w:pPr>
        <w:ind w:left="0" w:firstLine="284"/>
        <w:jc w:val="both"/>
        <w:rPr>
          <w:rFonts w:cs="B Lotus"/>
          <w:rtl/>
        </w:rPr>
      </w:pPr>
      <w:r w:rsidRPr="00584360">
        <w:rPr>
          <w:rFonts w:cs="B Lotus" w:hint="cs"/>
          <w:rtl/>
        </w:rPr>
        <w:t>پس وقتی صرفنظر از ذبح این پرنده به خاطر نیکی به والدینش بوده است در حالی که غیر مکلف نیز بوده است. صرفنظر کردن بدی از</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خاطر نیکی</w:t>
      </w:r>
      <w:r w:rsidR="00B12D6D" w:rsidRPr="00584360">
        <w:rPr>
          <w:rFonts w:cs="B Lotus" w:hint="cs"/>
          <w:rtl/>
        </w:rPr>
        <w:t xml:space="preserve"> به والدین</w:t>
      </w:r>
      <w:r w:rsidR="00036953">
        <w:rPr>
          <w:rFonts w:cs="B Lotus" w:hint="cs"/>
          <w:rtl/>
        </w:rPr>
        <w:t xml:space="preserve"> اولی‌تر</w:t>
      </w:r>
      <w:r w:rsidRPr="00584360">
        <w:rPr>
          <w:rFonts w:cs="B Lotus" w:hint="cs"/>
          <w:rtl/>
        </w:rPr>
        <w:t xml:space="preserve"> است.</w:t>
      </w:r>
    </w:p>
    <w:p w:rsidR="000B3394" w:rsidRPr="00C37A9C" w:rsidRDefault="0034766A" w:rsidP="00C37A9C">
      <w:pPr>
        <w:ind w:left="0" w:firstLine="284"/>
        <w:jc w:val="both"/>
        <w:rPr>
          <w:rFonts w:ascii="KFGQPC Uthmanic Script HAFS" w:hAnsi="KFGQPC Uthmanic Script HAFS" w:cs="KFGQPC Uthmanic Script HAFS"/>
          <w:rtl/>
          <w:lang w:bidi="ar-SA"/>
        </w:rPr>
      </w:pPr>
      <w:r w:rsidRPr="00584360">
        <w:rPr>
          <w:rFonts w:cs="B Lotus" w:hint="cs"/>
          <w:rtl/>
        </w:rPr>
        <w:t xml:space="preserve">داستان </w:t>
      </w:r>
      <w:r w:rsidR="00C208AB" w:rsidRPr="00584360">
        <w:rPr>
          <w:rFonts w:cs="B Lotus" w:hint="cs"/>
          <w:rtl/>
        </w:rPr>
        <w:t>قرآن</w:t>
      </w:r>
      <w:r w:rsidRPr="00584360">
        <w:rPr>
          <w:rFonts w:cs="B Lotus" w:hint="cs"/>
          <w:rtl/>
        </w:rPr>
        <w:t>ی که در مورد نبی خداوند اسماعیل</w:t>
      </w:r>
      <w:r w:rsidR="00055DBD" w:rsidRPr="00584360">
        <w:rPr>
          <w:rFonts w:cs="B Lotus" w:hint="cs"/>
          <w:rtl/>
        </w:rPr>
        <w:sym w:font="AGA Arabesque" w:char="F075"/>
      </w:r>
      <w:r w:rsidRPr="00584360">
        <w:rPr>
          <w:rFonts w:cs="B Lotus" w:hint="cs"/>
          <w:rtl/>
        </w:rPr>
        <w:t xml:space="preserve"> است وقتی که امر کشتن اسماعیل بر پدرش عرضه شد.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hint="eastAsia"/>
          <w:rtl/>
          <w:lang w:bidi="ar-SA"/>
        </w:rPr>
        <w:t>فَلَمَّا</w:t>
      </w:r>
      <w:r w:rsidR="00C37A9C">
        <w:rPr>
          <w:rFonts w:ascii="KFGQPC Uthmanic Script HAFS" w:hAnsi="KFGQPC Uthmanic Script HAFS" w:cs="KFGQPC Uthmanic Script HAFS"/>
          <w:rtl/>
          <w:lang w:bidi="ar-SA"/>
        </w:rPr>
        <w:t xml:space="preserve"> بَلَغَ مَعَهُ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لسَّعۡيَ</w:t>
      </w:r>
      <w:r w:rsidR="00C37A9C">
        <w:rPr>
          <w:rFonts w:ascii="KFGQPC Uthmanic Script HAFS" w:hAnsi="KFGQPC Uthmanic Script HAFS" w:cs="KFGQPC Uthmanic Script HAFS"/>
          <w:rtl/>
          <w:lang w:bidi="ar-SA"/>
        </w:rPr>
        <w:t xml:space="preserve"> قَالَ يَٰبُنَيَّ إِنِّيٓ أَرَىٰ فِي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لۡمَنَامِ</w:t>
      </w:r>
      <w:r w:rsidR="00C37A9C">
        <w:rPr>
          <w:rFonts w:ascii="KFGQPC Uthmanic Script HAFS" w:hAnsi="KFGQPC Uthmanic Script HAFS" w:cs="KFGQPC Uthmanic Script HAFS"/>
          <w:rtl/>
          <w:lang w:bidi="ar-SA"/>
        </w:rPr>
        <w:t xml:space="preserve"> أَنِّيٓ أَذۡبَحُكَ فَ</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نظُرۡ</w:t>
      </w:r>
      <w:r w:rsidR="00C37A9C">
        <w:rPr>
          <w:rFonts w:ascii="KFGQPC Uthmanic Script HAFS" w:hAnsi="KFGQPC Uthmanic Script HAFS" w:cs="KFGQPC Uthmanic Script HAFS"/>
          <w:rtl/>
          <w:lang w:bidi="ar-SA"/>
        </w:rPr>
        <w:t xml:space="preserve"> مَاذَا تَرَىٰۚ قَالَ يَٰٓأَبَتِ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فۡعَلۡ</w:t>
      </w:r>
      <w:r w:rsidR="00C37A9C">
        <w:rPr>
          <w:rFonts w:ascii="KFGQPC Uthmanic Script HAFS" w:hAnsi="KFGQPC Uthmanic Script HAFS" w:cs="KFGQPC Uthmanic Script HAFS"/>
          <w:rtl/>
          <w:lang w:bidi="ar-SA"/>
        </w:rPr>
        <w:t xml:space="preserve"> مَا تُؤۡمَرُۖ سَتَجِدُنِيٓ إِن شَآءَ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للَّهُ</w:t>
      </w:r>
      <w:r w:rsidR="00C37A9C">
        <w:rPr>
          <w:rFonts w:ascii="KFGQPC Uthmanic Script HAFS" w:hAnsi="KFGQPC Uthmanic Script HAFS" w:cs="KFGQPC Uthmanic Script HAFS"/>
          <w:rtl/>
          <w:lang w:bidi="ar-SA"/>
        </w:rPr>
        <w:t xml:space="preserve"> مِنَ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لصَّٰبِرِينَ</w:t>
      </w:r>
      <w:r w:rsidR="00C37A9C">
        <w:rPr>
          <w:rFonts w:ascii="KFGQPC Uthmanic Script HAFS" w:hAnsi="KFGQPC Uthmanic Script HAFS" w:cs="KFGQPC Uthmanic Script HAFS"/>
          <w:rtl/>
          <w:lang w:bidi="ar-SA"/>
        </w:rPr>
        <w:t xml:space="preserve"> ١٠٢</w:t>
      </w:r>
      <w:r w:rsidR="00F45BEB">
        <w:rPr>
          <w:rFonts w:ascii="Traditional Arabic" w:hAnsi="Traditional Arabic" w:cs="Traditional Arabic"/>
          <w:rtl/>
        </w:rPr>
        <w:t>﴾</w:t>
      </w:r>
      <w:r w:rsidR="00F45BEB">
        <w:rPr>
          <w:rFonts w:cs="B Lotus" w:hint="cs"/>
          <w:rtl/>
        </w:rPr>
        <w:t xml:space="preserve"> </w:t>
      </w:r>
      <w:r w:rsidR="00F45BEB" w:rsidRPr="00C37A9C">
        <w:rPr>
          <w:rFonts w:ascii="mylotus" w:hAnsi="mylotus" w:cs="mylotus"/>
          <w:sz w:val="26"/>
          <w:szCs w:val="26"/>
          <w:rtl/>
        </w:rPr>
        <w:t>[</w:t>
      </w:r>
      <w:r w:rsidR="00F45BEB" w:rsidRPr="00C37A9C">
        <w:rPr>
          <w:rFonts w:ascii="mylotus" w:hAnsi="mylotus" w:cs="mylotus" w:hint="cs"/>
          <w:sz w:val="26"/>
          <w:szCs w:val="26"/>
          <w:rtl/>
        </w:rPr>
        <w:t>الصافات:102</w:t>
      </w:r>
      <w:r w:rsidR="00F45BEB" w:rsidRPr="00C37A9C">
        <w:rPr>
          <w:rFonts w:ascii="mylotus" w:hAnsi="mylotus" w:cs="mylotus"/>
          <w:sz w:val="26"/>
          <w:szCs w:val="26"/>
          <w:rtl/>
        </w:rPr>
        <w:t>]</w:t>
      </w:r>
      <w:r w:rsidR="00F45BEB" w:rsidRPr="00C37A9C">
        <w:rPr>
          <w:rFonts w:cs="B Lotus" w:hint="cs"/>
          <w:rtl/>
        </w:rPr>
        <w:t>.</w:t>
      </w:r>
      <w:r w:rsidR="00055DBD" w:rsidRPr="00584360">
        <w:rPr>
          <w:rFonts w:cs="B Lotus" w:hint="cs"/>
          <w:rtl/>
        </w:rPr>
        <w:t xml:space="preserve"> </w:t>
      </w:r>
      <w:r w:rsidR="00055DBD" w:rsidRPr="00584360">
        <w:rPr>
          <w:rFonts w:cs="B Lotus"/>
          <w:rtl/>
          <w:lang w:bidi="ar-SA"/>
        </w:rPr>
        <w:t>گفت: فرزندم، من در خواب ديده‏ام كه من [دارم‏] تو را سر مى‏برّم، بنگر تو چه نظر دارى. [فرزندش‏] گفت: پدرجان، آنچه را فرمان مى‏يابى انجام بده. مرا- اگر خدا بخواهد- از شكيبايان خواهى يافت</w:t>
      </w:r>
      <w:r w:rsidR="00F125D8">
        <w:rPr>
          <w:rFonts w:ascii="Traditional Arabic" w:hAnsi="Traditional Arabic" w:cs="Traditional Arabic"/>
          <w:rtl/>
          <w:lang w:bidi="ar-SA"/>
        </w:rPr>
        <w:t>»</w:t>
      </w:r>
      <w:r w:rsidR="00055DBD" w:rsidRPr="00584360">
        <w:rPr>
          <w:rFonts w:cs="B Lotus" w:hint="cs"/>
          <w:rtl/>
          <w:lang w:bidi="ar-SA"/>
        </w:rPr>
        <w:t>.</w:t>
      </w:r>
      <w:r w:rsidRPr="00584360">
        <w:rPr>
          <w:rFonts w:cs="B Lotus" w:hint="cs"/>
          <w:rtl/>
          <w:lang w:bidi="ar-SA"/>
        </w:rPr>
        <w:t xml:space="preserve"> و خود را به خاطر رضایت و خشنودی پدرش تسلیم وی کرد ولی خداوند متعال با ذبح و قربانی عظیم وی را گرامی داشت. خداوند متعال</w:t>
      </w:r>
      <w:r w:rsidR="00782812">
        <w:rPr>
          <w:rFonts w:cs="B Lotus" w:hint="cs"/>
          <w:rtl/>
          <w:lang w:bidi="ar-SA"/>
        </w:rPr>
        <w:t xml:space="preserve"> می‌</w:t>
      </w:r>
      <w:r w:rsidRPr="00584360">
        <w:rPr>
          <w:rFonts w:cs="B Lotus" w:hint="cs"/>
          <w:rtl/>
          <w:lang w:bidi="ar-SA"/>
        </w:rPr>
        <w:t xml:space="preserve">فرماید: </w:t>
      </w:r>
    </w:p>
    <w:p w:rsidR="0034766A" w:rsidRPr="00C37A9C" w:rsidRDefault="00F45BEB" w:rsidP="00C37A9C">
      <w:pPr>
        <w:ind w:left="0" w:firstLine="284"/>
        <w:jc w:val="both"/>
        <w:rPr>
          <w:rFonts w:ascii="KFGQPC Uthmanic Script HAFS" w:hAnsi="KFGQPC Uthmanic Script HAFS" w:cs="KFGQPC Uthmanic Script HAFS"/>
          <w:rtl/>
          <w:lang w:bidi="ar-SA"/>
        </w:rPr>
      </w:pPr>
      <w:r>
        <w:rPr>
          <w:rFonts w:ascii="Traditional Arabic" w:hAnsi="Traditional Arabic" w:cs="Traditional Arabic"/>
          <w:rtl/>
        </w:rPr>
        <w:t>﴿</w:t>
      </w:r>
      <w:r w:rsidR="00C37A9C">
        <w:rPr>
          <w:rFonts w:ascii="KFGQPC Uthmanic Script HAFS" w:hAnsi="KFGQPC Uthmanic Script HAFS" w:cs="KFGQPC Uthmanic Script HAFS"/>
          <w:rtl/>
          <w:lang w:bidi="ar-SA"/>
        </w:rPr>
        <w:t>وَفَدَيۡنَٰهُ بِذِبۡحٍ عَظِيمٖ ١٠٧</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الصافات: 107</w:t>
      </w:r>
      <w:r w:rsidRPr="002369AC">
        <w:rPr>
          <w:rFonts w:ascii="mylotus" w:hAnsi="mylotus" w:cs="mylotus"/>
          <w:sz w:val="26"/>
          <w:szCs w:val="26"/>
          <w:rtl/>
        </w:rPr>
        <w:t>]</w:t>
      </w:r>
      <w:r>
        <w:rPr>
          <w:rFonts w:cs="B Lotus" w:hint="cs"/>
          <w:rtl/>
        </w:rPr>
        <w:t xml:space="preserve">. </w:t>
      </w:r>
      <w:r w:rsidR="00F125D8">
        <w:rPr>
          <w:rFonts w:ascii="Traditional Arabic" w:hAnsi="Traditional Arabic" w:cs="Traditional Arabic"/>
          <w:rtl/>
          <w:lang w:bidi="ar-SA"/>
        </w:rPr>
        <w:t>«</w:t>
      </w:r>
      <w:r w:rsidR="0034766A" w:rsidRPr="00584360">
        <w:rPr>
          <w:rFonts w:cs="B Lotus" w:hint="cs"/>
          <w:rtl/>
          <w:lang w:bidi="ar-SA"/>
        </w:rPr>
        <w:t>ما قربانی بزرگ و ارزشمندی را فد</w:t>
      </w:r>
      <w:r w:rsidR="00055DBD" w:rsidRPr="00584360">
        <w:rPr>
          <w:rFonts w:cs="B Lotus" w:hint="cs"/>
          <w:rtl/>
          <w:lang w:bidi="ar-SA"/>
        </w:rPr>
        <w:t>ا و بلا گردان او کردیم</w:t>
      </w:r>
      <w:r w:rsidR="00F125D8">
        <w:rPr>
          <w:rFonts w:ascii="Traditional Arabic" w:hAnsi="Traditional Arabic" w:cs="Traditional Arabic"/>
          <w:rtl/>
          <w:lang w:bidi="ar-SA"/>
        </w:rPr>
        <w:t>»</w:t>
      </w:r>
      <w:r w:rsidR="00055DBD" w:rsidRPr="00584360">
        <w:rPr>
          <w:rFonts w:cs="B Lotus" w:hint="cs"/>
          <w:rtl/>
          <w:lang w:bidi="ar-SA"/>
        </w:rPr>
        <w:t>.</w:t>
      </w:r>
    </w:p>
    <w:p w:rsidR="0034766A" w:rsidRPr="00584360" w:rsidRDefault="0034766A" w:rsidP="00707B93">
      <w:pPr>
        <w:ind w:left="0" w:firstLine="284"/>
        <w:jc w:val="both"/>
        <w:rPr>
          <w:rFonts w:cs="B Lotus"/>
          <w:rtl/>
        </w:rPr>
      </w:pPr>
      <w:r w:rsidRPr="00584360">
        <w:rPr>
          <w:rFonts w:cs="B Lotus" w:hint="cs"/>
          <w:rtl/>
        </w:rPr>
        <w:t>از ثمرات نیکی به والدین این است که فرزندان او نیز به وی نیکی</w:t>
      </w:r>
      <w:r w:rsidR="00782812">
        <w:rPr>
          <w:rFonts w:cs="B Lotus" w:hint="cs"/>
          <w:rtl/>
        </w:rPr>
        <w:t xml:space="preserve"> می‌</w:t>
      </w:r>
      <w:r w:rsidRPr="00584360">
        <w:rPr>
          <w:rFonts w:cs="B Lotus" w:hint="cs"/>
          <w:rtl/>
        </w:rPr>
        <w:t>کنند. پس وقتی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 والدینش نیک رفتار کند خداوند متعال فرزندان صالحی به وی ارزان</w:t>
      </w:r>
      <w:r w:rsidR="00055DBD" w:rsidRPr="00584360">
        <w:rPr>
          <w:rFonts w:cs="B Lotus" w:hint="cs"/>
          <w:rtl/>
        </w:rPr>
        <w:t>ی</w:t>
      </w:r>
      <w:r w:rsidR="00782812">
        <w:rPr>
          <w:rFonts w:cs="B Lotus" w:hint="cs"/>
          <w:rtl/>
        </w:rPr>
        <w:t xml:space="preserve"> می‌</w:t>
      </w:r>
      <w:r w:rsidR="00055DBD" w:rsidRPr="00584360">
        <w:rPr>
          <w:rFonts w:cs="B Lotus" w:hint="cs"/>
          <w:rtl/>
        </w:rPr>
        <w:t>دهد که به او نیکی کنند، هم</w:t>
      </w:r>
      <w:r w:rsidRPr="00584360">
        <w:rPr>
          <w:rFonts w:cs="B Lotus" w:hint="cs"/>
          <w:rtl/>
        </w:rPr>
        <w:t>چنان که او به والدینش نیکی کرده است و بدین ترتیب زنجیره نیکی از طرف فرزندان به پدران در طول</w:t>
      </w:r>
      <w:r w:rsidR="00DB21FA">
        <w:rPr>
          <w:rFonts w:cs="B Lotus" w:hint="cs"/>
          <w:rtl/>
        </w:rPr>
        <w:t xml:space="preserve"> نسل‌ها</w:t>
      </w:r>
      <w:r w:rsidRPr="00584360">
        <w:rPr>
          <w:rFonts w:cs="B Lotus" w:hint="cs"/>
          <w:rtl/>
        </w:rPr>
        <w:t xml:space="preserve"> به هم متصل</w:t>
      </w:r>
      <w:r w:rsidR="00782812">
        <w:rPr>
          <w:rFonts w:cs="B Lotus" w:hint="cs"/>
          <w:rtl/>
        </w:rPr>
        <w:t xml:space="preserve"> می‌</w:t>
      </w:r>
      <w:r w:rsidRPr="00584360">
        <w:rPr>
          <w:rFonts w:cs="B Lotus" w:hint="cs"/>
          <w:rtl/>
        </w:rPr>
        <w:t xml:space="preserve">شوند که </w:t>
      </w:r>
      <w:r w:rsidR="00B12D6D" w:rsidRPr="00584360">
        <w:rPr>
          <w:rFonts w:cs="B Lotus" w:hint="cs"/>
          <w:rtl/>
        </w:rPr>
        <w:t>ن</w:t>
      </w:r>
      <w:r w:rsidRPr="00584360">
        <w:rPr>
          <w:rFonts w:cs="B Lotus" w:hint="cs"/>
          <w:rtl/>
        </w:rPr>
        <w:t>تیجه</w:t>
      </w:r>
      <w:r w:rsidR="00C208AB" w:rsidRPr="00584360">
        <w:rPr>
          <w:rFonts w:cs="B Lotus" w:hint="cs"/>
          <w:rtl/>
        </w:rPr>
        <w:t xml:space="preserve"> آن</w:t>
      </w:r>
      <w:r w:rsidRPr="00584360">
        <w:rPr>
          <w:rFonts w:cs="B Lotus" w:hint="cs"/>
          <w:rtl/>
        </w:rPr>
        <w:t xml:space="preserve"> ایجاد</w:t>
      </w:r>
      <w:r w:rsidR="004F1E6E">
        <w:rPr>
          <w:rFonts w:cs="B Lotus" w:hint="cs"/>
          <w:rtl/>
        </w:rPr>
        <w:t xml:space="preserve"> جامعه‌ای </w:t>
      </w:r>
      <w:r w:rsidRPr="00584360">
        <w:rPr>
          <w:rFonts w:cs="B Lotus" w:hint="cs"/>
          <w:rtl/>
        </w:rPr>
        <w:t>است که همگی</w:t>
      </w:r>
      <w:r w:rsidR="00E82E6E">
        <w:rPr>
          <w:rFonts w:cs="B Lotus" w:hint="cs"/>
          <w:rtl/>
        </w:rPr>
        <w:t xml:space="preserve"> آن‌ها </w:t>
      </w:r>
      <w:r w:rsidRPr="00584360">
        <w:rPr>
          <w:rFonts w:cs="B Lotus" w:hint="cs"/>
          <w:rtl/>
        </w:rPr>
        <w:t>نیک رفتار و مهربان هستند. پیامبر</w:t>
      </w:r>
      <w:r w:rsidR="00055DBD" w:rsidRPr="00584360">
        <w:rPr>
          <w:rFonts w:cs="B Lotus" w:hint="cs"/>
          <w:rtl/>
        </w:rPr>
        <w:sym w:font="AGA Arabesque" w:char="F072"/>
      </w:r>
      <w:r w:rsidR="00782812">
        <w:rPr>
          <w:rFonts w:cs="B Lotus" w:hint="cs"/>
          <w:rtl/>
        </w:rPr>
        <w:t xml:space="preserve"> می‌</w:t>
      </w:r>
      <w:r w:rsidRPr="00584360">
        <w:rPr>
          <w:rFonts w:cs="B Lotus" w:hint="cs"/>
          <w:rtl/>
        </w:rPr>
        <w:t>فرماید: «به پدرانتان نیکی کنید</w:t>
      </w:r>
      <w:r w:rsidR="00055DBD" w:rsidRPr="00584360">
        <w:rPr>
          <w:rFonts w:cs="B Lotus" w:hint="cs"/>
          <w:rtl/>
        </w:rPr>
        <w:t xml:space="preserve"> تا فرزندانتان به شما نیکی کنند</w:t>
      </w:r>
      <w:r w:rsidRPr="00584360">
        <w:rPr>
          <w:rFonts w:cs="B Lotus" w:hint="cs"/>
          <w:rtl/>
        </w:rPr>
        <w:t>»</w:t>
      </w:r>
      <w:r w:rsidR="006A2900" w:rsidRPr="00C825F2">
        <w:rPr>
          <w:rFonts w:cs="B Lotus" w:hint="cs"/>
          <w:vertAlign w:val="superscript"/>
          <w:rtl/>
        </w:rPr>
        <w:t>(</w:t>
      </w:r>
      <w:r w:rsidR="006A2900" w:rsidRPr="00C825F2">
        <w:rPr>
          <w:rStyle w:val="FootnoteReference"/>
          <w:rFonts w:cs="B Lotus"/>
          <w:rtl/>
        </w:rPr>
        <w:footnoteReference w:id="344"/>
      </w:r>
      <w:r w:rsidR="006A2900" w:rsidRPr="00C825F2">
        <w:rPr>
          <w:rFonts w:cs="B Lotus" w:hint="cs"/>
          <w:vertAlign w:val="superscript"/>
          <w:rtl/>
        </w:rPr>
        <w:t>)</w:t>
      </w:r>
      <w:r w:rsidR="00055DBD" w:rsidRPr="00584360">
        <w:rPr>
          <w:rFonts w:cs="B Lotus" w:hint="cs"/>
          <w:rtl/>
        </w:rPr>
        <w:t>.</w:t>
      </w:r>
      <w:r w:rsidRPr="00584360">
        <w:rPr>
          <w:rFonts w:cs="B Lotus" w:hint="cs"/>
          <w:rtl/>
        </w:rPr>
        <w:t xml:space="preserve"> </w:t>
      </w:r>
    </w:p>
    <w:p w:rsidR="0034766A" w:rsidRPr="00584360" w:rsidRDefault="0034766A" w:rsidP="00707B93">
      <w:pPr>
        <w:ind w:left="0" w:firstLine="284"/>
        <w:jc w:val="both"/>
        <w:rPr>
          <w:rFonts w:cs="B Lotus"/>
        </w:rPr>
      </w:pPr>
      <w:r w:rsidRPr="00584360">
        <w:rPr>
          <w:rFonts w:cs="B Lotus" w:hint="cs"/>
          <w:rtl/>
        </w:rPr>
        <w:t>نیکی کردن با والدین سبب پوشاندن گناهان</w:t>
      </w:r>
      <w:r w:rsidR="00782812">
        <w:rPr>
          <w:rFonts w:cs="B Lotus" w:hint="cs"/>
          <w:rtl/>
        </w:rPr>
        <w:t xml:space="preserve"> می‌</w:t>
      </w:r>
      <w:r w:rsidRPr="00584360">
        <w:rPr>
          <w:rFonts w:cs="B Lotus" w:hint="cs"/>
          <w:rtl/>
        </w:rPr>
        <w:t>شود. از ابن عمر</w:t>
      </w:r>
      <w:r w:rsidR="00055DBD">
        <w:rPr>
          <w:rFonts w:cs="CTraditional Arabic" w:hint="cs"/>
          <w:rtl/>
        </w:rPr>
        <w:t>ب</w:t>
      </w:r>
      <w:r w:rsidRPr="00584360">
        <w:rPr>
          <w:rFonts w:cs="B Lotus" w:hint="cs"/>
          <w:rtl/>
        </w:rPr>
        <w:t xml:space="preserve"> روایت شده است که</w:t>
      </w:r>
      <w:r w:rsidR="00782812">
        <w:rPr>
          <w:rFonts w:cs="B Lotus" w:hint="cs"/>
          <w:rtl/>
        </w:rPr>
        <w:t xml:space="preserve"> می‌</w:t>
      </w:r>
      <w:r w:rsidRPr="00584360">
        <w:rPr>
          <w:rFonts w:cs="B Lotus" w:hint="cs"/>
          <w:rtl/>
        </w:rPr>
        <w:t>گوید: «مردی نزد پیامبر</w:t>
      </w:r>
      <w:r w:rsidR="00055DBD" w:rsidRPr="00584360">
        <w:rPr>
          <w:rFonts w:cs="B Lotus" w:hint="cs"/>
          <w:rtl/>
        </w:rPr>
        <w:sym w:font="AGA Arabesque" w:char="F072"/>
      </w:r>
      <w:r w:rsidRPr="00584360">
        <w:rPr>
          <w:rFonts w:cs="B Lotus" w:hint="cs"/>
          <w:rtl/>
        </w:rPr>
        <w:t xml:space="preserve"> آمد و گفت: من گناه بزرگی مرتکب شدم، آیا</w:t>
      </w:r>
      <w:r w:rsidR="00782812">
        <w:rPr>
          <w:rFonts w:cs="B Lotus" w:hint="cs"/>
          <w:rtl/>
        </w:rPr>
        <w:t xml:space="preserve"> می‌</w:t>
      </w:r>
      <w:r w:rsidRPr="00584360">
        <w:rPr>
          <w:rFonts w:cs="B Lotus" w:hint="cs"/>
          <w:rtl/>
        </w:rPr>
        <w:t>توانم توبه کنم؟ فرمود: آیا مادر داری؟ گفت: نه فرمود: آیا خاله داری؟</w:t>
      </w:r>
      <w:r w:rsidR="00055DBD" w:rsidRPr="00584360">
        <w:rPr>
          <w:rFonts w:cs="B Lotus" w:hint="cs"/>
          <w:rtl/>
        </w:rPr>
        <w:t xml:space="preserve"> گفت: آری. فرمود: به او نیکی کن</w:t>
      </w:r>
      <w:r w:rsidRPr="00584360">
        <w:rPr>
          <w:rFonts w:cs="B Lotus" w:hint="cs"/>
          <w:rtl/>
        </w:rPr>
        <w:t>»</w:t>
      </w:r>
      <w:r w:rsidR="006A2900" w:rsidRPr="00C825F2">
        <w:rPr>
          <w:rFonts w:cs="B Lotus" w:hint="cs"/>
          <w:vertAlign w:val="superscript"/>
          <w:rtl/>
        </w:rPr>
        <w:t>(</w:t>
      </w:r>
      <w:r w:rsidR="006A2900" w:rsidRPr="00C825F2">
        <w:rPr>
          <w:rStyle w:val="FootnoteReference"/>
          <w:rFonts w:cs="B Lotus"/>
          <w:rtl/>
        </w:rPr>
        <w:footnoteReference w:id="345"/>
      </w:r>
      <w:r w:rsidR="006A2900" w:rsidRPr="00C825F2">
        <w:rPr>
          <w:rFonts w:cs="B Lotus" w:hint="cs"/>
          <w:vertAlign w:val="superscript"/>
          <w:rtl/>
        </w:rPr>
        <w:t>)</w:t>
      </w:r>
      <w:r w:rsidR="00055DBD" w:rsidRPr="00584360">
        <w:rPr>
          <w:rFonts w:cs="B Lotus" w:hint="cs"/>
          <w:rtl/>
        </w:rPr>
        <w:t>.</w:t>
      </w:r>
      <w:r w:rsidRPr="00584360">
        <w:rPr>
          <w:rFonts w:cs="B Lotus" w:hint="cs"/>
          <w:rtl/>
        </w:rPr>
        <w:t xml:space="preserve"> </w:t>
      </w:r>
    </w:p>
    <w:p w:rsidR="0034766A" w:rsidRPr="00CE6CAB" w:rsidRDefault="0034766A" w:rsidP="00FD2165">
      <w:pPr>
        <w:pStyle w:val="a3"/>
        <w:rPr>
          <w:rtl/>
        </w:rPr>
      </w:pPr>
      <w:bookmarkStart w:id="86" w:name="_Toc330416722"/>
      <w:r w:rsidRPr="00CE6CAB">
        <w:rPr>
          <w:rFonts w:hint="cs"/>
          <w:rtl/>
        </w:rPr>
        <w:t>4-1-2- اطاعت از پدر و مادر</w:t>
      </w:r>
      <w:r w:rsidR="00055DBD">
        <w:rPr>
          <w:rFonts w:hint="cs"/>
          <w:rtl/>
        </w:rPr>
        <w:t>:</w:t>
      </w:r>
      <w:bookmarkEnd w:id="86"/>
    </w:p>
    <w:p w:rsidR="0034766A" w:rsidRPr="00C37A9C" w:rsidRDefault="0034766A" w:rsidP="00C37A9C">
      <w:pPr>
        <w:ind w:left="0" w:firstLine="284"/>
        <w:jc w:val="both"/>
        <w:rPr>
          <w:rFonts w:ascii="KFGQPC Uthmanic Script HAFS" w:hAnsi="KFGQPC Uthmanic Script HAFS" w:cs="KFGQPC Uthmanic Script HAFS"/>
          <w:rtl/>
          <w:lang w:bidi="ar-SA"/>
        </w:rPr>
      </w:pPr>
      <w:r w:rsidRPr="00584360">
        <w:rPr>
          <w:rFonts w:cs="B Lotus" w:hint="cs"/>
          <w:rtl/>
        </w:rPr>
        <w:t xml:space="preserve">اطاعت از والدین در کارهای نیک </w:t>
      </w:r>
      <w:r w:rsidR="007C02A1" w:rsidRPr="00584360">
        <w:rPr>
          <w:rFonts w:cs="B Lotus" w:hint="cs"/>
          <w:rtl/>
        </w:rPr>
        <w:t>و غیر معصیت خداوند واجب</w:t>
      </w:r>
      <w:r w:rsidR="00782812">
        <w:rPr>
          <w:rFonts w:cs="B Lotus" w:hint="cs"/>
          <w:rtl/>
        </w:rPr>
        <w:t xml:space="preserve"> می‌</w:t>
      </w:r>
      <w:r w:rsidR="007C02A1" w:rsidRPr="00584360">
        <w:rPr>
          <w:rFonts w:cs="B Lotus" w:hint="cs"/>
          <w:rtl/>
        </w:rPr>
        <w:t>باشد</w:t>
      </w:r>
      <w:r w:rsidRPr="00584360">
        <w:rPr>
          <w:rFonts w:cs="B Lotus" w:hint="cs"/>
          <w:rtl/>
        </w:rPr>
        <w:t>. چون حق خداوند م</w:t>
      </w:r>
      <w:r w:rsidR="007C02A1" w:rsidRPr="00584360">
        <w:rPr>
          <w:rFonts w:cs="B Lotus" w:hint="cs"/>
          <w:rtl/>
        </w:rPr>
        <w:t>تعال مقدم بر نیکی به والدین است</w:t>
      </w:r>
      <w:r w:rsidRPr="00584360">
        <w:rPr>
          <w:rFonts w:cs="B Lotus" w:hint="cs"/>
          <w:rtl/>
        </w:rPr>
        <w:t>. چون خداوند 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hint="eastAsia"/>
          <w:rtl/>
          <w:lang w:bidi="ar-SA"/>
        </w:rPr>
        <w:t>وَإِن</w:t>
      </w:r>
      <w:r w:rsidR="00C37A9C">
        <w:rPr>
          <w:rFonts w:ascii="KFGQPC Uthmanic Script HAFS" w:hAnsi="KFGQPC Uthmanic Script HAFS" w:cs="KFGQPC Uthmanic Script HAFS"/>
          <w:rtl/>
          <w:lang w:bidi="ar-SA"/>
        </w:rPr>
        <w:t xml:space="preserve"> جَٰهَدَاكَ عَلَىٰٓ أَن تُشۡرِكَ بِي مَا لَيۡسَ لَكَ بِهِ</w:t>
      </w:r>
      <w:r w:rsidR="00C37A9C">
        <w:rPr>
          <w:rFonts w:ascii="KFGQPC Uthmanic Script HAFS" w:hAnsi="KFGQPC Uthmanic Script HAFS" w:cs="KFGQPC Uthmanic Script HAFS" w:hint="cs"/>
          <w:rtl/>
          <w:lang w:bidi="ar-SA"/>
        </w:rPr>
        <w:t>ۦ</w:t>
      </w:r>
      <w:r w:rsidR="00C37A9C">
        <w:rPr>
          <w:rFonts w:ascii="KFGQPC Uthmanic Script HAFS" w:hAnsi="KFGQPC Uthmanic Script HAFS" w:cs="KFGQPC Uthmanic Script HAFS"/>
          <w:rtl/>
          <w:lang w:bidi="ar-SA"/>
        </w:rPr>
        <w:t xml:space="preserve"> عِلۡمٞ فَلَا تُطِعۡهُمَاۖ وَصَاحِبۡهُمَا فِي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لدُّنۡيَا</w:t>
      </w:r>
      <w:r w:rsidR="00C37A9C">
        <w:rPr>
          <w:rFonts w:ascii="KFGQPC Uthmanic Script HAFS" w:hAnsi="KFGQPC Uthmanic Script HAFS" w:cs="KFGQPC Uthmanic Script HAFS"/>
          <w:rtl/>
          <w:lang w:bidi="ar-SA"/>
        </w:rPr>
        <w:t xml:space="preserve"> مَعۡرُوفٗاۖ وَ</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تَّبِعۡ</w:t>
      </w:r>
      <w:r w:rsidR="00C37A9C">
        <w:rPr>
          <w:rFonts w:ascii="KFGQPC Uthmanic Script HAFS" w:hAnsi="KFGQPC Uthmanic Script HAFS" w:cs="KFGQPC Uthmanic Script HAFS"/>
          <w:rtl/>
          <w:lang w:bidi="ar-SA"/>
        </w:rPr>
        <w:t xml:space="preserve"> سَبِيلَ مَنۡ أَنَابَ إِلَيَّۚ ثُمَّ إِلَيَّ مَرۡجِعُكُمۡ فَأُنَبِّئُكُم بِمَا كُنتُمۡ تَعۡمَلُونَ ١٥</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لقمان: 15</w:t>
      </w:r>
      <w:r w:rsidR="00F45BEB" w:rsidRPr="002369AC">
        <w:rPr>
          <w:rFonts w:ascii="mylotus" w:hAnsi="mylotus" w:cs="mylotus"/>
          <w:sz w:val="26"/>
          <w:szCs w:val="26"/>
          <w:rtl/>
        </w:rPr>
        <w:t>]</w:t>
      </w:r>
      <w:r w:rsidR="00F45BEB">
        <w:rPr>
          <w:rFonts w:cs="B Lotus" w:hint="cs"/>
          <w:rtl/>
        </w:rPr>
        <w:t>.</w:t>
      </w:r>
      <w:r w:rsidR="0038452F" w:rsidRPr="00584360">
        <w:rPr>
          <w:rFonts w:ascii="B Badr" w:hAnsi="B Badr" w:cs="B Lotus" w:hint="cs"/>
          <w:rtl/>
          <w:lang w:bidi="ar-SA"/>
        </w:rPr>
        <w:t xml:space="preserve"> </w:t>
      </w:r>
      <w:r w:rsidR="00940846">
        <w:rPr>
          <w:rFonts w:ascii="Traditional Arabic" w:hAnsi="Traditional Arabic" w:cs="Traditional Arabic"/>
          <w:rtl/>
          <w:lang w:bidi="ar-SA"/>
        </w:rPr>
        <w:t>«</w:t>
      </w:r>
      <w:r w:rsidR="0038452F" w:rsidRPr="00584360">
        <w:rPr>
          <w:rFonts w:cs="B Lotus" w:hint="cs"/>
          <w:rtl/>
          <w:lang w:bidi="ar-SA"/>
        </w:rPr>
        <w:t>هر گاه</w:t>
      </w:r>
      <w:r w:rsidR="00C208AB" w:rsidRPr="00584360">
        <w:rPr>
          <w:rFonts w:cs="B Lotus" w:hint="cs"/>
          <w:rtl/>
          <w:lang w:bidi="ar-SA"/>
        </w:rPr>
        <w:t xml:space="preserve"> آن</w:t>
      </w:r>
      <w:r w:rsidR="0038452F" w:rsidRPr="00584360">
        <w:rPr>
          <w:rFonts w:cs="B Lotus" w:hint="cs"/>
          <w:rtl/>
          <w:lang w:bidi="ar-SA"/>
        </w:rPr>
        <w:t xml:space="preserve"> دو تلاش و کوشش کنند که چیزی را شریک من قرار دهی که کمترین آگاهی از بودن</w:t>
      </w:r>
      <w:r w:rsidR="00C208AB" w:rsidRPr="00584360">
        <w:rPr>
          <w:rFonts w:cs="B Lotus" w:hint="cs"/>
          <w:rtl/>
          <w:lang w:bidi="ar-SA"/>
        </w:rPr>
        <w:t xml:space="preserve"> آن</w:t>
      </w:r>
      <w:r w:rsidR="0038452F" w:rsidRPr="00584360">
        <w:rPr>
          <w:rFonts w:cs="B Lotus" w:hint="cs"/>
          <w:rtl/>
          <w:lang w:bidi="ar-SA"/>
        </w:rPr>
        <w:t xml:space="preserve"> سراغ نداری، از ایشان فرمانبرداری مکن. با ایشان در دنیا به طرز شایسته</w:t>
      </w:r>
      <w:r w:rsidR="00940846">
        <w:rPr>
          <w:rFonts w:cs="B Lotus" w:hint="eastAsia"/>
          <w:rtl/>
          <w:lang w:bidi="ar-SA"/>
        </w:rPr>
        <w:t>‌</w:t>
      </w:r>
      <w:r w:rsidR="0038452F" w:rsidRPr="00584360">
        <w:rPr>
          <w:rFonts w:cs="B Lotus" w:hint="cs"/>
          <w:rtl/>
          <w:lang w:bidi="ar-SA"/>
        </w:rPr>
        <w:t>ای و گونه بایسته</w:t>
      </w:r>
      <w:r w:rsidR="00940846">
        <w:rPr>
          <w:rFonts w:cs="B Lotus" w:hint="eastAsia"/>
          <w:rtl/>
          <w:lang w:bidi="ar-SA"/>
        </w:rPr>
        <w:t>‌</w:t>
      </w:r>
      <w:r w:rsidR="0038452F" w:rsidRPr="00584360">
        <w:rPr>
          <w:rFonts w:cs="B Lotus" w:hint="cs"/>
          <w:rtl/>
          <w:lang w:bidi="ar-SA"/>
        </w:rPr>
        <w:t xml:space="preserve">ای رفتار کن. راه کسانی را در پیش گیر که به جانب من رو </w:t>
      </w:r>
      <w:r w:rsidR="00193CF2" w:rsidRPr="00584360">
        <w:rPr>
          <w:rFonts w:cs="B Lotus" w:hint="cs"/>
          <w:rtl/>
          <w:lang w:bidi="ar-SA"/>
        </w:rPr>
        <w:t>کرده</w:t>
      </w:r>
      <w:r w:rsidR="00782812">
        <w:rPr>
          <w:rFonts w:cs="B Lotus" w:hint="cs"/>
          <w:rtl/>
          <w:lang w:bidi="ar-SA"/>
        </w:rPr>
        <w:t>‌اند.</w:t>
      </w:r>
      <w:r w:rsidR="0038452F" w:rsidRPr="00584360">
        <w:rPr>
          <w:rFonts w:cs="B Lotus" w:hint="cs"/>
          <w:rtl/>
          <w:lang w:bidi="ar-SA"/>
        </w:rPr>
        <w:t xml:space="preserve"> بعد هم همه به سوی من بر</w:t>
      </w:r>
      <w:r w:rsidR="00782812">
        <w:rPr>
          <w:rFonts w:cs="B Lotus" w:hint="cs"/>
          <w:rtl/>
          <w:lang w:bidi="ar-SA"/>
        </w:rPr>
        <w:t xml:space="preserve"> می‌</w:t>
      </w:r>
      <w:r w:rsidR="0038452F" w:rsidRPr="00584360">
        <w:rPr>
          <w:rFonts w:cs="B Lotus" w:hint="cs"/>
          <w:rtl/>
          <w:lang w:bidi="ar-SA"/>
        </w:rPr>
        <w:t>گردید و من شما را از</w:t>
      </w:r>
      <w:r w:rsidR="00C208AB" w:rsidRPr="00584360">
        <w:rPr>
          <w:rFonts w:cs="B Lotus" w:hint="cs"/>
          <w:rtl/>
          <w:lang w:bidi="ar-SA"/>
        </w:rPr>
        <w:t xml:space="preserve"> آن</w:t>
      </w:r>
      <w:r w:rsidR="007C02A1" w:rsidRPr="00584360">
        <w:rPr>
          <w:rFonts w:cs="B Lotus" w:hint="cs"/>
          <w:rtl/>
          <w:lang w:bidi="ar-SA"/>
        </w:rPr>
        <w:t>چه</w:t>
      </w:r>
      <w:r w:rsidR="00782812">
        <w:rPr>
          <w:rFonts w:cs="B Lotus" w:hint="cs"/>
          <w:rtl/>
          <w:lang w:bidi="ar-SA"/>
        </w:rPr>
        <w:t xml:space="preserve"> می‌</w:t>
      </w:r>
      <w:r w:rsidR="007C02A1" w:rsidRPr="00584360">
        <w:rPr>
          <w:rFonts w:cs="B Lotus" w:hint="cs"/>
          <w:rtl/>
          <w:lang w:bidi="ar-SA"/>
        </w:rPr>
        <w:t>کرده</w:t>
      </w:r>
      <w:r w:rsidR="00096F67">
        <w:rPr>
          <w:rFonts w:cs="B Lotus" w:hint="cs"/>
          <w:rtl/>
          <w:lang w:bidi="ar-SA"/>
        </w:rPr>
        <w:t>‌اید،</w:t>
      </w:r>
      <w:r w:rsidR="007C02A1" w:rsidRPr="00584360">
        <w:rPr>
          <w:rFonts w:cs="B Lotus" w:hint="cs"/>
          <w:rtl/>
          <w:lang w:bidi="ar-SA"/>
        </w:rPr>
        <w:t xml:space="preserve"> آگاه</w:t>
      </w:r>
      <w:r w:rsidR="00782812">
        <w:rPr>
          <w:rFonts w:cs="B Lotus" w:hint="cs"/>
          <w:rtl/>
          <w:lang w:bidi="ar-SA"/>
        </w:rPr>
        <w:t xml:space="preserve"> می‌</w:t>
      </w:r>
      <w:r w:rsidR="007C02A1" w:rsidRPr="00584360">
        <w:rPr>
          <w:rFonts w:cs="B Lotus" w:hint="cs"/>
          <w:rtl/>
          <w:lang w:bidi="ar-SA"/>
        </w:rPr>
        <w:t>سازم</w:t>
      </w:r>
      <w:r w:rsidR="00940846">
        <w:rPr>
          <w:rFonts w:ascii="Traditional Arabic" w:hAnsi="Traditional Arabic" w:cs="Traditional Arabic"/>
          <w:rtl/>
          <w:lang w:bidi="ar-SA"/>
        </w:rPr>
        <w:t>»</w:t>
      </w:r>
      <w:r w:rsidR="007C02A1" w:rsidRPr="00584360">
        <w:rPr>
          <w:rFonts w:cs="B Lotus" w:hint="cs"/>
          <w:rtl/>
          <w:lang w:bidi="ar-SA"/>
        </w:rPr>
        <w:t>.</w:t>
      </w:r>
    </w:p>
    <w:p w:rsidR="0038452F" w:rsidRPr="00584360" w:rsidRDefault="0038452F" w:rsidP="00707B93">
      <w:pPr>
        <w:ind w:left="0" w:firstLine="284"/>
        <w:jc w:val="both"/>
        <w:rPr>
          <w:rFonts w:cs="B Lotus"/>
          <w:rtl/>
          <w:lang w:bidi="ar-SA"/>
        </w:rPr>
      </w:pPr>
      <w:r w:rsidRPr="00584360">
        <w:rPr>
          <w:rFonts w:cs="B Lotus" w:hint="cs"/>
          <w:rtl/>
          <w:lang w:bidi="ar-SA"/>
        </w:rPr>
        <w:t>همچنان که اطاعت از والدین در شرک حرام</w:t>
      </w:r>
      <w:r w:rsidR="00782812">
        <w:rPr>
          <w:rFonts w:cs="B Lotus" w:hint="cs"/>
          <w:rtl/>
          <w:lang w:bidi="ar-SA"/>
        </w:rPr>
        <w:t xml:space="preserve"> می‌</w:t>
      </w:r>
      <w:r w:rsidRPr="00584360">
        <w:rPr>
          <w:rFonts w:cs="B Lotus" w:hint="cs"/>
          <w:rtl/>
          <w:lang w:bidi="ar-SA"/>
        </w:rPr>
        <w:t>باشد اطاعت از</w:t>
      </w:r>
      <w:r w:rsidR="00E82E6E">
        <w:rPr>
          <w:rFonts w:cs="B Lotus" w:hint="cs"/>
          <w:rtl/>
          <w:lang w:bidi="ar-SA"/>
        </w:rPr>
        <w:t xml:space="preserve"> آن‌ها </w:t>
      </w:r>
      <w:r w:rsidRPr="00584360">
        <w:rPr>
          <w:rFonts w:cs="B Lotus" w:hint="cs"/>
          <w:rtl/>
          <w:lang w:bidi="ar-SA"/>
        </w:rPr>
        <w:t>در تمام گناهان حرام</w:t>
      </w:r>
      <w:r w:rsidR="00782812">
        <w:rPr>
          <w:rFonts w:cs="B Lotus" w:hint="cs"/>
          <w:rtl/>
          <w:lang w:bidi="ar-SA"/>
        </w:rPr>
        <w:t xml:space="preserve"> می‌</w:t>
      </w:r>
      <w:r w:rsidRPr="00584360">
        <w:rPr>
          <w:rFonts w:cs="B Lotus" w:hint="cs"/>
          <w:rtl/>
          <w:lang w:bidi="ar-SA"/>
        </w:rPr>
        <w:t>باشد. چون فرمانبرداری از مخلوق در معصیت خداوند درست نیست</w:t>
      </w:r>
      <w:r w:rsidR="006A2900" w:rsidRPr="00C825F2">
        <w:rPr>
          <w:rFonts w:cs="B Lotus" w:hint="cs"/>
          <w:vertAlign w:val="superscript"/>
          <w:rtl/>
        </w:rPr>
        <w:t>(</w:t>
      </w:r>
      <w:r w:rsidR="006A2900" w:rsidRPr="00C825F2">
        <w:rPr>
          <w:rStyle w:val="FootnoteReference"/>
          <w:rFonts w:cs="B Lotus"/>
          <w:rtl/>
        </w:rPr>
        <w:footnoteReference w:id="346"/>
      </w:r>
      <w:r w:rsidR="006A2900" w:rsidRPr="00C825F2">
        <w:rPr>
          <w:rFonts w:cs="B Lotus" w:hint="cs"/>
          <w:vertAlign w:val="superscript"/>
          <w:rtl/>
        </w:rPr>
        <w:t>)</w:t>
      </w:r>
      <w:r w:rsidRPr="00584360">
        <w:rPr>
          <w:rFonts w:cs="B Lotus" w:hint="cs"/>
          <w:rtl/>
          <w:lang w:bidi="ar-SA"/>
        </w:rPr>
        <w:t xml:space="preserve">. </w:t>
      </w:r>
    </w:p>
    <w:p w:rsidR="0038452F" w:rsidRPr="00584360" w:rsidRDefault="0038452F" w:rsidP="00707B93">
      <w:pPr>
        <w:ind w:left="0" w:firstLine="284"/>
        <w:jc w:val="both"/>
        <w:rPr>
          <w:rFonts w:cs="B Lotus"/>
          <w:rtl/>
          <w:lang w:bidi="ar-SA"/>
        </w:rPr>
      </w:pPr>
      <w:r w:rsidRPr="00584360">
        <w:rPr>
          <w:rFonts w:cs="B Lotus" w:hint="cs"/>
          <w:rtl/>
          <w:lang w:bidi="ar-SA"/>
        </w:rPr>
        <w:t>قرطبی</w:t>
      </w:r>
      <w:r w:rsidR="00782812">
        <w:rPr>
          <w:rFonts w:cs="B Lotus" w:hint="cs"/>
          <w:rtl/>
          <w:lang w:bidi="ar-SA"/>
        </w:rPr>
        <w:t xml:space="preserve"> می‌</w:t>
      </w:r>
      <w:r w:rsidRPr="00584360">
        <w:rPr>
          <w:rFonts w:cs="B Lotus" w:hint="cs"/>
          <w:rtl/>
          <w:lang w:bidi="ar-SA"/>
        </w:rPr>
        <w:t>گوید: «اطاعت از پدر و مادر در</w:t>
      </w:r>
      <w:r w:rsidR="00C208AB" w:rsidRPr="00584360">
        <w:rPr>
          <w:rFonts w:cs="B Lotus" w:hint="cs"/>
          <w:rtl/>
          <w:lang w:bidi="ar-SA"/>
        </w:rPr>
        <w:t xml:space="preserve"> </w:t>
      </w:r>
      <w:r w:rsidR="0056247C" w:rsidRPr="00584360">
        <w:rPr>
          <w:rFonts w:cs="B Lotus" w:hint="cs"/>
          <w:rtl/>
          <w:lang w:bidi="ar-SA"/>
        </w:rPr>
        <w:t>انجام</w:t>
      </w:r>
      <w:r w:rsidRPr="00584360">
        <w:rPr>
          <w:rFonts w:cs="B Lotus" w:hint="cs"/>
          <w:rtl/>
          <w:lang w:bidi="ar-SA"/>
        </w:rPr>
        <w:t xml:space="preserve"> گناهان کبیره و ترک واجبات رعایت</w:t>
      </w:r>
      <w:r w:rsidR="0047598F">
        <w:rPr>
          <w:rFonts w:cs="B Lotus" w:hint="cs"/>
          <w:rtl/>
          <w:lang w:bidi="ar-SA"/>
        </w:rPr>
        <w:t xml:space="preserve"> نمی‌</w:t>
      </w:r>
      <w:r w:rsidRPr="00584360">
        <w:rPr>
          <w:rFonts w:cs="B Lotus" w:hint="cs"/>
          <w:rtl/>
          <w:lang w:bidi="ar-SA"/>
        </w:rPr>
        <w:t>شود. و در حالی که اطاعت از</w:t>
      </w:r>
      <w:r w:rsidR="00E82E6E">
        <w:rPr>
          <w:rFonts w:cs="B Lotus" w:hint="cs"/>
          <w:rtl/>
          <w:lang w:bidi="ar-SA"/>
        </w:rPr>
        <w:t xml:space="preserve"> آن‌ها </w:t>
      </w:r>
      <w:r w:rsidRPr="00584360">
        <w:rPr>
          <w:rFonts w:cs="B Lotus" w:hint="cs"/>
          <w:rtl/>
          <w:lang w:bidi="ar-SA"/>
        </w:rPr>
        <w:t>در امور مباح لازم است و در ترک عبادات مند</w:t>
      </w:r>
      <w:r w:rsidR="00B12D6D" w:rsidRPr="00584360">
        <w:rPr>
          <w:rFonts w:cs="B Lotus" w:hint="cs"/>
          <w:rtl/>
          <w:lang w:bidi="ar-SA"/>
        </w:rPr>
        <w:t>و</w:t>
      </w:r>
      <w:r w:rsidRPr="00584360">
        <w:rPr>
          <w:rFonts w:cs="B Lotus" w:hint="cs"/>
          <w:rtl/>
          <w:lang w:bidi="ar-SA"/>
        </w:rPr>
        <w:t>ب جایز است. مانند امر به جهاد کفائی، جواب دادن به مادر در نمازی</w:t>
      </w:r>
      <w:r w:rsidR="00B12D6D" w:rsidRPr="00584360">
        <w:rPr>
          <w:rFonts w:cs="B Lotus" w:hint="cs"/>
          <w:rtl/>
          <w:lang w:bidi="ar-SA"/>
        </w:rPr>
        <w:t xml:space="preserve"> که</w:t>
      </w:r>
      <w:r w:rsidRPr="00584360">
        <w:rPr>
          <w:rFonts w:cs="B Lotus" w:hint="cs"/>
          <w:rtl/>
          <w:lang w:bidi="ar-SA"/>
        </w:rPr>
        <w:t xml:space="preserve"> امکان اعاده</w:t>
      </w:r>
      <w:r w:rsidR="00C208AB" w:rsidRPr="00584360">
        <w:rPr>
          <w:rFonts w:cs="B Lotus" w:hint="cs"/>
          <w:rtl/>
          <w:lang w:bidi="ar-SA"/>
        </w:rPr>
        <w:t xml:space="preserve"> آن</w:t>
      </w:r>
      <w:r w:rsidRPr="00584360">
        <w:rPr>
          <w:rFonts w:cs="B Lotus" w:hint="cs"/>
          <w:rtl/>
          <w:lang w:bidi="ar-SA"/>
        </w:rPr>
        <w:t xml:space="preserve"> وجود داشته باشد</w:t>
      </w:r>
      <w:r w:rsidR="00940846">
        <w:rPr>
          <w:rFonts w:cs="B Lotus" w:hint="cs"/>
          <w:rtl/>
          <w:lang w:bidi="ar-SA"/>
        </w:rPr>
        <w:t xml:space="preserve"> </w:t>
      </w:r>
      <w:r w:rsidRPr="00584360">
        <w:rPr>
          <w:rFonts w:cs="B Lotus" w:hint="cs"/>
          <w:rtl/>
          <w:lang w:bidi="ar-SA"/>
        </w:rPr>
        <w:t>-براین اساس</w:t>
      </w:r>
      <w:r w:rsidR="00081A80">
        <w:rPr>
          <w:rFonts w:cs="B Lotus" w:hint="cs"/>
          <w:rtl/>
          <w:lang w:bidi="ar-SA"/>
        </w:rPr>
        <w:t xml:space="preserve"> قوی‌تر</w:t>
      </w:r>
      <w:r w:rsidRPr="00584360">
        <w:rPr>
          <w:rFonts w:cs="B Lotus" w:hint="cs"/>
          <w:rtl/>
          <w:lang w:bidi="ar-SA"/>
        </w:rPr>
        <w:t xml:space="preserve"> از مندوب</w:t>
      </w:r>
      <w:r w:rsidR="00782812">
        <w:rPr>
          <w:rFonts w:cs="B Lotus" w:hint="cs"/>
          <w:rtl/>
          <w:lang w:bidi="ar-SA"/>
        </w:rPr>
        <w:t xml:space="preserve"> می‌</w:t>
      </w:r>
      <w:r w:rsidRPr="00584360">
        <w:rPr>
          <w:rFonts w:cs="B Lotus" w:hint="cs"/>
          <w:rtl/>
          <w:lang w:bidi="ar-SA"/>
        </w:rPr>
        <w:t>باشد- ولی به خاطر ترس قضای نماز یا چیزهای دیگری که قطع نماز را مباح</w:t>
      </w:r>
      <w:r w:rsidR="00782812">
        <w:rPr>
          <w:rFonts w:cs="B Lotus" w:hint="cs"/>
          <w:rtl/>
          <w:lang w:bidi="ar-SA"/>
        </w:rPr>
        <w:t xml:space="preserve"> می‌</w:t>
      </w:r>
      <w:r w:rsidRPr="00584360">
        <w:rPr>
          <w:rFonts w:cs="B Lotus" w:hint="cs"/>
          <w:rtl/>
          <w:lang w:bidi="ar-SA"/>
        </w:rPr>
        <w:t>کنند،</w:t>
      </w:r>
      <w:r w:rsidR="00081A80">
        <w:rPr>
          <w:rFonts w:cs="B Lotus" w:hint="cs"/>
          <w:rtl/>
          <w:lang w:bidi="ar-SA"/>
        </w:rPr>
        <w:t xml:space="preserve"> قوی‌تر</w:t>
      </w:r>
      <w:r w:rsidRPr="00584360">
        <w:rPr>
          <w:rFonts w:cs="B Lotus" w:hint="cs"/>
          <w:rtl/>
          <w:lang w:bidi="ar-SA"/>
        </w:rPr>
        <w:t xml:space="preserve"> از مندوب</w:t>
      </w:r>
      <w:r w:rsidR="00782812">
        <w:rPr>
          <w:rFonts w:cs="B Lotus" w:hint="cs"/>
          <w:rtl/>
          <w:lang w:bidi="ar-SA"/>
        </w:rPr>
        <w:t xml:space="preserve"> می‌</w:t>
      </w:r>
      <w:r w:rsidRPr="00584360">
        <w:rPr>
          <w:rFonts w:cs="B Lotus" w:hint="cs"/>
          <w:rtl/>
          <w:lang w:bidi="ar-SA"/>
        </w:rPr>
        <w:t>باشد. ولی حسن</w:t>
      </w:r>
      <w:r w:rsidR="007C02A1" w:rsidRPr="00584360">
        <w:rPr>
          <w:rFonts w:cs="B Lotus" w:hint="cs"/>
          <w:rtl/>
          <w:lang w:bidi="ar-SA"/>
        </w:rPr>
        <w:t>،</w:t>
      </w:r>
      <w:r w:rsidRPr="00584360">
        <w:rPr>
          <w:rFonts w:cs="B Lotus" w:hint="cs"/>
          <w:rtl/>
          <w:lang w:bidi="ar-SA"/>
        </w:rPr>
        <w:t xml:space="preserve"> مخالف این تفضیل است و</w:t>
      </w:r>
      <w:r w:rsidR="00782812">
        <w:rPr>
          <w:rFonts w:cs="B Lotus" w:hint="cs"/>
          <w:rtl/>
          <w:lang w:bidi="ar-SA"/>
        </w:rPr>
        <w:t xml:space="preserve"> می‌</w:t>
      </w:r>
      <w:r w:rsidRPr="00584360">
        <w:rPr>
          <w:rFonts w:cs="B Lotus" w:hint="cs"/>
          <w:rtl/>
          <w:lang w:bidi="ar-SA"/>
        </w:rPr>
        <w:t>گوید</w:t>
      </w:r>
      <w:r w:rsidR="007C02A1" w:rsidRPr="00584360">
        <w:rPr>
          <w:rFonts w:cs="B Lotus" w:hint="cs"/>
          <w:rtl/>
          <w:lang w:bidi="ar-SA"/>
        </w:rPr>
        <w:t>:</w:t>
      </w:r>
      <w:r w:rsidRPr="00584360">
        <w:rPr>
          <w:rFonts w:cs="B Lotus" w:hint="cs"/>
          <w:rtl/>
          <w:lang w:bidi="ar-SA"/>
        </w:rPr>
        <w:t xml:space="preserve"> اگر مادر شخص را از شرکت در نماز عشا به خاطر مهربانی و شفقت</w:t>
      </w:r>
      <w:r w:rsidR="007C02A1" w:rsidRPr="00584360">
        <w:rPr>
          <w:rFonts w:cs="B Lotus" w:hint="cs"/>
          <w:rtl/>
          <w:lang w:bidi="ar-SA"/>
        </w:rPr>
        <w:t xml:space="preserve"> منع کرد، اطاعت از او جایز نیست</w:t>
      </w:r>
      <w:r w:rsidR="006A2900" w:rsidRPr="00C825F2">
        <w:rPr>
          <w:rFonts w:cs="B Lotus" w:hint="cs"/>
          <w:vertAlign w:val="superscript"/>
          <w:rtl/>
        </w:rPr>
        <w:t>(</w:t>
      </w:r>
      <w:r w:rsidR="006A2900" w:rsidRPr="00C825F2">
        <w:rPr>
          <w:rStyle w:val="FootnoteReference"/>
          <w:rFonts w:cs="B Lotus"/>
          <w:rtl/>
        </w:rPr>
        <w:footnoteReference w:id="347"/>
      </w:r>
      <w:r w:rsidR="006A2900" w:rsidRPr="00C825F2">
        <w:rPr>
          <w:rFonts w:cs="B Lotus" w:hint="cs"/>
          <w:vertAlign w:val="superscript"/>
          <w:rtl/>
        </w:rPr>
        <w:t>)</w:t>
      </w:r>
      <w:r w:rsidR="007C02A1" w:rsidRPr="00584360">
        <w:rPr>
          <w:rFonts w:cs="B Lotus" w:hint="cs"/>
          <w:rtl/>
          <w:lang w:bidi="ar-SA"/>
        </w:rPr>
        <w:t>.</w:t>
      </w:r>
      <w:r w:rsidRPr="00584360">
        <w:rPr>
          <w:rFonts w:cs="B Lotus" w:hint="cs"/>
          <w:rtl/>
          <w:lang w:bidi="ar-SA"/>
        </w:rPr>
        <w:t xml:space="preserve"> </w:t>
      </w:r>
    </w:p>
    <w:p w:rsidR="0038452F" w:rsidRPr="00C37A9C" w:rsidRDefault="0038452F" w:rsidP="00C37A9C">
      <w:pPr>
        <w:ind w:left="0" w:firstLine="284"/>
        <w:jc w:val="both"/>
        <w:rPr>
          <w:rFonts w:ascii="KFGQPC Uthmanic Script HAFS" w:hAnsi="KFGQPC Uthmanic Script HAFS" w:cs="KFGQPC Uthmanic Script HAFS"/>
          <w:rtl/>
          <w:lang w:bidi="ar-SA"/>
        </w:rPr>
      </w:pPr>
      <w:r w:rsidRPr="00584360">
        <w:rPr>
          <w:rFonts w:cs="B Lotus" w:hint="cs"/>
          <w:rtl/>
          <w:lang w:bidi="ar-SA"/>
        </w:rPr>
        <w:t>صاحب المنار در تفسیر این آیه</w:t>
      </w:r>
      <w:r w:rsidR="00782812">
        <w:rPr>
          <w:rFonts w:cs="B Lotus" w:hint="cs"/>
          <w:rtl/>
          <w:lang w:bidi="ar-SA"/>
        </w:rPr>
        <w:t xml:space="preserve"> می‌</w:t>
      </w:r>
      <w:r w:rsidRPr="00584360">
        <w:rPr>
          <w:rFonts w:cs="B Lotus" w:hint="cs"/>
          <w:rtl/>
          <w:lang w:bidi="ar-SA"/>
        </w:rPr>
        <w:t>گوید:</w:t>
      </w:r>
      <w:r w:rsidR="00F45BEB">
        <w:rPr>
          <w:rFonts w:cs="B Lotus" w:hint="cs"/>
          <w:rtl/>
          <w:lang w:bidi="ar-SA"/>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rtl/>
          <w:lang w:bidi="ar-SA"/>
        </w:rPr>
        <w:t>۞وَ</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عۡبُدُواْ</w:t>
      </w:r>
      <w:r w:rsidR="00C37A9C">
        <w:rPr>
          <w:rFonts w:ascii="KFGQPC Uthmanic Script HAFS" w:hAnsi="KFGQPC Uthmanic Script HAFS" w:cs="KFGQPC Uthmanic Script HAFS"/>
          <w:rtl/>
          <w:lang w:bidi="ar-SA"/>
        </w:rPr>
        <w:t xml:space="preserve">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للَّهَ</w:t>
      </w:r>
      <w:r w:rsidR="00C37A9C">
        <w:rPr>
          <w:rFonts w:ascii="KFGQPC Uthmanic Script HAFS" w:hAnsi="KFGQPC Uthmanic Script HAFS" w:cs="KFGQPC Uthmanic Script HAFS"/>
          <w:rtl/>
          <w:lang w:bidi="ar-SA"/>
        </w:rPr>
        <w:t xml:space="preserve"> وَلَا تُشۡرِكُواْ بِهِ</w:t>
      </w:r>
      <w:r w:rsidR="00C37A9C">
        <w:rPr>
          <w:rFonts w:ascii="KFGQPC Uthmanic Script HAFS" w:hAnsi="KFGQPC Uthmanic Script HAFS" w:cs="KFGQPC Uthmanic Script HAFS" w:hint="cs"/>
          <w:rtl/>
          <w:lang w:bidi="ar-SA"/>
        </w:rPr>
        <w:t>ۦ</w:t>
      </w:r>
      <w:r w:rsidR="00C37A9C">
        <w:rPr>
          <w:rFonts w:ascii="KFGQPC Uthmanic Script HAFS" w:hAnsi="KFGQPC Uthmanic Script HAFS" w:cs="KFGQPC Uthmanic Script HAFS"/>
          <w:rtl/>
          <w:lang w:bidi="ar-SA"/>
        </w:rPr>
        <w:t xml:space="preserve"> شَيۡ‍ٔٗاۖ وَبِ</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لۡوَٰلِدَيۡنِ</w:t>
      </w:r>
      <w:r w:rsidR="00C37A9C">
        <w:rPr>
          <w:rFonts w:ascii="KFGQPC Uthmanic Script HAFS" w:hAnsi="KFGQPC Uthmanic Script HAFS" w:cs="KFGQPC Uthmanic Script HAFS"/>
          <w:rtl/>
          <w:lang w:bidi="ar-SA"/>
        </w:rPr>
        <w:t xml:space="preserve"> إِحۡسَٰنٗا</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النساء: 36</w:t>
      </w:r>
      <w:r w:rsidR="00F45BEB" w:rsidRPr="002369AC">
        <w:rPr>
          <w:rFonts w:ascii="mylotus" w:hAnsi="mylotus" w:cs="mylotus"/>
          <w:sz w:val="26"/>
          <w:szCs w:val="26"/>
          <w:rtl/>
        </w:rPr>
        <w:t>]</w:t>
      </w:r>
      <w:r w:rsidR="00F45BEB">
        <w:rPr>
          <w:rFonts w:cs="B Lotus" w:hint="cs"/>
          <w:rtl/>
        </w:rPr>
        <w:t>.</w:t>
      </w:r>
      <w:r w:rsidR="007C02A1" w:rsidRPr="00584360">
        <w:rPr>
          <w:rFonts w:cs="B Lotus" w:hint="cs"/>
          <w:rtl/>
          <w:lang w:bidi="ar-SA"/>
        </w:rPr>
        <w:t xml:space="preserve"> </w:t>
      </w:r>
      <w:r w:rsidRPr="00584360">
        <w:rPr>
          <w:rFonts w:cs="B Lotus" w:hint="cs"/>
          <w:rtl/>
          <w:lang w:bidi="ar-SA"/>
        </w:rPr>
        <w:t>لازم است ک</w:t>
      </w:r>
      <w:r w:rsidR="00B12D6D" w:rsidRPr="00584360">
        <w:rPr>
          <w:rFonts w:cs="B Lotus" w:hint="cs"/>
          <w:rtl/>
          <w:lang w:bidi="ar-SA"/>
        </w:rPr>
        <w:t>ه بدانیم نیکی به والدینی که در د</w:t>
      </w:r>
      <w:r w:rsidRPr="00584360">
        <w:rPr>
          <w:rFonts w:cs="B Lotus" w:hint="cs"/>
          <w:rtl/>
          <w:lang w:bidi="ar-SA"/>
        </w:rPr>
        <w:t>ین فطرت به</w:t>
      </w:r>
      <w:r w:rsidR="00C208AB" w:rsidRPr="00584360">
        <w:rPr>
          <w:rFonts w:cs="B Lotus" w:hint="cs"/>
          <w:rtl/>
          <w:lang w:bidi="ar-SA"/>
        </w:rPr>
        <w:t xml:space="preserve"> آن</w:t>
      </w:r>
      <w:r w:rsidRPr="00584360">
        <w:rPr>
          <w:rFonts w:cs="B Lotus" w:hint="cs"/>
          <w:rtl/>
          <w:lang w:bidi="ar-SA"/>
        </w:rPr>
        <w:t xml:space="preserve"> امر شده</w:t>
      </w:r>
      <w:r w:rsidR="0047598F">
        <w:rPr>
          <w:rFonts w:cs="B Lotus" w:hint="cs"/>
          <w:rtl/>
          <w:lang w:bidi="ar-SA"/>
        </w:rPr>
        <w:t>‌ایم،</w:t>
      </w:r>
      <w:r w:rsidRPr="00584360">
        <w:rPr>
          <w:rFonts w:cs="B Lotus" w:hint="cs"/>
          <w:rtl/>
          <w:lang w:bidi="ar-SA"/>
        </w:rPr>
        <w:t xml:space="preserve"> این است که با نهایت ادب و احترام در کلام و درعمل و بر حسب عرف با والدین رفتار </w:t>
      </w:r>
      <w:r w:rsidR="00B12D6D" w:rsidRPr="00584360">
        <w:rPr>
          <w:rFonts w:cs="B Lotus" w:hint="cs"/>
          <w:rtl/>
          <w:lang w:bidi="ar-SA"/>
        </w:rPr>
        <w:t>ش</w:t>
      </w:r>
      <w:r w:rsidRPr="00584360">
        <w:rPr>
          <w:rFonts w:cs="B Lotus" w:hint="cs"/>
          <w:rtl/>
          <w:lang w:bidi="ar-SA"/>
        </w:rPr>
        <w:t>ود تا به وسیله ما سعادتمند شوند. و به</w:t>
      </w:r>
      <w:r w:rsidR="00C208AB" w:rsidRPr="00584360">
        <w:rPr>
          <w:rFonts w:cs="B Lotus" w:hint="cs"/>
          <w:rtl/>
          <w:lang w:bidi="ar-SA"/>
        </w:rPr>
        <w:t xml:space="preserve"> </w:t>
      </w:r>
      <w:r w:rsidR="00FF4CCC" w:rsidRPr="00584360">
        <w:rPr>
          <w:rFonts w:cs="B Lotus" w:hint="cs"/>
          <w:rtl/>
          <w:lang w:bidi="ar-SA"/>
        </w:rPr>
        <w:t>اندازه</w:t>
      </w:r>
      <w:r w:rsidRPr="00584360">
        <w:rPr>
          <w:rFonts w:cs="B Lotus" w:hint="cs"/>
          <w:rtl/>
          <w:lang w:bidi="ar-SA"/>
        </w:rPr>
        <w:t xml:space="preserve"> توانمان یکی از امور مشروع و مع</w:t>
      </w:r>
      <w:r w:rsidR="00B12D6D" w:rsidRPr="00584360">
        <w:rPr>
          <w:rFonts w:cs="B Lotus" w:hint="cs"/>
          <w:rtl/>
          <w:lang w:bidi="ar-SA"/>
        </w:rPr>
        <w:t>ر</w:t>
      </w:r>
      <w:r w:rsidRPr="00584360">
        <w:rPr>
          <w:rFonts w:cs="B Lotus" w:hint="cs"/>
          <w:rtl/>
          <w:lang w:bidi="ar-SA"/>
        </w:rPr>
        <w:t>وف را که بدان نیازمندند، برآورده کنیم</w:t>
      </w:r>
      <w:r w:rsidR="006A2900" w:rsidRPr="00C825F2">
        <w:rPr>
          <w:rFonts w:cs="B Lotus" w:hint="cs"/>
          <w:vertAlign w:val="superscript"/>
          <w:rtl/>
        </w:rPr>
        <w:t>(</w:t>
      </w:r>
      <w:r w:rsidR="006A2900" w:rsidRPr="00C825F2">
        <w:rPr>
          <w:rStyle w:val="FootnoteReference"/>
          <w:rFonts w:cs="B Lotus"/>
          <w:rtl/>
        </w:rPr>
        <w:footnoteReference w:id="348"/>
      </w:r>
      <w:r w:rsidR="006A2900" w:rsidRPr="00C825F2">
        <w:rPr>
          <w:rFonts w:cs="B Lotus" w:hint="cs"/>
          <w:vertAlign w:val="superscript"/>
          <w:rtl/>
        </w:rPr>
        <w:t>)</w:t>
      </w:r>
      <w:r w:rsidRPr="00584360">
        <w:rPr>
          <w:rFonts w:cs="B Lotus" w:hint="cs"/>
          <w:rtl/>
          <w:lang w:bidi="ar-SA"/>
        </w:rPr>
        <w:t>.</w:t>
      </w:r>
      <w:r w:rsidR="007C02A1" w:rsidRPr="00584360">
        <w:rPr>
          <w:rFonts w:cs="B Lotus" w:hint="cs"/>
          <w:rtl/>
          <w:lang w:bidi="ar-SA"/>
        </w:rPr>
        <w:t xml:space="preserve"> </w:t>
      </w:r>
    </w:p>
    <w:p w:rsidR="0038452F" w:rsidRPr="00584360" w:rsidRDefault="0038452F" w:rsidP="00FD2165">
      <w:pPr>
        <w:ind w:left="0" w:firstLine="284"/>
        <w:jc w:val="both"/>
        <w:rPr>
          <w:rFonts w:cs="B Lotus"/>
          <w:rtl/>
        </w:rPr>
      </w:pPr>
      <w:r w:rsidRPr="00584360">
        <w:rPr>
          <w:rFonts w:cs="B Lotus" w:hint="cs"/>
          <w:rtl/>
        </w:rPr>
        <w:t>دعای رحمت برای والدین از جمله طاعت و نیکی کردن به</w:t>
      </w:r>
      <w:r w:rsidR="005D3BD1">
        <w:rPr>
          <w:rFonts w:cs="B Lotus" w:hint="cs"/>
          <w:rtl/>
        </w:rPr>
        <w:t xml:space="preserve"> آن‌هاست</w:t>
      </w:r>
      <w:r w:rsidRPr="00584360">
        <w:rPr>
          <w:rFonts w:cs="B Lotus" w:hint="cs"/>
          <w:rtl/>
        </w:rPr>
        <w:t>. چون لفظ رحمت در بر دارنده تمام خیرات دین و دنیا است و اطاعت از والدین با زبان و با عمل</w:t>
      </w:r>
      <w:r w:rsidR="00782812">
        <w:rPr>
          <w:rFonts w:cs="B Lotus" w:hint="cs"/>
          <w:rtl/>
        </w:rPr>
        <w:t xml:space="preserve"> می‌</w:t>
      </w:r>
      <w:r w:rsidRPr="00584360">
        <w:rPr>
          <w:rFonts w:cs="B Lotus" w:hint="cs"/>
          <w:rtl/>
        </w:rPr>
        <w:t>باشد.</w:t>
      </w:r>
    </w:p>
    <w:p w:rsidR="0038452F" w:rsidRPr="00C37A9C" w:rsidRDefault="0038452F" w:rsidP="00C37A9C">
      <w:pPr>
        <w:ind w:left="0" w:firstLine="284"/>
        <w:jc w:val="both"/>
        <w:rPr>
          <w:rFonts w:ascii="KFGQPC Uthmanic Script HAFS" w:hAnsi="KFGQPC Uthmanic Script HAFS" w:cs="KFGQPC Uthmanic Script HAFS"/>
          <w:rtl/>
          <w:lang w:bidi="ar-SA"/>
        </w:rPr>
      </w:pPr>
      <w:r w:rsidRPr="00584360">
        <w:rPr>
          <w:rFonts w:cs="B Lotus" w:hint="cs"/>
          <w:rtl/>
        </w:rPr>
        <w:t>فخررازی از این آیه که</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rtl/>
          <w:lang w:bidi="ar-SA"/>
        </w:rPr>
        <w:t xml:space="preserve">وَقُل رَّبِّ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رۡحَمۡهُمَا</w:t>
      </w:r>
      <w:r w:rsidR="00C37A9C">
        <w:rPr>
          <w:rFonts w:ascii="KFGQPC Uthmanic Script HAFS" w:hAnsi="KFGQPC Uthmanic Script HAFS" w:cs="KFGQPC Uthmanic Script HAFS"/>
          <w:rtl/>
          <w:lang w:bidi="ar-SA"/>
        </w:rPr>
        <w:t xml:space="preserve"> كَمَا رَبَّيَانِي صَغِيرٗا ٢٤</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الإسراء: 24</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Pr="00584360">
        <w:rPr>
          <w:rFonts w:cs="B Lotus" w:hint="cs"/>
          <w:rtl/>
          <w:lang w:bidi="ar-SA"/>
        </w:rPr>
        <w:t>اموری را استنباط کرده است. از جمله: خداوند متعال در آموزش نیکی به والدین به آموزش قولی اکتفا نکرده است، بلکه آموزش فعلی را نیز به</w:t>
      </w:r>
      <w:r w:rsidR="00C208AB" w:rsidRPr="00584360">
        <w:rPr>
          <w:rFonts w:cs="B Lotus" w:hint="cs"/>
          <w:rtl/>
          <w:lang w:bidi="ar-SA"/>
        </w:rPr>
        <w:t xml:space="preserve"> آن</w:t>
      </w:r>
      <w:r w:rsidRPr="00584360">
        <w:rPr>
          <w:rFonts w:cs="B Lotus" w:hint="cs"/>
          <w:rtl/>
          <w:lang w:bidi="ar-SA"/>
        </w:rPr>
        <w:t xml:space="preserve"> اضافه کرده است و</w:t>
      </w:r>
      <w:r w:rsidR="00C208AB" w:rsidRPr="00584360">
        <w:rPr>
          <w:rFonts w:cs="B Lotus" w:hint="cs"/>
          <w:rtl/>
          <w:lang w:bidi="ar-SA"/>
        </w:rPr>
        <w:t xml:space="preserve"> آن</w:t>
      </w:r>
      <w:r w:rsidRPr="00584360">
        <w:rPr>
          <w:rFonts w:cs="B Lotus" w:hint="cs"/>
          <w:rtl/>
          <w:lang w:bidi="ar-SA"/>
        </w:rPr>
        <w:t xml:space="preserve"> اینکه برای</w:t>
      </w:r>
      <w:r w:rsidR="00E82E6E">
        <w:rPr>
          <w:rFonts w:cs="B Lotus" w:hint="cs"/>
          <w:rtl/>
          <w:lang w:bidi="ar-SA"/>
        </w:rPr>
        <w:t xml:space="preserve"> آن‌ها </w:t>
      </w:r>
      <w:r w:rsidRPr="00584360">
        <w:rPr>
          <w:rFonts w:cs="B Lotus" w:hint="cs"/>
          <w:rtl/>
          <w:lang w:bidi="ar-SA"/>
        </w:rPr>
        <w:t>دعای رحمت بکند</w:t>
      </w:r>
      <w:r w:rsidR="00B12D6D" w:rsidRPr="00584360">
        <w:rPr>
          <w:rFonts w:cs="B Lotus" w:hint="cs"/>
          <w:rtl/>
          <w:lang w:bidi="ar-SA"/>
        </w:rPr>
        <w:t xml:space="preserve"> </w:t>
      </w:r>
      <w:r w:rsidRPr="00584360">
        <w:rPr>
          <w:rFonts w:cs="B Lotus" w:hint="cs"/>
          <w:rtl/>
          <w:lang w:bidi="ar-SA"/>
        </w:rPr>
        <w:t>پس</w:t>
      </w:r>
      <w:r w:rsidR="00782812">
        <w:rPr>
          <w:rFonts w:cs="B Lotus" w:hint="cs"/>
          <w:rtl/>
          <w:lang w:bidi="ar-SA"/>
        </w:rPr>
        <w:t xml:space="preserve"> می‌</w:t>
      </w:r>
      <w:r w:rsidRPr="00584360">
        <w:rPr>
          <w:rFonts w:cs="B Lotus" w:hint="cs"/>
          <w:rtl/>
          <w:lang w:bidi="ar-SA"/>
        </w:rPr>
        <w:t>گوید:</w:t>
      </w:r>
      <w:r w:rsidR="00F45BEB">
        <w:rPr>
          <w:rFonts w:cs="B Lotus" w:hint="cs"/>
          <w:rtl/>
          <w:lang w:bidi="ar-SA"/>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rtl/>
          <w:lang w:bidi="ar-SA"/>
        </w:rPr>
        <w:t xml:space="preserve">رَّبِّ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رۡحَمۡهُمَا</w:t>
      </w:r>
      <w:r w:rsidR="00F45BEB">
        <w:rPr>
          <w:rFonts w:ascii="Traditional Arabic" w:hAnsi="Traditional Arabic" w:cs="Traditional Arabic"/>
          <w:rtl/>
        </w:rPr>
        <w:t>﴾</w:t>
      </w:r>
      <w:r w:rsidR="007C02A1" w:rsidRPr="00584360">
        <w:rPr>
          <w:rFonts w:cs="B Lotus" w:hint="cs"/>
          <w:rtl/>
          <w:lang w:bidi="ar-SA"/>
        </w:rPr>
        <w:t xml:space="preserve"> </w:t>
      </w:r>
      <w:r w:rsidRPr="00584360">
        <w:rPr>
          <w:rFonts w:cs="B Lotus" w:hint="cs"/>
          <w:rtl/>
        </w:rPr>
        <w:t>و لفظ رحمت در برگیرنده تمام خیرات دین و دنیا است. سپس</w:t>
      </w:r>
      <w:r w:rsidR="00782812">
        <w:rPr>
          <w:rFonts w:cs="B Lotus" w:hint="cs"/>
          <w:rtl/>
        </w:rPr>
        <w:t xml:space="preserve"> می‌</w:t>
      </w:r>
      <w:r w:rsidRPr="00584360">
        <w:rPr>
          <w:rFonts w:cs="B Lotus" w:hint="cs"/>
          <w:rtl/>
        </w:rPr>
        <w:t>گوید: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rtl/>
          <w:lang w:bidi="ar-SA"/>
        </w:rPr>
        <w:t>كَمَا رَبَّيَانِي صَغِيرٗا ٢٤</w:t>
      </w:r>
      <w:r w:rsidR="00F45BEB">
        <w:rPr>
          <w:rFonts w:ascii="Traditional Arabic" w:hAnsi="Traditional Arabic" w:cs="Traditional Arabic"/>
          <w:rtl/>
        </w:rPr>
        <w:t>﴾</w:t>
      </w:r>
      <w:r w:rsidR="00F45BEB">
        <w:rPr>
          <w:rFonts w:cs="B Lotus" w:hint="cs"/>
          <w:rtl/>
        </w:rPr>
        <w:t xml:space="preserve"> </w:t>
      </w:r>
      <w:r w:rsidR="007C02A1" w:rsidRPr="00584360">
        <w:rPr>
          <w:rFonts w:cs="B Lotus" w:hint="cs"/>
          <w:rtl/>
        </w:rPr>
        <w:t xml:space="preserve"> </w:t>
      </w:r>
      <w:r w:rsidR="00697CA0" w:rsidRPr="00584360">
        <w:rPr>
          <w:rFonts w:cs="B Lotus" w:hint="cs"/>
          <w:rtl/>
        </w:rPr>
        <w:t>یعنی خداوندا این نوع احسانی که</w:t>
      </w:r>
      <w:r w:rsidR="00E82E6E">
        <w:rPr>
          <w:rFonts w:cs="B Lotus" w:hint="cs"/>
          <w:rtl/>
        </w:rPr>
        <w:t xml:space="preserve"> آن‌ها </w:t>
      </w:r>
      <w:r w:rsidR="00697CA0" w:rsidRPr="00584360">
        <w:rPr>
          <w:rFonts w:cs="B Lotus" w:hint="cs"/>
          <w:rtl/>
        </w:rPr>
        <w:t>در حق من کردند و در تربیت و رشد من بکار گرفتند، را برای</w:t>
      </w:r>
      <w:r w:rsidR="00E82E6E">
        <w:rPr>
          <w:rFonts w:cs="B Lotus" w:hint="cs"/>
          <w:rtl/>
        </w:rPr>
        <w:t xml:space="preserve"> آن‌ها </w:t>
      </w:r>
      <w:r w:rsidR="0056247C" w:rsidRPr="00584360">
        <w:rPr>
          <w:rFonts w:cs="B Lotus" w:hint="cs"/>
          <w:rtl/>
        </w:rPr>
        <w:t>انجام</w:t>
      </w:r>
      <w:r w:rsidR="00697CA0" w:rsidRPr="00584360">
        <w:rPr>
          <w:rFonts w:cs="B Lotus" w:hint="cs"/>
          <w:rtl/>
        </w:rPr>
        <w:t xml:space="preserve"> بده</w:t>
      </w:r>
      <w:r w:rsidR="0096222F" w:rsidRPr="00C825F2">
        <w:rPr>
          <w:rFonts w:cs="B Lotus" w:hint="cs"/>
          <w:vertAlign w:val="superscript"/>
          <w:rtl/>
        </w:rPr>
        <w:t>(</w:t>
      </w:r>
      <w:r w:rsidR="0096222F" w:rsidRPr="00C825F2">
        <w:rPr>
          <w:rStyle w:val="FootnoteReference"/>
          <w:rFonts w:cs="B Lotus"/>
          <w:rtl/>
        </w:rPr>
        <w:footnoteReference w:id="349"/>
      </w:r>
      <w:r w:rsidR="0096222F" w:rsidRPr="00C825F2">
        <w:rPr>
          <w:rFonts w:cs="B Lotus" w:hint="cs"/>
          <w:vertAlign w:val="superscript"/>
          <w:rtl/>
        </w:rPr>
        <w:t>)</w:t>
      </w:r>
      <w:r w:rsidR="00697CA0" w:rsidRPr="00584360">
        <w:rPr>
          <w:rFonts w:cs="B Lotus" w:hint="cs"/>
          <w:rtl/>
        </w:rPr>
        <w:t xml:space="preserve">. </w:t>
      </w:r>
    </w:p>
    <w:p w:rsidR="00697CA0" w:rsidRPr="00584360" w:rsidRDefault="00697CA0" w:rsidP="00707B93">
      <w:pPr>
        <w:ind w:left="0" w:firstLine="284"/>
        <w:jc w:val="both"/>
        <w:rPr>
          <w:rFonts w:cs="B Lotus"/>
          <w:rtl/>
        </w:rPr>
      </w:pPr>
      <w:r w:rsidRPr="00584360">
        <w:rPr>
          <w:rFonts w:cs="B Lotus" w:hint="cs"/>
          <w:rtl/>
        </w:rPr>
        <w:t>آیا جزای احسان جز با احسان است. همچنان که خالق پاک و منزه همان کسی است که از عدم به وجود</w:t>
      </w:r>
      <w:r w:rsidR="00782812">
        <w:rPr>
          <w:rFonts w:cs="B Lotus" w:hint="cs"/>
          <w:rtl/>
        </w:rPr>
        <w:t xml:space="preserve"> می‌</w:t>
      </w:r>
      <w:r w:rsidR="00B12D6D" w:rsidRPr="00584360">
        <w:rPr>
          <w:rFonts w:cs="B Lotus" w:hint="cs"/>
          <w:rtl/>
        </w:rPr>
        <w:t>آورد و با</w:t>
      </w:r>
      <w:r w:rsidR="006712CB">
        <w:rPr>
          <w:rFonts w:cs="B Lotus" w:hint="cs"/>
          <w:rtl/>
        </w:rPr>
        <w:t xml:space="preserve"> نعمت‌ها</w:t>
      </w:r>
      <w:r w:rsidR="00B12D6D" w:rsidRPr="00584360">
        <w:rPr>
          <w:rFonts w:cs="B Lotus" w:hint="cs"/>
          <w:rtl/>
        </w:rPr>
        <w:t xml:space="preserve"> پرورش</w:t>
      </w:r>
      <w:r w:rsidR="00782812">
        <w:rPr>
          <w:rFonts w:cs="B Lotus" w:hint="cs"/>
          <w:rtl/>
        </w:rPr>
        <w:t xml:space="preserve"> می‌</w:t>
      </w:r>
      <w:r w:rsidR="00B12D6D" w:rsidRPr="00584360">
        <w:rPr>
          <w:rFonts w:cs="B Lotus" w:hint="cs"/>
          <w:rtl/>
        </w:rPr>
        <w:t>دهد،</w:t>
      </w:r>
      <w:r w:rsidRPr="00584360">
        <w:rPr>
          <w:rFonts w:cs="B Lotus" w:hint="cs"/>
          <w:rtl/>
        </w:rPr>
        <w:t xml:space="preserve"> پس مستحق عبادت است. و والدین را سبب ایجاد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قرار داده است و همچنین سبب تربیت و رشد</w:t>
      </w:r>
      <w:r w:rsidR="00E82E6E">
        <w:rPr>
          <w:rFonts w:cs="B Lotus" w:hint="cs"/>
          <w:rtl/>
        </w:rPr>
        <w:t xml:space="preserve"> آن‌ها </w:t>
      </w:r>
      <w:r w:rsidRPr="00584360">
        <w:rPr>
          <w:rFonts w:cs="B Lotus" w:hint="cs"/>
          <w:rtl/>
        </w:rPr>
        <w:t>در تمامی ابعاد جسمی، ذهنی، اخلاق</w:t>
      </w:r>
      <w:r w:rsidR="00B12D6D" w:rsidRPr="00584360">
        <w:rPr>
          <w:rFonts w:cs="B Lotus" w:hint="cs"/>
          <w:rtl/>
        </w:rPr>
        <w:t>ی، دینی و اجتماعی قرار داده است،</w:t>
      </w:r>
      <w:r w:rsidRPr="00584360">
        <w:rPr>
          <w:rFonts w:cs="B Lotus" w:hint="cs"/>
          <w:rtl/>
        </w:rPr>
        <w:t xml:space="preserve"> بنابراین مستحق احسان</w:t>
      </w:r>
      <w:r w:rsidR="00782812">
        <w:rPr>
          <w:rFonts w:cs="B Lotus" w:hint="cs"/>
          <w:rtl/>
        </w:rPr>
        <w:t xml:space="preserve"> می‌</w:t>
      </w:r>
      <w:r w:rsidRPr="00584360">
        <w:rPr>
          <w:rFonts w:cs="B Lotus" w:hint="cs"/>
          <w:rtl/>
        </w:rPr>
        <w:t>باشند</w:t>
      </w:r>
      <w:r w:rsidR="00B12D6D" w:rsidRPr="00584360">
        <w:rPr>
          <w:rFonts w:cs="B Lotus" w:hint="cs"/>
          <w:rtl/>
        </w:rPr>
        <w:t>.</w:t>
      </w:r>
      <w:r w:rsidRPr="00584360">
        <w:rPr>
          <w:rFonts w:cs="B Lotus" w:hint="cs"/>
          <w:rtl/>
        </w:rPr>
        <w:t xml:space="preserve"> و از جمله احسان به</w:t>
      </w:r>
      <w:r w:rsidR="00E82E6E">
        <w:rPr>
          <w:rFonts w:cs="B Lotus" w:hint="cs"/>
          <w:rtl/>
        </w:rPr>
        <w:t xml:space="preserve"> آن‌ها </w:t>
      </w:r>
      <w:r w:rsidRPr="00584360">
        <w:rPr>
          <w:rFonts w:cs="B Lotus" w:hint="cs"/>
          <w:rtl/>
        </w:rPr>
        <w:t>اطاعت از والدین در غیر معصیت خداوند است. هر چند که</w:t>
      </w:r>
      <w:r w:rsidR="00C208AB" w:rsidRPr="00584360">
        <w:rPr>
          <w:rFonts w:cs="B Lotus" w:hint="cs"/>
          <w:rtl/>
        </w:rPr>
        <w:t xml:space="preserve"> آن</w:t>
      </w:r>
      <w:r w:rsidRPr="00584360">
        <w:rPr>
          <w:rFonts w:cs="B Lotus" w:hint="cs"/>
          <w:rtl/>
        </w:rPr>
        <w:t xml:space="preserve"> اطاعت بر خلاف میل شخص باشد. در سنت آمده است که از عبدالله بن عمر</w:t>
      </w:r>
      <w:r w:rsidR="007C02A1">
        <w:rPr>
          <w:rFonts w:cs="CTraditional Arabic" w:hint="cs"/>
          <w:rtl/>
        </w:rPr>
        <w:t>ب</w:t>
      </w:r>
      <w:r w:rsidRPr="00584360">
        <w:rPr>
          <w:rFonts w:cs="B Lotus" w:hint="cs"/>
          <w:rtl/>
        </w:rPr>
        <w:t xml:space="preserve"> روایت شده است که گفت: «زنی دارم که او را دوست</w:t>
      </w:r>
      <w:r w:rsidR="00782812">
        <w:rPr>
          <w:rFonts w:cs="B Lotus" w:hint="cs"/>
          <w:rtl/>
        </w:rPr>
        <w:t xml:space="preserve"> می‌</w:t>
      </w:r>
      <w:r w:rsidRPr="00584360">
        <w:rPr>
          <w:rFonts w:cs="B Lotus" w:hint="cs"/>
          <w:rtl/>
        </w:rPr>
        <w:t>دار</w:t>
      </w:r>
      <w:r w:rsidR="00B12D6D" w:rsidRPr="00584360">
        <w:rPr>
          <w:rFonts w:cs="B Lotus" w:hint="cs"/>
          <w:rtl/>
        </w:rPr>
        <w:t xml:space="preserve">م </w:t>
      </w:r>
      <w:r w:rsidRPr="00584360">
        <w:rPr>
          <w:rFonts w:cs="B Lotus" w:hint="cs"/>
          <w:rtl/>
        </w:rPr>
        <w:t>و ولی پدرم از او بدش</w:t>
      </w:r>
      <w:r w:rsidR="00782812">
        <w:rPr>
          <w:rFonts w:cs="B Lotus" w:hint="cs"/>
          <w:rtl/>
        </w:rPr>
        <w:t xml:space="preserve"> می‌</w:t>
      </w:r>
      <w:r w:rsidRPr="00584360">
        <w:rPr>
          <w:rFonts w:cs="B Lotus" w:hint="cs"/>
          <w:rtl/>
        </w:rPr>
        <w:t>آید و به من امر کرده که وی را طلاق بدهم. پیامبر</w:t>
      </w:r>
      <w:r w:rsidR="007C02A1" w:rsidRPr="00584360">
        <w:rPr>
          <w:rFonts w:cs="B Lotus" w:hint="cs"/>
          <w:rtl/>
        </w:rPr>
        <w:sym w:font="AGA Arabesque" w:char="F072"/>
      </w:r>
      <w:r w:rsidRPr="00584360">
        <w:rPr>
          <w:rFonts w:cs="B Lotus" w:hint="cs"/>
          <w:rtl/>
        </w:rPr>
        <w:t xml:space="preserve"> را آوردم و قضیه را برایش بیان کردم. فرمود: «ای عبدالله زنت را طلاق بده»</w:t>
      </w:r>
      <w:r w:rsidR="0096222F" w:rsidRPr="00C825F2">
        <w:rPr>
          <w:rFonts w:cs="B Lotus" w:hint="cs"/>
          <w:vertAlign w:val="superscript"/>
          <w:rtl/>
        </w:rPr>
        <w:t>(</w:t>
      </w:r>
      <w:r w:rsidR="0096222F" w:rsidRPr="00C825F2">
        <w:rPr>
          <w:rStyle w:val="FootnoteReference"/>
          <w:rFonts w:cs="B Lotus"/>
          <w:rtl/>
        </w:rPr>
        <w:footnoteReference w:id="350"/>
      </w:r>
      <w:r w:rsidR="0096222F" w:rsidRPr="00C825F2">
        <w:rPr>
          <w:rFonts w:cs="B Lotus" w:hint="cs"/>
          <w:vertAlign w:val="superscript"/>
          <w:rtl/>
        </w:rPr>
        <w:t>)</w:t>
      </w:r>
      <w:r w:rsidR="007C02A1" w:rsidRPr="00584360">
        <w:rPr>
          <w:rFonts w:cs="B Lotus" w:hint="cs"/>
          <w:rtl/>
        </w:rPr>
        <w:t>.</w:t>
      </w:r>
      <w:r w:rsidRPr="00584360">
        <w:rPr>
          <w:rFonts w:cs="B Lotus" w:hint="cs"/>
          <w:rtl/>
        </w:rPr>
        <w:t xml:space="preserve"> و بعضی </w:t>
      </w:r>
      <w:r w:rsidR="00193CF2" w:rsidRPr="00584360">
        <w:rPr>
          <w:rFonts w:cs="B Lotus" w:hint="cs"/>
          <w:rtl/>
        </w:rPr>
        <w:t>گفته</w:t>
      </w:r>
      <w:r w:rsidR="009251B1">
        <w:rPr>
          <w:rFonts w:cs="B Lotus" w:hint="cs"/>
          <w:rtl/>
        </w:rPr>
        <w:t>‌اند:</w:t>
      </w:r>
      <w:r w:rsidRPr="00584360">
        <w:rPr>
          <w:rFonts w:cs="B Lotus" w:hint="cs"/>
          <w:rtl/>
        </w:rPr>
        <w:t xml:space="preserve"> این کار مخصوص عمر بوده است، چون عمر دلیلی بر این کارش داشته است. در حالی که عمر به زهد و تقوا مشهور است و این درست است و اطاعت از والدین نیز واجب</w:t>
      </w:r>
      <w:r w:rsidR="00782812">
        <w:rPr>
          <w:rFonts w:cs="B Lotus" w:hint="cs"/>
          <w:rtl/>
        </w:rPr>
        <w:t xml:space="preserve"> می‌</w:t>
      </w:r>
      <w:r w:rsidRPr="00584360">
        <w:rPr>
          <w:rFonts w:cs="B Lotus" w:hint="cs"/>
          <w:rtl/>
        </w:rPr>
        <w:t>باشد که همان دروازه ورود به بهشت است. و سرپیچی از</w:t>
      </w:r>
      <w:r w:rsidR="00E82E6E">
        <w:rPr>
          <w:rFonts w:cs="B Lotus" w:hint="cs"/>
          <w:rtl/>
        </w:rPr>
        <w:t xml:space="preserve"> آن‌ها </w:t>
      </w:r>
      <w:r w:rsidRPr="00584360">
        <w:rPr>
          <w:rFonts w:cs="B Lotus" w:hint="cs"/>
          <w:rtl/>
        </w:rPr>
        <w:t>حرام</w:t>
      </w:r>
      <w:r w:rsidR="00782812">
        <w:rPr>
          <w:rFonts w:cs="B Lotus" w:hint="cs"/>
          <w:rtl/>
        </w:rPr>
        <w:t xml:space="preserve"> می‌</w:t>
      </w:r>
      <w:r w:rsidRPr="00584360">
        <w:rPr>
          <w:rFonts w:cs="B Lotus" w:hint="cs"/>
          <w:rtl/>
        </w:rPr>
        <w:t>باشد هر چند که</w:t>
      </w:r>
      <w:r w:rsidR="00E82E6E">
        <w:rPr>
          <w:rFonts w:cs="B Lotus" w:hint="cs"/>
          <w:rtl/>
        </w:rPr>
        <w:t xml:space="preserve"> آن‌ها </w:t>
      </w:r>
      <w:r w:rsidRPr="00584360">
        <w:rPr>
          <w:rFonts w:cs="B Lotus" w:hint="cs"/>
          <w:rtl/>
        </w:rPr>
        <w:t>به وی ظلم کنند و ظلم نیز حرام است</w:t>
      </w:r>
      <w:r w:rsidR="007C02A1" w:rsidRPr="00584360">
        <w:rPr>
          <w:rFonts w:cs="B Lotus" w:hint="cs"/>
          <w:rtl/>
        </w:rPr>
        <w:t>،</w:t>
      </w:r>
      <w:r w:rsidRPr="00584360">
        <w:rPr>
          <w:rFonts w:cs="B Lotus" w:hint="cs"/>
          <w:rtl/>
        </w:rPr>
        <w:t xml:space="preserve"> ولی با وجود این دلیل بر سرپیچی از</w:t>
      </w:r>
      <w:r w:rsidR="00E82E6E">
        <w:rPr>
          <w:rFonts w:cs="B Lotus" w:hint="cs"/>
          <w:rtl/>
        </w:rPr>
        <w:t xml:space="preserve"> آن‌ها </w:t>
      </w:r>
      <w:r w:rsidRPr="00584360">
        <w:rPr>
          <w:rFonts w:cs="B Lotus" w:hint="cs"/>
          <w:rtl/>
        </w:rPr>
        <w:t>نیست. پیامبر</w:t>
      </w:r>
      <w:r w:rsidR="007C02A1"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7C02A1" w:rsidRPr="00584360">
        <w:rPr>
          <w:rFonts w:cs="B Lotus" w:hint="cs"/>
          <w:rtl/>
        </w:rPr>
        <w:t xml:space="preserve"> «</w:t>
      </w:r>
      <w:r w:rsidRPr="00584360">
        <w:rPr>
          <w:rFonts w:cs="B Lotus" w:hint="cs"/>
          <w:rtl/>
        </w:rPr>
        <w:t>کسی که برای رضای خدا مطیع والدینش باشد، دو در از درهای بهشت برای او باز</w:t>
      </w:r>
      <w:r w:rsidR="00782812">
        <w:rPr>
          <w:rFonts w:cs="B Lotus" w:hint="cs"/>
          <w:rtl/>
        </w:rPr>
        <w:t xml:space="preserve"> می‌</w:t>
      </w:r>
      <w:r w:rsidRPr="00584360">
        <w:rPr>
          <w:rFonts w:cs="B Lotus" w:hint="cs"/>
          <w:rtl/>
        </w:rPr>
        <w:t>شود و اگر مطیع یکی از والدین باشد. یک در ب</w:t>
      </w:r>
      <w:r w:rsidR="00B12D6D" w:rsidRPr="00584360">
        <w:rPr>
          <w:rFonts w:cs="B Lotus" w:hint="cs"/>
          <w:rtl/>
        </w:rPr>
        <w:t>ر</w:t>
      </w:r>
      <w:r w:rsidRPr="00584360">
        <w:rPr>
          <w:rFonts w:cs="B Lotus" w:hint="cs"/>
          <w:rtl/>
        </w:rPr>
        <w:t>ای او باز</w:t>
      </w:r>
      <w:r w:rsidR="00782812">
        <w:rPr>
          <w:rFonts w:cs="B Lotus" w:hint="cs"/>
          <w:rtl/>
        </w:rPr>
        <w:t xml:space="preserve"> می‌</w:t>
      </w:r>
      <w:r w:rsidRPr="00584360">
        <w:rPr>
          <w:rFonts w:cs="B Lotus" w:hint="cs"/>
          <w:rtl/>
        </w:rPr>
        <w:t>شود. و کسی که از اطاعت والدین سرپیچی کند دو در از درهای جهنم برای</w:t>
      </w:r>
      <w:r w:rsidR="00B12D6D" w:rsidRPr="00584360">
        <w:rPr>
          <w:rFonts w:cs="B Lotus" w:hint="cs"/>
          <w:rtl/>
        </w:rPr>
        <w:t xml:space="preserve"> </w:t>
      </w:r>
      <w:r w:rsidRPr="00584360">
        <w:rPr>
          <w:rFonts w:cs="B Lotus" w:hint="cs"/>
          <w:rtl/>
        </w:rPr>
        <w:t>او گشوده</w:t>
      </w:r>
      <w:r w:rsidR="00782812">
        <w:rPr>
          <w:rFonts w:cs="B Lotus" w:hint="cs"/>
          <w:rtl/>
        </w:rPr>
        <w:t xml:space="preserve"> می‌</w:t>
      </w:r>
      <w:r w:rsidRPr="00584360">
        <w:rPr>
          <w:rFonts w:cs="B Lotus" w:hint="cs"/>
          <w:rtl/>
        </w:rPr>
        <w:t>شود و اگر از یکی از</w:t>
      </w:r>
      <w:r w:rsidR="00E82E6E">
        <w:rPr>
          <w:rFonts w:cs="B Lotus" w:hint="cs"/>
          <w:rtl/>
        </w:rPr>
        <w:t xml:space="preserve"> آن‌ها </w:t>
      </w:r>
      <w:r w:rsidRPr="00584360">
        <w:rPr>
          <w:rFonts w:cs="B Lotus" w:hint="cs"/>
          <w:rtl/>
        </w:rPr>
        <w:t>سرپیچی کند، یک در برای او باز</w:t>
      </w:r>
      <w:r w:rsidR="00782812">
        <w:rPr>
          <w:rFonts w:cs="B Lotus" w:hint="cs"/>
          <w:rtl/>
        </w:rPr>
        <w:t xml:space="preserve"> می‌</w:t>
      </w:r>
      <w:r w:rsidRPr="00584360">
        <w:rPr>
          <w:rFonts w:cs="B Lotus" w:hint="cs"/>
          <w:rtl/>
        </w:rPr>
        <w:t>شود. و مردی گفت: اگر والدین به او ظلم کنند چطور؟ فرمود: «</w:t>
      </w:r>
      <w:r w:rsidR="007C02A1" w:rsidRPr="00584360">
        <w:rPr>
          <w:rFonts w:cs="B Lotus" w:hint="cs"/>
          <w:rtl/>
        </w:rPr>
        <w:t>حتی اگر به وی ظلم کنند</w:t>
      </w:r>
      <w:r w:rsidR="004A3D1E" w:rsidRPr="00584360">
        <w:rPr>
          <w:rFonts w:cs="B Lotus" w:hint="cs"/>
          <w:rtl/>
        </w:rPr>
        <w:t>،</w:t>
      </w:r>
      <w:r w:rsidR="007C02A1" w:rsidRPr="00584360">
        <w:rPr>
          <w:rFonts w:cs="B Lotus" w:hint="cs"/>
          <w:rtl/>
        </w:rPr>
        <w:t xml:space="preserve"> </w:t>
      </w:r>
      <w:r w:rsidR="004A3D1E" w:rsidRPr="00584360">
        <w:rPr>
          <w:rFonts w:cs="B Lotus" w:hint="cs"/>
          <w:rtl/>
        </w:rPr>
        <w:t xml:space="preserve">حتی اگر به وی ظلم کنند، </w:t>
      </w:r>
      <w:r w:rsidR="00B12D6D" w:rsidRPr="00584360">
        <w:rPr>
          <w:rFonts w:cs="B Lotus" w:hint="cs"/>
          <w:rtl/>
        </w:rPr>
        <w:t>حتی اگر</w:t>
      </w:r>
      <w:r w:rsidR="007C02A1" w:rsidRPr="00584360">
        <w:rPr>
          <w:rFonts w:cs="B Lotus" w:hint="cs"/>
          <w:rtl/>
        </w:rPr>
        <w:t xml:space="preserve"> </w:t>
      </w:r>
      <w:r w:rsidR="00B12D6D" w:rsidRPr="00584360">
        <w:rPr>
          <w:rFonts w:cs="B Lotus" w:hint="cs"/>
          <w:rtl/>
        </w:rPr>
        <w:t>به وی ظلم کنند»</w:t>
      </w:r>
      <w:r w:rsidR="0096222F" w:rsidRPr="00C825F2">
        <w:rPr>
          <w:rFonts w:cs="B Lotus" w:hint="cs"/>
          <w:vertAlign w:val="superscript"/>
          <w:rtl/>
        </w:rPr>
        <w:t>(</w:t>
      </w:r>
      <w:r w:rsidR="0096222F" w:rsidRPr="00C825F2">
        <w:rPr>
          <w:rStyle w:val="FootnoteReference"/>
          <w:rFonts w:cs="B Lotus"/>
          <w:rtl/>
        </w:rPr>
        <w:footnoteReference w:id="351"/>
      </w:r>
      <w:r w:rsidR="0096222F" w:rsidRPr="00C825F2">
        <w:rPr>
          <w:rFonts w:cs="B Lotus" w:hint="cs"/>
          <w:vertAlign w:val="superscript"/>
          <w:rtl/>
        </w:rPr>
        <w:t>)</w:t>
      </w:r>
      <w:r w:rsidR="007C02A1" w:rsidRPr="00584360">
        <w:rPr>
          <w:rFonts w:cs="B Lotus" w:hint="cs"/>
          <w:rtl/>
        </w:rPr>
        <w:t>.</w:t>
      </w:r>
      <w:r w:rsidR="00B12D6D" w:rsidRPr="00584360">
        <w:rPr>
          <w:rFonts w:cs="B Lotus" w:hint="cs"/>
          <w:rtl/>
        </w:rPr>
        <w:t xml:space="preserve"> </w:t>
      </w:r>
    </w:p>
    <w:p w:rsidR="004A3D1E" w:rsidRPr="00584360" w:rsidRDefault="004A3D1E" w:rsidP="00FD2165">
      <w:pPr>
        <w:ind w:left="0" w:firstLine="284"/>
        <w:jc w:val="both"/>
        <w:rPr>
          <w:rFonts w:cs="B Lotus"/>
          <w:rtl/>
        </w:rPr>
      </w:pPr>
      <w:r w:rsidRPr="00584360">
        <w:rPr>
          <w:rFonts w:cs="B Lotus" w:hint="cs"/>
          <w:rtl/>
        </w:rPr>
        <w:t>خداوند متعال به کریمانه سخن گفتن با والدین امر کرده است و کریم در هر چیزی بالاترین و بلندترین نوع</w:t>
      </w:r>
      <w:r w:rsidR="00C208AB" w:rsidRPr="00584360">
        <w:rPr>
          <w:rFonts w:cs="B Lotus" w:hint="cs"/>
          <w:rtl/>
        </w:rPr>
        <w:t xml:space="preserve"> آن</w:t>
      </w:r>
      <w:r w:rsidRPr="00584360">
        <w:rPr>
          <w:rFonts w:cs="B Lotus" w:hint="cs"/>
          <w:rtl/>
        </w:rPr>
        <w:t xml:space="preserve"> است ولی با این امر بهانه بالا بردن صدا قطع</w:t>
      </w:r>
      <w:r w:rsidR="00782812">
        <w:rPr>
          <w:rFonts w:cs="B Lotus" w:hint="cs"/>
          <w:rtl/>
        </w:rPr>
        <w:t xml:space="preserve"> می‌</w:t>
      </w:r>
      <w:r w:rsidRPr="00584360">
        <w:rPr>
          <w:rFonts w:cs="B Lotus" w:hint="cs"/>
          <w:rtl/>
        </w:rPr>
        <w:t>شود. به</w:t>
      </w:r>
      <w:r w:rsidR="0047598F">
        <w:rPr>
          <w:rFonts w:cs="B Lotus" w:hint="cs"/>
          <w:rtl/>
        </w:rPr>
        <w:t xml:space="preserve"> گونه‌ای </w:t>
      </w:r>
      <w:r w:rsidRPr="00584360">
        <w:rPr>
          <w:rFonts w:cs="B Lotus" w:hint="cs"/>
          <w:rtl/>
        </w:rPr>
        <w:t>که وقتی فرزند، یکی از والدینش را نصیحت</w:t>
      </w:r>
      <w:r w:rsidR="00782812">
        <w:rPr>
          <w:rFonts w:cs="B Lotus" w:hint="cs"/>
          <w:rtl/>
        </w:rPr>
        <w:t xml:space="preserve"> می‌</w:t>
      </w:r>
      <w:r w:rsidRPr="00584360">
        <w:rPr>
          <w:rFonts w:cs="B Lotus" w:hint="cs"/>
          <w:rtl/>
        </w:rPr>
        <w:t>کند یا</w:t>
      </w:r>
      <w:r w:rsidR="00E82E6E">
        <w:rPr>
          <w:rFonts w:cs="B Lotus" w:hint="cs"/>
          <w:rtl/>
        </w:rPr>
        <w:t xml:space="preserve"> آن‌ها </w:t>
      </w:r>
      <w:r w:rsidRPr="00584360">
        <w:rPr>
          <w:rFonts w:cs="B Lotus" w:hint="cs"/>
          <w:rtl/>
        </w:rPr>
        <w:t>را از کاری باز</w:t>
      </w:r>
      <w:r w:rsidR="00782812">
        <w:rPr>
          <w:rFonts w:cs="B Lotus" w:hint="cs"/>
          <w:rtl/>
        </w:rPr>
        <w:t xml:space="preserve"> می‌</w:t>
      </w:r>
      <w:r w:rsidRPr="00584360">
        <w:rPr>
          <w:rFonts w:cs="B Lotus" w:hint="cs"/>
          <w:rtl/>
        </w:rPr>
        <w:t>دارد، باید با آرامی و نرمی سخن بگویید. (ابن عاشور، د .ت).</w:t>
      </w:r>
    </w:p>
    <w:p w:rsidR="004A3D1E" w:rsidRPr="00584360" w:rsidRDefault="004A3D1E" w:rsidP="00FD2165">
      <w:pPr>
        <w:ind w:left="0" w:firstLine="284"/>
        <w:jc w:val="both"/>
        <w:rPr>
          <w:rFonts w:cs="B Lotus"/>
          <w:rtl/>
        </w:rPr>
      </w:pPr>
      <w:r w:rsidRPr="00584360">
        <w:rPr>
          <w:rFonts w:cs="B Lotus" w:hint="cs"/>
          <w:rtl/>
        </w:rPr>
        <w:t>و این از باب امر به معروف و نهی از منکر به والدین</w:t>
      </w:r>
      <w:r w:rsidR="00782812">
        <w:rPr>
          <w:rFonts w:cs="B Lotus" w:hint="cs"/>
          <w:rtl/>
        </w:rPr>
        <w:t xml:space="preserve"> می‌</w:t>
      </w:r>
      <w:r w:rsidRPr="00584360">
        <w:rPr>
          <w:rFonts w:cs="B Lotus" w:hint="cs"/>
          <w:rtl/>
        </w:rPr>
        <w:t>باشد به</w:t>
      </w:r>
      <w:r w:rsidR="0047598F">
        <w:rPr>
          <w:rFonts w:cs="B Lotus" w:hint="cs"/>
          <w:rtl/>
        </w:rPr>
        <w:t xml:space="preserve"> گونه‌ای </w:t>
      </w:r>
      <w:r w:rsidRPr="00584360">
        <w:rPr>
          <w:rFonts w:cs="B Lotus" w:hint="cs"/>
          <w:rtl/>
        </w:rPr>
        <w:t>که هر گاه کار ناشایستی را از</w:t>
      </w:r>
      <w:r w:rsidR="00E82E6E">
        <w:rPr>
          <w:rFonts w:cs="B Lotus" w:hint="cs"/>
          <w:rtl/>
        </w:rPr>
        <w:t xml:space="preserve"> آن‌ها </w:t>
      </w:r>
      <w:r w:rsidR="00B12D6D" w:rsidRPr="00584360">
        <w:rPr>
          <w:rFonts w:cs="B Lotus" w:hint="cs"/>
          <w:rtl/>
        </w:rPr>
        <w:t>دید. باید با</w:t>
      </w:r>
      <w:r w:rsidRPr="00584360">
        <w:rPr>
          <w:rFonts w:cs="B Lotus" w:hint="cs"/>
          <w:rtl/>
        </w:rPr>
        <w:t xml:space="preserve"> نصیحت</w:t>
      </w:r>
      <w:r w:rsidR="00B12D6D" w:rsidRPr="00584360">
        <w:rPr>
          <w:rFonts w:cs="B Lotus" w:hint="cs"/>
          <w:rtl/>
        </w:rPr>
        <w:t xml:space="preserve"> و</w:t>
      </w:r>
      <w:r w:rsidRPr="00584360">
        <w:rPr>
          <w:rFonts w:cs="B Lotus" w:hint="cs"/>
          <w:rtl/>
        </w:rPr>
        <w:t xml:space="preserve"> کلام نیکو و آرام</w:t>
      </w:r>
      <w:r w:rsidR="00E82E6E">
        <w:rPr>
          <w:rFonts w:cs="B Lotus" w:hint="cs"/>
          <w:rtl/>
        </w:rPr>
        <w:t xml:space="preserve"> آن‌ها </w:t>
      </w:r>
      <w:r w:rsidRPr="00584360">
        <w:rPr>
          <w:rFonts w:cs="B Lotus" w:hint="cs"/>
          <w:rtl/>
        </w:rPr>
        <w:t>را از</w:t>
      </w:r>
      <w:r w:rsidR="00C208AB" w:rsidRPr="00584360">
        <w:rPr>
          <w:rFonts w:cs="B Lotus" w:hint="cs"/>
          <w:rtl/>
        </w:rPr>
        <w:t xml:space="preserve"> آن</w:t>
      </w:r>
      <w:r w:rsidR="00B12D6D" w:rsidRPr="00584360">
        <w:rPr>
          <w:rFonts w:cs="B Lotus" w:hint="cs"/>
          <w:rtl/>
        </w:rPr>
        <w:t xml:space="preserve"> کار</w:t>
      </w:r>
      <w:r w:rsidRPr="00584360">
        <w:rPr>
          <w:rFonts w:cs="B Lotus" w:hint="cs"/>
          <w:rtl/>
        </w:rPr>
        <w:t xml:space="preserve"> باز دارد تا به مسیر درست بازگردند. و این کار اطاعت از</w:t>
      </w:r>
      <w:r w:rsidR="00E82E6E">
        <w:rPr>
          <w:rFonts w:cs="B Lotus" w:hint="cs"/>
          <w:rtl/>
        </w:rPr>
        <w:t xml:space="preserve"> آن‌ها </w:t>
      </w:r>
      <w:r w:rsidRPr="00584360">
        <w:rPr>
          <w:rFonts w:cs="B Lotus" w:hint="cs"/>
          <w:rtl/>
        </w:rPr>
        <w:t>را برای او</w:t>
      </w:r>
      <w:r w:rsidR="002D5EAB" w:rsidRPr="00584360">
        <w:rPr>
          <w:rFonts w:cs="B Lotus" w:hint="cs"/>
          <w:rtl/>
        </w:rPr>
        <w:t xml:space="preserve"> </w:t>
      </w:r>
      <w:r w:rsidRPr="00584360">
        <w:rPr>
          <w:rFonts w:cs="B Lotus" w:hint="cs"/>
          <w:rtl/>
        </w:rPr>
        <w:t>ممکن</w:t>
      </w:r>
      <w:r w:rsidR="00782812">
        <w:rPr>
          <w:rFonts w:cs="B Lotus" w:hint="cs"/>
          <w:rtl/>
        </w:rPr>
        <w:t xml:space="preserve"> می‌</w:t>
      </w:r>
      <w:r w:rsidRPr="00584360">
        <w:rPr>
          <w:rFonts w:cs="B Lotus" w:hint="cs"/>
          <w:rtl/>
        </w:rPr>
        <w:t>سازد</w:t>
      </w:r>
      <w:r w:rsidR="002D5EAB" w:rsidRPr="00584360">
        <w:rPr>
          <w:rFonts w:cs="B Lotus" w:hint="cs"/>
          <w:rtl/>
        </w:rPr>
        <w:t xml:space="preserve"> گویی که با این کار خود و با سخن کریمانه اطاعت</w:t>
      </w:r>
      <w:r w:rsidR="00E82E6E">
        <w:rPr>
          <w:rFonts w:cs="B Lotus" w:hint="cs"/>
          <w:rtl/>
        </w:rPr>
        <w:t xml:space="preserve"> آن‌ها </w:t>
      </w:r>
      <w:r w:rsidR="002D5EAB" w:rsidRPr="00584360">
        <w:rPr>
          <w:rFonts w:cs="B Lotus" w:hint="cs"/>
          <w:rtl/>
        </w:rPr>
        <w:t>را به خود جلب کرده است. و با</w:t>
      </w:r>
      <w:r w:rsidR="00C208AB" w:rsidRPr="00584360">
        <w:rPr>
          <w:rFonts w:cs="B Lotus" w:hint="cs"/>
          <w:rtl/>
        </w:rPr>
        <w:t xml:space="preserve"> </w:t>
      </w:r>
      <w:r w:rsidR="0056247C" w:rsidRPr="00584360">
        <w:rPr>
          <w:rFonts w:cs="B Lotus" w:hint="cs"/>
          <w:rtl/>
        </w:rPr>
        <w:t>انجام</w:t>
      </w:r>
      <w:r w:rsidR="00C208AB" w:rsidRPr="00584360">
        <w:rPr>
          <w:rFonts w:cs="B Lotus" w:hint="cs"/>
          <w:rtl/>
        </w:rPr>
        <w:t xml:space="preserve"> آن</w:t>
      </w:r>
      <w:r w:rsidR="002D5EAB" w:rsidRPr="00584360">
        <w:rPr>
          <w:rFonts w:cs="B Lotus" w:hint="cs"/>
          <w:rtl/>
        </w:rPr>
        <w:t>چه که موجب اطاعت است از اطاعت نیز بیشتر</w:t>
      </w:r>
      <w:r w:rsidR="00782812">
        <w:rPr>
          <w:rFonts w:cs="B Lotus" w:hint="cs"/>
          <w:rtl/>
        </w:rPr>
        <w:t xml:space="preserve"> می‌</w:t>
      </w:r>
      <w:r w:rsidR="002D5EAB" w:rsidRPr="00584360">
        <w:rPr>
          <w:rFonts w:cs="B Lotus" w:hint="cs"/>
          <w:rtl/>
        </w:rPr>
        <w:t xml:space="preserve">شود. </w:t>
      </w:r>
    </w:p>
    <w:p w:rsidR="002D5EAB" w:rsidRPr="00C37A9C" w:rsidRDefault="002D5EAB" w:rsidP="00C37A9C">
      <w:pPr>
        <w:ind w:left="0" w:firstLine="284"/>
        <w:jc w:val="both"/>
        <w:rPr>
          <w:rFonts w:ascii="KFGQPC Uthmanic Script HAFS" w:hAnsi="KFGQPC Uthmanic Script HAFS" w:cs="KFGQPC Uthmanic Script HAFS"/>
          <w:rtl/>
          <w:lang w:bidi="ar-SA"/>
        </w:rPr>
      </w:pPr>
      <w:r w:rsidRPr="00584360">
        <w:rPr>
          <w:rFonts w:cs="B Lotus" w:hint="cs"/>
          <w:rtl/>
        </w:rPr>
        <w:t>اسلام در سفارش به والدین پا را فراتر از این گذاشته است</w:t>
      </w:r>
      <w:r w:rsidR="00F838B2" w:rsidRPr="00584360">
        <w:rPr>
          <w:rFonts w:cs="B Lotus" w:hint="cs"/>
          <w:rtl/>
        </w:rPr>
        <w:t>، چون به فرزندان امر کرده است</w:t>
      </w:r>
      <w:r w:rsidRPr="00584360">
        <w:rPr>
          <w:rFonts w:cs="B Lotus" w:hint="cs"/>
          <w:rtl/>
        </w:rPr>
        <w:t xml:space="preserve"> که نسبت به والدین مسن خود متواضع باشند. چون</w:t>
      </w:r>
      <w:r w:rsidR="00E82E6E">
        <w:rPr>
          <w:rFonts w:cs="B Lotus" w:hint="cs"/>
          <w:rtl/>
        </w:rPr>
        <w:t xml:space="preserve"> آن‌ها </w:t>
      </w:r>
      <w:r w:rsidRPr="00584360">
        <w:rPr>
          <w:rFonts w:cs="B Lotus" w:hint="cs"/>
          <w:rtl/>
        </w:rPr>
        <w:t>از لحاظ تواضع خیلی محتاج فرزندان</w:t>
      </w:r>
      <w:r w:rsidR="00782812">
        <w:rPr>
          <w:rFonts w:cs="B Lotus" w:hint="cs"/>
          <w:rtl/>
        </w:rPr>
        <w:t xml:space="preserve"> می‌</w:t>
      </w:r>
      <w:r w:rsidRPr="00584360">
        <w:rPr>
          <w:rFonts w:cs="B Lotus" w:hint="cs"/>
          <w:rtl/>
        </w:rPr>
        <w:t>باشند و این بخاطر شکستن تنهایی میان فرزندان و والدین</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hint="eastAsia"/>
          <w:rtl/>
          <w:lang w:bidi="ar-SA"/>
        </w:rPr>
        <w:t>وَ</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خۡفِضۡ</w:t>
      </w:r>
      <w:r w:rsidR="00C37A9C">
        <w:rPr>
          <w:rFonts w:ascii="KFGQPC Uthmanic Script HAFS" w:hAnsi="KFGQPC Uthmanic Script HAFS" w:cs="KFGQPC Uthmanic Script HAFS"/>
          <w:rtl/>
          <w:lang w:bidi="ar-SA"/>
        </w:rPr>
        <w:t xml:space="preserve"> لَهُمَا جَنَاحَ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لذُّلِّ</w:t>
      </w:r>
      <w:r w:rsidR="00C37A9C">
        <w:rPr>
          <w:rFonts w:ascii="KFGQPC Uthmanic Script HAFS" w:hAnsi="KFGQPC Uthmanic Script HAFS" w:cs="KFGQPC Uthmanic Script HAFS"/>
          <w:rtl/>
          <w:lang w:bidi="ar-SA"/>
        </w:rPr>
        <w:t xml:space="preserve"> مِنَ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لرَّحۡمَةِ</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الإسراء: 24</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4766FC">
        <w:rPr>
          <w:rFonts w:ascii="Traditional Arabic" w:hAnsi="Traditional Arabic" w:cs="Traditional Arabic"/>
          <w:rtl/>
          <w:lang w:bidi="ar-SA"/>
        </w:rPr>
        <w:t>«</w:t>
      </w:r>
      <w:r w:rsidRPr="00584360">
        <w:rPr>
          <w:rFonts w:cs="B Lotus" w:hint="cs"/>
          <w:rtl/>
          <w:lang w:bidi="ar-SA"/>
        </w:rPr>
        <w:t xml:space="preserve">و بال </w:t>
      </w:r>
      <w:r w:rsidRPr="00584360">
        <w:rPr>
          <w:rFonts w:cs="B Lotus" w:hint="cs"/>
          <w:color w:val="auto"/>
          <w:rtl/>
          <w:lang w:bidi="ar-SA"/>
        </w:rPr>
        <w:t>تواضع مهربانی را ب</w:t>
      </w:r>
      <w:r w:rsidR="00F838B2" w:rsidRPr="00584360">
        <w:rPr>
          <w:rFonts w:cs="B Lotus" w:hint="cs"/>
          <w:color w:val="auto"/>
          <w:rtl/>
          <w:lang w:bidi="ar-SA"/>
        </w:rPr>
        <w:t>رایشان فرود بیاور</w:t>
      </w:r>
      <w:r w:rsidR="004766FC">
        <w:rPr>
          <w:rFonts w:ascii="Traditional Arabic" w:hAnsi="Traditional Arabic" w:cs="Traditional Arabic"/>
          <w:color w:val="auto"/>
          <w:rtl/>
          <w:lang w:bidi="ar-SA"/>
        </w:rPr>
        <w:t>»</w:t>
      </w:r>
      <w:r w:rsidR="00F838B2" w:rsidRPr="00584360">
        <w:rPr>
          <w:rFonts w:cs="B Lotus" w:hint="cs"/>
          <w:color w:val="auto"/>
          <w:rtl/>
          <w:lang w:bidi="ar-SA"/>
        </w:rPr>
        <w:t>.</w:t>
      </w:r>
    </w:p>
    <w:p w:rsidR="002D5EAB" w:rsidRPr="00584360" w:rsidRDefault="002D5EAB" w:rsidP="00707B93">
      <w:pPr>
        <w:ind w:left="0" w:firstLine="284"/>
        <w:jc w:val="both"/>
        <w:rPr>
          <w:rFonts w:cs="B Lotus"/>
          <w:rtl/>
        </w:rPr>
      </w:pPr>
      <w:r w:rsidRPr="00584360">
        <w:rPr>
          <w:rFonts w:cs="B Lotus" w:hint="cs"/>
          <w:color w:val="auto"/>
          <w:rtl/>
        </w:rPr>
        <w:t>چون کسی که تا دیروز خود نفع رساننده و مفید بود حال امروز نیاز به نفع پیدا</w:t>
      </w:r>
      <w:r w:rsidR="00782812">
        <w:rPr>
          <w:rFonts w:cs="B Lotus" w:hint="cs"/>
          <w:color w:val="auto"/>
          <w:rtl/>
        </w:rPr>
        <w:t xml:space="preserve"> می‌</w:t>
      </w:r>
      <w:r w:rsidRPr="00584360">
        <w:rPr>
          <w:rFonts w:cs="B Lotus" w:hint="cs"/>
          <w:color w:val="auto"/>
          <w:rtl/>
        </w:rPr>
        <w:t>کند و در فروتنی به والدین رضایت و خشنودی باطن نهفته است</w:t>
      </w:r>
      <w:r w:rsidR="00F838B2" w:rsidRPr="00584360">
        <w:rPr>
          <w:rFonts w:cs="B Lotus" w:hint="cs"/>
          <w:color w:val="auto"/>
          <w:rtl/>
        </w:rPr>
        <w:t>،</w:t>
      </w:r>
      <w:r w:rsidRPr="00584360">
        <w:rPr>
          <w:rFonts w:cs="B Lotus" w:hint="cs"/>
          <w:color w:val="auto"/>
          <w:rtl/>
        </w:rPr>
        <w:t xml:space="preserve"> و هدایا و فروتنی</w:t>
      </w:r>
      <w:r w:rsidR="005054FC">
        <w:rPr>
          <w:rFonts w:cs="B Lotus" w:hint="cs"/>
          <w:color w:val="auto"/>
          <w:rtl/>
        </w:rPr>
        <w:t xml:space="preserve">‌های </w:t>
      </w:r>
      <w:r w:rsidRPr="00584360">
        <w:rPr>
          <w:rFonts w:cs="B Lotus" w:hint="cs"/>
          <w:color w:val="auto"/>
          <w:rtl/>
        </w:rPr>
        <w:t>فرزند را بدون احساس منت و اذیت قبول</w:t>
      </w:r>
      <w:r w:rsidR="00782812">
        <w:rPr>
          <w:rFonts w:cs="B Lotus" w:hint="cs"/>
          <w:color w:val="auto"/>
          <w:rtl/>
        </w:rPr>
        <w:t xml:space="preserve"> می‌</w:t>
      </w:r>
      <w:r w:rsidRPr="00584360">
        <w:rPr>
          <w:rFonts w:cs="B Lotus" w:hint="cs"/>
          <w:color w:val="auto"/>
          <w:rtl/>
        </w:rPr>
        <w:t>کنند. چون بخشنده به طور طبیعی احساس برتری</w:t>
      </w:r>
      <w:r w:rsidR="00782812">
        <w:rPr>
          <w:rFonts w:cs="B Lotus" w:hint="cs"/>
          <w:color w:val="auto"/>
          <w:rtl/>
        </w:rPr>
        <w:t xml:space="preserve"> می‌</w:t>
      </w:r>
      <w:r w:rsidRPr="00584360">
        <w:rPr>
          <w:rFonts w:cs="B Lotus" w:hint="cs"/>
          <w:color w:val="auto"/>
          <w:rtl/>
        </w:rPr>
        <w:t>کند و دیگری احساس کمتری و حقارت</w:t>
      </w:r>
      <w:r w:rsidR="00782812">
        <w:rPr>
          <w:rFonts w:cs="B Lotus" w:hint="cs"/>
          <w:color w:val="auto"/>
          <w:rtl/>
        </w:rPr>
        <w:t xml:space="preserve"> می‌</w:t>
      </w:r>
      <w:r w:rsidRPr="00584360">
        <w:rPr>
          <w:rFonts w:cs="B Lotus" w:hint="cs"/>
          <w:color w:val="auto"/>
          <w:rtl/>
        </w:rPr>
        <w:t>کند و تمامی</w:t>
      </w:r>
      <w:r w:rsidR="005D0F6B">
        <w:rPr>
          <w:rFonts w:cs="B Lotus" w:hint="cs"/>
          <w:color w:val="auto"/>
          <w:rtl/>
        </w:rPr>
        <w:t xml:space="preserve"> این‌ها </w:t>
      </w:r>
      <w:r w:rsidRPr="00584360">
        <w:rPr>
          <w:rFonts w:cs="B Lotus" w:hint="cs"/>
          <w:color w:val="auto"/>
          <w:rtl/>
        </w:rPr>
        <w:t>تواضع فرزندان را برای والدین تا حد فروتنی و خواری در برابر</w:t>
      </w:r>
      <w:r w:rsidR="00E82E6E">
        <w:rPr>
          <w:rFonts w:cs="B Lotus" w:hint="cs"/>
          <w:color w:val="auto"/>
          <w:rtl/>
        </w:rPr>
        <w:t xml:space="preserve"> آن‌ها </w:t>
      </w:r>
      <w:r w:rsidR="00782812">
        <w:rPr>
          <w:rFonts w:cs="B Lotus" w:hint="cs"/>
          <w:color w:val="auto"/>
          <w:rtl/>
        </w:rPr>
        <w:t>می‌</w:t>
      </w:r>
      <w:r w:rsidRPr="00584360">
        <w:rPr>
          <w:rFonts w:cs="B Lotus" w:hint="cs"/>
          <w:color w:val="auto"/>
          <w:rtl/>
        </w:rPr>
        <w:t>رساند</w:t>
      </w:r>
      <w:r w:rsidR="00B12D6D" w:rsidRPr="00584360">
        <w:rPr>
          <w:rFonts w:cs="B Lotus" w:hint="cs"/>
          <w:color w:val="auto"/>
          <w:rtl/>
        </w:rPr>
        <w:t>.</w:t>
      </w:r>
      <w:r w:rsidRPr="00584360">
        <w:rPr>
          <w:rFonts w:cs="B Lotus" w:hint="cs"/>
          <w:color w:val="auto"/>
          <w:rtl/>
        </w:rPr>
        <w:t xml:space="preserve"> و</w:t>
      </w:r>
      <w:r w:rsidR="005D0F6B">
        <w:rPr>
          <w:rFonts w:cs="B Lotus" w:hint="cs"/>
          <w:color w:val="auto"/>
          <w:rtl/>
        </w:rPr>
        <w:t xml:space="preserve"> این‌ها </w:t>
      </w:r>
      <w:r w:rsidRPr="00584360">
        <w:rPr>
          <w:rFonts w:cs="B Lotus" w:hint="cs"/>
          <w:color w:val="auto"/>
          <w:rtl/>
        </w:rPr>
        <w:t xml:space="preserve">جز شکل پذیرفتن اخلاق چیز دیگری نیست و خیلی مانده است که اخلاق </w:t>
      </w:r>
      <w:r w:rsidR="002629DA" w:rsidRPr="00584360">
        <w:rPr>
          <w:rFonts w:cs="B Lotus" w:hint="cs"/>
          <w:color w:val="auto"/>
          <w:rtl/>
        </w:rPr>
        <w:t>فرزند به اخلاق والدین برسد</w:t>
      </w:r>
      <w:r w:rsidR="002629DA" w:rsidRPr="00584360">
        <w:rPr>
          <w:rFonts w:cs="B Lotus" w:hint="cs"/>
          <w:rtl/>
        </w:rPr>
        <w:t>. در این مور شیخ محمد طاهر بن عاشور</w:t>
      </w:r>
      <w:r w:rsidR="00782812">
        <w:rPr>
          <w:rFonts w:cs="B Lotus" w:hint="cs"/>
          <w:rtl/>
        </w:rPr>
        <w:t xml:space="preserve"> می‌</w:t>
      </w:r>
      <w:r w:rsidR="002629DA" w:rsidRPr="00584360">
        <w:rPr>
          <w:rFonts w:cs="B Lotus" w:hint="cs"/>
          <w:rtl/>
        </w:rPr>
        <w:t>گوید: «اسلام در سفارش به والدین پای را فراتر از این گذاشته است و فرزندان را به تواضع در حد خواری و ذلیل کردن خود برای</w:t>
      </w:r>
      <w:r w:rsidR="00E82E6E">
        <w:rPr>
          <w:rFonts w:cs="B Lotus" w:hint="cs"/>
          <w:rtl/>
        </w:rPr>
        <w:t xml:space="preserve"> آن‌ها </w:t>
      </w:r>
      <w:r w:rsidR="002629DA" w:rsidRPr="00584360">
        <w:rPr>
          <w:rFonts w:cs="B Lotus" w:hint="cs"/>
          <w:rtl/>
        </w:rPr>
        <w:t>امر کرده است تا موقعی که نیاز به کمک و یاری فرزند دارند، تنها نباشند. چون والدین به فرزندان نفع رسانده</w:t>
      </w:r>
      <w:r w:rsidR="00782812">
        <w:rPr>
          <w:rFonts w:cs="B Lotus" w:hint="cs"/>
          <w:rtl/>
        </w:rPr>
        <w:t xml:space="preserve">‌اند </w:t>
      </w:r>
      <w:r w:rsidR="002629DA" w:rsidRPr="00584360">
        <w:rPr>
          <w:rFonts w:cs="B Lotus" w:hint="cs"/>
          <w:rtl/>
        </w:rPr>
        <w:t>و منظور از این تواضع</w:t>
      </w:r>
      <w:r w:rsidR="00E82E6E">
        <w:rPr>
          <w:rFonts w:cs="B Lotus" w:hint="cs"/>
          <w:rtl/>
        </w:rPr>
        <w:t xml:space="preserve"> آن‌ها </w:t>
      </w:r>
      <w:r w:rsidR="002629DA" w:rsidRPr="00584360">
        <w:rPr>
          <w:rFonts w:cs="B Lotus" w:hint="cs"/>
          <w:rtl/>
        </w:rPr>
        <w:t>شکر نعمتی است که والدین قبلاً به</w:t>
      </w:r>
      <w:r w:rsidR="00E82E6E">
        <w:rPr>
          <w:rFonts w:cs="B Lotus" w:hint="cs"/>
          <w:rtl/>
        </w:rPr>
        <w:t xml:space="preserve"> آن‌ها </w:t>
      </w:r>
      <w:r w:rsidR="00193CF2" w:rsidRPr="00584360">
        <w:rPr>
          <w:rFonts w:cs="B Lotus" w:hint="cs"/>
          <w:rtl/>
        </w:rPr>
        <w:t>داده</w:t>
      </w:r>
      <w:r w:rsidR="00782812">
        <w:rPr>
          <w:rFonts w:cs="B Lotus" w:hint="cs"/>
          <w:rtl/>
        </w:rPr>
        <w:t>‌اند.</w:t>
      </w:r>
      <w:r w:rsidR="002629DA" w:rsidRPr="00584360">
        <w:rPr>
          <w:rFonts w:cs="B Lotus" w:hint="cs"/>
          <w:rtl/>
        </w:rPr>
        <w:t xml:space="preserve"> </w:t>
      </w:r>
    </w:p>
    <w:p w:rsidR="002629DA" w:rsidRPr="00584360" w:rsidRDefault="002629DA" w:rsidP="00C37A9C">
      <w:pPr>
        <w:ind w:left="0" w:firstLine="284"/>
        <w:jc w:val="both"/>
        <w:rPr>
          <w:rFonts w:cs="B Lotus"/>
          <w:rtl/>
        </w:rPr>
      </w:pPr>
      <w:r w:rsidRPr="00584360">
        <w:rPr>
          <w:rFonts w:cs="B Lotus" w:hint="cs"/>
          <w:rtl/>
        </w:rPr>
        <w:t>و در تفسیر این آیه</w:t>
      </w:r>
      <w:r w:rsidR="00782812">
        <w:rPr>
          <w:rFonts w:cs="B Lotus" w:hint="cs"/>
          <w:rtl/>
        </w:rPr>
        <w:t xml:space="preserve"> می‌</w:t>
      </w:r>
      <w:r w:rsidRPr="00584360">
        <w:rPr>
          <w:rFonts w:cs="B Lotus" w:hint="cs"/>
          <w:rtl/>
        </w:rPr>
        <w:t>گوید:</w:t>
      </w:r>
      <w:r w:rsidR="00F45BEB">
        <w:rPr>
          <w:rFonts w:cs="B Lotus" w:hint="cs"/>
          <w:rtl/>
        </w:rPr>
        <w:t xml:space="preserve"> </w:t>
      </w:r>
      <w:r w:rsidR="00C37A9C">
        <w:rPr>
          <w:rFonts w:ascii="Traditional Arabic" w:hAnsi="Traditional Arabic" w:cs="Traditional Arabic"/>
          <w:rtl/>
        </w:rPr>
        <w:t>﴿</w:t>
      </w:r>
      <w:r w:rsidR="00C37A9C">
        <w:rPr>
          <w:rFonts w:ascii="KFGQPC Uthmanic Script HAFS" w:hAnsi="KFGQPC Uthmanic Script HAFS" w:cs="KFGQPC Uthmanic Script HAFS" w:hint="eastAsia"/>
          <w:rtl/>
          <w:lang w:bidi="ar-SA"/>
        </w:rPr>
        <w:t>وَ</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خۡفِضۡ</w:t>
      </w:r>
      <w:r w:rsidR="00C37A9C">
        <w:rPr>
          <w:rFonts w:ascii="KFGQPC Uthmanic Script HAFS" w:hAnsi="KFGQPC Uthmanic Script HAFS" w:cs="KFGQPC Uthmanic Script HAFS"/>
          <w:rtl/>
          <w:lang w:bidi="ar-SA"/>
        </w:rPr>
        <w:t xml:space="preserve"> لَهُمَا جَنَاحَ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لذُّلِّ</w:t>
      </w:r>
      <w:r w:rsidR="00C37A9C">
        <w:rPr>
          <w:rFonts w:ascii="KFGQPC Uthmanic Script HAFS" w:hAnsi="KFGQPC Uthmanic Script HAFS" w:cs="KFGQPC Uthmanic Script HAFS"/>
          <w:rtl/>
          <w:lang w:bidi="ar-SA"/>
        </w:rPr>
        <w:t xml:space="preserve"> مِنَ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لرَّحۡمَةِ</w:t>
      </w:r>
      <w:r w:rsidR="00C37A9C">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الإسراء: 24</w:t>
      </w:r>
      <w:r w:rsidR="00F45BEB" w:rsidRPr="002369AC">
        <w:rPr>
          <w:rFonts w:ascii="mylotus" w:hAnsi="mylotus" w:cs="mylotus"/>
          <w:sz w:val="26"/>
          <w:szCs w:val="26"/>
          <w:rtl/>
        </w:rPr>
        <w:t>]</w:t>
      </w:r>
      <w:r w:rsidR="00F45BEB">
        <w:rPr>
          <w:rFonts w:cs="B Lotus" w:hint="cs"/>
          <w:rtl/>
        </w:rPr>
        <w:t>.</w:t>
      </w:r>
      <w:r w:rsidR="00F838B2" w:rsidRPr="00584360">
        <w:rPr>
          <w:rFonts w:cs="B Lotus" w:hint="cs"/>
          <w:rtl/>
        </w:rPr>
        <w:t xml:space="preserve"> </w:t>
      </w:r>
      <w:r w:rsidRPr="00584360">
        <w:rPr>
          <w:rFonts w:cs="B Lotus" w:hint="cs"/>
          <w:rtl/>
          <w:lang w:bidi="ar-SA"/>
        </w:rPr>
        <w:t>یعنی هر خواری و تواضعی که از رحمت ناشی بشود نه از ترس و ریاکاری</w:t>
      </w:r>
      <w:r w:rsidR="0096222F" w:rsidRPr="00C825F2">
        <w:rPr>
          <w:rFonts w:cs="B Lotus" w:hint="cs"/>
          <w:vertAlign w:val="superscript"/>
          <w:rtl/>
        </w:rPr>
        <w:t>(</w:t>
      </w:r>
      <w:r w:rsidR="0096222F" w:rsidRPr="00C825F2">
        <w:rPr>
          <w:rStyle w:val="FootnoteReference"/>
          <w:rFonts w:cs="B Lotus"/>
          <w:rtl/>
        </w:rPr>
        <w:footnoteReference w:id="352"/>
      </w:r>
      <w:r w:rsidR="0096222F" w:rsidRPr="00C825F2">
        <w:rPr>
          <w:rFonts w:cs="B Lotus" w:hint="cs"/>
          <w:vertAlign w:val="superscript"/>
          <w:rtl/>
        </w:rPr>
        <w:t>)</w:t>
      </w:r>
      <w:r w:rsidRPr="00584360">
        <w:rPr>
          <w:rFonts w:cs="B Lotus" w:hint="cs"/>
          <w:rtl/>
          <w:lang w:bidi="ar-SA"/>
        </w:rPr>
        <w:t>.</w:t>
      </w:r>
    </w:p>
    <w:p w:rsidR="002629DA" w:rsidRPr="00584360" w:rsidRDefault="00B12D6D" w:rsidP="00707B93">
      <w:pPr>
        <w:ind w:left="0" w:firstLine="284"/>
        <w:jc w:val="both"/>
        <w:rPr>
          <w:rFonts w:cs="B Lotus"/>
          <w:rtl/>
        </w:rPr>
      </w:pPr>
      <w:r w:rsidRPr="00584360">
        <w:rPr>
          <w:rFonts w:cs="B Lotus" w:hint="cs"/>
          <w:rtl/>
        </w:rPr>
        <w:t>می گوی</w:t>
      </w:r>
      <w:r w:rsidR="002629DA" w:rsidRPr="00584360">
        <w:rPr>
          <w:rFonts w:cs="B Lotus" w:hint="cs"/>
          <w:rtl/>
        </w:rPr>
        <w:t>یم</w:t>
      </w:r>
      <w:r w:rsidR="006C682D" w:rsidRPr="00584360">
        <w:rPr>
          <w:rFonts w:cs="B Lotus" w:hint="cs"/>
          <w:rtl/>
        </w:rPr>
        <w:t>:</w:t>
      </w:r>
      <w:r w:rsidR="002629DA" w:rsidRPr="00584360">
        <w:rPr>
          <w:rFonts w:cs="B Lotus" w:hint="cs"/>
          <w:rtl/>
        </w:rPr>
        <w:t xml:space="preserve"> اطاعت از والدین واجب است که اینگونه از رحمت و مهربانی ناشی بشود نه از ترس و نیرنگ و ریاکاری. تا جایی که این اطاعت که از رحمت سرچشمه گرفته است جزء عادت </w:t>
      </w:r>
      <w:r w:rsidR="00194814" w:rsidRPr="00584360">
        <w:rPr>
          <w:rFonts w:cs="B Lotus" w:hint="cs"/>
          <w:rtl/>
        </w:rPr>
        <w:t xml:space="preserve">شخص </w:t>
      </w:r>
      <w:r w:rsidR="002629DA" w:rsidRPr="00584360">
        <w:rPr>
          <w:rFonts w:cs="B Lotus" w:hint="cs"/>
          <w:rtl/>
        </w:rPr>
        <w:t>بشود و</w:t>
      </w:r>
      <w:r w:rsidR="00C208AB" w:rsidRPr="00584360">
        <w:rPr>
          <w:rFonts w:cs="B Lotus" w:hint="cs"/>
          <w:rtl/>
        </w:rPr>
        <w:t xml:space="preserve"> آن</w:t>
      </w:r>
      <w:r w:rsidR="002629DA" w:rsidRPr="00584360">
        <w:rPr>
          <w:rFonts w:cs="B Lotus" w:hint="cs"/>
          <w:rtl/>
        </w:rPr>
        <w:t xml:space="preserve"> را اخلاقی ماندگار بگرداند. ولی وقتی از روی ترس و ریاکاری باشد به سرعت با زوال سبب و علت</w:t>
      </w:r>
      <w:r w:rsidR="00C208AB" w:rsidRPr="00584360">
        <w:rPr>
          <w:rFonts w:cs="B Lotus" w:hint="cs"/>
          <w:rtl/>
        </w:rPr>
        <w:t xml:space="preserve"> آن</w:t>
      </w:r>
      <w:r w:rsidR="002629DA" w:rsidRPr="00584360">
        <w:rPr>
          <w:rFonts w:cs="B Lotus" w:hint="cs"/>
          <w:rtl/>
        </w:rPr>
        <w:t>، از بین</w:t>
      </w:r>
      <w:r w:rsidR="00782812">
        <w:rPr>
          <w:rFonts w:cs="B Lotus" w:hint="cs"/>
          <w:rtl/>
        </w:rPr>
        <w:t xml:space="preserve"> می‌</w:t>
      </w:r>
      <w:r w:rsidR="002629DA" w:rsidRPr="00584360">
        <w:rPr>
          <w:rFonts w:cs="B Lotus" w:hint="cs"/>
          <w:rtl/>
        </w:rPr>
        <w:t xml:space="preserve">رود. علاوه بر این متضمن مکر و حیله ای بوده است که شایسته حق اطاعت از والدین نیست. همان کسانی که در زمان کودکی وی را پرورش داده و به او مهربانی </w:t>
      </w:r>
      <w:r w:rsidR="00193CF2" w:rsidRPr="00584360">
        <w:rPr>
          <w:rFonts w:cs="B Lotus" w:hint="cs"/>
          <w:color w:val="auto"/>
          <w:rtl/>
        </w:rPr>
        <w:t>کرده</w:t>
      </w:r>
      <w:r w:rsidR="00782812">
        <w:rPr>
          <w:rFonts w:cs="B Lotus" w:hint="cs"/>
          <w:color w:val="auto"/>
          <w:rtl/>
        </w:rPr>
        <w:t>‌اند.</w:t>
      </w:r>
      <w:r w:rsidR="006C682D" w:rsidRPr="00584360">
        <w:rPr>
          <w:rFonts w:cs="B Lotus" w:hint="cs"/>
          <w:color w:val="auto"/>
          <w:rtl/>
        </w:rPr>
        <w:t xml:space="preserve"> </w:t>
      </w:r>
      <w:r w:rsidR="002629DA" w:rsidRPr="00584360">
        <w:rPr>
          <w:rFonts w:cs="B Lotus" w:hint="cs"/>
          <w:color w:val="auto"/>
          <w:rtl/>
        </w:rPr>
        <w:t>«بنا</w:t>
      </w:r>
      <w:r w:rsidR="006C682D" w:rsidRPr="00584360">
        <w:rPr>
          <w:rFonts w:cs="B Lotus" w:hint="cs"/>
          <w:color w:val="auto"/>
          <w:rtl/>
        </w:rPr>
        <w:t>براین تربیت کامل کننده وجود است</w:t>
      </w:r>
      <w:r w:rsidR="002629DA" w:rsidRPr="00584360">
        <w:rPr>
          <w:rFonts w:cs="B Lotus" w:hint="cs"/>
          <w:color w:val="auto"/>
          <w:rtl/>
        </w:rPr>
        <w:t>، و این به تنهایی مقتضی شکر است و مهربانی</w:t>
      </w:r>
      <w:r w:rsidR="00194814" w:rsidRPr="00584360">
        <w:rPr>
          <w:rFonts w:cs="B Lotus" w:hint="cs"/>
          <w:color w:val="auto"/>
          <w:rtl/>
        </w:rPr>
        <w:t xml:space="preserve"> و</w:t>
      </w:r>
      <w:r w:rsidR="002629DA" w:rsidRPr="00584360">
        <w:rPr>
          <w:rFonts w:cs="B Lotus" w:hint="cs"/>
          <w:color w:val="auto"/>
          <w:rtl/>
        </w:rPr>
        <w:t xml:space="preserve"> رحمت حفظ وجود</w:t>
      </w:r>
      <w:r w:rsidR="00C208AB" w:rsidRPr="00584360">
        <w:rPr>
          <w:rFonts w:cs="B Lotus" w:hint="cs"/>
          <w:color w:val="auto"/>
          <w:rtl/>
        </w:rPr>
        <w:t xml:space="preserve"> </w:t>
      </w:r>
      <w:r w:rsidR="008405B8" w:rsidRPr="00584360">
        <w:rPr>
          <w:rFonts w:cs="B Lotus" w:hint="cs"/>
          <w:color w:val="auto"/>
          <w:rtl/>
        </w:rPr>
        <w:t>انس</w:t>
      </w:r>
      <w:r w:rsidR="00C208AB" w:rsidRPr="00584360">
        <w:rPr>
          <w:rFonts w:cs="B Lotus" w:hint="cs"/>
          <w:color w:val="auto"/>
          <w:rtl/>
        </w:rPr>
        <w:t>ان</w:t>
      </w:r>
      <w:r w:rsidR="002629DA" w:rsidRPr="00584360">
        <w:rPr>
          <w:rFonts w:cs="B Lotus" w:hint="cs"/>
          <w:color w:val="auto"/>
          <w:rtl/>
        </w:rPr>
        <w:t>ی از</w:t>
      </w:r>
      <w:r w:rsidR="00CB15F1">
        <w:rPr>
          <w:rFonts w:cs="B Lotus" w:hint="cs"/>
          <w:color w:val="auto"/>
          <w:rtl/>
        </w:rPr>
        <w:t xml:space="preserve"> بی‌</w:t>
      </w:r>
      <w:r w:rsidR="002629DA" w:rsidRPr="00584360">
        <w:rPr>
          <w:rFonts w:cs="B Lotus" w:hint="cs"/>
          <w:color w:val="auto"/>
          <w:rtl/>
        </w:rPr>
        <w:t>حرمتی و نابودی است که این نیز مقتضی شکر است</w:t>
      </w:r>
      <w:r w:rsidR="00194814" w:rsidRPr="00584360">
        <w:rPr>
          <w:rFonts w:cs="B Lotus" w:hint="cs"/>
          <w:color w:val="auto"/>
          <w:rtl/>
        </w:rPr>
        <w:t>.</w:t>
      </w:r>
      <w:r w:rsidR="002629DA" w:rsidRPr="00584360">
        <w:rPr>
          <w:rFonts w:cs="B Lotus" w:hint="cs"/>
          <w:color w:val="auto"/>
          <w:rtl/>
        </w:rPr>
        <w:t xml:space="preserve"> </w:t>
      </w:r>
      <w:r w:rsidR="00FC0D22" w:rsidRPr="00584360">
        <w:rPr>
          <w:rFonts w:cs="B Lotus" w:hint="cs"/>
          <w:color w:val="auto"/>
          <w:rtl/>
        </w:rPr>
        <w:t>و تمامی این شکرها به وسیله دعای به رحمت برای والدین</w:t>
      </w:r>
      <w:r w:rsidR="00782812">
        <w:rPr>
          <w:rFonts w:cs="B Lotus" w:hint="cs"/>
          <w:color w:val="auto"/>
          <w:rtl/>
        </w:rPr>
        <w:t xml:space="preserve"> می‌</w:t>
      </w:r>
      <w:r w:rsidR="00FC0D22" w:rsidRPr="00584360">
        <w:rPr>
          <w:rFonts w:cs="B Lotus" w:hint="cs"/>
          <w:color w:val="auto"/>
          <w:rtl/>
        </w:rPr>
        <w:t>باشد</w:t>
      </w:r>
      <w:r w:rsidR="00194814" w:rsidRPr="00584360">
        <w:rPr>
          <w:rFonts w:cs="B Lotus" w:hint="cs"/>
          <w:color w:val="auto"/>
          <w:rtl/>
        </w:rPr>
        <w:t>.</w:t>
      </w:r>
      <w:r w:rsidR="00FC0D22" w:rsidRPr="00584360">
        <w:rPr>
          <w:rFonts w:cs="B Lotus" w:hint="cs"/>
          <w:color w:val="auto"/>
          <w:rtl/>
        </w:rPr>
        <w:t xml:space="preserve"> رحمتی که فرزند قادر به رساندن</w:t>
      </w:r>
      <w:r w:rsidR="00C208AB" w:rsidRPr="00584360">
        <w:rPr>
          <w:rFonts w:cs="B Lotus" w:hint="cs"/>
          <w:color w:val="auto"/>
          <w:rtl/>
        </w:rPr>
        <w:t xml:space="preserve"> آن</w:t>
      </w:r>
      <w:r w:rsidR="00FC0D22" w:rsidRPr="00584360">
        <w:rPr>
          <w:rFonts w:cs="B Lotus" w:hint="cs"/>
          <w:color w:val="auto"/>
          <w:rtl/>
        </w:rPr>
        <w:t xml:space="preserve"> به والدین نیست مگر با گریه و تضرع و نیایش خداوند نباشد</w:t>
      </w:r>
      <w:r w:rsidR="0096222F">
        <w:rPr>
          <w:rFonts w:cs="B Lotus" w:hint="cs"/>
          <w:color w:val="auto"/>
          <w:rtl/>
        </w:rPr>
        <w:t>»</w:t>
      </w:r>
      <w:r w:rsidR="0096222F" w:rsidRPr="00C825F2">
        <w:rPr>
          <w:rFonts w:cs="B Lotus" w:hint="cs"/>
          <w:vertAlign w:val="superscript"/>
          <w:rtl/>
        </w:rPr>
        <w:t>(</w:t>
      </w:r>
      <w:r w:rsidR="0096222F" w:rsidRPr="00C825F2">
        <w:rPr>
          <w:rStyle w:val="FootnoteReference"/>
          <w:rFonts w:cs="B Lotus"/>
          <w:rtl/>
        </w:rPr>
        <w:footnoteReference w:id="353"/>
      </w:r>
      <w:r w:rsidR="0096222F" w:rsidRPr="00C825F2">
        <w:rPr>
          <w:rFonts w:cs="B Lotus" w:hint="cs"/>
          <w:vertAlign w:val="superscript"/>
          <w:rtl/>
        </w:rPr>
        <w:t>)</w:t>
      </w:r>
      <w:r w:rsidR="00FC0D22" w:rsidRPr="00584360">
        <w:rPr>
          <w:rFonts w:cs="B Lotus" w:hint="cs"/>
          <w:color w:val="auto"/>
          <w:rtl/>
        </w:rPr>
        <w:t>.</w:t>
      </w:r>
      <w:r w:rsidR="005655EF">
        <w:rPr>
          <w:rFonts w:cs="B Lotus" w:hint="cs"/>
          <w:color w:val="auto"/>
          <w:rtl/>
        </w:rPr>
        <w:t xml:space="preserve"> </w:t>
      </w:r>
    </w:p>
    <w:p w:rsidR="00FC0D22" w:rsidRPr="00CE6CAB" w:rsidRDefault="00FC0D22" w:rsidP="00FD2165">
      <w:pPr>
        <w:pStyle w:val="a3"/>
        <w:rPr>
          <w:rtl/>
        </w:rPr>
      </w:pPr>
      <w:bookmarkStart w:id="87" w:name="_Toc330416723"/>
      <w:r w:rsidRPr="00CE6CAB">
        <w:rPr>
          <w:rFonts w:hint="cs"/>
          <w:rtl/>
        </w:rPr>
        <w:t>4-1-3- تحریم</w:t>
      </w:r>
      <w:r w:rsidR="00CB15F1">
        <w:rPr>
          <w:rFonts w:hint="cs"/>
          <w:rtl/>
        </w:rPr>
        <w:t xml:space="preserve"> بی‌</w:t>
      </w:r>
      <w:r w:rsidRPr="00CE6CAB">
        <w:rPr>
          <w:rFonts w:hint="cs"/>
          <w:rtl/>
        </w:rPr>
        <w:t>حرمتی به والدین</w:t>
      </w:r>
      <w:r w:rsidR="006C682D">
        <w:rPr>
          <w:rFonts w:hint="cs"/>
          <w:rtl/>
        </w:rPr>
        <w:t>:</w:t>
      </w:r>
      <w:bookmarkEnd w:id="87"/>
    </w:p>
    <w:p w:rsidR="00FC0D22" w:rsidRPr="00584360" w:rsidRDefault="00FC0D22" w:rsidP="00707B93">
      <w:pPr>
        <w:ind w:left="0" w:firstLine="284"/>
        <w:jc w:val="both"/>
        <w:rPr>
          <w:rFonts w:cs="B Lotus"/>
          <w:rtl/>
        </w:rPr>
      </w:pPr>
      <w:r w:rsidRPr="00584360">
        <w:rPr>
          <w:rFonts w:cs="B Lotus" w:hint="cs"/>
          <w:rtl/>
        </w:rPr>
        <w:t>اسلام از</w:t>
      </w:r>
      <w:r w:rsidR="00CB15F1">
        <w:rPr>
          <w:rFonts w:cs="B Lotus" w:hint="cs"/>
          <w:rtl/>
        </w:rPr>
        <w:t xml:space="preserve"> بی‌</w:t>
      </w:r>
      <w:r w:rsidRPr="00584360">
        <w:rPr>
          <w:rFonts w:cs="B Lotus" w:hint="cs"/>
          <w:rtl/>
        </w:rPr>
        <w:t>حرمتی به والدین نهی کرده است. و</w:t>
      </w:r>
      <w:r w:rsidR="00CB15F1">
        <w:rPr>
          <w:rFonts w:cs="B Lotus" w:hint="cs"/>
          <w:rtl/>
        </w:rPr>
        <w:t xml:space="preserve"> بی‌</w:t>
      </w:r>
      <w:r w:rsidRPr="00584360">
        <w:rPr>
          <w:rFonts w:cs="B Lotus" w:hint="cs"/>
          <w:rtl/>
        </w:rPr>
        <w:t>حرمتی، همان آزار و اذیت والدین است که یا با گفتار یا با کردار و یا با غیر از</w:t>
      </w:r>
      <w:r w:rsidR="004766FC">
        <w:rPr>
          <w:rFonts w:cs="B Lotus" w:hint="cs"/>
          <w:rtl/>
        </w:rPr>
        <w:t xml:space="preserve"> این‌هاست</w:t>
      </w:r>
      <w:r w:rsidRPr="00584360">
        <w:rPr>
          <w:rFonts w:cs="B Lotus" w:hint="cs"/>
          <w:rtl/>
        </w:rPr>
        <w:t xml:space="preserve"> که از جمله</w:t>
      </w:r>
      <w:r w:rsidR="005655EF">
        <w:rPr>
          <w:rFonts w:cs="B Lotus" w:hint="cs"/>
          <w:rtl/>
        </w:rPr>
        <w:t xml:space="preserve"> بزرگ‌تر</w:t>
      </w:r>
      <w:r w:rsidRPr="00584360">
        <w:rPr>
          <w:rFonts w:cs="B Lotus" w:hint="cs"/>
          <w:rtl/>
        </w:rPr>
        <w:t>ین گناهان کبیره است. از ابوبکر</w:t>
      </w:r>
      <w:r w:rsidR="006C682D" w:rsidRPr="00584360">
        <w:rPr>
          <w:rFonts w:cs="B Lotus" w:hint="cs"/>
          <w:rtl/>
        </w:rPr>
        <w:sym w:font="AGA Arabesque" w:char="F074"/>
      </w:r>
      <w:r w:rsidR="00194814" w:rsidRPr="00584360">
        <w:rPr>
          <w:rFonts w:cs="B Lotus" w:hint="cs"/>
          <w:rtl/>
        </w:rPr>
        <w:t xml:space="preserve"> روایت شده است که گفت:</w:t>
      </w:r>
      <w:r w:rsidRPr="00584360">
        <w:rPr>
          <w:rFonts w:cs="B Lotus" w:hint="cs"/>
          <w:rtl/>
        </w:rPr>
        <w:t xml:space="preserve"> پیامبر</w:t>
      </w:r>
      <w:r w:rsidR="006C682D" w:rsidRPr="00584360">
        <w:rPr>
          <w:rFonts w:cs="B Lotus" w:hint="cs"/>
          <w:rtl/>
        </w:rPr>
        <w:sym w:font="AGA Arabesque" w:char="F072"/>
      </w:r>
      <w:r w:rsidRPr="00584360">
        <w:rPr>
          <w:rFonts w:cs="B Lotus" w:hint="cs"/>
          <w:rtl/>
        </w:rPr>
        <w:t xml:space="preserve"> فرمود:</w:t>
      </w:r>
      <w:r w:rsidR="006C682D" w:rsidRPr="00584360">
        <w:rPr>
          <w:rFonts w:cs="B Lotus" w:hint="cs"/>
          <w:rtl/>
        </w:rPr>
        <w:t xml:space="preserve"> </w:t>
      </w:r>
      <w:r w:rsidRPr="00584360">
        <w:rPr>
          <w:rFonts w:cs="B Lotus" w:hint="cs"/>
          <w:rtl/>
        </w:rPr>
        <w:t xml:space="preserve">«آیا شما را از سه </w:t>
      </w:r>
      <w:r w:rsidR="00194814" w:rsidRPr="00584360">
        <w:rPr>
          <w:rFonts w:cs="B Lotus" w:hint="cs"/>
          <w:rtl/>
        </w:rPr>
        <w:t xml:space="preserve">گناه </w:t>
      </w:r>
      <w:r w:rsidRPr="00584360">
        <w:rPr>
          <w:rFonts w:cs="B Lotus" w:hint="cs"/>
          <w:rtl/>
        </w:rPr>
        <w:t>از</w:t>
      </w:r>
      <w:r w:rsidR="005655EF">
        <w:rPr>
          <w:rFonts w:cs="B Lotus" w:hint="cs"/>
          <w:rtl/>
        </w:rPr>
        <w:t xml:space="preserve"> بزرگ‌تر</w:t>
      </w:r>
      <w:r w:rsidRPr="00584360">
        <w:rPr>
          <w:rFonts w:cs="B Lotus" w:hint="cs"/>
          <w:rtl/>
        </w:rPr>
        <w:t>ین گ</w:t>
      </w:r>
      <w:r w:rsidR="006C682D" w:rsidRPr="00584360">
        <w:rPr>
          <w:rFonts w:cs="B Lotus" w:hint="cs"/>
          <w:rtl/>
        </w:rPr>
        <w:t>ناهان کبیره باخبر کنم؟ گفتیم:</w:t>
      </w:r>
      <w:r w:rsidRPr="00584360">
        <w:rPr>
          <w:rFonts w:cs="B Lotus" w:hint="cs"/>
          <w:rtl/>
        </w:rPr>
        <w:t xml:space="preserve"> آری ای رسول خدا. فرمود:</w:t>
      </w:r>
      <w:r w:rsidR="006C682D" w:rsidRPr="00584360">
        <w:rPr>
          <w:rFonts w:cs="B Lotus" w:hint="cs"/>
          <w:rtl/>
        </w:rPr>
        <w:t xml:space="preserve"> </w:t>
      </w:r>
      <w:r w:rsidRPr="00584360">
        <w:rPr>
          <w:rFonts w:cs="B Lotus" w:hint="cs"/>
          <w:rtl/>
        </w:rPr>
        <w:t>«شریک قرار دادن برای خداوند،</w:t>
      </w:r>
      <w:r w:rsidR="00CB15F1">
        <w:rPr>
          <w:rFonts w:cs="B Lotus" w:hint="cs"/>
          <w:rtl/>
        </w:rPr>
        <w:t xml:space="preserve"> بی‌</w:t>
      </w:r>
      <w:r w:rsidRPr="00584360">
        <w:rPr>
          <w:rFonts w:cs="B Lotus" w:hint="cs"/>
          <w:rtl/>
        </w:rPr>
        <w:t>حرمتی به والدین</w:t>
      </w:r>
      <w:r w:rsidR="004766FC">
        <w:rPr>
          <w:rFonts w:cs="B Lotus" w:hint="cs"/>
          <w:rtl/>
        </w:rPr>
        <w:t xml:space="preserve"> </w:t>
      </w:r>
      <w:r w:rsidRPr="00584360">
        <w:rPr>
          <w:rFonts w:cs="B Lotus" w:hint="cs"/>
          <w:rtl/>
        </w:rPr>
        <w:t>-در حالی که پیامبر</w:t>
      </w:r>
      <w:r w:rsidR="006C682D" w:rsidRPr="00584360">
        <w:rPr>
          <w:rFonts w:cs="B Lotus" w:hint="cs"/>
          <w:rtl/>
        </w:rPr>
        <w:sym w:font="AGA Arabesque" w:char="F072"/>
      </w:r>
      <w:r w:rsidRPr="00584360">
        <w:rPr>
          <w:rFonts w:cs="B Lotus" w:hint="cs"/>
          <w:rtl/>
        </w:rPr>
        <w:t xml:space="preserve"> تکیه داده بود سپس نشست- و </w:t>
      </w:r>
      <w:r w:rsidR="006C682D" w:rsidRPr="00584360">
        <w:rPr>
          <w:rFonts w:cs="B Lotus" w:hint="cs"/>
          <w:rtl/>
        </w:rPr>
        <w:t>سپس فرمود: مبادا که دروغ بگویید</w:t>
      </w:r>
      <w:r w:rsidRPr="00584360">
        <w:rPr>
          <w:rFonts w:cs="B Lotus" w:hint="cs"/>
          <w:rtl/>
        </w:rPr>
        <w:t>»</w:t>
      </w:r>
      <w:r w:rsidR="006C682D" w:rsidRPr="00584360">
        <w:rPr>
          <w:rFonts w:cs="B Lotus" w:hint="cs"/>
          <w:rtl/>
        </w:rPr>
        <w:t>.</w:t>
      </w:r>
      <w:r w:rsidRPr="00584360">
        <w:rPr>
          <w:rFonts w:cs="B Lotus" w:hint="cs"/>
          <w:rtl/>
        </w:rPr>
        <w:t xml:space="preserve"> ومدام</w:t>
      </w:r>
      <w:r w:rsidR="00C208AB" w:rsidRPr="00584360">
        <w:rPr>
          <w:rFonts w:cs="B Lotus" w:hint="cs"/>
          <w:rtl/>
        </w:rPr>
        <w:t xml:space="preserve"> آن</w:t>
      </w:r>
      <w:r w:rsidRPr="00584360">
        <w:rPr>
          <w:rFonts w:cs="B Lotus" w:hint="cs"/>
          <w:rtl/>
        </w:rPr>
        <w:t xml:space="preserve"> را تکرار</w:t>
      </w:r>
      <w:r w:rsidR="00782812">
        <w:rPr>
          <w:rFonts w:cs="B Lotus" w:hint="cs"/>
          <w:rtl/>
        </w:rPr>
        <w:t xml:space="preserve"> می‌</w:t>
      </w:r>
      <w:r w:rsidRPr="00584360">
        <w:rPr>
          <w:rFonts w:cs="B Lotus" w:hint="cs"/>
          <w:rtl/>
        </w:rPr>
        <w:t>کرد تا اینکه ما گفتیم؛ ای کاش و او نیز ساکت شد</w:t>
      </w:r>
      <w:r w:rsidR="0096222F" w:rsidRPr="00C825F2">
        <w:rPr>
          <w:rFonts w:cs="B Lotus" w:hint="cs"/>
          <w:vertAlign w:val="superscript"/>
          <w:rtl/>
        </w:rPr>
        <w:t>(</w:t>
      </w:r>
      <w:r w:rsidR="0096222F" w:rsidRPr="00C825F2">
        <w:rPr>
          <w:rStyle w:val="FootnoteReference"/>
          <w:rFonts w:cs="B Lotus"/>
          <w:rtl/>
        </w:rPr>
        <w:footnoteReference w:id="354"/>
      </w:r>
      <w:r w:rsidR="0096222F" w:rsidRPr="00C825F2">
        <w:rPr>
          <w:rFonts w:cs="B Lotus" w:hint="cs"/>
          <w:vertAlign w:val="superscript"/>
          <w:rtl/>
        </w:rPr>
        <w:t>)</w:t>
      </w:r>
      <w:r w:rsidRPr="00584360">
        <w:rPr>
          <w:rFonts w:cs="B Lotus" w:hint="cs"/>
          <w:rtl/>
        </w:rPr>
        <w:t xml:space="preserve">. </w:t>
      </w:r>
    </w:p>
    <w:p w:rsidR="00FC0D22" w:rsidRPr="00C37A9C" w:rsidRDefault="00FC0D22" w:rsidP="00C37A9C">
      <w:pPr>
        <w:ind w:left="0" w:firstLine="284"/>
        <w:jc w:val="both"/>
        <w:rPr>
          <w:rFonts w:ascii="KFGQPC Uthmanic Script HAFS" w:hAnsi="KFGQPC Uthmanic Script HAFS" w:cs="KFGQPC Uthmanic Script HAFS"/>
          <w:rtl/>
          <w:lang w:bidi="ar-SA"/>
        </w:rPr>
      </w:pPr>
      <w:r w:rsidRPr="00584360">
        <w:rPr>
          <w:rFonts w:cs="B Lotus" w:hint="cs"/>
          <w:rtl/>
        </w:rPr>
        <w:t>خداوند متعال برای این</w:t>
      </w:r>
      <w:r w:rsidR="00CB15F1">
        <w:rPr>
          <w:rFonts w:cs="B Lotus" w:hint="cs"/>
          <w:rtl/>
        </w:rPr>
        <w:t xml:space="preserve"> بی‌</w:t>
      </w:r>
      <w:r w:rsidRPr="00584360">
        <w:rPr>
          <w:rFonts w:cs="B Lotus" w:hint="cs"/>
          <w:rtl/>
        </w:rPr>
        <w:t>حرمتی مثالی</w:t>
      </w:r>
      <w:r w:rsidR="00782812">
        <w:rPr>
          <w:rFonts w:cs="B Lotus" w:hint="cs"/>
          <w:rtl/>
        </w:rPr>
        <w:t xml:space="preserve"> می‌</w:t>
      </w:r>
      <w:r w:rsidRPr="00584360">
        <w:rPr>
          <w:rFonts w:cs="B Lotus" w:hint="cs"/>
          <w:rtl/>
        </w:rPr>
        <w:t>زند و</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37A9C">
        <w:rPr>
          <w:rFonts w:ascii="KFGQPC Uthmanic Script HAFS" w:hAnsi="KFGQPC Uthmanic Script HAFS" w:cs="KFGQPC Uthmanic Script HAFS" w:hint="eastAsia"/>
          <w:rtl/>
          <w:lang w:bidi="ar-SA"/>
        </w:rPr>
        <w:t>وَ</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لَّذِي</w:t>
      </w:r>
      <w:r w:rsidR="00C37A9C">
        <w:rPr>
          <w:rFonts w:ascii="KFGQPC Uthmanic Script HAFS" w:hAnsi="KFGQPC Uthmanic Script HAFS" w:cs="KFGQPC Uthmanic Script HAFS"/>
          <w:rtl/>
          <w:lang w:bidi="ar-SA"/>
        </w:rPr>
        <w:t xml:space="preserve"> قَالَ لِوَٰلِدَيۡهِ أُفّٖ لَّكُمَآ أَتَعِدَانِنِيٓ أَنۡ أُخۡرَجَ وَقَدۡ خَلَتِ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لۡقُرُونُ</w:t>
      </w:r>
      <w:r w:rsidR="00C37A9C">
        <w:rPr>
          <w:rFonts w:ascii="KFGQPC Uthmanic Script HAFS" w:hAnsi="KFGQPC Uthmanic Script HAFS" w:cs="KFGQPC Uthmanic Script HAFS"/>
          <w:rtl/>
          <w:lang w:bidi="ar-SA"/>
        </w:rPr>
        <w:t xml:space="preserve"> مِن قَبۡلِي وَهُمَا يَسۡتَغِيثَانِ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للَّهَ</w:t>
      </w:r>
      <w:r w:rsidR="00C37A9C">
        <w:rPr>
          <w:rFonts w:ascii="KFGQPC Uthmanic Script HAFS" w:hAnsi="KFGQPC Uthmanic Script HAFS" w:cs="KFGQPC Uthmanic Script HAFS"/>
          <w:rtl/>
          <w:lang w:bidi="ar-SA"/>
        </w:rPr>
        <w:t xml:space="preserve"> وَيۡلَكَ ءَامِنۡ إِنَّ وَعۡدَ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للَّهِ</w:t>
      </w:r>
      <w:r w:rsidR="00C37A9C">
        <w:rPr>
          <w:rFonts w:ascii="KFGQPC Uthmanic Script HAFS" w:hAnsi="KFGQPC Uthmanic Script HAFS" w:cs="KFGQPC Uthmanic Script HAFS"/>
          <w:rtl/>
          <w:lang w:bidi="ar-SA"/>
        </w:rPr>
        <w:t xml:space="preserve"> حَقّٞ فَيَقُولُ مَا هَٰذَآ إِلَّآ أَسَٰطِيرُ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لۡأَوَّلِينَ</w:t>
      </w:r>
      <w:r w:rsidR="00C37A9C">
        <w:rPr>
          <w:rFonts w:ascii="KFGQPC Uthmanic Script HAFS" w:hAnsi="KFGQPC Uthmanic Script HAFS" w:cs="KFGQPC Uthmanic Script HAFS"/>
          <w:rtl/>
          <w:lang w:bidi="ar-SA"/>
        </w:rPr>
        <w:t xml:space="preserve"> ١٧</w:t>
      </w:r>
      <w:r w:rsidR="00C37A9C">
        <w:rPr>
          <w:rFonts w:ascii="KFGQPC Uthmanic Script HAFS" w:hAnsi="KFGQPC Uthmanic Script HAFS" w:cs="KFGQPC Uthmanic Script HAFS"/>
          <w:lang w:bidi="ar-SA"/>
        </w:rPr>
        <w:t xml:space="preserve"> </w:t>
      </w:r>
      <w:r w:rsidR="00C37A9C">
        <w:rPr>
          <w:rFonts w:ascii="KFGQPC Uthmanic Script HAFS" w:hAnsi="KFGQPC Uthmanic Script HAFS" w:cs="KFGQPC Uthmanic Script HAFS" w:hint="eastAsia"/>
          <w:rtl/>
          <w:lang w:bidi="ar-SA"/>
        </w:rPr>
        <w:t>أُوْلَٰٓئِكَ</w:t>
      </w:r>
      <w:r w:rsidR="00C37A9C">
        <w:rPr>
          <w:rFonts w:ascii="KFGQPC Uthmanic Script HAFS" w:hAnsi="KFGQPC Uthmanic Script HAFS" w:cs="KFGQPC Uthmanic Script HAFS"/>
          <w:rtl/>
          <w:lang w:bidi="ar-SA"/>
        </w:rPr>
        <w:t xml:space="preserve">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لَّذِينَ</w:t>
      </w:r>
      <w:r w:rsidR="00C37A9C">
        <w:rPr>
          <w:rFonts w:ascii="KFGQPC Uthmanic Script HAFS" w:hAnsi="KFGQPC Uthmanic Script HAFS" w:cs="KFGQPC Uthmanic Script HAFS"/>
          <w:rtl/>
          <w:lang w:bidi="ar-SA"/>
        </w:rPr>
        <w:t xml:space="preserve"> حَقَّ عَلَيۡهِمُ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لۡقَوۡلُ</w:t>
      </w:r>
      <w:r w:rsidR="00C37A9C">
        <w:rPr>
          <w:rFonts w:ascii="KFGQPC Uthmanic Script HAFS" w:hAnsi="KFGQPC Uthmanic Script HAFS" w:cs="KFGQPC Uthmanic Script HAFS"/>
          <w:rtl/>
          <w:lang w:bidi="ar-SA"/>
        </w:rPr>
        <w:t xml:space="preserve"> فِيٓ أُمَمٖ قَدۡ خَلَتۡ مِن قَبۡلِهِم مِّنَ </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لۡجِنِّ</w:t>
      </w:r>
      <w:r w:rsidR="00C37A9C">
        <w:rPr>
          <w:rFonts w:ascii="KFGQPC Uthmanic Script HAFS" w:hAnsi="KFGQPC Uthmanic Script HAFS" w:cs="KFGQPC Uthmanic Script HAFS"/>
          <w:rtl/>
          <w:lang w:bidi="ar-SA"/>
        </w:rPr>
        <w:t xml:space="preserve"> وَ</w:t>
      </w:r>
      <w:r w:rsidR="00C37A9C">
        <w:rPr>
          <w:rFonts w:ascii="KFGQPC Uthmanic Script HAFS" w:hAnsi="KFGQPC Uthmanic Script HAFS" w:cs="KFGQPC Uthmanic Script HAFS" w:hint="cs"/>
          <w:rtl/>
          <w:lang w:bidi="ar-SA"/>
        </w:rPr>
        <w:t>ٱ</w:t>
      </w:r>
      <w:r w:rsidR="00C37A9C">
        <w:rPr>
          <w:rFonts w:ascii="KFGQPC Uthmanic Script HAFS" w:hAnsi="KFGQPC Uthmanic Script HAFS" w:cs="KFGQPC Uthmanic Script HAFS" w:hint="eastAsia"/>
          <w:rtl/>
          <w:lang w:bidi="ar-SA"/>
        </w:rPr>
        <w:t>لۡإِنسِۖ</w:t>
      </w:r>
      <w:r w:rsidR="00C37A9C">
        <w:rPr>
          <w:rFonts w:ascii="KFGQPC Uthmanic Script HAFS" w:hAnsi="KFGQPC Uthmanic Script HAFS" w:cs="KFGQPC Uthmanic Script HAFS"/>
          <w:rtl/>
          <w:lang w:bidi="ar-SA"/>
        </w:rPr>
        <w:t xml:space="preserve"> إِنَّهُمۡ كَانُواْ خَٰسِرِينَ ١٨</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الأحقاف: 17-18</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4766FC">
        <w:rPr>
          <w:rFonts w:ascii="Traditional Arabic" w:hAnsi="Traditional Arabic" w:cs="Traditional Arabic"/>
          <w:rtl/>
          <w:lang w:bidi="ar-SA"/>
        </w:rPr>
        <w:t>«</w:t>
      </w:r>
      <w:r w:rsidR="00AD112E" w:rsidRPr="00584360">
        <w:rPr>
          <w:rFonts w:cs="B Lotus"/>
          <w:rtl/>
          <w:lang w:bidi="ar-SA"/>
        </w:rPr>
        <w:t>و كسى كه به پدر و مادرش گفت: افّ بر شما. آيا به من وعده مى‏دهيد كه [از گور] بيرون آورده خواهم شد. حال آنكه</w:t>
      </w:r>
      <w:r w:rsidR="00DB21FA">
        <w:rPr>
          <w:rFonts w:cs="B Lotus"/>
          <w:rtl/>
          <w:lang w:bidi="ar-SA"/>
        </w:rPr>
        <w:t xml:space="preserve"> نسل‌ها</w:t>
      </w:r>
      <w:r w:rsidR="00AD112E" w:rsidRPr="00584360">
        <w:rPr>
          <w:rFonts w:cs="B Lotus"/>
          <w:rtl/>
          <w:lang w:bidi="ar-SA"/>
        </w:rPr>
        <w:t xml:space="preserve"> پيش از من گذشته‏اند و آن دو (پدر و مادر) از خداوند فرياد مى‏خواستند: واى بر تو ايمان آر. به يقين وعده خداوند حقّ است. و [در نهايت‏] گويد: اين [وعده‏] جز افسانه‏هاى پيشينيان نيست</w:t>
      </w:r>
      <w:r w:rsidRPr="00584360">
        <w:rPr>
          <w:rFonts w:cs="B Lotus" w:hint="cs"/>
          <w:rtl/>
          <w:lang w:bidi="ar-SA"/>
        </w:rPr>
        <w:t>.</w:t>
      </w:r>
      <w:r w:rsidR="00C208AB" w:rsidRPr="00584360">
        <w:rPr>
          <w:rFonts w:cs="B Lotus" w:hint="cs"/>
          <w:rtl/>
          <w:lang w:bidi="ar-SA"/>
        </w:rPr>
        <w:t xml:space="preserve"> </w:t>
      </w:r>
      <w:r w:rsidR="00AD112E" w:rsidRPr="00584360">
        <w:rPr>
          <w:rFonts w:cs="B Lotus"/>
          <w:rtl/>
          <w:lang w:bidi="ar-SA"/>
        </w:rPr>
        <w:t>اينانند كه وعده عذاب در [زمره‏]</w:t>
      </w:r>
      <w:r w:rsidR="00A3549D">
        <w:rPr>
          <w:rFonts w:cs="B Lotus"/>
          <w:rtl/>
          <w:lang w:bidi="ar-SA"/>
        </w:rPr>
        <w:t xml:space="preserve"> امت‌ها</w:t>
      </w:r>
      <w:r w:rsidR="00AD112E" w:rsidRPr="00584360">
        <w:rPr>
          <w:rFonts w:cs="B Lotus"/>
          <w:rtl/>
          <w:lang w:bidi="ar-SA"/>
        </w:rPr>
        <w:t>يى از جنّ و انس كه پيش از آنان گذشته‏اند. بر آنان محقّق شده است.</w:t>
      </w:r>
      <w:r w:rsidR="00257EB0">
        <w:rPr>
          <w:rFonts w:cs="B Lotus"/>
          <w:rtl/>
          <w:lang w:bidi="ar-SA"/>
        </w:rPr>
        <w:t xml:space="preserve"> بى‌</w:t>
      </w:r>
      <w:r w:rsidR="00AD112E" w:rsidRPr="00584360">
        <w:rPr>
          <w:rFonts w:cs="B Lotus"/>
          <w:rtl/>
          <w:lang w:bidi="ar-SA"/>
        </w:rPr>
        <w:t>گمان آنان زيانكار بودند</w:t>
      </w:r>
      <w:r w:rsidR="004766FC">
        <w:rPr>
          <w:rFonts w:ascii="Traditional Arabic" w:hAnsi="Traditional Arabic" w:cs="Traditional Arabic"/>
          <w:rtl/>
          <w:lang w:bidi="ar-SA"/>
        </w:rPr>
        <w:t>»</w:t>
      </w:r>
      <w:r w:rsidR="006C682D" w:rsidRPr="00584360">
        <w:rPr>
          <w:rFonts w:cs="B Lotus" w:hint="cs"/>
          <w:rtl/>
          <w:lang w:bidi="ar-SA"/>
        </w:rPr>
        <w:t>.</w:t>
      </w:r>
    </w:p>
    <w:p w:rsidR="00FC0D22" w:rsidRPr="00584360" w:rsidRDefault="00FC0D22" w:rsidP="00D74E02">
      <w:pPr>
        <w:ind w:left="0" w:firstLine="284"/>
        <w:jc w:val="both"/>
        <w:rPr>
          <w:rFonts w:cs="B Lotus"/>
          <w:rtl/>
        </w:rPr>
      </w:pPr>
      <w:r w:rsidRPr="00A142FA">
        <w:rPr>
          <w:rFonts w:cs="B Lotus" w:hint="cs"/>
          <w:color w:val="auto"/>
          <w:rtl/>
        </w:rPr>
        <w:t xml:space="preserve">وقتی خداوند متعال حال مدعیان </w:t>
      </w:r>
      <w:r w:rsidRPr="00584360">
        <w:rPr>
          <w:rFonts w:cs="B Lotus" w:hint="cs"/>
          <w:rtl/>
        </w:rPr>
        <w:t>نیکوکار نسبت به والدینشان را بیان</w:t>
      </w:r>
      <w:r w:rsidR="00782812">
        <w:rPr>
          <w:rFonts w:cs="B Lotus" w:hint="cs"/>
          <w:rtl/>
        </w:rPr>
        <w:t xml:space="preserve"> می‌</w:t>
      </w:r>
      <w:r w:rsidRPr="00584360">
        <w:rPr>
          <w:rFonts w:cs="B Lotus" w:hint="cs"/>
          <w:rtl/>
        </w:rPr>
        <w:t>کند و حال</w:t>
      </w:r>
      <w:r w:rsidR="00E82E6E">
        <w:rPr>
          <w:rFonts w:cs="B Lotus" w:hint="cs"/>
          <w:rtl/>
        </w:rPr>
        <w:t xml:space="preserve"> آن‌ها </w:t>
      </w:r>
      <w:r w:rsidRPr="00584360">
        <w:rPr>
          <w:rFonts w:cs="B Lotus" w:hint="cs"/>
          <w:rtl/>
        </w:rPr>
        <w:t>در خوشبختی و سعادت</w:t>
      </w:r>
      <w:r w:rsidR="00782812">
        <w:rPr>
          <w:rFonts w:cs="B Lotus" w:hint="cs"/>
          <w:rtl/>
        </w:rPr>
        <w:t xml:space="preserve"> می‌</w:t>
      </w:r>
      <w:r w:rsidRPr="00584360">
        <w:rPr>
          <w:rFonts w:cs="B Lotus" w:hint="cs"/>
          <w:rtl/>
        </w:rPr>
        <w:t>باشد. به حال بدبخت و بیچارگانی که نسبت به والدینشان</w:t>
      </w:r>
      <w:r w:rsidR="00CB15F1">
        <w:rPr>
          <w:rFonts w:cs="B Lotus" w:hint="cs"/>
          <w:rtl/>
        </w:rPr>
        <w:t xml:space="preserve"> بی‌</w:t>
      </w:r>
      <w:r w:rsidRPr="00584360">
        <w:rPr>
          <w:rFonts w:cs="B Lotus" w:hint="cs"/>
          <w:rtl/>
        </w:rPr>
        <w:t xml:space="preserve">احترامی </w:t>
      </w:r>
      <w:r w:rsidR="00193CF2" w:rsidRPr="00584360">
        <w:rPr>
          <w:rFonts w:cs="B Lotus" w:hint="cs"/>
          <w:rtl/>
        </w:rPr>
        <w:t>کرده</w:t>
      </w:r>
      <w:r w:rsidR="00782812">
        <w:rPr>
          <w:rFonts w:cs="B Lotus" w:hint="cs"/>
          <w:rtl/>
        </w:rPr>
        <w:t xml:space="preserve">‌اند </w:t>
      </w:r>
      <w:r w:rsidRPr="00584360">
        <w:rPr>
          <w:rFonts w:cs="B Lotus" w:hint="cs"/>
          <w:rtl/>
        </w:rPr>
        <w:t>عام</w:t>
      </w:r>
      <w:r w:rsidR="00782812">
        <w:rPr>
          <w:rFonts w:cs="B Lotus" w:hint="cs"/>
          <w:rtl/>
        </w:rPr>
        <w:t xml:space="preserve"> می‌</w:t>
      </w:r>
      <w:r w:rsidRPr="00584360">
        <w:rPr>
          <w:rFonts w:cs="B Lotus" w:hint="cs"/>
          <w:rtl/>
        </w:rPr>
        <w:t>باشد و حق را</w:t>
      </w:r>
      <w:r w:rsidR="00C208AB" w:rsidRPr="00584360">
        <w:rPr>
          <w:rFonts w:cs="B Lotus" w:hint="cs"/>
          <w:rtl/>
        </w:rPr>
        <w:t xml:space="preserve"> </w:t>
      </w:r>
      <w:r w:rsidR="008405B8" w:rsidRPr="00584360">
        <w:rPr>
          <w:rFonts w:cs="B Lotus" w:hint="cs"/>
          <w:rtl/>
        </w:rPr>
        <w:t>انکار</w:t>
      </w:r>
      <w:r w:rsidRPr="00584360">
        <w:rPr>
          <w:rFonts w:cs="B Lotus" w:hint="cs"/>
          <w:rtl/>
        </w:rPr>
        <w:t xml:space="preserve"> کرده و به والدین خود اف</w:t>
      </w:r>
      <w:r w:rsidR="00782812">
        <w:rPr>
          <w:rFonts w:cs="B Lotus" w:hint="cs"/>
          <w:rtl/>
        </w:rPr>
        <w:t xml:space="preserve"> می‌</w:t>
      </w:r>
      <w:r w:rsidRPr="00584360">
        <w:rPr>
          <w:rFonts w:cs="B Lotus" w:hint="cs"/>
          <w:rtl/>
        </w:rPr>
        <w:t>گویند، همان کسانی که</w:t>
      </w:r>
      <w:r w:rsidR="00E82E6E">
        <w:rPr>
          <w:rFonts w:cs="B Lotus" w:hint="cs"/>
          <w:rtl/>
        </w:rPr>
        <w:t xml:space="preserve"> آن‌ها </w:t>
      </w:r>
      <w:r w:rsidRPr="00584360">
        <w:rPr>
          <w:rFonts w:cs="B Lotus" w:hint="cs"/>
          <w:rtl/>
        </w:rPr>
        <w:t>را به هدایت و صلاح راهنمایی کردند ولی او در مقابل به</w:t>
      </w:r>
      <w:r w:rsidR="00E82E6E">
        <w:rPr>
          <w:rFonts w:cs="B Lotus" w:hint="cs"/>
          <w:rtl/>
        </w:rPr>
        <w:t xml:space="preserve"> آن‌ها </w:t>
      </w:r>
      <w:r w:rsidRPr="00584360">
        <w:rPr>
          <w:rFonts w:cs="B Lotus" w:hint="cs"/>
          <w:rtl/>
        </w:rPr>
        <w:t>نافرمانی و</w:t>
      </w:r>
      <w:r w:rsidR="00CB15F1">
        <w:rPr>
          <w:rFonts w:cs="B Lotus" w:hint="cs"/>
          <w:rtl/>
        </w:rPr>
        <w:t xml:space="preserve"> بی‌</w:t>
      </w:r>
      <w:r w:rsidRPr="00584360">
        <w:rPr>
          <w:rFonts w:cs="B Lotus" w:hint="cs"/>
          <w:rtl/>
        </w:rPr>
        <w:t>احترامی و ظلم</w:t>
      </w:r>
      <w:r w:rsidR="00782812">
        <w:rPr>
          <w:rFonts w:cs="B Lotus" w:hint="cs"/>
          <w:rtl/>
        </w:rPr>
        <w:t xml:space="preserve"> می‌</w:t>
      </w:r>
      <w:r w:rsidRPr="00584360">
        <w:rPr>
          <w:rFonts w:cs="B Lotus" w:hint="cs"/>
          <w:rtl/>
        </w:rPr>
        <w:t>کند و روز قیامت و جزا را</w:t>
      </w:r>
      <w:r w:rsidR="00C208AB" w:rsidRPr="00584360">
        <w:rPr>
          <w:rFonts w:cs="B Lotus" w:hint="cs"/>
          <w:rtl/>
        </w:rPr>
        <w:t xml:space="preserve"> </w:t>
      </w:r>
      <w:r w:rsidR="008405B8" w:rsidRPr="00584360">
        <w:rPr>
          <w:rFonts w:cs="B Lotus" w:hint="cs"/>
          <w:rtl/>
        </w:rPr>
        <w:t>انکار</w:t>
      </w:r>
      <w:r w:rsidR="00782812">
        <w:rPr>
          <w:rFonts w:cs="B Lotus" w:hint="cs"/>
          <w:rtl/>
        </w:rPr>
        <w:t xml:space="preserve"> می‌</w:t>
      </w:r>
      <w:r w:rsidRPr="00584360">
        <w:rPr>
          <w:rFonts w:cs="B Lotus" w:hint="cs"/>
          <w:rtl/>
        </w:rPr>
        <w:t>کند. و والدین از خداوند</w:t>
      </w:r>
      <w:r w:rsidR="00782812">
        <w:rPr>
          <w:rFonts w:cs="B Lotus" w:hint="cs"/>
          <w:rtl/>
        </w:rPr>
        <w:t xml:space="preserve"> می‌</w:t>
      </w:r>
      <w:r w:rsidRPr="00584360">
        <w:rPr>
          <w:rFonts w:cs="B Lotus" w:hint="cs"/>
          <w:rtl/>
        </w:rPr>
        <w:t>خواهند که او را هدایت کند و به فرزندشان</w:t>
      </w:r>
      <w:r w:rsidR="00782812">
        <w:rPr>
          <w:rFonts w:cs="B Lotus" w:hint="cs"/>
          <w:rtl/>
        </w:rPr>
        <w:t xml:space="preserve"> می‌</w:t>
      </w:r>
      <w:r w:rsidRPr="00584360">
        <w:rPr>
          <w:rFonts w:cs="B Lotus" w:hint="cs"/>
          <w:rtl/>
        </w:rPr>
        <w:t>گویند:</w:t>
      </w:r>
      <w:r w:rsidR="00F45BEB">
        <w:rPr>
          <w:rFonts w:cs="B Lotus" w:hint="cs"/>
          <w:rtl/>
        </w:rPr>
        <w:t xml:space="preserve"> </w:t>
      </w:r>
      <w:r w:rsidR="00F45BEB">
        <w:rPr>
          <w:rFonts w:ascii="Traditional Arabic" w:hAnsi="Traditional Arabic" w:cs="Traditional Arabic"/>
          <w:rtl/>
        </w:rPr>
        <w:t>﴿</w:t>
      </w:r>
      <w:r w:rsidR="00D74E02">
        <w:rPr>
          <w:rFonts w:ascii="KFGQPC Uthmanic Script HAFS" w:hAnsi="KFGQPC Uthmanic Script HAFS" w:cs="KFGQPC Uthmanic Script HAFS"/>
          <w:rtl/>
          <w:lang w:bidi="ar-SA"/>
        </w:rPr>
        <w:t xml:space="preserve">وَيۡلَكَ ءَامِنۡ إِنَّ وَعۡدَ </w:t>
      </w:r>
      <w:r w:rsidR="00D74E02">
        <w:rPr>
          <w:rFonts w:ascii="KFGQPC Uthmanic Script HAFS" w:hAnsi="KFGQPC Uthmanic Script HAFS" w:cs="KFGQPC Uthmanic Script HAFS" w:hint="cs"/>
          <w:rtl/>
          <w:lang w:bidi="ar-SA"/>
        </w:rPr>
        <w:t>ٱ</w:t>
      </w:r>
      <w:r w:rsidR="00D74E02">
        <w:rPr>
          <w:rFonts w:ascii="KFGQPC Uthmanic Script HAFS" w:hAnsi="KFGQPC Uthmanic Script HAFS" w:cs="KFGQPC Uthmanic Script HAFS" w:hint="eastAsia"/>
          <w:rtl/>
          <w:lang w:bidi="ar-SA"/>
        </w:rPr>
        <w:t>للَّهِ</w:t>
      </w:r>
      <w:r w:rsidR="00D74E02">
        <w:rPr>
          <w:rFonts w:ascii="KFGQPC Uthmanic Script HAFS" w:hAnsi="KFGQPC Uthmanic Script HAFS" w:cs="KFGQPC Uthmanic Script HAFS"/>
          <w:rtl/>
          <w:lang w:bidi="ar-SA"/>
        </w:rPr>
        <w:t xml:space="preserve"> حَقّٞ</w:t>
      </w:r>
      <w:r w:rsidR="00F45BEB">
        <w:rPr>
          <w:rFonts w:ascii="Traditional Arabic" w:hAnsi="Traditional Arabic" w:cs="Traditional Arabic"/>
          <w:rtl/>
        </w:rPr>
        <w:t>﴾</w:t>
      </w:r>
      <w:r w:rsidRPr="00584360">
        <w:rPr>
          <w:rFonts w:cs="B Lotus" w:hint="cs"/>
          <w:rtl/>
        </w:rPr>
        <w:t xml:space="preserve"> و او</w:t>
      </w:r>
      <w:r w:rsidR="00782812">
        <w:rPr>
          <w:rFonts w:cs="B Lotus" w:hint="cs"/>
          <w:rtl/>
        </w:rPr>
        <w:t xml:space="preserve"> می‌</w:t>
      </w:r>
      <w:r w:rsidRPr="00584360">
        <w:rPr>
          <w:rFonts w:cs="B Lotus" w:hint="cs"/>
          <w:rtl/>
        </w:rPr>
        <w:t>گوید:</w:t>
      </w:r>
      <w:r w:rsidR="00F45BEB">
        <w:rPr>
          <w:rFonts w:cs="B Lotus" w:hint="cs"/>
          <w:rtl/>
        </w:rPr>
        <w:t xml:space="preserve"> </w:t>
      </w:r>
      <w:r w:rsidR="00F45BEB">
        <w:rPr>
          <w:rFonts w:ascii="Traditional Arabic" w:hAnsi="Traditional Arabic" w:cs="Traditional Arabic"/>
          <w:rtl/>
        </w:rPr>
        <w:t>﴿</w:t>
      </w:r>
      <w:r w:rsidR="00D74E02">
        <w:rPr>
          <w:rFonts w:ascii="KFGQPC Uthmanic Script HAFS" w:hAnsi="KFGQPC Uthmanic Script HAFS" w:cs="KFGQPC Uthmanic Script HAFS"/>
          <w:rtl/>
          <w:lang w:bidi="ar-SA"/>
        </w:rPr>
        <w:t xml:space="preserve">مَا هَٰذَآ إِلَّآ أَسَٰطِيرُ </w:t>
      </w:r>
      <w:r w:rsidR="00D74E02">
        <w:rPr>
          <w:rFonts w:ascii="KFGQPC Uthmanic Script HAFS" w:hAnsi="KFGQPC Uthmanic Script HAFS" w:cs="KFGQPC Uthmanic Script HAFS" w:hint="cs"/>
          <w:rtl/>
          <w:lang w:bidi="ar-SA"/>
        </w:rPr>
        <w:t>ٱ</w:t>
      </w:r>
      <w:r w:rsidR="00D74E02">
        <w:rPr>
          <w:rFonts w:ascii="KFGQPC Uthmanic Script HAFS" w:hAnsi="KFGQPC Uthmanic Script HAFS" w:cs="KFGQPC Uthmanic Script HAFS" w:hint="eastAsia"/>
          <w:rtl/>
          <w:lang w:bidi="ar-SA"/>
        </w:rPr>
        <w:t>لۡأَوَّلِينَ</w:t>
      </w:r>
      <w:r w:rsidR="00D74E02">
        <w:rPr>
          <w:rFonts w:ascii="KFGQPC Uthmanic Script HAFS" w:hAnsi="KFGQPC Uthmanic Script HAFS" w:cs="KFGQPC Uthmanic Script HAFS"/>
          <w:rtl/>
          <w:lang w:bidi="ar-SA"/>
        </w:rPr>
        <w:t xml:space="preserve"> ١٧</w:t>
      </w:r>
      <w:r w:rsidR="00F45BEB">
        <w:rPr>
          <w:rFonts w:ascii="Traditional Arabic" w:hAnsi="Traditional Arabic" w:cs="Traditional Arabic"/>
          <w:rtl/>
        </w:rPr>
        <w:t>﴾</w:t>
      </w:r>
      <w:r w:rsidR="0096222F" w:rsidRPr="00C825F2">
        <w:rPr>
          <w:rFonts w:cs="B Lotus" w:hint="cs"/>
          <w:vertAlign w:val="superscript"/>
          <w:rtl/>
        </w:rPr>
        <w:t>(</w:t>
      </w:r>
      <w:r w:rsidR="0096222F" w:rsidRPr="00C825F2">
        <w:rPr>
          <w:rStyle w:val="FootnoteReference"/>
          <w:rFonts w:cs="B Lotus"/>
          <w:rtl/>
        </w:rPr>
        <w:footnoteReference w:id="355"/>
      </w:r>
      <w:r w:rsidR="0096222F" w:rsidRPr="00C825F2">
        <w:rPr>
          <w:rFonts w:cs="B Lotus" w:hint="cs"/>
          <w:vertAlign w:val="superscript"/>
          <w:rtl/>
        </w:rPr>
        <w:t>)</w:t>
      </w:r>
      <w:r w:rsidR="0096222F">
        <w:rPr>
          <w:rFonts w:cs="B Lotus" w:hint="cs"/>
          <w:rtl/>
        </w:rPr>
        <w:t>.</w:t>
      </w:r>
      <w:r w:rsidRPr="00584360">
        <w:rPr>
          <w:rFonts w:cs="B Lotus" w:hint="cs"/>
          <w:rtl/>
        </w:rPr>
        <w:t xml:space="preserve"> </w:t>
      </w:r>
    </w:p>
    <w:p w:rsidR="00B752D5" w:rsidRPr="00584360" w:rsidRDefault="00FC0D22" w:rsidP="00707B93">
      <w:pPr>
        <w:ind w:left="0" w:firstLine="284"/>
        <w:jc w:val="both"/>
        <w:rPr>
          <w:rFonts w:cs="B Lotus"/>
          <w:rtl/>
        </w:rPr>
      </w:pPr>
      <w:r w:rsidRPr="00C53CD9">
        <w:rPr>
          <w:rFonts w:cs="B Lotus" w:hint="cs"/>
          <w:color w:val="auto"/>
          <w:rtl/>
        </w:rPr>
        <w:t>اسل</w:t>
      </w:r>
      <w:r w:rsidR="00194814" w:rsidRPr="00C53CD9">
        <w:rPr>
          <w:rFonts w:cs="B Lotus" w:hint="cs"/>
          <w:color w:val="auto"/>
          <w:rtl/>
        </w:rPr>
        <w:t>ام</w:t>
      </w:r>
      <w:r w:rsidR="00CB15F1" w:rsidRPr="00C53CD9">
        <w:rPr>
          <w:rFonts w:cs="B Lotus" w:hint="cs"/>
          <w:color w:val="auto"/>
          <w:rtl/>
        </w:rPr>
        <w:t xml:space="preserve"> بی‌</w:t>
      </w:r>
      <w:r w:rsidR="00194814" w:rsidRPr="00C53CD9">
        <w:rPr>
          <w:rFonts w:cs="B Lotus" w:hint="cs"/>
          <w:color w:val="auto"/>
          <w:rtl/>
        </w:rPr>
        <w:t>احترامی به والدین را منع</w:t>
      </w:r>
      <w:r w:rsidR="00194814" w:rsidRPr="00584360">
        <w:rPr>
          <w:rFonts w:cs="B Lotus" w:hint="cs"/>
          <w:rtl/>
        </w:rPr>
        <w:t xml:space="preserve"> </w:t>
      </w:r>
      <w:r w:rsidRPr="00584360">
        <w:rPr>
          <w:rFonts w:cs="B Lotus" w:hint="cs"/>
          <w:rtl/>
        </w:rPr>
        <w:t>کرده است. و عقوبت کسی که از فرمان والدین سرپیچی</w:t>
      </w:r>
      <w:r w:rsidR="00782812">
        <w:rPr>
          <w:rFonts w:cs="B Lotus" w:hint="cs"/>
          <w:rtl/>
        </w:rPr>
        <w:t xml:space="preserve"> می‌</w:t>
      </w:r>
      <w:r w:rsidRPr="00584360">
        <w:rPr>
          <w:rFonts w:cs="B Lotus" w:hint="cs"/>
          <w:rtl/>
        </w:rPr>
        <w:t>کند این است که</w:t>
      </w:r>
      <w:r w:rsidR="00AD112E" w:rsidRPr="00584360">
        <w:rPr>
          <w:rFonts w:cs="B Lotus" w:hint="cs"/>
          <w:rtl/>
        </w:rPr>
        <w:t>:</w:t>
      </w:r>
      <w:r w:rsidRPr="00584360">
        <w:rPr>
          <w:rFonts w:cs="B Lotus" w:hint="cs"/>
          <w:rtl/>
        </w:rPr>
        <w:t xml:space="preserve"> دو در از درهای جهنم برای او باز</w:t>
      </w:r>
      <w:r w:rsidR="00782812">
        <w:rPr>
          <w:rFonts w:cs="B Lotus" w:hint="cs"/>
          <w:rtl/>
        </w:rPr>
        <w:t xml:space="preserve"> می‌</w:t>
      </w:r>
      <w:r w:rsidRPr="00584360">
        <w:rPr>
          <w:rFonts w:cs="B Lotus" w:hint="cs"/>
          <w:rtl/>
        </w:rPr>
        <w:t>شوند، هر چند که والدین نسبت به او ظالم</w:t>
      </w:r>
      <w:r w:rsidR="00B752D5" w:rsidRPr="00584360">
        <w:rPr>
          <w:rFonts w:cs="B Lotus" w:hint="cs"/>
          <w:rtl/>
        </w:rPr>
        <w:t xml:space="preserve"> </w:t>
      </w:r>
      <w:r w:rsidRPr="00584360">
        <w:rPr>
          <w:rFonts w:cs="B Lotus" w:hint="cs"/>
          <w:rtl/>
        </w:rPr>
        <w:t>باشند. و پیامبر</w:t>
      </w:r>
      <w:r w:rsidR="00AD112E"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AD112E" w:rsidRPr="00584360">
        <w:rPr>
          <w:rFonts w:cs="B Lotus" w:hint="cs"/>
          <w:rtl/>
        </w:rPr>
        <w:t xml:space="preserve"> </w:t>
      </w:r>
      <w:r w:rsidRPr="00584360">
        <w:rPr>
          <w:rFonts w:cs="B Lotus" w:hint="cs"/>
          <w:rtl/>
        </w:rPr>
        <w:t>«کسی که نافرمانی والدین بکند. دو در از درهای جهنم برای او باز</w:t>
      </w:r>
      <w:r w:rsidR="00782812">
        <w:rPr>
          <w:rFonts w:cs="B Lotus" w:hint="cs"/>
          <w:rtl/>
        </w:rPr>
        <w:t xml:space="preserve"> می‌</w:t>
      </w:r>
      <w:r w:rsidRPr="00584360">
        <w:rPr>
          <w:rFonts w:cs="B Lotus" w:hint="cs"/>
          <w:rtl/>
        </w:rPr>
        <w:t>شود. و اگر به یکی از والدین نافرمانی کند، یکی در برای او باز</w:t>
      </w:r>
      <w:r w:rsidR="00782812">
        <w:rPr>
          <w:rFonts w:cs="B Lotus" w:hint="cs"/>
          <w:rtl/>
        </w:rPr>
        <w:t xml:space="preserve"> می‌</w:t>
      </w:r>
      <w:r w:rsidRPr="00584360">
        <w:rPr>
          <w:rFonts w:cs="B Lotus" w:hint="cs"/>
          <w:rtl/>
        </w:rPr>
        <w:t>شود. مردی گفت: هر چند</w:t>
      </w:r>
      <w:r w:rsidR="00AD112E" w:rsidRPr="00584360">
        <w:rPr>
          <w:rFonts w:cs="B Lotus" w:hint="cs"/>
          <w:rtl/>
        </w:rPr>
        <w:t xml:space="preserve"> که والدین به او ظلم کرده باشند</w:t>
      </w:r>
      <w:r w:rsidR="00B752D5" w:rsidRPr="00584360">
        <w:rPr>
          <w:rFonts w:cs="B Lotus" w:hint="cs"/>
          <w:rtl/>
        </w:rPr>
        <w:t>»</w:t>
      </w:r>
      <w:r w:rsidR="00AD112E" w:rsidRPr="00584360">
        <w:rPr>
          <w:rFonts w:cs="B Lotus" w:hint="cs"/>
          <w:rtl/>
        </w:rPr>
        <w:t>.</w:t>
      </w:r>
      <w:r w:rsidR="00B752D5" w:rsidRPr="00584360">
        <w:rPr>
          <w:rFonts w:cs="B Lotus" w:hint="cs"/>
          <w:rtl/>
        </w:rPr>
        <w:t xml:space="preserve"> پیامبر</w:t>
      </w:r>
      <w:r w:rsidR="00AD112E" w:rsidRPr="00584360">
        <w:rPr>
          <w:rFonts w:cs="B Lotus" w:hint="cs"/>
          <w:rtl/>
        </w:rPr>
        <w:sym w:font="AGA Arabesque" w:char="F072"/>
      </w:r>
      <w:r w:rsidR="00B752D5" w:rsidRPr="00584360">
        <w:rPr>
          <w:rFonts w:cs="B Lotus" w:hint="cs"/>
          <w:rtl/>
        </w:rPr>
        <w:t xml:space="preserve"> فرمود:</w:t>
      </w:r>
      <w:r w:rsidR="00AD112E" w:rsidRPr="00584360">
        <w:rPr>
          <w:rFonts w:cs="B Lotus" w:hint="cs"/>
          <w:rtl/>
        </w:rPr>
        <w:t xml:space="preserve"> «</w:t>
      </w:r>
      <w:r w:rsidR="00B752D5" w:rsidRPr="00584360">
        <w:rPr>
          <w:rFonts w:cs="B Lotus" w:hint="cs"/>
          <w:rtl/>
        </w:rPr>
        <w:t>هر چند که به او ظلم کرده باشند، هر چند که به او ظلم کرده باشند،</w:t>
      </w:r>
      <w:r w:rsidR="00AD112E" w:rsidRPr="00584360">
        <w:rPr>
          <w:rFonts w:cs="B Lotus" w:hint="cs"/>
          <w:rtl/>
        </w:rPr>
        <w:t xml:space="preserve"> هر چند که به او ظلم کرده باشند</w:t>
      </w:r>
      <w:r w:rsidR="00B752D5"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56"/>
      </w:r>
      <w:r w:rsidR="0096222F" w:rsidRPr="00C825F2">
        <w:rPr>
          <w:rFonts w:cs="B Lotus" w:hint="cs"/>
          <w:vertAlign w:val="superscript"/>
          <w:rtl/>
        </w:rPr>
        <w:t>)</w:t>
      </w:r>
      <w:r w:rsidR="00AD112E" w:rsidRPr="00584360">
        <w:rPr>
          <w:rFonts w:cs="B Lotus" w:hint="cs"/>
          <w:rtl/>
        </w:rPr>
        <w:t>.</w:t>
      </w:r>
      <w:r w:rsidR="00B752D5" w:rsidRPr="00584360">
        <w:rPr>
          <w:rFonts w:cs="B Lotus" w:hint="cs"/>
          <w:rtl/>
        </w:rPr>
        <w:t xml:space="preserve"> </w:t>
      </w:r>
    </w:p>
    <w:p w:rsidR="00B752D5" w:rsidRPr="00584360" w:rsidRDefault="00B752D5" w:rsidP="00707B93">
      <w:pPr>
        <w:ind w:left="0" w:firstLine="284"/>
        <w:jc w:val="both"/>
        <w:rPr>
          <w:rFonts w:cs="B Lotus"/>
          <w:rtl/>
        </w:rPr>
      </w:pPr>
      <w:r w:rsidRPr="00584360">
        <w:rPr>
          <w:rFonts w:cs="B Lotus" w:hint="cs"/>
          <w:rtl/>
        </w:rPr>
        <w:t>جزای نافرمانی نسبت به والدین این است که</w:t>
      </w:r>
      <w:r w:rsidR="00AD112E" w:rsidRPr="00584360">
        <w:rPr>
          <w:rFonts w:cs="B Lotus" w:hint="cs"/>
          <w:rtl/>
        </w:rPr>
        <w:t>،</w:t>
      </w:r>
      <w:r w:rsidRPr="00584360">
        <w:rPr>
          <w:rFonts w:cs="B Lotus" w:hint="cs"/>
          <w:rtl/>
        </w:rPr>
        <w:t xml:space="preserve"> خداوند عقوبت وی را در زندگی دنیا و قبل از مرگ جلوتر</w:t>
      </w:r>
      <w:r w:rsidR="00782812">
        <w:rPr>
          <w:rFonts w:cs="B Lotus" w:hint="cs"/>
          <w:rtl/>
        </w:rPr>
        <w:t xml:space="preserve"> می‌</w:t>
      </w:r>
      <w:r w:rsidR="008E4148" w:rsidRPr="00584360">
        <w:rPr>
          <w:rFonts w:cs="B Lotus" w:hint="cs"/>
          <w:rtl/>
        </w:rPr>
        <w:t>اندازد</w:t>
      </w:r>
      <w:r w:rsidRPr="00584360">
        <w:rPr>
          <w:rFonts w:cs="B Lotus" w:hint="cs"/>
          <w:rtl/>
        </w:rPr>
        <w:t xml:space="preserve"> و غیر از این عذاب اخروی را نیز برای او در نظر گرفته است: پیامبر</w:t>
      </w:r>
      <w:r w:rsidR="00AD112E"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AD112E" w:rsidRPr="00584360">
        <w:rPr>
          <w:rFonts w:cs="B Lotus" w:hint="cs"/>
          <w:rtl/>
        </w:rPr>
        <w:t xml:space="preserve"> </w:t>
      </w:r>
      <w:r w:rsidRPr="00584360">
        <w:rPr>
          <w:rFonts w:cs="B Lotus" w:hint="cs"/>
          <w:rtl/>
        </w:rPr>
        <w:t>«خداوند متعال عذاب و عقاب تمامی گناهان را تا روز قیامت به تأخیر</w:t>
      </w:r>
      <w:r w:rsidR="00782812">
        <w:rPr>
          <w:rFonts w:cs="B Lotus" w:hint="cs"/>
          <w:rtl/>
        </w:rPr>
        <w:t xml:space="preserve"> می‌</w:t>
      </w:r>
      <w:r w:rsidR="008E4148" w:rsidRPr="00584360">
        <w:rPr>
          <w:rFonts w:cs="B Lotus" w:hint="cs"/>
          <w:rtl/>
        </w:rPr>
        <w:t>اندازد</w:t>
      </w:r>
      <w:r w:rsidRPr="00584360">
        <w:rPr>
          <w:rFonts w:cs="B Lotus" w:hint="cs"/>
          <w:rtl/>
        </w:rPr>
        <w:t xml:space="preserve"> بجز عقاب</w:t>
      </w:r>
      <w:r w:rsidR="00CB15F1">
        <w:rPr>
          <w:rFonts w:cs="B Lotus" w:hint="cs"/>
          <w:rtl/>
        </w:rPr>
        <w:t xml:space="preserve"> بی‌</w:t>
      </w:r>
      <w:r w:rsidRPr="00584360">
        <w:rPr>
          <w:rFonts w:cs="B Lotus" w:hint="cs"/>
          <w:rtl/>
        </w:rPr>
        <w:t>احترامی به والدین که خداوند متعال</w:t>
      </w:r>
      <w:r w:rsidR="00C208AB" w:rsidRPr="00584360">
        <w:rPr>
          <w:rFonts w:cs="B Lotus" w:hint="cs"/>
          <w:rtl/>
        </w:rPr>
        <w:t xml:space="preserve"> آن</w:t>
      </w:r>
      <w:r w:rsidRPr="00584360">
        <w:rPr>
          <w:rFonts w:cs="B Lotus" w:hint="cs"/>
          <w:rtl/>
        </w:rPr>
        <w:t xml:space="preserve"> را برای شخص در زندگی دنیا وقبل از مرگ جلو</w:t>
      </w:r>
      <w:r w:rsidR="00782812">
        <w:rPr>
          <w:rFonts w:cs="B Lotus" w:hint="cs"/>
          <w:rtl/>
        </w:rPr>
        <w:t xml:space="preserve"> می‌</w:t>
      </w:r>
      <w:r w:rsidR="008E4148" w:rsidRPr="00584360">
        <w:rPr>
          <w:rFonts w:cs="B Lotus" w:hint="cs"/>
          <w:rtl/>
        </w:rPr>
        <w:t>اندازد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57"/>
      </w:r>
      <w:r w:rsidR="0096222F" w:rsidRPr="00C825F2">
        <w:rPr>
          <w:rFonts w:cs="B Lotus" w:hint="cs"/>
          <w:vertAlign w:val="superscript"/>
          <w:rtl/>
        </w:rPr>
        <w:t>)</w:t>
      </w:r>
      <w:r w:rsidR="00AD112E" w:rsidRPr="00584360">
        <w:rPr>
          <w:rFonts w:cs="B Lotus" w:hint="cs"/>
          <w:rtl/>
        </w:rPr>
        <w:t>.</w:t>
      </w:r>
      <w:r w:rsidRPr="00584360">
        <w:rPr>
          <w:rFonts w:cs="B Lotus" w:hint="cs"/>
          <w:rtl/>
        </w:rPr>
        <w:t xml:space="preserve"> </w:t>
      </w:r>
    </w:p>
    <w:p w:rsidR="00B752D5" w:rsidRPr="00584360" w:rsidRDefault="00B752D5" w:rsidP="00707B93">
      <w:pPr>
        <w:ind w:left="0" w:firstLine="284"/>
        <w:jc w:val="both"/>
        <w:rPr>
          <w:rFonts w:cs="B Lotus"/>
          <w:rtl/>
        </w:rPr>
      </w:pPr>
      <w:r w:rsidRPr="00584360">
        <w:rPr>
          <w:rFonts w:cs="B Lotus" w:hint="cs"/>
          <w:rtl/>
        </w:rPr>
        <w:t>از جمله این</w:t>
      </w:r>
      <w:r w:rsidR="009643A8">
        <w:rPr>
          <w:rFonts w:cs="B Lotus" w:hint="cs"/>
          <w:rtl/>
        </w:rPr>
        <w:t xml:space="preserve"> </w:t>
      </w:r>
      <w:r w:rsidR="00D80408">
        <w:rPr>
          <w:rFonts w:cs="B Lotus" w:hint="cs"/>
          <w:rtl/>
        </w:rPr>
        <w:t>عقوبت‌ها</w:t>
      </w:r>
      <w:r w:rsidRPr="00584360">
        <w:rPr>
          <w:rFonts w:cs="B Lotus" w:hint="cs"/>
          <w:rtl/>
        </w:rPr>
        <w:t xml:space="preserve"> این است که فرزندان وی نیز نسبت به او</w:t>
      </w:r>
      <w:r w:rsidR="00CB15F1">
        <w:rPr>
          <w:rFonts w:cs="B Lotus" w:hint="cs"/>
          <w:rtl/>
        </w:rPr>
        <w:t xml:space="preserve"> بی‌</w:t>
      </w:r>
      <w:r w:rsidRPr="00584360">
        <w:rPr>
          <w:rFonts w:cs="B Lotus" w:hint="cs"/>
          <w:rtl/>
        </w:rPr>
        <w:t>احترام باشند. بدین ترتیب دو امر بد با هم جمع</w:t>
      </w:r>
      <w:r w:rsidR="00782812">
        <w:rPr>
          <w:rFonts w:cs="B Lotus" w:hint="cs"/>
          <w:rtl/>
        </w:rPr>
        <w:t xml:space="preserve"> می‌</w:t>
      </w:r>
      <w:r w:rsidRPr="00584360">
        <w:rPr>
          <w:rFonts w:cs="B Lotus" w:hint="cs"/>
          <w:rtl/>
        </w:rPr>
        <w:t>شوند. ابتدا او به والدینش</w:t>
      </w:r>
      <w:r w:rsidR="00CB15F1">
        <w:rPr>
          <w:rFonts w:cs="B Lotus" w:hint="cs"/>
          <w:rtl/>
        </w:rPr>
        <w:t xml:space="preserve"> بی‌</w:t>
      </w:r>
      <w:r w:rsidRPr="00584360">
        <w:rPr>
          <w:rFonts w:cs="B Lotus" w:hint="cs"/>
          <w:rtl/>
        </w:rPr>
        <w:t>احترامی</w:t>
      </w:r>
      <w:r w:rsidR="00782812">
        <w:rPr>
          <w:rFonts w:cs="B Lotus" w:hint="cs"/>
          <w:rtl/>
        </w:rPr>
        <w:t xml:space="preserve"> می‌</w:t>
      </w:r>
      <w:r w:rsidRPr="00584360">
        <w:rPr>
          <w:rFonts w:cs="B Lotus" w:hint="cs"/>
          <w:rtl/>
        </w:rPr>
        <w:t>کند و</w:t>
      </w:r>
      <w:r w:rsidR="00C208AB" w:rsidRPr="00584360">
        <w:rPr>
          <w:rFonts w:cs="B Lotus" w:hint="cs"/>
          <w:rtl/>
        </w:rPr>
        <w:t xml:space="preserve"> آن</w:t>
      </w:r>
      <w:r w:rsidRPr="00584360">
        <w:rPr>
          <w:rFonts w:cs="B Lotus" w:hint="cs"/>
          <w:rtl/>
        </w:rPr>
        <w:t xml:space="preserve"> را به عنوان سنت بدی به وجود</w:t>
      </w:r>
      <w:r w:rsidR="00782812">
        <w:rPr>
          <w:rFonts w:cs="B Lotus" w:hint="cs"/>
          <w:rtl/>
        </w:rPr>
        <w:t xml:space="preserve"> می‌</w:t>
      </w:r>
      <w:r w:rsidRPr="00584360">
        <w:rPr>
          <w:rFonts w:cs="B Lotus" w:hint="cs"/>
          <w:rtl/>
        </w:rPr>
        <w:t>آورد که به علت وی زنجیره ای از فرزندان ایجاد</w:t>
      </w:r>
      <w:r w:rsidR="00782812">
        <w:rPr>
          <w:rFonts w:cs="B Lotus" w:hint="cs"/>
          <w:rtl/>
        </w:rPr>
        <w:t xml:space="preserve"> می‌</w:t>
      </w:r>
      <w:r w:rsidRPr="00584360">
        <w:rPr>
          <w:rFonts w:cs="B Lotus" w:hint="cs"/>
          <w:rtl/>
        </w:rPr>
        <w:t>شود که نسبت به پدرانشان</w:t>
      </w:r>
      <w:r w:rsidR="00CB15F1">
        <w:rPr>
          <w:rFonts w:cs="B Lotus" w:hint="cs"/>
          <w:rtl/>
        </w:rPr>
        <w:t xml:space="preserve"> بی‌</w:t>
      </w:r>
      <w:r w:rsidRPr="00584360">
        <w:rPr>
          <w:rFonts w:cs="B Lotus" w:hint="cs"/>
          <w:rtl/>
        </w:rPr>
        <w:t>احترام هستند و نتیجه</w:t>
      </w:r>
      <w:r w:rsidR="00C208AB" w:rsidRPr="00584360">
        <w:rPr>
          <w:rFonts w:cs="B Lotus" w:hint="cs"/>
          <w:rtl/>
        </w:rPr>
        <w:t xml:space="preserve"> آن</w:t>
      </w:r>
      <w:r w:rsidRPr="00584360">
        <w:rPr>
          <w:rFonts w:cs="B Lotus" w:hint="cs"/>
          <w:rtl/>
        </w:rPr>
        <w:t xml:space="preserve"> وجود</w:t>
      </w:r>
      <w:r w:rsidR="004F1E6E">
        <w:rPr>
          <w:rFonts w:cs="B Lotus" w:hint="cs"/>
          <w:rtl/>
        </w:rPr>
        <w:t xml:space="preserve"> جامعه‌ای </w:t>
      </w:r>
      <w:r w:rsidRPr="00584360">
        <w:rPr>
          <w:rFonts w:cs="B Lotus" w:hint="cs"/>
          <w:rtl/>
        </w:rPr>
        <w:t>فاسد و قطع صله رحم و مهربانی</w:t>
      </w:r>
      <w:r w:rsidR="00782812">
        <w:rPr>
          <w:rFonts w:cs="B Lotus" w:hint="cs"/>
          <w:rtl/>
        </w:rPr>
        <w:t xml:space="preserve"> می‌</w:t>
      </w:r>
      <w:r w:rsidRPr="00584360">
        <w:rPr>
          <w:rFonts w:cs="B Lotus" w:hint="cs"/>
          <w:rtl/>
        </w:rPr>
        <w:t>شود. پس کسی که به والدینش نیکی کند، فرزندانش نیز به او نیکی</w:t>
      </w:r>
      <w:r w:rsidR="00782812">
        <w:rPr>
          <w:rFonts w:cs="B Lotus" w:hint="cs"/>
          <w:rtl/>
        </w:rPr>
        <w:t xml:space="preserve"> می‌</w:t>
      </w:r>
      <w:r w:rsidRPr="00584360">
        <w:rPr>
          <w:rFonts w:cs="B Lotus" w:hint="cs"/>
          <w:rtl/>
        </w:rPr>
        <w:t>کنند و مصداق این کلام پیامبر</w:t>
      </w:r>
      <w:r w:rsidR="00AD112E" w:rsidRPr="00584360">
        <w:rPr>
          <w:rFonts w:cs="B Lotus" w:hint="cs"/>
          <w:rtl/>
        </w:rPr>
        <w:sym w:font="AGA Arabesque" w:char="F072"/>
      </w:r>
      <w:r w:rsidR="00782812">
        <w:rPr>
          <w:rFonts w:cs="B Lotus" w:hint="cs"/>
          <w:rtl/>
        </w:rPr>
        <w:t xml:space="preserve"> می‌</w:t>
      </w:r>
      <w:r w:rsidR="00AD112E" w:rsidRPr="00584360">
        <w:rPr>
          <w:rFonts w:cs="B Lotus" w:hint="cs"/>
          <w:rtl/>
        </w:rPr>
        <w:t>شود که</w:t>
      </w:r>
      <w:r w:rsidR="00782812">
        <w:rPr>
          <w:rFonts w:cs="B Lotus" w:hint="cs"/>
          <w:rtl/>
        </w:rPr>
        <w:t xml:space="preserve"> می‌</w:t>
      </w:r>
      <w:r w:rsidR="00AD112E" w:rsidRPr="00584360">
        <w:rPr>
          <w:rFonts w:cs="B Lotus" w:hint="cs"/>
          <w:rtl/>
        </w:rPr>
        <w:t>فرماید: «</w:t>
      </w:r>
      <w:r w:rsidRPr="00584360">
        <w:rPr>
          <w:rFonts w:cs="B Lotus" w:hint="cs"/>
          <w:rtl/>
        </w:rPr>
        <w:t>به پدرانتان نیکی کنید</w:t>
      </w:r>
      <w:r w:rsidR="00AD112E" w:rsidRPr="00584360">
        <w:rPr>
          <w:rFonts w:cs="B Lotus" w:hint="cs"/>
          <w:rtl/>
        </w:rPr>
        <w:t xml:space="preserve"> تا فرزندانتان به شما نیکی کنند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58"/>
      </w:r>
      <w:r w:rsidR="0096222F" w:rsidRPr="00C825F2">
        <w:rPr>
          <w:rFonts w:cs="B Lotus" w:hint="cs"/>
          <w:vertAlign w:val="superscript"/>
          <w:rtl/>
        </w:rPr>
        <w:t>)</w:t>
      </w:r>
      <w:r w:rsidR="00AD112E" w:rsidRPr="00584360">
        <w:rPr>
          <w:rFonts w:cs="B Lotus" w:hint="cs"/>
          <w:rtl/>
        </w:rPr>
        <w:t>.</w:t>
      </w:r>
      <w:r w:rsidRPr="00584360">
        <w:rPr>
          <w:rFonts w:cs="B Lotus" w:hint="cs"/>
          <w:rtl/>
        </w:rPr>
        <w:t xml:space="preserve"> </w:t>
      </w:r>
    </w:p>
    <w:p w:rsidR="009514FB" w:rsidRPr="00584360" w:rsidRDefault="00B752D5" w:rsidP="00707B93">
      <w:pPr>
        <w:ind w:left="0" w:firstLine="284"/>
        <w:jc w:val="both"/>
        <w:rPr>
          <w:rFonts w:cs="B Lotus"/>
          <w:rtl/>
        </w:rPr>
      </w:pPr>
      <w:r w:rsidRPr="00584360">
        <w:rPr>
          <w:rFonts w:cs="B Lotus" w:hint="cs"/>
          <w:rtl/>
        </w:rPr>
        <w:t>در مقابل کسی که از والدینش سرپیچی کند و به</w:t>
      </w:r>
      <w:r w:rsidR="00E82E6E">
        <w:rPr>
          <w:rFonts w:cs="B Lotus" w:hint="cs"/>
          <w:rtl/>
        </w:rPr>
        <w:t xml:space="preserve"> آن‌ها </w:t>
      </w:r>
      <w:r w:rsidR="00CB15F1">
        <w:rPr>
          <w:rFonts w:cs="B Lotus" w:hint="cs"/>
          <w:rtl/>
        </w:rPr>
        <w:t>بی‌</w:t>
      </w:r>
      <w:r w:rsidRPr="00584360">
        <w:rPr>
          <w:rFonts w:cs="B Lotus" w:hint="cs"/>
          <w:rtl/>
        </w:rPr>
        <w:t>احترامی کند، فرزندان</w:t>
      </w:r>
      <w:r w:rsidR="00E82E6E">
        <w:rPr>
          <w:rFonts w:cs="B Lotus" w:hint="cs"/>
          <w:rtl/>
        </w:rPr>
        <w:t xml:space="preserve"> آن‌ها </w:t>
      </w:r>
      <w:r w:rsidRPr="00584360">
        <w:rPr>
          <w:rFonts w:cs="B Lotus" w:hint="cs"/>
          <w:rtl/>
        </w:rPr>
        <w:t>نیز از</w:t>
      </w:r>
      <w:r w:rsidR="00E82E6E">
        <w:rPr>
          <w:rFonts w:cs="B Lotus" w:hint="cs"/>
          <w:rtl/>
        </w:rPr>
        <w:t xml:space="preserve"> آن‌ها </w:t>
      </w:r>
      <w:r w:rsidRPr="00584360">
        <w:rPr>
          <w:rFonts w:cs="B Lotus" w:hint="cs"/>
          <w:rtl/>
        </w:rPr>
        <w:t>سرپیچی و</w:t>
      </w:r>
      <w:r w:rsidR="00CB15F1">
        <w:rPr>
          <w:rFonts w:cs="B Lotus" w:hint="cs"/>
          <w:rtl/>
        </w:rPr>
        <w:t xml:space="preserve"> بی‌</w:t>
      </w:r>
      <w:r w:rsidRPr="00584360">
        <w:rPr>
          <w:rFonts w:cs="B Lotus" w:hint="cs"/>
          <w:rtl/>
        </w:rPr>
        <w:t>احترامی خواهند کرد و همچنان که اگر قرض کند باید قرض پس بدهد. پیامبر</w:t>
      </w:r>
      <w:r w:rsidR="00AD112E" w:rsidRPr="00584360">
        <w:rPr>
          <w:rFonts w:cs="B Lotus" w:hint="cs"/>
          <w:rtl/>
        </w:rPr>
        <w:sym w:font="AGA Arabesque" w:char="F072"/>
      </w:r>
      <w:r w:rsidR="00782812">
        <w:rPr>
          <w:rFonts w:cs="B Lotus" w:hint="cs"/>
          <w:rtl/>
        </w:rPr>
        <w:t xml:space="preserve"> می‌</w:t>
      </w:r>
      <w:r w:rsidRPr="00584360">
        <w:rPr>
          <w:rFonts w:cs="B Lotus" w:hint="cs"/>
          <w:rtl/>
        </w:rPr>
        <w:t>فرماید:</w:t>
      </w:r>
      <w:r w:rsidR="00AD112E" w:rsidRPr="00584360">
        <w:rPr>
          <w:rFonts w:cs="B Lotus" w:hint="cs"/>
          <w:rtl/>
        </w:rPr>
        <w:t xml:space="preserve"> </w:t>
      </w:r>
      <w:r w:rsidRPr="00584360">
        <w:rPr>
          <w:rFonts w:cs="B Lotus" w:hint="cs"/>
          <w:rtl/>
        </w:rPr>
        <w:t>«محبت و دوستی، محبت و دوستی</w:t>
      </w:r>
      <w:r w:rsidR="00782812">
        <w:rPr>
          <w:rFonts w:cs="B Lotus" w:hint="cs"/>
          <w:rtl/>
        </w:rPr>
        <w:t xml:space="preserve"> می‌</w:t>
      </w:r>
      <w:r w:rsidRPr="00584360">
        <w:rPr>
          <w:rFonts w:cs="B Lotus" w:hint="cs"/>
          <w:rtl/>
        </w:rPr>
        <w:t>آورد و دشمنی نیز دشمن</w:t>
      </w:r>
      <w:r w:rsidR="00194814" w:rsidRPr="00584360">
        <w:rPr>
          <w:rFonts w:cs="B Lotus" w:hint="cs"/>
          <w:rtl/>
        </w:rPr>
        <w:t>ی</w:t>
      </w:r>
      <w:r w:rsidR="00782812">
        <w:rPr>
          <w:rFonts w:cs="B Lotus" w:hint="cs"/>
          <w:rtl/>
        </w:rPr>
        <w:t xml:space="preserve"> می‌</w:t>
      </w:r>
      <w:r w:rsidRPr="00584360">
        <w:rPr>
          <w:rFonts w:cs="B Lotus" w:hint="cs"/>
          <w:rtl/>
        </w:rPr>
        <w:t>آورد</w:t>
      </w:r>
      <w:r w:rsidR="00A142FA">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59"/>
      </w:r>
      <w:r w:rsidR="0096222F" w:rsidRPr="00C825F2">
        <w:rPr>
          <w:rFonts w:cs="B Lotus" w:hint="cs"/>
          <w:vertAlign w:val="superscript"/>
          <w:rtl/>
        </w:rPr>
        <w:t>)</w:t>
      </w:r>
      <w:r w:rsidRPr="00584360">
        <w:rPr>
          <w:rFonts w:cs="B Lotus" w:hint="cs"/>
          <w:rtl/>
        </w:rPr>
        <w:t xml:space="preserve">. </w:t>
      </w:r>
    </w:p>
    <w:p w:rsidR="009514FB" w:rsidRPr="00C53CD9" w:rsidRDefault="009514FB" w:rsidP="00C53CD9">
      <w:pPr>
        <w:ind w:left="0" w:firstLine="284"/>
        <w:jc w:val="both"/>
        <w:rPr>
          <w:rFonts w:ascii="KFGQPC Uthmanic Script HAFS" w:hAnsi="KFGQPC Uthmanic Script HAFS" w:cs="KFGQPC Uthmanic Script HAFS"/>
          <w:rtl/>
          <w:lang w:bidi="ar-SA"/>
        </w:rPr>
      </w:pPr>
      <w:r w:rsidRPr="00584360">
        <w:rPr>
          <w:rFonts w:cs="B Lotus" w:hint="cs"/>
          <w:rtl/>
        </w:rPr>
        <w:t>اظهار خستگی و بیزاری کردن از والدین</w:t>
      </w:r>
      <w:r w:rsidR="00CB15F1">
        <w:rPr>
          <w:rFonts w:cs="B Lotus" w:hint="cs"/>
          <w:rtl/>
        </w:rPr>
        <w:t xml:space="preserve"> بی‌</w:t>
      </w:r>
      <w:r w:rsidRPr="00584360">
        <w:rPr>
          <w:rFonts w:cs="B Lotus" w:hint="cs"/>
          <w:rtl/>
        </w:rPr>
        <w:t>احترامی به شمار</w:t>
      </w:r>
      <w:r w:rsidR="00782812">
        <w:rPr>
          <w:rFonts w:cs="B Lotus" w:hint="cs"/>
          <w:rtl/>
        </w:rPr>
        <w:t xml:space="preserve"> می‌</w:t>
      </w:r>
      <w:r w:rsidRPr="00584360">
        <w:rPr>
          <w:rFonts w:cs="B Lotus" w:hint="cs"/>
          <w:rtl/>
        </w:rPr>
        <w:t>رود. خداوند</w:t>
      </w:r>
      <w:r w:rsidR="00194814" w:rsidRPr="00584360">
        <w:rPr>
          <w:rFonts w:cs="B Lotus" w:hint="cs"/>
          <w:rtl/>
        </w:rPr>
        <w:t xml:space="preserve"> </w:t>
      </w:r>
      <w:r w:rsidRPr="00584360">
        <w:rPr>
          <w:rFonts w:cs="B Lotus" w:hint="cs"/>
          <w:rtl/>
        </w:rPr>
        <w:t>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53CD9">
        <w:rPr>
          <w:rFonts w:ascii="KFGQPC Uthmanic Script HAFS" w:hAnsi="KFGQPC Uthmanic Script HAFS" w:cs="KFGQPC Uthmanic Script HAFS"/>
          <w:rtl/>
          <w:lang w:bidi="ar-SA"/>
        </w:rPr>
        <w:t>فَلَا تَقُل لَّهُمَآ أُفّٖ وَلَا تَنۡهَرۡهُمَا وَقُل لَّهُمَا قَوۡلٗا كَرِيمٗا ٢٣</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الإسراء: 23</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A142FA">
        <w:rPr>
          <w:rFonts w:ascii="Traditional Arabic" w:hAnsi="Traditional Arabic" w:cs="Traditional Arabic"/>
          <w:rtl/>
          <w:lang w:bidi="ar-SA"/>
        </w:rPr>
        <w:t>«</w:t>
      </w:r>
      <w:r w:rsidRPr="00584360">
        <w:rPr>
          <w:rFonts w:cs="B Lotus" w:hint="cs"/>
          <w:rtl/>
          <w:lang w:bidi="ar-SA"/>
        </w:rPr>
        <w:t>اف به</w:t>
      </w:r>
      <w:r w:rsidR="00C208AB" w:rsidRPr="00584360">
        <w:rPr>
          <w:rFonts w:cs="B Lotus" w:hint="cs"/>
          <w:rtl/>
          <w:lang w:bidi="ar-SA"/>
        </w:rPr>
        <w:t xml:space="preserve"> آن</w:t>
      </w:r>
      <w:r w:rsidRPr="00584360">
        <w:rPr>
          <w:rFonts w:cs="B Lotus" w:hint="cs"/>
          <w:rtl/>
          <w:lang w:bidi="ar-SA"/>
        </w:rPr>
        <w:t>ان مگو! و بر سر ایشان فریاد مزن و با سخنان محترمانه با</w:t>
      </w:r>
      <w:r w:rsidR="00C208AB" w:rsidRPr="00584360">
        <w:rPr>
          <w:rFonts w:cs="B Lotus" w:hint="cs"/>
          <w:rtl/>
          <w:lang w:bidi="ar-SA"/>
        </w:rPr>
        <w:t xml:space="preserve"> آن</w:t>
      </w:r>
      <w:r w:rsidR="00AD112E" w:rsidRPr="00584360">
        <w:rPr>
          <w:rFonts w:cs="B Lotus" w:hint="cs"/>
          <w:rtl/>
          <w:lang w:bidi="ar-SA"/>
        </w:rPr>
        <w:t xml:space="preserve"> دو سخن بگو</w:t>
      </w:r>
      <w:r w:rsidR="00A142FA">
        <w:rPr>
          <w:rFonts w:ascii="Traditional Arabic" w:hAnsi="Traditional Arabic" w:cs="Traditional Arabic"/>
          <w:rtl/>
          <w:lang w:bidi="ar-SA"/>
        </w:rPr>
        <w:t>»</w:t>
      </w:r>
      <w:r w:rsidR="00AD112E" w:rsidRPr="00584360">
        <w:rPr>
          <w:rFonts w:cs="B Lotus" w:hint="cs"/>
          <w:rtl/>
          <w:lang w:bidi="ar-SA"/>
        </w:rPr>
        <w:t>.</w:t>
      </w:r>
    </w:p>
    <w:p w:rsidR="009514FB" w:rsidRPr="00584360" w:rsidRDefault="009514FB" w:rsidP="00FD2165">
      <w:pPr>
        <w:ind w:left="0" w:firstLine="284"/>
        <w:jc w:val="both"/>
        <w:rPr>
          <w:rFonts w:cs="B Lotus"/>
          <w:rtl/>
        </w:rPr>
      </w:pPr>
      <w:r w:rsidRPr="00584360">
        <w:rPr>
          <w:rFonts w:cs="B Lotus" w:hint="cs"/>
          <w:rtl/>
        </w:rPr>
        <w:t>با عصبانیت و خشم به والدین نگاه کردن</w:t>
      </w:r>
      <w:r w:rsidR="002605F0" w:rsidRPr="00584360">
        <w:rPr>
          <w:rFonts w:cs="B Lotus" w:hint="cs"/>
          <w:rtl/>
        </w:rPr>
        <w:t>،</w:t>
      </w:r>
      <w:r w:rsidRPr="00584360">
        <w:rPr>
          <w:rFonts w:cs="B Lotus" w:hint="cs"/>
          <w:rtl/>
        </w:rPr>
        <w:t xml:space="preserve"> یا با تحقیر و کم بینی به</w:t>
      </w:r>
      <w:r w:rsidR="00E82E6E">
        <w:rPr>
          <w:rFonts w:cs="B Lotus" w:hint="cs"/>
          <w:rtl/>
        </w:rPr>
        <w:t xml:space="preserve"> آن‌ها </w:t>
      </w:r>
      <w:r w:rsidRPr="00584360">
        <w:rPr>
          <w:rFonts w:cs="B Lotus" w:hint="cs"/>
          <w:rtl/>
        </w:rPr>
        <w:t>نگریستن</w:t>
      </w:r>
      <w:r w:rsidR="002605F0" w:rsidRPr="00584360">
        <w:rPr>
          <w:rFonts w:cs="B Lotus" w:hint="cs"/>
          <w:rtl/>
        </w:rPr>
        <w:t>،</w:t>
      </w:r>
      <w:r w:rsidRPr="00584360">
        <w:rPr>
          <w:rFonts w:cs="B Lotus" w:hint="cs"/>
          <w:rtl/>
        </w:rPr>
        <w:t xml:space="preserve"> یا سطح اجتماعی خود را از والدینش برتر بداند و</w:t>
      </w:r>
      <w:r w:rsidR="00E82E6E">
        <w:rPr>
          <w:rFonts w:cs="B Lotus" w:hint="cs"/>
          <w:rtl/>
        </w:rPr>
        <w:t xml:space="preserve"> آن‌ها </w:t>
      </w:r>
      <w:r w:rsidRPr="00584360">
        <w:rPr>
          <w:rFonts w:cs="B Lotus" w:hint="cs"/>
          <w:rtl/>
        </w:rPr>
        <w:t>را به عقب ماندگی و نفهمی و حماقت توصیف کند،</w:t>
      </w:r>
      <w:r w:rsidR="00CB15F1">
        <w:rPr>
          <w:rFonts w:cs="B Lotus" w:hint="cs"/>
          <w:rtl/>
        </w:rPr>
        <w:t xml:space="preserve"> بی‌</w:t>
      </w:r>
      <w:r w:rsidRPr="00584360">
        <w:rPr>
          <w:rFonts w:cs="B Lotus" w:hint="cs"/>
          <w:rtl/>
        </w:rPr>
        <w:t>احترامی به شمار</w:t>
      </w:r>
      <w:r w:rsidR="00782812">
        <w:rPr>
          <w:rFonts w:cs="B Lotus" w:hint="cs"/>
          <w:rtl/>
        </w:rPr>
        <w:t xml:space="preserve"> می‌</w:t>
      </w:r>
      <w:r w:rsidRPr="00584360">
        <w:rPr>
          <w:rFonts w:cs="B Lotus" w:hint="cs"/>
          <w:rtl/>
        </w:rPr>
        <w:t>رود.</w:t>
      </w:r>
    </w:p>
    <w:p w:rsidR="00194814" w:rsidRPr="00584360" w:rsidRDefault="009514FB" w:rsidP="00FD2165">
      <w:pPr>
        <w:ind w:left="0" w:firstLine="284"/>
        <w:jc w:val="both"/>
        <w:rPr>
          <w:rFonts w:cs="B Lotus"/>
          <w:rtl/>
        </w:rPr>
      </w:pPr>
      <w:r w:rsidRPr="00584360">
        <w:rPr>
          <w:rFonts w:cs="B Lotus" w:hint="cs"/>
          <w:rtl/>
        </w:rPr>
        <w:t>اظهار دلتنگی و اذیت از</w:t>
      </w:r>
      <w:r w:rsidR="00C208AB" w:rsidRPr="00584360">
        <w:rPr>
          <w:rFonts w:cs="B Lotus" w:hint="cs"/>
          <w:rtl/>
        </w:rPr>
        <w:t xml:space="preserve"> آن</w:t>
      </w:r>
      <w:r w:rsidRPr="00584360">
        <w:rPr>
          <w:rFonts w:cs="B Lotus" w:hint="cs"/>
          <w:rtl/>
        </w:rPr>
        <w:t>چه که از</w:t>
      </w:r>
      <w:r w:rsidR="00E82E6E">
        <w:rPr>
          <w:rFonts w:cs="B Lotus" w:hint="cs"/>
          <w:rtl/>
        </w:rPr>
        <w:t xml:space="preserve"> آن‌ها </w:t>
      </w:r>
      <w:r w:rsidR="00782812">
        <w:rPr>
          <w:rFonts w:cs="B Lotus" w:hint="cs"/>
          <w:rtl/>
        </w:rPr>
        <w:t>می‌</w:t>
      </w:r>
      <w:r w:rsidRPr="00584360">
        <w:rPr>
          <w:rFonts w:cs="B Lotus" w:hint="cs"/>
          <w:rtl/>
        </w:rPr>
        <w:t>بیند یا</w:t>
      </w:r>
      <w:r w:rsidR="00782812">
        <w:rPr>
          <w:rFonts w:cs="B Lotus" w:hint="cs"/>
          <w:rtl/>
        </w:rPr>
        <w:t xml:space="preserve"> می‌</w:t>
      </w:r>
      <w:r w:rsidRPr="00584360">
        <w:rPr>
          <w:rFonts w:cs="B Lotus" w:hint="cs"/>
          <w:rtl/>
        </w:rPr>
        <w:t>شنود، مخصوصاً در هنگام پیری،</w:t>
      </w:r>
      <w:r w:rsidR="00CB15F1">
        <w:rPr>
          <w:rFonts w:cs="B Lotus" w:hint="cs"/>
          <w:rtl/>
        </w:rPr>
        <w:t xml:space="preserve"> بی‌</w:t>
      </w:r>
      <w:r w:rsidRPr="00584360">
        <w:rPr>
          <w:rFonts w:cs="B Lotus" w:hint="cs"/>
          <w:rtl/>
        </w:rPr>
        <w:t>احترامی محسوب</w:t>
      </w:r>
      <w:r w:rsidR="00782812">
        <w:rPr>
          <w:rFonts w:cs="B Lotus" w:hint="cs"/>
          <w:rtl/>
        </w:rPr>
        <w:t xml:space="preserve"> می‌</w:t>
      </w:r>
      <w:r w:rsidRPr="00584360">
        <w:rPr>
          <w:rFonts w:cs="B Lotus" w:hint="cs"/>
          <w:rtl/>
        </w:rPr>
        <w:t xml:space="preserve">شود. والدین همان کسانی بودند که آزار و اذیت و بوهای کثیف تو را در بچگی با مهربانی و بلند نظری و رحمت تحمل </w:t>
      </w:r>
      <w:r w:rsidR="00193CF2" w:rsidRPr="00584360">
        <w:rPr>
          <w:rFonts w:cs="B Lotus" w:hint="cs"/>
          <w:rtl/>
        </w:rPr>
        <w:t>کرده</w:t>
      </w:r>
      <w:r w:rsidR="00782812">
        <w:rPr>
          <w:rFonts w:cs="B Lotus" w:hint="cs"/>
          <w:rtl/>
        </w:rPr>
        <w:t>‌اند.</w:t>
      </w:r>
    </w:p>
    <w:p w:rsidR="009514FB" w:rsidRPr="00584360" w:rsidRDefault="009514FB" w:rsidP="00707B93">
      <w:pPr>
        <w:ind w:left="0" w:firstLine="284"/>
        <w:jc w:val="both"/>
        <w:rPr>
          <w:rFonts w:cs="B Lotus"/>
          <w:rtl/>
        </w:rPr>
      </w:pPr>
      <w:r w:rsidRPr="00584360">
        <w:rPr>
          <w:rFonts w:cs="B Lotus" w:hint="cs"/>
          <w:rtl/>
        </w:rPr>
        <w:t xml:space="preserve"> در میان پیشینیان صالح این امت الگوهای خوبی برای احترام و ادب با والدین و آزاد از</w:t>
      </w:r>
      <w:r w:rsidR="00CB15F1">
        <w:rPr>
          <w:rFonts w:cs="B Lotus" w:hint="cs"/>
          <w:rtl/>
        </w:rPr>
        <w:t xml:space="preserve"> بی‌</w:t>
      </w:r>
      <w:r w:rsidRPr="00584360">
        <w:rPr>
          <w:rFonts w:cs="B Lotus" w:hint="cs"/>
          <w:rtl/>
        </w:rPr>
        <w:t>احترامی زبانی و عملی به</w:t>
      </w:r>
      <w:r w:rsidR="00E82E6E">
        <w:rPr>
          <w:rFonts w:cs="B Lotus" w:hint="cs"/>
          <w:rtl/>
        </w:rPr>
        <w:t xml:space="preserve"> آن‌ها </w:t>
      </w:r>
      <w:r w:rsidRPr="00584360">
        <w:rPr>
          <w:rFonts w:cs="B Lotus" w:hint="cs"/>
          <w:rtl/>
        </w:rPr>
        <w:t>وجود دارد.</w:t>
      </w:r>
      <w:r w:rsidR="002605F0" w:rsidRPr="00584360">
        <w:rPr>
          <w:rFonts w:cs="B Lotus" w:hint="cs"/>
          <w:rtl/>
        </w:rPr>
        <w:t xml:space="preserve"> </w:t>
      </w:r>
      <w:r w:rsidRPr="00584360">
        <w:rPr>
          <w:rFonts w:cs="B Lotus" w:hint="cs"/>
          <w:rtl/>
        </w:rPr>
        <w:t>از جمله علی بن حسین فرزند دختر پیامبر</w:t>
      </w:r>
      <w:r w:rsidR="002605F0" w:rsidRPr="00584360">
        <w:rPr>
          <w:rFonts w:cs="B Lotus" w:hint="cs"/>
          <w:rtl/>
        </w:rPr>
        <w:sym w:font="AGA Arabesque" w:char="F072"/>
      </w:r>
      <w:r w:rsidRPr="00584360">
        <w:rPr>
          <w:rFonts w:cs="B Lotus" w:hint="cs"/>
          <w:rtl/>
        </w:rPr>
        <w:t xml:space="preserve"> است که به او گفته شد: تو از نیکوکارترین مردم به والدینت هستی چرا با مادرت در یک ظرف غذا</w:t>
      </w:r>
      <w:r w:rsidR="0047598F">
        <w:rPr>
          <w:rFonts w:cs="B Lotus" w:hint="cs"/>
          <w:rtl/>
        </w:rPr>
        <w:t xml:space="preserve"> نمی‌</w:t>
      </w:r>
      <w:r w:rsidRPr="00584360">
        <w:rPr>
          <w:rFonts w:cs="B Lotus" w:hint="cs"/>
          <w:rtl/>
        </w:rPr>
        <w:t>خوری؟ گفت:</w:t>
      </w:r>
      <w:r w:rsidR="00782812">
        <w:rPr>
          <w:rFonts w:cs="B Lotus" w:hint="cs"/>
          <w:rtl/>
        </w:rPr>
        <w:t xml:space="preserve"> می‌</w:t>
      </w:r>
      <w:r w:rsidRPr="00584360">
        <w:rPr>
          <w:rFonts w:cs="B Lotus" w:hint="cs"/>
          <w:rtl/>
        </w:rPr>
        <w:t>ترسم که دستم از دست وی جلوتر بیافتد و چیزی را که او به</w:t>
      </w:r>
      <w:r w:rsidR="00C208AB" w:rsidRPr="00584360">
        <w:rPr>
          <w:rFonts w:cs="B Lotus" w:hint="cs"/>
          <w:rtl/>
        </w:rPr>
        <w:t xml:space="preserve"> آن</w:t>
      </w:r>
      <w:r w:rsidRPr="00584360">
        <w:rPr>
          <w:rFonts w:cs="B Lotus" w:hint="cs"/>
          <w:rtl/>
        </w:rPr>
        <w:t xml:space="preserve"> چشم دوخته بردارد و بدین ترتیب به او</w:t>
      </w:r>
      <w:r w:rsidR="00CB15F1">
        <w:rPr>
          <w:rFonts w:cs="B Lotus" w:hint="cs"/>
          <w:rtl/>
        </w:rPr>
        <w:t xml:space="preserve"> بی‌</w:t>
      </w:r>
      <w:r w:rsidRPr="00584360">
        <w:rPr>
          <w:rFonts w:cs="B Lotus" w:hint="cs"/>
          <w:rtl/>
        </w:rPr>
        <w:t>احترامی کرده باشم</w:t>
      </w:r>
      <w:r w:rsidR="0096222F" w:rsidRPr="00C825F2">
        <w:rPr>
          <w:rFonts w:cs="B Lotus" w:hint="cs"/>
          <w:vertAlign w:val="superscript"/>
          <w:rtl/>
        </w:rPr>
        <w:t>(</w:t>
      </w:r>
      <w:r w:rsidR="0096222F" w:rsidRPr="00C825F2">
        <w:rPr>
          <w:rStyle w:val="FootnoteReference"/>
          <w:rFonts w:cs="B Lotus"/>
          <w:rtl/>
        </w:rPr>
        <w:footnoteReference w:id="360"/>
      </w:r>
      <w:r w:rsidR="0096222F" w:rsidRPr="00C825F2">
        <w:rPr>
          <w:rFonts w:cs="B Lotus" w:hint="cs"/>
          <w:vertAlign w:val="superscript"/>
          <w:rtl/>
        </w:rPr>
        <w:t>)</w:t>
      </w:r>
      <w:r w:rsidRPr="00584360">
        <w:rPr>
          <w:rFonts w:cs="B Lotus" w:hint="cs"/>
          <w:rtl/>
        </w:rPr>
        <w:t xml:space="preserve">. </w:t>
      </w:r>
    </w:p>
    <w:p w:rsidR="00E7003F" w:rsidRPr="00584360" w:rsidRDefault="009514FB" w:rsidP="00707B93">
      <w:pPr>
        <w:ind w:left="0" w:firstLine="284"/>
        <w:jc w:val="both"/>
        <w:rPr>
          <w:rFonts w:cs="B Lotus"/>
          <w:rtl/>
        </w:rPr>
      </w:pPr>
      <w:r w:rsidRPr="00584360">
        <w:rPr>
          <w:rFonts w:cs="B Lotus" w:hint="cs"/>
          <w:rtl/>
        </w:rPr>
        <w:t>و به عمر بن عبدالعزیز گفته شد</w:t>
      </w:r>
      <w:r w:rsidR="00194814" w:rsidRPr="00584360">
        <w:rPr>
          <w:rFonts w:cs="B Lotus" w:hint="cs"/>
          <w:rtl/>
        </w:rPr>
        <w:t>:</w:t>
      </w:r>
      <w:r w:rsidRPr="00584360">
        <w:rPr>
          <w:rFonts w:cs="B Lotus" w:hint="cs"/>
          <w:rtl/>
        </w:rPr>
        <w:t xml:space="preserve"> که چقدر به والدینت نیکی</w:t>
      </w:r>
      <w:r w:rsidR="00782812">
        <w:rPr>
          <w:rFonts w:cs="B Lotus" w:hint="cs"/>
          <w:rtl/>
        </w:rPr>
        <w:t xml:space="preserve"> می‌</w:t>
      </w:r>
      <w:r w:rsidRPr="00584360">
        <w:rPr>
          <w:rFonts w:cs="B Lotus" w:hint="cs"/>
          <w:rtl/>
        </w:rPr>
        <w:t>کنی؟ گفت:</w:t>
      </w:r>
      <w:r w:rsidR="002605F0" w:rsidRPr="00584360">
        <w:rPr>
          <w:rFonts w:cs="B Lotus" w:hint="cs"/>
          <w:rtl/>
        </w:rPr>
        <w:t xml:space="preserve"> </w:t>
      </w:r>
      <w:r w:rsidRPr="00584360">
        <w:rPr>
          <w:rFonts w:cs="B Lotus" w:hint="cs"/>
          <w:rtl/>
        </w:rPr>
        <w:t>«سقفی را که</w:t>
      </w:r>
      <w:r w:rsidR="00E82E6E">
        <w:rPr>
          <w:rFonts w:cs="B Lotus" w:hint="cs"/>
          <w:rtl/>
        </w:rPr>
        <w:t xml:space="preserve"> آن‌ها </w:t>
      </w:r>
      <w:r w:rsidRPr="00584360">
        <w:rPr>
          <w:rFonts w:cs="B Lotus" w:hint="cs"/>
          <w:rtl/>
        </w:rPr>
        <w:t>در زیرش هستند، بالا</w:t>
      </w:r>
      <w:r w:rsidR="00782812">
        <w:rPr>
          <w:rFonts w:cs="B Lotus" w:hint="cs"/>
          <w:rtl/>
        </w:rPr>
        <w:t xml:space="preserve"> می‌</w:t>
      </w:r>
      <w:r w:rsidRPr="00584360">
        <w:rPr>
          <w:rFonts w:cs="B Lotus" w:hint="cs"/>
          <w:rtl/>
        </w:rPr>
        <w:t>برم و مقابلشان را همیشه روز</w:t>
      </w:r>
      <w:r w:rsidR="00782812">
        <w:rPr>
          <w:rFonts w:cs="B Lotus" w:hint="cs"/>
          <w:rtl/>
        </w:rPr>
        <w:t xml:space="preserve"> می‌</w:t>
      </w:r>
      <w:r w:rsidRPr="00584360">
        <w:rPr>
          <w:rFonts w:cs="B Lotus" w:hint="cs"/>
          <w:rtl/>
        </w:rPr>
        <w:t>گردانم</w:t>
      </w:r>
      <w:r w:rsidR="002605F0" w:rsidRPr="00584360">
        <w:rPr>
          <w:rFonts w:cs="B Lotus" w:hint="cs"/>
          <w:rtl/>
        </w:rPr>
        <w:t xml:space="preserve"> و پشت سرشان را همیشه شب</w:t>
      </w:r>
      <w:r w:rsidR="00782812">
        <w:rPr>
          <w:rFonts w:cs="B Lotus" w:hint="cs"/>
          <w:rtl/>
        </w:rPr>
        <w:t xml:space="preserve"> می‌</w:t>
      </w:r>
      <w:r w:rsidR="002605F0" w:rsidRPr="00584360">
        <w:rPr>
          <w:rFonts w:cs="B Lotus" w:hint="cs"/>
          <w:rtl/>
        </w:rPr>
        <w:t>کنم</w:t>
      </w:r>
      <w:r w:rsidRPr="00584360">
        <w:rPr>
          <w:rFonts w:cs="B Lotus" w:hint="cs"/>
          <w:rtl/>
        </w:rPr>
        <w:t>»</w:t>
      </w:r>
      <w:r w:rsidR="002605F0" w:rsidRPr="00584360">
        <w:rPr>
          <w:rFonts w:cs="B Lotus" w:hint="cs"/>
          <w:rtl/>
        </w:rPr>
        <w:t>.</w:t>
      </w:r>
      <w:r w:rsidRPr="00584360">
        <w:rPr>
          <w:rFonts w:cs="B Lotus" w:hint="cs"/>
          <w:rtl/>
        </w:rPr>
        <w:t xml:space="preserve"> منظور ا</w:t>
      </w:r>
      <w:r w:rsidR="00E7003F" w:rsidRPr="00584360">
        <w:rPr>
          <w:rFonts w:cs="B Lotus" w:hint="cs"/>
          <w:rtl/>
        </w:rPr>
        <w:t>ین است که در روز</w:t>
      </w:r>
      <w:r w:rsidR="00E82E6E">
        <w:rPr>
          <w:rFonts w:cs="B Lotus" w:hint="cs"/>
          <w:rtl/>
        </w:rPr>
        <w:t xml:space="preserve"> آن‌ها </w:t>
      </w:r>
      <w:r w:rsidR="00E7003F" w:rsidRPr="00584360">
        <w:rPr>
          <w:rFonts w:cs="B Lotus" w:hint="cs"/>
          <w:rtl/>
        </w:rPr>
        <w:t>را به نشانه احترام جلو</w:t>
      </w:r>
      <w:r w:rsidR="00782812">
        <w:rPr>
          <w:rFonts w:cs="B Lotus" w:hint="cs"/>
          <w:rtl/>
        </w:rPr>
        <w:t xml:space="preserve"> می‌</w:t>
      </w:r>
      <w:r w:rsidR="008E4148" w:rsidRPr="00584360">
        <w:rPr>
          <w:rFonts w:cs="B Lotus" w:hint="cs"/>
          <w:rtl/>
        </w:rPr>
        <w:t>اندازد</w:t>
      </w:r>
      <w:r w:rsidR="00E7003F" w:rsidRPr="00584360">
        <w:rPr>
          <w:rFonts w:cs="B Lotus" w:hint="cs"/>
          <w:rtl/>
        </w:rPr>
        <w:t xml:space="preserve"> و در شب به خاطر رویارویی با خطرها خود را جلو</w:t>
      </w:r>
      <w:r w:rsidR="00782812">
        <w:rPr>
          <w:rFonts w:cs="B Lotus" w:hint="cs"/>
          <w:rtl/>
        </w:rPr>
        <w:t xml:space="preserve"> می‌</w:t>
      </w:r>
      <w:r w:rsidR="008E4148" w:rsidRPr="00584360">
        <w:rPr>
          <w:rFonts w:cs="B Lotus" w:hint="cs"/>
          <w:rtl/>
        </w:rPr>
        <w:t>اندازد</w:t>
      </w:r>
      <w:r w:rsidR="00E7003F" w:rsidRPr="00584360">
        <w:rPr>
          <w:rFonts w:cs="B Lotus" w:hint="cs"/>
          <w:rtl/>
        </w:rPr>
        <w:t xml:space="preserve"> تا خطر</w:t>
      </w:r>
      <w:r w:rsidR="00194814" w:rsidRPr="00584360">
        <w:rPr>
          <w:rFonts w:cs="B Lotus" w:hint="cs"/>
          <w:rtl/>
        </w:rPr>
        <w:t>ی</w:t>
      </w:r>
      <w:r w:rsidR="00E7003F" w:rsidRPr="00584360">
        <w:rPr>
          <w:rFonts w:cs="B Lotus" w:hint="cs"/>
          <w:rtl/>
        </w:rPr>
        <w:t xml:space="preserve"> به</w:t>
      </w:r>
      <w:r w:rsidR="00E82E6E">
        <w:rPr>
          <w:rFonts w:cs="B Lotus" w:hint="cs"/>
          <w:rtl/>
        </w:rPr>
        <w:t xml:space="preserve"> آن‌ها </w:t>
      </w:r>
      <w:r w:rsidR="00194814" w:rsidRPr="00584360">
        <w:rPr>
          <w:rFonts w:cs="B Lotus" w:hint="cs"/>
          <w:rtl/>
        </w:rPr>
        <w:t>نرسد</w:t>
      </w:r>
      <w:r w:rsidR="0096222F" w:rsidRPr="00C825F2">
        <w:rPr>
          <w:rFonts w:cs="B Lotus" w:hint="cs"/>
          <w:vertAlign w:val="superscript"/>
          <w:rtl/>
        </w:rPr>
        <w:t>(</w:t>
      </w:r>
      <w:r w:rsidR="0096222F" w:rsidRPr="00C825F2">
        <w:rPr>
          <w:rStyle w:val="FootnoteReference"/>
          <w:rFonts w:cs="B Lotus"/>
          <w:rtl/>
        </w:rPr>
        <w:footnoteReference w:id="361"/>
      </w:r>
      <w:r w:rsidR="0096222F" w:rsidRPr="00C825F2">
        <w:rPr>
          <w:rFonts w:cs="B Lotus" w:hint="cs"/>
          <w:vertAlign w:val="superscript"/>
          <w:rtl/>
        </w:rPr>
        <w:t>)</w:t>
      </w:r>
      <w:r w:rsidR="00194814" w:rsidRPr="00584360">
        <w:rPr>
          <w:rFonts w:cs="B Lotus" w:hint="cs"/>
          <w:rtl/>
        </w:rPr>
        <w:t>.</w:t>
      </w:r>
      <w:r w:rsidR="00E7003F" w:rsidRPr="00584360">
        <w:rPr>
          <w:rFonts w:cs="B Lotus" w:hint="cs"/>
          <w:rtl/>
        </w:rPr>
        <w:t xml:space="preserve"> </w:t>
      </w:r>
    </w:p>
    <w:p w:rsidR="00E7003F" w:rsidRPr="00584360" w:rsidRDefault="00E7003F" w:rsidP="00707B93">
      <w:pPr>
        <w:ind w:left="0" w:firstLine="284"/>
        <w:rPr>
          <w:rFonts w:cs="B Lotus"/>
          <w:rtl/>
        </w:rPr>
      </w:pPr>
      <w:r w:rsidRPr="00584360">
        <w:rPr>
          <w:rFonts w:cs="B Lotus" w:hint="cs"/>
          <w:rtl/>
        </w:rPr>
        <w:t>حق والدین بر فرزند این است که در رفتار با والدین بالاترین درجه ادب و تواضع را در سخن و عمل برای</w:t>
      </w:r>
      <w:r w:rsidR="00E82E6E">
        <w:rPr>
          <w:rFonts w:cs="B Lotus" w:hint="cs"/>
          <w:rtl/>
        </w:rPr>
        <w:t xml:space="preserve"> آن‌ها </w:t>
      </w:r>
      <w:r w:rsidRPr="00584360">
        <w:rPr>
          <w:rFonts w:cs="B Lotus" w:hint="cs"/>
          <w:rtl/>
        </w:rPr>
        <w:t>به کار ببرد. ابوهریره</w:t>
      </w:r>
      <w:r w:rsidR="002605F0" w:rsidRPr="00584360">
        <w:rPr>
          <w:rFonts w:cs="B Lotus" w:hint="cs"/>
          <w:rtl/>
        </w:rPr>
        <w:sym w:font="AGA Arabesque" w:char="F074"/>
      </w:r>
      <w:r w:rsidR="00782812">
        <w:rPr>
          <w:rFonts w:cs="B Lotus" w:hint="cs"/>
          <w:rtl/>
        </w:rPr>
        <w:t xml:space="preserve"> می‌</w:t>
      </w:r>
      <w:r w:rsidRPr="00584360">
        <w:rPr>
          <w:rFonts w:cs="B Lotus" w:hint="cs"/>
          <w:rtl/>
        </w:rPr>
        <w:t>گوید: «والدین را به اسم صدا نزن، قبل از</w:t>
      </w:r>
      <w:r w:rsidR="00E82E6E">
        <w:rPr>
          <w:rFonts w:cs="B Lotus" w:hint="cs"/>
          <w:rtl/>
        </w:rPr>
        <w:t xml:space="preserve"> آن‌ها </w:t>
      </w:r>
      <w:r w:rsidRPr="00584360">
        <w:rPr>
          <w:rFonts w:cs="B Lotus" w:hint="cs"/>
          <w:rtl/>
        </w:rPr>
        <w:t>منشین، جلوتر از</w:t>
      </w:r>
      <w:r w:rsidR="00E82E6E">
        <w:rPr>
          <w:rFonts w:cs="B Lotus" w:hint="cs"/>
          <w:rtl/>
        </w:rPr>
        <w:t xml:space="preserve"> آن‌ها </w:t>
      </w:r>
      <w:r w:rsidR="002605F0" w:rsidRPr="00584360">
        <w:rPr>
          <w:rFonts w:cs="B Lotus" w:hint="cs"/>
          <w:rtl/>
        </w:rPr>
        <w:t>راه مرو</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62"/>
      </w:r>
      <w:r w:rsidR="0096222F" w:rsidRPr="00C825F2">
        <w:rPr>
          <w:rFonts w:cs="B Lotus" w:hint="cs"/>
          <w:vertAlign w:val="superscript"/>
          <w:rtl/>
        </w:rPr>
        <w:t>)</w:t>
      </w:r>
      <w:r w:rsidR="002605F0" w:rsidRPr="00584360">
        <w:rPr>
          <w:rFonts w:cs="B Lotus" w:hint="cs"/>
          <w:rtl/>
        </w:rPr>
        <w:t>.</w:t>
      </w:r>
      <w:r w:rsidRPr="00584360">
        <w:rPr>
          <w:rFonts w:cs="B Lotus" w:hint="cs"/>
          <w:rtl/>
        </w:rPr>
        <w:t xml:space="preserve"> چون صدا زدن</w:t>
      </w:r>
      <w:r w:rsidR="00E82E6E">
        <w:rPr>
          <w:rFonts w:cs="B Lotus" w:hint="cs"/>
          <w:rtl/>
        </w:rPr>
        <w:t xml:space="preserve"> آن‌ها </w:t>
      </w:r>
      <w:r w:rsidRPr="00584360">
        <w:rPr>
          <w:rFonts w:cs="B Lotus" w:hint="cs"/>
          <w:rtl/>
        </w:rPr>
        <w:t>به اسمشان با سخن کریمانه سازگار نیست.</w:t>
      </w:r>
    </w:p>
    <w:p w:rsidR="00E7003F" w:rsidRPr="00584360" w:rsidRDefault="00E7003F" w:rsidP="00707B93">
      <w:pPr>
        <w:ind w:left="0" w:firstLine="284"/>
        <w:jc w:val="both"/>
        <w:rPr>
          <w:rFonts w:cs="B Lotus"/>
          <w:rtl/>
        </w:rPr>
      </w:pPr>
      <w:r w:rsidRPr="00584360">
        <w:rPr>
          <w:rFonts w:cs="B Lotus" w:hint="cs"/>
          <w:rtl/>
        </w:rPr>
        <w:t>و نشستن قبل از</w:t>
      </w:r>
      <w:r w:rsidR="00E82E6E">
        <w:rPr>
          <w:rFonts w:cs="B Lotus" w:hint="cs"/>
          <w:rtl/>
        </w:rPr>
        <w:t xml:space="preserve"> آن‌ها </w:t>
      </w:r>
      <w:r w:rsidRPr="00584360">
        <w:rPr>
          <w:rFonts w:cs="B Lotus" w:hint="cs"/>
          <w:rtl/>
        </w:rPr>
        <w:t>به منزله عدم احترام است و جلوتر حرکت کردن از</w:t>
      </w:r>
      <w:r w:rsidR="00E82E6E">
        <w:rPr>
          <w:rFonts w:cs="B Lotus" w:hint="cs"/>
          <w:rtl/>
        </w:rPr>
        <w:t xml:space="preserve"> آن‌ها </w:t>
      </w:r>
      <w:r w:rsidRPr="00584360">
        <w:rPr>
          <w:rFonts w:cs="B Lotus" w:hint="cs"/>
          <w:rtl/>
        </w:rPr>
        <w:t>جز به خاطر مصلحت،</w:t>
      </w:r>
      <w:r w:rsidR="00CB15F1">
        <w:rPr>
          <w:rFonts w:cs="B Lotus" w:hint="cs"/>
          <w:rtl/>
        </w:rPr>
        <w:t xml:space="preserve"> بی‌</w:t>
      </w:r>
      <w:r w:rsidRPr="00584360">
        <w:rPr>
          <w:rFonts w:cs="B Lotus" w:hint="cs"/>
          <w:rtl/>
        </w:rPr>
        <w:t>ادبی است. گریاندن والدین به علت</w:t>
      </w:r>
      <w:r w:rsidR="00CB15F1">
        <w:rPr>
          <w:rFonts w:cs="B Lotus" w:hint="cs"/>
          <w:rtl/>
        </w:rPr>
        <w:t xml:space="preserve"> بی‌</w:t>
      </w:r>
      <w:r w:rsidRPr="00584360">
        <w:rPr>
          <w:rFonts w:cs="B Lotus" w:hint="cs"/>
          <w:rtl/>
        </w:rPr>
        <w:t>احترامی به</w:t>
      </w:r>
      <w:r w:rsidR="00E82E6E">
        <w:rPr>
          <w:rFonts w:cs="B Lotus" w:hint="cs"/>
          <w:rtl/>
        </w:rPr>
        <w:t xml:space="preserve"> آن‌ها </w:t>
      </w:r>
      <w:r w:rsidRPr="00584360">
        <w:rPr>
          <w:rFonts w:cs="B Lotus" w:hint="cs"/>
          <w:rtl/>
        </w:rPr>
        <w:t>از گناهان کبیره است. ابن عمر</w:t>
      </w:r>
      <w:r w:rsidR="002605F0">
        <w:rPr>
          <w:rFonts w:cs="CTraditional Arabic" w:hint="cs"/>
          <w:rtl/>
        </w:rPr>
        <w:t>ب</w:t>
      </w:r>
      <w:r w:rsidR="00782812">
        <w:rPr>
          <w:rFonts w:cs="B Lotus" w:hint="cs"/>
          <w:rtl/>
        </w:rPr>
        <w:t xml:space="preserve"> می‌</w:t>
      </w:r>
      <w:r w:rsidRPr="00584360">
        <w:rPr>
          <w:rFonts w:cs="B Lotus" w:hint="cs"/>
          <w:rtl/>
        </w:rPr>
        <w:t>گوید: «گریاندن والدین</w:t>
      </w:r>
      <w:r w:rsidR="00CB15F1">
        <w:rPr>
          <w:rFonts w:cs="B Lotus" w:hint="cs"/>
          <w:rtl/>
        </w:rPr>
        <w:t xml:space="preserve"> بی‌</w:t>
      </w:r>
      <w:r w:rsidRPr="00584360">
        <w:rPr>
          <w:rFonts w:cs="B Lotus" w:hint="cs"/>
          <w:rtl/>
        </w:rPr>
        <w:t>احترامی به</w:t>
      </w:r>
      <w:r w:rsidR="00E82E6E">
        <w:rPr>
          <w:rFonts w:cs="B Lotus" w:hint="cs"/>
          <w:rtl/>
        </w:rPr>
        <w:t xml:space="preserve"> آن‌ها </w:t>
      </w:r>
      <w:r w:rsidR="002605F0" w:rsidRPr="00584360">
        <w:rPr>
          <w:rFonts w:cs="B Lotus" w:hint="cs"/>
          <w:rtl/>
        </w:rPr>
        <w:t>و از جمله گناهان کبیره است</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63"/>
      </w:r>
      <w:r w:rsidR="0096222F" w:rsidRPr="00C825F2">
        <w:rPr>
          <w:rFonts w:cs="B Lotus" w:hint="cs"/>
          <w:vertAlign w:val="superscript"/>
          <w:rtl/>
        </w:rPr>
        <w:t>)</w:t>
      </w:r>
      <w:r w:rsidR="002605F0" w:rsidRPr="00584360">
        <w:rPr>
          <w:rFonts w:cs="B Lotus" w:hint="cs"/>
          <w:rtl/>
        </w:rPr>
        <w:t>.</w:t>
      </w:r>
      <w:r w:rsidRPr="00584360">
        <w:rPr>
          <w:rFonts w:cs="B Lotus" w:hint="cs"/>
          <w:rtl/>
        </w:rPr>
        <w:t xml:space="preserve"> </w:t>
      </w:r>
    </w:p>
    <w:p w:rsidR="00222380" w:rsidRPr="00584360" w:rsidRDefault="00E7003F" w:rsidP="00717CB0">
      <w:pPr>
        <w:ind w:left="0" w:firstLine="284"/>
        <w:jc w:val="both"/>
        <w:rPr>
          <w:rFonts w:cs="B Lotus"/>
          <w:rtl/>
        </w:rPr>
      </w:pPr>
      <w:r w:rsidRPr="00584360">
        <w:rPr>
          <w:rFonts w:cs="B Lotus" w:hint="cs"/>
          <w:rtl/>
        </w:rPr>
        <w:t>دعای والدین به نفع فرزندان یا علیه</w:t>
      </w:r>
      <w:r w:rsidR="00E82E6E">
        <w:rPr>
          <w:rFonts w:cs="B Lotus" w:hint="cs"/>
          <w:rtl/>
        </w:rPr>
        <w:t xml:space="preserve"> آن‌ها </w:t>
      </w:r>
      <w:r w:rsidRPr="00584360">
        <w:rPr>
          <w:rFonts w:cs="B Lotus" w:hint="cs"/>
          <w:rtl/>
        </w:rPr>
        <w:t>از جمله دعاهای مستجاب است.</w:t>
      </w:r>
      <w:r w:rsidR="002605F0" w:rsidRPr="00584360">
        <w:rPr>
          <w:rFonts w:cs="B Lotus" w:hint="cs"/>
          <w:rtl/>
        </w:rPr>
        <w:t xml:space="preserve"> </w:t>
      </w:r>
      <w:r w:rsidRPr="00584360">
        <w:rPr>
          <w:rFonts w:cs="B Lotus" w:hint="cs"/>
          <w:rtl/>
        </w:rPr>
        <w:t>پس</w:t>
      </w:r>
      <w:r w:rsidR="00194814" w:rsidRPr="00584360">
        <w:rPr>
          <w:rFonts w:cs="B Lotus" w:hint="cs"/>
          <w:rtl/>
        </w:rPr>
        <w:t xml:space="preserve"> </w:t>
      </w:r>
      <w:r w:rsidRPr="00584360">
        <w:rPr>
          <w:rFonts w:cs="B Lotus" w:hint="cs"/>
          <w:rtl/>
        </w:rPr>
        <w:t>بر فرزند لازم است که سعی کند رضایت و خشنودی والدین را به دست بیاورد و</w:t>
      </w:r>
      <w:r w:rsidR="00E82E6E">
        <w:rPr>
          <w:rFonts w:cs="B Lotus" w:hint="cs"/>
          <w:rtl/>
        </w:rPr>
        <w:t xml:space="preserve"> آن‌ها </w:t>
      </w:r>
      <w:r w:rsidRPr="00584360">
        <w:rPr>
          <w:rFonts w:cs="B Lotus" w:hint="cs"/>
          <w:rtl/>
        </w:rPr>
        <w:t>را خشمگین نکند. از ابوهریره</w:t>
      </w:r>
      <w:r w:rsidR="002605F0" w:rsidRPr="00584360">
        <w:rPr>
          <w:rFonts w:cs="B Lotus" w:hint="cs"/>
          <w:rtl/>
        </w:rPr>
        <w:sym w:font="AGA Arabesque" w:char="F074"/>
      </w:r>
      <w:r w:rsidRPr="00584360">
        <w:rPr>
          <w:rFonts w:cs="B Lotus" w:hint="cs"/>
          <w:rtl/>
        </w:rPr>
        <w:t xml:space="preserve"> روایت شده است که گفت: پیامبر</w:t>
      </w:r>
      <w:r w:rsidR="002605F0" w:rsidRPr="00584360">
        <w:rPr>
          <w:rFonts w:cs="B Lotus" w:hint="cs"/>
          <w:rtl/>
        </w:rPr>
        <w:sym w:font="AGA Arabesque" w:char="F072"/>
      </w:r>
      <w:r w:rsidRPr="00584360">
        <w:rPr>
          <w:rFonts w:cs="B Lotus" w:hint="cs"/>
          <w:rtl/>
        </w:rPr>
        <w:t xml:space="preserve"> فرمود: «سه دعا وجود دارد که بدون شک مستجاب</w:t>
      </w:r>
      <w:r w:rsidR="00782812">
        <w:rPr>
          <w:rFonts w:cs="B Lotus" w:hint="cs"/>
          <w:rtl/>
        </w:rPr>
        <w:t xml:space="preserve"> می‌</w:t>
      </w:r>
      <w:r w:rsidRPr="00584360">
        <w:rPr>
          <w:rFonts w:cs="B Lotus" w:hint="cs"/>
          <w:rtl/>
        </w:rPr>
        <w:t>شوند: دعای مظلوم، دعای مساف</w:t>
      </w:r>
      <w:r w:rsidR="002605F0" w:rsidRPr="00584360">
        <w:rPr>
          <w:rFonts w:cs="B Lotus" w:hint="cs"/>
          <w:rtl/>
        </w:rPr>
        <w:t>ر و دعای والدین برای فرزندانشان</w:t>
      </w:r>
      <w:r w:rsidR="00222380"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64"/>
      </w:r>
      <w:r w:rsidR="0096222F" w:rsidRPr="00C825F2">
        <w:rPr>
          <w:rFonts w:cs="B Lotus" w:hint="cs"/>
          <w:vertAlign w:val="superscript"/>
          <w:rtl/>
        </w:rPr>
        <w:t>)</w:t>
      </w:r>
      <w:r w:rsidR="002605F0" w:rsidRPr="00584360">
        <w:rPr>
          <w:rFonts w:cs="B Lotus" w:hint="cs"/>
          <w:rtl/>
        </w:rPr>
        <w:t>.</w:t>
      </w:r>
      <w:r w:rsidR="00222380" w:rsidRPr="00584360">
        <w:rPr>
          <w:rFonts w:cs="B Lotus" w:hint="cs"/>
          <w:rtl/>
        </w:rPr>
        <w:t xml:space="preserve"> </w:t>
      </w:r>
    </w:p>
    <w:p w:rsidR="00222380" w:rsidRPr="00584360" w:rsidRDefault="00222380" w:rsidP="00717CB0">
      <w:pPr>
        <w:ind w:left="0" w:firstLine="284"/>
        <w:jc w:val="both"/>
        <w:rPr>
          <w:rFonts w:cs="B Lotus"/>
          <w:rtl/>
        </w:rPr>
      </w:pPr>
      <w:r w:rsidRPr="00584360">
        <w:rPr>
          <w:rFonts w:cs="B Lotus" w:hint="cs"/>
          <w:rtl/>
        </w:rPr>
        <w:t>اینکه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سبب بشود که دیگران والدینش را فحش و ناسزا بگویند و یا خود والدینش را فحش بدهد،</w:t>
      </w:r>
      <w:r w:rsidR="00CB15F1">
        <w:rPr>
          <w:rFonts w:cs="B Lotus" w:hint="cs"/>
          <w:rtl/>
        </w:rPr>
        <w:t xml:space="preserve"> بی‌</w:t>
      </w:r>
      <w:r w:rsidRPr="00584360">
        <w:rPr>
          <w:rFonts w:cs="B Lotus" w:hint="cs"/>
          <w:rtl/>
        </w:rPr>
        <w:t>احترامی به والدین</w:t>
      </w:r>
      <w:r w:rsidR="00782812">
        <w:rPr>
          <w:rFonts w:cs="B Lotus" w:hint="cs"/>
          <w:rtl/>
        </w:rPr>
        <w:t xml:space="preserve"> می‌</w:t>
      </w:r>
      <w:r w:rsidRPr="00584360">
        <w:rPr>
          <w:rFonts w:cs="B Lotus" w:hint="cs"/>
          <w:rtl/>
        </w:rPr>
        <w:t>باشد. از عبدالله بن عمر</w:t>
      </w:r>
      <w:r w:rsidR="002605F0">
        <w:rPr>
          <w:rFonts w:cs="CTraditional Arabic" w:hint="cs"/>
          <w:rtl/>
        </w:rPr>
        <w:t>ب</w:t>
      </w:r>
      <w:r w:rsidR="002605F0" w:rsidRPr="00584360">
        <w:rPr>
          <w:rFonts w:cs="B Lotus" w:hint="cs"/>
          <w:rtl/>
        </w:rPr>
        <w:t xml:space="preserve"> </w:t>
      </w:r>
      <w:r w:rsidRPr="00584360">
        <w:rPr>
          <w:rFonts w:cs="B Lotus" w:hint="cs"/>
          <w:rtl/>
        </w:rPr>
        <w:t>روایت شده است که پیامبر</w:t>
      </w:r>
      <w:r w:rsidR="002605F0" w:rsidRPr="00584360">
        <w:rPr>
          <w:rFonts w:cs="B Lotus" w:hint="cs"/>
          <w:rtl/>
        </w:rPr>
        <w:sym w:font="AGA Arabesque" w:char="F072"/>
      </w:r>
      <w:r w:rsidRPr="00584360">
        <w:rPr>
          <w:rFonts w:cs="B Lotus" w:hint="cs"/>
          <w:rtl/>
        </w:rPr>
        <w:t xml:space="preserve"> فرمود: «از جمله گناهان کبیره این است که </w:t>
      </w:r>
      <w:r w:rsidR="002605F0" w:rsidRPr="00584360">
        <w:rPr>
          <w:rFonts w:cs="B Lotus" w:hint="cs"/>
          <w:rtl/>
        </w:rPr>
        <w:t>شخص والدینش را فحش و دشنام بدهد</w:t>
      </w:r>
      <w:r w:rsidRPr="00584360">
        <w:rPr>
          <w:rFonts w:cs="B Lotus" w:hint="cs"/>
          <w:rtl/>
        </w:rPr>
        <w:t>»</w:t>
      </w:r>
      <w:r w:rsidR="002605F0" w:rsidRPr="00584360">
        <w:rPr>
          <w:rFonts w:cs="B Lotus" w:hint="cs"/>
          <w:rtl/>
        </w:rPr>
        <w:t>.</w:t>
      </w:r>
      <w:r w:rsidRPr="00584360">
        <w:rPr>
          <w:rFonts w:cs="B Lotus" w:hint="cs"/>
          <w:rtl/>
        </w:rPr>
        <w:t xml:space="preserve"> گفتند: ای رسول خدا</w:t>
      </w:r>
      <w:r w:rsidR="002605F0" w:rsidRPr="00584360">
        <w:rPr>
          <w:rFonts w:cs="B Lotus" w:hint="cs"/>
          <w:rtl/>
        </w:rPr>
        <w:t>!</w:t>
      </w:r>
      <w:r w:rsidRPr="00584360">
        <w:rPr>
          <w:rFonts w:cs="B Lotus" w:hint="cs"/>
          <w:rtl/>
        </w:rPr>
        <w:t xml:space="preserve"> آیا کسی والدینش را فحش</w:t>
      </w:r>
      <w:r w:rsidR="00782812">
        <w:rPr>
          <w:rFonts w:cs="B Lotus" w:hint="cs"/>
          <w:rtl/>
        </w:rPr>
        <w:t xml:space="preserve"> می‌</w:t>
      </w:r>
      <w:r w:rsidRPr="00584360">
        <w:rPr>
          <w:rFonts w:cs="B Lotus" w:hint="cs"/>
          <w:rtl/>
        </w:rPr>
        <w:t>دهد؟ فرمود: «آری، به پدر کسی فحش</w:t>
      </w:r>
      <w:r w:rsidR="00782812">
        <w:rPr>
          <w:rFonts w:cs="B Lotus" w:hint="cs"/>
          <w:rtl/>
        </w:rPr>
        <w:t xml:space="preserve"> می‌</w:t>
      </w:r>
      <w:r w:rsidRPr="00584360">
        <w:rPr>
          <w:rFonts w:cs="B Lotus" w:hint="cs"/>
          <w:rtl/>
        </w:rPr>
        <w:t>دهی، پدر تو را فحش</w:t>
      </w:r>
      <w:r w:rsidR="00782812">
        <w:rPr>
          <w:rFonts w:cs="B Lotus" w:hint="cs"/>
          <w:rtl/>
        </w:rPr>
        <w:t xml:space="preserve"> می‌</w:t>
      </w:r>
      <w:r w:rsidRPr="00584360">
        <w:rPr>
          <w:rFonts w:cs="B Lotus" w:hint="cs"/>
          <w:rtl/>
        </w:rPr>
        <w:t>دهد، به مادر کسی فحش بدهی،</w:t>
      </w:r>
      <w:r w:rsidR="002605F0" w:rsidRPr="00584360">
        <w:rPr>
          <w:rFonts w:cs="B Lotus" w:hint="cs"/>
          <w:rtl/>
        </w:rPr>
        <w:t xml:space="preserve"> مادر تو را فحش</w:t>
      </w:r>
      <w:r w:rsidR="00782812">
        <w:rPr>
          <w:rFonts w:cs="B Lotus" w:hint="cs"/>
          <w:rtl/>
        </w:rPr>
        <w:t xml:space="preserve"> می‌</w:t>
      </w:r>
      <w:r w:rsidR="002605F0" w:rsidRPr="00584360">
        <w:rPr>
          <w:rFonts w:cs="B Lotus" w:hint="cs"/>
          <w:rtl/>
        </w:rPr>
        <w:t>دهد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65"/>
      </w:r>
      <w:r w:rsidR="0096222F" w:rsidRPr="00C825F2">
        <w:rPr>
          <w:rFonts w:cs="B Lotus" w:hint="cs"/>
          <w:vertAlign w:val="superscript"/>
          <w:rtl/>
        </w:rPr>
        <w:t>)</w:t>
      </w:r>
      <w:r w:rsidR="002605F0" w:rsidRPr="00584360">
        <w:rPr>
          <w:rFonts w:cs="B Lotus" w:hint="cs"/>
          <w:rtl/>
        </w:rPr>
        <w:t>.</w:t>
      </w:r>
      <w:r w:rsidRPr="00584360">
        <w:rPr>
          <w:rFonts w:cs="B Lotus" w:hint="cs"/>
          <w:rtl/>
        </w:rPr>
        <w:t xml:space="preserve"> </w:t>
      </w:r>
    </w:p>
    <w:p w:rsidR="00222380" w:rsidRPr="00584360" w:rsidRDefault="00222380" w:rsidP="00717CB0">
      <w:pPr>
        <w:ind w:left="0" w:firstLine="284"/>
        <w:jc w:val="both"/>
        <w:rPr>
          <w:rFonts w:cs="B Lotus"/>
          <w:rtl/>
        </w:rPr>
      </w:pPr>
      <w:r w:rsidRPr="00584360">
        <w:rPr>
          <w:rFonts w:cs="B Lotus" w:hint="cs"/>
          <w:rtl/>
        </w:rPr>
        <w:t xml:space="preserve">اسلام در نیکی به والدین، دایره پدر و مادر را وسعت داده </w:t>
      </w:r>
      <w:r w:rsidR="00194814" w:rsidRPr="00584360">
        <w:rPr>
          <w:rFonts w:cs="B Lotus" w:hint="cs"/>
          <w:rtl/>
        </w:rPr>
        <w:t>ت</w:t>
      </w:r>
      <w:r w:rsidRPr="00584360">
        <w:rPr>
          <w:rFonts w:cs="B Lotus" w:hint="cs"/>
          <w:rtl/>
        </w:rPr>
        <w:t>ا شامل پدربزرگ و مادربزرگ نیز بشود بلکه فرزندان را ملزم به اطاعت وعدم سرپیچی از</w:t>
      </w:r>
      <w:r w:rsidR="00E82E6E">
        <w:rPr>
          <w:rFonts w:cs="B Lotus" w:hint="cs"/>
          <w:rtl/>
        </w:rPr>
        <w:t xml:space="preserve"> آن‌ها </w:t>
      </w:r>
      <w:r w:rsidRPr="00584360">
        <w:rPr>
          <w:rFonts w:cs="B Lotus" w:hint="cs"/>
          <w:rtl/>
        </w:rPr>
        <w:t>کرده است. حتی در آماده شدن برای جنگ باید از</w:t>
      </w:r>
      <w:r w:rsidR="00E82E6E">
        <w:rPr>
          <w:rFonts w:cs="B Lotus" w:hint="cs"/>
          <w:rtl/>
        </w:rPr>
        <w:t xml:space="preserve"> آن‌ها </w:t>
      </w:r>
      <w:r w:rsidRPr="00584360">
        <w:rPr>
          <w:rFonts w:cs="B Lotus" w:hint="cs"/>
          <w:rtl/>
        </w:rPr>
        <w:t>نیز اجازه بگیرد، درحالی که این امر به طریق اولی حق والدین</w:t>
      </w:r>
      <w:r w:rsidR="00782812">
        <w:rPr>
          <w:rFonts w:cs="B Lotus" w:hint="cs"/>
          <w:rtl/>
        </w:rPr>
        <w:t xml:space="preserve"> می‌</w:t>
      </w:r>
      <w:r w:rsidRPr="00584360">
        <w:rPr>
          <w:rFonts w:cs="B Lotus" w:hint="cs"/>
          <w:rtl/>
        </w:rPr>
        <w:t>باشد.</w:t>
      </w:r>
      <w:r w:rsidR="00DA2642" w:rsidRPr="00584360">
        <w:rPr>
          <w:rFonts w:cs="B Lotus" w:hint="cs"/>
          <w:rtl/>
        </w:rPr>
        <w:t xml:space="preserve"> </w:t>
      </w:r>
      <w:r w:rsidRPr="00584360">
        <w:rPr>
          <w:rFonts w:cs="B Lotus" w:hint="cs"/>
          <w:rtl/>
        </w:rPr>
        <w:t>ابن</w:t>
      </w:r>
      <w:r w:rsidR="00194814" w:rsidRPr="00584360">
        <w:rPr>
          <w:rFonts w:cs="B Lotus" w:hint="cs"/>
          <w:rtl/>
        </w:rPr>
        <w:t xml:space="preserve"> منذر</w:t>
      </w:r>
      <w:r w:rsidR="00782812">
        <w:rPr>
          <w:rFonts w:cs="B Lotus" w:hint="cs"/>
          <w:rtl/>
        </w:rPr>
        <w:t xml:space="preserve"> می‌</w:t>
      </w:r>
      <w:r w:rsidR="00194814" w:rsidRPr="00584360">
        <w:rPr>
          <w:rFonts w:cs="B Lotus" w:hint="cs"/>
          <w:rtl/>
        </w:rPr>
        <w:t xml:space="preserve">گوید: </w:t>
      </w:r>
      <w:r w:rsidRPr="00584360">
        <w:rPr>
          <w:rFonts w:cs="B Lotus" w:hint="cs"/>
          <w:rtl/>
        </w:rPr>
        <w:t>پدربزرگها مثل پدر هستند و مادر</w:t>
      </w:r>
      <w:r w:rsidR="00257EB0">
        <w:rPr>
          <w:rFonts w:cs="B Lotus" w:hint="cs"/>
          <w:rtl/>
        </w:rPr>
        <w:t xml:space="preserve"> بزرگ‌ها</w:t>
      </w:r>
      <w:r w:rsidRPr="00584360">
        <w:rPr>
          <w:rFonts w:cs="B Lotus" w:hint="cs"/>
          <w:rtl/>
        </w:rPr>
        <w:t xml:space="preserve"> مثل مادر، پس شخص جز با اجازه</w:t>
      </w:r>
      <w:r w:rsidR="00E82E6E">
        <w:rPr>
          <w:rFonts w:cs="B Lotus" w:hint="cs"/>
          <w:rtl/>
        </w:rPr>
        <w:t xml:space="preserve"> آن‌ها</w:t>
      </w:r>
      <w:r w:rsidR="0047598F">
        <w:rPr>
          <w:rFonts w:cs="B Lotus" w:hint="cs"/>
          <w:rtl/>
        </w:rPr>
        <w:t xml:space="preserve"> نمی‌</w:t>
      </w:r>
      <w:r w:rsidRPr="00584360">
        <w:rPr>
          <w:rFonts w:cs="B Lotus" w:hint="cs"/>
          <w:rtl/>
        </w:rPr>
        <w:t>تواند به جنگ و جهاد برود»</w:t>
      </w:r>
      <w:r w:rsidR="0096222F" w:rsidRPr="00C825F2">
        <w:rPr>
          <w:rFonts w:cs="B Lotus" w:hint="cs"/>
          <w:vertAlign w:val="superscript"/>
          <w:rtl/>
        </w:rPr>
        <w:t>(</w:t>
      </w:r>
      <w:r w:rsidR="0096222F" w:rsidRPr="00C825F2">
        <w:rPr>
          <w:rStyle w:val="FootnoteReference"/>
          <w:rFonts w:cs="B Lotus"/>
          <w:rtl/>
        </w:rPr>
        <w:footnoteReference w:id="366"/>
      </w:r>
      <w:r w:rsidR="0096222F" w:rsidRPr="00C825F2">
        <w:rPr>
          <w:rFonts w:cs="B Lotus" w:hint="cs"/>
          <w:vertAlign w:val="superscript"/>
          <w:rtl/>
        </w:rPr>
        <w:t>)</w:t>
      </w:r>
      <w:r w:rsidR="00DA2642" w:rsidRPr="00584360">
        <w:rPr>
          <w:rFonts w:cs="B Lotus" w:hint="cs"/>
          <w:rtl/>
        </w:rPr>
        <w:t>.</w:t>
      </w:r>
      <w:r w:rsidRPr="00584360">
        <w:rPr>
          <w:rFonts w:cs="B Lotus" w:hint="cs"/>
          <w:rtl/>
        </w:rPr>
        <w:t xml:space="preserve"> </w:t>
      </w:r>
    </w:p>
    <w:p w:rsidR="00B47CFF" w:rsidRPr="00584360" w:rsidRDefault="00B47CFF" w:rsidP="00FD2165">
      <w:pPr>
        <w:ind w:left="0" w:firstLine="284"/>
        <w:jc w:val="both"/>
        <w:rPr>
          <w:rFonts w:cs="B Lotus"/>
          <w:rtl/>
        </w:rPr>
        <w:sectPr w:rsidR="00B47CFF" w:rsidRPr="00584360" w:rsidSect="00B47CFF">
          <w:headerReference w:type="default" r:id="rId23"/>
          <w:footnotePr>
            <w:numRestart w:val="eachPage"/>
          </w:footnotePr>
          <w:type w:val="oddPage"/>
          <w:pgSz w:w="11907" w:h="16840" w:code="9"/>
          <w:pgMar w:top="2552" w:right="2211" w:bottom="2552" w:left="2211" w:header="2552" w:footer="2552" w:gutter="0"/>
          <w:cols w:space="720"/>
          <w:titlePg/>
          <w:bidi/>
          <w:rtlGutter/>
          <w:docGrid w:linePitch="360"/>
        </w:sectPr>
      </w:pPr>
    </w:p>
    <w:p w:rsidR="00222380" w:rsidRPr="001D6153" w:rsidRDefault="00222380" w:rsidP="00FD2165">
      <w:pPr>
        <w:pStyle w:val="a0"/>
        <w:rPr>
          <w:rFonts w:ascii="Times New Roman" w:hAnsi="Times New Roman"/>
          <w:rtl/>
        </w:rPr>
      </w:pPr>
      <w:bookmarkStart w:id="88" w:name="_Toc141514008"/>
      <w:bookmarkStart w:id="89" w:name="_Toc330416724"/>
      <w:r w:rsidRPr="001D6153">
        <w:rPr>
          <w:rFonts w:hint="cs"/>
          <w:rtl/>
        </w:rPr>
        <w:t>4-2- حقوق</w:t>
      </w:r>
      <w:r w:rsidR="00C208AB" w:rsidRPr="001D6153">
        <w:rPr>
          <w:rFonts w:hint="cs"/>
          <w:rtl/>
        </w:rPr>
        <w:t xml:space="preserve"> </w:t>
      </w:r>
      <w:r w:rsidR="008405B8" w:rsidRPr="001D6153">
        <w:rPr>
          <w:rFonts w:hint="cs"/>
          <w:rtl/>
        </w:rPr>
        <w:t>انس</w:t>
      </w:r>
      <w:r w:rsidR="00C208AB" w:rsidRPr="001D6153">
        <w:rPr>
          <w:rFonts w:hint="cs"/>
          <w:rtl/>
        </w:rPr>
        <w:t>ان</w:t>
      </w:r>
      <w:bookmarkEnd w:id="88"/>
      <w:bookmarkEnd w:id="89"/>
    </w:p>
    <w:p w:rsidR="00222380" w:rsidRPr="00CE6CAB" w:rsidRDefault="00222380" w:rsidP="00FD2165">
      <w:pPr>
        <w:pStyle w:val="a3"/>
        <w:rPr>
          <w:rtl/>
        </w:rPr>
      </w:pPr>
      <w:bookmarkStart w:id="90" w:name="_Toc330416725"/>
      <w:r w:rsidRPr="00CE6CAB">
        <w:rPr>
          <w:rFonts w:hint="cs"/>
          <w:rtl/>
        </w:rPr>
        <w:t>4-2-1- مساوات میان زن و مرد در کرامت</w:t>
      </w:r>
      <w:r w:rsidR="00C208AB">
        <w:rPr>
          <w:rFonts w:hint="cs"/>
          <w:rtl/>
        </w:rPr>
        <w:t xml:space="preserve"> </w:t>
      </w:r>
      <w:r w:rsidR="008405B8">
        <w:rPr>
          <w:rFonts w:hint="cs"/>
          <w:rtl/>
        </w:rPr>
        <w:t>انس</w:t>
      </w:r>
      <w:r w:rsidR="00C208AB">
        <w:rPr>
          <w:rFonts w:hint="cs"/>
          <w:rtl/>
        </w:rPr>
        <w:t>ان</w:t>
      </w:r>
      <w:r w:rsidRPr="00CE6CAB">
        <w:rPr>
          <w:rFonts w:hint="cs"/>
          <w:rtl/>
        </w:rPr>
        <w:t>ی</w:t>
      </w:r>
      <w:r w:rsidR="00DA2642">
        <w:rPr>
          <w:rFonts w:hint="cs"/>
          <w:rtl/>
        </w:rPr>
        <w:t>:</w:t>
      </w:r>
      <w:bookmarkEnd w:id="90"/>
    </w:p>
    <w:p w:rsidR="00222380" w:rsidRPr="00C53CD9" w:rsidRDefault="00086545" w:rsidP="00C53CD9">
      <w:pPr>
        <w:ind w:left="0" w:firstLine="284"/>
        <w:jc w:val="both"/>
        <w:rPr>
          <w:rFonts w:ascii="KFGQPC Uthmanic Script HAFS" w:hAnsi="KFGQPC Uthmanic Script HAFS" w:cs="KFGQPC Uthmanic Script HAFS"/>
          <w:rtl/>
          <w:lang w:bidi="ar-SA"/>
        </w:rPr>
      </w:pPr>
      <w:r w:rsidRPr="00584360">
        <w:rPr>
          <w:rFonts w:cs="B Lotus" w:hint="cs"/>
          <w:rtl/>
        </w:rPr>
        <w:t>اسلام زنان را گرامی داشته است و اصل مساوات میان زن و مرد را از نظر</w:t>
      </w:r>
      <w:r w:rsidR="00FC407D">
        <w:rPr>
          <w:rFonts w:cs="B Lotus" w:hint="cs"/>
          <w:rtl/>
        </w:rPr>
        <w:t xml:space="preserve"> ارزش‌ها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مشترک بیان کرده است. هر یک از زن و مرد در حقوق و واجبات مساوی هستند. چون مزیت و برتری نزد خداوند تقوا و عمل صالح است. خداوند متعال</w:t>
      </w:r>
      <w:r w:rsidR="00782812">
        <w:rPr>
          <w:rFonts w:cs="B Lotus" w:hint="cs"/>
          <w:rtl/>
        </w:rPr>
        <w:t xml:space="preserve"> می‌</w:t>
      </w:r>
      <w:r w:rsidRPr="00584360">
        <w:rPr>
          <w:rFonts w:cs="B Lotus" w:hint="cs"/>
          <w:rtl/>
        </w:rPr>
        <w:t>فرماید:</w:t>
      </w:r>
      <w:r w:rsidR="00F45BEB">
        <w:rPr>
          <w:rFonts w:cs="B Lotus" w:hint="cs"/>
          <w:rtl/>
        </w:rPr>
        <w:t xml:space="preserve"> </w:t>
      </w:r>
      <w:r w:rsidR="00F45BEB">
        <w:rPr>
          <w:rFonts w:ascii="Traditional Arabic" w:hAnsi="Traditional Arabic" w:cs="Traditional Arabic"/>
          <w:rtl/>
        </w:rPr>
        <w:t>﴿</w:t>
      </w:r>
      <w:r w:rsidR="00C53CD9">
        <w:rPr>
          <w:rFonts w:ascii="KFGQPC Uthmanic Script HAFS" w:hAnsi="KFGQPC Uthmanic Script HAFS" w:cs="KFGQPC Uthmanic Script HAFS" w:hint="eastAsia"/>
          <w:rtl/>
          <w:lang w:bidi="ar-SA"/>
        </w:rPr>
        <w:t>يَٰٓأَيُّهَا</w:t>
      </w:r>
      <w:r w:rsidR="00C53CD9">
        <w:rPr>
          <w:rFonts w:ascii="KFGQPC Uthmanic Script HAFS" w:hAnsi="KFGQPC Uthmanic Script HAFS" w:cs="KFGQPC Uthmanic Script HAFS"/>
          <w:rtl/>
          <w:lang w:bidi="ar-SA"/>
        </w:rPr>
        <w:t xml:space="preserve">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لنَّاسُ</w:t>
      </w:r>
      <w:r w:rsidR="00C53CD9">
        <w:rPr>
          <w:rFonts w:ascii="KFGQPC Uthmanic Script HAFS" w:hAnsi="KFGQPC Uthmanic Script HAFS" w:cs="KFGQPC Uthmanic Script HAFS"/>
          <w:rtl/>
          <w:lang w:bidi="ar-SA"/>
        </w:rPr>
        <w:t xml:space="preserve"> إِنَّا خَلَقۡنَٰكُم مِّن ذَكَرٖ وَأُنثَىٰ وَجَعَلۡنَٰكُمۡ شُعُوبٗا وَقَبَآئِلَ لِتَعَارَفُوٓاْۚ إِنَّ أَكۡرَمَكُمۡ عِندَ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للَّهِ</w:t>
      </w:r>
      <w:r w:rsidR="00C53CD9">
        <w:rPr>
          <w:rFonts w:ascii="KFGQPC Uthmanic Script HAFS" w:hAnsi="KFGQPC Uthmanic Script HAFS" w:cs="KFGQPC Uthmanic Script HAFS"/>
          <w:rtl/>
          <w:lang w:bidi="ar-SA"/>
        </w:rPr>
        <w:t xml:space="preserve"> أَتۡقَىٰكُمۡۚ</w:t>
      </w:r>
      <w:r w:rsidR="00F45BEB">
        <w:rPr>
          <w:rFonts w:ascii="Traditional Arabic" w:hAnsi="Traditional Arabic" w:cs="Traditional Arabic"/>
          <w:rtl/>
        </w:rPr>
        <w:t>﴾</w:t>
      </w:r>
      <w:r w:rsidR="00F45BEB">
        <w:rPr>
          <w:rFonts w:cs="B Lotus" w:hint="cs"/>
          <w:rtl/>
        </w:rPr>
        <w:t xml:space="preserve"> </w:t>
      </w:r>
      <w:r w:rsidR="00F45BEB" w:rsidRPr="002369AC">
        <w:rPr>
          <w:rFonts w:ascii="mylotus" w:hAnsi="mylotus" w:cs="mylotus"/>
          <w:sz w:val="26"/>
          <w:szCs w:val="26"/>
          <w:rtl/>
        </w:rPr>
        <w:t>[</w:t>
      </w:r>
      <w:r w:rsidR="00F45BEB">
        <w:rPr>
          <w:rFonts w:ascii="mylotus" w:hAnsi="mylotus" w:cs="mylotus" w:hint="cs"/>
          <w:sz w:val="26"/>
          <w:szCs w:val="26"/>
          <w:rtl/>
        </w:rPr>
        <w:t>الحجرات: 13</w:t>
      </w:r>
      <w:r w:rsidR="00F45BEB" w:rsidRPr="002369AC">
        <w:rPr>
          <w:rFonts w:ascii="mylotus" w:hAnsi="mylotus" w:cs="mylotus"/>
          <w:sz w:val="26"/>
          <w:szCs w:val="26"/>
          <w:rtl/>
        </w:rPr>
        <w:t>]</w:t>
      </w:r>
      <w:r w:rsidR="00F45BEB">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ای مردمان! ما شما را از مرد و زنی آفریده</w:t>
      </w:r>
      <w:r w:rsidR="0047598F">
        <w:rPr>
          <w:rFonts w:cs="B Lotus" w:hint="cs"/>
          <w:rtl/>
          <w:lang w:bidi="ar-SA"/>
        </w:rPr>
        <w:t>‌ایم،</w:t>
      </w:r>
      <w:r w:rsidRPr="00584360">
        <w:rPr>
          <w:rFonts w:cs="B Lotus" w:hint="cs"/>
          <w:rtl/>
          <w:lang w:bidi="ar-SA"/>
        </w:rPr>
        <w:t xml:space="preserve"> و شما را تیره تیره و قبیله قبیله نموده</w:t>
      </w:r>
      <w:r w:rsidR="0047598F">
        <w:rPr>
          <w:rFonts w:cs="B Lotus" w:hint="cs"/>
          <w:rtl/>
          <w:lang w:bidi="ar-SA"/>
        </w:rPr>
        <w:t xml:space="preserve">‌ایم </w:t>
      </w:r>
      <w:r w:rsidRPr="00584360">
        <w:rPr>
          <w:rFonts w:cs="B Lotus" w:hint="cs"/>
          <w:rtl/>
          <w:lang w:bidi="ar-SA"/>
        </w:rPr>
        <w:t>تا همدیگر را بشناسید،</w:t>
      </w:r>
      <w:r w:rsidR="00CB15F1">
        <w:rPr>
          <w:rFonts w:cs="B Lotus" w:hint="cs"/>
          <w:rtl/>
          <w:lang w:bidi="ar-SA"/>
        </w:rPr>
        <w:t xml:space="preserve"> بی‌</w:t>
      </w:r>
      <w:r w:rsidRPr="00584360">
        <w:rPr>
          <w:rFonts w:cs="B Lotus" w:hint="cs"/>
          <w:rtl/>
          <w:lang w:bidi="ar-SA"/>
        </w:rPr>
        <w:t>گمان</w:t>
      </w:r>
      <w:r w:rsidR="009B11D2">
        <w:rPr>
          <w:rFonts w:cs="B Lotus" w:hint="cs"/>
          <w:rtl/>
          <w:lang w:bidi="ar-SA"/>
        </w:rPr>
        <w:t xml:space="preserve"> گرامی‌تر</w:t>
      </w:r>
      <w:r w:rsidR="00096F67">
        <w:rPr>
          <w:rFonts w:cs="B Lotus" w:hint="cs"/>
          <w:rtl/>
          <w:lang w:bidi="ar-SA"/>
        </w:rPr>
        <w:t xml:space="preserve">ین </w:t>
      </w:r>
      <w:r w:rsidR="00DA2642" w:rsidRPr="00584360">
        <w:rPr>
          <w:rFonts w:cs="B Lotus" w:hint="cs"/>
          <w:rtl/>
          <w:lang w:bidi="ar-SA"/>
        </w:rPr>
        <w:t>شما در نزد خدا متقی</w:t>
      </w:r>
      <w:r w:rsidR="00096F67">
        <w:rPr>
          <w:rFonts w:cs="B Lotus" w:hint="cs"/>
          <w:rtl/>
          <w:lang w:bidi="ar-SA"/>
        </w:rPr>
        <w:t xml:space="preserve">‌ترین </w:t>
      </w:r>
      <w:r w:rsidR="00DA2642" w:rsidRPr="00584360">
        <w:rPr>
          <w:rFonts w:cs="B Lotus" w:hint="cs"/>
          <w:rtl/>
          <w:lang w:bidi="ar-SA"/>
        </w:rPr>
        <w:t>شماست</w:t>
      </w:r>
      <w:r w:rsidR="00257EB0">
        <w:rPr>
          <w:rFonts w:ascii="Traditional Arabic" w:hAnsi="Traditional Arabic" w:cs="Traditional Arabic"/>
          <w:rtl/>
          <w:lang w:bidi="ar-SA"/>
        </w:rPr>
        <w:t>»</w:t>
      </w:r>
      <w:r w:rsidR="00DA2642" w:rsidRPr="00584360">
        <w:rPr>
          <w:rFonts w:cs="B Lotus" w:hint="cs"/>
          <w:rtl/>
          <w:lang w:bidi="ar-SA"/>
        </w:rPr>
        <w:t>.</w:t>
      </w:r>
    </w:p>
    <w:p w:rsidR="00086545" w:rsidRPr="00584360" w:rsidRDefault="00086545" w:rsidP="00FD2165">
      <w:pPr>
        <w:ind w:left="0" w:firstLine="284"/>
        <w:jc w:val="both"/>
        <w:rPr>
          <w:rFonts w:cs="B Lotus"/>
          <w:rtl/>
        </w:rPr>
      </w:pPr>
      <w:r w:rsidRPr="00584360">
        <w:rPr>
          <w:rFonts w:cs="B Lotus" w:hint="cs"/>
          <w:rtl/>
        </w:rPr>
        <w:t>اسلام آبرو و شرف زن را حفظ کرده است و</w:t>
      </w:r>
      <w:r w:rsidR="009643A8">
        <w:rPr>
          <w:rFonts w:cs="B Lotus" w:hint="cs"/>
          <w:rtl/>
        </w:rPr>
        <w:t xml:space="preserve"> </w:t>
      </w:r>
      <w:r w:rsidR="00D80408">
        <w:rPr>
          <w:rFonts w:cs="B Lotus" w:hint="cs"/>
          <w:rtl/>
        </w:rPr>
        <w:t>عقوبت‌ها</w:t>
      </w:r>
      <w:r w:rsidRPr="00584360">
        <w:rPr>
          <w:rFonts w:cs="B Lotus" w:hint="cs"/>
          <w:rtl/>
        </w:rPr>
        <w:t>ی بازدارندهای را ب</w:t>
      </w:r>
      <w:r w:rsidR="00DA2642" w:rsidRPr="00584360">
        <w:rPr>
          <w:rFonts w:cs="B Lotus" w:hint="cs"/>
          <w:rtl/>
        </w:rPr>
        <w:t>رای کسی که به زنان</w:t>
      </w:r>
      <w:r w:rsidR="00CB15F1">
        <w:rPr>
          <w:rFonts w:cs="B Lotus" w:hint="cs"/>
          <w:rtl/>
        </w:rPr>
        <w:t xml:space="preserve"> بی‌</w:t>
      </w:r>
      <w:r w:rsidR="00DA2642" w:rsidRPr="00584360">
        <w:rPr>
          <w:rFonts w:cs="B Lotus" w:hint="cs"/>
          <w:rtl/>
        </w:rPr>
        <w:t>ادبی بکند</w:t>
      </w:r>
      <w:r w:rsidRPr="00584360">
        <w:rPr>
          <w:rFonts w:cs="B Lotus" w:hint="cs"/>
          <w:rtl/>
        </w:rPr>
        <w:t xml:space="preserve"> تشریع کرده است. چون زن یا مادر است یا دختر یا خواهر یا همسر یا خاله یا عمه است. </w:t>
      </w:r>
    </w:p>
    <w:p w:rsidR="00086545" w:rsidRPr="00C53CD9" w:rsidRDefault="00086545" w:rsidP="00C53CD9">
      <w:pPr>
        <w:ind w:left="0" w:firstLine="284"/>
        <w:jc w:val="both"/>
        <w:rPr>
          <w:rFonts w:ascii="KFGQPC Uthmanic Script HAFS" w:hAnsi="KFGQPC Uthmanic Script HAFS" w:cs="KFGQPC Uthmanic Script HAFS"/>
          <w:rtl/>
          <w:lang w:bidi="ar-SA"/>
        </w:rPr>
      </w:pPr>
      <w:r w:rsidRPr="00584360">
        <w:rPr>
          <w:rFonts w:cs="B Lotus" w:hint="cs"/>
          <w:rtl/>
        </w:rPr>
        <w:t>از جمله</w:t>
      </w:r>
      <w:r w:rsidR="00257EB0">
        <w:rPr>
          <w:rFonts w:cs="B Lotus" w:hint="cs"/>
          <w:rtl/>
        </w:rPr>
        <w:t xml:space="preserve"> بزرگداشت‌ها</w:t>
      </w:r>
      <w:r w:rsidRPr="00584360">
        <w:rPr>
          <w:rFonts w:cs="B Lotus" w:hint="cs"/>
          <w:rtl/>
        </w:rPr>
        <w:t>ی زن توسط اسلا</w:t>
      </w:r>
      <w:r w:rsidR="00194814" w:rsidRPr="00584360">
        <w:rPr>
          <w:rFonts w:cs="B Lotus" w:hint="cs"/>
          <w:rtl/>
        </w:rPr>
        <w:t>م</w:t>
      </w:r>
      <w:r w:rsidR="00DA2642" w:rsidRPr="00584360">
        <w:rPr>
          <w:rFonts w:cs="B Lotus" w:hint="cs"/>
          <w:rtl/>
        </w:rPr>
        <w:t>،</w:t>
      </w:r>
      <w:r w:rsidRPr="00584360">
        <w:rPr>
          <w:rFonts w:cs="B Lotus" w:hint="cs"/>
          <w:rtl/>
        </w:rPr>
        <w:t xml:space="preserve"> این است که در </w:t>
      </w:r>
      <w:r w:rsidR="00C208AB" w:rsidRPr="00584360">
        <w:rPr>
          <w:rFonts w:cs="B Lotus" w:hint="cs"/>
          <w:rtl/>
        </w:rPr>
        <w:t>قرآن</w:t>
      </w:r>
      <w:r w:rsidRPr="00584360">
        <w:rPr>
          <w:rFonts w:cs="B Lotus" w:hint="cs"/>
          <w:rtl/>
        </w:rPr>
        <w:t xml:space="preserve"> کریم در بیشتر از ده سوره از زنان صحبت کرده است. که به طور خاص عبارتند از</w:t>
      </w:r>
      <w:r w:rsidR="00DA2642" w:rsidRPr="00584360">
        <w:rPr>
          <w:rFonts w:cs="B Lotus" w:hint="cs"/>
          <w:rtl/>
        </w:rPr>
        <w:t xml:space="preserve"> </w:t>
      </w:r>
      <w:r w:rsidRPr="00584360">
        <w:rPr>
          <w:rFonts w:cs="B Lotus" w:hint="cs"/>
          <w:rtl/>
        </w:rPr>
        <w:t>(بقره، نساء، مائده، نور، احزاب، مجادله، ممتحنه، تحریم) و در سوره</w:t>
      </w:r>
      <w:r w:rsidR="005054FC">
        <w:rPr>
          <w:rFonts w:cs="B Lotus" w:hint="cs"/>
          <w:rtl/>
        </w:rPr>
        <w:t xml:space="preserve">‌های </w:t>
      </w:r>
      <w:r w:rsidRPr="00584360">
        <w:rPr>
          <w:rFonts w:cs="B Lotus" w:hint="cs"/>
          <w:rtl/>
        </w:rPr>
        <w:t>دیگر نیز به طور کلی از</w:t>
      </w:r>
      <w:r w:rsidR="00E82E6E">
        <w:rPr>
          <w:rFonts w:cs="B Lotus" w:hint="cs"/>
          <w:rtl/>
        </w:rPr>
        <w:t xml:space="preserve"> آن‌ها </w:t>
      </w:r>
      <w:r w:rsidRPr="00584360">
        <w:rPr>
          <w:rFonts w:cs="B Lotus" w:hint="cs"/>
          <w:rtl/>
        </w:rPr>
        <w:t xml:space="preserve">بحث شده است. اسلام اصل مساوات میان زن و مرد را در حقوق مالی، مسؤولیت، ثواب، و عقاب </w:t>
      </w:r>
      <w:r w:rsidR="00194814" w:rsidRPr="00584360">
        <w:rPr>
          <w:rFonts w:cs="B Lotus" w:hint="cs"/>
          <w:rtl/>
        </w:rPr>
        <w:t>دنیوی و اخروی بیان کرده است. جز</w:t>
      </w:r>
      <w:r w:rsidRPr="00584360">
        <w:rPr>
          <w:rFonts w:cs="B Lotus" w:hint="cs"/>
          <w:rtl/>
        </w:rPr>
        <w:t xml:space="preserve"> در بعضی احکام استثنا</w:t>
      </w:r>
      <w:r w:rsidR="00194814" w:rsidRPr="00584360">
        <w:rPr>
          <w:rFonts w:cs="B Lotus" w:hint="cs"/>
          <w:rtl/>
        </w:rPr>
        <w:t>ی</w:t>
      </w:r>
      <w:r w:rsidRPr="00584360">
        <w:rPr>
          <w:rFonts w:cs="B Lotus" w:hint="cs"/>
          <w:rtl/>
        </w:rPr>
        <w:t>ی که</w:t>
      </w:r>
      <w:r w:rsidR="005D0F6B">
        <w:rPr>
          <w:rFonts w:cs="B Lotus" w:hint="cs"/>
          <w:rtl/>
        </w:rPr>
        <w:t xml:space="preserve"> این‌ها </w:t>
      </w:r>
      <w:r w:rsidRPr="00584360">
        <w:rPr>
          <w:rFonts w:cs="B Lotus" w:hint="cs"/>
          <w:rtl/>
        </w:rPr>
        <w:t>نیز به خاطر طبیعت زن و نقش هر کدام از زن و مرد در زندگی است. خداوند متعال</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C53CD9">
        <w:rPr>
          <w:rFonts w:ascii="KFGQPC Uthmanic Script HAFS" w:hAnsi="KFGQPC Uthmanic Script HAFS" w:cs="KFGQPC Uthmanic Script HAFS" w:hint="eastAsia"/>
          <w:rtl/>
          <w:lang w:bidi="ar-SA"/>
        </w:rPr>
        <w:t>مَنۡ</w:t>
      </w:r>
      <w:r w:rsidR="00C53CD9">
        <w:rPr>
          <w:rFonts w:ascii="KFGQPC Uthmanic Script HAFS" w:hAnsi="KFGQPC Uthmanic Script HAFS" w:cs="KFGQPC Uthmanic Script HAFS"/>
          <w:rtl/>
          <w:lang w:bidi="ar-SA"/>
        </w:rPr>
        <w:t xml:space="preserve"> عَمِلَ صَٰلِحٗا مِّن ذَكَرٍ أَوۡ أُنثَىٰ وَهُوَ مُؤۡمِنٞ فَلَنُحۡيِيَنَّهُ</w:t>
      </w:r>
      <w:r w:rsidR="00C53CD9">
        <w:rPr>
          <w:rFonts w:ascii="KFGQPC Uthmanic Script HAFS" w:hAnsi="KFGQPC Uthmanic Script HAFS" w:cs="KFGQPC Uthmanic Script HAFS" w:hint="cs"/>
          <w:rtl/>
          <w:lang w:bidi="ar-SA"/>
        </w:rPr>
        <w:t>ۥ</w:t>
      </w:r>
      <w:r w:rsidR="00C53CD9">
        <w:rPr>
          <w:rFonts w:ascii="KFGQPC Uthmanic Script HAFS" w:hAnsi="KFGQPC Uthmanic Script HAFS" w:cs="KFGQPC Uthmanic Script HAFS"/>
          <w:rtl/>
          <w:lang w:bidi="ar-SA"/>
        </w:rPr>
        <w:t xml:space="preserve"> حَيَوٰةٗ طَيِّبَةٗۖ وَلَنَجۡزِيَنَّهُمۡ أَجۡرَهُم بِأَحۡسَنِ مَا كَانُواْ يَعۡمَلُونَ ٩٧</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النحل: 97</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001D6153" w:rsidRPr="00584360">
        <w:rPr>
          <w:rFonts w:cs="B Lotus"/>
          <w:rtl/>
          <w:lang w:bidi="ar-SA"/>
        </w:rPr>
        <w:t>هر كس در حالى كه مؤمن است كار شايسته انجام دهد، مرد باشد يا زن، او را به زندگانى‏اى پاك زنده مى‏داريم و پاداششان را به [حسب‏] نيكوترين آنچه مى‏كردند، به آنان مى‏دهيم</w:t>
      </w:r>
      <w:r w:rsidR="00257EB0">
        <w:rPr>
          <w:rFonts w:ascii="Traditional Arabic" w:hAnsi="Traditional Arabic" w:cs="Traditional Arabic"/>
          <w:rtl/>
          <w:lang w:bidi="ar-SA"/>
        </w:rPr>
        <w:t>»</w:t>
      </w:r>
      <w:r w:rsidR="001D6153" w:rsidRPr="00584360">
        <w:rPr>
          <w:rFonts w:cs="B Lotus" w:hint="cs"/>
          <w:rtl/>
          <w:lang w:bidi="ar-SA"/>
        </w:rPr>
        <w:t>.</w:t>
      </w:r>
      <w:r w:rsidRPr="00584360">
        <w:rPr>
          <w:rFonts w:cs="B Lotus" w:hint="cs"/>
          <w:rtl/>
          <w:lang w:bidi="ar-SA"/>
        </w:rPr>
        <w:t xml:space="preserve"> </w:t>
      </w:r>
    </w:p>
    <w:p w:rsidR="00086545" w:rsidRPr="00584360" w:rsidRDefault="00086545" w:rsidP="00717CB0">
      <w:pPr>
        <w:ind w:left="0" w:firstLine="284"/>
        <w:jc w:val="both"/>
        <w:rPr>
          <w:rFonts w:cs="B Lotus"/>
          <w:rtl/>
        </w:rPr>
      </w:pPr>
      <w:r w:rsidRPr="00584360">
        <w:rPr>
          <w:rFonts w:cs="B Lotus" w:hint="cs"/>
          <w:rtl/>
        </w:rPr>
        <w:t>و پیامبر</w:t>
      </w:r>
      <w:r w:rsidR="001D6153" w:rsidRPr="00584360">
        <w:rPr>
          <w:rFonts w:cs="B Lotus" w:hint="cs"/>
          <w:rtl/>
        </w:rPr>
        <w:sym w:font="AGA Arabesque" w:char="F072"/>
      </w:r>
      <w:r w:rsidRPr="00584360">
        <w:rPr>
          <w:rFonts w:cs="B Lotus" w:hint="cs"/>
          <w:rtl/>
        </w:rPr>
        <w:t xml:space="preserve"> اصول مساوات و روابط میان زن و مرد را بیان کرده است. هنگامی که</w:t>
      </w:r>
      <w:r w:rsidR="00782812">
        <w:rPr>
          <w:rFonts w:cs="B Lotus" w:hint="cs"/>
          <w:rtl/>
        </w:rPr>
        <w:t xml:space="preserve"> می‌</w:t>
      </w:r>
      <w:r w:rsidRPr="00584360">
        <w:rPr>
          <w:rFonts w:cs="B Lotus" w:hint="cs"/>
          <w:rtl/>
        </w:rPr>
        <w:t>فر</w:t>
      </w:r>
      <w:r w:rsidR="001D6153" w:rsidRPr="00584360">
        <w:rPr>
          <w:rFonts w:cs="B Lotus" w:hint="cs"/>
          <w:rtl/>
        </w:rPr>
        <w:t>ماید: «زنان برادران مردان هستند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67"/>
      </w:r>
      <w:r w:rsidR="0096222F" w:rsidRPr="00C825F2">
        <w:rPr>
          <w:rFonts w:cs="B Lotus" w:hint="cs"/>
          <w:vertAlign w:val="superscript"/>
          <w:rtl/>
        </w:rPr>
        <w:t>)</w:t>
      </w:r>
      <w:r w:rsidR="001D6153" w:rsidRPr="00584360">
        <w:rPr>
          <w:rFonts w:cs="B Lotus" w:hint="cs"/>
          <w:rtl/>
        </w:rPr>
        <w:t>.</w:t>
      </w:r>
      <w:r w:rsidRPr="00584360">
        <w:rPr>
          <w:rFonts w:cs="B Lotus" w:hint="cs"/>
          <w:rtl/>
        </w:rPr>
        <w:t xml:space="preserve"> </w:t>
      </w:r>
    </w:p>
    <w:p w:rsidR="00086545" w:rsidRPr="00584360" w:rsidRDefault="00086545" w:rsidP="00717CB0">
      <w:pPr>
        <w:ind w:left="0" w:firstLine="284"/>
        <w:jc w:val="both"/>
        <w:rPr>
          <w:rFonts w:cs="B Lotus"/>
          <w:rtl/>
        </w:rPr>
      </w:pPr>
      <w:r w:rsidRPr="00584360">
        <w:rPr>
          <w:rFonts w:cs="B Lotus" w:hint="cs"/>
          <w:rtl/>
        </w:rPr>
        <w:t xml:space="preserve">همچنان که زن در اسلام در داشتن مسؤولیت و </w:t>
      </w:r>
      <w:r w:rsidR="001D6153" w:rsidRPr="00584360">
        <w:rPr>
          <w:rFonts w:cs="B Lotus" w:hint="cs"/>
          <w:rtl/>
        </w:rPr>
        <w:t>عقیده و سخن و عمل مانند مرد است</w:t>
      </w:r>
      <w:r w:rsidRPr="00584360">
        <w:rPr>
          <w:rFonts w:cs="B Lotus" w:hint="cs"/>
          <w:rtl/>
        </w:rPr>
        <w:t>. چون تکالیف شرعی مانند مرد متوجه زن نیز هست پس در اجرای عقوبات طبق</w:t>
      </w:r>
      <w:r w:rsidR="00C208AB" w:rsidRPr="00584360">
        <w:rPr>
          <w:rFonts w:cs="B Lotus" w:hint="cs"/>
          <w:rtl/>
        </w:rPr>
        <w:t xml:space="preserve"> آن</w:t>
      </w:r>
      <w:r w:rsidRPr="00584360">
        <w:rPr>
          <w:rFonts w:cs="B Lotus" w:hint="cs"/>
          <w:rtl/>
        </w:rPr>
        <w:t>چه که بر مرد حکم</w:t>
      </w:r>
      <w:r w:rsidR="00782812">
        <w:rPr>
          <w:rFonts w:cs="B Lotus" w:hint="cs"/>
          <w:rtl/>
        </w:rPr>
        <w:t xml:space="preserve"> می‌</w:t>
      </w:r>
      <w:r w:rsidRPr="00584360">
        <w:rPr>
          <w:rFonts w:cs="B Lotus" w:hint="cs"/>
          <w:rtl/>
        </w:rPr>
        <w:t>شود بر زن نیز حکم</w:t>
      </w:r>
      <w:r w:rsidR="00782812">
        <w:rPr>
          <w:rFonts w:cs="B Lotus" w:hint="cs"/>
          <w:rtl/>
        </w:rPr>
        <w:t xml:space="preserve"> می‌</w:t>
      </w:r>
      <w:r w:rsidRPr="00584360">
        <w:rPr>
          <w:rFonts w:cs="B Lotus" w:hint="cs"/>
          <w:rtl/>
        </w:rPr>
        <w:t>شود</w:t>
      </w:r>
      <w:r w:rsidR="0096222F" w:rsidRPr="00C825F2">
        <w:rPr>
          <w:rFonts w:cs="B Lotus" w:hint="cs"/>
          <w:vertAlign w:val="superscript"/>
          <w:rtl/>
        </w:rPr>
        <w:t>(</w:t>
      </w:r>
      <w:r w:rsidR="0096222F" w:rsidRPr="00C825F2">
        <w:rPr>
          <w:rStyle w:val="FootnoteReference"/>
          <w:rFonts w:cs="B Lotus"/>
          <w:rtl/>
        </w:rPr>
        <w:footnoteReference w:id="368"/>
      </w:r>
      <w:r w:rsidR="0096222F" w:rsidRPr="00C825F2">
        <w:rPr>
          <w:rFonts w:cs="B Lotus" w:hint="cs"/>
          <w:vertAlign w:val="superscript"/>
          <w:rtl/>
        </w:rPr>
        <w:t>)</w:t>
      </w:r>
      <w:r w:rsidRPr="00584360">
        <w:rPr>
          <w:rFonts w:cs="B Lotus" w:hint="cs"/>
          <w:rtl/>
        </w:rPr>
        <w:t xml:space="preserve">. </w:t>
      </w:r>
    </w:p>
    <w:p w:rsidR="00086545" w:rsidRPr="00584360" w:rsidRDefault="00086545" w:rsidP="00717CB0">
      <w:pPr>
        <w:ind w:left="0" w:firstLine="284"/>
        <w:jc w:val="both"/>
        <w:rPr>
          <w:rFonts w:cs="B Lotus"/>
          <w:rtl/>
        </w:rPr>
      </w:pPr>
      <w:r w:rsidRPr="00584360">
        <w:rPr>
          <w:rFonts w:cs="B Lotus" w:hint="cs"/>
          <w:rtl/>
        </w:rPr>
        <w:t>اسلام در تعلیم و تربیت و فرهنگ و بدست آوردن شغل میان زن و مرد تساوی رعایت کرده است تا نقش خود در جامعه ایفا کند. به</w:t>
      </w:r>
      <w:r w:rsidR="0047598F">
        <w:rPr>
          <w:rFonts w:cs="B Lotus" w:hint="cs"/>
          <w:rtl/>
        </w:rPr>
        <w:t xml:space="preserve"> گونه‌ای </w:t>
      </w:r>
      <w:r w:rsidRPr="00584360">
        <w:rPr>
          <w:rFonts w:cs="B Lotus" w:hint="cs"/>
          <w:rtl/>
        </w:rPr>
        <w:t>که با ویژ</w:t>
      </w:r>
      <w:r w:rsidR="001D6153" w:rsidRPr="00584360">
        <w:rPr>
          <w:rFonts w:cs="B Lotus" w:hint="cs"/>
          <w:rtl/>
        </w:rPr>
        <w:t>ه</w:t>
      </w:r>
      <w:r w:rsidR="00717CB0">
        <w:rPr>
          <w:rFonts w:cs="B Lotus" w:hint="eastAsia"/>
          <w:rtl/>
        </w:rPr>
        <w:t>‌</w:t>
      </w:r>
      <w:r w:rsidRPr="00584360">
        <w:rPr>
          <w:rFonts w:cs="B Lotus" w:hint="cs"/>
          <w:rtl/>
        </w:rPr>
        <w:t>گی</w:t>
      </w:r>
      <w:r w:rsidR="00717CB0">
        <w:rPr>
          <w:rFonts w:cs="B Lotus" w:hint="eastAsia"/>
          <w:rtl/>
        </w:rPr>
        <w:t>‌</w:t>
      </w:r>
      <w:r w:rsidRPr="00584360">
        <w:rPr>
          <w:rFonts w:cs="B Lotus" w:hint="cs"/>
          <w:rtl/>
        </w:rPr>
        <w:t>ها و استعدادهای وی به عنوان یک زن که اسلام برای او تعیین کرده است، مخالف نباشد. زن یک وظیفه عالی دارد که تربیت</w:t>
      </w:r>
      <w:r w:rsidR="00DB21FA">
        <w:rPr>
          <w:rFonts w:cs="B Lotus" w:hint="cs"/>
          <w:rtl/>
        </w:rPr>
        <w:t xml:space="preserve"> نسل‌ها</w:t>
      </w:r>
      <w:r w:rsidR="005054FC">
        <w:rPr>
          <w:rFonts w:cs="B Lotus" w:hint="cs"/>
          <w:rtl/>
        </w:rPr>
        <w:t xml:space="preserve">ی </w:t>
      </w:r>
      <w:r w:rsidRPr="00584360">
        <w:rPr>
          <w:rFonts w:cs="B Lotus" w:hint="cs"/>
          <w:rtl/>
        </w:rPr>
        <w:t>آینده است که مسؤولیت مداوم بنا و پیشرفت تمدن امت مربوط به</w:t>
      </w:r>
      <w:r w:rsidR="00C208AB" w:rsidRPr="00584360">
        <w:rPr>
          <w:rFonts w:cs="B Lotus" w:hint="cs"/>
          <w:rtl/>
        </w:rPr>
        <w:t xml:space="preserve"> آن</w:t>
      </w:r>
      <w:r w:rsidRPr="00584360">
        <w:rPr>
          <w:rFonts w:cs="B Lotus" w:hint="cs"/>
          <w:rtl/>
        </w:rPr>
        <w:t xml:space="preserve"> است.</w:t>
      </w:r>
    </w:p>
    <w:p w:rsidR="00086545" w:rsidRPr="00584360" w:rsidRDefault="00086545" w:rsidP="00717CB0">
      <w:pPr>
        <w:ind w:left="0" w:firstLine="284"/>
        <w:jc w:val="both"/>
        <w:rPr>
          <w:rFonts w:cs="B Lotus"/>
          <w:rtl/>
        </w:rPr>
      </w:pPr>
      <w:r w:rsidRPr="00584360">
        <w:rPr>
          <w:rFonts w:cs="B Lotus" w:hint="cs"/>
          <w:rtl/>
        </w:rPr>
        <w:t>وقتی اسلام وظایف اجتماعی را میان زن و مرد با توجه به طبیعت هر کدام از</w:t>
      </w:r>
      <w:r w:rsidR="00E82E6E">
        <w:rPr>
          <w:rFonts w:cs="B Lotus" w:hint="cs"/>
          <w:rtl/>
        </w:rPr>
        <w:t xml:space="preserve"> آن‌ها </w:t>
      </w:r>
      <w:r w:rsidR="00194814" w:rsidRPr="00584360">
        <w:rPr>
          <w:rFonts w:cs="B Lotus" w:hint="cs"/>
          <w:rtl/>
        </w:rPr>
        <w:t>تقسیم</w:t>
      </w:r>
      <w:r w:rsidR="00782812">
        <w:rPr>
          <w:rFonts w:cs="B Lotus" w:hint="cs"/>
          <w:rtl/>
        </w:rPr>
        <w:t xml:space="preserve"> می‌</w:t>
      </w:r>
      <w:r w:rsidRPr="00584360">
        <w:rPr>
          <w:rFonts w:cs="B Lotus" w:hint="cs"/>
          <w:rtl/>
        </w:rPr>
        <w:t>کند، این امر برای اختلاف در رتبه و مقام بشری نیست، بلکه بخاطر ضمانت روند جامعه به طور خوب است</w:t>
      </w:r>
      <w:r w:rsidR="001D6153" w:rsidRPr="00584360">
        <w:rPr>
          <w:rFonts w:cs="B Lotus" w:hint="cs"/>
          <w:rtl/>
        </w:rPr>
        <w:t>،</w:t>
      </w:r>
      <w:r w:rsidRPr="00584360">
        <w:rPr>
          <w:rFonts w:cs="B Lotus" w:hint="cs"/>
          <w:rtl/>
        </w:rPr>
        <w:t xml:space="preserve"> و این یکی از</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اختصاصی است که ما</w:t>
      </w:r>
      <w:r w:rsidR="00C208AB" w:rsidRPr="00584360">
        <w:rPr>
          <w:rFonts w:cs="B Lotus" w:hint="cs"/>
          <w:rtl/>
        </w:rPr>
        <w:t xml:space="preserve"> آن</w:t>
      </w:r>
      <w:r w:rsidRPr="00584360">
        <w:rPr>
          <w:rFonts w:cs="B Lotus" w:hint="cs"/>
          <w:rtl/>
        </w:rPr>
        <w:t xml:space="preserve"> را در هر یک ا</w:t>
      </w:r>
      <w:r w:rsidR="001D6153" w:rsidRPr="00584360">
        <w:rPr>
          <w:rFonts w:cs="B Lotus" w:hint="cs"/>
          <w:rtl/>
        </w:rPr>
        <w:t>ز</w:t>
      </w:r>
      <w:r w:rsidR="00257EB0">
        <w:rPr>
          <w:rFonts w:cs="B Lotus" w:hint="cs"/>
          <w:rtl/>
        </w:rPr>
        <w:t xml:space="preserve"> آسایش‌ها</w:t>
      </w:r>
      <w:r w:rsidR="001D6153" w:rsidRPr="00584360">
        <w:rPr>
          <w:rFonts w:cs="B Lotus" w:hint="cs"/>
          <w:rtl/>
        </w:rPr>
        <w:t>ی زندگی مشاهده</w:t>
      </w:r>
      <w:r w:rsidR="00782812">
        <w:rPr>
          <w:rFonts w:cs="B Lotus" w:hint="cs"/>
          <w:rtl/>
        </w:rPr>
        <w:t xml:space="preserve"> می‌</w:t>
      </w:r>
      <w:r w:rsidR="001D6153" w:rsidRPr="00584360">
        <w:rPr>
          <w:rFonts w:cs="B Lotus" w:hint="cs"/>
          <w:rtl/>
        </w:rPr>
        <w:t>کنیم</w:t>
      </w:r>
      <w:r w:rsidRPr="00584360">
        <w:rPr>
          <w:rFonts w:cs="B Lotus" w:hint="cs"/>
          <w:rtl/>
        </w:rPr>
        <w:t>. بنابراین قادر به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اعمالی است که مرد</w:t>
      </w:r>
      <w:r w:rsidR="0047598F">
        <w:rPr>
          <w:rFonts w:cs="B Lotus" w:hint="cs"/>
          <w:rtl/>
        </w:rPr>
        <w:t xml:space="preserve"> نمی‌</w:t>
      </w:r>
      <w:r w:rsidRPr="00584360">
        <w:rPr>
          <w:rFonts w:cs="B Lotus" w:hint="cs"/>
          <w:rtl/>
        </w:rPr>
        <w:t>تواند</w:t>
      </w:r>
      <w:r w:rsidR="00C208AB" w:rsidRPr="00584360">
        <w:rPr>
          <w:rFonts w:cs="B Lotus" w:hint="cs"/>
          <w:rtl/>
        </w:rPr>
        <w:t xml:space="preserve"> آن</w:t>
      </w:r>
      <w:r w:rsidRPr="00584360">
        <w:rPr>
          <w:rFonts w:cs="B Lotus" w:hint="cs"/>
          <w:rtl/>
        </w:rPr>
        <w:t xml:space="preserve"> را به خوبی و درستی او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دهد و مرد نیز قادر به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اعمالی است که زن</w:t>
      </w:r>
      <w:r w:rsidR="0047598F">
        <w:rPr>
          <w:rFonts w:cs="B Lotus" w:hint="cs"/>
          <w:rtl/>
        </w:rPr>
        <w:t xml:space="preserve"> نمی‌</w:t>
      </w:r>
      <w:r w:rsidRPr="00584360">
        <w:rPr>
          <w:rFonts w:cs="B Lotus" w:hint="cs"/>
          <w:rtl/>
        </w:rPr>
        <w:t>تواند</w:t>
      </w:r>
      <w:r w:rsidR="00C208AB" w:rsidRPr="00584360">
        <w:rPr>
          <w:rFonts w:cs="B Lotus" w:hint="cs"/>
          <w:rtl/>
        </w:rPr>
        <w:t xml:space="preserve"> آن</w:t>
      </w:r>
      <w:r w:rsidRPr="00584360">
        <w:rPr>
          <w:rFonts w:cs="B Lotus" w:hint="cs"/>
          <w:rtl/>
        </w:rPr>
        <w:t xml:space="preserve"> را به درستی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دهد</w:t>
      </w:r>
      <w:r w:rsidR="0096222F" w:rsidRPr="00C825F2">
        <w:rPr>
          <w:rFonts w:cs="B Lotus" w:hint="cs"/>
          <w:vertAlign w:val="superscript"/>
          <w:rtl/>
        </w:rPr>
        <w:t>(</w:t>
      </w:r>
      <w:r w:rsidR="0096222F" w:rsidRPr="00C825F2">
        <w:rPr>
          <w:rStyle w:val="FootnoteReference"/>
          <w:rFonts w:cs="B Lotus"/>
          <w:rtl/>
        </w:rPr>
        <w:footnoteReference w:id="369"/>
      </w:r>
      <w:r w:rsidR="0096222F" w:rsidRPr="00C825F2">
        <w:rPr>
          <w:rFonts w:cs="B Lotus" w:hint="cs"/>
          <w:vertAlign w:val="superscript"/>
          <w:rtl/>
        </w:rPr>
        <w:t>)</w:t>
      </w:r>
      <w:r w:rsidRPr="00584360">
        <w:rPr>
          <w:rFonts w:cs="B Lotus" w:hint="cs"/>
          <w:rtl/>
        </w:rPr>
        <w:t>.</w:t>
      </w:r>
      <w:r w:rsidR="001D6153" w:rsidRPr="00584360">
        <w:rPr>
          <w:rFonts w:cs="B Lotus" w:hint="cs"/>
          <w:rtl/>
        </w:rPr>
        <w:t xml:space="preserve"> </w:t>
      </w:r>
    </w:p>
    <w:p w:rsidR="004E5E07" w:rsidRPr="00584360" w:rsidRDefault="004E5E07" w:rsidP="00717CB0">
      <w:pPr>
        <w:ind w:left="0" w:firstLine="284"/>
        <w:jc w:val="both"/>
        <w:rPr>
          <w:rFonts w:cs="B Lotus"/>
          <w:rtl/>
        </w:rPr>
      </w:pPr>
      <w:r w:rsidRPr="00584360">
        <w:rPr>
          <w:rFonts w:cs="B Lotus" w:hint="cs"/>
          <w:rtl/>
        </w:rPr>
        <w:t>اسلام برای زن مباح کرده است که به هر کار و وظیفه ای که حتی خارج از منزل باشد، بپردازد. مادامی که همراه با وقار و آزرم و حیا باشد. و از گمان فتنه به دور باشد. و باید در چارچوب قوانین و</w:t>
      </w:r>
      <w:r w:rsidR="00797380">
        <w:rPr>
          <w:rFonts w:cs="B Lotus" w:hint="cs"/>
          <w:rtl/>
        </w:rPr>
        <w:t xml:space="preserve"> </w:t>
      </w:r>
      <w:r w:rsidR="00036953">
        <w:rPr>
          <w:rFonts w:cs="B Lotus" w:hint="cs"/>
          <w:rtl/>
        </w:rPr>
        <w:t>ویژگی‌ها</w:t>
      </w:r>
      <w:r w:rsidRPr="00584360">
        <w:rPr>
          <w:rFonts w:cs="B Lotus" w:hint="cs"/>
          <w:rtl/>
        </w:rPr>
        <w:t xml:space="preserve"> و استعدادهای وی به عنوان یک زن باشد که شریعت برای او تعیین کرده است</w:t>
      </w:r>
      <w:r w:rsidR="00194814" w:rsidRPr="00584360">
        <w:rPr>
          <w:rFonts w:cs="B Lotus" w:hint="cs"/>
          <w:rtl/>
        </w:rPr>
        <w:t>.</w:t>
      </w:r>
      <w:r w:rsidRPr="00584360">
        <w:rPr>
          <w:rFonts w:cs="B Lotus" w:hint="cs"/>
          <w:rtl/>
        </w:rPr>
        <w:t xml:space="preserve"> و در</w:t>
      </w:r>
      <w:r w:rsidR="00C208AB" w:rsidRPr="00584360">
        <w:rPr>
          <w:rFonts w:cs="B Lotus" w:hint="cs"/>
          <w:rtl/>
        </w:rPr>
        <w:t xml:space="preserve"> </w:t>
      </w:r>
      <w:r w:rsidR="0056247C" w:rsidRPr="00584360">
        <w:rPr>
          <w:rFonts w:cs="B Lotus" w:hint="cs"/>
          <w:rtl/>
        </w:rPr>
        <w:t>انجام</w:t>
      </w:r>
      <w:r w:rsidR="00460AEE" w:rsidRPr="00584360">
        <w:rPr>
          <w:rFonts w:cs="B Lotus" w:hint="cs"/>
          <w:rtl/>
        </w:rPr>
        <w:t xml:space="preserve"> هر کاری بای</w:t>
      </w:r>
      <w:r w:rsidRPr="00584360">
        <w:rPr>
          <w:rFonts w:cs="B Lotus" w:hint="cs"/>
          <w:rtl/>
        </w:rPr>
        <w:t>د از این امور محافظت کند تا عفت وی را خدشه دار نکند. و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از بین نبرد. از جمله روایت اسماء دختر ابوبکر</w:t>
      </w:r>
      <w:r w:rsidR="001D6153">
        <w:rPr>
          <w:rFonts w:cs="CTraditional Arabic" w:hint="cs"/>
          <w:rtl/>
        </w:rPr>
        <w:t>ب</w:t>
      </w:r>
      <w:r w:rsidRPr="00584360">
        <w:rPr>
          <w:rFonts w:cs="B Lotus" w:hint="cs"/>
          <w:rtl/>
        </w:rPr>
        <w:t xml:space="preserve"> است که به همسرش زبیر بن عوام کمک</w:t>
      </w:r>
      <w:r w:rsidR="00782812">
        <w:rPr>
          <w:rFonts w:cs="B Lotus" w:hint="cs"/>
          <w:rtl/>
        </w:rPr>
        <w:t xml:space="preserve"> می‌</w:t>
      </w:r>
      <w:r w:rsidRPr="00584360">
        <w:rPr>
          <w:rFonts w:cs="B Lotus" w:hint="cs"/>
          <w:rtl/>
        </w:rPr>
        <w:t>کرد و برای جمع کردن علف حیو</w:t>
      </w:r>
      <w:r w:rsidR="001D6153" w:rsidRPr="00584360">
        <w:rPr>
          <w:rFonts w:cs="B Lotus" w:hint="cs"/>
          <w:rtl/>
        </w:rPr>
        <w:t>انات و رعایت مصلحت بیرون</w:t>
      </w:r>
      <w:r w:rsidR="00782812">
        <w:rPr>
          <w:rFonts w:cs="B Lotus" w:hint="cs"/>
          <w:rtl/>
        </w:rPr>
        <w:t xml:space="preserve"> می‌</w:t>
      </w:r>
      <w:r w:rsidR="001D6153" w:rsidRPr="00584360">
        <w:rPr>
          <w:rFonts w:cs="B Lotus" w:hint="cs"/>
          <w:rtl/>
        </w:rPr>
        <w:t>رفت</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70"/>
      </w:r>
      <w:r w:rsidR="0096222F" w:rsidRPr="00C825F2">
        <w:rPr>
          <w:rFonts w:cs="B Lotus" w:hint="cs"/>
          <w:vertAlign w:val="superscript"/>
          <w:rtl/>
        </w:rPr>
        <w:t>)</w:t>
      </w:r>
      <w:r w:rsidR="001D6153" w:rsidRPr="00584360">
        <w:rPr>
          <w:rFonts w:cs="B Lotus" w:hint="cs"/>
          <w:rtl/>
        </w:rPr>
        <w:t>.</w:t>
      </w:r>
      <w:r w:rsidRPr="00584360">
        <w:rPr>
          <w:rFonts w:cs="B Lotus" w:hint="cs"/>
          <w:rtl/>
        </w:rPr>
        <w:t xml:space="preserve"> </w:t>
      </w:r>
    </w:p>
    <w:p w:rsidR="004E5E07" w:rsidRPr="00C53CD9" w:rsidRDefault="004E5E07" w:rsidP="00C53CD9">
      <w:pPr>
        <w:ind w:left="0" w:firstLine="284"/>
        <w:jc w:val="both"/>
        <w:rPr>
          <w:rFonts w:ascii="KFGQPC Uthmanic Script HAFS" w:hAnsi="KFGQPC Uthmanic Script HAFS" w:cs="KFGQPC Uthmanic Script HAFS"/>
          <w:rtl/>
          <w:lang w:bidi="ar-SA"/>
        </w:rPr>
      </w:pPr>
      <w:r w:rsidRPr="00584360">
        <w:rPr>
          <w:rFonts w:cs="B Lotus" w:hint="cs"/>
          <w:rtl/>
        </w:rPr>
        <w:t>بلکه اسلام حق بیعت را به زنان نیز اجازه داده است. خداوند متعال</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C53CD9">
        <w:rPr>
          <w:rFonts w:ascii="KFGQPC Uthmanic Script HAFS" w:hAnsi="KFGQPC Uthmanic Script HAFS" w:cs="KFGQPC Uthmanic Script HAFS" w:hint="eastAsia"/>
          <w:rtl/>
          <w:lang w:bidi="ar-SA"/>
        </w:rPr>
        <w:t>يَٰٓأَيُّهَا</w:t>
      </w:r>
      <w:r w:rsidR="00C53CD9">
        <w:rPr>
          <w:rFonts w:ascii="KFGQPC Uthmanic Script HAFS" w:hAnsi="KFGQPC Uthmanic Script HAFS" w:cs="KFGQPC Uthmanic Script HAFS"/>
          <w:rtl/>
          <w:lang w:bidi="ar-SA"/>
        </w:rPr>
        <w:t xml:space="preserve">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لنَّبِيُّ</w:t>
      </w:r>
      <w:r w:rsidR="00C53CD9">
        <w:rPr>
          <w:rFonts w:ascii="KFGQPC Uthmanic Script HAFS" w:hAnsi="KFGQPC Uthmanic Script HAFS" w:cs="KFGQPC Uthmanic Script HAFS"/>
          <w:rtl/>
          <w:lang w:bidi="ar-SA"/>
        </w:rPr>
        <w:t xml:space="preserve"> إِذَا جَآءَكَ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لۡمُؤۡمِنَٰتُ</w:t>
      </w:r>
      <w:r w:rsidR="00C53CD9">
        <w:rPr>
          <w:rFonts w:ascii="KFGQPC Uthmanic Script HAFS" w:hAnsi="KFGQPC Uthmanic Script HAFS" w:cs="KFGQPC Uthmanic Script HAFS"/>
          <w:rtl/>
          <w:lang w:bidi="ar-SA"/>
        </w:rPr>
        <w:t xml:space="preserve"> يُبَايِعۡنَكَ عَلَىٰٓ أَن لَّا يُشۡرِكۡنَ بِ</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للَّهِ</w:t>
      </w:r>
      <w:r w:rsidR="00C53CD9">
        <w:rPr>
          <w:rFonts w:ascii="KFGQPC Uthmanic Script HAFS" w:hAnsi="KFGQPC Uthmanic Script HAFS" w:cs="KFGQPC Uthmanic Script HAFS"/>
          <w:rtl/>
          <w:lang w:bidi="ar-SA"/>
        </w:rPr>
        <w:t xml:space="preserve"> شَيۡ‍ٔٗا وَلَا يَسۡرِقۡنَ وَلَا يَزۡنِينَ وَلَا يَقۡتُلۡنَ أَوۡلَٰدَهُنَّ وَلَا يَأۡتِينَ بِبُهۡتَٰنٖ يَفۡتَرِينَهُ</w:t>
      </w:r>
      <w:r w:rsidR="00C53CD9">
        <w:rPr>
          <w:rFonts w:ascii="KFGQPC Uthmanic Script HAFS" w:hAnsi="KFGQPC Uthmanic Script HAFS" w:cs="KFGQPC Uthmanic Script HAFS" w:hint="cs"/>
          <w:rtl/>
          <w:lang w:bidi="ar-SA"/>
        </w:rPr>
        <w:t>ۥ</w:t>
      </w:r>
      <w:r w:rsidR="00C53CD9">
        <w:rPr>
          <w:rFonts w:ascii="KFGQPC Uthmanic Script HAFS" w:hAnsi="KFGQPC Uthmanic Script HAFS" w:cs="KFGQPC Uthmanic Script HAFS"/>
          <w:rtl/>
          <w:lang w:bidi="ar-SA"/>
        </w:rPr>
        <w:t xml:space="preserve"> بَيۡنَ أَيۡدِيهِنَّ وَأَرۡجُلِهِ</w:t>
      </w:r>
      <w:r w:rsidR="00C53CD9">
        <w:rPr>
          <w:rFonts w:ascii="KFGQPC Uthmanic Script HAFS" w:hAnsi="KFGQPC Uthmanic Script HAFS" w:cs="KFGQPC Uthmanic Script HAFS" w:hint="eastAsia"/>
          <w:rtl/>
          <w:lang w:bidi="ar-SA"/>
        </w:rPr>
        <w:t>نَّ</w:t>
      </w:r>
      <w:r w:rsidR="00C53CD9">
        <w:rPr>
          <w:rFonts w:ascii="KFGQPC Uthmanic Script HAFS" w:hAnsi="KFGQPC Uthmanic Script HAFS" w:cs="KFGQPC Uthmanic Script HAFS"/>
          <w:rtl/>
          <w:lang w:bidi="ar-SA"/>
        </w:rPr>
        <w:t xml:space="preserve"> وَلَا يَعۡصِينَكَ فِي مَعۡرُوفٖ فَبَايِعۡهُنَّ وَ</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سۡتَغۡفِرۡ</w:t>
      </w:r>
      <w:r w:rsidR="00C53CD9">
        <w:rPr>
          <w:rFonts w:ascii="KFGQPC Uthmanic Script HAFS" w:hAnsi="KFGQPC Uthmanic Script HAFS" w:cs="KFGQPC Uthmanic Script HAFS"/>
          <w:rtl/>
          <w:lang w:bidi="ar-SA"/>
        </w:rPr>
        <w:t xml:space="preserve"> لَهُنَّ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للَّهَۚ</w:t>
      </w:r>
      <w:r w:rsidR="00C53CD9">
        <w:rPr>
          <w:rFonts w:ascii="KFGQPC Uthmanic Script HAFS" w:hAnsi="KFGQPC Uthmanic Script HAFS" w:cs="KFGQPC Uthmanic Script HAFS"/>
          <w:rtl/>
          <w:lang w:bidi="ar-SA"/>
        </w:rPr>
        <w:t xml:space="preserve"> إِنَّ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للَّهَ</w:t>
      </w:r>
      <w:r w:rsidR="00C53CD9">
        <w:rPr>
          <w:rFonts w:ascii="KFGQPC Uthmanic Script HAFS" w:hAnsi="KFGQPC Uthmanic Script HAFS" w:cs="KFGQPC Uthmanic Script HAFS"/>
          <w:rtl/>
          <w:lang w:bidi="ar-SA"/>
        </w:rPr>
        <w:t xml:space="preserve"> غَفُورٞ رَّحِيمٞ ١٢</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الممتحنة: 12</w:t>
      </w:r>
      <w:r w:rsidR="008452B2" w:rsidRPr="002369AC">
        <w:rPr>
          <w:rFonts w:ascii="mylotus" w:hAnsi="mylotus" w:cs="mylotus"/>
          <w:sz w:val="26"/>
          <w:szCs w:val="26"/>
          <w:rtl/>
        </w:rPr>
        <w:t>]</w:t>
      </w:r>
      <w:r w:rsidR="008452B2">
        <w:rPr>
          <w:rFonts w:cs="B Lotus" w:hint="cs"/>
          <w:rtl/>
        </w:rPr>
        <w:t>.</w:t>
      </w:r>
      <w:r w:rsidRPr="00584360">
        <w:rPr>
          <w:rFonts w:ascii="B Badr" w:hAnsi="B Badr" w:cs="B Lotus" w:hint="cs"/>
          <w:rtl/>
          <w:lang w:bidi="ar-SA"/>
        </w:rPr>
        <w:t xml:space="preserve"> </w:t>
      </w:r>
      <w:r w:rsidR="00257EB0">
        <w:rPr>
          <w:rFonts w:ascii="Traditional Arabic" w:hAnsi="Traditional Arabic" w:cs="Traditional Arabic"/>
          <w:rtl/>
          <w:lang w:bidi="ar-SA"/>
        </w:rPr>
        <w:t>«</w:t>
      </w:r>
      <w:r w:rsidR="001D6153" w:rsidRPr="00584360">
        <w:rPr>
          <w:rFonts w:cs="B Lotus"/>
          <w:rtl/>
          <w:lang w:bidi="ar-SA"/>
        </w:rPr>
        <w:t>اى پيامبر، چون زنان مؤمن به نزد تو آيند تا با تو بيعت كنند بر آنكه چيزى را با خداوند شرك نياورند و دزدى نكنند و مرتكب زنا نشوند و فرزندانشان را نكشند و بهتانى را كه با آن [از روى دروغ‏] فرزندى را به شوهرانشان نسبت دهند، در ميان نياورند و در كارهاى نيك [از فرمان‏] تو سر پيچى نكنند، با آنان بيعت كن و از خداوند براى آنان آمرزش بخواه.</w:t>
      </w:r>
      <w:r w:rsidR="00257EB0">
        <w:rPr>
          <w:rFonts w:cs="B Lotus"/>
          <w:rtl/>
          <w:lang w:bidi="ar-SA"/>
        </w:rPr>
        <w:t xml:space="preserve"> بى‌</w:t>
      </w:r>
      <w:r w:rsidR="001D6153" w:rsidRPr="00584360">
        <w:rPr>
          <w:rFonts w:cs="B Lotus"/>
          <w:rtl/>
          <w:lang w:bidi="ar-SA"/>
        </w:rPr>
        <w:t>گمان خداوند آمرزگار مهربان است</w:t>
      </w:r>
      <w:r w:rsidR="00257EB0">
        <w:rPr>
          <w:rFonts w:ascii="Traditional Arabic" w:hAnsi="Traditional Arabic" w:cs="Traditional Arabic"/>
          <w:rtl/>
          <w:lang w:bidi="ar-SA"/>
        </w:rPr>
        <w:t>»</w:t>
      </w:r>
      <w:r w:rsidR="001D6153" w:rsidRPr="00584360">
        <w:rPr>
          <w:rFonts w:cs="B Lotus" w:hint="cs"/>
          <w:rtl/>
          <w:lang w:bidi="ar-SA"/>
        </w:rPr>
        <w:t>.</w:t>
      </w:r>
      <w:r w:rsidRPr="00584360">
        <w:rPr>
          <w:rFonts w:cs="B Lotus" w:hint="cs"/>
          <w:rtl/>
          <w:lang w:bidi="ar-SA"/>
        </w:rPr>
        <w:t xml:space="preserve"> </w:t>
      </w:r>
    </w:p>
    <w:p w:rsidR="004E5E07" w:rsidRPr="00584360" w:rsidRDefault="004E5E07" w:rsidP="00717CB0">
      <w:pPr>
        <w:ind w:left="0" w:firstLine="284"/>
        <w:jc w:val="both"/>
        <w:rPr>
          <w:rFonts w:cs="B Lotus"/>
          <w:rtl/>
        </w:rPr>
      </w:pPr>
      <w:r w:rsidRPr="00584360">
        <w:rPr>
          <w:rFonts w:cs="B Lotus" w:hint="cs"/>
          <w:rtl/>
        </w:rPr>
        <w:t>همچنان که زن و مرد در جهاد مساوی هستند، و در بسیاری از</w:t>
      </w:r>
      <w:r w:rsidR="00770584">
        <w:rPr>
          <w:rFonts w:cs="B Lotus" w:hint="cs"/>
          <w:rtl/>
        </w:rPr>
        <w:t xml:space="preserve"> جنگ‌ها</w:t>
      </w:r>
      <w:r w:rsidRPr="00584360">
        <w:rPr>
          <w:rFonts w:cs="B Lotus" w:hint="cs"/>
          <w:rtl/>
        </w:rPr>
        <w:t>ی اسلامی در زمان پیامبر</w:t>
      </w:r>
      <w:r w:rsidR="001D6153" w:rsidRPr="00584360">
        <w:rPr>
          <w:rFonts w:cs="B Lotus" w:hint="cs"/>
          <w:rtl/>
        </w:rPr>
        <w:sym w:font="AGA Arabesque" w:char="F072"/>
      </w:r>
      <w:r w:rsidRPr="00584360">
        <w:rPr>
          <w:rFonts w:cs="B Lotus" w:hint="cs"/>
          <w:rtl/>
        </w:rPr>
        <w:t xml:space="preserve"> شرکت </w:t>
      </w:r>
      <w:r w:rsidR="00193CF2" w:rsidRPr="00584360">
        <w:rPr>
          <w:rFonts w:cs="B Lotus" w:hint="cs"/>
          <w:rtl/>
        </w:rPr>
        <w:t>داشته</w:t>
      </w:r>
      <w:r w:rsidR="00782812">
        <w:rPr>
          <w:rFonts w:cs="B Lotus" w:hint="cs"/>
          <w:rtl/>
        </w:rPr>
        <w:t xml:space="preserve">‌اند </w:t>
      </w:r>
      <w:r w:rsidRPr="00584360">
        <w:rPr>
          <w:rFonts w:cs="B Lotus" w:hint="cs"/>
          <w:rtl/>
        </w:rPr>
        <w:t>و</w:t>
      </w:r>
      <w:r w:rsidR="00E82E6E">
        <w:rPr>
          <w:rFonts w:cs="B Lotus" w:hint="cs"/>
          <w:rtl/>
        </w:rPr>
        <w:t xml:space="preserve"> آن‌ها </w:t>
      </w:r>
      <w:r w:rsidRPr="00584360">
        <w:rPr>
          <w:rFonts w:cs="B Lotus" w:hint="cs"/>
          <w:rtl/>
        </w:rPr>
        <w:t>به مداوای زخمیان و اموری که مناسب</w:t>
      </w:r>
      <w:r w:rsidR="00E82E6E">
        <w:rPr>
          <w:rFonts w:cs="B Lotus" w:hint="cs"/>
          <w:rtl/>
        </w:rPr>
        <w:t xml:space="preserve"> آن‌ها </w:t>
      </w:r>
      <w:r w:rsidRPr="00584360">
        <w:rPr>
          <w:rFonts w:cs="B Lotus" w:hint="cs"/>
          <w:rtl/>
        </w:rPr>
        <w:t>بود</w:t>
      </w:r>
      <w:r w:rsidR="00782812">
        <w:rPr>
          <w:rFonts w:cs="B Lotus" w:hint="cs"/>
          <w:rtl/>
        </w:rPr>
        <w:t xml:space="preserve"> می‌</w:t>
      </w:r>
      <w:r w:rsidRPr="00584360">
        <w:rPr>
          <w:rFonts w:cs="B Lotus" w:hint="cs"/>
          <w:rtl/>
        </w:rPr>
        <w:t>پرداختند</w:t>
      </w:r>
      <w:r w:rsidR="0096222F" w:rsidRPr="00C825F2">
        <w:rPr>
          <w:rFonts w:cs="B Lotus" w:hint="cs"/>
          <w:vertAlign w:val="superscript"/>
          <w:rtl/>
        </w:rPr>
        <w:t>(</w:t>
      </w:r>
      <w:r w:rsidR="0096222F" w:rsidRPr="00C825F2">
        <w:rPr>
          <w:rStyle w:val="FootnoteReference"/>
          <w:rFonts w:cs="B Lotus"/>
          <w:rtl/>
        </w:rPr>
        <w:footnoteReference w:id="371"/>
      </w:r>
      <w:r w:rsidR="0096222F" w:rsidRPr="00C825F2">
        <w:rPr>
          <w:rFonts w:cs="B Lotus" w:hint="cs"/>
          <w:vertAlign w:val="superscript"/>
          <w:rtl/>
        </w:rPr>
        <w:t>)</w:t>
      </w:r>
      <w:r w:rsidRPr="00584360">
        <w:rPr>
          <w:rFonts w:cs="B Lotus" w:hint="cs"/>
          <w:rtl/>
        </w:rPr>
        <w:t>.</w:t>
      </w:r>
      <w:r w:rsidR="001D6153" w:rsidRPr="00584360">
        <w:rPr>
          <w:rFonts w:cs="B Lotus" w:hint="cs"/>
          <w:rtl/>
        </w:rPr>
        <w:t xml:space="preserve"> </w:t>
      </w:r>
    </w:p>
    <w:p w:rsidR="004E5E07" w:rsidRPr="00584360" w:rsidRDefault="004E5E07" w:rsidP="00717CB0">
      <w:pPr>
        <w:ind w:left="0" w:firstLine="284"/>
        <w:jc w:val="both"/>
        <w:rPr>
          <w:rFonts w:cs="B Lotus"/>
          <w:rtl/>
        </w:rPr>
      </w:pPr>
      <w:r w:rsidRPr="00584360">
        <w:rPr>
          <w:rFonts w:cs="B Lotus" w:hint="cs"/>
          <w:rtl/>
        </w:rPr>
        <w:t>از ام عطیه</w:t>
      </w:r>
      <w:r w:rsidR="00C208AB" w:rsidRPr="00584360">
        <w:rPr>
          <w:rFonts w:cs="B Lotus" w:hint="cs"/>
          <w:rtl/>
        </w:rPr>
        <w:t xml:space="preserve"> </w:t>
      </w:r>
      <w:r w:rsidR="004C5F00" w:rsidRPr="00584360">
        <w:rPr>
          <w:rFonts w:cs="B Lotus" w:hint="cs"/>
          <w:rtl/>
        </w:rPr>
        <w:t>انصار</w:t>
      </w:r>
      <w:r w:rsidRPr="00584360">
        <w:rPr>
          <w:rFonts w:cs="B Lotus" w:hint="cs"/>
          <w:rtl/>
        </w:rPr>
        <w:t>ی نقل شده است که گفت: همراه رسول خدا</w:t>
      </w:r>
      <w:r w:rsidR="001D6153" w:rsidRPr="00584360">
        <w:rPr>
          <w:rFonts w:cs="B Lotus" w:hint="cs"/>
          <w:rtl/>
        </w:rPr>
        <w:sym w:font="AGA Arabesque" w:char="F072"/>
      </w:r>
      <w:r w:rsidRPr="00584360">
        <w:rPr>
          <w:rFonts w:cs="B Lotus" w:hint="cs"/>
          <w:rtl/>
        </w:rPr>
        <w:t xml:space="preserve"> در هفت غزوه شرکت کردم، پشت سر</w:t>
      </w:r>
      <w:r w:rsidR="00E82E6E">
        <w:rPr>
          <w:rFonts w:cs="B Lotus" w:hint="cs"/>
          <w:rtl/>
        </w:rPr>
        <w:t xml:space="preserve"> آن‌ها </w:t>
      </w:r>
      <w:r w:rsidRPr="00584360">
        <w:rPr>
          <w:rFonts w:cs="B Lotus" w:hint="cs"/>
          <w:rtl/>
        </w:rPr>
        <w:t>حرکت</w:t>
      </w:r>
      <w:r w:rsidR="00782812">
        <w:rPr>
          <w:rFonts w:cs="B Lotus" w:hint="cs"/>
          <w:rtl/>
        </w:rPr>
        <w:t xml:space="preserve"> می‌</w:t>
      </w:r>
      <w:r w:rsidRPr="00584360">
        <w:rPr>
          <w:rFonts w:cs="B Lotus" w:hint="cs"/>
          <w:rtl/>
        </w:rPr>
        <w:t>کردم و برای</w:t>
      </w:r>
      <w:r w:rsidR="00E82E6E">
        <w:rPr>
          <w:rFonts w:cs="B Lotus" w:hint="cs"/>
          <w:rtl/>
        </w:rPr>
        <w:t xml:space="preserve"> آن‌ها </w:t>
      </w:r>
      <w:r w:rsidRPr="00584360">
        <w:rPr>
          <w:rFonts w:cs="B Lotus" w:hint="cs"/>
          <w:rtl/>
        </w:rPr>
        <w:t>غذا درست</w:t>
      </w:r>
      <w:r w:rsidR="00782812">
        <w:rPr>
          <w:rFonts w:cs="B Lotus" w:hint="cs"/>
          <w:rtl/>
        </w:rPr>
        <w:t xml:space="preserve"> می‌</w:t>
      </w:r>
      <w:r w:rsidRPr="00584360">
        <w:rPr>
          <w:rFonts w:cs="B Lotus" w:hint="cs"/>
          <w:rtl/>
        </w:rPr>
        <w:t>کردم و زخمیان</w:t>
      </w:r>
      <w:r w:rsidR="00E82E6E">
        <w:rPr>
          <w:rFonts w:cs="B Lotus" w:hint="cs"/>
          <w:rtl/>
        </w:rPr>
        <w:t xml:space="preserve"> آن‌ها </w:t>
      </w:r>
      <w:r w:rsidRPr="00584360">
        <w:rPr>
          <w:rFonts w:cs="B Lotus" w:hint="cs"/>
          <w:rtl/>
        </w:rPr>
        <w:t>را مداوا</w:t>
      </w:r>
      <w:r w:rsidR="00782812">
        <w:rPr>
          <w:rFonts w:cs="B Lotus" w:hint="cs"/>
          <w:rtl/>
        </w:rPr>
        <w:t xml:space="preserve"> می‌</w:t>
      </w:r>
      <w:r w:rsidRPr="00584360">
        <w:rPr>
          <w:rFonts w:cs="B Lotus" w:hint="cs"/>
          <w:rtl/>
        </w:rPr>
        <w:t>کردم و به بیماران</w:t>
      </w:r>
      <w:r w:rsidR="00E82E6E">
        <w:rPr>
          <w:rFonts w:cs="B Lotus" w:hint="cs"/>
          <w:rtl/>
        </w:rPr>
        <w:t xml:space="preserve"> آن‌ها </w:t>
      </w:r>
      <w:r w:rsidRPr="00584360">
        <w:rPr>
          <w:rFonts w:cs="B Lotus" w:hint="cs"/>
          <w:rtl/>
        </w:rPr>
        <w:t>رسیدگی</w:t>
      </w:r>
      <w:r w:rsidR="00782812">
        <w:rPr>
          <w:rFonts w:cs="B Lotus" w:hint="cs"/>
          <w:rtl/>
        </w:rPr>
        <w:t xml:space="preserve"> می‌</w:t>
      </w:r>
      <w:r w:rsidRPr="00584360">
        <w:rPr>
          <w:rFonts w:cs="B Lotus" w:hint="cs"/>
          <w:rtl/>
        </w:rPr>
        <w:t>کردم</w:t>
      </w:r>
      <w:r w:rsidR="0096222F" w:rsidRPr="00C825F2">
        <w:rPr>
          <w:rFonts w:cs="B Lotus" w:hint="cs"/>
          <w:vertAlign w:val="superscript"/>
          <w:rtl/>
        </w:rPr>
        <w:t>(</w:t>
      </w:r>
      <w:r w:rsidR="0096222F" w:rsidRPr="00C825F2">
        <w:rPr>
          <w:rStyle w:val="FootnoteReference"/>
          <w:rFonts w:cs="B Lotus"/>
          <w:rtl/>
        </w:rPr>
        <w:footnoteReference w:id="372"/>
      </w:r>
      <w:r w:rsidR="0096222F" w:rsidRPr="00C825F2">
        <w:rPr>
          <w:rFonts w:cs="B Lotus" w:hint="cs"/>
          <w:vertAlign w:val="superscript"/>
          <w:rtl/>
        </w:rPr>
        <w:t>)</w:t>
      </w:r>
      <w:r w:rsidRPr="00584360">
        <w:rPr>
          <w:rFonts w:cs="B Lotus" w:hint="cs"/>
          <w:rtl/>
        </w:rPr>
        <w:t xml:space="preserve">. </w:t>
      </w:r>
    </w:p>
    <w:p w:rsidR="004E5E07" w:rsidRPr="00584360" w:rsidRDefault="004E5E07" w:rsidP="00257EB0">
      <w:pPr>
        <w:ind w:left="0" w:firstLine="284"/>
        <w:jc w:val="both"/>
        <w:rPr>
          <w:rFonts w:cs="B Lotus"/>
          <w:rtl/>
        </w:rPr>
      </w:pPr>
      <w:r w:rsidRPr="00584360">
        <w:rPr>
          <w:rFonts w:cs="B Lotus" w:hint="cs"/>
          <w:rtl/>
        </w:rPr>
        <w:t>اسلام از طلوع فجر خود جایگاه زن مسلمان را مرتفع کرده است. این زنان پیامبر هستند که در دین با وی موافق بودند و بسیاری از علوم دین خواه در عقیده یا در تشریع، مخصوصاً در امری که فقط زنان از</w:t>
      </w:r>
      <w:r w:rsidR="00C208AB" w:rsidRPr="00584360">
        <w:rPr>
          <w:rFonts w:cs="B Lotus" w:hint="cs"/>
          <w:rtl/>
        </w:rPr>
        <w:t xml:space="preserve"> آن</w:t>
      </w:r>
      <w:r w:rsidRPr="00584360">
        <w:rPr>
          <w:rFonts w:cs="B Lotus" w:hint="cs"/>
          <w:rtl/>
        </w:rPr>
        <w:t xml:space="preserve"> باخبرند، از</w:t>
      </w:r>
      <w:r w:rsidR="00E82E6E">
        <w:rPr>
          <w:rFonts w:cs="B Lotus" w:hint="cs"/>
          <w:rtl/>
        </w:rPr>
        <w:t xml:space="preserve"> آن‌ها </w:t>
      </w:r>
      <w:r w:rsidRPr="00584360">
        <w:rPr>
          <w:rFonts w:cs="B Lotus" w:hint="cs"/>
          <w:rtl/>
        </w:rPr>
        <w:t>گرفته شده است</w:t>
      </w:r>
      <w:r w:rsidR="001D6153" w:rsidRPr="00584360">
        <w:rPr>
          <w:rFonts w:cs="B Lotus" w:hint="cs"/>
          <w:rtl/>
        </w:rPr>
        <w:t>،</w:t>
      </w:r>
      <w:r w:rsidRPr="00584360">
        <w:rPr>
          <w:rFonts w:cs="B Lotus" w:hint="cs"/>
          <w:rtl/>
        </w:rPr>
        <w:t xml:space="preserve"> و خانه</w:t>
      </w:r>
      <w:r w:rsidR="005655EF">
        <w:rPr>
          <w:rFonts w:cs="B Lotus" w:hint="cs"/>
          <w:rtl/>
        </w:rPr>
        <w:t xml:space="preserve">‌هایشان </w:t>
      </w:r>
      <w:r w:rsidRPr="00584360">
        <w:rPr>
          <w:rFonts w:cs="B Lotus" w:hint="cs"/>
          <w:rtl/>
        </w:rPr>
        <w:t>مدارسی بود که دانش دوستان از</w:t>
      </w:r>
      <w:r w:rsidR="00C208AB" w:rsidRPr="00584360">
        <w:rPr>
          <w:rFonts w:cs="B Lotus" w:hint="cs"/>
          <w:rtl/>
        </w:rPr>
        <w:t xml:space="preserve"> آن</w:t>
      </w:r>
      <w:r w:rsidRPr="00584360">
        <w:rPr>
          <w:rFonts w:cs="B Lotus" w:hint="cs"/>
          <w:rtl/>
        </w:rPr>
        <w:t xml:space="preserve"> علم و حدیث</w:t>
      </w:r>
      <w:r w:rsidR="00782812">
        <w:rPr>
          <w:rFonts w:cs="B Lotus" w:hint="cs"/>
          <w:rtl/>
        </w:rPr>
        <w:t xml:space="preserve"> می‌</w:t>
      </w:r>
      <w:r w:rsidRPr="00584360">
        <w:rPr>
          <w:rFonts w:cs="B Lotus" w:hint="cs"/>
          <w:rtl/>
        </w:rPr>
        <w:t>گرفتند، و مسلمانان از طریق</w:t>
      </w:r>
      <w:r w:rsidR="00E82E6E">
        <w:rPr>
          <w:rFonts w:cs="B Lotus" w:hint="cs"/>
          <w:rtl/>
        </w:rPr>
        <w:t xml:space="preserve"> آن‌ها </w:t>
      </w:r>
      <w:r w:rsidRPr="00584360">
        <w:rPr>
          <w:rFonts w:cs="B Lotus" w:hint="cs"/>
          <w:rtl/>
        </w:rPr>
        <w:t>از احوال پیامبر</w:t>
      </w:r>
      <w:r w:rsidR="001D6153" w:rsidRPr="00584360">
        <w:rPr>
          <w:rFonts w:cs="B Lotus" w:hint="cs"/>
          <w:rtl/>
        </w:rPr>
        <w:sym w:font="AGA Arabesque" w:char="F072"/>
      </w:r>
      <w:r w:rsidRPr="00584360">
        <w:rPr>
          <w:rFonts w:cs="B Lotus" w:hint="cs"/>
          <w:rtl/>
        </w:rPr>
        <w:t xml:space="preserve"> مخصوصاً در منزل باخبر</w:t>
      </w:r>
      <w:r w:rsidR="00782812">
        <w:rPr>
          <w:rFonts w:cs="B Lotus" w:hint="cs"/>
          <w:rtl/>
        </w:rPr>
        <w:t xml:space="preserve"> می‌</w:t>
      </w:r>
      <w:r w:rsidRPr="00584360">
        <w:rPr>
          <w:rFonts w:cs="B Lotus" w:hint="cs"/>
          <w:rtl/>
        </w:rPr>
        <w:t xml:space="preserve">شدند. </w:t>
      </w:r>
    </w:p>
    <w:p w:rsidR="004E5E07" w:rsidRPr="00584360" w:rsidRDefault="004E5E07" w:rsidP="00717CB0">
      <w:pPr>
        <w:ind w:left="0" w:firstLine="284"/>
        <w:jc w:val="both"/>
        <w:rPr>
          <w:rFonts w:cs="B Lotus"/>
          <w:rtl/>
        </w:rPr>
      </w:pPr>
      <w:r w:rsidRPr="00584360">
        <w:rPr>
          <w:rFonts w:cs="B Lotus" w:hint="cs"/>
          <w:rtl/>
        </w:rPr>
        <w:t>سیده نفیسه دختر حسین</w:t>
      </w:r>
      <w:r w:rsidR="00460AEE" w:rsidRPr="00584360">
        <w:rPr>
          <w:rFonts w:cs="B Lotus" w:hint="cs"/>
          <w:rtl/>
        </w:rPr>
        <w:t xml:space="preserve"> بن</w:t>
      </w:r>
      <w:r w:rsidRPr="00584360">
        <w:rPr>
          <w:rFonts w:cs="B Lotus" w:hint="cs"/>
          <w:rtl/>
        </w:rPr>
        <w:t xml:space="preserve"> زید بن حسن بن علی</w:t>
      </w:r>
      <w:r w:rsidR="001D6153">
        <w:rPr>
          <w:rFonts w:cs="CTraditional Arabic" w:hint="cs"/>
          <w:rtl/>
        </w:rPr>
        <w:t>ل</w:t>
      </w:r>
      <w:r w:rsidRPr="00584360">
        <w:rPr>
          <w:rFonts w:cs="B Lotus" w:hint="cs"/>
          <w:rtl/>
        </w:rPr>
        <w:t xml:space="preserve"> راوی و محدث بوده است. و بسیاری از علمای مشهور از او علم کسب </w:t>
      </w:r>
      <w:r w:rsidR="00193CF2" w:rsidRPr="00584360">
        <w:rPr>
          <w:rFonts w:cs="B Lotus" w:hint="cs"/>
          <w:rtl/>
        </w:rPr>
        <w:t>کرده</w:t>
      </w:r>
      <w:r w:rsidR="00782812">
        <w:rPr>
          <w:rFonts w:cs="B Lotus" w:hint="cs"/>
          <w:rtl/>
        </w:rPr>
        <w:t>‌اند.</w:t>
      </w:r>
      <w:r w:rsidRPr="00584360">
        <w:rPr>
          <w:rFonts w:cs="B Lotus" w:hint="cs"/>
          <w:rtl/>
        </w:rPr>
        <w:t xml:space="preserve"> از جمله کسانی که از طریق او حدیث روایت کرده است امام شافعی</w:t>
      </w:r>
      <w:r w:rsidR="001D6153">
        <w:rPr>
          <w:rFonts w:cs="CTraditional Arabic" w:hint="cs"/>
          <w:rtl/>
        </w:rPr>
        <w:t>/</w:t>
      </w:r>
      <w:r w:rsidRPr="00584360">
        <w:rPr>
          <w:rFonts w:cs="B Lotus" w:hint="cs"/>
          <w:rtl/>
        </w:rPr>
        <w:t xml:space="preserve"> هنگام ورود به مصر بوده است. اسلام به مباح کردن تعلیم برای زنان مثل مردان بسنده نکرده است، بلکه تعلیم را برای زنان فرض کرده است. مخصوصاً در امور دینی و اموری که در دنیا مهم باشند. پیامبر</w:t>
      </w:r>
      <w:r w:rsidR="001D6153" w:rsidRPr="00584360">
        <w:rPr>
          <w:rFonts w:cs="B Lotus" w:hint="cs"/>
          <w:rtl/>
        </w:rPr>
        <w:sym w:font="AGA Arabesque" w:char="F072"/>
      </w:r>
      <w:r w:rsidR="00782812">
        <w:rPr>
          <w:rFonts w:cs="B Lotus" w:hint="cs"/>
          <w:rtl/>
        </w:rPr>
        <w:t xml:space="preserve"> می‌</w:t>
      </w:r>
      <w:r w:rsidRPr="00584360">
        <w:rPr>
          <w:rFonts w:cs="B Lotus" w:hint="cs"/>
          <w:rtl/>
        </w:rPr>
        <w:t xml:space="preserve">فرماید: </w:t>
      </w:r>
      <w:r w:rsidR="001D6153" w:rsidRPr="00584360">
        <w:rPr>
          <w:rFonts w:cs="B Lotus" w:hint="cs"/>
          <w:rtl/>
        </w:rPr>
        <w:t>«طلب علم بر هر مسلمانی واجب است</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73"/>
      </w:r>
      <w:r w:rsidR="0096222F" w:rsidRPr="00C825F2">
        <w:rPr>
          <w:rFonts w:cs="B Lotus" w:hint="cs"/>
          <w:vertAlign w:val="superscript"/>
          <w:rtl/>
        </w:rPr>
        <w:t>)</w:t>
      </w:r>
      <w:r w:rsidR="001D6153" w:rsidRPr="00584360">
        <w:rPr>
          <w:rFonts w:cs="B Lotus" w:hint="cs"/>
          <w:rtl/>
        </w:rPr>
        <w:t>.</w:t>
      </w:r>
      <w:r w:rsidRPr="00584360">
        <w:rPr>
          <w:rFonts w:cs="B Lotus" w:hint="cs"/>
          <w:rtl/>
        </w:rPr>
        <w:t xml:space="preserve"> </w:t>
      </w:r>
    </w:p>
    <w:p w:rsidR="00221242" w:rsidRPr="00584360" w:rsidRDefault="00460AEE" w:rsidP="00717CB0">
      <w:pPr>
        <w:ind w:left="0" w:firstLine="284"/>
        <w:jc w:val="both"/>
        <w:rPr>
          <w:rFonts w:cs="B Lotus"/>
          <w:rtl/>
        </w:rPr>
      </w:pPr>
      <w:r w:rsidRPr="00584360">
        <w:rPr>
          <w:rFonts w:cs="B Lotus" w:hint="cs"/>
          <w:rtl/>
        </w:rPr>
        <w:t>ام المومنین عای</w:t>
      </w:r>
      <w:r w:rsidR="00221242" w:rsidRPr="00584360">
        <w:rPr>
          <w:rFonts w:cs="B Lotus" w:hint="cs"/>
          <w:rtl/>
        </w:rPr>
        <w:t>شه دختر ابوبکر صدیق</w:t>
      </w:r>
      <w:r w:rsidR="001D6153">
        <w:rPr>
          <w:rFonts w:cs="CTraditional Arabic" w:hint="cs"/>
          <w:rtl/>
        </w:rPr>
        <w:t>ب</w:t>
      </w:r>
      <w:r w:rsidR="00221242" w:rsidRPr="00584360">
        <w:rPr>
          <w:rFonts w:cs="B Lotus" w:hint="cs"/>
          <w:rtl/>
        </w:rPr>
        <w:t xml:space="preserve"> از جمله حافظ</w:t>
      </w:r>
      <w:r w:rsidR="00096F67">
        <w:rPr>
          <w:rFonts w:cs="B Lotus" w:hint="cs"/>
          <w:rtl/>
        </w:rPr>
        <w:t xml:space="preserve">‌ترین </w:t>
      </w:r>
      <w:r w:rsidR="00221242" w:rsidRPr="00584360">
        <w:rPr>
          <w:rFonts w:cs="B Lotus" w:hint="cs"/>
          <w:rtl/>
        </w:rPr>
        <w:t>م</w:t>
      </w:r>
      <w:r w:rsidRPr="00584360">
        <w:rPr>
          <w:rFonts w:cs="B Lotus" w:hint="cs"/>
          <w:rtl/>
        </w:rPr>
        <w:t>ردم به حدیث و فقه بود. و ام المؤ</w:t>
      </w:r>
      <w:r w:rsidR="00221242" w:rsidRPr="00584360">
        <w:rPr>
          <w:rFonts w:cs="B Lotus" w:hint="cs"/>
          <w:rtl/>
        </w:rPr>
        <w:t>منین حفصه دختر عمر بن خطاب</w:t>
      </w:r>
      <w:r w:rsidR="001D6153">
        <w:rPr>
          <w:rFonts w:cs="CTraditional Arabic" w:hint="cs"/>
          <w:rtl/>
        </w:rPr>
        <w:t>ب</w:t>
      </w:r>
      <w:r w:rsidR="00221242" w:rsidRPr="00584360">
        <w:rPr>
          <w:rFonts w:cs="B Lotus" w:hint="cs"/>
          <w:rtl/>
        </w:rPr>
        <w:t xml:space="preserve"> در جاهلیت و پیش زنی نویسنده به اسم شفای عدویه نوشتن را آموخت و بعد از ازدواج با پیامبر</w:t>
      </w:r>
      <w:r w:rsidR="001D6153" w:rsidRPr="00584360">
        <w:rPr>
          <w:rFonts w:cs="B Lotus" w:hint="cs"/>
          <w:rtl/>
        </w:rPr>
        <w:sym w:font="AGA Arabesque" w:char="F072"/>
      </w:r>
      <w:r w:rsidR="00221242" w:rsidRPr="00584360">
        <w:rPr>
          <w:rFonts w:cs="B Lotus" w:hint="cs"/>
          <w:rtl/>
        </w:rPr>
        <w:t xml:space="preserve"> پیش شفا رفت تا خوشنویسی را</w:t>
      </w:r>
      <w:r w:rsidR="001D6153" w:rsidRPr="00584360">
        <w:rPr>
          <w:rFonts w:cs="B Lotus" w:hint="cs"/>
          <w:rtl/>
        </w:rPr>
        <w:t xml:space="preserve"> مثل نوشتن نیز بیاموزد</w:t>
      </w:r>
      <w:r w:rsidR="0096222F" w:rsidRPr="00C825F2">
        <w:rPr>
          <w:rFonts w:cs="B Lotus" w:hint="cs"/>
          <w:vertAlign w:val="superscript"/>
          <w:rtl/>
        </w:rPr>
        <w:t>(</w:t>
      </w:r>
      <w:r w:rsidR="0096222F" w:rsidRPr="00C825F2">
        <w:rPr>
          <w:rStyle w:val="FootnoteReference"/>
          <w:rFonts w:cs="B Lotus"/>
          <w:rtl/>
        </w:rPr>
        <w:footnoteReference w:id="374"/>
      </w:r>
      <w:r w:rsidR="0096222F" w:rsidRPr="00C825F2">
        <w:rPr>
          <w:rFonts w:cs="B Lotus" w:hint="cs"/>
          <w:vertAlign w:val="superscript"/>
          <w:rtl/>
        </w:rPr>
        <w:t>)</w:t>
      </w:r>
      <w:r w:rsidR="001D6153" w:rsidRPr="00584360">
        <w:rPr>
          <w:rFonts w:cs="B Lotus" w:hint="cs"/>
          <w:rtl/>
        </w:rPr>
        <w:t>.</w:t>
      </w:r>
      <w:r w:rsidRPr="00584360">
        <w:rPr>
          <w:rFonts w:cs="B Lotus" w:hint="cs"/>
          <w:rtl/>
        </w:rPr>
        <w:t xml:space="preserve"> </w:t>
      </w:r>
    </w:p>
    <w:p w:rsidR="00221242" w:rsidRPr="00584360" w:rsidRDefault="00460AEE" w:rsidP="00FD2165">
      <w:pPr>
        <w:ind w:left="0" w:firstLine="284"/>
        <w:jc w:val="both"/>
        <w:rPr>
          <w:rFonts w:cs="B Lotus"/>
          <w:rtl/>
        </w:rPr>
      </w:pPr>
      <w:r w:rsidRPr="00584360">
        <w:rPr>
          <w:rFonts w:cs="B Lotus" w:hint="cs"/>
          <w:rtl/>
        </w:rPr>
        <w:t>امام ابن حز</w:t>
      </w:r>
      <w:r w:rsidR="00221242" w:rsidRPr="00584360">
        <w:rPr>
          <w:rFonts w:cs="B Lotus" w:hint="cs"/>
          <w:rtl/>
        </w:rPr>
        <w:t>م</w:t>
      </w:r>
      <w:r w:rsidR="00782812">
        <w:rPr>
          <w:rFonts w:cs="B Lotus" w:hint="cs"/>
          <w:rtl/>
        </w:rPr>
        <w:t xml:space="preserve"> می‌</w:t>
      </w:r>
      <w:r w:rsidR="00221242" w:rsidRPr="00584360">
        <w:rPr>
          <w:rFonts w:cs="B Lotus" w:hint="cs"/>
          <w:rtl/>
        </w:rPr>
        <w:t xml:space="preserve">گوید: بر هر مسلمان عاقل و بالغ </w:t>
      </w:r>
      <w:r w:rsidRPr="00584360">
        <w:rPr>
          <w:rFonts w:cs="B Lotus" w:hint="cs"/>
          <w:rtl/>
        </w:rPr>
        <w:t xml:space="preserve">مذکر و مؤنث، آزاد یا برده بدون </w:t>
      </w:r>
      <w:r w:rsidR="00221242" w:rsidRPr="00584360">
        <w:rPr>
          <w:rFonts w:cs="B Lotus" w:hint="cs"/>
          <w:rtl/>
        </w:rPr>
        <w:t>اختلاف هیچ یک از مسلمانان</w:t>
      </w:r>
      <w:r w:rsidRPr="00584360">
        <w:rPr>
          <w:rFonts w:cs="B Lotus" w:hint="cs"/>
          <w:rtl/>
        </w:rPr>
        <w:t>،</w:t>
      </w:r>
      <w:r w:rsidR="00221242" w:rsidRPr="00584360">
        <w:rPr>
          <w:rFonts w:cs="B Lotus" w:hint="cs"/>
          <w:rtl/>
        </w:rPr>
        <w:t xml:space="preserve"> واجب است که طهارت داشته</w:t>
      </w:r>
      <w:r w:rsidR="001D6153" w:rsidRPr="00584360">
        <w:rPr>
          <w:rFonts w:cs="B Lotus" w:hint="cs"/>
          <w:rtl/>
        </w:rPr>
        <w:t xml:space="preserve"> باشد و نماز بخواند و روزه بگیرند</w:t>
      </w:r>
      <w:r w:rsidR="00221242" w:rsidRPr="00584360">
        <w:rPr>
          <w:rFonts w:cs="B Lotus" w:hint="cs"/>
          <w:rtl/>
        </w:rPr>
        <w:t>. و طهارت و نماز خواندن در حال بیماری و سلامت لازم است، هر طوری که بخواهد</w:t>
      </w:r>
      <w:r w:rsidR="00C208AB" w:rsidRPr="00584360">
        <w:rPr>
          <w:rFonts w:cs="B Lotus" w:hint="cs"/>
          <w:rtl/>
        </w:rPr>
        <w:t xml:space="preserve"> </w:t>
      </w:r>
      <w:r w:rsidR="0056247C" w:rsidRPr="00584360">
        <w:rPr>
          <w:rFonts w:cs="B Lotus" w:hint="cs"/>
          <w:rtl/>
        </w:rPr>
        <w:t>انجام</w:t>
      </w:r>
      <w:r w:rsidR="00221242" w:rsidRPr="00584360">
        <w:rPr>
          <w:rFonts w:cs="B Lotus" w:hint="cs"/>
          <w:rtl/>
        </w:rPr>
        <w:t xml:space="preserve"> بدهد.</w:t>
      </w:r>
    </w:p>
    <w:p w:rsidR="00221242" w:rsidRPr="00584360" w:rsidRDefault="00221242" w:rsidP="00717CB0">
      <w:pPr>
        <w:ind w:left="0" w:firstLine="284"/>
        <w:jc w:val="both"/>
        <w:rPr>
          <w:rFonts w:cs="B Lotus"/>
          <w:rtl/>
        </w:rPr>
      </w:pPr>
      <w:r w:rsidRPr="00584360">
        <w:rPr>
          <w:rFonts w:cs="B Lotus" w:hint="cs"/>
          <w:rtl/>
        </w:rPr>
        <w:t>همچنین بر تمام کسانی که ذکر کردیم لازم است که حلال و حرام خود را از میان</w:t>
      </w:r>
      <w:r w:rsidR="00257EB0">
        <w:rPr>
          <w:rFonts w:cs="B Lotus" w:hint="cs"/>
          <w:rtl/>
        </w:rPr>
        <w:t xml:space="preserve"> خوردنی‌ها</w:t>
      </w:r>
      <w:r w:rsidRPr="00584360">
        <w:rPr>
          <w:rFonts w:cs="B Lotus" w:hint="cs"/>
          <w:rtl/>
        </w:rPr>
        <w:t>، نوشیدنی</w:t>
      </w:r>
      <w:r w:rsidR="00257EB0">
        <w:rPr>
          <w:rFonts w:cs="B Lotus" w:hint="eastAsia"/>
          <w:rtl/>
        </w:rPr>
        <w:t>‌</w:t>
      </w:r>
      <w:r w:rsidRPr="00584360">
        <w:rPr>
          <w:rFonts w:cs="B Lotus" w:hint="cs"/>
          <w:rtl/>
        </w:rPr>
        <w:t>ها و</w:t>
      </w:r>
      <w:r w:rsidR="00761F1E">
        <w:rPr>
          <w:rFonts w:cs="B Lotus" w:hint="cs"/>
          <w:rtl/>
        </w:rPr>
        <w:t xml:space="preserve"> پوشیدنی‌ها</w:t>
      </w:r>
      <w:r w:rsidRPr="00584360">
        <w:rPr>
          <w:rFonts w:cs="B Lotus" w:hint="cs"/>
          <w:rtl/>
        </w:rPr>
        <w:t xml:space="preserve"> و ارتباط</w:t>
      </w:r>
      <w:r w:rsidR="00257EB0">
        <w:rPr>
          <w:rFonts w:cs="B Lotus" w:hint="eastAsia"/>
          <w:rtl/>
        </w:rPr>
        <w:t>‌</w:t>
      </w:r>
      <w:r w:rsidRPr="00584360">
        <w:rPr>
          <w:rFonts w:cs="B Lotus" w:hint="cs"/>
          <w:rtl/>
        </w:rPr>
        <w:t>های جنسی و خون و گفتار و کردار خود بشناسند و بدانند، بنابراین جهل نسبت به این امور برای هیچ کدام از افراد مذکر، مؤنث و آزاد یا برده یا کنیز درست نیست. و بر هر کدام از</w:t>
      </w:r>
      <w:r w:rsidR="005D0F6B">
        <w:rPr>
          <w:rFonts w:cs="B Lotus" w:hint="cs"/>
          <w:rtl/>
        </w:rPr>
        <w:t xml:space="preserve"> این‌ها </w:t>
      </w:r>
      <w:r w:rsidRPr="00584360">
        <w:rPr>
          <w:rFonts w:cs="B Lotus" w:hint="cs"/>
          <w:rtl/>
        </w:rPr>
        <w:t>واجب است که از وقتی که در حالت مسلمانی بالغ</w:t>
      </w:r>
      <w:r w:rsidR="00782812">
        <w:rPr>
          <w:rFonts w:cs="B Lotus" w:hint="cs"/>
          <w:rtl/>
        </w:rPr>
        <w:t xml:space="preserve"> می‌</w:t>
      </w:r>
      <w:r w:rsidRPr="00584360">
        <w:rPr>
          <w:rFonts w:cs="B Lotus" w:hint="cs"/>
          <w:rtl/>
        </w:rPr>
        <w:t>شوند یا از وقتی که بعد از بلوغ اسلام</w:t>
      </w:r>
      <w:r w:rsidR="00782812">
        <w:rPr>
          <w:rFonts w:cs="B Lotus" w:hint="cs"/>
          <w:rtl/>
        </w:rPr>
        <w:t xml:space="preserve"> می‌</w:t>
      </w:r>
      <w:r w:rsidRPr="00584360">
        <w:rPr>
          <w:rFonts w:cs="B Lotus" w:hint="cs"/>
          <w:rtl/>
        </w:rPr>
        <w:t>آورند، این امور را یاد بگیرند</w:t>
      </w:r>
      <w:r w:rsidR="0096222F" w:rsidRPr="00C825F2">
        <w:rPr>
          <w:rFonts w:cs="B Lotus" w:hint="cs"/>
          <w:vertAlign w:val="superscript"/>
          <w:rtl/>
        </w:rPr>
        <w:t>(</w:t>
      </w:r>
      <w:r w:rsidR="0096222F" w:rsidRPr="00C825F2">
        <w:rPr>
          <w:rStyle w:val="FootnoteReference"/>
          <w:rFonts w:cs="B Lotus"/>
          <w:rtl/>
        </w:rPr>
        <w:footnoteReference w:id="375"/>
      </w:r>
      <w:r w:rsidR="0096222F" w:rsidRPr="00C825F2">
        <w:rPr>
          <w:rFonts w:cs="B Lotus" w:hint="cs"/>
          <w:vertAlign w:val="superscript"/>
          <w:rtl/>
        </w:rPr>
        <w:t>)</w:t>
      </w:r>
      <w:r w:rsidRPr="00584360">
        <w:rPr>
          <w:rFonts w:cs="B Lotus" w:hint="cs"/>
          <w:rtl/>
        </w:rPr>
        <w:t xml:space="preserve">. </w:t>
      </w:r>
    </w:p>
    <w:p w:rsidR="00221242" w:rsidRPr="00C53CD9" w:rsidRDefault="00221242" w:rsidP="00C53CD9">
      <w:pPr>
        <w:ind w:left="0" w:firstLine="284"/>
        <w:jc w:val="both"/>
        <w:rPr>
          <w:rFonts w:ascii="KFGQPC Uthmanic Script HAFS" w:hAnsi="KFGQPC Uthmanic Script HAFS" w:cs="KFGQPC Uthmanic Script HAFS"/>
          <w:rtl/>
          <w:lang w:bidi="ar-SA"/>
        </w:rPr>
      </w:pPr>
      <w:r w:rsidRPr="00584360">
        <w:rPr>
          <w:rFonts w:cs="B Lotus" w:hint="cs"/>
          <w:rtl/>
        </w:rPr>
        <w:t>اما</w:t>
      </w:r>
      <w:r w:rsidR="00C208AB" w:rsidRPr="00584360">
        <w:rPr>
          <w:rFonts w:cs="B Lotus" w:hint="cs"/>
          <w:rtl/>
        </w:rPr>
        <w:t xml:space="preserve"> آن</w:t>
      </w:r>
      <w:r w:rsidRPr="00584360">
        <w:rPr>
          <w:rFonts w:cs="B Lotus" w:hint="cs"/>
          <w:rtl/>
        </w:rPr>
        <w:t>چه که مربوط به حقوق سیاسی زن</w:t>
      </w:r>
      <w:r w:rsidR="00782812">
        <w:rPr>
          <w:rFonts w:cs="B Lotus" w:hint="cs"/>
          <w:rtl/>
        </w:rPr>
        <w:t xml:space="preserve"> می‌</w:t>
      </w:r>
      <w:r w:rsidRPr="00584360">
        <w:rPr>
          <w:rFonts w:cs="B Lotus" w:hint="cs"/>
          <w:rtl/>
        </w:rPr>
        <w:t>شود. خداوند متعال به</w:t>
      </w:r>
      <w:r w:rsidR="00C208AB" w:rsidRPr="00584360">
        <w:rPr>
          <w:rFonts w:cs="B Lotus" w:hint="cs"/>
          <w:rtl/>
        </w:rPr>
        <w:t xml:space="preserve"> آن</w:t>
      </w:r>
      <w:r w:rsidRPr="00584360">
        <w:rPr>
          <w:rFonts w:cs="B Lotus" w:hint="cs"/>
          <w:rtl/>
        </w:rPr>
        <w:t xml:space="preserve"> اعتراف کرده است و</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C53CD9">
        <w:rPr>
          <w:rFonts w:ascii="KFGQPC Uthmanic Script HAFS" w:hAnsi="KFGQPC Uthmanic Script HAFS" w:cs="KFGQPC Uthmanic Script HAFS" w:hint="eastAsia"/>
          <w:rtl/>
          <w:lang w:bidi="ar-SA"/>
        </w:rPr>
        <w:t>وَ</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لۡمُؤۡمِنُونَ</w:t>
      </w:r>
      <w:r w:rsidR="00C53CD9">
        <w:rPr>
          <w:rFonts w:ascii="KFGQPC Uthmanic Script HAFS" w:hAnsi="KFGQPC Uthmanic Script HAFS" w:cs="KFGQPC Uthmanic Script HAFS"/>
          <w:rtl/>
          <w:lang w:bidi="ar-SA"/>
        </w:rPr>
        <w:t xml:space="preserve"> وَ</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لۡمُؤۡمِنَٰتُ</w:t>
      </w:r>
      <w:r w:rsidR="00C53CD9">
        <w:rPr>
          <w:rFonts w:ascii="KFGQPC Uthmanic Script HAFS" w:hAnsi="KFGQPC Uthmanic Script HAFS" w:cs="KFGQPC Uthmanic Script HAFS"/>
          <w:rtl/>
          <w:lang w:bidi="ar-SA"/>
        </w:rPr>
        <w:t xml:space="preserve"> بَعۡضُهُمۡ أَوۡلِيَآءُ بَعۡضٖۚ يَأۡمُرُونَ بِ</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لۡمَعۡرُوفِ</w:t>
      </w:r>
      <w:r w:rsidR="00C53CD9">
        <w:rPr>
          <w:rFonts w:ascii="KFGQPC Uthmanic Script HAFS" w:hAnsi="KFGQPC Uthmanic Script HAFS" w:cs="KFGQPC Uthmanic Script HAFS"/>
          <w:rtl/>
          <w:lang w:bidi="ar-SA"/>
        </w:rPr>
        <w:t xml:space="preserve"> وَيَنۡهَوۡنَ عَنِ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لۡمُنكَرِ</w:t>
      </w:r>
      <w:r w:rsidR="00C53CD9">
        <w:rPr>
          <w:rFonts w:ascii="KFGQPC Uthmanic Script HAFS" w:hAnsi="KFGQPC Uthmanic Script HAFS" w:cs="KFGQPC Uthmanic Script HAFS"/>
          <w:rtl/>
          <w:lang w:bidi="ar-SA"/>
        </w:rPr>
        <w:t xml:space="preserve"> وَيُقِيمُونَ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لصَّلَوٰةَ</w:t>
      </w:r>
      <w:r w:rsidR="00C53CD9">
        <w:rPr>
          <w:rFonts w:ascii="KFGQPC Uthmanic Script HAFS" w:hAnsi="KFGQPC Uthmanic Script HAFS" w:cs="KFGQPC Uthmanic Script HAFS"/>
          <w:rtl/>
          <w:lang w:bidi="ar-SA"/>
        </w:rPr>
        <w:t xml:space="preserve"> وَيُؤۡتُونَ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لزَّكَوٰةَ</w:t>
      </w:r>
      <w:r w:rsidR="00C53CD9">
        <w:rPr>
          <w:rFonts w:ascii="KFGQPC Uthmanic Script HAFS" w:hAnsi="KFGQPC Uthmanic Script HAFS" w:cs="KFGQPC Uthmanic Script HAFS"/>
          <w:rtl/>
          <w:lang w:bidi="ar-SA"/>
        </w:rPr>
        <w:t xml:space="preserve"> وَيُطِيعُونَ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للَّهَ</w:t>
      </w:r>
      <w:r w:rsidR="00C53CD9">
        <w:rPr>
          <w:rFonts w:ascii="KFGQPC Uthmanic Script HAFS" w:hAnsi="KFGQPC Uthmanic Script HAFS" w:cs="KFGQPC Uthmanic Script HAFS"/>
          <w:rtl/>
          <w:lang w:bidi="ar-SA"/>
        </w:rPr>
        <w:t xml:space="preserve"> وَرَسُولَهُ</w:t>
      </w:r>
      <w:r w:rsidR="00C53CD9">
        <w:rPr>
          <w:rFonts w:ascii="KFGQPC Uthmanic Script HAFS" w:hAnsi="KFGQPC Uthmanic Script HAFS" w:cs="KFGQPC Uthmanic Script HAFS" w:hint="cs"/>
          <w:rtl/>
          <w:lang w:bidi="ar-SA"/>
        </w:rPr>
        <w:t>ۥٓۚ</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التوبة: 71</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مردان و</w:t>
      </w:r>
      <w:r w:rsidR="001D6153" w:rsidRPr="00584360">
        <w:rPr>
          <w:rFonts w:cs="B Lotus" w:hint="cs"/>
          <w:rtl/>
          <w:lang w:bidi="ar-SA"/>
        </w:rPr>
        <w:t xml:space="preserve"> </w:t>
      </w:r>
      <w:r w:rsidRPr="00584360">
        <w:rPr>
          <w:rFonts w:cs="B Lotus" w:hint="cs"/>
          <w:rtl/>
          <w:lang w:bidi="ar-SA"/>
        </w:rPr>
        <w:t>زنان مؤمن، برخی دوستان و</w:t>
      </w:r>
      <w:r w:rsidR="001D6153" w:rsidRPr="00584360">
        <w:rPr>
          <w:rFonts w:cs="B Lotus" w:hint="cs"/>
          <w:rtl/>
          <w:lang w:bidi="ar-SA"/>
        </w:rPr>
        <w:t xml:space="preserve"> </w:t>
      </w:r>
      <w:r w:rsidRPr="00584360">
        <w:rPr>
          <w:rFonts w:cs="B Lotus" w:hint="cs"/>
          <w:rtl/>
          <w:lang w:bidi="ar-SA"/>
        </w:rPr>
        <w:t>یاوران برخی دیگرند. همدیگر را به کار نیک</w:t>
      </w:r>
      <w:r w:rsidR="00782812">
        <w:rPr>
          <w:rFonts w:cs="B Lotus" w:hint="cs"/>
          <w:rtl/>
          <w:lang w:bidi="ar-SA"/>
        </w:rPr>
        <w:t xml:space="preserve"> می‌</w:t>
      </w:r>
      <w:r w:rsidRPr="00584360">
        <w:rPr>
          <w:rFonts w:cs="B Lotus" w:hint="cs"/>
          <w:rtl/>
          <w:lang w:bidi="ar-SA"/>
        </w:rPr>
        <w:t>خوانند و از کار بد باز</w:t>
      </w:r>
      <w:r w:rsidR="00782812">
        <w:rPr>
          <w:rFonts w:cs="B Lotus" w:hint="cs"/>
          <w:rtl/>
          <w:lang w:bidi="ar-SA"/>
        </w:rPr>
        <w:t xml:space="preserve"> می‌</w:t>
      </w:r>
      <w:r w:rsidRPr="00584360">
        <w:rPr>
          <w:rFonts w:cs="B Lotus" w:hint="cs"/>
          <w:rtl/>
          <w:lang w:bidi="ar-SA"/>
        </w:rPr>
        <w:t>دارند، ونماز را چ</w:t>
      </w:r>
      <w:r w:rsidR="00460AEE" w:rsidRPr="00584360">
        <w:rPr>
          <w:rFonts w:cs="B Lotus" w:hint="cs"/>
          <w:rtl/>
          <w:lang w:bidi="ar-SA"/>
        </w:rPr>
        <w:t>نان که باید</w:t>
      </w:r>
      <w:r w:rsidR="00782812">
        <w:rPr>
          <w:rFonts w:cs="B Lotus" w:hint="cs"/>
          <w:rtl/>
          <w:lang w:bidi="ar-SA"/>
        </w:rPr>
        <w:t xml:space="preserve"> می‌</w:t>
      </w:r>
      <w:r w:rsidR="00460AEE" w:rsidRPr="00584360">
        <w:rPr>
          <w:rFonts w:cs="B Lotus" w:hint="cs"/>
          <w:rtl/>
          <w:lang w:bidi="ar-SA"/>
        </w:rPr>
        <w:t>گز</w:t>
      </w:r>
      <w:r w:rsidRPr="00584360">
        <w:rPr>
          <w:rFonts w:cs="B Lotus" w:hint="cs"/>
          <w:rtl/>
          <w:lang w:bidi="ar-SA"/>
        </w:rPr>
        <w:t>ارند. و زکات را</w:t>
      </w:r>
      <w:r w:rsidR="00782812">
        <w:rPr>
          <w:rFonts w:cs="B Lotus" w:hint="cs"/>
          <w:rtl/>
          <w:lang w:bidi="ar-SA"/>
        </w:rPr>
        <w:t xml:space="preserve"> می‌</w:t>
      </w:r>
      <w:r w:rsidRPr="00584360">
        <w:rPr>
          <w:rFonts w:cs="B Lotus" w:hint="cs"/>
          <w:rtl/>
          <w:lang w:bidi="ar-SA"/>
        </w:rPr>
        <w:t>پردازند و</w:t>
      </w:r>
      <w:r w:rsidR="001D6153" w:rsidRPr="00584360">
        <w:rPr>
          <w:rFonts w:cs="B Lotus" w:hint="cs"/>
          <w:rtl/>
          <w:lang w:bidi="ar-SA"/>
        </w:rPr>
        <w:t xml:space="preserve"> از خدا و پیامبرش اطاعت</w:t>
      </w:r>
      <w:r w:rsidR="00782812">
        <w:rPr>
          <w:rFonts w:cs="B Lotus" w:hint="cs"/>
          <w:rtl/>
          <w:lang w:bidi="ar-SA"/>
        </w:rPr>
        <w:t xml:space="preserve"> می‌</w:t>
      </w:r>
      <w:r w:rsidR="001D6153" w:rsidRPr="00584360">
        <w:rPr>
          <w:rFonts w:cs="B Lotus" w:hint="cs"/>
          <w:rtl/>
          <w:lang w:bidi="ar-SA"/>
        </w:rPr>
        <w:t>کنند</w:t>
      </w:r>
      <w:r w:rsidR="00257EB0">
        <w:rPr>
          <w:rFonts w:ascii="Traditional Arabic" w:hAnsi="Traditional Arabic" w:cs="Traditional Arabic"/>
          <w:rtl/>
          <w:lang w:bidi="ar-SA"/>
        </w:rPr>
        <w:t>»</w:t>
      </w:r>
      <w:r w:rsidR="001D6153" w:rsidRPr="00584360">
        <w:rPr>
          <w:rFonts w:cs="B Lotus" w:hint="cs"/>
          <w:rtl/>
          <w:lang w:bidi="ar-SA"/>
        </w:rPr>
        <w:t>.</w:t>
      </w:r>
      <w:r w:rsidRPr="00584360">
        <w:rPr>
          <w:rFonts w:cs="B Lotus" w:hint="cs"/>
          <w:rtl/>
          <w:lang w:bidi="ar-SA"/>
        </w:rPr>
        <w:t xml:space="preserve"> </w:t>
      </w:r>
    </w:p>
    <w:p w:rsidR="00221242" w:rsidRPr="00584360" w:rsidRDefault="00221242" w:rsidP="00717CB0">
      <w:pPr>
        <w:ind w:left="0" w:firstLine="284"/>
        <w:jc w:val="both"/>
        <w:rPr>
          <w:rFonts w:cs="B Lotus"/>
          <w:rtl/>
        </w:rPr>
      </w:pPr>
      <w:r w:rsidRPr="00584360">
        <w:rPr>
          <w:rFonts w:cs="B Lotus" w:hint="cs"/>
          <w:rtl/>
        </w:rPr>
        <w:t>این آیه از دیدگاه بسیاری از فقها، تساوی زن با مرد را در بدست آوردن حق مشارکت سیاسی</w:t>
      </w:r>
      <w:r w:rsidR="00782812">
        <w:rPr>
          <w:rFonts w:cs="B Lotus" w:hint="cs"/>
          <w:rtl/>
        </w:rPr>
        <w:t xml:space="preserve"> می‌</w:t>
      </w:r>
      <w:r w:rsidRPr="00584360">
        <w:rPr>
          <w:rFonts w:cs="B Lotus" w:hint="cs"/>
          <w:rtl/>
        </w:rPr>
        <w:t>رساند. برای</w:t>
      </w:r>
      <w:r w:rsidR="00C208AB" w:rsidRPr="00584360">
        <w:rPr>
          <w:rFonts w:cs="B Lotus" w:hint="cs"/>
          <w:rtl/>
        </w:rPr>
        <w:t xml:space="preserve"> آن</w:t>
      </w:r>
      <w:r w:rsidRPr="00584360">
        <w:rPr>
          <w:rFonts w:cs="B Lotus" w:hint="cs"/>
          <w:rtl/>
        </w:rPr>
        <w:t>چه که مصلحت عمومی امت را محقق کند</w:t>
      </w:r>
      <w:r w:rsidR="0096222F" w:rsidRPr="00C825F2">
        <w:rPr>
          <w:rFonts w:cs="B Lotus" w:hint="cs"/>
          <w:vertAlign w:val="superscript"/>
          <w:rtl/>
        </w:rPr>
        <w:t>(</w:t>
      </w:r>
      <w:r w:rsidR="0096222F" w:rsidRPr="00C825F2">
        <w:rPr>
          <w:rStyle w:val="FootnoteReference"/>
          <w:rFonts w:cs="B Lotus"/>
          <w:rtl/>
        </w:rPr>
        <w:footnoteReference w:id="376"/>
      </w:r>
      <w:r w:rsidR="0096222F" w:rsidRPr="00C825F2">
        <w:rPr>
          <w:rFonts w:cs="B Lotus" w:hint="cs"/>
          <w:vertAlign w:val="superscript"/>
          <w:rtl/>
        </w:rPr>
        <w:t>)</w:t>
      </w:r>
      <w:r w:rsidRPr="00584360">
        <w:rPr>
          <w:rFonts w:cs="B Lotus" w:hint="cs"/>
          <w:rtl/>
        </w:rPr>
        <w:t xml:space="preserve">. </w:t>
      </w:r>
    </w:p>
    <w:p w:rsidR="00221242" w:rsidRPr="00C53CD9" w:rsidRDefault="00221242" w:rsidP="00C53CD9">
      <w:pPr>
        <w:ind w:left="0" w:firstLine="284"/>
        <w:jc w:val="both"/>
        <w:rPr>
          <w:rFonts w:ascii="KFGQPC Uthmanic Script HAFS" w:hAnsi="KFGQPC Uthmanic Script HAFS" w:cs="KFGQPC Uthmanic Script HAFS"/>
          <w:rtl/>
          <w:lang w:bidi="ar-SA"/>
        </w:rPr>
      </w:pPr>
      <w:r w:rsidRPr="00584360">
        <w:rPr>
          <w:rFonts w:cs="B Lotus" w:hint="cs"/>
          <w:rtl/>
        </w:rPr>
        <w:t>همچن</w:t>
      </w:r>
      <w:r w:rsidR="00460AEE" w:rsidRPr="00584360">
        <w:rPr>
          <w:rFonts w:cs="B Lotus" w:hint="cs"/>
          <w:rtl/>
        </w:rPr>
        <w:t>ین</w:t>
      </w:r>
      <w:r w:rsidRPr="00584360">
        <w:rPr>
          <w:rFonts w:cs="B Lotus" w:hint="cs"/>
          <w:rtl/>
        </w:rPr>
        <w:t xml:space="preserve"> بعضی از فقهای مسلمان به نقش سیاسی زن در روز فتح مکه تأکید </w:t>
      </w:r>
      <w:r w:rsidR="00193CF2" w:rsidRPr="00584360">
        <w:rPr>
          <w:rFonts w:cs="B Lotus" w:hint="cs"/>
          <w:rtl/>
        </w:rPr>
        <w:t>کرده</w:t>
      </w:r>
      <w:r w:rsidR="00CC7137">
        <w:rPr>
          <w:rFonts w:cs="B Lotus" w:hint="cs"/>
          <w:rtl/>
        </w:rPr>
        <w:t>‌اند،</w:t>
      </w:r>
      <w:r w:rsidRPr="00584360">
        <w:rPr>
          <w:rFonts w:cs="B Lotus" w:hint="cs"/>
          <w:rtl/>
        </w:rPr>
        <w:t xml:space="preserve"> وقتی که یکی از کافران به ام هانی پناه برد و از او امان خواست. پیامبر</w:t>
      </w:r>
      <w:r w:rsidR="001D6153" w:rsidRPr="00584360">
        <w:rPr>
          <w:rFonts w:cs="B Lotus" w:hint="cs"/>
          <w:rtl/>
        </w:rPr>
        <w:sym w:font="AGA Arabesque" w:char="F072"/>
      </w:r>
      <w:r w:rsidR="001D6153" w:rsidRPr="00584360">
        <w:rPr>
          <w:rFonts w:cs="B Lotus" w:hint="cs"/>
          <w:rtl/>
        </w:rPr>
        <w:t xml:space="preserve"> به او اجازه داد و فرمود:</w:t>
      </w:r>
      <w:r w:rsidRPr="00584360">
        <w:rPr>
          <w:rFonts w:cs="B Lotus" w:hint="cs"/>
          <w:rtl/>
        </w:rPr>
        <w:t xml:space="preserve"> «ای ام هانی</w:t>
      </w:r>
      <w:r w:rsidR="001D6153" w:rsidRPr="00584360">
        <w:rPr>
          <w:rFonts w:cs="B Lotus" w:hint="cs"/>
          <w:rtl/>
        </w:rPr>
        <w:t>،</w:t>
      </w:r>
      <w:r w:rsidRPr="00584360">
        <w:rPr>
          <w:rFonts w:cs="B Lotus" w:hint="cs"/>
          <w:rtl/>
        </w:rPr>
        <w:t xml:space="preserve"> کسی که تو </w:t>
      </w:r>
      <w:r w:rsidR="00460AEE" w:rsidRPr="00584360">
        <w:rPr>
          <w:rFonts w:cs="B Lotus" w:hint="cs"/>
          <w:rtl/>
        </w:rPr>
        <w:t xml:space="preserve">پناه داده ای </w:t>
      </w:r>
      <w:r w:rsidRPr="00584360">
        <w:rPr>
          <w:rFonts w:cs="B Lotus" w:hint="cs"/>
          <w:rtl/>
        </w:rPr>
        <w:t xml:space="preserve">ما </w:t>
      </w:r>
      <w:r w:rsidR="00460AEE" w:rsidRPr="00584360">
        <w:rPr>
          <w:rFonts w:cs="B Lotus" w:hint="cs"/>
          <w:rtl/>
        </w:rPr>
        <w:t>نیز پناه</w:t>
      </w:r>
      <w:r w:rsidR="00782812">
        <w:rPr>
          <w:rFonts w:cs="B Lotus" w:hint="cs"/>
          <w:rtl/>
        </w:rPr>
        <w:t xml:space="preserve"> می‌</w:t>
      </w:r>
      <w:r w:rsidR="00460AEE" w:rsidRPr="00584360">
        <w:rPr>
          <w:rFonts w:cs="B Lotus" w:hint="cs"/>
          <w:rtl/>
        </w:rPr>
        <w:t>دهیم</w:t>
      </w:r>
      <w:r w:rsidRPr="00584360">
        <w:rPr>
          <w:rFonts w:cs="B Lotus" w:hint="cs"/>
          <w:rtl/>
        </w:rPr>
        <w:t>. بلکه بعضی از فقهای مسلمان این حادثه را نیز چنین د</w:t>
      </w:r>
      <w:r w:rsidR="008405B8" w:rsidRPr="00584360">
        <w:rPr>
          <w:rFonts w:cs="B Lotus" w:hint="cs"/>
          <w:rtl/>
        </w:rPr>
        <w:t>انس</w:t>
      </w:r>
      <w:r w:rsidRPr="00584360">
        <w:rPr>
          <w:rFonts w:cs="B Lotus" w:hint="cs"/>
          <w:rtl/>
        </w:rPr>
        <w:t>ته</w:t>
      </w:r>
      <w:r w:rsidR="00782812">
        <w:rPr>
          <w:rFonts w:cs="B Lotus" w:hint="cs"/>
          <w:rtl/>
        </w:rPr>
        <w:t xml:space="preserve">‌اند </w:t>
      </w:r>
      <w:r w:rsidRPr="00584360">
        <w:rPr>
          <w:rFonts w:cs="B Lotus" w:hint="cs"/>
          <w:rtl/>
        </w:rPr>
        <w:t>که خلیفه عمر بن خطاب</w:t>
      </w:r>
      <w:r w:rsidR="001D6153" w:rsidRPr="00584360">
        <w:rPr>
          <w:rFonts w:cs="B Lotus" w:hint="cs"/>
          <w:rtl/>
        </w:rPr>
        <w:sym w:font="AGA Arabesque" w:char="F074"/>
      </w:r>
      <w:r w:rsidRPr="00584360">
        <w:rPr>
          <w:rFonts w:cs="B Lotus" w:hint="cs"/>
          <w:rtl/>
        </w:rPr>
        <w:t xml:space="preserve"> وقتی خواست که ب</w:t>
      </w:r>
      <w:r w:rsidR="001D6153" w:rsidRPr="00584360">
        <w:rPr>
          <w:rFonts w:cs="B Lotus" w:hint="cs"/>
          <w:rtl/>
        </w:rPr>
        <w:t>الاترین میزان مهریه را مشخص کند،</w:t>
      </w:r>
      <w:r w:rsidRPr="00584360">
        <w:rPr>
          <w:rFonts w:cs="B Lotus" w:hint="cs"/>
          <w:rtl/>
        </w:rPr>
        <w:t xml:space="preserve"> یک زن وی را از این کار باز داشت و این آیه را به وی یادآوری کرد که</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C53CD9">
        <w:rPr>
          <w:rFonts w:ascii="KFGQPC Uthmanic Script HAFS" w:hAnsi="KFGQPC Uthmanic Script HAFS" w:cs="KFGQPC Uthmanic Script HAFS" w:hint="eastAsia"/>
          <w:rtl/>
          <w:lang w:bidi="ar-SA"/>
        </w:rPr>
        <w:t>وَإِنۡ</w:t>
      </w:r>
      <w:r w:rsidR="00C53CD9">
        <w:rPr>
          <w:rFonts w:ascii="KFGQPC Uthmanic Script HAFS" w:hAnsi="KFGQPC Uthmanic Script HAFS" w:cs="KFGQPC Uthmanic Script HAFS"/>
          <w:rtl/>
          <w:lang w:bidi="ar-SA"/>
        </w:rPr>
        <w:t xml:space="preserve"> أَرَدتُّمُ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سۡتِبۡدَالَ</w:t>
      </w:r>
      <w:r w:rsidR="00C53CD9">
        <w:rPr>
          <w:rFonts w:ascii="KFGQPC Uthmanic Script HAFS" w:hAnsi="KFGQPC Uthmanic Script HAFS" w:cs="KFGQPC Uthmanic Script HAFS"/>
          <w:rtl/>
          <w:lang w:bidi="ar-SA"/>
        </w:rPr>
        <w:t xml:space="preserve"> زَوۡجٖ مَّكَانَ زَوۡجٖ وَءَاتَيۡتُمۡ إِحۡدَىٰهُنَّ قِنطَارٗا فَلَا تَأۡخُذُواْ مِنۡهُ شَيۡ‍ًٔاۚ أَتَأۡخُذُونَهُ</w:t>
      </w:r>
      <w:r w:rsidR="00C53CD9">
        <w:rPr>
          <w:rFonts w:ascii="KFGQPC Uthmanic Script HAFS" w:hAnsi="KFGQPC Uthmanic Script HAFS" w:cs="KFGQPC Uthmanic Script HAFS" w:hint="cs"/>
          <w:rtl/>
          <w:lang w:bidi="ar-SA"/>
        </w:rPr>
        <w:t>ۥ</w:t>
      </w:r>
      <w:r w:rsidR="00C53CD9">
        <w:rPr>
          <w:rFonts w:ascii="KFGQPC Uthmanic Script HAFS" w:hAnsi="KFGQPC Uthmanic Script HAFS" w:cs="KFGQPC Uthmanic Script HAFS"/>
          <w:rtl/>
          <w:lang w:bidi="ar-SA"/>
        </w:rPr>
        <w:t xml:space="preserve"> بُهۡتَٰنٗا وَإِثۡمٗا مُّبِينٗا ٢٠</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النساء: 20</w:t>
      </w:r>
      <w:r w:rsidR="008452B2" w:rsidRPr="002369AC">
        <w:rPr>
          <w:rFonts w:ascii="mylotus" w:hAnsi="mylotus" w:cs="mylotus"/>
          <w:sz w:val="26"/>
          <w:szCs w:val="26"/>
          <w:rtl/>
        </w:rPr>
        <w:t>]</w:t>
      </w:r>
      <w:r w:rsidR="008452B2">
        <w:rPr>
          <w:rFonts w:cs="B Lotus" w:hint="cs"/>
          <w:rtl/>
        </w:rPr>
        <w:t>.</w:t>
      </w:r>
      <w:r w:rsidRPr="00584360">
        <w:rPr>
          <w:rFonts w:ascii="B Badr" w:hAnsi="B Badr" w:cs="B Lotus" w:hint="cs"/>
          <w:rtl/>
          <w:lang w:bidi="ar-SA"/>
        </w:rPr>
        <w:t xml:space="preserve"> </w:t>
      </w:r>
      <w:r w:rsidR="00257EB0">
        <w:rPr>
          <w:rFonts w:ascii="Traditional Arabic" w:hAnsi="Traditional Arabic" w:cs="Traditional Arabic"/>
          <w:rtl/>
          <w:lang w:bidi="ar-SA"/>
        </w:rPr>
        <w:t>«</w:t>
      </w:r>
      <w:r w:rsidRPr="00584360">
        <w:rPr>
          <w:rFonts w:cs="B Lotus" w:hint="cs"/>
          <w:rtl/>
          <w:lang w:bidi="ar-SA"/>
        </w:rPr>
        <w:t>اگر خواستید همسری را به جای همسری برگزینید، هر چند مال فراوانی هم مهر یکی از</w:t>
      </w:r>
      <w:r w:rsidR="00C208AB" w:rsidRPr="00584360">
        <w:rPr>
          <w:rFonts w:cs="B Lotus" w:hint="cs"/>
          <w:rtl/>
          <w:lang w:bidi="ar-SA"/>
        </w:rPr>
        <w:t xml:space="preserve"> آن</w:t>
      </w:r>
      <w:r w:rsidRPr="00584360">
        <w:rPr>
          <w:rFonts w:cs="B Lotus" w:hint="cs"/>
          <w:rtl/>
          <w:lang w:bidi="ar-SA"/>
        </w:rPr>
        <w:t>ان کرده باشید، برای شما درست نیست که چیزی از</w:t>
      </w:r>
      <w:r w:rsidR="00C208AB" w:rsidRPr="00584360">
        <w:rPr>
          <w:rFonts w:cs="B Lotus" w:hint="cs"/>
          <w:rtl/>
          <w:lang w:bidi="ar-SA"/>
        </w:rPr>
        <w:t xml:space="preserve"> آن</w:t>
      </w:r>
      <w:r w:rsidRPr="00584360">
        <w:rPr>
          <w:rFonts w:cs="B Lotus" w:hint="cs"/>
          <w:rtl/>
          <w:lang w:bidi="ar-SA"/>
        </w:rPr>
        <w:t xml:space="preserve"> مال دریافت دارید، آیا با بهتان و گناه آشکار</w:t>
      </w:r>
      <w:r w:rsidR="00C208AB" w:rsidRPr="00584360">
        <w:rPr>
          <w:rFonts w:cs="B Lotus" w:hint="cs"/>
          <w:rtl/>
          <w:lang w:bidi="ar-SA"/>
        </w:rPr>
        <w:t xml:space="preserve"> آن</w:t>
      </w:r>
      <w:r w:rsidR="001D6153" w:rsidRPr="00584360">
        <w:rPr>
          <w:rFonts w:cs="B Lotus" w:hint="cs"/>
          <w:rtl/>
          <w:lang w:bidi="ar-SA"/>
        </w:rPr>
        <w:t xml:space="preserve"> را دریافت</w:t>
      </w:r>
      <w:r w:rsidR="00782812">
        <w:rPr>
          <w:rFonts w:cs="B Lotus" w:hint="cs"/>
          <w:rtl/>
          <w:lang w:bidi="ar-SA"/>
        </w:rPr>
        <w:t xml:space="preserve"> می‌</w:t>
      </w:r>
      <w:r w:rsidR="001D6153" w:rsidRPr="00584360">
        <w:rPr>
          <w:rFonts w:cs="B Lotus" w:hint="cs"/>
          <w:rtl/>
          <w:lang w:bidi="ar-SA"/>
        </w:rPr>
        <w:t>دارید</w:t>
      </w:r>
      <w:r w:rsidR="00257EB0">
        <w:rPr>
          <w:rFonts w:ascii="Traditional Arabic" w:hAnsi="Traditional Arabic" w:cs="Traditional Arabic"/>
          <w:rtl/>
          <w:lang w:bidi="ar-SA"/>
        </w:rPr>
        <w:t>»</w:t>
      </w:r>
      <w:r w:rsidR="001D6153" w:rsidRPr="00584360">
        <w:rPr>
          <w:rFonts w:cs="B Lotus" w:hint="cs"/>
          <w:rtl/>
          <w:lang w:bidi="ar-SA"/>
        </w:rPr>
        <w:t>.</w:t>
      </w:r>
    </w:p>
    <w:p w:rsidR="0021529B" w:rsidRPr="00584360" w:rsidRDefault="0021529B" w:rsidP="00717CB0">
      <w:pPr>
        <w:ind w:left="0" w:firstLine="284"/>
        <w:jc w:val="both"/>
        <w:rPr>
          <w:rFonts w:cs="B Lotus"/>
          <w:rtl/>
        </w:rPr>
      </w:pPr>
      <w:r w:rsidRPr="00584360">
        <w:rPr>
          <w:rFonts w:cs="B Lotus" w:hint="cs"/>
          <w:rtl/>
        </w:rPr>
        <w:t>در این حال عمر</w:t>
      </w:r>
      <w:r w:rsidR="001D6153" w:rsidRPr="00584360">
        <w:rPr>
          <w:rFonts w:cs="B Lotus" w:hint="cs"/>
          <w:rtl/>
        </w:rPr>
        <w:sym w:font="AGA Arabesque" w:char="F074"/>
      </w:r>
      <w:r w:rsidR="001D6153" w:rsidRPr="00584360">
        <w:rPr>
          <w:rFonts w:cs="B Lotus" w:hint="cs"/>
          <w:rtl/>
        </w:rPr>
        <w:t xml:space="preserve"> </w:t>
      </w:r>
      <w:r w:rsidRPr="00584360">
        <w:rPr>
          <w:rFonts w:cs="B Lotus" w:hint="cs"/>
          <w:rtl/>
        </w:rPr>
        <w:t>گفت:</w:t>
      </w:r>
      <w:r w:rsidR="001D6153" w:rsidRPr="00584360">
        <w:rPr>
          <w:rFonts w:cs="B Lotus" w:hint="cs"/>
          <w:rtl/>
        </w:rPr>
        <w:t xml:space="preserve"> «</w:t>
      </w:r>
      <w:r w:rsidRPr="00584360">
        <w:rPr>
          <w:rFonts w:cs="B Lotus" w:hint="cs"/>
          <w:rtl/>
        </w:rPr>
        <w:t>ع</w:t>
      </w:r>
      <w:r w:rsidR="001D6153" w:rsidRPr="00584360">
        <w:rPr>
          <w:rFonts w:cs="B Lotus" w:hint="cs"/>
          <w:rtl/>
        </w:rPr>
        <w:t>مر اشتباه کرد و این زن درست گفت</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77"/>
      </w:r>
      <w:r w:rsidR="0096222F" w:rsidRPr="00C825F2">
        <w:rPr>
          <w:rFonts w:cs="B Lotus" w:hint="cs"/>
          <w:vertAlign w:val="superscript"/>
          <w:rtl/>
        </w:rPr>
        <w:t>)</w:t>
      </w:r>
      <w:r w:rsidR="001D6153" w:rsidRPr="00584360">
        <w:rPr>
          <w:rFonts w:cs="B Lotus" w:hint="cs"/>
          <w:rtl/>
        </w:rPr>
        <w:t xml:space="preserve">. </w:t>
      </w:r>
    </w:p>
    <w:p w:rsidR="0021529B" w:rsidRPr="00584360" w:rsidRDefault="0021529B" w:rsidP="00FD2165">
      <w:pPr>
        <w:ind w:left="0" w:firstLine="284"/>
        <w:jc w:val="both"/>
        <w:rPr>
          <w:rFonts w:cs="B Lotus"/>
          <w:rtl/>
        </w:rPr>
      </w:pPr>
      <w:r w:rsidRPr="00584360">
        <w:rPr>
          <w:rFonts w:cs="B Lotus" w:hint="cs"/>
          <w:rtl/>
        </w:rPr>
        <w:t>اما مس</w:t>
      </w:r>
      <w:r w:rsidR="001D6153" w:rsidRPr="00584360">
        <w:rPr>
          <w:rFonts w:cs="B Lotus" w:hint="cs"/>
          <w:rtl/>
        </w:rPr>
        <w:t>اوات در نظام خانواده این است که</w:t>
      </w:r>
      <w:r w:rsidRPr="00584360">
        <w:rPr>
          <w:rFonts w:cs="B Lotus" w:hint="cs"/>
          <w:rtl/>
        </w:rPr>
        <w:t>، زن مانند مرد</w:t>
      </w:r>
      <w:r w:rsidR="00782812">
        <w:rPr>
          <w:rFonts w:cs="B Lotus" w:hint="cs"/>
          <w:rtl/>
        </w:rPr>
        <w:t xml:space="preserve"> می‌</w:t>
      </w:r>
      <w:r w:rsidRPr="00584360">
        <w:rPr>
          <w:rFonts w:cs="B Lotus" w:hint="cs"/>
          <w:rtl/>
        </w:rPr>
        <w:t>تواند به کارهای سفارش به فرزندان کوچک، سرپرستی مال و دارائی و نظارت بر اوقاف بپردازد.</w:t>
      </w:r>
    </w:p>
    <w:p w:rsidR="0021529B" w:rsidRPr="00584360" w:rsidRDefault="0021529B" w:rsidP="00717CB0">
      <w:pPr>
        <w:ind w:left="0" w:firstLine="284"/>
        <w:jc w:val="both"/>
        <w:rPr>
          <w:rFonts w:cs="B Lotus"/>
          <w:rtl/>
        </w:rPr>
      </w:pPr>
      <w:r w:rsidRPr="00584360">
        <w:rPr>
          <w:rFonts w:cs="B Lotus" w:hint="cs"/>
          <w:rtl/>
        </w:rPr>
        <w:t xml:space="preserve">همچنین در مورد ازدواج به </w:t>
      </w:r>
      <w:r w:rsidR="00460AEE" w:rsidRPr="00584360">
        <w:rPr>
          <w:rFonts w:cs="B Lotus" w:hint="cs"/>
          <w:rtl/>
        </w:rPr>
        <w:t>ا</w:t>
      </w:r>
      <w:r w:rsidRPr="00584360">
        <w:rPr>
          <w:rFonts w:cs="B Lotus" w:hint="cs"/>
          <w:rtl/>
        </w:rPr>
        <w:t>تفاق فقها</w:t>
      </w:r>
      <w:r w:rsidR="001D6153" w:rsidRPr="00584360">
        <w:rPr>
          <w:rFonts w:cs="B Lotus" w:hint="cs"/>
          <w:rtl/>
        </w:rPr>
        <w:t>ء</w:t>
      </w:r>
      <w:r w:rsidRPr="00584360">
        <w:rPr>
          <w:rFonts w:cs="B Lotus" w:hint="cs"/>
          <w:rtl/>
        </w:rPr>
        <w:t>، زن حق قبول کردن یا نکردن</w:t>
      </w:r>
      <w:r w:rsidR="00C208AB" w:rsidRPr="00584360">
        <w:rPr>
          <w:rFonts w:cs="B Lotus" w:hint="cs"/>
          <w:rtl/>
        </w:rPr>
        <w:t xml:space="preserve"> آن</w:t>
      </w:r>
      <w:r w:rsidRPr="00584360">
        <w:rPr>
          <w:rFonts w:cs="B Lotus" w:hint="cs"/>
          <w:rtl/>
        </w:rPr>
        <w:t xml:space="preserve"> را دارد. و این وقتی است که زن بالغ و رشید باشد و در مورد طلاق بعضی گمان</w:t>
      </w:r>
      <w:r w:rsidR="00782812">
        <w:rPr>
          <w:rFonts w:cs="B Lotus" w:hint="cs"/>
          <w:rtl/>
        </w:rPr>
        <w:t xml:space="preserve"> می‌</w:t>
      </w:r>
      <w:r w:rsidRPr="00584360">
        <w:rPr>
          <w:rFonts w:cs="B Lotus" w:hint="cs"/>
          <w:rtl/>
        </w:rPr>
        <w:t>کنند که شریعت اسلامی حق طلاق را به مرد داده است بدون اینکه در این امر حقی برای زن در نظر گرفته باشد. و این مخالف اصل مساوات میان زن و مرد است. و به اصل الزامی بودن عقود خلل وارد</w:t>
      </w:r>
      <w:r w:rsidR="00782812">
        <w:rPr>
          <w:rFonts w:cs="B Lotus" w:hint="cs"/>
          <w:rtl/>
        </w:rPr>
        <w:t xml:space="preserve"> می‌</w:t>
      </w:r>
      <w:r w:rsidR="00460AEE" w:rsidRPr="00584360">
        <w:rPr>
          <w:rFonts w:cs="B Lotus" w:hint="cs"/>
          <w:rtl/>
        </w:rPr>
        <w:t>کند. به طوری که فسخ یک عقد جز</w:t>
      </w:r>
      <w:r w:rsidRPr="00584360">
        <w:rPr>
          <w:rFonts w:cs="B Lotus" w:hint="cs"/>
          <w:rtl/>
        </w:rPr>
        <w:t xml:space="preserve"> با رضایت طرفین</w:t>
      </w:r>
      <w:r w:rsidR="00C208AB" w:rsidRPr="00584360">
        <w:rPr>
          <w:rFonts w:cs="B Lotus" w:hint="cs"/>
          <w:rtl/>
        </w:rPr>
        <w:t xml:space="preserve"> آن</w:t>
      </w:r>
      <w:r w:rsidRPr="00584360">
        <w:rPr>
          <w:rFonts w:cs="B Lotus" w:hint="cs"/>
          <w:rtl/>
        </w:rPr>
        <w:t xml:space="preserve"> عقد ممکن نیست. و این درست نیست چون اصل در عقد ازدواج در شریعت اسلامی این است که با رضایت طرفین عقد تمام</w:t>
      </w:r>
      <w:r w:rsidR="00782812">
        <w:rPr>
          <w:rFonts w:cs="B Lotus" w:hint="cs"/>
          <w:rtl/>
        </w:rPr>
        <w:t xml:space="preserve"> می‌</w:t>
      </w:r>
      <w:r w:rsidRPr="00584360">
        <w:rPr>
          <w:rFonts w:cs="B Lotus" w:hint="cs"/>
          <w:rtl/>
        </w:rPr>
        <w:t>شود. و زن در</w:t>
      </w:r>
      <w:r w:rsidR="00C208AB" w:rsidRPr="00584360">
        <w:rPr>
          <w:rFonts w:cs="B Lotus" w:hint="cs"/>
          <w:rtl/>
        </w:rPr>
        <w:t xml:space="preserve"> آن</w:t>
      </w:r>
      <w:r w:rsidRPr="00584360">
        <w:rPr>
          <w:rFonts w:cs="B Lotus" w:hint="cs"/>
          <w:rtl/>
        </w:rPr>
        <w:t xml:space="preserve"> قبول</w:t>
      </w:r>
      <w:r w:rsidR="00782812">
        <w:rPr>
          <w:rFonts w:cs="B Lotus" w:hint="cs"/>
          <w:rtl/>
        </w:rPr>
        <w:t xml:space="preserve"> می‌</w:t>
      </w:r>
      <w:r w:rsidRPr="00584360">
        <w:rPr>
          <w:rFonts w:cs="B Lotus" w:hint="cs"/>
          <w:rtl/>
        </w:rPr>
        <w:t>کند که مرد به تنها</w:t>
      </w:r>
      <w:r w:rsidR="00460AEE" w:rsidRPr="00584360">
        <w:rPr>
          <w:rFonts w:cs="B Lotus" w:hint="cs"/>
          <w:rtl/>
        </w:rPr>
        <w:t>ی</w:t>
      </w:r>
      <w:r w:rsidRPr="00584360">
        <w:rPr>
          <w:rFonts w:cs="B Lotus" w:hint="cs"/>
          <w:rtl/>
        </w:rPr>
        <w:t xml:space="preserve">ی در جاهایی که شریعت بیان کرده است، حق طلاق را داشته باشد. بنابراین وقتی شوهر بنابر حق خود زنش را طلاق داد، این طبق توافقی است که خود هنگام عقد با هم </w:t>
      </w:r>
      <w:r w:rsidR="00193CF2" w:rsidRPr="00584360">
        <w:rPr>
          <w:rFonts w:cs="B Lotus" w:hint="cs"/>
          <w:rtl/>
        </w:rPr>
        <w:t>کرده</w:t>
      </w:r>
      <w:r w:rsidR="00782812">
        <w:rPr>
          <w:rFonts w:cs="B Lotus" w:hint="cs"/>
          <w:rtl/>
        </w:rPr>
        <w:t>‌اند.</w:t>
      </w:r>
      <w:r w:rsidRPr="00584360">
        <w:rPr>
          <w:rFonts w:cs="B Lotus" w:hint="cs"/>
          <w:rtl/>
        </w:rPr>
        <w:t xml:space="preserve"> چون نوعی از</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طلاق وجود دارد که مربوط به زن است، و این هنگامی است که در عقد ازدواج شرط شده باشد که زن امور خود را خود به دست بگیرد. و شوهری که این شرط را قبول کرده باشد وقتی شروط</w:t>
      </w:r>
      <w:r w:rsidR="00C208AB" w:rsidRPr="00584360">
        <w:rPr>
          <w:rFonts w:cs="B Lotus" w:hint="cs"/>
          <w:rtl/>
        </w:rPr>
        <w:t xml:space="preserve"> آن</w:t>
      </w:r>
      <w:r w:rsidRPr="00584360">
        <w:rPr>
          <w:rFonts w:cs="B Lotus" w:hint="cs"/>
          <w:rtl/>
        </w:rPr>
        <w:t xml:space="preserve"> پیش بیاید، زن حق طلاق دارد. همچنان که </w:t>
      </w:r>
      <w:r w:rsidR="00460AEE" w:rsidRPr="00584360">
        <w:rPr>
          <w:rFonts w:cs="B Lotus" w:hint="cs"/>
          <w:rtl/>
        </w:rPr>
        <w:t>ا</w:t>
      </w:r>
      <w:r w:rsidRPr="00584360">
        <w:rPr>
          <w:rFonts w:cs="B Lotus" w:hint="cs"/>
          <w:rtl/>
        </w:rPr>
        <w:t>نو</w:t>
      </w:r>
      <w:r w:rsidR="00460AEE" w:rsidRPr="00584360">
        <w:rPr>
          <w:rFonts w:cs="B Lotus" w:hint="cs"/>
          <w:rtl/>
        </w:rPr>
        <w:t>ا</w:t>
      </w:r>
      <w:r w:rsidRPr="00584360">
        <w:rPr>
          <w:rFonts w:cs="B Lotus" w:hint="cs"/>
          <w:rtl/>
        </w:rPr>
        <w:t>ع دیگری از طلاق وجود دارد که زوج (شوهر) به تنهایی</w:t>
      </w:r>
      <w:r w:rsidR="0047598F">
        <w:rPr>
          <w:rFonts w:cs="B Lotus" w:hint="cs"/>
          <w:rtl/>
        </w:rPr>
        <w:t xml:space="preserve"> نمی‌</w:t>
      </w:r>
      <w:r w:rsidRPr="00584360">
        <w:rPr>
          <w:rFonts w:cs="B Lotus" w:hint="cs"/>
          <w:rtl/>
        </w:rPr>
        <w:t>تواند رابطه زناش</w:t>
      </w:r>
      <w:r w:rsidR="001D6153" w:rsidRPr="00584360">
        <w:rPr>
          <w:rFonts w:cs="B Lotus" w:hint="cs"/>
          <w:rtl/>
        </w:rPr>
        <w:t>وئی را قطع کند</w:t>
      </w:r>
      <w:r w:rsidR="0096222F" w:rsidRPr="00C825F2">
        <w:rPr>
          <w:rFonts w:cs="B Lotus" w:hint="cs"/>
          <w:vertAlign w:val="superscript"/>
          <w:rtl/>
        </w:rPr>
        <w:t>(</w:t>
      </w:r>
      <w:r w:rsidR="0096222F" w:rsidRPr="00C825F2">
        <w:rPr>
          <w:rStyle w:val="FootnoteReference"/>
          <w:rFonts w:cs="B Lotus"/>
          <w:rtl/>
        </w:rPr>
        <w:footnoteReference w:id="378"/>
      </w:r>
      <w:r w:rsidR="0096222F" w:rsidRPr="00C825F2">
        <w:rPr>
          <w:rFonts w:cs="B Lotus" w:hint="cs"/>
          <w:vertAlign w:val="superscript"/>
          <w:rtl/>
        </w:rPr>
        <w:t>)</w:t>
      </w:r>
      <w:r w:rsidR="001D6153" w:rsidRPr="00584360">
        <w:rPr>
          <w:rFonts w:cs="B Lotus" w:hint="cs"/>
          <w:rtl/>
        </w:rPr>
        <w:t>.</w:t>
      </w:r>
    </w:p>
    <w:p w:rsidR="0021529B" w:rsidRPr="00584360" w:rsidRDefault="0021529B" w:rsidP="00717CB0">
      <w:pPr>
        <w:ind w:left="0" w:firstLine="284"/>
        <w:jc w:val="both"/>
        <w:rPr>
          <w:rFonts w:cs="B Lotus"/>
          <w:rtl/>
        </w:rPr>
      </w:pPr>
      <w:r w:rsidRPr="00584360">
        <w:rPr>
          <w:rFonts w:cs="B Lotus" w:hint="cs"/>
          <w:rtl/>
        </w:rPr>
        <w:t>اما عدم برابر بودن ارث زن و مرد بخاطر ملاحظه جوانب مادی است که مترتب در نظام ازدواج</w:t>
      </w:r>
      <w:r w:rsidR="00782812">
        <w:rPr>
          <w:rFonts w:cs="B Lotus" w:hint="cs"/>
          <w:rtl/>
        </w:rPr>
        <w:t xml:space="preserve"> می‌</w:t>
      </w:r>
      <w:r w:rsidRPr="00584360">
        <w:rPr>
          <w:rFonts w:cs="B Lotus" w:hint="cs"/>
          <w:rtl/>
        </w:rPr>
        <w:t>باشد. مانند عملیات تفریق بعد از عملیات جمع است تا نتیجه درستی به دست بیاید. یعنی زیادی بودن ارث برتری نیست بلکه یک تعویض مادی صرف</w:t>
      </w:r>
      <w:r w:rsidR="00782812">
        <w:rPr>
          <w:rFonts w:cs="B Lotus" w:hint="cs"/>
          <w:rtl/>
        </w:rPr>
        <w:t xml:space="preserve"> می‌</w:t>
      </w:r>
      <w:r w:rsidRPr="00584360">
        <w:rPr>
          <w:rFonts w:cs="B Lotus" w:hint="cs"/>
          <w:rtl/>
        </w:rPr>
        <w:t>باشد</w:t>
      </w:r>
      <w:r w:rsidR="0096222F" w:rsidRPr="00C825F2">
        <w:rPr>
          <w:rFonts w:cs="B Lotus" w:hint="cs"/>
          <w:vertAlign w:val="superscript"/>
          <w:rtl/>
        </w:rPr>
        <w:t>(</w:t>
      </w:r>
      <w:r w:rsidR="0096222F" w:rsidRPr="00C825F2">
        <w:rPr>
          <w:rStyle w:val="FootnoteReference"/>
          <w:rFonts w:cs="B Lotus"/>
          <w:rtl/>
        </w:rPr>
        <w:footnoteReference w:id="379"/>
      </w:r>
      <w:r w:rsidR="0096222F" w:rsidRPr="00C825F2">
        <w:rPr>
          <w:rFonts w:cs="B Lotus" w:hint="cs"/>
          <w:vertAlign w:val="superscript"/>
          <w:rtl/>
        </w:rPr>
        <w:t>)</w:t>
      </w:r>
      <w:r w:rsidRPr="00584360">
        <w:rPr>
          <w:rFonts w:cs="B Lotus" w:hint="cs"/>
          <w:rtl/>
        </w:rPr>
        <w:t xml:space="preserve">. </w:t>
      </w:r>
    </w:p>
    <w:p w:rsidR="0021529B" w:rsidRPr="00584360" w:rsidRDefault="00460AEE" w:rsidP="00717CB0">
      <w:pPr>
        <w:ind w:left="0" w:firstLine="284"/>
        <w:jc w:val="both"/>
        <w:rPr>
          <w:rFonts w:cs="B Lotus"/>
          <w:rtl/>
        </w:rPr>
      </w:pPr>
      <w:r w:rsidRPr="00584360">
        <w:rPr>
          <w:rFonts w:cs="B Lotus" w:hint="cs"/>
          <w:rtl/>
        </w:rPr>
        <w:t>اما سایر</w:t>
      </w:r>
      <w:r w:rsidR="00DB21FA">
        <w:rPr>
          <w:rFonts w:cs="B Lotus" w:hint="cs"/>
          <w:rtl/>
        </w:rPr>
        <w:t xml:space="preserve"> تفاوت‌ها</w:t>
      </w:r>
      <w:r w:rsidR="0021529B" w:rsidRPr="00584360">
        <w:rPr>
          <w:rFonts w:cs="B Lotus" w:hint="cs"/>
          <w:rtl/>
        </w:rPr>
        <w:t>ی زن و مرد که بعضی از مردم</w:t>
      </w:r>
      <w:r w:rsidR="00C208AB" w:rsidRPr="00584360">
        <w:rPr>
          <w:rFonts w:cs="B Lotus" w:hint="cs"/>
          <w:rtl/>
        </w:rPr>
        <w:t xml:space="preserve"> آن</w:t>
      </w:r>
      <w:r w:rsidR="0021529B" w:rsidRPr="00584360">
        <w:rPr>
          <w:rFonts w:cs="B Lotus" w:hint="cs"/>
          <w:rtl/>
        </w:rPr>
        <w:t xml:space="preserve"> را زشت</w:t>
      </w:r>
      <w:r w:rsidR="00782812">
        <w:rPr>
          <w:rFonts w:cs="B Lotus" w:hint="cs"/>
          <w:rtl/>
        </w:rPr>
        <w:t xml:space="preserve"> می‌</w:t>
      </w:r>
      <w:r w:rsidR="0021529B" w:rsidRPr="00584360">
        <w:rPr>
          <w:rFonts w:cs="B Lotus" w:hint="cs"/>
          <w:rtl/>
        </w:rPr>
        <w:t>پندارند با تأمل در</w:t>
      </w:r>
      <w:r w:rsidR="00E82E6E">
        <w:rPr>
          <w:rFonts w:cs="B Lotus" w:hint="cs"/>
          <w:rtl/>
        </w:rPr>
        <w:t xml:space="preserve"> آن‌ها </w:t>
      </w:r>
      <w:r w:rsidR="0021529B" w:rsidRPr="00584360">
        <w:rPr>
          <w:rFonts w:cs="B Lotus" w:hint="cs"/>
          <w:rtl/>
        </w:rPr>
        <w:t>در</w:t>
      </w:r>
      <w:r w:rsidR="00782812">
        <w:rPr>
          <w:rFonts w:cs="B Lotus" w:hint="cs"/>
          <w:rtl/>
        </w:rPr>
        <w:t xml:space="preserve"> می‌</w:t>
      </w:r>
      <w:r w:rsidR="0021529B" w:rsidRPr="00584360">
        <w:rPr>
          <w:rFonts w:cs="B Lotus" w:hint="cs"/>
          <w:rtl/>
        </w:rPr>
        <w:t>یابیم که اسلام طبیعت تکوینی و عاطفی زن را که جدای از طبیعت تکوینی و عاطفی مرد است، رعایت کرده است. بنابراین حقوق زن در اسلام مربوط به</w:t>
      </w:r>
      <w:r w:rsidR="00797380">
        <w:rPr>
          <w:rFonts w:cs="B Lotus" w:hint="cs"/>
          <w:rtl/>
        </w:rPr>
        <w:t xml:space="preserve"> </w:t>
      </w:r>
      <w:r w:rsidR="00036953">
        <w:rPr>
          <w:rFonts w:cs="B Lotus" w:hint="cs"/>
          <w:rtl/>
        </w:rPr>
        <w:t>ویژگی‌ها</w:t>
      </w:r>
      <w:r w:rsidR="0021529B" w:rsidRPr="00584360">
        <w:rPr>
          <w:rFonts w:cs="B Lotus" w:hint="cs"/>
          <w:rtl/>
        </w:rPr>
        <w:t>، نیروها و شایستگی</w:t>
      </w:r>
      <w:r w:rsidR="00257EB0">
        <w:rPr>
          <w:rFonts w:cs="B Lotus" w:hint="eastAsia"/>
          <w:rtl/>
        </w:rPr>
        <w:t>‌</w:t>
      </w:r>
      <w:r w:rsidR="0021529B" w:rsidRPr="00584360">
        <w:rPr>
          <w:rFonts w:cs="B Lotus" w:hint="cs"/>
          <w:rtl/>
        </w:rPr>
        <w:t>های وی است. و در این مورد بخاری</w:t>
      </w:r>
      <w:r w:rsidR="00782812">
        <w:rPr>
          <w:rFonts w:cs="B Lotus" w:hint="cs"/>
          <w:rtl/>
        </w:rPr>
        <w:t xml:space="preserve"> می‌</w:t>
      </w:r>
      <w:r w:rsidR="0021529B" w:rsidRPr="00584360">
        <w:rPr>
          <w:rFonts w:cs="B Lotus" w:hint="cs"/>
          <w:rtl/>
        </w:rPr>
        <w:t>گوید: «خداوند متعال بندگانش را با عبادت مخاطب قرار داده است، با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عبادت جز</w:t>
      </w:r>
      <w:r w:rsidR="001D6153" w:rsidRPr="00584360">
        <w:rPr>
          <w:rFonts w:cs="B Lotus" w:hint="cs"/>
          <w:rtl/>
        </w:rPr>
        <w:t xml:space="preserve"> </w:t>
      </w:r>
      <w:r w:rsidR="0021529B" w:rsidRPr="00584360">
        <w:rPr>
          <w:rFonts w:cs="B Lotus" w:hint="cs"/>
          <w:rtl/>
        </w:rPr>
        <w:t>با اجرای</w:t>
      </w:r>
      <w:r w:rsidR="007A7C31">
        <w:rPr>
          <w:rFonts w:cs="B Lotus" w:hint="cs"/>
          <w:rtl/>
        </w:rPr>
        <w:t xml:space="preserve"> مصلحت‌ها</w:t>
      </w:r>
      <w:r w:rsidR="005054FC">
        <w:rPr>
          <w:rFonts w:cs="B Lotus" w:hint="cs"/>
          <w:rtl/>
        </w:rPr>
        <w:t xml:space="preserve">ی </w:t>
      </w:r>
      <w:r w:rsidR="0021529B" w:rsidRPr="00584360">
        <w:rPr>
          <w:rFonts w:cs="B Lotus" w:hint="cs"/>
          <w:rtl/>
        </w:rPr>
        <w:t>جسم و</w:t>
      </w:r>
      <w:r w:rsidR="007A7C31">
        <w:rPr>
          <w:rFonts w:cs="B Lotus" w:hint="cs"/>
          <w:rtl/>
        </w:rPr>
        <w:t xml:space="preserve"> مصلحت‌ها</w:t>
      </w:r>
      <w:r w:rsidR="0021529B" w:rsidRPr="00584360">
        <w:rPr>
          <w:rFonts w:cs="B Lotus" w:hint="cs"/>
          <w:rtl/>
        </w:rPr>
        <w:t>ی مربوط به داخل و خارج از منزل فراهم</w:t>
      </w:r>
      <w:r w:rsidR="0047598F">
        <w:rPr>
          <w:rFonts w:cs="B Lotus" w:hint="cs"/>
          <w:rtl/>
        </w:rPr>
        <w:t xml:space="preserve"> نمی‌</w:t>
      </w:r>
      <w:r w:rsidR="0021529B" w:rsidRPr="00584360">
        <w:rPr>
          <w:rFonts w:cs="B Lotus" w:hint="cs"/>
          <w:rtl/>
        </w:rPr>
        <w:t>شود. پس وقتی مردی به</w:t>
      </w:r>
      <w:r w:rsidR="007A7C31">
        <w:rPr>
          <w:rFonts w:cs="B Lotus" w:hint="cs"/>
          <w:rtl/>
        </w:rPr>
        <w:t xml:space="preserve"> مصلحت‌ها</w:t>
      </w:r>
      <w:r w:rsidR="0021529B" w:rsidRPr="00584360">
        <w:rPr>
          <w:rFonts w:cs="B Lotus" w:hint="cs"/>
          <w:rtl/>
        </w:rPr>
        <w:t>ی بیرون از منزل پرداخت،</w:t>
      </w:r>
      <w:r w:rsidR="007A7C31">
        <w:rPr>
          <w:rFonts w:cs="B Lotus" w:hint="cs"/>
          <w:rtl/>
        </w:rPr>
        <w:t xml:space="preserve"> مصلحت‌ها</w:t>
      </w:r>
      <w:r w:rsidR="005054FC">
        <w:rPr>
          <w:rFonts w:cs="B Lotus" w:hint="cs"/>
          <w:rtl/>
        </w:rPr>
        <w:t xml:space="preserve">ی </w:t>
      </w:r>
      <w:r w:rsidR="0021529B" w:rsidRPr="00584360">
        <w:rPr>
          <w:rFonts w:cs="B Lotus" w:hint="cs"/>
          <w:rtl/>
        </w:rPr>
        <w:t>درون منزل بر او تباه</w:t>
      </w:r>
      <w:r w:rsidR="00782812">
        <w:rPr>
          <w:rFonts w:cs="B Lotus" w:hint="cs"/>
          <w:rtl/>
        </w:rPr>
        <w:t xml:space="preserve"> می‌</w:t>
      </w:r>
      <w:r w:rsidR="0021529B" w:rsidRPr="00584360">
        <w:rPr>
          <w:rFonts w:cs="B Lotus" w:hint="cs"/>
          <w:rtl/>
        </w:rPr>
        <w:t>شوند و کسی که به</w:t>
      </w:r>
      <w:r w:rsidR="007A7C31">
        <w:rPr>
          <w:rFonts w:cs="B Lotus" w:hint="cs"/>
          <w:rtl/>
        </w:rPr>
        <w:t xml:space="preserve"> مصلحت‌ها</w:t>
      </w:r>
      <w:r w:rsidR="0021529B" w:rsidRPr="00584360">
        <w:rPr>
          <w:rFonts w:cs="B Lotus" w:hint="cs"/>
          <w:rtl/>
        </w:rPr>
        <w:t>ی درون منزل پرداخت،</w:t>
      </w:r>
      <w:r w:rsidR="0047598F">
        <w:rPr>
          <w:rFonts w:cs="B Lotus" w:hint="cs"/>
          <w:rtl/>
        </w:rPr>
        <w:t xml:space="preserve"> نمی‌</w:t>
      </w:r>
      <w:r w:rsidR="0021529B" w:rsidRPr="00584360">
        <w:rPr>
          <w:rFonts w:cs="B Lotus" w:hint="cs"/>
          <w:rtl/>
        </w:rPr>
        <w:t>تواند</w:t>
      </w:r>
      <w:r w:rsidR="007A7C31">
        <w:rPr>
          <w:rFonts w:cs="B Lotus" w:hint="cs"/>
          <w:rtl/>
        </w:rPr>
        <w:t xml:space="preserve"> مصلحت‌ها</w:t>
      </w:r>
      <w:r w:rsidR="0021529B" w:rsidRPr="00584360">
        <w:rPr>
          <w:rFonts w:cs="B Lotus" w:hint="cs"/>
          <w:rtl/>
        </w:rPr>
        <w:t>ی بیرون از منزل را بدست بیاورد. پس ناچار باید جمع میان مذکر و مؤنث وجود داشته باشد تا یکی از</w:t>
      </w:r>
      <w:r w:rsidR="00E82E6E">
        <w:rPr>
          <w:rFonts w:cs="B Lotus" w:hint="cs"/>
          <w:rtl/>
        </w:rPr>
        <w:t xml:space="preserve"> آن‌ها </w:t>
      </w:r>
      <w:r w:rsidR="0021529B" w:rsidRPr="00584360">
        <w:rPr>
          <w:rFonts w:cs="B Lotus" w:hint="cs"/>
          <w:rtl/>
        </w:rPr>
        <w:t>به</w:t>
      </w:r>
      <w:r w:rsidR="007A7C31">
        <w:rPr>
          <w:rFonts w:cs="B Lotus" w:hint="cs"/>
          <w:rtl/>
        </w:rPr>
        <w:t xml:space="preserve"> مصلحت‌ها</w:t>
      </w:r>
      <w:r w:rsidR="0021529B" w:rsidRPr="00584360">
        <w:rPr>
          <w:rFonts w:cs="B Lotus" w:hint="cs"/>
          <w:rtl/>
        </w:rPr>
        <w:t>ی بیرون از منزل و یکی دیگر به</w:t>
      </w:r>
      <w:r w:rsidR="007A7C31">
        <w:rPr>
          <w:rFonts w:cs="B Lotus" w:hint="cs"/>
          <w:rtl/>
        </w:rPr>
        <w:t xml:space="preserve"> مصلحت‌ها</w:t>
      </w:r>
      <w:r w:rsidR="0021529B" w:rsidRPr="00584360">
        <w:rPr>
          <w:rFonts w:cs="B Lotus" w:hint="cs"/>
          <w:rtl/>
        </w:rPr>
        <w:t>ی د</w:t>
      </w:r>
      <w:r w:rsidRPr="00584360">
        <w:rPr>
          <w:rFonts w:cs="B Lotus" w:hint="cs"/>
          <w:rtl/>
        </w:rPr>
        <w:t>ر</w:t>
      </w:r>
      <w:r w:rsidR="001D6153" w:rsidRPr="00584360">
        <w:rPr>
          <w:rFonts w:cs="B Lotus" w:hint="cs"/>
          <w:rtl/>
        </w:rPr>
        <w:t>ون منزل بپردازد</w:t>
      </w:r>
      <w:r w:rsidR="0021529B"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80"/>
      </w:r>
      <w:r w:rsidR="0096222F" w:rsidRPr="00C825F2">
        <w:rPr>
          <w:rFonts w:cs="B Lotus" w:hint="cs"/>
          <w:vertAlign w:val="superscript"/>
          <w:rtl/>
        </w:rPr>
        <w:t>)</w:t>
      </w:r>
      <w:r w:rsidR="001D6153" w:rsidRPr="00584360">
        <w:rPr>
          <w:rFonts w:cs="B Lotus" w:hint="cs"/>
          <w:rtl/>
        </w:rPr>
        <w:t>.</w:t>
      </w:r>
      <w:r w:rsidR="0021529B" w:rsidRPr="00584360">
        <w:rPr>
          <w:rFonts w:cs="B Lotus" w:hint="cs"/>
          <w:rtl/>
        </w:rPr>
        <w:t xml:space="preserve"> </w:t>
      </w:r>
    </w:p>
    <w:p w:rsidR="0021529B" w:rsidRPr="001D6153" w:rsidRDefault="0021529B" w:rsidP="00FD2165">
      <w:pPr>
        <w:pStyle w:val="a3"/>
        <w:rPr>
          <w:rtl/>
        </w:rPr>
      </w:pPr>
      <w:bookmarkStart w:id="91" w:name="_Toc330416726"/>
      <w:r w:rsidRPr="001D6153">
        <w:rPr>
          <w:rFonts w:hint="cs"/>
          <w:rtl/>
        </w:rPr>
        <w:t>4-2-2- اهلیت زن</w:t>
      </w:r>
      <w:bookmarkEnd w:id="91"/>
    </w:p>
    <w:p w:rsidR="0021529B" w:rsidRPr="00B310D4" w:rsidRDefault="0021529B" w:rsidP="00FD2165">
      <w:pPr>
        <w:pStyle w:val="a4"/>
        <w:rPr>
          <w:rtl/>
        </w:rPr>
      </w:pPr>
      <w:bookmarkStart w:id="92" w:name="_Toc141514009"/>
      <w:bookmarkStart w:id="93" w:name="_Toc330416727"/>
      <w:r w:rsidRPr="00B310D4">
        <w:rPr>
          <w:rFonts w:hint="cs"/>
          <w:rtl/>
        </w:rPr>
        <w:t>4-2-2-1- اهلیت دینی زن</w:t>
      </w:r>
      <w:bookmarkEnd w:id="92"/>
      <w:r w:rsidR="001D6153">
        <w:rPr>
          <w:rFonts w:hint="cs"/>
          <w:rtl/>
        </w:rPr>
        <w:t>:</w:t>
      </w:r>
      <w:bookmarkEnd w:id="93"/>
    </w:p>
    <w:p w:rsidR="00614124" w:rsidRPr="00C53CD9" w:rsidRDefault="0021529B" w:rsidP="00C53CD9">
      <w:pPr>
        <w:ind w:left="0" w:firstLine="284"/>
        <w:jc w:val="both"/>
        <w:rPr>
          <w:rFonts w:ascii="KFGQPC Uthmanic Script HAFS" w:hAnsi="KFGQPC Uthmanic Script HAFS" w:cs="KFGQPC Uthmanic Script HAFS"/>
          <w:rtl/>
          <w:lang w:bidi="ar-SA"/>
        </w:rPr>
      </w:pPr>
      <w:r w:rsidRPr="00584360">
        <w:rPr>
          <w:rFonts w:cs="B Lotus" w:hint="cs"/>
          <w:rtl/>
        </w:rPr>
        <w:t>اسلام اهلیت دینداری را برای زنان مقرر داشته است و تکالیف شرعی را به</w:t>
      </w:r>
      <w:r w:rsidR="00C208AB" w:rsidRPr="00584360">
        <w:rPr>
          <w:rFonts w:cs="B Lotus" w:hint="cs"/>
          <w:rtl/>
        </w:rPr>
        <w:t xml:space="preserve"> آن</w:t>
      </w:r>
      <w:r w:rsidRPr="00584360">
        <w:rPr>
          <w:rFonts w:cs="B Lotus" w:hint="cs"/>
          <w:rtl/>
        </w:rPr>
        <w:t>ان سپرده است، و ندای شریعت به اعتبار و ویژگی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 متوجه زن و مرد شده است.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 همان چیزی است که هر یک از زن و مرد را شایسته ندا قرار داده است.</w:t>
      </w:r>
      <w:r w:rsidR="00614124" w:rsidRPr="00584360">
        <w:rPr>
          <w:rFonts w:cs="B Lotus" w:hint="cs"/>
          <w:rtl/>
        </w:rPr>
        <w:t xml:space="preserve"> و تکالیف را </w:t>
      </w:r>
      <w:r w:rsidR="00460AEE" w:rsidRPr="00584360">
        <w:rPr>
          <w:rFonts w:cs="B Lotus" w:hint="cs"/>
          <w:rtl/>
        </w:rPr>
        <w:t>مبتنی بر</w:t>
      </w:r>
      <w:r w:rsidR="00614124" w:rsidRPr="00584360">
        <w:rPr>
          <w:rFonts w:cs="B Lotus" w:hint="cs"/>
          <w:rtl/>
        </w:rPr>
        <w:t>تقوای خداوند کرده است و زن در اسلام خواهر مرد است. حقوقی که برای مرد است، برای زن نیز هست و حقوقی که علیه مرد است،</w:t>
      </w:r>
      <w:r w:rsidR="00995AB1" w:rsidRPr="00584360">
        <w:rPr>
          <w:rFonts w:cs="B Lotus" w:hint="cs"/>
          <w:rtl/>
        </w:rPr>
        <w:t xml:space="preserve"> </w:t>
      </w:r>
      <w:r w:rsidR="00614124" w:rsidRPr="00584360">
        <w:rPr>
          <w:rFonts w:cs="B Lotus" w:hint="cs"/>
          <w:rtl/>
        </w:rPr>
        <w:t>علیه زن نیز هست. و فضل و برتری میان</w:t>
      </w:r>
      <w:r w:rsidR="00E82E6E">
        <w:rPr>
          <w:rFonts w:cs="B Lotus" w:hint="cs"/>
          <w:rtl/>
        </w:rPr>
        <w:t xml:space="preserve"> آن‌ها </w:t>
      </w:r>
      <w:r w:rsidR="00614124" w:rsidRPr="00584360">
        <w:rPr>
          <w:rFonts w:cs="B Lotus" w:hint="cs"/>
          <w:rtl/>
        </w:rPr>
        <w:t>جز به تقوا نیست. ولی حق محافظت و نگهداری از</w:t>
      </w:r>
      <w:r w:rsidR="00C208AB" w:rsidRPr="00584360">
        <w:rPr>
          <w:rFonts w:cs="B Lotus" w:hint="cs"/>
          <w:rtl/>
        </w:rPr>
        <w:t xml:space="preserve"> آن</w:t>
      </w:r>
      <w:r w:rsidR="00614124" w:rsidRPr="00584360">
        <w:rPr>
          <w:rFonts w:cs="B Lotus" w:hint="cs"/>
          <w:rtl/>
        </w:rPr>
        <w:t xml:space="preserve"> مرد است، چون این حق را با بخشندگی از مالش به دست آورده اس</w:t>
      </w:r>
      <w:r w:rsidR="00460AEE" w:rsidRPr="00584360">
        <w:rPr>
          <w:rFonts w:cs="B Lotus" w:hint="cs"/>
          <w:rtl/>
        </w:rPr>
        <w:t>ت</w:t>
      </w:r>
      <w:r w:rsidR="00614124" w:rsidRPr="00584360">
        <w:rPr>
          <w:rFonts w:cs="B Lotus" w:hint="cs"/>
          <w:rtl/>
        </w:rPr>
        <w:t>. اما در امور دینی و مسائل ایمانی زن و مرد از نظر اسلام مساوی هستند. بنابراین</w:t>
      </w:r>
      <w:r w:rsidR="00995AB1" w:rsidRPr="00584360">
        <w:rPr>
          <w:rFonts w:cs="B Lotus" w:hint="cs"/>
          <w:rtl/>
        </w:rPr>
        <w:t>،</w:t>
      </w:r>
      <w:r w:rsidR="00614124" w:rsidRPr="00584360">
        <w:rPr>
          <w:rFonts w:cs="B Lotus" w:hint="cs"/>
          <w:rtl/>
        </w:rPr>
        <w:t xml:space="preserve"> هدای</w:t>
      </w:r>
      <w:r w:rsidR="00460AEE" w:rsidRPr="00584360">
        <w:rPr>
          <w:rFonts w:cs="B Lotus" w:hint="cs"/>
          <w:rtl/>
        </w:rPr>
        <w:t>ت</w:t>
      </w:r>
      <w:r w:rsidR="00614124" w:rsidRPr="00584360">
        <w:rPr>
          <w:rFonts w:cs="B Lotus" w:hint="cs"/>
          <w:rtl/>
        </w:rPr>
        <w:t xml:space="preserve"> اسلام شامل همه مردم است و خطاب به یک</w:t>
      </w:r>
      <w:r w:rsidR="00C208AB" w:rsidRPr="00584360">
        <w:rPr>
          <w:rFonts w:cs="B Lotus" w:hint="cs"/>
          <w:rtl/>
        </w:rPr>
        <w:t xml:space="preserve"> </w:t>
      </w:r>
      <w:r w:rsidR="00FF4CCC" w:rsidRPr="00584360">
        <w:rPr>
          <w:rFonts w:cs="B Lotus" w:hint="cs"/>
          <w:rtl/>
        </w:rPr>
        <w:t>اندازه</w:t>
      </w:r>
      <w:r w:rsidR="00614124" w:rsidRPr="00584360">
        <w:rPr>
          <w:rFonts w:cs="B Lotus" w:hint="cs"/>
          <w:rtl/>
        </w:rPr>
        <w:t xml:space="preserve"> متوجه عموم مردان و زنان است. با اصلی که از</w:t>
      </w:r>
      <w:r w:rsidR="00C208AB" w:rsidRPr="00584360">
        <w:rPr>
          <w:rFonts w:cs="B Lotus" w:hint="cs"/>
          <w:rtl/>
        </w:rPr>
        <w:t xml:space="preserve"> آن</w:t>
      </w:r>
      <w:r w:rsidR="00614124" w:rsidRPr="00584360">
        <w:rPr>
          <w:rFonts w:cs="B Lotus" w:hint="cs"/>
          <w:rtl/>
        </w:rPr>
        <w:t xml:space="preserve"> برخاسته</w:t>
      </w:r>
      <w:r w:rsidR="00CC7137">
        <w:rPr>
          <w:rFonts w:cs="B Lotus" w:hint="cs"/>
          <w:rtl/>
        </w:rPr>
        <w:t>‌اند،</w:t>
      </w:r>
      <w:r w:rsidR="00460AEE" w:rsidRPr="00584360">
        <w:rPr>
          <w:rFonts w:cs="B Lotus" w:hint="cs"/>
          <w:rtl/>
        </w:rPr>
        <w:t xml:space="preserve"> و </w:t>
      </w:r>
      <w:r w:rsidR="00614124" w:rsidRPr="00584360">
        <w:rPr>
          <w:rFonts w:cs="B Lotus" w:hint="cs"/>
          <w:rtl/>
        </w:rPr>
        <w:t xml:space="preserve">جدا </w:t>
      </w:r>
      <w:r w:rsidR="00FF4CCC" w:rsidRPr="00584360">
        <w:rPr>
          <w:rFonts w:cs="B Lotus" w:hint="cs"/>
          <w:rtl/>
        </w:rPr>
        <w:t>شده</w:t>
      </w:r>
      <w:r w:rsidR="00CC7137">
        <w:rPr>
          <w:rFonts w:cs="B Lotus" w:hint="cs"/>
          <w:rtl/>
        </w:rPr>
        <w:t>‌اند،</w:t>
      </w:r>
      <w:r w:rsidR="00E82E6E">
        <w:rPr>
          <w:rFonts w:cs="B Lotus" w:hint="cs"/>
          <w:rtl/>
        </w:rPr>
        <w:t xml:space="preserve"> آن‌ها </w:t>
      </w:r>
      <w:r w:rsidR="00614124" w:rsidRPr="00584360">
        <w:rPr>
          <w:rFonts w:cs="B Lotus" w:hint="cs"/>
          <w:rtl/>
        </w:rPr>
        <w:t>را مخاطب قرار</w:t>
      </w:r>
      <w:r w:rsidR="00782812">
        <w:rPr>
          <w:rFonts w:cs="B Lotus" w:hint="cs"/>
          <w:rtl/>
        </w:rPr>
        <w:t xml:space="preserve"> می‌</w:t>
      </w:r>
      <w:r w:rsidR="00614124" w:rsidRPr="00584360">
        <w:rPr>
          <w:rFonts w:cs="B Lotus" w:hint="cs"/>
          <w:rtl/>
        </w:rPr>
        <w:t>دهد، خداوند متعال</w:t>
      </w:r>
      <w:r w:rsidR="00782812">
        <w:rPr>
          <w:rFonts w:cs="B Lotus" w:hint="cs"/>
          <w:rtl/>
        </w:rPr>
        <w:t xml:space="preserve"> می‌</w:t>
      </w:r>
      <w:r w:rsidR="00614124"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C53CD9">
        <w:rPr>
          <w:rFonts w:ascii="KFGQPC Uthmanic Script HAFS" w:hAnsi="KFGQPC Uthmanic Script HAFS" w:cs="KFGQPC Uthmanic Script HAFS" w:hint="eastAsia"/>
          <w:rtl/>
          <w:lang w:bidi="ar-SA"/>
        </w:rPr>
        <w:t>يَٰٓأَيُّهَا</w:t>
      </w:r>
      <w:r w:rsidR="00C53CD9">
        <w:rPr>
          <w:rFonts w:ascii="KFGQPC Uthmanic Script HAFS" w:hAnsi="KFGQPC Uthmanic Script HAFS" w:cs="KFGQPC Uthmanic Script HAFS"/>
          <w:rtl/>
          <w:lang w:bidi="ar-SA"/>
        </w:rPr>
        <w:t xml:space="preserve">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لنَّاسُ</w:t>
      </w:r>
      <w:r w:rsidR="00C53CD9">
        <w:rPr>
          <w:rFonts w:ascii="KFGQPC Uthmanic Script HAFS" w:hAnsi="KFGQPC Uthmanic Script HAFS" w:cs="KFGQPC Uthmanic Script HAFS"/>
          <w:rtl/>
          <w:lang w:bidi="ar-SA"/>
        </w:rPr>
        <w:t xml:space="preserve">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تَّقُواْ</w:t>
      </w:r>
      <w:r w:rsidR="00C53CD9">
        <w:rPr>
          <w:rFonts w:ascii="KFGQPC Uthmanic Script HAFS" w:hAnsi="KFGQPC Uthmanic Script HAFS" w:cs="KFGQPC Uthmanic Script HAFS"/>
          <w:rtl/>
          <w:lang w:bidi="ar-SA"/>
        </w:rPr>
        <w:t xml:space="preserve"> رَبَّكُمُ </w:t>
      </w:r>
      <w:r w:rsidR="00C53CD9">
        <w:rPr>
          <w:rFonts w:ascii="KFGQPC Uthmanic Script HAFS" w:hAnsi="KFGQPC Uthmanic Script HAFS" w:cs="KFGQPC Uthmanic Script HAFS" w:hint="cs"/>
          <w:rtl/>
          <w:lang w:bidi="ar-SA"/>
        </w:rPr>
        <w:t>ٱ</w:t>
      </w:r>
      <w:r w:rsidR="00C53CD9">
        <w:rPr>
          <w:rFonts w:ascii="KFGQPC Uthmanic Script HAFS" w:hAnsi="KFGQPC Uthmanic Script HAFS" w:cs="KFGQPC Uthmanic Script HAFS" w:hint="eastAsia"/>
          <w:rtl/>
          <w:lang w:bidi="ar-SA"/>
        </w:rPr>
        <w:t>لَّذِي</w:t>
      </w:r>
      <w:r w:rsidR="00C53CD9">
        <w:rPr>
          <w:rFonts w:ascii="KFGQPC Uthmanic Script HAFS" w:hAnsi="KFGQPC Uthmanic Script HAFS" w:cs="KFGQPC Uthmanic Script HAFS"/>
          <w:rtl/>
          <w:lang w:bidi="ar-SA"/>
        </w:rPr>
        <w:t xml:space="preserve"> خَلَقَكُم مِّن نَّفۡسٖ وَٰحِدَةٖ وَخَلَقَ مِنۡهَا زَوۡجَهَا وَبَثَّ مِنۡهُمَا رِجَالٗا كَثِيرٗا وَنِسَآءٗۚ</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النساء: 1</w:t>
      </w:r>
      <w:r w:rsidR="008452B2" w:rsidRPr="002369AC">
        <w:rPr>
          <w:rFonts w:ascii="mylotus" w:hAnsi="mylotus" w:cs="mylotus"/>
          <w:sz w:val="26"/>
          <w:szCs w:val="26"/>
          <w:rtl/>
        </w:rPr>
        <w:t>]</w:t>
      </w:r>
      <w:r w:rsidR="008452B2">
        <w:rPr>
          <w:rFonts w:cs="B Lotus" w:hint="cs"/>
          <w:rtl/>
        </w:rPr>
        <w:t>.</w:t>
      </w:r>
      <w:r w:rsidR="00614124" w:rsidRPr="00584360">
        <w:rPr>
          <w:rFonts w:cs="B Lotus" w:hint="cs"/>
          <w:rtl/>
        </w:rPr>
        <w:t xml:space="preserve"> </w:t>
      </w:r>
      <w:r w:rsidR="00257EB0">
        <w:rPr>
          <w:rFonts w:ascii="Traditional Arabic" w:hAnsi="Traditional Arabic" w:cs="Traditional Arabic"/>
          <w:rtl/>
          <w:lang w:bidi="ar-SA"/>
        </w:rPr>
        <w:t>«</w:t>
      </w:r>
      <w:r w:rsidR="00614124" w:rsidRPr="00584360">
        <w:rPr>
          <w:rFonts w:cs="B Lotus" w:hint="cs"/>
          <w:rtl/>
          <w:lang w:bidi="ar-SA"/>
        </w:rPr>
        <w:t>ای مردما</w:t>
      </w:r>
      <w:r w:rsidR="00995AB1" w:rsidRPr="00584360">
        <w:rPr>
          <w:rFonts w:cs="B Lotus" w:hint="cs"/>
          <w:rtl/>
          <w:lang w:bidi="ar-SA"/>
        </w:rPr>
        <w:t>ن از (خشم) پروردگارتان بپرهیزید،</w:t>
      </w:r>
      <w:r w:rsidR="00614124" w:rsidRPr="00584360">
        <w:rPr>
          <w:rFonts w:cs="B Lotus" w:hint="cs"/>
          <w:rtl/>
          <w:lang w:bidi="ar-SA"/>
        </w:rPr>
        <w:t xml:space="preserve"> پروردگاری که شما را از یک</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995AB1" w:rsidRPr="00584360">
        <w:rPr>
          <w:rFonts w:cs="B Lotus" w:hint="cs"/>
          <w:rtl/>
          <w:lang w:bidi="ar-SA"/>
        </w:rPr>
        <w:t xml:space="preserve"> بیافرید</w:t>
      </w:r>
      <w:r w:rsidR="00614124" w:rsidRPr="00584360">
        <w:rPr>
          <w:rFonts w:cs="B Lotus" w:hint="cs"/>
          <w:rtl/>
          <w:lang w:bidi="ar-SA"/>
        </w:rPr>
        <w:t xml:space="preserve"> و همسرش را از نو</w:t>
      </w:r>
      <w:r w:rsidR="00460AEE" w:rsidRPr="00584360">
        <w:rPr>
          <w:rFonts w:cs="B Lotus" w:hint="cs"/>
          <w:rtl/>
          <w:lang w:bidi="ar-SA"/>
        </w:rPr>
        <w:t>ع</w:t>
      </w:r>
      <w:r w:rsidR="00995AB1" w:rsidRPr="00584360">
        <w:rPr>
          <w:rFonts w:cs="B Lotus" w:hint="cs"/>
          <w:rtl/>
          <w:lang w:bidi="ar-SA"/>
        </w:rPr>
        <w:t xml:space="preserve"> او آفرید</w:t>
      </w:r>
      <w:r w:rsidR="00614124" w:rsidRPr="00584360">
        <w:rPr>
          <w:rFonts w:cs="B Lotus" w:hint="cs"/>
          <w:rtl/>
          <w:lang w:bidi="ar-SA"/>
        </w:rPr>
        <w:t xml:space="preserve"> و از</w:t>
      </w:r>
      <w:r w:rsidR="00C208AB" w:rsidRPr="00584360">
        <w:rPr>
          <w:rFonts w:cs="B Lotus" w:hint="cs"/>
          <w:rtl/>
          <w:lang w:bidi="ar-SA"/>
        </w:rPr>
        <w:t xml:space="preserve"> آن</w:t>
      </w:r>
      <w:r w:rsidR="00614124" w:rsidRPr="00584360">
        <w:rPr>
          <w:rFonts w:cs="B Lotus" w:hint="cs"/>
          <w:rtl/>
          <w:lang w:bidi="ar-SA"/>
        </w:rPr>
        <w:t xml:space="preserve"> دو نفر مردان و زنان فراوانی منتشر</w:t>
      </w:r>
      <w:r w:rsidR="00995AB1" w:rsidRPr="00584360">
        <w:rPr>
          <w:rFonts w:cs="B Lotus" w:hint="cs"/>
          <w:rtl/>
          <w:lang w:bidi="ar-SA"/>
        </w:rPr>
        <w:t xml:space="preserve"> ساخت</w:t>
      </w:r>
      <w:r w:rsidR="00257EB0">
        <w:rPr>
          <w:rFonts w:ascii="Traditional Arabic" w:hAnsi="Traditional Arabic" w:cs="Traditional Arabic"/>
          <w:rtl/>
          <w:lang w:bidi="ar-SA"/>
        </w:rPr>
        <w:t>»</w:t>
      </w:r>
      <w:r w:rsidR="00995AB1" w:rsidRPr="00584360">
        <w:rPr>
          <w:rFonts w:cs="B Lotus" w:hint="cs"/>
          <w:rtl/>
          <w:lang w:bidi="ar-SA"/>
        </w:rPr>
        <w:t>.</w:t>
      </w:r>
      <w:r w:rsidR="00614124" w:rsidRPr="00584360">
        <w:rPr>
          <w:rFonts w:cs="B Lotus" w:hint="cs"/>
          <w:rtl/>
          <w:lang w:bidi="ar-SA"/>
        </w:rPr>
        <w:t xml:space="preserve"> </w:t>
      </w:r>
    </w:p>
    <w:p w:rsidR="00614124" w:rsidRPr="0097413A" w:rsidRDefault="00614124" w:rsidP="0097413A">
      <w:pPr>
        <w:ind w:left="0" w:firstLine="284"/>
        <w:jc w:val="both"/>
        <w:rPr>
          <w:rFonts w:ascii="KFGQPC Uthmanic Script HAFS" w:hAnsi="KFGQPC Uthmanic Script HAFS" w:cs="KFGQPC Uthmanic Script HAFS"/>
          <w:rtl/>
          <w:lang w:bidi="ar-SA"/>
        </w:rPr>
      </w:pPr>
      <w:r w:rsidRPr="00584360">
        <w:rPr>
          <w:rFonts w:cs="B Lotus" w:hint="cs"/>
          <w:rtl/>
        </w:rPr>
        <w:t>پس هیچ کدام از</w:t>
      </w:r>
      <w:r w:rsidR="00E82E6E">
        <w:rPr>
          <w:rFonts w:cs="B Lotus" w:hint="cs"/>
          <w:rtl/>
        </w:rPr>
        <w:t xml:space="preserve"> آن‌ها </w:t>
      </w:r>
      <w:r w:rsidRPr="00584360">
        <w:rPr>
          <w:rFonts w:cs="B Lotus" w:hint="cs"/>
          <w:rtl/>
        </w:rPr>
        <w:t>جز با عمل صالح فضل و برتری بر یکدیگر ندارند. بنابراین خداوند متعال با متوجه ساختن ندا به همه</w:t>
      </w:r>
      <w:r w:rsidR="00E82E6E">
        <w:rPr>
          <w:rFonts w:cs="B Lotus" w:hint="cs"/>
          <w:rtl/>
        </w:rPr>
        <w:t xml:space="preserve"> آن‌ها </w:t>
      </w:r>
      <w:r w:rsidRPr="00584360">
        <w:rPr>
          <w:rFonts w:cs="B Lotus" w:hint="cs"/>
          <w:rtl/>
        </w:rPr>
        <w:t>با اسمی که به جمیع نسبت داده</w:t>
      </w:r>
      <w:r w:rsidR="00782812">
        <w:rPr>
          <w:rFonts w:cs="B Lotus" w:hint="cs"/>
          <w:rtl/>
        </w:rPr>
        <w:t xml:space="preserve"> می‌</w:t>
      </w:r>
      <w:r w:rsidRPr="00584360">
        <w:rPr>
          <w:rFonts w:cs="B Lotus" w:hint="cs"/>
          <w:rtl/>
        </w:rPr>
        <w:t>شود،</w:t>
      </w:r>
      <w:r w:rsidR="00E82E6E">
        <w:rPr>
          <w:rFonts w:cs="B Lotus" w:hint="cs"/>
          <w:rtl/>
        </w:rPr>
        <w:t xml:space="preserve"> آن‌ها </w:t>
      </w:r>
      <w:r w:rsidRPr="00584360">
        <w:rPr>
          <w:rFonts w:cs="B Lotus" w:hint="cs"/>
          <w:rtl/>
        </w:rPr>
        <w:t>را مخاطب قرار داده است و</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97413A">
        <w:rPr>
          <w:rFonts w:ascii="KFGQPC Uthmanic Script HAFS" w:hAnsi="KFGQPC Uthmanic Script HAFS" w:cs="KFGQPC Uthmanic Script HAFS" w:hint="eastAsia"/>
          <w:rtl/>
          <w:lang w:bidi="ar-SA"/>
        </w:rPr>
        <w:t>يَٰٓأَيُّهَا</w:t>
      </w:r>
      <w:r w:rsidR="0097413A">
        <w:rPr>
          <w:rFonts w:ascii="KFGQPC Uthmanic Script HAFS" w:hAnsi="KFGQPC Uthmanic Script HAFS" w:cs="KFGQPC Uthmanic Script HAFS"/>
          <w:rtl/>
          <w:lang w:bidi="ar-SA"/>
        </w:rPr>
        <w:t xml:space="preserve">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لنَّاسُ</w:t>
      </w:r>
      <w:r w:rsidR="0097413A">
        <w:rPr>
          <w:rFonts w:ascii="KFGQPC Uthmanic Script HAFS" w:hAnsi="KFGQPC Uthmanic Script HAFS" w:cs="KFGQPC Uthmanic Script HAFS"/>
          <w:rtl/>
          <w:lang w:bidi="ar-SA"/>
        </w:rPr>
        <w:t xml:space="preserve"> إِنَّا خَلَقۡنَٰكُم مِّن ذَكَرٖ وَأُنثَىٰ وَجَعَلۡنَٰكُمۡ شُعُوبٗا وَقَبَآئِلَ لِتَعَارَفُوٓاْۚ إِنَّ أَكۡرَمَكُمۡ عِندَ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للَّهِ</w:t>
      </w:r>
      <w:r w:rsidR="0097413A">
        <w:rPr>
          <w:rFonts w:ascii="KFGQPC Uthmanic Script HAFS" w:hAnsi="KFGQPC Uthmanic Script HAFS" w:cs="KFGQPC Uthmanic Script HAFS"/>
          <w:rtl/>
          <w:lang w:bidi="ar-SA"/>
        </w:rPr>
        <w:t xml:space="preserve"> أَتۡقَىٰكُمۡۚ</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الحجرات: 13</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ای مردما</w:t>
      </w:r>
      <w:r w:rsidR="00460AEE" w:rsidRPr="00584360">
        <w:rPr>
          <w:rFonts w:cs="B Lotus" w:hint="cs"/>
          <w:rtl/>
          <w:lang w:bidi="ar-SA"/>
        </w:rPr>
        <w:t>ن!</w:t>
      </w:r>
      <w:r w:rsidRPr="00584360">
        <w:rPr>
          <w:rFonts w:cs="B Lotus" w:hint="cs"/>
          <w:rtl/>
          <w:lang w:bidi="ar-SA"/>
        </w:rPr>
        <w:t xml:space="preserve"> ما شما را از مرد و</w:t>
      </w:r>
      <w:r w:rsidR="00460AEE" w:rsidRPr="00584360">
        <w:rPr>
          <w:rFonts w:cs="B Lotus" w:hint="cs"/>
          <w:rtl/>
          <w:lang w:bidi="ar-SA"/>
        </w:rPr>
        <w:t xml:space="preserve"> </w:t>
      </w:r>
      <w:r w:rsidRPr="00584360">
        <w:rPr>
          <w:rFonts w:cs="B Lotus" w:hint="cs"/>
          <w:rtl/>
          <w:lang w:bidi="ar-SA"/>
        </w:rPr>
        <w:t>زنی آفریده</w:t>
      </w:r>
      <w:r w:rsidR="0047598F">
        <w:rPr>
          <w:rFonts w:cs="B Lotus" w:hint="cs"/>
          <w:rtl/>
          <w:lang w:bidi="ar-SA"/>
        </w:rPr>
        <w:t xml:space="preserve">‌ایم </w:t>
      </w:r>
      <w:r w:rsidRPr="00584360">
        <w:rPr>
          <w:rFonts w:cs="B Lotus" w:hint="cs"/>
          <w:rtl/>
          <w:lang w:bidi="ar-SA"/>
        </w:rPr>
        <w:t>و شما را تیره تیره و قبیله قبیله نموده</w:t>
      </w:r>
      <w:r w:rsidR="0047598F">
        <w:rPr>
          <w:rFonts w:cs="B Lotus" w:hint="cs"/>
          <w:rtl/>
          <w:lang w:bidi="ar-SA"/>
        </w:rPr>
        <w:t xml:space="preserve">‌ایم </w:t>
      </w:r>
      <w:r w:rsidRPr="00584360">
        <w:rPr>
          <w:rFonts w:cs="B Lotus" w:hint="cs"/>
          <w:rtl/>
          <w:lang w:bidi="ar-SA"/>
        </w:rPr>
        <w:t>تا همدیگر را بشناسید.</w:t>
      </w:r>
      <w:r w:rsidR="00CB15F1">
        <w:rPr>
          <w:rFonts w:cs="B Lotus" w:hint="cs"/>
          <w:rtl/>
          <w:lang w:bidi="ar-SA"/>
        </w:rPr>
        <w:t xml:space="preserve"> بی‌</w:t>
      </w:r>
      <w:r w:rsidRPr="00584360">
        <w:rPr>
          <w:rFonts w:cs="B Lotus" w:hint="cs"/>
          <w:rtl/>
          <w:lang w:bidi="ar-SA"/>
        </w:rPr>
        <w:t>گمان</w:t>
      </w:r>
      <w:r w:rsidR="009B11D2">
        <w:rPr>
          <w:rFonts w:cs="B Lotus" w:hint="cs"/>
          <w:rtl/>
          <w:lang w:bidi="ar-SA"/>
        </w:rPr>
        <w:t xml:space="preserve"> گرامی‌تر</w:t>
      </w:r>
      <w:r w:rsidRPr="00584360">
        <w:rPr>
          <w:rFonts w:cs="B Lotus" w:hint="cs"/>
          <w:rtl/>
          <w:lang w:bidi="ar-SA"/>
        </w:rPr>
        <w:t xml:space="preserve">ین شما </w:t>
      </w:r>
      <w:r w:rsidR="00995AB1" w:rsidRPr="00584360">
        <w:rPr>
          <w:rFonts w:cs="B Lotus" w:hint="cs"/>
          <w:rtl/>
          <w:lang w:bidi="ar-SA"/>
        </w:rPr>
        <w:t>نزد خداوند، متقی</w:t>
      </w:r>
      <w:r w:rsidR="00096F67">
        <w:rPr>
          <w:rFonts w:cs="B Lotus" w:hint="cs"/>
          <w:rtl/>
          <w:lang w:bidi="ar-SA"/>
        </w:rPr>
        <w:t xml:space="preserve">‌ترین </w:t>
      </w:r>
      <w:r w:rsidR="00995AB1" w:rsidRPr="00584360">
        <w:rPr>
          <w:rFonts w:cs="B Lotus" w:hint="cs"/>
          <w:rtl/>
          <w:lang w:bidi="ar-SA"/>
        </w:rPr>
        <w:t>شما است</w:t>
      </w:r>
      <w:r w:rsidR="00257EB0">
        <w:rPr>
          <w:rFonts w:ascii="Traditional Arabic" w:hAnsi="Traditional Arabic" w:cs="Traditional Arabic"/>
          <w:rtl/>
          <w:lang w:bidi="ar-SA"/>
        </w:rPr>
        <w:t>»</w:t>
      </w:r>
      <w:r w:rsidR="00995AB1" w:rsidRPr="00584360">
        <w:rPr>
          <w:rFonts w:cs="B Lotus" w:hint="cs"/>
          <w:rtl/>
          <w:lang w:bidi="ar-SA"/>
        </w:rPr>
        <w:t>.</w:t>
      </w:r>
      <w:r w:rsidRPr="00584360">
        <w:rPr>
          <w:rFonts w:cs="B Lotus" w:hint="cs"/>
          <w:rtl/>
          <w:lang w:bidi="ar-SA"/>
        </w:rPr>
        <w:t xml:space="preserve"> </w:t>
      </w:r>
    </w:p>
    <w:p w:rsidR="00614124" w:rsidRPr="0097413A" w:rsidRDefault="00614124" w:rsidP="0097413A">
      <w:pPr>
        <w:ind w:left="0" w:firstLine="284"/>
        <w:jc w:val="both"/>
        <w:rPr>
          <w:rFonts w:ascii="KFGQPC Uthmanic Script HAFS" w:hAnsi="KFGQPC Uthmanic Script HAFS" w:cs="KFGQPC Uthmanic Script HAFS"/>
          <w:rtl/>
          <w:lang w:bidi="ar-SA"/>
        </w:rPr>
      </w:pPr>
      <w:r w:rsidRPr="00584360">
        <w:rPr>
          <w:rFonts w:cs="B Lotus" w:hint="cs"/>
          <w:rtl/>
        </w:rPr>
        <w:t>بنابراین</w:t>
      </w:r>
      <w:r w:rsidR="00995AB1" w:rsidRPr="00584360">
        <w:rPr>
          <w:rFonts w:cs="B Lotus" w:hint="cs"/>
          <w:rtl/>
        </w:rPr>
        <w:t>،</w:t>
      </w:r>
      <w:r w:rsidRPr="00584360">
        <w:rPr>
          <w:rFonts w:cs="B Lotus" w:hint="cs"/>
          <w:rtl/>
        </w:rPr>
        <w:t xml:space="preserve"> زن اهلیت دینداری را دارد و به عبادت خداوند متعال و یگانه امر شده است، هر کس هر</w:t>
      </w:r>
      <w:r w:rsidR="00C208AB" w:rsidRPr="00584360">
        <w:rPr>
          <w:rFonts w:cs="B Lotus" w:hint="cs"/>
          <w:rtl/>
        </w:rPr>
        <w:t xml:space="preserve"> آن</w:t>
      </w:r>
      <w:r w:rsidRPr="00584360">
        <w:rPr>
          <w:rFonts w:cs="B Lotus" w:hint="cs"/>
          <w:rtl/>
        </w:rPr>
        <w:t>چه را که فرا چنگ آورده است به خود باز</w:t>
      </w:r>
      <w:r w:rsidR="00782812">
        <w:rPr>
          <w:rFonts w:cs="B Lotus" w:hint="cs"/>
          <w:rtl/>
        </w:rPr>
        <w:t xml:space="preserve"> می‌</w:t>
      </w:r>
      <w:r w:rsidRPr="00584360">
        <w:rPr>
          <w:rFonts w:cs="B Lotus" w:hint="cs"/>
          <w:rtl/>
        </w:rPr>
        <w:t>گردد و زنان نیز هر کاری بکنند به خودشان باز</w:t>
      </w:r>
      <w:r w:rsidR="00782812">
        <w:rPr>
          <w:rFonts w:cs="B Lotus" w:hint="cs"/>
          <w:rtl/>
        </w:rPr>
        <w:t xml:space="preserve"> می‌</w:t>
      </w:r>
      <w:r w:rsidRPr="00584360">
        <w:rPr>
          <w:rFonts w:cs="B Lotus" w:hint="cs"/>
          <w:rtl/>
        </w:rPr>
        <w:t>گردد. هیچ کس تبعات گناه دیگری را به گردن</w:t>
      </w:r>
      <w:r w:rsidR="0047598F">
        <w:rPr>
          <w:rFonts w:cs="B Lotus" w:hint="cs"/>
          <w:rtl/>
        </w:rPr>
        <w:t xml:space="preserve"> نمی‌</w:t>
      </w:r>
      <w:r w:rsidRPr="00584360">
        <w:rPr>
          <w:rFonts w:cs="B Lotus" w:hint="cs"/>
          <w:rtl/>
        </w:rPr>
        <w:t>گیرد و هیچ کس گناه دیگری را بر دوش</w:t>
      </w:r>
      <w:r w:rsidR="0047598F">
        <w:rPr>
          <w:rFonts w:cs="B Lotus" w:hint="cs"/>
          <w:rtl/>
        </w:rPr>
        <w:t xml:space="preserve"> نمی‌</w:t>
      </w:r>
      <w:r w:rsidRPr="00584360">
        <w:rPr>
          <w:rFonts w:cs="B Lotus" w:hint="cs"/>
          <w:rtl/>
        </w:rPr>
        <w:t xml:space="preserve">کشد. و </w:t>
      </w:r>
      <w:r w:rsidR="00995AB1" w:rsidRPr="00584360">
        <w:rPr>
          <w:rFonts w:cs="B Lotus" w:hint="cs"/>
          <w:rtl/>
        </w:rPr>
        <w:t>هر کسی برابر روش خود کار</w:t>
      </w:r>
      <w:r w:rsidR="00782812">
        <w:rPr>
          <w:rFonts w:cs="B Lotus" w:hint="cs"/>
          <w:rtl/>
        </w:rPr>
        <w:t xml:space="preserve"> می‌</w:t>
      </w:r>
      <w:r w:rsidR="00995AB1" w:rsidRPr="00584360">
        <w:rPr>
          <w:rFonts w:cs="B Lotus" w:hint="cs"/>
          <w:rtl/>
        </w:rPr>
        <w:t>کند</w:t>
      </w:r>
      <w:r w:rsidRPr="00584360">
        <w:rPr>
          <w:rFonts w:cs="B Lotus" w:hint="cs"/>
          <w:rtl/>
        </w:rPr>
        <w:t xml:space="preserve"> و هر کسی در برابر کارهایی که کرده، گروگان</w:t>
      </w:r>
      <w:r w:rsidR="00782812">
        <w:rPr>
          <w:rFonts w:cs="B Lotus" w:hint="cs"/>
          <w:rtl/>
        </w:rPr>
        <w:t xml:space="preserve"> می‌</w:t>
      </w:r>
      <w:r w:rsidRPr="00584360">
        <w:rPr>
          <w:rFonts w:cs="B Lotus" w:hint="cs"/>
          <w:rtl/>
        </w:rPr>
        <w:t>باشد. و در تمامی</w:t>
      </w:r>
      <w:r w:rsidR="005D0F6B">
        <w:rPr>
          <w:rFonts w:cs="B Lotus" w:hint="cs"/>
          <w:rtl/>
        </w:rPr>
        <w:t xml:space="preserve"> این‌ها </w:t>
      </w:r>
      <w:r w:rsidRPr="00584360">
        <w:rPr>
          <w:rFonts w:cs="B Lotus" w:hint="cs"/>
          <w:rtl/>
        </w:rPr>
        <w:t>میان زن و مرد تفاوتی نیست. خداوند متعال</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97413A">
        <w:rPr>
          <w:rFonts w:ascii="KFGQPC Uthmanic Script HAFS" w:hAnsi="KFGQPC Uthmanic Script HAFS" w:cs="KFGQPC Uthmanic Script HAFS"/>
          <w:rtl/>
          <w:lang w:bidi="ar-SA"/>
        </w:rPr>
        <w:t>مَن يَعۡمَلۡ سُوٓءٗا يُجۡزَ بِهِ</w:t>
      </w:r>
      <w:r w:rsidR="0097413A">
        <w:rPr>
          <w:rFonts w:ascii="KFGQPC Uthmanic Script HAFS" w:hAnsi="KFGQPC Uthmanic Script HAFS" w:cs="KFGQPC Uthmanic Script HAFS" w:hint="cs"/>
          <w:rtl/>
          <w:lang w:bidi="ar-SA"/>
        </w:rPr>
        <w:t>ۦ</w:t>
      </w:r>
      <w:r w:rsidR="0097413A">
        <w:rPr>
          <w:rFonts w:ascii="KFGQPC Uthmanic Script HAFS" w:hAnsi="KFGQPC Uthmanic Script HAFS" w:cs="KFGQPC Uthmanic Script HAFS"/>
          <w:rtl/>
          <w:lang w:bidi="ar-SA"/>
        </w:rPr>
        <w:t xml:space="preserve"> وَلَا يَجِدۡ لَهُ</w:t>
      </w:r>
      <w:r w:rsidR="0097413A">
        <w:rPr>
          <w:rFonts w:ascii="KFGQPC Uthmanic Script HAFS" w:hAnsi="KFGQPC Uthmanic Script HAFS" w:cs="KFGQPC Uthmanic Script HAFS" w:hint="cs"/>
          <w:rtl/>
          <w:lang w:bidi="ar-SA"/>
        </w:rPr>
        <w:t>ۥ</w:t>
      </w:r>
      <w:r w:rsidR="0097413A">
        <w:rPr>
          <w:rFonts w:ascii="KFGQPC Uthmanic Script HAFS" w:hAnsi="KFGQPC Uthmanic Script HAFS" w:cs="KFGQPC Uthmanic Script HAFS"/>
          <w:rtl/>
          <w:lang w:bidi="ar-SA"/>
        </w:rPr>
        <w:t xml:space="preserve"> مِن دُونِ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للَّهِ</w:t>
      </w:r>
      <w:r w:rsidR="0097413A">
        <w:rPr>
          <w:rFonts w:ascii="KFGQPC Uthmanic Script HAFS" w:hAnsi="KFGQPC Uthmanic Script HAFS" w:cs="KFGQPC Uthmanic Script HAFS"/>
          <w:rtl/>
          <w:lang w:bidi="ar-SA"/>
        </w:rPr>
        <w:t xml:space="preserve"> وَلِيّٗا وَلَا نَصِيرٗا ١٢٣</w:t>
      </w:r>
      <w:r w:rsidR="0097413A">
        <w:rPr>
          <w:rFonts w:ascii="KFGQPC Uthmanic Script HAFS" w:hAnsi="KFGQPC Uthmanic Script HAFS" w:cs="KFGQPC Uthmanic Script HAFS"/>
          <w:lang w:bidi="ar-SA"/>
        </w:rPr>
        <w:t xml:space="preserve"> </w:t>
      </w:r>
      <w:r w:rsidR="0097413A">
        <w:rPr>
          <w:rFonts w:ascii="KFGQPC Uthmanic Script HAFS" w:hAnsi="KFGQPC Uthmanic Script HAFS" w:cs="KFGQPC Uthmanic Script HAFS" w:hint="eastAsia"/>
          <w:rtl/>
          <w:lang w:bidi="ar-SA"/>
        </w:rPr>
        <w:t>وَمَن</w:t>
      </w:r>
      <w:r w:rsidR="0097413A">
        <w:rPr>
          <w:rFonts w:ascii="KFGQPC Uthmanic Script HAFS" w:hAnsi="KFGQPC Uthmanic Script HAFS" w:cs="KFGQPC Uthmanic Script HAFS"/>
          <w:rtl/>
          <w:lang w:bidi="ar-SA"/>
        </w:rPr>
        <w:t xml:space="preserve"> يَعۡمَلۡ مِنَ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لصَّٰلِحَٰتِ</w:t>
      </w:r>
      <w:r w:rsidR="0097413A">
        <w:rPr>
          <w:rFonts w:ascii="KFGQPC Uthmanic Script HAFS" w:hAnsi="KFGQPC Uthmanic Script HAFS" w:cs="KFGQPC Uthmanic Script HAFS"/>
          <w:rtl/>
          <w:lang w:bidi="ar-SA"/>
        </w:rPr>
        <w:t xml:space="preserve"> مِن ذَكَرٍ أَوۡ أُنثَىٰ وَهُوَ مُؤۡمِنٞ فَأُوْلَٰٓئِكَ يَدۡخُلُونَ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لۡجَنَّةَ</w:t>
      </w:r>
      <w:r w:rsidR="0097413A">
        <w:rPr>
          <w:rFonts w:ascii="KFGQPC Uthmanic Script HAFS" w:hAnsi="KFGQPC Uthmanic Script HAFS" w:cs="KFGQPC Uthmanic Script HAFS"/>
          <w:rtl/>
          <w:lang w:bidi="ar-SA"/>
        </w:rPr>
        <w:t xml:space="preserve"> وَلَا يُظۡلَمُونَ نَقِيرٗا ١٢٤</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النساء: 123-124</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هر کس که کار بدی بکند در برابر</w:t>
      </w:r>
      <w:r w:rsidR="00C208AB" w:rsidRPr="00584360">
        <w:rPr>
          <w:rFonts w:cs="B Lotus" w:hint="cs"/>
          <w:rtl/>
          <w:lang w:bidi="ar-SA"/>
        </w:rPr>
        <w:t xml:space="preserve"> آن</w:t>
      </w:r>
      <w:r w:rsidRPr="00584360">
        <w:rPr>
          <w:rFonts w:cs="B Lotus" w:hint="cs"/>
          <w:rtl/>
          <w:lang w:bidi="ar-SA"/>
        </w:rPr>
        <w:t xml:space="preserve"> کیفر داده</w:t>
      </w:r>
      <w:r w:rsidR="00782812">
        <w:rPr>
          <w:rFonts w:cs="B Lotus" w:hint="cs"/>
          <w:rtl/>
          <w:lang w:bidi="ar-SA"/>
        </w:rPr>
        <w:t xml:space="preserve"> می‌</w:t>
      </w:r>
      <w:r w:rsidRPr="00584360">
        <w:rPr>
          <w:rFonts w:cs="B Lotus" w:hint="cs"/>
          <w:rtl/>
          <w:lang w:bidi="ar-SA"/>
        </w:rPr>
        <w:t>شو</w:t>
      </w:r>
      <w:r w:rsidR="00460AEE" w:rsidRPr="00584360">
        <w:rPr>
          <w:rFonts w:cs="B Lotus" w:hint="cs"/>
          <w:rtl/>
          <w:lang w:bidi="ar-SA"/>
        </w:rPr>
        <w:t>د</w:t>
      </w:r>
      <w:r w:rsidR="00995AB1" w:rsidRPr="00584360">
        <w:rPr>
          <w:rFonts w:cs="B Lotus" w:hint="cs"/>
          <w:rtl/>
          <w:lang w:bidi="ar-SA"/>
        </w:rPr>
        <w:t>،</w:t>
      </w:r>
      <w:r w:rsidRPr="00584360">
        <w:rPr>
          <w:rFonts w:cs="B Lotus" w:hint="cs"/>
          <w:rtl/>
          <w:lang w:bidi="ar-SA"/>
        </w:rPr>
        <w:t xml:space="preserve"> و کسی را جز خدا یار و یاور خود نخواهد یافت. </w:t>
      </w:r>
      <w:r w:rsidR="00995AB1" w:rsidRPr="00584360">
        <w:rPr>
          <w:rFonts w:cs="B Lotus"/>
          <w:rtl/>
          <w:lang w:bidi="ar-SA"/>
        </w:rPr>
        <w:t>و هر كس، مرد يا زن در حالى كه مؤمن است [كارى‏] از كارهاى شايسته انجام دهد، اينان به بهشت در آيند و به كمترين ميزانى ستم نمى‏بينند</w:t>
      </w:r>
      <w:r w:rsidR="00257EB0">
        <w:rPr>
          <w:rFonts w:ascii="Traditional Arabic" w:hAnsi="Traditional Arabic" w:cs="Traditional Arabic"/>
          <w:rtl/>
          <w:lang w:bidi="ar-SA"/>
        </w:rPr>
        <w:t>»</w:t>
      </w:r>
      <w:r w:rsidR="00995AB1" w:rsidRPr="00584360">
        <w:rPr>
          <w:rFonts w:cs="B Lotus" w:hint="cs"/>
          <w:rtl/>
          <w:lang w:bidi="ar-SA"/>
        </w:rPr>
        <w:t>.</w:t>
      </w:r>
      <w:r w:rsidRPr="00584360">
        <w:rPr>
          <w:rFonts w:cs="B Lotus" w:hint="cs"/>
          <w:rtl/>
          <w:lang w:bidi="ar-SA"/>
        </w:rPr>
        <w:t xml:space="preserve"> </w:t>
      </w:r>
    </w:p>
    <w:p w:rsidR="0021529B" w:rsidRPr="0097413A" w:rsidRDefault="00614124" w:rsidP="0097413A">
      <w:pPr>
        <w:ind w:left="0" w:firstLine="284"/>
        <w:jc w:val="both"/>
        <w:rPr>
          <w:rFonts w:ascii="KFGQPC Uthmanic Script HAFS" w:hAnsi="KFGQPC Uthmanic Script HAFS" w:cs="KFGQPC Uthmanic Script HAFS"/>
          <w:rtl/>
          <w:lang w:bidi="ar-SA"/>
        </w:rPr>
      </w:pPr>
      <w:r w:rsidRPr="00584360">
        <w:rPr>
          <w:rFonts w:cs="B Lotus" w:hint="cs"/>
          <w:rtl/>
        </w:rPr>
        <w:t>و همچنین</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97413A">
        <w:rPr>
          <w:rFonts w:ascii="KFGQPC Uthmanic Script HAFS" w:hAnsi="KFGQPC Uthmanic Script HAFS" w:cs="KFGQPC Uthmanic Script HAFS" w:hint="eastAsia"/>
          <w:rtl/>
          <w:lang w:bidi="ar-SA"/>
        </w:rPr>
        <w:t>فَ</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سۡتَجَابَ</w:t>
      </w:r>
      <w:r w:rsidR="0097413A">
        <w:rPr>
          <w:rFonts w:ascii="KFGQPC Uthmanic Script HAFS" w:hAnsi="KFGQPC Uthmanic Script HAFS" w:cs="KFGQPC Uthmanic Script HAFS"/>
          <w:rtl/>
          <w:lang w:bidi="ar-SA"/>
        </w:rPr>
        <w:t xml:space="preserve"> لَهُمۡ رَبُّهُمۡ أَنِّي لَآ أُضِيعُ عَمَلَ عَٰمِلٖ مِّنكُم مِّن ذَكَرٍ أَوۡ أُنثَىٰۖ بَعۡضُكُم مِّنۢ بَعۡضٖۖ</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آل عمران: 195</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 xml:space="preserve">پس پروردگارشان دعای ایشان را پذیرفت و پاسخشان داد که من عمل هیچ کسی </w:t>
      </w:r>
      <w:r w:rsidR="00995AB1" w:rsidRPr="00584360">
        <w:rPr>
          <w:rFonts w:cs="B Lotus" w:hint="cs"/>
          <w:rtl/>
          <w:lang w:bidi="ar-SA"/>
        </w:rPr>
        <w:t>از شما را که به کار خواسته باشد خواه زن باشد یا مرد</w:t>
      </w:r>
      <w:r w:rsidRPr="00584360">
        <w:rPr>
          <w:rFonts w:cs="B Lotus" w:hint="cs"/>
          <w:rtl/>
          <w:lang w:bidi="ar-SA"/>
        </w:rPr>
        <w:t xml:space="preserve"> ضایع نخواهم کرد</w:t>
      </w:r>
      <w:r w:rsidR="00995AB1" w:rsidRPr="00584360">
        <w:rPr>
          <w:rFonts w:cs="B Lotus" w:hint="cs"/>
          <w:rtl/>
          <w:lang w:bidi="ar-SA"/>
        </w:rPr>
        <w:t>،</w:t>
      </w:r>
      <w:r w:rsidR="009235AD">
        <w:rPr>
          <w:rFonts w:cs="B Lotus" w:hint="cs"/>
          <w:rtl/>
          <w:lang w:bidi="ar-SA"/>
        </w:rPr>
        <w:t xml:space="preserve"> پاره‌ای </w:t>
      </w:r>
      <w:r w:rsidR="00995AB1" w:rsidRPr="00584360">
        <w:rPr>
          <w:rFonts w:cs="B Lotus" w:hint="cs"/>
          <w:rtl/>
          <w:lang w:bidi="ar-SA"/>
        </w:rPr>
        <w:t>از شما از</w:t>
      </w:r>
      <w:r w:rsidR="009235AD">
        <w:rPr>
          <w:rFonts w:cs="B Lotus" w:hint="cs"/>
          <w:rtl/>
          <w:lang w:bidi="ar-SA"/>
        </w:rPr>
        <w:t xml:space="preserve"> پاره‌ای </w:t>
      </w:r>
      <w:r w:rsidR="00995AB1" w:rsidRPr="00584360">
        <w:rPr>
          <w:rFonts w:cs="B Lotus" w:hint="cs"/>
          <w:rtl/>
          <w:lang w:bidi="ar-SA"/>
        </w:rPr>
        <w:t>دیگر هستید</w:t>
      </w:r>
      <w:r w:rsidR="00257EB0">
        <w:rPr>
          <w:rFonts w:ascii="Traditional Arabic" w:hAnsi="Traditional Arabic" w:cs="Traditional Arabic"/>
          <w:rtl/>
          <w:lang w:bidi="ar-SA"/>
        </w:rPr>
        <w:t>»</w:t>
      </w:r>
      <w:r w:rsidR="00995AB1" w:rsidRPr="00584360">
        <w:rPr>
          <w:rFonts w:cs="B Lotus" w:hint="cs"/>
          <w:rtl/>
          <w:lang w:bidi="ar-SA"/>
        </w:rPr>
        <w:t>.</w:t>
      </w:r>
      <w:r w:rsidR="0021529B" w:rsidRPr="00584360">
        <w:rPr>
          <w:rFonts w:cs="B Lotus" w:hint="cs"/>
          <w:rtl/>
          <w:lang w:bidi="ar-SA"/>
        </w:rPr>
        <w:t xml:space="preserve"> </w:t>
      </w:r>
    </w:p>
    <w:p w:rsidR="00614124" w:rsidRPr="0097413A" w:rsidRDefault="00614124" w:rsidP="0097413A">
      <w:pPr>
        <w:ind w:left="0" w:firstLine="284"/>
        <w:jc w:val="both"/>
        <w:rPr>
          <w:rFonts w:ascii="KFGQPC Uthmanic Script HAFS" w:hAnsi="KFGQPC Uthmanic Script HAFS" w:cs="KFGQPC Uthmanic Script HAFS"/>
          <w:rtl/>
          <w:lang w:bidi="ar-SA"/>
        </w:rPr>
      </w:pPr>
      <w:r w:rsidRPr="00584360">
        <w:rPr>
          <w:rFonts w:cs="B Lotus" w:hint="cs"/>
          <w:rtl/>
        </w:rPr>
        <w:t>از جمله این اهلیت و شایستگی این است که خداوند پاک و منزه زن و مرد را در داشتن صفات زیبا و وضعیت کامل مساوی قرار داده است</w:t>
      </w:r>
      <w:r w:rsidR="00995AB1" w:rsidRPr="00584360">
        <w:rPr>
          <w:rFonts w:cs="B Lotus" w:hint="cs"/>
          <w:rtl/>
        </w:rPr>
        <w:t>،</w:t>
      </w:r>
      <w:r w:rsidRPr="00584360">
        <w:rPr>
          <w:rFonts w:cs="B Lotus" w:hint="cs"/>
          <w:rtl/>
        </w:rPr>
        <w:t xml:space="preserve"> و بدین ترتیب</w:t>
      </w:r>
      <w:r w:rsidR="00C208AB" w:rsidRPr="00584360">
        <w:rPr>
          <w:rFonts w:cs="B Lotus" w:hint="cs"/>
          <w:rtl/>
        </w:rPr>
        <w:t xml:space="preserve"> آن</w:t>
      </w:r>
      <w:r w:rsidRPr="00584360">
        <w:rPr>
          <w:rFonts w:cs="B Lotus" w:hint="cs"/>
          <w:rtl/>
        </w:rPr>
        <w:t>چه که شایسته فضل و کرامت و اجر است به وی تعلق</w:t>
      </w:r>
      <w:r w:rsidR="00782812">
        <w:rPr>
          <w:rFonts w:cs="B Lotus" w:hint="cs"/>
          <w:rtl/>
        </w:rPr>
        <w:t xml:space="preserve"> می‌</w:t>
      </w:r>
      <w:r w:rsidRPr="00584360">
        <w:rPr>
          <w:rFonts w:cs="B Lotus" w:hint="cs"/>
          <w:rtl/>
        </w:rPr>
        <w:t>گیرد. خداوند متعال</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97413A">
        <w:rPr>
          <w:rFonts w:ascii="KFGQPC Uthmanic Script HAFS" w:hAnsi="KFGQPC Uthmanic Script HAFS" w:cs="KFGQPC Uthmanic Script HAFS" w:hint="eastAsia"/>
          <w:rtl/>
          <w:lang w:bidi="ar-SA"/>
        </w:rPr>
        <w:t>إِنَّ</w:t>
      </w:r>
      <w:r w:rsidR="0097413A">
        <w:rPr>
          <w:rFonts w:ascii="KFGQPC Uthmanic Script HAFS" w:hAnsi="KFGQPC Uthmanic Script HAFS" w:cs="KFGQPC Uthmanic Script HAFS"/>
          <w:rtl/>
          <w:lang w:bidi="ar-SA"/>
        </w:rPr>
        <w:t xml:space="preserve">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لۡمُسۡلِمِينَ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لۡمُسۡلِمَٰتِ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لۡمُؤۡمِنِينَ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لۡمُؤۡمِنَٰتِ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لۡقَٰنِتِينَ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لۡقَٰنِتَٰتِ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لصَّٰدِقِينَ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لصَّٰدِقَٰتِ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لصَّٰبِرِينَ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لصَّٰبِرَٰتِ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لۡخَٰشِعِينَ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لۡخَٰشِعَٰتِ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لۡمُتَصَدِّقِينَ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لۡمُتَصَدِّقَٰتِ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لصَّٰٓئِمِينَ</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لصَّٰٓئِمَٰتِ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لۡحَٰفِظِينَ</w:t>
      </w:r>
      <w:r w:rsidR="0097413A">
        <w:rPr>
          <w:rFonts w:ascii="KFGQPC Uthmanic Script HAFS" w:hAnsi="KFGQPC Uthmanic Script HAFS" w:cs="KFGQPC Uthmanic Script HAFS"/>
          <w:rtl/>
          <w:lang w:bidi="ar-SA"/>
        </w:rPr>
        <w:t xml:space="preserve"> فُرُوجَهُمۡ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لۡحَٰفِظَٰتِ</w:t>
      </w:r>
      <w:r w:rsidR="0097413A">
        <w:rPr>
          <w:rFonts w:ascii="KFGQPC Uthmanic Script HAFS" w:hAnsi="KFGQPC Uthmanic Script HAFS" w:cs="KFGQPC Uthmanic Script HAFS"/>
          <w:rtl/>
          <w:lang w:bidi="ar-SA"/>
        </w:rPr>
        <w:t xml:space="preserve">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لذَّٰكِرِينَ</w:t>
      </w:r>
      <w:r w:rsidR="0097413A">
        <w:rPr>
          <w:rFonts w:ascii="KFGQPC Uthmanic Script HAFS" w:hAnsi="KFGQPC Uthmanic Script HAFS" w:cs="KFGQPC Uthmanic Script HAFS"/>
          <w:rtl/>
          <w:lang w:bidi="ar-SA"/>
        </w:rPr>
        <w:t xml:space="preserve">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للَّهَ</w:t>
      </w:r>
      <w:r w:rsidR="0097413A">
        <w:rPr>
          <w:rFonts w:ascii="KFGQPC Uthmanic Script HAFS" w:hAnsi="KFGQPC Uthmanic Script HAFS" w:cs="KFGQPC Uthmanic Script HAFS"/>
          <w:rtl/>
          <w:lang w:bidi="ar-SA"/>
        </w:rPr>
        <w:t xml:space="preserve"> كَثِيرٗا وَ</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لذَّٰكِرَٰتِ</w:t>
      </w:r>
      <w:r w:rsidR="0097413A">
        <w:rPr>
          <w:rFonts w:ascii="KFGQPC Uthmanic Script HAFS" w:hAnsi="KFGQPC Uthmanic Script HAFS" w:cs="KFGQPC Uthmanic Script HAFS"/>
          <w:rtl/>
          <w:lang w:bidi="ar-SA"/>
        </w:rPr>
        <w:t xml:space="preserve"> أَعَدَّ </w:t>
      </w:r>
      <w:r w:rsidR="0097413A">
        <w:rPr>
          <w:rFonts w:ascii="KFGQPC Uthmanic Script HAFS" w:hAnsi="KFGQPC Uthmanic Script HAFS" w:cs="KFGQPC Uthmanic Script HAFS" w:hint="cs"/>
          <w:rtl/>
          <w:lang w:bidi="ar-SA"/>
        </w:rPr>
        <w:t>ٱ</w:t>
      </w:r>
      <w:r w:rsidR="0097413A">
        <w:rPr>
          <w:rFonts w:ascii="KFGQPC Uthmanic Script HAFS" w:hAnsi="KFGQPC Uthmanic Script HAFS" w:cs="KFGQPC Uthmanic Script HAFS" w:hint="eastAsia"/>
          <w:rtl/>
          <w:lang w:bidi="ar-SA"/>
        </w:rPr>
        <w:t>للَّهُ</w:t>
      </w:r>
      <w:r w:rsidR="0097413A">
        <w:rPr>
          <w:rFonts w:ascii="KFGQPC Uthmanic Script HAFS" w:hAnsi="KFGQPC Uthmanic Script HAFS" w:cs="KFGQPC Uthmanic Script HAFS"/>
          <w:rtl/>
          <w:lang w:bidi="ar-SA"/>
        </w:rPr>
        <w:t xml:space="preserve"> لَهُم مَّغۡفِرَةٗ وَأَجۡرًا عَظِيمٗا ٣٥</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الأحزاب: 35</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مردان مسلمان و زنان مسلمان،</w:t>
      </w:r>
      <w:r w:rsidR="00995AB1" w:rsidRPr="00584360">
        <w:rPr>
          <w:rFonts w:cs="B Lotus" w:hint="cs"/>
          <w:rtl/>
          <w:lang w:bidi="ar-SA"/>
        </w:rPr>
        <w:t xml:space="preserve"> مردان با ایمان و زنان با ایمان</w:t>
      </w:r>
      <w:r w:rsidRPr="00584360">
        <w:rPr>
          <w:rFonts w:cs="B Lotus" w:hint="cs"/>
          <w:rtl/>
          <w:lang w:bidi="ar-SA"/>
        </w:rPr>
        <w:t>، مردان فرمانبردار فرمان خدا و زنان فرمانبردار فرمان خدا، مردان راستگو و زنان راستگو، مردان شکیبا و زنان شکیبا، مردان فروتن و زنان فروتن، مردان بخشایشگر و زنان بخشایشگر، مردان روزه دار و زنان روزه دار، مردان پاکدامن و زنان پاکدامن، و مردانی که بسیار خدا را یاد</w:t>
      </w:r>
      <w:r w:rsidR="00782812">
        <w:rPr>
          <w:rFonts w:cs="B Lotus" w:hint="cs"/>
          <w:rtl/>
          <w:lang w:bidi="ar-SA"/>
        </w:rPr>
        <w:t xml:space="preserve"> می‌</w:t>
      </w:r>
      <w:r w:rsidR="00460AEE" w:rsidRPr="00584360">
        <w:rPr>
          <w:rFonts w:cs="B Lotus" w:hint="cs"/>
          <w:rtl/>
          <w:lang w:bidi="ar-SA"/>
        </w:rPr>
        <w:t xml:space="preserve">کنند و زنانی که خدا را بسیار </w:t>
      </w:r>
      <w:r w:rsidRPr="00584360">
        <w:rPr>
          <w:rFonts w:cs="B Lotus" w:hint="cs"/>
          <w:rtl/>
          <w:lang w:bidi="ar-SA"/>
        </w:rPr>
        <w:t>یاد</w:t>
      </w:r>
      <w:r w:rsidR="00782812">
        <w:rPr>
          <w:rFonts w:cs="B Lotus" w:hint="cs"/>
          <w:rtl/>
          <w:lang w:bidi="ar-SA"/>
        </w:rPr>
        <w:t xml:space="preserve"> می‌</w:t>
      </w:r>
      <w:r w:rsidRPr="00584360">
        <w:rPr>
          <w:rFonts w:cs="B Lotus" w:hint="cs"/>
          <w:rtl/>
          <w:lang w:bidi="ar-SA"/>
        </w:rPr>
        <w:t>کنند، خداوند برای همه</w:t>
      </w:r>
      <w:r w:rsidR="00C208AB" w:rsidRPr="00584360">
        <w:rPr>
          <w:rFonts w:cs="B Lotus" w:hint="cs"/>
          <w:rtl/>
          <w:lang w:bidi="ar-SA"/>
        </w:rPr>
        <w:t xml:space="preserve"> آن</w:t>
      </w:r>
      <w:r w:rsidRPr="00584360">
        <w:rPr>
          <w:rFonts w:cs="B Lotus" w:hint="cs"/>
          <w:rtl/>
          <w:lang w:bidi="ar-SA"/>
        </w:rPr>
        <w:t>ان آمرزش و</w:t>
      </w:r>
      <w:r w:rsidR="00995AB1" w:rsidRPr="00584360">
        <w:rPr>
          <w:rFonts w:cs="B Lotus" w:hint="cs"/>
          <w:rtl/>
          <w:lang w:bidi="ar-SA"/>
        </w:rPr>
        <w:t xml:space="preserve"> پاداش بزرگی را فراهم ساخته است</w:t>
      </w:r>
      <w:r w:rsidR="00257EB0">
        <w:rPr>
          <w:rFonts w:ascii="Traditional Arabic" w:hAnsi="Traditional Arabic" w:cs="Traditional Arabic"/>
          <w:rtl/>
          <w:lang w:bidi="ar-SA"/>
        </w:rPr>
        <w:t>»</w:t>
      </w:r>
      <w:r w:rsidR="00995AB1" w:rsidRPr="00584360">
        <w:rPr>
          <w:rFonts w:cs="B Lotus" w:hint="cs"/>
          <w:rtl/>
          <w:lang w:bidi="ar-SA"/>
        </w:rPr>
        <w:t>.</w:t>
      </w:r>
      <w:r w:rsidRPr="00584360">
        <w:rPr>
          <w:rFonts w:cs="B Lotus" w:hint="cs"/>
          <w:rtl/>
          <w:lang w:bidi="ar-SA"/>
        </w:rPr>
        <w:t xml:space="preserve"> </w:t>
      </w:r>
    </w:p>
    <w:p w:rsidR="00614124" w:rsidRPr="0097413A" w:rsidRDefault="00614124" w:rsidP="0097413A">
      <w:pPr>
        <w:ind w:left="0" w:firstLine="284"/>
        <w:jc w:val="both"/>
        <w:rPr>
          <w:rFonts w:ascii="KFGQPC Uthmanic Script HAFS" w:hAnsi="KFGQPC Uthmanic Script HAFS" w:cs="KFGQPC Uthmanic Script HAFS"/>
          <w:rtl/>
          <w:lang w:bidi="ar-SA"/>
        </w:rPr>
      </w:pPr>
      <w:r w:rsidRPr="00584360">
        <w:rPr>
          <w:rFonts w:cs="B Lotus" w:hint="cs"/>
          <w:rtl/>
        </w:rPr>
        <w:t>و خداوند متعال</w:t>
      </w:r>
      <w:r w:rsidR="00782812">
        <w:rPr>
          <w:rFonts w:cs="B Lotus" w:hint="cs"/>
          <w:rtl/>
        </w:rPr>
        <w:t xml:space="preserve"> می‌</w:t>
      </w:r>
      <w:r w:rsidRPr="00584360">
        <w:rPr>
          <w:rFonts w:cs="B Lotus" w:hint="cs"/>
          <w:rtl/>
        </w:rPr>
        <w:t>فرماید:</w:t>
      </w:r>
      <w:r w:rsidR="008452B2">
        <w:rPr>
          <w:rFonts w:cs="B Lotus" w:hint="cs"/>
          <w:rtl/>
        </w:rPr>
        <w:t xml:space="preserve"> </w:t>
      </w:r>
      <w:r w:rsidR="008452B2">
        <w:rPr>
          <w:rFonts w:ascii="Traditional Arabic" w:hAnsi="Traditional Arabic" w:cs="Traditional Arabic"/>
          <w:rtl/>
        </w:rPr>
        <w:t>﴿</w:t>
      </w:r>
      <w:r w:rsidR="0097413A">
        <w:rPr>
          <w:rFonts w:ascii="KFGQPC Uthmanic Script HAFS" w:hAnsi="KFGQPC Uthmanic Script HAFS" w:cs="KFGQPC Uthmanic Script HAFS" w:hint="eastAsia"/>
          <w:rtl/>
          <w:lang w:bidi="ar-SA"/>
        </w:rPr>
        <w:t>مَنۡ</w:t>
      </w:r>
      <w:r w:rsidR="0097413A">
        <w:rPr>
          <w:rFonts w:ascii="KFGQPC Uthmanic Script HAFS" w:hAnsi="KFGQPC Uthmanic Script HAFS" w:cs="KFGQPC Uthmanic Script HAFS"/>
          <w:rtl/>
          <w:lang w:bidi="ar-SA"/>
        </w:rPr>
        <w:t xml:space="preserve"> عَمِلَ صَٰلِحٗا مِّن ذَكَرٍ أَوۡ أُنثَىٰ وَهُوَ مُؤۡمِنٞ فَلَنُحۡيِيَنَّهُ</w:t>
      </w:r>
      <w:r w:rsidR="0097413A">
        <w:rPr>
          <w:rFonts w:ascii="KFGQPC Uthmanic Script HAFS" w:hAnsi="KFGQPC Uthmanic Script HAFS" w:cs="KFGQPC Uthmanic Script HAFS" w:hint="cs"/>
          <w:rtl/>
          <w:lang w:bidi="ar-SA"/>
        </w:rPr>
        <w:t>ۥ</w:t>
      </w:r>
      <w:r w:rsidR="0097413A">
        <w:rPr>
          <w:rFonts w:ascii="KFGQPC Uthmanic Script HAFS" w:hAnsi="KFGQPC Uthmanic Script HAFS" w:cs="KFGQPC Uthmanic Script HAFS"/>
          <w:rtl/>
          <w:lang w:bidi="ar-SA"/>
        </w:rPr>
        <w:t xml:space="preserve"> حَيَوٰةٗ طَيِّبَةٗۖ وَلَنَجۡزِيَنَّهُمۡ أَجۡرَهُم بِأَحۡسَنِ مَا كَانُواْ يَعۡمَلُونَ ٩٧</w:t>
      </w:r>
      <w:r w:rsidR="008452B2">
        <w:rPr>
          <w:rFonts w:ascii="Traditional Arabic" w:hAnsi="Traditional Arabic" w:cs="Traditional Arabic"/>
          <w:rtl/>
        </w:rPr>
        <w:t>﴾</w:t>
      </w:r>
      <w:r w:rsidR="008452B2">
        <w:rPr>
          <w:rFonts w:cs="B Lotus" w:hint="cs"/>
          <w:rtl/>
        </w:rPr>
        <w:t xml:space="preserve"> </w:t>
      </w:r>
      <w:r w:rsidR="008452B2" w:rsidRPr="002369AC">
        <w:rPr>
          <w:rFonts w:ascii="mylotus" w:hAnsi="mylotus" w:cs="mylotus"/>
          <w:sz w:val="26"/>
          <w:szCs w:val="26"/>
          <w:rtl/>
        </w:rPr>
        <w:t>[</w:t>
      </w:r>
      <w:r w:rsidR="008452B2">
        <w:rPr>
          <w:rFonts w:ascii="mylotus" w:hAnsi="mylotus" w:cs="mylotus" w:hint="cs"/>
          <w:sz w:val="26"/>
          <w:szCs w:val="26"/>
          <w:rtl/>
        </w:rPr>
        <w:t>النحل: 97</w:t>
      </w:r>
      <w:r w:rsidR="008452B2" w:rsidRPr="002369AC">
        <w:rPr>
          <w:rFonts w:ascii="mylotus" w:hAnsi="mylotus" w:cs="mylotus"/>
          <w:sz w:val="26"/>
          <w:szCs w:val="26"/>
          <w:rtl/>
        </w:rPr>
        <w:t>]</w:t>
      </w:r>
      <w:r w:rsidR="008452B2">
        <w:rPr>
          <w:rFonts w:cs="B Lotus" w:hint="cs"/>
          <w:rtl/>
        </w:rPr>
        <w:t>.</w:t>
      </w:r>
      <w:r w:rsidRPr="00584360">
        <w:rPr>
          <w:rFonts w:cs="B Lotus" w:hint="cs"/>
          <w:rtl/>
        </w:rPr>
        <w:t xml:space="preserve"> </w:t>
      </w:r>
      <w:r w:rsidR="00257EB0">
        <w:rPr>
          <w:rFonts w:ascii="Traditional Arabic" w:hAnsi="Traditional Arabic" w:cs="Traditional Arabic"/>
          <w:rtl/>
          <w:lang w:bidi="ar-SA"/>
        </w:rPr>
        <w:t>«</w:t>
      </w:r>
      <w:r w:rsidRPr="00584360">
        <w:rPr>
          <w:rFonts w:cs="B Lotus" w:hint="cs"/>
          <w:rtl/>
          <w:lang w:bidi="ar-SA"/>
        </w:rPr>
        <w:t>هر کس چه زن و چه مرد کار شایسته</w:t>
      </w:r>
      <w:r w:rsidR="00C208AB" w:rsidRPr="00584360">
        <w:rPr>
          <w:rFonts w:cs="B Lotus" w:hint="cs"/>
          <w:rtl/>
          <w:lang w:bidi="ar-SA"/>
        </w:rPr>
        <w:t xml:space="preserve"> </w:t>
      </w:r>
      <w:r w:rsidR="0056247C" w:rsidRPr="00584360">
        <w:rPr>
          <w:rFonts w:cs="B Lotus" w:hint="cs"/>
          <w:rtl/>
          <w:lang w:bidi="ar-SA"/>
        </w:rPr>
        <w:t>انجام</w:t>
      </w:r>
      <w:r w:rsidRPr="00584360">
        <w:rPr>
          <w:rFonts w:cs="B Lotus" w:hint="cs"/>
          <w:rtl/>
          <w:lang w:bidi="ar-SA"/>
        </w:rPr>
        <w:t xml:space="preserve"> دهد و مؤمن باشد، بدو زندگی پاکیزه و خویشاوندی</w:t>
      </w:r>
      <w:r w:rsidR="00782812">
        <w:rPr>
          <w:rFonts w:cs="B Lotus" w:hint="cs"/>
          <w:rtl/>
          <w:lang w:bidi="ar-SA"/>
        </w:rPr>
        <w:t xml:space="preserve"> می‌</w:t>
      </w:r>
      <w:r w:rsidRPr="00584360">
        <w:rPr>
          <w:rFonts w:cs="B Lotus" w:hint="cs"/>
          <w:rtl/>
          <w:lang w:bidi="ar-SA"/>
        </w:rPr>
        <w:t>بخ</w:t>
      </w:r>
      <w:r w:rsidR="00995AB1" w:rsidRPr="00584360">
        <w:rPr>
          <w:rFonts w:cs="B Lotus" w:hint="cs"/>
          <w:rtl/>
          <w:lang w:bidi="ar-SA"/>
        </w:rPr>
        <w:t>ش</w:t>
      </w:r>
      <w:r w:rsidRPr="00584360">
        <w:rPr>
          <w:rFonts w:cs="B Lotus" w:hint="cs"/>
          <w:rtl/>
          <w:lang w:bidi="ar-SA"/>
        </w:rPr>
        <w:t>یم و پاداش</w:t>
      </w:r>
      <w:r w:rsidR="00C208AB" w:rsidRPr="00584360">
        <w:rPr>
          <w:rFonts w:cs="B Lotus" w:hint="cs"/>
          <w:rtl/>
          <w:lang w:bidi="ar-SA"/>
        </w:rPr>
        <w:t xml:space="preserve"> آن</w:t>
      </w:r>
      <w:r w:rsidRPr="00584360">
        <w:rPr>
          <w:rFonts w:cs="B Lotus" w:hint="cs"/>
          <w:rtl/>
          <w:lang w:bidi="ar-SA"/>
        </w:rPr>
        <w:t xml:space="preserve">ان را بر </w:t>
      </w:r>
      <w:r w:rsidR="00995AB1" w:rsidRPr="00584360">
        <w:rPr>
          <w:rFonts w:cs="B Lotus" w:hint="cs"/>
          <w:rtl/>
          <w:lang w:bidi="ar-SA"/>
        </w:rPr>
        <w:t>طبق بهترین کارهایشان خواهیم داد</w:t>
      </w:r>
      <w:r w:rsidR="00257EB0">
        <w:rPr>
          <w:rFonts w:ascii="Traditional Arabic" w:hAnsi="Traditional Arabic" w:cs="Traditional Arabic"/>
          <w:rtl/>
          <w:lang w:bidi="ar-SA"/>
        </w:rPr>
        <w:t>»</w:t>
      </w:r>
      <w:r w:rsidR="00995AB1" w:rsidRPr="00584360">
        <w:rPr>
          <w:rFonts w:cs="B Lotus" w:hint="cs"/>
          <w:rtl/>
          <w:lang w:bidi="ar-SA"/>
        </w:rPr>
        <w:t>.</w:t>
      </w:r>
    </w:p>
    <w:p w:rsidR="00614124" w:rsidRPr="00584360" w:rsidRDefault="00614124" w:rsidP="00FD2165">
      <w:pPr>
        <w:ind w:left="0" w:firstLine="284"/>
        <w:jc w:val="both"/>
        <w:rPr>
          <w:rFonts w:cs="B Lotus"/>
          <w:rtl/>
        </w:rPr>
      </w:pPr>
      <w:r w:rsidRPr="00584360">
        <w:rPr>
          <w:rFonts w:cs="B Lotus" w:hint="cs"/>
          <w:rtl/>
        </w:rPr>
        <w:t>نصوص و</w:t>
      </w:r>
      <w:r w:rsidR="00995AB1" w:rsidRPr="00584360">
        <w:rPr>
          <w:rFonts w:cs="B Lotus" w:hint="cs"/>
          <w:rtl/>
        </w:rPr>
        <w:t xml:space="preserve"> </w:t>
      </w:r>
      <w:r w:rsidRPr="00584360">
        <w:rPr>
          <w:rFonts w:cs="B Lotus" w:hint="cs"/>
          <w:rtl/>
        </w:rPr>
        <w:t>متونی که در مورد اهلیت دینی زنان آمده است، زیاد</w:t>
      </w:r>
      <w:r w:rsidR="00782812">
        <w:rPr>
          <w:rFonts w:cs="B Lotus" w:hint="cs"/>
          <w:rtl/>
        </w:rPr>
        <w:t xml:space="preserve"> می‌</w:t>
      </w:r>
      <w:r w:rsidRPr="00584360">
        <w:rPr>
          <w:rFonts w:cs="B Lotus" w:hint="cs"/>
          <w:rtl/>
        </w:rPr>
        <w:t>باشد. اما از متونی که در سنت آمده است حدیث اسماء بنت یزید</w:t>
      </w:r>
      <w:r w:rsidR="00C208AB" w:rsidRPr="00584360">
        <w:rPr>
          <w:rFonts w:cs="B Lotus" w:hint="cs"/>
          <w:rtl/>
        </w:rPr>
        <w:t xml:space="preserve"> </w:t>
      </w:r>
      <w:r w:rsidR="004C5F00" w:rsidRPr="00584360">
        <w:rPr>
          <w:rFonts w:cs="B Lotus" w:hint="cs"/>
          <w:rtl/>
        </w:rPr>
        <w:t>انصار</w:t>
      </w:r>
      <w:r w:rsidRPr="00584360">
        <w:rPr>
          <w:rFonts w:cs="B Lotus" w:hint="cs"/>
          <w:rtl/>
        </w:rPr>
        <w:t>ی است که بر اهلیت زن دلالت</w:t>
      </w:r>
      <w:r w:rsidR="00782812">
        <w:rPr>
          <w:rFonts w:cs="B Lotus" w:hint="cs"/>
          <w:rtl/>
        </w:rPr>
        <w:t xml:space="preserve"> می‌</w:t>
      </w:r>
      <w:r w:rsidR="00BF473D" w:rsidRPr="00584360">
        <w:rPr>
          <w:rFonts w:cs="B Lotus" w:hint="cs"/>
          <w:rtl/>
        </w:rPr>
        <w:t xml:space="preserve">کند. زن و مرد هر کدام مکمل </w:t>
      </w:r>
      <w:r w:rsidR="006F750A" w:rsidRPr="00584360">
        <w:rPr>
          <w:rFonts w:cs="B Lotus" w:hint="cs"/>
          <w:rtl/>
        </w:rPr>
        <w:t xml:space="preserve">یکدیگر </w:t>
      </w:r>
      <w:r w:rsidRPr="00584360">
        <w:rPr>
          <w:rFonts w:cs="B Lotus" w:hint="cs"/>
          <w:rtl/>
        </w:rPr>
        <w:t>هستند. و در اینجا اسلام وظایف دینی و اجتماعی را میان</w:t>
      </w:r>
      <w:r w:rsidR="00E82E6E">
        <w:rPr>
          <w:rFonts w:cs="B Lotus" w:hint="cs"/>
          <w:rtl/>
        </w:rPr>
        <w:t xml:space="preserve"> آن‌ها </w:t>
      </w:r>
      <w:r w:rsidRPr="00584360">
        <w:rPr>
          <w:rFonts w:cs="B Lotus" w:hint="cs"/>
          <w:rtl/>
        </w:rPr>
        <w:t>توزیع کرده است که همان نوع توزیع</w:t>
      </w:r>
      <w:r w:rsidR="00257EB0">
        <w:rPr>
          <w:rFonts w:cs="B Lotus" w:hint="cs"/>
          <w:rtl/>
        </w:rPr>
        <w:t xml:space="preserve"> ویژه‌ای </w:t>
      </w:r>
      <w:r w:rsidRPr="00584360">
        <w:rPr>
          <w:rFonts w:cs="B Lotus" w:hint="cs"/>
          <w:rtl/>
        </w:rPr>
        <w:t>است که ما</w:t>
      </w:r>
      <w:r w:rsidR="00C208AB" w:rsidRPr="00584360">
        <w:rPr>
          <w:rFonts w:cs="B Lotus" w:hint="cs"/>
          <w:rtl/>
        </w:rPr>
        <w:t xml:space="preserve"> آن</w:t>
      </w:r>
      <w:r w:rsidRPr="00584360">
        <w:rPr>
          <w:rFonts w:cs="B Lotus" w:hint="cs"/>
          <w:rtl/>
        </w:rPr>
        <w:t xml:space="preserve"> را در</w:t>
      </w:r>
      <w:r w:rsidR="00257EB0">
        <w:rPr>
          <w:rFonts w:cs="B Lotus" w:hint="cs"/>
          <w:rtl/>
        </w:rPr>
        <w:t xml:space="preserve"> آسایش‌ها</w:t>
      </w:r>
      <w:r w:rsidRPr="00584360">
        <w:rPr>
          <w:rFonts w:cs="B Lotus" w:hint="cs"/>
          <w:rtl/>
        </w:rPr>
        <w:t>ی مختلف زندگی مشاهده</w:t>
      </w:r>
      <w:r w:rsidR="00782812">
        <w:rPr>
          <w:rFonts w:cs="B Lotus" w:hint="cs"/>
          <w:rtl/>
        </w:rPr>
        <w:t xml:space="preserve"> می‌</w:t>
      </w:r>
      <w:r w:rsidRPr="00584360">
        <w:rPr>
          <w:rFonts w:cs="B Lotus" w:hint="cs"/>
          <w:rtl/>
        </w:rPr>
        <w:t>کنیم. بدین ترتیب کار زن در خانه معادل تمام کارهای بیرون از منزل مرد</w:t>
      </w:r>
      <w:r w:rsidR="00782812">
        <w:rPr>
          <w:rFonts w:cs="B Lotus" w:hint="cs"/>
          <w:rtl/>
        </w:rPr>
        <w:t xml:space="preserve"> می‌</w:t>
      </w:r>
      <w:r w:rsidRPr="00584360">
        <w:rPr>
          <w:rFonts w:cs="B Lotus" w:hint="cs"/>
          <w:rtl/>
        </w:rPr>
        <w:t>باشد.</w:t>
      </w:r>
    </w:p>
    <w:p w:rsidR="00614124" w:rsidRPr="00584360" w:rsidRDefault="00614124" w:rsidP="00717CB0">
      <w:pPr>
        <w:ind w:left="0" w:firstLine="284"/>
        <w:jc w:val="both"/>
        <w:rPr>
          <w:rFonts w:cs="B Lotus"/>
          <w:rtl/>
        </w:rPr>
      </w:pPr>
      <w:r w:rsidRPr="00584360">
        <w:rPr>
          <w:rFonts w:cs="B Lotus" w:hint="cs"/>
          <w:rtl/>
        </w:rPr>
        <w:t>روایت شده است که اسماء بنت یزید بن سکن</w:t>
      </w:r>
      <w:r w:rsidR="00C208AB" w:rsidRPr="00584360">
        <w:rPr>
          <w:rFonts w:cs="B Lotus" w:hint="cs"/>
          <w:rtl/>
        </w:rPr>
        <w:t xml:space="preserve"> </w:t>
      </w:r>
      <w:r w:rsidR="004C5F00" w:rsidRPr="00584360">
        <w:rPr>
          <w:rFonts w:cs="B Lotus" w:hint="cs"/>
          <w:rtl/>
        </w:rPr>
        <w:t>انصار</w:t>
      </w:r>
      <w:r w:rsidRPr="00584360">
        <w:rPr>
          <w:rFonts w:cs="B Lotus" w:hint="cs"/>
          <w:rtl/>
        </w:rPr>
        <w:t>ی نزد پیامبر</w:t>
      </w:r>
      <w:r w:rsidR="00995AB1" w:rsidRPr="00584360">
        <w:rPr>
          <w:rFonts w:cs="B Lotus" w:hint="cs"/>
          <w:rtl/>
        </w:rPr>
        <w:sym w:font="AGA Arabesque" w:char="F072"/>
      </w:r>
      <w:r w:rsidRPr="00584360">
        <w:rPr>
          <w:rFonts w:cs="B Lotus" w:hint="cs"/>
          <w:rtl/>
        </w:rPr>
        <w:t xml:space="preserve"> آمد، در حالی پیامبر</w:t>
      </w:r>
      <w:r w:rsidR="00995AB1" w:rsidRPr="00584360">
        <w:rPr>
          <w:rFonts w:cs="B Lotus" w:hint="cs"/>
          <w:rtl/>
        </w:rPr>
        <w:sym w:font="AGA Arabesque" w:char="F072"/>
      </w:r>
      <w:r w:rsidRPr="00584360">
        <w:rPr>
          <w:rFonts w:cs="B Lotus" w:hint="cs"/>
          <w:rtl/>
        </w:rPr>
        <w:t xml:space="preserve"> در میان اصحاب بود و گفت</w:t>
      </w:r>
      <w:r w:rsidR="00995AB1" w:rsidRPr="00584360">
        <w:rPr>
          <w:rFonts w:cs="B Lotus" w:hint="cs"/>
          <w:rtl/>
        </w:rPr>
        <w:t>:</w:t>
      </w:r>
      <w:r w:rsidRPr="00584360">
        <w:rPr>
          <w:rFonts w:cs="B Lotus" w:hint="cs"/>
          <w:rtl/>
        </w:rPr>
        <w:t xml:space="preserve"> ای رسول خدا، پدر و مادرم فدایت باد، من نماینده و فرستاده زنان به پیش شما هستم. خداوند عزوجل شما را برای تمامی مردان و زنان</w:t>
      </w:r>
      <w:r w:rsidR="00BF473D" w:rsidRPr="00584360">
        <w:rPr>
          <w:rFonts w:cs="B Lotus" w:hint="cs"/>
          <w:rtl/>
        </w:rPr>
        <w:t xml:space="preserve"> </w:t>
      </w:r>
      <w:r w:rsidRPr="00584360">
        <w:rPr>
          <w:rFonts w:cs="B Lotus" w:hint="cs"/>
          <w:rtl/>
        </w:rPr>
        <w:t>برانگیخت و ما به تو و اله تو ایمان آوردیم... ما زنان در خانه</w:t>
      </w:r>
      <w:r w:rsidR="00E82E6E">
        <w:rPr>
          <w:rFonts w:cs="B Lotus" w:hint="cs"/>
          <w:rtl/>
        </w:rPr>
        <w:t xml:space="preserve">‌ها </w:t>
      </w:r>
      <w:r w:rsidRPr="00584360">
        <w:rPr>
          <w:rFonts w:cs="B Lotus" w:hint="cs"/>
          <w:rtl/>
        </w:rPr>
        <w:t>محصور و زندانی هستیم و ستون خانه</w:t>
      </w:r>
      <w:r w:rsidR="005054FC">
        <w:rPr>
          <w:rFonts w:cs="B Lotus" w:hint="cs"/>
          <w:rtl/>
        </w:rPr>
        <w:t xml:space="preserve">‌های </w:t>
      </w:r>
      <w:r w:rsidRPr="00584360">
        <w:rPr>
          <w:rFonts w:cs="B Lotus" w:hint="cs"/>
          <w:rtl/>
        </w:rPr>
        <w:t>شما</w:t>
      </w:r>
      <w:r w:rsidR="00782812">
        <w:rPr>
          <w:rFonts w:cs="B Lotus" w:hint="cs"/>
          <w:rtl/>
        </w:rPr>
        <w:t xml:space="preserve"> می‌</w:t>
      </w:r>
      <w:r w:rsidRPr="00584360">
        <w:rPr>
          <w:rFonts w:cs="B Lotus" w:hint="cs"/>
          <w:rtl/>
        </w:rPr>
        <w:t>باشیم و فرزندان شما را حمل</w:t>
      </w:r>
      <w:r w:rsidR="00782812">
        <w:rPr>
          <w:rFonts w:cs="B Lotus" w:hint="cs"/>
          <w:rtl/>
        </w:rPr>
        <w:t xml:space="preserve"> می‌</w:t>
      </w:r>
      <w:r w:rsidRPr="00584360">
        <w:rPr>
          <w:rFonts w:cs="B Lotus" w:hint="cs"/>
          <w:rtl/>
        </w:rPr>
        <w:t>کنیم، حال</w:t>
      </w:r>
      <w:r w:rsidR="00C208AB" w:rsidRPr="00584360">
        <w:rPr>
          <w:rFonts w:cs="B Lotus" w:hint="cs"/>
          <w:rtl/>
        </w:rPr>
        <w:t xml:space="preserve"> آن</w:t>
      </w:r>
      <w:r w:rsidRPr="00584360">
        <w:rPr>
          <w:rFonts w:cs="B Lotus" w:hint="cs"/>
          <w:rtl/>
        </w:rPr>
        <w:t>که شما ای گروه مردان</w:t>
      </w:r>
      <w:r w:rsidR="00995AB1" w:rsidRPr="00584360">
        <w:rPr>
          <w:rFonts w:cs="B Lotus" w:hint="cs"/>
          <w:rtl/>
        </w:rPr>
        <w:t>،</w:t>
      </w:r>
      <w:r w:rsidRPr="00584360">
        <w:rPr>
          <w:rFonts w:cs="B Lotus" w:hint="cs"/>
          <w:rtl/>
        </w:rPr>
        <w:t xml:space="preserve"> شما در جماعت و عیادت بیماران و حاضر شدن بر جنازه</w:t>
      </w:r>
      <w:r w:rsidR="00E82E6E">
        <w:rPr>
          <w:rFonts w:cs="B Lotus" w:hint="cs"/>
          <w:rtl/>
        </w:rPr>
        <w:t xml:space="preserve">‌ها </w:t>
      </w:r>
      <w:r w:rsidRPr="00584360">
        <w:rPr>
          <w:rFonts w:cs="B Lotus" w:hint="cs"/>
          <w:rtl/>
        </w:rPr>
        <w:t>و حج بع</w:t>
      </w:r>
      <w:r w:rsidR="00BF473D" w:rsidRPr="00584360">
        <w:rPr>
          <w:rFonts w:cs="B Lotus" w:hint="cs"/>
          <w:rtl/>
        </w:rPr>
        <w:t>د</w:t>
      </w:r>
      <w:r w:rsidRPr="00584360">
        <w:rPr>
          <w:rFonts w:cs="B Lotus" w:hint="cs"/>
          <w:rtl/>
        </w:rPr>
        <w:t xml:space="preserve"> از حج و</w:t>
      </w:r>
      <w:r w:rsidR="007C5B65">
        <w:rPr>
          <w:rFonts w:cs="B Lotus" w:hint="cs"/>
          <w:rtl/>
        </w:rPr>
        <w:t xml:space="preserve"> مهم‌تر</w:t>
      </w:r>
      <w:r w:rsidRPr="00584360">
        <w:rPr>
          <w:rFonts w:cs="B Lotus" w:hint="cs"/>
          <w:rtl/>
        </w:rPr>
        <w:t xml:space="preserve"> از همه</w:t>
      </w:r>
      <w:r w:rsidR="005D0F6B">
        <w:rPr>
          <w:rFonts w:cs="B Lotus" w:hint="cs"/>
          <w:rtl/>
        </w:rPr>
        <w:t xml:space="preserve"> این‌ها </w:t>
      </w:r>
      <w:r w:rsidRPr="00584360">
        <w:rPr>
          <w:rFonts w:cs="B Lotus" w:hint="cs"/>
          <w:rtl/>
        </w:rPr>
        <w:t>جهاد در راه خدا بر ما برتر هستید، حال</w:t>
      </w:r>
      <w:r w:rsidR="00C208AB" w:rsidRPr="00584360">
        <w:rPr>
          <w:rFonts w:cs="B Lotus" w:hint="cs"/>
          <w:rtl/>
        </w:rPr>
        <w:t xml:space="preserve"> آن</w:t>
      </w:r>
      <w:r w:rsidRPr="00584360">
        <w:rPr>
          <w:rFonts w:cs="B Lotus" w:hint="cs"/>
          <w:rtl/>
        </w:rPr>
        <w:t>که اگر شما برای حج یا عمره یا جهاد بیرون بروید، ما اموال شما را حفظ</w:t>
      </w:r>
      <w:r w:rsidR="00782812">
        <w:rPr>
          <w:rFonts w:cs="B Lotus" w:hint="cs"/>
          <w:rtl/>
        </w:rPr>
        <w:t xml:space="preserve"> می‌</w:t>
      </w:r>
      <w:r w:rsidRPr="00584360">
        <w:rPr>
          <w:rFonts w:cs="B Lotus" w:hint="cs"/>
          <w:rtl/>
        </w:rPr>
        <w:t>کنی</w:t>
      </w:r>
      <w:r w:rsidR="00BF473D" w:rsidRPr="00584360">
        <w:rPr>
          <w:rFonts w:cs="B Lotus" w:hint="cs"/>
          <w:rtl/>
        </w:rPr>
        <w:t>م و</w:t>
      </w:r>
      <w:r w:rsidR="0070788C">
        <w:rPr>
          <w:rFonts w:cs="B Lotus" w:hint="cs"/>
          <w:rtl/>
        </w:rPr>
        <w:t xml:space="preserve"> لباس‌ها</w:t>
      </w:r>
      <w:r w:rsidR="00BF473D" w:rsidRPr="00584360">
        <w:rPr>
          <w:rFonts w:cs="B Lotus" w:hint="cs"/>
          <w:rtl/>
        </w:rPr>
        <w:t>ی شما را</w:t>
      </w:r>
      <w:r w:rsidR="00782812">
        <w:rPr>
          <w:rFonts w:cs="B Lotus" w:hint="cs"/>
          <w:rtl/>
        </w:rPr>
        <w:t xml:space="preserve"> می‌</w:t>
      </w:r>
      <w:r w:rsidR="00BF473D" w:rsidRPr="00584360">
        <w:rPr>
          <w:rFonts w:cs="B Lotus" w:hint="cs"/>
          <w:rtl/>
        </w:rPr>
        <w:t>بافیم</w:t>
      </w:r>
      <w:r w:rsidRPr="00584360">
        <w:rPr>
          <w:rFonts w:cs="B Lotus" w:hint="cs"/>
          <w:rtl/>
        </w:rPr>
        <w:t xml:space="preserve"> و فرزندان شما را تربیت</w:t>
      </w:r>
      <w:r w:rsidR="00782812">
        <w:rPr>
          <w:rFonts w:cs="B Lotus" w:hint="cs"/>
          <w:rtl/>
        </w:rPr>
        <w:t xml:space="preserve"> می‌</w:t>
      </w:r>
      <w:r w:rsidRPr="00584360">
        <w:rPr>
          <w:rFonts w:cs="B Lotus" w:hint="cs"/>
          <w:rtl/>
        </w:rPr>
        <w:t>کنیم، آیا شما را در این اجر و خیر شرکت دهیم؟ پیامبر</w:t>
      </w:r>
      <w:r w:rsidR="00995AB1" w:rsidRPr="00584360">
        <w:rPr>
          <w:rFonts w:cs="B Lotus" w:hint="cs"/>
          <w:rtl/>
        </w:rPr>
        <w:sym w:font="AGA Arabesque" w:char="F072"/>
      </w:r>
      <w:r w:rsidRPr="00584360">
        <w:rPr>
          <w:rFonts w:cs="B Lotus" w:hint="cs"/>
          <w:rtl/>
        </w:rPr>
        <w:t xml:space="preserve"> نگاه کاملی به اصحاب</w:t>
      </w:r>
      <w:r w:rsidR="00C208AB" w:rsidRPr="00584360">
        <w:rPr>
          <w:rFonts w:cs="B Lotus" w:hint="cs"/>
          <w:rtl/>
        </w:rPr>
        <w:t xml:space="preserve"> </w:t>
      </w:r>
      <w:r w:rsidR="00FF4CCC" w:rsidRPr="00584360">
        <w:rPr>
          <w:rFonts w:cs="B Lotus" w:hint="cs"/>
          <w:rtl/>
        </w:rPr>
        <w:t>انداخت</w:t>
      </w:r>
      <w:r w:rsidRPr="00584360">
        <w:rPr>
          <w:rFonts w:cs="B Lotus" w:hint="cs"/>
          <w:rtl/>
        </w:rPr>
        <w:t xml:space="preserve"> و فرمود: آیا هرگز درخواست زنی را شنیده</w:t>
      </w:r>
      <w:r w:rsidR="00257EB0">
        <w:rPr>
          <w:rFonts w:cs="B Lotus" w:hint="eastAsia"/>
          <w:rtl/>
        </w:rPr>
        <w:t>‌</w:t>
      </w:r>
      <w:r w:rsidRPr="00584360">
        <w:rPr>
          <w:rFonts w:cs="B Lotus" w:hint="cs"/>
          <w:rtl/>
        </w:rPr>
        <w:t>اید که بهتر</w:t>
      </w:r>
      <w:r w:rsidR="00BF473D" w:rsidRPr="00584360">
        <w:rPr>
          <w:rFonts w:cs="B Lotus" w:hint="cs"/>
          <w:rtl/>
        </w:rPr>
        <w:t xml:space="preserve"> از درخواست این زن در امر دین</w:t>
      </w:r>
      <w:r w:rsidRPr="00584360">
        <w:rPr>
          <w:rFonts w:cs="B Lotus" w:hint="cs"/>
          <w:rtl/>
        </w:rPr>
        <w:t>ش باشد؟ گفتند: ما فکر</w:t>
      </w:r>
      <w:r w:rsidR="00782812">
        <w:rPr>
          <w:rFonts w:cs="B Lotus" w:hint="cs"/>
          <w:rtl/>
        </w:rPr>
        <w:t xml:space="preserve"> می‌</w:t>
      </w:r>
      <w:r w:rsidRPr="00584360">
        <w:rPr>
          <w:rFonts w:cs="B Lotus" w:hint="cs"/>
          <w:rtl/>
        </w:rPr>
        <w:t>کردیم که این زن به چنین چیزی هدایت</w:t>
      </w:r>
      <w:r w:rsidR="00782812">
        <w:rPr>
          <w:rFonts w:cs="B Lotus" w:hint="cs"/>
          <w:rtl/>
        </w:rPr>
        <w:t xml:space="preserve"> می‌</w:t>
      </w:r>
      <w:r w:rsidRPr="00584360">
        <w:rPr>
          <w:rFonts w:cs="B Lotus" w:hint="cs"/>
          <w:rtl/>
        </w:rPr>
        <w:t>کند. سپس پیامبر</w:t>
      </w:r>
      <w:r w:rsidR="00995AB1" w:rsidRPr="00584360">
        <w:rPr>
          <w:rFonts w:cs="B Lotus" w:hint="cs"/>
          <w:rtl/>
        </w:rPr>
        <w:sym w:font="AGA Arabesque" w:char="F072"/>
      </w:r>
      <w:r w:rsidRPr="00584360">
        <w:rPr>
          <w:rFonts w:cs="B Lotus" w:hint="cs"/>
          <w:rtl/>
        </w:rPr>
        <w:t xml:space="preserve"> به</w:t>
      </w:r>
      <w:r w:rsidR="00C208AB" w:rsidRPr="00584360">
        <w:rPr>
          <w:rFonts w:cs="B Lotus" w:hint="cs"/>
          <w:rtl/>
        </w:rPr>
        <w:t xml:space="preserve"> آن</w:t>
      </w:r>
      <w:r w:rsidRPr="00584360">
        <w:rPr>
          <w:rFonts w:cs="B Lotus" w:hint="cs"/>
          <w:rtl/>
        </w:rPr>
        <w:t xml:space="preserve"> گفت: ای زن</w:t>
      </w:r>
      <w:r w:rsidR="00995AB1" w:rsidRPr="00584360">
        <w:rPr>
          <w:rFonts w:cs="B Lotus" w:hint="cs"/>
          <w:rtl/>
        </w:rPr>
        <w:t>،</w:t>
      </w:r>
      <w:r w:rsidRPr="00584360">
        <w:rPr>
          <w:rFonts w:cs="B Lotus" w:hint="cs"/>
          <w:rtl/>
        </w:rPr>
        <w:t xml:space="preserve"> بدان و بفهم که بعد از تو زنانی هستند که برای شوهرانشان همسر خوبی خواهند بود و آرزو</w:t>
      </w:r>
      <w:r w:rsidR="005054FC">
        <w:rPr>
          <w:rFonts w:cs="B Lotus" w:hint="cs"/>
          <w:rtl/>
        </w:rPr>
        <w:t>‌های</w:t>
      </w:r>
      <w:r w:rsidR="00E82E6E">
        <w:rPr>
          <w:rFonts w:cs="B Lotus" w:hint="cs"/>
          <w:rtl/>
        </w:rPr>
        <w:t xml:space="preserve"> آن‌ها </w:t>
      </w:r>
      <w:r w:rsidRPr="00584360">
        <w:rPr>
          <w:rFonts w:cs="B Lotus" w:hint="cs"/>
          <w:rtl/>
        </w:rPr>
        <w:t>را برآورده</w:t>
      </w:r>
      <w:r w:rsidR="00782812">
        <w:rPr>
          <w:rFonts w:cs="B Lotus" w:hint="cs"/>
          <w:rtl/>
        </w:rPr>
        <w:t xml:space="preserve"> می‌</w:t>
      </w:r>
      <w:r w:rsidRPr="00584360">
        <w:rPr>
          <w:rFonts w:cs="B Lotus" w:hint="cs"/>
          <w:rtl/>
        </w:rPr>
        <w:t>کنند</w:t>
      </w:r>
      <w:r w:rsidR="00995AB1" w:rsidRPr="00584360">
        <w:rPr>
          <w:rFonts w:cs="B Lotus" w:hint="cs"/>
          <w:rtl/>
        </w:rPr>
        <w:t xml:space="preserve"> </w:t>
      </w:r>
      <w:r w:rsidRPr="00584360">
        <w:rPr>
          <w:rFonts w:cs="B Lotus" w:hint="cs"/>
          <w:rtl/>
        </w:rPr>
        <w:t>و تابع موافقت وی هستند. تا همگی</w:t>
      </w:r>
      <w:r w:rsidR="005D0F6B">
        <w:rPr>
          <w:rFonts w:cs="B Lotus" w:hint="cs"/>
          <w:rtl/>
        </w:rPr>
        <w:t xml:space="preserve"> این‌ها </w:t>
      </w:r>
      <w:r w:rsidRPr="00584360">
        <w:rPr>
          <w:rFonts w:cs="B Lotus" w:hint="cs"/>
          <w:rtl/>
        </w:rPr>
        <w:t>وی را معتدل گردانند. پس</w:t>
      </w:r>
      <w:r w:rsidR="00C208AB" w:rsidRPr="00584360">
        <w:rPr>
          <w:rFonts w:cs="B Lotus" w:hint="cs"/>
          <w:rtl/>
        </w:rPr>
        <w:t xml:space="preserve"> آن</w:t>
      </w:r>
      <w:r w:rsidRPr="00584360">
        <w:rPr>
          <w:rFonts w:cs="B Lotus" w:hint="cs"/>
          <w:rtl/>
        </w:rPr>
        <w:t xml:space="preserve"> زن منصرف شد. و تا وقتی که به میان زنان رسید شادی</w:t>
      </w:r>
      <w:r w:rsidR="00782812">
        <w:rPr>
          <w:rFonts w:cs="B Lotus" w:hint="cs"/>
          <w:rtl/>
        </w:rPr>
        <w:t xml:space="preserve"> می‌</w:t>
      </w:r>
      <w:r w:rsidRPr="00584360">
        <w:rPr>
          <w:rFonts w:cs="B Lotus" w:hint="cs"/>
          <w:rtl/>
        </w:rPr>
        <w:t>کرد و</w:t>
      </w:r>
      <w:r w:rsidR="00C208AB" w:rsidRPr="00584360">
        <w:rPr>
          <w:rFonts w:cs="B Lotus" w:hint="cs"/>
          <w:rtl/>
        </w:rPr>
        <w:t xml:space="preserve"> آن</w:t>
      </w:r>
      <w:r w:rsidRPr="00584360">
        <w:rPr>
          <w:rFonts w:cs="B Lotus" w:hint="cs"/>
          <w:rtl/>
        </w:rPr>
        <w:t>چه را که پیامبر</w:t>
      </w:r>
      <w:r w:rsidR="00995AB1" w:rsidRPr="00584360">
        <w:rPr>
          <w:rFonts w:cs="B Lotus" w:hint="cs"/>
          <w:rtl/>
        </w:rPr>
        <w:sym w:font="AGA Arabesque" w:char="F072"/>
      </w:r>
      <w:r w:rsidRPr="00584360">
        <w:rPr>
          <w:rFonts w:cs="B Lotus" w:hint="cs"/>
          <w:rtl/>
        </w:rPr>
        <w:t xml:space="preserve"> فرموده بود برای</w:t>
      </w:r>
      <w:r w:rsidR="00E82E6E">
        <w:rPr>
          <w:rFonts w:cs="B Lotus" w:hint="cs"/>
          <w:rtl/>
        </w:rPr>
        <w:t xml:space="preserve"> آن‌ها </w:t>
      </w:r>
      <w:r w:rsidRPr="00584360">
        <w:rPr>
          <w:rFonts w:cs="B Lotus" w:hint="cs"/>
          <w:rtl/>
        </w:rPr>
        <w:t>بیان کرد و</w:t>
      </w:r>
      <w:r w:rsidR="00E82E6E">
        <w:rPr>
          <w:rFonts w:cs="B Lotus" w:hint="cs"/>
          <w:rtl/>
        </w:rPr>
        <w:t xml:space="preserve"> آن‌ها </w:t>
      </w:r>
      <w:r w:rsidRPr="00584360">
        <w:rPr>
          <w:rFonts w:cs="B Lotus" w:hint="cs"/>
          <w:rtl/>
        </w:rPr>
        <w:t>خوشحال و شادان شدند</w:t>
      </w:r>
      <w:r w:rsidR="0096222F" w:rsidRPr="00C825F2">
        <w:rPr>
          <w:rFonts w:cs="B Lotus" w:hint="cs"/>
          <w:vertAlign w:val="superscript"/>
          <w:rtl/>
        </w:rPr>
        <w:t>(</w:t>
      </w:r>
      <w:r w:rsidR="0096222F" w:rsidRPr="00C825F2">
        <w:rPr>
          <w:rStyle w:val="FootnoteReference"/>
          <w:rFonts w:cs="B Lotus"/>
          <w:rtl/>
        </w:rPr>
        <w:footnoteReference w:id="381"/>
      </w:r>
      <w:r w:rsidR="0096222F" w:rsidRPr="00C825F2">
        <w:rPr>
          <w:rFonts w:cs="B Lotus" w:hint="cs"/>
          <w:vertAlign w:val="superscript"/>
          <w:rtl/>
        </w:rPr>
        <w:t>)</w:t>
      </w:r>
      <w:r w:rsidRPr="00584360">
        <w:rPr>
          <w:rFonts w:cs="B Lotus" w:hint="cs"/>
          <w:rtl/>
        </w:rPr>
        <w:t xml:space="preserve">. </w:t>
      </w:r>
    </w:p>
    <w:p w:rsidR="00614124" w:rsidRPr="00584360" w:rsidRDefault="00614124" w:rsidP="00FD2165">
      <w:pPr>
        <w:ind w:left="0" w:firstLine="284"/>
        <w:jc w:val="both"/>
        <w:rPr>
          <w:rFonts w:cs="B Lotus"/>
          <w:rtl/>
        </w:rPr>
      </w:pPr>
      <w:r w:rsidRPr="00584360">
        <w:rPr>
          <w:rFonts w:cs="B Lotus" w:hint="cs"/>
          <w:rtl/>
        </w:rPr>
        <w:t>بدین ترتیب برای ما روشن شد که زن مخلوق مستقلی است که مانند مرد مسؤول اعمال خود</w:t>
      </w:r>
      <w:r w:rsidR="00782812">
        <w:rPr>
          <w:rFonts w:cs="B Lotus" w:hint="cs"/>
          <w:rtl/>
        </w:rPr>
        <w:t xml:space="preserve"> می‌</w:t>
      </w:r>
      <w:r w:rsidRPr="00584360">
        <w:rPr>
          <w:rFonts w:cs="B Lotus" w:hint="cs"/>
          <w:rtl/>
        </w:rPr>
        <w:t>باشد. و هر کدام از مرد و زن مخاطب تکالیف شرعی هستند جز بعضی از تکالیف که یکی از</w:t>
      </w:r>
      <w:r w:rsidR="00E82E6E">
        <w:rPr>
          <w:rFonts w:cs="B Lotus" w:hint="cs"/>
          <w:rtl/>
        </w:rPr>
        <w:t xml:space="preserve"> آن‌ها </w:t>
      </w:r>
      <w:r w:rsidRPr="00584360">
        <w:rPr>
          <w:rFonts w:cs="B Lotus" w:hint="cs"/>
          <w:rtl/>
        </w:rPr>
        <w:t>مستثنی</w:t>
      </w:r>
      <w:r w:rsidR="00782812">
        <w:rPr>
          <w:rFonts w:cs="B Lotus" w:hint="cs"/>
          <w:rtl/>
        </w:rPr>
        <w:t xml:space="preserve"> می‌</w:t>
      </w:r>
      <w:r w:rsidRPr="00584360">
        <w:rPr>
          <w:rFonts w:cs="B Lotus" w:hint="cs"/>
          <w:rtl/>
        </w:rPr>
        <w:t>باشند و هر کدام از</w:t>
      </w:r>
      <w:r w:rsidR="00E82E6E">
        <w:rPr>
          <w:rFonts w:cs="B Lotus" w:hint="cs"/>
          <w:rtl/>
        </w:rPr>
        <w:t xml:space="preserve"> آن‌ها </w:t>
      </w:r>
      <w:r w:rsidRPr="00584360">
        <w:rPr>
          <w:rFonts w:cs="B Lotus" w:hint="cs"/>
          <w:rtl/>
        </w:rPr>
        <w:t>با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عبادات اجر خود </w:t>
      </w:r>
      <w:r w:rsidR="00BF473D" w:rsidRPr="00584360">
        <w:rPr>
          <w:rFonts w:cs="B Lotus" w:hint="cs"/>
          <w:rtl/>
        </w:rPr>
        <w:t>ر</w:t>
      </w:r>
      <w:r w:rsidRPr="00584360">
        <w:rPr>
          <w:rFonts w:cs="B Lotus" w:hint="cs"/>
          <w:rtl/>
        </w:rPr>
        <w:t>ا</w:t>
      </w:r>
      <w:r w:rsidR="00782812">
        <w:rPr>
          <w:rFonts w:cs="B Lotus" w:hint="cs"/>
          <w:rtl/>
        </w:rPr>
        <w:t xml:space="preserve"> می‌</w:t>
      </w:r>
      <w:r w:rsidRPr="00584360">
        <w:rPr>
          <w:rFonts w:cs="B Lotus" w:hint="cs"/>
          <w:rtl/>
        </w:rPr>
        <w:t>برند بدون اینکه بر اجر دیگری افزایش داشته باشد. و هر کدام از</w:t>
      </w:r>
      <w:r w:rsidR="00E82E6E">
        <w:rPr>
          <w:rFonts w:cs="B Lotus" w:hint="cs"/>
          <w:rtl/>
        </w:rPr>
        <w:t xml:space="preserve"> آن‌ها </w:t>
      </w:r>
      <w:r w:rsidRPr="00584360">
        <w:rPr>
          <w:rFonts w:cs="B Lotus" w:hint="cs"/>
          <w:rtl/>
        </w:rPr>
        <w:t>تاوان گناه خود را</w:t>
      </w:r>
      <w:r w:rsidR="00782812">
        <w:rPr>
          <w:rFonts w:cs="B Lotus" w:hint="cs"/>
          <w:rtl/>
        </w:rPr>
        <w:t xml:space="preserve"> می‌</w:t>
      </w:r>
      <w:r w:rsidRPr="00584360">
        <w:rPr>
          <w:rFonts w:cs="B Lotus" w:hint="cs"/>
          <w:rtl/>
        </w:rPr>
        <w:t>بیند و</w:t>
      </w:r>
      <w:r w:rsidR="00995AB1" w:rsidRPr="00584360">
        <w:rPr>
          <w:rFonts w:cs="B Lotus" w:hint="cs"/>
          <w:rtl/>
        </w:rPr>
        <w:t xml:space="preserve"> </w:t>
      </w:r>
      <w:r w:rsidRPr="00584360">
        <w:rPr>
          <w:rFonts w:cs="B Lotus" w:hint="cs"/>
          <w:rtl/>
        </w:rPr>
        <w:t>تاوان هیچ کدام از</w:t>
      </w:r>
      <w:r w:rsidR="00E82E6E">
        <w:rPr>
          <w:rFonts w:cs="B Lotus" w:hint="cs"/>
          <w:rtl/>
        </w:rPr>
        <w:t xml:space="preserve"> آن‌ها </w:t>
      </w:r>
      <w:r w:rsidRPr="00584360">
        <w:rPr>
          <w:rFonts w:cs="B Lotus" w:hint="cs"/>
          <w:rtl/>
        </w:rPr>
        <w:t>کمتر از دیگری نیست.</w:t>
      </w:r>
    </w:p>
    <w:p w:rsidR="00614124" w:rsidRPr="00584360" w:rsidRDefault="00614124" w:rsidP="00717CB0">
      <w:pPr>
        <w:ind w:left="0" w:firstLine="284"/>
        <w:jc w:val="both"/>
        <w:rPr>
          <w:rFonts w:cs="B Lotus"/>
          <w:rtl/>
        </w:rPr>
      </w:pPr>
      <w:r w:rsidRPr="00584360">
        <w:rPr>
          <w:rFonts w:cs="B Lotus" w:hint="cs"/>
          <w:rtl/>
        </w:rPr>
        <w:t>اسلام جایگاه مرد را به مرد و زن را به زن داده است</w:t>
      </w:r>
      <w:r w:rsidR="00995AB1" w:rsidRPr="00584360">
        <w:rPr>
          <w:rFonts w:cs="B Lotus" w:hint="cs"/>
          <w:rtl/>
        </w:rPr>
        <w:t>،</w:t>
      </w:r>
      <w:r w:rsidRPr="00584360">
        <w:rPr>
          <w:rFonts w:cs="B Lotus" w:hint="cs"/>
          <w:rtl/>
        </w:rPr>
        <w:t xml:space="preserve"> و</w:t>
      </w:r>
      <w:r w:rsidR="00BF473D" w:rsidRPr="00584360">
        <w:rPr>
          <w:rFonts w:cs="B Lotus" w:hint="cs"/>
          <w:rtl/>
        </w:rPr>
        <w:t xml:space="preserve"> </w:t>
      </w:r>
      <w:r w:rsidRPr="00584360">
        <w:rPr>
          <w:rFonts w:cs="B Lotus" w:hint="cs"/>
          <w:rtl/>
        </w:rPr>
        <w:t>راه واضح و بد</w:t>
      </w:r>
      <w:r w:rsidR="00BF473D" w:rsidRPr="00584360">
        <w:rPr>
          <w:rFonts w:cs="B Lotus" w:hint="cs"/>
          <w:rtl/>
        </w:rPr>
        <w:t>و</w:t>
      </w:r>
      <w:r w:rsidRPr="00584360">
        <w:rPr>
          <w:rFonts w:cs="B Lotus" w:hint="cs"/>
          <w:rtl/>
        </w:rPr>
        <w:t>ن کجی و اعوجاج را برای هر کدام از</w:t>
      </w:r>
      <w:r w:rsidR="00E82E6E">
        <w:rPr>
          <w:rFonts w:cs="B Lotus" w:hint="cs"/>
          <w:rtl/>
        </w:rPr>
        <w:t xml:space="preserve"> آن‌ها </w:t>
      </w:r>
      <w:r w:rsidRPr="00584360">
        <w:rPr>
          <w:rFonts w:cs="B Lotus" w:hint="cs"/>
          <w:rtl/>
        </w:rPr>
        <w:t xml:space="preserve">رسم کرده است. و درهای </w:t>
      </w:r>
      <w:r w:rsidR="00BF473D" w:rsidRPr="00584360">
        <w:rPr>
          <w:rFonts w:cs="B Lotus" w:hint="cs"/>
          <w:rtl/>
        </w:rPr>
        <w:t xml:space="preserve">الگوی </w:t>
      </w:r>
      <w:r w:rsidRPr="00584360">
        <w:rPr>
          <w:rFonts w:cs="B Lotus" w:hint="cs"/>
          <w:rtl/>
        </w:rPr>
        <w:t>عالی</w:t>
      </w:r>
      <w:r w:rsidR="00BF473D" w:rsidRPr="00584360">
        <w:rPr>
          <w:rFonts w:cs="B Lotus" w:hint="cs"/>
          <w:rtl/>
        </w:rPr>
        <w:t xml:space="preserve"> بودن</w:t>
      </w:r>
      <w:r w:rsidRPr="00584360">
        <w:rPr>
          <w:rFonts w:cs="B Lotus" w:hint="cs"/>
          <w:rtl/>
        </w:rPr>
        <w:t xml:space="preserve"> و نمونه بهتر شدن را برای هر کدام از</w:t>
      </w:r>
      <w:r w:rsidR="00E82E6E">
        <w:rPr>
          <w:rFonts w:cs="B Lotus" w:hint="cs"/>
          <w:rtl/>
        </w:rPr>
        <w:t xml:space="preserve"> آن‌ها </w:t>
      </w:r>
      <w:r w:rsidRPr="00584360">
        <w:rPr>
          <w:rFonts w:cs="B Lotus" w:hint="cs"/>
          <w:rtl/>
        </w:rPr>
        <w:t>باز کرده است. و سعی و تلاش فراوان را بر دستان</w:t>
      </w:r>
      <w:r w:rsidR="00E82E6E">
        <w:rPr>
          <w:rFonts w:cs="B Lotus" w:hint="cs"/>
          <w:rtl/>
        </w:rPr>
        <w:t xml:space="preserve"> آن‌ها </w:t>
      </w:r>
      <w:r w:rsidRPr="00584360">
        <w:rPr>
          <w:rFonts w:cs="B Lotus" w:hint="cs"/>
          <w:rtl/>
        </w:rPr>
        <w:t>برای رسیدن به تعالی و پیشرفت</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داده است</w:t>
      </w:r>
      <w:r w:rsidR="0096222F" w:rsidRPr="00C825F2">
        <w:rPr>
          <w:rFonts w:cs="B Lotus" w:hint="cs"/>
          <w:vertAlign w:val="superscript"/>
          <w:rtl/>
        </w:rPr>
        <w:t>(</w:t>
      </w:r>
      <w:r w:rsidR="0096222F" w:rsidRPr="00C825F2">
        <w:rPr>
          <w:rStyle w:val="FootnoteReference"/>
          <w:rFonts w:cs="B Lotus"/>
          <w:rtl/>
        </w:rPr>
        <w:footnoteReference w:id="382"/>
      </w:r>
      <w:r w:rsidR="0096222F" w:rsidRPr="00C825F2">
        <w:rPr>
          <w:rFonts w:cs="B Lotus" w:hint="cs"/>
          <w:vertAlign w:val="superscript"/>
          <w:rtl/>
        </w:rPr>
        <w:t>)</w:t>
      </w:r>
      <w:r w:rsidRPr="00584360">
        <w:rPr>
          <w:rFonts w:cs="B Lotus" w:hint="cs"/>
          <w:rtl/>
        </w:rPr>
        <w:t xml:space="preserve">. </w:t>
      </w:r>
    </w:p>
    <w:p w:rsidR="00614124" w:rsidRPr="00B310D4" w:rsidRDefault="00614124" w:rsidP="00FD2165">
      <w:pPr>
        <w:pStyle w:val="a4"/>
        <w:rPr>
          <w:rtl/>
        </w:rPr>
      </w:pPr>
      <w:bookmarkStart w:id="94" w:name="_Toc141514010"/>
      <w:bookmarkStart w:id="95" w:name="_Toc330416728"/>
      <w:r w:rsidRPr="00B310D4">
        <w:rPr>
          <w:rFonts w:hint="cs"/>
          <w:rtl/>
        </w:rPr>
        <w:t>4-2-2-2- اهلیت مدنی زن</w:t>
      </w:r>
      <w:bookmarkEnd w:id="94"/>
      <w:r w:rsidR="00995AB1">
        <w:rPr>
          <w:rFonts w:hint="cs"/>
          <w:rtl/>
        </w:rPr>
        <w:t>:</w:t>
      </w:r>
      <w:bookmarkEnd w:id="95"/>
    </w:p>
    <w:p w:rsidR="00614124" w:rsidRPr="004C5C9C" w:rsidRDefault="00614124" w:rsidP="004C5C9C">
      <w:pPr>
        <w:ind w:left="0" w:firstLine="284"/>
        <w:jc w:val="both"/>
        <w:rPr>
          <w:rFonts w:ascii="KFGQPC Uthmanic Script HAFS" w:hAnsi="KFGQPC Uthmanic Script HAFS" w:cs="KFGQPC Uthmanic Script HAFS"/>
          <w:rtl/>
          <w:lang w:bidi="ar-SA"/>
        </w:rPr>
      </w:pPr>
      <w:r w:rsidRPr="00584360">
        <w:rPr>
          <w:rFonts w:cs="B Lotus" w:hint="cs"/>
          <w:rtl/>
        </w:rPr>
        <w:t>وقتی زن با</w:t>
      </w:r>
      <w:r w:rsidR="00FC407D">
        <w:rPr>
          <w:rFonts w:cs="B Lotus" w:hint="cs"/>
          <w:rtl/>
        </w:rPr>
        <w:t xml:space="preserve"> ارزش‌ها</w:t>
      </w:r>
      <w:r w:rsidRPr="00584360">
        <w:rPr>
          <w:rFonts w:cs="B Lotus" w:hint="cs"/>
          <w:rtl/>
        </w:rPr>
        <w:t>ی روحی و مواهب عقلی توسط خداوند گرامی داشته شده است از</w:t>
      </w:r>
      <w:r w:rsidR="00C208AB" w:rsidRPr="00584360">
        <w:rPr>
          <w:rFonts w:cs="B Lotus" w:hint="cs"/>
          <w:rtl/>
        </w:rPr>
        <w:t xml:space="preserve"> آن</w:t>
      </w:r>
      <w:r w:rsidRPr="00584360">
        <w:rPr>
          <w:rFonts w:cs="B Lotus" w:hint="cs"/>
          <w:rtl/>
        </w:rPr>
        <w:t>جای که اهلیت پذیرفتن تکالیف الهی را با عبادت 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خیرات و ترک کارهای منکر به وی داده است که بالاترین</w:t>
      </w:r>
      <w:r w:rsidR="00FC407D">
        <w:rPr>
          <w:rFonts w:cs="B Lotus" w:hint="cs"/>
          <w:rtl/>
        </w:rPr>
        <w:t xml:space="preserve"> ارزش‌ها</w:t>
      </w:r>
      <w:r w:rsidRPr="00584360">
        <w:rPr>
          <w:rFonts w:cs="B Lotus" w:hint="cs"/>
          <w:rtl/>
        </w:rPr>
        <w:t>ست. بنابراین به طریق اولی لازم است که اهلیت</w:t>
      </w:r>
      <w:r w:rsidR="00FC407D">
        <w:rPr>
          <w:rFonts w:cs="B Lotus" w:hint="cs"/>
          <w:rtl/>
        </w:rPr>
        <w:t xml:space="preserve"> ارزش‌ها</w:t>
      </w:r>
      <w:r w:rsidRPr="00584360">
        <w:rPr>
          <w:rFonts w:cs="B Lotus" w:hint="cs"/>
          <w:rtl/>
        </w:rPr>
        <w:t>ی کمتر از</w:t>
      </w:r>
      <w:r w:rsidR="00C208AB" w:rsidRPr="00584360">
        <w:rPr>
          <w:rFonts w:cs="B Lotus" w:hint="cs"/>
          <w:rtl/>
        </w:rPr>
        <w:t xml:space="preserve"> آن</w:t>
      </w:r>
      <w:r w:rsidRPr="00584360">
        <w:rPr>
          <w:rFonts w:cs="B Lotus" w:hint="cs"/>
          <w:rtl/>
        </w:rPr>
        <w:t xml:space="preserve"> را از جمله</w:t>
      </w:r>
      <w:r w:rsidR="00FC407D">
        <w:rPr>
          <w:rFonts w:cs="B Lotus" w:hint="cs"/>
          <w:rtl/>
        </w:rPr>
        <w:t xml:space="preserve"> ارزش‌ها</w:t>
      </w:r>
      <w:r w:rsidRPr="00584360">
        <w:rPr>
          <w:rFonts w:cs="B Lotus" w:hint="cs"/>
          <w:rtl/>
        </w:rPr>
        <w:t>ی مدنی داشته باشد. پس لازم است که زن شخصیت اجتماعی و اهلیت معامله کردن و عقد بستن و حق تملک داشته باشد</w:t>
      </w:r>
      <w:r w:rsidR="00BF473D" w:rsidRPr="00584360">
        <w:rPr>
          <w:rFonts w:cs="B Lotus" w:hint="cs"/>
          <w:rtl/>
        </w:rPr>
        <w:t>.</w:t>
      </w:r>
      <w:r w:rsidRPr="00584360">
        <w:rPr>
          <w:rFonts w:cs="B Lotus" w:hint="cs"/>
          <w:rtl/>
        </w:rPr>
        <w:t xml:space="preserve"> پس زن</w:t>
      </w:r>
      <w:r w:rsidR="00782812">
        <w:rPr>
          <w:rFonts w:cs="B Lotus" w:hint="cs"/>
          <w:rtl/>
        </w:rPr>
        <w:t xml:space="preserve"> می‌</w:t>
      </w:r>
      <w:r w:rsidRPr="00584360">
        <w:rPr>
          <w:rFonts w:cs="B Lotus" w:hint="cs"/>
          <w:rtl/>
        </w:rPr>
        <w:t>تواند مالک اجرای عقود مختلف از جمله خرید و</w:t>
      </w:r>
      <w:r w:rsidR="00BF473D" w:rsidRPr="00584360">
        <w:rPr>
          <w:rFonts w:cs="B Lotus" w:hint="cs"/>
          <w:rtl/>
        </w:rPr>
        <w:t xml:space="preserve"> </w:t>
      </w:r>
      <w:r w:rsidRPr="00584360">
        <w:rPr>
          <w:rFonts w:cs="B Lotus" w:hint="cs"/>
          <w:rtl/>
        </w:rPr>
        <w:t>فروش و</w:t>
      </w:r>
      <w:r w:rsidR="00BF473D" w:rsidRPr="00584360">
        <w:rPr>
          <w:rFonts w:cs="B Lotus" w:hint="cs"/>
          <w:rtl/>
        </w:rPr>
        <w:t xml:space="preserve"> </w:t>
      </w:r>
      <w:r w:rsidRPr="00584360">
        <w:rPr>
          <w:rFonts w:cs="B Lotus" w:hint="cs"/>
          <w:rtl/>
        </w:rPr>
        <w:t>هبه و وصیت بشود. همچنان که زن اهلیت تحمل</w:t>
      </w:r>
      <w:r w:rsidR="00980B44">
        <w:rPr>
          <w:rFonts w:cs="B Lotus" w:hint="cs"/>
          <w:rtl/>
        </w:rPr>
        <w:t xml:space="preserve"> التزام‌ها</w:t>
      </w:r>
      <w:r w:rsidRPr="00584360">
        <w:rPr>
          <w:rFonts w:cs="B Lotus" w:hint="cs"/>
          <w:rtl/>
        </w:rPr>
        <w:t>ی شرعی را دارد مادامی که عاقل و رشید باشد</w:t>
      </w:r>
      <w:r w:rsidR="0096222F" w:rsidRPr="00C825F2">
        <w:rPr>
          <w:rFonts w:cs="B Lotus" w:hint="cs"/>
          <w:vertAlign w:val="superscript"/>
          <w:rtl/>
        </w:rPr>
        <w:t>(</w:t>
      </w:r>
      <w:r w:rsidR="0096222F" w:rsidRPr="00C825F2">
        <w:rPr>
          <w:rStyle w:val="FootnoteReference"/>
          <w:rFonts w:cs="B Lotus"/>
          <w:rtl/>
        </w:rPr>
        <w:footnoteReference w:id="383"/>
      </w:r>
      <w:r w:rsidR="0096222F" w:rsidRPr="00C825F2">
        <w:rPr>
          <w:rFonts w:cs="B Lotus" w:hint="cs"/>
          <w:vertAlign w:val="superscript"/>
          <w:rtl/>
        </w:rPr>
        <w:t>)</w:t>
      </w:r>
      <w:r w:rsidRPr="00584360">
        <w:rPr>
          <w:rFonts w:cs="B Lotus" w:hint="cs"/>
          <w:rtl/>
        </w:rPr>
        <w:t>.</w:t>
      </w:r>
      <w:r w:rsidR="00A7196F">
        <w:rPr>
          <w:rFonts w:cs="B Lotus" w:hint="cs"/>
          <w:rtl/>
        </w:rPr>
        <w:t xml:space="preserve"> </w:t>
      </w:r>
      <w:r w:rsidRPr="00584360">
        <w:rPr>
          <w:rFonts w:cs="B Lotus" w:hint="cs"/>
          <w:rtl/>
        </w:rPr>
        <w:t>و شوهر یا کس دیگری از خانواده</w:t>
      </w:r>
      <w:r w:rsidR="00A9414B">
        <w:rPr>
          <w:rFonts w:cs="B Lotus" w:hint="cs"/>
          <w:rtl/>
        </w:rPr>
        <w:t xml:space="preserve">‌اش </w:t>
      </w:r>
      <w:r w:rsidRPr="00584360">
        <w:rPr>
          <w:rFonts w:cs="B Lotus" w:hint="cs"/>
          <w:rtl/>
        </w:rPr>
        <w:t>در این امر حقی با او ندارد، همچنان که برای شوهرش حلال نیست که در اموال زنش دخل و تصرف کند مگر اینکه اجازه گرفته باشد یا به نیابت از وی وکیل اجرای عقدی شده باشد.</w:t>
      </w:r>
      <w:r w:rsidR="009145A5" w:rsidRPr="00584360">
        <w:rPr>
          <w:rFonts w:cs="B Lotus" w:hint="cs"/>
          <w:rtl/>
        </w:rPr>
        <w:t xml:space="preserve"> و زن</w:t>
      </w:r>
      <w:r w:rsidR="00782812">
        <w:rPr>
          <w:rFonts w:cs="B Lotus" w:hint="cs"/>
          <w:rtl/>
        </w:rPr>
        <w:t xml:space="preserve"> می‌</w:t>
      </w:r>
      <w:r w:rsidR="009145A5" w:rsidRPr="00584360">
        <w:rPr>
          <w:rFonts w:cs="B Lotus" w:hint="cs"/>
          <w:rtl/>
        </w:rPr>
        <w:t>تواند هر وقت که خواست وکالت شوهر خود را ملغی کند و وکیل دیگری بگیرد</w:t>
      </w:r>
      <w:r w:rsidR="0096222F" w:rsidRPr="00C825F2">
        <w:rPr>
          <w:rFonts w:cs="B Lotus" w:hint="cs"/>
          <w:vertAlign w:val="superscript"/>
          <w:rtl/>
        </w:rPr>
        <w:t>(</w:t>
      </w:r>
      <w:r w:rsidR="0096222F" w:rsidRPr="00C825F2">
        <w:rPr>
          <w:rStyle w:val="FootnoteReference"/>
          <w:rFonts w:cs="B Lotus"/>
          <w:rtl/>
        </w:rPr>
        <w:footnoteReference w:id="384"/>
      </w:r>
      <w:r w:rsidR="0096222F" w:rsidRPr="00C825F2">
        <w:rPr>
          <w:rFonts w:cs="B Lotus" w:hint="cs"/>
          <w:vertAlign w:val="superscript"/>
          <w:rtl/>
        </w:rPr>
        <w:t>)</w:t>
      </w:r>
      <w:r w:rsidR="009145A5" w:rsidRPr="00584360">
        <w:rPr>
          <w:rFonts w:cs="B Lotus" w:hint="cs"/>
          <w:rtl/>
        </w:rPr>
        <w:t>.</w:t>
      </w:r>
      <w:r w:rsidR="00A7196F">
        <w:rPr>
          <w:rFonts w:cs="B Lotus" w:hint="cs"/>
          <w:rtl/>
        </w:rPr>
        <w:t xml:space="preserve"> </w:t>
      </w:r>
      <w:r w:rsidR="009145A5" w:rsidRPr="00584360">
        <w:rPr>
          <w:rFonts w:cs="B Lotus" w:hint="cs"/>
          <w:rtl/>
        </w:rPr>
        <w:t>خداوند متعال</w:t>
      </w:r>
      <w:r w:rsidR="00782812">
        <w:rPr>
          <w:rFonts w:cs="B Lotus" w:hint="cs"/>
          <w:rtl/>
        </w:rPr>
        <w:t xml:space="preserve"> می‌</w:t>
      </w:r>
      <w:r w:rsidR="009145A5"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4C5C9C">
        <w:rPr>
          <w:rFonts w:ascii="KFGQPC Uthmanic Script HAFS" w:hAnsi="KFGQPC Uthmanic Script HAFS" w:cs="KFGQPC Uthmanic Script HAFS"/>
          <w:rtl/>
          <w:lang w:bidi="ar-SA"/>
        </w:rPr>
        <w:t>وَلَا يَحِلُّ لَكُمۡ أَن تَأۡخُذُواْ مِمَّآ ءَاتَيۡتُمُوهُنَّ شَيۡ‍ًٔا</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البقرة: 229</w:t>
      </w:r>
      <w:r w:rsidR="00B632D5" w:rsidRPr="002369AC">
        <w:rPr>
          <w:rFonts w:ascii="mylotus" w:hAnsi="mylotus" w:cs="mylotus"/>
          <w:sz w:val="26"/>
          <w:szCs w:val="26"/>
          <w:rtl/>
        </w:rPr>
        <w:t>]</w:t>
      </w:r>
      <w:r w:rsidR="00B632D5">
        <w:rPr>
          <w:rFonts w:cs="B Lotus" w:hint="cs"/>
          <w:rtl/>
        </w:rPr>
        <w:t>.</w:t>
      </w:r>
      <w:r w:rsidR="009145A5" w:rsidRPr="00584360">
        <w:rPr>
          <w:rFonts w:cs="B Lotus" w:hint="cs"/>
          <w:rtl/>
        </w:rPr>
        <w:t xml:space="preserve"> </w:t>
      </w:r>
      <w:r w:rsidR="00980B44">
        <w:rPr>
          <w:rFonts w:ascii="Traditional Arabic" w:hAnsi="Traditional Arabic" w:cs="Traditional Arabic"/>
          <w:rtl/>
          <w:lang w:bidi="ar-SA"/>
        </w:rPr>
        <w:t>«</w:t>
      </w:r>
      <w:r w:rsidR="009145A5" w:rsidRPr="00584360">
        <w:rPr>
          <w:rFonts w:cs="B Lotus" w:hint="cs"/>
          <w:rtl/>
          <w:lang w:bidi="ar-SA"/>
        </w:rPr>
        <w:t>برای شما حلال نیست که چیزی از</w:t>
      </w:r>
      <w:r w:rsidR="00C208AB" w:rsidRPr="00584360">
        <w:rPr>
          <w:rFonts w:cs="B Lotus" w:hint="cs"/>
          <w:rtl/>
          <w:lang w:bidi="ar-SA"/>
        </w:rPr>
        <w:t xml:space="preserve"> آن</w:t>
      </w:r>
      <w:r w:rsidR="009145A5" w:rsidRPr="00584360">
        <w:rPr>
          <w:rFonts w:cs="B Lotus" w:hint="cs"/>
          <w:rtl/>
          <w:lang w:bidi="ar-SA"/>
        </w:rPr>
        <w:t>چ</w:t>
      </w:r>
      <w:r w:rsidR="00995AB1" w:rsidRPr="00584360">
        <w:rPr>
          <w:rFonts w:cs="B Lotus" w:hint="cs"/>
          <w:rtl/>
          <w:lang w:bidi="ar-SA"/>
        </w:rPr>
        <w:t>ه بدیشان داده اید باز پس بگیرید</w:t>
      </w:r>
      <w:r w:rsidR="00980B44">
        <w:rPr>
          <w:rFonts w:ascii="Traditional Arabic" w:hAnsi="Traditional Arabic" w:cs="Traditional Arabic"/>
          <w:rtl/>
          <w:lang w:bidi="ar-SA"/>
        </w:rPr>
        <w:t>»</w:t>
      </w:r>
      <w:r w:rsidR="00995AB1" w:rsidRPr="00584360">
        <w:rPr>
          <w:rFonts w:cs="B Lotus" w:hint="cs"/>
          <w:rtl/>
          <w:lang w:bidi="ar-SA"/>
        </w:rPr>
        <w:t>.</w:t>
      </w:r>
      <w:r w:rsidR="009145A5" w:rsidRPr="00584360">
        <w:rPr>
          <w:rFonts w:cs="B Lotus" w:hint="cs"/>
          <w:rtl/>
          <w:lang w:bidi="ar-SA"/>
        </w:rPr>
        <w:t xml:space="preserve"> و همچنین</w:t>
      </w:r>
      <w:r w:rsidR="00782812">
        <w:rPr>
          <w:rFonts w:cs="B Lotus" w:hint="cs"/>
          <w:rtl/>
          <w:lang w:bidi="ar-SA"/>
        </w:rPr>
        <w:t xml:space="preserve"> می‌</w:t>
      </w:r>
      <w:r w:rsidR="009145A5" w:rsidRPr="00584360">
        <w:rPr>
          <w:rFonts w:cs="B Lotus" w:hint="cs"/>
          <w:rtl/>
          <w:lang w:bidi="ar-SA"/>
        </w:rPr>
        <w:t>فرماید:</w:t>
      </w:r>
      <w:r w:rsidR="00B632D5">
        <w:rPr>
          <w:rFonts w:cs="B Lotus" w:hint="cs"/>
          <w:rtl/>
          <w:lang w:bidi="ar-SA"/>
        </w:rPr>
        <w:t xml:space="preserve"> </w:t>
      </w:r>
      <w:r w:rsidR="00B632D5">
        <w:rPr>
          <w:rFonts w:ascii="Traditional Arabic" w:hAnsi="Traditional Arabic" w:cs="Traditional Arabic"/>
          <w:rtl/>
        </w:rPr>
        <w:t>﴿</w:t>
      </w:r>
      <w:r w:rsidR="004C5C9C">
        <w:rPr>
          <w:rFonts w:ascii="KFGQPC Uthmanic Script HAFS" w:hAnsi="KFGQPC Uthmanic Script HAFS" w:cs="KFGQPC Uthmanic Script HAFS" w:hint="eastAsia"/>
          <w:rtl/>
          <w:lang w:bidi="ar-SA"/>
        </w:rPr>
        <w:t>وَلَا</w:t>
      </w:r>
      <w:r w:rsidR="004C5C9C">
        <w:rPr>
          <w:rFonts w:ascii="KFGQPC Uthmanic Script HAFS" w:hAnsi="KFGQPC Uthmanic Script HAFS" w:cs="KFGQPC Uthmanic Script HAFS"/>
          <w:rtl/>
          <w:lang w:bidi="ar-SA"/>
        </w:rPr>
        <w:t xml:space="preserve"> تَتَمَنَّوۡاْ مَا فَضَّلَ </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للَّهُ</w:t>
      </w:r>
      <w:r w:rsidR="004C5C9C">
        <w:rPr>
          <w:rFonts w:ascii="KFGQPC Uthmanic Script HAFS" w:hAnsi="KFGQPC Uthmanic Script HAFS" w:cs="KFGQPC Uthmanic Script HAFS"/>
          <w:rtl/>
          <w:lang w:bidi="ar-SA"/>
        </w:rPr>
        <w:t xml:space="preserve"> بِهِ</w:t>
      </w:r>
      <w:r w:rsidR="004C5C9C">
        <w:rPr>
          <w:rFonts w:ascii="KFGQPC Uthmanic Script HAFS" w:hAnsi="KFGQPC Uthmanic Script HAFS" w:cs="KFGQPC Uthmanic Script HAFS" w:hint="cs"/>
          <w:rtl/>
          <w:lang w:bidi="ar-SA"/>
        </w:rPr>
        <w:t>ۦ</w:t>
      </w:r>
      <w:r w:rsidR="004C5C9C">
        <w:rPr>
          <w:rFonts w:ascii="KFGQPC Uthmanic Script HAFS" w:hAnsi="KFGQPC Uthmanic Script HAFS" w:cs="KFGQPC Uthmanic Script HAFS"/>
          <w:rtl/>
          <w:lang w:bidi="ar-SA"/>
        </w:rPr>
        <w:t xml:space="preserve"> بَعۡضَكُمۡ عَلَىٰ بَعۡضٖۚ لِّلرِّجَالِ نَصِيبٞ مِّمَّا </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كۡتَسَبُواْۖ</w:t>
      </w:r>
      <w:r w:rsidR="004C5C9C">
        <w:rPr>
          <w:rFonts w:ascii="KFGQPC Uthmanic Script HAFS" w:hAnsi="KFGQPC Uthmanic Script HAFS" w:cs="KFGQPC Uthmanic Script HAFS"/>
          <w:rtl/>
          <w:lang w:bidi="ar-SA"/>
        </w:rPr>
        <w:t xml:space="preserve"> وَلِلنِّسَآءِ نَصِيبٞ مِّمَّا </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كۡتَسَبۡنَۚ</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النساء: 32</w:t>
      </w:r>
      <w:r w:rsidR="00B632D5" w:rsidRPr="002369AC">
        <w:rPr>
          <w:rFonts w:ascii="mylotus" w:hAnsi="mylotus" w:cs="mylotus"/>
          <w:sz w:val="26"/>
          <w:szCs w:val="26"/>
          <w:rtl/>
        </w:rPr>
        <w:t>]</w:t>
      </w:r>
      <w:r w:rsidR="00B632D5">
        <w:rPr>
          <w:rFonts w:cs="B Lotus" w:hint="cs"/>
          <w:rtl/>
        </w:rPr>
        <w:t>.</w:t>
      </w:r>
      <w:r w:rsidR="009145A5" w:rsidRPr="00584360">
        <w:rPr>
          <w:rFonts w:cs="B Lotus" w:hint="cs"/>
          <w:rtl/>
          <w:lang w:bidi="ar-SA"/>
        </w:rPr>
        <w:t xml:space="preserve"> </w:t>
      </w:r>
      <w:r w:rsidR="00980B44">
        <w:rPr>
          <w:rFonts w:ascii="Traditional Arabic" w:hAnsi="Traditional Arabic" w:cs="Traditional Arabic"/>
          <w:rtl/>
          <w:lang w:bidi="ar-SA"/>
        </w:rPr>
        <w:t>«</w:t>
      </w:r>
      <w:r w:rsidR="00995AB1" w:rsidRPr="00584360">
        <w:rPr>
          <w:rFonts w:cs="B Lotus"/>
          <w:rtl/>
          <w:lang w:bidi="ar-SA"/>
        </w:rPr>
        <w:t>آنچه را كه خداوند برخى از شما را بر برخى [ديگر] با آن برترى داده است، آرزو مكنيد، مردان از آنچه به دست آورده‏اند، بهره‏اى دارند. و زنان [نيز] از آنچه به دست آورده‏اند بهره‏اى دارند</w:t>
      </w:r>
      <w:r w:rsidR="00980B44">
        <w:rPr>
          <w:rFonts w:ascii="Traditional Arabic" w:hAnsi="Traditional Arabic" w:cs="Traditional Arabic"/>
          <w:rtl/>
          <w:lang w:bidi="ar-SA"/>
        </w:rPr>
        <w:t>»</w:t>
      </w:r>
      <w:r w:rsidR="00995AB1" w:rsidRPr="00584360">
        <w:rPr>
          <w:rFonts w:cs="B Lotus" w:hint="cs"/>
          <w:rtl/>
          <w:lang w:bidi="ar-SA"/>
        </w:rPr>
        <w:t>.</w:t>
      </w:r>
      <w:r w:rsidR="009145A5" w:rsidRPr="00584360">
        <w:rPr>
          <w:rFonts w:cs="B Lotus" w:hint="cs"/>
          <w:rtl/>
          <w:lang w:bidi="ar-SA"/>
        </w:rPr>
        <w:t xml:space="preserve"> ابن حزم</w:t>
      </w:r>
      <w:r w:rsidR="00782812">
        <w:rPr>
          <w:rFonts w:cs="B Lotus" w:hint="cs"/>
          <w:rtl/>
          <w:lang w:bidi="ar-SA"/>
        </w:rPr>
        <w:t xml:space="preserve"> می‌</w:t>
      </w:r>
      <w:r w:rsidR="009145A5" w:rsidRPr="00584360">
        <w:rPr>
          <w:rFonts w:cs="B Lotus" w:hint="cs"/>
          <w:rtl/>
          <w:lang w:bidi="ar-SA"/>
        </w:rPr>
        <w:t>گوید:</w:t>
      </w:r>
      <w:r w:rsidR="00995AB1" w:rsidRPr="00584360">
        <w:rPr>
          <w:rFonts w:cs="B Lotus" w:hint="cs"/>
          <w:rtl/>
          <w:lang w:bidi="ar-SA"/>
        </w:rPr>
        <w:t xml:space="preserve"> </w:t>
      </w:r>
      <w:r w:rsidR="009145A5" w:rsidRPr="00584360">
        <w:rPr>
          <w:rFonts w:cs="B Lotus" w:hint="cs"/>
          <w:rtl/>
          <w:lang w:bidi="ar-SA"/>
        </w:rPr>
        <w:t>«جایز نیست که زن را مجبور به بخشیدن مقداری از اموالش یا مهریه</w:t>
      </w:r>
      <w:r w:rsidR="00A9414B">
        <w:rPr>
          <w:rFonts w:cs="B Lotus" w:hint="cs"/>
          <w:rtl/>
          <w:lang w:bidi="ar-SA"/>
        </w:rPr>
        <w:t xml:space="preserve">‌اش </w:t>
      </w:r>
      <w:r w:rsidR="009145A5" w:rsidRPr="00584360">
        <w:rPr>
          <w:rFonts w:cs="B Lotus" w:hint="cs"/>
          <w:rtl/>
          <w:lang w:bidi="ar-SA"/>
        </w:rPr>
        <w:t>به شوهرش کرد. تمام مهریه زن مال او است و هر کاری</w:t>
      </w:r>
      <w:r w:rsidR="00782812">
        <w:rPr>
          <w:rFonts w:cs="B Lotus" w:hint="cs"/>
          <w:rtl/>
          <w:lang w:bidi="ar-SA"/>
        </w:rPr>
        <w:t xml:space="preserve"> می‌</w:t>
      </w:r>
      <w:r w:rsidR="009145A5" w:rsidRPr="00584360">
        <w:rPr>
          <w:rFonts w:cs="B Lotus" w:hint="cs"/>
          <w:rtl/>
          <w:lang w:bidi="ar-SA"/>
        </w:rPr>
        <w:t>تواند با</w:t>
      </w:r>
      <w:r w:rsidR="00C208AB" w:rsidRPr="00584360">
        <w:rPr>
          <w:rFonts w:cs="B Lotus" w:hint="cs"/>
          <w:rtl/>
          <w:lang w:bidi="ar-SA"/>
        </w:rPr>
        <w:t xml:space="preserve"> آن</w:t>
      </w:r>
      <w:r w:rsidR="009145A5" w:rsidRPr="00584360">
        <w:rPr>
          <w:rFonts w:cs="B Lotus" w:hint="cs"/>
          <w:rtl/>
          <w:lang w:bidi="ar-SA"/>
        </w:rPr>
        <w:t xml:space="preserve"> بکند. شوهر در این کار اجاز</w:t>
      </w:r>
      <w:r w:rsidR="00995AB1" w:rsidRPr="00584360">
        <w:rPr>
          <w:rFonts w:cs="B Lotus" w:hint="cs"/>
          <w:rtl/>
          <w:lang w:bidi="ar-SA"/>
        </w:rPr>
        <w:t>ه ای ندارد و حق اعتراض هم ندارد</w:t>
      </w:r>
      <w:r w:rsidR="009145A5" w:rsidRPr="00584360">
        <w:rPr>
          <w:rFonts w:cs="B Lotus" w:hint="cs"/>
          <w:rtl/>
          <w:lang w:bidi="ar-SA"/>
        </w:rPr>
        <w:t>»</w:t>
      </w:r>
      <w:r w:rsidR="00995AB1" w:rsidRPr="00584360">
        <w:rPr>
          <w:rFonts w:cs="B Lotus" w:hint="cs"/>
          <w:rtl/>
          <w:lang w:bidi="ar-SA"/>
        </w:rPr>
        <w:t>.</w:t>
      </w:r>
      <w:r w:rsidR="009145A5" w:rsidRPr="00584360">
        <w:rPr>
          <w:rFonts w:cs="B Lotus" w:hint="cs"/>
          <w:rtl/>
          <w:lang w:bidi="ar-SA"/>
        </w:rPr>
        <w:t xml:space="preserve"> و بعد</w:t>
      </w:r>
      <w:r w:rsidR="00782812">
        <w:rPr>
          <w:rFonts w:cs="B Lotus" w:hint="cs"/>
          <w:rtl/>
          <w:lang w:bidi="ar-SA"/>
        </w:rPr>
        <w:t xml:space="preserve"> می‌</w:t>
      </w:r>
      <w:r w:rsidR="009145A5" w:rsidRPr="00584360">
        <w:rPr>
          <w:rFonts w:cs="B Lotus" w:hint="cs"/>
          <w:rtl/>
          <w:lang w:bidi="ar-SA"/>
        </w:rPr>
        <w:t>گوید:</w:t>
      </w:r>
      <w:r w:rsidR="00995AB1" w:rsidRPr="00584360">
        <w:rPr>
          <w:rFonts w:cs="B Lotus" w:hint="cs"/>
          <w:rtl/>
          <w:lang w:bidi="ar-SA"/>
        </w:rPr>
        <w:t xml:space="preserve"> «</w:t>
      </w:r>
      <w:r w:rsidR="009145A5" w:rsidRPr="00584360">
        <w:rPr>
          <w:rFonts w:cs="B Lotus" w:hint="cs"/>
          <w:rtl/>
          <w:lang w:bidi="ar-SA"/>
        </w:rPr>
        <w:t xml:space="preserve">برای پدر دختر با کره کوچک یا بزرگ و یا بیوه و همچنین برای سایر خویشاوندان یا غیر خویشاوندان حلال نیست که در مهریه دختر و فامیل خود حکم کند. و برای هیچکدام از این افراد که ذکر کردیم، جایز نیست که مهریه زن را ببخشد. </w:t>
      </w:r>
      <w:r w:rsidR="005F4C96" w:rsidRPr="00584360">
        <w:rPr>
          <w:rFonts w:cs="B Lotus" w:hint="cs"/>
          <w:rtl/>
          <w:lang w:bidi="ar-SA"/>
        </w:rPr>
        <w:t>و چیزی از این مهریه نه برای زوج است و نه برای دیگران خواهد بود. و اگر تصرفی در</w:t>
      </w:r>
      <w:r w:rsidR="00C208AB" w:rsidRPr="00584360">
        <w:rPr>
          <w:rFonts w:cs="B Lotus" w:hint="cs"/>
          <w:rtl/>
          <w:lang w:bidi="ar-SA"/>
        </w:rPr>
        <w:t xml:space="preserve"> آن</w:t>
      </w:r>
      <w:r w:rsidR="005F4C96" w:rsidRPr="00584360">
        <w:rPr>
          <w:rFonts w:cs="B Lotus" w:hint="cs"/>
          <w:rtl/>
          <w:lang w:bidi="ar-SA"/>
        </w:rPr>
        <w:t xml:space="preserve"> بکند، باطل و مردود است. و زن خود حق دارد که مهریه خود را هر طور که</w:t>
      </w:r>
      <w:r w:rsidR="00782812">
        <w:rPr>
          <w:rFonts w:cs="B Lotus" w:hint="cs"/>
          <w:rtl/>
          <w:lang w:bidi="ar-SA"/>
        </w:rPr>
        <w:t xml:space="preserve"> می‌</w:t>
      </w:r>
      <w:r w:rsidR="005F4C96" w:rsidRPr="00584360">
        <w:rPr>
          <w:rFonts w:cs="B Lotus" w:hint="cs"/>
          <w:rtl/>
          <w:lang w:bidi="ar-SA"/>
        </w:rPr>
        <w:t>خواهد ببخشد، و پدر یا همسر</w:t>
      </w:r>
      <w:r w:rsidR="00995AB1" w:rsidRPr="00584360">
        <w:rPr>
          <w:rFonts w:cs="B Lotus" w:hint="cs"/>
          <w:rtl/>
          <w:lang w:bidi="ar-SA"/>
        </w:rPr>
        <w:t xml:space="preserve"> حق اعتراضی در این مسأله ندارند</w:t>
      </w:r>
      <w:r w:rsidR="005F4C96" w:rsidRPr="00584360">
        <w:rPr>
          <w:rFonts w:cs="B Lotus" w:hint="cs"/>
          <w:rtl/>
          <w:lang w:bidi="ar-SA"/>
        </w:rPr>
        <w:t>»</w:t>
      </w:r>
      <w:r w:rsidR="0096222F" w:rsidRPr="00C825F2">
        <w:rPr>
          <w:rFonts w:cs="B Lotus" w:hint="cs"/>
          <w:vertAlign w:val="superscript"/>
          <w:rtl/>
        </w:rPr>
        <w:t>(</w:t>
      </w:r>
      <w:r w:rsidR="0096222F" w:rsidRPr="00C825F2">
        <w:rPr>
          <w:rStyle w:val="FootnoteReference"/>
          <w:rFonts w:cs="B Lotus"/>
          <w:rtl/>
        </w:rPr>
        <w:footnoteReference w:id="385"/>
      </w:r>
      <w:r w:rsidR="0096222F" w:rsidRPr="00C825F2">
        <w:rPr>
          <w:rFonts w:cs="B Lotus" w:hint="cs"/>
          <w:vertAlign w:val="superscript"/>
          <w:rtl/>
        </w:rPr>
        <w:t>)</w:t>
      </w:r>
      <w:r w:rsidR="00995AB1" w:rsidRPr="00584360">
        <w:rPr>
          <w:rFonts w:cs="B Lotus" w:hint="cs"/>
          <w:rtl/>
          <w:lang w:bidi="ar-SA"/>
        </w:rPr>
        <w:t xml:space="preserve">. </w:t>
      </w:r>
    </w:p>
    <w:p w:rsidR="005F4C96" w:rsidRPr="00584360" w:rsidRDefault="005F4C96" w:rsidP="00FD2165">
      <w:pPr>
        <w:ind w:left="0" w:firstLine="284"/>
        <w:jc w:val="both"/>
        <w:rPr>
          <w:rFonts w:cs="B Lotus"/>
          <w:rtl/>
        </w:rPr>
      </w:pPr>
      <w:r w:rsidRPr="00584360">
        <w:rPr>
          <w:rFonts w:cs="B Lotus" w:hint="cs"/>
          <w:rtl/>
        </w:rPr>
        <w:t>همچنین زن</w:t>
      </w:r>
      <w:r w:rsidR="00782812">
        <w:rPr>
          <w:rFonts w:cs="B Lotus" w:hint="cs"/>
          <w:rtl/>
        </w:rPr>
        <w:t xml:space="preserve"> می‌</w:t>
      </w:r>
      <w:r w:rsidRPr="00584360">
        <w:rPr>
          <w:rFonts w:cs="B Lotus" w:hint="cs"/>
          <w:rtl/>
        </w:rPr>
        <w:t>تواند مالک</w:t>
      </w:r>
      <w:r w:rsidR="00980B44">
        <w:rPr>
          <w:rFonts w:cs="B Lotus" w:hint="cs"/>
          <w:rtl/>
        </w:rPr>
        <w:t xml:space="preserve"> زمین‌ها</w:t>
      </w:r>
      <w:r w:rsidRPr="00584360">
        <w:rPr>
          <w:rFonts w:cs="B Lotus" w:hint="cs"/>
          <w:rtl/>
        </w:rPr>
        <w:t>ی زراعی و خانه بشود و سایر</w:t>
      </w:r>
      <w:r w:rsidR="00980B44">
        <w:rPr>
          <w:rFonts w:cs="B Lotus" w:hint="cs"/>
          <w:rtl/>
        </w:rPr>
        <w:t xml:space="preserve"> صنف‌ها</w:t>
      </w:r>
      <w:r w:rsidRPr="00584360">
        <w:rPr>
          <w:rFonts w:cs="B Lotus" w:hint="cs"/>
          <w:rtl/>
        </w:rPr>
        <w:t>ی مالی همگی ابزار و اسباب تملک هستند</w:t>
      </w:r>
      <w:r w:rsidR="00995AB1" w:rsidRPr="00584360">
        <w:rPr>
          <w:rFonts w:cs="B Lotus" w:hint="cs"/>
          <w:rtl/>
        </w:rPr>
        <w:t>،</w:t>
      </w:r>
      <w:r w:rsidRPr="00584360">
        <w:rPr>
          <w:rFonts w:cs="B Lotus" w:hint="cs"/>
          <w:rtl/>
        </w:rPr>
        <w:t xml:space="preserve"> و زن</w:t>
      </w:r>
      <w:r w:rsidR="00782812">
        <w:rPr>
          <w:rFonts w:cs="B Lotus" w:hint="cs"/>
          <w:rtl/>
        </w:rPr>
        <w:t xml:space="preserve"> می‌</w:t>
      </w:r>
      <w:r w:rsidRPr="00584360">
        <w:rPr>
          <w:rFonts w:cs="B Lotus" w:hint="cs"/>
          <w:rtl/>
        </w:rPr>
        <w:t>تواند به تجارت و سایر تصرفات کسب مباح بپردازد</w:t>
      </w:r>
      <w:r w:rsidR="00BF473D" w:rsidRPr="00584360">
        <w:rPr>
          <w:rFonts w:cs="B Lotus" w:hint="cs"/>
          <w:rtl/>
        </w:rPr>
        <w:t xml:space="preserve"> </w:t>
      </w:r>
      <w:r w:rsidRPr="00584360">
        <w:rPr>
          <w:rFonts w:cs="B Lotus" w:hint="cs"/>
          <w:rtl/>
        </w:rPr>
        <w:t>و</w:t>
      </w:r>
      <w:r w:rsidR="00782812">
        <w:rPr>
          <w:rFonts w:cs="B Lotus" w:hint="cs"/>
          <w:rtl/>
        </w:rPr>
        <w:t xml:space="preserve"> می‌</w:t>
      </w:r>
      <w:r w:rsidRPr="00584360">
        <w:rPr>
          <w:rFonts w:cs="B Lotus" w:hint="cs"/>
          <w:rtl/>
        </w:rPr>
        <w:t>تواند ضامن دیگری بشود و دیگری ضامن او بشود</w:t>
      </w:r>
      <w:r w:rsidR="00995AB1" w:rsidRPr="00584360">
        <w:rPr>
          <w:rFonts w:cs="B Lotus" w:hint="cs"/>
          <w:rtl/>
        </w:rPr>
        <w:t>،</w:t>
      </w:r>
      <w:r w:rsidRPr="00584360">
        <w:rPr>
          <w:rFonts w:cs="B Lotus" w:hint="cs"/>
          <w:rtl/>
        </w:rPr>
        <w:t xml:space="preserve"> و</w:t>
      </w:r>
      <w:r w:rsidR="00782812">
        <w:rPr>
          <w:rFonts w:cs="B Lotus" w:hint="cs"/>
          <w:rtl/>
        </w:rPr>
        <w:t xml:space="preserve"> می‌</w:t>
      </w:r>
      <w:r w:rsidRPr="00584360">
        <w:rPr>
          <w:rFonts w:cs="B Lotus" w:hint="cs"/>
          <w:rtl/>
        </w:rPr>
        <w:t>تواند بخشش کند</w:t>
      </w:r>
      <w:r w:rsidR="00995AB1" w:rsidRPr="00584360">
        <w:rPr>
          <w:rFonts w:cs="B Lotus" w:hint="cs"/>
          <w:rtl/>
        </w:rPr>
        <w:t>،</w:t>
      </w:r>
      <w:r w:rsidRPr="00584360">
        <w:rPr>
          <w:rFonts w:cs="B Lotus" w:hint="cs"/>
          <w:rtl/>
        </w:rPr>
        <w:t xml:space="preserve"> و به کسی غیر از وارث خود وصیت کند</w:t>
      </w:r>
      <w:r w:rsidR="00995AB1" w:rsidRPr="00584360">
        <w:rPr>
          <w:rFonts w:cs="B Lotus" w:hint="cs"/>
          <w:rtl/>
        </w:rPr>
        <w:t>،</w:t>
      </w:r>
      <w:r w:rsidRPr="00584360">
        <w:rPr>
          <w:rFonts w:cs="B Lotus" w:hint="cs"/>
          <w:rtl/>
        </w:rPr>
        <w:t xml:space="preserve"> و</w:t>
      </w:r>
      <w:r w:rsidR="00782812">
        <w:rPr>
          <w:rFonts w:cs="B Lotus" w:hint="cs"/>
          <w:rtl/>
        </w:rPr>
        <w:t xml:space="preserve"> می‌</w:t>
      </w:r>
      <w:r w:rsidRPr="00584360">
        <w:rPr>
          <w:rFonts w:cs="B Lotus" w:hint="cs"/>
          <w:rtl/>
        </w:rPr>
        <w:t>تواند علیه دیگری اقامه دعوا کند. تا خود به دفاع از خود بپردازد یا برای این کار وکیل بگیرد.</w:t>
      </w:r>
    </w:p>
    <w:p w:rsidR="005F4C96" w:rsidRPr="00584360" w:rsidRDefault="005F4C96" w:rsidP="00717CB0">
      <w:pPr>
        <w:ind w:left="0" w:firstLine="284"/>
        <w:jc w:val="both"/>
        <w:rPr>
          <w:rFonts w:cs="B Lotus"/>
          <w:rtl/>
        </w:rPr>
      </w:pPr>
      <w:r w:rsidRPr="00584360">
        <w:rPr>
          <w:rFonts w:cs="B Lotus" w:hint="cs"/>
          <w:rtl/>
        </w:rPr>
        <w:t>امام محمد عبده تعلیقی بر این امر آورده است و</w:t>
      </w:r>
      <w:r w:rsidR="00782812">
        <w:rPr>
          <w:rFonts w:cs="B Lotus" w:hint="cs"/>
          <w:rtl/>
        </w:rPr>
        <w:t xml:space="preserve"> می‌</w:t>
      </w:r>
      <w:r w:rsidRPr="00584360">
        <w:rPr>
          <w:rFonts w:cs="B Lotus" w:hint="cs"/>
          <w:rtl/>
        </w:rPr>
        <w:t>گوید:</w:t>
      </w:r>
      <w:r w:rsidR="00995AB1" w:rsidRPr="00584360">
        <w:rPr>
          <w:rFonts w:cs="B Lotus" w:hint="cs"/>
          <w:rtl/>
        </w:rPr>
        <w:t xml:space="preserve"> «</w:t>
      </w:r>
      <w:r w:rsidRPr="00584360">
        <w:rPr>
          <w:rFonts w:cs="B Lotus" w:hint="cs"/>
          <w:rtl/>
        </w:rPr>
        <w:t>این درجه و منزلتی که خداوند با</w:t>
      </w:r>
      <w:r w:rsidR="00C208AB" w:rsidRPr="00584360">
        <w:rPr>
          <w:rFonts w:cs="B Lotus" w:hint="cs"/>
          <w:rtl/>
        </w:rPr>
        <w:t xml:space="preserve"> آن</w:t>
      </w:r>
      <w:r w:rsidR="00995AB1" w:rsidRPr="00584360">
        <w:rPr>
          <w:rFonts w:cs="B Lotus" w:hint="cs"/>
          <w:rtl/>
        </w:rPr>
        <w:t xml:space="preserve"> زنان را بالا برده است</w:t>
      </w:r>
      <w:r w:rsidRPr="00584360">
        <w:rPr>
          <w:rFonts w:cs="B Lotus" w:hint="cs"/>
          <w:rtl/>
        </w:rPr>
        <w:t xml:space="preserve"> هیچ دینی از</w:t>
      </w:r>
      <w:r w:rsidR="00081A80">
        <w:rPr>
          <w:rFonts w:cs="B Lotus" w:hint="cs"/>
          <w:rtl/>
        </w:rPr>
        <w:t xml:space="preserve"> دین‌ها</w:t>
      </w:r>
      <w:r w:rsidR="005054FC">
        <w:rPr>
          <w:rFonts w:cs="B Lotus" w:hint="cs"/>
          <w:rtl/>
        </w:rPr>
        <w:t xml:space="preserve">ی </w:t>
      </w:r>
      <w:r w:rsidRPr="00584360">
        <w:rPr>
          <w:rFonts w:cs="B Lotus" w:hint="cs"/>
          <w:rtl/>
        </w:rPr>
        <w:t>پیشین و هیچ شریعتی از</w:t>
      </w:r>
      <w:r w:rsidR="00980B44">
        <w:rPr>
          <w:rFonts w:cs="B Lotus" w:hint="cs"/>
          <w:rtl/>
        </w:rPr>
        <w:t xml:space="preserve"> شریعت‌ها</w:t>
      </w:r>
      <w:r w:rsidRPr="00584360">
        <w:rPr>
          <w:rFonts w:cs="B Lotus" w:hint="cs"/>
          <w:rtl/>
        </w:rPr>
        <w:t>ی پیشین این منزلت را به وی نداده است. بلکه هیچ امتی از</w:t>
      </w:r>
      <w:r w:rsidR="00A3549D">
        <w:rPr>
          <w:rFonts w:cs="B Lotus" w:hint="cs"/>
          <w:rtl/>
        </w:rPr>
        <w:t xml:space="preserve"> امت‌ها</w:t>
      </w:r>
      <w:r w:rsidRPr="00584360">
        <w:rPr>
          <w:rFonts w:cs="B Lotus" w:hint="cs"/>
          <w:rtl/>
        </w:rPr>
        <w:t>ی قبل از اسلام و بعد از</w:t>
      </w:r>
      <w:r w:rsidR="00C208AB" w:rsidRPr="00584360">
        <w:rPr>
          <w:rFonts w:cs="B Lotus" w:hint="cs"/>
          <w:rtl/>
        </w:rPr>
        <w:t xml:space="preserve"> آن</w:t>
      </w:r>
      <w:r w:rsidRPr="00584360">
        <w:rPr>
          <w:rFonts w:cs="B Lotus" w:hint="cs"/>
          <w:rtl/>
        </w:rPr>
        <w:t xml:space="preserve"> به</w:t>
      </w:r>
      <w:r w:rsidR="00C208AB" w:rsidRPr="00584360">
        <w:rPr>
          <w:rFonts w:cs="B Lotus" w:hint="cs"/>
          <w:rtl/>
        </w:rPr>
        <w:t xml:space="preserve"> آن</w:t>
      </w:r>
      <w:r w:rsidRPr="00584360">
        <w:rPr>
          <w:rFonts w:cs="B Lotus" w:hint="cs"/>
          <w:rtl/>
        </w:rPr>
        <w:t xml:space="preserve"> نرسیده</w:t>
      </w:r>
      <w:r w:rsidR="00CC7137">
        <w:rPr>
          <w:rFonts w:cs="B Lotus" w:hint="cs"/>
          <w:rtl/>
        </w:rPr>
        <w:t>‌اند،</w:t>
      </w:r>
      <w:r w:rsidRPr="00584360">
        <w:rPr>
          <w:rFonts w:cs="B Lotus" w:hint="cs"/>
          <w:rtl/>
        </w:rPr>
        <w:t xml:space="preserve"> و این کشورهای اروپایی هستند که از جمله پیشرفت</w:t>
      </w:r>
      <w:r w:rsidR="005655EF">
        <w:rPr>
          <w:rFonts w:cs="B Lotus" w:hint="cs"/>
          <w:rtl/>
        </w:rPr>
        <w:t xml:space="preserve"> </w:t>
      </w:r>
      <w:r w:rsidRPr="00584360">
        <w:rPr>
          <w:rFonts w:cs="B Lotus" w:hint="cs"/>
          <w:rtl/>
        </w:rPr>
        <w:t>تمدنشان</w:t>
      </w:r>
      <w:r w:rsidR="00C208AB" w:rsidRPr="00584360">
        <w:rPr>
          <w:rFonts w:cs="B Lotus" w:hint="cs"/>
          <w:rtl/>
        </w:rPr>
        <w:t xml:space="preserve"> آن</w:t>
      </w:r>
      <w:r w:rsidRPr="00584360">
        <w:rPr>
          <w:rFonts w:cs="B Lotus" w:hint="cs"/>
          <w:rtl/>
        </w:rPr>
        <w:t xml:space="preserve"> است که برای زنان احترام و ارزش قائل </w:t>
      </w:r>
      <w:r w:rsidR="00FF4CCC" w:rsidRPr="00584360">
        <w:rPr>
          <w:rFonts w:cs="B Lotus" w:hint="cs"/>
          <w:rtl/>
        </w:rPr>
        <w:t>شده</w:t>
      </w:r>
      <w:r w:rsidR="00782812">
        <w:rPr>
          <w:rFonts w:cs="B Lotus" w:hint="cs"/>
          <w:rtl/>
        </w:rPr>
        <w:t xml:space="preserve">‌اند </w:t>
      </w:r>
      <w:r w:rsidRPr="00584360">
        <w:rPr>
          <w:rFonts w:cs="B Lotus" w:hint="cs"/>
          <w:rtl/>
        </w:rPr>
        <w:t>و به تربیت و آموزش علوم و فنون</w:t>
      </w:r>
      <w:r w:rsidR="00E82E6E">
        <w:rPr>
          <w:rFonts w:cs="B Lotus" w:hint="cs"/>
          <w:rtl/>
        </w:rPr>
        <w:t xml:space="preserve"> آن‌ها </w:t>
      </w:r>
      <w:r w:rsidRPr="00584360">
        <w:rPr>
          <w:rFonts w:cs="B Lotus" w:hint="cs"/>
          <w:rtl/>
        </w:rPr>
        <w:t xml:space="preserve">توجه </w:t>
      </w:r>
      <w:r w:rsidR="00193CF2" w:rsidRPr="00584360">
        <w:rPr>
          <w:rFonts w:cs="B Lotus" w:hint="cs"/>
          <w:rtl/>
        </w:rPr>
        <w:t>کرده</w:t>
      </w:r>
      <w:r w:rsidR="00782812">
        <w:rPr>
          <w:rFonts w:cs="B Lotus" w:hint="cs"/>
          <w:rtl/>
        </w:rPr>
        <w:t xml:space="preserve">‌اند </w:t>
      </w:r>
      <w:r w:rsidRPr="00584360">
        <w:rPr>
          <w:rFonts w:cs="B Lotus" w:hint="cs"/>
          <w:rtl/>
        </w:rPr>
        <w:t>و همچنان کمتر از درجه و رتبه ای است اسلام برای زنان قائل شده است</w:t>
      </w:r>
      <w:r w:rsidR="00995AB1" w:rsidRPr="00584360">
        <w:rPr>
          <w:rFonts w:cs="B Lotus" w:hint="cs"/>
          <w:rtl/>
        </w:rPr>
        <w:t>،</w:t>
      </w:r>
      <w:r w:rsidRPr="00584360">
        <w:rPr>
          <w:rFonts w:cs="B Lotus" w:hint="cs"/>
          <w:rtl/>
        </w:rPr>
        <w:t xml:space="preserve"> و بعضی از قوانین</w:t>
      </w:r>
      <w:r w:rsidR="00E82E6E">
        <w:rPr>
          <w:rFonts w:cs="B Lotus" w:hint="cs"/>
          <w:rtl/>
        </w:rPr>
        <w:t xml:space="preserve"> آن‌ها </w:t>
      </w:r>
      <w:r w:rsidRPr="00584360">
        <w:rPr>
          <w:rFonts w:cs="B Lotus" w:hint="cs"/>
          <w:rtl/>
        </w:rPr>
        <w:t>همچنان مانع حق تصرف زن در اموال شوهرش و بدون اجازه است. و حقوق دیگری شریعت اسلام در طول سیزده قرن و نیم به زنان بخشیده است، از این جمله</w:t>
      </w:r>
      <w:r w:rsidR="00782812">
        <w:rPr>
          <w:rFonts w:cs="B Lotus" w:hint="cs"/>
          <w:rtl/>
        </w:rPr>
        <w:t xml:space="preserve"> می‌</w:t>
      </w:r>
      <w:r w:rsidRPr="00584360">
        <w:rPr>
          <w:rFonts w:cs="B Lotus" w:hint="cs"/>
          <w:rtl/>
        </w:rPr>
        <w:t>باشند. در حالی که زنان در طول پنجاه سال به عنوان پیشرفته و متمدن در هر چیزی، همچنان در زمان جاهلیت عرب و شاید بدتر از</w:t>
      </w:r>
      <w:r w:rsidR="00C208AB" w:rsidRPr="00584360">
        <w:rPr>
          <w:rFonts w:cs="B Lotus" w:hint="cs"/>
          <w:rtl/>
        </w:rPr>
        <w:t xml:space="preserve"> آن</w:t>
      </w:r>
      <w:r w:rsidR="00995AB1" w:rsidRPr="00584360">
        <w:rPr>
          <w:rFonts w:cs="B Lotus" w:hint="cs"/>
          <w:rtl/>
        </w:rPr>
        <w:t xml:space="preserve"> هستند</w:t>
      </w:r>
      <w:r w:rsidRPr="00584360">
        <w:rPr>
          <w:rFonts w:cs="B Lotus" w:hint="cs"/>
          <w:rtl/>
        </w:rPr>
        <w:t>»</w:t>
      </w:r>
      <w:r w:rsidR="00995AB1" w:rsidRPr="00584360">
        <w:rPr>
          <w:rFonts w:cs="B Lotus" w:hint="cs"/>
          <w:rtl/>
        </w:rPr>
        <w:t>.</w:t>
      </w:r>
      <w:r w:rsidRPr="00584360">
        <w:rPr>
          <w:rFonts w:cs="B Lotus" w:hint="cs"/>
          <w:rtl/>
        </w:rPr>
        <w:t xml:space="preserve"> و بعد</w:t>
      </w:r>
      <w:r w:rsidR="00782812">
        <w:rPr>
          <w:rFonts w:cs="B Lotus" w:hint="cs"/>
          <w:rtl/>
        </w:rPr>
        <w:t xml:space="preserve"> می‌</w:t>
      </w:r>
      <w:r w:rsidRPr="00584360">
        <w:rPr>
          <w:rFonts w:cs="B Lotus" w:hint="cs"/>
          <w:rtl/>
        </w:rPr>
        <w:t>گوید:</w:t>
      </w:r>
      <w:r w:rsidR="00995AB1" w:rsidRPr="00584360">
        <w:rPr>
          <w:rFonts w:cs="B Lotus" w:hint="cs"/>
          <w:rtl/>
        </w:rPr>
        <w:t xml:space="preserve"> «</w:t>
      </w:r>
      <w:r w:rsidRPr="00584360">
        <w:rPr>
          <w:rFonts w:cs="B Lotus" w:hint="cs"/>
          <w:rtl/>
        </w:rPr>
        <w:t>این فرنگیان که مدنیتشان در دادن جایگاه عالی به زنان از شریعت ما کمتر است حال</w:t>
      </w:r>
      <w:r w:rsidR="00C208AB" w:rsidRPr="00584360">
        <w:rPr>
          <w:rFonts w:cs="B Lotus" w:hint="cs"/>
          <w:rtl/>
        </w:rPr>
        <w:t xml:space="preserve"> آن</w:t>
      </w:r>
      <w:r w:rsidRPr="00584360">
        <w:rPr>
          <w:rFonts w:cs="B Lotus" w:hint="cs"/>
          <w:rtl/>
        </w:rPr>
        <w:t>که بر ما فخر</w:t>
      </w:r>
      <w:r w:rsidR="00782812">
        <w:rPr>
          <w:rFonts w:cs="B Lotus" w:hint="cs"/>
          <w:rtl/>
        </w:rPr>
        <w:t xml:space="preserve"> می‌</w:t>
      </w:r>
      <w:r w:rsidRPr="00584360">
        <w:rPr>
          <w:rFonts w:cs="B Lotus" w:hint="cs"/>
          <w:rtl/>
        </w:rPr>
        <w:t>فروشند و ما را به جهل و نادانی در رفتار با زنان متهم</w:t>
      </w:r>
      <w:r w:rsidR="00782812">
        <w:rPr>
          <w:rFonts w:cs="B Lotus" w:hint="cs"/>
          <w:rtl/>
        </w:rPr>
        <w:t xml:space="preserve"> می‌</w:t>
      </w:r>
      <w:r w:rsidRPr="00584360">
        <w:rPr>
          <w:rFonts w:cs="B Lotus" w:hint="cs"/>
          <w:rtl/>
        </w:rPr>
        <w:t>کنند و بعضی از جاهلان</w:t>
      </w:r>
      <w:r w:rsidR="00E82E6E">
        <w:rPr>
          <w:rFonts w:cs="B Lotus" w:hint="cs"/>
          <w:rtl/>
        </w:rPr>
        <w:t xml:space="preserve"> آن‌ها </w:t>
      </w:r>
      <w:r w:rsidR="00782812">
        <w:rPr>
          <w:rFonts w:cs="B Lotus" w:hint="cs"/>
          <w:rtl/>
        </w:rPr>
        <w:t>می‌</w:t>
      </w:r>
      <w:r w:rsidRPr="00584360">
        <w:rPr>
          <w:rFonts w:cs="B Lotus" w:hint="cs"/>
          <w:rtl/>
        </w:rPr>
        <w:t>پندارند که این باور ما تأثیر ما است»</w:t>
      </w:r>
      <w:r w:rsidR="0096222F" w:rsidRPr="00C825F2">
        <w:rPr>
          <w:rFonts w:cs="B Lotus" w:hint="cs"/>
          <w:vertAlign w:val="superscript"/>
          <w:rtl/>
        </w:rPr>
        <w:t>(</w:t>
      </w:r>
      <w:r w:rsidR="0096222F" w:rsidRPr="00C825F2">
        <w:rPr>
          <w:rStyle w:val="FootnoteReference"/>
          <w:rFonts w:cs="B Lotus"/>
          <w:rtl/>
        </w:rPr>
        <w:footnoteReference w:id="386"/>
      </w:r>
      <w:r w:rsidR="0096222F" w:rsidRPr="00C825F2">
        <w:rPr>
          <w:rFonts w:cs="B Lotus" w:hint="cs"/>
          <w:vertAlign w:val="superscript"/>
          <w:rtl/>
        </w:rPr>
        <w:t>)</w:t>
      </w:r>
      <w:r w:rsidR="00995AB1" w:rsidRPr="00584360">
        <w:rPr>
          <w:rFonts w:cs="B Lotus" w:hint="cs"/>
          <w:rtl/>
        </w:rPr>
        <w:t xml:space="preserve">. </w:t>
      </w:r>
    </w:p>
    <w:p w:rsidR="005F4C96" w:rsidRPr="004C5C9C" w:rsidRDefault="005F4C96" w:rsidP="004C5C9C">
      <w:pPr>
        <w:ind w:left="0" w:firstLine="284"/>
        <w:jc w:val="both"/>
        <w:rPr>
          <w:rFonts w:ascii="KFGQPC Uthmanic Script HAFS" w:hAnsi="KFGQPC Uthmanic Script HAFS" w:cs="KFGQPC Uthmanic Script HAFS"/>
          <w:rtl/>
          <w:lang w:bidi="ar-SA"/>
        </w:rPr>
      </w:pPr>
      <w:r w:rsidRPr="00584360">
        <w:rPr>
          <w:rFonts w:cs="B Lotus" w:hint="cs"/>
          <w:rtl/>
        </w:rPr>
        <w:t>شریعت اسلام بعد از اینکه زنان از حق تملک ارث در زمان جاهلیت محروم بودند، به</w:t>
      </w:r>
      <w:r w:rsidR="00C208AB" w:rsidRPr="00584360">
        <w:rPr>
          <w:rFonts w:cs="B Lotus" w:hint="cs"/>
          <w:rtl/>
        </w:rPr>
        <w:t xml:space="preserve"> آن</w:t>
      </w:r>
      <w:r w:rsidRPr="00584360">
        <w:rPr>
          <w:rFonts w:cs="B Lotus" w:hint="cs"/>
          <w:rtl/>
        </w:rPr>
        <w:t>ان حق تملک ارث داد به طوری که این اصل را خداوند متعال بیان</w:t>
      </w:r>
      <w:r w:rsidR="00782812">
        <w:rPr>
          <w:rFonts w:cs="B Lotus" w:hint="cs"/>
          <w:rtl/>
        </w:rPr>
        <w:t xml:space="preserve"> می‌</w:t>
      </w:r>
      <w:r w:rsidRPr="00584360">
        <w:rPr>
          <w:rFonts w:cs="B Lotus" w:hint="cs"/>
          <w:rtl/>
        </w:rPr>
        <w:t>دارد و</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4C5C9C">
        <w:rPr>
          <w:rFonts w:ascii="KFGQPC Uthmanic Script HAFS" w:hAnsi="KFGQPC Uthmanic Script HAFS" w:cs="KFGQPC Uthmanic Script HAFS" w:hint="eastAsia"/>
          <w:rtl/>
          <w:lang w:bidi="ar-SA"/>
        </w:rPr>
        <w:t>لِّلرِّجَالِ</w:t>
      </w:r>
      <w:r w:rsidR="004C5C9C">
        <w:rPr>
          <w:rFonts w:ascii="KFGQPC Uthmanic Script HAFS" w:hAnsi="KFGQPC Uthmanic Script HAFS" w:cs="KFGQPC Uthmanic Script HAFS"/>
          <w:rtl/>
          <w:lang w:bidi="ar-SA"/>
        </w:rPr>
        <w:t xml:space="preserve"> نَصِيبٞ مِّمَّا تَرَكَ </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لۡوَٰلِدَانِ</w:t>
      </w:r>
      <w:r w:rsidR="004C5C9C">
        <w:rPr>
          <w:rFonts w:ascii="KFGQPC Uthmanic Script HAFS" w:hAnsi="KFGQPC Uthmanic Script HAFS" w:cs="KFGQPC Uthmanic Script HAFS"/>
          <w:rtl/>
          <w:lang w:bidi="ar-SA"/>
        </w:rPr>
        <w:t xml:space="preserve"> وَ</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لۡأَقۡرَبُونَ</w:t>
      </w:r>
      <w:r w:rsidR="004C5C9C">
        <w:rPr>
          <w:rFonts w:ascii="KFGQPC Uthmanic Script HAFS" w:hAnsi="KFGQPC Uthmanic Script HAFS" w:cs="KFGQPC Uthmanic Script HAFS"/>
          <w:rtl/>
          <w:lang w:bidi="ar-SA"/>
        </w:rPr>
        <w:t xml:space="preserve"> وَلِلنِّسَآءِ نَصِيبٞ مِّمَّا تَرَكَ </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لۡوَٰلِدَانِ</w:t>
      </w:r>
      <w:r w:rsidR="004C5C9C">
        <w:rPr>
          <w:rFonts w:ascii="KFGQPC Uthmanic Script HAFS" w:hAnsi="KFGQPC Uthmanic Script HAFS" w:cs="KFGQPC Uthmanic Script HAFS"/>
          <w:rtl/>
          <w:lang w:bidi="ar-SA"/>
        </w:rPr>
        <w:t xml:space="preserve"> وَ</w:t>
      </w:r>
      <w:r w:rsidR="004C5C9C">
        <w:rPr>
          <w:rFonts w:ascii="KFGQPC Uthmanic Script HAFS" w:hAnsi="KFGQPC Uthmanic Script HAFS" w:cs="KFGQPC Uthmanic Script HAFS" w:hint="cs"/>
          <w:rtl/>
          <w:lang w:bidi="ar-SA"/>
        </w:rPr>
        <w:t>ٱ</w:t>
      </w:r>
      <w:r w:rsidR="004C5C9C">
        <w:rPr>
          <w:rFonts w:ascii="KFGQPC Uthmanic Script HAFS" w:hAnsi="KFGQPC Uthmanic Script HAFS" w:cs="KFGQPC Uthmanic Script HAFS" w:hint="eastAsia"/>
          <w:rtl/>
          <w:lang w:bidi="ar-SA"/>
        </w:rPr>
        <w:t>لۡأَقۡرَبُونَ</w:t>
      </w:r>
      <w:r w:rsidR="004C5C9C">
        <w:rPr>
          <w:rFonts w:ascii="KFGQPC Uthmanic Script HAFS" w:hAnsi="KFGQPC Uthmanic Script HAFS" w:cs="KFGQPC Uthmanic Script HAFS"/>
          <w:rtl/>
          <w:lang w:bidi="ar-SA"/>
        </w:rPr>
        <w:t xml:space="preserve"> مِمَّا قَلَّ مِنۡهُ أَوۡ كَثُرَۚ نَصِيبٗا مَّفۡرُوضٗا ٧</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النساء: 7</w:t>
      </w:r>
      <w:r w:rsidR="00B632D5" w:rsidRPr="002369AC">
        <w:rPr>
          <w:rFonts w:ascii="mylotus" w:hAnsi="mylotus" w:cs="mylotus"/>
          <w:sz w:val="26"/>
          <w:szCs w:val="26"/>
          <w:rtl/>
        </w:rPr>
        <w:t>]</w:t>
      </w:r>
      <w:r w:rsidR="00B632D5">
        <w:rPr>
          <w:rFonts w:cs="B Lotus" w:hint="cs"/>
          <w:rtl/>
        </w:rPr>
        <w:t>.</w:t>
      </w:r>
      <w:r w:rsidR="00995AB1" w:rsidRPr="00584360">
        <w:rPr>
          <w:rFonts w:cs="B Lotus" w:hint="cs"/>
          <w:rtl/>
        </w:rPr>
        <w:t xml:space="preserve"> </w:t>
      </w:r>
      <w:r w:rsidR="00980B44">
        <w:rPr>
          <w:rFonts w:ascii="Traditional Arabic" w:hAnsi="Traditional Arabic" w:cs="Traditional Arabic"/>
          <w:rtl/>
          <w:lang w:bidi="ar-SA"/>
        </w:rPr>
        <w:t>«</w:t>
      </w:r>
      <w:r w:rsidRPr="00584360">
        <w:rPr>
          <w:rFonts w:cs="B Lotus" w:hint="cs"/>
          <w:rtl/>
          <w:lang w:bidi="ar-SA"/>
        </w:rPr>
        <w:t>برای مردان و برای زنان از</w:t>
      </w:r>
      <w:r w:rsidR="00C208AB" w:rsidRPr="00584360">
        <w:rPr>
          <w:rFonts w:cs="B Lotus" w:hint="cs"/>
          <w:rtl/>
          <w:lang w:bidi="ar-SA"/>
        </w:rPr>
        <w:t xml:space="preserve"> آن</w:t>
      </w:r>
      <w:r w:rsidRPr="00584360">
        <w:rPr>
          <w:rFonts w:cs="B Lotus" w:hint="cs"/>
          <w:rtl/>
          <w:lang w:bidi="ar-SA"/>
        </w:rPr>
        <w:t>چه پدر و مادر و خویشاوندان از خود به جای</w:t>
      </w:r>
      <w:r w:rsidR="00782812">
        <w:rPr>
          <w:rFonts w:cs="B Lotus" w:hint="cs"/>
          <w:rtl/>
          <w:lang w:bidi="ar-SA"/>
        </w:rPr>
        <w:t xml:space="preserve"> می‌</w:t>
      </w:r>
      <w:r w:rsidRPr="00584360">
        <w:rPr>
          <w:rFonts w:cs="B Lotus" w:hint="cs"/>
          <w:rtl/>
          <w:lang w:bidi="ar-SA"/>
        </w:rPr>
        <w:t>گذارند سهمی است، خواه</w:t>
      </w:r>
      <w:r w:rsidR="00C208AB" w:rsidRPr="00584360">
        <w:rPr>
          <w:rFonts w:cs="B Lotus" w:hint="cs"/>
          <w:rtl/>
          <w:lang w:bidi="ar-SA"/>
        </w:rPr>
        <w:t xml:space="preserve"> آن</w:t>
      </w:r>
      <w:r w:rsidRPr="00584360">
        <w:rPr>
          <w:rFonts w:cs="B Lotus" w:hint="cs"/>
          <w:rtl/>
          <w:lang w:bidi="ar-SA"/>
        </w:rPr>
        <w:t xml:space="preserve"> ترکه کم باشد یا زیاد، سهم هر یک</w:t>
      </w:r>
      <w:r w:rsidR="00995AB1" w:rsidRPr="00584360">
        <w:rPr>
          <w:rFonts w:cs="B Lotus" w:hint="cs"/>
          <w:rtl/>
          <w:lang w:bidi="ar-SA"/>
        </w:rPr>
        <w:t xml:space="preserve"> را خداوند مشخص و واجب کرده است</w:t>
      </w:r>
      <w:r w:rsidR="00980B44">
        <w:rPr>
          <w:rFonts w:ascii="Traditional Arabic" w:hAnsi="Traditional Arabic" w:cs="Traditional Arabic"/>
          <w:rtl/>
          <w:lang w:bidi="ar-SA"/>
        </w:rPr>
        <w:t>»</w:t>
      </w:r>
      <w:r w:rsidR="00995AB1" w:rsidRPr="00584360">
        <w:rPr>
          <w:rFonts w:cs="B Lotus" w:hint="cs"/>
          <w:rtl/>
          <w:lang w:bidi="ar-SA"/>
        </w:rPr>
        <w:t>.</w:t>
      </w:r>
      <w:r w:rsidRPr="00584360">
        <w:rPr>
          <w:rFonts w:cs="B Lotus" w:hint="cs"/>
          <w:rtl/>
          <w:lang w:bidi="ar-SA"/>
        </w:rPr>
        <w:t xml:space="preserve"> و شریعت اسلام حق زن قرار داده است که از پدرش، برادرش، پسرش، شوهرش، و خویشان دیگرش غیر از</w:t>
      </w:r>
      <w:r w:rsidR="005D0F6B">
        <w:rPr>
          <w:rFonts w:cs="B Lotus" w:hint="cs"/>
          <w:rtl/>
          <w:lang w:bidi="ar-SA"/>
        </w:rPr>
        <w:t xml:space="preserve"> این‌ها </w:t>
      </w:r>
      <w:r w:rsidRPr="00584360">
        <w:rPr>
          <w:rFonts w:cs="B Lotus" w:hint="cs"/>
          <w:rtl/>
          <w:lang w:bidi="ar-SA"/>
        </w:rPr>
        <w:t>ارث ببرد. بدین ترتیب اسلام اهلیت مدنی زن و تعهد مالی وی را بیان کرده است</w:t>
      </w:r>
      <w:r w:rsidR="00995AB1" w:rsidRPr="00584360">
        <w:rPr>
          <w:rFonts w:cs="B Lotus" w:hint="cs"/>
          <w:rtl/>
          <w:lang w:bidi="ar-SA"/>
        </w:rPr>
        <w:t>،</w:t>
      </w:r>
      <w:r w:rsidRPr="00584360">
        <w:rPr>
          <w:rFonts w:cs="B Lotus" w:hint="cs"/>
          <w:rtl/>
          <w:lang w:bidi="ar-SA"/>
        </w:rPr>
        <w:t xml:space="preserve"> و در این مورد از سایر</w:t>
      </w:r>
      <w:r w:rsidR="003F4A16">
        <w:rPr>
          <w:rFonts w:cs="B Lotus" w:hint="cs"/>
          <w:rtl/>
          <w:lang w:bidi="ar-SA"/>
        </w:rPr>
        <w:t xml:space="preserve"> نظام‌ها</w:t>
      </w:r>
      <w:r w:rsidRPr="00584360">
        <w:rPr>
          <w:rFonts w:cs="B Lotus" w:hint="cs"/>
          <w:rtl/>
          <w:lang w:bidi="ar-SA"/>
        </w:rPr>
        <w:t xml:space="preserve">ی دیگر پیش تر رفته است. </w:t>
      </w:r>
    </w:p>
    <w:p w:rsidR="005F4C96" w:rsidRPr="00B310D4" w:rsidRDefault="005F4C96" w:rsidP="00FD2165">
      <w:pPr>
        <w:pStyle w:val="a4"/>
        <w:rPr>
          <w:rtl/>
        </w:rPr>
      </w:pPr>
      <w:bookmarkStart w:id="96" w:name="_Toc141514011"/>
      <w:bookmarkStart w:id="97" w:name="_Toc330416729"/>
      <w:r w:rsidRPr="00B310D4">
        <w:rPr>
          <w:rFonts w:hint="cs"/>
          <w:rtl/>
        </w:rPr>
        <w:t>4-2-2-3- اهلیت اجتماعی زن</w:t>
      </w:r>
      <w:bookmarkEnd w:id="96"/>
      <w:r w:rsidR="00995AB1">
        <w:rPr>
          <w:rFonts w:hint="cs"/>
          <w:rtl/>
        </w:rPr>
        <w:t>:</w:t>
      </w:r>
      <w:bookmarkEnd w:id="97"/>
    </w:p>
    <w:p w:rsidR="005F4C96" w:rsidRPr="00584360" w:rsidRDefault="005F4C96" w:rsidP="00FD2165">
      <w:pPr>
        <w:ind w:left="0" w:firstLine="284"/>
        <w:jc w:val="both"/>
        <w:rPr>
          <w:rFonts w:cs="B Lotus"/>
          <w:rtl/>
        </w:rPr>
      </w:pPr>
      <w:r w:rsidRPr="00584360">
        <w:rPr>
          <w:rFonts w:cs="B Lotus" w:hint="cs"/>
          <w:rtl/>
        </w:rPr>
        <w:t>اسلام اهلیت اجتماعی زن را مقرر کرده است و امور زیر را از مقتضیات</w:t>
      </w:r>
      <w:r w:rsidR="00C208AB" w:rsidRPr="00584360">
        <w:rPr>
          <w:rFonts w:cs="B Lotus" w:hint="cs"/>
          <w:rtl/>
        </w:rPr>
        <w:t xml:space="preserve"> آن</w:t>
      </w:r>
      <w:r w:rsidRPr="00584360">
        <w:rPr>
          <w:rFonts w:cs="B Lotus" w:hint="cs"/>
          <w:rtl/>
        </w:rPr>
        <w:t xml:space="preserve"> قرار داده است:</w:t>
      </w:r>
    </w:p>
    <w:p w:rsidR="00FC4E18" w:rsidRPr="00584360" w:rsidRDefault="005F4C96" w:rsidP="00717CB0">
      <w:pPr>
        <w:ind w:left="0" w:firstLine="284"/>
        <w:jc w:val="both"/>
        <w:rPr>
          <w:rFonts w:cs="B Lotus"/>
          <w:rtl/>
        </w:rPr>
      </w:pPr>
      <w:r w:rsidRPr="00584360">
        <w:rPr>
          <w:rFonts w:cs="B Lotus" w:hint="cs"/>
          <w:rtl/>
        </w:rPr>
        <w:t>وقتی دختری بالغ شد و علامتهای رشد و تصرفات خوب در وی</w:t>
      </w:r>
      <w:r w:rsidR="00320A03" w:rsidRPr="00584360">
        <w:rPr>
          <w:rFonts w:cs="B Lotus" w:hint="cs"/>
          <w:rtl/>
        </w:rPr>
        <w:t xml:space="preserve"> آشکار شد، ولایت و سرپرستی ولی یا وصی</w:t>
      </w:r>
      <w:r w:rsidRPr="00584360">
        <w:rPr>
          <w:rFonts w:cs="B Lotus" w:hint="cs"/>
          <w:rtl/>
        </w:rPr>
        <w:t>ش بر او از بین</w:t>
      </w:r>
      <w:r w:rsidR="00782812">
        <w:rPr>
          <w:rFonts w:cs="B Lotus" w:hint="cs"/>
          <w:rtl/>
        </w:rPr>
        <w:t xml:space="preserve"> می‌</w:t>
      </w:r>
      <w:r w:rsidRPr="00584360">
        <w:rPr>
          <w:rFonts w:cs="B Lotus" w:hint="cs"/>
          <w:rtl/>
        </w:rPr>
        <w:t>رود</w:t>
      </w:r>
      <w:r w:rsidR="00E11A0F" w:rsidRPr="00584360">
        <w:rPr>
          <w:rFonts w:cs="B Lotus" w:hint="cs"/>
          <w:rtl/>
        </w:rPr>
        <w:t xml:space="preserve"> </w:t>
      </w:r>
      <w:r w:rsidRPr="00584360">
        <w:rPr>
          <w:rFonts w:cs="B Lotus" w:hint="cs"/>
          <w:rtl/>
        </w:rPr>
        <w:t>-خواه پدرش باشد یا غیر پدرش- بنابراین زن در امور مالی و شخص</w:t>
      </w:r>
      <w:r w:rsidR="00A8222E" w:rsidRPr="00584360">
        <w:rPr>
          <w:rFonts w:cs="B Lotus" w:hint="cs"/>
          <w:rtl/>
        </w:rPr>
        <w:t>ی</w:t>
      </w:r>
      <w:r w:rsidRPr="00584360">
        <w:rPr>
          <w:rFonts w:cs="B Lotus" w:hint="cs"/>
          <w:rtl/>
        </w:rPr>
        <w:t xml:space="preserve"> خود و برگزینی جایی که در</w:t>
      </w:r>
      <w:r w:rsidR="00C208AB" w:rsidRPr="00584360">
        <w:rPr>
          <w:rFonts w:cs="B Lotus" w:hint="cs"/>
          <w:rtl/>
        </w:rPr>
        <w:t xml:space="preserve"> آن</w:t>
      </w:r>
      <w:r w:rsidRPr="00584360">
        <w:rPr>
          <w:rFonts w:cs="B Lotus" w:hint="cs"/>
          <w:rtl/>
        </w:rPr>
        <w:t xml:space="preserve"> زندگی</w:t>
      </w:r>
      <w:r w:rsidR="00782812">
        <w:rPr>
          <w:rFonts w:cs="B Lotus" w:hint="cs"/>
          <w:rtl/>
        </w:rPr>
        <w:t xml:space="preserve"> می‌</w:t>
      </w:r>
      <w:r w:rsidRPr="00584360">
        <w:rPr>
          <w:rFonts w:cs="B Lotus" w:hint="cs"/>
          <w:rtl/>
        </w:rPr>
        <w:t>کند تصرف کامل دارد. شیخ احمد ابراهیم در این مورد</w:t>
      </w:r>
      <w:r w:rsidR="00782812">
        <w:rPr>
          <w:rFonts w:cs="B Lotus" w:hint="cs"/>
          <w:rtl/>
        </w:rPr>
        <w:t xml:space="preserve"> می‌</w:t>
      </w:r>
      <w:r w:rsidRPr="00584360">
        <w:rPr>
          <w:rFonts w:cs="B Lotus" w:hint="cs"/>
          <w:rtl/>
        </w:rPr>
        <w:t>گوید: «دخترها وقتی بزرگ شدند- خواه دختر باکره باشند یا</w:t>
      </w:r>
      <w:r w:rsidR="00320A03" w:rsidRPr="00584360">
        <w:rPr>
          <w:rFonts w:cs="B Lotus" w:hint="cs"/>
          <w:rtl/>
        </w:rPr>
        <w:t xml:space="preserve"> بیوه زن- و مورد اطمینان نباشند،</w:t>
      </w:r>
      <w:r w:rsidRPr="00584360">
        <w:rPr>
          <w:rFonts w:cs="B Lotus" w:hint="cs"/>
          <w:rtl/>
        </w:rPr>
        <w:t xml:space="preserve"> وظیفه پدر یا ولی و محرم و شخص مورد اطمینان وی است که او را نزد خود نگه دارند و به زور مراقبت کنند</w:t>
      </w:r>
      <w:r w:rsidR="00F84BF0"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87"/>
      </w:r>
      <w:r w:rsidR="0096222F" w:rsidRPr="00C825F2">
        <w:rPr>
          <w:rFonts w:cs="B Lotus" w:hint="cs"/>
          <w:vertAlign w:val="superscript"/>
          <w:rtl/>
        </w:rPr>
        <w:t>)</w:t>
      </w:r>
      <w:r w:rsidR="00A8222E" w:rsidRPr="00584360">
        <w:rPr>
          <w:rFonts w:cs="B Lotus" w:hint="cs"/>
          <w:rtl/>
        </w:rPr>
        <w:t>.</w:t>
      </w:r>
      <w:r w:rsidR="00F84BF0" w:rsidRPr="00584360">
        <w:rPr>
          <w:rFonts w:cs="B Lotus" w:hint="cs"/>
          <w:rtl/>
        </w:rPr>
        <w:t xml:space="preserve"> </w:t>
      </w:r>
    </w:p>
    <w:p w:rsidR="00F84BF0" w:rsidRPr="00584360" w:rsidRDefault="00F84BF0" w:rsidP="00717CB0">
      <w:pPr>
        <w:ind w:left="0" w:firstLine="284"/>
        <w:jc w:val="both"/>
        <w:rPr>
          <w:rFonts w:cs="B Lotus"/>
        </w:rPr>
      </w:pPr>
      <w:r w:rsidRPr="00584360">
        <w:rPr>
          <w:rFonts w:cs="B Lotus" w:hint="cs"/>
          <w:rtl/>
        </w:rPr>
        <w:t>زن حق قبول یا رد خواستگار خود را دارد. و ولی وی حق ندارد که او را با کسی که</w:t>
      </w:r>
      <w:r w:rsidR="0047598F">
        <w:rPr>
          <w:rFonts w:cs="B Lotus" w:hint="cs"/>
          <w:rtl/>
        </w:rPr>
        <w:t xml:space="preserve"> نمی‌</w:t>
      </w:r>
      <w:r w:rsidRPr="00584360">
        <w:rPr>
          <w:rFonts w:cs="B Lotus" w:hint="cs"/>
          <w:rtl/>
        </w:rPr>
        <w:t>خواهد شوهر بدهد. و از کسی که</w:t>
      </w:r>
      <w:r w:rsidR="00782812">
        <w:rPr>
          <w:rFonts w:cs="B Lotus" w:hint="cs"/>
          <w:rtl/>
        </w:rPr>
        <w:t xml:space="preserve"> می‌</w:t>
      </w:r>
      <w:r w:rsidRPr="00584360">
        <w:rPr>
          <w:rFonts w:cs="B Lotus" w:hint="cs"/>
          <w:rtl/>
        </w:rPr>
        <w:t>خواهد، منع کند. اگر این شخص اهل دین و اخلاق و امانت باش</w:t>
      </w:r>
      <w:r w:rsidR="00320A03" w:rsidRPr="00584360">
        <w:rPr>
          <w:rFonts w:cs="B Lotus" w:hint="cs"/>
          <w:rtl/>
        </w:rPr>
        <w:t>د</w:t>
      </w:r>
      <w:r w:rsidRPr="00584360">
        <w:rPr>
          <w:rFonts w:cs="B Lotus" w:hint="cs"/>
          <w:rtl/>
        </w:rPr>
        <w:t>. بنابراین</w:t>
      </w:r>
      <w:r w:rsidR="00A8222E" w:rsidRPr="00584360">
        <w:rPr>
          <w:rFonts w:cs="B Lotus" w:hint="cs"/>
          <w:rtl/>
        </w:rPr>
        <w:t>،</w:t>
      </w:r>
      <w:r w:rsidRPr="00584360">
        <w:rPr>
          <w:rFonts w:cs="B Lotus" w:hint="cs"/>
          <w:rtl/>
        </w:rPr>
        <w:t xml:space="preserve"> زن جایگاه</w:t>
      </w:r>
      <w:r w:rsidR="00257EB0">
        <w:rPr>
          <w:rFonts w:cs="B Lotus" w:hint="cs"/>
          <w:rtl/>
        </w:rPr>
        <w:t xml:space="preserve"> ویژه‌ای </w:t>
      </w:r>
      <w:r w:rsidRPr="00584360">
        <w:rPr>
          <w:rFonts w:cs="B Lotus" w:hint="cs"/>
          <w:rtl/>
        </w:rPr>
        <w:t>دارد. و از</w:t>
      </w:r>
      <w:r w:rsidR="007C5B65">
        <w:rPr>
          <w:rFonts w:cs="B Lotus" w:hint="cs"/>
          <w:rtl/>
        </w:rPr>
        <w:t xml:space="preserve"> مهم‌تر</w:t>
      </w:r>
      <w:r w:rsidRPr="00584360">
        <w:rPr>
          <w:rFonts w:cs="B Lotus" w:hint="cs"/>
          <w:rtl/>
        </w:rPr>
        <w:t>ین</w:t>
      </w:r>
      <w:r w:rsidR="00797380">
        <w:rPr>
          <w:rFonts w:cs="B Lotus" w:hint="cs"/>
          <w:rtl/>
        </w:rPr>
        <w:t xml:space="preserve"> </w:t>
      </w:r>
      <w:r w:rsidR="00036953">
        <w:rPr>
          <w:rFonts w:cs="B Lotus" w:hint="cs"/>
          <w:rtl/>
        </w:rPr>
        <w:t>ویژگی‌ها</w:t>
      </w:r>
      <w:r w:rsidRPr="00584360">
        <w:rPr>
          <w:rFonts w:cs="B Lotus" w:hint="cs"/>
          <w:rtl/>
        </w:rPr>
        <w:t>ی وی این است که او به آینده زندگی خانوادگی</w:t>
      </w:r>
      <w:r w:rsidR="00A9414B">
        <w:rPr>
          <w:rFonts w:cs="B Lotus" w:hint="cs"/>
          <w:rtl/>
        </w:rPr>
        <w:t xml:space="preserve">‌اش </w:t>
      </w:r>
      <w:r w:rsidRPr="00584360">
        <w:rPr>
          <w:rFonts w:cs="B Lotus" w:hint="cs"/>
          <w:rtl/>
        </w:rPr>
        <w:t>متعلق است. ولی وظیفه اوست که به طور پسندیده ای در این زندگی تصرف کند. پیامبر</w:t>
      </w:r>
      <w:r w:rsidR="00A8222E" w:rsidRPr="00584360">
        <w:rPr>
          <w:rFonts w:cs="B Lotus" w:hint="cs"/>
          <w:rtl/>
        </w:rPr>
        <w:sym w:font="AGA Arabesque" w:char="F072"/>
      </w:r>
      <w:r w:rsidR="00782812">
        <w:rPr>
          <w:rFonts w:cs="B Lotus" w:hint="cs"/>
          <w:rtl/>
        </w:rPr>
        <w:t xml:space="preserve"> می‌</w:t>
      </w:r>
      <w:r w:rsidRPr="00584360">
        <w:rPr>
          <w:rFonts w:cs="B Lotus" w:hint="cs"/>
          <w:rtl/>
        </w:rPr>
        <w:t>فرماید: «زن بیوه</w:t>
      </w:r>
      <w:r w:rsidR="004930E6">
        <w:rPr>
          <w:rFonts w:cs="B Lotus" w:hint="cs"/>
          <w:rtl/>
        </w:rPr>
        <w:t xml:space="preserve"> شایسته‌تر</w:t>
      </w:r>
      <w:r w:rsidRPr="00584360">
        <w:rPr>
          <w:rFonts w:cs="B Lotus" w:hint="cs"/>
          <w:rtl/>
        </w:rPr>
        <w:t xml:space="preserve"> است که خو</w:t>
      </w:r>
      <w:r w:rsidR="00A8222E" w:rsidRPr="00584360">
        <w:rPr>
          <w:rFonts w:cs="B Lotus" w:hint="cs"/>
          <w:rtl/>
        </w:rPr>
        <w:t>د ولی خود باشد،</w:t>
      </w:r>
      <w:r w:rsidRPr="00584360">
        <w:rPr>
          <w:rFonts w:cs="B Lotus" w:hint="cs"/>
          <w:rtl/>
        </w:rPr>
        <w:t xml:space="preserve"> ولی از دختر باکره برای ازدواج اذن گرفته</w:t>
      </w:r>
      <w:r w:rsidR="00782812">
        <w:rPr>
          <w:rFonts w:cs="B Lotus" w:hint="cs"/>
          <w:rtl/>
        </w:rPr>
        <w:t xml:space="preserve"> می‌</w:t>
      </w:r>
      <w:r w:rsidRPr="00584360">
        <w:rPr>
          <w:rFonts w:cs="B Lotus" w:hint="cs"/>
          <w:rtl/>
        </w:rPr>
        <w:t xml:space="preserve">شود و اذن وی، سکوت وی است. و در روایتی دیگر آمده </w:t>
      </w:r>
      <w:r w:rsidR="00A8222E" w:rsidRPr="00584360">
        <w:rPr>
          <w:rFonts w:cs="B Lotus" w:hint="cs"/>
          <w:rtl/>
        </w:rPr>
        <w:t>است که سکوت وی اقرار وی</w:t>
      </w:r>
      <w:r w:rsidR="00782812">
        <w:rPr>
          <w:rFonts w:cs="B Lotus" w:hint="cs"/>
          <w:rtl/>
        </w:rPr>
        <w:t xml:space="preserve"> می‌</w:t>
      </w:r>
      <w:r w:rsidR="00A8222E" w:rsidRPr="00584360">
        <w:rPr>
          <w:rFonts w:cs="B Lotus" w:hint="cs"/>
          <w:rtl/>
        </w:rPr>
        <w:t>باشد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88"/>
      </w:r>
      <w:r w:rsidR="0096222F" w:rsidRPr="00C825F2">
        <w:rPr>
          <w:rFonts w:cs="B Lotus" w:hint="cs"/>
          <w:vertAlign w:val="superscript"/>
          <w:rtl/>
        </w:rPr>
        <w:t>)</w:t>
      </w:r>
      <w:r w:rsidR="00A8222E" w:rsidRPr="00584360">
        <w:rPr>
          <w:rFonts w:cs="B Lotus" w:hint="cs"/>
          <w:rtl/>
        </w:rPr>
        <w:t>.</w:t>
      </w:r>
      <w:r w:rsidRPr="00584360">
        <w:rPr>
          <w:rFonts w:cs="B Lotus" w:hint="cs"/>
          <w:rtl/>
        </w:rPr>
        <w:t xml:space="preserve"> </w:t>
      </w:r>
    </w:p>
    <w:p w:rsidR="00F84BF0" w:rsidRPr="00584360" w:rsidRDefault="00F84BF0" w:rsidP="00717CB0">
      <w:pPr>
        <w:ind w:left="0" w:firstLine="284"/>
        <w:jc w:val="both"/>
        <w:rPr>
          <w:rFonts w:cs="B Lotus"/>
          <w:rtl/>
        </w:rPr>
      </w:pPr>
      <w:r w:rsidRPr="00584360">
        <w:rPr>
          <w:rFonts w:cs="B Lotus" w:hint="cs"/>
          <w:rtl/>
        </w:rPr>
        <w:t>روایت شده است که</w:t>
      </w:r>
      <w:r w:rsidR="00A8222E" w:rsidRPr="00584360">
        <w:rPr>
          <w:rFonts w:cs="B Lotus" w:hint="cs"/>
          <w:rtl/>
        </w:rPr>
        <w:t>:</w:t>
      </w:r>
      <w:r w:rsidRPr="00584360">
        <w:rPr>
          <w:rFonts w:cs="B Lotus" w:hint="cs"/>
          <w:rtl/>
        </w:rPr>
        <w:t xml:space="preserve"> دختر جوانی نزد پیامبر</w:t>
      </w:r>
      <w:r w:rsidR="00A8222E" w:rsidRPr="00584360">
        <w:rPr>
          <w:rFonts w:cs="B Lotus" w:hint="cs"/>
          <w:rtl/>
        </w:rPr>
        <w:sym w:font="AGA Arabesque" w:char="F072"/>
      </w:r>
      <w:r w:rsidRPr="00584360">
        <w:rPr>
          <w:rFonts w:cs="B Lotus" w:hint="cs"/>
          <w:rtl/>
        </w:rPr>
        <w:t xml:space="preserve"> آمد و گفت: «پدرم مرا به پسر برادرزاده</w:t>
      </w:r>
      <w:r w:rsidR="00A9414B">
        <w:rPr>
          <w:rFonts w:cs="B Lotus" w:hint="cs"/>
          <w:rtl/>
        </w:rPr>
        <w:t xml:space="preserve">‌اش </w:t>
      </w:r>
      <w:r w:rsidRPr="00584360">
        <w:rPr>
          <w:rFonts w:cs="B Lotus" w:hint="cs"/>
          <w:rtl/>
        </w:rPr>
        <w:t>شوهر</w:t>
      </w:r>
      <w:r w:rsidR="00782812">
        <w:rPr>
          <w:rFonts w:cs="B Lotus" w:hint="cs"/>
          <w:rtl/>
        </w:rPr>
        <w:t xml:space="preserve"> می‌</w:t>
      </w:r>
      <w:r w:rsidRPr="00584360">
        <w:rPr>
          <w:rFonts w:cs="B Lotus" w:hint="cs"/>
          <w:rtl/>
        </w:rPr>
        <w:t>دهد تا به وسیله من پستی و ذلت خود را بالا ببرد. پس پیامبر</w:t>
      </w:r>
      <w:r w:rsidR="00A8222E" w:rsidRPr="00584360">
        <w:rPr>
          <w:rFonts w:cs="B Lotus" w:hint="cs"/>
          <w:rtl/>
        </w:rPr>
        <w:sym w:font="AGA Arabesque" w:char="F072"/>
      </w:r>
      <w:r w:rsidRPr="00584360">
        <w:rPr>
          <w:rFonts w:cs="B Lotus" w:hint="cs"/>
          <w:rtl/>
        </w:rPr>
        <w:t xml:space="preserve"> این امر را به خود او موک</w:t>
      </w:r>
      <w:r w:rsidR="00320A03" w:rsidRPr="00584360">
        <w:rPr>
          <w:rFonts w:cs="B Lotus" w:hint="cs"/>
          <w:rtl/>
        </w:rPr>
        <w:t>و</w:t>
      </w:r>
      <w:r w:rsidRPr="00584360">
        <w:rPr>
          <w:rFonts w:cs="B Lotus" w:hint="cs"/>
          <w:rtl/>
        </w:rPr>
        <w:t>ل کرده</w:t>
      </w:r>
      <w:r w:rsidR="00320A03" w:rsidRPr="00584360">
        <w:rPr>
          <w:rFonts w:cs="B Lotus" w:hint="cs"/>
          <w:rtl/>
        </w:rPr>
        <w:t xml:space="preserve"> است.</w:t>
      </w:r>
      <w:r w:rsidR="00C208AB" w:rsidRPr="00584360">
        <w:rPr>
          <w:rFonts w:cs="B Lotus" w:hint="cs"/>
          <w:rtl/>
        </w:rPr>
        <w:t xml:space="preserve"> آن</w:t>
      </w:r>
      <w:r w:rsidRPr="00584360">
        <w:rPr>
          <w:rFonts w:cs="B Lotus" w:hint="cs"/>
          <w:rtl/>
        </w:rPr>
        <w:t xml:space="preserve"> دختر گفت: من به این کار پدرم راضی هستم ولی</w:t>
      </w:r>
      <w:r w:rsidR="00782812">
        <w:rPr>
          <w:rFonts w:cs="B Lotus" w:hint="cs"/>
          <w:rtl/>
        </w:rPr>
        <w:t xml:space="preserve"> می‌</w:t>
      </w:r>
      <w:r w:rsidRPr="00584360">
        <w:rPr>
          <w:rFonts w:cs="B Lotus" w:hint="cs"/>
          <w:rtl/>
        </w:rPr>
        <w:t>خواهم به زنان بفهمانم که پدران در امر ازدواج</w:t>
      </w:r>
      <w:r w:rsidR="0047598F">
        <w:rPr>
          <w:rFonts w:cs="B Lotus" w:hint="cs"/>
          <w:rtl/>
        </w:rPr>
        <w:t xml:space="preserve"> نمی‌</w:t>
      </w:r>
      <w:r w:rsidRPr="00584360">
        <w:rPr>
          <w:rFonts w:cs="B Lotus" w:hint="cs"/>
          <w:rtl/>
        </w:rPr>
        <w:t>توانند</w:t>
      </w:r>
      <w:r w:rsidR="00E82E6E">
        <w:rPr>
          <w:rFonts w:cs="B Lotus" w:hint="cs"/>
          <w:rtl/>
        </w:rPr>
        <w:t xml:space="preserve"> آن‌ها </w:t>
      </w:r>
      <w:r w:rsidR="00A8222E" w:rsidRPr="00584360">
        <w:rPr>
          <w:rFonts w:cs="B Lotus" w:hint="cs"/>
          <w:rtl/>
        </w:rPr>
        <w:t>را مجبور کنند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89"/>
      </w:r>
      <w:r w:rsidR="0096222F" w:rsidRPr="00C825F2">
        <w:rPr>
          <w:rFonts w:cs="B Lotus" w:hint="cs"/>
          <w:vertAlign w:val="superscript"/>
          <w:rtl/>
        </w:rPr>
        <w:t>)</w:t>
      </w:r>
      <w:r w:rsidR="00A8222E" w:rsidRPr="00584360">
        <w:rPr>
          <w:rFonts w:cs="B Lotus" w:hint="cs"/>
          <w:rtl/>
        </w:rPr>
        <w:t xml:space="preserve">. </w:t>
      </w:r>
    </w:p>
    <w:p w:rsidR="00F84BF0" w:rsidRPr="00584360" w:rsidRDefault="00F84BF0" w:rsidP="00717CB0">
      <w:pPr>
        <w:ind w:left="0" w:firstLine="284"/>
        <w:jc w:val="both"/>
        <w:rPr>
          <w:rFonts w:cs="B Lotus"/>
          <w:rtl/>
        </w:rPr>
      </w:pPr>
      <w:r w:rsidRPr="00584360">
        <w:rPr>
          <w:rFonts w:cs="B Lotus" w:hint="cs"/>
          <w:rtl/>
        </w:rPr>
        <w:t>ابن قیم در بیان این مطلب</w:t>
      </w:r>
      <w:r w:rsidR="00782812">
        <w:rPr>
          <w:rFonts w:cs="B Lotus" w:hint="cs"/>
          <w:rtl/>
        </w:rPr>
        <w:t xml:space="preserve"> می‌</w:t>
      </w:r>
      <w:r w:rsidRPr="00584360">
        <w:rPr>
          <w:rFonts w:cs="B Lotus" w:hint="cs"/>
          <w:rtl/>
        </w:rPr>
        <w:t>گوید: «پدر دختر بالغ عاقل و رشید</w:t>
      </w:r>
      <w:r w:rsidR="0047598F">
        <w:rPr>
          <w:rFonts w:cs="B Lotus" w:hint="cs"/>
          <w:rtl/>
        </w:rPr>
        <w:t xml:space="preserve"> نمی‌</w:t>
      </w:r>
      <w:r w:rsidRPr="00584360">
        <w:rPr>
          <w:rFonts w:cs="B Lotus" w:hint="cs"/>
          <w:rtl/>
        </w:rPr>
        <w:t>تواند در کمترین چیز از مال دخترش بدون رضایت وی تصرف کند. و</w:t>
      </w:r>
      <w:r w:rsidR="0047598F">
        <w:rPr>
          <w:rFonts w:cs="B Lotus" w:hint="cs"/>
          <w:rtl/>
        </w:rPr>
        <w:t xml:space="preserve"> نمی‌</w:t>
      </w:r>
      <w:r w:rsidR="005A62EE" w:rsidRPr="00584360">
        <w:rPr>
          <w:rFonts w:cs="B Lotus" w:hint="cs"/>
          <w:rtl/>
        </w:rPr>
        <w:t>تواند او را مجبور به ه</w:t>
      </w:r>
      <w:r w:rsidR="00320A03" w:rsidRPr="00584360">
        <w:rPr>
          <w:rFonts w:cs="B Lotus" w:hint="cs"/>
          <w:rtl/>
        </w:rPr>
        <w:t>زینه کردن مقدار</w:t>
      </w:r>
      <w:r w:rsidR="005A62EE" w:rsidRPr="00584360">
        <w:rPr>
          <w:rFonts w:cs="B Lotus" w:hint="cs"/>
          <w:rtl/>
        </w:rPr>
        <w:t xml:space="preserve"> کمی از مالش، مجبور کند. سپس چگونه</w:t>
      </w:r>
      <w:r w:rsidR="00782812">
        <w:rPr>
          <w:rFonts w:cs="B Lotus" w:hint="cs"/>
          <w:rtl/>
        </w:rPr>
        <w:t xml:space="preserve"> می‌</w:t>
      </w:r>
      <w:r w:rsidR="005A62EE" w:rsidRPr="00584360">
        <w:rPr>
          <w:rFonts w:cs="B Lotus" w:hint="cs"/>
          <w:rtl/>
        </w:rPr>
        <w:t>تواند خود وی را بدون رضایت و خشنودی خودش</w:t>
      </w:r>
      <w:r w:rsidR="00A8222E" w:rsidRPr="00584360">
        <w:rPr>
          <w:rFonts w:cs="B Lotus" w:hint="cs"/>
          <w:rtl/>
        </w:rPr>
        <w:t xml:space="preserve"> </w:t>
      </w:r>
      <w:r w:rsidR="00320A03" w:rsidRPr="00584360">
        <w:rPr>
          <w:rFonts w:cs="B Lotus" w:hint="cs"/>
          <w:rtl/>
        </w:rPr>
        <w:t>شوهر بدهد</w:t>
      </w:r>
      <w:r w:rsidR="005A62EE" w:rsidRPr="00584360">
        <w:rPr>
          <w:rFonts w:cs="B Lotus" w:hint="cs"/>
          <w:rtl/>
        </w:rPr>
        <w:t>؟ و بدیهی است که هزینه کردن تمام اموال زن بدون رضایت وی آسانتر است از اینکه با زو</w:t>
      </w:r>
      <w:r w:rsidR="00A8222E" w:rsidRPr="00584360">
        <w:rPr>
          <w:rFonts w:cs="B Lotus" w:hint="cs"/>
          <w:rtl/>
        </w:rPr>
        <w:t>ر و بدون اختیار وی را شوهر بدهد</w:t>
      </w:r>
      <w:r w:rsidR="005A62EE"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90"/>
      </w:r>
      <w:r w:rsidR="0096222F" w:rsidRPr="00C825F2">
        <w:rPr>
          <w:rFonts w:cs="B Lotus" w:hint="cs"/>
          <w:vertAlign w:val="superscript"/>
          <w:rtl/>
        </w:rPr>
        <w:t>)</w:t>
      </w:r>
      <w:r w:rsidR="00A8222E" w:rsidRPr="00584360">
        <w:rPr>
          <w:rFonts w:cs="B Lotus" w:hint="cs"/>
          <w:rtl/>
        </w:rPr>
        <w:t>.</w:t>
      </w:r>
    </w:p>
    <w:p w:rsidR="005A62EE" w:rsidRPr="00584360" w:rsidRDefault="005A62EE" w:rsidP="00717CB0">
      <w:pPr>
        <w:ind w:left="0" w:firstLine="284"/>
        <w:jc w:val="both"/>
        <w:rPr>
          <w:rFonts w:cs="B Lotus"/>
          <w:rtl/>
        </w:rPr>
      </w:pPr>
      <w:r w:rsidRPr="00584360">
        <w:rPr>
          <w:rFonts w:cs="B Lotus" w:hint="cs"/>
          <w:rtl/>
        </w:rPr>
        <w:t>از بارزترین نشانه</w:t>
      </w:r>
      <w:r w:rsidR="005054FC">
        <w:rPr>
          <w:rFonts w:cs="B Lotus" w:hint="cs"/>
          <w:rtl/>
        </w:rPr>
        <w:t xml:space="preserve">‌های </w:t>
      </w:r>
      <w:r w:rsidR="00C208AB" w:rsidRPr="00584360">
        <w:rPr>
          <w:rFonts w:cs="B Lotus" w:hint="cs"/>
          <w:rtl/>
        </w:rPr>
        <w:t>آن</w:t>
      </w:r>
      <w:r w:rsidRPr="00584360">
        <w:rPr>
          <w:rFonts w:cs="B Lotus" w:hint="cs"/>
          <w:rtl/>
        </w:rPr>
        <w:t xml:space="preserve"> اهلیت این است که</w:t>
      </w:r>
      <w:r w:rsidR="00A8222E" w:rsidRPr="00584360">
        <w:rPr>
          <w:rFonts w:cs="B Lotus" w:hint="cs"/>
          <w:rtl/>
        </w:rPr>
        <w:t>،</w:t>
      </w:r>
      <w:r w:rsidRPr="00584360">
        <w:rPr>
          <w:rFonts w:cs="B Lotus" w:hint="cs"/>
          <w:rtl/>
        </w:rPr>
        <w:t xml:space="preserve"> اسلام در جنگ و صلح زنان را حمایت</w:t>
      </w:r>
      <w:r w:rsidR="00782812">
        <w:rPr>
          <w:rFonts w:cs="B Lotus" w:hint="cs"/>
          <w:rtl/>
        </w:rPr>
        <w:t xml:space="preserve"> می‌</w:t>
      </w:r>
      <w:r w:rsidRPr="00584360">
        <w:rPr>
          <w:rFonts w:cs="B Lotus" w:hint="cs"/>
          <w:rtl/>
        </w:rPr>
        <w:t xml:space="preserve">کند. در فتح مکه ام هانی دختر ابوطالب </w:t>
      </w:r>
      <w:r w:rsidR="00A8222E" w:rsidRPr="00584360">
        <w:rPr>
          <w:rFonts w:cs="B Lotus" w:hint="cs"/>
          <w:rtl/>
        </w:rPr>
        <w:t>مردی از مشرکان را پناه داده بود،</w:t>
      </w:r>
      <w:r w:rsidRPr="00584360">
        <w:rPr>
          <w:rFonts w:cs="B Lotus" w:hint="cs"/>
          <w:rtl/>
        </w:rPr>
        <w:t xml:space="preserve"> وعلی</w:t>
      </w:r>
      <w:r w:rsidR="00782812">
        <w:rPr>
          <w:rFonts w:cs="B Lotus" w:hint="cs"/>
          <w:rtl/>
        </w:rPr>
        <w:t xml:space="preserve"> می‌</w:t>
      </w:r>
      <w:r w:rsidRPr="00584360">
        <w:rPr>
          <w:rFonts w:cs="B Lotus" w:hint="cs"/>
          <w:rtl/>
        </w:rPr>
        <w:t>خواست که وی را بکشد، ام هانی با شتاب پیش پیامبر</w:t>
      </w:r>
      <w:r w:rsidR="00A8222E" w:rsidRPr="00584360">
        <w:rPr>
          <w:rFonts w:cs="B Lotus" w:hint="cs"/>
          <w:rtl/>
        </w:rPr>
        <w:sym w:font="AGA Arabesque" w:char="F072"/>
      </w:r>
      <w:r w:rsidRPr="00584360">
        <w:rPr>
          <w:rFonts w:cs="B Lotus" w:hint="cs"/>
          <w:rtl/>
        </w:rPr>
        <w:t xml:space="preserve"> رفت و گفت: ای رسول خدا</w:t>
      </w:r>
      <w:r w:rsidR="00A8222E" w:rsidRPr="00584360">
        <w:rPr>
          <w:rFonts w:cs="B Lotus" w:hint="cs"/>
          <w:rtl/>
        </w:rPr>
        <w:t>!</w:t>
      </w:r>
      <w:r w:rsidRPr="00584360">
        <w:rPr>
          <w:rFonts w:cs="B Lotus" w:hint="cs"/>
          <w:rtl/>
        </w:rPr>
        <w:t xml:space="preserve"> برادرم علی بن ا</w:t>
      </w:r>
      <w:r w:rsidR="00A8222E" w:rsidRPr="00584360">
        <w:rPr>
          <w:rFonts w:cs="B Lotus" w:hint="cs"/>
          <w:rtl/>
        </w:rPr>
        <w:t>ب</w:t>
      </w:r>
      <w:r w:rsidRPr="00584360">
        <w:rPr>
          <w:rFonts w:cs="B Lotus" w:hint="cs"/>
          <w:rtl/>
        </w:rPr>
        <w:t>ی طالب،</w:t>
      </w:r>
      <w:r w:rsidR="00782812">
        <w:rPr>
          <w:rFonts w:cs="B Lotus" w:hint="cs"/>
          <w:rtl/>
        </w:rPr>
        <w:t xml:space="preserve"> می‌</w:t>
      </w:r>
      <w:r w:rsidRPr="00584360">
        <w:rPr>
          <w:rFonts w:cs="B Lotus" w:hint="cs"/>
          <w:rtl/>
        </w:rPr>
        <w:t>خواهد مردی را که من پناه داده بودم بکشد و</w:t>
      </w:r>
      <w:r w:rsidR="00C208AB" w:rsidRPr="00584360">
        <w:rPr>
          <w:rFonts w:cs="B Lotus" w:hint="cs"/>
          <w:rtl/>
        </w:rPr>
        <w:t xml:space="preserve"> آن</w:t>
      </w:r>
      <w:r w:rsidRPr="00584360">
        <w:rPr>
          <w:rFonts w:cs="B Lotus" w:hint="cs"/>
          <w:rtl/>
        </w:rPr>
        <w:t xml:space="preserve"> مرد به راه افتاد.</w:t>
      </w:r>
      <w:r w:rsidR="00A8222E" w:rsidRPr="00584360">
        <w:rPr>
          <w:rFonts w:cs="B Lotus" w:hint="cs"/>
          <w:rtl/>
        </w:rPr>
        <w:t xml:space="preserve"> </w:t>
      </w:r>
      <w:r w:rsidRPr="00584360">
        <w:rPr>
          <w:rFonts w:cs="B Lotus" w:hint="cs"/>
          <w:rtl/>
        </w:rPr>
        <w:t>پیامبر</w:t>
      </w:r>
      <w:r w:rsidR="00A8222E" w:rsidRPr="00584360">
        <w:rPr>
          <w:rFonts w:cs="B Lotus" w:hint="cs"/>
          <w:rtl/>
        </w:rPr>
        <w:sym w:font="AGA Arabesque" w:char="F072"/>
      </w:r>
      <w:r w:rsidRPr="00584360">
        <w:rPr>
          <w:rFonts w:cs="B Lotus" w:hint="cs"/>
          <w:rtl/>
        </w:rPr>
        <w:t xml:space="preserve"> فرمود: «ای ام هانی</w:t>
      </w:r>
      <w:r w:rsidR="00A8222E" w:rsidRPr="00584360">
        <w:rPr>
          <w:rFonts w:cs="B Lotus" w:hint="cs"/>
          <w:rtl/>
        </w:rPr>
        <w:t>،</w:t>
      </w:r>
      <w:r w:rsidRPr="00584360">
        <w:rPr>
          <w:rFonts w:cs="B Lotus" w:hint="cs"/>
          <w:rtl/>
        </w:rPr>
        <w:t xml:space="preserve"> کسی را که تو پناه د</w:t>
      </w:r>
      <w:r w:rsidR="00A8222E" w:rsidRPr="00584360">
        <w:rPr>
          <w:rFonts w:cs="B Lotus" w:hint="cs"/>
          <w:rtl/>
        </w:rPr>
        <w:t>اده ای ما نیز پناه</w:t>
      </w:r>
      <w:r w:rsidR="00782812">
        <w:rPr>
          <w:rFonts w:cs="B Lotus" w:hint="cs"/>
          <w:rtl/>
        </w:rPr>
        <w:t xml:space="preserve"> می‌</w:t>
      </w:r>
      <w:r w:rsidR="00A8222E" w:rsidRPr="00584360">
        <w:rPr>
          <w:rFonts w:cs="B Lotus" w:hint="cs"/>
          <w:rtl/>
        </w:rPr>
        <w:t>دهیم</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91"/>
      </w:r>
      <w:r w:rsidR="0096222F" w:rsidRPr="00C825F2">
        <w:rPr>
          <w:rFonts w:cs="B Lotus" w:hint="cs"/>
          <w:vertAlign w:val="superscript"/>
          <w:rtl/>
        </w:rPr>
        <w:t>)</w:t>
      </w:r>
      <w:r w:rsidR="00A8222E" w:rsidRPr="00584360">
        <w:rPr>
          <w:rFonts w:cs="B Lotus" w:hint="cs"/>
          <w:rtl/>
        </w:rPr>
        <w:t>.</w:t>
      </w:r>
      <w:r w:rsidRPr="00584360">
        <w:rPr>
          <w:rFonts w:cs="B Lotus" w:hint="cs"/>
          <w:rtl/>
        </w:rPr>
        <w:t xml:space="preserve"> </w:t>
      </w:r>
    </w:p>
    <w:p w:rsidR="005A62EE" w:rsidRPr="00584360" w:rsidRDefault="005A62EE" w:rsidP="00717CB0">
      <w:pPr>
        <w:ind w:left="0" w:firstLine="284"/>
        <w:jc w:val="both"/>
        <w:rPr>
          <w:rFonts w:cs="B Lotus"/>
        </w:rPr>
      </w:pPr>
      <w:r w:rsidRPr="00584360">
        <w:rPr>
          <w:rFonts w:cs="B Lotus" w:hint="cs"/>
          <w:rtl/>
        </w:rPr>
        <w:t>و این امر در کلام پیامبر</w:t>
      </w:r>
      <w:r w:rsidR="00A8222E" w:rsidRPr="00584360">
        <w:rPr>
          <w:rFonts w:cs="B Lotus" w:hint="cs"/>
          <w:rtl/>
        </w:rPr>
        <w:sym w:font="AGA Arabesque" w:char="F072"/>
      </w:r>
      <w:r w:rsidRPr="00584360">
        <w:rPr>
          <w:rFonts w:cs="B Lotus" w:hint="cs"/>
          <w:rtl/>
        </w:rPr>
        <w:t xml:space="preserve"> آمده است که:</w:t>
      </w:r>
      <w:r w:rsidR="00A8222E" w:rsidRPr="00584360">
        <w:rPr>
          <w:rFonts w:cs="B Lotus" w:hint="cs"/>
          <w:rtl/>
        </w:rPr>
        <w:t xml:space="preserve"> </w:t>
      </w:r>
      <w:r w:rsidRPr="00584360">
        <w:rPr>
          <w:rFonts w:cs="B Lotus" w:hint="cs"/>
          <w:rtl/>
        </w:rPr>
        <w:t>«دست مسلمانان بر غیر خودشان، خون</w:t>
      </w:r>
      <w:r w:rsidR="00E82E6E">
        <w:rPr>
          <w:rFonts w:cs="B Lotus" w:hint="cs"/>
          <w:rtl/>
        </w:rPr>
        <w:t xml:space="preserve"> آن‌ها </w:t>
      </w:r>
      <w:r w:rsidRPr="00584360">
        <w:rPr>
          <w:rFonts w:cs="B Lotus" w:hint="cs"/>
          <w:rtl/>
        </w:rPr>
        <w:t>را محافظت</w:t>
      </w:r>
      <w:r w:rsidR="00782812">
        <w:rPr>
          <w:rFonts w:cs="B Lotus" w:hint="cs"/>
          <w:rtl/>
        </w:rPr>
        <w:t xml:space="preserve"> می‌</w:t>
      </w:r>
      <w:r w:rsidRPr="00584360">
        <w:rPr>
          <w:rFonts w:cs="B Lotus" w:hint="cs"/>
          <w:rtl/>
        </w:rPr>
        <w:t>کند و پایین</w:t>
      </w:r>
      <w:r w:rsidR="00096F67">
        <w:rPr>
          <w:rFonts w:cs="B Lotus" w:hint="cs"/>
          <w:rtl/>
        </w:rPr>
        <w:t xml:space="preserve">‌ترین </w:t>
      </w:r>
      <w:r w:rsidRPr="00584360">
        <w:rPr>
          <w:rFonts w:cs="B Lotus" w:hint="cs"/>
          <w:rtl/>
        </w:rPr>
        <w:t>مسلمانان</w:t>
      </w:r>
      <w:r w:rsidR="00782812">
        <w:rPr>
          <w:rFonts w:cs="B Lotus" w:hint="cs"/>
          <w:rtl/>
        </w:rPr>
        <w:t xml:space="preserve"> می‌</w:t>
      </w:r>
      <w:r w:rsidRPr="00584360">
        <w:rPr>
          <w:rFonts w:cs="B Lotus" w:hint="cs"/>
          <w:rtl/>
        </w:rPr>
        <w:t>توانند</w:t>
      </w:r>
      <w:r w:rsidR="00E82E6E">
        <w:rPr>
          <w:rFonts w:cs="B Lotus" w:hint="cs"/>
          <w:rtl/>
        </w:rPr>
        <w:t xml:space="preserve"> آن‌ها </w:t>
      </w:r>
      <w:r w:rsidR="00A8222E" w:rsidRPr="00584360">
        <w:rPr>
          <w:rFonts w:cs="B Lotus" w:hint="cs"/>
          <w:rtl/>
        </w:rPr>
        <w:t>را پناه دهند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92"/>
      </w:r>
      <w:r w:rsidR="0096222F" w:rsidRPr="00C825F2">
        <w:rPr>
          <w:rFonts w:cs="B Lotus" w:hint="cs"/>
          <w:vertAlign w:val="superscript"/>
          <w:rtl/>
        </w:rPr>
        <w:t>)</w:t>
      </w:r>
      <w:r w:rsidR="00A8222E" w:rsidRPr="00584360">
        <w:rPr>
          <w:rFonts w:cs="B Lotus" w:hint="cs"/>
          <w:rtl/>
        </w:rPr>
        <w:t>.</w:t>
      </w:r>
      <w:r w:rsidRPr="00584360">
        <w:rPr>
          <w:rFonts w:cs="B Lotus" w:hint="cs"/>
          <w:rtl/>
        </w:rPr>
        <w:t xml:space="preserve"> </w:t>
      </w:r>
    </w:p>
    <w:p w:rsidR="0039367D" w:rsidRPr="00584360" w:rsidRDefault="0039367D" w:rsidP="00717CB0">
      <w:pPr>
        <w:ind w:left="0" w:firstLine="284"/>
        <w:jc w:val="both"/>
        <w:rPr>
          <w:rFonts w:cs="B Lotus"/>
          <w:rtl/>
        </w:rPr>
      </w:pPr>
      <w:r w:rsidRPr="00584360">
        <w:rPr>
          <w:rFonts w:cs="B Lotus" w:hint="cs"/>
          <w:rtl/>
        </w:rPr>
        <w:t>و</w:t>
      </w:r>
      <w:r w:rsidR="00782812">
        <w:rPr>
          <w:rFonts w:cs="B Lotus" w:hint="cs"/>
          <w:rtl/>
        </w:rPr>
        <w:t xml:space="preserve"> می‌</w:t>
      </w:r>
      <w:r w:rsidRPr="00584360">
        <w:rPr>
          <w:rFonts w:cs="B Lotus" w:hint="cs"/>
          <w:rtl/>
        </w:rPr>
        <w:t>فرماید: «</w:t>
      </w:r>
      <w:r w:rsidR="00320A03" w:rsidRPr="00584360">
        <w:rPr>
          <w:rFonts w:cs="B Lotus" w:hint="cs"/>
          <w:rtl/>
        </w:rPr>
        <w:t>ز</w:t>
      </w:r>
      <w:r w:rsidRPr="00584360">
        <w:rPr>
          <w:rFonts w:cs="B Lotus" w:hint="cs"/>
          <w:rtl/>
        </w:rPr>
        <w:t>ن</w:t>
      </w:r>
      <w:r w:rsidR="00782812">
        <w:rPr>
          <w:rFonts w:cs="B Lotus" w:hint="cs"/>
          <w:rtl/>
        </w:rPr>
        <w:t xml:space="preserve"> می‌</w:t>
      </w:r>
      <w:r w:rsidR="00A8222E" w:rsidRPr="00584360">
        <w:rPr>
          <w:rFonts w:cs="B Lotus" w:hint="cs"/>
          <w:rtl/>
        </w:rPr>
        <w:t>تواند به قوم خود پناهنده بیاورد</w:t>
      </w:r>
      <w:r w:rsidRPr="00584360">
        <w:rPr>
          <w:rFonts w:cs="B Lotus" w:hint="cs"/>
          <w:rtl/>
        </w:rPr>
        <w:t>»</w:t>
      </w:r>
      <w:r w:rsidR="00A8222E" w:rsidRPr="00584360">
        <w:rPr>
          <w:rFonts w:cs="B Lotus" w:hint="cs"/>
          <w:rtl/>
        </w:rPr>
        <w:t>.</w:t>
      </w:r>
      <w:r w:rsidRPr="00584360">
        <w:rPr>
          <w:rFonts w:cs="B Lotus" w:hint="cs"/>
          <w:rtl/>
        </w:rPr>
        <w:t xml:space="preserve"> یعنی در حمایت مسلمانان است. و در حدیث عا</w:t>
      </w:r>
      <w:r w:rsidR="00320A03" w:rsidRPr="00584360">
        <w:rPr>
          <w:rFonts w:cs="B Lotus" w:hint="cs"/>
          <w:rtl/>
        </w:rPr>
        <w:t>ی</w:t>
      </w:r>
      <w:r w:rsidRPr="00584360">
        <w:rPr>
          <w:rFonts w:cs="B Lotus" w:hint="cs"/>
          <w:rtl/>
        </w:rPr>
        <w:t>شه</w:t>
      </w:r>
      <w:r w:rsidR="00A8222E">
        <w:rPr>
          <w:rFonts w:cs="CTraditional Arabic" w:hint="cs"/>
          <w:rtl/>
        </w:rPr>
        <w:t>ل</w:t>
      </w:r>
      <w:r w:rsidRPr="00584360">
        <w:rPr>
          <w:rFonts w:cs="B Lotus" w:hint="cs"/>
          <w:rtl/>
        </w:rPr>
        <w:t xml:space="preserve"> آمده است: «اگر </w:t>
      </w:r>
      <w:r w:rsidR="00A8222E" w:rsidRPr="00584360">
        <w:rPr>
          <w:rFonts w:cs="B Lotus" w:hint="cs"/>
          <w:rtl/>
        </w:rPr>
        <w:t>زنی به مؤمنان ظلم کند، جایز است</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93"/>
      </w:r>
      <w:r w:rsidR="0096222F" w:rsidRPr="00C825F2">
        <w:rPr>
          <w:rFonts w:cs="B Lotus" w:hint="cs"/>
          <w:vertAlign w:val="superscript"/>
          <w:rtl/>
        </w:rPr>
        <w:t>)</w:t>
      </w:r>
      <w:r w:rsidR="00A8222E" w:rsidRPr="00584360">
        <w:rPr>
          <w:rFonts w:cs="B Lotus" w:hint="cs"/>
          <w:rtl/>
        </w:rPr>
        <w:t>.</w:t>
      </w:r>
      <w:r w:rsidRPr="00584360">
        <w:rPr>
          <w:rFonts w:cs="B Lotus" w:hint="cs"/>
          <w:rtl/>
        </w:rPr>
        <w:t xml:space="preserve"> </w:t>
      </w:r>
    </w:p>
    <w:p w:rsidR="0039367D" w:rsidRPr="00584360" w:rsidRDefault="0039367D" w:rsidP="00FD2165">
      <w:pPr>
        <w:ind w:left="0" w:firstLine="284"/>
        <w:jc w:val="both"/>
        <w:rPr>
          <w:rFonts w:cs="B Lotus"/>
          <w:rtl/>
        </w:rPr>
      </w:pPr>
      <w:r w:rsidRPr="00584360">
        <w:rPr>
          <w:rFonts w:cs="B Lotus" w:hint="cs"/>
          <w:rtl/>
        </w:rPr>
        <w:t>جایز بودن به معنای این است که کار و عمل زن در ضمانت یا</w:t>
      </w:r>
      <w:r w:rsidR="00320A03" w:rsidRPr="00584360">
        <w:rPr>
          <w:rFonts w:cs="B Lotus" w:hint="cs"/>
          <w:rtl/>
        </w:rPr>
        <w:t xml:space="preserve"> حمایت خودش است</w:t>
      </w:r>
      <w:r w:rsidR="00A8222E" w:rsidRPr="00584360">
        <w:rPr>
          <w:rFonts w:cs="B Lotus" w:hint="cs"/>
          <w:rtl/>
        </w:rPr>
        <w:t>،</w:t>
      </w:r>
      <w:r w:rsidR="00320A03" w:rsidRPr="00584360">
        <w:rPr>
          <w:rFonts w:cs="B Lotus" w:hint="cs"/>
          <w:rtl/>
        </w:rPr>
        <w:t xml:space="preserve"> و عمل وی</w:t>
      </w:r>
      <w:r w:rsidRPr="00584360">
        <w:rPr>
          <w:rFonts w:cs="B Lotus" w:hint="cs"/>
          <w:rtl/>
        </w:rPr>
        <w:t xml:space="preserve"> محترم است و کسی وی را تحقیر یا نقض</w:t>
      </w:r>
      <w:r w:rsidR="0047598F">
        <w:rPr>
          <w:rFonts w:cs="B Lotus" w:hint="cs"/>
          <w:rtl/>
        </w:rPr>
        <w:t xml:space="preserve"> نمی‌</w:t>
      </w:r>
      <w:r w:rsidRPr="00584360">
        <w:rPr>
          <w:rFonts w:cs="B Lotus" w:hint="cs"/>
          <w:rtl/>
        </w:rPr>
        <w:t>کند.</w:t>
      </w:r>
    </w:p>
    <w:p w:rsidR="0039367D" w:rsidRPr="00584360" w:rsidRDefault="0039367D" w:rsidP="00346ABF">
      <w:pPr>
        <w:ind w:left="0" w:firstLine="284"/>
        <w:jc w:val="both"/>
        <w:rPr>
          <w:rFonts w:cs="B Lotus"/>
          <w:rtl/>
        </w:rPr>
      </w:pPr>
      <w:r w:rsidRPr="00584360">
        <w:rPr>
          <w:rFonts w:cs="B Lotus" w:hint="cs"/>
          <w:rtl/>
        </w:rPr>
        <w:t>از نشانه</w:t>
      </w:r>
      <w:r w:rsidR="005054FC">
        <w:rPr>
          <w:rFonts w:cs="B Lotus" w:hint="cs"/>
          <w:rtl/>
        </w:rPr>
        <w:t xml:space="preserve">‌های </w:t>
      </w:r>
      <w:r w:rsidRPr="00584360">
        <w:rPr>
          <w:rFonts w:cs="B Lotus" w:hint="cs"/>
          <w:rtl/>
        </w:rPr>
        <w:t>اهلیت اجتماعی زن این است که</w:t>
      </w:r>
      <w:r w:rsidR="00A8222E" w:rsidRPr="00584360">
        <w:rPr>
          <w:rFonts w:cs="B Lotus" w:hint="cs"/>
          <w:rtl/>
        </w:rPr>
        <w:t>،</w:t>
      </w:r>
      <w:r w:rsidRPr="00584360">
        <w:rPr>
          <w:rFonts w:cs="B Lotus" w:hint="cs"/>
          <w:rtl/>
        </w:rPr>
        <w:t xml:space="preserve"> اسلام نسب زن شوهر کرده را حفظ</w:t>
      </w:r>
      <w:r w:rsidR="00782812">
        <w:rPr>
          <w:rFonts w:cs="B Lotus" w:hint="cs"/>
          <w:rtl/>
        </w:rPr>
        <w:t xml:space="preserve"> می‌</w:t>
      </w:r>
      <w:r w:rsidRPr="00584360">
        <w:rPr>
          <w:rFonts w:cs="B Lotus" w:hint="cs"/>
          <w:rtl/>
        </w:rPr>
        <w:t>کند به</w:t>
      </w:r>
      <w:r w:rsidR="0047598F">
        <w:rPr>
          <w:rFonts w:cs="B Lotus" w:hint="cs"/>
          <w:rtl/>
        </w:rPr>
        <w:t xml:space="preserve"> گونه‌ای </w:t>
      </w:r>
      <w:r w:rsidRPr="00584360">
        <w:rPr>
          <w:rFonts w:cs="B Lotus" w:hint="cs"/>
          <w:rtl/>
        </w:rPr>
        <w:t>که بیان کرده است</w:t>
      </w:r>
      <w:r w:rsidR="00A8222E" w:rsidRPr="00584360">
        <w:rPr>
          <w:rFonts w:cs="B Lotus" w:hint="cs"/>
          <w:rtl/>
        </w:rPr>
        <w:t>،</w:t>
      </w:r>
      <w:r w:rsidRPr="00584360">
        <w:rPr>
          <w:rFonts w:cs="B Lotus" w:hint="cs"/>
          <w:rtl/>
        </w:rPr>
        <w:t xml:space="preserve"> نسب زن بعد از ازدواجش تغییر پیدا</w:t>
      </w:r>
      <w:r w:rsidR="0047598F">
        <w:rPr>
          <w:rFonts w:cs="B Lotus" w:hint="cs"/>
          <w:rtl/>
        </w:rPr>
        <w:t xml:space="preserve"> نمی‌</w:t>
      </w:r>
      <w:r w:rsidRPr="00584360">
        <w:rPr>
          <w:rFonts w:cs="B Lotus" w:hint="cs"/>
          <w:rtl/>
        </w:rPr>
        <w:t>ک</w:t>
      </w:r>
      <w:r w:rsidR="00320A03" w:rsidRPr="00584360">
        <w:rPr>
          <w:rFonts w:cs="B Lotus" w:hint="cs"/>
          <w:rtl/>
        </w:rPr>
        <w:t>ند</w:t>
      </w:r>
      <w:r w:rsidRPr="00584360">
        <w:rPr>
          <w:rFonts w:cs="B Lotus" w:hint="cs"/>
          <w:rtl/>
        </w:rPr>
        <w:t>. و</w:t>
      </w:r>
      <w:r w:rsidR="00320A03" w:rsidRPr="00584360">
        <w:rPr>
          <w:rFonts w:cs="B Lotus" w:hint="cs"/>
          <w:rtl/>
        </w:rPr>
        <w:t xml:space="preserve"> </w:t>
      </w:r>
      <w:r w:rsidRPr="00584360">
        <w:rPr>
          <w:rFonts w:cs="B Lotus" w:hint="cs"/>
          <w:rtl/>
        </w:rPr>
        <w:t>زن مسلمان بعد از</w:t>
      </w:r>
      <w:r w:rsidR="00320A03" w:rsidRPr="00584360">
        <w:rPr>
          <w:rFonts w:cs="B Lotus" w:hint="cs"/>
          <w:rtl/>
        </w:rPr>
        <w:t xml:space="preserve"> </w:t>
      </w:r>
      <w:r w:rsidRPr="00584360">
        <w:rPr>
          <w:rFonts w:cs="B Lotus" w:hint="cs"/>
          <w:rtl/>
        </w:rPr>
        <w:t>ازدواجش، نام و نام خانوادگی و نسب اصلی وی همچنان محفوظ</w:t>
      </w:r>
      <w:r w:rsidR="00782812">
        <w:rPr>
          <w:rFonts w:cs="B Lotus" w:hint="cs"/>
          <w:rtl/>
        </w:rPr>
        <w:t xml:space="preserve"> می‌</w:t>
      </w:r>
      <w:r w:rsidRPr="00584360">
        <w:rPr>
          <w:rFonts w:cs="B Lotus" w:hint="cs"/>
          <w:rtl/>
        </w:rPr>
        <w:t>ماند. و اسم زوج بر وی تحمیل</w:t>
      </w:r>
      <w:r w:rsidR="0047598F">
        <w:rPr>
          <w:rFonts w:cs="B Lotus" w:hint="cs"/>
          <w:rtl/>
        </w:rPr>
        <w:t xml:space="preserve"> نمی‌</w:t>
      </w:r>
      <w:r w:rsidRPr="00584360">
        <w:rPr>
          <w:rFonts w:cs="B Lotus" w:hint="cs"/>
          <w:rtl/>
        </w:rPr>
        <w:t>شود، خواه جایگاه زوج هر چه</w:t>
      </w:r>
      <w:r w:rsidR="00782812">
        <w:rPr>
          <w:rFonts w:cs="B Lotus" w:hint="cs"/>
          <w:rtl/>
        </w:rPr>
        <w:t xml:space="preserve"> می‌</w:t>
      </w:r>
      <w:r w:rsidRPr="00584360">
        <w:rPr>
          <w:rFonts w:cs="B Lotus" w:hint="cs"/>
          <w:rtl/>
        </w:rPr>
        <w:t>خواهد باشد. این همسران پیامبر</w:t>
      </w:r>
      <w:r w:rsidR="00A8222E" w:rsidRPr="00584360">
        <w:rPr>
          <w:rFonts w:cs="B Lotus" w:hint="cs"/>
          <w:rtl/>
        </w:rPr>
        <w:sym w:font="AGA Arabesque" w:char="F072"/>
      </w:r>
      <w:r w:rsidRPr="00584360">
        <w:rPr>
          <w:rFonts w:cs="B Lotus" w:hint="cs"/>
          <w:rtl/>
        </w:rPr>
        <w:t xml:space="preserve"> هستند که اسم پدرانشان و نسبیت</w:t>
      </w:r>
      <w:r w:rsidR="00E82E6E">
        <w:rPr>
          <w:rFonts w:cs="B Lotus" w:hint="cs"/>
          <w:rtl/>
        </w:rPr>
        <w:t xml:space="preserve"> آن‌ها </w:t>
      </w:r>
      <w:r w:rsidRPr="00584360">
        <w:rPr>
          <w:rFonts w:cs="B Lotus" w:hint="cs"/>
          <w:rtl/>
        </w:rPr>
        <w:t>به خانواده و طایفه خودشان را حفظ کردند.</w:t>
      </w:r>
      <w:r w:rsidR="00A8222E" w:rsidRPr="00584360">
        <w:rPr>
          <w:rFonts w:cs="B Lotus" w:hint="cs"/>
          <w:rtl/>
        </w:rPr>
        <w:t xml:space="preserve"> </w:t>
      </w:r>
      <w:r w:rsidRPr="00584360">
        <w:rPr>
          <w:rFonts w:cs="B Lotus" w:hint="cs"/>
          <w:rtl/>
        </w:rPr>
        <w:t>گفته</w:t>
      </w:r>
      <w:r w:rsidR="00782812">
        <w:rPr>
          <w:rFonts w:cs="B Lotus" w:hint="cs"/>
          <w:rtl/>
        </w:rPr>
        <w:t xml:space="preserve"> می‌</w:t>
      </w:r>
      <w:r w:rsidRPr="00584360">
        <w:rPr>
          <w:rFonts w:cs="B Lotus" w:hint="cs"/>
          <w:rtl/>
        </w:rPr>
        <w:t>شود</w:t>
      </w:r>
      <w:r w:rsidR="00A8222E" w:rsidRPr="00584360">
        <w:rPr>
          <w:rFonts w:cs="B Lotus" w:hint="cs"/>
          <w:rtl/>
        </w:rPr>
        <w:t>:</w:t>
      </w:r>
      <w:r w:rsidRPr="00584360">
        <w:rPr>
          <w:rFonts w:cs="B Lotus" w:hint="cs"/>
          <w:rtl/>
        </w:rPr>
        <w:t xml:space="preserve"> عایشه دختر ابوبکر و به طایفه پدریش بنی تمیم نسبت داده</w:t>
      </w:r>
      <w:r w:rsidR="00782812">
        <w:rPr>
          <w:rFonts w:cs="B Lotus" w:hint="cs"/>
          <w:rtl/>
        </w:rPr>
        <w:t xml:space="preserve"> می‌</w:t>
      </w:r>
      <w:r w:rsidRPr="00584360">
        <w:rPr>
          <w:rFonts w:cs="B Lotus" w:hint="cs"/>
          <w:rtl/>
        </w:rPr>
        <w:t>شود. و حفصه دختر عمر که او نیز به طایفه پدریش بنی عدی نسبت داده</w:t>
      </w:r>
      <w:r w:rsidR="00782812">
        <w:rPr>
          <w:rFonts w:cs="B Lotus" w:hint="cs"/>
          <w:rtl/>
        </w:rPr>
        <w:t xml:space="preserve"> می‌</w:t>
      </w:r>
      <w:r w:rsidRPr="00584360">
        <w:rPr>
          <w:rFonts w:cs="B Lotus" w:hint="cs"/>
          <w:rtl/>
        </w:rPr>
        <w:t>شود. و تمامی همسران پیامبر</w:t>
      </w:r>
      <w:r w:rsidR="00A8222E" w:rsidRPr="00584360">
        <w:rPr>
          <w:rFonts w:cs="B Lotus" w:hint="cs"/>
          <w:rtl/>
        </w:rPr>
        <w:sym w:font="AGA Arabesque" w:char="F072"/>
      </w:r>
      <w:r w:rsidR="00A931F1" w:rsidRPr="00584360">
        <w:rPr>
          <w:rFonts w:cs="B Lotus" w:hint="cs"/>
          <w:rtl/>
        </w:rPr>
        <w:t>، اسم پیامبر</w:t>
      </w:r>
      <w:r w:rsidR="00A8222E" w:rsidRPr="00584360">
        <w:rPr>
          <w:rFonts w:cs="B Lotus" w:hint="cs"/>
          <w:rtl/>
        </w:rPr>
        <w:sym w:font="AGA Arabesque" w:char="F072"/>
      </w:r>
      <w:r w:rsidR="00A931F1" w:rsidRPr="00584360">
        <w:rPr>
          <w:rFonts w:cs="B Lotus" w:hint="cs"/>
          <w:rtl/>
        </w:rPr>
        <w:t xml:space="preserve"> بر</w:t>
      </w:r>
      <w:r w:rsidR="00E82E6E">
        <w:rPr>
          <w:rFonts w:cs="B Lotus" w:hint="cs"/>
          <w:rtl/>
        </w:rPr>
        <w:t xml:space="preserve"> آن‌ها </w:t>
      </w:r>
      <w:r w:rsidR="00A931F1" w:rsidRPr="00584360">
        <w:rPr>
          <w:rFonts w:cs="B Lotus" w:hint="cs"/>
          <w:rtl/>
        </w:rPr>
        <w:t>تحمیل نشد در حالی که زن</w:t>
      </w:r>
      <w:r w:rsidR="009B11D2">
        <w:rPr>
          <w:rFonts w:cs="B Lotus" w:hint="cs"/>
          <w:rtl/>
        </w:rPr>
        <w:t xml:space="preserve"> گرامی‌تر</w:t>
      </w:r>
      <w:r w:rsidR="00A931F1" w:rsidRPr="00584360">
        <w:rPr>
          <w:rFonts w:cs="B Lotus" w:hint="cs"/>
          <w:rtl/>
        </w:rPr>
        <w:t>ین و اشرف مخلوقات بودند.</w:t>
      </w:r>
    </w:p>
    <w:p w:rsidR="00A931F1" w:rsidRPr="00584360" w:rsidRDefault="00A931F1" w:rsidP="00C65096">
      <w:pPr>
        <w:ind w:left="0" w:firstLine="284"/>
        <w:jc w:val="both"/>
        <w:rPr>
          <w:rFonts w:cs="B Lotus"/>
        </w:rPr>
      </w:pPr>
      <w:r w:rsidRPr="00584360">
        <w:rPr>
          <w:rFonts w:cs="B Lotus" w:hint="cs"/>
          <w:rtl/>
        </w:rPr>
        <w:t>و این در خلال تعالی شریعت اسلامی و حمایت</w:t>
      </w:r>
      <w:r w:rsidR="00C208AB" w:rsidRPr="00584360">
        <w:rPr>
          <w:rFonts w:cs="B Lotus" w:hint="cs"/>
          <w:rtl/>
        </w:rPr>
        <w:t xml:space="preserve"> آن</w:t>
      </w:r>
      <w:r w:rsidRPr="00584360">
        <w:rPr>
          <w:rFonts w:cs="B Lotus" w:hint="cs"/>
          <w:rtl/>
        </w:rPr>
        <w:t xml:space="preserve"> از</w:t>
      </w:r>
      <w:r w:rsidR="00287A9B">
        <w:rPr>
          <w:rFonts w:cs="B Lotus" w:hint="cs"/>
          <w:rtl/>
        </w:rPr>
        <w:t xml:space="preserve"> نسب‌ها</w:t>
      </w:r>
      <w:r w:rsidR="00E82E6E">
        <w:rPr>
          <w:rFonts w:cs="B Lotus" w:hint="cs"/>
          <w:rtl/>
        </w:rPr>
        <w:t xml:space="preserve"> </w:t>
      </w:r>
      <w:r w:rsidRPr="00584360">
        <w:rPr>
          <w:rFonts w:cs="B Lotus" w:hint="cs"/>
          <w:rtl/>
        </w:rPr>
        <w:t>به طور کلی ظاهر</w:t>
      </w:r>
      <w:r w:rsidR="00782812">
        <w:rPr>
          <w:rFonts w:cs="B Lotus" w:hint="cs"/>
          <w:rtl/>
        </w:rPr>
        <w:t xml:space="preserve"> می‌</w:t>
      </w:r>
      <w:r w:rsidRPr="00584360">
        <w:rPr>
          <w:rFonts w:cs="B Lotus" w:hint="cs"/>
          <w:rtl/>
        </w:rPr>
        <w:t>شود. و</w:t>
      </w:r>
      <w:r w:rsidR="00A8222E" w:rsidRPr="00584360">
        <w:rPr>
          <w:rFonts w:cs="B Lotus" w:hint="cs"/>
          <w:rtl/>
        </w:rPr>
        <w:t xml:space="preserve"> </w:t>
      </w:r>
      <w:r w:rsidRPr="00584360">
        <w:rPr>
          <w:rFonts w:cs="B Lotus" w:hint="cs"/>
          <w:rtl/>
        </w:rPr>
        <w:t xml:space="preserve">نسب زن بعد از ازدواج به شکل ویژه و هنگام مقایسه بزرگی ارزش زن </w:t>
      </w:r>
      <w:r w:rsidR="00A8222E" w:rsidRPr="00584360">
        <w:rPr>
          <w:rFonts w:cs="B Lotus" w:hint="cs"/>
          <w:rtl/>
        </w:rPr>
        <w:t>و عدم نابودی نسب وی ظاهر</w:t>
      </w:r>
      <w:r w:rsidR="00782812">
        <w:rPr>
          <w:rFonts w:cs="B Lotus" w:hint="cs"/>
          <w:rtl/>
        </w:rPr>
        <w:t xml:space="preserve"> می‌</w:t>
      </w:r>
      <w:r w:rsidR="00A8222E" w:rsidRPr="00584360">
        <w:rPr>
          <w:rFonts w:cs="B Lotus" w:hint="cs"/>
          <w:rtl/>
        </w:rPr>
        <w:t>شود</w:t>
      </w:r>
      <w:r w:rsidRPr="00584360">
        <w:rPr>
          <w:rFonts w:cs="B Lotus" w:hint="cs"/>
          <w:rtl/>
        </w:rPr>
        <w:t xml:space="preserve"> تا بدین وسیله نام و </w:t>
      </w:r>
      <w:r w:rsidR="00320A03" w:rsidRPr="00584360">
        <w:rPr>
          <w:rFonts w:cs="B Lotus" w:hint="cs"/>
          <w:rtl/>
        </w:rPr>
        <w:t>ن</w:t>
      </w:r>
      <w:r w:rsidRPr="00584360">
        <w:rPr>
          <w:rFonts w:cs="B Lotus" w:hint="cs"/>
          <w:rtl/>
        </w:rPr>
        <w:t>ام خانوادگی وی را برداشته و نام خانوادگی همسر بر او گذاشته شود</w:t>
      </w:r>
      <w:r w:rsidR="0096222F" w:rsidRPr="00C825F2">
        <w:rPr>
          <w:rFonts w:cs="B Lotus" w:hint="cs"/>
          <w:vertAlign w:val="superscript"/>
          <w:rtl/>
        </w:rPr>
        <w:t>(</w:t>
      </w:r>
      <w:r w:rsidR="0096222F" w:rsidRPr="00C825F2">
        <w:rPr>
          <w:rStyle w:val="FootnoteReference"/>
          <w:rFonts w:cs="B Lotus"/>
          <w:rtl/>
        </w:rPr>
        <w:footnoteReference w:id="394"/>
      </w:r>
      <w:r w:rsidR="0096222F" w:rsidRPr="00C825F2">
        <w:rPr>
          <w:rFonts w:cs="B Lotus" w:hint="cs"/>
          <w:vertAlign w:val="superscript"/>
          <w:rtl/>
        </w:rPr>
        <w:t>)</w:t>
      </w:r>
      <w:r w:rsidRPr="00584360">
        <w:rPr>
          <w:rFonts w:cs="B Lotus" w:hint="cs"/>
          <w:rtl/>
        </w:rPr>
        <w:t xml:space="preserve">. </w:t>
      </w:r>
    </w:p>
    <w:p w:rsidR="00A931F1" w:rsidRPr="00CE6CAB" w:rsidRDefault="00A8222E" w:rsidP="00FD2165">
      <w:pPr>
        <w:pStyle w:val="a3"/>
      </w:pPr>
      <w:bookmarkStart w:id="98" w:name="_Toc330416730"/>
      <w:r>
        <w:rPr>
          <w:rFonts w:hint="cs"/>
          <w:rtl/>
        </w:rPr>
        <w:t>4</w:t>
      </w:r>
      <w:r w:rsidR="00A931F1" w:rsidRPr="00CE6CAB">
        <w:rPr>
          <w:rFonts w:hint="cs"/>
          <w:rtl/>
        </w:rPr>
        <w:t>-2-3- نقش زن در بنای جامعه</w:t>
      </w:r>
      <w:r>
        <w:rPr>
          <w:rFonts w:hint="cs"/>
          <w:rtl/>
        </w:rPr>
        <w:t>:</w:t>
      </w:r>
      <w:bookmarkEnd w:id="98"/>
      <w:r w:rsidR="00A931F1" w:rsidRPr="00CE6CAB">
        <w:rPr>
          <w:rFonts w:hint="cs"/>
          <w:rtl/>
        </w:rPr>
        <w:t xml:space="preserve"> </w:t>
      </w:r>
    </w:p>
    <w:p w:rsidR="00A931F1" w:rsidRPr="002C38ED" w:rsidRDefault="00A931F1" w:rsidP="002C38ED">
      <w:pPr>
        <w:ind w:left="0" w:firstLine="284"/>
        <w:jc w:val="both"/>
        <w:rPr>
          <w:rFonts w:ascii="KFGQPC Uthmanic Script HAFS" w:hAnsi="KFGQPC Uthmanic Script HAFS" w:cs="KFGQPC Uthmanic Script HAFS"/>
          <w:rtl/>
          <w:lang w:bidi="ar-SA"/>
        </w:rPr>
      </w:pPr>
      <w:r w:rsidRPr="00584360">
        <w:rPr>
          <w:rFonts w:cs="B Lotus" w:hint="cs"/>
          <w:rtl/>
        </w:rPr>
        <w:t>اسلام زنان را گرامی داشته است و تمامی مردم را</w:t>
      </w:r>
      <w:r w:rsidR="0078164E" w:rsidRPr="00584360">
        <w:rPr>
          <w:rFonts w:cs="B Lotus" w:hint="cs"/>
          <w:rtl/>
        </w:rPr>
        <w:t xml:space="preserve"> </w:t>
      </w:r>
      <w:r w:rsidRPr="00584360">
        <w:rPr>
          <w:rFonts w:cs="B Lotus" w:hint="cs"/>
          <w:rtl/>
        </w:rPr>
        <w:t>-چه مرد و چه زن- به خاطر اشتراک در</w:t>
      </w:r>
      <w:r w:rsidR="00FC407D">
        <w:rPr>
          <w:rFonts w:cs="B Lotus" w:hint="cs"/>
          <w:rtl/>
        </w:rPr>
        <w:t xml:space="preserve"> ارزش‌ها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مساوی د</w:t>
      </w:r>
      <w:r w:rsidR="008405B8" w:rsidRPr="00584360">
        <w:rPr>
          <w:rFonts w:cs="B Lotus" w:hint="cs"/>
          <w:rtl/>
        </w:rPr>
        <w:t>انس</w:t>
      </w:r>
      <w:r w:rsidRPr="00584360">
        <w:rPr>
          <w:rFonts w:cs="B Lotus" w:hint="cs"/>
          <w:rtl/>
        </w:rPr>
        <w:t>ته است</w:t>
      </w:r>
      <w:r w:rsidR="0078164E" w:rsidRPr="00584360">
        <w:rPr>
          <w:rFonts w:cs="B Lotus" w:hint="cs"/>
          <w:rtl/>
        </w:rPr>
        <w:t>،</w:t>
      </w:r>
      <w:r w:rsidRPr="00584360">
        <w:rPr>
          <w:rFonts w:cs="B Lotus" w:hint="cs"/>
          <w:rtl/>
        </w:rPr>
        <w:t xml:space="preserve"> و این وصف عام برای تمامی</w:t>
      </w:r>
      <w:r w:rsidR="00306B68">
        <w:rPr>
          <w:rFonts w:cs="B Lotus" w:hint="cs"/>
          <w:rtl/>
        </w:rPr>
        <w:t xml:space="preserve"> انسان‌ها</w:t>
      </w:r>
      <w:r w:rsidRPr="00584360">
        <w:rPr>
          <w:rFonts w:cs="B Lotus" w:hint="cs"/>
          <w:rtl/>
        </w:rPr>
        <w:t xml:space="preserve"> است و اهلیت دینی و مدنی و اجتماعی زن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و</w:t>
      </w:r>
      <w:r w:rsidR="005D0F6B">
        <w:rPr>
          <w:rFonts w:cs="B Lotus" w:hint="cs"/>
          <w:rtl/>
        </w:rPr>
        <w:t xml:space="preserve"> این‌ها </w:t>
      </w:r>
      <w:r w:rsidRPr="00584360">
        <w:rPr>
          <w:rFonts w:cs="B Lotus" w:hint="cs"/>
          <w:rtl/>
        </w:rPr>
        <w:t>مواهبی هستند که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با</w:t>
      </w:r>
      <w:r w:rsidR="00E82E6E">
        <w:rPr>
          <w:rFonts w:cs="B Lotus" w:hint="cs"/>
          <w:rtl/>
        </w:rPr>
        <w:t xml:space="preserve"> آن‌ها </w:t>
      </w:r>
      <w:r w:rsidRPr="00584360">
        <w:rPr>
          <w:rFonts w:cs="B Lotus" w:hint="cs"/>
          <w:rtl/>
        </w:rPr>
        <w:t>متمایز</w:t>
      </w:r>
      <w:r w:rsidR="00782812">
        <w:rPr>
          <w:rFonts w:cs="B Lotus" w:hint="cs"/>
          <w:rtl/>
        </w:rPr>
        <w:t xml:space="preserve"> می‌</w:t>
      </w:r>
      <w:r w:rsidRPr="00584360">
        <w:rPr>
          <w:rFonts w:cs="B Lotus" w:hint="cs"/>
          <w:rtl/>
        </w:rPr>
        <w:t>گردد و</w:t>
      </w:r>
      <w:r w:rsidR="00320A03" w:rsidRPr="00584360">
        <w:rPr>
          <w:rFonts w:cs="B Lotus" w:hint="cs"/>
          <w:rtl/>
        </w:rPr>
        <w:t xml:space="preserve"> </w:t>
      </w:r>
      <w:r w:rsidRPr="00584360">
        <w:rPr>
          <w:rFonts w:cs="B Lotus" w:hint="cs"/>
          <w:rtl/>
        </w:rPr>
        <w:t xml:space="preserve">یک هدیه الهی است </w:t>
      </w:r>
      <w:r w:rsidR="0078164E" w:rsidRPr="00584360">
        <w:rPr>
          <w:rFonts w:cs="B Lotus" w:hint="cs"/>
          <w:rtl/>
        </w:rPr>
        <w:t>برای اینکه هدف در نظر گرفته شده</w:t>
      </w:r>
      <w:r w:rsidRPr="00584360">
        <w:rPr>
          <w:rFonts w:cs="B Lotus" w:hint="cs"/>
          <w:rtl/>
        </w:rPr>
        <w:t xml:space="preserve">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محقق</w:t>
      </w:r>
      <w:r w:rsidR="00320A03" w:rsidRPr="00584360">
        <w:rPr>
          <w:rFonts w:cs="B Lotus" w:hint="cs"/>
          <w:rtl/>
        </w:rPr>
        <w:t xml:space="preserve"> کند که جانشینی بر روی زمین است،</w:t>
      </w:r>
      <w:r w:rsidRPr="00584360">
        <w:rPr>
          <w:rFonts w:cs="B Lotus" w:hint="cs"/>
          <w:rtl/>
        </w:rPr>
        <w:t xml:space="preserve"> تا نقش خود را در زندگی ایفا کند وزن و مرد در این امر یکسان هستند. و </w:t>
      </w:r>
      <w:r w:rsidR="00C208AB" w:rsidRPr="00584360">
        <w:rPr>
          <w:rFonts w:cs="B Lotus" w:hint="cs"/>
          <w:rtl/>
        </w:rPr>
        <w:t>قرآن</w:t>
      </w:r>
      <w:r w:rsidRPr="00584360">
        <w:rPr>
          <w:rFonts w:cs="B Lotus" w:hint="cs"/>
          <w:rtl/>
        </w:rPr>
        <w:t xml:space="preserve"> کریم نشانه</w:t>
      </w:r>
      <w:r w:rsidR="005054FC">
        <w:rPr>
          <w:rFonts w:cs="B Lotus" w:hint="cs"/>
          <w:rtl/>
        </w:rPr>
        <w:t xml:space="preserve">‌های </w:t>
      </w:r>
      <w:r w:rsidRPr="00584360">
        <w:rPr>
          <w:rFonts w:cs="B Lotus" w:hint="cs"/>
          <w:rtl/>
        </w:rPr>
        <w:t>این هدف را به تفصیل آورده است. و شاید این آیه تمامی نصوص وارده در این مورد را در بر بگیرد که</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2C38ED">
        <w:rPr>
          <w:rFonts w:ascii="KFGQPC Uthmanic Script HAFS" w:hAnsi="KFGQPC Uthmanic Script HAFS" w:cs="KFGQPC Uthmanic Script HAFS" w:hint="eastAsia"/>
          <w:rtl/>
          <w:lang w:bidi="ar-SA"/>
        </w:rPr>
        <w:t>وَ</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لۡمُؤۡمِنُونَ</w:t>
      </w:r>
      <w:r w:rsidR="002C38ED">
        <w:rPr>
          <w:rFonts w:ascii="KFGQPC Uthmanic Script HAFS" w:hAnsi="KFGQPC Uthmanic Script HAFS" w:cs="KFGQPC Uthmanic Script HAFS"/>
          <w:rtl/>
          <w:lang w:bidi="ar-SA"/>
        </w:rPr>
        <w:t xml:space="preserve"> وَ</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لۡمُؤۡمِنَٰتُ</w:t>
      </w:r>
      <w:r w:rsidR="002C38ED">
        <w:rPr>
          <w:rFonts w:ascii="KFGQPC Uthmanic Script HAFS" w:hAnsi="KFGQPC Uthmanic Script HAFS" w:cs="KFGQPC Uthmanic Script HAFS"/>
          <w:rtl/>
          <w:lang w:bidi="ar-SA"/>
        </w:rPr>
        <w:t xml:space="preserve"> بَعۡضُهُمۡ أَوۡلِيَآءُ بَعۡضٖۚ يَأۡمُرُونَ بِ</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لۡمَعۡرُوفِ</w:t>
      </w:r>
      <w:r w:rsidR="002C38ED">
        <w:rPr>
          <w:rFonts w:ascii="KFGQPC Uthmanic Script HAFS" w:hAnsi="KFGQPC Uthmanic Script HAFS" w:cs="KFGQPC Uthmanic Script HAFS"/>
          <w:rtl/>
          <w:lang w:bidi="ar-SA"/>
        </w:rPr>
        <w:t xml:space="preserve"> وَيَنۡهَوۡنَ عَنِ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لۡمُنكَرِ</w:t>
      </w:r>
      <w:r w:rsidR="002C38ED">
        <w:rPr>
          <w:rFonts w:ascii="KFGQPC Uthmanic Script HAFS" w:hAnsi="KFGQPC Uthmanic Script HAFS" w:cs="KFGQPC Uthmanic Script HAFS"/>
          <w:rtl/>
          <w:lang w:bidi="ar-SA"/>
        </w:rPr>
        <w:t xml:space="preserve"> وَيُقِيمُونَ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لصَّلَوٰةَ</w:t>
      </w:r>
      <w:r w:rsidR="002C38ED">
        <w:rPr>
          <w:rFonts w:ascii="KFGQPC Uthmanic Script HAFS" w:hAnsi="KFGQPC Uthmanic Script HAFS" w:cs="KFGQPC Uthmanic Script HAFS"/>
          <w:rtl/>
          <w:lang w:bidi="ar-SA"/>
        </w:rPr>
        <w:t xml:space="preserve"> وَيُؤۡتُونَ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لزَّكَوٰةَ</w:t>
      </w:r>
      <w:r w:rsidR="002C38ED">
        <w:rPr>
          <w:rFonts w:ascii="KFGQPC Uthmanic Script HAFS" w:hAnsi="KFGQPC Uthmanic Script HAFS" w:cs="KFGQPC Uthmanic Script HAFS"/>
          <w:rtl/>
          <w:lang w:bidi="ar-SA"/>
        </w:rPr>
        <w:t xml:space="preserve"> وَيُطِيعُونَ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للَّهَ</w:t>
      </w:r>
      <w:r w:rsidR="002C38ED">
        <w:rPr>
          <w:rFonts w:ascii="KFGQPC Uthmanic Script HAFS" w:hAnsi="KFGQPC Uthmanic Script HAFS" w:cs="KFGQPC Uthmanic Script HAFS"/>
          <w:rtl/>
          <w:lang w:bidi="ar-SA"/>
        </w:rPr>
        <w:t xml:space="preserve"> وَرَسُولَهُ</w:t>
      </w:r>
      <w:r w:rsidR="002C38ED">
        <w:rPr>
          <w:rFonts w:ascii="KFGQPC Uthmanic Script HAFS" w:hAnsi="KFGQPC Uthmanic Script HAFS" w:cs="KFGQPC Uthmanic Script HAFS" w:hint="cs"/>
          <w:rtl/>
          <w:lang w:bidi="ar-SA"/>
        </w:rPr>
        <w:t>ۥٓۚ</w:t>
      </w:r>
      <w:r w:rsidR="002C38ED">
        <w:rPr>
          <w:rFonts w:ascii="KFGQPC Uthmanic Script HAFS" w:hAnsi="KFGQPC Uthmanic Script HAFS" w:cs="KFGQPC Uthmanic Script HAFS"/>
          <w:rtl/>
          <w:lang w:bidi="ar-SA"/>
        </w:rPr>
        <w:t xml:space="preserve"> أُوْلَٰٓئِكَ سَيَرۡحَمُهُمُ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للَّهُۗ</w:t>
      </w:r>
      <w:r w:rsidR="002C38ED">
        <w:rPr>
          <w:rFonts w:ascii="KFGQPC Uthmanic Script HAFS" w:hAnsi="KFGQPC Uthmanic Script HAFS" w:cs="KFGQPC Uthmanic Script HAFS"/>
          <w:rtl/>
          <w:lang w:bidi="ar-SA"/>
        </w:rPr>
        <w:t xml:space="preserve"> إِنَّ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للَّهَ</w:t>
      </w:r>
      <w:r w:rsidR="002C38ED">
        <w:rPr>
          <w:rFonts w:ascii="KFGQPC Uthmanic Script HAFS" w:hAnsi="KFGQPC Uthmanic Script HAFS" w:cs="KFGQPC Uthmanic Script HAFS"/>
          <w:rtl/>
          <w:lang w:bidi="ar-SA"/>
        </w:rPr>
        <w:t xml:space="preserve"> عَزِيزٌ حَكِيمٞ ٧١</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التوبة: 71</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346ABF">
        <w:rPr>
          <w:rFonts w:ascii="Traditional Arabic" w:hAnsi="Traditional Arabic" w:cs="Traditional Arabic"/>
          <w:rtl/>
          <w:lang w:bidi="ar-SA"/>
        </w:rPr>
        <w:t>«</w:t>
      </w:r>
      <w:r w:rsidRPr="00584360">
        <w:rPr>
          <w:rFonts w:cs="B Lotus" w:hint="cs"/>
          <w:rtl/>
          <w:lang w:bidi="ar-SA"/>
        </w:rPr>
        <w:t>مردان و</w:t>
      </w:r>
      <w:r w:rsidR="0078164E" w:rsidRPr="00584360">
        <w:rPr>
          <w:rFonts w:cs="B Lotus" w:hint="cs"/>
          <w:rtl/>
          <w:lang w:bidi="ar-SA"/>
        </w:rPr>
        <w:t xml:space="preserve"> </w:t>
      </w:r>
      <w:r w:rsidRPr="00584360">
        <w:rPr>
          <w:rFonts w:cs="B Lotus" w:hint="cs"/>
          <w:rtl/>
          <w:lang w:bidi="ar-SA"/>
        </w:rPr>
        <w:t>زنان مؤمن، برخی دوستان و یاوران برخی دیگرند. همدیگر را به کار نیک</w:t>
      </w:r>
      <w:r w:rsidR="00782812">
        <w:rPr>
          <w:rFonts w:cs="B Lotus" w:hint="cs"/>
          <w:rtl/>
          <w:lang w:bidi="ar-SA"/>
        </w:rPr>
        <w:t xml:space="preserve"> می‌</w:t>
      </w:r>
      <w:r w:rsidRPr="00584360">
        <w:rPr>
          <w:rFonts w:cs="B Lotus" w:hint="cs"/>
          <w:rtl/>
          <w:lang w:bidi="ar-SA"/>
        </w:rPr>
        <w:t>خوانند و</w:t>
      </w:r>
      <w:r w:rsidR="0078164E" w:rsidRPr="00584360">
        <w:rPr>
          <w:rFonts w:cs="B Lotus" w:hint="cs"/>
          <w:rtl/>
          <w:lang w:bidi="ar-SA"/>
        </w:rPr>
        <w:t xml:space="preserve"> </w:t>
      </w:r>
      <w:r w:rsidRPr="00584360">
        <w:rPr>
          <w:rFonts w:cs="B Lotus" w:hint="cs"/>
          <w:rtl/>
          <w:lang w:bidi="ar-SA"/>
        </w:rPr>
        <w:t>از کار بد باز</w:t>
      </w:r>
      <w:r w:rsidR="00782812">
        <w:rPr>
          <w:rFonts w:cs="B Lotus" w:hint="cs"/>
          <w:rtl/>
          <w:lang w:bidi="ar-SA"/>
        </w:rPr>
        <w:t xml:space="preserve"> می‌</w:t>
      </w:r>
      <w:r w:rsidRPr="00584360">
        <w:rPr>
          <w:rFonts w:cs="B Lotus" w:hint="cs"/>
          <w:rtl/>
          <w:lang w:bidi="ar-SA"/>
        </w:rPr>
        <w:t>دارند. ونماز را چنانکه باید</w:t>
      </w:r>
      <w:r w:rsidR="00782812">
        <w:rPr>
          <w:rFonts w:cs="B Lotus" w:hint="cs"/>
          <w:rtl/>
          <w:lang w:bidi="ar-SA"/>
        </w:rPr>
        <w:t xml:space="preserve"> می‌</w:t>
      </w:r>
      <w:r w:rsidRPr="00584360">
        <w:rPr>
          <w:rFonts w:cs="B Lotus" w:hint="cs"/>
          <w:rtl/>
          <w:lang w:bidi="ar-SA"/>
        </w:rPr>
        <w:t>گزارند و زکات</w:t>
      </w:r>
      <w:r w:rsidR="00782812">
        <w:rPr>
          <w:rFonts w:cs="B Lotus" w:hint="cs"/>
          <w:rtl/>
          <w:lang w:bidi="ar-SA"/>
        </w:rPr>
        <w:t xml:space="preserve"> می‌</w:t>
      </w:r>
      <w:r w:rsidRPr="00584360">
        <w:rPr>
          <w:rFonts w:cs="B Lotus" w:hint="cs"/>
          <w:rtl/>
          <w:lang w:bidi="ar-SA"/>
        </w:rPr>
        <w:t>پردازند و از خدا و پیامبرش فرمانبرداری</w:t>
      </w:r>
      <w:r w:rsidR="00782812">
        <w:rPr>
          <w:rFonts w:cs="B Lotus" w:hint="cs"/>
          <w:rtl/>
          <w:lang w:bidi="ar-SA"/>
        </w:rPr>
        <w:t xml:space="preserve"> می‌</w:t>
      </w:r>
      <w:r w:rsidRPr="00584360">
        <w:rPr>
          <w:rFonts w:cs="B Lotus" w:hint="cs"/>
          <w:rtl/>
          <w:lang w:bidi="ar-SA"/>
        </w:rPr>
        <w:t>کنند. ایشان کسانی هستند که خداوند به زودی ای</w:t>
      </w:r>
      <w:r w:rsidR="0078164E" w:rsidRPr="00584360">
        <w:rPr>
          <w:rFonts w:cs="B Lotus" w:hint="cs"/>
          <w:rtl/>
          <w:lang w:bidi="ar-SA"/>
        </w:rPr>
        <w:t>شان را مشمول رحمت خود</w:t>
      </w:r>
      <w:r w:rsidR="00782812">
        <w:rPr>
          <w:rFonts w:cs="B Lotus" w:hint="cs"/>
          <w:rtl/>
          <w:lang w:bidi="ar-SA"/>
        </w:rPr>
        <w:t xml:space="preserve"> می‌</w:t>
      </w:r>
      <w:r w:rsidR="0078164E" w:rsidRPr="00584360">
        <w:rPr>
          <w:rFonts w:cs="B Lotus" w:hint="cs"/>
          <w:rtl/>
          <w:lang w:bidi="ar-SA"/>
        </w:rPr>
        <w:t>گرداند، خداوند توانا و حکیم است</w:t>
      </w:r>
      <w:r w:rsidR="00346ABF">
        <w:rPr>
          <w:rFonts w:ascii="Traditional Arabic" w:hAnsi="Traditional Arabic" w:cs="Traditional Arabic"/>
          <w:rtl/>
          <w:lang w:bidi="ar-SA"/>
        </w:rPr>
        <w:t>»</w:t>
      </w:r>
      <w:r w:rsidR="0078164E" w:rsidRPr="00584360">
        <w:rPr>
          <w:rFonts w:cs="B Lotus" w:hint="cs"/>
          <w:rtl/>
          <w:lang w:bidi="ar-SA"/>
        </w:rPr>
        <w:t>.</w:t>
      </w:r>
      <w:r w:rsidRPr="00584360">
        <w:rPr>
          <w:rFonts w:cs="B Lotus" w:hint="cs"/>
          <w:rtl/>
          <w:lang w:bidi="ar-SA"/>
        </w:rPr>
        <w:t xml:space="preserve"> و این نصی است که برای بیان احاطه به همه امور زندگی و اوضاع</w:t>
      </w:r>
      <w:r w:rsidR="00C208AB" w:rsidRPr="00584360">
        <w:rPr>
          <w:rFonts w:cs="B Lotus" w:hint="cs"/>
          <w:rtl/>
          <w:lang w:bidi="ar-SA"/>
        </w:rPr>
        <w:t xml:space="preserve"> آن</w:t>
      </w:r>
      <w:r w:rsidRPr="00584360">
        <w:rPr>
          <w:rFonts w:cs="B Lotus" w:hint="cs"/>
          <w:rtl/>
          <w:lang w:bidi="ar-SA"/>
        </w:rPr>
        <w:t xml:space="preserve"> تجزیه و تحلیل</w:t>
      </w:r>
      <w:r w:rsidR="00782812">
        <w:rPr>
          <w:rFonts w:cs="B Lotus" w:hint="cs"/>
          <w:rtl/>
          <w:lang w:bidi="ar-SA"/>
        </w:rPr>
        <w:t xml:space="preserve"> می‌</w:t>
      </w:r>
      <w:r w:rsidRPr="00584360">
        <w:rPr>
          <w:rFonts w:cs="B Lotus" w:hint="cs"/>
          <w:rtl/>
          <w:lang w:bidi="ar-SA"/>
        </w:rPr>
        <w:t>خواهد و بعد از حقایق روحی که بنای فرد و جامعه و</w:t>
      </w:r>
      <w:r w:rsidR="00FC407D">
        <w:rPr>
          <w:rFonts w:cs="B Lotus" w:hint="cs"/>
          <w:rtl/>
          <w:lang w:bidi="ar-SA"/>
        </w:rPr>
        <w:t xml:space="preserve"> ارزش‌ها</w:t>
      </w:r>
      <w:r w:rsidRPr="00584360">
        <w:rPr>
          <w:rFonts w:cs="B Lotus" w:hint="cs"/>
          <w:rtl/>
          <w:lang w:bidi="ar-SA"/>
        </w:rPr>
        <w:t>یی که باید رعایت شوند به</w:t>
      </w:r>
      <w:r w:rsidR="00C208AB" w:rsidRPr="00584360">
        <w:rPr>
          <w:rFonts w:cs="B Lotus" w:hint="cs"/>
          <w:rtl/>
          <w:lang w:bidi="ar-SA"/>
        </w:rPr>
        <w:t xml:space="preserve"> آن</w:t>
      </w:r>
      <w:r w:rsidRPr="00584360">
        <w:rPr>
          <w:rFonts w:cs="B Lotus" w:hint="cs"/>
          <w:rtl/>
          <w:lang w:bidi="ar-SA"/>
        </w:rPr>
        <w:t xml:space="preserve"> بستگی دارد، آگاهی</w:t>
      </w:r>
      <w:r w:rsidR="00782812">
        <w:rPr>
          <w:rFonts w:cs="B Lotus" w:hint="cs"/>
          <w:rtl/>
          <w:lang w:bidi="ar-SA"/>
        </w:rPr>
        <w:t xml:space="preserve"> می‌</w:t>
      </w:r>
      <w:r w:rsidRPr="00584360">
        <w:rPr>
          <w:rFonts w:cs="B Lotus" w:hint="cs"/>
          <w:rtl/>
          <w:lang w:bidi="ar-SA"/>
        </w:rPr>
        <w:t>یابد. ولی ما را به بیان نقش زن مقيد</w:t>
      </w:r>
      <w:r w:rsidR="006157A1">
        <w:rPr>
          <w:rFonts w:cs="B Lotus" w:hint="cs"/>
          <w:rtl/>
          <w:lang w:bidi="ar-SA"/>
        </w:rPr>
        <w:t xml:space="preserve"> مي‌</w:t>
      </w:r>
      <w:r w:rsidRPr="00584360">
        <w:rPr>
          <w:rFonts w:cs="B Lotus" w:hint="cs"/>
          <w:rtl/>
          <w:lang w:bidi="ar-SA"/>
        </w:rPr>
        <w:t>كنند پیروی از عناصر آینده</w:t>
      </w:r>
      <w:r w:rsidR="00C208AB" w:rsidRPr="00584360">
        <w:rPr>
          <w:rFonts w:cs="B Lotus" w:hint="cs"/>
          <w:rtl/>
          <w:lang w:bidi="ar-SA"/>
        </w:rPr>
        <w:t xml:space="preserve"> آن</w:t>
      </w:r>
      <w:r w:rsidRPr="00584360">
        <w:rPr>
          <w:rFonts w:cs="B Lotus" w:hint="cs"/>
          <w:rtl/>
          <w:lang w:bidi="ar-SA"/>
        </w:rPr>
        <w:t xml:space="preserve"> را بر ما تحمیل</w:t>
      </w:r>
      <w:r w:rsidR="00782812">
        <w:rPr>
          <w:rFonts w:cs="B Lotus" w:hint="cs"/>
          <w:rtl/>
          <w:lang w:bidi="ar-SA"/>
        </w:rPr>
        <w:t xml:space="preserve"> می‌</w:t>
      </w:r>
      <w:r w:rsidRPr="00584360">
        <w:rPr>
          <w:rFonts w:cs="B Lotus" w:hint="cs"/>
          <w:rtl/>
          <w:lang w:bidi="ar-SA"/>
        </w:rPr>
        <w:t>کند تا بدین ترتیب به نقش خود برسند</w:t>
      </w:r>
      <w:r w:rsidR="0096222F" w:rsidRPr="00C825F2">
        <w:rPr>
          <w:rFonts w:cs="B Lotus" w:hint="cs"/>
          <w:vertAlign w:val="superscript"/>
          <w:rtl/>
        </w:rPr>
        <w:t>(</w:t>
      </w:r>
      <w:r w:rsidR="0096222F" w:rsidRPr="00C825F2">
        <w:rPr>
          <w:rStyle w:val="FootnoteReference"/>
          <w:rFonts w:cs="B Lotus"/>
          <w:rtl/>
        </w:rPr>
        <w:footnoteReference w:id="395"/>
      </w:r>
      <w:r w:rsidR="0096222F" w:rsidRPr="00C825F2">
        <w:rPr>
          <w:rFonts w:cs="B Lotus" w:hint="cs"/>
          <w:vertAlign w:val="superscript"/>
          <w:rtl/>
        </w:rPr>
        <w:t>)</w:t>
      </w:r>
      <w:r w:rsidRPr="00584360">
        <w:rPr>
          <w:rFonts w:cs="B Lotus" w:hint="cs"/>
          <w:rtl/>
          <w:lang w:bidi="ar-SA"/>
        </w:rPr>
        <w:t xml:space="preserve">. </w:t>
      </w:r>
    </w:p>
    <w:p w:rsidR="00A931F1" w:rsidRPr="00584360" w:rsidRDefault="00A931F1" w:rsidP="00FD2165">
      <w:pPr>
        <w:ind w:left="0" w:firstLine="284"/>
        <w:jc w:val="both"/>
        <w:rPr>
          <w:rFonts w:cs="B Lotus"/>
          <w:rtl/>
          <w:lang w:bidi="ar-SA"/>
        </w:rPr>
      </w:pPr>
      <w:r w:rsidRPr="00584360">
        <w:rPr>
          <w:rFonts w:cs="B Lotus" w:hint="cs"/>
          <w:rtl/>
        </w:rPr>
        <w:t>الف) این نص و متن در میان</w:t>
      </w:r>
      <w:r w:rsidR="00797380">
        <w:rPr>
          <w:rFonts w:cs="B Lotus" w:hint="cs"/>
          <w:rtl/>
        </w:rPr>
        <w:t xml:space="preserve"> </w:t>
      </w:r>
      <w:r w:rsidR="00036953">
        <w:rPr>
          <w:rFonts w:cs="B Lotus" w:hint="cs"/>
          <w:rtl/>
        </w:rPr>
        <w:t>ویژگی‌ها</w:t>
      </w:r>
      <w:r w:rsidR="00320A03" w:rsidRPr="00584360">
        <w:rPr>
          <w:rFonts w:cs="B Lotus" w:hint="cs"/>
          <w:rtl/>
        </w:rPr>
        <w:t>ی جامعه که نماد حقیقت اسلام هستن</w:t>
      </w:r>
      <w:r w:rsidRPr="00584360">
        <w:rPr>
          <w:rFonts w:cs="B Lotus" w:hint="cs"/>
          <w:rtl/>
        </w:rPr>
        <w:t>د بین فرد و جامعه با نگاه به هر کدام از</w:t>
      </w:r>
      <w:r w:rsidR="00E82E6E">
        <w:rPr>
          <w:rFonts w:cs="B Lotus" w:hint="cs"/>
          <w:rtl/>
        </w:rPr>
        <w:t xml:space="preserve"> آن‌ها </w:t>
      </w:r>
      <w:r w:rsidRPr="00584360">
        <w:rPr>
          <w:rFonts w:cs="B Lotus" w:hint="cs"/>
          <w:rtl/>
        </w:rPr>
        <w:t>توازن ایجاد</w:t>
      </w:r>
      <w:r w:rsidR="00782812">
        <w:rPr>
          <w:rFonts w:cs="B Lotus" w:hint="cs"/>
          <w:rtl/>
        </w:rPr>
        <w:t xml:space="preserve"> می‌</w:t>
      </w:r>
      <w:r w:rsidRPr="00584360">
        <w:rPr>
          <w:rFonts w:cs="B Lotus" w:hint="cs"/>
          <w:rtl/>
        </w:rPr>
        <w:t>کند. و این در خلال اصولی است که بنای متکی به تقویت کننده</w:t>
      </w:r>
      <w:r w:rsidR="005054FC">
        <w:rPr>
          <w:rFonts w:cs="B Lotus" w:hint="cs"/>
          <w:rtl/>
        </w:rPr>
        <w:t xml:space="preserve">‌های </w:t>
      </w:r>
      <w:r w:rsidRPr="00584360">
        <w:rPr>
          <w:rFonts w:cs="B Lotus" w:hint="cs"/>
          <w:rtl/>
        </w:rPr>
        <w:t>روحی یعنی ایمان به خداوند و سایر ارکان ایمان است</w:t>
      </w:r>
      <w:r w:rsidR="0078164E" w:rsidRPr="00584360">
        <w:rPr>
          <w:rFonts w:cs="B Lotus" w:hint="cs"/>
          <w:rtl/>
        </w:rPr>
        <w:t>،</w:t>
      </w:r>
      <w:r w:rsidRPr="00584360">
        <w:rPr>
          <w:rFonts w:cs="B Lotus" w:hint="cs"/>
          <w:rtl/>
        </w:rPr>
        <w:t xml:space="preserve"> از</w:t>
      </w:r>
      <w:r w:rsidR="00C208AB" w:rsidRPr="00584360">
        <w:rPr>
          <w:rFonts w:cs="B Lotus" w:hint="cs"/>
          <w:rtl/>
        </w:rPr>
        <w:t xml:space="preserve"> آن</w:t>
      </w:r>
      <w:r w:rsidRPr="00584360">
        <w:rPr>
          <w:rFonts w:cs="B Lotus" w:hint="cs"/>
          <w:rtl/>
        </w:rPr>
        <w:t>جایی که رابطه ایمان</w:t>
      </w:r>
      <w:r w:rsidR="00081A80">
        <w:rPr>
          <w:rFonts w:cs="B Lotus" w:hint="cs"/>
          <w:rtl/>
        </w:rPr>
        <w:t xml:space="preserve"> قوی‌تر</w:t>
      </w:r>
      <w:r w:rsidRPr="00584360">
        <w:rPr>
          <w:rFonts w:cs="B Lotus" w:hint="cs"/>
          <w:rtl/>
        </w:rPr>
        <w:t>ین روابط است چون جامعه روابطی است که از</w:t>
      </w:r>
      <w:r w:rsidR="005655EF">
        <w:rPr>
          <w:rFonts w:cs="B Lotus" w:hint="cs"/>
          <w:rtl/>
        </w:rPr>
        <w:t xml:space="preserve"> قلب‌ها</w:t>
      </w:r>
      <w:r w:rsidRPr="00584360">
        <w:rPr>
          <w:rFonts w:cs="B Lotus" w:hint="cs"/>
          <w:rtl/>
        </w:rPr>
        <w:t>ی افراد بر</w:t>
      </w:r>
      <w:r w:rsidR="00782812">
        <w:rPr>
          <w:rFonts w:cs="B Lotus" w:hint="cs"/>
          <w:rtl/>
        </w:rPr>
        <w:t xml:space="preserve"> می‌</w:t>
      </w:r>
      <w:r w:rsidRPr="00584360">
        <w:rPr>
          <w:rFonts w:cs="B Lotus" w:hint="cs"/>
          <w:rtl/>
        </w:rPr>
        <w:t>خیزد و</w:t>
      </w:r>
      <w:r w:rsidR="00A9414B">
        <w:rPr>
          <w:rFonts w:cs="B Lotus" w:hint="cs"/>
          <w:rtl/>
        </w:rPr>
        <w:t xml:space="preserve"> عقل‌ها</w:t>
      </w:r>
      <w:r w:rsidRPr="00584360">
        <w:rPr>
          <w:rFonts w:cs="B Lotus" w:hint="cs"/>
          <w:rtl/>
        </w:rPr>
        <w:t>ی</w:t>
      </w:r>
      <w:r w:rsidR="00E82E6E">
        <w:rPr>
          <w:rFonts w:cs="B Lotus" w:hint="cs"/>
          <w:rtl/>
        </w:rPr>
        <w:t xml:space="preserve"> آن‌ها </w:t>
      </w:r>
      <w:r w:rsidRPr="00584360">
        <w:rPr>
          <w:rFonts w:cs="B Lotus" w:hint="cs"/>
          <w:rtl/>
        </w:rPr>
        <w:t>از معانی اصلی و</w:t>
      </w:r>
      <w:r w:rsidR="00FC407D">
        <w:rPr>
          <w:rFonts w:cs="B Lotus" w:hint="cs"/>
          <w:rtl/>
        </w:rPr>
        <w:t xml:space="preserve"> ارزش‌ها</w:t>
      </w:r>
      <w:r w:rsidRPr="00584360">
        <w:rPr>
          <w:rFonts w:cs="B Lotus" w:hint="cs"/>
          <w:rtl/>
        </w:rPr>
        <w:t xml:space="preserve"> و عقاید</w:t>
      </w:r>
      <w:r w:rsidR="00782812">
        <w:rPr>
          <w:rFonts w:cs="B Lotus" w:hint="cs"/>
          <w:rtl/>
        </w:rPr>
        <w:t xml:space="preserve"> می‌</w:t>
      </w:r>
      <w:r w:rsidRPr="00584360">
        <w:rPr>
          <w:rFonts w:cs="B Lotus" w:hint="cs"/>
          <w:rtl/>
        </w:rPr>
        <w:t xml:space="preserve">گیرد. </w:t>
      </w:r>
    </w:p>
    <w:p w:rsidR="0040078A" w:rsidRPr="00584360" w:rsidRDefault="0040078A" w:rsidP="002C38ED">
      <w:pPr>
        <w:ind w:left="0" w:firstLine="284"/>
        <w:jc w:val="both"/>
        <w:rPr>
          <w:rFonts w:cs="B Lotus"/>
          <w:rtl/>
        </w:rPr>
      </w:pPr>
      <w:r w:rsidRPr="00584360">
        <w:rPr>
          <w:rFonts w:cs="B Lotus" w:hint="cs"/>
          <w:rtl/>
        </w:rPr>
        <w:t>پس وقتی ایمان رابطه وصل کننده میان فکر و عاطفه است و</w:t>
      </w:r>
      <w:r w:rsidR="00C208AB" w:rsidRPr="00584360">
        <w:rPr>
          <w:rFonts w:cs="B Lotus" w:hint="cs"/>
          <w:rtl/>
        </w:rPr>
        <w:t xml:space="preserve"> آن</w:t>
      </w:r>
      <w:r w:rsidR="00320A03" w:rsidRPr="00584360">
        <w:rPr>
          <w:rFonts w:cs="B Lotus" w:hint="cs"/>
          <w:rtl/>
        </w:rPr>
        <w:t xml:space="preserve"> دو</w:t>
      </w:r>
      <w:r w:rsidRPr="00584360">
        <w:rPr>
          <w:rFonts w:cs="B Lotus" w:hint="cs"/>
          <w:rtl/>
        </w:rPr>
        <w:t xml:space="preserve"> با هم همکاری</w:t>
      </w:r>
      <w:r w:rsidR="00782812">
        <w:rPr>
          <w:rFonts w:cs="B Lotus" w:hint="cs"/>
          <w:rtl/>
        </w:rPr>
        <w:t xml:space="preserve"> می‌</w:t>
      </w:r>
      <w:r w:rsidRPr="00584360">
        <w:rPr>
          <w:rFonts w:cs="B Lotus" w:hint="cs"/>
          <w:rtl/>
        </w:rPr>
        <w:t>کنند مانند یک ساختمان که قسمتی از</w:t>
      </w:r>
      <w:r w:rsidR="00C208AB" w:rsidRPr="00584360">
        <w:rPr>
          <w:rFonts w:cs="B Lotus" w:hint="cs"/>
          <w:rtl/>
        </w:rPr>
        <w:t xml:space="preserve"> آن</w:t>
      </w:r>
      <w:r w:rsidRPr="00584360">
        <w:rPr>
          <w:rFonts w:cs="B Lotus" w:hint="cs"/>
          <w:rtl/>
        </w:rPr>
        <w:t xml:space="preserve"> قسمت دیگر را محکم</w:t>
      </w:r>
      <w:r w:rsidR="00782812">
        <w:rPr>
          <w:rFonts w:cs="B Lotus" w:hint="cs"/>
          <w:rtl/>
        </w:rPr>
        <w:t xml:space="preserve"> می‌</w:t>
      </w:r>
      <w:r w:rsidRPr="00584360">
        <w:rPr>
          <w:rFonts w:cs="B Lotus" w:hint="cs"/>
          <w:rtl/>
        </w:rPr>
        <w:t>کند. وقتی که ایمان همان محور شخصیتی فرد در اسلام یا همان گنجینه فردی است، به اعتبار اینکه وحدت بشری در برابر خدا و جامعه دارای کیان واحد است که درون تمامی</w:t>
      </w:r>
      <w:r w:rsidR="00306B68">
        <w:rPr>
          <w:rFonts w:cs="B Lotus" w:hint="cs"/>
          <w:rtl/>
        </w:rPr>
        <w:t xml:space="preserve"> انسان‌ها</w:t>
      </w:r>
      <w:r w:rsidRPr="00584360">
        <w:rPr>
          <w:rFonts w:cs="B Lotus" w:hint="cs"/>
          <w:rtl/>
        </w:rPr>
        <w:t xml:space="preserve"> با کمک و همیاری و حمایت</w:t>
      </w:r>
      <w:r w:rsidR="00E82E6E">
        <w:rPr>
          <w:rFonts w:cs="B Lotus" w:hint="cs"/>
          <w:rtl/>
        </w:rPr>
        <w:t xml:space="preserve"> آن‌ها </w:t>
      </w:r>
      <w:r w:rsidRPr="00584360">
        <w:rPr>
          <w:rFonts w:cs="B Lotus" w:hint="cs"/>
          <w:rtl/>
        </w:rPr>
        <w:t>تداعی</w:t>
      </w:r>
      <w:r w:rsidR="00782812">
        <w:rPr>
          <w:rFonts w:cs="B Lotus" w:hint="cs"/>
          <w:rtl/>
        </w:rPr>
        <w:t xml:space="preserve"> می‌</w:t>
      </w:r>
      <w:r w:rsidRPr="00584360">
        <w:rPr>
          <w:rFonts w:cs="B Lotus" w:hint="cs"/>
          <w:rtl/>
        </w:rPr>
        <w:t>یابد. و این در کلام خداوند متعال آشکار است که</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2C38ED">
        <w:rPr>
          <w:rFonts w:ascii="KFGQPC Uthmanic Script HAFS" w:hAnsi="KFGQPC Uthmanic Script HAFS" w:cs="KFGQPC Uthmanic Script HAFS" w:hint="eastAsia"/>
          <w:rtl/>
          <w:lang w:bidi="ar-SA"/>
        </w:rPr>
        <w:t>وَ</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لۡمُؤۡمِنُونَ</w:t>
      </w:r>
      <w:r w:rsidR="002C38ED">
        <w:rPr>
          <w:rFonts w:ascii="KFGQPC Uthmanic Script HAFS" w:hAnsi="KFGQPC Uthmanic Script HAFS" w:cs="KFGQPC Uthmanic Script HAFS"/>
          <w:rtl/>
          <w:lang w:bidi="ar-SA"/>
        </w:rPr>
        <w:t xml:space="preserve"> وَ</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لۡمُؤۡمِنَٰتُ</w:t>
      </w:r>
      <w:r w:rsidR="002C38ED">
        <w:rPr>
          <w:rFonts w:ascii="KFGQPC Uthmanic Script HAFS" w:hAnsi="KFGQPC Uthmanic Script HAFS" w:cs="KFGQPC Uthmanic Script HAFS"/>
          <w:rtl/>
          <w:lang w:bidi="ar-SA"/>
        </w:rPr>
        <w:t xml:space="preserve"> بَعۡضُهُمۡ أَوۡلِيَآءُ بَعۡضٖۚ</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التوبة: 71</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40701C">
        <w:rPr>
          <w:rFonts w:ascii="Traditional Arabic" w:hAnsi="Traditional Arabic" w:cs="Traditional Arabic"/>
          <w:rtl/>
          <w:lang w:bidi="ar-SA"/>
        </w:rPr>
        <w:t>«</w:t>
      </w:r>
      <w:r w:rsidRPr="00584360">
        <w:rPr>
          <w:rFonts w:cs="B Lotus" w:hint="cs"/>
          <w:rtl/>
          <w:lang w:bidi="ar-SA"/>
        </w:rPr>
        <w:t>مردان و زنان مؤمن ب</w:t>
      </w:r>
      <w:r w:rsidR="00E41F5E" w:rsidRPr="00584360">
        <w:rPr>
          <w:rFonts w:cs="B Lotus" w:hint="cs"/>
          <w:rtl/>
          <w:lang w:bidi="ar-SA"/>
        </w:rPr>
        <w:t>رخی دوستان و یاوران برخی دیگرند</w:t>
      </w:r>
      <w:r w:rsidR="0040701C">
        <w:rPr>
          <w:rFonts w:ascii="Traditional Arabic" w:hAnsi="Traditional Arabic" w:cs="Traditional Arabic"/>
          <w:rtl/>
          <w:lang w:bidi="ar-SA"/>
        </w:rPr>
        <w:t>»</w:t>
      </w:r>
      <w:r w:rsidR="00E41F5E" w:rsidRPr="00584360">
        <w:rPr>
          <w:rFonts w:cs="B Lotus" w:hint="cs"/>
          <w:rtl/>
          <w:lang w:bidi="ar-SA"/>
        </w:rPr>
        <w:t>.</w:t>
      </w:r>
      <w:r w:rsidRPr="00584360">
        <w:rPr>
          <w:rFonts w:cs="B Lotus" w:hint="cs"/>
          <w:rtl/>
          <w:lang w:bidi="ar-SA"/>
        </w:rPr>
        <w:t xml:space="preserve"> در اینجا ایمان همان صفت ذاتی است که</w:t>
      </w:r>
      <w:r w:rsidR="00797380">
        <w:rPr>
          <w:rFonts w:cs="B Lotus" w:hint="cs"/>
          <w:rtl/>
          <w:lang w:bidi="ar-SA"/>
        </w:rPr>
        <w:t xml:space="preserve"> </w:t>
      </w:r>
      <w:r w:rsidR="00036953">
        <w:rPr>
          <w:rFonts w:cs="B Lotus" w:hint="cs"/>
          <w:rtl/>
          <w:lang w:bidi="ar-SA"/>
        </w:rPr>
        <w:t>ویژگی‌ها</w:t>
      </w:r>
      <w:r w:rsidRPr="00584360">
        <w:rPr>
          <w:rFonts w:cs="B Lotus" w:hint="cs"/>
          <w:rtl/>
          <w:lang w:bidi="ar-SA"/>
        </w:rPr>
        <w:t>ی شخصیت مسلمانان به وسیله</w:t>
      </w:r>
      <w:r w:rsidR="00C208AB" w:rsidRPr="00584360">
        <w:rPr>
          <w:rFonts w:cs="B Lotus" w:hint="cs"/>
          <w:rtl/>
          <w:lang w:bidi="ar-SA"/>
        </w:rPr>
        <w:t xml:space="preserve"> آن</w:t>
      </w:r>
      <w:r w:rsidRPr="00584360">
        <w:rPr>
          <w:rFonts w:cs="B Lotus" w:hint="cs"/>
          <w:rtl/>
          <w:lang w:bidi="ar-SA"/>
        </w:rPr>
        <w:t xml:space="preserve"> متحد</w:t>
      </w:r>
      <w:r w:rsidR="00782812">
        <w:rPr>
          <w:rFonts w:cs="B Lotus" w:hint="cs"/>
          <w:rtl/>
          <w:lang w:bidi="ar-SA"/>
        </w:rPr>
        <w:t xml:space="preserve"> می‌</w:t>
      </w:r>
      <w:r w:rsidRPr="00584360">
        <w:rPr>
          <w:rFonts w:cs="B Lotus" w:hint="cs"/>
          <w:rtl/>
          <w:lang w:bidi="ar-SA"/>
        </w:rPr>
        <w:t>شود</w:t>
      </w:r>
      <w:r w:rsidR="00E41F5E" w:rsidRPr="00584360">
        <w:rPr>
          <w:rFonts w:cs="B Lotus" w:hint="cs"/>
          <w:rtl/>
          <w:lang w:bidi="ar-SA"/>
        </w:rPr>
        <w:t xml:space="preserve"> </w:t>
      </w:r>
      <w:r w:rsidRPr="00584360">
        <w:rPr>
          <w:rFonts w:cs="B Lotus" w:hint="cs"/>
          <w:rtl/>
          <w:lang w:bidi="ar-SA"/>
        </w:rPr>
        <w:t>-برای هر فرد خواه زن یا مرد- تداوم و پیوستگی میان مردان و زنان مؤمن همان پیوستگی</w:t>
      </w:r>
      <w:r w:rsidR="00FC407D">
        <w:rPr>
          <w:rFonts w:cs="B Lotus" w:hint="cs"/>
          <w:rtl/>
          <w:lang w:bidi="ar-SA"/>
        </w:rPr>
        <w:t xml:space="preserve"> ارزش‌ها</w:t>
      </w:r>
      <w:r w:rsidRPr="00584360">
        <w:rPr>
          <w:rFonts w:cs="B Lotus" w:hint="cs"/>
          <w:rtl/>
          <w:lang w:bidi="ar-SA"/>
        </w:rPr>
        <w:t>ی دینی است</w:t>
      </w:r>
      <w:r w:rsidR="0096222F" w:rsidRPr="00C825F2">
        <w:rPr>
          <w:rFonts w:cs="B Lotus" w:hint="cs"/>
          <w:vertAlign w:val="superscript"/>
          <w:rtl/>
        </w:rPr>
        <w:t>(</w:t>
      </w:r>
      <w:r w:rsidR="0096222F" w:rsidRPr="00C825F2">
        <w:rPr>
          <w:rStyle w:val="FootnoteReference"/>
          <w:rFonts w:cs="B Lotus"/>
          <w:rtl/>
        </w:rPr>
        <w:footnoteReference w:id="396"/>
      </w:r>
      <w:r w:rsidR="0096222F" w:rsidRPr="00C825F2">
        <w:rPr>
          <w:rFonts w:cs="B Lotus" w:hint="cs"/>
          <w:vertAlign w:val="superscript"/>
          <w:rtl/>
        </w:rPr>
        <w:t>)</w:t>
      </w:r>
      <w:r w:rsidRPr="00584360">
        <w:rPr>
          <w:rFonts w:cs="B Lotus" w:hint="cs"/>
          <w:rtl/>
          <w:lang w:bidi="ar-SA"/>
        </w:rPr>
        <w:t xml:space="preserve">. </w:t>
      </w:r>
    </w:p>
    <w:p w:rsidR="0040078A" w:rsidRPr="002C38ED" w:rsidRDefault="0040078A" w:rsidP="002C38ED">
      <w:pPr>
        <w:ind w:left="0" w:firstLine="284"/>
        <w:jc w:val="both"/>
        <w:rPr>
          <w:rFonts w:ascii="KFGQPC Uthmanic Script HAFS" w:hAnsi="KFGQPC Uthmanic Script HAFS" w:cs="KFGQPC Uthmanic Script HAFS"/>
          <w:rtl/>
          <w:lang w:bidi="ar-SA"/>
        </w:rPr>
      </w:pPr>
      <w:r w:rsidRPr="00584360">
        <w:rPr>
          <w:rFonts w:cs="B Lotus" w:hint="cs"/>
          <w:rtl/>
        </w:rPr>
        <w:t>اولین اجرای این تداوم در محیط خانواده و میان زن و شوهر</w:t>
      </w:r>
      <w:r w:rsidR="00782812">
        <w:rPr>
          <w:rFonts w:cs="B Lotus" w:hint="cs"/>
          <w:rtl/>
        </w:rPr>
        <w:t xml:space="preserve"> می‌</w:t>
      </w:r>
      <w:r w:rsidRPr="00584360">
        <w:rPr>
          <w:rFonts w:cs="B Lotus" w:hint="cs"/>
          <w:rtl/>
        </w:rPr>
        <w:t>باشد که مصداق این آیه</w:t>
      </w:r>
      <w:r w:rsidR="00782812">
        <w:rPr>
          <w:rFonts w:cs="B Lotus" w:hint="cs"/>
          <w:rtl/>
        </w:rPr>
        <w:t xml:space="preserve"> می‌</w:t>
      </w:r>
      <w:r w:rsidRPr="00584360">
        <w:rPr>
          <w:rFonts w:cs="B Lotus" w:hint="cs"/>
          <w:rtl/>
        </w:rPr>
        <w:t>باشد:</w:t>
      </w:r>
      <w:r w:rsidR="00B632D5">
        <w:rPr>
          <w:rFonts w:cs="B Lotus" w:hint="cs"/>
          <w:rtl/>
        </w:rPr>
        <w:t xml:space="preserve"> </w:t>
      </w:r>
      <w:r w:rsidR="00B632D5">
        <w:rPr>
          <w:rFonts w:ascii="Traditional Arabic" w:hAnsi="Traditional Arabic" w:cs="Traditional Arabic"/>
          <w:rtl/>
        </w:rPr>
        <w:t>﴿</w:t>
      </w:r>
      <w:r w:rsidR="002C38ED">
        <w:rPr>
          <w:rFonts w:ascii="KFGQPC Uthmanic Script HAFS" w:hAnsi="KFGQPC Uthmanic Script HAFS" w:cs="KFGQPC Uthmanic Script HAFS" w:hint="eastAsia"/>
          <w:rtl/>
          <w:lang w:bidi="ar-SA"/>
        </w:rPr>
        <w:t>وَمِنۡ</w:t>
      </w:r>
      <w:r w:rsidR="002C38ED">
        <w:rPr>
          <w:rFonts w:ascii="KFGQPC Uthmanic Script HAFS" w:hAnsi="KFGQPC Uthmanic Script HAFS" w:cs="KFGQPC Uthmanic Script HAFS"/>
          <w:rtl/>
          <w:lang w:bidi="ar-SA"/>
        </w:rPr>
        <w:t xml:space="preserve"> ءَايَٰتِهِ</w:t>
      </w:r>
      <w:r w:rsidR="002C38ED">
        <w:rPr>
          <w:rFonts w:ascii="KFGQPC Uthmanic Script HAFS" w:hAnsi="KFGQPC Uthmanic Script HAFS" w:cs="KFGQPC Uthmanic Script HAFS" w:hint="cs"/>
          <w:rtl/>
          <w:lang w:bidi="ar-SA"/>
        </w:rPr>
        <w:t>ۦٓ</w:t>
      </w:r>
      <w:r w:rsidR="002C38ED">
        <w:rPr>
          <w:rFonts w:ascii="KFGQPC Uthmanic Script HAFS" w:hAnsi="KFGQPC Uthmanic Script HAFS" w:cs="KFGQPC Uthmanic Script HAFS"/>
          <w:rtl/>
          <w:lang w:bidi="ar-SA"/>
        </w:rPr>
        <w:t xml:space="preserve"> أَنۡ خَلَقَ لَكُم مِّنۡ أَنفُسِكُمۡ أَزۡوَٰجٗا لِّتَسۡكُنُوٓاْ إِلَيۡهَا وَجَعَلَ بَيۡنَكُم مَّوَدَّةٗ وَرَحۡمَةًۚ إِنَّ فِي ذَٰلِكَ لَأٓيَٰتٖ لِّقَوۡمٖ يَتَفَكَّرُونَ ٢١</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الروم: 21</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40701C">
        <w:rPr>
          <w:rFonts w:ascii="Traditional Arabic" w:hAnsi="Traditional Arabic" w:cs="Traditional Arabic"/>
          <w:rtl/>
          <w:lang w:bidi="ar-SA"/>
        </w:rPr>
        <w:t>«</w:t>
      </w:r>
      <w:r w:rsidRPr="00584360">
        <w:rPr>
          <w:rFonts w:cs="B Lotus" w:hint="cs"/>
          <w:rtl/>
          <w:lang w:bidi="ar-SA"/>
        </w:rPr>
        <w:t>و یک</w:t>
      </w:r>
      <w:r w:rsidR="00320A03" w:rsidRPr="00584360">
        <w:rPr>
          <w:rFonts w:cs="B Lotus" w:hint="cs"/>
          <w:rtl/>
          <w:lang w:bidi="ar-SA"/>
        </w:rPr>
        <w:t>ی</w:t>
      </w:r>
      <w:r w:rsidRPr="00584360">
        <w:rPr>
          <w:rFonts w:cs="B Lotus" w:hint="cs"/>
          <w:rtl/>
          <w:lang w:bidi="ar-SA"/>
        </w:rPr>
        <w:t xml:space="preserve"> از نشانه</w:t>
      </w:r>
      <w:r w:rsidR="005054FC">
        <w:rPr>
          <w:rFonts w:cs="B Lotus" w:hint="cs"/>
          <w:rtl/>
          <w:lang w:bidi="ar-SA"/>
        </w:rPr>
        <w:t xml:space="preserve">‌های </w:t>
      </w:r>
      <w:r w:rsidRPr="00584360">
        <w:rPr>
          <w:rFonts w:cs="B Lotus" w:hint="cs"/>
          <w:rtl/>
          <w:lang w:bidi="ar-SA"/>
        </w:rPr>
        <w:t>خدا این است که از جنس خودتان همسری را برای شما آفرید تا در کنار</w:t>
      </w:r>
      <w:r w:rsidR="00C208AB" w:rsidRPr="00584360">
        <w:rPr>
          <w:rFonts w:cs="B Lotus" w:hint="cs"/>
          <w:rtl/>
          <w:lang w:bidi="ar-SA"/>
        </w:rPr>
        <w:t xml:space="preserve"> </w:t>
      </w:r>
      <w:r w:rsidR="00320A03" w:rsidRPr="00584360">
        <w:rPr>
          <w:rFonts w:cs="B Lotus" w:hint="cs"/>
          <w:rtl/>
          <w:lang w:bidi="ar-SA"/>
        </w:rPr>
        <w:t xml:space="preserve">او </w:t>
      </w:r>
      <w:r w:rsidRPr="00584360">
        <w:rPr>
          <w:rFonts w:cs="B Lotus" w:hint="cs"/>
          <w:rtl/>
          <w:lang w:bidi="ar-SA"/>
        </w:rPr>
        <w:t>بیارامید، و در میان شما و ایشان مهر و محبت</w:t>
      </w:r>
      <w:r w:rsidR="00C208AB" w:rsidRPr="00584360">
        <w:rPr>
          <w:rFonts w:cs="B Lotus" w:hint="cs"/>
          <w:rtl/>
          <w:lang w:bidi="ar-SA"/>
        </w:rPr>
        <w:t xml:space="preserve"> </w:t>
      </w:r>
      <w:r w:rsidR="00FF4CCC" w:rsidRPr="00584360">
        <w:rPr>
          <w:rFonts w:cs="B Lotus" w:hint="cs"/>
          <w:rtl/>
          <w:lang w:bidi="ar-SA"/>
        </w:rPr>
        <w:t>انداخت</w:t>
      </w:r>
      <w:r w:rsidR="00320A03" w:rsidRPr="00584360">
        <w:rPr>
          <w:rFonts w:cs="B Lotus" w:hint="cs"/>
          <w:rtl/>
          <w:lang w:bidi="ar-SA"/>
        </w:rPr>
        <w:t>. مسلماً در این نشا</w:t>
      </w:r>
      <w:r w:rsidRPr="00584360">
        <w:rPr>
          <w:rFonts w:cs="B Lotus" w:hint="cs"/>
          <w:rtl/>
          <w:lang w:bidi="ar-SA"/>
        </w:rPr>
        <w:t>نه</w:t>
      </w:r>
      <w:r w:rsidR="00E82E6E">
        <w:rPr>
          <w:rFonts w:cs="B Lotus" w:hint="cs"/>
          <w:rtl/>
          <w:lang w:bidi="ar-SA"/>
        </w:rPr>
        <w:t xml:space="preserve">‌ها </w:t>
      </w:r>
      <w:r w:rsidRPr="00584360">
        <w:rPr>
          <w:rFonts w:cs="B Lotus" w:hint="cs"/>
          <w:rtl/>
          <w:lang w:bidi="ar-SA"/>
        </w:rPr>
        <w:t>و دلائلی است برای افرادی که</w:t>
      </w:r>
      <w:r w:rsidR="00782812">
        <w:rPr>
          <w:rFonts w:cs="B Lotus" w:hint="cs"/>
          <w:rtl/>
          <w:lang w:bidi="ar-SA"/>
        </w:rPr>
        <w:t xml:space="preserve"> می‌</w:t>
      </w:r>
      <w:r w:rsidR="008E4148" w:rsidRPr="00584360">
        <w:rPr>
          <w:rFonts w:cs="B Lotus" w:hint="cs"/>
          <w:rtl/>
          <w:lang w:bidi="ar-SA"/>
        </w:rPr>
        <w:t>اندیشند</w:t>
      </w:r>
      <w:r w:rsidR="0040701C">
        <w:rPr>
          <w:rFonts w:ascii="Traditional Arabic" w:hAnsi="Traditional Arabic" w:cs="Traditional Arabic"/>
          <w:rtl/>
          <w:lang w:bidi="ar-SA"/>
        </w:rPr>
        <w:t>»</w:t>
      </w:r>
      <w:r w:rsidR="00E41F5E" w:rsidRPr="00584360">
        <w:rPr>
          <w:rFonts w:cs="B Lotus" w:hint="cs"/>
          <w:rtl/>
          <w:lang w:bidi="ar-SA"/>
        </w:rPr>
        <w:t>.</w:t>
      </w:r>
    </w:p>
    <w:p w:rsidR="0040078A" w:rsidRPr="00584360" w:rsidRDefault="0040078A" w:rsidP="00F26F37">
      <w:pPr>
        <w:ind w:left="0" w:firstLine="284"/>
        <w:jc w:val="both"/>
        <w:rPr>
          <w:rFonts w:cs="B Lotus"/>
          <w:rtl/>
        </w:rPr>
      </w:pPr>
      <w:r w:rsidRPr="00584360">
        <w:rPr>
          <w:rFonts w:cs="B Lotus" w:hint="cs"/>
          <w:rtl/>
        </w:rPr>
        <w:t>نقشی که خانواده برای محکم کردن جامعه ایفا</w:t>
      </w:r>
      <w:r w:rsidR="00782812">
        <w:rPr>
          <w:rFonts w:cs="B Lotus" w:hint="cs"/>
          <w:rtl/>
        </w:rPr>
        <w:t xml:space="preserve"> می‌</w:t>
      </w:r>
      <w:r w:rsidRPr="00584360">
        <w:rPr>
          <w:rFonts w:cs="B Lotus" w:hint="cs"/>
          <w:rtl/>
        </w:rPr>
        <w:t>کند</w:t>
      </w:r>
      <w:r w:rsidR="00320A03" w:rsidRPr="00584360">
        <w:rPr>
          <w:rFonts w:cs="B Lotus" w:hint="cs"/>
          <w:rtl/>
        </w:rPr>
        <w:t xml:space="preserve"> </w:t>
      </w:r>
      <w:r w:rsidRPr="00584360">
        <w:rPr>
          <w:rFonts w:cs="B Lotus" w:hint="cs"/>
          <w:rtl/>
        </w:rPr>
        <w:t>بسیار بزرگ است. چون خانواده نسلی را بر اساس تعاون و همیاری تربیت</w:t>
      </w:r>
      <w:r w:rsidR="00782812">
        <w:rPr>
          <w:rFonts w:cs="B Lotus" w:hint="cs"/>
          <w:rtl/>
        </w:rPr>
        <w:t xml:space="preserve"> می‌</w:t>
      </w:r>
      <w:r w:rsidRPr="00584360">
        <w:rPr>
          <w:rFonts w:cs="B Lotus" w:hint="cs"/>
          <w:rtl/>
        </w:rPr>
        <w:t>کند و معانی ارزشمند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را در</w:t>
      </w:r>
      <w:r w:rsidR="00C208AB" w:rsidRPr="00584360">
        <w:rPr>
          <w:rFonts w:cs="B Lotus" w:hint="cs"/>
          <w:rtl/>
        </w:rPr>
        <w:t xml:space="preserve"> آن</w:t>
      </w:r>
      <w:r w:rsidR="00782812">
        <w:rPr>
          <w:rFonts w:cs="B Lotus" w:hint="cs"/>
          <w:rtl/>
        </w:rPr>
        <w:t xml:space="preserve"> می‌</w:t>
      </w:r>
      <w:r w:rsidRPr="00584360">
        <w:rPr>
          <w:rFonts w:cs="B Lotus" w:hint="cs"/>
          <w:rtl/>
        </w:rPr>
        <w:t>کارد و</w:t>
      </w:r>
      <w:r w:rsidR="00E82E6E">
        <w:rPr>
          <w:rFonts w:cs="B Lotus" w:hint="cs"/>
          <w:rtl/>
        </w:rPr>
        <w:t xml:space="preserve"> آن‌ها </w:t>
      </w:r>
      <w:r w:rsidRPr="00584360">
        <w:rPr>
          <w:rFonts w:cs="B Lotus" w:hint="cs"/>
          <w:rtl/>
        </w:rPr>
        <w:t>را به رویارویی با مشکلات در خلال تعاون افراد ارجاع</w:t>
      </w:r>
      <w:r w:rsidR="00782812">
        <w:rPr>
          <w:rFonts w:cs="B Lotus" w:hint="cs"/>
          <w:rtl/>
        </w:rPr>
        <w:t xml:space="preserve"> می‌</w:t>
      </w:r>
      <w:r w:rsidRPr="00584360">
        <w:rPr>
          <w:rFonts w:cs="B Lotus" w:hint="cs"/>
          <w:rtl/>
        </w:rPr>
        <w:t>دهد. و بدین ترتیب سهم بزرگی در زمینه پیشرفت اجتماعی با وصف</w:t>
      </w:r>
      <w:r w:rsidR="005655EF">
        <w:rPr>
          <w:rFonts w:cs="B Lotus" w:hint="cs"/>
          <w:rtl/>
        </w:rPr>
        <w:t xml:space="preserve"> </w:t>
      </w:r>
      <w:r w:rsidRPr="00584360">
        <w:rPr>
          <w:rFonts w:cs="B Lotus" w:hint="cs"/>
          <w:rtl/>
        </w:rPr>
        <w:t>وحدت اصلی جامعه دارد. و بدون شک با اصلاح افراد خانواده، افراد جامعه اصلاح</w:t>
      </w:r>
      <w:r w:rsidR="00782812">
        <w:rPr>
          <w:rFonts w:cs="B Lotus" w:hint="cs"/>
          <w:rtl/>
        </w:rPr>
        <w:t xml:space="preserve"> می‌</w:t>
      </w:r>
      <w:r w:rsidRPr="00584360">
        <w:rPr>
          <w:rFonts w:cs="B Lotus" w:hint="cs"/>
          <w:rtl/>
        </w:rPr>
        <w:t>شوند. و نسل جدیدی که ستون جامعه هستند شکل</w:t>
      </w:r>
      <w:r w:rsidR="00782812">
        <w:rPr>
          <w:rFonts w:cs="B Lotus" w:hint="cs"/>
          <w:rtl/>
        </w:rPr>
        <w:t xml:space="preserve"> می‌</w:t>
      </w:r>
      <w:r w:rsidRPr="00584360">
        <w:rPr>
          <w:rFonts w:cs="B Lotus" w:hint="cs"/>
          <w:rtl/>
        </w:rPr>
        <w:t>گیرد. و مراقبت از توجه و عنایت</w:t>
      </w:r>
      <w:r w:rsidR="00C208AB" w:rsidRPr="00584360">
        <w:rPr>
          <w:rFonts w:cs="B Lotus" w:hint="cs"/>
          <w:rtl/>
        </w:rPr>
        <w:t xml:space="preserve"> آن</w:t>
      </w:r>
      <w:r w:rsidRPr="00584360">
        <w:rPr>
          <w:rFonts w:cs="B Lotus" w:hint="cs"/>
          <w:rtl/>
        </w:rPr>
        <w:t xml:space="preserve"> جز با پناه دادن خانواده</w:t>
      </w:r>
      <w:r w:rsidR="005054FC">
        <w:rPr>
          <w:rFonts w:cs="B Lotus" w:hint="cs"/>
          <w:rtl/>
        </w:rPr>
        <w:t xml:space="preserve">‌های </w:t>
      </w:r>
      <w:r w:rsidRPr="00584360">
        <w:rPr>
          <w:rFonts w:cs="B Lotus" w:hint="cs"/>
          <w:rtl/>
        </w:rPr>
        <w:t>با ثبات و روابط</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مستمر و همکاری مداوم نیست و منظم کردن امور خانواده</w:t>
      </w:r>
      <w:r w:rsidR="00E82E6E">
        <w:rPr>
          <w:rFonts w:cs="B Lotus" w:hint="cs"/>
          <w:rtl/>
        </w:rPr>
        <w:t xml:space="preserve">‌ها </w:t>
      </w:r>
      <w:r w:rsidRPr="00584360">
        <w:rPr>
          <w:rFonts w:cs="B Lotus" w:hint="cs"/>
          <w:rtl/>
        </w:rPr>
        <w:t>در جامعه همان اصل تمدن</w:t>
      </w:r>
      <w:r w:rsidR="00E82E6E">
        <w:rPr>
          <w:rFonts w:cs="B Lotus" w:hint="cs"/>
          <w:rtl/>
        </w:rPr>
        <w:t xml:space="preserve"> آن‌ها </w:t>
      </w:r>
      <w:r w:rsidR="00E41F5E" w:rsidRPr="00584360">
        <w:rPr>
          <w:rFonts w:cs="B Lotus" w:hint="cs"/>
          <w:rtl/>
        </w:rPr>
        <w:t>است،</w:t>
      </w:r>
      <w:r w:rsidRPr="00584360">
        <w:rPr>
          <w:rFonts w:cs="B Lotus" w:hint="cs"/>
          <w:rtl/>
        </w:rPr>
        <w:t xml:space="preserve"> چون هر</w:t>
      </w:r>
      <w:r w:rsidR="00C208AB" w:rsidRPr="00584360">
        <w:rPr>
          <w:rFonts w:cs="B Lotus" w:hint="cs"/>
          <w:rtl/>
        </w:rPr>
        <w:t xml:space="preserve"> آن</w:t>
      </w:r>
      <w:r w:rsidRPr="00584360">
        <w:rPr>
          <w:rFonts w:cs="B Lotus" w:hint="cs"/>
          <w:rtl/>
        </w:rPr>
        <w:t>چه که فضای خانواده را از دوست داشتن و تعاون و همیاری و مهربانی و مدارا و سلامت جسمی و روحی افراد</w:t>
      </w:r>
      <w:r w:rsidR="00C208AB" w:rsidRPr="00584360">
        <w:rPr>
          <w:rFonts w:cs="B Lotus" w:hint="cs"/>
          <w:rtl/>
        </w:rPr>
        <w:t xml:space="preserve"> آن</w:t>
      </w:r>
      <w:r w:rsidR="00320A03" w:rsidRPr="00584360">
        <w:rPr>
          <w:rFonts w:cs="B Lotus" w:hint="cs"/>
          <w:rtl/>
        </w:rPr>
        <w:t xml:space="preserve"> برتر</w:t>
      </w:r>
      <w:r w:rsidR="00782812">
        <w:rPr>
          <w:rFonts w:cs="B Lotus" w:hint="cs"/>
          <w:rtl/>
        </w:rPr>
        <w:t xml:space="preserve"> می‌</w:t>
      </w:r>
      <w:r w:rsidRPr="00584360">
        <w:rPr>
          <w:rFonts w:cs="B Lotus" w:hint="cs"/>
          <w:rtl/>
        </w:rPr>
        <w:t>دهد، تمامی</w:t>
      </w:r>
      <w:r w:rsidR="005D0F6B">
        <w:rPr>
          <w:rFonts w:cs="B Lotus" w:hint="cs"/>
          <w:rtl/>
        </w:rPr>
        <w:t xml:space="preserve"> این‌ها </w:t>
      </w:r>
      <w:r w:rsidRPr="00584360">
        <w:rPr>
          <w:rFonts w:cs="B Lotus" w:hint="cs"/>
          <w:rtl/>
        </w:rPr>
        <w:t>در جامعه منعکس</w:t>
      </w:r>
      <w:r w:rsidR="00782812">
        <w:rPr>
          <w:rFonts w:cs="B Lotus" w:hint="cs"/>
          <w:rtl/>
        </w:rPr>
        <w:t xml:space="preserve"> می‌</w:t>
      </w:r>
      <w:r w:rsidRPr="00584360">
        <w:rPr>
          <w:rFonts w:cs="B Lotus" w:hint="cs"/>
          <w:rtl/>
        </w:rPr>
        <w:t>شود. و این امور مسؤولیتی جسمی هستند که جامعه به وسیله</w:t>
      </w:r>
      <w:r w:rsidR="00E82E6E">
        <w:rPr>
          <w:rFonts w:cs="B Lotus" w:hint="cs"/>
          <w:rtl/>
        </w:rPr>
        <w:t xml:space="preserve"> آن‌ها </w:t>
      </w:r>
      <w:r w:rsidRPr="00584360">
        <w:rPr>
          <w:rFonts w:cs="B Lotus" w:hint="cs"/>
          <w:rtl/>
        </w:rPr>
        <w:t>آگاه</w:t>
      </w:r>
      <w:r w:rsidR="00782812">
        <w:rPr>
          <w:rFonts w:cs="B Lotus" w:hint="cs"/>
          <w:rtl/>
        </w:rPr>
        <w:t xml:space="preserve"> می‌</w:t>
      </w:r>
      <w:r w:rsidRPr="00584360">
        <w:rPr>
          <w:rFonts w:cs="B Lotus" w:hint="cs"/>
          <w:rtl/>
        </w:rPr>
        <w:t>شود. تا</w:t>
      </w:r>
      <w:r w:rsidR="00DB21FA">
        <w:rPr>
          <w:rFonts w:cs="B Lotus" w:hint="cs"/>
          <w:rtl/>
        </w:rPr>
        <w:t xml:space="preserve"> نسل‌ها</w:t>
      </w:r>
      <w:r w:rsidRPr="00584360">
        <w:rPr>
          <w:rFonts w:cs="B Lotus" w:hint="cs"/>
          <w:rtl/>
        </w:rPr>
        <w:t>ی جوان و بانشاط و قوی و</w:t>
      </w:r>
      <w:r w:rsidR="00E41F5E" w:rsidRPr="00584360">
        <w:rPr>
          <w:rFonts w:cs="B Lotus" w:hint="cs"/>
          <w:rtl/>
        </w:rPr>
        <w:t xml:space="preserve"> </w:t>
      </w:r>
      <w:r w:rsidRPr="00584360">
        <w:rPr>
          <w:rFonts w:cs="B Lotus" w:hint="cs"/>
          <w:rtl/>
        </w:rPr>
        <w:t>مصمم به وجود آیند تا مشعلی راهنما و نیرویی برطرف کننده و زنجیری نگهدارنده بر</w:t>
      </w:r>
      <w:r w:rsidR="00E41F5E" w:rsidRPr="00584360">
        <w:rPr>
          <w:rFonts w:cs="B Lotus" w:hint="cs"/>
          <w:rtl/>
        </w:rPr>
        <w:t>ای جامعه بشوند</w:t>
      </w:r>
      <w:r w:rsidR="0096222F" w:rsidRPr="00C825F2">
        <w:rPr>
          <w:rFonts w:cs="B Lotus" w:hint="cs"/>
          <w:vertAlign w:val="superscript"/>
          <w:rtl/>
        </w:rPr>
        <w:t>(</w:t>
      </w:r>
      <w:r w:rsidR="0096222F" w:rsidRPr="00C825F2">
        <w:rPr>
          <w:rStyle w:val="FootnoteReference"/>
          <w:rFonts w:cs="B Lotus"/>
          <w:rtl/>
        </w:rPr>
        <w:footnoteReference w:id="397"/>
      </w:r>
      <w:r w:rsidR="0096222F" w:rsidRPr="00C825F2">
        <w:rPr>
          <w:rFonts w:cs="B Lotus" w:hint="cs"/>
          <w:vertAlign w:val="superscript"/>
          <w:rtl/>
        </w:rPr>
        <w:t>)</w:t>
      </w:r>
      <w:r w:rsidR="00E41F5E" w:rsidRPr="00584360">
        <w:rPr>
          <w:rFonts w:cs="B Lotus" w:hint="cs"/>
          <w:rtl/>
        </w:rPr>
        <w:t xml:space="preserve">. </w:t>
      </w:r>
    </w:p>
    <w:p w:rsidR="00CB3F03" w:rsidRPr="002C38ED" w:rsidRDefault="0040078A" w:rsidP="002C38ED">
      <w:pPr>
        <w:ind w:left="0" w:firstLine="284"/>
        <w:jc w:val="both"/>
        <w:rPr>
          <w:rFonts w:ascii="KFGQPC Uthmanic Script HAFS" w:hAnsi="KFGQPC Uthmanic Script HAFS" w:cs="KFGQPC Uthmanic Script HAFS"/>
          <w:rtl/>
          <w:lang w:bidi="ar-SA"/>
        </w:rPr>
      </w:pPr>
      <w:r w:rsidRPr="00584360">
        <w:rPr>
          <w:rFonts w:cs="B Lotus" w:hint="cs"/>
          <w:rtl/>
        </w:rPr>
        <w:t>ب) در این آیه</w:t>
      </w:r>
      <w:r w:rsidR="00B632D5">
        <w:rPr>
          <w:rFonts w:cs="B Lotus" w:hint="cs"/>
          <w:rtl/>
        </w:rPr>
        <w:t xml:space="preserve"> </w:t>
      </w:r>
      <w:r w:rsidR="00B632D5">
        <w:rPr>
          <w:rFonts w:ascii="Traditional Arabic" w:hAnsi="Traditional Arabic" w:cs="Traditional Arabic"/>
          <w:rtl/>
        </w:rPr>
        <w:t>﴿</w:t>
      </w:r>
      <w:r w:rsidR="002C38ED">
        <w:rPr>
          <w:rFonts w:ascii="KFGQPC Uthmanic Script HAFS" w:hAnsi="KFGQPC Uthmanic Script HAFS" w:cs="KFGQPC Uthmanic Script HAFS"/>
          <w:rtl/>
          <w:lang w:bidi="ar-SA"/>
        </w:rPr>
        <w:t>يَأۡمُرُونَ بِ</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لۡمَعۡرُوفِ</w:t>
      </w:r>
      <w:r w:rsidR="002C38ED">
        <w:rPr>
          <w:rFonts w:ascii="KFGQPC Uthmanic Script HAFS" w:hAnsi="KFGQPC Uthmanic Script HAFS" w:cs="KFGQPC Uthmanic Script HAFS"/>
          <w:rtl/>
          <w:lang w:bidi="ar-SA"/>
        </w:rPr>
        <w:t xml:space="preserve"> وَيَنۡهَوۡنَ عَنِ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لۡمُنكَرِ</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التوبة: 71</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CB3F03" w:rsidRPr="00584360">
        <w:rPr>
          <w:rFonts w:cs="B Lotus" w:hint="cs"/>
          <w:rtl/>
          <w:lang w:bidi="ar-SA"/>
        </w:rPr>
        <w:t>به ابراز بعضی از معانی این آیه کریمه اکتفا</w:t>
      </w:r>
      <w:r w:rsidR="00782812">
        <w:rPr>
          <w:rFonts w:cs="B Lotus" w:hint="cs"/>
          <w:rtl/>
          <w:lang w:bidi="ar-SA"/>
        </w:rPr>
        <w:t xml:space="preserve"> می‌</w:t>
      </w:r>
      <w:r w:rsidR="00CB3F03" w:rsidRPr="00584360">
        <w:rPr>
          <w:rFonts w:cs="B Lotus" w:hint="cs"/>
          <w:rtl/>
          <w:lang w:bidi="ar-SA"/>
        </w:rPr>
        <w:t>کنیم و</w:t>
      </w:r>
      <w:r w:rsidR="00C208AB" w:rsidRPr="00584360">
        <w:rPr>
          <w:rFonts w:cs="B Lotus" w:hint="cs"/>
          <w:rtl/>
          <w:lang w:bidi="ar-SA"/>
        </w:rPr>
        <w:t xml:space="preserve"> آن</w:t>
      </w:r>
      <w:r w:rsidR="00CB3F03" w:rsidRPr="00584360">
        <w:rPr>
          <w:rFonts w:cs="B Lotus" w:hint="cs"/>
          <w:rtl/>
          <w:lang w:bidi="ar-SA"/>
        </w:rPr>
        <w:t xml:space="preserve"> بیان نقش زن به عنوان مراعات جایگاه وی است که در اسلام واضح</w:t>
      </w:r>
      <w:r w:rsidR="00782812">
        <w:rPr>
          <w:rFonts w:cs="B Lotus" w:hint="cs"/>
          <w:rtl/>
          <w:lang w:bidi="ar-SA"/>
        </w:rPr>
        <w:t xml:space="preserve"> می‌</w:t>
      </w:r>
      <w:r w:rsidR="00CB3F03" w:rsidRPr="00584360">
        <w:rPr>
          <w:rFonts w:cs="B Lotus" w:hint="cs"/>
          <w:rtl/>
          <w:lang w:bidi="ar-SA"/>
        </w:rPr>
        <w:t>باشد که صلاح جامعه را به عنوان ام</w:t>
      </w:r>
      <w:r w:rsidR="00320A03" w:rsidRPr="00584360">
        <w:rPr>
          <w:rFonts w:cs="B Lotus" w:hint="cs"/>
          <w:rtl/>
          <w:lang w:bidi="ar-SA"/>
        </w:rPr>
        <w:t>ا</w:t>
      </w:r>
      <w:r w:rsidR="00CB3F03" w:rsidRPr="00584360">
        <w:rPr>
          <w:rFonts w:cs="B Lotus" w:hint="cs"/>
          <w:rtl/>
          <w:lang w:bidi="ar-SA"/>
        </w:rPr>
        <w:t>نت در دست تمام</w:t>
      </w:r>
      <w:r w:rsidR="00306B68">
        <w:rPr>
          <w:rFonts w:cs="B Lotus" w:hint="cs"/>
          <w:rtl/>
          <w:lang w:bidi="ar-SA"/>
        </w:rPr>
        <w:t xml:space="preserve"> انسان‌ها</w:t>
      </w:r>
      <w:r w:rsidR="00320A03" w:rsidRPr="00584360">
        <w:rPr>
          <w:rFonts w:cs="B Lotus" w:hint="cs"/>
          <w:rtl/>
          <w:lang w:bidi="ar-SA"/>
        </w:rPr>
        <w:t>ی</w:t>
      </w:r>
      <w:r w:rsidR="00CB3F03" w:rsidRPr="00584360">
        <w:rPr>
          <w:rFonts w:cs="B Lotus" w:hint="cs"/>
          <w:rtl/>
          <w:lang w:bidi="ar-SA"/>
        </w:rPr>
        <w:t xml:space="preserve"> مؤمن روشنفکر قرار داده است. و هر یک از</w:t>
      </w:r>
      <w:r w:rsidR="00E82E6E">
        <w:rPr>
          <w:rFonts w:cs="B Lotus" w:hint="cs"/>
          <w:rtl/>
          <w:lang w:bidi="ar-SA"/>
        </w:rPr>
        <w:t xml:space="preserve"> آن‌ها </w:t>
      </w:r>
      <w:r w:rsidR="00CB3F03" w:rsidRPr="00584360">
        <w:rPr>
          <w:rFonts w:cs="B Lotus" w:hint="cs"/>
          <w:rtl/>
          <w:lang w:bidi="ar-SA"/>
        </w:rPr>
        <w:t>را مسؤو</w:t>
      </w:r>
      <w:r w:rsidR="00320A03" w:rsidRPr="00584360">
        <w:rPr>
          <w:rFonts w:cs="B Lotus" w:hint="cs"/>
          <w:rtl/>
          <w:lang w:bidi="ar-SA"/>
        </w:rPr>
        <w:t>ل</w:t>
      </w:r>
      <w:r w:rsidR="00CB3F03" w:rsidRPr="00584360">
        <w:rPr>
          <w:rFonts w:cs="B Lotus" w:hint="cs"/>
          <w:rtl/>
          <w:lang w:bidi="ar-SA"/>
        </w:rPr>
        <w:t xml:space="preserve"> این کار کرده است و فقط به زنان یا مردان محدود نشده است، چود وصف</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CB3F03" w:rsidRPr="00584360">
        <w:rPr>
          <w:rFonts w:cs="B Lotus" w:hint="cs"/>
          <w:rtl/>
          <w:lang w:bidi="ar-SA"/>
        </w:rPr>
        <w:t>یت را ذکر کرده است نه وصف مذکر یا مؤنث بودن. و</w:t>
      </w:r>
      <w:r w:rsidR="00C208AB" w:rsidRPr="00584360">
        <w:rPr>
          <w:rFonts w:cs="B Lotus" w:hint="cs"/>
          <w:rtl/>
          <w:lang w:bidi="ar-SA"/>
        </w:rPr>
        <w:t xml:space="preserve"> آن</w:t>
      </w:r>
      <w:r w:rsidR="00CB3F03" w:rsidRPr="00584360">
        <w:rPr>
          <w:rFonts w:cs="B Lotus" w:hint="cs"/>
          <w:rtl/>
          <w:lang w:bidi="ar-SA"/>
        </w:rPr>
        <w:t xml:space="preserve"> نقش مهمی است که با اهمیت مواهب و مزایای</w:t>
      </w:r>
      <w:r w:rsidR="00320A03" w:rsidRPr="00584360">
        <w:rPr>
          <w:rFonts w:cs="B Lotus" w:hint="cs"/>
          <w:rtl/>
          <w:lang w:bidi="ar-SA"/>
        </w:rPr>
        <w:t>ی</w:t>
      </w:r>
      <w:r w:rsidR="00CB3F03" w:rsidRPr="00584360">
        <w:rPr>
          <w:rFonts w:cs="B Lotus" w:hint="cs"/>
          <w:rtl/>
          <w:lang w:bidi="ar-SA"/>
        </w:rPr>
        <w:t xml:space="preserve"> که خداوند به وی داده است، برابر و همسان</w:t>
      </w:r>
      <w:r w:rsidR="00782812">
        <w:rPr>
          <w:rFonts w:cs="B Lotus" w:hint="cs"/>
          <w:rtl/>
          <w:lang w:bidi="ar-SA"/>
        </w:rPr>
        <w:t xml:space="preserve"> می‌</w:t>
      </w:r>
      <w:r w:rsidR="00CB3F03" w:rsidRPr="00584360">
        <w:rPr>
          <w:rFonts w:cs="B Lotus" w:hint="cs"/>
          <w:rtl/>
          <w:lang w:bidi="ar-SA"/>
        </w:rPr>
        <w:t>باشد</w:t>
      </w:r>
      <w:r w:rsidR="0096222F" w:rsidRPr="00C825F2">
        <w:rPr>
          <w:rFonts w:cs="B Lotus" w:hint="cs"/>
          <w:vertAlign w:val="superscript"/>
          <w:rtl/>
        </w:rPr>
        <w:t>(</w:t>
      </w:r>
      <w:r w:rsidR="0096222F" w:rsidRPr="00C825F2">
        <w:rPr>
          <w:rStyle w:val="FootnoteReference"/>
          <w:rFonts w:cs="B Lotus"/>
          <w:rtl/>
        </w:rPr>
        <w:footnoteReference w:id="398"/>
      </w:r>
      <w:r w:rsidR="0096222F" w:rsidRPr="00C825F2">
        <w:rPr>
          <w:rFonts w:cs="B Lotus" w:hint="cs"/>
          <w:vertAlign w:val="superscript"/>
          <w:rtl/>
        </w:rPr>
        <w:t>)</w:t>
      </w:r>
      <w:r w:rsidR="00CB3F03" w:rsidRPr="00584360">
        <w:rPr>
          <w:rFonts w:cs="B Lotus" w:hint="cs"/>
          <w:rtl/>
          <w:lang w:bidi="ar-SA"/>
        </w:rPr>
        <w:t xml:space="preserve">. </w:t>
      </w:r>
    </w:p>
    <w:p w:rsidR="0040078A" w:rsidRPr="00584360" w:rsidRDefault="00320A03" w:rsidP="00FD2165">
      <w:pPr>
        <w:ind w:left="0" w:firstLine="284"/>
        <w:jc w:val="both"/>
        <w:rPr>
          <w:rFonts w:cs="B Lotus"/>
          <w:rtl/>
        </w:rPr>
      </w:pPr>
      <w:r w:rsidRPr="00584360">
        <w:rPr>
          <w:rFonts w:cs="B Lotus" w:hint="cs"/>
          <w:rtl/>
        </w:rPr>
        <w:t xml:space="preserve">وقتی اسلام صلاح </w:t>
      </w:r>
      <w:r w:rsidR="00CB3F03" w:rsidRPr="00584360">
        <w:rPr>
          <w:rFonts w:cs="B Lotus" w:hint="cs"/>
          <w:rtl/>
        </w:rPr>
        <w:t>جامعه را به عن</w:t>
      </w:r>
      <w:r w:rsidRPr="00584360">
        <w:rPr>
          <w:rFonts w:cs="B Lotus" w:hint="cs"/>
          <w:rtl/>
        </w:rPr>
        <w:t>وان امانت در دست مردان و زنان مؤ</w:t>
      </w:r>
      <w:r w:rsidR="00CB3F03" w:rsidRPr="00584360">
        <w:rPr>
          <w:rFonts w:cs="B Lotus" w:hint="cs"/>
          <w:rtl/>
        </w:rPr>
        <w:t>من و روشنفکر قرار داده است با این کار شکل گیری نظر عمومی و روشنگرانه را در نظر داشته است که هر یک از مردان و زنان وظیفه مشخص خود را بدانند. پس مرد نقش مؤثری در بنای جامعه دارد، نقش زن والاتر</w:t>
      </w:r>
      <w:r w:rsidR="00782812">
        <w:rPr>
          <w:rFonts w:cs="B Lotus" w:hint="cs"/>
          <w:rtl/>
        </w:rPr>
        <w:t xml:space="preserve"> می‌</w:t>
      </w:r>
      <w:r w:rsidR="00CB3F03" w:rsidRPr="00584360">
        <w:rPr>
          <w:rFonts w:cs="B Lotus" w:hint="cs"/>
          <w:rtl/>
        </w:rPr>
        <w:t>باشد. چون به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B3F03" w:rsidRPr="00584360">
        <w:rPr>
          <w:rFonts w:cs="B Lotus" w:hint="cs"/>
          <w:rtl/>
        </w:rPr>
        <w:t xml:space="preserve"> که</w:t>
      </w:r>
      <w:r w:rsidR="009B11D2">
        <w:rPr>
          <w:rFonts w:cs="B Lotus" w:hint="cs"/>
          <w:rtl/>
        </w:rPr>
        <w:t xml:space="preserve"> گرامی‌تر</w:t>
      </w:r>
      <w:r w:rsidR="00CB3F03" w:rsidRPr="00584360">
        <w:rPr>
          <w:rFonts w:cs="B Lotus" w:hint="cs"/>
          <w:rtl/>
        </w:rPr>
        <w:t>ین مخلوق است مهربانی و عطوفت</w:t>
      </w:r>
      <w:r w:rsidR="00782812">
        <w:rPr>
          <w:rFonts w:cs="B Lotus" w:hint="cs"/>
          <w:rtl/>
        </w:rPr>
        <w:t xml:space="preserve"> می‌</w:t>
      </w:r>
      <w:r w:rsidR="00CB3F03" w:rsidRPr="00584360">
        <w:rPr>
          <w:rFonts w:cs="B Lotus" w:hint="cs"/>
          <w:rtl/>
        </w:rPr>
        <w:t>ورزد. پس هر مادری اگر اینگونه فرزندش را خوب تربیت کند خشت درستی را</w:t>
      </w:r>
      <w:r w:rsidRPr="00584360">
        <w:rPr>
          <w:rFonts w:cs="B Lotus" w:hint="cs"/>
          <w:rtl/>
        </w:rPr>
        <w:t xml:space="preserve"> در</w:t>
      </w:r>
      <w:r w:rsidR="00CB3F03" w:rsidRPr="00584360">
        <w:rPr>
          <w:rFonts w:cs="B Lotus" w:hint="cs"/>
          <w:rtl/>
        </w:rPr>
        <w:t xml:space="preserve"> بنای جامعه گذاشته است. و بنای اجتماعی از</w:t>
      </w:r>
      <w:r w:rsidR="007C5B65">
        <w:rPr>
          <w:rFonts w:cs="B Lotus" w:hint="cs"/>
          <w:rtl/>
        </w:rPr>
        <w:t xml:space="preserve"> مهم‌تر</w:t>
      </w:r>
      <w:r w:rsidR="00CB3F03" w:rsidRPr="00584360">
        <w:rPr>
          <w:rFonts w:cs="B Lotus" w:hint="cs"/>
          <w:rtl/>
        </w:rPr>
        <w:t>ین گنجینه</w:t>
      </w:r>
      <w:r w:rsidR="005054FC">
        <w:rPr>
          <w:rFonts w:cs="B Lotus" w:hint="cs"/>
          <w:rtl/>
        </w:rPr>
        <w:t xml:space="preserve">‌های </w:t>
      </w:r>
      <w:r w:rsidR="00CB3F03" w:rsidRPr="00584360">
        <w:rPr>
          <w:rFonts w:cs="B Lotus" w:hint="cs"/>
          <w:rtl/>
        </w:rPr>
        <w:t>رشد</w:t>
      </w:r>
      <w:r w:rsidR="00782812">
        <w:rPr>
          <w:rFonts w:cs="B Lotus" w:hint="cs"/>
          <w:rtl/>
        </w:rPr>
        <w:t xml:space="preserve"> می‌</w:t>
      </w:r>
      <w:r w:rsidR="00CB3F03" w:rsidRPr="00584360">
        <w:rPr>
          <w:rFonts w:cs="B Lotus" w:hint="cs"/>
          <w:rtl/>
        </w:rPr>
        <w:t>باشد. و وظیف</w:t>
      </w:r>
      <w:r w:rsidR="00211A81" w:rsidRPr="00584360">
        <w:rPr>
          <w:rFonts w:cs="B Lotus" w:hint="cs"/>
          <w:rtl/>
        </w:rPr>
        <w:t>ه هر کدام از زن و مرد</w:t>
      </w:r>
      <w:r w:rsidR="00CB3F03" w:rsidRPr="00584360">
        <w:rPr>
          <w:rFonts w:cs="B Lotus" w:hint="cs"/>
          <w:rtl/>
        </w:rPr>
        <w:t xml:space="preserve"> م</w:t>
      </w:r>
      <w:r w:rsidR="00211A81" w:rsidRPr="00584360">
        <w:rPr>
          <w:rFonts w:cs="B Lotus" w:hint="cs"/>
          <w:rtl/>
        </w:rPr>
        <w:t>ت</w:t>
      </w:r>
      <w:r w:rsidR="00CB3F03" w:rsidRPr="00584360">
        <w:rPr>
          <w:rFonts w:cs="B Lotus" w:hint="cs"/>
          <w:rtl/>
        </w:rPr>
        <w:t xml:space="preserve">قابل </w:t>
      </w:r>
      <w:r w:rsidR="00211A81" w:rsidRPr="00584360">
        <w:rPr>
          <w:rFonts w:cs="B Lotus" w:hint="cs"/>
          <w:rtl/>
        </w:rPr>
        <w:t>و برابر</w:t>
      </w:r>
      <w:r w:rsidR="00782812">
        <w:rPr>
          <w:rFonts w:cs="B Lotus" w:hint="cs"/>
          <w:rtl/>
        </w:rPr>
        <w:t xml:space="preserve"> می‌</w:t>
      </w:r>
      <w:r w:rsidR="00211A81" w:rsidRPr="00584360">
        <w:rPr>
          <w:rFonts w:cs="B Lotus" w:hint="cs"/>
          <w:rtl/>
        </w:rPr>
        <w:t>باشد که باید با هم همکاری کنند.</w:t>
      </w:r>
    </w:p>
    <w:p w:rsidR="007F2CDD" w:rsidRPr="00584360" w:rsidRDefault="007F2CDD" w:rsidP="00FD2165">
      <w:pPr>
        <w:ind w:left="0" w:firstLine="284"/>
        <w:jc w:val="both"/>
        <w:rPr>
          <w:rFonts w:cs="B Lotus"/>
          <w:rtl/>
        </w:rPr>
        <w:sectPr w:rsidR="007F2CDD" w:rsidRPr="00584360" w:rsidSect="00B47CFF">
          <w:footnotePr>
            <w:numRestart w:val="eachPage"/>
          </w:footnotePr>
          <w:type w:val="oddPage"/>
          <w:pgSz w:w="11907" w:h="16840" w:code="9"/>
          <w:pgMar w:top="2552" w:right="2211" w:bottom="2552" w:left="2211" w:header="2552" w:footer="2552" w:gutter="0"/>
          <w:cols w:space="720"/>
          <w:titlePg/>
          <w:bidi/>
          <w:rtlGutter/>
          <w:docGrid w:linePitch="360"/>
        </w:sectPr>
      </w:pPr>
    </w:p>
    <w:p w:rsidR="00211A81" w:rsidRPr="00E41F5E" w:rsidRDefault="00211A81" w:rsidP="00FD2165">
      <w:pPr>
        <w:pStyle w:val="a0"/>
        <w:rPr>
          <w:rtl/>
        </w:rPr>
      </w:pPr>
      <w:bookmarkStart w:id="99" w:name="_Toc141514012"/>
      <w:bookmarkStart w:id="100" w:name="_Toc330416731"/>
      <w:r w:rsidRPr="00E41F5E">
        <w:rPr>
          <w:rFonts w:hint="cs"/>
          <w:rtl/>
        </w:rPr>
        <w:t>4-3- مراقبت از بچه</w:t>
      </w:r>
      <w:r w:rsidR="00E82E6E">
        <w:rPr>
          <w:rFonts w:hint="cs"/>
          <w:rtl/>
        </w:rPr>
        <w:t xml:space="preserve">‌ها </w:t>
      </w:r>
      <w:r w:rsidRPr="00E41F5E">
        <w:rPr>
          <w:rFonts w:hint="cs"/>
          <w:rtl/>
        </w:rPr>
        <w:t>و بز</w:t>
      </w:r>
      <w:r w:rsidR="00E41F5E">
        <w:rPr>
          <w:rFonts w:hint="cs"/>
          <w:rtl/>
        </w:rPr>
        <w:t>ر</w:t>
      </w:r>
      <w:r w:rsidRPr="00E41F5E">
        <w:rPr>
          <w:rFonts w:hint="cs"/>
          <w:rtl/>
        </w:rPr>
        <w:t>گ کردن</w:t>
      </w:r>
      <w:r w:rsidR="00C208AB" w:rsidRPr="00E41F5E">
        <w:rPr>
          <w:rFonts w:hint="cs"/>
          <w:rtl/>
        </w:rPr>
        <w:t xml:space="preserve"> آن</w:t>
      </w:r>
      <w:r w:rsidR="00B632D5">
        <w:rPr>
          <w:rFonts w:hint="eastAsia"/>
          <w:rtl/>
        </w:rPr>
        <w:t>‌</w:t>
      </w:r>
      <w:r w:rsidRPr="00E41F5E">
        <w:rPr>
          <w:rFonts w:hint="cs"/>
          <w:rtl/>
        </w:rPr>
        <w:t>ها</w:t>
      </w:r>
      <w:bookmarkEnd w:id="99"/>
      <w:bookmarkEnd w:id="100"/>
    </w:p>
    <w:p w:rsidR="00211A81" w:rsidRPr="00CE6CAB" w:rsidRDefault="00211A81" w:rsidP="00FD2165">
      <w:pPr>
        <w:pStyle w:val="a3"/>
        <w:rPr>
          <w:rtl/>
        </w:rPr>
      </w:pPr>
      <w:bookmarkStart w:id="101" w:name="_Toc330416732"/>
      <w:r w:rsidRPr="00CE6CAB">
        <w:rPr>
          <w:rFonts w:hint="cs"/>
          <w:rtl/>
        </w:rPr>
        <w:t>4-3-1- دفاع از جنین و حقوق وی</w:t>
      </w:r>
      <w:r w:rsidR="00E41F5E">
        <w:rPr>
          <w:rFonts w:hint="cs"/>
          <w:rtl/>
        </w:rPr>
        <w:t>:</w:t>
      </w:r>
      <w:bookmarkEnd w:id="101"/>
    </w:p>
    <w:p w:rsidR="00211A81" w:rsidRPr="00584360" w:rsidRDefault="00211A81" w:rsidP="00FD2165">
      <w:pPr>
        <w:ind w:left="0" w:firstLine="284"/>
        <w:jc w:val="both"/>
        <w:rPr>
          <w:rFonts w:cs="B Lotus"/>
          <w:rtl/>
        </w:rPr>
      </w:pPr>
      <w:r w:rsidRPr="00584360">
        <w:rPr>
          <w:rFonts w:cs="B Lotus" w:hint="cs"/>
          <w:rtl/>
        </w:rPr>
        <w:t xml:space="preserve">اسلام به نوزاد و سعادت وی قبل از اینکه در شکم مادرش جنین باشد و هنگامی که جنین است، توجه کرده است و این امر را حق والدین قرار داه است. </w:t>
      </w:r>
    </w:p>
    <w:p w:rsidR="00211A81" w:rsidRPr="00584360" w:rsidRDefault="00211A81" w:rsidP="00F26F37">
      <w:pPr>
        <w:ind w:left="0" w:firstLine="284"/>
        <w:jc w:val="both"/>
        <w:rPr>
          <w:rFonts w:cs="B Lotus"/>
          <w:rtl/>
        </w:rPr>
      </w:pPr>
      <w:r w:rsidRPr="00584360">
        <w:rPr>
          <w:rFonts w:cs="B Lotus" w:hint="cs"/>
          <w:rtl/>
        </w:rPr>
        <w:t>از جمله حقوق نوزاد در قبل از جنینی این است که</w:t>
      </w:r>
      <w:r w:rsidR="00E41F5E" w:rsidRPr="00584360">
        <w:rPr>
          <w:rFonts w:cs="B Lotus" w:hint="cs"/>
          <w:rtl/>
        </w:rPr>
        <w:t>،</w:t>
      </w:r>
      <w:r w:rsidRPr="00584360">
        <w:rPr>
          <w:rFonts w:cs="B Lotus" w:hint="cs"/>
          <w:rtl/>
        </w:rPr>
        <w:t xml:space="preserve"> پدرش برای او مادر صالح و</w:t>
      </w:r>
      <w:r w:rsidR="00036953">
        <w:rPr>
          <w:rFonts w:cs="B Lotus" w:hint="cs"/>
          <w:rtl/>
        </w:rPr>
        <w:t xml:space="preserve"> شایسته‌ای </w:t>
      </w:r>
      <w:r w:rsidRPr="00584360">
        <w:rPr>
          <w:rFonts w:cs="B Lotus" w:hint="cs"/>
          <w:rtl/>
        </w:rPr>
        <w:t>را برگزیند. و پیامبر</w:t>
      </w:r>
      <w:r w:rsidR="00E41F5E" w:rsidRPr="00584360">
        <w:rPr>
          <w:rFonts w:cs="B Lotus" w:hint="cs"/>
          <w:rtl/>
        </w:rPr>
        <w:sym w:font="AGA Arabesque" w:char="F072"/>
      </w:r>
      <w:r w:rsidRPr="00584360">
        <w:rPr>
          <w:rFonts w:cs="B Lotus" w:hint="cs"/>
          <w:rtl/>
        </w:rPr>
        <w:t xml:space="preserve"> در مورد</w:t>
      </w:r>
      <w:r w:rsidR="00E41F5E" w:rsidRPr="00584360">
        <w:rPr>
          <w:rFonts w:cs="B Lotus" w:hint="cs"/>
          <w:rtl/>
        </w:rPr>
        <w:t xml:space="preserve"> ا</w:t>
      </w:r>
      <w:r w:rsidR="00C208AB" w:rsidRPr="00584360">
        <w:rPr>
          <w:rFonts w:cs="B Lotus" w:hint="cs"/>
          <w:rtl/>
        </w:rPr>
        <w:t>ن</w:t>
      </w:r>
      <w:r w:rsidR="00E41F5E" w:rsidRPr="00584360">
        <w:rPr>
          <w:rFonts w:cs="B Lotus" w:hint="cs"/>
          <w:rtl/>
        </w:rPr>
        <w:t>تخاب زن صالح</w:t>
      </w:r>
      <w:r w:rsidR="00782812">
        <w:rPr>
          <w:rFonts w:cs="B Lotus" w:hint="cs"/>
          <w:rtl/>
        </w:rPr>
        <w:t xml:space="preserve"> می‌</w:t>
      </w:r>
      <w:r w:rsidR="00E41F5E" w:rsidRPr="00584360">
        <w:rPr>
          <w:rFonts w:cs="B Lotus" w:hint="cs"/>
          <w:rtl/>
        </w:rPr>
        <w:t>فرماید:</w:t>
      </w:r>
      <w:r w:rsidRPr="00584360">
        <w:rPr>
          <w:rFonts w:cs="B Lotus" w:hint="cs"/>
          <w:rtl/>
        </w:rPr>
        <w:t xml:space="preserve"> «برای نطفه</w:t>
      </w:r>
      <w:r w:rsidR="005054FC">
        <w:rPr>
          <w:rFonts w:cs="B Lotus" w:hint="cs"/>
          <w:rtl/>
        </w:rPr>
        <w:t xml:space="preserve">‌های </w:t>
      </w:r>
      <w:r w:rsidRPr="00584360">
        <w:rPr>
          <w:rFonts w:cs="B Lotus" w:hint="cs"/>
          <w:rtl/>
        </w:rPr>
        <w:t>خود با زنان هم سطح خود ازدواج کنید و دختران خود را نیز</w:t>
      </w:r>
      <w:r w:rsidR="00320A03" w:rsidRPr="00584360">
        <w:rPr>
          <w:rFonts w:cs="B Lotus" w:hint="cs"/>
          <w:rtl/>
        </w:rPr>
        <w:t xml:space="preserve"> با</w:t>
      </w:r>
      <w:r w:rsidR="00E41F5E" w:rsidRPr="00584360">
        <w:rPr>
          <w:rFonts w:cs="B Lotus" w:hint="cs"/>
          <w:rtl/>
        </w:rPr>
        <w:t xml:space="preserve"> هم سطح خود شوهر بدهید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399"/>
      </w:r>
      <w:r w:rsidR="0096222F" w:rsidRPr="00C825F2">
        <w:rPr>
          <w:rFonts w:cs="B Lotus" w:hint="cs"/>
          <w:vertAlign w:val="superscript"/>
          <w:rtl/>
        </w:rPr>
        <w:t>)</w:t>
      </w:r>
      <w:r w:rsidR="00E41F5E" w:rsidRPr="00584360">
        <w:rPr>
          <w:rFonts w:cs="B Lotus" w:hint="cs"/>
          <w:rtl/>
        </w:rPr>
        <w:t>.</w:t>
      </w:r>
      <w:r w:rsidRPr="00584360">
        <w:rPr>
          <w:rFonts w:cs="B Lotus" w:hint="cs"/>
          <w:rtl/>
        </w:rPr>
        <w:t xml:space="preserve"> </w:t>
      </w:r>
    </w:p>
    <w:p w:rsidR="00211A81" w:rsidRDefault="00211A81" w:rsidP="00FD2165">
      <w:pPr>
        <w:ind w:left="0" w:firstLine="284"/>
        <w:rPr>
          <w:rFonts w:cs="B Lotus"/>
          <w:rtl/>
        </w:rPr>
      </w:pPr>
      <w:r w:rsidRPr="00584360">
        <w:rPr>
          <w:rFonts w:cs="B Lotus" w:hint="cs"/>
          <w:rtl/>
        </w:rPr>
        <w:t>شاعر در مورد نیکی و مهربانی به فرزندانش قبل از اینکه به دنیا بیایند،</w:t>
      </w:r>
      <w:r w:rsidR="00782812">
        <w:rPr>
          <w:rFonts w:cs="B Lotus" w:hint="cs"/>
          <w:rtl/>
        </w:rPr>
        <w:t xml:space="preserve"> می‌</w:t>
      </w:r>
      <w:r w:rsidRPr="00584360">
        <w:rPr>
          <w:rFonts w:cs="B Lotus" w:hint="cs"/>
          <w:rtl/>
        </w:rPr>
        <w:t>گوید:</w:t>
      </w:r>
    </w:p>
    <w:tbl>
      <w:tblPr>
        <w:bidiVisual/>
        <w:tblW w:w="0" w:type="auto"/>
        <w:tblLook w:val="04A0" w:firstRow="1" w:lastRow="0" w:firstColumn="1" w:lastColumn="0" w:noHBand="0" w:noVBand="1"/>
      </w:tblPr>
      <w:tblGrid>
        <w:gridCol w:w="3624"/>
        <w:gridCol w:w="425"/>
        <w:gridCol w:w="3652"/>
      </w:tblGrid>
      <w:tr w:rsidR="000E14F5" w:rsidRPr="000E14F5" w:rsidTr="000E14F5">
        <w:tc>
          <w:tcPr>
            <w:tcW w:w="3624" w:type="dxa"/>
          </w:tcPr>
          <w:p w:rsidR="0040701C" w:rsidRPr="000E14F5" w:rsidRDefault="0040701C" w:rsidP="000E14F5">
            <w:pPr>
              <w:ind w:left="0"/>
              <w:rPr>
                <w:rFonts w:ascii="mylotus" w:hAnsi="mylotus" w:cs="mylotus"/>
                <w:sz w:val="2"/>
                <w:szCs w:val="2"/>
                <w:rtl/>
              </w:rPr>
            </w:pPr>
            <w:r w:rsidRPr="000E14F5">
              <w:rPr>
                <w:rFonts w:ascii="mylotus" w:hAnsi="mylotus" w:cs="mylotus"/>
                <w:rtl/>
              </w:rPr>
              <w:t>وأول إحسا</w:t>
            </w:r>
            <w:r w:rsidRPr="000E14F5">
              <w:rPr>
                <w:rFonts w:ascii="mylotus" w:hAnsi="mylotus" w:cs="mylotus"/>
                <w:rtl/>
                <w:lang w:bidi="ar-SA"/>
              </w:rPr>
              <w:t>ني</w:t>
            </w:r>
            <w:r w:rsidRPr="000E14F5">
              <w:rPr>
                <w:rFonts w:ascii="mylotus" w:hAnsi="mylotus" w:cs="mylotus"/>
                <w:rtl/>
              </w:rPr>
              <w:t xml:space="preserve"> إليکم تخيري</w:t>
            </w:r>
            <w:r w:rsidRPr="000E14F5">
              <w:rPr>
                <w:rFonts w:ascii="mylotus" w:hAnsi="mylotus" w:cs="mylotus"/>
                <w:rtl/>
              </w:rPr>
              <w:br/>
            </w:r>
          </w:p>
        </w:tc>
        <w:tc>
          <w:tcPr>
            <w:tcW w:w="425" w:type="dxa"/>
          </w:tcPr>
          <w:p w:rsidR="0040701C" w:rsidRPr="000E14F5" w:rsidRDefault="0040701C" w:rsidP="000E14F5">
            <w:pPr>
              <w:ind w:left="0"/>
              <w:rPr>
                <w:rFonts w:ascii="mylotus" w:hAnsi="mylotus" w:cs="mylotus"/>
                <w:rtl/>
              </w:rPr>
            </w:pPr>
          </w:p>
        </w:tc>
        <w:tc>
          <w:tcPr>
            <w:tcW w:w="3652" w:type="dxa"/>
          </w:tcPr>
          <w:p w:rsidR="0040701C" w:rsidRPr="000E14F5" w:rsidRDefault="0040701C" w:rsidP="000E14F5">
            <w:pPr>
              <w:ind w:left="0"/>
              <w:rPr>
                <w:rFonts w:ascii="mylotus" w:hAnsi="mylotus" w:cs="mylotus"/>
                <w:sz w:val="2"/>
                <w:szCs w:val="2"/>
                <w:rtl/>
              </w:rPr>
            </w:pPr>
            <w:r w:rsidRPr="000E14F5">
              <w:rPr>
                <w:rFonts w:ascii="mylotus" w:hAnsi="mylotus" w:cs="mylotus"/>
                <w:rtl/>
              </w:rPr>
              <w:t>لماجد</w:t>
            </w:r>
            <w:r w:rsidRPr="000E14F5">
              <w:rPr>
                <w:rFonts w:ascii="mylotus" w:hAnsi="mylotus" w:cs="mylotus"/>
                <w:rtl/>
                <w:lang w:bidi="ar-SA"/>
              </w:rPr>
              <w:t>ة</w:t>
            </w:r>
            <w:r w:rsidRPr="000E14F5">
              <w:rPr>
                <w:rFonts w:ascii="mylotus" w:hAnsi="mylotus" w:cs="mylotus"/>
                <w:rtl/>
              </w:rPr>
              <w:t xml:space="preserve"> الإعراق باد عفافها</w:t>
            </w:r>
            <w:r w:rsidRPr="000E14F5">
              <w:rPr>
                <w:rFonts w:ascii="mylotus" w:hAnsi="mylotus" w:cs="mylotus"/>
                <w:rtl/>
              </w:rPr>
              <w:br/>
            </w:r>
          </w:p>
        </w:tc>
      </w:tr>
    </w:tbl>
    <w:p w:rsidR="00211A81" w:rsidRPr="00584360" w:rsidRDefault="00211A81" w:rsidP="00FD2165">
      <w:pPr>
        <w:ind w:left="0" w:firstLine="284"/>
        <w:jc w:val="both"/>
        <w:rPr>
          <w:rFonts w:cs="B Lotus"/>
          <w:rtl/>
        </w:rPr>
      </w:pPr>
      <w:r w:rsidRPr="00584360">
        <w:rPr>
          <w:rFonts w:cs="B Lotus" w:hint="cs"/>
          <w:rtl/>
        </w:rPr>
        <w:t>«اولین احسان و مهربانی که من به شما کردم این است که</w:t>
      </w:r>
      <w:r w:rsidR="00320A03" w:rsidRPr="00584360">
        <w:rPr>
          <w:rFonts w:cs="B Lotus" w:hint="cs"/>
          <w:rtl/>
        </w:rPr>
        <w:t xml:space="preserve"> برای شما</w:t>
      </w:r>
      <w:r w:rsidRPr="00584360">
        <w:rPr>
          <w:rFonts w:cs="B Lotus" w:hint="cs"/>
          <w:rtl/>
        </w:rPr>
        <w:t xml:space="preserve"> مادری پاک نژاد برگزیدم</w:t>
      </w:r>
      <w:r w:rsidR="00E41F5E" w:rsidRPr="00584360">
        <w:rPr>
          <w:rFonts w:cs="B Lotus" w:hint="cs"/>
          <w:rtl/>
        </w:rPr>
        <w:t xml:space="preserve"> که عفت و پاکدامنی وی آشکار است</w:t>
      </w:r>
      <w:r w:rsidRPr="00584360">
        <w:rPr>
          <w:rFonts w:cs="B Lotus" w:hint="cs"/>
          <w:rtl/>
        </w:rPr>
        <w:t>»</w:t>
      </w:r>
      <w:r w:rsidR="00E41F5E" w:rsidRPr="00584360">
        <w:rPr>
          <w:rFonts w:cs="B Lotus" w:hint="cs"/>
          <w:rtl/>
        </w:rPr>
        <w:t>.</w:t>
      </w:r>
      <w:r w:rsidRPr="00584360">
        <w:rPr>
          <w:rFonts w:cs="B Lotus" w:hint="cs"/>
          <w:rtl/>
        </w:rPr>
        <w:t xml:space="preserve"> </w:t>
      </w:r>
    </w:p>
    <w:p w:rsidR="00211A81" w:rsidRPr="00584360" w:rsidRDefault="00211A81" w:rsidP="00B632D5">
      <w:pPr>
        <w:ind w:left="0" w:firstLine="284"/>
        <w:jc w:val="both"/>
        <w:rPr>
          <w:rFonts w:cs="B Lotus"/>
          <w:rtl/>
        </w:rPr>
      </w:pPr>
      <w:r w:rsidRPr="00584360">
        <w:rPr>
          <w:rFonts w:cs="B Lotus" w:hint="cs"/>
          <w:rtl/>
        </w:rPr>
        <w:t>خنساء فرزندانش را مخاطب قرار</w:t>
      </w:r>
      <w:r w:rsidR="00782812">
        <w:rPr>
          <w:rFonts w:cs="B Lotus" w:hint="cs"/>
          <w:rtl/>
        </w:rPr>
        <w:t xml:space="preserve"> می‌</w:t>
      </w:r>
      <w:r w:rsidRPr="00584360">
        <w:rPr>
          <w:rFonts w:cs="B Lotus" w:hint="cs"/>
          <w:rtl/>
        </w:rPr>
        <w:t>دهد و</w:t>
      </w:r>
      <w:r w:rsidR="00782812">
        <w:rPr>
          <w:rFonts w:cs="B Lotus" w:hint="cs"/>
          <w:rtl/>
        </w:rPr>
        <w:t xml:space="preserve"> می‌</w:t>
      </w:r>
      <w:r w:rsidRPr="00584360">
        <w:rPr>
          <w:rFonts w:cs="B Lotus" w:hint="cs"/>
          <w:rtl/>
        </w:rPr>
        <w:t>گوید: «قسم به خدا شما از یک مرد و زن متولد شده اید. نه به پدر شما خیانت کرده</w:t>
      </w:r>
      <w:r w:rsidR="00B632D5">
        <w:rPr>
          <w:rFonts w:cs="B Lotus" w:hint="eastAsia"/>
          <w:rtl/>
        </w:rPr>
        <w:t>‌</w:t>
      </w:r>
      <w:r w:rsidRPr="00584360">
        <w:rPr>
          <w:rFonts w:cs="B Lotus" w:hint="cs"/>
          <w:rtl/>
        </w:rPr>
        <w:t xml:space="preserve">ام و نه </w:t>
      </w:r>
      <w:r w:rsidR="00531FFF" w:rsidRPr="00584360">
        <w:rPr>
          <w:rFonts w:cs="B Lotus" w:hint="cs"/>
          <w:rtl/>
        </w:rPr>
        <w:t>سر</w:t>
      </w:r>
      <w:r w:rsidR="00320A03" w:rsidRPr="00584360">
        <w:rPr>
          <w:rFonts w:cs="B Lotus" w:hint="cs"/>
          <w:rtl/>
        </w:rPr>
        <w:t xml:space="preserve"> </w:t>
      </w:r>
      <w:r w:rsidR="00531FFF" w:rsidRPr="00584360">
        <w:rPr>
          <w:rFonts w:cs="B Lotus" w:hint="cs"/>
          <w:rtl/>
        </w:rPr>
        <w:t>دایی شما را پایین</w:t>
      </w:r>
      <w:r w:rsidR="0040701C">
        <w:rPr>
          <w:rFonts w:cs="B Lotus" w:hint="cs"/>
          <w:rtl/>
        </w:rPr>
        <w:t xml:space="preserve"> انداخته‌ام </w:t>
      </w:r>
      <w:r w:rsidR="00E41F5E" w:rsidRPr="00584360">
        <w:rPr>
          <w:rFonts w:cs="B Lotus" w:hint="cs"/>
          <w:rtl/>
        </w:rPr>
        <w:t>(به نشان شرمندگی)</w:t>
      </w:r>
      <w:r w:rsidR="00531FFF" w:rsidRPr="00584360">
        <w:rPr>
          <w:rFonts w:cs="B Lotus" w:hint="cs"/>
          <w:rtl/>
        </w:rPr>
        <w:t>»</w:t>
      </w:r>
      <w:r w:rsidR="0096222F" w:rsidRPr="0096222F">
        <w:rPr>
          <w:rFonts w:cs="B Lotus" w:hint="cs"/>
          <w:vertAlign w:val="superscript"/>
          <w:rtl/>
        </w:rPr>
        <w:t xml:space="preserve"> </w:t>
      </w:r>
      <w:r w:rsidR="0096222F" w:rsidRPr="00C825F2">
        <w:rPr>
          <w:rFonts w:cs="B Lotus" w:hint="cs"/>
          <w:vertAlign w:val="superscript"/>
          <w:rtl/>
        </w:rPr>
        <w:t>(</w:t>
      </w:r>
      <w:r w:rsidR="0096222F" w:rsidRPr="00C825F2">
        <w:rPr>
          <w:rStyle w:val="FootnoteReference"/>
          <w:rFonts w:cs="B Lotus"/>
          <w:rtl/>
        </w:rPr>
        <w:footnoteReference w:id="400"/>
      </w:r>
      <w:r w:rsidR="0096222F" w:rsidRPr="00C825F2">
        <w:rPr>
          <w:rFonts w:cs="B Lotus" w:hint="cs"/>
          <w:vertAlign w:val="superscript"/>
          <w:rtl/>
        </w:rPr>
        <w:t>)</w:t>
      </w:r>
      <w:r w:rsidR="00E41F5E" w:rsidRPr="00584360">
        <w:rPr>
          <w:rFonts w:cs="B Lotus" w:hint="cs"/>
          <w:rtl/>
        </w:rPr>
        <w:t>.</w:t>
      </w:r>
      <w:r w:rsidR="00531FFF" w:rsidRPr="00584360">
        <w:rPr>
          <w:rFonts w:cs="B Lotus" w:hint="cs"/>
          <w:rtl/>
        </w:rPr>
        <w:t xml:space="preserve"> </w:t>
      </w:r>
    </w:p>
    <w:p w:rsidR="0040701C" w:rsidRDefault="00E41F5E" w:rsidP="00FD2165">
      <w:pPr>
        <w:ind w:left="0" w:firstLine="284"/>
        <w:jc w:val="both"/>
        <w:rPr>
          <w:rFonts w:cs="B Lotus"/>
          <w:rtl/>
        </w:rPr>
      </w:pPr>
      <w:r w:rsidRPr="00584360">
        <w:rPr>
          <w:rFonts w:cs="B Lotus" w:hint="cs"/>
          <w:rtl/>
        </w:rPr>
        <w:t>شاعر</w:t>
      </w:r>
      <w:r w:rsidR="00782812">
        <w:rPr>
          <w:rFonts w:cs="B Lotus" w:hint="cs"/>
          <w:rtl/>
        </w:rPr>
        <w:t xml:space="preserve"> می‌</w:t>
      </w:r>
      <w:r w:rsidRPr="00584360">
        <w:rPr>
          <w:rFonts w:cs="B Lotus" w:hint="cs"/>
          <w:rtl/>
        </w:rPr>
        <w:t>گوید:</w:t>
      </w:r>
    </w:p>
    <w:tbl>
      <w:tblPr>
        <w:bidiVisual/>
        <w:tblW w:w="0" w:type="auto"/>
        <w:tblLook w:val="04A0" w:firstRow="1" w:lastRow="0" w:firstColumn="1" w:lastColumn="0" w:noHBand="0" w:noVBand="1"/>
      </w:tblPr>
      <w:tblGrid>
        <w:gridCol w:w="3624"/>
        <w:gridCol w:w="425"/>
        <w:gridCol w:w="3652"/>
      </w:tblGrid>
      <w:tr w:rsidR="000E14F5" w:rsidRPr="000E14F5" w:rsidTr="000E14F5">
        <w:tc>
          <w:tcPr>
            <w:tcW w:w="3624" w:type="dxa"/>
          </w:tcPr>
          <w:p w:rsidR="0040701C" w:rsidRPr="000E14F5" w:rsidRDefault="0040701C" w:rsidP="000E14F5">
            <w:pPr>
              <w:ind w:left="0"/>
              <w:rPr>
                <w:rFonts w:ascii="mylotus" w:hAnsi="mylotus" w:cs="mylotus"/>
                <w:sz w:val="2"/>
                <w:szCs w:val="2"/>
                <w:rtl/>
              </w:rPr>
            </w:pPr>
            <w:r w:rsidRPr="000E14F5">
              <w:rPr>
                <w:rFonts w:ascii="mylotus" w:hAnsi="mylotus" w:cs="mylotus"/>
                <w:rtl/>
              </w:rPr>
              <w:t>الأم مدرس</w:t>
            </w:r>
            <w:r w:rsidRPr="000E14F5">
              <w:rPr>
                <w:rFonts w:ascii="mylotus" w:hAnsi="mylotus" w:cs="mylotus"/>
                <w:rtl/>
                <w:lang w:bidi="ar-SA"/>
              </w:rPr>
              <w:t>ة</w:t>
            </w:r>
            <w:r w:rsidRPr="000E14F5">
              <w:rPr>
                <w:rFonts w:ascii="mylotus" w:hAnsi="mylotus" w:cs="mylotus"/>
                <w:rtl/>
              </w:rPr>
              <w:t xml:space="preserve"> إذا أعددتها</w:t>
            </w:r>
            <w:r w:rsidRPr="000E14F5">
              <w:rPr>
                <w:rFonts w:ascii="mylotus" w:hAnsi="mylotus" w:cs="mylotus"/>
                <w:rtl/>
              </w:rPr>
              <w:br/>
            </w:r>
          </w:p>
        </w:tc>
        <w:tc>
          <w:tcPr>
            <w:tcW w:w="425" w:type="dxa"/>
          </w:tcPr>
          <w:p w:rsidR="0040701C" w:rsidRPr="000E14F5" w:rsidRDefault="0040701C" w:rsidP="000E14F5">
            <w:pPr>
              <w:ind w:left="0"/>
              <w:rPr>
                <w:rFonts w:ascii="mylotus" w:hAnsi="mylotus" w:cs="mylotus"/>
                <w:rtl/>
              </w:rPr>
            </w:pPr>
          </w:p>
        </w:tc>
        <w:tc>
          <w:tcPr>
            <w:tcW w:w="3652" w:type="dxa"/>
          </w:tcPr>
          <w:p w:rsidR="0040701C" w:rsidRPr="000E14F5" w:rsidRDefault="0040701C" w:rsidP="000E14F5">
            <w:pPr>
              <w:ind w:left="0"/>
              <w:rPr>
                <w:rFonts w:ascii="mylotus" w:hAnsi="mylotus" w:cs="mylotus"/>
                <w:sz w:val="2"/>
                <w:szCs w:val="2"/>
                <w:rtl/>
              </w:rPr>
            </w:pPr>
            <w:r w:rsidRPr="000E14F5">
              <w:rPr>
                <w:rFonts w:ascii="mylotus" w:hAnsi="mylotus" w:cs="mylotus"/>
                <w:rtl/>
              </w:rPr>
              <w:t>أعددت شعبا طيب الأعراق</w:t>
            </w:r>
            <w:r w:rsidRPr="000E14F5">
              <w:rPr>
                <w:rFonts w:ascii="mylotus" w:hAnsi="mylotus" w:cs="mylotus"/>
                <w:rtl/>
              </w:rPr>
              <w:br/>
            </w:r>
          </w:p>
        </w:tc>
      </w:tr>
    </w:tbl>
    <w:p w:rsidR="00531FFF" w:rsidRPr="00584360" w:rsidRDefault="00531FFF" w:rsidP="00FD2165">
      <w:pPr>
        <w:ind w:left="0" w:firstLine="284"/>
        <w:jc w:val="both"/>
        <w:rPr>
          <w:rFonts w:cs="B Lotus"/>
          <w:rtl/>
        </w:rPr>
      </w:pPr>
      <w:r w:rsidRPr="00584360">
        <w:rPr>
          <w:rFonts w:cs="B Lotus" w:hint="cs"/>
          <w:rtl/>
        </w:rPr>
        <w:t>«مادر مدرسه است وقتی این مدرسه را مرتب و منظم کند، ملتی اصیل و نج</w:t>
      </w:r>
      <w:r w:rsidR="00E41F5E" w:rsidRPr="00584360">
        <w:rPr>
          <w:rFonts w:cs="B Lotus" w:hint="cs"/>
          <w:rtl/>
        </w:rPr>
        <w:t>یب زاده را مرتب و منظم کرده است</w:t>
      </w:r>
      <w:r w:rsidRPr="00584360">
        <w:rPr>
          <w:rFonts w:cs="B Lotus" w:hint="cs"/>
          <w:rtl/>
        </w:rPr>
        <w:t>»</w:t>
      </w:r>
      <w:r w:rsidR="00E41F5E" w:rsidRPr="00584360">
        <w:rPr>
          <w:rFonts w:cs="B Lotus" w:hint="cs"/>
          <w:rtl/>
        </w:rPr>
        <w:t>.</w:t>
      </w:r>
      <w:r w:rsidRPr="00584360">
        <w:rPr>
          <w:rFonts w:cs="B Lotus" w:hint="cs"/>
          <w:rtl/>
        </w:rPr>
        <w:t xml:space="preserve"> </w:t>
      </w:r>
    </w:p>
    <w:p w:rsidR="00531FFF" w:rsidRPr="00584360" w:rsidRDefault="00531FFF" w:rsidP="00FD2165">
      <w:pPr>
        <w:ind w:left="0" w:firstLine="284"/>
        <w:jc w:val="both"/>
        <w:rPr>
          <w:rFonts w:cs="B Lotus"/>
          <w:rtl/>
        </w:rPr>
      </w:pPr>
      <w:r w:rsidRPr="00584360">
        <w:rPr>
          <w:rFonts w:cs="B Lotus" w:hint="cs"/>
          <w:rtl/>
        </w:rPr>
        <w:t>انتخاب مادر صالح یک درخواست اسلامی است. چون در این امر تحقق هدفی فراتر از ازدواج مدنظر است که همان تربیت نسل صالحی است که به وسیله</w:t>
      </w:r>
      <w:r w:rsidR="00C208AB" w:rsidRPr="00584360">
        <w:rPr>
          <w:rFonts w:cs="B Lotus" w:hint="cs"/>
          <w:rtl/>
        </w:rPr>
        <w:t xml:space="preserve"> آن</w:t>
      </w:r>
      <w:r w:rsidRPr="00584360">
        <w:rPr>
          <w:rFonts w:cs="B Lotus" w:hint="cs"/>
          <w:rtl/>
        </w:rPr>
        <w:t xml:space="preserve"> پیشرفت و تقدم امت محقق</w:t>
      </w:r>
      <w:r w:rsidR="00782812">
        <w:rPr>
          <w:rFonts w:cs="B Lotus" w:hint="cs"/>
          <w:rtl/>
        </w:rPr>
        <w:t xml:space="preserve"> می‌</w:t>
      </w:r>
      <w:r w:rsidRPr="00584360">
        <w:rPr>
          <w:rFonts w:cs="B Lotus" w:hint="cs"/>
          <w:rtl/>
        </w:rPr>
        <w:t>شود.</w:t>
      </w:r>
    </w:p>
    <w:p w:rsidR="007F2CDD" w:rsidRDefault="00531FFF" w:rsidP="00FD2165">
      <w:pPr>
        <w:pStyle w:val="a4"/>
        <w:rPr>
          <w:rtl/>
        </w:rPr>
      </w:pPr>
      <w:bookmarkStart w:id="102" w:name="_Toc330416733"/>
      <w:r w:rsidRPr="00E41F5E">
        <w:rPr>
          <w:rFonts w:hint="cs"/>
          <w:rtl/>
        </w:rPr>
        <w:t>حق جنین بر مادرش</w:t>
      </w:r>
      <w:r w:rsidRPr="00B310D4">
        <w:rPr>
          <w:rFonts w:hint="cs"/>
          <w:rtl/>
        </w:rPr>
        <w:t>:</w:t>
      </w:r>
      <w:bookmarkEnd w:id="102"/>
    </w:p>
    <w:p w:rsidR="00531FFF" w:rsidRPr="00584360" w:rsidRDefault="00531FFF" w:rsidP="00F26F37">
      <w:pPr>
        <w:ind w:left="0" w:firstLine="284"/>
        <w:jc w:val="both"/>
        <w:rPr>
          <w:rFonts w:cs="B Lotus"/>
          <w:rtl/>
        </w:rPr>
      </w:pPr>
      <w:r w:rsidRPr="00584360">
        <w:rPr>
          <w:rFonts w:cs="B Lotus" w:hint="cs"/>
          <w:rtl/>
        </w:rPr>
        <w:t xml:space="preserve">بر زن و ولی </w:t>
      </w:r>
      <w:r w:rsidR="00320A03" w:rsidRPr="00584360">
        <w:rPr>
          <w:rFonts w:cs="B Lotus" w:hint="cs"/>
          <w:rtl/>
        </w:rPr>
        <w:t xml:space="preserve">وی </w:t>
      </w:r>
      <w:r w:rsidRPr="00584360">
        <w:rPr>
          <w:rFonts w:cs="B Lotus" w:hint="cs"/>
          <w:rtl/>
        </w:rPr>
        <w:t>واجب است که مرد صالح و پرهیزگاری را برای ازدواج برگز</w:t>
      </w:r>
      <w:r w:rsidR="00320A03" w:rsidRPr="00584360">
        <w:rPr>
          <w:rFonts w:cs="B Lotus" w:hint="cs"/>
          <w:rtl/>
        </w:rPr>
        <w:t>ینند. چون ازدواج زن با مرد فاسق</w:t>
      </w:r>
      <w:r w:rsidRPr="00584360">
        <w:rPr>
          <w:rFonts w:cs="B Lotus" w:hint="cs"/>
          <w:rtl/>
        </w:rPr>
        <w:t xml:space="preserve"> موجب قطع شدن رحم و نابودی فرزندان</w:t>
      </w:r>
      <w:r w:rsidR="00782812">
        <w:rPr>
          <w:rFonts w:cs="B Lotus" w:hint="cs"/>
          <w:rtl/>
        </w:rPr>
        <w:t xml:space="preserve"> می‌</w:t>
      </w:r>
      <w:r w:rsidRPr="00584360">
        <w:rPr>
          <w:rFonts w:cs="B Lotus" w:hint="cs"/>
          <w:rtl/>
        </w:rPr>
        <w:t xml:space="preserve">شود. </w:t>
      </w:r>
      <w:r w:rsidR="00320A03" w:rsidRPr="00584360">
        <w:rPr>
          <w:rFonts w:cs="B Lotus" w:hint="cs"/>
          <w:rtl/>
        </w:rPr>
        <w:t>پیامبر</w:t>
      </w:r>
      <w:r w:rsidR="00E41F5E" w:rsidRPr="00584360">
        <w:rPr>
          <w:rFonts w:cs="B Lotus" w:hint="cs"/>
          <w:rtl/>
        </w:rPr>
        <w:sym w:font="AGA Arabesque" w:char="F072"/>
      </w:r>
      <w:r w:rsidR="00782812">
        <w:rPr>
          <w:rFonts w:cs="B Lotus" w:hint="cs"/>
          <w:rtl/>
        </w:rPr>
        <w:t xml:space="preserve"> می‌</w:t>
      </w:r>
      <w:r w:rsidRPr="00584360">
        <w:rPr>
          <w:rFonts w:cs="B Lotus" w:hint="cs"/>
          <w:rtl/>
        </w:rPr>
        <w:t>فرماید: «وقتی مردی نزد شما آمد که از اخلاق و دین او راضی بودید با او ازدواج کنید. اگر این کار را نکنید فتنه و</w:t>
      </w:r>
      <w:r w:rsidR="00E41F5E" w:rsidRPr="00584360">
        <w:rPr>
          <w:rFonts w:cs="B Lotus" w:hint="cs"/>
          <w:rtl/>
        </w:rPr>
        <w:t xml:space="preserve"> فساد بزرگی زمین را فرا</w:t>
      </w:r>
      <w:r w:rsidR="00782812">
        <w:rPr>
          <w:rFonts w:cs="B Lotus" w:hint="cs"/>
          <w:rtl/>
        </w:rPr>
        <w:t xml:space="preserve"> می‌</w:t>
      </w:r>
      <w:r w:rsidR="00E41F5E" w:rsidRPr="00584360">
        <w:rPr>
          <w:rFonts w:cs="B Lotus" w:hint="cs"/>
          <w:rtl/>
        </w:rPr>
        <w:t>گیرد</w:t>
      </w:r>
      <w:r w:rsidRPr="00584360">
        <w:rPr>
          <w:rFonts w:cs="B Lotus" w:hint="cs"/>
          <w:rtl/>
        </w:rPr>
        <w:t>»</w:t>
      </w:r>
      <w:r w:rsidR="0096222F" w:rsidRPr="00C825F2">
        <w:rPr>
          <w:rFonts w:cs="B Lotus" w:hint="cs"/>
          <w:vertAlign w:val="superscript"/>
          <w:rtl/>
        </w:rPr>
        <w:t>(</w:t>
      </w:r>
      <w:r w:rsidR="0096222F" w:rsidRPr="00C825F2">
        <w:rPr>
          <w:rStyle w:val="FootnoteReference"/>
          <w:rFonts w:cs="B Lotus"/>
          <w:rtl/>
        </w:rPr>
        <w:footnoteReference w:id="401"/>
      </w:r>
      <w:r w:rsidR="0096222F" w:rsidRPr="00C825F2">
        <w:rPr>
          <w:rFonts w:cs="B Lotus" w:hint="cs"/>
          <w:vertAlign w:val="superscript"/>
          <w:rtl/>
        </w:rPr>
        <w:t>)</w:t>
      </w:r>
      <w:r w:rsidR="00E41F5E" w:rsidRPr="00584360">
        <w:rPr>
          <w:rFonts w:cs="B Lotus" w:hint="cs"/>
          <w:rtl/>
        </w:rPr>
        <w:t>.</w:t>
      </w:r>
      <w:r w:rsidRPr="00584360">
        <w:rPr>
          <w:rFonts w:cs="B Lotus" w:hint="cs"/>
          <w:rtl/>
        </w:rPr>
        <w:t xml:space="preserve"> </w:t>
      </w:r>
    </w:p>
    <w:p w:rsidR="00531FFF" w:rsidRPr="00584360" w:rsidRDefault="00054F3C" w:rsidP="00F26F37">
      <w:pPr>
        <w:ind w:left="0" w:firstLine="284"/>
        <w:jc w:val="both"/>
        <w:rPr>
          <w:rFonts w:cs="B Lotus"/>
          <w:rtl/>
        </w:rPr>
      </w:pPr>
      <w:r w:rsidRPr="00584360">
        <w:rPr>
          <w:rFonts w:cs="B Lotus" w:hint="cs"/>
          <w:rtl/>
        </w:rPr>
        <w:t xml:space="preserve">اما وقتی که فرزند در شکم مادر به صورت جنین است حق وی است که از </w:t>
      </w:r>
      <w:r w:rsidR="00320A03" w:rsidRPr="00584360">
        <w:rPr>
          <w:rFonts w:cs="B Lotus" w:hint="cs"/>
          <w:rtl/>
        </w:rPr>
        <w:t xml:space="preserve">او </w:t>
      </w:r>
      <w:r w:rsidRPr="00584360">
        <w:rPr>
          <w:rFonts w:cs="B Lotus" w:hint="cs"/>
          <w:rtl/>
        </w:rPr>
        <w:t>مراقبت شود و هنگام حمل مراقبت لازم را به عمل آورد. و این امر با اهتمام مادر به صحت و سلامت خود و عدم</w:t>
      </w:r>
      <w:r w:rsidR="00C208AB" w:rsidRPr="00584360">
        <w:rPr>
          <w:rFonts w:cs="B Lotus" w:hint="cs"/>
          <w:rtl/>
        </w:rPr>
        <w:t xml:space="preserve"> </w:t>
      </w:r>
      <w:r w:rsidR="0056247C" w:rsidRPr="00584360">
        <w:rPr>
          <w:rFonts w:cs="B Lotus" w:hint="cs"/>
          <w:rtl/>
        </w:rPr>
        <w:t>انجام</w:t>
      </w:r>
      <w:r w:rsidR="00E41F5E" w:rsidRPr="00584360">
        <w:rPr>
          <w:rFonts w:cs="B Lotus" w:hint="cs"/>
          <w:rtl/>
        </w:rPr>
        <w:t xml:space="preserve"> کارهای سخت است،</w:t>
      </w:r>
      <w:r w:rsidRPr="00584360">
        <w:rPr>
          <w:rFonts w:cs="B Lotus" w:hint="cs"/>
          <w:rtl/>
        </w:rPr>
        <w:t xml:space="preserve"> که این امر موجب سقط جنین</w:t>
      </w:r>
      <w:r w:rsidR="00782812">
        <w:rPr>
          <w:rFonts w:cs="B Lotus" w:hint="cs"/>
          <w:rtl/>
        </w:rPr>
        <w:t xml:space="preserve"> می‌</w:t>
      </w:r>
      <w:r w:rsidRPr="00584360">
        <w:rPr>
          <w:rFonts w:cs="B Lotus" w:hint="cs"/>
          <w:rtl/>
        </w:rPr>
        <w:t>شود. علاوه بر این سقط جنین به دلیل کم کردن جمعیت و کم بودن رزق و روزی و ... از دلایل واهی و باطل است</w:t>
      </w:r>
      <w:r w:rsidR="0096222F" w:rsidRPr="00C825F2">
        <w:rPr>
          <w:rFonts w:cs="B Lotus" w:hint="cs"/>
          <w:vertAlign w:val="superscript"/>
          <w:rtl/>
        </w:rPr>
        <w:t>(</w:t>
      </w:r>
      <w:r w:rsidR="0096222F" w:rsidRPr="00C825F2">
        <w:rPr>
          <w:rStyle w:val="FootnoteReference"/>
          <w:rFonts w:cs="B Lotus"/>
          <w:rtl/>
        </w:rPr>
        <w:footnoteReference w:id="402"/>
      </w:r>
      <w:r w:rsidR="0096222F" w:rsidRPr="00C825F2">
        <w:rPr>
          <w:rFonts w:cs="B Lotus" w:hint="cs"/>
          <w:vertAlign w:val="superscript"/>
          <w:rtl/>
        </w:rPr>
        <w:t>)</w:t>
      </w:r>
      <w:r w:rsidRPr="00584360">
        <w:rPr>
          <w:rFonts w:cs="B Lotus" w:hint="cs"/>
          <w:rtl/>
        </w:rPr>
        <w:t xml:space="preserve">. </w:t>
      </w:r>
    </w:p>
    <w:p w:rsidR="00054F3C" w:rsidRPr="00584360" w:rsidRDefault="00054F3C" w:rsidP="00FD2165">
      <w:pPr>
        <w:ind w:left="0" w:firstLine="284"/>
        <w:jc w:val="both"/>
        <w:rPr>
          <w:rFonts w:cs="B Lotus"/>
          <w:rtl/>
        </w:rPr>
      </w:pPr>
      <w:r w:rsidRPr="00584360">
        <w:rPr>
          <w:rFonts w:cs="B Lotus" w:hint="cs"/>
          <w:rtl/>
        </w:rPr>
        <w:t>بنابراین فرزند اهلیت اثبات بعضی از حقوق را پیدا</w:t>
      </w:r>
      <w:r w:rsidR="00782812">
        <w:rPr>
          <w:rFonts w:cs="B Lotus" w:hint="cs"/>
          <w:rtl/>
        </w:rPr>
        <w:t xml:space="preserve"> می‌</w:t>
      </w:r>
      <w:r w:rsidRPr="00584360">
        <w:rPr>
          <w:rFonts w:cs="B Lotus" w:hint="cs"/>
          <w:rtl/>
        </w:rPr>
        <w:t>کند که به اهلیت وجوب معروف است. چون علت این اهلیت، صفت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 است ولی اهلیت ناقصی است</w:t>
      </w:r>
      <w:r w:rsidR="00E41F5E" w:rsidRPr="00584360">
        <w:rPr>
          <w:rFonts w:cs="B Lotus" w:hint="cs"/>
          <w:rtl/>
        </w:rPr>
        <w:t>.</w:t>
      </w:r>
      <w:r w:rsidRPr="00584360">
        <w:rPr>
          <w:rFonts w:cs="B Lotus" w:hint="cs"/>
          <w:rtl/>
        </w:rPr>
        <w:t xml:space="preserve"> چون فقط بعضی از حقوق را که مربوط به صفت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 است</w:t>
      </w:r>
      <w:r w:rsidR="00320A03" w:rsidRPr="00584360">
        <w:rPr>
          <w:rFonts w:cs="B Lotus" w:hint="cs"/>
          <w:rtl/>
        </w:rPr>
        <w:t xml:space="preserve"> برای او اثبات</w:t>
      </w:r>
      <w:r w:rsidR="00782812">
        <w:rPr>
          <w:rFonts w:cs="B Lotus" w:hint="cs"/>
          <w:rtl/>
        </w:rPr>
        <w:t xml:space="preserve"> می‌</w:t>
      </w:r>
      <w:r w:rsidR="00320A03" w:rsidRPr="00584360">
        <w:rPr>
          <w:rFonts w:cs="B Lotus" w:hint="cs"/>
          <w:rtl/>
        </w:rPr>
        <w:t>کند. و این جز</w:t>
      </w:r>
      <w:r w:rsidRPr="00584360">
        <w:rPr>
          <w:rFonts w:cs="B Lotus" w:hint="cs"/>
          <w:rtl/>
        </w:rPr>
        <w:t xml:space="preserve"> به خاطر اهتمام اسلام به این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نیست و پنج حقوق را برای وی اثبات</w:t>
      </w:r>
      <w:r w:rsidR="00782812">
        <w:rPr>
          <w:rFonts w:cs="B Lotus" w:hint="cs"/>
          <w:rtl/>
        </w:rPr>
        <w:t xml:space="preserve"> می‌</w:t>
      </w:r>
      <w:r w:rsidRPr="00584360">
        <w:rPr>
          <w:rFonts w:cs="B Lotus" w:hint="cs"/>
          <w:rtl/>
        </w:rPr>
        <w:t xml:space="preserve">کند که عبارتند از: </w:t>
      </w:r>
    </w:p>
    <w:p w:rsidR="00EE2A77" w:rsidRPr="00584360" w:rsidRDefault="00054F3C" w:rsidP="000A5BE2">
      <w:pPr>
        <w:ind w:left="0" w:firstLine="284"/>
        <w:jc w:val="both"/>
        <w:rPr>
          <w:rFonts w:cs="B Lotus"/>
          <w:rtl/>
        </w:rPr>
      </w:pPr>
      <w:r w:rsidRPr="00584360">
        <w:rPr>
          <w:rFonts w:cs="B Lotus" w:hint="cs"/>
          <w:rtl/>
        </w:rPr>
        <w:t>نخست: نسب پدری و مادری و فامیلی که با واسطه پدر و مادر به او</w:t>
      </w:r>
      <w:r w:rsidR="00782812">
        <w:rPr>
          <w:rFonts w:cs="B Lotus" w:hint="cs"/>
          <w:rtl/>
        </w:rPr>
        <w:t xml:space="preserve"> می‌</w:t>
      </w:r>
      <w:r w:rsidRPr="00584360">
        <w:rPr>
          <w:rFonts w:cs="B Lotus" w:hint="cs"/>
          <w:rtl/>
        </w:rPr>
        <w:t>رسند، اثبات</w:t>
      </w:r>
      <w:r w:rsidR="00782812">
        <w:rPr>
          <w:rFonts w:cs="B Lotus" w:hint="cs"/>
          <w:rtl/>
        </w:rPr>
        <w:t xml:space="preserve"> می‌</w:t>
      </w:r>
      <w:r w:rsidRPr="00584360">
        <w:rPr>
          <w:rFonts w:cs="B Lotus" w:hint="cs"/>
          <w:rtl/>
        </w:rPr>
        <w:t>کند. اگر نعمت وجود</w:t>
      </w:r>
      <w:r w:rsidR="00287A9B">
        <w:rPr>
          <w:rFonts w:cs="B Lotus" w:hint="cs"/>
          <w:rtl/>
        </w:rPr>
        <w:t xml:space="preserve"> هدیه‌ای </w:t>
      </w:r>
      <w:r w:rsidRPr="00584360">
        <w:rPr>
          <w:rFonts w:cs="B Lotus" w:hint="cs"/>
          <w:rtl/>
        </w:rPr>
        <w:t>از طرف خداوند برای مردم است و</w:t>
      </w:r>
      <w:r w:rsidR="00E82E6E">
        <w:rPr>
          <w:rFonts w:cs="B Lotus" w:hint="cs"/>
          <w:rtl/>
        </w:rPr>
        <w:t xml:space="preserve"> آن‌ها </w:t>
      </w:r>
      <w:r w:rsidRPr="00584360">
        <w:rPr>
          <w:rFonts w:cs="B Lotus" w:hint="cs"/>
          <w:rtl/>
        </w:rPr>
        <w:t>را با خلقتشان برتری دا</w:t>
      </w:r>
      <w:r w:rsidR="001571AD" w:rsidRPr="00584360">
        <w:rPr>
          <w:rFonts w:cs="B Lotus" w:hint="cs"/>
          <w:rtl/>
        </w:rPr>
        <w:t>ده است و نشان قدرت خدا</w:t>
      </w:r>
      <w:r w:rsidR="00782812">
        <w:rPr>
          <w:rFonts w:cs="B Lotus" w:hint="cs"/>
          <w:rtl/>
        </w:rPr>
        <w:t xml:space="preserve"> می‌</w:t>
      </w:r>
      <w:r w:rsidR="001571AD" w:rsidRPr="00584360">
        <w:rPr>
          <w:rFonts w:cs="B Lotus" w:hint="cs"/>
          <w:rtl/>
        </w:rPr>
        <w:t>باشند،</w:t>
      </w:r>
      <w:r w:rsidRPr="00584360">
        <w:rPr>
          <w:rFonts w:cs="B Lotus" w:hint="cs"/>
          <w:rtl/>
        </w:rPr>
        <w:t xml:space="preserve"> به خاطر لطف و رحمت وی است که رابطه قوی و ارزشمند میان</w:t>
      </w:r>
      <w:r w:rsidR="00E82E6E">
        <w:rPr>
          <w:rFonts w:cs="B Lotus" w:hint="cs"/>
          <w:rtl/>
        </w:rPr>
        <w:t xml:space="preserve"> آن‌ها </w:t>
      </w:r>
      <w:r w:rsidRPr="00584360">
        <w:rPr>
          <w:rFonts w:cs="B Lotus" w:hint="cs"/>
          <w:rtl/>
        </w:rPr>
        <w:t>ایجاد کرده است که ن</w:t>
      </w:r>
      <w:r w:rsidR="001571AD" w:rsidRPr="00584360">
        <w:rPr>
          <w:rFonts w:cs="B Lotus" w:hint="cs"/>
          <w:rtl/>
        </w:rPr>
        <w:t>یروی بزرگی را برای رعایت نوزاد ک</w:t>
      </w:r>
      <w:r w:rsidRPr="00584360">
        <w:rPr>
          <w:rFonts w:cs="B Lotus" w:hint="cs"/>
          <w:rtl/>
        </w:rPr>
        <w:t>وچک ایجاد</w:t>
      </w:r>
      <w:r w:rsidR="00782812">
        <w:rPr>
          <w:rFonts w:cs="B Lotus" w:hint="cs"/>
          <w:rtl/>
        </w:rPr>
        <w:t xml:space="preserve"> می‌</w:t>
      </w:r>
      <w:r w:rsidRPr="00584360">
        <w:rPr>
          <w:rFonts w:cs="B Lotus" w:hint="cs"/>
          <w:rtl/>
        </w:rPr>
        <w:t>کند. که</w:t>
      </w:r>
      <w:r w:rsidR="005D0F6B">
        <w:rPr>
          <w:rFonts w:cs="B Lotus" w:hint="cs"/>
          <w:rtl/>
        </w:rPr>
        <w:t xml:space="preserve"> این‌ها </w:t>
      </w:r>
      <w:r w:rsidRPr="00584360">
        <w:rPr>
          <w:rFonts w:cs="B Lotus" w:hint="cs"/>
          <w:rtl/>
        </w:rPr>
        <w:t>به عامل محبت و بازدارنده مهربانی بر</w:t>
      </w:r>
      <w:r w:rsidR="00782812">
        <w:rPr>
          <w:rFonts w:cs="B Lotus" w:hint="cs"/>
          <w:rtl/>
        </w:rPr>
        <w:t xml:space="preserve"> می‌</w:t>
      </w:r>
      <w:r w:rsidRPr="00584360">
        <w:rPr>
          <w:rFonts w:cs="B Lotus" w:hint="cs"/>
          <w:rtl/>
        </w:rPr>
        <w:t>گردد. و رابطه نسب را میان</w:t>
      </w:r>
      <w:r w:rsidR="00E82E6E">
        <w:rPr>
          <w:rFonts w:cs="B Lotus" w:hint="cs"/>
          <w:rtl/>
        </w:rPr>
        <w:t xml:space="preserve"> آن‌ها </w:t>
      </w:r>
      <w:r w:rsidRPr="00584360">
        <w:rPr>
          <w:rFonts w:cs="B Lotus" w:hint="cs"/>
          <w:rtl/>
        </w:rPr>
        <w:t>برپا</w:t>
      </w:r>
      <w:r w:rsidR="00782812">
        <w:rPr>
          <w:rFonts w:cs="B Lotus" w:hint="cs"/>
          <w:rtl/>
        </w:rPr>
        <w:t xml:space="preserve"> می‌</w:t>
      </w:r>
      <w:r w:rsidRPr="00584360">
        <w:rPr>
          <w:rFonts w:cs="B Lotus" w:hint="cs"/>
          <w:rtl/>
        </w:rPr>
        <w:t>کند و</w:t>
      </w:r>
      <w:r w:rsidR="00C208AB" w:rsidRPr="00584360">
        <w:rPr>
          <w:rFonts w:cs="B Lotus" w:hint="cs"/>
          <w:rtl/>
        </w:rPr>
        <w:t xml:space="preserve"> آن</w:t>
      </w:r>
      <w:r w:rsidRPr="00584360">
        <w:rPr>
          <w:rFonts w:cs="B Lotus" w:hint="cs"/>
          <w:rtl/>
        </w:rPr>
        <w:t xml:space="preserve"> را یکی از</w:t>
      </w:r>
      <w:r w:rsidR="006712CB">
        <w:rPr>
          <w:rFonts w:cs="B Lotus" w:hint="cs"/>
          <w:rtl/>
        </w:rPr>
        <w:t xml:space="preserve"> نعمت‌ها</w:t>
      </w:r>
      <w:r w:rsidR="001571AD" w:rsidRPr="00584360">
        <w:rPr>
          <w:rFonts w:cs="B Lotus" w:hint="cs"/>
          <w:rtl/>
        </w:rPr>
        <w:t>ی</w:t>
      </w:r>
      <w:r w:rsidR="00EE2A77" w:rsidRPr="00584360">
        <w:rPr>
          <w:rFonts w:cs="B Lotus" w:hint="cs"/>
          <w:rtl/>
        </w:rPr>
        <w:t>ی به حساب آورده است که خداوند به بندگانش داده</w:t>
      </w:r>
      <w:r w:rsidR="001571AD" w:rsidRPr="00584360">
        <w:rPr>
          <w:rFonts w:cs="B Lotus" w:hint="cs"/>
          <w:rtl/>
        </w:rPr>
        <w:t xml:space="preserve"> است </w:t>
      </w:r>
      <w:r w:rsidR="00EE2A77" w:rsidRPr="00584360">
        <w:rPr>
          <w:rFonts w:cs="B Lotus" w:hint="cs"/>
          <w:rtl/>
        </w:rPr>
        <w:t>و</w:t>
      </w:r>
      <w:r w:rsidR="00C208AB" w:rsidRPr="00584360">
        <w:rPr>
          <w:rFonts w:cs="B Lotus" w:hint="cs"/>
          <w:rtl/>
        </w:rPr>
        <w:t xml:space="preserve"> آن</w:t>
      </w:r>
      <w:r w:rsidR="00EE2A77" w:rsidRPr="00584360">
        <w:rPr>
          <w:rFonts w:cs="B Lotus" w:hint="cs"/>
          <w:rtl/>
        </w:rPr>
        <w:t xml:space="preserve"> را یکی از نشانه</w:t>
      </w:r>
      <w:r w:rsidR="005054FC">
        <w:rPr>
          <w:rFonts w:cs="B Lotus" w:hint="cs"/>
          <w:rtl/>
        </w:rPr>
        <w:t xml:space="preserve">‌های </w:t>
      </w:r>
      <w:r w:rsidR="00EE2A77" w:rsidRPr="00584360">
        <w:rPr>
          <w:rFonts w:cs="B Lotus" w:hint="cs"/>
          <w:rtl/>
        </w:rPr>
        <w:t>قدرت خود قرار داده است</w:t>
      </w:r>
      <w:r w:rsidR="00C15F32" w:rsidRPr="00C825F2">
        <w:rPr>
          <w:rFonts w:cs="B Lotus" w:hint="cs"/>
          <w:vertAlign w:val="superscript"/>
          <w:rtl/>
        </w:rPr>
        <w:t>(</w:t>
      </w:r>
      <w:r w:rsidR="00C15F32" w:rsidRPr="00C825F2">
        <w:rPr>
          <w:rStyle w:val="FootnoteReference"/>
          <w:rFonts w:cs="B Lotus"/>
          <w:rtl/>
        </w:rPr>
        <w:footnoteReference w:id="403"/>
      </w:r>
      <w:r w:rsidR="00C15F32" w:rsidRPr="00C825F2">
        <w:rPr>
          <w:rFonts w:cs="B Lotus" w:hint="cs"/>
          <w:vertAlign w:val="superscript"/>
          <w:rtl/>
        </w:rPr>
        <w:t>)</w:t>
      </w:r>
      <w:r w:rsidR="00EE2A77" w:rsidRPr="00584360">
        <w:rPr>
          <w:rFonts w:cs="B Lotus" w:hint="cs"/>
          <w:rtl/>
        </w:rPr>
        <w:t xml:space="preserve">. </w:t>
      </w:r>
    </w:p>
    <w:p w:rsidR="00EE2A77" w:rsidRPr="002C38ED" w:rsidRDefault="00EE2A77" w:rsidP="002C38ED">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2C38ED">
        <w:rPr>
          <w:rFonts w:ascii="KFGQPC Uthmanic Script HAFS" w:hAnsi="KFGQPC Uthmanic Script HAFS" w:cs="KFGQPC Uthmanic Script HAFS" w:hint="eastAsia"/>
          <w:rtl/>
          <w:lang w:bidi="ar-SA"/>
        </w:rPr>
        <w:t>وَهُوَ</w:t>
      </w:r>
      <w:r w:rsidR="002C38ED">
        <w:rPr>
          <w:rFonts w:ascii="KFGQPC Uthmanic Script HAFS" w:hAnsi="KFGQPC Uthmanic Script HAFS" w:cs="KFGQPC Uthmanic Script HAFS"/>
          <w:rtl/>
          <w:lang w:bidi="ar-SA"/>
        </w:rPr>
        <w:t xml:space="preserve">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لَّذِي</w:t>
      </w:r>
      <w:r w:rsidR="002C38ED">
        <w:rPr>
          <w:rFonts w:ascii="KFGQPC Uthmanic Script HAFS" w:hAnsi="KFGQPC Uthmanic Script HAFS" w:cs="KFGQPC Uthmanic Script HAFS"/>
          <w:rtl/>
          <w:lang w:bidi="ar-SA"/>
        </w:rPr>
        <w:t xml:space="preserve"> خَلَقَ مِنَ </w:t>
      </w:r>
      <w:r w:rsidR="002C38ED">
        <w:rPr>
          <w:rFonts w:ascii="KFGQPC Uthmanic Script HAFS" w:hAnsi="KFGQPC Uthmanic Script HAFS" w:cs="KFGQPC Uthmanic Script HAFS" w:hint="cs"/>
          <w:rtl/>
          <w:lang w:bidi="ar-SA"/>
        </w:rPr>
        <w:t>ٱ</w:t>
      </w:r>
      <w:r w:rsidR="002C38ED">
        <w:rPr>
          <w:rFonts w:ascii="KFGQPC Uthmanic Script HAFS" w:hAnsi="KFGQPC Uthmanic Script HAFS" w:cs="KFGQPC Uthmanic Script HAFS" w:hint="eastAsia"/>
          <w:rtl/>
          <w:lang w:bidi="ar-SA"/>
        </w:rPr>
        <w:t>لۡمَآءِ</w:t>
      </w:r>
      <w:r w:rsidR="002C38ED">
        <w:rPr>
          <w:rFonts w:ascii="KFGQPC Uthmanic Script HAFS" w:hAnsi="KFGQPC Uthmanic Script HAFS" w:cs="KFGQPC Uthmanic Script HAFS"/>
          <w:rtl/>
          <w:lang w:bidi="ar-SA"/>
        </w:rPr>
        <w:t xml:space="preserve"> بَشَرٗا فَجَعَلَهُ</w:t>
      </w:r>
      <w:r w:rsidR="002C38ED">
        <w:rPr>
          <w:rFonts w:ascii="KFGQPC Uthmanic Script HAFS" w:hAnsi="KFGQPC Uthmanic Script HAFS" w:cs="KFGQPC Uthmanic Script HAFS" w:hint="cs"/>
          <w:rtl/>
          <w:lang w:bidi="ar-SA"/>
        </w:rPr>
        <w:t>ۥ</w:t>
      </w:r>
      <w:r w:rsidR="002C38ED">
        <w:rPr>
          <w:rFonts w:ascii="KFGQPC Uthmanic Script HAFS" w:hAnsi="KFGQPC Uthmanic Script HAFS" w:cs="KFGQPC Uthmanic Script HAFS"/>
          <w:rtl/>
          <w:lang w:bidi="ar-SA"/>
        </w:rPr>
        <w:t xml:space="preserve"> نَسَبٗا وَصِهۡرٗاۗ وَكَانَ رَبُّكَ قَدِيرٗا ٥٤</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الفرقان: 54</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287A9B">
        <w:rPr>
          <w:rFonts w:ascii="Traditional Arabic" w:hAnsi="Traditional Arabic" w:cs="Traditional Arabic"/>
          <w:rtl/>
          <w:lang w:bidi="ar-SA"/>
        </w:rPr>
        <w:t>«</w:t>
      </w:r>
      <w:r w:rsidR="00E41F5E" w:rsidRPr="00584360">
        <w:rPr>
          <w:rFonts w:cs="B Lotus"/>
          <w:rtl/>
          <w:lang w:bidi="ar-SA"/>
        </w:rPr>
        <w:t>و او</w:t>
      </w:r>
      <w:r w:rsidR="00E41F5E" w:rsidRPr="00584360">
        <w:rPr>
          <w:rFonts w:cs="B Lotus" w:hint="cs"/>
          <w:rtl/>
          <w:lang w:bidi="ar-SA"/>
        </w:rPr>
        <w:t xml:space="preserve"> (خداوند)</w:t>
      </w:r>
      <w:r w:rsidR="00E41F5E" w:rsidRPr="00584360">
        <w:rPr>
          <w:rFonts w:cs="B Lotus"/>
          <w:rtl/>
          <w:lang w:bidi="ar-SA"/>
        </w:rPr>
        <w:t xml:space="preserve"> كسى است كه از آب بشرى آفريد، آن گاه آن را داراى پيوند نسبى و سببى قرار داد و پروردگارت تواناست</w:t>
      </w:r>
      <w:r w:rsidR="00287A9B">
        <w:rPr>
          <w:rFonts w:ascii="Traditional Arabic" w:hAnsi="Traditional Arabic" w:cs="Traditional Arabic"/>
          <w:rtl/>
          <w:lang w:bidi="ar-SA"/>
        </w:rPr>
        <w:t>»</w:t>
      </w:r>
      <w:r w:rsidR="00E41F5E" w:rsidRPr="00584360">
        <w:rPr>
          <w:rFonts w:cs="B Lotus" w:hint="cs"/>
          <w:rtl/>
          <w:lang w:bidi="ar-SA"/>
        </w:rPr>
        <w:t>.</w:t>
      </w:r>
    </w:p>
    <w:p w:rsidR="00EE2A77" w:rsidRPr="00584360" w:rsidRDefault="00EE2A77" w:rsidP="000A5BE2">
      <w:pPr>
        <w:ind w:left="0" w:firstLine="284"/>
        <w:jc w:val="both"/>
        <w:rPr>
          <w:rFonts w:cs="B Lotus"/>
          <w:rtl/>
        </w:rPr>
      </w:pPr>
      <w:r w:rsidRPr="003301FD">
        <w:rPr>
          <w:rFonts w:cs="B Lotus" w:hint="cs"/>
          <w:b/>
          <w:bCs/>
          <w:rtl/>
        </w:rPr>
        <w:t>دوم</w:t>
      </w:r>
      <w:r w:rsidRPr="00584360">
        <w:rPr>
          <w:rFonts w:cs="B Lotus" w:hint="cs"/>
          <w:rtl/>
        </w:rPr>
        <w:t>: از مورث خود ارث</w:t>
      </w:r>
      <w:r w:rsidR="00782812">
        <w:rPr>
          <w:rFonts w:cs="B Lotus" w:hint="cs"/>
          <w:rtl/>
        </w:rPr>
        <w:t xml:space="preserve"> می‌</w:t>
      </w:r>
      <w:r w:rsidRPr="00584360">
        <w:rPr>
          <w:rFonts w:cs="B Lotus" w:hint="cs"/>
          <w:rtl/>
        </w:rPr>
        <w:t>برد چون جنین از نسب وی جدا شده است. بنابراین برای جنین بیشترین میزان ارث را بنابر تقدیر مذکر یا مؤنث بودن کنار</w:t>
      </w:r>
      <w:r w:rsidR="00782812">
        <w:rPr>
          <w:rFonts w:cs="B Lotus" w:hint="cs"/>
          <w:rtl/>
        </w:rPr>
        <w:t xml:space="preserve"> می‌</w:t>
      </w:r>
      <w:r w:rsidRPr="00584360">
        <w:rPr>
          <w:rFonts w:cs="B Lotus" w:hint="cs"/>
          <w:rtl/>
        </w:rPr>
        <w:t>گذارند. و بعضی از فقها</w:t>
      </w:r>
      <w:r w:rsidR="00E41F5E" w:rsidRPr="00584360">
        <w:rPr>
          <w:rFonts w:cs="B Lotus" w:hint="cs"/>
          <w:rtl/>
        </w:rPr>
        <w:t>ء</w:t>
      </w:r>
      <w:r w:rsidRPr="00584360">
        <w:rPr>
          <w:rFonts w:cs="B Lotus" w:hint="cs"/>
          <w:rtl/>
        </w:rPr>
        <w:t xml:space="preserve"> </w:t>
      </w:r>
      <w:r w:rsidR="00193CF2" w:rsidRPr="00584360">
        <w:rPr>
          <w:rFonts w:cs="B Lotus" w:hint="cs"/>
          <w:rtl/>
        </w:rPr>
        <w:t>گفته</w:t>
      </w:r>
      <w:r w:rsidR="00782812">
        <w:rPr>
          <w:rFonts w:cs="B Lotus" w:hint="cs"/>
          <w:rtl/>
        </w:rPr>
        <w:t xml:space="preserve">‌اند </w:t>
      </w:r>
      <w:r w:rsidRPr="00584360">
        <w:rPr>
          <w:rFonts w:cs="B Lotus" w:hint="cs"/>
          <w:rtl/>
        </w:rPr>
        <w:t>که</w:t>
      </w:r>
      <w:r w:rsidR="00E41F5E" w:rsidRPr="00584360">
        <w:rPr>
          <w:rFonts w:cs="B Lotus" w:hint="cs"/>
          <w:rtl/>
        </w:rPr>
        <w:t>:</w:t>
      </w:r>
      <w:r w:rsidRPr="00584360">
        <w:rPr>
          <w:rFonts w:cs="B Lotus" w:hint="cs"/>
          <w:rtl/>
        </w:rPr>
        <w:t xml:space="preserve"> ملکیت جنین در میراث از زمان وفات مورث معتبر است</w:t>
      </w:r>
      <w:r w:rsidR="00C15F32" w:rsidRPr="00C825F2">
        <w:rPr>
          <w:rFonts w:cs="B Lotus" w:hint="cs"/>
          <w:vertAlign w:val="superscript"/>
          <w:rtl/>
        </w:rPr>
        <w:t>(</w:t>
      </w:r>
      <w:r w:rsidR="00C15F32" w:rsidRPr="00C825F2">
        <w:rPr>
          <w:rStyle w:val="FootnoteReference"/>
          <w:rFonts w:cs="B Lotus"/>
          <w:rtl/>
        </w:rPr>
        <w:footnoteReference w:id="404"/>
      </w:r>
      <w:r w:rsidR="00C15F32" w:rsidRPr="00C825F2">
        <w:rPr>
          <w:rFonts w:cs="B Lotus" w:hint="cs"/>
          <w:vertAlign w:val="superscript"/>
          <w:rtl/>
        </w:rPr>
        <w:t>)</w:t>
      </w:r>
      <w:r w:rsidRPr="00584360">
        <w:rPr>
          <w:rFonts w:cs="B Lotus" w:hint="cs"/>
          <w:rtl/>
        </w:rPr>
        <w:t xml:space="preserve">. </w:t>
      </w:r>
    </w:p>
    <w:p w:rsidR="00EE2A77" w:rsidRPr="00584360" w:rsidRDefault="00EE2A77" w:rsidP="00FD2165">
      <w:pPr>
        <w:ind w:left="0" w:firstLine="284"/>
        <w:jc w:val="both"/>
        <w:rPr>
          <w:rFonts w:cs="B Lotus"/>
          <w:rtl/>
        </w:rPr>
      </w:pPr>
      <w:r w:rsidRPr="003301FD">
        <w:rPr>
          <w:rFonts w:cs="B Lotus" w:hint="cs"/>
          <w:b/>
          <w:bCs/>
          <w:rtl/>
        </w:rPr>
        <w:t>سوم</w:t>
      </w:r>
      <w:r w:rsidRPr="00584360">
        <w:rPr>
          <w:rFonts w:cs="B Lotus" w:hint="cs"/>
          <w:rtl/>
        </w:rPr>
        <w:t>: استحقاق</w:t>
      </w:r>
      <w:r w:rsidR="00C208AB" w:rsidRPr="00584360">
        <w:rPr>
          <w:rFonts w:cs="B Lotus" w:hint="cs"/>
          <w:rtl/>
        </w:rPr>
        <w:t xml:space="preserve"> آن</w:t>
      </w:r>
      <w:r w:rsidRPr="00584360">
        <w:rPr>
          <w:rFonts w:cs="B Lotus" w:hint="cs"/>
          <w:rtl/>
        </w:rPr>
        <w:t>چه که به او وصیت</w:t>
      </w:r>
      <w:r w:rsidR="00782812">
        <w:rPr>
          <w:rFonts w:cs="B Lotus" w:hint="cs"/>
          <w:rtl/>
        </w:rPr>
        <w:t xml:space="preserve"> می‌</w:t>
      </w:r>
      <w:r w:rsidRPr="00584360">
        <w:rPr>
          <w:rFonts w:cs="B Lotus" w:hint="cs"/>
          <w:rtl/>
        </w:rPr>
        <w:t>کنند را دارد.</w:t>
      </w:r>
    </w:p>
    <w:p w:rsidR="00EE2A77" w:rsidRPr="00584360" w:rsidRDefault="00EE2A77" w:rsidP="00FD2165">
      <w:pPr>
        <w:ind w:left="0" w:firstLine="284"/>
        <w:jc w:val="both"/>
        <w:rPr>
          <w:rFonts w:cs="B Lotus"/>
          <w:rtl/>
        </w:rPr>
      </w:pPr>
      <w:r w:rsidRPr="003301FD">
        <w:rPr>
          <w:rFonts w:cs="B Lotus" w:hint="cs"/>
          <w:b/>
          <w:bCs/>
          <w:rtl/>
        </w:rPr>
        <w:t>چهارم</w:t>
      </w:r>
      <w:r w:rsidRPr="00584360">
        <w:rPr>
          <w:rFonts w:cs="B Lotus" w:hint="cs"/>
          <w:rtl/>
        </w:rPr>
        <w:t>: استحقاق</w:t>
      </w:r>
      <w:r w:rsidR="00C208AB" w:rsidRPr="00584360">
        <w:rPr>
          <w:rFonts w:cs="B Lotus" w:hint="cs"/>
          <w:rtl/>
        </w:rPr>
        <w:t xml:space="preserve"> آن</w:t>
      </w:r>
      <w:r w:rsidRPr="00584360">
        <w:rPr>
          <w:rFonts w:cs="B Lotus" w:hint="cs"/>
          <w:rtl/>
        </w:rPr>
        <w:t>چه را که به او وقف</w:t>
      </w:r>
      <w:r w:rsidR="00782812">
        <w:rPr>
          <w:rFonts w:cs="B Lotus" w:hint="cs"/>
          <w:rtl/>
        </w:rPr>
        <w:t xml:space="preserve"> می‌</w:t>
      </w:r>
      <w:r w:rsidRPr="00584360">
        <w:rPr>
          <w:rFonts w:cs="B Lotus" w:hint="cs"/>
          <w:rtl/>
        </w:rPr>
        <w:t>کنند را دارد.</w:t>
      </w:r>
    </w:p>
    <w:p w:rsidR="00EE2A77" w:rsidRPr="00584360" w:rsidRDefault="00EE2A77" w:rsidP="00FD2165">
      <w:pPr>
        <w:ind w:left="0" w:firstLine="284"/>
        <w:jc w:val="both"/>
        <w:rPr>
          <w:rFonts w:cs="B Lotus"/>
          <w:rtl/>
        </w:rPr>
      </w:pPr>
      <w:r w:rsidRPr="003301FD">
        <w:rPr>
          <w:rFonts w:cs="B Lotus" w:hint="cs"/>
          <w:b/>
          <w:bCs/>
          <w:rtl/>
        </w:rPr>
        <w:t>پنجم</w:t>
      </w:r>
      <w:r w:rsidRPr="00584360">
        <w:rPr>
          <w:rFonts w:cs="B Lotus" w:hint="cs"/>
          <w:rtl/>
        </w:rPr>
        <w:t>: نفقه: یعنی خرج مادر جنین بر عهده پدر است خواه این مادر همسر وی باشد یا طلاق داده شده باشد. چون وصیت و وقف از لحاظ</w:t>
      </w:r>
      <w:r w:rsidR="001571AD" w:rsidRPr="00584360">
        <w:rPr>
          <w:rFonts w:cs="B Lotus" w:hint="cs"/>
          <w:rtl/>
        </w:rPr>
        <w:t xml:space="preserve"> شر</w:t>
      </w:r>
      <w:r w:rsidR="00E41F5E" w:rsidRPr="00584360">
        <w:rPr>
          <w:rFonts w:cs="B Lotus" w:hint="cs"/>
          <w:rtl/>
        </w:rPr>
        <w:t>ع</w:t>
      </w:r>
      <w:r w:rsidR="001571AD" w:rsidRPr="00584360">
        <w:rPr>
          <w:rFonts w:cs="B Lotus" w:hint="cs"/>
          <w:rtl/>
        </w:rPr>
        <w:t>ی برای کسی که بعداً به وجود</w:t>
      </w:r>
      <w:r w:rsidR="00782812">
        <w:rPr>
          <w:rFonts w:cs="B Lotus" w:hint="cs"/>
          <w:rtl/>
        </w:rPr>
        <w:t xml:space="preserve"> می‌</w:t>
      </w:r>
      <w:r w:rsidRPr="00584360">
        <w:rPr>
          <w:rFonts w:cs="B Lotus" w:hint="cs"/>
          <w:rtl/>
        </w:rPr>
        <w:t>آید جایز است</w:t>
      </w:r>
      <w:r w:rsidR="001571AD" w:rsidRPr="00584360">
        <w:rPr>
          <w:rFonts w:cs="B Lotus" w:hint="cs"/>
          <w:rtl/>
        </w:rPr>
        <w:t>.</w:t>
      </w:r>
      <w:r w:rsidRPr="00584360">
        <w:rPr>
          <w:rFonts w:cs="B Lotus" w:hint="cs"/>
          <w:rtl/>
        </w:rPr>
        <w:t xml:space="preserve"> بنابراین به طریق اولی برای جنین معین جایز خواهد بود.</w:t>
      </w:r>
    </w:p>
    <w:p w:rsidR="00356E4B" w:rsidRPr="00584360" w:rsidRDefault="00EE2A77" w:rsidP="00FD2165">
      <w:pPr>
        <w:ind w:left="0" w:firstLine="284"/>
        <w:jc w:val="both"/>
        <w:rPr>
          <w:rFonts w:cs="B Lotus"/>
          <w:rtl/>
        </w:rPr>
      </w:pPr>
      <w:r w:rsidRPr="00584360">
        <w:rPr>
          <w:rFonts w:cs="B Lotus" w:hint="cs"/>
          <w:rtl/>
        </w:rPr>
        <w:t>میراث یا وصیت یا درآمد وقف که برای جنین مشخص شده است، جنین در</w:t>
      </w:r>
      <w:r w:rsidR="00C208AB" w:rsidRPr="00584360">
        <w:rPr>
          <w:rFonts w:cs="B Lotus" w:hint="cs"/>
          <w:rtl/>
        </w:rPr>
        <w:t xml:space="preserve"> آن</w:t>
      </w:r>
      <w:r w:rsidRPr="00584360">
        <w:rPr>
          <w:rFonts w:cs="B Lotus" w:hint="cs"/>
          <w:rtl/>
        </w:rPr>
        <w:t xml:space="preserve"> ملکیت نافذ ندارد، بلکه بستگی به زنده متولد شدن جنین دارد. ولی اگر مرده به دنیا آمد چیزی از</w:t>
      </w:r>
      <w:r w:rsidR="00C208AB" w:rsidRPr="00584360">
        <w:rPr>
          <w:rFonts w:cs="B Lotus" w:hint="cs"/>
          <w:rtl/>
        </w:rPr>
        <w:t xml:space="preserve"> آن</w:t>
      </w:r>
      <w:r w:rsidRPr="00584360">
        <w:rPr>
          <w:rFonts w:cs="B Lotus" w:hint="cs"/>
          <w:rtl/>
        </w:rPr>
        <w:t xml:space="preserve"> حقوق برای وی ثابت</w:t>
      </w:r>
      <w:r w:rsidR="0047598F">
        <w:rPr>
          <w:rFonts w:cs="B Lotus" w:hint="cs"/>
          <w:rtl/>
        </w:rPr>
        <w:t xml:space="preserve"> نمی‌</w:t>
      </w:r>
      <w:r w:rsidRPr="00584360">
        <w:rPr>
          <w:rFonts w:cs="B Lotus" w:hint="cs"/>
          <w:rtl/>
        </w:rPr>
        <w:t>شود. و درآمد وق</w:t>
      </w:r>
      <w:r w:rsidR="001571AD" w:rsidRPr="00584360">
        <w:rPr>
          <w:rFonts w:cs="B Lotus" w:hint="cs"/>
          <w:rtl/>
        </w:rPr>
        <w:t>ف</w:t>
      </w:r>
      <w:r w:rsidRPr="00584360">
        <w:rPr>
          <w:rFonts w:cs="B Lotus" w:hint="cs"/>
          <w:rtl/>
        </w:rPr>
        <w:t xml:space="preserve"> به مستحقینی غیر از او</w:t>
      </w:r>
      <w:r w:rsidR="00782812">
        <w:rPr>
          <w:rFonts w:cs="B Lotus" w:hint="cs"/>
          <w:rtl/>
        </w:rPr>
        <w:t xml:space="preserve"> می‌</w:t>
      </w:r>
      <w:r w:rsidRPr="00584360">
        <w:rPr>
          <w:rFonts w:cs="B Lotus" w:hint="cs"/>
          <w:rtl/>
        </w:rPr>
        <w:t>رسد</w:t>
      </w:r>
      <w:r w:rsidR="00E41F5E" w:rsidRPr="00584360">
        <w:rPr>
          <w:rFonts w:cs="B Lotus" w:hint="cs"/>
          <w:rtl/>
        </w:rPr>
        <w:t>،</w:t>
      </w:r>
      <w:r w:rsidRPr="00584360">
        <w:rPr>
          <w:rFonts w:cs="B Lotus" w:hint="cs"/>
          <w:rtl/>
        </w:rPr>
        <w:t xml:space="preserve"> و میراث تعیین شده برای او</w:t>
      </w:r>
      <w:r w:rsidR="00E41F5E" w:rsidRPr="00584360">
        <w:rPr>
          <w:rFonts w:cs="B Lotus" w:hint="cs"/>
          <w:rtl/>
        </w:rPr>
        <w:t>،</w:t>
      </w:r>
      <w:r w:rsidRPr="00584360">
        <w:rPr>
          <w:rFonts w:cs="B Lotus" w:hint="cs"/>
          <w:rtl/>
        </w:rPr>
        <w:t xml:space="preserve"> به سایر وارثان بر</w:t>
      </w:r>
      <w:r w:rsidR="00782812">
        <w:rPr>
          <w:rFonts w:cs="B Lotus" w:hint="cs"/>
          <w:rtl/>
        </w:rPr>
        <w:t xml:space="preserve"> می‌</w:t>
      </w:r>
      <w:r w:rsidRPr="00584360">
        <w:rPr>
          <w:rFonts w:cs="B Lotus" w:hint="cs"/>
          <w:rtl/>
        </w:rPr>
        <w:t>گردد. وآنچه که برای او وصیت شده به وارثان وصیت کننده بر</w:t>
      </w:r>
      <w:r w:rsidR="00782812">
        <w:rPr>
          <w:rFonts w:cs="B Lotus" w:hint="cs"/>
          <w:rtl/>
        </w:rPr>
        <w:t xml:space="preserve"> می‌</w:t>
      </w:r>
      <w:r w:rsidRPr="00584360">
        <w:rPr>
          <w:rFonts w:cs="B Lotus" w:hint="cs"/>
          <w:rtl/>
        </w:rPr>
        <w:t>گردد</w:t>
      </w:r>
      <w:r w:rsidR="00356E4B" w:rsidRPr="00584360">
        <w:rPr>
          <w:rFonts w:cs="B Lotus" w:hint="cs"/>
          <w:rtl/>
        </w:rPr>
        <w:t xml:space="preserve"> ولی نفقه</w:t>
      </w:r>
      <w:r w:rsidR="00CB15F1">
        <w:rPr>
          <w:rFonts w:cs="B Lotus" w:hint="cs"/>
          <w:rtl/>
        </w:rPr>
        <w:t xml:space="preserve"> بی‌</w:t>
      </w:r>
      <w:r w:rsidR="00356E4B" w:rsidRPr="00584360">
        <w:rPr>
          <w:rFonts w:cs="B Lotus" w:hint="cs"/>
          <w:rtl/>
        </w:rPr>
        <w:t>گمان برای او ثابت</w:t>
      </w:r>
      <w:r w:rsidR="00782812">
        <w:rPr>
          <w:rFonts w:cs="B Lotus" w:hint="cs"/>
          <w:rtl/>
        </w:rPr>
        <w:t xml:space="preserve"> می‌</w:t>
      </w:r>
      <w:r w:rsidR="00356E4B" w:rsidRPr="00584360">
        <w:rPr>
          <w:rFonts w:cs="B Lotus" w:hint="cs"/>
          <w:rtl/>
        </w:rPr>
        <w:t>شود و از طریق مادرش قبل از ولادت وی نافذ</w:t>
      </w:r>
      <w:r w:rsidR="00782812">
        <w:rPr>
          <w:rFonts w:cs="B Lotus" w:hint="cs"/>
          <w:rtl/>
        </w:rPr>
        <w:t xml:space="preserve"> می‌</w:t>
      </w:r>
      <w:r w:rsidR="00356E4B" w:rsidRPr="00584360">
        <w:rPr>
          <w:rFonts w:cs="B Lotus" w:hint="cs"/>
          <w:rtl/>
        </w:rPr>
        <w:t>شود.</w:t>
      </w:r>
    </w:p>
    <w:p w:rsidR="00356E4B" w:rsidRPr="00584360" w:rsidRDefault="00356E4B" w:rsidP="000A5BE2">
      <w:pPr>
        <w:ind w:left="0" w:firstLine="284"/>
        <w:jc w:val="both"/>
        <w:rPr>
          <w:rFonts w:cs="B Lotus"/>
          <w:rtl/>
        </w:rPr>
      </w:pPr>
      <w:r w:rsidRPr="00584360">
        <w:rPr>
          <w:rFonts w:cs="B Lotus" w:hint="cs"/>
          <w:rtl/>
        </w:rPr>
        <w:t>هرگاه جنین زنده متولد شد، هر چند که تقدیری باشد، ملکیت وی در این حقوق ثابت</w:t>
      </w:r>
      <w:r w:rsidR="00782812">
        <w:rPr>
          <w:rFonts w:cs="B Lotus" w:hint="cs"/>
          <w:rtl/>
        </w:rPr>
        <w:t xml:space="preserve"> می‌</w:t>
      </w:r>
      <w:r w:rsidRPr="00584360">
        <w:rPr>
          <w:rFonts w:cs="B Lotus" w:hint="cs"/>
          <w:rtl/>
        </w:rPr>
        <w:t>شود. که مستند به زمان علت</w:t>
      </w:r>
      <w:r w:rsidR="00C208AB" w:rsidRPr="00584360">
        <w:rPr>
          <w:rFonts w:cs="B Lotus" w:hint="cs"/>
          <w:rtl/>
        </w:rPr>
        <w:t xml:space="preserve"> آن</w:t>
      </w:r>
      <w:r w:rsidRPr="00584360">
        <w:rPr>
          <w:rFonts w:cs="B Lotus" w:hint="cs"/>
          <w:rtl/>
        </w:rPr>
        <w:t xml:space="preserve"> در قبل بوده است</w:t>
      </w:r>
      <w:r w:rsidR="00E41F5E" w:rsidRPr="00584360">
        <w:rPr>
          <w:rFonts w:cs="B Lotus" w:hint="cs"/>
          <w:rtl/>
        </w:rPr>
        <w:t>،</w:t>
      </w:r>
      <w:r w:rsidRPr="00584360">
        <w:rPr>
          <w:rFonts w:cs="B Lotus" w:hint="cs"/>
          <w:rtl/>
        </w:rPr>
        <w:t xml:space="preserve"> یعنی اثر ارجاعی دارد</w:t>
      </w:r>
      <w:r w:rsidR="00C15F32" w:rsidRPr="00C825F2">
        <w:rPr>
          <w:rFonts w:cs="B Lotus" w:hint="cs"/>
          <w:vertAlign w:val="superscript"/>
          <w:rtl/>
        </w:rPr>
        <w:t>(</w:t>
      </w:r>
      <w:r w:rsidR="00C15F32" w:rsidRPr="00C825F2">
        <w:rPr>
          <w:rStyle w:val="FootnoteReference"/>
          <w:rFonts w:cs="B Lotus"/>
          <w:rtl/>
        </w:rPr>
        <w:footnoteReference w:id="405"/>
      </w:r>
      <w:r w:rsidR="00C15F32" w:rsidRPr="00C825F2">
        <w:rPr>
          <w:rFonts w:cs="B Lotus" w:hint="cs"/>
          <w:vertAlign w:val="superscript"/>
          <w:rtl/>
        </w:rPr>
        <w:t>)</w:t>
      </w:r>
      <w:r w:rsidRPr="00584360">
        <w:rPr>
          <w:rFonts w:cs="B Lotus" w:hint="cs"/>
          <w:rtl/>
        </w:rPr>
        <w:t xml:space="preserve">. </w:t>
      </w:r>
    </w:p>
    <w:p w:rsidR="00356E4B" w:rsidRPr="00584360" w:rsidRDefault="00356E4B" w:rsidP="000A5BE2">
      <w:pPr>
        <w:ind w:left="0" w:firstLine="284"/>
        <w:jc w:val="both"/>
        <w:rPr>
          <w:rFonts w:cs="B Lotus"/>
          <w:rtl/>
        </w:rPr>
      </w:pPr>
      <w:r w:rsidRPr="00584360">
        <w:rPr>
          <w:rFonts w:cs="B Lotus" w:hint="cs"/>
          <w:rtl/>
        </w:rPr>
        <w:t>زندگی زن وقتی تقدیری است که به علت جنایتی بر مادرش سقط شده باشد. همچنان که کسی زن حامله ای را</w:t>
      </w:r>
      <w:r w:rsidR="00782812">
        <w:rPr>
          <w:rFonts w:cs="B Lotus" w:hint="cs"/>
          <w:rtl/>
        </w:rPr>
        <w:t xml:space="preserve"> می‌</w:t>
      </w:r>
      <w:r w:rsidRPr="00584360">
        <w:rPr>
          <w:rFonts w:cs="B Lotus" w:hint="cs"/>
          <w:rtl/>
        </w:rPr>
        <w:t>زند</w:t>
      </w:r>
      <w:r w:rsidR="001571AD" w:rsidRPr="00584360">
        <w:rPr>
          <w:rFonts w:cs="B Lotus" w:hint="cs"/>
          <w:rtl/>
        </w:rPr>
        <w:t xml:space="preserve"> </w:t>
      </w:r>
      <w:r w:rsidRPr="00584360">
        <w:rPr>
          <w:rFonts w:cs="B Lotus" w:hint="cs"/>
          <w:rtl/>
        </w:rPr>
        <w:t>و در اثر این ضربه سقط</w:t>
      </w:r>
      <w:r w:rsidR="00782812">
        <w:rPr>
          <w:rFonts w:cs="B Lotus" w:hint="cs"/>
          <w:rtl/>
        </w:rPr>
        <w:t xml:space="preserve"> می‌</w:t>
      </w:r>
      <w:r w:rsidRPr="00584360">
        <w:rPr>
          <w:rFonts w:cs="B Lotus" w:hint="cs"/>
          <w:rtl/>
        </w:rPr>
        <w:t>کند و جنین مرده به دنیا</w:t>
      </w:r>
      <w:r w:rsidR="00782812">
        <w:rPr>
          <w:rFonts w:cs="B Lotus" w:hint="cs"/>
          <w:rtl/>
        </w:rPr>
        <w:t xml:space="preserve"> می‌</w:t>
      </w:r>
      <w:r w:rsidRPr="00584360">
        <w:rPr>
          <w:rFonts w:cs="B Lotus" w:hint="cs"/>
          <w:rtl/>
        </w:rPr>
        <w:t>آید. چنین جنینی در حکم زنده محسوب</w:t>
      </w:r>
      <w:r w:rsidR="00782812">
        <w:rPr>
          <w:rFonts w:cs="B Lotus" w:hint="cs"/>
          <w:rtl/>
        </w:rPr>
        <w:t xml:space="preserve"> می‌</w:t>
      </w:r>
      <w:r w:rsidRPr="00584360">
        <w:rPr>
          <w:rFonts w:cs="B Lotus" w:hint="cs"/>
          <w:rtl/>
        </w:rPr>
        <w:t>شود. و اگر با عمل جانی مرده باشد، باید دیه جنین را که به اسم</w:t>
      </w:r>
      <w:r w:rsidR="00E41F5E" w:rsidRPr="00584360">
        <w:rPr>
          <w:rFonts w:cs="B Lotus" w:hint="cs"/>
          <w:rtl/>
        </w:rPr>
        <w:t xml:space="preserve"> </w:t>
      </w:r>
      <w:r w:rsidRPr="00584360">
        <w:rPr>
          <w:rFonts w:cs="B Lotus" w:hint="cs"/>
          <w:rtl/>
        </w:rPr>
        <w:t>«غره» است به وارثان جنین بپردازد. همچنان که حق جنین در میراث کسی که قبل از وی فوت کرده است، ثابت</w:t>
      </w:r>
      <w:r w:rsidR="00782812">
        <w:rPr>
          <w:rFonts w:cs="B Lotus" w:hint="cs"/>
          <w:rtl/>
        </w:rPr>
        <w:t xml:space="preserve"> می‌</w:t>
      </w:r>
      <w:r w:rsidRPr="00584360">
        <w:rPr>
          <w:rFonts w:cs="B Lotus" w:hint="cs"/>
          <w:rtl/>
        </w:rPr>
        <w:t>شود سهم جنین به وارثان وی</w:t>
      </w:r>
      <w:r w:rsidR="00782812">
        <w:rPr>
          <w:rFonts w:cs="B Lotus" w:hint="cs"/>
          <w:rtl/>
        </w:rPr>
        <w:t xml:space="preserve"> می‌</w:t>
      </w:r>
      <w:r w:rsidRPr="00584360">
        <w:rPr>
          <w:rFonts w:cs="B Lotus" w:hint="cs"/>
          <w:rtl/>
        </w:rPr>
        <w:t>رسد و به وارثان مرده بر</w:t>
      </w:r>
      <w:r w:rsidR="0047598F">
        <w:rPr>
          <w:rFonts w:cs="B Lotus" w:hint="cs"/>
          <w:rtl/>
        </w:rPr>
        <w:t xml:space="preserve"> نمی‌</w:t>
      </w:r>
      <w:r w:rsidRPr="00584360">
        <w:rPr>
          <w:rFonts w:cs="B Lotus" w:hint="cs"/>
          <w:rtl/>
        </w:rPr>
        <w:t>گردد</w:t>
      </w:r>
      <w:r w:rsidR="00C15F32" w:rsidRPr="00C825F2">
        <w:rPr>
          <w:rFonts w:cs="B Lotus" w:hint="cs"/>
          <w:vertAlign w:val="superscript"/>
          <w:rtl/>
        </w:rPr>
        <w:t>(</w:t>
      </w:r>
      <w:r w:rsidR="00C15F32" w:rsidRPr="00C825F2">
        <w:rPr>
          <w:rStyle w:val="FootnoteReference"/>
          <w:rFonts w:cs="B Lotus"/>
          <w:rtl/>
        </w:rPr>
        <w:footnoteReference w:id="406"/>
      </w:r>
      <w:r w:rsidR="00C15F32" w:rsidRPr="00C825F2">
        <w:rPr>
          <w:rFonts w:cs="B Lotus" w:hint="cs"/>
          <w:vertAlign w:val="superscript"/>
          <w:rtl/>
        </w:rPr>
        <w:t>)</w:t>
      </w:r>
      <w:r w:rsidRPr="00584360">
        <w:rPr>
          <w:rFonts w:cs="B Lotus" w:hint="cs"/>
          <w:rtl/>
        </w:rPr>
        <w:t>.</w:t>
      </w:r>
      <w:r w:rsidR="00E41F5E" w:rsidRPr="00584360">
        <w:rPr>
          <w:rFonts w:cs="B Lotus" w:hint="cs"/>
          <w:rtl/>
        </w:rPr>
        <w:t xml:space="preserve"> </w:t>
      </w:r>
    </w:p>
    <w:p w:rsidR="00356E4B" w:rsidRPr="00584360" w:rsidRDefault="00356E4B" w:rsidP="00FD2165">
      <w:pPr>
        <w:ind w:left="0" w:firstLine="284"/>
        <w:jc w:val="both"/>
        <w:rPr>
          <w:rFonts w:cs="B Lotus"/>
          <w:rtl/>
        </w:rPr>
      </w:pPr>
      <w:r w:rsidRPr="00584360">
        <w:rPr>
          <w:rFonts w:cs="B Lotus" w:hint="cs"/>
          <w:rtl/>
        </w:rPr>
        <w:t>در اینجا عظمت اسلام ظاهر</w:t>
      </w:r>
      <w:r w:rsidR="00782812">
        <w:rPr>
          <w:rFonts w:cs="B Lotus" w:hint="cs"/>
          <w:rtl/>
        </w:rPr>
        <w:t xml:space="preserve"> می‌</w:t>
      </w:r>
      <w:r w:rsidRPr="00584360">
        <w:rPr>
          <w:rFonts w:cs="B Lotus" w:hint="cs"/>
          <w:rtl/>
        </w:rPr>
        <w:t>شود، چون حقوق جنین را اثبات</w:t>
      </w:r>
      <w:r w:rsidR="00782812">
        <w:rPr>
          <w:rFonts w:cs="B Lotus" w:hint="cs"/>
          <w:rtl/>
        </w:rPr>
        <w:t xml:space="preserve"> می‌</w:t>
      </w:r>
      <w:r w:rsidRPr="00584360">
        <w:rPr>
          <w:rFonts w:cs="B Lotus" w:hint="cs"/>
          <w:rtl/>
        </w:rPr>
        <w:t>کند و</w:t>
      </w:r>
      <w:r w:rsidR="007C5B65">
        <w:rPr>
          <w:rFonts w:cs="B Lotus" w:hint="cs"/>
          <w:rtl/>
        </w:rPr>
        <w:t xml:space="preserve"> مهم‌تر</w:t>
      </w:r>
      <w:r w:rsidRPr="00584360">
        <w:rPr>
          <w:rFonts w:cs="B Lotus" w:hint="cs"/>
          <w:rtl/>
        </w:rPr>
        <w:t>ین این حقوق، حق نسب است که بیشتر حقوق جنین مبتنی بر</w:t>
      </w:r>
      <w:r w:rsidR="00C208AB" w:rsidRPr="00584360">
        <w:rPr>
          <w:rFonts w:cs="B Lotus" w:hint="cs"/>
          <w:rtl/>
        </w:rPr>
        <w:t xml:space="preserve"> آن</w:t>
      </w:r>
      <w:r w:rsidRPr="00584360">
        <w:rPr>
          <w:rFonts w:cs="B Lotus" w:hint="cs"/>
          <w:rtl/>
        </w:rPr>
        <w:t xml:space="preserve"> است و بعداً وقتی که از حقوق نوزاد صحبت</w:t>
      </w:r>
      <w:r w:rsidR="00782812">
        <w:rPr>
          <w:rFonts w:cs="B Lotus" w:hint="cs"/>
          <w:rtl/>
        </w:rPr>
        <w:t xml:space="preserve"> می‌</w:t>
      </w:r>
      <w:r w:rsidRPr="00584360">
        <w:rPr>
          <w:rFonts w:cs="B Lotus" w:hint="cs"/>
          <w:rtl/>
        </w:rPr>
        <w:t>کنیم به تفصیل از</w:t>
      </w:r>
      <w:r w:rsidR="00C208AB" w:rsidRPr="00584360">
        <w:rPr>
          <w:rFonts w:cs="B Lotus" w:hint="cs"/>
          <w:rtl/>
        </w:rPr>
        <w:t xml:space="preserve"> آن</w:t>
      </w:r>
      <w:r w:rsidRPr="00584360">
        <w:rPr>
          <w:rFonts w:cs="B Lotus" w:hint="cs"/>
          <w:rtl/>
        </w:rPr>
        <w:t xml:space="preserve"> بحث</w:t>
      </w:r>
      <w:r w:rsidR="00782812">
        <w:rPr>
          <w:rFonts w:cs="B Lotus" w:hint="cs"/>
          <w:rtl/>
        </w:rPr>
        <w:t xml:space="preserve"> می‌</w:t>
      </w:r>
      <w:r w:rsidRPr="00584360">
        <w:rPr>
          <w:rFonts w:cs="B Lotus" w:hint="cs"/>
          <w:rtl/>
        </w:rPr>
        <w:t>کنیم. چون آثار و اهمیت</w:t>
      </w:r>
      <w:r w:rsidR="00C208AB" w:rsidRPr="00584360">
        <w:rPr>
          <w:rFonts w:cs="B Lotus" w:hint="cs"/>
          <w:rtl/>
        </w:rPr>
        <w:t xml:space="preserve"> آن</w:t>
      </w:r>
      <w:r w:rsidRPr="00584360">
        <w:rPr>
          <w:rFonts w:cs="B Lotus" w:hint="cs"/>
          <w:rtl/>
        </w:rPr>
        <w:t xml:space="preserve"> در زندگی نوزاد بیشتر از اهمیت</w:t>
      </w:r>
      <w:r w:rsidR="00C208AB" w:rsidRPr="00584360">
        <w:rPr>
          <w:rFonts w:cs="B Lotus" w:hint="cs"/>
          <w:rtl/>
        </w:rPr>
        <w:t xml:space="preserve"> آن</w:t>
      </w:r>
      <w:r w:rsidRPr="00584360">
        <w:rPr>
          <w:rFonts w:cs="B Lotus" w:hint="cs"/>
          <w:rtl/>
        </w:rPr>
        <w:t xml:space="preserve"> در زندگی جنین</w:t>
      </w:r>
      <w:r w:rsidR="00782812">
        <w:rPr>
          <w:rFonts w:cs="B Lotus" w:hint="cs"/>
          <w:rtl/>
        </w:rPr>
        <w:t xml:space="preserve"> می‌</w:t>
      </w:r>
      <w:r w:rsidRPr="00584360">
        <w:rPr>
          <w:rFonts w:cs="B Lotus" w:hint="cs"/>
          <w:rtl/>
        </w:rPr>
        <w:t>باشد.</w:t>
      </w:r>
    </w:p>
    <w:p w:rsidR="00356E4B" w:rsidRPr="00E41F5E" w:rsidRDefault="00E41F5E" w:rsidP="00FD2165">
      <w:pPr>
        <w:pStyle w:val="a3"/>
        <w:rPr>
          <w:rtl/>
        </w:rPr>
      </w:pPr>
      <w:bookmarkStart w:id="103" w:name="_Toc330416734"/>
      <w:r>
        <w:rPr>
          <w:rFonts w:hint="cs"/>
          <w:rtl/>
        </w:rPr>
        <w:t>4</w:t>
      </w:r>
      <w:r w:rsidR="00356E4B" w:rsidRPr="00E41F5E">
        <w:rPr>
          <w:rFonts w:hint="cs"/>
          <w:rtl/>
        </w:rPr>
        <w:t>-3-2- حقوق نوزاد بعد از ولادت</w:t>
      </w:r>
      <w:bookmarkEnd w:id="103"/>
    </w:p>
    <w:p w:rsidR="00356E4B" w:rsidRPr="00B310D4" w:rsidRDefault="00356E4B" w:rsidP="00FD2165">
      <w:pPr>
        <w:pStyle w:val="a4"/>
        <w:rPr>
          <w:rtl/>
        </w:rPr>
      </w:pPr>
      <w:bookmarkStart w:id="104" w:name="_Toc141514013"/>
      <w:bookmarkStart w:id="105" w:name="_Toc330416735"/>
      <w:r w:rsidRPr="00B310D4">
        <w:rPr>
          <w:rFonts w:hint="cs"/>
          <w:rtl/>
        </w:rPr>
        <w:t>4-3-2-1- حق نوزاد در نسب</w:t>
      </w:r>
      <w:bookmarkEnd w:id="104"/>
      <w:r w:rsidR="00E41F5E">
        <w:rPr>
          <w:rFonts w:hint="cs"/>
          <w:rtl/>
        </w:rPr>
        <w:t>:</w:t>
      </w:r>
      <w:bookmarkEnd w:id="105"/>
    </w:p>
    <w:p w:rsidR="00693CE4" w:rsidRPr="00584360" w:rsidRDefault="00693CE4" w:rsidP="000A5BE2">
      <w:pPr>
        <w:ind w:left="0" w:firstLine="284"/>
        <w:jc w:val="both"/>
        <w:rPr>
          <w:rFonts w:cs="B Lotus"/>
          <w:rtl/>
        </w:rPr>
      </w:pPr>
      <w:r w:rsidRPr="00584360">
        <w:rPr>
          <w:rFonts w:cs="B Lotus" w:hint="cs"/>
          <w:rtl/>
        </w:rPr>
        <w:t>اسلام حق نسب را از</w:t>
      </w:r>
      <w:r w:rsidR="007C5B65">
        <w:rPr>
          <w:rFonts w:cs="B Lotus" w:hint="cs"/>
          <w:rtl/>
        </w:rPr>
        <w:t xml:space="preserve"> مهم‌تر</w:t>
      </w:r>
      <w:r w:rsidRPr="00584360">
        <w:rPr>
          <w:rFonts w:cs="B Lotus" w:hint="cs"/>
          <w:rtl/>
        </w:rPr>
        <w:t>ین حقوق فرزندان بر پدر قرار داده است. و این به خاطر اهمیت</w:t>
      </w:r>
      <w:r w:rsidR="00C208AB" w:rsidRPr="00584360">
        <w:rPr>
          <w:rFonts w:cs="B Lotus" w:hint="cs"/>
          <w:rtl/>
        </w:rPr>
        <w:t xml:space="preserve"> آن</w:t>
      </w:r>
      <w:r w:rsidRPr="00584360">
        <w:rPr>
          <w:rFonts w:cs="B Lotus" w:hint="cs"/>
          <w:rtl/>
        </w:rPr>
        <w:t xml:space="preserve"> در زندگی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تکامل جسمی و روحی و عقلی</w:t>
      </w:r>
      <w:r w:rsidR="00782812">
        <w:rPr>
          <w:rFonts w:cs="B Lotus" w:hint="cs"/>
          <w:rtl/>
        </w:rPr>
        <w:t xml:space="preserve"> می‌</w:t>
      </w:r>
      <w:r w:rsidRPr="00584360">
        <w:rPr>
          <w:rFonts w:cs="B Lotus" w:hint="cs"/>
          <w:rtl/>
        </w:rPr>
        <w:t>باشد. و آثار یکسانی نسبت به افراد و</w:t>
      </w:r>
      <w:r w:rsidR="005655EF">
        <w:rPr>
          <w:rFonts w:cs="B Lotus" w:hint="cs"/>
          <w:rtl/>
        </w:rPr>
        <w:t xml:space="preserve"> گروه‌ها</w:t>
      </w:r>
      <w:r w:rsidR="001571AD" w:rsidRPr="00584360">
        <w:rPr>
          <w:rFonts w:cs="B Lotus" w:hint="cs"/>
          <w:rtl/>
        </w:rPr>
        <w:t xml:space="preserve"> </w:t>
      </w:r>
      <w:r w:rsidRPr="00584360">
        <w:rPr>
          <w:rFonts w:cs="B Lotus" w:hint="cs"/>
          <w:rtl/>
        </w:rPr>
        <w:t>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و بخاطر اهمیت</w:t>
      </w:r>
      <w:r w:rsidR="00C208AB" w:rsidRPr="00584360">
        <w:rPr>
          <w:rFonts w:cs="B Lotus" w:hint="cs"/>
          <w:rtl/>
        </w:rPr>
        <w:t xml:space="preserve"> آن</w:t>
      </w:r>
      <w:r w:rsidRPr="00584360">
        <w:rPr>
          <w:rFonts w:cs="B Lotus" w:hint="cs"/>
          <w:rtl/>
        </w:rPr>
        <w:t xml:space="preserve"> اسلام</w:t>
      </w:r>
      <w:r w:rsidR="00C208AB" w:rsidRPr="00584360">
        <w:rPr>
          <w:rFonts w:cs="B Lotus" w:hint="cs"/>
          <w:rtl/>
        </w:rPr>
        <w:t xml:space="preserve"> آن</w:t>
      </w:r>
      <w:r w:rsidRPr="00584360">
        <w:rPr>
          <w:rFonts w:cs="B Lotus" w:hint="cs"/>
          <w:rtl/>
        </w:rPr>
        <w:t xml:space="preserve"> را ثابت کرده و از هنگام ولاد</w:t>
      </w:r>
      <w:r w:rsidR="001571AD" w:rsidRPr="00584360">
        <w:rPr>
          <w:rFonts w:cs="B Lotus" w:hint="cs"/>
          <w:rtl/>
        </w:rPr>
        <w:t>ت</w:t>
      </w:r>
      <w:r w:rsidRPr="00584360">
        <w:rPr>
          <w:rFonts w:cs="B Lotus" w:hint="cs"/>
          <w:rtl/>
        </w:rPr>
        <w:t xml:space="preserve"> وی بر</w:t>
      </w:r>
      <w:r w:rsidR="00C208AB" w:rsidRPr="00584360">
        <w:rPr>
          <w:rFonts w:cs="B Lotus" w:hint="cs"/>
          <w:rtl/>
        </w:rPr>
        <w:t xml:space="preserve"> آن</w:t>
      </w:r>
      <w:r w:rsidRPr="00584360">
        <w:rPr>
          <w:rFonts w:cs="B Lotus" w:hint="cs"/>
          <w:rtl/>
        </w:rPr>
        <w:t xml:space="preserve"> تأکید کرده است. به همین دلیل پیامبر</w:t>
      </w:r>
      <w:r w:rsidR="00E41F5E" w:rsidRPr="00584360">
        <w:rPr>
          <w:rFonts w:cs="B Lotus" w:hint="cs"/>
          <w:rtl/>
        </w:rPr>
        <w:sym w:font="AGA Arabesque" w:char="F072"/>
      </w:r>
      <w:r w:rsidRPr="00584360">
        <w:rPr>
          <w:rFonts w:cs="B Lotus" w:hint="cs"/>
          <w:rtl/>
        </w:rPr>
        <w:t xml:space="preserve"> فرموده است: «هر گاه زنی خود را به قومی نسبت بدهد که از</w:t>
      </w:r>
      <w:r w:rsidR="00C208AB" w:rsidRPr="00584360">
        <w:rPr>
          <w:rFonts w:cs="B Lotus" w:hint="cs"/>
          <w:rtl/>
        </w:rPr>
        <w:t xml:space="preserve"> آن</w:t>
      </w:r>
      <w:r w:rsidRPr="00584360">
        <w:rPr>
          <w:rFonts w:cs="B Lotus" w:hint="cs"/>
          <w:rtl/>
        </w:rPr>
        <w:t xml:space="preserve"> قوم نیست. خداوند چیزی را برای او قرار</w:t>
      </w:r>
      <w:r w:rsidR="0047598F">
        <w:rPr>
          <w:rFonts w:cs="B Lotus" w:hint="cs"/>
          <w:rtl/>
        </w:rPr>
        <w:t xml:space="preserve"> نمی‌</w:t>
      </w:r>
      <w:r w:rsidRPr="00584360">
        <w:rPr>
          <w:rFonts w:cs="B Lotus" w:hint="cs"/>
          <w:rtl/>
        </w:rPr>
        <w:t>دهد و او را هیچ وقت وارد بهشت</w:t>
      </w:r>
      <w:r w:rsidR="0047598F">
        <w:rPr>
          <w:rFonts w:cs="B Lotus" w:hint="cs"/>
          <w:rtl/>
        </w:rPr>
        <w:t xml:space="preserve"> نمی‌</w:t>
      </w:r>
      <w:r w:rsidRPr="00584360">
        <w:rPr>
          <w:rFonts w:cs="B Lotus" w:hint="cs"/>
          <w:rtl/>
        </w:rPr>
        <w:t>گرداند و هر گاه مردی فرزندش را</w:t>
      </w:r>
      <w:r w:rsidR="00C208AB" w:rsidRPr="00584360">
        <w:rPr>
          <w:rFonts w:cs="B Lotus" w:hint="cs"/>
          <w:rtl/>
        </w:rPr>
        <w:t xml:space="preserve"> </w:t>
      </w:r>
      <w:r w:rsidR="008405B8" w:rsidRPr="00584360">
        <w:rPr>
          <w:rFonts w:cs="B Lotus" w:hint="cs"/>
          <w:rtl/>
        </w:rPr>
        <w:t>انکار</w:t>
      </w:r>
      <w:r w:rsidRPr="00584360">
        <w:rPr>
          <w:rFonts w:cs="B Lotus" w:hint="cs"/>
          <w:rtl/>
        </w:rPr>
        <w:t xml:space="preserve"> کند در حالی که فرزند به او خیره شده است، خداوند خود را از وی مخفی</w:t>
      </w:r>
      <w:r w:rsidR="00782812">
        <w:rPr>
          <w:rFonts w:cs="B Lotus" w:hint="cs"/>
          <w:rtl/>
        </w:rPr>
        <w:t xml:space="preserve"> می‌</w:t>
      </w:r>
      <w:r w:rsidRPr="00584360">
        <w:rPr>
          <w:rFonts w:cs="B Lotus" w:hint="cs"/>
          <w:rtl/>
        </w:rPr>
        <w:t>کند و</w:t>
      </w:r>
      <w:r w:rsidR="00E41F5E" w:rsidRPr="00584360">
        <w:rPr>
          <w:rFonts w:cs="B Lotus" w:hint="cs"/>
          <w:rtl/>
        </w:rPr>
        <w:t xml:space="preserve"> او را زشت</w:t>
      </w:r>
      <w:r w:rsidR="00096F67">
        <w:rPr>
          <w:rFonts w:cs="B Lotus" w:hint="cs"/>
          <w:rtl/>
        </w:rPr>
        <w:t xml:space="preserve">‌ترین </w:t>
      </w:r>
      <w:r w:rsidR="00E41F5E" w:rsidRPr="00584360">
        <w:rPr>
          <w:rFonts w:cs="B Lotus" w:hint="cs"/>
          <w:rtl/>
        </w:rPr>
        <w:t>خلایق</w:t>
      </w:r>
      <w:r w:rsidR="00782812">
        <w:rPr>
          <w:rFonts w:cs="B Lotus" w:hint="cs"/>
          <w:rtl/>
        </w:rPr>
        <w:t xml:space="preserve"> می‌</w:t>
      </w:r>
      <w:r w:rsidR="00E41F5E" w:rsidRPr="00584360">
        <w:rPr>
          <w:rFonts w:cs="B Lotus" w:hint="cs"/>
          <w:rtl/>
        </w:rPr>
        <w:t>گرداند</w:t>
      </w:r>
      <w:r w:rsidRPr="00584360">
        <w:rPr>
          <w:rFonts w:cs="B Lotus" w:hint="cs"/>
          <w:rtl/>
        </w:rPr>
        <w:t>»</w:t>
      </w:r>
      <w:r w:rsidR="00C15F32" w:rsidRPr="00C825F2">
        <w:rPr>
          <w:rFonts w:cs="B Lotus" w:hint="cs"/>
          <w:vertAlign w:val="superscript"/>
          <w:rtl/>
        </w:rPr>
        <w:t>(</w:t>
      </w:r>
      <w:r w:rsidR="00C15F32" w:rsidRPr="00C825F2">
        <w:rPr>
          <w:rStyle w:val="FootnoteReference"/>
          <w:rFonts w:cs="B Lotus"/>
          <w:rtl/>
        </w:rPr>
        <w:footnoteReference w:id="407"/>
      </w:r>
      <w:r w:rsidR="00C15F32" w:rsidRPr="00C825F2">
        <w:rPr>
          <w:rFonts w:cs="B Lotus" w:hint="cs"/>
          <w:vertAlign w:val="superscript"/>
          <w:rtl/>
        </w:rPr>
        <w:t>)</w:t>
      </w:r>
      <w:r w:rsidR="00E41F5E" w:rsidRPr="00584360">
        <w:rPr>
          <w:rFonts w:cs="B Lotus" w:hint="cs"/>
          <w:rtl/>
        </w:rPr>
        <w:t>.</w:t>
      </w:r>
      <w:r w:rsidRPr="00584360">
        <w:rPr>
          <w:rFonts w:cs="B Lotus" w:hint="cs"/>
          <w:rtl/>
        </w:rPr>
        <w:t xml:space="preserve"> </w:t>
      </w:r>
    </w:p>
    <w:p w:rsidR="00693CE4" w:rsidRPr="00584360" w:rsidRDefault="00693CE4" w:rsidP="00FD2165">
      <w:pPr>
        <w:ind w:left="0" w:firstLine="284"/>
        <w:jc w:val="both"/>
        <w:rPr>
          <w:rFonts w:cs="B Lotus"/>
          <w:rtl/>
        </w:rPr>
      </w:pPr>
      <w:r w:rsidRPr="00584360">
        <w:rPr>
          <w:rFonts w:cs="B Lotus" w:hint="cs"/>
          <w:rtl/>
        </w:rPr>
        <w:t>برای بیان این حق</w:t>
      </w:r>
      <w:r w:rsidR="00E41F5E" w:rsidRPr="00584360">
        <w:rPr>
          <w:rFonts w:cs="B Lotus" w:hint="cs"/>
          <w:rtl/>
        </w:rPr>
        <w:t>،</w:t>
      </w:r>
      <w:r w:rsidRPr="00584360">
        <w:rPr>
          <w:rFonts w:cs="B Lotus" w:hint="cs"/>
          <w:rtl/>
        </w:rPr>
        <w:t xml:space="preserve"> اسلام ضوابطی را برای محقق کردن</w:t>
      </w:r>
      <w:r w:rsidR="00C208AB" w:rsidRPr="00584360">
        <w:rPr>
          <w:rFonts w:cs="B Lotus" w:hint="cs"/>
          <w:rtl/>
        </w:rPr>
        <w:t xml:space="preserve"> آن</w:t>
      </w:r>
      <w:r w:rsidRPr="00584360">
        <w:rPr>
          <w:rFonts w:cs="B Lotus" w:hint="cs"/>
          <w:rtl/>
        </w:rPr>
        <w:t xml:space="preserve"> قرار داده است که عبارتند</w:t>
      </w:r>
      <w:r w:rsidR="001571AD" w:rsidRPr="00584360">
        <w:rPr>
          <w:rFonts w:cs="B Lotus" w:hint="cs"/>
          <w:rtl/>
        </w:rPr>
        <w:t xml:space="preserve"> از</w:t>
      </w:r>
      <w:r w:rsidRPr="00584360">
        <w:rPr>
          <w:rFonts w:cs="B Lotus" w:hint="cs"/>
          <w:rtl/>
        </w:rPr>
        <w:t xml:space="preserve">: </w:t>
      </w:r>
    </w:p>
    <w:p w:rsidR="00693CE4" w:rsidRPr="00B310D4" w:rsidRDefault="00693CE4" w:rsidP="00FD2165">
      <w:pPr>
        <w:pStyle w:val="a5"/>
        <w:rPr>
          <w:rtl/>
        </w:rPr>
      </w:pPr>
      <w:bookmarkStart w:id="106" w:name="_Toc330416736"/>
      <w:r w:rsidRPr="00E41F5E">
        <w:rPr>
          <w:rFonts w:hint="cs"/>
          <w:rtl/>
        </w:rPr>
        <w:t>بخش اول</w:t>
      </w:r>
      <w:r w:rsidRPr="00B310D4">
        <w:rPr>
          <w:rFonts w:hint="cs"/>
          <w:rtl/>
        </w:rPr>
        <w:t>: اسباب اثبات نسب: (طاحون، 1411، صص324-319).</w:t>
      </w:r>
      <w:bookmarkEnd w:id="106"/>
    </w:p>
    <w:p w:rsidR="00693CE4" w:rsidRPr="00584360" w:rsidRDefault="00693CE4" w:rsidP="00FD2165">
      <w:pPr>
        <w:ind w:left="0" w:firstLine="284"/>
        <w:jc w:val="both"/>
        <w:rPr>
          <w:rFonts w:cs="B Lotus"/>
          <w:rtl/>
        </w:rPr>
      </w:pPr>
      <w:r w:rsidRPr="00584360">
        <w:rPr>
          <w:rFonts w:cs="B Lotus" w:hint="cs"/>
          <w:rtl/>
        </w:rPr>
        <w:t>ازدواج صحیح که شامل تمام ازدواجهایی</w:t>
      </w:r>
      <w:r w:rsidR="00782812">
        <w:rPr>
          <w:rFonts w:cs="B Lotus" w:hint="cs"/>
          <w:rtl/>
        </w:rPr>
        <w:t xml:space="preserve"> می‌</w:t>
      </w:r>
      <w:r w:rsidRPr="00584360">
        <w:rPr>
          <w:rFonts w:cs="B Lotus" w:hint="cs"/>
          <w:rtl/>
        </w:rPr>
        <w:t>شود که ارکان و شروط</w:t>
      </w:r>
      <w:r w:rsidR="00C208AB" w:rsidRPr="00584360">
        <w:rPr>
          <w:rFonts w:cs="B Lotus" w:hint="cs"/>
          <w:rtl/>
        </w:rPr>
        <w:t xml:space="preserve"> آن</w:t>
      </w:r>
      <w:r w:rsidRPr="00584360">
        <w:rPr>
          <w:rFonts w:cs="B Lotus" w:hint="cs"/>
          <w:rtl/>
        </w:rPr>
        <w:t xml:space="preserve"> کامل باشند.</w:t>
      </w:r>
    </w:p>
    <w:p w:rsidR="00693CE4" w:rsidRPr="00584360" w:rsidRDefault="00693CE4" w:rsidP="00FD2165">
      <w:pPr>
        <w:ind w:left="0" w:firstLine="284"/>
        <w:jc w:val="both"/>
        <w:rPr>
          <w:rFonts w:cs="B Lotus"/>
        </w:rPr>
      </w:pPr>
      <w:r w:rsidRPr="00584360">
        <w:rPr>
          <w:rFonts w:cs="B Lotus" w:hint="cs"/>
          <w:rtl/>
        </w:rPr>
        <w:t>پیوندی که متکی بر ملک یمین باشد. یعنی ارتباط جنسی ارباب با کنیز خود.</w:t>
      </w:r>
    </w:p>
    <w:p w:rsidR="00693CE4" w:rsidRPr="00584360" w:rsidRDefault="00693CE4" w:rsidP="00FD2165">
      <w:pPr>
        <w:ind w:left="0" w:firstLine="284"/>
        <w:jc w:val="both"/>
        <w:rPr>
          <w:rFonts w:cs="B Lotus"/>
        </w:rPr>
      </w:pPr>
      <w:r w:rsidRPr="00584360">
        <w:rPr>
          <w:rFonts w:cs="B Lotus" w:hint="cs"/>
          <w:rtl/>
        </w:rPr>
        <w:t>دخول در ازدواج فاسد؛ ازدواجی که شرطی از شرو</w:t>
      </w:r>
      <w:r w:rsidR="00EB461F" w:rsidRPr="00584360">
        <w:rPr>
          <w:rFonts w:cs="B Lotus" w:hint="cs"/>
          <w:rtl/>
        </w:rPr>
        <w:t>ط</w:t>
      </w:r>
      <w:r w:rsidRPr="00584360">
        <w:rPr>
          <w:rFonts w:cs="B Lotus" w:hint="cs"/>
          <w:rtl/>
        </w:rPr>
        <w:t xml:space="preserve"> صحت</w:t>
      </w:r>
      <w:r w:rsidR="00C208AB" w:rsidRPr="00584360">
        <w:rPr>
          <w:rFonts w:cs="B Lotus" w:hint="cs"/>
          <w:rtl/>
        </w:rPr>
        <w:t xml:space="preserve"> آن</w:t>
      </w:r>
      <w:r w:rsidRPr="00584360">
        <w:rPr>
          <w:rFonts w:cs="B Lotus" w:hint="cs"/>
          <w:rtl/>
        </w:rPr>
        <w:t xml:space="preserve"> وجود نداشته باشد و اسلام</w:t>
      </w:r>
      <w:r w:rsidR="00C208AB" w:rsidRPr="00584360">
        <w:rPr>
          <w:rFonts w:cs="B Lotus" w:hint="cs"/>
          <w:rtl/>
        </w:rPr>
        <w:t xml:space="preserve"> آن</w:t>
      </w:r>
      <w:r w:rsidRPr="00584360">
        <w:rPr>
          <w:rFonts w:cs="B Lotus" w:hint="cs"/>
          <w:rtl/>
        </w:rPr>
        <w:t xml:space="preserve"> را به عنوان </w:t>
      </w:r>
      <w:r w:rsidR="00EB461F" w:rsidRPr="00584360">
        <w:rPr>
          <w:rFonts w:cs="B Lotus" w:hint="cs"/>
          <w:rtl/>
        </w:rPr>
        <w:t>سبب در ثبوت نسب و به عنوان حافظ فرزند و نگهداری از گم شدن</w:t>
      </w:r>
      <w:r w:rsidR="001571AD" w:rsidRPr="00584360">
        <w:rPr>
          <w:rFonts w:cs="B Lotus" w:hint="cs"/>
          <w:rtl/>
        </w:rPr>
        <w:t xml:space="preserve"> وی قرار داده</w:t>
      </w:r>
      <w:r w:rsidR="00EB461F" w:rsidRPr="00584360">
        <w:rPr>
          <w:rFonts w:cs="B Lotus" w:hint="cs"/>
          <w:rtl/>
        </w:rPr>
        <w:t xml:space="preserve"> است.</w:t>
      </w:r>
    </w:p>
    <w:p w:rsidR="00EB461F" w:rsidRPr="00584360" w:rsidRDefault="001571AD" w:rsidP="00FD2165">
      <w:pPr>
        <w:ind w:left="0" w:firstLine="284"/>
        <w:jc w:val="both"/>
        <w:rPr>
          <w:rFonts w:cs="B Lotus"/>
        </w:rPr>
      </w:pPr>
      <w:r w:rsidRPr="00584360">
        <w:rPr>
          <w:rFonts w:cs="B Lotus" w:hint="cs"/>
          <w:rtl/>
        </w:rPr>
        <w:t>دخول با شبهه</w:t>
      </w:r>
      <w:r w:rsidR="00EB461F" w:rsidRPr="00584360">
        <w:rPr>
          <w:rFonts w:cs="B Lotus" w:hint="cs"/>
          <w:rtl/>
        </w:rPr>
        <w:t>؛ مثل کسی که با زنی غیر از زن خودش رابطه جنسی برقرار کند در حالی که</w:t>
      </w:r>
      <w:r w:rsidR="00C208AB" w:rsidRPr="00584360">
        <w:rPr>
          <w:rFonts w:cs="B Lotus" w:hint="cs"/>
          <w:rtl/>
        </w:rPr>
        <w:t xml:space="preserve"> آن</w:t>
      </w:r>
      <w:r w:rsidR="00EB461F" w:rsidRPr="00584360">
        <w:rPr>
          <w:rFonts w:cs="B Lotus" w:hint="cs"/>
          <w:rtl/>
        </w:rPr>
        <w:t xml:space="preserve"> زن خوابیده یا بیهوش باشد و شخص گمان</w:t>
      </w:r>
      <w:r w:rsidR="00782812">
        <w:rPr>
          <w:rFonts w:cs="B Lotus" w:hint="cs"/>
          <w:rtl/>
        </w:rPr>
        <w:t xml:space="preserve"> می‌</w:t>
      </w:r>
      <w:r w:rsidR="00EB461F" w:rsidRPr="00584360">
        <w:rPr>
          <w:rFonts w:cs="B Lotus" w:hint="cs"/>
          <w:rtl/>
        </w:rPr>
        <w:t>کند که زن خودش است. و این نشان حرص و تأکید اسلام بر حق نسب است و به خاطر عدم گم شدن نسب فرد</w:t>
      </w:r>
      <w:r w:rsidR="00782812">
        <w:rPr>
          <w:rFonts w:cs="B Lotus" w:hint="cs"/>
          <w:rtl/>
        </w:rPr>
        <w:t xml:space="preserve"> می‌</w:t>
      </w:r>
      <w:r w:rsidR="00EB461F" w:rsidRPr="00584360">
        <w:rPr>
          <w:rFonts w:cs="B Lotus" w:hint="cs"/>
          <w:rtl/>
        </w:rPr>
        <w:t>باشد.</w:t>
      </w:r>
    </w:p>
    <w:p w:rsidR="00EB461F" w:rsidRPr="00584360" w:rsidRDefault="00EB461F" w:rsidP="00FD2165">
      <w:pPr>
        <w:ind w:left="0" w:firstLine="284"/>
        <w:rPr>
          <w:rFonts w:cs="B Lotus"/>
        </w:rPr>
      </w:pPr>
      <w:r w:rsidRPr="00584360">
        <w:rPr>
          <w:rFonts w:cs="B Lotus" w:hint="cs"/>
          <w:rtl/>
        </w:rPr>
        <w:t xml:space="preserve">اقرار به نسب، </w:t>
      </w:r>
      <w:r w:rsidR="001571AD" w:rsidRPr="00584360">
        <w:rPr>
          <w:rFonts w:cs="B Lotus" w:hint="cs"/>
          <w:rtl/>
        </w:rPr>
        <w:t>اقراری که تمام شروط خود را کامل داشته باشد، یکی از اسباب اثبات نسب است.</w:t>
      </w:r>
    </w:p>
    <w:p w:rsidR="00EB461F" w:rsidRPr="00584360" w:rsidRDefault="00EB461F" w:rsidP="00FD2165">
      <w:pPr>
        <w:ind w:left="0" w:firstLine="284"/>
        <w:jc w:val="both"/>
        <w:rPr>
          <w:rFonts w:cs="B Lotus"/>
        </w:rPr>
      </w:pPr>
      <w:r w:rsidRPr="00584360">
        <w:rPr>
          <w:rFonts w:cs="B Lotus" w:hint="cs"/>
          <w:rtl/>
        </w:rPr>
        <w:t>شاهد: وقتی فرزندی وجود داشته باشد که نسبش معلوم نباشد و شخصی ادعا کند که فرزند وی و حاصل یک ازدواج شرعی است و برای این ادعای خود شاهد بیاورد،</w:t>
      </w:r>
      <w:r w:rsidR="00CB15F1">
        <w:rPr>
          <w:rFonts w:cs="B Lotus" w:hint="cs"/>
          <w:rtl/>
        </w:rPr>
        <w:t xml:space="preserve"> بی‌</w:t>
      </w:r>
      <w:r w:rsidRPr="00584360">
        <w:rPr>
          <w:rFonts w:cs="B Lotus" w:hint="cs"/>
          <w:rtl/>
        </w:rPr>
        <w:t>گمان نسبت</w:t>
      </w:r>
      <w:r w:rsidR="00C208AB" w:rsidRPr="00584360">
        <w:rPr>
          <w:rFonts w:cs="B Lotus" w:hint="cs"/>
          <w:rtl/>
        </w:rPr>
        <w:t xml:space="preserve"> آن</w:t>
      </w:r>
      <w:r w:rsidRPr="00584360">
        <w:rPr>
          <w:rFonts w:cs="B Lotus" w:hint="cs"/>
          <w:rtl/>
        </w:rPr>
        <w:t xml:space="preserve"> فرزند با این شاهد به وی داده</w:t>
      </w:r>
      <w:r w:rsidR="00782812">
        <w:rPr>
          <w:rFonts w:cs="B Lotus" w:hint="cs"/>
          <w:rtl/>
        </w:rPr>
        <w:t xml:space="preserve"> می‌</w:t>
      </w:r>
      <w:r w:rsidRPr="00584360">
        <w:rPr>
          <w:rFonts w:cs="B Lotus" w:hint="cs"/>
          <w:rtl/>
        </w:rPr>
        <w:t>شود.</w:t>
      </w:r>
    </w:p>
    <w:p w:rsidR="00EB461F" w:rsidRPr="00584360" w:rsidRDefault="00EB461F" w:rsidP="000A5BE2">
      <w:pPr>
        <w:ind w:left="0" w:firstLine="284"/>
        <w:jc w:val="both"/>
        <w:rPr>
          <w:rFonts w:cs="B Lotus"/>
        </w:rPr>
      </w:pPr>
      <w:r w:rsidRPr="00584360">
        <w:rPr>
          <w:rFonts w:cs="B Lotus" w:hint="cs"/>
          <w:rtl/>
        </w:rPr>
        <w:t>همبستری صحیح؛ به</w:t>
      </w:r>
      <w:r w:rsidR="0047598F">
        <w:rPr>
          <w:rFonts w:cs="B Lotus" w:hint="cs"/>
          <w:rtl/>
        </w:rPr>
        <w:t xml:space="preserve"> گونه‌ای </w:t>
      </w:r>
      <w:r w:rsidRPr="00584360">
        <w:rPr>
          <w:rFonts w:cs="B Lotus" w:hint="cs"/>
          <w:rtl/>
        </w:rPr>
        <w:t>که اسلام برای شکل گیری نسب به طور واضح، پیوند زناشوئی را از طریق ازدواج با ملک یمین</w:t>
      </w:r>
      <w:r w:rsidR="00E41F5E" w:rsidRPr="00584360">
        <w:rPr>
          <w:rFonts w:cs="B Lotus" w:hint="cs"/>
          <w:rtl/>
        </w:rPr>
        <w:t xml:space="preserve"> </w:t>
      </w:r>
      <w:r w:rsidRPr="00584360">
        <w:rPr>
          <w:rFonts w:cs="B Lotus" w:hint="cs"/>
          <w:rtl/>
        </w:rPr>
        <w:t>(صاحب کنیز بودن) قرار داده است و</w:t>
      </w:r>
      <w:r w:rsidR="00C208AB" w:rsidRPr="00584360">
        <w:rPr>
          <w:rFonts w:cs="B Lotus" w:hint="cs"/>
          <w:rtl/>
        </w:rPr>
        <w:t xml:space="preserve"> آن</w:t>
      </w:r>
      <w:r w:rsidRPr="00584360">
        <w:rPr>
          <w:rFonts w:cs="B Lotus" w:hint="cs"/>
          <w:rtl/>
        </w:rPr>
        <w:t>چه را عرب جاهلیت بر</w:t>
      </w:r>
      <w:r w:rsidR="00C208AB" w:rsidRPr="00584360">
        <w:rPr>
          <w:rFonts w:cs="B Lotus" w:hint="cs"/>
          <w:rtl/>
        </w:rPr>
        <w:t xml:space="preserve"> آن</w:t>
      </w:r>
      <w:r w:rsidRPr="00584360">
        <w:rPr>
          <w:rFonts w:cs="B Lotus" w:hint="cs"/>
          <w:rtl/>
        </w:rPr>
        <w:t xml:space="preserve"> بودند باطل کرد از جمله ملحق کردن فرزندانی که حاصل زنا و روسپی گری هستند.</w:t>
      </w:r>
      <w:r w:rsidR="00E41F5E" w:rsidRPr="00584360">
        <w:rPr>
          <w:rFonts w:cs="B Lotus" w:hint="cs"/>
          <w:rtl/>
        </w:rPr>
        <w:t xml:space="preserve"> </w:t>
      </w:r>
      <w:r w:rsidRPr="00584360">
        <w:rPr>
          <w:rFonts w:cs="B Lotus" w:hint="cs"/>
          <w:rtl/>
        </w:rPr>
        <w:t>پیامبر</w:t>
      </w:r>
      <w:r w:rsidR="00E41F5E" w:rsidRPr="00584360">
        <w:rPr>
          <w:rFonts w:cs="B Lotus" w:hint="cs"/>
          <w:rtl/>
        </w:rPr>
        <w:sym w:font="AGA Arabesque" w:char="F072"/>
      </w:r>
      <w:r w:rsidR="00782812">
        <w:rPr>
          <w:rFonts w:cs="B Lotus" w:hint="cs"/>
          <w:rtl/>
        </w:rPr>
        <w:t xml:space="preserve"> می‌</w:t>
      </w:r>
      <w:r w:rsidRPr="00584360">
        <w:rPr>
          <w:rFonts w:cs="B Lotus" w:hint="cs"/>
          <w:rtl/>
        </w:rPr>
        <w:t>فرماید: «فرزند مال کسی است که ازدواج ص</w:t>
      </w:r>
      <w:r w:rsidR="00E41F5E" w:rsidRPr="00584360">
        <w:rPr>
          <w:rFonts w:cs="B Lotus" w:hint="cs"/>
          <w:rtl/>
        </w:rPr>
        <w:t>حیح کرده باشد نه مال شخص زناکار</w:t>
      </w:r>
      <w:r w:rsidRPr="00584360">
        <w:rPr>
          <w:rFonts w:cs="B Lotus" w:hint="cs"/>
          <w:rtl/>
        </w:rPr>
        <w:t>»</w:t>
      </w:r>
      <w:r w:rsidR="00C15F32" w:rsidRPr="00C825F2">
        <w:rPr>
          <w:rFonts w:cs="B Lotus" w:hint="cs"/>
          <w:vertAlign w:val="superscript"/>
          <w:rtl/>
        </w:rPr>
        <w:t>(</w:t>
      </w:r>
      <w:r w:rsidR="00C15F32" w:rsidRPr="00C825F2">
        <w:rPr>
          <w:rStyle w:val="FootnoteReference"/>
          <w:rFonts w:cs="B Lotus"/>
          <w:rtl/>
        </w:rPr>
        <w:footnoteReference w:id="408"/>
      </w:r>
      <w:r w:rsidR="00C15F32" w:rsidRPr="00C825F2">
        <w:rPr>
          <w:rFonts w:cs="B Lotus" w:hint="cs"/>
          <w:vertAlign w:val="superscript"/>
          <w:rtl/>
        </w:rPr>
        <w:t>)</w:t>
      </w:r>
      <w:r w:rsidR="00E41F5E" w:rsidRPr="00584360">
        <w:rPr>
          <w:rFonts w:cs="B Lotus" w:hint="cs"/>
          <w:rtl/>
        </w:rPr>
        <w:t>.</w:t>
      </w:r>
      <w:r w:rsidRPr="00584360">
        <w:rPr>
          <w:rFonts w:cs="B Lotus" w:hint="cs"/>
          <w:rtl/>
        </w:rPr>
        <w:t xml:space="preserve"> </w:t>
      </w:r>
    </w:p>
    <w:p w:rsidR="009E0982" w:rsidRPr="00584360" w:rsidRDefault="009E0982" w:rsidP="00FD2165">
      <w:pPr>
        <w:ind w:left="0" w:firstLine="284"/>
        <w:jc w:val="both"/>
        <w:rPr>
          <w:rFonts w:cs="B Lotus"/>
          <w:rtl/>
        </w:rPr>
      </w:pPr>
      <w:r w:rsidRPr="00584360">
        <w:rPr>
          <w:rFonts w:cs="B Lotus" w:hint="cs"/>
          <w:rtl/>
        </w:rPr>
        <w:t xml:space="preserve">این حدیث دو معنی دارد: </w:t>
      </w:r>
    </w:p>
    <w:p w:rsidR="009E0982" w:rsidRPr="00584360" w:rsidRDefault="009E0982" w:rsidP="000A5BE2">
      <w:pPr>
        <w:ind w:left="0" w:firstLine="284"/>
        <w:jc w:val="both"/>
        <w:rPr>
          <w:rFonts w:cs="B Lotus"/>
          <w:rtl/>
        </w:rPr>
      </w:pPr>
      <w:r w:rsidRPr="00584360">
        <w:rPr>
          <w:rFonts w:cs="B Lotus" w:hint="cs"/>
          <w:rtl/>
        </w:rPr>
        <w:t>نخست: فرزندی که از همبستری صحیح و متکی بر عقد ازدواج با ملک یمین به وجود آمده باشد، نسبش به پدرش</w:t>
      </w:r>
      <w:r w:rsidR="00782812">
        <w:rPr>
          <w:rFonts w:cs="B Lotus" w:hint="cs"/>
          <w:rtl/>
        </w:rPr>
        <w:t xml:space="preserve"> می‌</w:t>
      </w:r>
      <w:r w:rsidRPr="00584360">
        <w:rPr>
          <w:rFonts w:cs="B Lotus" w:hint="cs"/>
          <w:rtl/>
        </w:rPr>
        <w:t>رسد. و شایسته نیست که زنا و روسپی گری سبب نسب باشند. بلکه سبب چیزی دیگری</w:t>
      </w:r>
      <w:r w:rsidR="00782812">
        <w:rPr>
          <w:rFonts w:cs="B Lotus" w:hint="cs"/>
          <w:rtl/>
        </w:rPr>
        <w:t xml:space="preserve"> می‌</w:t>
      </w:r>
      <w:r w:rsidRPr="00584360">
        <w:rPr>
          <w:rFonts w:cs="B Lotus" w:hint="cs"/>
          <w:rtl/>
        </w:rPr>
        <w:t>شوند که رجم</w:t>
      </w:r>
      <w:r w:rsidR="00E41F5E" w:rsidRPr="00584360">
        <w:rPr>
          <w:rFonts w:cs="B Lotus" w:hint="cs"/>
          <w:rtl/>
        </w:rPr>
        <w:t xml:space="preserve"> </w:t>
      </w:r>
      <w:r w:rsidRPr="00584360">
        <w:rPr>
          <w:rFonts w:cs="B Lotus" w:hint="cs"/>
          <w:rtl/>
        </w:rPr>
        <w:t>(س</w:t>
      </w:r>
      <w:r w:rsidR="00E41F5E" w:rsidRPr="00584360">
        <w:rPr>
          <w:rFonts w:cs="B Lotus" w:hint="cs"/>
          <w:rtl/>
        </w:rPr>
        <w:t>نگسار) است</w:t>
      </w:r>
      <w:r w:rsidR="00C15F32" w:rsidRPr="00C825F2">
        <w:rPr>
          <w:rFonts w:cs="B Lotus" w:hint="cs"/>
          <w:vertAlign w:val="superscript"/>
          <w:rtl/>
        </w:rPr>
        <w:t>(</w:t>
      </w:r>
      <w:r w:rsidR="00C15F32" w:rsidRPr="00C825F2">
        <w:rPr>
          <w:rStyle w:val="FootnoteReference"/>
          <w:rFonts w:cs="B Lotus"/>
          <w:rtl/>
        </w:rPr>
        <w:footnoteReference w:id="409"/>
      </w:r>
      <w:r w:rsidR="00C15F32" w:rsidRPr="00C825F2">
        <w:rPr>
          <w:rFonts w:cs="B Lotus" w:hint="cs"/>
          <w:vertAlign w:val="superscript"/>
          <w:rtl/>
        </w:rPr>
        <w:t>)</w:t>
      </w:r>
      <w:r w:rsidR="00E41F5E" w:rsidRPr="00584360">
        <w:rPr>
          <w:rFonts w:cs="B Lotus" w:hint="cs"/>
          <w:rtl/>
        </w:rPr>
        <w:t xml:space="preserve">. </w:t>
      </w:r>
    </w:p>
    <w:p w:rsidR="009E0982" w:rsidRPr="00584360" w:rsidRDefault="009E0982" w:rsidP="00FD2165">
      <w:pPr>
        <w:ind w:left="0" w:firstLine="284"/>
        <w:jc w:val="both"/>
        <w:rPr>
          <w:rFonts w:cs="B Lotus"/>
          <w:rtl/>
        </w:rPr>
      </w:pPr>
      <w:r w:rsidRPr="00584360">
        <w:rPr>
          <w:rFonts w:cs="B Lotus" w:hint="cs"/>
          <w:rtl/>
        </w:rPr>
        <w:t>دوم: وقتی زنی</w:t>
      </w:r>
      <w:r w:rsidR="00E41F5E" w:rsidRPr="00584360">
        <w:rPr>
          <w:rFonts w:cs="B Lotus" w:hint="cs"/>
          <w:rtl/>
        </w:rPr>
        <w:t>،</w:t>
      </w:r>
      <w:r w:rsidRPr="00584360">
        <w:rPr>
          <w:rFonts w:cs="B Lotus" w:hint="cs"/>
          <w:rtl/>
        </w:rPr>
        <w:t xml:space="preserve"> همسر مردی یا کنیز وی باشد و بعد از شش ماه یا بیشتر فرزندی بیاورد، نسب فرزند به شوهر زن</w:t>
      </w:r>
      <w:r w:rsidR="00782812">
        <w:rPr>
          <w:rFonts w:cs="B Lotus" w:hint="cs"/>
          <w:rtl/>
        </w:rPr>
        <w:t xml:space="preserve"> می‌</w:t>
      </w:r>
      <w:r w:rsidRPr="00584360">
        <w:rPr>
          <w:rFonts w:cs="B Lotus" w:hint="cs"/>
          <w:rtl/>
        </w:rPr>
        <w:t>رسد چون وی همسر این زن بوده است هر چند که زن زناکار بوده باشد. مگر اینکه</w:t>
      </w:r>
      <w:r w:rsidR="001571AD" w:rsidRPr="00584360">
        <w:rPr>
          <w:rFonts w:cs="B Lotus" w:hint="cs"/>
          <w:rtl/>
        </w:rPr>
        <w:t xml:space="preserve"> شوهر</w:t>
      </w:r>
      <w:r w:rsidRPr="00584360">
        <w:rPr>
          <w:rFonts w:cs="B Lotus" w:hint="cs"/>
          <w:rtl/>
        </w:rPr>
        <w:t xml:space="preserve"> نسب وی را با لعان رد کرده باشد.</w:t>
      </w:r>
    </w:p>
    <w:p w:rsidR="009E0982" w:rsidRPr="00584360" w:rsidRDefault="009E0982" w:rsidP="000A5BE2">
      <w:pPr>
        <w:ind w:left="0" w:firstLine="284"/>
        <w:jc w:val="both"/>
        <w:rPr>
          <w:rFonts w:cs="B Lotus"/>
          <w:rtl/>
        </w:rPr>
      </w:pPr>
      <w:r w:rsidRPr="00584360">
        <w:rPr>
          <w:rFonts w:cs="B Lotus" w:hint="cs"/>
          <w:rtl/>
        </w:rPr>
        <w:t>قیافه: فرزند ب</w:t>
      </w:r>
      <w:r w:rsidR="001571AD" w:rsidRPr="00584360">
        <w:rPr>
          <w:rFonts w:cs="B Lotus" w:hint="cs"/>
          <w:rtl/>
        </w:rPr>
        <w:t>ه اصول خود (پدر</w:t>
      </w:r>
      <w:r w:rsidR="003C4FC2">
        <w:rPr>
          <w:rFonts w:cs="B Lotus" w:hint="cs"/>
          <w:rtl/>
        </w:rPr>
        <w:t>،</w:t>
      </w:r>
      <w:r w:rsidR="001571AD" w:rsidRPr="00584360">
        <w:rPr>
          <w:rFonts w:cs="B Lotus" w:hint="cs"/>
          <w:rtl/>
        </w:rPr>
        <w:t xml:space="preserve"> پدر برزگ و ...)</w:t>
      </w:r>
      <w:r w:rsidRPr="00584360">
        <w:rPr>
          <w:rFonts w:cs="B Lotus" w:hint="cs"/>
          <w:rtl/>
        </w:rPr>
        <w:t xml:space="preserve"> ملحق</w:t>
      </w:r>
      <w:r w:rsidR="00782812">
        <w:rPr>
          <w:rFonts w:cs="B Lotus" w:hint="cs"/>
          <w:rtl/>
        </w:rPr>
        <w:t xml:space="preserve"> می‌</w:t>
      </w:r>
      <w:r w:rsidRPr="00584360">
        <w:rPr>
          <w:rFonts w:cs="B Lotus" w:hint="cs"/>
          <w:rtl/>
        </w:rPr>
        <w:t>شود چون شباهت میان او و</w:t>
      </w:r>
      <w:r w:rsidR="00E82E6E">
        <w:rPr>
          <w:rFonts w:cs="B Lotus" w:hint="cs"/>
          <w:rtl/>
        </w:rPr>
        <w:t xml:space="preserve"> آن‌ها </w:t>
      </w:r>
      <w:r w:rsidRPr="00584360">
        <w:rPr>
          <w:rFonts w:cs="B Lotus" w:hint="cs"/>
          <w:rtl/>
        </w:rPr>
        <w:t xml:space="preserve">وجود دارد و عمل به قیافه در شناخت نسب هنگام </w:t>
      </w:r>
      <w:r w:rsidR="001571AD" w:rsidRPr="00584360">
        <w:rPr>
          <w:rFonts w:cs="B Lotus" w:hint="cs"/>
          <w:rtl/>
        </w:rPr>
        <w:t xml:space="preserve">شباهت داشتن </w:t>
      </w:r>
      <w:r w:rsidRPr="00584360">
        <w:rPr>
          <w:rFonts w:cs="B Lotus" w:hint="cs"/>
          <w:rtl/>
        </w:rPr>
        <w:t>مشروع است</w:t>
      </w:r>
      <w:r w:rsidR="00E41F5E" w:rsidRPr="00584360">
        <w:rPr>
          <w:rFonts w:cs="B Lotus" w:hint="cs"/>
          <w:rtl/>
        </w:rPr>
        <w:t>.</w:t>
      </w:r>
      <w:r w:rsidRPr="00584360">
        <w:rPr>
          <w:rFonts w:cs="B Lotus" w:hint="cs"/>
          <w:rtl/>
        </w:rPr>
        <w:t xml:space="preserve"> و این نظر جمهور فقها</w:t>
      </w:r>
      <w:r w:rsidR="00782812">
        <w:rPr>
          <w:rFonts w:cs="B Lotus" w:hint="cs"/>
          <w:rtl/>
        </w:rPr>
        <w:t xml:space="preserve"> می‌</w:t>
      </w:r>
      <w:r w:rsidRPr="00584360">
        <w:rPr>
          <w:rFonts w:cs="B Lotus" w:hint="cs"/>
          <w:rtl/>
        </w:rPr>
        <w:t>باشد چون در صحیحین (بخاری و مسلم) از عایشه</w:t>
      </w:r>
      <w:r w:rsidR="00E41F5E">
        <w:rPr>
          <w:rFonts w:cs="CTraditional Arabic" w:hint="cs"/>
          <w:rtl/>
        </w:rPr>
        <w:t>ل</w:t>
      </w:r>
      <w:r w:rsidRPr="00584360">
        <w:rPr>
          <w:rFonts w:cs="B Lotus" w:hint="cs"/>
          <w:rtl/>
        </w:rPr>
        <w:t xml:space="preserve"> روایت شده است که گفت: «روزی پیامبر</w:t>
      </w:r>
      <w:r w:rsidR="00E41F5E" w:rsidRPr="00584360">
        <w:rPr>
          <w:rFonts w:cs="B Lotus" w:hint="cs"/>
          <w:rtl/>
        </w:rPr>
        <w:sym w:font="AGA Arabesque" w:char="F072"/>
      </w:r>
      <w:r w:rsidRPr="00584360">
        <w:rPr>
          <w:rFonts w:cs="B Lotus" w:hint="cs"/>
          <w:rtl/>
        </w:rPr>
        <w:t xml:space="preserve"> با خوشحالی وارد شد و گفت: ای عایشه!</w:t>
      </w:r>
      <w:r w:rsidR="0047598F">
        <w:rPr>
          <w:rFonts w:cs="B Lotus" w:hint="cs"/>
          <w:rtl/>
        </w:rPr>
        <w:t xml:space="preserve"> نمی‌</w:t>
      </w:r>
      <w:r w:rsidRPr="00584360">
        <w:rPr>
          <w:rFonts w:cs="B Lotus" w:hint="cs"/>
          <w:rtl/>
        </w:rPr>
        <w:t>دانی که قصابی امشب بر من وارد شد و اسامه و زید را دید که رواندازی سر</w:t>
      </w:r>
      <w:r w:rsidR="00E82E6E">
        <w:rPr>
          <w:rFonts w:cs="B Lotus" w:hint="cs"/>
          <w:rtl/>
        </w:rPr>
        <w:t xml:space="preserve"> آن‌ها </w:t>
      </w:r>
      <w:r w:rsidRPr="00584360">
        <w:rPr>
          <w:rFonts w:cs="B Lotus" w:hint="cs"/>
          <w:rtl/>
        </w:rPr>
        <w:t>را پوشاند</w:t>
      </w:r>
      <w:r w:rsidR="001571AD" w:rsidRPr="00584360">
        <w:rPr>
          <w:rFonts w:cs="B Lotus" w:hint="cs"/>
          <w:rtl/>
        </w:rPr>
        <w:t>ه</w:t>
      </w:r>
      <w:r w:rsidRPr="00584360">
        <w:rPr>
          <w:rFonts w:cs="B Lotus" w:hint="cs"/>
          <w:rtl/>
        </w:rPr>
        <w:t xml:space="preserve"> بود و پاهایشان معلوم بود. سپس گفت: این پاها به هم شبیه</w:t>
      </w:r>
      <w:r w:rsidR="00782812">
        <w:rPr>
          <w:rFonts w:cs="B Lotus" w:hint="cs"/>
          <w:rtl/>
        </w:rPr>
        <w:t xml:space="preserve">‌اند </w:t>
      </w:r>
      <w:r w:rsidR="00E41F5E" w:rsidRPr="00584360">
        <w:rPr>
          <w:rFonts w:cs="B Lotus" w:hint="cs"/>
          <w:rtl/>
        </w:rPr>
        <w:t>و جزئی از همدیگر هستند</w:t>
      </w:r>
      <w:r w:rsidRPr="00584360">
        <w:rPr>
          <w:rFonts w:cs="B Lotus" w:hint="cs"/>
          <w:rtl/>
        </w:rPr>
        <w:t>»</w:t>
      </w:r>
      <w:r w:rsidR="00C15F32" w:rsidRPr="00C825F2">
        <w:rPr>
          <w:rFonts w:cs="B Lotus" w:hint="cs"/>
          <w:vertAlign w:val="superscript"/>
          <w:rtl/>
        </w:rPr>
        <w:t>(</w:t>
      </w:r>
      <w:r w:rsidR="00C15F32" w:rsidRPr="00C825F2">
        <w:rPr>
          <w:rStyle w:val="FootnoteReference"/>
          <w:rFonts w:cs="B Lotus"/>
          <w:rtl/>
        </w:rPr>
        <w:footnoteReference w:id="410"/>
      </w:r>
      <w:r w:rsidR="00C15F32" w:rsidRPr="00C825F2">
        <w:rPr>
          <w:rFonts w:cs="B Lotus" w:hint="cs"/>
          <w:vertAlign w:val="superscript"/>
          <w:rtl/>
        </w:rPr>
        <w:t>)</w:t>
      </w:r>
      <w:r w:rsidR="00E41F5E" w:rsidRPr="00584360">
        <w:rPr>
          <w:rFonts w:cs="B Lotus" w:hint="cs"/>
          <w:rtl/>
        </w:rPr>
        <w:t>.</w:t>
      </w:r>
      <w:r w:rsidRPr="00584360">
        <w:rPr>
          <w:rFonts w:cs="B Lotus" w:hint="cs"/>
          <w:rtl/>
        </w:rPr>
        <w:t xml:space="preserve"> </w:t>
      </w:r>
    </w:p>
    <w:p w:rsidR="009E0982" w:rsidRPr="00584360" w:rsidRDefault="001571AD" w:rsidP="000A5BE2">
      <w:pPr>
        <w:ind w:left="0" w:firstLine="284"/>
        <w:jc w:val="both"/>
        <w:rPr>
          <w:rFonts w:cs="B Lotus"/>
        </w:rPr>
      </w:pPr>
      <w:r w:rsidRPr="00584360">
        <w:rPr>
          <w:rFonts w:cs="B Lotus" w:hint="cs"/>
          <w:rtl/>
        </w:rPr>
        <w:t xml:space="preserve">گروه خونی: گروه خونی در ابتدا </w:t>
      </w:r>
      <w:r w:rsidR="007447DB" w:rsidRPr="00584360">
        <w:rPr>
          <w:rFonts w:cs="B Lotus" w:hint="cs"/>
          <w:rtl/>
        </w:rPr>
        <w:t>چهار نوع بودند</w:t>
      </w:r>
      <w:r w:rsidR="00E41F5E" w:rsidRPr="00584360">
        <w:rPr>
          <w:rFonts w:cs="B Lotus" w:hint="cs"/>
          <w:rtl/>
        </w:rPr>
        <w:t>،</w:t>
      </w:r>
      <w:r w:rsidR="007447DB" w:rsidRPr="00584360">
        <w:rPr>
          <w:rFonts w:cs="B Lotus" w:hint="cs"/>
          <w:rtl/>
        </w:rPr>
        <w:t xml:space="preserve"> سپس با پیشرفت علوم سی</w:t>
      </w:r>
      <w:r w:rsidRPr="00584360">
        <w:rPr>
          <w:rFonts w:cs="B Lotus" w:hint="cs"/>
          <w:rtl/>
        </w:rPr>
        <w:t>ص</w:t>
      </w:r>
      <w:r w:rsidR="007447DB" w:rsidRPr="00584360">
        <w:rPr>
          <w:rFonts w:cs="B Lotus" w:hint="cs"/>
          <w:rtl/>
        </w:rPr>
        <w:t>د و شصت هزا</w:t>
      </w:r>
      <w:r w:rsidR="00A42BD2" w:rsidRPr="00584360">
        <w:rPr>
          <w:rFonts w:cs="B Lotus" w:hint="cs"/>
          <w:rtl/>
        </w:rPr>
        <w:t>ر نوع شدند</w:t>
      </w:r>
      <w:r w:rsidR="00C15F32" w:rsidRPr="00C825F2">
        <w:rPr>
          <w:rFonts w:cs="B Lotus" w:hint="cs"/>
          <w:vertAlign w:val="superscript"/>
          <w:rtl/>
        </w:rPr>
        <w:t>(</w:t>
      </w:r>
      <w:r w:rsidR="00C15F32" w:rsidRPr="00C825F2">
        <w:rPr>
          <w:rStyle w:val="FootnoteReference"/>
          <w:rFonts w:cs="B Lotus"/>
          <w:rtl/>
        </w:rPr>
        <w:footnoteReference w:id="411"/>
      </w:r>
      <w:r w:rsidR="00C15F32" w:rsidRPr="00C825F2">
        <w:rPr>
          <w:rFonts w:cs="B Lotus" w:hint="cs"/>
          <w:vertAlign w:val="superscript"/>
          <w:rtl/>
        </w:rPr>
        <w:t>)</w:t>
      </w:r>
      <w:r w:rsidR="00A42BD2" w:rsidRPr="00584360">
        <w:rPr>
          <w:rFonts w:cs="B Lotus" w:hint="cs"/>
          <w:rtl/>
        </w:rPr>
        <w:t xml:space="preserve">. </w:t>
      </w:r>
    </w:p>
    <w:p w:rsidR="007447DB" w:rsidRPr="00584360" w:rsidRDefault="007447DB" w:rsidP="000A5BE2">
      <w:pPr>
        <w:ind w:left="0" w:firstLine="284"/>
        <w:jc w:val="both"/>
        <w:rPr>
          <w:rFonts w:cs="B Lotus"/>
          <w:rtl/>
        </w:rPr>
      </w:pPr>
      <w:r w:rsidRPr="00584360">
        <w:rPr>
          <w:rFonts w:cs="B Lotus" w:hint="cs"/>
          <w:rtl/>
        </w:rPr>
        <w:t>امر نفی نسب و اثبات</w:t>
      </w:r>
      <w:r w:rsidR="00C208AB" w:rsidRPr="00584360">
        <w:rPr>
          <w:rFonts w:cs="B Lotus" w:hint="cs"/>
          <w:rtl/>
        </w:rPr>
        <w:t xml:space="preserve"> آن</w:t>
      </w:r>
      <w:r w:rsidRPr="00584360">
        <w:rPr>
          <w:rFonts w:cs="B Lotus" w:hint="cs"/>
          <w:rtl/>
        </w:rPr>
        <w:t xml:space="preserve"> در تمامی این حالات ممکن است و شریعت اسلامی مانع استفاده از وسایل پزشکی جدید در مسایل نسب نیست</w:t>
      </w:r>
      <w:r w:rsidR="00A42BD2" w:rsidRPr="00584360">
        <w:rPr>
          <w:rFonts w:cs="B Lotus" w:hint="cs"/>
          <w:rtl/>
        </w:rPr>
        <w:t>،</w:t>
      </w:r>
      <w:r w:rsidRPr="00584360">
        <w:rPr>
          <w:rFonts w:cs="B Lotus" w:hint="cs"/>
          <w:rtl/>
        </w:rPr>
        <w:t xml:space="preserve"> و این بنابر قیاس به قیافه شناسی است. چون قیافه شناسی با ظن غالب از طرف افراد خبره به دست</w:t>
      </w:r>
      <w:r w:rsidR="00782812">
        <w:rPr>
          <w:rFonts w:cs="B Lotus" w:hint="cs"/>
          <w:rtl/>
        </w:rPr>
        <w:t xml:space="preserve"> می‌</w:t>
      </w:r>
      <w:r w:rsidRPr="00584360">
        <w:rPr>
          <w:rFonts w:cs="B Lotus" w:hint="cs"/>
          <w:rtl/>
        </w:rPr>
        <w:t>آید و این امر به طور فراوانی در وسایل پزشکی جدید مقدر است</w:t>
      </w:r>
      <w:r w:rsidR="00C15F32" w:rsidRPr="00C825F2">
        <w:rPr>
          <w:rFonts w:cs="B Lotus" w:hint="cs"/>
          <w:vertAlign w:val="superscript"/>
          <w:rtl/>
        </w:rPr>
        <w:t>(</w:t>
      </w:r>
      <w:r w:rsidR="00C15F32" w:rsidRPr="00C825F2">
        <w:rPr>
          <w:rStyle w:val="FootnoteReference"/>
          <w:rFonts w:cs="B Lotus"/>
          <w:rtl/>
        </w:rPr>
        <w:footnoteReference w:id="412"/>
      </w:r>
      <w:r w:rsidR="00C15F32" w:rsidRPr="00C825F2">
        <w:rPr>
          <w:rFonts w:cs="B Lotus" w:hint="cs"/>
          <w:vertAlign w:val="superscript"/>
          <w:rtl/>
        </w:rPr>
        <w:t>)</w:t>
      </w:r>
      <w:r w:rsidRPr="00584360">
        <w:rPr>
          <w:rFonts w:cs="B Lotus" w:hint="cs"/>
          <w:rtl/>
        </w:rPr>
        <w:t>.</w:t>
      </w:r>
      <w:r w:rsidR="00A42BD2" w:rsidRPr="00584360">
        <w:rPr>
          <w:rFonts w:cs="B Lotus" w:hint="cs"/>
          <w:rtl/>
        </w:rPr>
        <w:t xml:space="preserve"> </w:t>
      </w:r>
    </w:p>
    <w:p w:rsidR="007447DB" w:rsidRPr="00584360" w:rsidRDefault="007447DB" w:rsidP="000A5BE2">
      <w:pPr>
        <w:ind w:left="0" w:firstLine="284"/>
        <w:jc w:val="both"/>
        <w:rPr>
          <w:rFonts w:cs="B Lotus"/>
          <w:rtl/>
        </w:rPr>
      </w:pPr>
      <w:r w:rsidRPr="00584360">
        <w:rPr>
          <w:rFonts w:cs="B Lotus" w:hint="cs"/>
          <w:rtl/>
        </w:rPr>
        <w:t>تلقیح مصنوعی؛ و</w:t>
      </w:r>
      <w:r w:rsidR="00C208AB" w:rsidRPr="00584360">
        <w:rPr>
          <w:rFonts w:cs="B Lotus" w:hint="cs"/>
          <w:rtl/>
        </w:rPr>
        <w:t xml:space="preserve"> آن</w:t>
      </w:r>
      <w:r w:rsidRPr="00584360">
        <w:rPr>
          <w:rFonts w:cs="B Lotus" w:hint="cs"/>
          <w:rtl/>
        </w:rPr>
        <w:t>چه که از لحاظ شرعی جایز است و</w:t>
      </w:r>
      <w:r w:rsidR="00782812">
        <w:rPr>
          <w:rFonts w:cs="B Lotus" w:hint="cs"/>
          <w:rtl/>
        </w:rPr>
        <w:t xml:space="preserve"> می‌</w:t>
      </w:r>
      <w:r w:rsidRPr="00584360">
        <w:rPr>
          <w:rFonts w:cs="B Lotus" w:hint="cs"/>
          <w:rtl/>
        </w:rPr>
        <w:t>توان نسب را به وسیله</w:t>
      </w:r>
      <w:r w:rsidR="00C208AB" w:rsidRPr="00584360">
        <w:rPr>
          <w:rFonts w:cs="B Lotus" w:hint="cs"/>
          <w:rtl/>
        </w:rPr>
        <w:t xml:space="preserve"> آن</w:t>
      </w:r>
      <w:r w:rsidRPr="00584360">
        <w:rPr>
          <w:rFonts w:cs="B Lotus" w:hint="cs"/>
          <w:rtl/>
        </w:rPr>
        <w:t xml:space="preserve"> ثابت کرد، تلقیح</w:t>
      </w:r>
      <w:r w:rsidR="001571AD" w:rsidRPr="00584360">
        <w:rPr>
          <w:rFonts w:cs="B Lotus" w:hint="cs"/>
          <w:rtl/>
        </w:rPr>
        <w:t>ی</w:t>
      </w:r>
      <w:r w:rsidRPr="00584360">
        <w:rPr>
          <w:rFonts w:cs="B Lotus" w:hint="cs"/>
          <w:rtl/>
        </w:rPr>
        <w:t xml:space="preserve"> مصنوعی است که میان زن و </w:t>
      </w:r>
      <w:r w:rsidR="008B4C47" w:rsidRPr="00584360">
        <w:rPr>
          <w:rFonts w:cs="B Lotus" w:hint="cs"/>
          <w:rtl/>
        </w:rPr>
        <w:t xml:space="preserve">هنگام </w:t>
      </w:r>
      <w:r w:rsidRPr="00584360">
        <w:rPr>
          <w:rFonts w:cs="B Lotus" w:hint="cs"/>
          <w:rtl/>
        </w:rPr>
        <w:t>نیاز به</w:t>
      </w:r>
      <w:r w:rsidR="00C208AB" w:rsidRPr="00584360">
        <w:rPr>
          <w:rFonts w:cs="B Lotus" w:hint="cs"/>
          <w:rtl/>
        </w:rPr>
        <w:t xml:space="preserve"> آن</w:t>
      </w:r>
      <w:r w:rsidRPr="00584360">
        <w:rPr>
          <w:rFonts w:cs="B Lotus" w:hint="cs"/>
          <w:rtl/>
        </w:rPr>
        <w:t xml:space="preserve"> باشد. به</w:t>
      </w:r>
      <w:r w:rsidR="0047598F">
        <w:rPr>
          <w:rFonts w:cs="B Lotus" w:hint="cs"/>
          <w:rtl/>
        </w:rPr>
        <w:t xml:space="preserve"> گونه‌ای </w:t>
      </w:r>
      <w:r w:rsidRPr="00584360">
        <w:rPr>
          <w:rFonts w:cs="B Lotus" w:hint="cs"/>
          <w:rtl/>
        </w:rPr>
        <w:t>که مانعی برای بارداری از طریق طبیعی میان زن و مرد وجود داشته باشد</w:t>
      </w:r>
      <w:r w:rsidR="00A42BD2" w:rsidRPr="00584360">
        <w:rPr>
          <w:rFonts w:cs="B Lotus" w:hint="cs"/>
          <w:rtl/>
        </w:rPr>
        <w:t>،</w:t>
      </w:r>
      <w:r w:rsidRPr="00584360">
        <w:rPr>
          <w:rFonts w:cs="B Lotus" w:hint="cs"/>
          <w:rtl/>
        </w:rPr>
        <w:t xml:space="preserve"> و به شرط اینکه این کار زیر نظر پزشکان مسلمان باشد تا جایی که منی غیر از منی مرد در</w:t>
      </w:r>
      <w:r w:rsidR="00C208AB" w:rsidRPr="00584360">
        <w:rPr>
          <w:rFonts w:cs="B Lotus" w:hint="cs"/>
          <w:rtl/>
        </w:rPr>
        <w:t xml:space="preserve"> آن</w:t>
      </w:r>
      <w:r w:rsidRPr="00584360">
        <w:rPr>
          <w:rFonts w:cs="B Lotus" w:hint="cs"/>
          <w:rtl/>
        </w:rPr>
        <w:t xml:space="preserve"> داخل نشود. تا در آبروی </w:t>
      </w:r>
      <w:r w:rsidR="008B4C47" w:rsidRPr="00584360">
        <w:rPr>
          <w:rFonts w:cs="B Lotus" w:hint="cs"/>
          <w:rtl/>
        </w:rPr>
        <w:t>مردمان</w:t>
      </w:r>
      <w:r w:rsidRPr="00584360">
        <w:rPr>
          <w:rFonts w:cs="B Lotus" w:hint="cs"/>
          <w:rtl/>
        </w:rPr>
        <w:t xml:space="preserve"> </w:t>
      </w:r>
      <w:r w:rsidR="008B4C47" w:rsidRPr="00584360">
        <w:rPr>
          <w:rFonts w:cs="B Lotus" w:hint="cs"/>
          <w:rtl/>
        </w:rPr>
        <w:t xml:space="preserve">دنیا </w:t>
      </w:r>
      <w:r w:rsidRPr="00584360">
        <w:rPr>
          <w:rFonts w:cs="B Lotus" w:hint="cs"/>
          <w:rtl/>
        </w:rPr>
        <w:t>طمع کند و</w:t>
      </w:r>
      <w:r w:rsidR="00287A9B">
        <w:rPr>
          <w:rFonts w:cs="B Lotus" w:hint="cs"/>
          <w:rtl/>
        </w:rPr>
        <w:t xml:space="preserve"> نسب‌ها</w:t>
      </w:r>
      <w:r w:rsidRPr="00584360">
        <w:rPr>
          <w:rFonts w:cs="B Lotus" w:hint="cs"/>
          <w:rtl/>
        </w:rPr>
        <w:t xml:space="preserve"> را قاطی کند</w:t>
      </w:r>
      <w:r w:rsidR="00C15F32" w:rsidRPr="00C825F2">
        <w:rPr>
          <w:rFonts w:cs="B Lotus" w:hint="cs"/>
          <w:vertAlign w:val="superscript"/>
          <w:rtl/>
        </w:rPr>
        <w:t>(</w:t>
      </w:r>
      <w:r w:rsidR="00C15F32" w:rsidRPr="00C825F2">
        <w:rPr>
          <w:rStyle w:val="FootnoteReference"/>
          <w:rFonts w:cs="B Lotus"/>
          <w:rtl/>
        </w:rPr>
        <w:footnoteReference w:id="413"/>
      </w:r>
      <w:r w:rsidR="00C15F32" w:rsidRPr="00C825F2">
        <w:rPr>
          <w:rFonts w:cs="B Lotus" w:hint="cs"/>
          <w:vertAlign w:val="superscript"/>
          <w:rtl/>
        </w:rPr>
        <w:t>)</w:t>
      </w:r>
      <w:r w:rsidRPr="00584360">
        <w:rPr>
          <w:rFonts w:cs="B Lotus" w:hint="cs"/>
          <w:rtl/>
        </w:rPr>
        <w:t>.</w:t>
      </w:r>
      <w:r w:rsidR="005655EF">
        <w:rPr>
          <w:rFonts w:cs="B Lotus" w:hint="cs"/>
          <w:rtl/>
        </w:rPr>
        <w:t xml:space="preserve"> </w:t>
      </w:r>
    </w:p>
    <w:p w:rsidR="007447DB" w:rsidRPr="00B310D4" w:rsidRDefault="007447DB" w:rsidP="00FD2165">
      <w:pPr>
        <w:pStyle w:val="a5"/>
        <w:rPr>
          <w:rtl/>
        </w:rPr>
      </w:pPr>
      <w:bookmarkStart w:id="107" w:name="_Toc330416737"/>
      <w:r w:rsidRPr="00A42BD2">
        <w:rPr>
          <w:rFonts w:hint="cs"/>
          <w:rtl/>
        </w:rPr>
        <w:t>بخش دوم</w:t>
      </w:r>
      <w:r w:rsidRPr="00B310D4">
        <w:rPr>
          <w:rFonts w:hint="cs"/>
          <w:rtl/>
        </w:rPr>
        <w:t>: شروط ثبوت نسب</w:t>
      </w:r>
      <w:r w:rsidR="004D2E0F">
        <w:rPr>
          <w:rFonts w:hint="cs"/>
          <w:rtl/>
        </w:rPr>
        <w:t>:</w:t>
      </w:r>
      <w:bookmarkEnd w:id="107"/>
    </w:p>
    <w:p w:rsidR="005732A7" w:rsidRPr="00584360" w:rsidRDefault="005732A7" w:rsidP="00FD2165">
      <w:pPr>
        <w:ind w:left="0" w:firstLine="284"/>
        <w:rPr>
          <w:rFonts w:cs="B Lotus"/>
          <w:rtl/>
        </w:rPr>
      </w:pPr>
      <w:r w:rsidRPr="00584360">
        <w:rPr>
          <w:rFonts w:cs="B Lotus" w:hint="cs"/>
          <w:rtl/>
        </w:rPr>
        <w:t>برای اثبات نسب از طرف پدر از طریق یکی از اسبابی که ذکر شد، شروط زیر لازم است:</w:t>
      </w:r>
    </w:p>
    <w:p w:rsidR="005732A7" w:rsidRPr="00584360" w:rsidRDefault="005732A7" w:rsidP="00FD2165">
      <w:pPr>
        <w:ind w:left="0" w:firstLine="284"/>
        <w:jc w:val="both"/>
        <w:rPr>
          <w:rFonts w:cs="B Lotus"/>
          <w:rtl/>
        </w:rPr>
      </w:pPr>
      <w:r w:rsidRPr="00584360">
        <w:rPr>
          <w:rFonts w:cs="B Lotus" w:hint="cs"/>
          <w:rtl/>
        </w:rPr>
        <w:t>شوهر باید از جمله کسانی باشد که امکان بچه دار شدن و فرزند آوردن از وی وجود داشته باشد. بنابراین نباید</w:t>
      </w:r>
      <w:r w:rsidR="008B4C47" w:rsidRPr="00584360">
        <w:rPr>
          <w:rFonts w:cs="B Lotus" w:hint="cs"/>
          <w:rtl/>
        </w:rPr>
        <w:t xml:space="preserve"> پدر بچه</w:t>
      </w:r>
      <w:r w:rsidR="00A42BD2" w:rsidRPr="00584360">
        <w:rPr>
          <w:rFonts w:cs="B Lotus" w:hint="cs"/>
          <w:rtl/>
        </w:rPr>
        <w:t>،</w:t>
      </w:r>
      <w:r w:rsidRPr="00584360">
        <w:rPr>
          <w:rFonts w:cs="B Lotus" w:hint="cs"/>
          <w:rtl/>
        </w:rPr>
        <w:t xml:space="preserve"> مقطوع الذکر (کسی که آلت تناسلی وی قطع شده باشد) یا اخته شده باشد.</w:t>
      </w:r>
    </w:p>
    <w:p w:rsidR="005732A7" w:rsidRPr="00584360" w:rsidRDefault="005732A7" w:rsidP="00FD2165">
      <w:pPr>
        <w:ind w:left="0" w:firstLine="284"/>
        <w:jc w:val="both"/>
        <w:rPr>
          <w:rFonts w:cs="B Lotus"/>
        </w:rPr>
      </w:pPr>
      <w:r w:rsidRPr="00584360">
        <w:rPr>
          <w:rFonts w:cs="B Lotus" w:hint="cs"/>
          <w:rtl/>
        </w:rPr>
        <w:t>اگر عدم همبستری زن و شوهر ثابت نشده باشد به</w:t>
      </w:r>
      <w:r w:rsidR="0047598F">
        <w:rPr>
          <w:rFonts w:cs="B Lotus" w:hint="cs"/>
          <w:rtl/>
        </w:rPr>
        <w:t xml:space="preserve"> گونه‌ای </w:t>
      </w:r>
      <w:r w:rsidRPr="00584360">
        <w:rPr>
          <w:rFonts w:cs="B Lotus" w:hint="cs"/>
          <w:rtl/>
        </w:rPr>
        <w:t>که یکی از</w:t>
      </w:r>
      <w:r w:rsidR="00C208AB" w:rsidRPr="00584360">
        <w:rPr>
          <w:rFonts w:cs="B Lotus" w:hint="cs"/>
          <w:rtl/>
        </w:rPr>
        <w:t xml:space="preserve"> آن</w:t>
      </w:r>
      <w:r w:rsidR="008B4C47" w:rsidRPr="00584360">
        <w:rPr>
          <w:rFonts w:cs="B Lotus" w:hint="cs"/>
          <w:rtl/>
        </w:rPr>
        <w:t xml:space="preserve"> دو در </w:t>
      </w:r>
      <w:r w:rsidRPr="00584360">
        <w:rPr>
          <w:rFonts w:cs="B Lotus" w:hint="cs"/>
          <w:rtl/>
        </w:rPr>
        <w:t>شرق و دیگری در غرب باشد و عدم همبستری میان</w:t>
      </w:r>
      <w:r w:rsidR="00C208AB" w:rsidRPr="00584360">
        <w:rPr>
          <w:rFonts w:cs="B Lotus" w:hint="cs"/>
          <w:rtl/>
        </w:rPr>
        <w:t xml:space="preserve"> آن</w:t>
      </w:r>
      <w:r w:rsidRPr="00584360">
        <w:rPr>
          <w:rFonts w:cs="B Lotus" w:hint="cs"/>
          <w:rtl/>
        </w:rPr>
        <w:t xml:space="preserve"> دو به صورت محسوسی ثابت شده</w:t>
      </w:r>
      <w:r w:rsidR="008B4C47" w:rsidRPr="00584360">
        <w:rPr>
          <w:rFonts w:cs="B Lotus" w:hint="cs"/>
          <w:rtl/>
        </w:rPr>
        <w:t xml:space="preserve"> باشد</w:t>
      </w:r>
      <w:r w:rsidRPr="00584360">
        <w:rPr>
          <w:rFonts w:cs="B Lotus" w:hint="cs"/>
          <w:rtl/>
        </w:rPr>
        <w:t>. اگر زن فرزندی به دنیا بیاورد نسبش به شوهر</w:t>
      </w:r>
      <w:r w:rsidR="00C208AB" w:rsidRPr="00584360">
        <w:rPr>
          <w:rFonts w:cs="B Lotus" w:hint="cs"/>
          <w:rtl/>
        </w:rPr>
        <w:t xml:space="preserve"> آن</w:t>
      </w:r>
      <w:r w:rsidRPr="00584360">
        <w:rPr>
          <w:rFonts w:cs="B Lotus" w:hint="cs"/>
          <w:rtl/>
        </w:rPr>
        <w:t xml:space="preserve"> زن</w:t>
      </w:r>
      <w:r w:rsidR="0047598F">
        <w:rPr>
          <w:rFonts w:cs="B Lotus" w:hint="cs"/>
          <w:rtl/>
        </w:rPr>
        <w:t xml:space="preserve"> نمی‌</w:t>
      </w:r>
      <w:r w:rsidRPr="00584360">
        <w:rPr>
          <w:rFonts w:cs="B Lotus" w:hint="cs"/>
          <w:rtl/>
        </w:rPr>
        <w:t>رسد حتی اگر مبت</w:t>
      </w:r>
      <w:r w:rsidR="00A42BD2" w:rsidRPr="00584360">
        <w:rPr>
          <w:rFonts w:cs="B Lotus" w:hint="cs"/>
          <w:rtl/>
        </w:rPr>
        <w:t>ن</w:t>
      </w:r>
      <w:r w:rsidRPr="00584360">
        <w:rPr>
          <w:rFonts w:cs="B Lotus" w:hint="cs"/>
          <w:rtl/>
        </w:rPr>
        <w:t>ی بر عقد صحیح بوده باشد.</w:t>
      </w:r>
    </w:p>
    <w:p w:rsidR="005732A7" w:rsidRPr="00584360" w:rsidRDefault="005732A7" w:rsidP="00FD2165">
      <w:pPr>
        <w:ind w:left="0" w:firstLine="284"/>
        <w:jc w:val="both"/>
        <w:rPr>
          <w:rFonts w:cs="B Lotus"/>
        </w:rPr>
      </w:pPr>
      <w:r w:rsidRPr="00584360">
        <w:rPr>
          <w:rFonts w:cs="B Lotus" w:hint="cs"/>
          <w:rtl/>
        </w:rPr>
        <w:t>اگر زن در طول شش ماه یا بیشتر فرزندی به دنیا بیاورد؛ که این امر از تاریخ عقد در ازدواج صحیح یا از تاریخ دخول در ازدواج فاسد یا دخول با شبهه باشد.</w:t>
      </w:r>
    </w:p>
    <w:p w:rsidR="005732A7" w:rsidRPr="00584360" w:rsidRDefault="005732A7" w:rsidP="000A5BE2">
      <w:pPr>
        <w:ind w:left="0" w:firstLine="284"/>
        <w:jc w:val="both"/>
        <w:rPr>
          <w:rFonts w:cs="B Lotus"/>
        </w:rPr>
      </w:pPr>
      <w:r w:rsidRPr="00584360">
        <w:rPr>
          <w:rFonts w:cs="B Lotus" w:hint="cs"/>
          <w:rtl/>
        </w:rPr>
        <w:t>زوج یا شوهر نسب فرزند را با لعانی که قبل از اقرار صریح یا ضمنی فرزند نبوده</w:t>
      </w:r>
      <w:r w:rsidR="003C4FC2">
        <w:rPr>
          <w:rFonts w:cs="B Lotus" w:hint="cs"/>
          <w:rtl/>
        </w:rPr>
        <w:t>،</w:t>
      </w:r>
      <w:r w:rsidRPr="00584360">
        <w:rPr>
          <w:rFonts w:cs="B Lotus" w:hint="cs"/>
          <w:rtl/>
        </w:rPr>
        <w:t xml:space="preserve"> نفی کرده باشد. اگر فرزند را با لعان نفی کرده باشد، نسب وی</w:t>
      </w:r>
      <w:r w:rsidR="00920F4E" w:rsidRPr="00584360">
        <w:rPr>
          <w:rFonts w:cs="B Lotus" w:hint="cs"/>
          <w:rtl/>
        </w:rPr>
        <w:t xml:space="preserve"> به او</w:t>
      </w:r>
      <w:r w:rsidR="0047598F">
        <w:rPr>
          <w:rFonts w:cs="B Lotus" w:hint="cs"/>
          <w:rtl/>
        </w:rPr>
        <w:t xml:space="preserve"> نمی‌</w:t>
      </w:r>
      <w:r w:rsidR="00920F4E" w:rsidRPr="00584360">
        <w:rPr>
          <w:rFonts w:cs="B Lotus" w:hint="cs"/>
          <w:rtl/>
        </w:rPr>
        <w:t xml:space="preserve">رسد </w:t>
      </w:r>
      <w:r w:rsidRPr="00584360">
        <w:rPr>
          <w:rFonts w:cs="B Lotus" w:hint="cs"/>
          <w:rtl/>
        </w:rPr>
        <w:t>هرچند که در حقیقت فرزند او بوده باشد. و حساب این فرزند با خداوند متعال است</w:t>
      </w:r>
      <w:r w:rsidR="00C15F32" w:rsidRPr="00C825F2">
        <w:rPr>
          <w:rFonts w:cs="B Lotus" w:hint="cs"/>
          <w:vertAlign w:val="superscript"/>
          <w:rtl/>
        </w:rPr>
        <w:t>(</w:t>
      </w:r>
      <w:r w:rsidR="00C15F32" w:rsidRPr="00C825F2">
        <w:rPr>
          <w:rStyle w:val="FootnoteReference"/>
          <w:rFonts w:cs="B Lotus"/>
          <w:rtl/>
        </w:rPr>
        <w:footnoteReference w:id="414"/>
      </w:r>
      <w:r w:rsidR="00C15F32" w:rsidRPr="00C825F2">
        <w:rPr>
          <w:rFonts w:cs="B Lotus" w:hint="cs"/>
          <w:vertAlign w:val="superscript"/>
          <w:rtl/>
        </w:rPr>
        <w:t>)</w:t>
      </w:r>
      <w:r w:rsidRPr="00584360">
        <w:rPr>
          <w:rFonts w:cs="B Lotus" w:hint="cs"/>
          <w:rtl/>
        </w:rPr>
        <w:t xml:space="preserve">. </w:t>
      </w:r>
    </w:p>
    <w:p w:rsidR="005732A7" w:rsidRPr="00B310D4" w:rsidRDefault="00920F4E" w:rsidP="00FD2165">
      <w:pPr>
        <w:pStyle w:val="a5"/>
        <w:rPr>
          <w:rtl/>
        </w:rPr>
      </w:pPr>
      <w:bookmarkStart w:id="108" w:name="_Toc330416738"/>
      <w:r w:rsidRPr="00A42BD2">
        <w:rPr>
          <w:rFonts w:hint="cs"/>
          <w:rtl/>
        </w:rPr>
        <w:t>بخش سوم</w:t>
      </w:r>
      <w:r>
        <w:rPr>
          <w:rFonts w:hint="cs"/>
          <w:rtl/>
        </w:rPr>
        <w:t>: آثار ثبوت نسب</w:t>
      </w:r>
      <w:bookmarkEnd w:id="108"/>
    </w:p>
    <w:p w:rsidR="005732A7" w:rsidRPr="00584360" w:rsidRDefault="005732A7" w:rsidP="00FD2165">
      <w:pPr>
        <w:ind w:left="0" w:firstLine="284"/>
        <w:jc w:val="both"/>
        <w:rPr>
          <w:rFonts w:cs="B Lotus"/>
          <w:rtl/>
        </w:rPr>
      </w:pPr>
      <w:r w:rsidRPr="00584360">
        <w:rPr>
          <w:rFonts w:cs="B Lotus" w:hint="cs"/>
          <w:rtl/>
        </w:rPr>
        <w:t>وقتی یکی از</w:t>
      </w:r>
      <w:r w:rsidR="00920F4E" w:rsidRPr="00584360">
        <w:rPr>
          <w:rFonts w:cs="B Lotus" w:hint="cs"/>
          <w:rtl/>
        </w:rPr>
        <w:t xml:space="preserve"> شرایط</w:t>
      </w:r>
      <w:r w:rsidRPr="00584360">
        <w:rPr>
          <w:rFonts w:cs="B Lotus" w:hint="cs"/>
          <w:rtl/>
        </w:rPr>
        <w:t xml:space="preserve"> ثبوت نسب وجود داشته باشد و تمامی شروط</w:t>
      </w:r>
      <w:r w:rsidR="00C208AB" w:rsidRPr="00584360">
        <w:rPr>
          <w:rFonts w:cs="B Lotus" w:hint="cs"/>
          <w:rtl/>
        </w:rPr>
        <w:t xml:space="preserve"> آن</w:t>
      </w:r>
      <w:r w:rsidRPr="00584360">
        <w:rPr>
          <w:rFonts w:cs="B Lotus" w:hint="cs"/>
          <w:rtl/>
        </w:rPr>
        <w:t xml:space="preserve"> را داشته باشد.</w:t>
      </w:r>
      <w:r w:rsidR="00A42BD2" w:rsidRPr="00584360">
        <w:rPr>
          <w:rFonts w:cs="B Lotus" w:hint="cs"/>
          <w:rtl/>
        </w:rPr>
        <w:t xml:space="preserve"> </w:t>
      </w:r>
      <w:r w:rsidRPr="00584360">
        <w:rPr>
          <w:rFonts w:cs="B Lotus" w:hint="cs"/>
          <w:rtl/>
        </w:rPr>
        <w:t xml:space="preserve">تمامی نتایج مبتنی بر نسب </w:t>
      </w:r>
      <w:r w:rsidR="00920F4E" w:rsidRPr="00584360">
        <w:rPr>
          <w:rFonts w:cs="B Lotus" w:hint="cs"/>
          <w:rtl/>
        </w:rPr>
        <w:t>د</w:t>
      </w:r>
      <w:r w:rsidRPr="00584360">
        <w:rPr>
          <w:rFonts w:cs="B Lotus" w:hint="cs"/>
          <w:rtl/>
        </w:rPr>
        <w:t>ر</w:t>
      </w:r>
      <w:r w:rsidR="00C208AB" w:rsidRPr="00584360">
        <w:rPr>
          <w:rFonts w:cs="B Lotus" w:hint="cs"/>
          <w:rtl/>
        </w:rPr>
        <w:t xml:space="preserve"> آن</w:t>
      </w:r>
      <w:r w:rsidRPr="00584360">
        <w:rPr>
          <w:rFonts w:cs="B Lotus" w:hint="cs"/>
          <w:rtl/>
        </w:rPr>
        <w:t xml:space="preserve"> م</w:t>
      </w:r>
      <w:r w:rsidR="00920F4E" w:rsidRPr="00584360">
        <w:rPr>
          <w:rFonts w:cs="B Lotus" w:hint="cs"/>
          <w:rtl/>
        </w:rPr>
        <w:t>ترتب</w:t>
      </w:r>
      <w:r w:rsidR="00782812">
        <w:rPr>
          <w:rFonts w:cs="B Lotus" w:hint="cs"/>
          <w:rtl/>
        </w:rPr>
        <w:t xml:space="preserve"> می‌</w:t>
      </w:r>
      <w:r w:rsidR="00920F4E" w:rsidRPr="00584360">
        <w:rPr>
          <w:rFonts w:cs="B Lotus" w:hint="cs"/>
          <w:rtl/>
        </w:rPr>
        <w:t>شود، از جمله: حرام بودن</w:t>
      </w:r>
      <w:r w:rsidRPr="00584360">
        <w:rPr>
          <w:rFonts w:cs="B Lotus" w:hint="cs"/>
          <w:rtl/>
        </w:rPr>
        <w:t xml:space="preserve"> ازدواج با محارم، حق ارث، نفقه خویشاوندان و سایر حقوق دیگر.</w:t>
      </w:r>
    </w:p>
    <w:p w:rsidR="005732A7" w:rsidRPr="002C38ED" w:rsidRDefault="005732A7" w:rsidP="002C38ED">
      <w:pPr>
        <w:ind w:left="0" w:firstLine="284"/>
        <w:jc w:val="both"/>
        <w:rPr>
          <w:rFonts w:ascii="KFGQPC Uthmanic Script HAFS" w:hAnsi="KFGQPC Uthmanic Script HAFS" w:cs="KFGQPC Uthmanic Script HAFS"/>
          <w:rtl/>
          <w:lang w:bidi="ar-SA"/>
        </w:rPr>
      </w:pPr>
      <w:r w:rsidRPr="00584360">
        <w:rPr>
          <w:rFonts w:cs="B Lotus" w:hint="cs"/>
          <w:rtl/>
        </w:rPr>
        <w:t>اما مدت حملی که بتوان با</w:t>
      </w:r>
      <w:r w:rsidR="00C208AB" w:rsidRPr="00584360">
        <w:rPr>
          <w:rFonts w:cs="B Lotus" w:hint="cs"/>
          <w:rtl/>
        </w:rPr>
        <w:t xml:space="preserve"> آن</w:t>
      </w:r>
      <w:r w:rsidRPr="00584360">
        <w:rPr>
          <w:rFonts w:cs="B Lotus" w:hint="cs"/>
          <w:rtl/>
        </w:rPr>
        <w:t xml:space="preserve"> نسب را ثابت کرد طبق اجماع فقها</w:t>
      </w:r>
      <w:r w:rsidR="00A42BD2" w:rsidRPr="00584360">
        <w:rPr>
          <w:rFonts w:cs="B Lotus" w:hint="cs"/>
          <w:rtl/>
        </w:rPr>
        <w:t>ء</w:t>
      </w:r>
      <w:r w:rsidRPr="00584360">
        <w:rPr>
          <w:rFonts w:cs="B Lotus" w:hint="cs"/>
          <w:rtl/>
        </w:rPr>
        <w:t xml:space="preserve"> حداقل حمل شش ماه است. که از این دو آیه کریمه گرفته شده است. اول: خداوند متعال</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2C38ED">
        <w:rPr>
          <w:rFonts w:ascii="KFGQPC Uthmanic Script HAFS" w:hAnsi="KFGQPC Uthmanic Script HAFS" w:cs="KFGQPC Uthmanic Script HAFS"/>
          <w:rtl/>
          <w:lang w:bidi="ar-SA"/>
        </w:rPr>
        <w:t>وَحَمۡلُهُ</w:t>
      </w:r>
      <w:r w:rsidR="002C38ED">
        <w:rPr>
          <w:rFonts w:ascii="KFGQPC Uthmanic Script HAFS" w:hAnsi="KFGQPC Uthmanic Script HAFS" w:cs="KFGQPC Uthmanic Script HAFS" w:hint="cs"/>
          <w:rtl/>
          <w:lang w:bidi="ar-SA"/>
        </w:rPr>
        <w:t>ۥ</w:t>
      </w:r>
      <w:r w:rsidR="002C38ED">
        <w:rPr>
          <w:rFonts w:ascii="KFGQPC Uthmanic Script HAFS" w:hAnsi="KFGQPC Uthmanic Script HAFS" w:cs="KFGQPC Uthmanic Script HAFS"/>
          <w:rtl/>
          <w:lang w:bidi="ar-SA"/>
        </w:rPr>
        <w:t xml:space="preserve"> وَفِصَٰلُهُ</w:t>
      </w:r>
      <w:r w:rsidR="002C38ED">
        <w:rPr>
          <w:rFonts w:ascii="KFGQPC Uthmanic Script HAFS" w:hAnsi="KFGQPC Uthmanic Script HAFS" w:cs="KFGQPC Uthmanic Script HAFS" w:hint="cs"/>
          <w:rtl/>
          <w:lang w:bidi="ar-SA"/>
        </w:rPr>
        <w:t>ۥ</w:t>
      </w:r>
      <w:r w:rsidR="002C38ED">
        <w:rPr>
          <w:rFonts w:ascii="KFGQPC Uthmanic Script HAFS" w:hAnsi="KFGQPC Uthmanic Script HAFS" w:cs="KFGQPC Uthmanic Script HAFS"/>
          <w:rtl/>
          <w:lang w:bidi="ar-SA"/>
        </w:rPr>
        <w:t xml:space="preserve"> ثَلَٰثُونَ شَهۡرًاۚ</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الأحقاف: 15</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287A9B">
        <w:rPr>
          <w:rFonts w:ascii="Traditional Arabic" w:hAnsi="Traditional Arabic" w:cs="Traditional Arabic"/>
          <w:rtl/>
          <w:lang w:bidi="ar-SA"/>
        </w:rPr>
        <w:t>«</w:t>
      </w:r>
      <w:r w:rsidRPr="00584360">
        <w:rPr>
          <w:rFonts w:cs="B Lotus" w:hint="cs"/>
          <w:rtl/>
          <w:lang w:bidi="ar-SA"/>
        </w:rPr>
        <w:t>دوران حمل و از شیر باز گرفتن او سی م</w:t>
      </w:r>
      <w:r w:rsidR="00A42BD2" w:rsidRPr="00584360">
        <w:rPr>
          <w:rFonts w:cs="B Lotus" w:hint="cs"/>
          <w:rtl/>
          <w:lang w:bidi="ar-SA"/>
        </w:rPr>
        <w:t>اه طول</w:t>
      </w:r>
      <w:r w:rsidR="00782812">
        <w:rPr>
          <w:rFonts w:cs="B Lotus" w:hint="cs"/>
          <w:rtl/>
          <w:lang w:bidi="ar-SA"/>
        </w:rPr>
        <w:t xml:space="preserve"> می‌</w:t>
      </w:r>
      <w:r w:rsidR="00A42BD2" w:rsidRPr="00584360">
        <w:rPr>
          <w:rFonts w:cs="B Lotus" w:hint="cs"/>
          <w:rtl/>
          <w:lang w:bidi="ar-SA"/>
        </w:rPr>
        <w:t>کشد</w:t>
      </w:r>
      <w:r w:rsidR="00EE1AAC">
        <w:rPr>
          <w:rFonts w:ascii="Traditional Arabic" w:hAnsi="Traditional Arabic" w:cs="Traditional Arabic"/>
          <w:rtl/>
          <w:lang w:bidi="ar-SA"/>
        </w:rPr>
        <w:t>»</w:t>
      </w:r>
      <w:r w:rsidR="00A42BD2" w:rsidRPr="00584360">
        <w:rPr>
          <w:rFonts w:cs="B Lotus" w:hint="cs"/>
          <w:rtl/>
          <w:lang w:bidi="ar-SA"/>
        </w:rPr>
        <w:t>.</w:t>
      </w:r>
    </w:p>
    <w:p w:rsidR="005732A7" w:rsidRPr="00A52C83" w:rsidRDefault="005732A7" w:rsidP="00A52C83">
      <w:pPr>
        <w:ind w:left="0" w:firstLine="284"/>
        <w:jc w:val="both"/>
        <w:rPr>
          <w:rFonts w:ascii="KFGQPC Uthmanic Script HAFS" w:hAnsi="KFGQPC Uthmanic Script HAFS" w:cs="KFGQPC Uthmanic Script HAFS"/>
          <w:rtl/>
          <w:lang w:bidi="ar-SA"/>
        </w:rPr>
      </w:pPr>
      <w:r w:rsidRPr="00584360">
        <w:rPr>
          <w:rFonts w:cs="B Lotus" w:hint="cs"/>
          <w:rtl/>
        </w:rPr>
        <w:t>دوم: خداوند متعال</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A52C83">
        <w:rPr>
          <w:rFonts w:ascii="KFGQPC Uthmanic Script HAFS" w:hAnsi="KFGQPC Uthmanic Script HAFS" w:cs="KFGQPC Uthmanic Script HAFS"/>
          <w:rtl/>
          <w:lang w:bidi="ar-SA"/>
        </w:rPr>
        <w:t>وَفِصَٰلُهُ</w:t>
      </w:r>
      <w:r w:rsidR="00A52C83">
        <w:rPr>
          <w:rFonts w:ascii="KFGQPC Uthmanic Script HAFS" w:hAnsi="KFGQPC Uthmanic Script HAFS" w:cs="KFGQPC Uthmanic Script HAFS" w:hint="cs"/>
          <w:rtl/>
          <w:lang w:bidi="ar-SA"/>
        </w:rPr>
        <w:t>ۥ</w:t>
      </w:r>
      <w:r w:rsidR="00A52C83">
        <w:rPr>
          <w:rFonts w:ascii="KFGQPC Uthmanic Script HAFS" w:hAnsi="KFGQPC Uthmanic Script HAFS" w:cs="KFGQPC Uthmanic Script HAFS"/>
          <w:rtl/>
          <w:lang w:bidi="ar-SA"/>
        </w:rPr>
        <w:t xml:space="preserve"> فِي عَامَيۡنِ</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لقمان: 14</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EE1AAC">
        <w:rPr>
          <w:rFonts w:ascii="Traditional Arabic" w:hAnsi="Traditional Arabic" w:cs="Traditional Arabic"/>
          <w:rtl/>
          <w:lang w:bidi="ar-SA"/>
        </w:rPr>
        <w:t>«</w:t>
      </w:r>
      <w:r w:rsidRPr="00584360">
        <w:rPr>
          <w:rFonts w:cs="B Lotus" w:hint="cs"/>
          <w:rtl/>
          <w:lang w:bidi="ar-SA"/>
        </w:rPr>
        <w:t>و پایان</w:t>
      </w:r>
      <w:r w:rsidR="00A42BD2" w:rsidRPr="00584360">
        <w:rPr>
          <w:rFonts w:cs="B Lotus" w:hint="cs"/>
          <w:rtl/>
          <w:lang w:bidi="ar-SA"/>
        </w:rPr>
        <w:t xml:space="preserve"> دوران شیر خوارگی او دو سال است</w:t>
      </w:r>
      <w:r w:rsidR="00EE1AAC">
        <w:rPr>
          <w:rFonts w:ascii="Traditional Arabic" w:hAnsi="Traditional Arabic" w:cs="Traditional Arabic"/>
          <w:rtl/>
          <w:lang w:bidi="ar-SA"/>
        </w:rPr>
        <w:t>»</w:t>
      </w:r>
      <w:r w:rsidR="00A42BD2" w:rsidRPr="00584360">
        <w:rPr>
          <w:rFonts w:cs="B Lotus" w:hint="cs"/>
          <w:rtl/>
          <w:lang w:bidi="ar-SA"/>
        </w:rPr>
        <w:t>.</w:t>
      </w:r>
    </w:p>
    <w:p w:rsidR="005732A7" w:rsidRPr="00584360" w:rsidRDefault="00920F4E" w:rsidP="00FD2165">
      <w:pPr>
        <w:ind w:left="0" w:firstLine="284"/>
        <w:jc w:val="both"/>
        <w:rPr>
          <w:rFonts w:cs="B Lotus"/>
          <w:rtl/>
        </w:rPr>
      </w:pPr>
      <w:r w:rsidRPr="00584360">
        <w:rPr>
          <w:rFonts w:cs="B Lotus" w:hint="cs"/>
          <w:rtl/>
        </w:rPr>
        <w:t>وقتی د</w:t>
      </w:r>
      <w:r w:rsidR="005732A7" w:rsidRPr="00584360">
        <w:rPr>
          <w:rFonts w:cs="B Lotus" w:hint="cs"/>
          <w:rtl/>
        </w:rPr>
        <w:t xml:space="preserve">و سال (بیست و چهار ماه) پایان شیر خوارگی را از سی ماه بارداری و </w:t>
      </w:r>
      <w:r w:rsidRPr="00584360">
        <w:rPr>
          <w:rFonts w:cs="B Lotus" w:hint="cs"/>
          <w:rtl/>
        </w:rPr>
        <w:t xml:space="preserve">شیر خوارگی که در آیه اول ذکر شد کم کنیم، </w:t>
      </w:r>
      <w:r w:rsidR="005732A7" w:rsidRPr="00584360">
        <w:rPr>
          <w:rFonts w:cs="B Lotus" w:hint="cs"/>
          <w:rtl/>
        </w:rPr>
        <w:t>فقط شش ماه برای بارداری باقی</w:t>
      </w:r>
      <w:r w:rsidR="00782812">
        <w:rPr>
          <w:rFonts w:cs="B Lotus" w:hint="cs"/>
          <w:rtl/>
        </w:rPr>
        <w:t xml:space="preserve"> می‌</w:t>
      </w:r>
      <w:r w:rsidR="005732A7" w:rsidRPr="00584360">
        <w:rPr>
          <w:rFonts w:cs="B Lotus" w:hint="cs"/>
          <w:rtl/>
        </w:rPr>
        <w:t>ماند. و بیشترین مدت زمان بارداری پنج سال است و بعضی</w:t>
      </w:r>
      <w:r w:rsidR="00E82E6E">
        <w:rPr>
          <w:rFonts w:cs="B Lotus" w:hint="cs"/>
          <w:rtl/>
        </w:rPr>
        <w:t xml:space="preserve">‌ها </w:t>
      </w:r>
      <w:r w:rsidR="005732A7" w:rsidRPr="00584360">
        <w:rPr>
          <w:rFonts w:cs="B Lotus" w:hint="cs"/>
          <w:rtl/>
        </w:rPr>
        <w:t xml:space="preserve">چهار سال و بعضی دو سال </w:t>
      </w:r>
      <w:r w:rsidR="00193CF2" w:rsidRPr="00584360">
        <w:rPr>
          <w:rFonts w:cs="B Lotus" w:hint="cs"/>
          <w:rtl/>
        </w:rPr>
        <w:t>گفته</w:t>
      </w:r>
      <w:r w:rsidR="00CC7137">
        <w:rPr>
          <w:rFonts w:cs="B Lotus" w:hint="cs"/>
          <w:rtl/>
        </w:rPr>
        <w:t>‌اند،</w:t>
      </w:r>
      <w:r w:rsidR="005732A7" w:rsidRPr="00584360">
        <w:rPr>
          <w:rFonts w:cs="B Lotus" w:hint="cs"/>
          <w:rtl/>
        </w:rPr>
        <w:t xml:space="preserve"> ولی مدت زمان شایع و غالب</w:t>
      </w:r>
      <w:r w:rsidR="00C208AB" w:rsidRPr="00584360">
        <w:rPr>
          <w:rFonts w:cs="B Lotus" w:hint="cs"/>
          <w:rtl/>
        </w:rPr>
        <w:t xml:space="preserve"> آن</w:t>
      </w:r>
      <w:r w:rsidR="005732A7" w:rsidRPr="00584360">
        <w:rPr>
          <w:rFonts w:cs="B Lotus" w:hint="cs"/>
          <w:rtl/>
        </w:rPr>
        <w:t xml:space="preserve"> نه ماه است. </w:t>
      </w:r>
    </w:p>
    <w:p w:rsidR="005732A7" w:rsidRPr="00B310D4" w:rsidRDefault="005732A7" w:rsidP="00FD2165">
      <w:pPr>
        <w:pStyle w:val="a4"/>
        <w:rPr>
          <w:rtl/>
        </w:rPr>
      </w:pPr>
      <w:bookmarkStart w:id="109" w:name="_Toc141514014"/>
      <w:bookmarkStart w:id="110" w:name="_Toc330416739"/>
      <w:r w:rsidRPr="00B310D4">
        <w:rPr>
          <w:rFonts w:hint="cs"/>
          <w:rtl/>
        </w:rPr>
        <w:t>4-3-2</w:t>
      </w:r>
      <w:r w:rsidR="00920F4E">
        <w:rPr>
          <w:rFonts w:hint="cs"/>
          <w:rtl/>
        </w:rPr>
        <w:t>-2- حق فرزند در نامگذاری اسم خوب</w:t>
      </w:r>
      <w:r w:rsidRPr="00B310D4">
        <w:rPr>
          <w:rFonts w:hint="cs"/>
          <w:rtl/>
        </w:rPr>
        <w:t xml:space="preserve"> برای او</w:t>
      </w:r>
      <w:bookmarkEnd w:id="109"/>
      <w:r w:rsidR="00A42BD2">
        <w:rPr>
          <w:rFonts w:hint="cs"/>
          <w:rtl/>
        </w:rPr>
        <w:t>:</w:t>
      </w:r>
      <w:bookmarkEnd w:id="110"/>
      <w:r w:rsidRPr="00B310D4">
        <w:rPr>
          <w:rFonts w:hint="cs"/>
          <w:rtl/>
        </w:rPr>
        <w:t xml:space="preserve"> </w:t>
      </w:r>
    </w:p>
    <w:p w:rsidR="00D639A3" w:rsidRPr="00584360" w:rsidRDefault="005732A7" w:rsidP="000A5BE2">
      <w:pPr>
        <w:ind w:left="0" w:firstLine="284"/>
        <w:jc w:val="both"/>
        <w:rPr>
          <w:rFonts w:cs="B Lotus"/>
          <w:rtl/>
        </w:rPr>
      </w:pPr>
      <w:r w:rsidRPr="00584360">
        <w:rPr>
          <w:rFonts w:cs="B Lotus" w:hint="cs"/>
          <w:rtl/>
        </w:rPr>
        <w:t>پیامبر</w:t>
      </w:r>
      <w:r w:rsidR="00A42BD2" w:rsidRPr="00584360">
        <w:rPr>
          <w:rFonts w:cs="B Lotus" w:hint="cs"/>
          <w:rtl/>
        </w:rPr>
        <w:sym w:font="AGA Arabesque" w:char="F072"/>
      </w:r>
      <w:r w:rsidRPr="00584360">
        <w:rPr>
          <w:rFonts w:cs="B Lotus" w:hint="cs"/>
          <w:rtl/>
        </w:rPr>
        <w:t xml:space="preserve"> به پدران سفارش کرده است که</w:t>
      </w:r>
      <w:r w:rsidR="00EE1AAC">
        <w:rPr>
          <w:rFonts w:cs="B Lotus" w:hint="cs"/>
          <w:rtl/>
        </w:rPr>
        <w:t xml:space="preserve"> اسم‌ها</w:t>
      </w:r>
      <w:r w:rsidRPr="00584360">
        <w:rPr>
          <w:rFonts w:cs="B Lotus" w:hint="cs"/>
          <w:rtl/>
        </w:rPr>
        <w:t>ی زیبا و نیکو برای فرزندانتان برگزینی</w:t>
      </w:r>
      <w:r w:rsidR="00920F4E" w:rsidRPr="00584360">
        <w:rPr>
          <w:rFonts w:cs="B Lotus" w:hint="cs"/>
          <w:rtl/>
        </w:rPr>
        <w:t>د. از ابی الدرداء</w:t>
      </w:r>
      <w:r w:rsidR="00A42BD2" w:rsidRPr="00584360">
        <w:rPr>
          <w:rFonts w:cs="B Lotus" w:hint="cs"/>
          <w:rtl/>
        </w:rPr>
        <w:sym w:font="AGA Arabesque" w:char="F074"/>
      </w:r>
      <w:r w:rsidRPr="00584360">
        <w:rPr>
          <w:rFonts w:cs="B Lotus" w:hint="cs"/>
          <w:rtl/>
        </w:rPr>
        <w:t xml:space="preserve"> از پیامبر</w:t>
      </w:r>
      <w:r w:rsidR="00A42BD2" w:rsidRPr="00584360">
        <w:rPr>
          <w:rFonts w:cs="B Lotus" w:hint="cs"/>
          <w:rtl/>
        </w:rPr>
        <w:sym w:font="AGA Arabesque" w:char="F072"/>
      </w:r>
      <w:r w:rsidRPr="00584360">
        <w:rPr>
          <w:rFonts w:cs="B Lotus" w:hint="cs"/>
          <w:rtl/>
        </w:rPr>
        <w:t xml:space="preserve"> روایت شده است که فرمود: «شما</w:t>
      </w:r>
      <w:r w:rsidR="00D639A3" w:rsidRPr="00584360">
        <w:rPr>
          <w:rFonts w:cs="B Lotus" w:hint="cs"/>
          <w:rtl/>
        </w:rPr>
        <w:t xml:space="preserve"> در روز قیامت با</w:t>
      </w:r>
      <w:r w:rsidR="00A93391">
        <w:rPr>
          <w:rFonts w:cs="B Lotus" w:hint="cs"/>
          <w:rtl/>
        </w:rPr>
        <w:t xml:space="preserve"> نام‌ها</w:t>
      </w:r>
      <w:r w:rsidR="00D639A3" w:rsidRPr="00584360">
        <w:rPr>
          <w:rFonts w:cs="B Lotus" w:hint="cs"/>
          <w:rtl/>
        </w:rPr>
        <w:t>یتان و</w:t>
      </w:r>
      <w:r w:rsidR="00A93391">
        <w:rPr>
          <w:rFonts w:cs="B Lotus" w:hint="cs"/>
          <w:rtl/>
        </w:rPr>
        <w:t xml:space="preserve"> نام‌ها</w:t>
      </w:r>
      <w:r w:rsidRPr="00584360">
        <w:rPr>
          <w:rFonts w:cs="B Lotus" w:hint="cs"/>
          <w:rtl/>
        </w:rPr>
        <w:t>ی پدرانتان</w:t>
      </w:r>
      <w:r w:rsidR="00D639A3" w:rsidRPr="00584360">
        <w:rPr>
          <w:rFonts w:cs="B Lotus" w:hint="cs"/>
          <w:rtl/>
        </w:rPr>
        <w:t xml:space="preserve"> فرا خوانده</w:t>
      </w:r>
      <w:r w:rsidR="00782812">
        <w:rPr>
          <w:rFonts w:cs="B Lotus" w:hint="cs"/>
          <w:rtl/>
        </w:rPr>
        <w:t xml:space="preserve"> می‌</w:t>
      </w:r>
      <w:r w:rsidR="00D639A3" w:rsidRPr="00584360">
        <w:rPr>
          <w:rFonts w:cs="B Lotus" w:hint="cs"/>
          <w:rtl/>
        </w:rPr>
        <w:t>شوید، پس</w:t>
      </w:r>
      <w:r w:rsidR="00A93391">
        <w:rPr>
          <w:rFonts w:cs="B Lotus" w:hint="cs"/>
          <w:rtl/>
        </w:rPr>
        <w:t xml:space="preserve"> نام‌ها</w:t>
      </w:r>
      <w:r w:rsidR="00D639A3" w:rsidRPr="00584360">
        <w:rPr>
          <w:rFonts w:cs="B Lotus" w:hint="cs"/>
          <w:rtl/>
        </w:rPr>
        <w:t>یتان را نیکو و زیبا</w:t>
      </w:r>
      <w:r w:rsidR="00A42BD2" w:rsidRPr="00584360">
        <w:rPr>
          <w:rFonts w:cs="B Lotus" w:hint="cs"/>
          <w:rtl/>
        </w:rPr>
        <w:t xml:space="preserve"> ا</w:t>
      </w:r>
      <w:r w:rsidR="00C208AB" w:rsidRPr="00584360">
        <w:rPr>
          <w:rFonts w:cs="B Lotus" w:hint="cs"/>
          <w:rtl/>
        </w:rPr>
        <w:t>ن</w:t>
      </w:r>
      <w:r w:rsidR="00A42BD2" w:rsidRPr="00584360">
        <w:rPr>
          <w:rFonts w:cs="B Lotus" w:hint="cs"/>
          <w:rtl/>
        </w:rPr>
        <w:t>تخاب کنید</w:t>
      </w:r>
      <w:r w:rsidR="00D639A3" w:rsidRPr="00584360">
        <w:rPr>
          <w:rFonts w:cs="B Lotus" w:hint="cs"/>
          <w:rtl/>
        </w:rPr>
        <w:t>»</w:t>
      </w:r>
      <w:r w:rsidR="00C15F32" w:rsidRPr="00C825F2">
        <w:rPr>
          <w:rFonts w:cs="B Lotus" w:hint="cs"/>
          <w:vertAlign w:val="superscript"/>
          <w:rtl/>
        </w:rPr>
        <w:t>(</w:t>
      </w:r>
      <w:r w:rsidR="00C15F32" w:rsidRPr="00C825F2">
        <w:rPr>
          <w:rStyle w:val="FootnoteReference"/>
          <w:rFonts w:cs="B Lotus"/>
          <w:rtl/>
        </w:rPr>
        <w:footnoteReference w:id="415"/>
      </w:r>
      <w:r w:rsidR="00C15F32" w:rsidRPr="00C825F2">
        <w:rPr>
          <w:rFonts w:cs="B Lotus" w:hint="cs"/>
          <w:vertAlign w:val="superscript"/>
          <w:rtl/>
        </w:rPr>
        <w:t>)</w:t>
      </w:r>
      <w:r w:rsidR="00A42BD2" w:rsidRPr="00584360">
        <w:rPr>
          <w:rFonts w:cs="B Lotus" w:hint="cs"/>
          <w:rtl/>
        </w:rPr>
        <w:t>.</w:t>
      </w:r>
      <w:r w:rsidR="00D639A3" w:rsidRPr="00584360">
        <w:rPr>
          <w:rFonts w:cs="B Lotus" w:hint="cs"/>
          <w:rtl/>
        </w:rPr>
        <w:t xml:space="preserve"> </w:t>
      </w:r>
    </w:p>
    <w:p w:rsidR="00D639A3" w:rsidRPr="00584360" w:rsidRDefault="00D639A3" w:rsidP="000A5BE2">
      <w:pPr>
        <w:ind w:left="0" w:firstLine="284"/>
        <w:jc w:val="both"/>
        <w:rPr>
          <w:rFonts w:cs="B Lotus"/>
          <w:rtl/>
        </w:rPr>
      </w:pPr>
      <w:r w:rsidRPr="00584360">
        <w:rPr>
          <w:rFonts w:cs="B Lotus" w:hint="cs"/>
          <w:rtl/>
        </w:rPr>
        <w:t>و از ابن عمر</w:t>
      </w:r>
      <w:r w:rsidR="00A42BD2">
        <w:rPr>
          <w:rFonts w:cs="CTraditional Arabic" w:hint="cs"/>
          <w:rtl/>
        </w:rPr>
        <w:t>ب</w:t>
      </w:r>
      <w:r w:rsidRPr="00584360">
        <w:rPr>
          <w:rFonts w:cs="B Lotus" w:hint="cs"/>
          <w:rtl/>
        </w:rPr>
        <w:t xml:space="preserve"> از پیامبر</w:t>
      </w:r>
      <w:r w:rsidR="00A42BD2" w:rsidRPr="00584360">
        <w:rPr>
          <w:rFonts w:cs="B Lotus" w:hint="cs"/>
          <w:rtl/>
        </w:rPr>
        <w:sym w:font="AGA Arabesque" w:char="F072"/>
      </w:r>
      <w:r w:rsidRPr="00584360">
        <w:rPr>
          <w:rFonts w:cs="B Lotus" w:hint="cs"/>
          <w:rtl/>
        </w:rPr>
        <w:t xml:space="preserve"> روایت شده است که فرمود: «با</w:t>
      </w:r>
      <w:r w:rsidR="00A93391">
        <w:rPr>
          <w:rFonts w:cs="B Lotus" w:hint="cs"/>
          <w:rtl/>
        </w:rPr>
        <w:t xml:space="preserve"> نام‌ها</w:t>
      </w:r>
      <w:r w:rsidRPr="00584360">
        <w:rPr>
          <w:rFonts w:cs="B Lotus" w:hint="cs"/>
          <w:rtl/>
        </w:rPr>
        <w:t>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نامگذاری کنید، و محبوب</w:t>
      </w:r>
      <w:r w:rsidR="00096F67">
        <w:rPr>
          <w:rFonts w:cs="B Lotus" w:hint="cs"/>
          <w:rtl/>
        </w:rPr>
        <w:t>‌ترین</w:t>
      </w:r>
      <w:r w:rsidR="00EE1AAC">
        <w:rPr>
          <w:rFonts w:cs="B Lotus" w:hint="cs"/>
          <w:rtl/>
        </w:rPr>
        <w:t xml:space="preserve"> اسم‌ها</w:t>
      </w:r>
      <w:r w:rsidRPr="00584360">
        <w:rPr>
          <w:rFonts w:cs="B Lotus" w:hint="cs"/>
          <w:rtl/>
        </w:rPr>
        <w:t xml:space="preserve"> نزد خداوند عبدالله و عبدالرحمن است</w:t>
      </w:r>
      <w:r w:rsidR="00A42BD2" w:rsidRPr="00584360">
        <w:rPr>
          <w:rFonts w:cs="B Lotus" w:hint="cs"/>
          <w:rtl/>
        </w:rPr>
        <w:t>،</w:t>
      </w:r>
      <w:r w:rsidRPr="00584360">
        <w:rPr>
          <w:rFonts w:cs="B Lotus" w:hint="cs"/>
          <w:rtl/>
        </w:rPr>
        <w:t xml:space="preserve"> و شایسته</w:t>
      </w:r>
      <w:r w:rsidR="00096F67">
        <w:rPr>
          <w:rFonts w:cs="B Lotus" w:hint="cs"/>
          <w:rtl/>
        </w:rPr>
        <w:t>‌ترین</w:t>
      </w:r>
      <w:r w:rsidR="00EE1AAC">
        <w:rPr>
          <w:rFonts w:cs="B Lotus" w:hint="cs"/>
          <w:rtl/>
        </w:rPr>
        <w:t xml:space="preserve"> اسم‌ها</w:t>
      </w:r>
      <w:r w:rsidRPr="00584360">
        <w:rPr>
          <w:rFonts w:cs="B Lotus" w:hint="cs"/>
          <w:rtl/>
        </w:rPr>
        <w:t xml:space="preserve"> حارث و هما</w:t>
      </w:r>
      <w:r w:rsidR="00920F4E" w:rsidRPr="00584360">
        <w:rPr>
          <w:rFonts w:cs="B Lotus" w:hint="cs"/>
          <w:rtl/>
        </w:rPr>
        <w:t>م است و زشت</w:t>
      </w:r>
      <w:r w:rsidR="00096F67">
        <w:rPr>
          <w:rFonts w:cs="B Lotus" w:hint="cs"/>
          <w:rtl/>
        </w:rPr>
        <w:t>‌ترین</w:t>
      </w:r>
      <w:r w:rsidR="00EE1AAC">
        <w:rPr>
          <w:rFonts w:cs="B Lotus" w:hint="cs"/>
          <w:rtl/>
        </w:rPr>
        <w:t xml:space="preserve"> اسم‌ها</w:t>
      </w:r>
      <w:r w:rsidR="00920F4E" w:rsidRPr="00584360">
        <w:rPr>
          <w:rFonts w:cs="B Lotus" w:hint="cs"/>
          <w:rtl/>
        </w:rPr>
        <w:t xml:space="preserve"> حرب و مر</w:t>
      </w:r>
      <w:r w:rsidR="000D791A" w:rsidRPr="000D791A">
        <w:rPr>
          <w:rFonts w:ascii="mylotus" w:hAnsi="mylotus" w:cs="mylotus"/>
          <w:rtl/>
        </w:rPr>
        <w:t>ة</w:t>
      </w:r>
      <w:r w:rsidR="00A42BD2" w:rsidRPr="00584360">
        <w:rPr>
          <w:rFonts w:cs="B Lotus" w:hint="cs"/>
          <w:rtl/>
        </w:rPr>
        <w:t xml:space="preserve"> است</w:t>
      </w:r>
      <w:r w:rsidRPr="00584360">
        <w:rPr>
          <w:rFonts w:cs="B Lotus" w:hint="cs"/>
          <w:rtl/>
        </w:rPr>
        <w:t>»</w:t>
      </w:r>
      <w:r w:rsidR="00C15F32" w:rsidRPr="00C825F2">
        <w:rPr>
          <w:rFonts w:cs="B Lotus" w:hint="cs"/>
          <w:vertAlign w:val="superscript"/>
          <w:rtl/>
        </w:rPr>
        <w:t>(</w:t>
      </w:r>
      <w:r w:rsidR="00C15F32" w:rsidRPr="00C825F2">
        <w:rPr>
          <w:rStyle w:val="FootnoteReference"/>
          <w:rFonts w:cs="B Lotus"/>
          <w:rtl/>
        </w:rPr>
        <w:footnoteReference w:id="416"/>
      </w:r>
      <w:r w:rsidR="00C15F32"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D639A3" w:rsidRPr="00584360" w:rsidRDefault="00D639A3" w:rsidP="00FD2165">
      <w:pPr>
        <w:ind w:left="0" w:firstLine="284"/>
        <w:jc w:val="both"/>
        <w:rPr>
          <w:rFonts w:cs="B Lotus"/>
          <w:rtl/>
        </w:rPr>
      </w:pPr>
      <w:r w:rsidRPr="00584360">
        <w:rPr>
          <w:rFonts w:cs="B Lotus" w:hint="cs"/>
          <w:rtl/>
        </w:rPr>
        <w:t>بنابراین معلوم شد که چگونه شریعت اسلامی</w:t>
      </w:r>
      <w:r w:rsidR="00A42BD2" w:rsidRPr="00584360">
        <w:rPr>
          <w:rFonts w:cs="B Lotus" w:hint="cs"/>
          <w:rtl/>
        </w:rPr>
        <w:t xml:space="preserve"> ا</w:t>
      </w:r>
      <w:r w:rsidR="00C208AB" w:rsidRPr="00584360">
        <w:rPr>
          <w:rFonts w:cs="B Lotus" w:hint="cs"/>
          <w:rtl/>
        </w:rPr>
        <w:t>ن</w:t>
      </w:r>
      <w:r w:rsidRPr="00584360">
        <w:rPr>
          <w:rFonts w:cs="B Lotus" w:hint="cs"/>
          <w:rtl/>
        </w:rPr>
        <w:t>تخاب اسم زیبا و نیکو را حق فرزند بر والدین د</w:t>
      </w:r>
      <w:r w:rsidR="008405B8" w:rsidRPr="00584360">
        <w:rPr>
          <w:rFonts w:cs="B Lotus" w:hint="cs"/>
          <w:rtl/>
        </w:rPr>
        <w:t>انس</w:t>
      </w:r>
      <w:r w:rsidRPr="00584360">
        <w:rPr>
          <w:rFonts w:cs="B Lotus" w:hint="cs"/>
          <w:rtl/>
        </w:rPr>
        <w:t>ته است. و این اسم باید دارای صفتی پاک و معنایی پسندیده باشد. چون این اسم وی را از دیگران متمایز</w:t>
      </w:r>
      <w:r w:rsidR="00782812">
        <w:rPr>
          <w:rFonts w:cs="B Lotus" w:hint="cs"/>
          <w:rtl/>
        </w:rPr>
        <w:t xml:space="preserve"> می‌</w:t>
      </w:r>
      <w:r w:rsidRPr="00584360">
        <w:rPr>
          <w:rFonts w:cs="B Lotus" w:hint="cs"/>
          <w:rtl/>
        </w:rPr>
        <w:t>سازد و با</w:t>
      </w:r>
      <w:r w:rsidR="00C208AB" w:rsidRPr="00584360">
        <w:rPr>
          <w:rFonts w:cs="B Lotus" w:hint="cs"/>
          <w:rtl/>
        </w:rPr>
        <w:t xml:space="preserve"> آن</w:t>
      </w:r>
      <w:r w:rsidRPr="00584360">
        <w:rPr>
          <w:rFonts w:cs="B Lotus" w:hint="cs"/>
          <w:rtl/>
        </w:rPr>
        <w:t xml:space="preserve"> اسم در میان مردم خوانده</w:t>
      </w:r>
      <w:r w:rsidR="00782812">
        <w:rPr>
          <w:rFonts w:cs="B Lotus" w:hint="cs"/>
          <w:rtl/>
        </w:rPr>
        <w:t xml:space="preserve"> می‌</w:t>
      </w:r>
      <w:r w:rsidRPr="00584360">
        <w:rPr>
          <w:rFonts w:cs="B Lotus" w:hint="cs"/>
          <w:rtl/>
        </w:rPr>
        <w:t xml:space="preserve">شود. و </w:t>
      </w:r>
      <w:r w:rsidR="00920F4E" w:rsidRPr="00584360">
        <w:rPr>
          <w:rFonts w:cs="B Lotus" w:hint="cs"/>
          <w:rtl/>
        </w:rPr>
        <w:t>ن</w:t>
      </w:r>
      <w:r w:rsidRPr="00584360">
        <w:rPr>
          <w:rFonts w:cs="B Lotus" w:hint="cs"/>
          <w:rtl/>
        </w:rPr>
        <w:t xml:space="preserve">یک بودن این اسم تأثیر مثبت بر خود شخص دارد و اسم زشت و بد تأثیر منفی بر شخص دارد. </w:t>
      </w:r>
    </w:p>
    <w:p w:rsidR="00D639A3" w:rsidRPr="00584360" w:rsidRDefault="00D639A3" w:rsidP="000A5BE2">
      <w:pPr>
        <w:ind w:left="0" w:firstLine="284"/>
        <w:jc w:val="both"/>
        <w:rPr>
          <w:rFonts w:cs="B Lotus"/>
          <w:rtl/>
        </w:rPr>
      </w:pPr>
      <w:r w:rsidRPr="00584360">
        <w:rPr>
          <w:rFonts w:cs="B Lotus" w:hint="cs"/>
          <w:rtl/>
        </w:rPr>
        <w:t>نام</w:t>
      </w:r>
      <w:r w:rsidR="000D791A">
        <w:rPr>
          <w:rFonts w:cs="B Lotus" w:hint="eastAsia"/>
          <w:rtl/>
        </w:rPr>
        <w:t>‌</w:t>
      </w:r>
      <w:r w:rsidRPr="00584360">
        <w:rPr>
          <w:rFonts w:cs="B Lotus" w:hint="cs"/>
          <w:rtl/>
        </w:rPr>
        <w:t>های محبوب سه قسم</w:t>
      </w:r>
      <w:r w:rsidR="00782812">
        <w:rPr>
          <w:rFonts w:cs="B Lotus" w:hint="cs"/>
          <w:rtl/>
        </w:rPr>
        <w:t xml:space="preserve"> می‌</w:t>
      </w:r>
      <w:r w:rsidRPr="00584360">
        <w:rPr>
          <w:rFonts w:cs="B Lotus" w:hint="cs"/>
          <w:rtl/>
        </w:rPr>
        <w:t>باشند که بالاترین و بهترین</w:t>
      </w:r>
      <w:r w:rsidR="00E82E6E">
        <w:rPr>
          <w:rFonts w:cs="B Lotus" w:hint="cs"/>
          <w:rtl/>
        </w:rPr>
        <w:t xml:space="preserve"> آن‌ها،</w:t>
      </w:r>
      <w:r w:rsidRPr="00584360">
        <w:rPr>
          <w:rFonts w:cs="B Lotus" w:hint="cs"/>
          <w:rtl/>
        </w:rPr>
        <w:t xml:space="preserve"> عبدالله و عبدالرحمن و امثال این</w:t>
      </w:r>
      <w:r w:rsidR="00EE1AAC">
        <w:rPr>
          <w:rFonts w:cs="B Lotus" w:hint="cs"/>
          <w:rtl/>
        </w:rPr>
        <w:t xml:space="preserve"> اسم‌ها</w:t>
      </w:r>
      <w:r w:rsidRPr="00584360">
        <w:rPr>
          <w:rFonts w:cs="B Lotus" w:hint="cs"/>
          <w:rtl/>
        </w:rPr>
        <w:t xml:space="preserve"> است که به یکی از اسامی خداوند متعال اضافه شده باشد</w:t>
      </w:r>
      <w:r w:rsidR="00A42BD2" w:rsidRPr="00584360">
        <w:rPr>
          <w:rFonts w:cs="B Lotus" w:hint="cs"/>
          <w:rtl/>
        </w:rPr>
        <w:t>،</w:t>
      </w:r>
      <w:r w:rsidRPr="00584360">
        <w:rPr>
          <w:rFonts w:cs="B Lotus" w:hint="cs"/>
          <w:rtl/>
        </w:rPr>
        <w:t xml:space="preserve"> مانند عبدالرحیم و عبدالسلام. و متعادل</w:t>
      </w:r>
      <w:r w:rsidR="00096F67">
        <w:rPr>
          <w:rFonts w:cs="B Lotus" w:hint="cs"/>
          <w:rtl/>
        </w:rPr>
        <w:t>‌ترین</w:t>
      </w:r>
      <w:r w:rsidR="00EE1AAC">
        <w:rPr>
          <w:rFonts w:cs="B Lotus" w:hint="cs"/>
          <w:rtl/>
        </w:rPr>
        <w:t xml:space="preserve"> اسم‌ها</w:t>
      </w:r>
      <w:r w:rsidRPr="00584360">
        <w:rPr>
          <w:rFonts w:cs="B Lotus" w:hint="cs"/>
          <w:rtl/>
        </w:rPr>
        <w:t>،</w:t>
      </w:r>
      <w:r w:rsidR="00EE1AAC">
        <w:rPr>
          <w:rFonts w:cs="B Lotus" w:hint="cs"/>
          <w:rtl/>
        </w:rPr>
        <w:t xml:space="preserve"> اسم‌ها</w:t>
      </w:r>
      <w:r w:rsidRPr="00584360">
        <w:rPr>
          <w:rFonts w:cs="B Lotus" w:hint="cs"/>
          <w:rtl/>
        </w:rPr>
        <w:t>ی</w:t>
      </w:r>
      <w:r w:rsidR="00C208AB" w:rsidRPr="00584360">
        <w:rPr>
          <w:rFonts w:cs="B Lotus" w:hint="cs"/>
          <w:rtl/>
        </w:rPr>
        <w:t xml:space="preserve"> </w:t>
      </w:r>
      <w:r w:rsidR="00FF4CCC" w:rsidRPr="00584360">
        <w:rPr>
          <w:rFonts w:cs="B Lotus" w:hint="cs"/>
          <w:rtl/>
        </w:rPr>
        <w:t>انبیاء</w:t>
      </w:r>
      <w:r w:rsidR="000D791A">
        <w:rPr>
          <w:rFonts w:cs="CTraditional Arabic" w:hint="cs"/>
          <w:rtl/>
        </w:rPr>
        <w:t>†</w:t>
      </w:r>
      <w:r w:rsidR="00A42BD2" w:rsidRPr="00584360">
        <w:rPr>
          <w:rFonts w:cs="B Lotus" w:hint="cs"/>
          <w:rtl/>
        </w:rPr>
        <w:t xml:space="preserve"> </w:t>
      </w:r>
      <w:r w:rsidRPr="00584360">
        <w:rPr>
          <w:rFonts w:cs="B Lotus" w:hint="cs"/>
          <w:rtl/>
        </w:rPr>
        <w:t>است مانند محمد، احمد و</w:t>
      </w:r>
      <w:r w:rsidR="00A42BD2" w:rsidRPr="00584360">
        <w:rPr>
          <w:rFonts w:cs="B Lotus" w:hint="cs"/>
          <w:rtl/>
        </w:rPr>
        <w:t xml:space="preserve"> </w:t>
      </w:r>
      <w:r w:rsidRPr="00584360">
        <w:rPr>
          <w:rFonts w:cs="B Lotus" w:hint="cs"/>
          <w:rtl/>
        </w:rPr>
        <w:t>سایر</w:t>
      </w:r>
      <w:r w:rsidR="00EE1AAC">
        <w:rPr>
          <w:rFonts w:cs="B Lotus" w:hint="cs"/>
          <w:rtl/>
        </w:rPr>
        <w:t xml:space="preserve"> اسم‌ها</w:t>
      </w:r>
      <w:r w:rsidRPr="00584360">
        <w:rPr>
          <w:rFonts w:cs="B Lotus" w:hint="cs"/>
          <w:rtl/>
        </w:rPr>
        <w:t>ی</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و رسولان. و شایسته</w:t>
      </w:r>
      <w:r w:rsidR="00096F67">
        <w:rPr>
          <w:rFonts w:cs="B Lotus" w:hint="cs"/>
          <w:rtl/>
        </w:rPr>
        <w:t>‌ترین</w:t>
      </w:r>
      <w:r w:rsidR="00EE1AAC">
        <w:rPr>
          <w:rFonts w:cs="B Lotus" w:hint="cs"/>
          <w:rtl/>
        </w:rPr>
        <w:t xml:space="preserve"> اسم‌ها</w:t>
      </w:r>
      <w:r w:rsidRPr="00584360">
        <w:rPr>
          <w:rFonts w:cs="B Lotus" w:hint="cs"/>
          <w:rtl/>
        </w:rPr>
        <w:t>،</w:t>
      </w:r>
      <w:r w:rsidR="00EE1AAC">
        <w:rPr>
          <w:rFonts w:cs="B Lotus" w:hint="cs"/>
          <w:rtl/>
        </w:rPr>
        <w:t xml:space="preserve"> اسم‌ها</w:t>
      </w:r>
      <w:r w:rsidRPr="00584360">
        <w:rPr>
          <w:rFonts w:cs="B Lotus" w:hint="cs"/>
          <w:rtl/>
        </w:rPr>
        <w:t>یی است که وصفی در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w:t>
      </w:r>
      <w:r w:rsidR="00920F4E" w:rsidRPr="00584360">
        <w:rPr>
          <w:rFonts w:cs="B Lotus" w:hint="cs"/>
          <w:rtl/>
        </w:rPr>
        <w:t>باشد مانند؛ حارث و همام»</w:t>
      </w:r>
      <w:r w:rsidR="007B50EF" w:rsidRPr="00C825F2">
        <w:rPr>
          <w:rFonts w:cs="B Lotus" w:hint="cs"/>
          <w:vertAlign w:val="superscript"/>
          <w:rtl/>
        </w:rPr>
        <w:t>(</w:t>
      </w:r>
      <w:r w:rsidR="007B50EF" w:rsidRPr="00C825F2">
        <w:rPr>
          <w:rStyle w:val="FootnoteReference"/>
          <w:rFonts w:cs="B Lotus"/>
          <w:rtl/>
        </w:rPr>
        <w:footnoteReference w:id="417"/>
      </w:r>
      <w:r w:rsidR="007B50EF" w:rsidRPr="00C825F2">
        <w:rPr>
          <w:rFonts w:cs="B Lotus" w:hint="cs"/>
          <w:vertAlign w:val="superscript"/>
          <w:rtl/>
        </w:rPr>
        <w:t>)</w:t>
      </w:r>
      <w:r w:rsidR="00A42BD2" w:rsidRPr="00584360">
        <w:rPr>
          <w:rFonts w:cs="B Lotus" w:hint="cs"/>
          <w:rtl/>
        </w:rPr>
        <w:t>.</w:t>
      </w:r>
      <w:r w:rsidR="00920F4E" w:rsidRPr="00584360">
        <w:rPr>
          <w:rFonts w:cs="B Lotus" w:hint="cs"/>
          <w:rtl/>
        </w:rPr>
        <w:t xml:space="preserve"> </w:t>
      </w:r>
    </w:p>
    <w:p w:rsidR="00D639A3" w:rsidRPr="00584360" w:rsidRDefault="00920F4E" w:rsidP="00FD2165">
      <w:pPr>
        <w:ind w:left="0" w:firstLine="284"/>
        <w:rPr>
          <w:rFonts w:cs="B Lotus"/>
          <w:rtl/>
        </w:rPr>
      </w:pPr>
      <w:r w:rsidRPr="00584360">
        <w:rPr>
          <w:rFonts w:cs="B Lotus" w:hint="cs"/>
          <w:rtl/>
        </w:rPr>
        <w:t>تمامی</w:t>
      </w:r>
      <w:r w:rsidR="00EE1AAC">
        <w:rPr>
          <w:rFonts w:cs="B Lotus" w:hint="cs"/>
          <w:rtl/>
        </w:rPr>
        <w:t xml:space="preserve"> اسم‌ها</w:t>
      </w:r>
      <w:r w:rsidR="00D639A3" w:rsidRPr="00584360">
        <w:rPr>
          <w:rFonts w:cs="B Lotus" w:hint="cs"/>
          <w:rtl/>
        </w:rPr>
        <w:t xml:space="preserve"> که پرستش غیر خدا را</w:t>
      </w:r>
      <w:r w:rsidR="00782812">
        <w:rPr>
          <w:rFonts w:cs="B Lotus" w:hint="cs"/>
          <w:rtl/>
        </w:rPr>
        <w:t xml:space="preserve"> می‌</w:t>
      </w:r>
      <w:r w:rsidR="00D639A3" w:rsidRPr="00584360">
        <w:rPr>
          <w:rFonts w:cs="B Lotus" w:hint="cs"/>
          <w:rtl/>
        </w:rPr>
        <w:t>رسانند، حرام هستند مانند عبدالکعبه، عبدالنبی، عبدالحسن، عبدالرضا و غیره.</w:t>
      </w:r>
    </w:p>
    <w:p w:rsidR="00D639A3" w:rsidRPr="00584360" w:rsidRDefault="00D639A3" w:rsidP="00FD2165">
      <w:pPr>
        <w:ind w:left="0" w:firstLine="284"/>
        <w:jc w:val="both"/>
        <w:rPr>
          <w:rFonts w:cs="B Lotus"/>
          <w:rtl/>
        </w:rPr>
      </w:pPr>
      <w:r w:rsidRPr="00584360">
        <w:rPr>
          <w:rFonts w:cs="B Lotus" w:hint="cs"/>
          <w:rtl/>
        </w:rPr>
        <w:t>همچنین شریعت اسلامی از</w:t>
      </w:r>
      <w:r w:rsidR="00A93391">
        <w:rPr>
          <w:rFonts w:cs="B Lotus" w:hint="cs"/>
          <w:rtl/>
        </w:rPr>
        <w:t xml:space="preserve"> نام‌ها</w:t>
      </w:r>
      <w:r w:rsidRPr="00584360">
        <w:rPr>
          <w:rFonts w:cs="B Lotus" w:hint="cs"/>
          <w:rtl/>
        </w:rPr>
        <w:t>ی</w:t>
      </w:r>
      <w:r w:rsidR="00920F4E" w:rsidRPr="00584360">
        <w:rPr>
          <w:rFonts w:cs="B Lotus" w:hint="cs"/>
          <w:rtl/>
        </w:rPr>
        <w:t>ی</w:t>
      </w:r>
      <w:r w:rsidRPr="00584360">
        <w:rPr>
          <w:rFonts w:cs="B Lotus" w:hint="cs"/>
          <w:rtl/>
        </w:rPr>
        <w:t xml:space="preserve"> که در بردارنده فخرفروشی و قدرت و تکبر هستند، منع کرده است</w:t>
      </w:r>
      <w:r w:rsidR="00A42BD2" w:rsidRPr="00584360">
        <w:rPr>
          <w:rFonts w:cs="B Lotus" w:hint="cs"/>
          <w:rtl/>
        </w:rPr>
        <w:t>،</w:t>
      </w:r>
      <w:r w:rsidRPr="00584360">
        <w:rPr>
          <w:rFonts w:cs="B Lotus" w:hint="cs"/>
          <w:rtl/>
        </w:rPr>
        <w:t xml:space="preserve"> مانند ملک الملوک و جبار</w:t>
      </w:r>
      <w:r w:rsidR="00A42BD2" w:rsidRPr="00584360">
        <w:rPr>
          <w:rFonts w:cs="B Lotus" w:hint="cs"/>
          <w:rtl/>
        </w:rPr>
        <w:t>.</w:t>
      </w:r>
    </w:p>
    <w:p w:rsidR="00D639A3" w:rsidRPr="00584360" w:rsidRDefault="00D639A3" w:rsidP="000A5BE2">
      <w:pPr>
        <w:ind w:left="0" w:firstLine="284"/>
        <w:jc w:val="both"/>
        <w:rPr>
          <w:rFonts w:cs="B Lotus"/>
          <w:rtl/>
        </w:rPr>
      </w:pPr>
      <w:r w:rsidRPr="00584360">
        <w:rPr>
          <w:rFonts w:cs="B Lotus" w:hint="cs"/>
          <w:rtl/>
        </w:rPr>
        <w:t xml:space="preserve">کنیه و </w:t>
      </w:r>
      <w:r w:rsidR="00920F4E" w:rsidRPr="00584360">
        <w:rPr>
          <w:rFonts w:cs="B Lotus" w:hint="cs"/>
          <w:rtl/>
        </w:rPr>
        <w:t>لقب ابوالقاسم برای کسی قرار دادن</w:t>
      </w:r>
      <w:r w:rsidRPr="00584360">
        <w:rPr>
          <w:rFonts w:cs="B Lotus" w:hint="cs"/>
          <w:rtl/>
        </w:rPr>
        <w:t xml:space="preserve"> حرام است ولی نامیدن به</w:t>
      </w:r>
      <w:r w:rsidR="00C208AB" w:rsidRPr="00584360">
        <w:rPr>
          <w:rFonts w:cs="B Lotus" w:hint="cs"/>
          <w:rtl/>
        </w:rPr>
        <w:t xml:space="preserve"> آن</w:t>
      </w:r>
      <w:r w:rsidRPr="00584360">
        <w:rPr>
          <w:rFonts w:cs="B Lotus" w:hint="cs"/>
          <w:rtl/>
        </w:rPr>
        <w:t xml:space="preserve"> حرام نیست. چون پیامبر</w:t>
      </w:r>
      <w:r w:rsidR="00A42BD2" w:rsidRPr="00584360">
        <w:rPr>
          <w:rFonts w:cs="B Lotus" w:hint="cs"/>
          <w:rtl/>
        </w:rPr>
        <w:sym w:font="AGA Arabesque" w:char="F072"/>
      </w:r>
      <w:r w:rsidR="00782812">
        <w:rPr>
          <w:rFonts w:cs="B Lotus" w:hint="cs"/>
          <w:rtl/>
        </w:rPr>
        <w:t xml:space="preserve"> می‌</w:t>
      </w:r>
      <w:r w:rsidRPr="00584360">
        <w:rPr>
          <w:rFonts w:cs="B Lotus" w:hint="cs"/>
          <w:rtl/>
        </w:rPr>
        <w:t>فرماید: «با نام من نامگذاری کنید ولی</w:t>
      </w:r>
      <w:r w:rsidR="00C208AB" w:rsidRPr="00584360">
        <w:rPr>
          <w:rFonts w:cs="B Lotus" w:hint="cs"/>
          <w:rtl/>
        </w:rPr>
        <w:t xml:space="preserve"> آن</w:t>
      </w:r>
      <w:r w:rsidRPr="00584360">
        <w:rPr>
          <w:rFonts w:cs="B Lotus" w:hint="cs"/>
          <w:rtl/>
        </w:rPr>
        <w:t xml:space="preserve"> را کنیه یا لقب کسی قرار </w:t>
      </w:r>
      <w:r w:rsidR="00920F4E" w:rsidRPr="00584360">
        <w:rPr>
          <w:rFonts w:cs="B Lotus" w:hint="cs"/>
          <w:rtl/>
        </w:rPr>
        <w:t>ن</w:t>
      </w:r>
      <w:r w:rsidR="00A42BD2" w:rsidRPr="00584360">
        <w:rPr>
          <w:rFonts w:cs="B Lotus" w:hint="cs"/>
          <w:rtl/>
        </w:rPr>
        <w:t>دهید</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18"/>
      </w:r>
      <w:r w:rsidR="007B50EF"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D639A3" w:rsidRPr="00584360" w:rsidRDefault="00D639A3" w:rsidP="000A5BE2">
      <w:pPr>
        <w:ind w:left="0" w:firstLine="284"/>
        <w:jc w:val="both"/>
        <w:rPr>
          <w:rFonts w:cs="B Lotus"/>
          <w:rtl/>
        </w:rPr>
      </w:pPr>
      <w:r w:rsidRPr="00584360">
        <w:rPr>
          <w:rFonts w:cs="B Lotus" w:hint="cs"/>
          <w:rtl/>
        </w:rPr>
        <w:t>همچنین پیامبر</w:t>
      </w:r>
      <w:r w:rsidR="00A42BD2" w:rsidRPr="00584360">
        <w:rPr>
          <w:rFonts w:cs="B Lotus" w:hint="cs"/>
          <w:rtl/>
        </w:rPr>
        <w:sym w:font="AGA Arabesque" w:char="F072"/>
      </w:r>
      <w:r w:rsidRPr="00584360">
        <w:rPr>
          <w:rFonts w:cs="B Lotus" w:hint="cs"/>
          <w:rtl/>
        </w:rPr>
        <w:t xml:space="preserve"> نهی کرده است از اینکه با اسم بر</w:t>
      </w:r>
      <w:r w:rsidR="00D06120" w:rsidRPr="00D06120">
        <w:rPr>
          <w:rFonts w:ascii="mylotus" w:hAnsi="mylotus" w:cs="mylotus"/>
          <w:rtl/>
        </w:rPr>
        <w:t>ة</w:t>
      </w:r>
      <w:r w:rsidRPr="00584360">
        <w:rPr>
          <w:rFonts w:cs="B Lotus" w:hint="cs"/>
          <w:rtl/>
        </w:rPr>
        <w:t xml:space="preserve"> (پارسا، نیکوکار، زاهد) نامگذاری کنید</w:t>
      </w:r>
      <w:r w:rsidR="00A42BD2" w:rsidRPr="00584360">
        <w:rPr>
          <w:rFonts w:cs="B Lotus" w:hint="cs"/>
          <w:rtl/>
        </w:rPr>
        <w:t>،</w:t>
      </w:r>
      <w:r w:rsidRPr="00584360">
        <w:rPr>
          <w:rFonts w:cs="B Lotus" w:hint="cs"/>
          <w:rtl/>
        </w:rPr>
        <w:t xml:space="preserve"> و این اسم جویر</w:t>
      </w:r>
      <w:r w:rsidRPr="00D06120">
        <w:rPr>
          <w:rFonts w:ascii="mylotus" w:hAnsi="mylotus" w:cs="mylotus"/>
          <w:rtl/>
        </w:rPr>
        <w:t>ی</w:t>
      </w:r>
      <w:r w:rsidR="00D06120">
        <w:rPr>
          <w:rFonts w:ascii="mylotus" w:hAnsi="mylotus" w:cs="mylotus" w:hint="cs"/>
          <w:rtl/>
        </w:rPr>
        <w:t>ة</w:t>
      </w:r>
      <w:r w:rsidRPr="00584360">
        <w:rPr>
          <w:rFonts w:cs="B Lotus" w:hint="cs"/>
          <w:rtl/>
        </w:rPr>
        <w:t xml:space="preserve"> دختر حارث</w:t>
      </w:r>
      <w:r w:rsidR="00A42BD2">
        <w:rPr>
          <w:rFonts w:cs="CTraditional Arabic" w:hint="cs"/>
          <w:rtl/>
        </w:rPr>
        <w:t>ب</w:t>
      </w:r>
      <w:r w:rsidRPr="00584360">
        <w:rPr>
          <w:rFonts w:cs="B Lotus" w:hint="cs"/>
          <w:rtl/>
        </w:rPr>
        <w:t xml:space="preserve"> بود</w:t>
      </w:r>
      <w:r w:rsidR="00A42BD2" w:rsidRPr="00584360">
        <w:rPr>
          <w:rFonts w:cs="B Lotus" w:hint="cs"/>
          <w:rtl/>
        </w:rPr>
        <w:t xml:space="preserve"> که قبل از اینکه همسر پیامبر و أ</w:t>
      </w:r>
      <w:r w:rsidRPr="00584360">
        <w:rPr>
          <w:rFonts w:cs="B Lotus" w:hint="cs"/>
          <w:rtl/>
        </w:rPr>
        <w:t>م المومنین بشود این اسم را داشت و پیامبر</w:t>
      </w:r>
      <w:r w:rsidR="00A42BD2" w:rsidRPr="00584360">
        <w:rPr>
          <w:rFonts w:cs="B Lotus" w:hint="cs"/>
          <w:rtl/>
        </w:rPr>
        <w:sym w:font="AGA Arabesque" w:char="F072"/>
      </w:r>
      <w:r w:rsidR="00C208AB" w:rsidRPr="00584360">
        <w:rPr>
          <w:rFonts w:cs="B Lotus" w:hint="cs"/>
          <w:rtl/>
        </w:rPr>
        <w:t xml:space="preserve"> آن</w:t>
      </w:r>
      <w:r w:rsidRPr="00584360">
        <w:rPr>
          <w:rFonts w:cs="B Lotus" w:hint="cs"/>
          <w:rtl/>
        </w:rPr>
        <w:t xml:space="preserve"> را به جویریۀ تغییر داد و فرمود: «خود را تزکیه نکنید. خداوند به نیکوکاران و </w:t>
      </w:r>
      <w:r w:rsidR="00A42BD2" w:rsidRPr="00584360">
        <w:rPr>
          <w:rFonts w:cs="B Lotus" w:hint="cs"/>
          <w:rtl/>
        </w:rPr>
        <w:t>پارسایان شما داناتر وعالمتر است</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19"/>
      </w:r>
      <w:r w:rsidR="007B50EF"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D639A3" w:rsidRPr="00584360" w:rsidRDefault="00D639A3" w:rsidP="00D06120">
      <w:pPr>
        <w:ind w:left="0" w:firstLine="284"/>
        <w:jc w:val="both"/>
        <w:rPr>
          <w:rFonts w:cs="B Lotus"/>
          <w:rtl/>
        </w:rPr>
      </w:pPr>
      <w:r w:rsidRPr="00584360">
        <w:rPr>
          <w:rFonts w:cs="B Lotus" w:hint="cs"/>
          <w:rtl/>
        </w:rPr>
        <w:t>نام</w:t>
      </w:r>
      <w:r w:rsidR="002F379E">
        <w:rPr>
          <w:rFonts w:cs="B Lotus" w:hint="eastAsia"/>
          <w:rtl/>
        </w:rPr>
        <w:t>‌</w:t>
      </w:r>
      <w:r w:rsidRPr="00584360">
        <w:rPr>
          <w:rFonts w:cs="B Lotus" w:hint="cs"/>
          <w:rtl/>
        </w:rPr>
        <w:t>ها</w:t>
      </w:r>
      <w:r w:rsidR="00920F4E" w:rsidRPr="00584360">
        <w:rPr>
          <w:rFonts w:cs="B Lotus" w:hint="cs"/>
          <w:rtl/>
        </w:rPr>
        <w:t>ی</w:t>
      </w:r>
      <w:r w:rsidRPr="00584360">
        <w:rPr>
          <w:rFonts w:cs="B Lotus" w:hint="cs"/>
          <w:rtl/>
        </w:rPr>
        <w:t>ی که معنای زشت و نفرت</w:t>
      </w:r>
      <w:r w:rsidR="00A42BD2" w:rsidRPr="00584360">
        <w:rPr>
          <w:rFonts w:cs="B Lotus" w:hint="cs"/>
          <w:rtl/>
        </w:rPr>
        <w:t xml:space="preserve"> ا</w:t>
      </w:r>
      <w:r w:rsidR="00C208AB" w:rsidRPr="00584360">
        <w:rPr>
          <w:rFonts w:cs="B Lotus" w:hint="cs"/>
          <w:rtl/>
        </w:rPr>
        <w:t>ن</w:t>
      </w:r>
      <w:r w:rsidRPr="00584360">
        <w:rPr>
          <w:rFonts w:cs="B Lotus" w:hint="cs"/>
          <w:rtl/>
        </w:rPr>
        <w:t>گیز دارند، مستحب نیستند</w:t>
      </w:r>
      <w:r w:rsidR="00920F4E" w:rsidRPr="00584360">
        <w:rPr>
          <w:rFonts w:cs="B Lotus" w:hint="cs"/>
          <w:rtl/>
        </w:rPr>
        <w:t>.</w:t>
      </w:r>
      <w:r w:rsidRPr="00584360">
        <w:rPr>
          <w:rFonts w:cs="B Lotus" w:hint="cs"/>
          <w:rtl/>
        </w:rPr>
        <w:t xml:space="preserve"> مانند حرب، کلب، و</w:t>
      </w:r>
      <w:r w:rsidR="00A42BD2" w:rsidRPr="00584360">
        <w:rPr>
          <w:rFonts w:cs="B Lotus" w:hint="cs"/>
          <w:rtl/>
        </w:rPr>
        <w:t xml:space="preserve"> </w:t>
      </w:r>
      <w:r w:rsidR="00D06120">
        <w:rPr>
          <w:rFonts w:ascii="mylotus" w:hAnsi="mylotus" w:cs="mylotus" w:hint="cs"/>
          <w:rtl/>
        </w:rPr>
        <w:t>ح</w:t>
      </w:r>
      <w:r w:rsidR="00D06120" w:rsidRPr="00D06120">
        <w:rPr>
          <w:rFonts w:ascii="mylotus" w:hAnsi="mylotus" w:cs="mylotus"/>
          <w:rtl/>
        </w:rPr>
        <w:t>ی</w:t>
      </w:r>
      <w:r w:rsidR="00D06120">
        <w:rPr>
          <w:rFonts w:ascii="mylotus" w:hAnsi="mylotus" w:cs="mylotus" w:hint="cs"/>
          <w:rtl/>
        </w:rPr>
        <w:t>ة</w:t>
      </w:r>
      <w:r w:rsidRPr="00584360">
        <w:rPr>
          <w:rFonts w:cs="B Lotus" w:hint="cs"/>
          <w:rtl/>
        </w:rPr>
        <w:t>، غیر</w:t>
      </w:r>
      <w:r w:rsidR="00D06120">
        <w:rPr>
          <w:rFonts w:ascii="mylotus" w:hAnsi="mylotus" w:cs="mylotus" w:hint="cs"/>
          <w:rtl/>
        </w:rPr>
        <w:t>ة</w:t>
      </w:r>
      <w:r w:rsidRPr="00584360">
        <w:rPr>
          <w:rFonts w:cs="B Lotus" w:hint="cs"/>
          <w:rtl/>
        </w:rPr>
        <w:t>، جمر</w:t>
      </w:r>
      <w:r w:rsidR="00D06120">
        <w:rPr>
          <w:rFonts w:ascii="mylotus" w:hAnsi="mylotus" w:cs="mylotus" w:hint="cs"/>
          <w:rtl/>
        </w:rPr>
        <w:t>ة</w:t>
      </w:r>
      <w:r w:rsidRPr="00584360">
        <w:rPr>
          <w:rFonts w:cs="B Lotus" w:hint="cs"/>
          <w:rtl/>
        </w:rPr>
        <w:t xml:space="preserve"> و عا</w:t>
      </w:r>
      <w:r w:rsidR="00D06120">
        <w:rPr>
          <w:rFonts w:ascii="mylotus" w:hAnsi="mylotus" w:cs="mylotus" w:hint="cs"/>
          <w:rtl/>
        </w:rPr>
        <w:t>م</w:t>
      </w:r>
      <w:r w:rsidR="00D06120" w:rsidRPr="00D06120">
        <w:rPr>
          <w:rFonts w:ascii="mylotus" w:hAnsi="mylotus" w:cs="mylotus"/>
          <w:rtl/>
        </w:rPr>
        <w:t>ی</w:t>
      </w:r>
      <w:r w:rsidR="00D06120">
        <w:rPr>
          <w:rFonts w:ascii="mylotus" w:hAnsi="mylotus" w:cs="mylotus" w:hint="cs"/>
          <w:rtl/>
        </w:rPr>
        <w:t>ة</w:t>
      </w:r>
      <w:r w:rsidRPr="00584360">
        <w:rPr>
          <w:rFonts w:cs="B Lotus" w:hint="cs"/>
          <w:rtl/>
        </w:rPr>
        <w:t xml:space="preserve"> که طبیبعت و فطرت سالم از</w:t>
      </w:r>
      <w:r w:rsidR="00E82E6E">
        <w:rPr>
          <w:rFonts w:cs="B Lotus" w:hint="cs"/>
          <w:rtl/>
        </w:rPr>
        <w:t xml:space="preserve"> آن‌ها </w:t>
      </w:r>
      <w:r w:rsidRPr="00584360">
        <w:rPr>
          <w:rFonts w:cs="B Lotus" w:hint="cs"/>
          <w:rtl/>
        </w:rPr>
        <w:t>متنفرند.</w:t>
      </w:r>
    </w:p>
    <w:p w:rsidR="00D22B10" w:rsidRPr="00584360" w:rsidRDefault="00D639A3" w:rsidP="000A5BE2">
      <w:pPr>
        <w:ind w:left="0" w:firstLine="284"/>
        <w:jc w:val="both"/>
        <w:rPr>
          <w:rFonts w:cs="B Lotus"/>
          <w:rtl/>
        </w:rPr>
      </w:pPr>
      <w:r w:rsidRPr="00584360">
        <w:rPr>
          <w:rFonts w:cs="B Lotus" w:hint="cs"/>
          <w:rtl/>
        </w:rPr>
        <w:t>وقتی اسم شخص بر خلاف توصیه و سفارش اسلام به اسم نیکو بود، تغییر</w:t>
      </w:r>
      <w:r w:rsidR="00C208AB" w:rsidRPr="00584360">
        <w:rPr>
          <w:rFonts w:cs="B Lotus" w:hint="cs"/>
          <w:rtl/>
        </w:rPr>
        <w:t xml:space="preserve"> آن</w:t>
      </w:r>
      <w:r w:rsidRPr="00584360">
        <w:rPr>
          <w:rFonts w:cs="B Lotus" w:hint="cs"/>
          <w:rtl/>
        </w:rPr>
        <w:t xml:space="preserve"> به اسم دیگری که معنای پاک و نیکویی را برساند، واجب است. از پیامبر</w:t>
      </w:r>
      <w:r w:rsidR="00A42BD2" w:rsidRPr="00584360">
        <w:rPr>
          <w:rFonts w:cs="B Lotus" w:hint="cs"/>
          <w:rtl/>
        </w:rPr>
        <w:sym w:font="AGA Arabesque" w:char="F072"/>
      </w:r>
      <w:r w:rsidRPr="00584360">
        <w:rPr>
          <w:rFonts w:cs="B Lotus" w:hint="cs"/>
          <w:rtl/>
        </w:rPr>
        <w:t xml:space="preserve"> به اثبات رسیده است که ایشان از امثال چنین</w:t>
      </w:r>
      <w:r w:rsidR="00A93391">
        <w:rPr>
          <w:rFonts w:cs="B Lotus" w:hint="cs"/>
          <w:rtl/>
        </w:rPr>
        <w:t xml:space="preserve"> نام‌ها</w:t>
      </w:r>
      <w:r w:rsidRPr="00584360">
        <w:rPr>
          <w:rFonts w:cs="B Lotus" w:hint="cs"/>
          <w:rtl/>
        </w:rPr>
        <w:t>ی بدشان</w:t>
      </w:r>
      <w:r w:rsidR="00782812">
        <w:rPr>
          <w:rFonts w:cs="B Lotus" w:hint="cs"/>
          <w:rtl/>
        </w:rPr>
        <w:t xml:space="preserve"> می‌</w:t>
      </w:r>
      <w:r w:rsidRPr="00584360">
        <w:rPr>
          <w:rFonts w:cs="B Lotus" w:hint="cs"/>
          <w:rtl/>
        </w:rPr>
        <w:t>آمد و</w:t>
      </w:r>
      <w:r w:rsidR="00C208AB" w:rsidRPr="00584360">
        <w:rPr>
          <w:rFonts w:cs="B Lotus" w:hint="cs"/>
          <w:rtl/>
        </w:rPr>
        <w:t xml:space="preserve"> آن</w:t>
      </w:r>
      <w:r w:rsidRPr="00584360">
        <w:rPr>
          <w:rFonts w:cs="B Lotus" w:hint="cs"/>
          <w:rtl/>
        </w:rPr>
        <w:t xml:space="preserve"> را به</w:t>
      </w:r>
      <w:r w:rsidR="00EE1AAC">
        <w:rPr>
          <w:rFonts w:cs="B Lotus" w:hint="cs"/>
          <w:rtl/>
        </w:rPr>
        <w:t xml:space="preserve"> اسم‌ها</w:t>
      </w:r>
      <w:r w:rsidRPr="00584360">
        <w:rPr>
          <w:rFonts w:cs="B Lotus" w:hint="cs"/>
          <w:rtl/>
        </w:rPr>
        <w:t>ی نیک دیگری تغییر</w:t>
      </w:r>
      <w:r w:rsidR="00782812">
        <w:rPr>
          <w:rFonts w:cs="B Lotus" w:hint="cs"/>
          <w:rtl/>
        </w:rPr>
        <w:t xml:space="preserve"> می‌</w:t>
      </w:r>
      <w:r w:rsidRPr="00584360">
        <w:rPr>
          <w:rFonts w:cs="B Lotus" w:hint="cs"/>
          <w:rtl/>
        </w:rPr>
        <w:t>دادند. از عایشه</w:t>
      </w:r>
      <w:r w:rsidR="00A42BD2">
        <w:rPr>
          <w:rFonts w:cs="CTraditional Arabic" w:hint="cs"/>
          <w:rtl/>
        </w:rPr>
        <w:t>ل</w:t>
      </w:r>
      <w:r w:rsidR="00D22B10" w:rsidRPr="00584360">
        <w:rPr>
          <w:rFonts w:cs="B Lotus" w:hint="cs"/>
          <w:rtl/>
        </w:rPr>
        <w:t xml:space="preserve"> روایت شده است که: «رسول الله</w:t>
      </w:r>
      <w:r w:rsidR="00A42BD2" w:rsidRPr="00584360">
        <w:rPr>
          <w:rFonts w:cs="B Lotus" w:hint="cs"/>
          <w:rtl/>
        </w:rPr>
        <w:sym w:font="AGA Arabesque" w:char="F072"/>
      </w:r>
      <w:r w:rsidR="00A93391">
        <w:rPr>
          <w:rFonts w:cs="B Lotus" w:hint="cs"/>
          <w:rtl/>
        </w:rPr>
        <w:t xml:space="preserve"> نام‌ها</w:t>
      </w:r>
      <w:r w:rsidR="00A42BD2" w:rsidRPr="00584360">
        <w:rPr>
          <w:rFonts w:cs="B Lotus" w:hint="cs"/>
          <w:rtl/>
        </w:rPr>
        <w:t>ی زشت را تغییر</w:t>
      </w:r>
      <w:r w:rsidR="00782812">
        <w:rPr>
          <w:rFonts w:cs="B Lotus" w:hint="cs"/>
          <w:rtl/>
        </w:rPr>
        <w:t xml:space="preserve"> می‌</w:t>
      </w:r>
      <w:r w:rsidR="00A42BD2" w:rsidRPr="00584360">
        <w:rPr>
          <w:rFonts w:cs="B Lotus" w:hint="cs"/>
          <w:rtl/>
        </w:rPr>
        <w:t>داد</w:t>
      </w:r>
      <w:r w:rsidR="00D22B10"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20"/>
      </w:r>
      <w:r w:rsidR="007B50EF" w:rsidRPr="00C825F2">
        <w:rPr>
          <w:rFonts w:cs="B Lotus" w:hint="cs"/>
          <w:vertAlign w:val="superscript"/>
          <w:rtl/>
        </w:rPr>
        <w:t>)</w:t>
      </w:r>
      <w:r w:rsidR="00A42BD2" w:rsidRPr="00584360">
        <w:rPr>
          <w:rFonts w:cs="B Lotus" w:hint="cs"/>
          <w:rtl/>
        </w:rPr>
        <w:t>.</w:t>
      </w:r>
      <w:r w:rsidR="00D22B10" w:rsidRPr="00584360">
        <w:rPr>
          <w:rFonts w:cs="B Lotus" w:hint="cs"/>
          <w:rtl/>
        </w:rPr>
        <w:t xml:space="preserve"> </w:t>
      </w:r>
    </w:p>
    <w:p w:rsidR="00D22B10" w:rsidRPr="00584360" w:rsidRDefault="00D22B10" w:rsidP="000A5BE2">
      <w:pPr>
        <w:ind w:left="0" w:firstLine="284"/>
        <w:jc w:val="both"/>
        <w:rPr>
          <w:rFonts w:cs="B Lotus"/>
          <w:rtl/>
        </w:rPr>
      </w:pPr>
      <w:r w:rsidRPr="00584360">
        <w:rPr>
          <w:rFonts w:cs="B Lotus" w:hint="cs"/>
          <w:rtl/>
        </w:rPr>
        <w:t>از ابن عمر</w:t>
      </w:r>
      <w:r w:rsidR="00A42BD2">
        <w:rPr>
          <w:rFonts w:cs="CTraditional Arabic" w:hint="cs"/>
          <w:rtl/>
        </w:rPr>
        <w:t>ب</w:t>
      </w:r>
      <w:r w:rsidRPr="00584360">
        <w:rPr>
          <w:rFonts w:cs="B Lotus" w:hint="cs"/>
          <w:rtl/>
        </w:rPr>
        <w:t xml:space="preserve"> روایت شده است که عمر</w:t>
      </w:r>
      <w:r w:rsidR="00A42BD2" w:rsidRPr="00584360">
        <w:rPr>
          <w:rFonts w:cs="B Lotus" w:hint="cs"/>
          <w:rtl/>
        </w:rPr>
        <w:sym w:font="AGA Arabesque" w:char="F074"/>
      </w:r>
      <w:r w:rsidR="00A42BD2" w:rsidRPr="00584360">
        <w:rPr>
          <w:rFonts w:cs="B Lotus" w:hint="cs"/>
          <w:rtl/>
        </w:rPr>
        <w:t xml:space="preserve"> </w:t>
      </w:r>
      <w:r w:rsidRPr="00584360">
        <w:rPr>
          <w:rFonts w:cs="B Lotus" w:hint="cs"/>
          <w:rtl/>
        </w:rPr>
        <w:t>دختری داشت که به او عا</w:t>
      </w:r>
      <w:r w:rsidR="00D06120">
        <w:rPr>
          <w:rFonts w:ascii="mylotus" w:hAnsi="mylotus" w:cs="mylotus" w:hint="cs"/>
          <w:rtl/>
        </w:rPr>
        <w:t>ص</w:t>
      </w:r>
      <w:r w:rsidR="00D06120" w:rsidRPr="00D06120">
        <w:rPr>
          <w:rFonts w:ascii="mylotus" w:hAnsi="mylotus" w:cs="mylotus"/>
          <w:rtl/>
        </w:rPr>
        <w:t>ی</w:t>
      </w:r>
      <w:r w:rsidR="00D06120">
        <w:rPr>
          <w:rFonts w:ascii="mylotus" w:hAnsi="mylotus" w:cs="mylotus" w:hint="cs"/>
          <w:rtl/>
        </w:rPr>
        <w:t>ة</w:t>
      </w:r>
      <w:r w:rsidR="00782812">
        <w:rPr>
          <w:rFonts w:cs="B Lotus" w:hint="cs"/>
          <w:rtl/>
        </w:rPr>
        <w:t xml:space="preserve"> می‌</w:t>
      </w:r>
      <w:r w:rsidRPr="00584360">
        <w:rPr>
          <w:rFonts w:cs="B Lotus" w:hint="cs"/>
          <w:rtl/>
        </w:rPr>
        <w:t>گفتند</w:t>
      </w:r>
      <w:r w:rsidR="00A42BD2" w:rsidRPr="00584360">
        <w:rPr>
          <w:rFonts w:cs="B Lotus" w:hint="cs"/>
          <w:rtl/>
        </w:rPr>
        <w:t>،</w:t>
      </w:r>
      <w:r w:rsidRPr="00584360">
        <w:rPr>
          <w:rFonts w:cs="B Lotus" w:hint="cs"/>
          <w:rtl/>
        </w:rPr>
        <w:t xml:space="preserve"> و پیامبر</w:t>
      </w:r>
      <w:r w:rsidR="00A42BD2" w:rsidRPr="00584360">
        <w:rPr>
          <w:rFonts w:cs="B Lotus" w:hint="cs"/>
          <w:rtl/>
        </w:rPr>
        <w:sym w:font="AGA Arabesque" w:char="F072"/>
      </w:r>
      <w:r w:rsidRPr="00584360">
        <w:rPr>
          <w:rFonts w:cs="B Lotus" w:hint="cs"/>
          <w:rtl/>
        </w:rPr>
        <w:t xml:space="preserve"> او را جمیله نامید</w:t>
      </w:r>
      <w:r w:rsidR="007B50EF" w:rsidRPr="00C825F2">
        <w:rPr>
          <w:rFonts w:cs="B Lotus" w:hint="cs"/>
          <w:vertAlign w:val="superscript"/>
          <w:rtl/>
        </w:rPr>
        <w:t>(</w:t>
      </w:r>
      <w:r w:rsidR="007B50EF" w:rsidRPr="00C825F2">
        <w:rPr>
          <w:rStyle w:val="FootnoteReference"/>
          <w:rFonts w:cs="B Lotus"/>
          <w:rtl/>
        </w:rPr>
        <w:footnoteReference w:id="421"/>
      </w:r>
      <w:r w:rsidR="007B50EF" w:rsidRPr="00C825F2">
        <w:rPr>
          <w:rFonts w:cs="B Lotus" w:hint="cs"/>
          <w:vertAlign w:val="superscript"/>
          <w:rtl/>
        </w:rPr>
        <w:t>)</w:t>
      </w:r>
      <w:r w:rsidRPr="00584360">
        <w:rPr>
          <w:rFonts w:cs="B Lotus" w:hint="cs"/>
          <w:rtl/>
        </w:rPr>
        <w:t>.</w:t>
      </w:r>
      <w:r w:rsidR="00A42BD2" w:rsidRPr="00584360">
        <w:rPr>
          <w:rFonts w:cs="B Lotus" w:hint="cs"/>
          <w:rtl/>
        </w:rPr>
        <w:t xml:space="preserve"> </w:t>
      </w:r>
    </w:p>
    <w:p w:rsidR="00D22B10" w:rsidRPr="00B310D4" w:rsidRDefault="00D22B10" w:rsidP="00FD2165">
      <w:pPr>
        <w:pStyle w:val="a4"/>
        <w:rPr>
          <w:rtl/>
        </w:rPr>
      </w:pPr>
      <w:bookmarkStart w:id="111" w:name="_Toc141514015"/>
      <w:bookmarkStart w:id="112" w:name="_Toc330416740"/>
      <w:r w:rsidRPr="00B310D4">
        <w:rPr>
          <w:rFonts w:hint="cs"/>
          <w:rtl/>
        </w:rPr>
        <w:t>4-3-2-3- حق نوزاد در عقیقه و ختنه کردن</w:t>
      </w:r>
      <w:bookmarkEnd w:id="111"/>
      <w:r w:rsidR="00A42BD2">
        <w:rPr>
          <w:rFonts w:hint="cs"/>
          <w:rtl/>
        </w:rPr>
        <w:t>:</w:t>
      </w:r>
      <w:bookmarkEnd w:id="112"/>
    </w:p>
    <w:p w:rsidR="00D22B10" w:rsidRPr="00584360" w:rsidRDefault="00D22B10" w:rsidP="000A5BE2">
      <w:pPr>
        <w:ind w:left="0" w:firstLine="284"/>
        <w:jc w:val="both"/>
        <w:rPr>
          <w:rFonts w:cs="B Lotus"/>
          <w:rtl/>
        </w:rPr>
      </w:pPr>
      <w:r w:rsidRPr="00584360">
        <w:rPr>
          <w:rFonts w:cs="B Lotus" w:hint="cs"/>
          <w:rtl/>
        </w:rPr>
        <w:t>پیامبر</w:t>
      </w:r>
      <w:r w:rsidR="00A42BD2" w:rsidRPr="00584360">
        <w:rPr>
          <w:rFonts w:cs="B Lotus" w:hint="cs"/>
          <w:rtl/>
        </w:rPr>
        <w:sym w:font="AGA Arabesque" w:char="F072"/>
      </w:r>
      <w:r w:rsidRPr="00584360">
        <w:rPr>
          <w:rFonts w:cs="B Lotus" w:hint="cs"/>
          <w:rtl/>
        </w:rPr>
        <w:t xml:space="preserve"> فرمود: «هر پسری در گرو عقیقه خود است که در روز هفتم از تولدش </w:t>
      </w:r>
      <w:r w:rsidR="00920F4E" w:rsidRPr="00584360">
        <w:rPr>
          <w:rFonts w:cs="B Lotus" w:hint="cs"/>
          <w:rtl/>
        </w:rPr>
        <w:t>حیوانی را ذبح کنند و سرش را بتر</w:t>
      </w:r>
      <w:r w:rsidR="00A42BD2" w:rsidRPr="00584360">
        <w:rPr>
          <w:rFonts w:cs="B Lotus" w:hint="cs"/>
          <w:rtl/>
        </w:rPr>
        <w:t>اشند و اسمی را بر او بگذارند</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22"/>
      </w:r>
      <w:r w:rsidR="007B50EF"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D22B10" w:rsidRPr="00584360" w:rsidRDefault="00D22B10" w:rsidP="00D06120">
      <w:pPr>
        <w:ind w:left="0" w:firstLine="284"/>
        <w:jc w:val="both"/>
        <w:rPr>
          <w:rFonts w:cs="B Lotus"/>
          <w:rtl/>
        </w:rPr>
      </w:pPr>
      <w:r w:rsidRPr="00584360">
        <w:rPr>
          <w:rFonts w:cs="B Lotus" w:hint="cs"/>
          <w:rtl/>
        </w:rPr>
        <w:t>برای پسر دو گوسفند و برای دختر یک گوسفند قربانی</w:t>
      </w:r>
      <w:r w:rsidR="00782812">
        <w:rPr>
          <w:rFonts w:cs="B Lotus" w:hint="cs"/>
          <w:rtl/>
        </w:rPr>
        <w:t xml:space="preserve"> می‌</w:t>
      </w:r>
      <w:r w:rsidRPr="00584360">
        <w:rPr>
          <w:rFonts w:cs="B Lotus" w:hint="cs"/>
          <w:rtl/>
        </w:rPr>
        <w:t>کنند</w:t>
      </w:r>
      <w:r w:rsidR="00A42BD2" w:rsidRPr="00584360">
        <w:rPr>
          <w:rFonts w:cs="B Lotus" w:hint="cs"/>
          <w:rtl/>
        </w:rPr>
        <w:t>،</w:t>
      </w:r>
      <w:r w:rsidRPr="00584360">
        <w:rPr>
          <w:rFonts w:cs="B Lotus" w:hint="cs"/>
          <w:rtl/>
        </w:rPr>
        <w:t xml:space="preserve"> تا فرزند تازه متولد شده به وسیله</w:t>
      </w:r>
      <w:r w:rsidR="00C208AB" w:rsidRPr="00584360">
        <w:rPr>
          <w:rFonts w:cs="B Lotus" w:hint="cs"/>
          <w:rtl/>
        </w:rPr>
        <w:t xml:space="preserve"> آن</w:t>
      </w:r>
      <w:r w:rsidRPr="00584360">
        <w:rPr>
          <w:rFonts w:cs="B Lotus" w:hint="cs"/>
          <w:rtl/>
        </w:rPr>
        <w:t xml:space="preserve"> در اولین اوقات آمدنش به دنیا ن</w:t>
      </w:r>
      <w:r w:rsidR="00920F4E" w:rsidRPr="00584360">
        <w:rPr>
          <w:rFonts w:cs="B Lotus" w:hint="cs"/>
          <w:rtl/>
        </w:rPr>
        <w:t>زدیکی بجوید. دلیل مشروعیت عقیقه، کار و عمل خود پیام</w:t>
      </w:r>
      <w:r w:rsidRPr="00584360">
        <w:rPr>
          <w:rFonts w:cs="B Lotus" w:hint="cs"/>
          <w:rtl/>
        </w:rPr>
        <w:t>بر</w:t>
      </w:r>
      <w:r w:rsidR="00A42BD2" w:rsidRPr="00584360">
        <w:rPr>
          <w:rFonts w:cs="B Lotus" w:hint="cs"/>
          <w:rtl/>
        </w:rPr>
        <w:sym w:font="AGA Arabesque" w:char="F072"/>
      </w:r>
      <w:r w:rsidR="00782812">
        <w:rPr>
          <w:rFonts w:cs="B Lotus" w:hint="cs"/>
          <w:rtl/>
        </w:rPr>
        <w:t xml:space="preserve"> می‌</w:t>
      </w:r>
      <w:r w:rsidRPr="00584360">
        <w:rPr>
          <w:rFonts w:cs="B Lotus" w:hint="cs"/>
          <w:rtl/>
        </w:rPr>
        <w:t xml:space="preserve">باشد </w:t>
      </w:r>
      <w:r w:rsidR="00920F4E" w:rsidRPr="00584360">
        <w:rPr>
          <w:rFonts w:cs="B Lotus" w:hint="cs"/>
          <w:rtl/>
        </w:rPr>
        <w:t xml:space="preserve">که </w:t>
      </w:r>
      <w:r w:rsidRPr="00584360">
        <w:rPr>
          <w:rFonts w:cs="B Lotus" w:hint="cs"/>
          <w:rtl/>
        </w:rPr>
        <w:t>هنگام ولادت حسن و حسین</w:t>
      </w:r>
      <w:r w:rsidR="00A42BD2">
        <w:rPr>
          <w:rFonts w:cs="CTraditional Arabic" w:hint="cs"/>
          <w:rtl/>
        </w:rPr>
        <w:t>ب</w:t>
      </w:r>
      <w:r w:rsidRPr="00584360">
        <w:rPr>
          <w:rFonts w:cs="B Lotus" w:hint="cs"/>
          <w:rtl/>
        </w:rPr>
        <w:t xml:space="preserve"> این کار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 </w:t>
      </w:r>
    </w:p>
    <w:p w:rsidR="00D22B10" w:rsidRPr="00584360" w:rsidRDefault="00D22B10" w:rsidP="000A5BE2">
      <w:pPr>
        <w:ind w:left="0" w:firstLine="284"/>
        <w:jc w:val="both"/>
        <w:rPr>
          <w:rFonts w:cs="B Lotus"/>
          <w:rtl/>
        </w:rPr>
      </w:pPr>
      <w:r w:rsidRPr="00584360">
        <w:rPr>
          <w:rFonts w:cs="B Lotus" w:hint="cs"/>
          <w:rtl/>
        </w:rPr>
        <w:t>عایشه</w:t>
      </w:r>
      <w:r w:rsidR="00A42BD2">
        <w:rPr>
          <w:rFonts w:cs="CTraditional Arabic" w:hint="cs"/>
          <w:rtl/>
        </w:rPr>
        <w:t>ل</w:t>
      </w:r>
      <w:r w:rsidR="00782812">
        <w:rPr>
          <w:rFonts w:cs="B Lotus" w:hint="cs"/>
          <w:rtl/>
        </w:rPr>
        <w:t xml:space="preserve"> می‌</w:t>
      </w:r>
      <w:r w:rsidR="00A42BD2" w:rsidRPr="00584360">
        <w:rPr>
          <w:rFonts w:cs="B Lotus" w:hint="cs"/>
          <w:rtl/>
        </w:rPr>
        <w:t>گوید: «</w:t>
      </w:r>
      <w:r w:rsidRPr="00584360">
        <w:rPr>
          <w:rFonts w:cs="B Lotus" w:hint="cs"/>
          <w:rtl/>
        </w:rPr>
        <w:t>پیامبر روز هفتم تولد حسن و حسین حیوانی را سر برید و</w:t>
      </w:r>
      <w:r w:rsidR="00E82E6E">
        <w:rPr>
          <w:rFonts w:cs="B Lotus" w:hint="cs"/>
          <w:rtl/>
        </w:rPr>
        <w:t xml:space="preserve"> آن‌ها </w:t>
      </w:r>
      <w:r w:rsidRPr="00584360">
        <w:rPr>
          <w:rFonts w:cs="B Lotus" w:hint="cs"/>
          <w:rtl/>
        </w:rPr>
        <w:t xml:space="preserve">را </w:t>
      </w:r>
      <w:r w:rsidR="00A42BD2" w:rsidRPr="00584360">
        <w:rPr>
          <w:rFonts w:cs="B Lotus" w:hint="cs"/>
          <w:rtl/>
        </w:rPr>
        <w:t>نامگذاری کرد</w:t>
      </w:r>
      <w:r w:rsidRPr="00584360">
        <w:rPr>
          <w:rFonts w:cs="B Lotus" w:hint="cs"/>
          <w:rtl/>
        </w:rPr>
        <w:t>. و امر کرد که سر</w:t>
      </w:r>
      <w:r w:rsidR="00E82E6E">
        <w:rPr>
          <w:rFonts w:cs="B Lotus" w:hint="cs"/>
          <w:rtl/>
        </w:rPr>
        <w:t xml:space="preserve"> آن‌ها </w:t>
      </w:r>
      <w:r w:rsidRPr="00584360">
        <w:rPr>
          <w:rFonts w:cs="B Lotus" w:hint="cs"/>
          <w:rtl/>
        </w:rPr>
        <w:t>را بتر</w:t>
      </w:r>
      <w:r w:rsidR="00920F4E" w:rsidRPr="00584360">
        <w:rPr>
          <w:rFonts w:cs="B Lotus" w:hint="cs"/>
          <w:rtl/>
        </w:rPr>
        <w:t>ا</w:t>
      </w:r>
      <w:r w:rsidR="00A42BD2" w:rsidRPr="00584360">
        <w:rPr>
          <w:rFonts w:cs="B Lotus" w:hint="cs"/>
          <w:rtl/>
        </w:rPr>
        <w:t>شند</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23"/>
      </w:r>
      <w:r w:rsidR="007B50EF"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D22B10" w:rsidRPr="00584360" w:rsidRDefault="00D22B10" w:rsidP="000A5BE2">
      <w:pPr>
        <w:ind w:left="0" w:firstLine="284"/>
        <w:jc w:val="both"/>
        <w:rPr>
          <w:rFonts w:cs="B Lotus"/>
          <w:rtl/>
        </w:rPr>
      </w:pPr>
      <w:r w:rsidRPr="00584360">
        <w:rPr>
          <w:rFonts w:cs="B Lotus" w:hint="cs"/>
          <w:rtl/>
        </w:rPr>
        <w:t>پیامبر</w:t>
      </w:r>
      <w:r w:rsidR="00A42BD2" w:rsidRPr="00584360">
        <w:rPr>
          <w:rFonts w:cs="B Lotus" w:hint="cs"/>
          <w:rtl/>
        </w:rPr>
        <w:sym w:font="AGA Arabesque" w:char="F072"/>
      </w:r>
      <w:r w:rsidRPr="00584360">
        <w:rPr>
          <w:rFonts w:cs="B Lotus" w:hint="cs"/>
          <w:rtl/>
        </w:rPr>
        <w:t xml:space="preserve"> گاهی بعد از تراشیدن سر نوزاد امر کرده است که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وزن این موی سر نقره ببخشید. به</w:t>
      </w:r>
      <w:r w:rsidR="0047598F">
        <w:rPr>
          <w:rFonts w:cs="B Lotus" w:hint="cs"/>
          <w:rtl/>
        </w:rPr>
        <w:t xml:space="preserve"> گونه‌ای </w:t>
      </w:r>
      <w:r w:rsidRPr="00584360">
        <w:rPr>
          <w:rFonts w:cs="B Lotus" w:hint="cs"/>
          <w:rtl/>
        </w:rPr>
        <w:t>که پیامبر</w:t>
      </w:r>
      <w:r w:rsidR="00A42BD2" w:rsidRPr="00584360">
        <w:rPr>
          <w:rFonts w:cs="B Lotus" w:hint="cs"/>
          <w:rtl/>
        </w:rPr>
        <w:sym w:font="AGA Arabesque" w:char="F072"/>
      </w:r>
      <w:r w:rsidRPr="00584360">
        <w:rPr>
          <w:rFonts w:cs="B Lotus" w:hint="cs"/>
          <w:rtl/>
        </w:rPr>
        <w:t xml:space="preserve"> هنگام ولادت حسن به فاطمه</w:t>
      </w:r>
      <w:r w:rsidR="00A42BD2">
        <w:rPr>
          <w:rFonts w:cs="CTraditional Arabic" w:hint="cs"/>
          <w:rtl/>
        </w:rPr>
        <w:t>ل</w:t>
      </w:r>
      <w:r w:rsidRPr="00584360">
        <w:rPr>
          <w:rFonts w:cs="B Lotus" w:hint="cs"/>
          <w:rtl/>
        </w:rPr>
        <w:t xml:space="preserve"> گفت: «ای فاطمه سرش را بتراش و</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وزن</w:t>
      </w:r>
      <w:r w:rsidR="00C208AB" w:rsidRPr="00584360">
        <w:rPr>
          <w:rFonts w:cs="B Lotus" w:hint="cs"/>
          <w:rtl/>
        </w:rPr>
        <w:t xml:space="preserve"> آن</w:t>
      </w:r>
      <w:r w:rsidR="00A42BD2" w:rsidRPr="00584360">
        <w:rPr>
          <w:rFonts w:cs="B Lotus" w:hint="cs"/>
          <w:rtl/>
        </w:rPr>
        <w:t xml:space="preserve"> نقره صدقه بده</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24"/>
      </w:r>
      <w:r w:rsidR="007B50EF"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D22B10" w:rsidRPr="00584360" w:rsidRDefault="00D22B10" w:rsidP="00FD2165">
      <w:pPr>
        <w:ind w:left="0" w:firstLine="284"/>
        <w:jc w:val="both"/>
        <w:rPr>
          <w:rFonts w:cs="B Lotus"/>
          <w:rtl/>
        </w:rPr>
      </w:pPr>
      <w:r w:rsidRPr="00584360">
        <w:rPr>
          <w:rFonts w:cs="B Lotus" w:hint="cs"/>
          <w:rtl/>
        </w:rPr>
        <w:t xml:space="preserve">هنگام ذبح حیوان (عقیقه) سنت است که بگوید: </w:t>
      </w:r>
      <w:r w:rsidR="00A42BD2" w:rsidRPr="00D06120">
        <w:rPr>
          <w:rStyle w:val="Char0"/>
          <w:rFonts w:hint="cs"/>
          <w:rtl/>
        </w:rPr>
        <w:t>«</w:t>
      </w:r>
      <w:r w:rsidR="00A42BD2" w:rsidRPr="00D06120">
        <w:rPr>
          <w:rStyle w:val="Char0"/>
          <w:rtl/>
        </w:rPr>
        <w:t>بسم الله، اللهم لک وإ</w:t>
      </w:r>
      <w:r w:rsidR="00920F4E" w:rsidRPr="00D06120">
        <w:rPr>
          <w:rStyle w:val="Char0"/>
          <w:rtl/>
        </w:rPr>
        <w:t>لیک عقیق</w:t>
      </w:r>
      <w:r w:rsidR="00A42BD2" w:rsidRPr="00D06120">
        <w:rPr>
          <w:rStyle w:val="Char0"/>
          <w:rFonts w:hint="cs"/>
          <w:rtl/>
        </w:rPr>
        <w:t>ة</w:t>
      </w:r>
      <w:r w:rsidRPr="00D06120">
        <w:rPr>
          <w:rStyle w:val="Char0"/>
          <w:rtl/>
        </w:rPr>
        <w:t xml:space="preserve"> فلان</w:t>
      </w:r>
      <w:r w:rsidRPr="00D06120">
        <w:rPr>
          <w:rStyle w:val="Char0"/>
          <w:rFonts w:hint="cs"/>
          <w:rtl/>
        </w:rPr>
        <w:t>»</w:t>
      </w:r>
      <w:r w:rsidRPr="00584360">
        <w:rPr>
          <w:rFonts w:cs="B Lotus" w:hint="cs"/>
          <w:rtl/>
        </w:rPr>
        <w:t>. و مستحق است که اعضای این حیوان را جدا جدا کند ولی</w:t>
      </w:r>
      <w:r w:rsidR="00D06120">
        <w:rPr>
          <w:rFonts w:cs="B Lotus" w:hint="cs"/>
          <w:rtl/>
        </w:rPr>
        <w:t xml:space="preserve"> استخوان‌ها</w:t>
      </w:r>
      <w:r w:rsidRPr="00584360">
        <w:rPr>
          <w:rFonts w:cs="B Lotus" w:hint="cs"/>
          <w:rtl/>
        </w:rPr>
        <w:t>ی</w:t>
      </w:r>
      <w:r w:rsidR="00C208AB" w:rsidRPr="00584360">
        <w:rPr>
          <w:rFonts w:cs="B Lotus" w:hint="cs"/>
          <w:rtl/>
        </w:rPr>
        <w:t xml:space="preserve"> آن</w:t>
      </w:r>
      <w:r w:rsidRPr="00584360">
        <w:rPr>
          <w:rFonts w:cs="B Lotus" w:hint="cs"/>
          <w:rtl/>
        </w:rPr>
        <w:t xml:space="preserve"> را نشکند به این نیت که اعضای نوزاد سالم بماند و شیرین کردن دهان نوزاد سنت است. </w:t>
      </w:r>
    </w:p>
    <w:p w:rsidR="00D22B10" w:rsidRPr="00584360" w:rsidRDefault="00D22B10" w:rsidP="000A5BE2">
      <w:pPr>
        <w:ind w:left="0" w:firstLine="284"/>
        <w:jc w:val="both"/>
        <w:rPr>
          <w:rFonts w:cs="B Lotus"/>
          <w:rtl/>
        </w:rPr>
      </w:pPr>
      <w:r w:rsidRPr="00584360">
        <w:rPr>
          <w:rFonts w:cs="B Lotus" w:hint="cs"/>
          <w:rtl/>
        </w:rPr>
        <w:t>در مورد حکمت و</w:t>
      </w:r>
      <w:r w:rsidR="007A7C31">
        <w:rPr>
          <w:rFonts w:cs="B Lotus" w:hint="cs"/>
          <w:rtl/>
        </w:rPr>
        <w:t xml:space="preserve"> مصلحت‌ها</w:t>
      </w:r>
      <w:r w:rsidRPr="00584360">
        <w:rPr>
          <w:rFonts w:cs="B Lotus" w:hint="cs"/>
          <w:rtl/>
        </w:rPr>
        <w:t>ی مترتب بر این کار امام دهلوی</w:t>
      </w:r>
      <w:r w:rsidR="00782812">
        <w:rPr>
          <w:rFonts w:cs="B Lotus" w:hint="cs"/>
          <w:rtl/>
        </w:rPr>
        <w:t xml:space="preserve"> می‌</w:t>
      </w:r>
      <w:r w:rsidRPr="00584360">
        <w:rPr>
          <w:rFonts w:cs="B Lotus" w:hint="cs"/>
          <w:rtl/>
        </w:rPr>
        <w:t>گوید</w:t>
      </w:r>
      <w:r w:rsidR="007B50EF" w:rsidRPr="00C825F2">
        <w:rPr>
          <w:rFonts w:cs="B Lotus" w:hint="cs"/>
          <w:vertAlign w:val="superscript"/>
          <w:rtl/>
        </w:rPr>
        <w:t>(</w:t>
      </w:r>
      <w:r w:rsidR="007B50EF" w:rsidRPr="00C825F2">
        <w:rPr>
          <w:rStyle w:val="FootnoteReference"/>
          <w:rFonts w:cs="B Lotus"/>
          <w:rtl/>
        </w:rPr>
        <w:footnoteReference w:id="425"/>
      </w:r>
      <w:r w:rsidR="007B50EF" w:rsidRPr="00C825F2">
        <w:rPr>
          <w:rFonts w:cs="B Lotus" w:hint="cs"/>
          <w:vertAlign w:val="superscript"/>
          <w:rtl/>
        </w:rPr>
        <w:t>)</w:t>
      </w:r>
      <w:r w:rsidR="00A42BD2" w:rsidRPr="00584360">
        <w:rPr>
          <w:rFonts w:cs="B Lotus" w:hint="cs"/>
          <w:rtl/>
        </w:rPr>
        <w:t>:</w:t>
      </w:r>
      <w:r w:rsidR="00D06120">
        <w:rPr>
          <w:rFonts w:cs="B Lotus" w:hint="cs"/>
          <w:rtl/>
        </w:rPr>
        <w:t xml:space="preserve"> عرب‌ها</w:t>
      </w:r>
      <w:r w:rsidRPr="00584360">
        <w:rPr>
          <w:rFonts w:cs="B Lotus" w:hint="cs"/>
          <w:rtl/>
        </w:rPr>
        <w:t xml:space="preserve"> برای فرزندانشان حیوانی را سر</w:t>
      </w:r>
      <w:r w:rsidR="00782812">
        <w:rPr>
          <w:rFonts w:cs="B Lotus" w:hint="cs"/>
          <w:rtl/>
        </w:rPr>
        <w:t xml:space="preserve"> می‌</w:t>
      </w:r>
      <w:r w:rsidRPr="00584360">
        <w:rPr>
          <w:rFonts w:cs="B Lotus" w:hint="cs"/>
          <w:rtl/>
        </w:rPr>
        <w:t>برند و این کار نزد</w:t>
      </w:r>
      <w:r w:rsidR="00E82E6E">
        <w:rPr>
          <w:rFonts w:cs="B Lotus" w:hint="cs"/>
          <w:rtl/>
        </w:rPr>
        <w:t xml:space="preserve"> آن‌ها </w:t>
      </w:r>
      <w:r w:rsidRPr="00584360">
        <w:rPr>
          <w:rFonts w:cs="B Lotus" w:hint="cs"/>
          <w:rtl/>
        </w:rPr>
        <w:t>امری لازم و سنت مؤکدی بود. که در</w:t>
      </w:r>
      <w:r w:rsidR="00C208AB" w:rsidRPr="00584360">
        <w:rPr>
          <w:rFonts w:cs="B Lotus" w:hint="cs"/>
          <w:rtl/>
        </w:rPr>
        <w:t xml:space="preserve"> آن</w:t>
      </w:r>
      <w:r w:rsidR="007A7C31">
        <w:rPr>
          <w:rFonts w:cs="B Lotus" w:hint="cs"/>
          <w:rtl/>
        </w:rPr>
        <w:t xml:space="preserve"> مصلحت‌ها</w:t>
      </w:r>
      <w:r w:rsidRPr="00584360">
        <w:rPr>
          <w:rFonts w:cs="B Lotus" w:hint="cs"/>
          <w:rtl/>
        </w:rPr>
        <w:t>ی فراوان مالی و مدنی و جانی بود. بنابراین پیامبر</w:t>
      </w:r>
      <w:r w:rsidR="00A42BD2" w:rsidRPr="00584360">
        <w:rPr>
          <w:rFonts w:cs="B Lotus" w:hint="cs"/>
          <w:rtl/>
        </w:rPr>
        <w:sym w:font="AGA Arabesque" w:char="F072"/>
      </w:r>
      <w:r w:rsidRPr="00584360">
        <w:rPr>
          <w:rFonts w:cs="B Lotus" w:hint="cs"/>
          <w:rtl/>
        </w:rPr>
        <w:t xml:space="preserve"> این سنت</w:t>
      </w:r>
      <w:r w:rsidR="00E82E6E">
        <w:rPr>
          <w:rFonts w:cs="B Lotus" w:hint="cs"/>
          <w:rtl/>
        </w:rPr>
        <w:t xml:space="preserve"> آن‌ها </w:t>
      </w:r>
      <w:r w:rsidRPr="00584360">
        <w:rPr>
          <w:rFonts w:cs="B Lotus" w:hint="cs"/>
          <w:rtl/>
        </w:rPr>
        <w:t>را باقی گذاشت و به</w:t>
      </w:r>
      <w:r w:rsidR="00C208AB" w:rsidRPr="00584360">
        <w:rPr>
          <w:rFonts w:cs="B Lotus" w:hint="cs"/>
          <w:rtl/>
        </w:rPr>
        <w:t xml:space="preserve"> آن</w:t>
      </w:r>
      <w:r w:rsidRPr="00584360">
        <w:rPr>
          <w:rFonts w:cs="B Lotus" w:hint="cs"/>
          <w:rtl/>
        </w:rPr>
        <w:t xml:space="preserve"> عمل کرد و به</w:t>
      </w:r>
      <w:r w:rsidR="00C208AB" w:rsidRPr="00584360">
        <w:rPr>
          <w:rFonts w:cs="B Lotus" w:hint="cs"/>
          <w:rtl/>
        </w:rPr>
        <w:t xml:space="preserve"> آن</w:t>
      </w:r>
      <w:r w:rsidRPr="00584360">
        <w:rPr>
          <w:rFonts w:cs="B Lotus" w:hint="cs"/>
          <w:rtl/>
        </w:rPr>
        <w:t xml:space="preserve"> تشویق کرد. از جمله این</w:t>
      </w:r>
      <w:r w:rsidR="007A7C31">
        <w:rPr>
          <w:rFonts w:cs="B Lotus" w:hint="cs"/>
          <w:rtl/>
        </w:rPr>
        <w:t xml:space="preserve"> مصلحت‌ها</w:t>
      </w:r>
      <w:r w:rsidRPr="00584360">
        <w:rPr>
          <w:rFonts w:cs="B Lotus" w:hint="cs"/>
          <w:rtl/>
        </w:rPr>
        <w:t xml:space="preserve"> خوشرویی و مهربانی با رواج نسب فرزند است چون در صورت رواج</w:t>
      </w:r>
      <w:r w:rsidR="00C208AB" w:rsidRPr="00584360">
        <w:rPr>
          <w:rFonts w:cs="B Lotus" w:hint="cs"/>
          <w:rtl/>
        </w:rPr>
        <w:t xml:space="preserve"> آن</w:t>
      </w:r>
      <w:r w:rsidRPr="00584360">
        <w:rPr>
          <w:rFonts w:cs="B Lotus" w:hint="cs"/>
          <w:rtl/>
        </w:rPr>
        <w:t xml:space="preserve"> گفته</w:t>
      </w:r>
      <w:r w:rsidR="0047598F">
        <w:rPr>
          <w:rFonts w:cs="B Lotus" w:hint="cs"/>
          <w:rtl/>
        </w:rPr>
        <w:t xml:space="preserve"> نمی‌</w:t>
      </w:r>
      <w:r w:rsidRPr="00584360">
        <w:rPr>
          <w:rFonts w:cs="B Lotus" w:hint="cs"/>
          <w:rtl/>
        </w:rPr>
        <w:t>شود که او را دوست ندارد</w:t>
      </w:r>
      <w:r w:rsidR="00A42BD2" w:rsidRPr="00584360">
        <w:rPr>
          <w:rFonts w:cs="B Lotus" w:hint="cs"/>
          <w:rtl/>
        </w:rPr>
        <w:t>،</w:t>
      </w:r>
      <w:r w:rsidRPr="00584360">
        <w:rPr>
          <w:rFonts w:cs="B Lotus" w:hint="cs"/>
          <w:rtl/>
        </w:rPr>
        <w:t xml:space="preserve"> یا خود را به کری زده است، پس ندا</w:t>
      </w:r>
      <w:r w:rsidR="00782812">
        <w:rPr>
          <w:rFonts w:cs="B Lotus" w:hint="cs"/>
          <w:rtl/>
        </w:rPr>
        <w:t xml:space="preserve"> می‌</w:t>
      </w:r>
      <w:r w:rsidRPr="00584360">
        <w:rPr>
          <w:rFonts w:cs="B Lotus" w:hint="cs"/>
          <w:rtl/>
        </w:rPr>
        <w:t>دهد که فرزندی برای او آمده است.</w:t>
      </w:r>
    </w:p>
    <w:p w:rsidR="00AB4CB8" w:rsidRPr="00A52C83" w:rsidRDefault="00AB4CB8" w:rsidP="00A52C83">
      <w:pPr>
        <w:ind w:left="0" w:firstLine="284"/>
        <w:jc w:val="both"/>
        <w:rPr>
          <w:rFonts w:ascii="KFGQPC Uthmanic Script HAFS" w:hAnsi="KFGQPC Uthmanic Script HAFS" w:cs="KFGQPC Uthmanic Script HAFS"/>
          <w:rtl/>
          <w:lang w:bidi="ar-SA"/>
        </w:rPr>
      </w:pPr>
      <w:r w:rsidRPr="00584360">
        <w:rPr>
          <w:rFonts w:cs="B Lotus" w:hint="cs"/>
          <w:rtl/>
        </w:rPr>
        <w:t>بنابراین مهربانی با امثال چنین کاری ایجاد</w:t>
      </w:r>
      <w:r w:rsidR="00782812">
        <w:rPr>
          <w:rFonts w:cs="B Lotus" w:hint="cs"/>
          <w:rtl/>
        </w:rPr>
        <w:t xml:space="preserve"> می‌</w:t>
      </w:r>
      <w:r w:rsidRPr="00584360">
        <w:rPr>
          <w:rFonts w:cs="B Lotus" w:hint="cs"/>
          <w:rtl/>
        </w:rPr>
        <w:t>شود و بعد از</w:t>
      </w:r>
      <w:r w:rsidR="00C208AB" w:rsidRPr="00584360">
        <w:rPr>
          <w:rFonts w:cs="B Lotus" w:hint="cs"/>
          <w:rtl/>
        </w:rPr>
        <w:t xml:space="preserve"> آن </w:t>
      </w:r>
      <w:r w:rsidR="00FF4CCC" w:rsidRPr="00584360">
        <w:rPr>
          <w:rFonts w:cs="B Lotus" w:hint="cs"/>
          <w:rtl/>
        </w:rPr>
        <w:t>انگیزه</w:t>
      </w:r>
      <w:r w:rsidRPr="00584360">
        <w:rPr>
          <w:rFonts w:cs="B Lotus" w:hint="cs"/>
          <w:rtl/>
        </w:rPr>
        <w:t xml:space="preserve"> بخشش و سخاوت</w:t>
      </w:r>
      <w:r w:rsidR="00782812">
        <w:rPr>
          <w:rFonts w:cs="B Lotus" w:hint="cs"/>
          <w:rtl/>
        </w:rPr>
        <w:t xml:space="preserve"> می‌</w:t>
      </w:r>
      <w:r w:rsidRPr="00584360">
        <w:rPr>
          <w:rFonts w:cs="B Lotus" w:hint="cs"/>
          <w:rtl/>
        </w:rPr>
        <w:t>شود. و</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خسیس و تنگ چشم بودن برداشته</w:t>
      </w:r>
      <w:r w:rsidR="00782812">
        <w:rPr>
          <w:rFonts w:cs="B Lotus" w:hint="cs"/>
          <w:rtl/>
        </w:rPr>
        <w:t xml:space="preserve"> می‌</w:t>
      </w:r>
      <w:r w:rsidRPr="00584360">
        <w:rPr>
          <w:rFonts w:cs="B Lotus" w:hint="cs"/>
          <w:rtl/>
        </w:rPr>
        <w:t>شود</w:t>
      </w:r>
      <w:r w:rsidR="00A42BD2" w:rsidRPr="00584360">
        <w:rPr>
          <w:rFonts w:cs="B Lotus" w:hint="cs"/>
          <w:rtl/>
        </w:rPr>
        <w:t>.</w:t>
      </w:r>
      <w:r w:rsidRPr="00584360">
        <w:rPr>
          <w:rFonts w:cs="B Lotus" w:hint="cs"/>
          <w:rtl/>
        </w:rPr>
        <w:t xml:space="preserve"> و مسیحیان نیز هنگام ولادت فرزند، وی را با آب زرد رنگ</w:t>
      </w:r>
      <w:r w:rsidR="00782812">
        <w:rPr>
          <w:rFonts w:cs="B Lotus" w:hint="cs"/>
          <w:rtl/>
        </w:rPr>
        <w:t xml:space="preserve"> می‌</w:t>
      </w:r>
      <w:r w:rsidRPr="00584360">
        <w:rPr>
          <w:rFonts w:cs="B Lotus" w:hint="cs"/>
          <w:rtl/>
        </w:rPr>
        <w:t>کردند که به این مراسم غسل تعمید گفته</w:t>
      </w:r>
      <w:r w:rsidR="00782812">
        <w:rPr>
          <w:rFonts w:cs="B Lotus" w:hint="cs"/>
          <w:rtl/>
        </w:rPr>
        <w:t xml:space="preserve"> می‌</w:t>
      </w:r>
      <w:r w:rsidRPr="00584360">
        <w:rPr>
          <w:rFonts w:cs="B Lotus" w:hint="cs"/>
          <w:rtl/>
        </w:rPr>
        <w:t>شد و</w:t>
      </w:r>
      <w:r w:rsidR="00782812">
        <w:rPr>
          <w:rFonts w:cs="B Lotus" w:hint="cs"/>
          <w:rtl/>
        </w:rPr>
        <w:t xml:space="preserve"> می‌</w:t>
      </w:r>
      <w:r w:rsidRPr="00584360">
        <w:rPr>
          <w:rFonts w:cs="B Lotus" w:hint="cs"/>
          <w:rtl/>
        </w:rPr>
        <w:t>گفتند: فرزند بدین وسیله مسیحی</w:t>
      </w:r>
      <w:r w:rsidR="00782812">
        <w:rPr>
          <w:rFonts w:cs="B Lotus" w:hint="cs"/>
          <w:rtl/>
        </w:rPr>
        <w:t xml:space="preserve"> می‌</w:t>
      </w:r>
      <w:r w:rsidRPr="00584360">
        <w:rPr>
          <w:rFonts w:cs="B Lotus" w:hint="cs"/>
          <w:rtl/>
        </w:rPr>
        <w:t>شود و خداوند متعال در تشابه چنین اسمی</w:t>
      </w:r>
      <w:r w:rsidR="00782812">
        <w:rPr>
          <w:rFonts w:cs="B Lotus" w:hint="cs"/>
          <w:rtl/>
        </w:rPr>
        <w:t xml:space="preserve"> می‌</w:t>
      </w:r>
      <w:r w:rsidRPr="00584360">
        <w:rPr>
          <w:rFonts w:cs="B Lotus" w:hint="cs"/>
          <w:rtl/>
        </w:rPr>
        <w:t>فرماید:</w:t>
      </w:r>
      <w:r w:rsidR="00B632D5">
        <w:rPr>
          <w:rFonts w:cs="B Lotus" w:hint="cs"/>
          <w:rtl/>
        </w:rPr>
        <w:t xml:space="preserve"> </w:t>
      </w:r>
      <w:r w:rsidR="00B632D5">
        <w:rPr>
          <w:rFonts w:ascii="Traditional Arabic" w:hAnsi="Traditional Arabic" w:cs="Traditional Arabic"/>
          <w:rtl/>
        </w:rPr>
        <w:t>﴿</w:t>
      </w:r>
      <w:r w:rsidR="00A52C83">
        <w:rPr>
          <w:rFonts w:ascii="KFGQPC Uthmanic Script HAFS" w:hAnsi="KFGQPC Uthmanic Script HAFS" w:cs="KFGQPC Uthmanic Script HAFS" w:hint="eastAsia"/>
          <w:rtl/>
          <w:lang w:bidi="ar-SA"/>
        </w:rPr>
        <w:t>صِبۡغَةَ</w:t>
      </w:r>
      <w:r w:rsidR="00A52C83">
        <w:rPr>
          <w:rFonts w:ascii="KFGQPC Uthmanic Script HAFS" w:hAnsi="KFGQPC Uthmanic Script HAFS" w:cs="KFGQPC Uthmanic Script HAFS"/>
          <w:rtl/>
          <w:lang w:bidi="ar-SA"/>
        </w:rPr>
        <w:t xml:space="preserve">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للَّهِ</w:t>
      </w:r>
      <w:r w:rsidR="00A52C83">
        <w:rPr>
          <w:rFonts w:ascii="KFGQPC Uthmanic Script HAFS" w:hAnsi="KFGQPC Uthmanic Script HAFS" w:cs="KFGQPC Uthmanic Script HAFS"/>
          <w:rtl/>
          <w:lang w:bidi="ar-SA"/>
        </w:rPr>
        <w:t xml:space="preserve"> وَمَنۡ أَحۡسَنُ مِنَ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للَّهِ</w:t>
      </w:r>
      <w:r w:rsidR="00A52C83">
        <w:rPr>
          <w:rFonts w:ascii="KFGQPC Uthmanic Script HAFS" w:hAnsi="KFGQPC Uthmanic Script HAFS" w:cs="KFGQPC Uthmanic Script HAFS"/>
          <w:rtl/>
          <w:lang w:bidi="ar-SA"/>
        </w:rPr>
        <w:t xml:space="preserve"> صِبۡغَةٗۖ</w:t>
      </w:r>
      <w:r w:rsidR="00B632D5">
        <w:rPr>
          <w:rFonts w:ascii="Traditional Arabic" w:hAnsi="Traditional Arabic" w:cs="Traditional Arabic"/>
          <w:rtl/>
        </w:rPr>
        <w:t>﴾</w:t>
      </w:r>
      <w:r w:rsidR="00B632D5">
        <w:rPr>
          <w:rFonts w:cs="B Lotus" w:hint="cs"/>
          <w:rtl/>
        </w:rPr>
        <w:t xml:space="preserve"> </w:t>
      </w:r>
      <w:r w:rsidR="00B632D5" w:rsidRPr="002369AC">
        <w:rPr>
          <w:rFonts w:ascii="mylotus" w:hAnsi="mylotus" w:cs="mylotus"/>
          <w:sz w:val="26"/>
          <w:szCs w:val="26"/>
          <w:rtl/>
        </w:rPr>
        <w:t>[</w:t>
      </w:r>
      <w:r w:rsidR="00B632D5">
        <w:rPr>
          <w:rFonts w:ascii="mylotus" w:hAnsi="mylotus" w:cs="mylotus" w:hint="cs"/>
          <w:sz w:val="26"/>
          <w:szCs w:val="26"/>
          <w:rtl/>
        </w:rPr>
        <w:t>البقرة: 138</w:t>
      </w:r>
      <w:r w:rsidR="00B632D5" w:rsidRPr="002369AC">
        <w:rPr>
          <w:rFonts w:ascii="mylotus" w:hAnsi="mylotus" w:cs="mylotus"/>
          <w:sz w:val="26"/>
          <w:szCs w:val="26"/>
          <w:rtl/>
        </w:rPr>
        <w:t>]</w:t>
      </w:r>
      <w:r w:rsidR="00B632D5">
        <w:rPr>
          <w:rFonts w:cs="B Lotus" w:hint="cs"/>
          <w:rtl/>
        </w:rPr>
        <w:t>.</w:t>
      </w:r>
      <w:r w:rsidRPr="00584360">
        <w:rPr>
          <w:rFonts w:cs="B Lotus" w:hint="cs"/>
          <w:rtl/>
        </w:rPr>
        <w:t xml:space="preserve"> </w:t>
      </w:r>
      <w:r w:rsidR="00D06120">
        <w:rPr>
          <w:rFonts w:ascii="Traditional Arabic" w:hAnsi="Traditional Arabic" w:cs="Traditional Arabic"/>
          <w:rtl/>
          <w:lang w:bidi="ar-SA"/>
        </w:rPr>
        <w:t>«</w:t>
      </w:r>
      <w:r w:rsidRPr="00584360">
        <w:rPr>
          <w:rFonts w:cs="B Lotus" w:hint="cs"/>
          <w:rtl/>
          <w:lang w:bidi="ar-SA"/>
        </w:rPr>
        <w:t>این رنگ و زینت خدا است و چه کسی از خدا زیباتر بیاراید و بپیراید؟</w:t>
      </w:r>
      <w:r w:rsidR="00D06120">
        <w:rPr>
          <w:rFonts w:ascii="Traditional Arabic" w:hAnsi="Traditional Arabic" w:cs="Traditional Arabic"/>
          <w:rtl/>
          <w:lang w:bidi="ar-SA"/>
        </w:rPr>
        <w:t>»</w:t>
      </w:r>
      <w:r w:rsidR="00A42BD2" w:rsidRPr="00584360">
        <w:rPr>
          <w:rFonts w:cs="B Lotus" w:hint="cs"/>
          <w:rtl/>
          <w:lang w:bidi="ar-SA"/>
        </w:rPr>
        <w:t>.</w:t>
      </w:r>
    </w:p>
    <w:p w:rsidR="00AB4CB8" w:rsidRPr="00584360" w:rsidRDefault="00AB4CB8" w:rsidP="00987349">
      <w:pPr>
        <w:ind w:left="0" w:firstLine="284"/>
        <w:jc w:val="both"/>
        <w:rPr>
          <w:rFonts w:cs="B Lotus"/>
          <w:rtl/>
        </w:rPr>
      </w:pPr>
      <w:r w:rsidRPr="00987349">
        <w:rPr>
          <w:rFonts w:cs="B Lotus" w:hint="cs"/>
          <w:color w:val="auto"/>
          <w:rtl/>
        </w:rPr>
        <w:t xml:space="preserve">برای پیروان دین راستین نیز مستحب </w:t>
      </w:r>
      <w:r w:rsidRPr="00584360">
        <w:rPr>
          <w:rFonts w:cs="B Lotus" w:hint="cs"/>
          <w:rtl/>
        </w:rPr>
        <w:t>است که در قبال این کار مسیحیان کاری مختص به خود داشته با</w:t>
      </w:r>
      <w:r w:rsidR="00920F4E" w:rsidRPr="00584360">
        <w:rPr>
          <w:rFonts w:cs="B Lotus" w:hint="cs"/>
          <w:rtl/>
        </w:rPr>
        <w:t>شند که فرزند با این کار احساس در</w:t>
      </w:r>
      <w:r w:rsidRPr="00584360">
        <w:rPr>
          <w:rFonts w:cs="B Lotus" w:hint="cs"/>
          <w:rtl/>
        </w:rPr>
        <w:t>ست و راستین بودن به پیروی از ملت ابراهیم و اسماعیل</w:t>
      </w:r>
      <w:r w:rsidR="00A42BD2">
        <w:rPr>
          <w:rFonts w:cs="CTraditional Arabic" w:hint="cs"/>
          <w:rtl/>
        </w:rPr>
        <w:t>إ</w:t>
      </w:r>
      <w:r w:rsidRPr="00584360">
        <w:rPr>
          <w:rFonts w:cs="B Lotus" w:hint="cs"/>
          <w:rtl/>
        </w:rPr>
        <w:t xml:space="preserve"> بکند. و مشهورترین کارهای مختص </w:t>
      </w:r>
      <w:r w:rsidR="005A2FD3" w:rsidRPr="00584360">
        <w:rPr>
          <w:rFonts w:cs="B Lotus" w:hint="cs"/>
          <w:rtl/>
        </w:rPr>
        <w:t>به ابراهیم و اسماعیل که به فرزندان</w:t>
      </w:r>
      <w:r w:rsidR="00E82E6E">
        <w:rPr>
          <w:rFonts w:cs="B Lotus" w:hint="cs"/>
          <w:rtl/>
        </w:rPr>
        <w:t xml:space="preserve"> آن‌ها </w:t>
      </w:r>
      <w:r w:rsidR="005A2FD3" w:rsidRPr="00584360">
        <w:rPr>
          <w:rFonts w:cs="B Lotus" w:hint="cs"/>
          <w:rtl/>
        </w:rPr>
        <w:t>به ارث رسیده است</w:t>
      </w:r>
      <w:r w:rsidR="00987349">
        <w:rPr>
          <w:rFonts w:cs="B Lotus" w:hint="cs"/>
          <w:rtl/>
        </w:rPr>
        <w:t xml:space="preserve"> حادثه‌ای </w:t>
      </w:r>
      <w:r w:rsidR="005A2FD3" w:rsidRPr="00584360">
        <w:rPr>
          <w:rFonts w:cs="B Lotus" w:hint="cs"/>
          <w:rtl/>
        </w:rPr>
        <w:t>است که برای ابراهیم</w:t>
      </w:r>
      <w:r w:rsidR="00A42BD2" w:rsidRPr="00584360">
        <w:rPr>
          <w:rFonts w:cs="B Lotus" w:hint="cs"/>
          <w:rtl/>
        </w:rPr>
        <w:sym w:font="AGA Arabesque" w:char="F075"/>
      </w:r>
      <w:r w:rsidR="005A2FD3" w:rsidRPr="00584360">
        <w:rPr>
          <w:rFonts w:cs="B Lotus" w:hint="cs"/>
          <w:rtl/>
        </w:rPr>
        <w:t xml:space="preserve"> پیش آمد تا فرزندش را سر ببرد. سپس خداوند به او نعمتی داد تا به وسیله</w:t>
      </w:r>
      <w:r w:rsidR="00C208AB" w:rsidRPr="00584360">
        <w:rPr>
          <w:rFonts w:cs="B Lotus" w:hint="cs"/>
          <w:rtl/>
        </w:rPr>
        <w:t xml:space="preserve"> آن</w:t>
      </w:r>
      <w:r w:rsidR="005A2FD3" w:rsidRPr="00584360">
        <w:rPr>
          <w:rFonts w:cs="B Lotus" w:hint="cs"/>
          <w:rtl/>
        </w:rPr>
        <w:t xml:space="preserve"> ذبح عظیمی را</w:t>
      </w:r>
      <w:r w:rsidR="00C208AB" w:rsidRPr="00584360">
        <w:rPr>
          <w:rFonts w:cs="B Lotus" w:hint="cs"/>
          <w:rtl/>
        </w:rPr>
        <w:t xml:space="preserve"> </w:t>
      </w:r>
      <w:r w:rsidR="0056247C" w:rsidRPr="00584360">
        <w:rPr>
          <w:rFonts w:cs="B Lotus" w:hint="cs"/>
          <w:rtl/>
        </w:rPr>
        <w:t>انجام</w:t>
      </w:r>
      <w:r w:rsidR="005A2FD3" w:rsidRPr="00584360">
        <w:rPr>
          <w:rFonts w:cs="B Lotus" w:hint="cs"/>
          <w:rtl/>
        </w:rPr>
        <w:t xml:space="preserve"> بدهد. و مشهورترین شریعت وی حجی است که در</w:t>
      </w:r>
      <w:r w:rsidR="00C208AB" w:rsidRPr="00584360">
        <w:rPr>
          <w:rFonts w:cs="B Lotus" w:hint="cs"/>
          <w:rtl/>
        </w:rPr>
        <w:t xml:space="preserve"> آن</w:t>
      </w:r>
      <w:r w:rsidR="005A2FD3" w:rsidRPr="00584360">
        <w:rPr>
          <w:rFonts w:cs="B Lotus" w:hint="cs"/>
          <w:rtl/>
        </w:rPr>
        <w:t xml:space="preserve"> سر تراشیدن و قربانی وجود دارد. و تشابه به عمل</w:t>
      </w:r>
      <w:r w:rsidR="00E82E6E">
        <w:rPr>
          <w:rFonts w:cs="B Lotus" w:hint="cs"/>
          <w:rtl/>
        </w:rPr>
        <w:t xml:space="preserve"> آن‌ها </w:t>
      </w:r>
      <w:r w:rsidR="00782812">
        <w:rPr>
          <w:rFonts w:cs="B Lotus" w:hint="cs"/>
          <w:rtl/>
        </w:rPr>
        <w:t>می‌</w:t>
      </w:r>
      <w:r w:rsidR="005A2FD3" w:rsidRPr="00584360">
        <w:rPr>
          <w:rFonts w:cs="B Lotus" w:hint="cs"/>
          <w:rtl/>
        </w:rPr>
        <w:t>باشد تا اشاره به ملت راستین باشد و ندا</w:t>
      </w:r>
      <w:r w:rsidR="00920F4E" w:rsidRPr="00584360">
        <w:rPr>
          <w:rFonts w:cs="B Lotus" w:hint="cs"/>
          <w:rtl/>
        </w:rPr>
        <w:t>ی</w:t>
      </w:r>
      <w:r w:rsidR="005A2FD3" w:rsidRPr="00584360">
        <w:rPr>
          <w:rFonts w:cs="B Lotus" w:hint="cs"/>
          <w:rtl/>
        </w:rPr>
        <w:t>ی باشد که این فرزند نیز از اعمال این ملت</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005A2FD3" w:rsidRPr="00584360">
        <w:rPr>
          <w:rFonts w:cs="B Lotus" w:hint="cs"/>
          <w:rtl/>
        </w:rPr>
        <w:t>دهد. و چنین کاری در آغاز ولادت فرزند، ما را به یاد ابراهیم</w:t>
      </w:r>
      <w:r w:rsidR="00782812">
        <w:rPr>
          <w:rFonts w:cs="B Lotus" w:hint="cs"/>
          <w:rtl/>
        </w:rPr>
        <w:t xml:space="preserve"> می‌</w:t>
      </w:r>
      <w:r w:rsidR="008E4148" w:rsidRPr="00584360">
        <w:rPr>
          <w:rFonts w:cs="B Lotus" w:hint="cs"/>
          <w:rtl/>
        </w:rPr>
        <w:t>اندازد</w:t>
      </w:r>
      <w:r w:rsidR="005A2FD3" w:rsidRPr="00584360">
        <w:rPr>
          <w:rFonts w:cs="B Lotus" w:hint="cs"/>
          <w:rtl/>
        </w:rPr>
        <w:t xml:space="preserve"> که فرزندش را در راه خداوند بخشید و در این کار</w:t>
      </w:r>
      <w:r w:rsidR="00C208AB" w:rsidRPr="00584360">
        <w:rPr>
          <w:rFonts w:cs="B Lotus" w:hint="cs"/>
          <w:rtl/>
        </w:rPr>
        <w:t xml:space="preserve"> </w:t>
      </w:r>
      <w:r w:rsidR="00FF4CCC" w:rsidRPr="00584360">
        <w:rPr>
          <w:rFonts w:cs="B Lotus" w:hint="cs"/>
          <w:rtl/>
        </w:rPr>
        <w:t>انگیزه</w:t>
      </w:r>
      <w:r w:rsidR="005A2FD3" w:rsidRPr="00584360">
        <w:rPr>
          <w:rFonts w:cs="B Lotus" w:hint="cs"/>
          <w:rtl/>
        </w:rPr>
        <w:t xml:space="preserve"> تداوم احسان و فرمانبرداری نهفته است. </w:t>
      </w:r>
    </w:p>
    <w:p w:rsidR="005A2FD3" w:rsidRPr="00584360" w:rsidRDefault="005A2FD3" w:rsidP="000A5BE2">
      <w:pPr>
        <w:ind w:left="0" w:firstLine="284"/>
        <w:jc w:val="both"/>
        <w:rPr>
          <w:rFonts w:cs="B Lotus"/>
          <w:rtl/>
        </w:rPr>
      </w:pPr>
      <w:r w:rsidRPr="00584360">
        <w:rPr>
          <w:rFonts w:cs="B Lotus" w:hint="cs"/>
          <w:rtl/>
        </w:rPr>
        <w:t>اما حق نوزاد در ختنه کردن که نشان پاکی</w:t>
      </w:r>
      <w:r w:rsidR="00782812">
        <w:rPr>
          <w:rFonts w:cs="B Lotus" w:hint="cs"/>
          <w:rtl/>
        </w:rPr>
        <w:t xml:space="preserve"> می‌</w:t>
      </w:r>
      <w:r w:rsidRPr="00584360">
        <w:rPr>
          <w:rFonts w:cs="B Lotus" w:hint="cs"/>
          <w:rtl/>
        </w:rPr>
        <w:t>باشد</w:t>
      </w:r>
      <w:r w:rsidR="00A42BD2" w:rsidRPr="00584360">
        <w:rPr>
          <w:rFonts w:cs="B Lotus" w:hint="cs"/>
          <w:rtl/>
        </w:rPr>
        <w:t>،</w:t>
      </w:r>
      <w:r w:rsidRPr="00584360">
        <w:rPr>
          <w:rFonts w:cs="B Lotus" w:hint="cs"/>
          <w:rtl/>
        </w:rPr>
        <w:t xml:space="preserve"> در اسلام یک امر مشروع است. از ابوهریره</w:t>
      </w:r>
      <w:r w:rsidR="00A42BD2" w:rsidRPr="00584360">
        <w:rPr>
          <w:rFonts w:cs="B Lotus" w:hint="cs"/>
          <w:rtl/>
        </w:rPr>
        <w:sym w:font="AGA Arabesque" w:char="F074"/>
      </w:r>
      <w:r w:rsidRPr="00584360">
        <w:rPr>
          <w:rFonts w:cs="B Lotus" w:hint="cs"/>
          <w:rtl/>
        </w:rPr>
        <w:t xml:space="preserve"> روایت شده است که گفت: از پیامبر</w:t>
      </w:r>
      <w:r w:rsidR="00A42BD2" w:rsidRPr="00584360">
        <w:rPr>
          <w:rFonts w:cs="B Lotus" w:hint="cs"/>
          <w:rtl/>
        </w:rPr>
        <w:sym w:font="AGA Arabesque" w:char="F072"/>
      </w:r>
      <w:r w:rsidRPr="00584360">
        <w:rPr>
          <w:rFonts w:cs="B Lotus" w:hint="cs"/>
          <w:rtl/>
        </w:rPr>
        <w:t xml:space="preserve"> شنیدم که</w:t>
      </w:r>
      <w:r w:rsidR="00782812">
        <w:rPr>
          <w:rFonts w:cs="B Lotus" w:hint="cs"/>
          <w:rtl/>
        </w:rPr>
        <w:t xml:space="preserve"> می‌</w:t>
      </w:r>
      <w:r w:rsidRPr="00584360">
        <w:rPr>
          <w:rFonts w:cs="B Lotus" w:hint="cs"/>
          <w:rtl/>
        </w:rPr>
        <w:t>فرمود: پاکی پنج چیز است: «ختنه کردن، تراشیدن موهای شرمگاه، کوتاه کردن سبیل، گرفتن ناخن، تراشیدن موی زیر بغل»</w:t>
      </w:r>
      <w:r w:rsidR="007B50EF" w:rsidRPr="00C825F2">
        <w:rPr>
          <w:rFonts w:cs="B Lotus" w:hint="cs"/>
          <w:vertAlign w:val="superscript"/>
          <w:rtl/>
        </w:rPr>
        <w:t>(</w:t>
      </w:r>
      <w:r w:rsidR="007B50EF" w:rsidRPr="00C825F2">
        <w:rPr>
          <w:rStyle w:val="FootnoteReference"/>
          <w:rFonts w:cs="B Lotus"/>
          <w:rtl/>
        </w:rPr>
        <w:footnoteReference w:id="426"/>
      </w:r>
      <w:r w:rsidR="007B50EF" w:rsidRPr="00C825F2">
        <w:rPr>
          <w:rFonts w:cs="B Lotus" w:hint="cs"/>
          <w:vertAlign w:val="superscript"/>
          <w:rtl/>
        </w:rPr>
        <w:t>)</w:t>
      </w:r>
      <w:r w:rsidR="00A42BD2" w:rsidRPr="00584360">
        <w:rPr>
          <w:rFonts w:cs="B Lotus" w:hint="cs"/>
          <w:rtl/>
        </w:rPr>
        <w:t>.</w:t>
      </w:r>
      <w:r w:rsidRPr="00584360">
        <w:rPr>
          <w:rFonts w:cs="B Lotus" w:hint="cs"/>
          <w:rtl/>
        </w:rPr>
        <w:t xml:space="preserve"> </w:t>
      </w:r>
    </w:p>
    <w:p w:rsidR="005A2FD3" w:rsidRPr="00584360" w:rsidRDefault="005A2FD3" w:rsidP="000A5BE2">
      <w:pPr>
        <w:ind w:left="0" w:firstLine="284"/>
        <w:jc w:val="both"/>
        <w:rPr>
          <w:rFonts w:cs="B Lotus"/>
          <w:rtl/>
        </w:rPr>
      </w:pPr>
      <w:r w:rsidRPr="00584360">
        <w:rPr>
          <w:rFonts w:cs="B Lotus" w:hint="cs"/>
          <w:rtl/>
        </w:rPr>
        <w:t>ختنه کردن، محل قطع قسمتی از آلت تناسلی مرد یا زن است. که گفته</w:t>
      </w:r>
      <w:r w:rsidR="00782812">
        <w:rPr>
          <w:rFonts w:cs="B Lotus" w:hint="cs"/>
          <w:rtl/>
        </w:rPr>
        <w:t xml:space="preserve"> می‌</w:t>
      </w:r>
      <w:r w:rsidRPr="00584360">
        <w:rPr>
          <w:rFonts w:cs="B Lotus" w:hint="cs"/>
          <w:rtl/>
        </w:rPr>
        <w:t>شود</w:t>
      </w:r>
      <w:r w:rsidR="00A42BD2" w:rsidRPr="00584360">
        <w:rPr>
          <w:rFonts w:cs="B Lotus" w:hint="cs"/>
          <w:rtl/>
        </w:rPr>
        <w:t>:</w:t>
      </w:r>
      <w:r w:rsidR="00C208AB" w:rsidRPr="00584360">
        <w:rPr>
          <w:rFonts w:cs="B Lotus" w:hint="cs"/>
          <w:rtl/>
        </w:rPr>
        <w:t xml:space="preserve"> آن</w:t>
      </w:r>
      <w:r w:rsidRPr="00584360">
        <w:rPr>
          <w:rFonts w:cs="B Lotus" w:hint="cs"/>
          <w:rtl/>
        </w:rPr>
        <w:t xml:space="preserve"> بچه ختنه کرد یعنی پوست ختنه گاهش را قطع کرد. و این امر برای مردان واجب و برای</w:t>
      </w:r>
      <w:r w:rsidR="007D3DC8" w:rsidRPr="00584360">
        <w:rPr>
          <w:rFonts w:cs="B Lotus" w:hint="cs"/>
          <w:rtl/>
        </w:rPr>
        <w:t xml:space="preserve"> </w:t>
      </w:r>
      <w:r w:rsidRPr="00584360">
        <w:rPr>
          <w:rFonts w:cs="B Lotus" w:hint="cs"/>
          <w:rtl/>
        </w:rPr>
        <w:t>زنان مستحب</w:t>
      </w:r>
      <w:r w:rsidR="00782812">
        <w:rPr>
          <w:rFonts w:cs="B Lotus" w:hint="cs"/>
          <w:rtl/>
        </w:rPr>
        <w:t xml:space="preserve"> می‌</w:t>
      </w:r>
      <w:r w:rsidRPr="00584360">
        <w:rPr>
          <w:rFonts w:cs="B Lotus" w:hint="cs"/>
          <w:rtl/>
        </w:rPr>
        <w:t>باشد. و بعضی از فقها</w:t>
      </w:r>
      <w:r w:rsidR="00A42BD2" w:rsidRPr="00584360">
        <w:rPr>
          <w:rFonts w:cs="B Lotus" w:hint="cs"/>
          <w:rtl/>
        </w:rPr>
        <w:t>ء</w:t>
      </w:r>
      <w:r w:rsidRPr="00584360">
        <w:rPr>
          <w:rFonts w:cs="B Lotus" w:hint="cs"/>
          <w:rtl/>
        </w:rPr>
        <w:t xml:space="preserve"> </w:t>
      </w:r>
      <w:r w:rsidR="00193CF2" w:rsidRPr="00584360">
        <w:rPr>
          <w:rFonts w:cs="B Lotus" w:hint="cs"/>
          <w:rtl/>
        </w:rPr>
        <w:t>گفته</w:t>
      </w:r>
      <w:r w:rsidR="009251B1">
        <w:rPr>
          <w:rFonts w:cs="B Lotus" w:hint="cs"/>
          <w:rtl/>
        </w:rPr>
        <w:t>‌اند:</w:t>
      </w:r>
      <w:r w:rsidRPr="00584360">
        <w:rPr>
          <w:rFonts w:cs="B Lotus" w:hint="cs"/>
          <w:rtl/>
        </w:rPr>
        <w:t xml:space="preserve"> مردانی که ختنه نکرده باشند وقتی بزرگ شوند شهادتشان پذیرفته </w:t>
      </w:r>
      <w:r w:rsidR="002E42A3" w:rsidRPr="00584360">
        <w:rPr>
          <w:rFonts w:cs="B Lotus" w:hint="cs"/>
          <w:rtl/>
        </w:rPr>
        <w:t>نیست، و حیوان کشته شده توسط</w:t>
      </w:r>
      <w:r w:rsidR="00E82E6E">
        <w:rPr>
          <w:rFonts w:cs="B Lotus" w:hint="cs"/>
          <w:rtl/>
        </w:rPr>
        <w:t xml:space="preserve"> آن‌ها </w:t>
      </w:r>
      <w:r w:rsidR="002E42A3" w:rsidRPr="00584360">
        <w:rPr>
          <w:rFonts w:cs="B Lotus" w:hint="cs"/>
          <w:rtl/>
        </w:rPr>
        <w:t>خورده</w:t>
      </w:r>
      <w:r w:rsidR="0047598F">
        <w:rPr>
          <w:rFonts w:cs="B Lotus" w:hint="cs"/>
          <w:rtl/>
        </w:rPr>
        <w:t xml:space="preserve"> نمی‌</w:t>
      </w:r>
      <w:r w:rsidR="002E42A3" w:rsidRPr="00584360">
        <w:rPr>
          <w:rFonts w:cs="B Lotus" w:hint="cs"/>
          <w:rtl/>
        </w:rPr>
        <w:t>شود. و</w:t>
      </w:r>
      <w:r w:rsidR="0047598F">
        <w:rPr>
          <w:rFonts w:cs="B Lotus" w:hint="cs"/>
          <w:rtl/>
        </w:rPr>
        <w:t xml:space="preserve"> نمی‌</w:t>
      </w:r>
      <w:r w:rsidR="002E42A3" w:rsidRPr="00584360">
        <w:rPr>
          <w:rFonts w:cs="B Lotus" w:hint="cs"/>
          <w:rtl/>
        </w:rPr>
        <w:t>توانند امام مردم باشند</w:t>
      </w:r>
      <w:r w:rsidR="007B50EF" w:rsidRPr="00C825F2">
        <w:rPr>
          <w:rFonts w:cs="B Lotus" w:hint="cs"/>
          <w:vertAlign w:val="superscript"/>
          <w:rtl/>
        </w:rPr>
        <w:t>(</w:t>
      </w:r>
      <w:r w:rsidR="007B50EF" w:rsidRPr="00C825F2">
        <w:rPr>
          <w:rStyle w:val="FootnoteReference"/>
          <w:rFonts w:cs="B Lotus"/>
          <w:rtl/>
        </w:rPr>
        <w:footnoteReference w:id="427"/>
      </w:r>
      <w:r w:rsidR="007B50EF" w:rsidRPr="00C825F2">
        <w:rPr>
          <w:rFonts w:cs="B Lotus" w:hint="cs"/>
          <w:vertAlign w:val="superscript"/>
          <w:rtl/>
        </w:rPr>
        <w:t>)</w:t>
      </w:r>
      <w:r w:rsidR="002E42A3" w:rsidRPr="00584360">
        <w:rPr>
          <w:rFonts w:cs="B Lotus" w:hint="cs"/>
          <w:rtl/>
        </w:rPr>
        <w:t>.</w:t>
      </w:r>
      <w:r w:rsidR="00A42BD2" w:rsidRPr="00584360">
        <w:rPr>
          <w:rFonts w:cs="B Lotus" w:hint="cs"/>
          <w:rtl/>
        </w:rPr>
        <w:t xml:space="preserve"> </w:t>
      </w:r>
    </w:p>
    <w:p w:rsidR="002E42A3" w:rsidRPr="00584360" w:rsidRDefault="002E42A3" w:rsidP="000A5BE2">
      <w:pPr>
        <w:ind w:left="0" w:firstLine="284"/>
        <w:jc w:val="both"/>
        <w:rPr>
          <w:rFonts w:cs="B Lotus"/>
          <w:rtl/>
        </w:rPr>
      </w:pPr>
      <w:r w:rsidRPr="00584360">
        <w:rPr>
          <w:rFonts w:cs="B Lotus" w:hint="cs"/>
          <w:rtl/>
        </w:rPr>
        <w:t>ختنه کردن فایده</w:t>
      </w:r>
      <w:r w:rsidR="005054FC">
        <w:rPr>
          <w:rFonts w:cs="B Lotus" w:hint="cs"/>
          <w:rtl/>
        </w:rPr>
        <w:t xml:space="preserve">‌های </w:t>
      </w:r>
      <w:r w:rsidRPr="00584360">
        <w:rPr>
          <w:rFonts w:cs="B Lotus" w:hint="cs"/>
          <w:rtl/>
        </w:rPr>
        <w:t>فراوانی برای مردان دارد. مردی که ختنه نشده باشد، دچار التهابات پوستی</w:t>
      </w:r>
      <w:r w:rsidR="00782812">
        <w:rPr>
          <w:rFonts w:cs="B Lotus" w:hint="cs"/>
          <w:rtl/>
        </w:rPr>
        <w:t xml:space="preserve"> می‌</w:t>
      </w:r>
      <w:r w:rsidRPr="00584360">
        <w:rPr>
          <w:rFonts w:cs="B Lotus" w:hint="cs"/>
          <w:rtl/>
        </w:rPr>
        <w:t>شود. چون چین و چروک</w:t>
      </w:r>
      <w:r w:rsidR="00987349">
        <w:rPr>
          <w:rFonts w:cs="B Lotus" w:hint="eastAsia"/>
          <w:rtl/>
        </w:rPr>
        <w:t>‌</w:t>
      </w:r>
      <w:r w:rsidRPr="00584360">
        <w:rPr>
          <w:rFonts w:cs="B Lotus" w:hint="cs"/>
          <w:rtl/>
        </w:rPr>
        <w:t>های پوستی ختنه گاه زنان میکروب</w:t>
      </w:r>
      <w:r w:rsidR="00987349">
        <w:rPr>
          <w:rFonts w:cs="B Lotus" w:hint="eastAsia"/>
          <w:rtl/>
        </w:rPr>
        <w:t>‌</w:t>
      </w:r>
      <w:r w:rsidRPr="00584360">
        <w:rPr>
          <w:rFonts w:cs="B Lotus" w:hint="cs"/>
          <w:rtl/>
        </w:rPr>
        <w:t>های را با خود دارند که ضررش به وی</w:t>
      </w:r>
      <w:r w:rsidR="0047598F">
        <w:rPr>
          <w:rFonts w:cs="B Lotus" w:hint="cs"/>
          <w:rtl/>
        </w:rPr>
        <w:t xml:space="preserve"> نمی‌</w:t>
      </w:r>
      <w:r w:rsidRPr="00584360">
        <w:rPr>
          <w:rFonts w:cs="B Lotus" w:hint="cs"/>
          <w:rtl/>
        </w:rPr>
        <w:t>رسد بلکه هنگام همبستر شدن با مرد راه خود را به داخل مهبل پیدا</w:t>
      </w:r>
      <w:r w:rsidR="00782812">
        <w:rPr>
          <w:rFonts w:cs="B Lotus" w:hint="cs"/>
          <w:rtl/>
        </w:rPr>
        <w:t xml:space="preserve"> می‌</w:t>
      </w:r>
      <w:r w:rsidRPr="00584360">
        <w:rPr>
          <w:rFonts w:cs="B Lotus" w:hint="cs"/>
          <w:rtl/>
        </w:rPr>
        <w:t>کند و</w:t>
      </w:r>
      <w:r w:rsidR="00A9414B">
        <w:rPr>
          <w:rFonts w:cs="B Lotus" w:hint="cs"/>
          <w:rtl/>
        </w:rPr>
        <w:t xml:space="preserve"> بیماری‌ها</w:t>
      </w:r>
      <w:r w:rsidRPr="00584360">
        <w:rPr>
          <w:rFonts w:cs="B Lotus" w:hint="cs"/>
          <w:rtl/>
        </w:rPr>
        <w:t>ی را به زن منتقل</w:t>
      </w:r>
      <w:r w:rsidR="00782812">
        <w:rPr>
          <w:rFonts w:cs="B Lotus" w:hint="cs"/>
          <w:rtl/>
        </w:rPr>
        <w:t xml:space="preserve"> می‌</w:t>
      </w:r>
      <w:r w:rsidRPr="00584360">
        <w:rPr>
          <w:rFonts w:cs="B Lotus" w:hint="cs"/>
          <w:rtl/>
        </w:rPr>
        <w:t>کند</w:t>
      </w:r>
      <w:r w:rsidR="00A42BD2" w:rsidRPr="00584360">
        <w:rPr>
          <w:rFonts w:cs="B Lotus" w:hint="cs"/>
          <w:rtl/>
        </w:rPr>
        <w:t>.</w:t>
      </w:r>
      <w:r w:rsidRPr="00584360">
        <w:rPr>
          <w:rFonts w:cs="B Lotus" w:hint="cs"/>
          <w:rtl/>
        </w:rPr>
        <w:t xml:space="preserve"> علاوه بر این ختنه</w:t>
      </w:r>
      <w:r w:rsidR="00A42BD2" w:rsidRPr="00584360">
        <w:rPr>
          <w:rFonts w:cs="B Lotus" w:hint="cs"/>
          <w:rtl/>
        </w:rPr>
        <w:t>،</w:t>
      </w:r>
      <w:r w:rsidRPr="00584360">
        <w:rPr>
          <w:rFonts w:cs="B Lotus" w:hint="cs"/>
          <w:rtl/>
        </w:rPr>
        <w:t xml:space="preserve"> سر آلت تناسلی مرد را برهنه</w:t>
      </w:r>
      <w:r w:rsidR="00782812">
        <w:rPr>
          <w:rFonts w:cs="B Lotus" w:hint="cs"/>
          <w:rtl/>
        </w:rPr>
        <w:t xml:space="preserve"> می‌</w:t>
      </w:r>
      <w:r w:rsidRPr="00584360">
        <w:rPr>
          <w:rFonts w:cs="B Lotus" w:hint="cs"/>
          <w:rtl/>
        </w:rPr>
        <w:t>کند و این هنگام همبستری برای مرد بهتر است</w:t>
      </w:r>
      <w:r w:rsidR="007B50EF" w:rsidRPr="00C825F2">
        <w:rPr>
          <w:rFonts w:cs="B Lotus" w:hint="cs"/>
          <w:vertAlign w:val="superscript"/>
          <w:rtl/>
        </w:rPr>
        <w:t>(</w:t>
      </w:r>
      <w:r w:rsidR="007B50EF" w:rsidRPr="00C825F2">
        <w:rPr>
          <w:rStyle w:val="FootnoteReference"/>
          <w:rFonts w:cs="B Lotus"/>
          <w:rtl/>
        </w:rPr>
        <w:footnoteReference w:id="428"/>
      </w:r>
      <w:r w:rsidR="007B50EF" w:rsidRPr="00C825F2">
        <w:rPr>
          <w:rFonts w:cs="B Lotus" w:hint="cs"/>
          <w:vertAlign w:val="superscript"/>
          <w:rtl/>
        </w:rPr>
        <w:t>)</w:t>
      </w:r>
      <w:r w:rsidRPr="00584360">
        <w:rPr>
          <w:rFonts w:cs="B Lotus" w:hint="cs"/>
          <w:rtl/>
        </w:rPr>
        <w:t xml:space="preserve">. </w:t>
      </w:r>
    </w:p>
    <w:p w:rsidR="002E42A3" w:rsidRPr="00584360" w:rsidRDefault="002E42A3" w:rsidP="000A5BE2">
      <w:pPr>
        <w:ind w:left="0" w:firstLine="284"/>
        <w:jc w:val="both"/>
        <w:rPr>
          <w:rFonts w:cs="B Lotus"/>
          <w:rtl/>
        </w:rPr>
      </w:pPr>
      <w:r w:rsidRPr="00584360">
        <w:rPr>
          <w:rFonts w:cs="B Lotus" w:hint="cs"/>
          <w:rtl/>
        </w:rPr>
        <w:t>علاوه بر اینکه ختنه کردن از</w:t>
      </w:r>
      <w:r w:rsidR="00797380">
        <w:rPr>
          <w:rFonts w:cs="B Lotus" w:hint="cs"/>
          <w:rtl/>
        </w:rPr>
        <w:t xml:space="preserve"> </w:t>
      </w:r>
      <w:r w:rsidR="00036953">
        <w:rPr>
          <w:rFonts w:cs="B Lotus" w:hint="cs"/>
          <w:rtl/>
        </w:rPr>
        <w:t>ویژگی‌ها</w:t>
      </w:r>
      <w:r w:rsidRPr="00584360">
        <w:rPr>
          <w:rFonts w:cs="B Lotus" w:hint="cs"/>
          <w:rtl/>
        </w:rPr>
        <w:t>ی پاک بودن است، سنت</w:t>
      </w:r>
      <w:r w:rsidR="00C208AB" w:rsidRPr="00584360">
        <w:rPr>
          <w:rFonts w:cs="B Lotus" w:hint="cs"/>
          <w:rtl/>
        </w:rPr>
        <w:t xml:space="preserve"> </w:t>
      </w:r>
      <w:r w:rsidR="00FF4CCC" w:rsidRPr="00584360">
        <w:rPr>
          <w:rFonts w:cs="B Lotus" w:hint="cs"/>
          <w:rtl/>
        </w:rPr>
        <w:t>انبیاء</w:t>
      </w:r>
      <w:r w:rsidR="00987349">
        <w:rPr>
          <w:rFonts w:cs="CTraditional Arabic" w:hint="cs"/>
          <w:rtl/>
        </w:rPr>
        <w:t>†</w:t>
      </w:r>
      <w:r w:rsidR="00A42BD2" w:rsidRPr="00584360">
        <w:rPr>
          <w:rFonts w:cs="B Lotus" w:hint="cs"/>
          <w:rtl/>
        </w:rPr>
        <w:t xml:space="preserve"> </w:t>
      </w:r>
      <w:r w:rsidRPr="00584360">
        <w:rPr>
          <w:rFonts w:cs="B Lotus" w:hint="cs"/>
          <w:rtl/>
        </w:rPr>
        <w:t>است و اولین کسی که ختنه کر</w:t>
      </w:r>
      <w:r w:rsidR="004C75E6" w:rsidRPr="00584360">
        <w:rPr>
          <w:rFonts w:cs="B Lotus" w:hint="cs"/>
          <w:rtl/>
        </w:rPr>
        <w:t>د</w:t>
      </w:r>
      <w:r w:rsidRPr="00584360">
        <w:rPr>
          <w:rFonts w:cs="B Lotus" w:hint="cs"/>
          <w:rtl/>
        </w:rPr>
        <w:t>، پدر</w:t>
      </w:r>
      <w:r w:rsidR="00C208AB" w:rsidRPr="00584360">
        <w:rPr>
          <w:rFonts w:cs="B Lotus" w:hint="cs"/>
          <w:rtl/>
        </w:rPr>
        <w:t xml:space="preserve"> </w:t>
      </w:r>
      <w:r w:rsidR="00FF4CCC" w:rsidRPr="00584360">
        <w:rPr>
          <w:rFonts w:cs="B Lotus" w:hint="cs"/>
          <w:rtl/>
        </w:rPr>
        <w:t>انبیاء</w:t>
      </w:r>
      <w:r w:rsidRPr="00584360">
        <w:rPr>
          <w:rFonts w:cs="B Lotus" w:hint="cs"/>
          <w:rtl/>
        </w:rPr>
        <w:t>، ابراهیم</w:t>
      </w:r>
      <w:r w:rsidR="00A42BD2" w:rsidRPr="00584360">
        <w:rPr>
          <w:rFonts w:cs="B Lotus" w:hint="cs"/>
          <w:rtl/>
        </w:rPr>
        <w:sym w:font="AGA Arabesque" w:char="F075"/>
      </w:r>
      <w:r w:rsidR="005655EF">
        <w:rPr>
          <w:rFonts w:cs="B Lotus" w:hint="cs"/>
          <w:rtl/>
        </w:rPr>
        <w:t xml:space="preserve"> </w:t>
      </w:r>
      <w:r w:rsidRPr="00584360">
        <w:rPr>
          <w:rFonts w:cs="B Lotus" w:hint="cs"/>
          <w:rtl/>
        </w:rPr>
        <w:t>بود</w:t>
      </w:r>
      <w:r w:rsidR="007B50EF" w:rsidRPr="00C825F2">
        <w:rPr>
          <w:rFonts w:cs="B Lotus" w:hint="cs"/>
          <w:vertAlign w:val="superscript"/>
          <w:rtl/>
        </w:rPr>
        <w:t>(</w:t>
      </w:r>
      <w:r w:rsidR="007B50EF" w:rsidRPr="00C825F2">
        <w:rPr>
          <w:rStyle w:val="FootnoteReference"/>
          <w:rFonts w:cs="B Lotus"/>
          <w:rtl/>
        </w:rPr>
        <w:footnoteReference w:id="429"/>
      </w:r>
      <w:r w:rsidR="007B50EF" w:rsidRPr="00C825F2">
        <w:rPr>
          <w:rFonts w:cs="B Lotus" w:hint="cs"/>
          <w:vertAlign w:val="superscript"/>
          <w:rtl/>
        </w:rPr>
        <w:t>)</w:t>
      </w:r>
      <w:r w:rsidRPr="00584360">
        <w:rPr>
          <w:rFonts w:cs="B Lotus" w:hint="cs"/>
          <w:rtl/>
        </w:rPr>
        <w:t xml:space="preserve">. </w:t>
      </w:r>
    </w:p>
    <w:p w:rsidR="002E42A3" w:rsidRPr="00B310D4" w:rsidRDefault="002E42A3" w:rsidP="00FD2165">
      <w:pPr>
        <w:pStyle w:val="a4"/>
        <w:rPr>
          <w:rtl/>
        </w:rPr>
      </w:pPr>
      <w:bookmarkStart w:id="113" w:name="_Toc141514016"/>
      <w:bookmarkStart w:id="114" w:name="_Toc330416741"/>
      <w:r w:rsidRPr="00B310D4">
        <w:rPr>
          <w:rFonts w:hint="cs"/>
          <w:rtl/>
        </w:rPr>
        <w:t>4-3-2-4- حق نوزاد در شیر دادن</w:t>
      </w:r>
      <w:bookmarkEnd w:id="113"/>
      <w:r w:rsidR="00A42BD2">
        <w:rPr>
          <w:rFonts w:hint="cs"/>
          <w:rtl/>
        </w:rPr>
        <w:t>:</w:t>
      </w:r>
      <w:bookmarkEnd w:id="114"/>
    </w:p>
    <w:p w:rsidR="002E42A3" w:rsidRPr="00A52C83" w:rsidRDefault="002E42A3" w:rsidP="00A52C83">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8A07D0">
        <w:rPr>
          <w:rFonts w:cs="B Lotus" w:hint="cs"/>
          <w:rtl/>
        </w:rPr>
        <w:t xml:space="preserve"> </w:t>
      </w:r>
      <w:r w:rsidR="008A07D0">
        <w:rPr>
          <w:rFonts w:ascii="Traditional Arabic" w:hAnsi="Traditional Arabic" w:cs="Traditional Arabic"/>
          <w:rtl/>
        </w:rPr>
        <w:t>﴿</w:t>
      </w:r>
      <w:r w:rsidR="00A52C83">
        <w:rPr>
          <w:rFonts w:ascii="KFGQPC Uthmanic Script HAFS" w:hAnsi="KFGQPC Uthmanic Script HAFS" w:cs="KFGQPC Uthmanic Script HAFS"/>
          <w:rtl/>
          <w:lang w:bidi="ar-SA"/>
        </w:rPr>
        <w:t>۞وَ</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لۡوَٰلِدَٰتُ</w:t>
      </w:r>
      <w:r w:rsidR="00A52C83">
        <w:rPr>
          <w:rFonts w:ascii="KFGQPC Uthmanic Script HAFS" w:hAnsi="KFGQPC Uthmanic Script HAFS" w:cs="KFGQPC Uthmanic Script HAFS"/>
          <w:rtl/>
          <w:lang w:bidi="ar-SA"/>
        </w:rPr>
        <w:t xml:space="preserve"> يُرۡضِعۡنَ أَوۡلَٰدَهُنَّ حَوۡلَيۡنِ كَامِلَيۡنِۖ لِمَنۡ أَرَادَ أَن يُتِمَّ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لرَّضَاعَةَۚ</w:t>
      </w:r>
      <w:r w:rsidR="00A52C83">
        <w:rPr>
          <w:rFonts w:ascii="KFGQPC Uthmanic Script HAFS" w:hAnsi="KFGQPC Uthmanic Script HAFS" w:cs="KFGQPC Uthmanic Script HAFS"/>
          <w:rtl/>
          <w:lang w:bidi="ar-SA"/>
        </w:rPr>
        <w:t xml:space="preserve"> وَعَلَى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لۡمَوۡلُودِ</w:t>
      </w:r>
      <w:r w:rsidR="00A52C83">
        <w:rPr>
          <w:rFonts w:ascii="KFGQPC Uthmanic Script HAFS" w:hAnsi="KFGQPC Uthmanic Script HAFS" w:cs="KFGQPC Uthmanic Script HAFS"/>
          <w:rtl/>
          <w:lang w:bidi="ar-SA"/>
        </w:rPr>
        <w:t xml:space="preserve"> لَهُ</w:t>
      </w:r>
      <w:r w:rsidR="00A52C83">
        <w:rPr>
          <w:rFonts w:ascii="KFGQPC Uthmanic Script HAFS" w:hAnsi="KFGQPC Uthmanic Script HAFS" w:cs="KFGQPC Uthmanic Script HAFS" w:hint="cs"/>
          <w:rtl/>
          <w:lang w:bidi="ar-SA"/>
        </w:rPr>
        <w:t>ۥ</w:t>
      </w:r>
      <w:r w:rsidR="00A52C83">
        <w:rPr>
          <w:rFonts w:ascii="KFGQPC Uthmanic Script HAFS" w:hAnsi="KFGQPC Uthmanic Script HAFS" w:cs="KFGQPC Uthmanic Script HAFS"/>
          <w:rtl/>
          <w:lang w:bidi="ar-SA"/>
        </w:rPr>
        <w:t xml:space="preserve"> رِزۡقُهُنَّ وَكِسۡوَتُهُنَّ بِ</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لۡمَعۡرُوفِۚ</w:t>
      </w:r>
      <w:r w:rsidR="00A52C83">
        <w:rPr>
          <w:rFonts w:ascii="KFGQPC Uthmanic Script HAFS" w:hAnsi="KFGQPC Uthmanic Script HAFS" w:cs="KFGQPC Uthmanic Script HAFS"/>
          <w:rtl/>
          <w:lang w:bidi="ar-SA"/>
        </w:rPr>
        <w:t xml:space="preserve"> لَا تُكَلَّفُ نَفۡسٌ إِلَّا وُسۡعَهَاۚ لَا تُضَآرَّ وَٰلِدَةُۢ بِوَلَدِهَا</w:t>
      </w:r>
      <w:r w:rsidR="00A52C83">
        <w:rPr>
          <w:rFonts w:ascii="KFGQPC Uthmanic Script HAFS" w:hAnsi="KFGQPC Uthmanic Script HAFS" w:cs="KFGQPC Uthmanic Script HAFS"/>
          <w:lang w:bidi="ar-SA"/>
        </w:rPr>
        <w:t xml:space="preserve"> </w:t>
      </w:r>
      <w:r w:rsidR="00A52C83">
        <w:rPr>
          <w:rFonts w:ascii="KFGQPC Uthmanic Script HAFS" w:hAnsi="KFGQPC Uthmanic Script HAFS" w:cs="KFGQPC Uthmanic Script HAFS" w:hint="eastAsia"/>
          <w:rtl/>
          <w:lang w:bidi="ar-SA"/>
        </w:rPr>
        <w:t>وَلَا</w:t>
      </w:r>
      <w:r w:rsidR="00A52C83">
        <w:rPr>
          <w:rFonts w:ascii="KFGQPC Uthmanic Script HAFS" w:hAnsi="KFGQPC Uthmanic Script HAFS" w:cs="KFGQPC Uthmanic Script HAFS"/>
          <w:rtl/>
          <w:lang w:bidi="ar-SA"/>
        </w:rPr>
        <w:t xml:space="preserve"> مَوۡلُودٞ لَّهُ</w:t>
      </w:r>
      <w:r w:rsidR="00A52C83">
        <w:rPr>
          <w:rFonts w:ascii="KFGQPC Uthmanic Script HAFS" w:hAnsi="KFGQPC Uthmanic Script HAFS" w:cs="KFGQPC Uthmanic Script HAFS" w:hint="cs"/>
          <w:rtl/>
          <w:lang w:bidi="ar-SA"/>
        </w:rPr>
        <w:t>ۥ</w:t>
      </w:r>
      <w:r w:rsidR="00A52C83">
        <w:rPr>
          <w:rFonts w:ascii="KFGQPC Uthmanic Script HAFS" w:hAnsi="KFGQPC Uthmanic Script HAFS" w:cs="KFGQPC Uthmanic Script HAFS"/>
          <w:rtl/>
          <w:lang w:bidi="ar-SA"/>
        </w:rPr>
        <w:t xml:space="preserve"> بِوَلَدِهِ</w:t>
      </w:r>
      <w:r w:rsidR="00A52C83">
        <w:rPr>
          <w:rFonts w:ascii="KFGQPC Uthmanic Script HAFS" w:hAnsi="KFGQPC Uthmanic Script HAFS" w:cs="KFGQPC Uthmanic Script HAFS" w:hint="cs"/>
          <w:rtl/>
          <w:lang w:bidi="ar-SA"/>
        </w:rPr>
        <w:t>ۦۚ</w:t>
      </w:r>
      <w:r w:rsidR="00A52C83">
        <w:rPr>
          <w:rFonts w:ascii="KFGQPC Uthmanic Script HAFS" w:hAnsi="KFGQPC Uthmanic Script HAFS" w:cs="KFGQPC Uthmanic Script HAFS"/>
          <w:rtl/>
          <w:lang w:bidi="ar-SA"/>
        </w:rPr>
        <w:t xml:space="preserve"> وَعَلَى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لۡوَارِثِ</w:t>
      </w:r>
      <w:r w:rsidR="00A52C83">
        <w:rPr>
          <w:rFonts w:ascii="KFGQPC Uthmanic Script HAFS" w:hAnsi="KFGQPC Uthmanic Script HAFS" w:cs="KFGQPC Uthmanic Script HAFS"/>
          <w:rtl/>
          <w:lang w:bidi="ar-SA"/>
        </w:rPr>
        <w:t xml:space="preserve"> مِثۡلُ ذَٰلِكَۗ فَإِنۡ أَرَادَا فِصَالًا عَن تَرَاضٖ مِّنۡهُمَا وَتَشَاوُرٖ فَلَا جُنَاحَ عَلَيۡهِمَاۗ وَإِنۡ أَرَدتُّمۡ أَن تَسۡتَرۡضِعُوٓاْ أَوۡلَٰدَكُمۡ فَلَا جُنَاحَ عَلَيۡكُمۡ إِذَا سَلَّمۡتُم مّ</w:t>
      </w:r>
      <w:r w:rsidR="00A52C83">
        <w:rPr>
          <w:rFonts w:ascii="KFGQPC Uthmanic Script HAFS" w:hAnsi="KFGQPC Uthmanic Script HAFS" w:cs="KFGQPC Uthmanic Script HAFS" w:hint="eastAsia"/>
          <w:rtl/>
          <w:lang w:bidi="ar-SA"/>
        </w:rPr>
        <w:t>َآ</w:t>
      </w:r>
      <w:r w:rsidR="00A52C83">
        <w:rPr>
          <w:rFonts w:ascii="KFGQPC Uthmanic Script HAFS" w:hAnsi="KFGQPC Uthmanic Script HAFS" w:cs="KFGQPC Uthmanic Script HAFS"/>
          <w:rtl/>
          <w:lang w:bidi="ar-SA"/>
        </w:rPr>
        <w:t xml:space="preserve"> ءَاتَيۡتُم بِ</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لۡمَعۡرُوفِۗ</w:t>
      </w:r>
      <w:r w:rsidR="00A52C83">
        <w:rPr>
          <w:rFonts w:ascii="KFGQPC Uthmanic Script HAFS" w:hAnsi="KFGQPC Uthmanic Script HAFS" w:cs="KFGQPC Uthmanic Script HAFS"/>
          <w:rtl/>
          <w:lang w:bidi="ar-SA"/>
        </w:rPr>
        <w:t xml:space="preserve"> وَ</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تَّقُواْ</w:t>
      </w:r>
      <w:r w:rsidR="00A52C83">
        <w:rPr>
          <w:rFonts w:ascii="KFGQPC Uthmanic Script HAFS" w:hAnsi="KFGQPC Uthmanic Script HAFS" w:cs="KFGQPC Uthmanic Script HAFS"/>
          <w:rtl/>
          <w:lang w:bidi="ar-SA"/>
        </w:rPr>
        <w:t xml:space="preserve">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للَّهَ</w:t>
      </w:r>
      <w:r w:rsidR="00A52C83">
        <w:rPr>
          <w:rFonts w:ascii="KFGQPC Uthmanic Script HAFS" w:hAnsi="KFGQPC Uthmanic Script HAFS" w:cs="KFGQPC Uthmanic Script HAFS"/>
          <w:rtl/>
          <w:lang w:bidi="ar-SA"/>
        </w:rPr>
        <w:t xml:space="preserve"> وَ</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عۡلَمُوٓاْ</w:t>
      </w:r>
      <w:r w:rsidR="00A52C83">
        <w:rPr>
          <w:rFonts w:ascii="KFGQPC Uthmanic Script HAFS" w:hAnsi="KFGQPC Uthmanic Script HAFS" w:cs="KFGQPC Uthmanic Script HAFS"/>
          <w:rtl/>
          <w:lang w:bidi="ar-SA"/>
        </w:rPr>
        <w:t xml:space="preserve"> أَنَّ </w:t>
      </w:r>
      <w:r w:rsidR="00A52C83">
        <w:rPr>
          <w:rFonts w:ascii="KFGQPC Uthmanic Script HAFS" w:hAnsi="KFGQPC Uthmanic Script HAFS" w:cs="KFGQPC Uthmanic Script HAFS" w:hint="cs"/>
          <w:rtl/>
          <w:lang w:bidi="ar-SA"/>
        </w:rPr>
        <w:t>ٱ</w:t>
      </w:r>
      <w:r w:rsidR="00A52C83">
        <w:rPr>
          <w:rFonts w:ascii="KFGQPC Uthmanic Script HAFS" w:hAnsi="KFGQPC Uthmanic Script HAFS" w:cs="KFGQPC Uthmanic Script HAFS" w:hint="eastAsia"/>
          <w:rtl/>
          <w:lang w:bidi="ar-SA"/>
        </w:rPr>
        <w:t>للَّهَ</w:t>
      </w:r>
      <w:r w:rsidR="00A52C83">
        <w:rPr>
          <w:rFonts w:ascii="KFGQPC Uthmanic Script HAFS" w:hAnsi="KFGQPC Uthmanic Script HAFS" w:cs="KFGQPC Uthmanic Script HAFS"/>
          <w:rtl/>
          <w:lang w:bidi="ar-SA"/>
        </w:rPr>
        <w:t xml:space="preserve"> بِمَا تَعۡمَلُونَ بَصِيرٞ ٢٣٣</w:t>
      </w:r>
      <w:r w:rsidR="008A07D0">
        <w:rPr>
          <w:rFonts w:ascii="Traditional Arabic" w:hAnsi="Traditional Arabic" w:cs="Traditional Arabic"/>
          <w:rtl/>
        </w:rPr>
        <w:t>﴾</w:t>
      </w:r>
      <w:r w:rsidR="008A07D0">
        <w:rPr>
          <w:rFonts w:cs="B Lotus" w:hint="cs"/>
          <w:rtl/>
        </w:rPr>
        <w:t xml:space="preserve"> </w:t>
      </w:r>
      <w:r w:rsidR="008A07D0" w:rsidRPr="00A52C83">
        <w:rPr>
          <w:rFonts w:ascii="mylotus" w:hAnsi="mylotus" w:cs="mylotus"/>
          <w:sz w:val="26"/>
          <w:szCs w:val="26"/>
          <w:rtl/>
        </w:rPr>
        <w:t>[</w:t>
      </w:r>
      <w:r w:rsidR="008A07D0" w:rsidRPr="00A52C83">
        <w:rPr>
          <w:rFonts w:ascii="mylotus" w:hAnsi="mylotus" w:cs="mylotus" w:hint="cs"/>
          <w:sz w:val="26"/>
          <w:szCs w:val="26"/>
          <w:rtl/>
        </w:rPr>
        <w:t>البقرة:233</w:t>
      </w:r>
      <w:r w:rsidR="008A07D0" w:rsidRPr="00A52C83">
        <w:rPr>
          <w:rFonts w:ascii="mylotus" w:hAnsi="mylotus" w:cs="mylotus"/>
          <w:sz w:val="26"/>
          <w:szCs w:val="26"/>
          <w:rtl/>
        </w:rPr>
        <w:t>]</w:t>
      </w:r>
      <w:r w:rsidR="008A07D0" w:rsidRPr="00A52C83">
        <w:rPr>
          <w:rFonts w:cs="B Lotus" w:hint="cs"/>
          <w:rtl/>
        </w:rPr>
        <w:t>.</w:t>
      </w:r>
      <w:r w:rsidRPr="00584360">
        <w:rPr>
          <w:rFonts w:cs="B Lotus" w:hint="cs"/>
          <w:rtl/>
        </w:rPr>
        <w:t xml:space="preserve"> </w:t>
      </w:r>
      <w:r w:rsidR="009251B1">
        <w:rPr>
          <w:rFonts w:ascii="Traditional Arabic" w:hAnsi="Traditional Arabic" w:cs="Traditional Arabic"/>
          <w:rtl/>
          <w:lang w:bidi="ar-SA"/>
        </w:rPr>
        <w:t>«</w:t>
      </w:r>
      <w:r w:rsidR="00A6134B" w:rsidRPr="00584360">
        <w:rPr>
          <w:rFonts w:cs="B Lotus"/>
          <w:rtl/>
          <w:lang w:bidi="ar-SA"/>
        </w:rPr>
        <w:t>و مادران بايد كه فرزندان خود را دو سال تمام شير دهند، [اين فرمان‏] براى كسى است كه بخواهد [دوره‏] شير دادن را كامل كند. و خوراك و پوشاك</w:t>
      </w:r>
      <w:r w:rsidR="00E82E6E">
        <w:rPr>
          <w:rFonts w:cs="B Lotus"/>
          <w:rtl/>
          <w:lang w:bidi="ar-SA"/>
        </w:rPr>
        <w:t xml:space="preserve"> آن‌ها </w:t>
      </w:r>
      <w:r w:rsidR="00A6134B" w:rsidRPr="00584360">
        <w:rPr>
          <w:rFonts w:cs="B Lotus"/>
          <w:rtl/>
          <w:lang w:bidi="ar-SA"/>
        </w:rPr>
        <w:t>(زنان شير دهنده) به شايستگى [بر عهده‏] پدر است. هيچ كس جز [به ميزان‏] توانايى‏اش تكليف نمى‏شود. مادر نبايد به خاطر فرزندش و نه پدر به سبب فرزندش زيان ببيند و بر وارث [نيز] همچون آن [چه بر پدر لازم بوده‏] لازم است. پس اگر از [روى‏] تراضى و صلاحديد يكديگر قصد از شير باز گرفتن كنند، گناهى بر آنان نيست. و اگر خواهيد كه براى فرزندان خويش دايه بگيريد چون به شايستگى [همه‏] آنچه را كه مقرر كرده‏ايد، پرداخت كنيد، گناهى بر شما نيست. و از خداوند پروا بداريد و بدانيد كه خدا به آنچه مى‏كنيد بيناست</w:t>
      </w:r>
      <w:r w:rsidR="009251B1">
        <w:rPr>
          <w:rFonts w:ascii="Traditional Arabic" w:hAnsi="Traditional Arabic" w:cs="Traditional Arabic"/>
          <w:rtl/>
          <w:lang w:bidi="ar-SA"/>
        </w:rPr>
        <w:t>»</w:t>
      </w:r>
      <w:r w:rsidR="00A6134B" w:rsidRPr="00584360">
        <w:rPr>
          <w:rFonts w:cs="B Lotus" w:hint="cs"/>
          <w:rtl/>
          <w:lang w:bidi="ar-SA"/>
        </w:rPr>
        <w:t>.</w:t>
      </w:r>
      <w:r w:rsidR="007755B0" w:rsidRPr="00584360">
        <w:rPr>
          <w:rFonts w:cs="B Lotus" w:hint="cs"/>
          <w:rtl/>
          <w:lang w:bidi="ar-SA"/>
        </w:rPr>
        <w:t xml:space="preserve"> </w:t>
      </w:r>
    </w:p>
    <w:p w:rsidR="007755B0" w:rsidRPr="00584360" w:rsidRDefault="007755B0" w:rsidP="00FD2165">
      <w:pPr>
        <w:ind w:left="0" w:firstLine="284"/>
        <w:jc w:val="both"/>
        <w:rPr>
          <w:rFonts w:cs="B Lotus"/>
          <w:rtl/>
        </w:rPr>
      </w:pPr>
      <w:r w:rsidRPr="00584360">
        <w:rPr>
          <w:rFonts w:cs="B Lotus" w:hint="cs"/>
          <w:rtl/>
        </w:rPr>
        <w:t>در این آیه کریمه احکام فراوانی در مورد شیردادن آمده است و</w:t>
      </w:r>
      <w:r w:rsidR="005D0F6B">
        <w:rPr>
          <w:rFonts w:cs="B Lotus" w:hint="cs"/>
          <w:rtl/>
        </w:rPr>
        <w:t xml:space="preserve"> این‌ها </w:t>
      </w:r>
      <w:r w:rsidR="004C75E6" w:rsidRPr="00584360">
        <w:rPr>
          <w:rFonts w:cs="B Lotus" w:hint="cs"/>
          <w:rtl/>
        </w:rPr>
        <w:t>در مجموع به حق نوزاد و شیر دادن</w:t>
      </w:r>
      <w:r w:rsidRPr="00584360">
        <w:rPr>
          <w:rFonts w:cs="B Lotus" w:hint="cs"/>
          <w:rtl/>
        </w:rPr>
        <w:t xml:space="preserve"> منجر</w:t>
      </w:r>
      <w:r w:rsidR="00782812">
        <w:rPr>
          <w:rFonts w:cs="B Lotus" w:hint="cs"/>
          <w:rtl/>
        </w:rPr>
        <w:t xml:space="preserve"> می‌</w:t>
      </w:r>
      <w:r w:rsidRPr="00584360">
        <w:rPr>
          <w:rFonts w:cs="B Lotus" w:hint="cs"/>
          <w:rtl/>
        </w:rPr>
        <w:t xml:space="preserve">شود که از جمله این احکام عبارتند: </w:t>
      </w:r>
    </w:p>
    <w:p w:rsidR="007755B0" w:rsidRPr="00584360" w:rsidRDefault="004C75E6" w:rsidP="00471BC6">
      <w:pPr>
        <w:ind w:left="0" w:firstLine="284"/>
        <w:jc w:val="both"/>
        <w:rPr>
          <w:rFonts w:cs="B Lotus"/>
          <w:rtl/>
        </w:rPr>
      </w:pPr>
      <w:r w:rsidRPr="00584360">
        <w:rPr>
          <w:rFonts w:cs="B Lotus" w:hint="cs"/>
          <w:rtl/>
        </w:rPr>
        <w:t>شیر دادن بر مادر واجب است</w:t>
      </w:r>
      <w:r w:rsidR="007A214F">
        <w:rPr>
          <w:rFonts w:cs="B Lotus" w:hint="cs"/>
          <w:rtl/>
        </w:rPr>
        <w:t xml:space="preserve"> </w:t>
      </w:r>
      <w:r w:rsidR="007A214F">
        <w:rPr>
          <w:rFonts w:ascii="Traditional Arabic" w:hAnsi="Traditional Arabic" w:cs="Traditional Arabic"/>
          <w:rtl/>
        </w:rPr>
        <w:t>﴿</w:t>
      </w:r>
      <w:r w:rsidR="00471BC6">
        <w:rPr>
          <w:rFonts w:ascii="KFGQPC Uthmanic Script HAFS" w:hAnsi="KFGQPC Uthmanic Script HAFS" w:cs="KFGQPC Uthmanic Script HAFS"/>
          <w:rtl/>
          <w:lang w:bidi="ar-SA"/>
        </w:rPr>
        <w:t>۞وَ</w:t>
      </w:r>
      <w:r w:rsidR="00471BC6">
        <w:rPr>
          <w:rFonts w:ascii="KFGQPC Uthmanic Script HAFS" w:hAnsi="KFGQPC Uthmanic Script HAFS" w:cs="KFGQPC Uthmanic Script HAFS" w:hint="cs"/>
          <w:rtl/>
          <w:lang w:bidi="ar-SA"/>
        </w:rPr>
        <w:t>ٱ</w:t>
      </w:r>
      <w:r w:rsidR="00471BC6">
        <w:rPr>
          <w:rFonts w:ascii="KFGQPC Uthmanic Script HAFS" w:hAnsi="KFGQPC Uthmanic Script HAFS" w:cs="KFGQPC Uthmanic Script HAFS" w:hint="eastAsia"/>
          <w:rtl/>
          <w:lang w:bidi="ar-SA"/>
        </w:rPr>
        <w:t>لۡوَٰلِدَٰتُ</w:t>
      </w:r>
      <w:r w:rsidR="00471BC6">
        <w:rPr>
          <w:rFonts w:ascii="KFGQPC Uthmanic Script HAFS" w:hAnsi="KFGQPC Uthmanic Script HAFS" w:cs="KFGQPC Uthmanic Script HAFS"/>
          <w:rtl/>
          <w:lang w:bidi="ar-SA"/>
        </w:rPr>
        <w:t xml:space="preserve"> يُرۡضِعۡنَ أَوۡلَٰدَهُنَّ</w:t>
      </w:r>
      <w:r w:rsidR="007A214F">
        <w:rPr>
          <w:rFonts w:ascii="Traditional Arabic" w:hAnsi="Traditional Arabic" w:cs="Traditional Arabic"/>
          <w:rtl/>
        </w:rPr>
        <w:t>﴾</w:t>
      </w:r>
      <w:r w:rsidR="007755B0" w:rsidRPr="00584360">
        <w:rPr>
          <w:rFonts w:cs="B Lotus" w:hint="cs"/>
          <w:rtl/>
        </w:rPr>
        <w:t xml:space="preserve"> </w:t>
      </w:r>
      <w:r w:rsidRPr="00584360">
        <w:rPr>
          <w:rFonts w:cs="B Lotus" w:hint="cs"/>
          <w:rtl/>
          <w:lang w:bidi="ar-SA"/>
        </w:rPr>
        <w:t>ولی ف</w:t>
      </w:r>
      <w:r w:rsidR="007755B0" w:rsidRPr="00584360">
        <w:rPr>
          <w:rFonts w:cs="B Lotus" w:hint="cs"/>
          <w:rtl/>
          <w:lang w:bidi="ar-SA"/>
        </w:rPr>
        <w:t>قها</w:t>
      </w:r>
      <w:r w:rsidR="00A6134B" w:rsidRPr="00584360">
        <w:rPr>
          <w:rFonts w:cs="B Lotus" w:hint="cs"/>
          <w:rtl/>
          <w:lang w:bidi="ar-SA"/>
        </w:rPr>
        <w:t>ء</w:t>
      </w:r>
      <w:r w:rsidR="007755B0" w:rsidRPr="00584360">
        <w:rPr>
          <w:rFonts w:cs="B Lotus" w:hint="cs"/>
          <w:rtl/>
          <w:lang w:bidi="ar-SA"/>
        </w:rPr>
        <w:t xml:space="preserve"> میان وجوب شیر دادن بر مادر از لحاظ دیانتی و از لحاظ قضایی فرق قائل </w:t>
      </w:r>
      <w:r w:rsidR="00FF4CCC" w:rsidRPr="00584360">
        <w:rPr>
          <w:rFonts w:cs="B Lotus" w:hint="cs"/>
          <w:rtl/>
          <w:lang w:bidi="ar-SA"/>
        </w:rPr>
        <w:t>شده</w:t>
      </w:r>
      <w:r w:rsidR="009251B1">
        <w:rPr>
          <w:rFonts w:cs="B Lotus" w:hint="cs"/>
          <w:rtl/>
          <w:lang w:bidi="ar-SA"/>
        </w:rPr>
        <w:t>‌اند:</w:t>
      </w:r>
    </w:p>
    <w:p w:rsidR="007755B0" w:rsidRPr="00584360" w:rsidRDefault="007755B0" w:rsidP="00FD2165">
      <w:pPr>
        <w:ind w:left="0" w:firstLine="284"/>
        <w:jc w:val="both"/>
        <w:rPr>
          <w:rFonts w:cs="B Lotus"/>
          <w:rtl/>
        </w:rPr>
      </w:pPr>
      <w:r w:rsidRPr="00584360">
        <w:rPr>
          <w:rFonts w:cs="B Lotus" w:hint="cs"/>
          <w:rtl/>
        </w:rPr>
        <w:t>از جهت وجوب دیانتی</w:t>
      </w:r>
      <w:r w:rsidR="00C208AB" w:rsidRPr="00584360">
        <w:rPr>
          <w:rFonts w:cs="B Lotus" w:hint="cs"/>
          <w:rtl/>
        </w:rPr>
        <w:t xml:space="preserve"> آن</w:t>
      </w:r>
      <w:r w:rsidR="00A6134B" w:rsidRPr="00584360">
        <w:rPr>
          <w:rFonts w:cs="B Lotus" w:hint="cs"/>
          <w:rtl/>
        </w:rPr>
        <w:t>،</w:t>
      </w:r>
      <w:r w:rsidRPr="00584360">
        <w:rPr>
          <w:rFonts w:cs="B Lotus" w:hint="cs"/>
          <w:rtl/>
        </w:rPr>
        <w:t xml:space="preserve"> اختلاف میان</w:t>
      </w:r>
      <w:r w:rsidR="004C75E6" w:rsidRPr="00584360">
        <w:rPr>
          <w:rFonts w:cs="B Lotus" w:hint="cs"/>
          <w:rtl/>
        </w:rPr>
        <w:t xml:space="preserve"> فقها نیست که از لحاظ دینی بر ما</w:t>
      </w:r>
      <w:r w:rsidRPr="00584360">
        <w:rPr>
          <w:rFonts w:cs="B Lotus" w:hint="cs"/>
          <w:rtl/>
        </w:rPr>
        <w:t>در واجب است که به فرزند کوچکش شیر بدهد خواه</w:t>
      </w:r>
      <w:r w:rsidR="00C208AB" w:rsidRPr="00584360">
        <w:rPr>
          <w:rFonts w:cs="B Lotus" w:hint="cs"/>
          <w:rtl/>
        </w:rPr>
        <w:t xml:space="preserve"> آن</w:t>
      </w:r>
      <w:r w:rsidRPr="00584360">
        <w:rPr>
          <w:rFonts w:cs="B Lotus" w:hint="cs"/>
          <w:rtl/>
        </w:rPr>
        <w:t xml:space="preserve"> زن تحت حمایت و قی</w:t>
      </w:r>
      <w:r w:rsidR="00A6134B" w:rsidRPr="00584360">
        <w:rPr>
          <w:rFonts w:cs="B Lotus" w:hint="cs"/>
          <w:rtl/>
        </w:rPr>
        <w:t>م</w:t>
      </w:r>
      <w:r w:rsidRPr="00584360">
        <w:rPr>
          <w:rFonts w:cs="B Lotus" w:hint="cs"/>
          <w:rtl/>
        </w:rPr>
        <w:t>ومیت پدر بچه باشد یا طلاق داده شده باشد</w:t>
      </w:r>
      <w:r w:rsidR="00A6134B" w:rsidRPr="00584360">
        <w:rPr>
          <w:rFonts w:cs="B Lotus" w:hint="cs"/>
          <w:rtl/>
        </w:rPr>
        <w:t>،</w:t>
      </w:r>
      <w:r w:rsidRPr="00584360">
        <w:rPr>
          <w:rFonts w:cs="B Lotus" w:hint="cs"/>
          <w:rtl/>
        </w:rPr>
        <w:t xml:space="preserve"> و خواه در زمان عده شرعی باشد یا عده</w:t>
      </w:r>
      <w:r w:rsidR="00A9414B">
        <w:rPr>
          <w:rFonts w:cs="B Lotus" w:hint="cs"/>
          <w:rtl/>
        </w:rPr>
        <w:t xml:space="preserve">‌اش </w:t>
      </w:r>
      <w:r w:rsidRPr="00584360">
        <w:rPr>
          <w:rFonts w:cs="B Lotus" w:hint="cs"/>
          <w:rtl/>
        </w:rPr>
        <w:t xml:space="preserve">به پایان رسیده باشد. چون فرزند کوچک </w:t>
      </w:r>
      <w:r w:rsidR="00A6134B" w:rsidRPr="00584360">
        <w:rPr>
          <w:rFonts w:cs="B Lotus" w:hint="cs"/>
          <w:rtl/>
        </w:rPr>
        <w:t>در این مورد گناهی ندارد. اگر ما</w:t>
      </w:r>
      <w:r w:rsidRPr="00584360">
        <w:rPr>
          <w:rFonts w:cs="B Lotus" w:hint="cs"/>
          <w:rtl/>
        </w:rPr>
        <w:t>در قدرت شیر دادن به بچه را داشته باشد و از</w:t>
      </w:r>
      <w:r w:rsidR="00C208AB" w:rsidRPr="00584360">
        <w:rPr>
          <w:rFonts w:cs="B Lotus" w:hint="cs"/>
          <w:rtl/>
        </w:rPr>
        <w:t xml:space="preserve"> آن</w:t>
      </w:r>
      <w:r w:rsidRPr="00584360">
        <w:rPr>
          <w:rFonts w:cs="B Lotus" w:hint="cs"/>
          <w:rtl/>
        </w:rPr>
        <w:t xml:space="preserve"> منع کند، در برابر خداوند متعال مسؤول است.</w:t>
      </w:r>
    </w:p>
    <w:p w:rsidR="007755B0" w:rsidRPr="00584360" w:rsidRDefault="007755B0" w:rsidP="0030304F">
      <w:pPr>
        <w:ind w:left="0" w:firstLine="284"/>
        <w:jc w:val="both"/>
        <w:rPr>
          <w:rFonts w:ascii="B Badr" w:hAnsi="B Badr" w:cs="B Lotus"/>
          <w:rtl/>
          <w:lang w:bidi="ar-SA"/>
        </w:rPr>
      </w:pPr>
      <w:r w:rsidRPr="00584360">
        <w:rPr>
          <w:rFonts w:cs="B Lotus" w:hint="cs"/>
          <w:rtl/>
        </w:rPr>
        <w:t>اما وجوب شیر دادن از لحاظ قضایی</w:t>
      </w:r>
      <w:r w:rsidR="00A6134B" w:rsidRPr="00584360">
        <w:rPr>
          <w:rFonts w:cs="B Lotus" w:hint="cs"/>
          <w:rtl/>
        </w:rPr>
        <w:t>،</w:t>
      </w:r>
      <w:r w:rsidRPr="00584360">
        <w:rPr>
          <w:rFonts w:cs="B Lotus" w:hint="cs"/>
          <w:rtl/>
        </w:rPr>
        <w:t xml:space="preserve"> در میان فقها</w:t>
      </w:r>
      <w:r w:rsidR="00A6134B" w:rsidRPr="00584360">
        <w:rPr>
          <w:rFonts w:cs="B Lotus" w:hint="cs"/>
          <w:rtl/>
        </w:rPr>
        <w:t>ء</w:t>
      </w:r>
      <w:r w:rsidRPr="00584360">
        <w:rPr>
          <w:rFonts w:cs="B Lotus" w:hint="cs"/>
          <w:rtl/>
        </w:rPr>
        <w:t xml:space="preserve"> مورد اختلاف است. بعضی از</w:t>
      </w:r>
      <w:r w:rsidR="00E82E6E">
        <w:rPr>
          <w:rFonts w:cs="B Lotus" w:hint="cs"/>
          <w:rtl/>
        </w:rPr>
        <w:t xml:space="preserve"> آن‌ها </w:t>
      </w:r>
      <w:r w:rsidR="00193CF2" w:rsidRPr="00584360">
        <w:rPr>
          <w:rFonts w:cs="B Lotus" w:hint="cs"/>
          <w:rtl/>
        </w:rPr>
        <w:t>گفته</w:t>
      </w:r>
      <w:r w:rsidR="009251B1">
        <w:rPr>
          <w:rFonts w:cs="B Lotus" w:hint="cs"/>
          <w:rtl/>
        </w:rPr>
        <w:t>‌اند:</w:t>
      </w:r>
      <w:r w:rsidRPr="00584360">
        <w:rPr>
          <w:rFonts w:cs="B Lotus" w:hint="cs"/>
          <w:rtl/>
        </w:rPr>
        <w:t xml:space="preserve"> که از لحاظ قضایی</w:t>
      </w:r>
      <w:r w:rsidR="0047598F">
        <w:rPr>
          <w:rFonts w:cs="B Lotus" w:hint="cs"/>
          <w:rtl/>
        </w:rPr>
        <w:t xml:space="preserve"> نمی‌</w:t>
      </w:r>
      <w:r w:rsidRPr="00584360">
        <w:rPr>
          <w:rFonts w:cs="B Lotus" w:hint="cs"/>
          <w:rtl/>
        </w:rPr>
        <w:t xml:space="preserve">توان که مادر را مجبور به شیر دادن کرد، چون بیشتر مردم نسبت به فرزند خود </w:t>
      </w:r>
      <w:r w:rsidR="004C75E6" w:rsidRPr="00584360">
        <w:rPr>
          <w:rFonts w:cs="B Lotus" w:hint="cs"/>
          <w:rtl/>
        </w:rPr>
        <w:t>دل</w:t>
      </w:r>
      <w:r w:rsidRPr="00584360">
        <w:rPr>
          <w:rFonts w:cs="B Lotus" w:hint="cs"/>
          <w:rtl/>
        </w:rPr>
        <w:t>سوز و مهربان</w:t>
      </w:r>
      <w:r w:rsidR="00782812">
        <w:rPr>
          <w:rFonts w:cs="B Lotus" w:hint="cs"/>
          <w:rtl/>
        </w:rPr>
        <w:t xml:space="preserve"> می‌</w:t>
      </w:r>
      <w:r w:rsidRPr="00584360">
        <w:rPr>
          <w:rFonts w:cs="B Lotus" w:hint="cs"/>
          <w:rtl/>
        </w:rPr>
        <w:t>باشند. پس وقتی مادری از شیر دادن ممانعت کرد دلیل عدم قدرت و ناتوانی وی</w:t>
      </w:r>
      <w:r w:rsidR="00782812">
        <w:rPr>
          <w:rFonts w:cs="B Lotus" w:hint="cs"/>
          <w:rtl/>
        </w:rPr>
        <w:t xml:space="preserve"> می‌</w:t>
      </w:r>
      <w:r w:rsidRPr="00584360">
        <w:rPr>
          <w:rFonts w:cs="B Lotus" w:hint="cs"/>
          <w:rtl/>
        </w:rPr>
        <w:t>باشد. و اگر او را به شیر دادن ملز</w:t>
      </w:r>
      <w:r w:rsidR="004C75E6" w:rsidRPr="00584360">
        <w:rPr>
          <w:rFonts w:cs="B Lotus" w:hint="cs"/>
          <w:rtl/>
        </w:rPr>
        <w:t>م</w:t>
      </w:r>
      <w:r w:rsidRPr="00584360">
        <w:rPr>
          <w:rFonts w:cs="B Lotus" w:hint="cs"/>
          <w:rtl/>
        </w:rPr>
        <w:t xml:space="preserve"> کنی منجر به ضرر رساندن به او</w:t>
      </w:r>
      <w:r w:rsidR="00782812">
        <w:rPr>
          <w:rFonts w:cs="B Lotus" w:hint="cs"/>
          <w:rtl/>
        </w:rPr>
        <w:t xml:space="preserve"> می‌</w:t>
      </w:r>
      <w:r w:rsidRPr="00584360">
        <w:rPr>
          <w:rFonts w:cs="B Lotus" w:hint="cs"/>
          <w:rtl/>
        </w:rPr>
        <w:t>شود که ضرر رساندن</w:t>
      </w:r>
      <w:r w:rsidR="005655EF">
        <w:rPr>
          <w:rFonts w:cs="B Lotus" w:hint="cs"/>
          <w:rtl/>
        </w:rPr>
        <w:t xml:space="preserve"> </w:t>
      </w:r>
      <w:r w:rsidRPr="00584360">
        <w:rPr>
          <w:rFonts w:cs="B Lotus" w:hint="cs"/>
          <w:rtl/>
        </w:rPr>
        <w:t>به مادر به خاطر فرزند جایز نیست. چون خداوند متعال</w:t>
      </w:r>
      <w:r w:rsidR="00782812">
        <w:rPr>
          <w:rFonts w:cs="B Lotus" w:hint="cs"/>
          <w:rtl/>
        </w:rPr>
        <w:t xml:space="preserve"> می‌</w:t>
      </w:r>
      <w:r w:rsidRPr="00584360">
        <w:rPr>
          <w:rFonts w:cs="B Lotus" w:hint="cs"/>
          <w:rtl/>
        </w:rPr>
        <w:t>فرماید:</w:t>
      </w:r>
      <w:r w:rsidR="007A214F">
        <w:rPr>
          <w:rFonts w:cs="B Lotus" w:hint="cs"/>
          <w:rtl/>
        </w:rPr>
        <w:t xml:space="preserve"> </w:t>
      </w:r>
      <w:r w:rsidR="007A214F">
        <w:rPr>
          <w:rFonts w:ascii="Traditional Arabic" w:hAnsi="Traditional Arabic" w:cs="Traditional Arabic"/>
          <w:rtl/>
        </w:rPr>
        <w:t>﴿</w:t>
      </w:r>
      <w:r w:rsidR="0030304F">
        <w:rPr>
          <w:rFonts w:ascii="KFGQPC Uthmanic Script HAFS" w:hAnsi="KFGQPC Uthmanic Script HAFS" w:cs="KFGQPC Uthmanic Script HAFS"/>
          <w:rtl/>
          <w:lang w:bidi="ar-SA"/>
        </w:rPr>
        <w:t>لَا تُضَآرَّ وَٰلِدَةُۢ بِوَلَدِهَا</w:t>
      </w:r>
      <w:r w:rsidR="007A214F">
        <w:rPr>
          <w:rFonts w:ascii="Traditional Arabic" w:hAnsi="Traditional Arabic" w:cs="Traditional Arabic"/>
          <w:rtl/>
        </w:rPr>
        <w:t>﴾</w:t>
      </w:r>
      <w:r w:rsidR="007A214F">
        <w:rPr>
          <w:rFonts w:cs="B Lotus" w:hint="cs"/>
          <w:rtl/>
        </w:rPr>
        <w:t xml:space="preserve"> </w:t>
      </w:r>
      <w:r w:rsidR="007A214F" w:rsidRPr="002369AC">
        <w:rPr>
          <w:rFonts w:ascii="mylotus" w:hAnsi="mylotus" w:cs="mylotus"/>
          <w:sz w:val="26"/>
          <w:szCs w:val="26"/>
          <w:rtl/>
        </w:rPr>
        <w:t>[</w:t>
      </w:r>
      <w:r w:rsidR="007A214F">
        <w:rPr>
          <w:rFonts w:ascii="mylotus" w:hAnsi="mylotus" w:cs="mylotus" w:hint="cs"/>
          <w:sz w:val="26"/>
          <w:szCs w:val="26"/>
          <w:rtl/>
        </w:rPr>
        <w:t>البقرة: 233</w:t>
      </w:r>
      <w:r w:rsidR="007A214F" w:rsidRPr="002369AC">
        <w:rPr>
          <w:rFonts w:ascii="mylotus" w:hAnsi="mylotus" w:cs="mylotus"/>
          <w:sz w:val="26"/>
          <w:szCs w:val="26"/>
          <w:rtl/>
        </w:rPr>
        <w:t>]</w:t>
      </w:r>
      <w:r w:rsidR="007A214F">
        <w:rPr>
          <w:rFonts w:cs="B Lotus" w:hint="cs"/>
          <w:rtl/>
        </w:rPr>
        <w:t>.</w:t>
      </w:r>
    </w:p>
    <w:p w:rsidR="003316DB" w:rsidRPr="00584360" w:rsidRDefault="004C75E6" w:rsidP="009251B1">
      <w:pPr>
        <w:ind w:left="0" w:firstLine="284"/>
        <w:jc w:val="both"/>
        <w:rPr>
          <w:rFonts w:cs="B Lotus"/>
          <w:rtl/>
        </w:rPr>
      </w:pPr>
      <w:r w:rsidRPr="00584360">
        <w:rPr>
          <w:rFonts w:ascii="B Badr" w:hAnsi="B Badr" w:cs="B Lotus" w:hint="cs"/>
          <w:rtl/>
          <w:lang w:bidi="ar-SA"/>
        </w:rPr>
        <w:t>نظ</w:t>
      </w:r>
      <w:r w:rsidR="003316DB" w:rsidRPr="00584360">
        <w:rPr>
          <w:rFonts w:ascii="B Badr" w:hAnsi="B Badr" w:cs="B Lotus" w:hint="cs"/>
          <w:rtl/>
          <w:lang w:bidi="ar-SA"/>
        </w:rPr>
        <w:t>ر امام مالك</w:t>
      </w:r>
      <w:r w:rsidR="00A6134B">
        <w:rPr>
          <w:rFonts w:ascii="B Badr" w:hAnsi="B Badr" w:cs="CTraditional Arabic" w:hint="cs"/>
          <w:rtl/>
          <w:lang w:bidi="ar-SA"/>
        </w:rPr>
        <w:t>/</w:t>
      </w:r>
      <w:r w:rsidR="003316DB" w:rsidRPr="00584360">
        <w:rPr>
          <w:rFonts w:ascii="B Badr" w:hAnsi="B Badr" w:cs="B Lotus" w:hint="cs"/>
          <w:rtl/>
          <w:lang w:bidi="ar-SA"/>
        </w:rPr>
        <w:t xml:space="preserve"> اين است كه</w:t>
      </w:r>
      <w:r w:rsidR="00A6134B" w:rsidRPr="00584360">
        <w:rPr>
          <w:rFonts w:ascii="B Badr" w:hAnsi="B Badr" w:cs="B Lotus" w:hint="cs"/>
          <w:rtl/>
          <w:lang w:bidi="ar-SA"/>
        </w:rPr>
        <w:t>،</w:t>
      </w:r>
      <w:r w:rsidR="006157A1">
        <w:rPr>
          <w:rFonts w:ascii="B Badr" w:hAnsi="B Badr" w:cs="B Lotus" w:hint="cs"/>
          <w:rtl/>
          <w:lang w:bidi="ar-SA"/>
        </w:rPr>
        <w:t xml:space="preserve"> مي‌</w:t>
      </w:r>
      <w:r w:rsidR="003316DB" w:rsidRPr="00584360">
        <w:rPr>
          <w:rFonts w:ascii="B Badr" w:hAnsi="B Badr" w:cs="B Lotus" w:hint="cs"/>
          <w:rtl/>
          <w:lang w:bidi="ar-SA"/>
        </w:rPr>
        <w:t xml:space="preserve">توان </w:t>
      </w:r>
      <w:r w:rsidR="003316DB" w:rsidRPr="00584360">
        <w:rPr>
          <w:rFonts w:cs="B Lotus" w:hint="cs"/>
          <w:rtl/>
          <w:lang w:bidi="ar-SA"/>
        </w:rPr>
        <w:t>زن را از لحاظ قضایی ملزم به شیر دادن به فرزندش کرد وقتی که زن همسر پدر فرزند باشد یا از وی طلاق گرفته باشد و در حال سپری کردن عده باشد. و فقهای شافعی</w:t>
      </w:r>
      <w:r w:rsidR="00782812">
        <w:rPr>
          <w:rFonts w:cs="B Lotus" w:hint="cs"/>
          <w:rtl/>
          <w:lang w:bidi="ar-SA"/>
        </w:rPr>
        <w:t xml:space="preserve"> می‌</w:t>
      </w:r>
      <w:r w:rsidR="003316DB" w:rsidRPr="00584360">
        <w:rPr>
          <w:rFonts w:cs="B Lotus" w:hint="cs"/>
          <w:rtl/>
          <w:lang w:bidi="ar-SA"/>
        </w:rPr>
        <w:t>گویند که</w:t>
      </w:r>
      <w:r w:rsidR="00A6134B" w:rsidRPr="00584360">
        <w:rPr>
          <w:rFonts w:cs="B Lotus" w:hint="cs"/>
          <w:rtl/>
          <w:lang w:bidi="ar-SA"/>
        </w:rPr>
        <w:t>:</w:t>
      </w:r>
      <w:r w:rsidR="00782812">
        <w:rPr>
          <w:rFonts w:cs="B Lotus" w:hint="cs"/>
          <w:rtl/>
          <w:lang w:bidi="ar-SA"/>
        </w:rPr>
        <w:t xml:space="preserve"> می‌</w:t>
      </w:r>
      <w:r w:rsidR="003316DB" w:rsidRPr="00584360">
        <w:rPr>
          <w:rFonts w:cs="B Lotus" w:hint="cs"/>
          <w:rtl/>
          <w:lang w:bidi="ar-SA"/>
        </w:rPr>
        <w:t>توان زن را از لحاظ قضایی مجبور کرد که از اولین شیرش که موسوم به آغوز است به فرزند بدهد. چون فرزند با این آغوز قوی و محکم</w:t>
      </w:r>
      <w:r w:rsidR="00782812">
        <w:rPr>
          <w:rFonts w:cs="B Lotus" w:hint="cs"/>
          <w:rtl/>
          <w:lang w:bidi="ar-SA"/>
        </w:rPr>
        <w:t xml:space="preserve"> می‌</w:t>
      </w:r>
      <w:r w:rsidR="003316DB" w:rsidRPr="00584360">
        <w:rPr>
          <w:rFonts w:cs="B Lotus" w:hint="cs"/>
          <w:rtl/>
          <w:lang w:bidi="ar-SA"/>
        </w:rPr>
        <w:t>شود. و امروزه ثابت شده است که این شیر قدرت باز دارندگی از بسیاری از</w:t>
      </w:r>
      <w:r w:rsidR="00A9414B">
        <w:rPr>
          <w:rFonts w:cs="B Lotus" w:hint="cs"/>
          <w:rtl/>
          <w:lang w:bidi="ar-SA"/>
        </w:rPr>
        <w:t xml:space="preserve"> بیماری‌ها</w:t>
      </w:r>
      <w:r w:rsidR="003316DB" w:rsidRPr="00584360">
        <w:rPr>
          <w:rFonts w:cs="B Lotus" w:hint="cs"/>
          <w:rtl/>
          <w:lang w:bidi="ar-SA"/>
        </w:rPr>
        <w:t xml:space="preserve"> را به نوزاد</w:t>
      </w:r>
      <w:r w:rsidR="00782812">
        <w:rPr>
          <w:rFonts w:cs="B Lotus" w:hint="cs"/>
          <w:rtl/>
          <w:lang w:bidi="ar-SA"/>
        </w:rPr>
        <w:t xml:space="preserve"> می‌</w:t>
      </w:r>
      <w:r w:rsidR="003316DB" w:rsidRPr="00584360">
        <w:rPr>
          <w:rFonts w:cs="B Lotus" w:hint="cs"/>
          <w:rtl/>
          <w:lang w:bidi="ar-SA"/>
        </w:rPr>
        <w:t xml:space="preserve">دهد. و </w:t>
      </w:r>
      <w:r w:rsidR="00193CF2" w:rsidRPr="00584360">
        <w:rPr>
          <w:rFonts w:cs="B Lotus" w:hint="cs"/>
          <w:rtl/>
          <w:lang w:bidi="ar-SA"/>
        </w:rPr>
        <w:t>گفته</w:t>
      </w:r>
      <w:r w:rsidR="00782812">
        <w:rPr>
          <w:rFonts w:cs="B Lotus" w:hint="cs"/>
          <w:rtl/>
          <w:lang w:bidi="ar-SA"/>
        </w:rPr>
        <w:t xml:space="preserve">‌اند </w:t>
      </w:r>
      <w:r w:rsidR="003316DB" w:rsidRPr="00584360">
        <w:rPr>
          <w:rFonts w:cs="B Lotus" w:hint="cs"/>
          <w:rtl/>
          <w:lang w:bidi="ar-SA"/>
        </w:rPr>
        <w:t>که</w:t>
      </w:r>
      <w:r w:rsidR="00A6134B" w:rsidRPr="00584360">
        <w:rPr>
          <w:rFonts w:cs="B Lotus" w:hint="cs"/>
          <w:rtl/>
          <w:lang w:bidi="ar-SA"/>
        </w:rPr>
        <w:t>:</w:t>
      </w:r>
      <w:r w:rsidR="003316DB" w:rsidRPr="00584360">
        <w:rPr>
          <w:rFonts w:cs="B Lotus" w:hint="cs"/>
          <w:rtl/>
          <w:lang w:bidi="ar-SA"/>
        </w:rPr>
        <w:t xml:space="preserve"> بعد از این</w:t>
      </w:r>
      <w:r w:rsidR="0047598F">
        <w:rPr>
          <w:rFonts w:cs="B Lotus" w:hint="cs"/>
          <w:rtl/>
          <w:lang w:bidi="ar-SA"/>
        </w:rPr>
        <w:t xml:space="preserve"> نمی‌</w:t>
      </w:r>
      <w:r w:rsidR="003316DB" w:rsidRPr="00584360">
        <w:rPr>
          <w:rFonts w:cs="B Lotus" w:hint="cs"/>
          <w:rtl/>
          <w:lang w:bidi="ar-SA"/>
        </w:rPr>
        <w:t>توان مادر را</w:t>
      </w:r>
      <w:r w:rsidR="005655EF">
        <w:rPr>
          <w:rFonts w:cs="B Lotus" w:hint="cs"/>
          <w:rtl/>
          <w:lang w:bidi="ar-SA"/>
        </w:rPr>
        <w:t xml:space="preserve"> </w:t>
      </w:r>
      <w:r w:rsidR="003316DB" w:rsidRPr="00584360">
        <w:rPr>
          <w:rFonts w:cs="B Lotus" w:hint="cs"/>
          <w:rtl/>
          <w:lang w:bidi="ar-SA"/>
        </w:rPr>
        <w:t>مجبور به شیر دادن به نوزاد کرد چون در این حال زن پدر بچه به وی شیر بدهد یا زن دیگری مساوی است.</w:t>
      </w:r>
    </w:p>
    <w:p w:rsidR="003316DB" w:rsidRPr="00584360" w:rsidRDefault="003316DB" w:rsidP="009251B1">
      <w:pPr>
        <w:ind w:left="0" w:firstLine="284"/>
        <w:rPr>
          <w:rFonts w:cs="B Lotus"/>
          <w:rtl/>
        </w:rPr>
      </w:pPr>
      <w:r w:rsidRPr="00584360">
        <w:rPr>
          <w:rFonts w:cs="B Lotus" w:hint="cs"/>
          <w:rtl/>
        </w:rPr>
        <w:t>و از دیدگاه ابوحنیفه</w:t>
      </w:r>
      <w:r w:rsidR="00A6134B">
        <w:rPr>
          <w:rFonts w:cs="CTraditional Arabic" w:hint="cs"/>
          <w:rtl/>
        </w:rPr>
        <w:t>/</w:t>
      </w:r>
      <w:r w:rsidR="00A6134B" w:rsidRPr="00584360">
        <w:rPr>
          <w:rFonts w:cs="B Lotus" w:hint="cs"/>
          <w:rtl/>
        </w:rPr>
        <w:t xml:space="preserve"> </w:t>
      </w:r>
      <w:r w:rsidRPr="00584360">
        <w:rPr>
          <w:rFonts w:cs="B Lotus" w:hint="cs"/>
          <w:rtl/>
        </w:rPr>
        <w:t>شیر دادن مادر به فرزند از لحاظ دینی واجب است</w:t>
      </w:r>
      <w:r w:rsidR="00A6134B" w:rsidRPr="00584360">
        <w:rPr>
          <w:rFonts w:cs="B Lotus" w:hint="cs"/>
          <w:rtl/>
        </w:rPr>
        <w:t>،</w:t>
      </w:r>
      <w:r w:rsidRPr="00584360">
        <w:rPr>
          <w:rFonts w:cs="B Lotus" w:hint="cs"/>
          <w:rtl/>
        </w:rPr>
        <w:t xml:space="preserve"> و جز در سه حالت از لحاظ قضایی</w:t>
      </w:r>
      <w:r w:rsidR="0047598F">
        <w:rPr>
          <w:rFonts w:cs="B Lotus" w:hint="cs"/>
          <w:rtl/>
        </w:rPr>
        <w:t xml:space="preserve"> نمی‌</w:t>
      </w:r>
      <w:r w:rsidRPr="00584360">
        <w:rPr>
          <w:rFonts w:cs="B Lotus" w:hint="cs"/>
          <w:rtl/>
        </w:rPr>
        <w:t>توان مادر را مجبور به شیر دادن فرزند کرد که عبارتند از:</w:t>
      </w:r>
    </w:p>
    <w:p w:rsidR="003316DB" w:rsidRPr="00584360" w:rsidRDefault="003316DB" w:rsidP="00701D98">
      <w:pPr>
        <w:numPr>
          <w:ilvl w:val="0"/>
          <w:numId w:val="44"/>
        </w:numPr>
        <w:tabs>
          <w:tab w:val="clear" w:pos="3120"/>
        </w:tabs>
        <w:ind w:left="641" w:hanging="357"/>
        <w:jc w:val="both"/>
        <w:rPr>
          <w:rFonts w:cs="B Lotus"/>
          <w:rtl/>
        </w:rPr>
      </w:pPr>
      <w:r w:rsidRPr="00584360">
        <w:rPr>
          <w:rFonts w:cs="B Lotus" w:hint="cs"/>
          <w:rtl/>
        </w:rPr>
        <w:t>وقتی که نوزاد یا پدرش مالی نداشته باشند که زن شیرده</w:t>
      </w:r>
      <w:r w:rsidR="00701D98">
        <w:rPr>
          <w:rFonts w:cs="B Lotus" w:hint="eastAsia"/>
          <w:rtl/>
        </w:rPr>
        <w:t>‌</w:t>
      </w:r>
      <w:r w:rsidRPr="00584360">
        <w:rPr>
          <w:rFonts w:cs="B Lotus" w:hint="cs"/>
          <w:rtl/>
        </w:rPr>
        <w:t>ای را برای این کار استخدام کند و کسی نیز پیدا نشود که بدون پول به وی شیر بدهد.</w:t>
      </w:r>
    </w:p>
    <w:p w:rsidR="003316DB" w:rsidRPr="00584360" w:rsidRDefault="003316DB" w:rsidP="00701D98">
      <w:pPr>
        <w:numPr>
          <w:ilvl w:val="0"/>
          <w:numId w:val="44"/>
        </w:numPr>
        <w:tabs>
          <w:tab w:val="clear" w:pos="3120"/>
        </w:tabs>
        <w:ind w:left="641" w:hanging="357"/>
        <w:rPr>
          <w:rFonts w:cs="B Lotus"/>
          <w:rtl/>
        </w:rPr>
      </w:pPr>
      <w:r w:rsidRPr="00584360">
        <w:rPr>
          <w:rFonts w:cs="B Lotus" w:hint="cs"/>
          <w:rtl/>
        </w:rPr>
        <w:t xml:space="preserve">کسی غیر از او پیدا نشود که به او </w:t>
      </w:r>
      <w:r w:rsidR="00F074E9" w:rsidRPr="00584360">
        <w:rPr>
          <w:rFonts w:cs="B Lotus" w:hint="cs"/>
          <w:rtl/>
        </w:rPr>
        <w:t>شیر بدهد.</w:t>
      </w:r>
    </w:p>
    <w:p w:rsidR="00F074E9" w:rsidRPr="00584360" w:rsidRDefault="00F074E9" w:rsidP="000A5BE2">
      <w:pPr>
        <w:numPr>
          <w:ilvl w:val="0"/>
          <w:numId w:val="44"/>
        </w:numPr>
        <w:tabs>
          <w:tab w:val="clear" w:pos="3120"/>
        </w:tabs>
        <w:ind w:left="641" w:hanging="357"/>
        <w:jc w:val="both"/>
        <w:rPr>
          <w:rFonts w:cs="B Lotus"/>
          <w:rtl/>
        </w:rPr>
      </w:pPr>
      <w:r w:rsidRPr="00584360">
        <w:rPr>
          <w:rFonts w:cs="B Lotus" w:hint="cs"/>
          <w:rtl/>
        </w:rPr>
        <w:t>وقتی که نوزاد پستان کس دیگری را غیر از او قبول نکند</w:t>
      </w:r>
      <w:r w:rsidR="007B50EF" w:rsidRPr="00C825F2">
        <w:rPr>
          <w:rFonts w:cs="B Lotus" w:hint="cs"/>
          <w:vertAlign w:val="superscript"/>
          <w:rtl/>
        </w:rPr>
        <w:t>(</w:t>
      </w:r>
      <w:r w:rsidR="007B50EF" w:rsidRPr="00C825F2">
        <w:rPr>
          <w:rStyle w:val="FootnoteReference"/>
          <w:rFonts w:cs="B Lotus"/>
          <w:rtl/>
        </w:rPr>
        <w:footnoteReference w:id="430"/>
      </w:r>
      <w:r w:rsidR="007B50EF" w:rsidRPr="00C825F2">
        <w:rPr>
          <w:rFonts w:cs="B Lotus" w:hint="cs"/>
          <w:vertAlign w:val="superscript"/>
          <w:rtl/>
        </w:rPr>
        <w:t>)</w:t>
      </w:r>
      <w:r w:rsidRPr="00584360">
        <w:rPr>
          <w:rFonts w:cs="B Lotus" w:hint="cs"/>
          <w:rtl/>
        </w:rPr>
        <w:t xml:space="preserve">. </w:t>
      </w:r>
    </w:p>
    <w:p w:rsidR="00F074E9" w:rsidRPr="00584360" w:rsidRDefault="00F074E9" w:rsidP="00FD2165">
      <w:pPr>
        <w:ind w:left="0" w:firstLine="284"/>
        <w:jc w:val="both"/>
        <w:rPr>
          <w:rFonts w:cs="B Lotus"/>
          <w:rtl/>
        </w:rPr>
      </w:pPr>
      <w:r w:rsidRPr="00584360">
        <w:rPr>
          <w:rFonts w:cs="B Lotus" w:hint="cs"/>
          <w:rtl/>
        </w:rPr>
        <w:t>شیر دادن حق مادر است. چون این حق با نقشی</w:t>
      </w:r>
      <w:r w:rsidR="004C75E6" w:rsidRPr="00584360">
        <w:rPr>
          <w:rFonts w:cs="B Lotus" w:hint="cs"/>
          <w:rtl/>
        </w:rPr>
        <w:t xml:space="preserve"> </w:t>
      </w:r>
      <w:r w:rsidRPr="00584360">
        <w:rPr>
          <w:rFonts w:cs="B Lotus" w:hint="cs"/>
          <w:rtl/>
        </w:rPr>
        <w:t>که دارد منجر به حق نوزاد در شیر دادن</w:t>
      </w:r>
      <w:r w:rsidR="00782812">
        <w:rPr>
          <w:rFonts w:cs="B Lotus" w:hint="cs"/>
          <w:rtl/>
        </w:rPr>
        <w:t xml:space="preserve"> می‌</w:t>
      </w:r>
      <w:r w:rsidRPr="00584360">
        <w:rPr>
          <w:rFonts w:cs="B Lotus" w:hint="cs"/>
          <w:rtl/>
        </w:rPr>
        <w:t>شود. همچنان که فقها</w:t>
      </w:r>
      <w:r w:rsidR="00A6134B" w:rsidRPr="00584360">
        <w:rPr>
          <w:rFonts w:cs="B Lotus" w:hint="cs"/>
          <w:rtl/>
        </w:rPr>
        <w:t>ء</w:t>
      </w:r>
      <w:r w:rsidRPr="00584360">
        <w:rPr>
          <w:rFonts w:cs="B Lotus" w:hint="cs"/>
          <w:rtl/>
        </w:rPr>
        <w:t xml:space="preserve"> </w:t>
      </w:r>
      <w:r w:rsidR="00193CF2" w:rsidRPr="00584360">
        <w:rPr>
          <w:rFonts w:cs="B Lotus" w:hint="cs"/>
          <w:rtl/>
        </w:rPr>
        <w:t>گفته</w:t>
      </w:r>
      <w:r w:rsidR="009251B1">
        <w:rPr>
          <w:rFonts w:cs="B Lotus" w:hint="cs"/>
          <w:rtl/>
        </w:rPr>
        <w:t>‌اند:</w:t>
      </w:r>
      <w:r w:rsidRPr="00584360">
        <w:rPr>
          <w:rFonts w:cs="B Lotus" w:hint="cs"/>
          <w:rtl/>
        </w:rPr>
        <w:t xml:space="preserve"> چیزی که واجب با</w:t>
      </w:r>
      <w:r w:rsidR="00C208AB" w:rsidRPr="00584360">
        <w:rPr>
          <w:rFonts w:cs="B Lotus" w:hint="cs"/>
          <w:rtl/>
        </w:rPr>
        <w:t xml:space="preserve"> آن</w:t>
      </w:r>
      <w:r w:rsidR="004C75E6" w:rsidRPr="00584360">
        <w:rPr>
          <w:rFonts w:cs="B Lotus" w:hint="cs"/>
          <w:rtl/>
        </w:rPr>
        <w:t xml:space="preserve"> تکمیل</w:t>
      </w:r>
      <w:r w:rsidR="00782812">
        <w:rPr>
          <w:rFonts w:cs="B Lotus" w:hint="cs"/>
          <w:rtl/>
        </w:rPr>
        <w:t xml:space="preserve"> می‌</w:t>
      </w:r>
      <w:r w:rsidR="00A6134B" w:rsidRPr="00584360">
        <w:rPr>
          <w:rFonts w:cs="B Lotus" w:hint="cs"/>
          <w:rtl/>
        </w:rPr>
        <w:t>شود خود نیز واجب است</w:t>
      </w:r>
      <w:r w:rsidRPr="00584360">
        <w:rPr>
          <w:rFonts w:cs="B Lotus" w:hint="cs"/>
          <w:rtl/>
        </w:rPr>
        <w:t>. پس چیزی که حق با</w:t>
      </w:r>
      <w:r w:rsidR="00C208AB" w:rsidRPr="00584360">
        <w:rPr>
          <w:rFonts w:cs="B Lotus" w:hint="cs"/>
          <w:rtl/>
        </w:rPr>
        <w:t xml:space="preserve"> آن</w:t>
      </w:r>
      <w:r w:rsidR="004C75E6" w:rsidRPr="00584360">
        <w:rPr>
          <w:rFonts w:cs="B Lotus" w:hint="cs"/>
          <w:rtl/>
        </w:rPr>
        <w:t xml:space="preserve"> تکمیل</w:t>
      </w:r>
      <w:r w:rsidR="00782812">
        <w:rPr>
          <w:rFonts w:cs="B Lotus" w:hint="cs"/>
          <w:rtl/>
        </w:rPr>
        <w:t xml:space="preserve"> می‌</w:t>
      </w:r>
      <w:r w:rsidRPr="00584360">
        <w:rPr>
          <w:rFonts w:cs="B Lotus" w:hint="cs"/>
          <w:rtl/>
        </w:rPr>
        <w:t>شود خود نیز حق است.</w:t>
      </w:r>
    </w:p>
    <w:p w:rsidR="00F074E9" w:rsidRPr="00584360" w:rsidRDefault="00F074E9" w:rsidP="000A5BE2">
      <w:pPr>
        <w:ind w:left="0" w:firstLine="284"/>
        <w:jc w:val="both"/>
        <w:rPr>
          <w:rFonts w:cs="B Lotus"/>
          <w:rtl/>
        </w:rPr>
      </w:pPr>
      <w:r w:rsidRPr="00584360">
        <w:rPr>
          <w:rFonts w:cs="B Lotus" w:hint="cs"/>
          <w:rtl/>
        </w:rPr>
        <w:t>پس وقتی که مادر خواست به فرزندش شیر بدهد پدر یا کس دیگری حق ندارد او را از این کار منع کند و مخصوصاً اگر قبول کرد که مجانی به فرزندش شیر بدهد،</w:t>
      </w:r>
      <w:r w:rsidR="0047598F">
        <w:rPr>
          <w:rFonts w:cs="B Lotus" w:hint="cs"/>
          <w:rtl/>
        </w:rPr>
        <w:t xml:space="preserve"> نمی‌</w:t>
      </w:r>
      <w:r w:rsidRPr="00584360">
        <w:rPr>
          <w:rFonts w:cs="B Lotus" w:hint="cs"/>
          <w:rtl/>
        </w:rPr>
        <w:t>توان وی را منع کرد</w:t>
      </w:r>
      <w:r w:rsidR="00A6134B" w:rsidRPr="00584360">
        <w:rPr>
          <w:rFonts w:cs="B Lotus" w:hint="cs"/>
          <w:rtl/>
        </w:rPr>
        <w:t>.</w:t>
      </w:r>
      <w:r w:rsidRPr="00584360">
        <w:rPr>
          <w:rFonts w:cs="B Lotus" w:hint="cs"/>
          <w:rtl/>
        </w:rPr>
        <w:t xml:space="preserve"> چون وی بیشتر از دیگران به فرزندش مهربان و دلسوز است. و چون تمامی فقها</w:t>
      </w:r>
      <w:r w:rsidR="00A6134B" w:rsidRPr="00584360">
        <w:rPr>
          <w:rFonts w:cs="B Lotus" w:hint="cs"/>
          <w:rtl/>
        </w:rPr>
        <w:t>ء</w:t>
      </w:r>
      <w:r w:rsidRPr="00584360">
        <w:rPr>
          <w:rFonts w:cs="B Lotus" w:hint="cs"/>
          <w:rtl/>
        </w:rPr>
        <w:t xml:space="preserve"> متفق هستند که شیر دادن حق مادر است. و زن</w:t>
      </w:r>
      <w:r w:rsidR="0047598F">
        <w:rPr>
          <w:rFonts w:cs="B Lotus" w:hint="cs"/>
          <w:rtl/>
        </w:rPr>
        <w:t xml:space="preserve"> نمی‌</w:t>
      </w:r>
      <w:r w:rsidRPr="00584360">
        <w:rPr>
          <w:rFonts w:cs="B Lotus" w:hint="cs"/>
          <w:rtl/>
        </w:rPr>
        <w:t>تواند که بچه ای غیر از بچه خودش را جز با اجازه شوهرش شیر بدهد</w:t>
      </w:r>
      <w:r w:rsidR="007B50EF" w:rsidRPr="00C825F2">
        <w:rPr>
          <w:rFonts w:cs="B Lotus" w:hint="cs"/>
          <w:vertAlign w:val="superscript"/>
          <w:rtl/>
        </w:rPr>
        <w:t>(</w:t>
      </w:r>
      <w:r w:rsidR="007B50EF" w:rsidRPr="00C825F2">
        <w:rPr>
          <w:rStyle w:val="FootnoteReference"/>
          <w:rFonts w:cs="B Lotus"/>
          <w:rtl/>
        </w:rPr>
        <w:footnoteReference w:id="431"/>
      </w:r>
      <w:r w:rsidR="007B50EF" w:rsidRPr="00C825F2">
        <w:rPr>
          <w:rFonts w:cs="B Lotus" w:hint="cs"/>
          <w:vertAlign w:val="superscript"/>
          <w:rtl/>
        </w:rPr>
        <w:t>)</w:t>
      </w:r>
      <w:r w:rsidRPr="00584360">
        <w:rPr>
          <w:rFonts w:cs="B Lotus" w:hint="cs"/>
          <w:rtl/>
        </w:rPr>
        <w:t xml:space="preserve">. </w:t>
      </w:r>
    </w:p>
    <w:p w:rsidR="00F074E9" w:rsidRPr="00584360" w:rsidRDefault="00F074E9" w:rsidP="00FD2165">
      <w:pPr>
        <w:ind w:left="0" w:firstLine="284"/>
        <w:jc w:val="both"/>
        <w:rPr>
          <w:rFonts w:cs="B Lotus"/>
          <w:rtl/>
        </w:rPr>
      </w:pPr>
      <w:r w:rsidRPr="00584360">
        <w:rPr>
          <w:rFonts w:cs="B Lotus" w:hint="cs"/>
          <w:rtl/>
        </w:rPr>
        <w:t>همچنان که حق مادر است که به فرزندش شیر بدهد همچنین حق پدر است که وقتی مادر</w:t>
      </w:r>
      <w:r w:rsidR="0047598F">
        <w:rPr>
          <w:rFonts w:cs="B Lotus" w:hint="cs"/>
          <w:rtl/>
        </w:rPr>
        <w:t xml:space="preserve"> نمی‌</w:t>
      </w:r>
      <w:r w:rsidRPr="00584360">
        <w:rPr>
          <w:rFonts w:cs="B Lotus" w:hint="cs"/>
          <w:rtl/>
        </w:rPr>
        <w:t>تواند به فرزندش شیر بدهد</w:t>
      </w:r>
      <w:r w:rsidR="000028A5" w:rsidRPr="00584360">
        <w:rPr>
          <w:rFonts w:cs="B Lotus" w:hint="cs"/>
          <w:rtl/>
        </w:rPr>
        <w:t xml:space="preserve">، زنی را برای این کار استخدام کند و این بخاطر محافظت از زندگی </w:t>
      </w:r>
      <w:r w:rsidR="00674694" w:rsidRPr="00584360">
        <w:rPr>
          <w:rFonts w:cs="B Lotus" w:hint="cs"/>
          <w:rtl/>
        </w:rPr>
        <w:t>نوزاد</w:t>
      </w:r>
      <w:r w:rsidR="00782812">
        <w:rPr>
          <w:rFonts w:cs="B Lotus" w:hint="cs"/>
          <w:rtl/>
        </w:rPr>
        <w:t xml:space="preserve"> می‌</w:t>
      </w:r>
      <w:r w:rsidR="00674694" w:rsidRPr="00584360">
        <w:rPr>
          <w:rFonts w:cs="B Lotus" w:hint="cs"/>
          <w:rtl/>
        </w:rPr>
        <w:t>باشد.</w:t>
      </w:r>
    </w:p>
    <w:p w:rsidR="00674694" w:rsidRPr="00043F63" w:rsidRDefault="00674694" w:rsidP="00043F63">
      <w:pPr>
        <w:ind w:left="0" w:firstLine="284"/>
        <w:jc w:val="both"/>
        <w:rPr>
          <w:rFonts w:ascii="KFGQPC Uthmanic Script HAFS" w:hAnsi="KFGQPC Uthmanic Script HAFS" w:cs="KFGQPC Uthmanic Script HAFS"/>
          <w:rtl/>
        </w:rPr>
      </w:pPr>
      <w:r w:rsidRPr="00584360">
        <w:rPr>
          <w:rFonts w:cs="B Lotus" w:hint="cs"/>
          <w:rtl/>
        </w:rPr>
        <w:t>بالاترین مدت شیر دادن دو سال است. چون خداوند متعال</w:t>
      </w:r>
      <w:r w:rsidR="00782812">
        <w:rPr>
          <w:rFonts w:cs="B Lotus" w:hint="cs"/>
          <w:rtl/>
        </w:rPr>
        <w:t xml:space="preserve"> می‌</w:t>
      </w:r>
      <w:r w:rsidRPr="00584360">
        <w:rPr>
          <w:rFonts w:cs="B Lotus" w:hint="cs"/>
          <w:rtl/>
        </w:rPr>
        <w:t>فرماید:</w:t>
      </w:r>
      <w:r w:rsidR="007A214F">
        <w:rPr>
          <w:rFonts w:cs="B Lotus" w:hint="cs"/>
          <w:rtl/>
        </w:rPr>
        <w:t xml:space="preserve"> </w:t>
      </w:r>
      <w:r w:rsidR="007A214F">
        <w:rPr>
          <w:rFonts w:ascii="Traditional Arabic" w:hAnsi="Traditional Arabic" w:cs="Traditional Arabic"/>
          <w:rtl/>
        </w:rPr>
        <w:t>﴿</w:t>
      </w:r>
      <w:r w:rsidR="00043F63">
        <w:rPr>
          <w:rFonts w:ascii="KFGQPC Uthmanic Script HAFS" w:hAnsi="KFGQPC Uthmanic Script HAFS" w:cs="KFGQPC Uthmanic Script HAFS"/>
          <w:rtl/>
        </w:rPr>
        <w:t>۞وَ</w:t>
      </w:r>
      <w:r w:rsidR="00043F63">
        <w:rPr>
          <w:rFonts w:ascii="KFGQPC Uthmanic Script HAFS" w:hAnsi="KFGQPC Uthmanic Script HAFS" w:cs="KFGQPC Uthmanic Script HAFS" w:hint="cs"/>
          <w:rtl/>
        </w:rPr>
        <w:t>ٱ</w:t>
      </w:r>
      <w:r w:rsidR="00043F63">
        <w:rPr>
          <w:rFonts w:ascii="KFGQPC Uthmanic Script HAFS" w:hAnsi="KFGQPC Uthmanic Script HAFS" w:cs="KFGQPC Uthmanic Script HAFS" w:hint="eastAsia"/>
          <w:rtl/>
        </w:rPr>
        <w:t>لۡوَٰلِدَٰتُ</w:t>
      </w:r>
      <w:r w:rsidR="00043F63">
        <w:rPr>
          <w:rFonts w:ascii="KFGQPC Uthmanic Script HAFS" w:hAnsi="KFGQPC Uthmanic Script HAFS" w:cs="KFGQPC Uthmanic Script HAFS"/>
          <w:rtl/>
        </w:rPr>
        <w:t xml:space="preserve"> يُرۡضِعۡنَ أَوۡلَٰدَهُنَّ حَوۡلَيۡنِ كَامِلَيۡنِۖ لِمَنۡ أَرَادَ أَن يُتِمَّ </w:t>
      </w:r>
      <w:r w:rsidR="00043F63">
        <w:rPr>
          <w:rFonts w:ascii="KFGQPC Uthmanic Script HAFS" w:hAnsi="KFGQPC Uthmanic Script HAFS" w:cs="KFGQPC Uthmanic Script HAFS" w:hint="cs"/>
          <w:rtl/>
        </w:rPr>
        <w:t>ٱ</w:t>
      </w:r>
      <w:r w:rsidR="00043F63">
        <w:rPr>
          <w:rFonts w:ascii="KFGQPC Uthmanic Script HAFS" w:hAnsi="KFGQPC Uthmanic Script HAFS" w:cs="KFGQPC Uthmanic Script HAFS" w:hint="eastAsia"/>
          <w:rtl/>
        </w:rPr>
        <w:t>لرَّضَاعَةَۚ</w:t>
      </w:r>
      <w:r w:rsidR="007A214F">
        <w:rPr>
          <w:rFonts w:ascii="Traditional Arabic" w:hAnsi="Traditional Arabic" w:cs="Traditional Arabic"/>
          <w:rtl/>
        </w:rPr>
        <w:t>﴾</w:t>
      </w:r>
      <w:r w:rsidR="007A214F">
        <w:rPr>
          <w:rFonts w:cs="B Lotus" w:hint="cs"/>
          <w:rtl/>
        </w:rPr>
        <w:t xml:space="preserve"> </w:t>
      </w:r>
      <w:r w:rsidR="007A214F" w:rsidRPr="002369AC">
        <w:rPr>
          <w:rFonts w:ascii="mylotus" w:hAnsi="mylotus" w:cs="mylotus"/>
          <w:sz w:val="26"/>
          <w:szCs w:val="26"/>
          <w:rtl/>
        </w:rPr>
        <w:t>[</w:t>
      </w:r>
      <w:r w:rsidR="007A214F">
        <w:rPr>
          <w:rFonts w:ascii="mylotus" w:hAnsi="mylotus" w:cs="mylotus" w:hint="cs"/>
          <w:sz w:val="26"/>
          <w:szCs w:val="26"/>
          <w:rtl/>
        </w:rPr>
        <w:t>البقرة: 233</w:t>
      </w:r>
      <w:r w:rsidR="007A214F" w:rsidRPr="002369AC">
        <w:rPr>
          <w:rFonts w:ascii="mylotus" w:hAnsi="mylotus" w:cs="mylotus"/>
          <w:sz w:val="26"/>
          <w:szCs w:val="26"/>
          <w:rtl/>
        </w:rPr>
        <w:t>]</w:t>
      </w:r>
      <w:r w:rsidR="007A214F">
        <w:rPr>
          <w:rFonts w:cs="B Lotus" w:hint="cs"/>
          <w:rtl/>
        </w:rPr>
        <w:t>.</w:t>
      </w:r>
      <w:r w:rsidRPr="00584360">
        <w:rPr>
          <w:rFonts w:cs="B Lotus" w:hint="cs"/>
          <w:rtl/>
        </w:rPr>
        <w:t xml:space="preserve"> </w:t>
      </w:r>
      <w:r w:rsidR="00701D98">
        <w:rPr>
          <w:rFonts w:ascii="Traditional Arabic" w:hAnsi="Traditional Arabic" w:cs="Traditional Arabic"/>
          <w:rtl/>
          <w:lang w:bidi="ar-SA"/>
        </w:rPr>
        <w:t>«</w:t>
      </w:r>
      <w:r w:rsidRPr="00584360">
        <w:rPr>
          <w:rFonts w:cs="B Lotus" w:hint="cs"/>
          <w:rtl/>
          <w:lang w:bidi="ar-SA"/>
        </w:rPr>
        <w:t>این مدت شیردهی اهمیت</w:t>
      </w:r>
      <w:r w:rsidR="00257EB0">
        <w:rPr>
          <w:rFonts w:cs="B Lotus" w:hint="cs"/>
          <w:rtl/>
          <w:lang w:bidi="ar-SA"/>
        </w:rPr>
        <w:t xml:space="preserve"> ویژه‌ای </w:t>
      </w:r>
      <w:r w:rsidRPr="00584360">
        <w:rPr>
          <w:rFonts w:cs="B Lotus" w:hint="cs"/>
          <w:rtl/>
          <w:lang w:bidi="ar-SA"/>
        </w:rPr>
        <w:t>در زندگی نوزاد و حقوق وی از دو جهت دارد:</w:t>
      </w:r>
    </w:p>
    <w:p w:rsidR="00674694" w:rsidRPr="00584360" w:rsidRDefault="00674694" w:rsidP="00FD2165">
      <w:pPr>
        <w:ind w:left="0" w:firstLine="284"/>
        <w:rPr>
          <w:rFonts w:cs="B Lotus"/>
          <w:rtl/>
        </w:rPr>
      </w:pPr>
      <w:r w:rsidRPr="00584360">
        <w:rPr>
          <w:rFonts w:cs="B Lotus" w:hint="cs"/>
          <w:rtl/>
        </w:rPr>
        <w:t>نخست: شیر دادن یکی از</w:t>
      </w:r>
      <w:r w:rsidR="005964CC">
        <w:rPr>
          <w:rFonts w:cs="B Lotus" w:hint="cs"/>
          <w:rtl/>
        </w:rPr>
        <w:t xml:space="preserve"> علت‌ها</w:t>
      </w:r>
      <w:r w:rsidRPr="00584360">
        <w:rPr>
          <w:rFonts w:cs="B Lotus" w:hint="cs"/>
          <w:rtl/>
        </w:rPr>
        <w:t>ی تحریم (ازدواج با</w:t>
      </w:r>
      <w:r w:rsidR="004D2E0F" w:rsidRPr="00584360">
        <w:rPr>
          <w:rFonts w:cs="B Lotus" w:hint="cs"/>
          <w:rtl/>
        </w:rPr>
        <w:t xml:space="preserve"> </w:t>
      </w:r>
      <w:r w:rsidRPr="00584360">
        <w:rPr>
          <w:rFonts w:cs="B Lotus" w:hint="cs"/>
          <w:rtl/>
        </w:rPr>
        <w:t>کسی) است</w:t>
      </w:r>
      <w:r w:rsidR="00A6134B" w:rsidRPr="00584360">
        <w:rPr>
          <w:rFonts w:cs="B Lotus" w:hint="cs"/>
          <w:rtl/>
        </w:rPr>
        <w:t>،</w:t>
      </w:r>
      <w:r w:rsidRPr="00584360">
        <w:rPr>
          <w:rFonts w:cs="B Lotus" w:hint="cs"/>
          <w:rtl/>
        </w:rPr>
        <w:t xml:space="preserve"> و این هنگامی است که از غیر مادرش شیر خورده باشد.</w:t>
      </w:r>
    </w:p>
    <w:p w:rsidR="00674694" w:rsidRPr="00584360" w:rsidRDefault="00674694" w:rsidP="00FD2165">
      <w:pPr>
        <w:ind w:left="0" w:firstLine="284"/>
        <w:jc w:val="both"/>
        <w:rPr>
          <w:rFonts w:cs="B Lotus"/>
          <w:rtl/>
        </w:rPr>
      </w:pPr>
      <w:r w:rsidRPr="00584360">
        <w:rPr>
          <w:rFonts w:cs="B Lotus" w:hint="cs"/>
          <w:rtl/>
        </w:rPr>
        <w:t xml:space="preserve">دوم: شیر دادن </w:t>
      </w:r>
      <w:r w:rsidR="004C75E6" w:rsidRPr="00584360">
        <w:rPr>
          <w:rFonts w:cs="B Lotus" w:hint="cs"/>
          <w:rtl/>
        </w:rPr>
        <w:t xml:space="preserve">برای محافظت از زندگی </w:t>
      </w:r>
      <w:r w:rsidRPr="00584360">
        <w:rPr>
          <w:rFonts w:cs="B Lotus" w:hint="cs"/>
          <w:rtl/>
        </w:rPr>
        <w:t>حق</w:t>
      </w:r>
      <w:r w:rsidR="004C75E6" w:rsidRPr="00584360">
        <w:rPr>
          <w:rFonts w:cs="B Lotus" w:hint="cs"/>
          <w:rtl/>
        </w:rPr>
        <w:t xml:space="preserve"> وی</w:t>
      </w:r>
      <w:r w:rsidR="00A6134B" w:rsidRPr="00584360">
        <w:rPr>
          <w:rFonts w:cs="B Lotus" w:hint="cs"/>
          <w:rtl/>
        </w:rPr>
        <w:t xml:space="preserve"> است</w:t>
      </w:r>
      <w:r w:rsidR="004C75E6" w:rsidRPr="00584360">
        <w:rPr>
          <w:rFonts w:cs="B Lotus" w:hint="cs"/>
          <w:rtl/>
        </w:rPr>
        <w:t xml:space="preserve">، </w:t>
      </w:r>
      <w:r w:rsidRPr="00584360">
        <w:rPr>
          <w:rFonts w:cs="B Lotus" w:hint="cs"/>
          <w:rtl/>
        </w:rPr>
        <w:t>چون قدرت غذا خوردن ندارد. و این حق به نفقه ربط پیدا</w:t>
      </w:r>
      <w:r w:rsidR="00782812">
        <w:rPr>
          <w:rFonts w:cs="B Lotus" w:hint="cs"/>
          <w:rtl/>
        </w:rPr>
        <w:t xml:space="preserve"> می‌</w:t>
      </w:r>
      <w:r w:rsidRPr="00584360">
        <w:rPr>
          <w:rFonts w:cs="B Lotus" w:hint="cs"/>
          <w:rtl/>
        </w:rPr>
        <w:t xml:space="preserve">کند و هزینه و مخارج وی در اصل بر عهده پدر است. </w:t>
      </w:r>
    </w:p>
    <w:p w:rsidR="00674694" w:rsidRPr="00584360" w:rsidRDefault="00674694" w:rsidP="00FD2165">
      <w:pPr>
        <w:ind w:left="0" w:firstLine="284"/>
        <w:jc w:val="both"/>
        <w:rPr>
          <w:rFonts w:cs="B Lotus"/>
          <w:rtl/>
        </w:rPr>
      </w:pPr>
      <w:r w:rsidRPr="00584360">
        <w:rPr>
          <w:rFonts w:cs="B Lotus" w:hint="cs"/>
          <w:rtl/>
        </w:rPr>
        <w:t>خلاصه مطلب: شیر دادن حقی از حقوق نوزاد است که در شریعت اسلامی به مقتضای نصوص</w:t>
      </w:r>
      <w:r w:rsidR="00C208AB" w:rsidRPr="00584360">
        <w:rPr>
          <w:rFonts w:cs="B Lotus" w:hint="cs"/>
          <w:rtl/>
        </w:rPr>
        <w:t xml:space="preserve"> آن</w:t>
      </w:r>
      <w:r w:rsidRPr="00584360">
        <w:rPr>
          <w:rFonts w:cs="B Lotus" w:hint="cs"/>
          <w:rtl/>
        </w:rPr>
        <w:t xml:space="preserve"> بیان شده است و هیچ زمینه ای برای ابطال یا زیر پا گذاشتن یا تعطیل</w:t>
      </w:r>
      <w:r w:rsidR="00C208AB" w:rsidRPr="00584360">
        <w:rPr>
          <w:rFonts w:cs="B Lotus" w:hint="cs"/>
          <w:rtl/>
        </w:rPr>
        <w:t xml:space="preserve"> آن</w:t>
      </w:r>
      <w:r w:rsidRPr="00584360">
        <w:rPr>
          <w:rFonts w:cs="B Lotus" w:hint="cs"/>
          <w:rtl/>
        </w:rPr>
        <w:t xml:space="preserve"> نیست، هر چند که</w:t>
      </w:r>
      <w:r w:rsidR="00C208AB" w:rsidRPr="00584360">
        <w:rPr>
          <w:rFonts w:cs="B Lotus" w:hint="cs"/>
          <w:rtl/>
        </w:rPr>
        <w:t xml:space="preserve"> </w:t>
      </w:r>
      <w:r w:rsidR="00FF4CCC" w:rsidRPr="00584360">
        <w:rPr>
          <w:rFonts w:cs="B Lotus" w:hint="cs"/>
          <w:rtl/>
        </w:rPr>
        <w:t>انگیزه</w:t>
      </w:r>
      <w:r w:rsidRPr="00584360">
        <w:rPr>
          <w:rFonts w:cs="B Lotus" w:hint="cs"/>
          <w:rtl/>
        </w:rPr>
        <w:t xml:space="preserve"> و</w:t>
      </w:r>
      <w:r w:rsidR="005964CC">
        <w:rPr>
          <w:rFonts w:cs="B Lotus" w:hint="cs"/>
          <w:rtl/>
        </w:rPr>
        <w:t xml:space="preserve"> علت‌ها</w:t>
      </w:r>
      <w:r w:rsidRPr="00584360">
        <w:rPr>
          <w:rFonts w:cs="B Lotus" w:hint="cs"/>
          <w:rtl/>
        </w:rPr>
        <w:t>ی</w:t>
      </w:r>
      <w:r w:rsidR="00C208AB" w:rsidRPr="00584360">
        <w:rPr>
          <w:rFonts w:cs="B Lotus" w:hint="cs"/>
          <w:rtl/>
        </w:rPr>
        <w:t xml:space="preserve"> آن</w:t>
      </w:r>
      <w:r w:rsidRPr="00584360">
        <w:rPr>
          <w:rFonts w:cs="B Lotus" w:hint="cs"/>
          <w:rtl/>
        </w:rPr>
        <w:t xml:space="preserve"> وجود داشته باشد. و حتی با وجود پیشرفت وسایل شیردهی مصنوعی</w:t>
      </w:r>
      <w:r w:rsidR="0047598F">
        <w:rPr>
          <w:rFonts w:cs="B Lotus" w:hint="cs"/>
          <w:rtl/>
        </w:rPr>
        <w:t xml:space="preserve"> نمی‌</w:t>
      </w:r>
      <w:r w:rsidRPr="00584360">
        <w:rPr>
          <w:rFonts w:cs="B Lotus" w:hint="cs"/>
          <w:rtl/>
        </w:rPr>
        <w:t>تواند</w:t>
      </w:r>
      <w:r w:rsidR="00C208AB" w:rsidRPr="00584360">
        <w:rPr>
          <w:rFonts w:cs="B Lotus" w:hint="cs"/>
          <w:rtl/>
        </w:rPr>
        <w:t xml:space="preserve"> آن</w:t>
      </w:r>
      <w:r w:rsidRPr="00584360">
        <w:rPr>
          <w:rFonts w:cs="B Lotus" w:hint="cs"/>
          <w:rtl/>
        </w:rPr>
        <w:t xml:space="preserve"> را باطل یا تعطیل کرد. چون شیر خوردن نوزاد از مادرش جایگزین سلامت و عاطفه نوزاد</w:t>
      </w:r>
      <w:r w:rsidR="00782812">
        <w:rPr>
          <w:rFonts w:cs="B Lotus" w:hint="cs"/>
          <w:rtl/>
        </w:rPr>
        <w:t xml:space="preserve"> می‌</w:t>
      </w:r>
      <w:r w:rsidRPr="00584360">
        <w:rPr>
          <w:rFonts w:cs="B Lotus" w:hint="cs"/>
          <w:rtl/>
        </w:rPr>
        <w:t>باشد. و همچنین بر سلامتی مادرش نیز تأثیر دارد. و در بقای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4C75E6" w:rsidRPr="00584360">
        <w:rPr>
          <w:rFonts w:cs="B Lotus" w:hint="cs"/>
          <w:rtl/>
        </w:rPr>
        <w:t xml:space="preserve"> در قید زندگی خیلی مهم</w:t>
      </w:r>
      <w:r w:rsidR="00782812">
        <w:rPr>
          <w:rFonts w:cs="B Lotus" w:hint="cs"/>
          <w:rtl/>
        </w:rPr>
        <w:t xml:space="preserve"> می‌</w:t>
      </w:r>
      <w:r w:rsidRPr="00584360">
        <w:rPr>
          <w:rFonts w:cs="B Lotus" w:hint="cs"/>
          <w:rtl/>
        </w:rPr>
        <w:t>باشد. چون</w:t>
      </w:r>
      <w:r w:rsidR="00C208AB" w:rsidRPr="00584360">
        <w:rPr>
          <w:rFonts w:cs="B Lotus" w:hint="cs"/>
          <w:rtl/>
        </w:rPr>
        <w:t xml:space="preserve"> آن</w:t>
      </w:r>
      <w:r w:rsidRPr="00584360">
        <w:rPr>
          <w:rFonts w:cs="B Lotus" w:hint="cs"/>
          <w:rtl/>
        </w:rPr>
        <w:t>چه که بدیهی است نوزاد در دوران اولیه زندگیش</w:t>
      </w:r>
      <w:r w:rsidR="0047598F">
        <w:rPr>
          <w:rFonts w:cs="B Lotus" w:hint="cs"/>
          <w:rtl/>
        </w:rPr>
        <w:t xml:space="preserve"> نمی‌</w:t>
      </w:r>
      <w:r w:rsidRPr="00584360">
        <w:rPr>
          <w:rFonts w:cs="B Lotus" w:hint="cs"/>
          <w:rtl/>
        </w:rPr>
        <w:t>تواند هیچ غذایی بجز شیر بخورد و از اینجا شیر دادن مهم است و حق نوزاد</w:t>
      </w:r>
      <w:r w:rsidR="00782812">
        <w:rPr>
          <w:rFonts w:cs="B Lotus" w:hint="cs"/>
          <w:rtl/>
        </w:rPr>
        <w:t xml:space="preserve"> می‌</w:t>
      </w:r>
      <w:r w:rsidRPr="00584360">
        <w:rPr>
          <w:rFonts w:cs="B Lotus" w:hint="cs"/>
          <w:rtl/>
        </w:rPr>
        <w:t>باشد تا جان و زندگیش را حفظ کند.</w:t>
      </w:r>
    </w:p>
    <w:p w:rsidR="00674694" w:rsidRPr="00B310D4" w:rsidRDefault="00A6134B" w:rsidP="00FD2165">
      <w:pPr>
        <w:pStyle w:val="a4"/>
        <w:rPr>
          <w:rtl/>
        </w:rPr>
      </w:pPr>
      <w:bookmarkStart w:id="115" w:name="_Toc141514017"/>
      <w:bookmarkStart w:id="116" w:name="_Toc330416742"/>
      <w:r>
        <w:rPr>
          <w:rFonts w:hint="cs"/>
          <w:rtl/>
        </w:rPr>
        <w:t>4</w:t>
      </w:r>
      <w:r w:rsidR="00674694" w:rsidRPr="00B310D4">
        <w:rPr>
          <w:rFonts w:hint="cs"/>
          <w:rtl/>
        </w:rPr>
        <w:t>-3-2-5-</w:t>
      </w:r>
      <w:r w:rsidR="00CE6CAB">
        <w:rPr>
          <w:rFonts w:hint="cs"/>
          <w:rtl/>
        </w:rPr>
        <w:t xml:space="preserve"> حق نگهداری و </w:t>
      </w:r>
      <w:r w:rsidR="0051316E">
        <w:rPr>
          <w:rFonts w:hint="cs"/>
          <w:rtl/>
        </w:rPr>
        <w:t>تأمین</w:t>
      </w:r>
      <w:r w:rsidR="00CE6CAB">
        <w:rPr>
          <w:rFonts w:hint="cs"/>
          <w:rtl/>
        </w:rPr>
        <w:t xml:space="preserve"> مخارج نوزاد</w:t>
      </w:r>
      <w:bookmarkEnd w:id="115"/>
      <w:r>
        <w:rPr>
          <w:rFonts w:hint="cs"/>
          <w:rtl/>
        </w:rPr>
        <w:t>:</w:t>
      </w:r>
      <w:bookmarkEnd w:id="116"/>
    </w:p>
    <w:p w:rsidR="00674694" w:rsidRPr="00584360" w:rsidRDefault="00674694" w:rsidP="00701D98">
      <w:pPr>
        <w:ind w:left="0" w:firstLine="284"/>
        <w:jc w:val="both"/>
        <w:rPr>
          <w:rFonts w:cs="B Lotus"/>
          <w:rtl/>
        </w:rPr>
      </w:pPr>
      <w:r w:rsidRPr="00584360">
        <w:rPr>
          <w:rFonts w:cs="B Lotus" w:hint="cs"/>
          <w:rtl/>
        </w:rPr>
        <w:t>بی</w:t>
      </w:r>
      <w:r w:rsidR="00701D98">
        <w:rPr>
          <w:rFonts w:cs="B Lotus" w:hint="eastAsia"/>
          <w:rtl/>
        </w:rPr>
        <w:t>‌</w:t>
      </w:r>
      <w:r w:rsidRPr="00584360">
        <w:rPr>
          <w:rFonts w:cs="B Lotus" w:hint="cs"/>
          <w:rtl/>
        </w:rPr>
        <w:t xml:space="preserve">گمان اسلام به کودک توجه کرده است و حق وی را در نگهداری و </w:t>
      </w:r>
      <w:r w:rsidR="0051316E" w:rsidRPr="00584360">
        <w:rPr>
          <w:rFonts w:cs="B Lotus" w:hint="cs"/>
          <w:rtl/>
        </w:rPr>
        <w:t>تأمین</w:t>
      </w:r>
      <w:r w:rsidRPr="00584360">
        <w:rPr>
          <w:rFonts w:cs="B Lotus" w:hint="cs"/>
          <w:rtl/>
        </w:rPr>
        <w:t xml:space="preserve"> مخارج بیان کرده است</w:t>
      </w:r>
      <w:r w:rsidR="002B233D" w:rsidRPr="00584360">
        <w:rPr>
          <w:rFonts w:cs="B Lotus" w:hint="cs"/>
          <w:rtl/>
        </w:rPr>
        <w:t>.</w:t>
      </w:r>
      <w:r w:rsidRPr="00584360">
        <w:rPr>
          <w:rFonts w:cs="B Lotus" w:hint="cs"/>
          <w:rtl/>
        </w:rPr>
        <w:t xml:space="preserve"> چون هر یک از این امور مکمل دیگری هستند. اگر نگهداری و حضانت به خاطر حفظ جان وی از</w:t>
      </w:r>
      <w:r w:rsidR="002B233D" w:rsidRPr="00584360">
        <w:rPr>
          <w:rFonts w:cs="B Lotus" w:hint="cs"/>
          <w:rtl/>
        </w:rPr>
        <w:t xml:space="preserve"> هلاکت و به سبب عدم قدرت وی است،</w:t>
      </w:r>
      <w:r w:rsidRPr="00584360">
        <w:rPr>
          <w:rFonts w:cs="B Lotus" w:hint="cs"/>
          <w:rtl/>
        </w:rPr>
        <w:t xml:space="preserve"> </w:t>
      </w:r>
      <w:r w:rsidR="0051316E" w:rsidRPr="00584360">
        <w:rPr>
          <w:rFonts w:cs="B Lotus" w:hint="cs"/>
          <w:rtl/>
        </w:rPr>
        <w:t>تأمین</w:t>
      </w:r>
      <w:r w:rsidRPr="00584360">
        <w:rPr>
          <w:rFonts w:cs="B Lotus" w:hint="cs"/>
          <w:rtl/>
        </w:rPr>
        <w:t xml:space="preserve"> مخارج نیز به خاطر حفظ کرامت وی از فقر و بیچارگی به سبب عدم قدرت وی برای کار کردن است. و از هر یک از</w:t>
      </w:r>
      <w:r w:rsidR="005D0F6B">
        <w:rPr>
          <w:rFonts w:cs="B Lotus" w:hint="cs"/>
          <w:rtl/>
        </w:rPr>
        <w:t xml:space="preserve"> این‌ها </w:t>
      </w:r>
      <w:r w:rsidRPr="00584360">
        <w:rPr>
          <w:rFonts w:cs="B Lotus" w:hint="cs"/>
          <w:rtl/>
        </w:rPr>
        <w:t>به طور جداگانه ای بحث خواهیم کرد.</w:t>
      </w:r>
    </w:p>
    <w:p w:rsidR="00674694" w:rsidRPr="00584360" w:rsidRDefault="00674694" w:rsidP="00FD6577">
      <w:pPr>
        <w:ind w:left="0" w:firstLine="284"/>
        <w:jc w:val="both"/>
        <w:rPr>
          <w:rFonts w:cs="B Lotus"/>
          <w:rtl/>
        </w:rPr>
      </w:pPr>
      <w:r w:rsidRPr="00584360">
        <w:rPr>
          <w:rFonts w:cs="B Lotus" w:hint="cs"/>
          <w:rtl/>
        </w:rPr>
        <w:t>نخست: حق کودک در نگهداری از وی: یعنی حفظ کسی که خود</w:t>
      </w:r>
      <w:r w:rsidR="0047598F">
        <w:rPr>
          <w:rFonts w:cs="B Lotus" w:hint="cs"/>
          <w:rtl/>
        </w:rPr>
        <w:t xml:space="preserve"> نمی‌</w:t>
      </w:r>
      <w:r w:rsidRPr="00584360">
        <w:rPr>
          <w:rFonts w:cs="B Lotus" w:hint="cs"/>
          <w:rtl/>
        </w:rPr>
        <w:t>تواند به کارهای خود رسیدگی کند و تربیت و نگهداری خود را از چیزهایی که به او ضرر یا صدمه</w:t>
      </w:r>
      <w:r w:rsidR="00782812">
        <w:rPr>
          <w:rFonts w:cs="B Lotus" w:hint="cs"/>
          <w:rtl/>
        </w:rPr>
        <w:t xml:space="preserve"> می‌</w:t>
      </w:r>
      <w:r w:rsidRPr="00584360">
        <w:rPr>
          <w:rFonts w:cs="B Lotus" w:hint="cs"/>
          <w:rtl/>
        </w:rPr>
        <w:t>زند، است</w:t>
      </w:r>
      <w:r w:rsidR="007B50EF" w:rsidRPr="00C825F2">
        <w:rPr>
          <w:rFonts w:cs="B Lotus" w:hint="cs"/>
          <w:vertAlign w:val="superscript"/>
          <w:rtl/>
        </w:rPr>
        <w:t>(</w:t>
      </w:r>
      <w:r w:rsidR="007B50EF" w:rsidRPr="00C825F2">
        <w:rPr>
          <w:rStyle w:val="FootnoteReference"/>
          <w:rFonts w:cs="B Lotus"/>
          <w:rtl/>
        </w:rPr>
        <w:footnoteReference w:id="432"/>
      </w:r>
      <w:r w:rsidR="007B50EF" w:rsidRPr="00C825F2">
        <w:rPr>
          <w:rFonts w:cs="B Lotus" w:hint="cs"/>
          <w:vertAlign w:val="superscript"/>
          <w:rtl/>
        </w:rPr>
        <w:t>)</w:t>
      </w:r>
      <w:r w:rsidRPr="00584360">
        <w:rPr>
          <w:rFonts w:cs="B Lotus" w:hint="cs"/>
          <w:rtl/>
        </w:rPr>
        <w:t xml:space="preserve">. </w:t>
      </w:r>
    </w:p>
    <w:p w:rsidR="00674694" w:rsidRPr="005A3324" w:rsidRDefault="00674694" w:rsidP="005A3324">
      <w:pPr>
        <w:ind w:left="0" w:firstLine="284"/>
        <w:jc w:val="both"/>
        <w:rPr>
          <w:rFonts w:ascii="KFGQPC Uthmanic Script HAFS" w:hAnsi="KFGQPC Uthmanic Script HAFS" w:cs="KFGQPC Uthmanic Script HAFS"/>
          <w:rtl/>
        </w:rPr>
      </w:pPr>
      <w:r w:rsidRPr="00584360">
        <w:rPr>
          <w:rFonts w:cs="B Lotus" w:hint="cs"/>
          <w:rtl/>
        </w:rPr>
        <w:t xml:space="preserve">در </w:t>
      </w:r>
      <w:r w:rsidR="00C208AB" w:rsidRPr="00584360">
        <w:rPr>
          <w:rFonts w:cs="B Lotus" w:hint="cs"/>
          <w:rtl/>
        </w:rPr>
        <w:t>قرآن</w:t>
      </w:r>
      <w:r w:rsidRPr="00584360">
        <w:rPr>
          <w:rFonts w:cs="B Lotus" w:hint="cs"/>
          <w:rtl/>
        </w:rPr>
        <w:t xml:space="preserve"> از حضانت به لفظ دیگری یاد شده است که همان معنی را</w:t>
      </w:r>
      <w:r w:rsidR="00782812">
        <w:rPr>
          <w:rFonts w:cs="B Lotus" w:hint="cs"/>
          <w:rtl/>
        </w:rPr>
        <w:t xml:space="preserve"> می‌</w:t>
      </w:r>
      <w:r w:rsidRPr="00584360">
        <w:rPr>
          <w:rFonts w:cs="B Lotus" w:hint="cs"/>
          <w:rtl/>
        </w:rPr>
        <w:t>رساند و</w:t>
      </w:r>
      <w:r w:rsidR="00C208AB" w:rsidRPr="00584360">
        <w:rPr>
          <w:rFonts w:cs="B Lotus" w:hint="cs"/>
          <w:rtl/>
        </w:rPr>
        <w:t xml:space="preserve"> آن</w:t>
      </w:r>
      <w:r w:rsidRPr="00584360">
        <w:rPr>
          <w:rFonts w:cs="B Lotus" w:hint="cs"/>
          <w:rtl/>
        </w:rPr>
        <w:t xml:space="preserve"> کفالت (سرپرستی)</w:t>
      </w:r>
      <w:r w:rsidR="00782812">
        <w:rPr>
          <w:rFonts w:cs="B Lotus" w:hint="cs"/>
          <w:rtl/>
        </w:rPr>
        <w:t xml:space="preserve"> می‌</w:t>
      </w:r>
      <w:r w:rsidRPr="00584360">
        <w:rPr>
          <w:rFonts w:cs="B Lotus" w:hint="cs"/>
          <w:rtl/>
        </w:rPr>
        <w:t>باشد. خداوند متعال</w:t>
      </w:r>
      <w:r w:rsidR="00782812">
        <w:rPr>
          <w:rFonts w:cs="B Lotus" w:hint="cs"/>
          <w:rtl/>
        </w:rPr>
        <w:t xml:space="preserve"> می‌</w:t>
      </w:r>
      <w:r w:rsidRPr="00584360">
        <w:rPr>
          <w:rFonts w:cs="B Lotus" w:hint="cs"/>
          <w:rtl/>
        </w:rPr>
        <w:t>فرماید:</w:t>
      </w:r>
      <w:r w:rsidR="007A214F">
        <w:rPr>
          <w:rFonts w:cs="B Lotus" w:hint="cs"/>
          <w:rtl/>
        </w:rPr>
        <w:t xml:space="preserve"> </w:t>
      </w:r>
      <w:r w:rsidR="007A214F">
        <w:rPr>
          <w:rFonts w:ascii="Traditional Arabic" w:hAnsi="Traditional Arabic" w:cs="Traditional Arabic"/>
          <w:rtl/>
        </w:rPr>
        <w:t>﴿</w:t>
      </w:r>
      <w:r w:rsidR="005A3324">
        <w:rPr>
          <w:rFonts w:ascii="KFGQPC Uthmanic Script HAFS" w:hAnsi="KFGQPC Uthmanic Script HAFS" w:cs="KFGQPC Uthmanic Script HAFS"/>
          <w:rtl/>
        </w:rPr>
        <w:t>وَمَا كُنتَ لَدَيۡهِمۡ إِذۡ يُلۡقُونَ أَقۡلَٰمَهُمۡ أَيُّهُمۡ يَكۡفُلُ مَرۡيَمَ</w:t>
      </w:r>
      <w:r w:rsidR="007A214F">
        <w:rPr>
          <w:rFonts w:ascii="Traditional Arabic" w:hAnsi="Traditional Arabic" w:cs="Traditional Arabic"/>
          <w:rtl/>
        </w:rPr>
        <w:t>﴾</w:t>
      </w:r>
      <w:r w:rsidR="007A214F">
        <w:rPr>
          <w:rFonts w:cs="B Lotus" w:hint="cs"/>
          <w:rtl/>
        </w:rPr>
        <w:t xml:space="preserve"> </w:t>
      </w:r>
      <w:r w:rsidR="007A214F" w:rsidRPr="002369AC">
        <w:rPr>
          <w:rFonts w:ascii="mylotus" w:hAnsi="mylotus" w:cs="mylotus"/>
          <w:sz w:val="26"/>
          <w:szCs w:val="26"/>
          <w:rtl/>
        </w:rPr>
        <w:t>[</w:t>
      </w:r>
      <w:r w:rsidR="007A214F">
        <w:rPr>
          <w:rFonts w:ascii="mylotus" w:hAnsi="mylotus" w:cs="mylotus" w:hint="cs"/>
          <w:sz w:val="26"/>
          <w:szCs w:val="26"/>
          <w:rtl/>
        </w:rPr>
        <w:t>آل عمران: 44</w:t>
      </w:r>
      <w:r w:rsidR="007A214F" w:rsidRPr="002369AC">
        <w:rPr>
          <w:rFonts w:ascii="mylotus" w:hAnsi="mylotus" w:cs="mylotus"/>
          <w:sz w:val="26"/>
          <w:szCs w:val="26"/>
          <w:rtl/>
        </w:rPr>
        <w:t>]</w:t>
      </w:r>
      <w:r w:rsidR="007A214F">
        <w:rPr>
          <w:rFonts w:cs="B Lotus" w:hint="cs"/>
          <w:rtl/>
        </w:rPr>
        <w:t>.</w:t>
      </w:r>
      <w:r w:rsidRPr="00584360">
        <w:rPr>
          <w:rFonts w:cs="B Lotus" w:hint="cs"/>
          <w:rtl/>
        </w:rPr>
        <w:t xml:space="preserve"> </w:t>
      </w:r>
      <w:r w:rsidR="00701D98">
        <w:rPr>
          <w:rFonts w:ascii="Traditional Arabic" w:hAnsi="Traditional Arabic" w:cs="Traditional Arabic"/>
          <w:rtl/>
          <w:lang w:bidi="ar-SA"/>
        </w:rPr>
        <w:t>«</w:t>
      </w:r>
      <w:r w:rsidRPr="00584360">
        <w:rPr>
          <w:rFonts w:cs="B Lotus" w:hint="cs"/>
          <w:rtl/>
          <w:lang w:bidi="ar-SA"/>
        </w:rPr>
        <w:t>تو در</w:t>
      </w:r>
      <w:r w:rsidR="00C208AB" w:rsidRPr="00584360">
        <w:rPr>
          <w:rFonts w:cs="B Lotus" w:hint="cs"/>
          <w:rtl/>
          <w:lang w:bidi="ar-SA"/>
        </w:rPr>
        <w:t xml:space="preserve"> آن</w:t>
      </w:r>
      <w:r w:rsidR="002B233D" w:rsidRPr="00584360">
        <w:rPr>
          <w:rFonts w:cs="B Lotus" w:hint="cs"/>
          <w:rtl/>
          <w:lang w:bidi="ar-SA"/>
        </w:rPr>
        <w:t xml:space="preserve"> هنگام که قلم</w:t>
      </w:r>
      <w:r w:rsidR="005054FC">
        <w:rPr>
          <w:rFonts w:cs="B Lotus" w:hint="cs"/>
          <w:rtl/>
          <w:lang w:bidi="ar-SA"/>
        </w:rPr>
        <w:t xml:space="preserve">‌های </w:t>
      </w:r>
      <w:r w:rsidR="002B233D" w:rsidRPr="00584360">
        <w:rPr>
          <w:rFonts w:cs="B Lotus" w:hint="cs"/>
          <w:rtl/>
          <w:lang w:bidi="ar-SA"/>
        </w:rPr>
        <w:t>خود را</w:t>
      </w:r>
      <w:r w:rsidR="00782812">
        <w:rPr>
          <w:rFonts w:cs="B Lotus" w:hint="cs"/>
          <w:rtl/>
          <w:lang w:bidi="ar-SA"/>
        </w:rPr>
        <w:t xml:space="preserve"> می‌</w:t>
      </w:r>
      <w:r w:rsidR="002B233D" w:rsidRPr="00584360">
        <w:rPr>
          <w:rFonts w:cs="B Lotus" w:hint="cs"/>
          <w:rtl/>
          <w:lang w:bidi="ar-SA"/>
        </w:rPr>
        <w:t>افگ</w:t>
      </w:r>
      <w:r w:rsidRPr="00584360">
        <w:rPr>
          <w:rFonts w:cs="B Lotus" w:hint="cs"/>
          <w:rtl/>
          <w:lang w:bidi="ar-SA"/>
        </w:rPr>
        <w:t xml:space="preserve">نند تا کدام </w:t>
      </w:r>
      <w:r w:rsidR="002B233D" w:rsidRPr="00584360">
        <w:rPr>
          <w:rFonts w:cs="B Lotus" w:hint="cs"/>
          <w:rtl/>
          <w:lang w:bidi="ar-SA"/>
        </w:rPr>
        <w:t>یک سرپرستی مریم را به عهده گیرند نبودی</w:t>
      </w:r>
      <w:r w:rsidR="00701D98">
        <w:rPr>
          <w:rFonts w:ascii="Traditional Arabic" w:hAnsi="Traditional Arabic" w:cs="Traditional Arabic"/>
          <w:rtl/>
          <w:lang w:bidi="ar-SA"/>
        </w:rPr>
        <w:t>»</w:t>
      </w:r>
      <w:r w:rsidR="002B233D" w:rsidRPr="00584360">
        <w:rPr>
          <w:rFonts w:cs="B Lotus" w:hint="cs"/>
          <w:rtl/>
          <w:lang w:bidi="ar-SA"/>
        </w:rPr>
        <w:t>.</w:t>
      </w:r>
      <w:r w:rsidRPr="00584360">
        <w:rPr>
          <w:rFonts w:cs="B Lotus" w:hint="cs"/>
          <w:rtl/>
          <w:lang w:bidi="ar-SA"/>
        </w:rPr>
        <w:t xml:space="preserve"> </w:t>
      </w:r>
    </w:p>
    <w:p w:rsidR="00674694" w:rsidRPr="00584360" w:rsidRDefault="00674694" w:rsidP="00FD2165">
      <w:pPr>
        <w:ind w:left="0" w:firstLine="284"/>
        <w:rPr>
          <w:rFonts w:cs="B Lotus"/>
          <w:rtl/>
        </w:rPr>
      </w:pPr>
      <w:r w:rsidRPr="00584360">
        <w:rPr>
          <w:rFonts w:cs="B Lotus" w:hint="cs"/>
          <w:rtl/>
        </w:rPr>
        <w:t xml:space="preserve">اصل در اثبات حضانت </w:t>
      </w:r>
      <w:r w:rsidR="00C208AB" w:rsidRPr="00584360">
        <w:rPr>
          <w:rFonts w:cs="B Lotus" w:hint="cs"/>
          <w:rtl/>
        </w:rPr>
        <w:t>قرآن</w:t>
      </w:r>
      <w:r w:rsidRPr="00584360">
        <w:rPr>
          <w:rFonts w:cs="B Lotus" w:hint="cs"/>
          <w:rtl/>
        </w:rPr>
        <w:t>، سنت و اجماع</w:t>
      </w:r>
      <w:r w:rsidR="00782812">
        <w:rPr>
          <w:rFonts w:cs="B Lotus" w:hint="cs"/>
          <w:rtl/>
        </w:rPr>
        <w:t xml:space="preserve"> می‌</w:t>
      </w:r>
      <w:r w:rsidRPr="00584360">
        <w:rPr>
          <w:rFonts w:cs="B Lotus" w:hint="cs"/>
          <w:rtl/>
        </w:rPr>
        <w:t>باشد.</w:t>
      </w:r>
    </w:p>
    <w:p w:rsidR="00CE6CAB" w:rsidRDefault="00674694" w:rsidP="00FD2165">
      <w:pPr>
        <w:pStyle w:val="a5"/>
        <w:rPr>
          <w:rtl/>
        </w:rPr>
      </w:pPr>
      <w:bookmarkStart w:id="117" w:name="_Toc330416743"/>
      <w:r w:rsidRPr="00CE6CAB">
        <w:rPr>
          <w:rFonts w:hint="cs"/>
          <w:rtl/>
        </w:rPr>
        <w:t xml:space="preserve">دلیل </w:t>
      </w:r>
      <w:r w:rsidR="00C208AB">
        <w:rPr>
          <w:rFonts w:hint="cs"/>
          <w:rtl/>
        </w:rPr>
        <w:t>قرآن</w:t>
      </w:r>
      <w:r w:rsidRPr="00CE6CAB">
        <w:rPr>
          <w:rFonts w:hint="cs"/>
          <w:rtl/>
        </w:rPr>
        <w:t>ی</w:t>
      </w:r>
      <w:r w:rsidR="002B233D">
        <w:rPr>
          <w:rFonts w:hint="cs"/>
          <w:rtl/>
        </w:rPr>
        <w:t>:</w:t>
      </w:r>
      <w:bookmarkEnd w:id="117"/>
    </w:p>
    <w:p w:rsidR="00674694" w:rsidRPr="00584360" w:rsidRDefault="00674694" w:rsidP="005A3324">
      <w:pPr>
        <w:ind w:left="0" w:firstLine="284"/>
        <w:jc w:val="both"/>
        <w:rPr>
          <w:rFonts w:cs="B Lotus"/>
          <w:rtl/>
        </w:rPr>
      </w:pPr>
      <w:r w:rsidRPr="00584360">
        <w:rPr>
          <w:rFonts w:cs="B Lotus" w:hint="cs"/>
          <w:rtl/>
        </w:rPr>
        <w:t xml:space="preserve"> خداوند متعال</w:t>
      </w:r>
      <w:r w:rsidR="00782812">
        <w:rPr>
          <w:rFonts w:cs="B Lotus" w:hint="cs"/>
          <w:rtl/>
        </w:rPr>
        <w:t xml:space="preserve"> می‌</w:t>
      </w:r>
      <w:r w:rsidRPr="00584360">
        <w:rPr>
          <w:rFonts w:cs="B Lotus" w:hint="cs"/>
          <w:rtl/>
        </w:rPr>
        <w:t>فرماید:</w:t>
      </w:r>
      <w:r w:rsidR="007A214F">
        <w:rPr>
          <w:rFonts w:cs="B Lotus" w:hint="cs"/>
          <w:rtl/>
        </w:rPr>
        <w:t xml:space="preserve"> </w:t>
      </w:r>
      <w:r w:rsidR="005A3324">
        <w:rPr>
          <w:rFonts w:ascii="Traditional Arabic" w:hAnsi="Traditional Arabic" w:cs="Traditional Arabic"/>
          <w:rtl/>
        </w:rPr>
        <w:t>﴿</w:t>
      </w:r>
      <w:r w:rsidR="005A3324">
        <w:rPr>
          <w:rFonts w:ascii="KFGQPC Uthmanic Script HAFS" w:hAnsi="KFGQPC Uthmanic Script HAFS" w:cs="KFGQPC Uthmanic Script HAFS"/>
          <w:rtl/>
          <w:lang w:bidi="ar-SA"/>
        </w:rPr>
        <w:t>لَا تُضَآرَّ وَٰلِدَةُۢ بِوَلَدِهَا</w:t>
      </w:r>
      <w:r w:rsidR="005A3324">
        <w:rPr>
          <w:rFonts w:ascii="Traditional Arabic" w:hAnsi="Traditional Arabic" w:cs="Traditional Arabic"/>
          <w:rtl/>
        </w:rPr>
        <w:t>﴾</w:t>
      </w:r>
      <w:r w:rsidR="007A214F">
        <w:rPr>
          <w:rFonts w:cs="B Lotus" w:hint="cs"/>
          <w:rtl/>
        </w:rPr>
        <w:t xml:space="preserve"> </w:t>
      </w:r>
      <w:r w:rsidR="007A214F" w:rsidRPr="002369AC">
        <w:rPr>
          <w:rFonts w:ascii="mylotus" w:hAnsi="mylotus" w:cs="mylotus"/>
          <w:sz w:val="26"/>
          <w:szCs w:val="26"/>
          <w:rtl/>
        </w:rPr>
        <w:t>[</w:t>
      </w:r>
      <w:r w:rsidR="007A214F">
        <w:rPr>
          <w:rFonts w:ascii="mylotus" w:hAnsi="mylotus" w:cs="mylotus" w:hint="cs"/>
          <w:sz w:val="26"/>
          <w:szCs w:val="26"/>
          <w:rtl/>
        </w:rPr>
        <w:t>البقرة: 233</w:t>
      </w:r>
      <w:r w:rsidR="007A214F" w:rsidRPr="002369AC">
        <w:rPr>
          <w:rFonts w:ascii="mylotus" w:hAnsi="mylotus" w:cs="mylotus"/>
          <w:sz w:val="26"/>
          <w:szCs w:val="26"/>
          <w:rtl/>
        </w:rPr>
        <w:t>]</w:t>
      </w:r>
      <w:r w:rsidR="007A214F">
        <w:rPr>
          <w:rFonts w:cs="B Lotus" w:hint="cs"/>
          <w:rtl/>
        </w:rPr>
        <w:t>.</w:t>
      </w:r>
      <w:r w:rsidRPr="00584360">
        <w:rPr>
          <w:rFonts w:cs="B Lotus" w:hint="cs"/>
          <w:rtl/>
        </w:rPr>
        <w:t xml:space="preserve"> </w:t>
      </w:r>
      <w:r w:rsidR="00701D98">
        <w:rPr>
          <w:rFonts w:ascii="Traditional Arabic" w:hAnsi="Traditional Arabic" w:cs="Traditional Arabic"/>
          <w:rtl/>
          <w:lang w:bidi="ar-SA"/>
        </w:rPr>
        <w:t>«</w:t>
      </w:r>
      <w:r w:rsidRPr="00584360">
        <w:rPr>
          <w:rFonts w:cs="B Lotus" w:hint="cs"/>
          <w:rtl/>
          <w:lang w:bidi="ar-SA"/>
        </w:rPr>
        <w:t xml:space="preserve">مادر </w:t>
      </w:r>
      <w:r w:rsidR="002B233D" w:rsidRPr="00584360">
        <w:rPr>
          <w:rFonts w:cs="B Lotus" w:hint="cs"/>
          <w:rtl/>
          <w:lang w:bidi="ar-SA"/>
        </w:rPr>
        <w:t>به خاطر فرزندش نباید زیان ببیند</w:t>
      </w:r>
      <w:r w:rsidR="00701D98">
        <w:rPr>
          <w:rFonts w:ascii="Traditional Arabic" w:hAnsi="Traditional Arabic" w:cs="Traditional Arabic"/>
          <w:rtl/>
          <w:lang w:bidi="ar-SA"/>
        </w:rPr>
        <w:t>»</w:t>
      </w:r>
      <w:r w:rsidR="002B233D" w:rsidRPr="00584360">
        <w:rPr>
          <w:rFonts w:cs="B Lotus" w:hint="cs"/>
          <w:rtl/>
          <w:lang w:bidi="ar-SA"/>
        </w:rPr>
        <w:t>.</w:t>
      </w:r>
    </w:p>
    <w:p w:rsidR="00674694" w:rsidRPr="00584360" w:rsidRDefault="00674694" w:rsidP="00FD6577">
      <w:pPr>
        <w:ind w:left="0" w:firstLine="284"/>
        <w:jc w:val="both"/>
        <w:rPr>
          <w:rFonts w:cs="B Lotus"/>
          <w:rtl/>
        </w:rPr>
      </w:pPr>
      <w:r w:rsidRPr="00584360">
        <w:rPr>
          <w:rFonts w:cs="B Lotus" w:hint="cs"/>
          <w:rtl/>
        </w:rPr>
        <w:t>جصاص</w:t>
      </w:r>
      <w:r w:rsidR="00782812">
        <w:rPr>
          <w:rFonts w:cs="B Lotus" w:hint="cs"/>
          <w:rtl/>
        </w:rPr>
        <w:t xml:space="preserve"> می‌</w:t>
      </w:r>
      <w:r w:rsidRPr="00584360">
        <w:rPr>
          <w:rFonts w:cs="B Lotus" w:hint="cs"/>
          <w:rtl/>
        </w:rPr>
        <w:t>گوید: این آیه دلالت</w:t>
      </w:r>
      <w:r w:rsidR="00782812">
        <w:rPr>
          <w:rFonts w:cs="B Lotus" w:hint="cs"/>
          <w:rtl/>
        </w:rPr>
        <w:t xml:space="preserve"> می‌</w:t>
      </w:r>
      <w:r w:rsidRPr="00584360">
        <w:rPr>
          <w:rFonts w:cs="B Lotus" w:hint="cs"/>
          <w:rtl/>
        </w:rPr>
        <w:t>کند بر اینکه مادر شایسته</w:t>
      </w:r>
      <w:r w:rsidR="000C5376">
        <w:rPr>
          <w:rFonts w:cs="B Lotus" w:hint="eastAsia"/>
          <w:rtl/>
        </w:rPr>
        <w:t>‌</w:t>
      </w:r>
      <w:r w:rsidRPr="00584360">
        <w:rPr>
          <w:rFonts w:cs="B Lotus" w:hint="cs"/>
          <w:rtl/>
        </w:rPr>
        <w:t>تر است که از فرزند تا زمانی که کوچک است، نگهداری کند. هر چند که نیازی به شیر نداشته باشد. چون بعد از شیر دادن چیزهایی هستند که نیاز به نگهداری دارند چون نیاز وی به مادر بعد از شیر دادن نیز مثل قبل</w:t>
      </w:r>
      <w:r w:rsidR="00782812">
        <w:rPr>
          <w:rFonts w:cs="B Lotus" w:hint="cs"/>
          <w:rtl/>
        </w:rPr>
        <w:t xml:space="preserve"> می‌</w:t>
      </w:r>
      <w:r w:rsidRPr="00584360">
        <w:rPr>
          <w:rFonts w:cs="B Lotus" w:hint="cs"/>
          <w:rtl/>
        </w:rPr>
        <w:t>باشد. و اگر در دوران شیر دهی بود این نیاز بیشتر</w:t>
      </w:r>
      <w:r w:rsidR="00782812">
        <w:rPr>
          <w:rFonts w:cs="B Lotus" w:hint="cs"/>
          <w:rtl/>
        </w:rPr>
        <w:t xml:space="preserve"> می‌</w:t>
      </w:r>
      <w:r w:rsidRPr="00584360">
        <w:rPr>
          <w:rFonts w:cs="B Lotus" w:hint="cs"/>
          <w:rtl/>
        </w:rPr>
        <w:t>شد. هر چند که زن شیرده کسی غیر از مادرش باشد. پس فهمیدیم که فرزند حق دارد با مادرش باشد و مادر نیز حق دارد که با فرزندش باشد</w:t>
      </w:r>
      <w:r w:rsidR="007B50EF" w:rsidRPr="00C825F2">
        <w:rPr>
          <w:rFonts w:cs="B Lotus" w:hint="cs"/>
          <w:vertAlign w:val="superscript"/>
          <w:rtl/>
        </w:rPr>
        <w:t>(</w:t>
      </w:r>
      <w:r w:rsidR="007B50EF" w:rsidRPr="00C825F2">
        <w:rPr>
          <w:rStyle w:val="FootnoteReference"/>
          <w:rFonts w:cs="B Lotus"/>
          <w:rtl/>
        </w:rPr>
        <w:footnoteReference w:id="433"/>
      </w:r>
      <w:r w:rsidR="007B50EF" w:rsidRPr="00C825F2">
        <w:rPr>
          <w:rFonts w:cs="B Lotus" w:hint="cs"/>
          <w:vertAlign w:val="superscript"/>
          <w:rtl/>
        </w:rPr>
        <w:t>)</w:t>
      </w:r>
      <w:r w:rsidRPr="00584360">
        <w:rPr>
          <w:rFonts w:cs="B Lotus" w:hint="cs"/>
          <w:rtl/>
        </w:rPr>
        <w:t xml:space="preserve">. </w:t>
      </w:r>
    </w:p>
    <w:p w:rsidR="00674694" w:rsidRPr="00CE6CAB" w:rsidRDefault="00CE6CAB" w:rsidP="00FD2165">
      <w:pPr>
        <w:pStyle w:val="a5"/>
        <w:rPr>
          <w:rtl/>
        </w:rPr>
      </w:pPr>
      <w:bookmarkStart w:id="118" w:name="_Toc330416744"/>
      <w:r w:rsidRPr="00CE6CAB">
        <w:rPr>
          <w:rFonts w:hint="cs"/>
          <w:rtl/>
        </w:rPr>
        <w:t>دلیل سنت</w:t>
      </w:r>
      <w:r w:rsidR="002B233D">
        <w:rPr>
          <w:rFonts w:hint="cs"/>
          <w:rtl/>
        </w:rPr>
        <w:t>:</w:t>
      </w:r>
      <w:bookmarkEnd w:id="118"/>
    </w:p>
    <w:p w:rsidR="00674694" w:rsidRPr="00584360" w:rsidRDefault="00674694" w:rsidP="00FD6577">
      <w:pPr>
        <w:ind w:left="0" w:firstLine="284"/>
        <w:jc w:val="both"/>
        <w:rPr>
          <w:rFonts w:cs="B Lotus"/>
          <w:rtl/>
        </w:rPr>
      </w:pPr>
      <w:r w:rsidRPr="00584360">
        <w:rPr>
          <w:rFonts w:cs="B Lotus" w:hint="cs"/>
          <w:rtl/>
        </w:rPr>
        <w:t>از عبدالله بن عمر</w:t>
      </w:r>
      <w:r w:rsidR="002B233D">
        <w:rPr>
          <w:rFonts w:cs="CTraditional Arabic" w:hint="cs"/>
          <w:rtl/>
        </w:rPr>
        <w:t>ب</w:t>
      </w:r>
      <w:r w:rsidR="002B233D" w:rsidRPr="00584360">
        <w:rPr>
          <w:rFonts w:cs="B Lotus" w:hint="cs"/>
          <w:rtl/>
        </w:rPr>
        <w:t xml:space="preserve"> </w:t>
      </w:r>
      <w:r w:rsidRPr="00584360">
        <w:rPr>
          <w:rFonts w:cs="B Lotus" w:hint="cs"/>
          <w:rtl/>
        </w:rPr>
        <w:t>روایت شده است که زنی گفت: ای رسول خدا</w:t>
      </w:r>
      <w:r w:rsidR="002B233D" w:rsidRPr="00584360">
        <w:rPr>
          <w:rFonts w:cs="B Lotus" w:hint="cs"/>
          <w:rtl/>
        </w:rPr>
        <w:sym w:font="AGA Arabesque" w:char="F072"/>
      </w:r>
      <w:r w:rsidRPr="00584360">
        <w:rPr>
          <w:rFonts w:cs="B Lotus" w:hint="cs"/>
          <w:rtl/>
        </w:rPr>
        <w:t xml:space="preserve"> این فرزند من است، شکم من جای او بوده و پستان من شراب او و دامن من آرامش وی بوده است</w:t>
      </w:r>
      <w:r w:rsidR="002B233D" w:rsidRPr="00584360">
        <w:rPr>
          <w:rFonts w:cs="B Lotus" w:hint="cs"/>
          <w:rtl/>
        </w:rPr>
        <w:t>،</w:t>
      </w:r>
      <w:r w:rsidRPr="00584360">
        <w:rPr>
          <w:rFonts w:cs="B Lotus" w:hint="cs"/>
          <w:rtl/>
        </w:rPr>
        <w:t xml:space="preserve"> حال پدرش مرا طلاق داده است و</w:t>
      </w:r>
      <w:r w:rsidR="00782812">
        <w:rPr>
          <w:rFonts w:cs="B Lotus" w:hint="cs"/>
          <w:rtl/>
        </w:rPr>
        <w:t xml:space="preserve"> می‌</w:t>
      </w:r>
      <w:r w:rsidRPr="00584360">
        <w:rPr>
          <w:rFonts w:cs="B Lotus" w:hint="cs"/>
          <w:rtl/>
        </w:rPr>
        <w:t xml:space="preserve">خواهد که این کودک را از من بگیرد. سپس رسول خدا فرمود: «تا زمانی که تو ازدواج نکرده ای تو </w:t>
      </w:r>
      <w:r w:rsidR="002B233D" w:rsidRPr="00584360">
        <w:rPr>
          <w:rFonts w:cs="B Lotus" w:hint="cs"/>
          <w:rtl/>
        </w:rPr>
        <w:t>نسبت به این فرزند مستحق تر هستی</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34"/>
      </w:r>
      <w:r w:rsidR="007B50EF" w:rsidRPr="00C825F2">
        <w:rPr>
          <w:rFonts w:cs="B Lotus" w:hint="cs"/>
          <w:vertAlign w:val="superscript"/>
          <w:rtl/>
        </w:rPr>
        <w:t>)</w:t>
      </w:r>
      <w:r w:rsidR="002B233D" w:rsidRPr="00584360">
        <w:rPr>
          <w:rFonts w:cs="B Lotus" w:hint="cs"/>
          <w:rtl/>
        </w:rPr>
        <w:t>.</w:t>
      </w:r>
      <w:r w:rsidRPr="00584360">
        <w:rPr>
          <w:rFonts w:cs="B Lotus" w:hint="cs"/>
          <w:rtl/>
        </w:rPr>
        <w:t xml:space="preserve"> </w:t>
      </w:r>
    </w:p>
    <w:p w:rsidR="00674694" w:rsidRPr="00CE6CAB" w:rsidRDefault="00CE6CAB" w:rsidP="00FD2165">
      <w:pPr>
        <w:pStyle w:val="a5"/>
        <w:rPr>
          <w:rtl/>
        </w:rPr>
      </w:pPr>
      <w:bookmarkStart w:id="119" w:name="_Toc330416745"/>
      <w:r w:rsidRPr="00CE6CAB">
        <w:rPr>
          <w:rFonts w:hint="cs"/>
          <w:rtl/>
        </w:rPr>
        <w:t>دلیل اجماع</w:t>
      </w:r>
      <w:r w:rsidR="002B233D">
        <w:rPr>
          <w:rFonts w:hint="cs"/>
          <w:rtl/>
        </w:rPr>
        <w:t>:</w:t>
      </w:r>
      <w:bookmarkEnd w:id="119"/>
    </w:p>
    <w:p w:rsidR="00674694" w:rsidRPr="00584360" w:rsidRDefault="00674694" w:rsidP="005A3324">
      <w:pPr>
        <w:ind w:left="0" w:firstLine="284"/>
        <w:jc w:val="both"/>
        <w:rPr>
          <w:rFonts w:cs="B Lotus"/>
          <w:rtl/>
        </w:rPr>
      </w:pPr>
      <w:r w:rsidRPr="00584360">
        <w:rPr>
          <w:rFonts w:cs="B Lotus" w:hint="cs"/>
          <w:rtl/>
        </w:rPr>
        <w:t>ابن منذر اجماع بر این امر را بیان کرده است</w:t>
      </w:r>
      <w:r w:rsidR="002B233D" w:rsidRPr="00584360">
        <w:rPr>
          <w:rFonts w:cs="B Lotus" w:hint="cs"/>
          <w:rtl/>
        </w:rPr>
        <w:t>.</w:t>
      </w:r>
      <w:r w:rsidRPr="00584360">
        <w:rPr>
          <w:rFonts w:cs="B Lotus" w:hint="cs"/>
          <w:rtl/>
        </w:rPr>
        <w:t xml:space="preserve"> و ابن تیمیه</w:t>
      </w:r>
      <w:r w:rsidR="00782812">
        <w:rPr>
          <w:rFonts w:cs="B Lotus" w:hint="cs"/>
          <w:rtl/>
        </w:rPr>
        <w:t xml:space="preserve"> می‌</w:t>
      </w:r>
      <w:r w:rsidRPr="00584360">
        <w:rPr>
          <w:rFonts w:cs="B Lotus" w:hint="cs"/>
          <w:rtl/>
        </w:rPr>
        <w:t>گوید: نسبت به بچ</w:t>
      </w:r>
      <w:r w:rsidR="00FE57FE" w:rsidRPr="00584360">
        <w:rPr>
          <w:rFonts w:cs="B Lotus" w:hint="cs"/>
          <w:rtl/>
        </w:rPr>
        <w:t>ه کوچک مادر از هر کسی</w:t>
      </w:r>
      <w:r w:rsidR="004930E6">
        <w:rPr>
          <w:rFonts w:cs="B Lotus" w:hint="cs"/>
          <w:rtl/>
        </w:rPr>
        <w:t xml:space="preserve"> شایسته‌تر</w:t>
      </w:r>
      <w:r w:rsidR="00FE57FE" w:rsidRPr="00584360">
        <w:rPr>
          <w:rFonts w:cs="B Lotus" w:hint="cs"/>
          <w:rtl/>
        </w:rPr>
        <w:t xml:space="preserve"> و بهتر است چون وی با بچه کوچک سازگارتر است و نسبت به تغذیه وی و برداشتن و خواباندن</w:t>
      </w:r>
      <w:r w:rsidR="005655EF">
        <w:rPr>
          <w:rFonts w:cs="B Lotus" w:hint="cs"/>
          <w:rtl/>
        </w:rPr>
        <w:t xml:space="preserve"> </w:t>
      </w:r>
      <w:r w:rsidR="00FE57FE" w:rsidRPr="00584360">
        <w:rPr>
          <w:rFonts w:cs="B Lotus" w:hint="cs"/>
          <w:rtl/>
        </w:rPr>
        <w:t>وی ماهرتر و صبورتر و</w:t>
      </w:r>
      <w:r w:rsidR="00096F67">
        <w:rPr>
          <w:rFonts w:cs="B Lotus" w:hint="cs"/>
          <w:rtl/>
        </w:rPr>
        <w:t xml:space="preserve"> مهربان‌تر</w:t>
      </w:r>
      <w:r w:rsidR="00FE57FE" w:rsidRPr="00584360">
        <w:rPr>
          <w:rFonts w:cs="B Lotus" w:hint="cs"/>
          <w:rtl/>
        </w:rPr>
        <w:t xml:space="preserve"> است. و در این موارد ماهرتر و خبره</w:t>
      </w:r>
      <w:r w:rsidR="005A3324">
        <w:rPr>
          <w:rFonts w:cs="B Lotus" w:hint="eastAsia"/>
          <w:rtl/>
        </w:rPr>
        <w:t>‌</w:t>
      </w:r>
      <w:r w:rsidR="00FE57FE" w:rsidRPr="00584360">
        <w:rPr>
          <w:rFonts w:cs="B Lotus" w:hint="cs"/>
          <w:rtl/>
        </w:rPr>
        <w:t>تر و تواناتر و صبورتر و مهربان</w:t>
      </w:r>
      <w:r w:rsidR="007B50EF">
        <w:rPr>
          <w:rFonts w:cs="B Lotus" w:hint="eastAsia"/>
          <w:rtl/>
        </w:rPr>
        <w:t>‌</w:t>
      </w:r>
      <w:r w:rsidR="00FE57FE" w:rsidRPr="00584360">
        <w:rPr>
          <w:rFonts w:cs="B Lotus" w:hint="cs"/>
          <w:rtl/>
        </w:rPr>
        <w:t>تر است</w:t>
      </w:r>
      <w:r w:rsidR="007B50EF" w:rsidRPr="00C825F2">
        <w:rPr>
          <w:rFonts w:cs="B Lotus" w:hint="cs"/>
          <w:vertAlign w:val="superscript"/>
          <w:rtl/>
        </w:rPr>
        <w:t>(</w:t>
      </w:r>
      <w:r w:rsidR="007B50EF" w:rsidRPr="00C825F2">
        <w:rPr>
          <w:rStyle w:val="FootnoteReference"/>
          <w:rFonts w:cs="B Lotus"/>
          <w:rtl/>
        </w:rPr>
        <w:footnoteReference w:id="435"/>
      </w:r>
      <w:r w:rsidR="007B50EF" w:rsidRPr="00C825F2">
        <w:rPr>
          <w:rFonts w:cs="B Lotus" w:hint="cs"/>
          <w:vertAlign w:val="superscript"/>
          <w:rtl/>
        </w:rPr>
        <w:t>)</w:t>
      </w:r>
      <w:r w:rsidR="00FE57FE" w:rsidRPr="00584360">
        <w:rPr>
          <w:rFonts w:cs="B Lotus" w:hint="cs"/>
          <w:rtl/>
        </w:rPr>
        <w:t>.</w:t>
      </w:r>
      <w:r w:rsidR="002B233D" w:rsidRPr="00584360">
        <w:rPr>
          <w:rFonts w:cs="B Lotus" w:hint="cs"/>
          <w:rtl/>
        </w:rPr>
        <w:t xml:space="preserve"> </w:t>
      </w:r>
    </w:p>
    <w:p w:rsidR="00FE57FE" w:rsidRPr="00584360" w:rsidRDefault="00FE57FE" w:rsidP="00FD6577">
      <w:pPr>
        <w:ind w:left="0" w:firstLine="284"/>
        <w:jc w:val="both"/>
        <w:rPr>
          <w:rFonts w:cs="B Lotus"/>
          <w:rtl/>
        </w:rPr>
      </w:pPr>
      <w:r w:rsidRPr="00584360">
        <w:rPr>
          <w:rFonts w:cs="B Lotus" w:hint="cs"/>
          <w:rtl/>
        </w:rPr>
        <w:t>بخاطر اهمیت این حق اسلام برای استحقاق</w:t>
      </w:r>
      <w:r w:rsidR="00C208AB" w:rsidRPr="00584360">
        <w:rPr>
          <w:rFonts w:cs="B Lotus" w:hint="cs"/>
          <w:rtl/>
        </w:rPr>
        <w:t xml:space="preserve"> آن</w:t>
      </w:r>
      <w:r w:rsidRPr="00584360">
        <w:rPr>
          <w:rFonts w:cs="B Lotus" w:hint="cs"/>
          <w:rtl/>
        </w:rPr>
        <w:t xml:space="preserve"> درجاتی قرار داده است. به</w:t>
      </w:r>
      <w:r w:rsidR="0047598F">
        <w:rPr>
          <w:rFonts w:cs="B Lotus" w:hint="cs"/>
          <w:rtl/>
        </w:rPr>
        <w:t xml:space="preserve"> گونه‌ای </w:t>
      </w:r>
      <w:r w:rsidRPr="00584360">
        <w:rPr>
          <w:rFonts w:cs="B Lotus" w:hint="cs"/>
          <w:rtl/>
        </w:rPr>
        <w:t>که وقتی</w:t>
      </w:r>
      <w:r w:rsidR="00942298">
        <w:rPr>
          <w:rFonts w:cs="B Lotus" w:hint="cs"/>
          <w:rtl/>
        </w:rPr>
        <w:t xml:space="preserve"> درجه‌ای </w:t>
      </w:r>
      <w:r w:rsidRPr="00584360">
        <w:rPr>
          <w:rFonts w:cs="B Lotus" w:hint="cs"/>
          <w:rtl/>
        </w:rPr>
        <w:t>نباش</w:t>
      </w:r>
      <w:r w:rsidR="004C75E6" w:rsidRPr="00584360">
        <w:rPr>
          <w:rFonts w:cs="B Lotus" w:hint="cs"/>
          <w:rtl/>
        </w:rPr>
        <w:t>د</w:t>
      </w:r>
      <w:r w:rsidRPr="00584360">
        <w:rPr>
          <w:rFonts w:cs="B Lotus" w:hint="cs"/>
          <w:rtl/>
        </w:rPr>
        <w:t xml:space="preserve"> به درجه پایین تر از</w:t>
      </w:r>
      <w:r w:rsidR="00C208AB" w:rsidRPr="00584360">
        <w:rPr>
          <w:rFonts w:cs="B Lotus" w:hint="cs"/>
          <w:rtl/>
        </w:rPr>
        <w:t xml:space="preserve"> آن</w:t>
      </w:r>
      <w:r w:rsidRPr="00584360">
        <w:rPr>
          <w:rFonts w:cs="B Lotus" w:hint="cs"/>
          <w:rtl/>
        </w:rPr>
        <w:t xml:space="preserve"> منتقل</w:t>
      </w:r>
      <w:r w:rsidR="00782812">
        <w:rPr>
          <w:rFonts w:cs="B Lotus" w:hint="cs"/>
          <w:rtl/>
        </w:rPr>
        <w:t xml:space="preserve"> می‌</w:t>
      </w:r>
      <w:r w:rsidRPr="00584360">
        <w:rPr>
          <w:rFonts w:cs="B Lotus" w:hint="cs"/>
          <w:rtl/>
        </w:rPr>
        <w:t>شود که عبارت است از:</w:t>
      </w:r>
      <w:r w:rsidR="007B50EF" w:rsidRPr="00C825F2">
        <w:rPr>
          <w:rFonts w:cs="B Lotus" w:hint="cs"/>
          <w:vertAlign w:val="superscript"/>
          <w:rtl/>
        </w:rPr>
        <w:t>(</w:t>
      </w:r>
      <w:r w:rsidR="007B50EF" w:rsidRPr="00C825F2">
        <w:rPr>
          <w:rStyle w:val="FootnoteReference"/>
          <w:rFonts w:cs="B Lotus"/>
          <w:rtl/>
        </w:rPr>
        <w:footnoteReference w:id="436"/>
      </w:r>
      <w:r w:rsidR="007B50EF" w:rsidRPr="00C825F2">
        <w:rPr>
          <w:rFonts w:cs="B Lotus" w:hint="cs"/>
          <w:vertAlign w:val="superscript"/>
          <w:rtl/>
        </w:rPr>
        <w:t>)</w:t>
      </w:r>
      <w:r w:rsidRPr="00584360">
        <w:rPr>
          <w:rFonts w:cs="B Lotus" w:hint="cs"/>
          <w:rtl/>
        </w:rPr>
        <w:t xml:space="preserve"> </w:t>
      </w:r>
    </w:p>
    <w:p w:rsidR="00FE57FE" w:rsidRPr="00584360" w:rsidRDefault="00FE57FE" w:rsidP="00FD2165">
      <w:pPr>
        <w:ind w:left="0" w:firstLine="284"/>
        <w:jc w:val="both"/>
        <w:rPr>
          <w:rFonts w:cs="B Lotus"/>
          <w:rtl/>
        </w:rPr>
      </w:pPr>
      <w:r w:rsidRPr="00584360">
        <w:rPr>
          <w:rFonts w:cs="B Lotus" w:hint="cs"/>
          <w:rtl/>
        </w:rPr>
        <w:t>مرتبه اول: «اصول» مادر از میان همگی</w:t>
      </w:r>
      <w:r w:rsidR="005D0F6B">
        <w:rPr>
          <w:rFonts w:cs="B Lotus" w:hint="cs"/>
          <w:rtl/>
        </w:rPr>
        <w:t xml:space="preserve"> این‌ها </w:t>
      </w:r>
      <w:r w:rsidRPr="00584360">
        <w:rPr>
          <w:rFonts w:cs="B Lotus" w:hint="cs"/>
          <w:rtl/>
        </w:rPr>
        <w:t>مقدم تر است</w:t>
      </w:r>
      <w:r w:rsidR="002B233D" w:rsidRPr="00584360">
        <w:rPr>
          <w:rFonts w:cs="B Lotus" w:hint="cs"/>
          <w:rtl/>
        </w:rPr>
        <w:t>،</w:t>
      </w:r>
      <w:r w:rsidRPr="00584360">
        <w:rPr>
          <w:rFonts w:cs="B Lotus" w:hint="cs"/>
          <w:rtl/>
        </w:rPr>
        <w:t xml:space="preserve"> سپس مادر مادر و به ترتیب مادران</w:t>
      </w:r>
      <w:r w:rsidR="003C4FC2">
        <w:rPr>
          <w:rFonts w:cs="B Lotus" w:hint="cs"/>
          <w:rtl/>
        </w:rPr>
        <w:t xml:space="preserve"> نزدیک‌تر</w:t>
      </w:r>
      <w:r w:rsidRPr="00584360">
        <w:rPr>
          <w:rFonts w:cs="B Lotus" w:hint="cs"/>
          <w:rtl/>
        </w:rPr>
        <w:t>، سپس بعد از</w:t>
      </w:r>
      <w:r w:rsidR="005D0F6B">
        <w:rPr>
          <w:rFonts w:cs="B Lotus" w:hint="cs"/>
          <w:rtl/>
        </w:rPr>
        <w:t xml:space="preserve"> این‌ها </w:t>
      </w:r>
      <w:r w:rsidRPr="00584360">
        <w:rPr>
          <w:rFonts w:cs="B Lotus" w:hint="cs"/>
          <w:rtl/>
        </w:rPr>
        <w:t>نوبت پدر</w:t>
      </w:r>
      <w:r w:rsidR="00782812">
        <w:rPr>
          <w:rFonts w:cs="B Lotus" w:hint="cs"/>
          <w:rtl/>
        </w:rPr>
        <w:t xml:space="preserve"> می‌</w:t>
      </w:r>
      <w:r w:rsidRPr="00584360">
        <w:rPr>
          <w:rFonts w:cs="B Lotus" w:hint="cs"/>
          <w:rtl/>
        </w:rPr>
        <w:t>رسد و بعدمادران</w:t>
      </w:r>
      <w:r w:rsidR="003C4FC2">
        <w:rPr>
          <w:rFonts w:cs="B Lotus" w:hint="cs"/>
          <w:rtl/>
        </w:rPr>
        <w:t xml:space="preserve"> نزدیک‌تر</w:t>
      </w:r>
      <w:r w:rsidRPr="00584360">
        <w:rPr>
          <w:rFonts w:cs="B Lotus" w:hint="cs"/>
          <w:rtl/>
        </w:rPr>
        <w:t xml:space="preserve"> به پدر.</w:t>
      </w:r>
    </w:p>
    <w:p w:rsidR="00FE57FE" w:rsidRPr="00584360" w:rsidRDefault="00FE57FE" w:rsidP="00FD2165">
      <w:pPr>
        <w:ind w:left="0" w:firstLine="284"/>
        <w:rPr>
          <w:rFonts w:cs="B Lotus"/>
          <w:rtl/>
        </w:rPr>
      </w:pPr>
      <w:r w:rsidRPr="00584360">
        <w:rPr>
          <w:rFonts w:cs="B Lotus" w:hint="cs"/>
          <w:rtl/>
        </w:rPr>
        <w:t>مرتبه دوم: «خواهران» خواهر تنی مقدم است و سپس خواهر مادری و سپس خواهر پدری مقدم است.</w:t>
      </w:r>
    </w:p>
    <w:p w:rsidR="00FE57FE" w:rsidRPr="00584360" w:rsidRDefault="00FE57FE" w:rsidP="00FD2165">
      <w:pPr>
        <w:ind w:left="0" w:firstLine="284"/>
        <w:jc w:val="both"/>
        <w:rPr>
          <w:rFonts w:cs="B Lotus"/>
          <w:rtl/>
        </w:rPr>
      </w:pPr>
      <w:r w:rsidRPr="00584360">
        <w:rPr>
          <w:rFonts w:cs="B Lotus" w:hint="cs"/>
          <w:rtl/>
        </w:rPr>
        <w:t>مرتبه سوم: فرع پدر</w:t>
      </w:r>
      <w:r w:rsidR="00257EB0">
        <w:rPr>
          <w:rFonts w:cs="B Lotus" w:hint="cs"/>
          <w:rtl/>
        </w:rPr>
        <w:t xml:space="preserve"> بزرگ‌ها</w:t>
      </w:r>
      <w:r w:rsidRPr="00584360">
        <w:rPr>
          <w:rFonts w:cs="B Lotus" w:hint="cs"/>
          <w:rtl/>
        </w:rPr>
        <w:t xml:space="preserve"> و مادربزرگ</w:t>
      </w:r>
      <w:r w:rsidR="007B50EF">
        <w:rPr>
          <w:rFonts w:cs="B Lotus" w:hint="eastAsia"/>
          <w:rtl/>
        </w:rPr>
        <w:t>‌</w:t>
      </w:r>
      <w:r w:rsidRPr="00584360">
        <w:rPr>
          <w:rFonts w:cs="B Lotus" w:hint="cs"/>
          <w:rtl/>
        </w:rPr>
        <w:t>ها «بنابراین خاله</w:t>
      </w:r>
      <w:r w:rsidR="00E82E6E">
        <w:rPr>
          <w:rFonts w:cs="B Lotus" w:hint="cs"/>
          <w:rtl/>
        </w:rPr>
        <w:t xml:space="preserve">‌ها </w:t>
      </w:r>
      <w:r w:rsidRPr="00584360">
        <w:rPr>
          <w:rFonts w:cs="B Lotus" w:hint="cs"/>
          <w:rtl/>
        </w:rPr>
        <w:t>بر عمه</w:t>
      </w:r>
      <w:r w:rsidR="00E82E6E">
        <w:rPr>
          <w:rFonts w:cs="B Lotus" w:hint="cs"/>
          <w:rtl/>
        </w:rPr>
        <w:t xml:space="preserve">‌ها </w:t>
      </w:r>
      <w:r w:rsidRPr="00584360">
        <w:rPr>
          <w:rFonts w:cs="B Lotus" w:hint="cs"/>
          <w:rtl/>
        </w:rPr>
        <w:t>مقدم هستند»</w:t>
      </w:r>
      <w:r w:rsidR="002B233D" w:rsidRPr="00584360">
        <w:rPr>
          <w:rFonts w:cs="B Lotus" w:hint="cs"/>
          <w:rtl/>
        </w:rPr>
        <w:t>.</w:t>
      </w:r>
    </w:p>
    <w:p w:rsidR="00FE57FE" w:rsidRPr="00584360" w:rsidRDefault="00FE57FE" w:rsidP="00FD2165">
      <w:pPr>
        <w:ind w:left="0" w:firstLine="284"/>
        <w:rPr>
          <w:rFonts w:cs="B Lotus"/>
          <w:rtl/>
        </w:rPr>
      </w:pPr>
      <w:r w:rsidRPr="00584360">
        <w:rPr>
          <w:rFonts w:cs="B Lotus" w:hint="cs"/>
          <w:rtl/>
        </w:rPr>
        <w:t>مرتبه چهارم: «فامیل</w:t>
      </w:r>
      <w:r w:rsidR="007B50EF">
        <w:rPr>
          <w:rFonts w:cs="B Lotus" w:hint="eastAsia"/>
          <w:rtl/>
        </w:rPr>
        <w:t>‌</w:t>
      </w:r>
      <w:r w:rsidRPr="00584360">
        <w:rPr>
          <w:rFonts w:cs="B Lotus" w:hint="cs"/>
          <w:rtl/>
        </w:rPr>
        <w:t>های مرد» به ترتیب</w:t>
      </w:r>
      <w:r w:rsidR="003F4A16">
        <w:rPr>
          <w:rFonts w:cs="B Lotus" w:hint="cs"/>
          <w:rtl/>
        </w:rPr>
        <w:t xml:space="preserve"> فامیل‌ها</w:t>
      </w:r>
      <w:r w:rsidR="005054FC">
        <w:rPr>
          <w:rFonts w:cs="B Lotus" w:hint="cs"/>
          <w:rtl/>
        </w:rPr>
        <w:t>ی</w:t>
      </w:r>
      <w:r w:rsidR="003C4FC2">
        <w:rPr>
          <w:rFonts w:cs="B Lotus" w:hint="cs"/>
          <w:rtl/>
        </w:rPr>
        <w:t xml:space="preserve"> نزدیک‌تر</w:t>
      </w:r>
      <w:r w:rsidRPr="00584360">
        <w:rPr>
          <w:rFonts w:cs="B Lotus" w:hint="cs"/>
          <w:rtl/>
        </w:rPr>
        <w:t xml:space="preserve"> سرپرست بچه را به عهده</w:t>
      </w:r>
      <w:r w:rsidR="00782812">
        <w:rPr>
          <w:rFonts w:cs="B Lotus" w:hint="cs"/>
          <w:rtl/>
        </w:rPr>
        <w:t xml:space="preserve"> می‌</w:t>
      </w:r>
      <w:r w:rsidRPr="00584360">
        <w:rPr>
          <w:rFonts w:cs="B Lotus" w:hint="cs"/>
          <w:rtl/>
        </w:rPr>
        <w:t>گیرند ولی حضانت و سرپرستی دختر به پسر عمو داده</w:t>
      </w:r>
      <w:r w:rsidR="0047598F">
        <w:rPr>
          <w:rFonts w:cs="B Lotus" w:hint="cs"/>
          <w:rtl/>
        </w:rPr>
        <w:t xml:space="preserve"> نمی‌</w:t>
      </w:r>
      <w:r w:rsidRPr="00584360">
        <w:rPr>
          <w:rFonts w:cs="B Lotus" w:hint="cs"/>
          <w:rtl/>
        </w:rPr>
        <w:t>شود چون محرم نیست. و بعضی</w:t>
      </w:r>
      <w:r w:rsidR="00E82E6E">
        <w:rPr>
          <w:rFonts w:cs="B Lotus" w:hint="cs"/>
          <w:rtl/>
        </w:rPr>
        <w:t xml:space="preserve">‌ها </w:t>
      </w:r>
      <w:r w:rsidR="00193CF2" w:rsidRPr="00584360">
        <w:rPr>
          <w:rFonts w:cs="B Lotus" w:hint="cs"/>
          <w:rtl/>
        </w:rPr>
        <w:t>گفته</w:t>
      </w:r>
      <w:r w:rsidR="00782812">
        <w:rPr>
          <w:rFonts w:cs="B Lotus" w:hint="cs"/>
          <w:rtl/>
        </w:rPr>
        <w:t xml:space="preserve">‌اند </w:t>
      </w:r>
      <w:r w:rsidRPr="00584360">
        <w:rPr>
          <w:rFonts w:cs="B Lotus" w:hint="cs"/>
          <w:rtl/>
        </w:rPr>
        <w:t>که</w:t>
      </w:r>
      <w:r w:rsidR="002B233D" w:rsidRPr="00584360">
        <w:rPr>
          <w:rFonts w:cs="B Lotus" w:hint="cs"/>
          <w:rtl/>
        </w:rPr>
        <w:t>:</w:t>
      </w:r>
      <w:r w:rsidRPr="00584360">
        <w:rPr>
          <w:rFonts w:cs="B Lotus" w:hint="cs"/>
          <w:rtl/>
        </w:rPr>
        <w:t xml:space="preserve"> اگر قبل از رسیدن به هفت سالگی باشد، قبول است. </w:t>
      </w:r>
    </w:p>
    <w:p w:rsidR="00FE57FE" w:rsidRPr="00584360" w:rsidRDefault="00FE57FE" w:rsidP="00FD2165">
      <w:pPr>
        <w:ind w:left="0" w:firstLine="284"/>
        <w:jc w:val="both"/>
        <w:rPr>
          <w:rFonts w:cs="B Lotus"/>
          <w:rtl/>
        </w:rPr>
      </w:pPr>
      <w:r w:rsidRPr="00584360">
        <w:rPr>
          <w:rFonts w:cs="B Lotus" w:hint="cs"/>
          <w:rtl/>
        </w:rPr>
        <w:t>مرتبه پنجم: «خویشاوندان» وقتی یکی از طبقات پیشین موجود نباشد. و از میان</w:t>
      </w:r>
      <w:r w:rsidR="005D0F6B">
        <w:rPr>
          <w:rFonts w:cs="B Lotus" w:hint="cs"/>
          <w:rtl/>
        </w:rPr>
        <w:t xml:space="preserve"> این‌ها </w:t>
      </w:r>
      <w:r w:rsidRPr="00584360">
        <w:rPr>
          <w:rFonts w:cs="B Lotus" w:hint="cs"/>
          <w:rtl/>
        </w:rPr>
        <w:t xml:space="preserve">پدر مادر (پدربزرگ مادری) سپس برادر مادری و سپس دایی مقدم است. </w:t>
      </w:r>
    </w:p>
    <w:p w:rsidR="00BD6400" w:rsidRPr="00584360" w:rsidRDefault="00FE57FE" w:rsidP="00FD2165">
      <w:pPr>
        <w:ind w:left="0" w:firstLine="284"/>
        <w:jc w:val="both"/>
        <w:rPr>
          <w:rFonts w:cs="B Lotus"/>
          <w:rtl/>
        </w:rPr>
      </w:pPr>
      <w:r w:rsidRPr="00584360">
        <w:rPr>
          <w:rFonts w:cs="B Lotus" w:hint="cs"/>
          <w:rtl/>
        </w:rPr>
        <w:t>مرتبه ششم: «</w:t>
      </w:r>
      <w:r w:rsidR="00BD6400" w:rsidRPr="00584360">
        <w:rPr>
          <w:rFonts w:cs="B Lotus" w:hint="cs"/>
          <w:rtl/>
        </w:rPr>
        <w:t>حاکم» وقتی یکی از درجات پیشین موجود نباشد حاکم حضانت بچه را بر عهده</w:t>
      </w:r>
      <w:r w:rsidR="00782812">
        <w:rPr>
          <w:rFonts w:cs="B Lotus" w:hint="cs"/>
          <w:rtl/>
        </w:rPr>
        <w:t xml:space="preserve"> می‌</w:t>
      </w:r>
      <w:r w:rsidR="00BD6400" w:rsidRPr="00584360">
        <w:rPr>
          <w:rFonts w:cs="B Lotus" w:hint="cs"/>
          <w:rtl/>
        </w:rPr>
        <w:t>گیرد. چون حاکم ولی و سرپرست کسانی است که ولی و سرپرست ندارند و حاکم کودک را به یکی از مسلمانان</w:t>
      </w:r>
      <w:r w:rsidR="00782812">
        <w:rPr>
          <w:rFonts w:cs="B Lotus" w:hint="cs"/>
          <w:rtl/>
        </w:rPr>
        <w:t xml:space="preserve"> می‌</w:t>
      </w:r>
      <w:r w:rsidR="00BD6400" w:rsidRPr="00584360">
        <w:rPr>
          <w:rFonts w:cs="B Lotus" w:hint="cs"/>
          <w:rtl/>
        </w:rPr>
        <w:t>سپارد تا از وی نگهداری کند. و این شخص باید اهلیت و مهربانی و شفقت داشته باشد.</w:t>
      </w:r>
    </w:p>
    <w:p w:rsidR="00BD6400" w:rsidRPr="00584360" w:rsidRDefault="00BD6400" w:rsidP="00FD2165">
      <w:pPr>
        <w:ind w:left="0" w:firstLine="284"/>
        <w:jc w:val="both"/>
        <w:rPr>
          <w:rFonts w:cs="B Lotus"/>
          <w:rtl/>
        </w:rPr>
      </w:pPr>
      <w:r w:rsidRPr="00584360">
        <w:rPr>
          <w:rFonts w:cs="B Lotus" w:hint="cs"/>
          <w:rtl/>
        </w:rPr>
        <w:t>و برای دفاع و حمایت از این حق اسلام شروطی را قرار داده است. که باید شخص نگهدارنده کودک</w:t>
      </w:r>
      <w:r w:rsidR="00E82E6E">
        <w:rPr>
          <w:rFonts w:cs="B Lotus" w:hint="cs"/>
          <w:rtl/>
        </w:rPr>
        <w:t xml:space="preserve"> آن‌ها </w:t>
      </w:r>
      <w:r w:rsidRPr="00584360">
        <w:rPr>
          <w:rFonts w:cs="B Lotus" w:hint="cs"/>
          <w:rtl/>
        </w:rPr>
        <w:t>را داشته باشد تا اهلیت نگهداری از کودک را پیدا کند</w:t>
      </w:r>
      <w:r w:rsidR="004C75E6" w:rsidRPr="00584360">
        <w:rPr>
          <w:rFonts w:cs="B Lotus" w:hint="cs"/>
          <w:rtl/>
        </w:rPr>
        <w:t>.</w:t>
      </w:r>
      <w:r w:rsidRPr="00584360">
        <w:rPr>
          <w:rFonts w:cs="B Lotus" w:hint="cs"/>
          <w:rtl/>
        </w:rPr>
        <w:t xml:space="preserve"> وقتی تمام شروط یا بعضی از</w:t>
      </w:r>
      <w:r w:rsidR="00E82E6E">
        <w:rPr>
          <w:rFonts w:cs="B Lotus" w:hint="cs"/>
          <w:rtl/>
        </w:rPr>
        <w:t xml:space="preserve"> آن‌ها </w:t>
      </w:r>
      <w:r w:rsidRPr="00584360">
        <w:rPr>
          <w:rFonts w:cs="B Lotus" w:hint="cs"/>
          <w:rtl/>
        </w:rPr>
        <w:t>وجود نداشته باشند، حق حضانت ندارد. و به در</w:t>
      </w:r>
      <w:r w:rsidR="002B233D" w:rsidRPr="00584360">
        <w:rPr>
          <w:rFonts w:cs="B Lotus" w:hint="cs"/>
          <w:rtl/>
        </w:rPr>
        <w:t>جه پایین تر از او منتقل</w:t>
      </w:r>
      <w:r w:rsidR="00782812">
        <w:rPr>
          <w:rFonts w:cs="B Lotus" w:hint="cs"/>
          <w:rtl/>
        </w:rPr>
        <w:t xml:space="preserve"> می‌</w:t>
      </w:r>
      <w:r w:rsidR="002B233D" w:rsidRPr="00584360">
        <w:rPr>
          <w:rFonts w:cs="B Lotus" w:hint="cs"/>
          <w:rtl/>
        </w:rPr>
        <w:t>شود.</w:t>
      </w:r>
      <w:r w:rsidRPr="00584360">
        <w:rPr>
          <w:rFonts w:cs="B Lotus" w:hint="cs"/>
          <w:rtl/>
        </w:rPr>
        <w:t xml:space="preserve"> و این امور</w:t>
      </w:r>
      <w:r w:rsidR="004C75E6" w:rsidRPr="00584360">
        <w:rPr>
          <w:rFonts w:cs="B Lotus" w:hint="cs"/>
          <w:rtl/>
        </w:rPr>
        <w:t xml:space="preserve"> </w:t>
      </w:r>
      <w:r w:rsidRPr="00584360">
        <w:rPr>
          <w:rFonts w:cs="B Lotus" w:hint="cs"/>
          <w:rtl/>
        </w:rPr>
        <w:t>به خاطر منجر شدن به حق حضانت از کودک به طریق شرعی و صحیح</w:t>
      </w:r>
      <w:r w:rsidR="00782812">
        <w:rPr>
          <w:rFonts w:cs="B Lotus" w:hint="cs"/>
          <w:rtl/>
        </w:rPr>
        <w:t xml:space="preserve"> می‌</w:t>
      </w:r>
      <w:r w:rsidRPr="00584360">
        <w:rPr>
          <w:rFonts w:cs="B Lotus" w:hint="cs"/>
          <w:rtl/>
        </w:rPr>
        <w:t>شود. و به هدفی که به خاطر</w:t>
      </w:r>
      <w:r w:rsidR="00C208AB" w:rsidRPr="00584360">
        <w:rPr>
          <w:rFonts w:cs="B Lotus" w:hint="cs"/>
          <w:rtl/>
        </w:rPr>
        <w:t xml:space="preserve"> آن</w:t>
      </w:r>
      <w:r w:rsidRPr="00584360">
        <w:rPr>
          <w:rFonts w:cs="B Lotus" w:hint="cs"/>
          <w:rtl/>
        </w:rPr>
        <w:t xml:space="preserve"> ایجاد شده، بی</w:t>
      </w:r>
      <w:r w:rsidR="0056247C" w:rsidRPr="00584360">
        <w:rPr>
          <w:rFonts w:cs="B Lotus" w:hint="cs"/>
          <w:rtl/>
        </w:rPr>
        <w:t>انجام</w:t>
      </w:r>
      <w:r w:rsidRPr="00584360">
        <w:rPr>
          <w:rFonts w:cs="B Lotus" w:hint="cs"/>
          <w:rtl/>
        </w:rPr>
        <w:t>د. امور زیر شروط عمومی حضانت (نگهداری از بچه) هستند:</w:t>
      </w:r>
    </w:p>
    <w:p w:rsidR="00BD6400" w:rsidRPr="00584360" w:rsidRDefault="00BD6400" w:rsidP="000741DA">
      <w:pPr>
        <w:numPr>
          <w:ilvl w:val="0"/>
          <w:numId w:val="46"/>
        </w:numPr>
        <w:tabs>
          <w:tab w:val="clear" w:pos="3120"/>
        </w:tabs>
        <w:ind w:left="641" w:hanging="357"/>
        <w:jc w:val="both"/>
        <w:rPr>
          <w:rFonts w:cs="B Lotus"/>
          <w:rtl/>
        </w:rPr>
      </w:pPr>
      <w:r w:rsidRPr="00584360">
        <w:rPr>
          <w:rFonts w:cs="B Lotus" w:hint="cs"/>
          <w:rtl/>
        </w:rPr>
        <w:t>بلوغ: حضانت بچه را به بچه واگذار</w:t>
      </w:r>
      <w:r w:rsidR="0047598F">
        <w:rPr>
          <w:rFonts w:cs="B Lotus" w:hint="cs"/>
          <w:rtl/>
        </w:rPr>
        <w:t xml:space="preserve"> نمی‌</w:t>
      </w:r>
      <w:r w:rsidRPr="00584360">
        <w:rPr>
          <w:rFonts w:cs="B Lotus" w:hint="cs"/>
          <w:rtl/>
        </w:rPr>
        <w:t>کنند چون وی عاجز از این کار است و خود نیاز به حضانت دارد و چیزی ندارد که به بچه بدهد.</w:t>
      </w:r>
    </w:p>
    <w:p w:rsidR="00BD6400" w:rsidRPr="00584360" w:rsidRDefault="00BD6400" w:rsidP="000741DA">
      <w:pPr>
        <w:numPr>
          <w:ilvl w:val="0"/>
          <w:numId w:val="46"/>
        </w:numPr>
        <w:tabs>
          <w:tab w:val="clear" w:pos="3120"/>
        </w:tabs>
        <w:ind w:left="641" w:hanging="357"/>
        <w:rPr>
          <w:rFonts w:cs="B Lotus"/>
          <w:rtl/>
        </w:rPr>
      </w:pPr>
      <w:r w:rsidRPr="00584360">
        <w:rPr>
          <w:rFonts w:cs="B Lotus" w:hint="cs"/>
          <w:rtl/>
        </w:rPr>
        <w:t>عقل: حضانت بچه را به آدم</w:t>
      </w:r>
      <w:r w:rsidR="005054FC">
        <w:rPr>
          <w:rFonts w:cs="B Lotus" w:hint="cs"/>
          <w:rtl/>
        </w:rPr>
        <w:t xml:space="preserve">‌های </w:t>
      </w:r>
      <w:r w:rsidRPr="00584360">
        <w:rPr>
          <w:rFonts w:cs="B Lotus" w:hint="cs"/>
          <w:rtl/>
        </w:rPr>
        <w:t>دیوانه و کم عقل</w:t>
      </w:r>
      <w:r w:rsidR="0047598F">
        <w:rPr>
          <w:rFonts w:cs="B Lotus" w:hint="cs"/>
          <w:rtl/>
        </w:rPr>
        <w:t xml:space="preserve"> نمی‌</w:t>
      </w:r>
      <w:r w:rsidRPr="00584360">
        <w:rPr>
          <w:rFonts w:cs="B Lotus" w:hint="cs"/>
          <w:rtl/>
        </w:rPr>
        <w:t>سپارند.</w:t>
      </w:r>
    </w:p>
    <w:p w:rsidR="00BD6400" w:rsidRPr="00584360" w:rsidRDefault="00BD6400" w:rsidP="000741DA">
      <w:pPr>
        <w:numPr>
          <w:ilvl w:val="0"/>
          <w:numId w:val="46"/>
        </w:numPr>
        <w:tabs>
          <w:tab w:val="clear" w:pos="3120"/>
        </w:tabs>
        <w:ind w:left="641" w:hanging="357"/>
        <w:jc w:val="both"/>
        <w:rPr>
          <w:rFonts w:cs="B Lotus"/>
          <w:rtl/>
        </w:rPr>
      </w:pPr>
      <w:r w:rsidRPr="00584360">
        <w:rPr>
          <w:rFonts w:cs="B Lotus" w:hint="cs"/>
          <w:rtl/>
        </w:rPr>
        <w:t>اسلام: وقتی کودک مسلمان باشد حضانت وی به شخص کافر جایز نیست.</w:t>
      </w:r>
    </w:p>
    <w:p w:rsidR="00BD6400" w:rsidRPr="00584360" w:rsidRDefault="00BD6400" w:rsidP="000741DA">
      <w:pPr>
        <w:numPr>
          <w:ilvl w:val="0"/>
          <w:numId w:val="46"/>
        </w:numPr>
        <w:tabs>
          <w:tab w:val="clear" w:pos="3120"/>
        </w:tabs>
        <w:ind w:left="641" w:hanging="357"/>
        <w:rPr>
          <w:rFonts w:cs="B Lotus"/>
          <w:rtl/>
        </w:rPr>
      </w:pPr>
      <w:r w:rsidRPr="00584360">
        <w:rPr>
          <w:rFonts w:cs="B Lotus" w:hint="cs"/>
          <w:rtl/>
        </w:rPr>
        <w:t>قدرت و سلامت: حضانت بچه را به شخص ناتوان</w:t>
      </w:r>
      <w:r w:rsidR="0047598F">
        <w:rPr>
          <w:rFonts w:cs="B Lotus" w:hint="cs"/>
          <w:rtl/>
        </w:rPr>
        <w:t xml:space="preserve"> نمی‌</w:t>
      </w:r>
      <w:r w:rsidRPr="00584360">
        <w:rPr>
          <w:rFonts w:cs="B Lotus" w:hint="cs"/>
          <w:rtl/>
        </w:rPr>
        <w:t>سپارند هر چند که بزرگ و عاقل باشد همچنین به شخص بیماری که همیشه بیمار است</w:t>
      </w:r>
      <w:r w:rsidR="0047598F">
        <w:rPr>
          <w:rFonts w:cs="B Lotus" w:hint="cs"/>
          <w:rtl/>
        </w:rPr>
        <w:t xml:space="preserve"> نمی‌</w:t>
      </w:r>
      <w:r w:rsidRPr="00584360">
        <w:rPr>
          <w:rFonts w:cs="B Lotus" w:hint="cs"/>
          <w:rtl/>
        </w:rPr>
        <w:t>سپارند.</w:t>
      </w:r>
    </w:p>
    <w:p w:rsidR="00BD6400" w:rsidRPr="00584360" w:rsidRDefault="00BD6400" w:rsidP="000741DA">
      <w:pPr>
        <w:numPr>
          <w:ilvl w:val="0"/>
          <w:numId w:val="46"/>
        </w:numPr>
        <w:tabs>
          <w:tab w:val="clear" w:pos="3120"/>
        </w:tabs>
        <w:ind w:left="641" w:hanging="357"/>
        <w:jc w:val="both"/>
        <w:rPr>
          <w:rFonts w:cs="B Lotus"/>
          <w:rtl/>
        </w:rPr>
      </w:pPr>
      <w:r w:rsidRPr="00584360">
        <w:rPr>
          <w:rFonts w:cs="B Lotus" w:hint="cs"/>
          <w:rtl/>
        </w:rPr>
        <w:t>امانت: حضانت بچه را به زناکار یا فاسق</w:t>
      </w:r>
      <w:r w:rsidR="0047598F">
        <w:rPr>
          <w:rFonts w:cs="B Lotus" w:hint="cs"/>
          <w:rtl/>
        </w:rPr>
        <w:t xml:space="preserve"> نمی‌</w:t>
      </w:r>
      <w:r w:rsidRPr="00584360">
        <w:rPr>
          <w:rFonts w:cs="B Lotus" w:hint="cs"/>
          <w:rtl/>
        </w:rPr>
        <w:t>سپارند.</w:t>
      </w:r>
      <w:r w:rsidR="002B233D" w:rsidRPr="00584360">
        <w:rPr>
          <w:rFonts w:cs="B Lotus" w:hint="cs"/>
          <w:rtl/>
        </w:rPr>
        <w:t xml:space="preserve"> </w:t>
      </w:r>
      <w:r w:rsidRPr="00584360">
        <w:rPr>
          <w:rFonts w:cs="B Lotus" w:hint="cs"/>
          <w:rtl/>
        </w:rPr>
        <w:t>چون</w:t>
      </w:r>
      <w:r w:rsidR="005D0F6B">
        <w:rPr>
          <w:rFonts w:cs="B Lotus" w:hint="cs"/>
          <w:rtl/>
        </w:rPr>
        <w:t xml:space="preserve"> این‌ها </w:t>
      </w:r>
      <w:r w:rsidRPr="00584360">
        <w:rPr>
          <w:rFonts w:cs="B Lotus" w:hint="cs"/>
          <w:rtl/>
        </w:rPr>
        <w:t>سبب</w:t>
      </w:r>
      <w:r w:rsidR="00C208AB" w:rsidRPr="00584360">
        <w:rPr>
          <w:rFonts w:cs="B Lotus" w:hint="cs"/>
          <w:rtl/>
        </w:rPr>
        <w:t xml:space="preserve"> </w:t>
      </w:r>
      <w:r w:rsidR="008405B8" w:rsidRPr="00584360">
        <w:rPr>
          <w:rFonts w:cs="B Lotus" w:hint="cs"/>
          <w:rtl/>
        </w:rPr>
        <w:t>انحراف</w:t>
      </w:r>
      <w:r w:rsidRPr="00584360">
        <w:rPr>
          <w:rFonts w:cs="B Lotus" w:hint="cs"/>
          <w:rtl/>
        </w:rPr>
        <w:t xml:space="preserve"> در اخلاق کودک</w:t>
      </w:r>
      <w:r w:rsidR="00782812">
        <w:rPr>
          <w:rFonts w:cs="B Lotus" w:hint="cs"/>
          <w:rtl/>
        </w:rPr>
        <w:t xml:space="preserve"> می‌</w:t>
      </w:r>
      <w:r w:rsidRPr="00584360">
        <w:rPr>
          <w:rFonts w:cs="B Lotus" w:hint="cs"/>
          <w:rtl/>
        </w:rPr>
        <w:t>شود.</w:t>
      </w:r>
    </w:p>
    <w:p w:rsidR="00BD6400" w:rsidRPr="00584360" w:rsidRDefault="00BD6400" w:rsidP="000741DA">
      <w:pPr>
        <w:numPr>
          <w:ilvl w:val="0"/>
          <w:numId w:val="46"/>
        </w:numPr>
        <w:tabs>
          <w:tab w:val="clear" w:pos="3120"/>
        </w:tabs>
        <w:ind w:left="641" w:hanging="357"/>
        <w:rPr>
          <w:rFonts w:cs="B Lotus"/>
          <w:rtl/>
        </w:rPr>
      </w:pPr>
      <w:r w:rsidRPr="00584360">
        <w:rPr>
          <w:rFonts w:cs="B Lotus" w:hint="cs"/>
          <w:rtl/>
        </w:rPr>
        <w:t xml:space="preserve">آزادی: برده و کنیز به </w:t>
      </w:r>
      <w:r w:rsidR="008F070C" w:rsidRPr="00584360">
        <w:rPr>
          <w:rFonts w:cs="B Lotus" w:hint="cs"/>
          <w:rtl/>
        </w:rPr>
        <w:t xml:space="preserve">خدمت کردن به </w:t>
      </w:r>
      <w:r w:rsidRPr="00584360">
        <w:rPr>
          <w:rFonts w:cs="B Lotus" w:hint="cs"/>
          <w:rtl/>
        </w:rPr>
        <w:t>آقا و ارباب خود مشغول هستند و وقتی برای خدمت و مراقبت از کودک ندارند.</w:t>
      </w:r>
    </w:p>
    <w:p w:rsidR="00BD6400" w:rsidRPr="00584360" w:rsidRDefault="00BD6400" w:rsidP="00FD2165">
      <w:pPr>
        <w:ind w:left="0" w:firstLine="284"/>
        <w:jc w:val="both"/>
        <w:rPr>
          <w:rFonts w:cs="B Lotus"/>
          <w:rtl/>
        </w:rPr>
      </w:pPr>
      <w:r w:rsidRPr="00584360">
        <w:rPr>
          <w:rFonts w:cs="B Lotus" w:hint="cs"/>
          <w:rtl/>
        </w:rPr>
        <w:t>اجرت و هزینه نگهداری از بچه باید از مال خود بچه پرداخت بشود اگر مالی داشته باشد و گرنه باید از مال کسی که نفقه وی را بر عهده گرفته است، پرداخت شود. خواه پدر وی باشد و خواه کسی غیر از پدر وی باشد. مدت نگهداری کودک تا زمانی است که خود وی</w:t>
      </w:r>
      <w:r w:rsidR="00CB15F1">
        <w:rPr>
          <w:rFonts w:cs="B Lotus" w:hint="cs"/>
          <w:rtl/>
        </w:rPr>
        <w:t xml:space="preserve"> بی‌</w:t>
      </w:r>
      <w:r w:rsidRPr="00584360">
        <w:rPr>
          <w:rFonts w:cs="B Lotus" w:hint="cs"/>
          <w:rtl/>
        </w:rPr>
        <w:t>نیاز از نگهداری باشد.</w:t>
      </w:r>
    </w:p>
    <w:p w:rsidR="00BD6400" w:rsidRPr="00584360" w:rsidRDefault="00BD6400" w:rsidP="00FD2165">
      <w:pPr>
        <w:ind w:left="0" w:firstLine="284"/>
        <w:jc w:val="both"/>
        <w:rPr>
          <w:rFonts w:cs="B Lotus"/>
          <w:rtl/>
        </w:rPr>
      </w:pPr>
      <w:r w:rsidRPr="00584360">
        <w:rPr>
          <w:rFonts w:cs="B Lotus" w:hint="cs"/>
          <w:rtl/>
        </w:rPr>
        <w:t>از موضوعاتی که بر حق حضانت و نگهداری از بچه مترتب</w:t>
      </w:r>
      <w:r w:rsidR="00782812">
        <w:rPr>
          <w:rFonts w:cs="B Lotus" w:hint="cs"/>
          <w:rtl/>
        </w:rPr>
        <w:t xml:space="preserve"> می‌</w:t>
      </w:r>
      <w:r w:rsidRPr="00584360">
        <w:rPr>
          <w:rFonts w:cs="B Lotus" w:hint="cs"/>
          <w:rtl/>
        </w:rPr>
        <w:t>شود این است که</w:t>
      </w:r>
      <w:r w:rsidR="00DA6F34" w:rsidRPr="00584360">
        <w:rPr>
          <w:rFonts w:cs="B Lotus" w:hint="cs"/>
          <w:rtl/>
        </w:rPr>
        <w:t>:</w:t>
      </w:r>
      <w:r w:rsidRPr="00584360">
        <w:rPr>
          <w:rFonts w:cs="B Lotus" w:hint="cs"/>
          <w:rtl/>
        </w:rPr>
        <w:t xml:space="preserve"> وقتی بچه در حضانت زن باشد، پدر فرزند حق دارد که فرزندش را ببیند و اگر در حضانت پدر یا کسی غیر از او است، مادر حق دارد که بچه</w:t>
      </w:r>
      <w:r w:rsidR="00A9414B">
        <w:rPr>
          <w:rFonts w:cs="B Lotus" w:hint="cs"/>
          <w:rtl/>
        </w:rPr>
        <w:t xml:space="preserve">‌اش </w:t>
      </w:r>
      <w:r w:rsidRPr="00584360">
        <w:rPr>
          <w:rFonts w:cs="B Lotus" w:hint="cs"/>
          <w:rtl/>
        </w:rPr>
        <w:t>را ببیند. و پدر و مادر را</w:t>
      </w:r>
      <w:r w:rsidR="0047598F">
        <w:rPr>
          <w:rFonts w:cs="B Lotus" w:hint="cs"/>
          <w:rtl/>
        </w:rPr>
        <w:t xml:space="preserve"> نمی‌</w:t>
      </w:r>
      <w:r w:rsidRPr="00584360">
        <w:rPr>
          <w:rFonts w:cs="B Lotus" w:hint="cs"/>
          <w:rtl/>
        </w:rPr>
        <w:t>توان از دیدن فرزندشان منع کرد</w:t>
      </w:r>
      <w:r w:rsidR="002B233D" w:rsidRPr="00584360">
        <w:rPr>
          <w:rFonts w:cs="B Lotus" w:hint="cs"/>
          <w:rtl/>
        </w:rPr>
        <w:t>.</w:t>
      </w:r>
      <w:r w:rsidRPr="00584360">
        <w:rPr>
          <w:rFonts w:cs="B Lotus" w:hint="cs"/>
          <w:rtl/>
        </w:rPr>
        <w:t xml:space="preserve"> و بعض </w:t>
      </w:r>
      <w:r w:rsidR="00193CF2" w:rsidRPr="00584360">
        <w:rPr>
          <w:rFonts w:cs="B Lotus" w:hint="cs"/>
          <w:rtl/>
        </w:rPr>
        <w:t>گفته</w:t>
      </w:r>
      <w:r w:rsidR="00782812">
        <w:rPr>
          <w:rFonts w:cs="B Lotus" w:hint="cs"/>
          <w:rtl/>
        </w:rPr>
        <w:t xml:space="preserve">‌اند </w:t>
      </w:r>
      <w:r w:rsidRPr="00584360">
        <w:rPr>
          <w:rFonts w:cs="B Lotus" w:hint="cs"/>
          <w:rtl/>
        </w:rPr>
        <w:t>که</w:t>
      </w:r>
      <w:r w:rsidR="002B233D" w:rsidRPr="00584360">
        <w:rPr>
          <w:rFonts w:cs="B Lotus" w:hint="cs"/>
          <w:rtl/>
        </w:rPr>
        <w:t>:</w:t>
      </w:r>
      <w:r w:rsidRPr="00584360">
        <w:rPr>
          <w:rFonts w:cs="B Lotus" w:hint="cs"/>
          <w:rtl/>
        </w:rPr>
        <w:t xml:space="preserve"> هفته ای یک بار باید</w:t>
      </w:r>
      <w:r w:rsidR="00C208AB" w:rsidRPr="00584360">
        <w:rPr>
          <w:rFonts w:cs="B Lotus" w:hint="cs"/>
          <w:rtl/>
        </w:rPr>
        <w:t xml:space="preserve"> آن</w:t>
      </w:r>
      <w:r w:rsidRPr="00584360">
        <w:rPr>
          <w:rFonts w:cs="B Lotus" w:hint="cs"/>
          <w:rtl/>
        </w:rPr>
        <w:t xml:space="preserve"> را ببیند. </w:t>
      </w:r>
    </w:p>
    <w:p w:rsidR="00DA6F34" w:rsidRPr="00584360" w:rsidRDefault="008F070C" w:rsidP="00FD2165">
      <w:pPr>
        <w:ind w:left="0" w:firstLine="284"/>
        <w:jc w:val="both"/>
        <w:rPr>
          <w:rFonts w:cs="B Lotus"/>
          <w:rtl/>
        </w:rPr>
      </w:pPr>
      <w:r w:rsidRPr="00584360">
        <w:rPr>
          <w:rFonts w:cs="B Lotus" w:hint="cs"/>
          <w:rtl/>
        </w:rPr>
        <w:t>دوم: حق فرزند در نفقه و</w:t>
      </w:r>
      <w:r w:rsidR="002B233D" w:rsidRPr="00584360">
        <w:rPr>
          <w:rFonts w:cs="B Lotus" w:hint="cs"/>
          <w:rtl/>
        </w:rPr>
        <w:t xml:space="preserve"> </w:t>
      </w:r>
      <w:r w:rsidR="0051316E" w:rsidRPr="00584360">
        <w:rPr>
          <w:rFonts w:cs="B Lotus" w:hint="cs"/>
          <w:rtl/>
        </w:rPr>
        <w:t>تأمین</w:t>
      </w:r>
      <w:r w:rsidRPr="00584360">
        <w:rPr>
          <w:rFonts w:cs="B Lotus" w:hint="cs"/>
          <w:rtl/>
        </w:rPr>
        <w:t xml:space="preserve"> مخارج او: اسلام به </w:t>
      </w:r>
      <w:r w:rsidR="0051316E" w:rsidRPr="00584360">
        <w:rPr>
          <w:rFonts w:cs="B Lotus" w:hint="cs"/>
          <w:rtl/>
        </w:rPr>
        <w:t>تأمین</w:t>
      </w:r>
      <w:r w:rsidR="00DA6F34" w:rsidRPr="00584360">
        <w:rPr>
          <w:rFonts w:cs="B Lotus" w:hint="cs"/>
          <w:rtl/>
        </w:rPr>
        <w:t xml:space="preserve"> مخارج فرزند از همان زمانی که در شکم مادرش است اهتمام ورزیده است. حتی اگر چه مادرش طلاق داده شده باشد. و</w:t>
      </w:r>
      <w:r w:rsidR="005D0F6B">
        <w:rPr>
          <w:rFonts w:cs="B Lotus" w:hint="cs"/>
          <w:rtl/>
        </w:rPr>
        <w:t xml:space="preserve"> این‌ها </w:t>
      </w:r>
      <w:r w:rsidR="00DA6F34" w:rsidRPr="00584360">
        <w:rPr>
          <w:rFonts w:cs="B Lotus" w:hint="cs"/>
          <w:rtl/>
        </w:rPr>
        <w:t>جز به خاطر محافظت اسلام از کرامت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DA6F34" w:rsidRPr="00584360">
        <w:rPr>
          <w:rFonts w:cs="B Lotus" w:hint="cs"/>
          <w:rtl/>
        </w:rPr>
        <w:t>یت کودک نیست. چون کرامت کودک از کرامت مادرش است. و دلیل بر وجوب نفقه به زن طلاق داده شده است. و نفقه حق جنین است و اگر زنده بدنیا آمد، این نفقه همچنان حق کودک است و اگر مرده به دنیا آمد یا بعد از ولادت درگذشت، نفقه از تاریخ مرگ قطع</w:t>
      </w:r>
      <w:r w:rsidR="00782812">
        <w:rPr>
          <w:rFonts w:cs="B Lotus" w:hint="cs"/>
          <w:rtl/>
        </w:rPr>
        <w:t xml:space="preserve"> می‌</w:t>
      </w:r>
      <w:r w:rsidR="00DA6F34" w:rsidRPr="00584360">
        <w:rPr>
          <w:rFonts w:cs="B Lotus" w:hint="cs"/>
          <w:rtl/>
        </w:rPr>
        <w:t>شود.</w:t>
      </w:r>
    </w:p>
    <w:p w:rsidR="00FE57FE" w:rsidRPr="000C2AC9" w:rsidRDefault="00DA6F34" w:rsidP="00BF788B">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7A214F">
        <w:rPr>
          <w:rFonts w:cs="B Lotus" w:hint="cs"/>
          <w:rtl/>
        </w:rPr>
        <w:t xml:space="preserve"> </w:t>
      </w:r>
      <w:r w:rsidR="007A214F">
        <w:rPr>
          <w:rFonts w:ascii="Traditional Arabic" w:hAnsi="Traditional Arabic" w:cs="Traditional Arabic"/>
          <w:rtl/>
        </w:rPr>
        <w:t>﴿</w:t>
      </w:r>
      <w:r w:rsidR="000C2AC9">
        <w:rPr>
          <w:rFonts w:ascii="KFGQPC Uthmanic Script HAFS" w:hAnsi="KFGQPC Uthmanic Script HAFS" w:cs="KFGQPC Uthmanic Script HAFS"/>
          <w:rtl/>
          <w:lang w:bidi="ar-SA"/>
        </w:rPr>
        <w:t>وَإِن كُنَّ أُوْلَٰتِ حَمۡلٖ فَأَنفِقُواْ عَلَيۡهِنَّ حَتَّىٰ يَضَعۡنَ حَمۡلَهُنَّۚ</w:t>
      </w:r>
      <w:r w:rsidR="007A214F">
        <w:rPr>
          <w:rFonts w:ascii="Traditional Arabic" w:hAnsi="Traditional Arabic" w:cs="Traditional Arabic"/>
          <w:rtl/>
        </w:rPr>
        <w:t>﴾</w:t>
      </w:r>
      <w:r w:rsidR="007A214F">
        <w:rPr>
          <w:rFonts w:cs="B Lotus" w:hint="cs"/>
          <w:rtl/>
        </w:rPr>
        <w:t xml:space="preserve"> </w:t>
      </w:r>
      <w:r w:rsidR="007A214F" w:rsidRPr="002369AC">
        <w:rPr>
          <w:rFonts w:ascii="mylotus" w:hAnsi="mylotus" w:cs="mylotus"/>
          <w:sz w:val="26"/>
          <w:szCs w:val="26"/>
          <w:rtl/>
        </w:rPr>
        <w:t>[</w:t>
      </w:r>
      <w:r w:rsidR="007A214F">
        <w:rPr>
          <w:rFonts w:ascii="mylotus" w:hAnsi="mylotus" w:cs="mylotus" w:hint="cs"/>
          <w:sz w:val="26"/>
          <w:szCs w:val="26"/>
          <w:rtl/>
        </w:rPr>
        <w:t>الطلاق: 6</w:t>
      </w:r>
      <w:r w:rsidR="007A214F" w:rsidRPr="002369AC">
        <w:rPr>
          <w:rFonts w:ascii="mylotus" w:hAnsi="mylotus" w:cs="mylotus"/>
          <w:sz w:val="26"/>
          <w:szCs w:val="26"/>
          <w:rtl/>
        </w:rPr>
        <w:t>]</w:t>
      </w:r>
      <w:r w:rsidR="007A214F">
        <w:rPr>
          <w:rFonts w:cs="B Lotus" w:hint="cs"/>
          <w:rtl/>
        </w:rPr>
        <w:t>.</w:t>
      </w:r>
      <w:r w:rsidRPr="00584360">
        <w:rPr>
          <w:rFonts w:cs="B Lotus" w:hint="cs"/>
          <w:rtl/>
        </w:rPr>
        <w:t xml:space="preserve"> </w:t>
      </w:r>
      <w:r w:rsidR="000741DA">
        <w:rPr>
          <w:rFonts w:ascii="Traditional Arabic" w:hAnsi="Traditional Arabic" w:cs="Traditional Arabic"/>
          <w:rtl/>
          <w:lang w:bidi="ar-SA"/>
        </w:rPr>
        <w:t>«</w:t>
      </w:r>
      <w:r w:rsidRPr="00584360">
        <w:rPr>
          <w:rFonts w:cs="B Lotus" w:hint="cs"/>
          <w:rtl/>
          <w:lang w:bidi="ar-SA"/>
        </w:rPr>
        <w:t>اگر</w:t>
      </w:r>
      <w:r w:rsidR="00C208AB" w:rsidRPr="00584360">
        <w:rPr>
          <w:rFonts w:cs="B Lotus" w:hint="cs"/>
          <w:rtl/>
          <w:lang w:bidi="ar-SA"/>
        </w:rPr>
        <w:t xml:space="preserve"> آن</w:t>
      </w:r>
      <w:r w:rsidR="002B233D" w:rsidRPr="00584360">
        <w:rPr>
          <w:rFonts w:cs="B Lotus" w:hint="cs"/>
          <w:rtl/>
          <w:lang w:bidi="ar-SA"/>
        </w:rPr>
        <w:t>ان باردار باش</w:t>
      </w:r>
      <w:r w:rsidRPr="00584360">
        <w:rPr>
          <w:rFonts w:cs="B Lotus" w:hint="cs"/>
          <w:rtl/>
          <w:lang w:bidi="ar-SA"/>
        </w:rPr>
        <w:t>ند، خرج و</w:t>
      </w:r>
      <w:r w:rsidR="008F070C" w:rsidRPr="00584360">
        <w:rPr>
          <w:rFonts w:cs="B Lotus" w:hint="cs"/>
          <w:rtl/>
          <w:lang w:bidi="ar-SA"/>
        </w:rPr>
        <w:t xml:space="preserve"> </w:t>
      </w:r>
      <w:r w:rsidRPr="00584360">
        <w:rPr>
          <w:rFonts w:cs="B Lotus" w:hint="cs"/>
          <w:rtl/>
          <w:lang w:bidi="ar-SA"/>
        </w:rPr>
        <w:t>نفقه ایشان را بپردازید تا ز</w:t>
      </w:r>
      <w:r w:rsidR="002B233D" w:rsidRPr="00584360">
        <w:rPr>
          <w:rFonts w:cs="B Lotus" w:hint="cs"/>
          <w:rtl/>
          <w:lang w:bidi="ar-SA"/>
        </w:rPr>
        <w:t>مانی که وضع حمل</w:t>
      </w:r>
      <w:r w:rsidR="00782812">
        <w:rPr>
          <w:rFonts w:cs="B Lotus" w:hint="cs"/>
          <w:rtl/>
          <w:lang w:bidi="ar-SA"/>
        </w:rPr>
        <w:t xml:space="preserve"> می‌</w:t>
      </w:r>
      <w:r w:rsidR="002B233D" w:rsidRPr="00584360">
        <w:rPr>
          <w:rFonts w:cs="B Lotus" w:hint="cs"/>
          <w:rtl/>
          <w:lang w:bidi="ar-SA"/>
        </w:rPr>
        <w:t>کنند</w:t>
      </w:r>
      <w:r w:rsidR="000741DA">
        <w:rPr>
          <w:rFonts w:ascii="Traditional Arabic" w:hAnsi="Traditional Arabic" w:cs="Traditional Arabic"/>
          <w:rtl/>
          <w:lang w:bidi="ar-SA"/>
        </w:rPr>
        <w:t>»</w:t>
      </w:r>
      <w:r w:rsidR="002B233D" w:rsidRPr="00584360">
        <w:rPr>
          <w:rFonts w:cs="B Lotus" w:hint="cs"/>
          <w:rtl/>
          <w:lang w:bidi="ar-SA"/>
        </w:rPr>
        <w:t>.</w:t>
      </w:r>
      <w:r w:rsidRPr="00584360">
        <w:rPr>
          <w:rFonts w:cs="B Lotus" w:hint="cs"/>
          <w:rtl/>
          <w:lang w:bidi="ar-SA"/>
        </w:rPr>
        <w:t xml:space="preserve"> سپس نفقه بعد از به دنیا آمدن کودک همچنان به وی تعلق</w:t>
      </w:r>
      <w:r w:rsidR="00782812">
        <w:rPr>
          <w:rFonts w:cs="B Lotus" w:hint="cs"/>
          <w:rtl/>
          <w:lang w:bidi="ar-SA"/>
        </w:rPr>
        <w:t xml:space="preserve"> می‌</w:t>
      </w:r>
      <w:r w:rsidRPr="00584360">
        <w:rPr>
          <w:rFonts w:cs="B Lotus" w:hint="cs"/>
          <w:rtl/>
          <w:lang w:bidi="ar-SA"/>
        </w:rPr>
        <w:t>گیرد و اگر مادر این کودک</w:t>
      </w:r>
      <w:r w:rsidR="002B233D" w:rsidRPr="00584360">
        <w:rPr>
          <w:rFonts w:cs="B Lotus" w:hint="cs"/>
          <w:rtl/>
          <w:lang w:bidi="ar-SA"/>
        </w:rPr>
        <w:t>،</w:t>
      </w:r>
      <w:r w:rsidRPr="00584360">
        <w:rPr>
          <w:rFonts w:cs="B Lotus" w:hint="cs"/>
          <w:rtl/>
          <w:lang w:bidi="ar-SA"/>
        </w:rPr>
        <w:t xml:space="preserve"> زن پدرش باشد همچنان نفقه به وی تعلق</w:t>
      </w:r>
      <w:r w:rsidR="00782812">
        <w:rPr>
          <w:rFonts w:cs="B Lotus" w:hint="cs"/>
          <w:rtl/>
          <w:lang w:bidi="ar-SA"/>
        </w:rPr>
        <w:t xml:space="preserve"> می‌</w:t>
      </w:r>
      <w:r w:rsidRPr="00584360">
        <w:rPr>
          <w:rFonts w:cs="B Lotus" w:hint="cs"/>
          <w:rtl/>
          <w:lang w:bidi="ar-SA"/>
        </w:rPr>
        <w:t>گیرد. خداوند متعال</w:t>
      </w:r>
      <w:r w:rsidR="00782812">
        <w:rPr>
          <w:rFonts w:cs="B Lotus" w:hint="cs"/>
          <w:rtl/>
          <w:lang w:bidi="ar-SA"/>
        </w:rPr>
        <w:t xml:space="preserve"> می‌</w:t>
      </w:r>
      <w:r w:rsidRPr="00584360">
        <w:rPr>
          <w:rFonts w:cs="B Lotus" w:hint="cs"/>
          <w:rtl/>
          <w:lang w:bidi="ar-SA"/>
        </w:rPr>
        <w:t>فرماید:</w:t>
      </w:r>
      <w:r w:rsidR="007A214F">
        <w:rPr>
          <w:rFonts w:cs="B Lotus" w:hint="cs"/>
          <w:rtl/>
          <w:lang w:bidi="ar-SA"/>
        </w:rPr>
        <w:t xml:space="preserve"> </w:t>
      </w:r>
      <w:r w:rsidR="007A214F">
        <w:rPr>
          <w:rFonts w:ascii="Traditional Arabic" w:hAnsi="Traditional Arabic" w:cs="Traditional Arabic"/>
          <w:rtl/>
        </w:rPr>
        <w:t>﴿</w:t>
      </w:r>
      <w:r w:rsidR="00BF788B">
        <w:rPr>
          <w:rFonts w:ascii="KFGQPC Uthmanic Script HAFS" w:hAnsi="KFGQPC Uthmanic Script HAFS" w:cs="KFGQPC Uthmanic Script HAFS"/>
          <w:rtl/>
          <w:lang w:bidi="ar-SA"/>
        </w:rPr>
        <w:t xml:space="preserve">وَعَلَى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لۡمَوۡلُودِ</w:t>
      </w:r>
      <w:r w:rsidR="00BF788B">
        <w:rPr>
          <w:rFonts w:ascii="KFGQPC Uthmanic Script HAFS" w:hAnsi="KFGQPC Uthmanic Script HAFS" w:cs="KFGQPC Uthmanic Script HAFS"/>
          <w:rtl/>
          <w:lang w:bidi="ar-SA"/>
        </w:rPr>
        <w:t xml:space="preserve"> لَهُ</w:t>
      </w:r>
      <w:r w:rsidR="00BF788B">
        <w:rPr>
          <w:rFonts w:ascii="KFGQPC Uthmanic Script HAFS" w:hAnsi="KFGQPC Uthmanic Script HAFS" w:cs="KFGQPC Uthmanic Script HAFS" w:hint="cs"/>
          <w:rtl/>
          <w:lang w:bidi="ar-SA"/>
        </w:rPr>
        <w:t>ۥ</w:t>
      </w:r>
      <w:r w:rsidR="00BF788B">
        <w:rPr>
          <w:rFonts w:ascii="KFGQPC Uthmanic Script HAFS" w:hAnsi="KFGQPC Uthmanic Script HAFS" w:cs="KFGQPC Uthmanic Script HAFS"/>
          <w:rtl/>
          <w:lang w:bidi="ar-SA"/>
        </w:rPr>
        <w:t xml:space="preserve"> رِزۡقُهُنَّ وَكِسۡوَتُهُنَّ بِ</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لۡمَعۡرُوفِۚ</w:t>
      </w:r>
      <w:r w:rsidR="007A214F">
        <w:rPr>
          <w:rFonts w:ascii="Traditional Arabic" w:hAnsi="Traditional Arabic" w:cs="Traditional Arabic"/>
          <w:rtl/>
        </w:rPr>
        <w:t>﴾</w:t>
      </w:r>
      <w:r w:rsidR="007A214F">
        <w:rPr>
          <w:rFonts w:cs="B Lotus" w:hint="cs"/>
          <w:rtl/>
        </w:rPr>
        <w:t xml:space="preserve"> </w:t>
      </w:r>
      <w:r w:rsidR="007A214F" w:rsidRPr="002369AC">
        <w:rPr>
          <w:rFonts w:ascii="mylotus" w:hAnsi="mylotus" w:cs="mylotus"/>
          <w:sz w:val="26"/>
          <w:szCs w:val="26"/>
          <w:rtl/>
        </w:rPr>
        <w:t>[</w:t>
      </w:r>
      <w:r w:rsidR="007A214F">
        <w:rPr>
          <w:rFonts w:ascii="mylotus" w:hAnsi="mylotus" w:cs="mylotus" w:hint="cs"/>
          <w:sz w:val="26"/>
          <w:szCs w:val="26"/>
          <w:rtl/>
        </w:rPr>
        <w:t>البقرة: 233</w:t>
      </w:r>
      <w:r w:rsidR="007A214F" w:rsidRPr="002369AC">
        <w:rPr>
          <w:rFonts w:ascii="mylotus" w:hAnsi="mylotus" w:cs="mylotus"/>
          <w:sz w:val="26"/>
          <w:szCs w:val="26"/>
          <w:rtl/>
        </w:rPr>
        <w:t>]</w:t>
      </w:r>
      <w:r w:rsidR="007A214F">
        <w:rPr>
          <w:rFonts w:cs="B Lotus" w:hint="cs"/>
          <w:rtl/>
        </w:rPr>
        <w:t>.</w:t>
      </w:r>
      <w:r w:rsidRPr="00584360">
        <w:rPr>
          <w:rFonts w:cs="B Lotus" w:hint="cs"/>
          <w:rtl/>
          <w:lang w:bidi="ar-SA"/>
        </w:rPr>
        <w:t xml:space="preserve"> </w:t>
      </w:r>
      <w:r w:rsidR="000741DA">
        <w:rPr>
          <w:rFonts w:ascii="Traditional Arabic" w:hAnsi="Traditional Arabic" w:cs="Traditional Arabic"/>
          <w:rtl/>
        </w:rPr>
        <w:t>«</w:t>
      </w:r>
      <w:r w:rsidRPr="00584360">
        <w:rPr>
          <w:rFonts w:cs="B Lotus" w:hint="cs"/>
          <w:rtl/>
        </w:rPr>
        <w:t>بر</w:t>
      </w:r>
      <w:r w:rsidR="00C208AB" w:rsidRPr="00584360">
        <w:rPr>
          <w:rFonts w:cs="B Lotus" w:hint="cs"/>
          <w:rtl/>
        </w:rPr>
        <w:t xml:space="preserve"> آن</w:t>
      </w:r>
      <w:r w:rsidRPr="00584360">
        <w:rPr>
          <w:rFonts w:cs="B Lotus" w:hint="cs"/>
          <w:rtl/>
        </w:rPr>
        <w:t xml:space="preserve"> کس که فرزند برای او متولد شده (پدر) لازم است خو</w:t>
      </w:r>
      <w:r w:rsidR="008F070C" w:rsidRPr="00584360">
        <w:rPr>
          <w:rFonts w:cs="B Lotus" w:hint="cs"/>
          <w:rtl/>
        </w:rPr>
        <w:t>راک و پوشاک مادران را به گونه شا</w:t>
      </w:r>
      <w:r w:rsidR="002B233D" w:rsidRPr="00584360">
        <w:rPr>
          <w:rFonts w:cs="B Lotus" w:hint="cs"/>
          <w:rtl/>
        </w:rPr>
        <w:t>یسته بپردازد</w:t>
      </w:r>
      <w:r w:rsidR="000741DA">
        <w:rPr>
          <w:rFonts w:ascii="Traditional Arabic" w:hAnsi="Traditional Arabic" w:cs="Traditional Arabic"/>
          <w:rtl/>
        </w:rPr>
        <w:t>»</w:t>
      </w:r>
      <w:r w:rsidR="002B233D" w:rsidRPr="00584360">
        <w:rPr>
          <w:rFonts w:cs="B Lotus" w:hint="cs"/>
          <w:rtl/>
        </w:rPr>
        <w:t>.</w:t>
      </w:r>
    </w:p>
    <w:p w:rsidR="00DA6F34" w:rsidRPr="00584360" w:rsidRDefault="00DA6F34" w:rsidP="00FD2165">
      <w:pPr>
        <w:ind w:left="0" w:firstLine="284"/>
        <w:jc w:val="both"/>
        <w:rPr>
          <w:rFonts w:cs="B Lotus"/>
          <w:rtl/>
        </w:rPr>
      </w:pPr>
      <w:r w:rsidRPr="00584360">
        <w:rPr>
          <w:rFonts w:cs="B Lotus" w:hint="cs"/>
          <w:rtl/>
        </w:rPr>
        <w:t>نفقه دادن به پسرها تا زمانی که مرد</w:t>
      </w:r>
      <w:r w:rsidR="00782812">
        <w:rPr>
          <w:rFonts w:cs="B Lotus" w:hint="cs"/>
          <w:rtl/>
        </w:rPr>
        <w:t xml:space="preserve"> می‌</w:t>
      </w:r>
      <w:r w:rsidRPr="00584360">
        <w:rPr>
          <w:rFonts w:cs="B Lotus" w:hint="cs"/>
          <w:rtl/>
        </w:rPr>
        <w:t>شوند ادامه</w:t>
      </w:r>
      <w:r w:rsidR="00782812">
        <w:rPr>
          <w:rFonts w:cs="B Lotus" w:hint="cs"/>
          <w:rtl/>
        </w:rPr>
        <w:t xml:space="preserve"> می‌</w:t>
      </w:r>
      <w:r w:rsidRPr="00584360">
        <w:rPr>
          <w:rFonts w:cs="B Lotus" w:hint="cs"/>
          <w:rtl/>
        </w:rPr>
        <w:t>یابد و از اینجا به بعد مانعی برای بقای نفقه وجود ندارد و نفقه دختران نیز تا زمانی است که ازدواج</w:t>
      </w:r>
      <w:r w:rsidR="00782812">
        <w:rPr>
          <w:rFonts w:cs="B Lotus" w:hint="cs"/>
          <w:rtl/>
        </w:rPr>
        <w:t xml:space="preserve"> می‌</w:t>
      </w:r>
      <w:r w:rsidRPr="00584360">
        <w:rPr>
          <w:rFonts w:cs="B Lotus" w:hint="cs"/>
          <w:rtl/>
        </w:rPr>
        <w:t>کنند بر عهده پدر است</w:t>
      </w:r>
      <w:r w:rsidR="002B233D" w:rsidRPr="00584360">
        <w:rPr>
          <w:rFonts w:cs="B Lotus" w:hint="cs"/>
          <w:rtl/>
        </w:rPr>
        <w:t>،</w:t>
      </w:r>
      <w:r w:rsidRPr="00584360">
        <w:rPr>
          <w:rFonts w:cs="B Lotus" w:hint="cs"/>
          <w:rtl/>
        </w:rPr>
        <w:t xml:space="preserve"> و بعد از ازدواج به شوهر منتقل</w:t>
      </w:r>
      <w:r w:rsidR="00782812">
        <w:rPr>
          <w:rFonts w:cs="B Lotus" w:hint="cs"/>
          <w:rtl/>
        </w:rPr>
        <w:t xml:space="preserve"> می‌</w:t>
      </w:r>
      <w:r w:rsidR="002B233D" w:rsidRPr="00584360">
        <w:rPr>
          <w:rFonts w:cs="B Lotus" w:hint="cs"/>
          <w:rtl/>
        </w:rPr>
        <w:t>شود. اگر نفقه دادن به فرزندان</w:t>
      </w:r>
      <w:r w:rsidRPr="00584360">
        <w:rPr>
          <w:rFonts w:cs="B Lotus" w:hint="cs"/>
          <w:rtl/>
        </w:rPr>
        <w:t xml:space="preserve"> در دوران جنینی واجب باشد که نفقه غیر مستقیم است، نفقه دادن به کودک بعد از ولادت نیز واجب است که نفقه مستقیم است.</w:t>
      </w:r>
    </w:p>
    <w:p w:rsidR="00DA6F34" w:rsidRPr="00B310D4" w:rsidRDefault="00DA6F34" w:rsidP="00FD2165">
      <w:pPr>
        <w:pStyle w:val="a4"/>
        <w:rPr>
          <w:rtl/>
        </w:rPr>
      </w:pPr>
      <w:bookmarkStart w:id="120" w:name="_Toc330416746"/>
      <w:r w:rsidRPr="00B310D4">
        <w:rPr>
          <w:rFonts w:hint="cs"/>
          <w:rtl/>
        </w:rPr>
        <w:t>دلایل مشروع بودن نفقه فرزندان</w:t>
      </w:r>
      <w:r w:rsidR="007F2CDD">
        <w:rPr>
          <w:rFonts w:hint="cs"/>
          <w:rtl/>
        </w:rPr>
        <w:t>:</w:t>
      </w:r>
      <w:bookmarkEnd w:id="120"/>
    </w:p>
    <w:p w:rsidR="00DA6F34" w:rsidRPr="00CE6CAB" w:rsidRDefault="00DA6F34" w:rsidP="00FD2165">
      <w:pPr>
        <w:pStyle w:val="a5"/>
        <w:rPr>
          <w:rtl/>
        </w:rPr>
      </w:pPr>
      <w:bookmarkStart w:id="121" w:name="_Toc330416747"/>
      <w:r w:rsidRPr="00CE6CAB">
        <w:rPr>
          <w:rFonts w:hint="cs"/>
          <w:rtl/>
        </w:rPr>
        <w:t xml:space="preserve">دلیل </w:t>
      </w:r>
      <w:r w:rsidR="00C208AB">
        <w:rPr>
          <w:rFonts w:hint="cs"/>
          <w:rtl/>
        </w:rPr>
        <w:t>قرآن</w:t>
      </w:r>
      <w:r w:rsidRPr="00CE6CAB">
        <w:rPr>
          <w:rFonts w:hint="cs"/>
          <w:rtl/>
        </w:rPr>
        <w:t>ی</w:t>
      </w:r>
      <w:r w:rsidR="002B233D">
        <w:rPr>
          <w:rFonts w:hint="cs"/>
          <w:rtl/>
        </w:rPr>
        <w:t>:</w:t>
      </w:r>
      <w:bookmarkEnd w:id="121"/>
    </w:p>
    <w:p w:rsidR="00DA6F34" w:rsidRPr="00BF788B" w:rsidRDefault="00DA6F34" w:rsidP="00BF788B">
      <w:pPr>
        <w:ind w:left="0" w:firstLine="284"/>
        <w:jc w:val="both"/>
        <w:rPr>
          <w:rFonts w:ascii="KFGQPC Uthmanic Script HAFS" w:hAnsi="KFGQPC Uthmanic Script HAFS" w:cs="KFGQPC Uthmanic Script HAFS"/>
          <w:rtl/>
          <w:lang w:bidi="ar-SA"/>
        </w:rPr>
      </w:pPr>
      <w:r w:rsidRPr="00584360">
        <w:rPr>
          <w:rFonts w:cs="B Lotus" w:hint="cs"/>
          <w:rtl/>
        </w:rPr>
        <w:t>خداوند متعال</w:t>
      </w:r>
      <w:r w:rsidR="00782812">
        <w:rPr>
          <w:rFonts w:cs="B Lotus" w:hint="cs"/>
          <w:rtl/>
        </w:rPr>
        <w:t xml:space="preserve"> می‌</w:t>
      </w:r>
      <w:r w:rsidRPr="00584360">
        <w:rPr>
          <w:rFonts w:cs="B Lotus" w:hint="cs"/>
          <w:rtl/>
        </w:rPr>
        <w:t>فرماید:</w:t>
      </w:r>
      <w:r w:rsidR="007A214F">
        <w:rPr>
          <w:rFonts w:cs="B Lotus" w:hint="cs"/>
          <w:rtl/>
        </w:rPr>
        <w:t xml:space="preserve"> </w:t>
      </w:r>
      <w:r w:rsidR="007A214F">
        <w:rPr>
          <w:rFonts w:ascii="Traditional Arabic" w:hAnsi="Traditional Arabic" w:cs="Traditional Arabic"/>
          <w:rtl/>
        </w:rPr>
        <w:t>﴿</w:t>
      </w:r>
      <w:r w:rsidR="00BF788B">
        <w:rPr>
          <w:rFonts w:ascii="KFGQPC Uthmanic Script HAFS" w:hAnsi="KFGQPC Uthmanic Script HAFS" w:cs="KFGQPC Uthmanic Script HAFS" w:hint="eastAsia"/>
          <w:rtl/>
          <w:lang w:bidi="ar-SA"/>
        </w:rPr>
        <w:t>لِيُنفِقۡ</w:t>
      </w:r>
      <w:r w:rsidR="00BF788B">
        <w:rPr>
          <w:rFonts w:ascii="KFGQPC Uthmanic Script HAFS" w:hAnsi="KFGQPC Uthmanic Script HAFS" w:cs="KFGQPC Uthmanic Script HAFS"/>
          <w:rtl/>
          <w:lang w:bidi="ar-SA"/>
        </w:rPr>
        <w:t xml:space="preserve"> ذُو سَعَةٖ مِّن سَعَتِهِ</w:t>
      </w:r>
      <w:r w:rsidR="00BF788B">
        <w:rPr>
          <w:rFonts w:ascii="KFGQPC Uthmanic Script HAFS" w:hAnsi="KFGQPC Uthmanic Script HAFS" w:cs="KFGQPC Uthmanic Script HAFS" w:hint="cs"/>
          <w:rtl/>
          <w:lang w:bidi="ar-SA"/>
        </w:rPr>
        <w:t>ۦۖ</w:t>
      </w:r>
      <w:r w:rsidR="00BF788B">
        <w:rPr>
          <w:rFonts w:ascii="KFGQPC Uthmanic Script HAFS" w:hAnsi="KFGQPC Uthmanic Script HAFS" w:cs="KFGQPC Uthmanic Script HAFS"/>
          <w:rtl/>
          <w:lang w:bidi="ar-SA"/>
        </w:rPr>
        <w:t xml:space="preserve"> وَمَن قُدِرَ عَلَيۡهِ رِزۡقُهُ</w:t>
      </w:r>
      <w:r w:rsidR="00BF788B">
        <w:rPr>
          <w:rFonts w:ascii="KFGQPC Uthmanic Script HAFS" w:hAnsi="KFGQPC Uthmanic Script HAFS" w:cs="KFGQPC Uthmanic Script HAFS" w:hint="cs"/>
          <w:rtl/>
          <w:lang w:bidi="ar-SA"/>
        </w:rPr>
        <w:t>ۥ</w:t>
      </w:r>
      <w:r w:rsidR="00BF788B">
        <w:rPr>
          <w:rFonts w:ascii="KFGQPC Uthmanic Script HAFS" w:hAnsi="KFGQPC Uthmanic Script HAFS" w:cs="KFGQPC Uthmanic Script HAFS"/>
          <w:rtl/>
          <w:lang w:bidi="ar-SA"/>
        </w:rPr>
        <w:t xml:space="preserve"> فَلۡيُنفِقۡ مِمَّآ ءَاتَىٰهُ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للَّهُۚ</w:t>
      </w:r>
      <w:r w:rsidR="00BF788B">
        <w:rPr>
          <w:rFonts w:ascii="KFGQPC Uthmanic Script HAFS" w:hAnsi="KFGQPC Uthmanic Script HAFS" w:cs="KFGQPC Uthmanic Script HAFS"/>
          <w:rtl/>
          <w:lang w:bidi="ar-SA"/>
        </w:rPr>
        <w:t xml:space="preserve"> لَا يُكَلِّفُ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للَّهُ</w:t>
      </w:r>
      <w:r w:rsidR="00BF788B">
        <w:rPr>
          <w:rFonts w:ascii="KFGQPC Uthmanic Script HAFS" w:hAnsi="KFGQPC Uthmanic Script HAFS" w:cs="KFGQPC Uthmanic Script HAFS"/>
          <w:rtl/>
          <w:lang w:bidi="ar-SA"/>
        </w:rPr>
        <w:t xml:space="preserve"> نَفۡسًا إِلَّا مَآ ءَاتَىٰهَاۚ سَيَجۡعَلُ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للَّهُ</w:t>
      </w:r>
      <w:r w:rsidR="00BF788B">
        <w:rPr>
          <w:rFonts w:ascii="KFGQPC Uthmanic Script HAFS" w:hAnsi="KFGQPC Uthmanic Script HAFS" w:cs="KFGQPC Uthmanic Script HAFS"/>
          <w:rtl/>
          <w:lang w:bidi="ar-SA"/>
        </w:rPr>
        <w:t xml:space="preserve"> بَعۡدَ عُسۡرٖ يُسۡرٗا ٧</w:t>
      </w:r>
      <w:r w:rsidR="007A214F">
        <w:rPr>
          <w:rFonts w:ascii="Traditional Arabic" w:hAnsi="Traditional Arabic" w:cs="Traditional Arabic"/>
          <w:rtl/>
        </w:rPr>
        <w:t>﴾</w:t>
      </w:r>
      <w:r w:rsidR="007A214F">
        <w:rPr>
          <w:rFonts w:cs="B Lotus" w:hint="cs"/>
          <w:rtl/>
        </w:rPr>
        <w:t xml:space="preserve"> </w:t>
      </w:r>
      <w:r w:rsidR="007A214F" w:rsidRPr="00BF788B">
        <w:rPr>
          <w:rFonts w:ascii="mylotus" w:hAnsi="mylotus" w:cs="mylotus"/>
          <w:sz w:val="24"/>
          <w:szCs w:val="24"/>
          <w:rtl/>
        </w:rPr>
        <w:t>[</w:t>
      </w:r>
      <w:r w:rsidR="007A214F" w:rsidRPr="00BF788B">
        <w:rPr>
          <w:rFonts w:ascii="mylotus" w:hAnsi="mylotus" w:cs="mylotus" w:hint="cs"/>
          <w:sz w:val="24"/>
          <w:szCs w:val="24"/>
          <w:rtl/>
        </w:rPr>
        <w:t>الطلاق:7</w:t>
      </w:r>
      <w:r w:rsidR="007A214F" w:rsidRPr="00BF788B">
        <w:rPr>
          <w:rFonts w:ascii="mylotus" w:hAnsi="mylotus" w:cs="mylotus"/>
          <w:sz w:val="24"/>
          <w:szCs w:val="24"/>
          <w:rtl/>
        </w:rPr>
        <w:t>]</w:t>
      </w:r>
      <w:r w:rsidR="007A214F" w:rsidRPr="00BF788B">
        <w:rPr>
          <w:rFonts w:cs="B Lotus" w:hint="cs"/>
          <w:sz w:val="26"/>
          <w:szCs w:val="26"/>
          <w:rtl/>
        </w:rPr>
        <w:t>.</w:t>
      </w:r>
      <w:r w:rsidRPr="00584360">
        <w:rPr>
          <w:rFonts w:cs="B Lotus" w:hint="cs"/>
          <w:rtl/>
        </w:rPr>
        <w:t xml:space="preserve"> </w:t>
      </w:r>
      <w:r w:rsidR="000741DA">
        <w:rPr>
          <w:rFonts w:ascii="Traditional Arabic" w:hAnsi="Traditional Arabic" w:cs="Traditional Arabic"/>
          <w:rtl/>
          <w:lang w:bidi="ar-SA"/>
        </w:rPr>
        <w:t>«</w:t>
      </w:r>
      <w:r w:rsidR="00390FBF" w:rsidRPr="00584360">
        <w:rPr>
          <w:rFonts w:cs="B Lotus"/>
          <w:rtl/>
          <w:lang w:bidi="ar-SA"/>
        </w:rPr>
        <w:t>بايد كه دارا از دارايى خود نفقه دهد. و كسى [هم‏] كه روزى‏اش تنگ شده است، بايد از آنچه خداوند به او داده است انفاق كند. خداوند هيچ كس را جز به [ميزان‏] آنچه به او داده است مكلّف نمى‏كند. خداوند پس از تنگدستى آسايش پديد خواهد آورد</w:t>
      </w:r>
      <w:r w:rsidR="000741DA">
        <w:rPr>
          <w:rFonts w:ascii="Traditional Arabic" w:hAnsi="Traditional Arabic" w:cs="Traditional Arabic"/>
          <w:rtl/>
          <w:lang w:bidi="ar-SA"/>
        </w:rPr>
        <w:t>»</w:t>
      </w:r>
      <w:r w:rsidR="00390FBF" w:rsidRPr="00584360">
        <w:rPr>
          <w:rFonts w:cs="B Lotus" w:hint="cs"/>
          <w:rtl/>
          <w:lang w:bidi="ar-SA"/>
        </w:rPr>
        <w:t>.</w:t>
      </w:r>
    </w:p>
    <w:p w:rsidR="00DA6F34" w:rsidRPr="00584360" w:rsidRDefault="00DA6F34" w:rsidP="00BF788B">
      <w:pPr>
        <w:ind w:left="0" w:firstLine="284"/>
        <w:jc w:val="both"/>
        <w:rPr>
          <w:rFonts w:cs="B Lotus"/>
          <w:rtl/>
          <w:lang w:bidi="ar-SA"/>
        </w:rPr>
      </w:pPr>
      <w:r w:rsidRPr="00584360">
        <w:rPr>
          <w:rFonts w:cs="B Lotus" w:hint="cs"/>
          <w:rtl/>
        </w:rPr>
        <w:t>یعنی پدر یا سرپرست بچه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توان باید نفقه وی را بپردازد. و خداوند متعال</w:t>
      </w:r>
      <w:r w:rsidR="00782812">
        <w:rPr>
          <w:rFonts w:cs="B Lotus" w:hint="cs"/>
          <w:rtl/>
        </w:rPr>
        <w:t xml:space="preserve"> می‌</w:t>
      </w:r>
      <w:r w:rsidRPr="00584360">
        <w:rPr>
          <w:rFonts w:cs="B Lotus" w:hint="cs"/>
          <w:rtl/>
        </w:rPr>
        <w:t>فرماید:</w:t>
      </w:r>
      <w:r w:rsidR="00787FB7">
        <w:rPr>
          <w:rFonts w:cs="B Lotus" w:hint="cs"/>
          <w:rtl/>
        </w:rPr>
        <w:t xml:space="preserve"> </w:t>
      </w:r>
      <w:r w:rsidR="00BF788B">
        <w:rPr>
          <w:rFonts w:ascii="Traditional Arabic" w:hAnsi="Traditional Arabic" w:cs="Traditional Arabic"/>
          <w:rtl/>
        </w:rPr>
        <w:t>﴿</w:t>
      </w:r>
      <w:r w:rsidR="00BF788B">
        <w:rPr>
          <w:rFonts w:ascii="KFGQPC Uthmanic Script HAFS" w:hAnsi="KFGQPC Uthmanic Script HAFS" w:cs="KFGQPC Uthmanic Script HAFS"/>
          <w:rtl/>
          <w:lang w:bidi="ar-SA"/>
        </w:rPr>
        <w:t xml:space="preserve">وَعَلَى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لۡمَوۡلُودِ</w:t>
      </w:r>
      <w:r w:rsidR="00BF788B">
        <w:rPr>
          <w:rFonts w:ascii="KFGQPC Uthmanic Script HAFS" w:hAnsi="KFGQPC Uthmanic Script HAFS" w:cs="KFGQPC Uthmanic Script HAFS"/>
          <w:rtl/>
          <w:lang w:bidi="ar-SA"/>
        </w:rPr>
        <w:t xml:space="preserve"> لَهُ</w:t>
      </w:r>
      <w:r w:rsidR="00BF788B">
        <w:rPr>
          <w:rFonts w:ascii="KFGQPC Uthmanic Script HAFS" w:hAnsi="KFGQPC Uthmanic Script HAFS" w:cs="KFGQPC Uthmanic Script HAFS" w:hint="cs"/>
          <w:rtl/>
          <w:lang w:bidi="ar-SA"/>
        </w:rPr>
        <w:t>ۥ</w:t>
      </w:r>
      <w:r w:rsidR="00BF788B">
        <w:rPr>
          <w:rFonts w:ascii="KFGQPC Uthmanic Script HAFS" w:hAnsi="KFGQPC Uthmanic Script HAFS" w:cs="KFGQPC Uthmanic Script HAFS"/>
          <w:rtl/>
          <w:lang w:bidi="ar-SA"/>
        </w:rPr>
        <w:t xml:space="preserve"> رِزۡقُهُنَّ وَكِسۡوَتُهُنَّ بِ</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لۡمَعۡرُوفِۚ</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البقرة: 233</w:t>
      </w:r>
      <w:r w:rsidR="00787FB7" w:rsidRPr="002369AC">
        <w:rPr>
          <w:rFonts w:ascii="mylotus" w:hAnsi="mylotus" w:cs="mylotus"/>
          <w:sz w:val="26"/>
          <w:szCs w:val="26"/>
          <w:rtl/>
        </w:rPr>
        <w:t>]</w:t>
      </w:r>
      <w:r w:rsidR="00787FB7">
        <w:rPr>
          <w:rFonts w:cs="B Lotus" w:hint="cs"/>
          <w:rtl/>
        </w:rPr>
        <w:t>.</w:t>
      </w:r>
      <w:r w:rsidRPr="00584360">
        <w:rPr>
          <w:rFonts w:cs="B Lotus" w:hint="cs"/>
          <w:rtl/>
        </w:rPr>
        <w:t xml:space="preserve"> </w:t>
      </w:r>
      <w:r w:rsidR="000741DA">
        <w:rPr>
          <w:rFonts w:ascii="Traditional Arabic" w:hAnsi="Traditional Arabic" w:cs="Traditional Arabic"/>
          <w:rtl/>
          <w:lang w:bidi="ar-SA"/>
        </w:rPr>
        <w:t>«</w:t>
      </w:r>
      <w:r w:rsidRPr="00584360">
        <w:rPr>
          <w:rFonts w:cs="B Lotus" w:hint="cs"/>
          <w:rtl/>
          <w:lang w:bidi="ar-SA"/>
        </w:rPr>
        <w:t>بر</w:t>
      </w:r>
      <w:r w:rsidR="00C208AB" w:rsidRPr="00584360">
        <w:rPr>
          <w:rFonts w:cs="B Lotus" w:hint="cs"/>
          <w:rtl/>
          <w:lang w:bidi="ar-SA"/>
        </w:rPr>
        <w:t xml:space="preserve"> آن</w:t>
      </w:r>
      <w:r w:rsidRPr="00584360">
        <w:rPr>
          <w:rFonts w:cs="B Lotus" w:hint="cs"/>
          <w:rtl/>
          <w:lang w:bidi="ar-SA"/>
        </w:rPr>
        <w:t xml:space="preserve"> کس که فرزند برای او متولد شده (پدر) لازم است خوراک و پوشاک م</w:t>
      </w:r>
      <w:r w:rsidR="001B46CD" w:rsidRPr="00584360">
        <w:rPr>
          <w:rFonts w:cs="B Lotus" w:hint="cs"/>
          <w:rtl/>
          <w:lang w:bidi="ar-SA"/>
        </w:rPr>
        <w:t>ادران را به گونه شایسته بپردازد</w:t>
      </w:r>
      <w:r w:rsidR="000741DA">
        <w:rPr>
          <w:rFonts w:ascii="Traditional Arabic" w:hAnsi="Traditional Arabic" w:cs="Traditional Arabic"/>
          <w:rtl/>
          <w:lang w:bidi="ar-SA"/>
        </w:rPr>
        <w:t>»</w:t>
      </w:r>
      <w:r w:rsidR="001B46CD" w:rsidRPr="00584360">
        <w:rPr>
          <w:rFonts w:cs="B Lotus" w:hint="cs"/>
          <w:rtl/>
          <w:lang w:bidi="ar-SA"/>
        </w:rPr>
        <w:t>.</w:t>
      </w:r>
      <w:r w:rsidRPr="00584360">
        <w:rPr>
          <w:rFonts w:cs="B Lotus" w:hint="cs"/>
          <w:rtl/>
          <w:lang w:bidi="ar-SA"/>
        </w:rPr>
        <w:t xml:space="preserve"> جصاص</w:t>
      </w:r>
      <w:r w:rsidR="00782812">
        <w:rPr>
          <w:rFonts w:cs="B Lotus" w:hint="cs"/>
          <w:rtl/>
          <w:lang w:bidi="ar-SA"/>
        </w:rPr>
        <w:t xml:space="preserve"> می‌</w:t>
      </w:r>
      <w:r w:rsidRPr="00584360">
        <w:rPr>
          <w:rFonts w:cs="B Lotus" w:hint="cs"/>
          <w:rtl/>
          <w:lang w:bidi="ar-SA"/>
        </w:rPr>
        <w:t>گوید: «این آیه بر دو مفهوم دلالت</w:t>
      </w:r>
      <w:r w:rsidR="00782812">
        <w:rPr>
          <w:rFonts w:cs="B Lotus" w:hint="cs"/>
          <w:rtl/>
          <w:lang w:bidi="ar-SA"/>
        </w:rPr>
        <w:t xml:space="preserve"> می‌</w:t>
      </w:r>
      <w:r w:rsidRPr="00584360">
        <w:rPr>
          <w:rFonts w:cs="B Lotus" w:hint="cs"/>
          <w:rtl/>
          <w:lang w:bidi="ar-SA"/>
        </w:rPr>
        <w:t>کند:</w:t>
      </w:r>
    </w:p>
    <w:p w:rsidR="00DA6F34" w:rsidRPr="00584360" w:rsidRDefault="00DA6F34" w:rsidP="00FD2165">
      <w:pPr>
        <w:ind w:left="0" w:firstLine="284"/>
        <w:jc w:val="both"/>
        <w:rPr>
          <w:rFonts w:cs="B Lotus"/>
          <w:rtl/>
        </w:rPr>
      </w:pPr>
      <w:r w:rsidRPr="00584360">
        <w:rPr>
          <w:rFonts w:cs="B Lotus" w:hint="cs"/>
          <w:rtl/>
        </w:rPr>
        <w:t xml:space="preserve">نخست: حق مادر است که دو سال به </w:t>
      </w:r>
      <w:r w:rsidR="00035DF4" w:rsidRPr="00584360">
        <w:rPr>
          <w:rFonts w:cs="B Lotus" w:hint="cs"/>
          <w:rtl/>
        </w:rPr>
        <w:t>فرزندش شیر بدهد، و هنگامی که مادر راضی است به بچه</w:t>
      </w:r>
      <w:r w:rsidR="00A9414B">
        <w:rPr>
          <w:rFonts w:cs="B Lotus" w:hint="cs"/>
          <w:rtl/>
        </w:rPr>
        <w:t xml:space="preserve">‌اش </w:t>
      </w:r>
      <w:r w:rsidR="00035DF4" w:rsidRPr="00584360">
        <w:rPr>
          <w:rFonts w:cs="B Lotus" w:hint="cs"/>
          <w:rtl/>
        </w:rPr>
        <w:t>شیر بدهد، جایز نیست که پدر برای شیر دادن بچه کسی را به خدمت بگیرد.</w:t>
      </w:r>
    </w:p>
    <w:p w:rsidR="00035DF4" w:rsidRPr="00584360" w:rsidRDefault="00035DF4" w:rsidP="00FD6577">
      <w:pPr>
        <w:ind w:left="0" w:firstLine="284"/>
        <w:jc w:val="both"/>
        <w:rPr>
          <w:rFonts w:cs="B Lotus"/>
          <w:rtl/>
        </w:rPr>
      </w:pPr>
      <w:r w:rsidRPr="00584360">
        <w:rPr>
          <w:rFonts w:cs="B Lotus" w:hint="cs"/>
          <w:rtl/>
        </w:rPr>
        <w:t>دوم: مدتی که لازم است پدر نفقه زمان شیر دادن را بدهد، دو سال است. و این آیه دلالت</w:t>
      </w:r>
      <w:r w:rsidR="00782812">
        <w:rPr>
          <w:rFonts w:cs="B Lotus" w:hint="cs"/>
          <w:rtl/>
        </w:rPr>
        <w:t xml:space="preserve"> می‌</w:t>
      </w:r>
      <w:r w:rsidRPr="00584360">
        <w:rPr>
          <w:rFonts w:cs="B Lotus" w:hint="cs"/>
          <w:rtl/>
        </w:rPr>
        <w:t xml:space="preserve">کند بر اینکه پدر در نفقه زمان شیر دادن </w:t>
      </w:r>
      <w:r w:rsidR="002B3AB9" w:rsidRPr="00584360">
        <w:rPr>
          <w:rFonts w:cs="B Lotus" w:hint="cs"/>
          <w:rtl/>
        </w:rPr>
        <w:t>با کسی شراکت</w:t>
      </w:r>
      <w:r w:rsidR="0047598F">
        <w:rPr>
          <w:rFonts w:cs="B Lotus" w:hint="cs"/>
          <w:rtl/>
        </w:rPr>
        <w:t xml:space="preserve"> نمی‌</w:t>
      </w:r>
      <w:r w:rsidR="002B3AB9" w:rsidRPr="00584360">
        <w:rPr>
          <w:rFonts w:cs="B Lotus" w:hint="cs"/>
          <w:rtl/>
        </w:rPr>
        <w:t>کند چون خداوند متعال این نفقه را بر پدر و به نفع مادر واجب کرده است در حالی که هر دوی</w:t>
      </w:r>
      <w:r w:rsidR="005D0F6B">
        <w:rPr>
          <w:rFonts w:cs="B Lotus" w:hint="cs"/>
          <w:rtl/>
        </w:rPr>
        <w:t xml:space="preserve"> این‌ها </w:t>
      </w:r>
      <w:r w:rsidR="002B3AB9" w:rsidRPr="00584360">
        <w:rPr>
          <w:rFonts w:cs="B Lotus" w:hint="cs"/>
          <w:rtl/>
        </w:rPr>
        <w:t>وارث هستند. پس الزام به نفقه دادن را برای پدر</w:t>
      </w:r>
      <w:r w:rsidR="00036953">
        <w:rPr>
          <w:rFonts w:cs="B Lotus" w:hint="cs"/>
          <w:rtl/>
        </w:rPr>
        <w:t xml:space="preserve"> اولی‌تر</w:t>
      </w:r>
      <w:r w:rsidR="002B3AB9" w:rsidRPr="00584360">
        <w:rPr>
          <w:rFonts w:cs="B Lotus" w:hint="cs"/>
          <w:rtl/>
        </w:rPr>
        <w:t xml:space="preserve"> د</w:t>
      </w:r>
      <w:r w:rsidR="008405B8" w:rsidRPr="00584360">
        <w:rPr>
          <w:rFonts w:cs="B Lotus" w:hint="cs"/>
          <w:rtl/>
        </w:rPr>
        <w:t>انس</w:t>
      </w:r>
      <w:r w:rsidR="002B3AB9" w:rsidRPr="00584360">
        <w:rPr>
          <w:rFonts w:cs="B Lotus" w:hint="cs"/>
          <w:rtl/>
        </w:rPr>
        <w:t>ته است، با وجود اینکه در ارث بردن از نوزا</w:t>
      </w:r>
      <w:r w:rsidR="008F070C" w:rsidRPr="00584360">
        <w:rPr>
          <w:rFonts w:cs="B Lotus" w:hint="cs"/>
          <w:rtl/>
        </w:rPr>
        <w:t>د با هم شریک هستند. و</w:t>
      </w:r>
      <w:r w:rsidR="00390FBF" w:rsidRPr="00584360">
        <w:rPr>
          <w:rFonts w:cs="B Lotus" w:hint="cs"/>
          <w:rtl/>
        </w:rPr>
        <w:t xml:space="preserve"> </w:t>
      </w:r>
      <w:r w:rsidR="008F070C" w:rsidRPr="00584360">
        <w:rPr>
          <w:rFonts w:cs="B Lotus" w:hint="cs"/>
          <w:rtl/>
        </w:rPr>
        <w:t>این به عنو</w:t>
      </w:r>
      <w:r w:rsidR="002B3AB9" w:rsidRPr="00584360">
        <w:rPr>
          <w:rFonts w:cs="B Lotus" w:hint="cs"/>
          <w:rtl/>
        </w:rPr>
        <w:t>ان اصلی درآمده است که الزام نفقه را به پدر اختصاص داده است. همچنین حکم</w:t>
      </w:r>
      <w:r w:rsidR="00C208AB" w:rsidRPr="00584360">
        <w:rPr>
          <w:rFonts w:cs="B Lotus" w:hint="cs"/>
          <w:rtl/>
        </w:rPr>
        <w:t xml:space="preserve"> آن</w:t>
      </w:r>
      <w:r w:rsidR="002B3AB9" w:rsidRPr="00584360">
        <w:rPr>
          <w:rFonts w:cs="B Lotus" w:hint="cs"/>
          <w:rtl/>
        </w:rPr>
        <w:t xml:space="preserve"> در سایر کسانی که پدر باید نفقه</w:t>
      </w:r>
      <w:r w:rsidR="00E82E6E">
        <w:rPr>
          <w:rFonts w:cs="B Lotus" w:hint="cs"/>
          <w:rtl/>
        </w:rPr>
        <w:t xml:space="preserve"> آن‌ها </w:t>
      </w:r>
      <w:r w:rsidR="002B3AB9" w:rsidRPr="00584360">
        <w:rPr>
          <w:rFonts w:cs="B Lotus" w:hint="cs"/>
          <w:rtl/>
        </w:rPr>
        <w:t>را بپردازد نیز این گونه است. مانند بچه</w:t>
      </w:r>
      <w:r w:rsidR="005054FC">
        <w:rPr>
          <w:rFonts w:cs="B Lotus" w:hint="cs"/>
          <w:rtl/>
        </w:rPr>
        <w:t xml:space="preserve">‌های </w:t>
      </w:r>
      <w:r w:rsidR="002B3AB9" w:rsidRPr="00584360">
        <w:rPr>
          <w:rFonts w:cs="B Lotus" w:hint="cs"/>
          <w:rtl/>
        </w:rPr>
        <w:t>کوچک و بزرگسالان مریض که نفقه</w:t>
      </w:r>
      <w:r w:rsidR="00E82E6E">
        <w:rPr>
          <w:rFonts w:cs="B Lotus" w:hint="cs"/>
          <w:rtl/>
        </w:rPr>
        <w:t xml:space="preserve"> آن‌ها </w:t>
      </w:r>
      <w:r w:rsidR="002B3AB9" w:rsidRPr="00584360">
        <w:rPr>
          <w:rFonts w:cs="B Lotus" w:hint="cs"/>
          <w:rtl/>
        </w:rPr>
        <w:t>مختص پدر است بدون اینکه با کسی مشارکت کند، چون آیه بر</w:t>
      </w:r>
      <w:r w:rsidR="00C208AB" w:rsidRPr="00584360">
        <w:rPr>
          <w:rFonts w:cs="B Lotus" w:hint="cs"/>
          <w:rtl/>
        </w:rPr>
        <w:t xml:space="preserve"> آن</w:t>
      </w:r>
      <w:r w:rsidR="002B3AB9" w:rsidRPr="00584360">
        <w:rPr>
          <w:rFonts w:cs="B Lotus" w:hint="cs"/>
          <w:rtl/>
        </w:rPr>
        <w:t xml:space="preserve"> دلالت</w:t>
      </w:r>
      <w:r w:rsidR="00782812">
        <w:rPr>
          <w:rFonts w:cs="B Lotus" w:hint="cs"/>
          <w:rtl/>
        </w:rPr>
        <w:t xml:space="preserve"> می‌</w:t>
      </w:r>
      <w:r w:rsidR="002B3AB9" w:rsidRPr="00584360">
        <w:rPr>
          <w:rFonts w:cs="B Lotus" w:hint="cs"/>
          <w:rtl/>
        </w:rPr>
        <w:t>کند</w:t>
      </w:r>
      <w:r w:rsidR="007B50EF" w:rsidRPr="00C825F2">
        <w:rPr>
          <w:rFonts w:cs="B Lotus" w:hint="cs"/>
          <w:vertAlign w:val="superscript"/>
          <w:rtl/>
        </w:rPr>
        <w:t>(</w:t>
      </w:r>
      <w:r w:rsidR="007B50EF" w:rsidRPr="00C825F2">
        <w:rPr>
          <w:rStyle w:val="FootnoteReference"/>
          <w:rFonts w:cs="B Lotus"/>
          <w:rtl/>
        </w:rPr>
        <w:footnoteReference w:id="437"/>
      </w:r>
      <w:r w:rsidR="007B50EF" w:rsidRPr="00C825F2">
        <w:rPr>
          <w:rFonts w:cs="B Lotus" w:hint="cs"/>
          <w:vertAlign w:val="superscript"/>
          <w:rtl/>
        </w:rPr>
        <w:t>)</w:t>
      </w:r>
      <w:r w:rsidR="002B3AB9" w:rsidRPr="00584360">
        <w:rPr>
          <w:rFonts w:cs="B Lotus" w:hint="cs"/>
          <w:rtl/>
        </w:rPr>
        <w:t>.</w:t>
      </w:r>
      <w:r w:rsidR="00390FBF" w:rsidRPr="00584360">
        <w:rPr>
          <w:rFonts w:cs="B Lotus" w:hint="cs"/>
          <w:rtl/>
        </w:rPr>
        <w:t xml:space="preserve"> </w:t>
      </w:r>
    </w:p>
    <w:p w:rsidR="002B3AB9" w:rsidRPr="00BF788B" w:rsidRDefault="002B3AB9" w:rsidP="00BF788B">
      <w:pPr>
        <w:ind w:left="0" w:firstLine="284"/>
        <w:jc w:val="both"/>
        <w:rPr>
          <w:rFonts w:ascii="KFGQPC Uthmanic Script HAFS" w:hAnsi="KFGQPC Uthmanic Script HAFS" w:cs="KFGQPC Uthmanic Script HAFS"/>
          <w:rtl/>
          <w:lang w:bidi="ar-SA"/>
        </w:rPr>
      </w:pPr>
      <w:r w:rsidRPr="00584360">
        <w:rPr>
          <w:rFonts w:cs="B Lotus" w:hint="cs"/>
          <w:rtl/>
        </w:rPr>
        <w:t>و خداوند متعال</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BF788B">
        <w:rPr>
          <w:rFonts w:ascii="KFGQPC Uthmanic Script HAFS" w:hAnsi="KFGQPC Uthmanic Script HAFS" w:cs="KFGQPC Uthmanic Script HAFS" w:hint="eastAsia"/>
          <w:rtl/>
          <w:lang w:bidi="ar-SA"/>
        </w:rPr>
        <w:t>وَلَا</w:t>
      </w:r>
      <w:r w:rsidR="00BF788B">
        <w:rPr>
          <w:rFonts w:ascii="KFGQPC Uthmanic Script HAFS" w:hAnsi="KFGQPC Uthmanic Script HAFS" w:cs="KFGQPC Uthmanic Script HAFS"/>
          <w:rtl/>
          <w:lang w:bidi="ar-SA"/>
        </w:rPr>
        <w:t xml:space="preserve"> تُؤۡتُواْ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لسُّفَهَآءَ</w:t>
      </w:r>
      <w:r w:rsidR="00BF788B">
        <w:rPr>
          <w:rFonts w:ascii="KFGQPC Uthmanic Script HAFS" w:hAnsi="KFGQPC Uthmanic Script HAFS" w:cs="KFGQPC Uthmanic Script HAFS"/>
          <w:rtl/>
          <w:lang w:bidi="ar-SA"/>
        </w:rPr>
        <w:t xml:space="preserve"> أَمۡوَٰلَكُمُ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لَّتِي</w:t>
      </w:r>
      <w:r w:rsidR="00BF788B">
        <w:rPr>
          <w:rFonts w:ascii="KFGQPC Uthmanic Script HAFS" w:hAnsi="KFGQPC Uthmanic Script HAFS" w:cs="KFGQPC Uthmanic Script HAFS"/>
          <w:rtl/>
          <w:lang w:bidi="ar-SA"/>
        </w:rPr>
        <w:t xml:space="preserve"> جَعَلَ </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للَّهُ</w:t>
      </w:r>
      <w:r w:rsidR="00BF788B">
        <w:rPr>
          <w:rFonts w:ascii="KFGQPC Uthmanic Script HAFS" w:hAnsi="KFGQPC Uthmanic Script HAFS" w:cs="KFGQPC Uthmanic Script HAFS"/>
          <w:rtl/>
          <w:lang w:bidi="ar-SA"/>
        </w:rPr>
        <w:t xml:space="preserve"> لَكُمۡ قِيَٰمٗا وَ</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رۡزُقُوهُمۡ</w:t>
      </w:r>
      <w:r w:rsidR="00BF788B">
        <w:rPr>
          <w:rFonts w:ascii="KFGQPC Uthmanic Script HAFS" w:hAnsi="KFGQPC Uthmanic Script HAFS" w:cs="KFGQPC Uthmanic Script HAFS"/>
          <w:rtl/>
          <w:lang w:bidi="ar-SA"/>
        </w:rPr>
        <w:t xml:space="preserve"> فِيهَا وَ</w:t>
      </w:r>
      <w:r w:rsidR="00BF788B">
        <w:rPr>
          <w:rFonts w:ascii="KFGQPC Uthmanic Script HAFS" w:hAnsi="KFGQPC Uthmanic Script HAFS" w:cs="KFGQPC Uthmanic Script HAFS" w:hint="cs"/>
          <w:rtl/>
          <w:lang w:bidi="ar-SA"/>
        </w:rPr>
        <w:t>ٱ</w:t>
      </w:r>
      <w:r w:rsidR="00BF788B">
        <w:rPr>
          <w:rFonts w:ascii="KFGQPC Uthmanic Script HAFS" w:hAnsi="KFGQPC Uthmanic Script HAFS" w:cs="KFGQPC Uthmanic Script HAFS" w:hint="eastAsia"/>
          <w:rtl/>
          <w:lang w:bidi="ar-SA"/>
        </w:rPr>
        <w:t>كۡسُوهُمۡ</w:t>
      </w:r>
      <w:r w:rsidR="00BF788B">
        <w:rPr>
          <w:rFonts w:ascii="KFGQPC Uthmanic Script HAFS" w:hAnsi="KFGQPC Uthmanic Script HAFS" w:cs="KFGQPC Uthmanic Script HAFS"/>
          <w:rtl/>
          <w:lang w:bidi="ar-SA"/>
        </w:rPr>
        <w:t xml:space="preserve"> وَقُولُواْ لَهُمۡ قَوۡلٗا مَّعۡرُوفٗا ٥</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النساء: 5</w:t>
      </w:r>
      <w:r w:rsidR="00787FB7" w:rsidRPr="002369AC">
        <w:rPr>
          <w:rFonts w:ascii="mylotus" w:hAnsi="mylotus" w:cs="mylotus"/>
          <w:sz w:val="26"/>
          <w:szCs w:val="26"/>
          <w:rtl/>
        </w:rPr>
        <w:t>]</w:t>
      </w:r>
      <w:r w:rsidR="00787FB7">
        <w:rPr>
          <w:rFonts w:cs="B Lotus" w:hint="cs"/>
          <w:rtl/>
        </w:rPr>
        <w:t>.</w:t>
      </w:r>
      <w:r w:rsidRPr="00584360">
        <w:rPr>
          <w:rFonts w:cs="B Lotus" w:hint="cs"/>
          <w:rtl/>
        </w:rPr>
        <w:t xml:space="preserve"> </w:t>
      </w:r>
      <w:r w:rsidR="000741DA">
        <w:rPr>
          <w:rFonts w:ascii="Traditional Arabic" w:hAnsi="Traditional Arabic" w:cs="Traditional Arabic"/>
          <w:rtl/>
          <w:lang w:bidi="ar-SA"/>
        </w:rPr>
        <w:t>«</w:t>
      </w:r>
      <w:r w:rsidR="00390FBF" w:rsidRPr="00584360">
        <w:rPr>
          <w:rFonts w:cs="B Lotus"/>
          <w:rtl/>
          <w:lang w:bidi="ar-SA"/>
        </w:rPr>
        <w:t>و اموالتان را كه خداوند [آن</w:t>
      </w:r>
      <w:r w:rsidR="000741DA">
        <w:rPr>
          <w:rFonts w:cs="B Lotus" w:hint="cs"/>
          <w:rtl/>
          <w:lang w:bidi="ar-SA"/>
        </w:rPr>
        <w:t>‌</w:t>
      </w:r>
      <w:r w:rsidR="00390FBF" w:rsidRPr="00584360">
        <w:rPr>
          <w:rFonts w:cs="B Lotus"/>
          <w:rtl/>
          <w:lang w:bidi="ar-SA"/>
        </w:rPr>
        <w:t>ها را] مايه قوام [زندگى‏] قرار داده است، به كم خردان مدهيد و از [ثمرات‏] آن به آنان بخورانيد و بپوشانيد و با</w:t>
      </w:r>
      <w:r w:rsidR="00E82E6E">
        <w:rPr>
          <w:rFonts w:cs="B Lotus"/>
          <w:rtl/>
          <w:lang w:bidi="ar-SA"/>
        </w:rPr>
        <w:t xml:space="preserve"> آن‌ها </w:t>
      </w:r>
      <w:r w:rsidR="00390FBF" w:rsidRPr="00584360">
        <w:rPr>
          <w:rFonts w:cs="B Lotus"/>
          <w:rtl/>
          <w:lang w:bidi="ar-SA"/>
        </w:rPr>
        <w:t>سخن پسنديده بگوييد</w:t>
      </w:r>
      <w:r w:rsidR="000741DA">
        <w:rPr>
          <w:rFonts w:ascii="Traditional Arabic" w:hAnsi="Traditional Arabic" w:cs="Traditional Arabic"/>
          <w:rtl/>
          <w:lang w:bidi="ar-SA"/>
        </w:rPr>
        <w:t>»</w:t>
      </w:r>
      <w:r w:rsidR="00390FBF" w:rsidRPr="00584360">
        <w:rPr>
          <w:rFonts w:cs="B Lotus" w:hint="cs"/>
          <w:rtl/>
          <w:lang w:bidi="ar-SA"/>
        </w:rPr>
        <w:t>.</w:t>
      </w:r>
    </w:p>
    <w:p w:rsidR="002B3AB9" w:rsidRPr="00584360" w:rsidRDefault="002B3AB9" w:rsidP="00FD6577">
      <w:pPr>
        <w:ind w:left="0" w:firstLine="284"/>
        <w:jc w:val="both"/>
        <w:rPr>
          <w:rFonts w:cs="B Lotus"/>
          <w:rtl/>
        </w:rPr>
      </w:pPr>
      <w:r w:rsidRPr="00584360">
        <w:rPr>
          <w:rFonts w:cs="B Lotus" w:hint="cs"/>
          <w:rtl/>
        </w:rPr>
        <w:t>یعنی در این اموال سهمی را برای</w:t>
      </w:r>
      <w:r w:rsidR="00C208AB" w:rsidRPr="00584360">
        <w:rPr>
          <w:rFonts w:cs="B Lotus" w:hint="cs"/>
          <w:rtl/>
        </w:rPr>
        <w:t xml:space="preserve"> آن</w:t>
      </w:r>
      <w:r w:rsidRPr="00584360">
        <w:rPr>
          <w:rFonts w:cs="B Lotus" w:hint="cs"/>
          <w:rtl/>
        </w:rPr>
        <w:t>ان قرار دهید. و این در مورد کسانی است که شخص</w:t>
      </w:r>
      <w:r w:rsidR="005655EF">
        <w:rPr>
          <w:rFonts w:cs="B Lotus" w:hint="cs"/>
          <w:rtl/>
        </w:rPr>
        <w:t xml:space="preserve"> </w:t>
      </w:r>
      <w:r w:rsidRPr="00584360">
        <w:rPr>
          <w:rFonts w:cs="B Lotus" w:hint="cs"/>
          <w:rtl/>
        </w:rPr>
        <w:t>باید نفقه</w:t>
      </w:r>
      <w:r w:rsidR="00E82E6E">
        <w:rPr>
          <w:rFonts w:cs="B Lotus" w:hint="cs"/>
          <w:rtl/>
        </w:rPr>
        <w:t xml:space="preserve"> آن‌ها </w:t>
      </w:r>
      <w:r w:rsidRPr="00584360">
        <w:rPr>
          <w:rFonts w:cs="B Lotus" w:hint="cs"/>
          <w:rtl/>
        </w:rPr>
        <w:t>را بپردازد و</w:t>
      </w:r>
      <w:r w:rsidR="00E82E6E">
        <w:rPr>
          <w:rFonts w:cs="B Lotus" w:hint="cs"/>
          <w:rtl/>
        </w:rPr>
        <w:t xml:space="preserve"> آن‌ها </w:t>
      </w:r>
      <w:r w:rsidRPr="00584360">
        <w:rPr>
          <w:rFonts w:cs="B Lotus" w:hint="cs"/>
          <w:rtl/>
        </w:rPr>
        <w:t>را بپوشاند از جمله همسرش و فرزندان کوچکش. این آیه دلیل وجوب نفقه فرزندان بر پدر و نفقه زن بر شوهر است</w:t>
      </w:r>
      <w:r w:rsidR="007B50EF" w:rsidRPr="00C825F2">
        <w:rPr>
          <w:rFonts w:cs="B Lotus" w:hint="cs"/>
          <w:vertAlign w:val="superscript"/>
          <w:rtl/>
        </w:rPr>
        <w:t>(</w:t>
      </w:r>
      <w:r w:rsidR="007B50EF" w:rsidRPr="00C825F2">
        <w:rPr>
          <w:rStyle w:val="FootnoteReference"/>
          <w:rFonts w:cs="B Lotus"/>
          <w:rtl/>
        </w:rPr>
        <w:footnoteReference w:id="438"/>
      </w:r>
      <w:r w:rsidR="007B50EF" w:rsidRPr="00C825F2">
        <w:rPr>
          <w:rFonts w:cs="B Lotus" w:hint="cs"/>
          <w:vertAlign w:val="superscript"/>
          <w:rtl/>
        </w:rPr>
        <w:t>)</w:t>
      </w:r>
      <w:r w:rsidRPr="00584360">
        <w:rPr>
          <w:rFonts w:cs="B Lotus" w:hint="cs"/>
          <w:rtl/>
        </w:rPr>
        <w:t xml:space="preserve">. </w:t>
      </w:r>
    </w:p>
    <w:p w:rsidR="002B3AB9" w:rsidRPr="00CE6CAB" w:rsidRDefault="002B3AB9" w:rsidP="00FD2165">
      <w:pPr>
        <w:pStyle w:val="a5"/>
        <w:rPr>
          <w:rtl/>
        </w:rPr>
      </w:pPr>
      <w:bookmarkStart w:id="122" w:name="_Toc330416748"/>
      <w:r w:rsidRPr="00CE6CAB">
        <w:rPr>
          <w:rFonts w:hint="cs"/>
          <w:rtl/>
        </w:rPr>
        <w:t>دلیل سنت</w:t>
      </w:r>
      <w:r w:rsidR="00390FBF">
        <w:rPr>
          <w:rFonts w:hint="cs"/>
          <w:rtl/>
        </w:rPr>
        <w:t>:</w:t>
      </w:r>
      <w:bookmarkEnd w:id="122"/>
    </w:p>
    <w:p w:rsidR="00AF53DC" w:rsidRPr="00584360" w:rsidRDefault="00AF53DC" w:rsidP="00FD6577">
      <w:pPr>
        <w:ind w:left="0" w:firstLine="284"/>
        <w:jc w:val="both"/>
        <w:rPr>
          <w:rFonts w:cs="B Lotus"/>
          <w:rtl/>
        </w:rPr>
      </w:pPr>
      <w:r w:rsidRPr="00584360">
        <w:rPr>
          <w:rFonts w:cs="B Lotus" w:hint="cs"/>
          <w:rtl/>
        </w:rPr>
        <w:t xml:space="preserve"> حدیثی از ثوبان نقل شده است که</w:t>
      </w:r>
      <w:r w:rsidR="00782812">
        <w:rPr>
          <w:rFonts w:cs="B Lotus" w:hint="cs"/>
          <w:rtl/>
        </w:rPr>
        <w:t xml:space="preserve"> می‌</w:t>
      </w:r>
      <w:r w:rsidRPr="00584360">
        <w:rPr>
          <w:rFonts w:cs="B Lotus" w:hint="cs"/>
          <w:rtl/>
        </w:rPr>
        <w:t>گوید</w:t>
      </w:r>
      <w:r w:rsidR="00390FBF" w:rsidRPr="00584360">
        <w:rPr>
          <w:rFonts w:cs="B Lotus" w:hint="cs"/>
          <w:rtl/>
        </w:rPr>
        <w:t>:</w:t>
      </w:r>
      <w:r w:rsidRPr="00584360">
        <w:rPr>
          <w:rFonts w:cs="B Lotus" w:hint="cs"/>
          <w:rtl/>
        </w:rPr>
        <w:t xml:space="preserve"> پیامبر</w:t>
      </w:r>
      <w:r w:rsidR="00390FBF" w:rsidRPr="00584360">
        <w:rPr>
          <w:rFonts w:cs="B Lotus" w:hint="cs"/>
          <w:rtl/>
        </w:rPr>
        <w:sym w:font="AGA Arabesque" w:char="F072"/>
      </w:r>
      <w:r w:rsidRPr="00584360">
        <w:rPr>
          <w:rFonts w:cs="B Lotus" w:hint="cs"/>
          <w:rtl/>
        </w:rPr>
        <w:t xml:space="preserve"> فرمود: «بهترین دیناری که شخص خرج</w:t>
      </w:r>
      <w:r w:rsidR="00782812">
        <w:rPr>
          <w:rFonts w:cs="B Lotus" w:hint="cs"/>
          <w:rtl/>
        </w:rPr>
        <w:t xml:space="preserve"> می‌</w:t>
      </w:r>
      <w:r w:rsidRPr="00584360">
        <w:rPr>
          <w:rFonts w:cs="B Lotus" w:hint="cs"/>
          <w:rtl/>
        </w:rPr>
        <w:t>کند دیناری است که برای خانواده</w:t>
      </w:r>
      <w:r w:rsidR="00A9414B">
        <w:rPr>
          <w:rFonts w:cs="B Lotus" w:hint="cs"/>
          <w:rtl/>
        </w:rPr>
        <w:t xml:space="preserve">‌اش </w:t>
      </w:r>
      <w:r w:rsidRPr="00584360">
        <w:rPr>
          <w:rFonts w:cs="B Lotus" w:hint="cs"/>
          <w:rtl/>
        </w:rPr>
        <w:t>خرج</w:t>
      </w:r>
      <w:r w:rsidR="00782812">
        <w:rPr>
          <w:rFonts w:cs="B Lotus" w:hint="cs"/>
          <w:rtl/>
        </w:rPr>
        <w:t xml:space="preserve"> می‌</w:t>
      </w:r>
      <w:r w:rsidRPr="00584360">
        <w:rPr>
          <w:rFonts w:cs="B Lotus" w:hint="cs"/>
          <w:rtl/>
        </w:rPr>
        <w:t>کند</w:t>
      </w:r>
      <w:r w:rsidR="00390FBF" w:rsidRPr="00584360">
        <w:rPr>
          <w:rFonts w:cs="B Lotus" w:hint="cs"/>
          <w:rtl/>
        </w:rPr>
        <w:t>،</w:t>
      </w:r>
      <w:r w:rsidRPr="00584360">
        <w:rPr>
          <w:rFonts w:cs="B Lotus" w:hint="cs"/>
          <w:rtl/>
        </w:rPr>
        <w:t xml:space="preserve"> و سپس دیناری است که شخص در ر</w:t>
      </w:r>
      <w:r w:rsidR="00390FBF" w:rsidRPr="00584360">
        <w:rPr>
          <w:rFonts w:cs="B Lotus" w:hint="cs"/>
          <w:rtl/>
        </w:rPr>
        <w:t>اه خدا برای حیواناتش خرج</w:t>
      </w:r>
      <w:r w:rsidR="00782812">
        <w:rPr>
          <w:rFonts w:cs="B Lotus" w:hint="cs"/>
          <w:rtl/>
        </w:rPr>
        <w:t xml:space="preserve"> می‌</w:t>
      </w:r>
      <w:r w:rsidR="00390FBF" w:rsidRPr="00584360">
        <w:rPr>
          <w:rFonts w:cs="B Lotus" w:hint="cs"/>
          <w:rtl/>
        </w:rPr>
        <w:t>کند،</w:t>
      </w:r>
      <w:r w:rsidRPr="00584360">
        <w:rPr>
          <w:rFonts w:cs="B Lotus" w:hint="cs"/>
          <w:rtl/>
        </w:rPr>
        <w:t xml:space="preserve"> و بعد دیناری است که در راه خدا ب</w:t>
      </w:r>
      <w:r w:rsidR="00390FBF" w:rsidRPr="00584360">
        <w:rPr>
          <w:rFonts w:cs="B Lotus" w:hint="cs"/>
          <w:rtl/>
        </w:rPr>
        <w:t>رای دوستان و آشنایان خرج</w:t>
      </w:r>
      <w:r w:rsidR="00782812">
        <w:rPr>
          <w:rFonts w:cs="B Lotus" w:hint="cs"/>
          <w:rtl/>
        </w:rPr>
        <w:t xml:space="preserve"> می‌</w:t>
      </w:r>
      <w:r w:rsidR="00390FBF" w:rsidRPr="00584360">
        <w:rPr>
          <w:rFonts w:cs="B Lotus" w:hint="cs"/>
          <w:rtl/>
        </w:rPr>
        <w:t>کند</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39"/>
      </w:r>
      <w:r w:rsidR="007B50EF" w:rsidRPr="00C825F2">
        <w:rPr>
          <w:rFonts w:cs="B Lotus" w:hint="cs"/>
          <w:vertAlign w:val="superscript"/>
          <w:rtl/>
        </w:rPr>
        <w:t>)</w:t>
      </w:r>
      <w:r w:rsidR="00390FBF" w:rsidRPr="00584360">
        <w:rPr>
          <w:rFonts w:cs="B Lotus" w:hint="cs"/>
          <w:rtl/>
        </w:rPr>
        <w:t>.</w:t>
      </w:r>
      <w:r w:rsidRPr="00584360">
        <w:rPr>
          <w:rFonts w:cs="B Lotus" w:hint="cs"/>
          <w:rtl/>
        </w:rPr>
        <w:t xml:space="preserve"> ابوقلاب</w:t>
      </w:r>
      <w:r w:rsidR="007B50EF">
        <w:rPr>
          <w:rFonts w:cs="B Lotus" w:hint="cs"/>
          <w:rtl/>
        </w:rPr>
        <w:t>ه</w:t>
      </w:r>
      <w:r w:rsidR="00782812">
        <w:rPr>
          <w:rFonts w:cs="B Lotus" w:hint="cs"/>
          <w:rtl/>
        </w:rPr>
        <w:t xml:space="preserve"> می‌</w:t>
      </w:r>
      <w:r w:rsidRPr="00584360">
        <w:rPr>
          <w:rFonts w:cs="B Lotus" w:hint="cs"/>
          <w:rtl/>
        </w:rPr>
        <w:t>گوید: «شخص با خانواده ظاهر</w:t>
      </w:r>
      <w:r w:rsidR="00782812">
        <w:rPr>
          <w:rFonts w:cs="B Lotus" w:hint="cs"/>
          <w:rtl/>
        </w:rPr>
        <w:t xml:space="preserve"> می‌</w:t>
      </w:r>
      <w:r w:rsidRPr="00584360">
        <w:rPr>
          <w:rFonts w:cs="B Lotus" w:hint="cs"/>
          <w:rtl/>
        </w:rPr>
        <w:t>شود. یعنی مردی اجرش بیشتر است که به خانواده</w:t>
      </w:r>
      <w:r w:rsidR="005054FC">
        <w:rPr>
          <w:rFonts w:cs="B Lotus" w:hint="cs"/>
          <w:rtl/>
        </w:rPr>
        <w:t xml:space="preserve">‌های </w:t>
      </w:r>
      <w:r w:rsidRPr="00584360">
        <w:rPr>
          <w:rFonts w:cs="B Lotus" w:hint="cs"/>
          <w:rtl/>
        </w:rPr>
        <w:t>کوچک خرج بدهد و</w:t>
      </w:r>
      <w:r w:rsidR="00E82E6E">
        <w:rPr>
          <w:rFonts w:cs="B Lotus" w:hint="cs"/>
          <w:rtl/>
        </w:rPr>
        <w:t xml:space="preserve"> آن‌ها </w:t>
      </w:r>
      <w:r w:rsidRPr="00584360">
        <w:rPr>
          <w:rFonts w:cs="B Lotus" w:hint="cs"/>
          <w:rtl/>
        </w:rPr>
        <w:t>را پاک گرداند تا بدین وسیله خداوند به</w:t>
      </w:r>
      <w:r w:rsidR="00E82E6E">
        <w:rPr>
          <w:rFonts w:cs="B Lotus" w:hint="cs"/>
          <w:rtl/>
        </w:rPr>
        <w:t xml:space="preserve"> آن‌ها </w:t>
      </w:r>
      <w:r w:rsidRPr="00584360">
        <w:rPr>
          <w:rFonts w:cs="B Lotus" w:hint="cs"/>
          <w:rtl/>
        </w:rPr>
        <w:t>نفع برساند و</w:t>
      </w:r>
      <w:r w:rsidR="00E82E6E">
        <w:rPr>
          <w:rFonts w:cs="B Lotus" w:hint="cs"/>
          <w:rtl/>
        </w:rPr>
        <w:t xml:space="preserve"> آن‌ها </w:t>
      </w:r>
      <w:r w:rsidR="00390FBF" w:rsidRPr="00584360">
        <w:rPr>
          <w:rFonts w:cs="B Lotus" w:hint="cs"/>
          <w:rtl/>
        </w:rPr>
        <w:t>را</w:t>
      </w:r>
      <w:r w:rsidR="00CB15F1">
        <w:rPr>
          <w:rFonts w:cs="B Lotus" w:hint="cs"/>
          <w:rtl/>
        </w:rPr>
        <w:t xml:space="preserve"> بی‌</w:t>
      </w:r>
      <w:r w:rsidR="00390FBF" w:rsidRPr="00584360">
        <w:rPr>
          <w:rFonts w:cs="B Lotus" w:hint="cs"/>
          <w:rtl/>
        </w:rPr>
        <w:t>نیاز کند</w:t>
      </w:r>
      <w:r w:rsidRPr="00584360">
        <w:rPr>
          <w:rFonts w:cs="B Lotus" w:hint="cs"/>
          <w:rtl/>
        </w:rPr>
        <w:t>»</w:t>
      </w:r>
      <w:r w:rsidR="00390FBF" w:rsidRPr="00584360">
        <w:rPr>
          <w:rFonts w:cs="B Lotus" w:hint="cs"/>
          <w:rtl/>
        </w:rPr>
        <w:t>.</w:t>
      </w:r>
      <w:r w:rsidRPr="00584360">
        <w:rPr>
          <w:rFonts w:cs="B Lotus" w:hint="cs"/>
          <w:rtl/>
        </w:rPr>
        <w:t xml:space="preserve"> </w:t>
      </w:r>
    </w:p>
    <w:p w:rsidR="002B3AB9" w:rsidRPr="00584360" w:rsidRDefault="00AF53DC" w:rsidP="00FD6577">
      <w:pPr>
        <w:ind w:left="0" w:firstLine="284"/>
        <w:jc w:val="both"/>
        <w:rPr>
          <w:rFonts w:cs="B Lotus"/>
          <w:rtl/>
        </w:rPr>
      </w:pPr>
      <w:r w:rsidRPr="00584360">
        <w:rPr>
          <w:rFonts w:cs="B Lotus" w:hint="cs"/>
          <w:rtl/>
        </w:rPr>
        <w:t>این حدیث دلیل تشویق به نفقه خانواده و بیان عظمت</w:t>
      </w:r>
      <w:r w:rsidR="005655EF">
        <w:rPr>
          <w:rFonts w:cs="B Lotus" w:hint="cs"/>
          <w:rtl/>
        </w:rPr>
        <w:t xml:space="preserve"> </w:t>
      </w:r>
      <w:r w:rsidRPr="00584360">
        <w:rPr>
          <w:rFonts w:cs="B Lotus" w:hint="cs"/>
          <w:rtl/>
        </w:rPr>
        <w:t>ثواب</w:t>
      </w:r>
      <w:r w:rsidR="00C208AB" w:rsidRPr="00584360">
        <w:rPr>
          <w:rFonts w:cs="B Lotus" w:hint="cs"/>
          <w:rtl/>
        </w:rPr>
        <w:t xml:space="preserve"> آن</w:t>
      </w:r>
      <w:r w:rsidRPr="00584360">
        <w:rPr>
          <w:rFonts w:cs="B Lotus" w:hint="cs"/>
          <w:rtl/>
        </w:rPr>
        <w:t xml:space="preserve"> است، چون بعضی از خانواده</w:t>
      </w:r>
      <w:r w:rsidR="00E82E6E">
        <w:rPr>
          <w:rFonts w:cs="B Lotus" w:hint="cs"/>
          <w:rtl/>
        </w:rPr>
        <w:t xml:space="preserve">‌ها </w:t>
      </w:r>
      <w:r w:rsidRPr="00584360">
        <w:rPr>
          <w:rFonts w:cs="B Lotus" w:hint="cs"/>
          <w:rtl/>
        </w:rPr>
        <w:t>نفقه دادن به</w:t>
      </w:r>
      <w:r w:rsidR="00E82E6E">
        <w:rPr>
          <w:rFonts w:cs="B Lotus" w:hint="cs"/>
          <w:rtl/>
        </w:rPr>
        <w:t xml:space="preserve"> آن‌ها </w:t>
      </w:r>
      <w:r w:rsidRPr="00584360">
        <w:rPr>
          <w:rFonts w:cs="B Lotus" w:hint="cs"/>
          <w:rtl/>
        </w:rPr>
        <w:t>به وسیله خویشاوندی واجب است و نسبت به بعضی</w:t>
      </w:r>
      <w:r w:rsidR="00E82E6E">
        <w:rPr>
          <w:rFonts w:cs="B Lotus" w:hint="cs"/>
          <w:rtl/>
        </w:rPr>
        <w:t xml:space="preserve">‌ها </w:t>
      </w:r>
      <w:r w:rsidRPr="00584360">
        <w:rPr>
          <w:rFonts w:cs="B Lotus" w:hint="cs"/>
          <w:rtl/>
        </w:rPr>
        <w:t xml:space="preserve">مندوب و گاهی صدقه و صله رحم </w:t>
      </w:r>
      <w:r w:rsidR="008F070C" w:rsidRPr="00584360">
        <w:rPr>
          <w:rFonts w:cs="B Lotus" w:hint="cs"/>
          <w:rtl/>
        </w:rPr>
        <w:t>است. و گاهی با ازدواج یا ملک یم</w:t>
      </w:r>
      <w:r w:rsidRPr="00584360">
        <w:rPr>
          <w:rFonts w:cs="B Lotus" w:hint="cs"/>
          <w:rtl/>
        </w:rPr>
        <w:t>ین واجب</w:t>
      </w:r>
      <w:r w:rsidR="00782812">
        <w:rPr>
          <w:rFonts w:cs="B Lotus" w:hint="cs"/>
          <w:rtl/>
        </w:rPr>
        <w:t xml:space="preserve"> می‌</w:t>
      </w:r>
      <w:r w:rsidRPr="00584360">
        <w:rPr>
          <w:rFonts w:cs="B Lotus" w:hint="cs"/>
          <w:rtl/>
        </w:rPr>
        <w:t>شود. و</w:t>
      </w:r>
      <w:r w:rsidR="005D0F6B">
        <w:rPr>
          <w:rFonts w:cs="B Lotus" w:hint="cs"/>
          <w:rtl/>
        </w:rPr>
        <w:t xml:space="preserve"> این‌ها </w:t>
      </w:r>
      <w:r w:rsidRPr="00584360">
        <w:rPr>
          <w:rFonts w:cs="B Lotus" w:hint="cs"/>
          <w:rtl/>
        </w:rPr>
        <w:t>همگی خوب هستند و به</w:t>
      </w:r>
      <w:r w:rsidR="00C208AB" w:rsidRPr="00584360">
        <w:rPr>
          <w:rFonts w:cs="B Lotus" w:hint="cs"/>
          <w:rtl/>
        </w:rPr>
        <w:t xml:space="preserve"> </w:t>
      </w:r>
      <w:r w:rsidR="0056247C" w:rsidRPr="00584360">
        <w:rPr>
          <w:rFonts w:cs="B Lotus" w:hint="cs"/>
          <w:rtl/>
        </w:rPr>
        <w:t>انجام</w:t>
      </w:r>
      <w:r w:rsidRPr="00584360">
        <w:rPr>
          <w:rFonts w:cs="B Lotus" w:hint="cs"/>
          <w:rtl/>
        </w:rPr>
        <w:t>شان تشویق شده است. و از صدقه مستحب بهتر است</w:t>
      </w:r>
      <w:r w:rsidR="007B50EF" w:rsidRPr="00C825F2">
        <w:rPr>
          <w:rFonts w:cs="B Lotus" w:hint="cs"/>
          <w:vertAlign w:val="superscript"/>
          <w:rtl/>
        </w:rPr>
        <w:t>(</w:t>
      </w:r>
      <w:r w:rsidR="007B50EF" w:rsidRPr="00C825F2">
        <w:rPr>
          <w:rStyle w:val="FootnoteReference"/>
          <w:rFonts w:cs="B Lotus"/>
          <w:rtl/>
        </w:rPr>
        <w:footnoteReference w:id="440"/>
      </w:r>
      <w:r w:rsidR="007B50EF" w:rsidRPr="00C825F2">
        <w:rPr>
          <w:rFonts w:cs="B Lotus" w:hint="cs"/>
          <w:vertAlign w:val="superscript"/>
          <w:rtl/>
        </w:rPr>
        <w:t>)</w:t>
      </w:r>
      <w:r w:rsidRPr="00584360">
        <w:rPr>
          <w:rFonts w:cs="B Lotus" w:hint="cs"/>
          <w:rtl/>
        </w:rPr>
        <w:t>.</w:t>
      </w:r>
      <w:r w:rsidR="00FD6577">
        <w:rPr>
          <w:rFonts w:cs="B Lotus" w:hint="cs"/>
          <w:rtl/>
        </w:rPr>
        <w:t xml:space="preserve"> </w:t>
      </w:r>
      <w:r w:rsidRPr="00584360">
        <w:rPr>
          <w:rFonts w:cs="B Lotus" w:hint="cs"/>
          <w:rtl/>
        </w:rPr>
        <w:t>بنابراین</w:t>
      </w:r>
      <w:r w:rsidR="00390FBF" w:rsidRPr="00584360">
        <w:rPr>
          <w:rFonts w:cs="B Lotus" w:hint="cs"/>
          <w:rtl/>
        </w:rPr>
        <w:t>،</w:t>
      </w:r>
      <w:r w:rsidRPr="00584360">
        <w:rPr>
          <w:rFonts w:cs="B Lotus" w:hint="cs"/>
          <w:rtl/>
        </w:rPr>
        <w:t xml:space="preserve"> پیامبر</w:t>
      </w:r>
      <w:r w:rsidR="00390FBF" w:rsidRPr="00584360">
        <w:rPr>
          <w:rFonts w:cs="B Lotus" w:hint="cs"/>
          <w:rtl/>
        </w:rPr>
        <w:sym w:font="AGA Arabesque" w:char="F072"/>
      </w:r>
      <w:r w:rsidRPr="00584360">
        <w:rPr>
          <w:rFonts w:cs="B Lotus" w:hint="cs"/>
          <w:rtl/>
        </w:rPr>
        <w:t xml:space="preserve"> در روایت ابن ابی </w:t>
      </w:r>
      <w:r w:rsidRPr="00243B6D">
        <w:rPr>
          <w:rFonts w:ascii="mylotus" w:hAnsi="mylotus" w:cs="mylotus"/>
          <w:rtl/>
        </w:rPr>
        <w:t>شیب</w:t>
      </w:r>
      <w:r w:rsidR="00243B6D">
        <w:rPr>
          <w:rFonts w:ascii="mylotus" w:hAnsi="mylotus" w:cs="mylotus" w:hint="cs"/>
          <w:rtl/>
        </w:rPr>
        <w:t>ة</w:t>
      </w:r>
      <w:r w:rsidR="00782812">
        <w:rPr>
          <w:rFonts w:cs="B Lotus" w:hint="cs"/>
          <w:rtl/>
        </w:rPr>
        <w:t xml:space="preserve"> می‌</w:t>
      </w:r>
      <w:r w:rsidR="00B6079F" w:rsidRPr="00584360">
        <w:rPr>
          <w:rFonts w:cs="B Lotus" w:hint="cs"/>
          <w:rtl/>
        </w:rPr>
        <w:t>فرماید: «نفقه</w:t>
      </w:r>
      <w:r w:rsidR="00243B6D">
        <w:rPr>
          <w:rFonts w:cs="B Lotus" w:hint="eastAsia"/>
          <w:rtl/>
        </w:rPr>
        <w:t>‌</w:t>
      </w:r>
      <w:r w:rsidR="00B6079F" w:rsidRPr="00584360">
        <w:rPr>
          <w:rFonts w:cs="B Lotus" w:hint="cs"/>
          <w:rtl/>
        </w:rPr>
        <w:t>ای اجر بیشتر دارد که شخص</w:t>
      </w:r>
      <w:r w:rsidR="00C208AB" w:rsidRPr="00584360">
        <w:rPr>
          <w:rFonts w:cs="B Lotus" w:hint="cs"/>
          <w:rtl/>
        </w:rPr>
        <w:t xml:space="preserve"> آن</w:t>
      </w:r>
      <w:r w:rsidR="00390FBF" w:rsidRPr="00584360">
        <w:rPr>
          <w:rFonts w:cs="B Lotus" w:hint="cs"/>
          <w:rtl/>
        </w:rPr>
        <w:t xml:space="preserve"> را به خانواده</w:t>
      </w:r>
      <w:r w:rsidR="00A9414B">
        <w:rPr>
          <w:rFonts w:cs="B Lotus" w:hint="cs"/>
          <w:rtl/>
        </w:rPr>
        <w:t xml:space="preserve">‌اش </w:t>
      </w:r>
      <w:r w:rsidR="00390FBF" w:rsidRPr="00584360">
        <w:rPr>
          <w:rFonts w:cs="B Lotus" w:hint="cs"/>
          <w:rtl/>
        </w:rPr>
        <w:t>بپردازد</w:t>
      </w:r>
      <w:r w:rsidR="00B6079F"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41"/>
      </w:r>
      <w:r w:rsidR="007B50EF" w:rsidRPr="00C825F2">
        <w:rPr>
          <w:rFonts w:cs="B Lotus" w:hint="cs"/>
          <w:vertAlign w:val="superscript"/>
          <w:rtl/>
        </w:rPr>
        <w:t>)</w:t>
      </w:r>
      <w:r w:rsidR="00390FBF" w:rsidRPr="00584360">
        <w:rPr>
          <w:rFonts w:cs="B Lotus" w:hint="cs"/>
          <w:rtl/>
        </w:rPr>
        <w:t>.</w:t>
      </w:r>
      <w:r w:rsidR="00B6079F" w:rsidRPr="00584360">
        <w:rPr>
          <w:rFonts w:cs="B Lotus" w:hint="cs"/>
          <w:rtl/>
        </w:rPr>
        <w:t xml:space="preserve"> </w:t>
      </w:r>
    </w:p>
    <w:p w:rsidR="00B6079F" w:rsidRPr="00584360" w:rsidRDefault="00B6079F" w:rsidP="00FD6577">
      <w:pPr>
        <w:ind w:left="0" w:firstLine="284"/>
        <w:jc w:val="both"/>
        <w:rPr>
          <w:rFonts w:cs="B Lotus"/>
          <w:rtl/>
        </w:rPr>
      </w:pPr>
      <w:r w:rsidRPr="00584360">
        <w:rPr>
          <w:rFonts w:cs="B Lotus" w:hint="cs"/>
          <w:rtl/>
        </w:rPr>
        <w:t xml:space="preserve">از عایشه </w:t>
      </w:r>
      <w:r w:rsidR="00390FBF">
        <w:rPr>
          <w:rFonts w:cs="CTraditional Arabic" w:hint="cs"/>
          <w:rtl/>
        </w:rPr>
        <w:t>ل</w:t>
      </w:r>
      <w:r w:rsidRPr="00584360">
        <w:rPr>
          <w:rFonts w:cs="B Lotus" w:hint="cs"/>
          <w:rtl/>
        </w:rPr>
        <w:t xml:space="preserve"> روایت شده است که هند</w:t>
      </w:r>
      <w:r w:rsidR="00390FBF" w:rsidRPr="00584360">
        <w:rPr>
          <w:rFonts w:cs="B Lotus" w:hint="cs"/>
          <w:rtl/>
        </w:rPr>
        <w:t>،</w:t>
      </w:r>
      <w:r w:rsidRPr="00584360">
        <w:rPr>
          <w:rFonts w:cs="B Lotus" w:hint="cs"/>
          <w:rtl/>
        </w:rPr>
        <w:t xml:space="preserve"> همسر ابوسفیان گفت: «ای رسول خدا</w:t>
      </w:r>
      <w:r w:rsidR="00390FBF" w:rsidRPr="00584360">
        <w:rPr>
          <w:rFonts w:cs="B Lotus" w:hint="cs"/>
          <w:rtl/>
        </w:rPr>
        <w:sym w:font="AGA Arabesque" w:char="F072"/>
      </w:r>
      <w:r w:rsidRPr="00584360">
        <w:rPr>
          <w:rFonts w:cs="B Lotus" w:hint="cs"/>
          <w:rtl/>
        </w:rPr>
        <w:t xml:space="preserve"> ابوسفیان آدم خسیسی است و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نیاز من و فرزندانم ب</w:t>
      </w:r>
      <w:r w:rsidR="00390FBF" w:rsidRPr="00584360">
        <w:rPr>
          <w:rFonts w:cs="B Lotus" w:hint="cs"/>
          <w:rtl/>
        </w:rPr>
        <w:t>ه ما خرج</w:t>
      </w:r>
      <w:r w:rsidR="0047598F">
        <w:rPr>
          <w:rFonts w:cs="B Lotus" w:hint="cs"/>
          <w:rtl/>
        </w:rPr>
        <w:t xml:space="preserve"> نمی‌</w:t>
      </w:r>
      <w:r w:rsidR="00390FBF" w:rsidRPr="00584360">
        <w:rPr>
          <w:rFonts w:cs="B Lotus" w:hint="cs"/>
          <w:rtl/>
        </w:rPr>
        <w:t>دهد،</w:t>
      </w:r>
      <w:r w:rsidRPr="00584360">
        <w:rPr>
          <w:rFonts w:cs="B Lotus" w:hint="cs"/>
          <w:rtl/>
        </w:rPr>
        <w:t xml:space="preserve"> مگر اینکه از مالش بدو</w:t>
      </w:r>
      <w:r w:rsidR="00390FBF" w:rsidRPr="00584360">
        <w:rPr>
          <w:rFonts w:cs="B Lotus" w:hint="cs"/>
          <w:rtl/>
        </w:rPr>
        <w:t>ن اینکه خودش بفهمد، چیزی بردارم</w:t>
      </w:r>
      <w:r w:rsidRPr="00584360">
        <w:rPr>
          <w:rFonts w:cs="B Lotus" w:hint="cs"/>
          <w:rtl/>
        </w:rPr>
        <w:t>»</w:t>
      </w:r>
      <w:r w:rsidR="00390FBF" w:rsidRPr="00584360">
        <w:rPr>
          <w:rFonts w:cs="B Lotus" w:hint="cs"/>
          <w:rtl/>
        </w:rPr>
        <w:t>.</w:t>
      </w:r>
      <w:r w:rsidRPr="00584360">
        <w:rPr>
          <w:rFonts w:cs="B Lotus" w:hint="cs"/>
          <w:rtl/>
        </w:rPr>
        <w:t xml:space="preserve"> پیامبر</w:t>
      </w:r>
      <w:r w:rsidR="00390FBF" w:rsidRPr="00584360">
        <w:rPr>
          <w:rFonts w:cs="B Lotus" w:hint="cs"/>
          <w:rtl/>
        </w:rPr>
        <w:sym w:font="AGA Arabesque" w:char="F072"/>
      </w:r>
      <w:r w:rsidRPr="00584360">
        <w:rPr>
          <w:rFonts w:cs="B Lotus" w:hint="cs"/>
          <w:rtl/>
        </w:rPr>
        <w:t xml:space="preserve"> فرمود: «به طور منصفانه به</w:t>
      </w:r>
      <w:r w:rsidR="00C208AB" w:rsidRPr="00584360">
        <w:rPr>
          <w:rFonts w:cs="B Lotus" w:hint="cs"/>
          <w:rtl/>
        </w:rPr>
        <w:t xml:space="preserve"> </w:t>
      </w:r>
      <w:r w:rsidR="00FF4CCC" w:rsidRPr="00584360">
        <w:rPr>
          <w:rFonts w:cs="B Lotus" w:hint="cs"/>
          <w:rtl/>
        </w:rPr>
        <w:t>اندازه</w:t>
      </w:r>
      <w:r w:rsidR="00390FBF" w:rsidRPr="00584360">
        <w:rPr>
          <w:rFonts w:cs="B Lotus" w:hint="cs"/>
          <w:rtl/>
        </w:rPr>
        <w:t xml:space="preserve"> خودت و فرزندانت از مالش بردار</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42"/>
      </w:r>
      <w:r w:rsidR="007B50EF" w:rsidRPr="00C825F2">
        <w:rPr>
          <w:rFonts w:cs="B Lotus" w:hint="cs"/>
          <w:vertAlign w:val="superscript"/>
          <w:rtl/>
        </w:rPr>
        <w:t>)</w:t>
      </w:r>
      <w:r w:rsidR="00390FBF" w:rsidRPr="00584360">
        <w:rPr>
          <w:rFonts w:cs="B Lotus" w:hint="cs"/>
          <w:rtl/>
        </w:rPr>
        <w:t>.</w:t>
      </w:r>
      <w:r w:rsidRPr="00584360">
        <w:rPr>
          <w:rFonts w:cs="B Lotus" w:hint="cs"/>
          <w:rtl/>
        </w:rPr>
        <w:t xml:space="preserve"> </w:t>
      </w:r>
    </w:p>
    <w:p w:rsidR="00B6079F" w:rsidRPr="00584360" w:rsidRDefault="00B6079F" w:rsidP="00FD6577">
      <w:pPr>
        <w:ind w:left="0" w:firstLine="284"/>
        <w:jc w:val="both"/>
        <w:rPr>
          <w:rFonts w:cs="B Lotus"/>
          <w:rtl/>
        </w:rPr>
      </w:pPr>
      <w:r w:rsidRPr="00584360">
        <w:rPr>
          <w:rFonts w:cs="B Lotus" w:hint="cs"/>
          <w:rtl/>
        </w:rPr>
        <w:t>این حدیث بر وجوب نفقه زن و فرزندان دلالت</w:t>
      </w:r>
      <w:r w:rsidR="00782812">
        <w:rPr>
          <w:rFonts w:cs="B Lotus" w:hint="cs"/>
          <w:rtl/>
        </w:rPr>
        <w:t xml:space="preserve"> می‌</w:t>
      </w:r>
      <w:r w:rsidRPr="00584360">
        <w:rPr>
          <w:rFonts w:cs="B Lotus" w:hint="cs"/>
          <w:rtl/>
        </w:rPr>
        <w:t>کند، و</w:t>
      </w:r>
      <w:r w:rsidR="00C208AB" w:rsidRPr="00584360">
        <w:rPr>
          <w:rFonts w:cs="B Lotus" w:hint="cs"/>
          <w:rtl/>
        </w:rPr>
        <w:t xml:space="preserve"> آن</w:t>
      </w:r>
      <w:r w:rsidRPr="00584360">
        <w:rPr>
          <w:rFonts w:cs="B Lotus" w:hint="cs"/>
          <w:rtl/>
        </w:rPr>
        <w:t>چه که واجب است این است که نفقه</w:t>
      </w:r>
      <w:r w:rsidR="00E82E6E">
        <w:rPr>
          <w:rFonts w:cs="B Lotus" w:hint="cs"/>
          <w:rtl/>
        </w:rPr>
        <w:t xml:space="preserve"> آن‌ها </w:t>
      </w:r>
      <w:r w:rsidRPr="00584360">
        <w:rPr>
          <w:rFonts w:cs="B Lotus" w:hint="cs"/>
          <w:rtl/>
        </w:rPr>
        <w:t>را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کافی بدهد و کسی که به</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کافی به وی نفقه ندهد</w:t>
      </w:r>
      <w:r w:rsidR="00782812">
        <w:rPr>
          <w:rFonts w:cs="B Lotus" w:hint="cs"/>
          <w:rtl/>
        </w:rPr>
        <w:t xml:space="preserve"> می‌</w:t>
      </w:r>
      <w:r w:rsidRPr="00584360">
        <w:rPr>
          <w:rFonts w:cs="B Lotus" w:hint="cs"/>
          <w:rtl/>
        </w:rPr>
        <w:t>تواند از اموالش صاحب نفقه به قدر کافی بردارد. چون پیامبر</w:t>
      </w:r>
      <w:r w:rsidR="00390FBF" w:rsidRPr="00584360">
        <w:rPr>
          <w:rFonts w:cs="B Lotus" w:hint="cs"/>
          <w:rtl/>
        </w:rPr>
        <w:sym w:font="AGA Arabesque" w:char="F072"/>
      </w:r>
      <w:r w:rsidR="00C208AB" w:rsidRPr="00584360">
        <w:rPr>
          <w:rFonts w:cs="B Lotus" w:hint="cs"/>
          <w:rtl/>
        </w:rPr>
        <w:t xml:space="preserve"> آن</w:t>
      </w:r>
      <w:r w:rsidRPr="00584360">
        <w:rPr>
          <w:rFonts w:cs="B Lotus" w:hint="cs"/>
          <w:rtl/>
        </w:rPr>
        <w:t xml:space="preserve"> را بیان داشته است. مخصوصاً اگر پدر از این کار سرپیچی کند مادر نیز بر فرزندش ولایت نفقه دارد</w:t>
      </w:r>
      <w:r w:rsidR="007B50EF" w:rsidRPr="00C825F2">
        <w:rPr>
          <w:rFonts w:cs="B Lotus" w:hint="cs"/>
          <w:vertAlign w:val="superscript"/>
          <w:rtl/>
        </w:rPr>
        <w:t>(</w:t>
      </w:r>
      <w:r w:rsidR="007B50EF" w:rsidRPr="00C825F2">
        <w:rPr>
          <w:rStyle w:val="FootnoteReference"/>
          <w:rFonts w:cs="B Lotus"/>
          <w:rtl/>
        </w:rPr>
        <w:footnoteReference w:id="443"/>
      </w:r>
      <w:r w:rsidR="007B50EF" w:rsidRPr="00C825F2">
        <w:rPr>
          <w:rFonts w:cs="B Lotus" w:hint="cs"/>
          <w:vertAlign w:val="superscript"/>
          <w:rtl/>
        </w:rPr>
        <w:t>)</w:t>
      </w:r>
      <w:r w:rsidRPr="00584360">
        <w:rPr>
          <w:rFonts w:cs="B Lotus" w:hint="cs"/>
          <w:rtl/>
        </w:rPr>
        <w:t xml:space="preserve">. </w:t>
      </w:r>
    </w:p>
    <w:p w:rsidR="00B6079F" w:rsidRPr="00584360" w:rsidRDefault="00B6079F" w:rsidP="00FD2165">
      <w:pPr>
        <w:ind w:left="0" w:firstLine="284"/>
        <w:jc w:val="both"/>
        <w:rPr>
          <w:rFonts w:cs="B Lotus"/>
          <w:rtl/>
        </w:rPr>
      </w:pPr>
      <w:r w:rsidRPr="00584360">
        <w:rPr>
          <w:rFonts w:cs="B Lotus" w:hint="cs"/>
          <w:rtl/>
        </w:rPr>
        <w:t>از مفردات تعریف حضانت</w:t>
      </w:r>
      <w:r w:rsidR="00390FBF" w:rsidRPr="00584360">
        <w:rPr>
          <w:rFonts w:cs="B Lotus" w:hint="cs"/>
          <w:rtl/>
        </w:rPr>
        <w:t>،</w:t>
      </w:r>
      <w:r w:rsidRPr="00584360">
        <w:rPr>
          <w:rFonts w:cs="B Lotus" w:hint="cs"/>
          <w:rtl/>
        </w:rPr>
        <w:t xml:space="preserve"> تربیت کسانی است که</w:t>
      </w:r>
      <w:r w:rsidR="0047598F">
        <w:rPr>
          <w:rFonts w:cs="B Lotus" w:hint="cs"/>
          <w:rtl/>
        </w:rPr>
        <w:t xml:space="preserve"> نمی‌</w:t>
      </w:r>
      <w:r w:rsidRPr="00584360">
        <w:rPr>
          <w:rFonts w:cs="B Lotus" w:hint="cs"/>
          <w:rtl/>
        </w:rPr>
        <w:t>توانند به تنها</w:t>
      </w:r>
      <w:r w:rsidR="00CE4FB9" w:rsidRPr="00584360">
        <w:rPr>
          <w:rFonts w:cs="B Lotus" w:hint="cs"/>
          <w:rtl/>
        </w:rPr>
        <w:t>ی</w:t>
      </w:r>
      <w:r w:rsidRPr="00584360">
        <w:rPr>
          <w:rFonts w:cs="B Lotus" w:hint="cs"/>
          <w:rtl/>
        </w:rPr>
        <w:t>ی خود را اداره کنند. بدین وسیله حضانت مفتخر</w:t>
      </w:r>
      <w:r w:rsidR="00782812">
        <w:rPr>
          <w:rFonts w:cs="B Lotus" w:hint="cs"/>
          <w:rtl/>
        </w:rPr>
        <w:t xml:space="preserve"> می‌</w:t>
      </w:r>
      <w:r w:rsidRPr="00584360">
        <w:rPr>
          <w:rFonts w:cs="B Lotus" w:hint="cs"/>
          <w:rtl/>
        </w:rPr>
        <w:t>شود که</w:t>
      </w:r>
      <w:r w:rsidR="00782812">
        <w:rPr>
          <w:rFonts w:cs="B Lotus" w:hint="cs"/>
          <w:rtl/>
        </w:rPr>
        <w:t xml:space="preserve"> می‌</w:t>
      </w:r>
      <w:r w:rsidRPr="00584360">
        <w:rPr>
          <w:rFonts w:cs="B Lotus" w:hint="cs"/>
          <w:rtl/>
        </w:rPr>
        <w:t>تواند کسانی را که در معرض هلاکت یا ضرر هستند</w:t>
      </w:r>
      <w:r w:rsidR="00CE4FB9" w:rsidRPr="00584360">
        <w:rPr>
          <w:rFonts w:cs="B Lotus" w:hint="cs"/>
          <w:rtl/>
        </w:rPr>
        <w:t xml:space="preserve"> </w:t>
      </w:r>
      <w:r w:rsidRPr="00584360">
        <w:rPr>
          <w:rFonts w:cs="B Lotus" w:hint="cs"/>
          <w:rtl/>
        </w:rPr>
        <w:t>حفظ و نگهداری کند حق تربیت هدفی فراتر و والاتر دارد که با تحقق</w:t>
      </w:r>
      <w:r w:rsidR="00C208AB" w:rsidRPr="00584360">
        <w:rPr>
          <w:rFonts w:cs="B Lotus" w:hint="cs"/>
          <w:rtl/>
        </w:rPr>
        <w:t xml:space="preserve"> آن</w:t>
      </w:r>
      <w:r w:rsidRPr="00584360">
        <w:rPr>
          <w:rFonts w:cs="B Lotus" w:hint="cs"/>
          <w:rtl/>
        </w:rPr>
        <w:t xml:space="preserve"> شخص عضو مفیدی برای خود و جامعه</w:t>
      </w:r>
      <w:r w:rsidR="00A9414B">
        <w:rPr>
          <w:rFonts w:cs="B Lotus" w:hint="cs"/>
          <w:rtl/>
        </w:rPr>
        <w:t xml:space="preserve">‌اش </w:t>
      </w:r>
      <w:r w:rsidR="00782812">
        <w:rPr>
          <w:rFonts w:cs="B Lotus" w:hint="cs"/>
          <w:rtl/>
        </w:rPr>
        <w:t>می‌</w:t>
      </w:r>
      <w:r w:rsidRPr="00584360">
        <w:rPr>
          <w:rFonts w:cs="B Lotus" w:hint="cs"/>
          <w:rtl/>
        </w:rPr>
        <w:t xml:space="preserve">شود. </w:t>
      </w:r>
    </w:p>
    <w:p w:rsidR="00985714" w:rsidRPr="00584360" w:rsidRDefault="00B6079F" w:rsidP="00FD2165">
      <w:pPr>
        <w:ind w:left="0" w:firstLine="284"/>
        <w:jc w:val="both"/>
        <w:rPr>
          <w:rFonts w:cs="B Lotus"/>
          <w:rtl/>
        </w:rPr>
      </w:pPr>
      <w:r w:rsidRPr="00584360">
        <w:rPr>
          <w:rFonts w:cs="B Lotus" w:hint="cs"/>
          <w:rtl/>
        </w:rPr>
        <w:t xml:space="preserve">منظور از تربیت، آماده کردن کودک از لحاظ بدنی و عقلی و روحی است. دیدیم که اسلام چگونه برای این آمادگی تمامی حقوق </w:t>
      </w:r>
      <w:r w:rsidR="00985714" w:rsidRPr="00584360">
        <w:rPr>
          <w:rFonts w:cs="B Lotus" w:hint="cs"/>
          <w:rtl/>
        </w:rPr>
        <w:t>طفل را تدارک دیده است. و به طور ویژه حق حضانت و نفقه را بیان کرده است، چون این دو امر شدیداً با آمادگی بدنی و عقلی و روحی ارتباط دارند. چون در حضانت حفظ و تربیت فرد نهفته است</w:t>
      </w:r>
      <w:r w:rsidR="00390FBF" w:rsidRPr="00584360">
        <w:rPr>
          <w:rFonts w:cs="B Lotus" w:hint="cs"/>
          <w:rtl/>
        </w:rPr>
        <w:t>،</w:t>
      </w:r>
      <w:r w:rsidR="00985714" w:rsidRPr="00584360">
        <w:rPr>
          <w:rFonts w:cs="B Lotus" w:hint="cs"/>
          <w:rtl/>
        </w:rPr>
        <w:t xml:space="preserve"> و در نفقه برآوردن هزینه</w:t>
      </w:r>
      <w:r w:rsidR="00E82E6E">
        <w:rPr>
          <w:rFonts w:cs="B Lotus" w:hint="cs"/>
          <w:rtl/>
        </w:rPr>
        <w:t xml:space="preserve">‌ها </w:t>
      </w:r>
      <w:r w:rsidR="00985714" w:rsidRPr="00584360">
        <w:rPr>
          <w:rFonts w:cs="B Lotus" w:hint="cs"/>
          <w:rtl/>
        </w:rPr>
        <w:t xml:space="preserve">زندگی کریمانه کودک از زمان ولادت تا زمان وفات وی نهفته است. </w:t>
      </w:r>
    </w:p>
    <w:p w:rsidR="00985714" w:rsidRPr="00845E3A" w:rsidRDefault="00985714" w:rsidP="00845E3A">
      <w:pPr>
        <w:ind w:left="0" w:firstLine="284"/>
        <w:jc w:val="both"/>
        <w:rPr>
          <w:rFonts w:ascii="KFGQPC Uthmanic Script HAFS" w:hAnsi="KFGQPC Uthmanic Script HAFS" w:cs="KFGQPC Uthmanic Script HAFS"/>
          <w:rtl/>
          <w:lang w:bidi="ar-SA"/>
        </w:rPr>
      </w:pPr>
      <w:r w:rsidRPr="00584360">
        <w:rPr>
          <w:rFonts w:cs="B Lotus" w:hint="cs"/>
          <w:rtl/>
        </w:rPr>
        <w:t>امام غزالی به این حقوق تربیتی جزء خاصی را اختصاص داده است که بر پدران و مربیان واجب است که فرزندانشان را برای بهتر شدن اخلاقشان تربیت ک</w:t>
      </w:r>
      <w:r w:rsidR="00390FBF" w:rsidRPr="00584360">
        <w:rPr>
          <w:rFonts w:cs="B Lotus" w:hint="cs"/>
          <w:rtl/>
        </w:rPr>
        <w:t>نند. و</w:t>
      </w:r>
      <w:r w:rsidR="00782812">
        <w:rPr>
          <w:rFonts w:cs="B Lotus" w:hint="cs"/>
          <w:rtl/>
        </w:rPr>
        <w:t xml:space="preserve"> می‌</w:t>
      </w:r>
      <w:r w:rsidR="00390FBF" w:rsidRPr="00584360">
        <w:rPr>
          <w:rFonts w:cs="B Lotus" w:hint="cs"/>
          <w:rtl/>
        </w:rPr>
        <w:t>گوید: «بدان که راه و رو</w:t>
      </w:r>
      <w:r w:rsidRPr="00584360">
        <w:rPr>
          <w:rFonts w:cs="B Lotus" w:hint="cs"/>
          <w:rtl/>
        </w:rPr>
        <w:t>ش بچه</w:t>
      </w:r>
      <w:r w:rsidR="00E82E6E">
        <w:rPr>
          <w:rFonts w:cs="B Lotus" w:hint="cs"/>
          <w:rtl/>
        </w:rPr>
        <w:t xml:space="preserve">‌ها </w:t>
      </w:r>
      <w:r w:rsidRPr="00584360">
        <w:rPr>
          <w:rFonts w:cs="B Lotus" w:hint="cs"/>
          <w:rtl/>
        </w:rPr>
        <w:t>از</w:t>
      </w:r>
      <w:r w:rsidR="007C5B65">
        <w:rPr>
          <w:rFonts w:cs="B Lotus" w:hint="cs"/>
          <w:rtl/>
        </w:rPr>
        <w:t xml:space="preserve"> مهم‌تر</w:t>
      </w:r>
      <w:r w:rsidRPr="00584360">
        <w:rPr>
          <w:rFonts w:cs="B Lotus" w:hint="cs"/>
          <w:rtl/>
        </w:rPr>
        <w:t>ین امور و محکمترین</w:t>
      </w:r>
      <w:r w:rsidR="005D3BD1">
        <w:rPr>
          <w:rFonts w:cs="B Lotus" w:hint="cs"/>
          <w:rtl/>
        </w:rPr>
        <w:t xml:space="preserve"> آن‌هاست</w:t>
      </w:r>
      <w:r w:rsidRPr="00584360">
        <w:rPr>
          <w:rFonts w:cs="B Lotus" w:hint="cs"/>
          <w:rtl/>
        </w:rPr>
        <w:t>. فرزند نزد والدینش امانت</w:t>
      </w:r>
      <w:r w:rsidR="00782812">
        <w:rPr>
          <w:rFonts w:cs="B Lotus" w:hint="cs"/>
          <w:rtl/>
        </w:rPr>
        <w:t xml:space="preserve"> می‌</w:t>
      </w:r>
      <w:r w:rsidRPr="00584360">
        <w:rPr>
          <w:rFonts w:cs="B Lotus" w:hint="cs"/>
          <w:rtl/>
        </w:rPr>
        <w:t>باشد و قلب پاک و ساده وی جوهر نفیسی است که خالی از هر نقش و صور</w:t>
      </w:r>
      <w:r w:rsidR="00CE4FB9" w:rsidRPr="00584360">
        <w:rPr>
          <w:rFonts w:cs="B Lotus" w:hint="cs"/>
          <w:rtl/>
        </w:rPr>
        <w:t>تی است و قابلیت پذیرش هر نقشی را</w:t>
      </w:r>
      <w:r w:rsidRPr="00584360">
        <w:rPr>
          <w:rFonts w:cs="B Lotus" w:hint="cs"/>
          <w:rtl/>
        </w:rPr>
        <w:t xml:space="preserve"> دارد. وهر</w:t>
      </w:r>
      <w:r w:rsidR="00C208AB" w:rsidRPr="00584360">
        <w:rPr>
          <w:rFonts w:cs="B Lotus" w:hint="cs"/>
          <w:rtl/>
        </w:rPr>
        <w:t xml:space="preserve"> آن</w:t>
      </w:r>
      <w:r w:rsidRPr="00584360">
        <w:rPr>
          <w:rFonts w:cs="B Lotus" w:hint="cs"/>
          <w:rtl/>
        </w:rPr>
        <w:t>چه که به وی نزدیک شود به طرف</w:t>
      </w:r>
      <w:r w:rsidR="00C208AB" w:rsidRPr="00584360">
        <w:rPr>
          <w:rFonts w:cs="B Lotus" w:hint="cs"/>
          <w:rtl/>
        </w:rPr>
        <w:t xml:space="preserve"> آن</w:t>
      </w:r>
      <w:r w:rsidRPr="00584360">
        <w:rPr>
          <w:rFonts w:cs="B Lotus" w:hint="cs"/>
          <w:rtl/>
        </w:rPr>
        <w:t xml:space="preserve"> گرایش پیدا</w:t>
      </w:r>
      <w:r w:rsidR="00782812">
        <w:rPr>
          <w:rFonts w:cs="B Lotus" w:hint="cs"/>
          <w:rtl/>
        </w:rPr>
        <w:t xml:space="preserve"> می‌</w:t>
      </w:r>
      <w:r w:rsidRPr="00584360">
        <w:rPr>
          <w:rFonts w:cs="B Lotus" w:hint="cs"/>
          <w:rtl/>
        </w:rPr>
        <w:t>کند اگر به خیر و علم وی بی</w:t>
      </w:r>
      <w:r w:rsidR="0056247C" w:rsidRPr="00584360">
        <w:rPr>
          <w:rFonts w:cs="B Lotus" w:hint="cs"/>
          <w:rtl/>
        </w:rPr>
        <w:t>انجام</w:t>
      </w:r>
      <w:r w:rsidRPr="00584360">
        <w:rPr>
          <w:rFonts w:cs="B Lotus" w:hint="cs"/>
          <w:rtl/>
        </w:rPr>
        <w:t>د در دنیا و آخرت خوشبخت</w:t>
      </w:r>
      <w:r w:rsidR="00782812">
        <w:rPr>
          <w:rFonts w:cs="B Lotus" w:hint="cs"/>
          <w:rtl/>
        </w:rPr>
        <w:t xml:space="preserve"> می‌</w:t>
      </w:r>
      <w:r w:rsidRPr="00584360">
        <w:rPr>
          <w:rFonts w:cs="B Lotus" w:hint="cs"/>
          <w:rtl/>
        </w:rPr>
        <w:t>شود و والدینش را در ثواب</w:t>
      </w:r>
      <w:r w:rsidR="00C208AB" w:rsidRPr="00584360">
        <w:rPr>
          <w:rFonts w:cs="B Lotus" w:hint="cs"/>
          <w:rtl/>
        </w:rPr>
        <w:t xml:space="preserve"> آن</w:t>
      </w:r>
      <w:r w:rsidRPr="00584360">
        <w:rPr>
          <w:rFonts w:cs="B Lotus" w:hint="cs"/>
          <w:rtl/>
        </w:rPr>
        <w:t xml:space="preserve"> شریک</w:t>
      </w:r>
      <w:r w:rsidR="00782812">
        <w:rPr>
          <w:rFonts w:cs="B Lotus" w:hint="cs"/>
          <w:rtl/>
        </w:rPr>
        <w:t xml:space="preserve"> می‌</w:t>
      </w:r>
      <w:r w:rsidRPr="00584360">
        <w:rPr>
          <w:rFonts w:cs="B Lotus" w:hint="cs"/>
          <w:rtl/>
        </w:rPr>
        <w:t>کند و همچنین تمام معلمان و مربیان خود را در</w:t>
      </w:r>
      <w:r w:rsidR="00C208AB" w:rsidRPr="00584360">
        <w:rPr>
          <w:rFonts w:cs="B Lotus" w:hint="cs"/>
          <w:rtl/>
        </w:rPr>
        <w:t xml:space="preserve"> آن</w:t>
      </w:r>
      <w:r w:rsidRPr="00584360">
        <w:rPr>
          <w:rFonts w:cs="B Lotus" w:hint="cs"/>
          <w:rtl/>
        </w:rPr>
        <w:t xml:space="preserve"> ثواب شریک</w:t>
      </w:r>
      <w:r w:rsidR="00782812">
        <w:rPr>
          <w:rFonts w:cs="B Lotus" w:hint="cs"/>
          <w:rtl/>
        </w:rPr>
        <w:t xml:space="preserve"> می‌</w:t>
      </w:r>
      <w:r w:rsidRPr="00584360">
        <w:rPr>
          <w:rFonts w:cs="B Lotus" w:hint="cs"/>
          <w:rtl/>
        </w:rPr>
        <w:t>کند</w:t>
      </w:r>
      <w:r w:rsidR="00390FBF" w:rsidRPr="00584360">
        <w:rPr>
          <w:rFonts w:cs="B Lotus" w:hint="cs"/>
          <w:rtl/>
        </w:rPr>
        <w:t>،</w:t>
      </w:r>
      <w:r w:rsidRPr="00584360">
        <w:rPr>
          <w:rFonts w:cs="B Lotus" w:hint="cs"/>
          <w:rtl/>
        </w:rPr>
        <w:t xml:space="preserve"> و اگر به شر گرائید و مانند حیوانات سست و بدبخت شد، هلاک</w:t>
      </w:r>
      <w:r w:rsidR="00782812">
        <w:rPr>
          <w:rFonts w:cs="B Lotus" w:hint="cs"/>
          <w:rtl/>
        </w:rPr>
        <w:t xml:space="preserve"> می‌</w:t>
      </w:r>
      <w:r w:rsidRPr="00584360">
        <w:rPr>
          <w:rFonts w:cs="B Lotus" w:hint="cs"/>
          <w:rtl/>
        </w:rPr>
        <w:t>شود. و گناه وی بر گردن قیم و ولی اوست. خداوند متعال</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845E3A">
        <w:rPr>
          <w:rFonts w:ascii="KFGQPC Uthmanic Script HAFS" w:hAnsi="KFGQPC Uthmanic Script HAFS" w:cs="KFGQPC Uthmanic Script HAFS" w:hint="eastAsia"/>
          <w:rtl/>
          <w:lang w:bidi="ar-SA"/>
        </w:rPr>
        <w:t>يَٰٓأَيُّهَا</w:t>
      </w:r>
      <w:r w:rsidR="00845E3A">
        <w:rPr>
          <w:rFonts w:ascii="KFGQPC Uthmanic Script HAFS" w:hAnsi="KFGQPC Uthmanic Script HAFS" w:cs="KFGQPC Uthmanic Script HAFS"/>
          <w:rtl/>
          <w:lang w:bidi="ar-SA"/>
        </w:rPr>
        <w:t xml:space="preserve"> </w:t>
      </w:r>
      <w:r w:rsidR="00845E3A">
        <w:rPr>
          <w:rFonts w:ascii="KFGQPC Uthmanic Script HAFS" w:hAnsi="KFGQPC Uthmanic Script HAFS" w:cs="KFGQPC Uthmanic Script HAFS" w:hint="cs"/>
          <w:rtl/>
          <w:lang w:bidi="ar-SA"/>
        </w:rPr>
        <w:t>ٱ</w:t>
      </w:r>
      <w:r w:rsidR="00845E3A">
        <w:rPr>
          <w:rFonts w:ascii="KFGQPC Uthmanic Script HAFS" w:hAnsi="KFGQPC Uthmanic Script HAFS" w:cs="KFGQPC Uthmanic Script HAFS" w:hint="eastAsia"/>
          <w:rtl/>
          <w:lang w:bidi="ar-SA"/>
        </w:rPr>
        <w:t>لَّذِينَ</w:t>
      </w:r>
      <w:r w:rsidR="00845E3A">
        <w:rPr>
          <w:rFonts w:ascii="KFGQPC Uthmanic Script HAFS" w:hAnsi="KFGQPC Uthmanic Script HAFS" w:cs="KFGQPC Uthmanic Script HAFS"/>
          <w:rtl/>
          <w:lang w:bidi="ar-SA"/>
        </w:rPr>
        <w:t xml:space="preserve"> ءَامَنُواْ قُوٓاْ أَنفُسَكُمۡ وَأَهۡلِيكُمۡ نَارٗا</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التحریم: 6</w:t>
      </w:r>
      <w:r w:rsidR="00787FB7" w:rsidRPr="002369AC">
        <w:rPr>
          <w:rFonts w:ascii="mylotus" w:hAnsi="mylotus" w:cs="mylotus"/>
          <w:sz w:val="26"/>
          <w:szCs w:val="26"/>
          <w:rtl/>
        </w:rPr>
        <w:t>]</w:t>
      </w:r>
      <w:r w:rsidR="00787FB7">
        <w:rPr>
          <w:rFonts w:cs="B Lotus" w:hint="cs"/>
          <w:rtl/>
        </w:rPr>
        <w:t>.</w:t>
      </w:r>
      <w:r w:rsidRPr="00584360">
        <w:rPr>
          <w:rFonts w:cs="B Lotus" w:hint="cs"/>
          <w:rtl/>
        </w:rPr>
        <w:t xml:space="preserve"> </w:t>
      </w:r>
      <w:r w:rsidR="00F56ED5">
        <w:rPr>
          <w:rFonts w:ascii="Traditional Arabic" w:hAnsi="Traditional Arabic" w:cs="Traditional Arabic"/>
          <w:rtl/>
          <w:lang w:bidi="ar-SA"/>
        </w:rPr>
        <w:t>«</w:t>
      </w:r>
      <w:r w:rsidRPr="00584360">
        <w:rPr>
          <w:rFonts w:cs="B Lotus" w:hint="cs"/>
          <w:rtl/>
          <w:lang w:bidi="ar-SA"/>
        </w:rPr>
        <w:t>ای کسانی که ایمان آورده</w:t>
      </w:r>
      <w:r w:rsidR="005D0F6B">
        <w:rPr>
          <w:rFonts w:cs="B Lotus" w:hint="cs"/>
          <w:rtl/>
          <w:lang w:bidi="ar-SA"/>
        </w:rPr>
        <w:t>‌اید!</w:t>
      </w:r>
      <w:r w:rsidRPr="00584360">
        <w:rPr>
          <w:rFonts w:cs="B Lotus" w:hint="cs"/>
          <w:rtl/>
          <w:lang w:bidi="ar-SA"/>
        </w:rPr>
        <w:t xml:space="preserve"> خود و خانواده خ</w:t>
      </w:r>
      <w:r w:rsidR="00390FBF" w:rsidRPr="00584360">
        <w:rPr>
          <w:rFonts w:cs="B Lotus" w:hint="cs"/>
          <w:rtl/>
          <w:lang w:bidi="ar-SA"/>
        </w:rPr>
        <w:t>ود را از آتش دوزخ بر کنار دارید</w:t>
      </w:r>
      <w:r w:rsidR="00F56ED5">
        <w:rPr>
          <w:rFonts w:ascii="Traditional Arabic" w:hAnsi="Traditional Arabic" w:cs="Traditional Arabic"/>
          <w:rtl/>
          <w:lang w:bidi="ar-SA"/>
        </w:rPr>
        <w:t>»</w:t>
      </w:r>
      <w:r w:rsidR="00390FBF" w:rsidRPr="00584360">
        <w:rPr>
          <w:rFonts w:cs="B Lotus" w:hint="cs"/>
          <w:rtl/>
          <w:lang w:bidi="ar-SA"/>
        </w:rPr>
        <w:t>.</w:t>
      </w:r>
      <w:r w:rsidRPr="00584360">
        <w:rPr>
          <w:rFonts w:cs="B Lotus" w:hint="cs"/>
          <w:rtl/>
          <w:lang w:bidi="ar-SA"/>
        </w:rPr>
        <w:t xml:space="preserve"> هر چقدر پدر وی را از آتش دنیا حفظ کرده باشد، بدین ترتیب و به طریق اولی از آتش آخرت حفظ</w:t>
      </w:r>
      <w:r w:rsidR="00782812">
        <w:rPr>
          <w:rFonts w:cs="B Lotus" w:hint="cs"/>
          <w:rtl/>
          <w:lang w:bidi="ar-SA"/>
        </w:rPr>
        <w:t xml:space="preserve"> می‌</w:t>
      </w:r>
      <w:r w:rsidRPr="00584360">
        <w:rPr>
          <w:rFonts w:cs="B Lotus" w:hint="cs"/>
          <w:rtl/>
          <w:lang w:bidi="ar-SA"/>
        </w:rPr>
        <w:t>شود. و حفاظت از وی به طوری است که او را ادب و تهذیب</w:t>
      </w:r>
      <w:r w:rsidR="00782812">
        <w:rPr>
          <w:rFonts w:cs="B Lotus" w:hint="cs"/>
          <w:rtl/>
          <w:lang w:bidi="ar-SA"/>
        </w:rPr>
        <w:t xml:space="preserve"> می‌</w:t>
      </w:r>
      <w:r w:rsidRPr="00584360">
        <w:rPr>
          <w:rFonts w:cs="B Lotus" w:hint="cs"/>
          <w:rtl/>
          <w:lang w:bidi="ar-SA"/>
        </w:rPr>
        <w:t>کند و نیکوهای اخلاق را به وی یاد</w:t>
      </w:r>
      <w:r w:rsidR="00782812">
        <w:rPr>
          <w:rFonts w:cs="B Lotus" w:hint="cs"/>
          <w:rtl/>
          <w:lang w:bidi="ar-SA"/>
        </w:rPr>
        <w:t xml:space="preserve"> می‌</w:t>
      </w:r>
      <w:r w:rsidRPr="00584360">
        <w:rPr>
          <w:rFonts w:cs="B Lotus" w:hint="cs"/>
          <w:rtl/>
          <w:lang w:bidi="ar-SA"/>
        </w:rPr>
        <w:t>دهد. و او را از همنشینان بد باز</w:t>
      </w:r>
      <w:r w:rsidR="00782812">
        <w:rPr>
          <w:rFonts w:cs="B Lotus" w:hint="cs"/>
          <w:rtl/>
          <w:lang w:bidi="ar-SA"/>
        </w:rPr>
        <w:t xml:space="preserve"> می‌</w:t>
      </w:r>
      <w:r w:rsidRPr="00584360">
        <w:rPr>
          <w:rFonts w:cs="B Lotus" w:hint="cs"/>
          <w:rtl/>
          <w:lang w:bidi="ar-SA"/>
        </w:rPr>
        <w:t>د</w:t>
      </w:r>
      <w:r w:rsidR="00390FBF" w:rsidRPr="00584360">
        <w:rPr>
          <w:rFonts w:cs="B Lotus" w:hint="cs"/>
          <w:rtl/>
          <w:lang w:bidi="ar-SA"/>
        </w:rPr>
        <w:t>ارد. واجب است که تربیت از همان آ</w:t>
      </w:r>
      <w:r w:rsidRPr="00584360">
        <w:rPr>
          <w:rFonts w:cs="B Lotus" w:hint="cs"/>
          <w:rtl/>
          <w:lang w:bidi="ar-SA"/>
        </w:rPr>
        <w:t>وان کودکی و پیدایش وی باش</w:t>
      </w:r>
      <w:r w:rsidR="00CE4FB9" w:rsidRPr="00584360">
        <w:rPr>
          <w:rFonts w:cs="B Lotus" w:hint="cs"/>
          <w:rtl/>
          <w:lang w:bidi="ar-SA"/>
        </w:rPr>
        <w:t>د</w:t>
      </w:r>
      <w:r w:rsidRPr="00584360">
        <w:rPr>
          <w:rFonts w:cs="B Lotus" w:hint="cs"/>
          <w:rtl/>
          <w:lang w:bidi="ar-SA"/>
        </w:rPr>
        <w:t xml:space="preserve"> که همان مرحله ولادت و شیر دادن است. که باید در حضانت و شیر دادن وی زنی متدین و حلال خور باشد</w:t>
      </w:r>
      <w:r w:rsidR="00CE4FB9" w:rsidRPr="00584360">
        <w:rPr>
          <w:rFonts w:cs="B Lotus" w:hint="cs"/>
          <w:rtl/>
          <w:lang w:bidi="ar-SA"/>
        </w:rPr>
        <w:t xml:space="preserve">. شیری که از مال حرام حاصل شده </w:t>
      </w:r>
      <w:r w:rsidRPr="00584360">
        <w:rPr>
          <w:rFonts w:cs="B Lotus" w:hint="cs"/>
          <w:rtl/>
          <w:lang w:bidi="ar-SA"/>
        </w:rPr>
        <w:t>باشد، برکتی ندارد. وقتی با این شیر بزرگ شد سرشت و طینت او با</w:t>
      </w:r>
      <w:r w:rsidR="00E729DD">
        <w:rPr>
          <w:rFonts w:cs="B Lotus" w:hint="cs"/>
          <w:rtl/>
          <w:lang w:bidi="ar-SA"/>
        </w:rPr>
        <w:t xml:space="preserve"> زشتی‌ها</w:t>
      </w:r>
      <w:r w:rsidRPr="00584360">
        <w:rPr>
          <w:rFonts w:cs="B Lotus" w:hint="cs"/>
          <w:rtl/>
          <w:lang w:bidi="ar-SA"/>
        </w:rPr>
        <w:t xml:space="preserve"> و</w:t>
      </w:r>
      <w:r w:rsidR="002D2F7B">
        <w:rPr>
          <w:rFonts w:cs="B Lotus" w:hint="cs"/>
          <w:rtl/>
          <w:lang w:bidi="ar-SA"/>
        </w:rPr>
        <w:t xml:space="preserve"> آلودگی‌ها</w:t>
      </w:r>
      <w:r w:rsidRPr="00584360">
        <w:rPr>
          <w:rFonts w:cs="B Lotus" w:hint="cs"/>
          <w:rtl/>
          <w:lang w:bidi="ar-SA"/>
        </w:rPr>
        <w:t xml:space="preserve"> سرشته</w:t>
      </w:r>
      <w:r w:rsidR="00782812">
        <w:rPr>
          <w:rFonts w:cs="B Lotus" w:hint="cs"/>
          <w:rtl/>
          <w:lang w:bidi="ar-SA"/>
        </w:rPr>
        <w:t xml:space="preserve"> می‌</w:t>
      </w:r>
      <w:r w:rsidRPr="00584360">
        <w:rPr>
          <w:rFonts w:cs="B Lotus" w:hint="cs"/>
          <w:rtl/>
          <w:lang w:bidi="ar-SA"/>
        </w:rPr>
        <w:t>شود و طبع وی به</w:t>
      </w:r>
      <w:r w:rsidR="00C208AB" w:rsidRPr="00584360">
        <w:rPr>
          <w:rFonts w:cs="B Lotus" w:hint="cs"/>
          <w:rtl/>
          <w:lang w:bidi="ar-SA"/>
        </w:rPr>
        <w:t xml:space="preserve"> آن</w:t>
      </w:r>
      <w:r w:rsidRPr="00584360">
        <w:rPr>
          <w:rFonts w:cs="B Lotus" w:hint="cs"/>
          <w:rtl/>
          <w:lang w:bidi="ar-SA"/>
        </w:rPr>
        <w:t>چه که مناسب</w:t>
      </w:r>
      <w:r w:rsidR="00E729DD">
        <w:rPr>
          <w:rFonts w:cs="B Lotus" w:hint="cs"/>
          <w:rtl/>
          <w:lang w:bidi="ar-SA"/>
        </w:rPr>
        <w:t xml:space="preserve"> زشتی‌ها</w:t>
      </w:r>
      <w:r w:rsidR="00E82E6E">
        <w:rPr>
          <w:rFonts w:cs="B Lotus" w:hint="cs"/>
          <w:rtl/>
          <w:lang w:bidi="ar-SA"/>
        </w:rPr>
        <w:t xml:space="preserve"> </w:t>
      </w:r>
      <w:r w:rsidR="00390FBF" w:rsidRPr="00584360">
        <w:rPr>
          <w:rFonts w:cs="B Lotus" w:hint="cs"/>
          <w:rtl/>
          <w:lang w:bidi="ar-SA"/>
        </w:rPr>
        <w:t>است، تمایل پیدا</w:t>
      </w:r>
      <w:r w:rsidR="00782812">
        <w:rPr>
          <w:rFonts w:cs="B Lotus" w:hint="cs"/>
          <w:rtl/>
          <w:lang w:bidi="ar-SA"/>
        </w:rPr>
        <w:t xml:space="preserve"> می‌</w:t>
      </w:r>
      <w:r w:rsidR="00390FBF" w:rsidRPr="00584360">
        <w:rPr>
          <w:rFonts w:cs="B Lotus" w:hint="cs"/>
          <w:rtl/>
          <w:lang w:bidi="ar-SA"/>
        </w:rPr>
        <w:t>کند</w:t>
      </w:r>
      <w:r w:rsidRPr="00584360">
        <w:rPr>
          <w:rFonts w:cs="B Lotus" w:hint="cs"/>
          <w:rtl/>
          <w:lang w:bidi="ar-SA"/>
        </w:rPr>
        <w:t>»</w:t>
      </w:r>
      <w:r w:rsidR="007B50EF" w:rsidRPr="00C825F2">
        <w:rPr>
          <w:rFonts w:cs="B Lotus" w:hint="cs"/>
          <w:vertAlign w:val="superscript"/>
          <w:rtl/>
        </w:rPr>
        <w:t>(</w:t>
      </w:r>
      <w:r w:rsidR="007B50EF" w:rsidRPr="00C825F2">
        <w:rPr>
          <w:rStyle w:val="FootnoteReference"/>
          <w:rFonts w:cs="B Lotus"/>
          <w:rtl/>
        </w:rPr>
        <w:footnoteReference w:id="444"/>
      </w:r>
      <w:r w:rsidR="007B50EF" w:rsidRPr="00C825F2">
        <w:rPr>
          <w:rFonts w:cs="B Lotus" w:hint="cs"/>
          <w:vertAlign w:val="superscript"/>
          <w:rtl/>
        </w:rPr>
        <w:t>)</w:t>
      </w:r>
      <w:r w:rsidR="009E4213" w:rsidRPr="00584360">
        <w:rPr>
          <w:rFonts w:cs="B Lotus" w:hint="cs"/>
          <w:rtl/>
          <w:lang w:bidi="ar-SA"/>
        </w:rPr>
        <w:t>.</w:t>
      </w:r>
      <w:r w:rsidRPr="00584360">
        <w:rPr>
          <w:rFonts w:cs="B Lotus" w:hint="cs"/>
          <w:rtl/>
          <w:lang w:bidi="ar-SA"/>
        </w:rPr>
        <w:t xml:space="preserve"> </w:t>
      </w:r>
    </w:p>
    <w:p w:rsidR="00985714" w:rsidRPr="00584360" w:rsidRDefault="00CE4FB9" w:rsidP="00FD2165">
      <w:pPr>
        <w:ind w:left="0" w:firstLine="284"/>
        <w:rPr>
          <w:rFonts w:cs="B Lotus"/>
          <w:rtl/>
        </w:rPr>
      </w:pPr>
      <w:r w:rsidRPr="00584360">
        <w:rPr>
          <w:rFonts w:cs="B Lotus" w:hint="cs"/>
          <w:rtl/>
        </w:rPr>
        <w:t>مقصود از آمادگی بدنی: آ</w:t>
      </w:r>
      <w:r w:rsidR="00985714" w:rsidRPr="00584360">
        <w:rPr>
          <w:rFonts w:cs="B Lotus" w:hint="cs"/>
          <w:rtl/>
        </w:rPr>
        <w:t>ماده کردن کودک برای اینکه جسمی سالم و بنیه قوی داشته باشد تا در رویارویی با</w:t>
      </w:r>
      <w:r w:rsidR="005655EF">
        <w:rPr>
          <w:rFonts w:cs="B Lotus" w:hint="cs"/>
          <w:rtl/>
        </w:rPr>
        <w:t xml:space="preserve"> سختی‌ها</w:t>
      </w:r>
      <w:r w:rsidR="00985714" w:rsidRPr="00584360">
        <w:rPr>
          <w:rFonts w:cs="B Lotus" w:hint="cs"/>
          <w:rtl/>
        </w:rPr>
        <w:t xml:space="preserve"> قوی باشد و او را از</w:t>
      </w:r>
      <w:r w:rsidR="00A9414B">
        <w:rPr>
          <w:rFonts w:cs="B Lotus" w:hint="cs"/>
          <w:rtl/>
        </w:rPr>
        <w:t xml:space="preserve"> بیماری‌ها</w:t>
      </w:r>
      <w:r w:rsidR="00985714" w:rsidRPr="00584360">
        <w:rPr>
          <w:rFonts w:cs="B Lotus" w:hint="cs"/>
          <w:rtl/>
        </w:rPr>
        <w:t xml:space="preserve"> و</w:t>
      </w:r>
      <w:r w:rsidR="005964CC">
        <w:rPr>
          <w:rFonts w:cs="B Lotus" w:hint="cs"/>
          <w:rtl/>
        </w:rPr>
        <w:t xml:space="preserve"> علت‌ها</w:t>
      </w:r>
      <w:r w:rsidRPr="00584360">
        <w:rPr>
          <w:rFonts w:cs="B Lotus" w:hint="cs"/>
          <w:rtl/>
        </w:rPr>
        <w:t>ی</w:t>
      </w:r>
      <w:r w:rsidR="00985714" w:rsidRPr="00584360">
        <w:rPr>
          <w:rFonts w:cs="B Lotus" w:hint="cs"/>
          <w:rtl/>
        </w:rPr>
        <w:t>ی را که حرکت وی را کند و رشد وی را کاهش</w:t>
      </w:r>
      <w:r w:rsidR="00782812">
        <w:rPr>
          <w:rFonts w:cs="B Lotus" w:hint="cs"/>
          <w:rtl/>
        </w:rPr>
        <w:t xml:space="preserve"> می‌</w:t>
      </w:r>
      <w:r w:rsidR="00985714" w:rsidRPr="00584360">
        <w:rPr>
          <w:rFonts w:cs="B Lotus" w:hint="cs"/>
          <w:rtl/>
        </w:rPr>
        <w:t xml:space="preserve">دهند، دور کند. </w:t>
      </w:r>
    </w:p>
    <w:p w:rsidR="00B6079F" w:rsidRPr="00584360" w:rsidRDefault="009E4213" w:rsidP="00FD2165">
      <w:pPr>
        <w:ind w:left="0" w:firstLine="284"/>
        <w:jc w:val="both"/>
        <w:rPr>
          <w:rFonts w:cs="B Lotus"/>
          <w:rtl/>
        </w:rPr>
      </w:pPr>
      <w:r w:rsidRPr="00584360">
        <w:rPr>
          <w:rFonts w:cs="B Lotus" w:hint="cs"/>
          <w:rtl/>
        </w:rPr>
        <w:t>معنی آمادگی عقلی:</w:t>
      </w:r>
      <w:r w:rsidR="00B6079F" w:rsidRPr="00584360">
        <w:rPr>
          <w:rFonts w:cs="B Lotus" w:hint="cs"/>
          <w:rtl/>
        </w:rPr>
        <w:t xml:space="preserve"> </w:t>
      </w:r>
      <w:r w:rsidR="00985714" w:rsidRPr="00584360">
        <w:rPr>
          <w:rFonts w:cs="B Lotus" w:hint="cs"/>
          <w:rtl/>
        </w:rPr>
        <w:t xml:space="preserve">این است که کودک را آماده کند تا فکر سالم داشته باشد و قادر به نظر و تأمل باشد و بتواند محیط اطرافش را درک بکند و نسبت به اشیاء حکم مناسب بدهد. و امکان استفاده از تجارب خود و دیگران را به او بدهد. </w:t>
      </w:r>
    </w:p>
    <w:p w:rsidR="00985714" w:rsidRPr="00584360" w:rsidRDefault="00985714" w:rsidP="00FD6577">
      <w:pPr>
        <w:ind w:left="0" w:firstLine="284"/>
        <w:jc w:val="both"/>
        <w:rPr>
          <w:rFonts w:cs="B Lotus"/>
          <w:rtl/>
        </w:rPr>
      </w:pPr>
      <w:r w:rsidRPr="00584360">
        <w:rPr>
          <w:rFonts w:cs="B Lotus" w:hint="cs"/>
          <w:rtl/>
        </w:rPr>
        <w:t>و آمادگی روحی: به این معنی است که عاطفه ای جوشان و هیجان زنده داشته باشد که خیر و خوشی ر</w:t>
      </w:r>
      <w:r w:rsidR="009E4213" w:rsidRPr="00584360">
        <w:rPr>
          <w:rFonts w:cs="B Lotus" w:hint="cs"/>
          <w:rtl/>
        </w:rPr>
        <w:t>ا بپراکند</w:t>
      </w:r>
      <w:r w:rsidRPr="00584360">
        <w:rPr>
          <w:rFonts w:cs="B Lotus" w:hint="cs"/>
          <w:rtl/>
        </w:rPr>
        <w:t xml:space="preserve"> و به وسیله</w:t>
      </w:r>
      <w:r w:rsidR="00C208AB" w:rsidRPr="00584360">
        <w:rPr>
          <w:rFonts w:cs="B Lotus" w:hint="cs"/>
          <w:rtl/>
        </w:rPr>
        <w:t xml:space="preserve"> آن</w:t>
      </w:r>
      <w:r w:rsidRPr="00584360">
        <w:rPr>
          <w:rFonts w:cs="B Lotus" w:hint="cs"/>
          <w:rtl/>
        </w:rPr>
        <w:t xml:space="preserve"> خوشحال شود. و</w:t>
      </w:r>
      <w:r w:rsidR="00CE4FB9" w:rsidRPr="00584360">
        <w:rPr>
          <w:rFonts w:cs="B Lotus" w:hint="cs"/>
          <w:rtl/>
        </w:rPr>
        <w:t xml:space="preserve"> </w:t>
      </w:r>
      <w:r w:rsidRPr="00584360">
        <w:rPr>
          <w:rFonts w:cs="B Lotus" w:hint="cs"/>
          <w:rtl/>
        </w:rPr>
        <w:t>بر</w:t>
      </w:r>
      <w:r w:rsidR="00C208AB" w:rsidRPr="00584360">
        <w:rPr>
          <w:rFonts w:cs="B Lotus" w:hint="cs"/>
          <w:rtl/>
        </w:rPr>
        <w:t xml:space="preserve"> آن</w:t>
      </w:r>
      <w:r w:rsidRPr="00584360">
        <w:rPr>
          <w:rFonts w:cs="B Lotus" w:hint="cs"/>
          <w:rtl/>
        </w:rPr>
        <w:t xml:space="preserve"> اصرار کند و از شر دوری گزیند و راه را بر</w:t>
      </w:r>
      <w:r w:rsidR="00C208AB" w:rsidRPr="00584360">
        <w:rPr>
          <w:rFonts w:cs="B Lotus" w:hint="cs"/>
          <w:rtl/>
        </w:rPr>
        <w:t xml:space="preserve"> آن</w:t>
      </w:r>
      <w:r w:rsidRPr="00584360">
        <w:rPr>
          <w:rFonts w:cs="B Lotus" w:hint="cs"/>
          <w:rtl/>
        </w:rPr>
        <w:t xml:space="preserve"> تنگ کند</w:t>
      </w:r>
      <w:r w:rsidR="007B50EF" w:rsidRPr="00C825F2">
        <w:rPr>
          <w:rFonts w:cs="B Lotus" w:hint="cs"/>
          <w:vertAlign w:val="superscript"/>
          <w:rtl/>
        </w:rPr>
        <w:t>(</w:t>
      </w:r>
      <w:r w:rsidR="007B50EF" w:rsidRPr="00C825F2">
        <w:rPr>
          <w:rStyle w:val="FootnoteReference"/>
          <w:rFonts w:cs="B Lotus"/>
          <w:rtl/>
        </w:rPr>
        <w:footnoteReference w:id="445"/>
      </w:r>
      <w:r w:rsidR="007B50EF" w:rsidRPr="00C825F2">
        <w:rPr>
          <w:rFonts w:cs="B Lotus" w:hint="cs"/>
          <w:vertAlign w:val="superscript"/>
          <w:rtl/>
        </w:rPr>
        <w:t>)</w:t>
      </w:r>
      <w:r w:rsidRPr="00584360">
        <w:rPr>
          <w:rFonts w:cs="B Lotus" w:hint="cs"/>
          <w:rtl/>
        </w:rPr>
        <w:t xml:space="preserve">. </w:t>
      </w:r>
    </w:p>
    <w:p w:rsidR="00985714" w:rsidRPr="00B310D4" w:rsidRDefault="00985714" w:rsidP="00FD2165">
      <w:pPr>
        <w:pStyle w:val="a4"/>
        <w:rPr>
          <w:rtl/>
        </w:rPr>
      </w:pPr>
      <w:bookmarkStart w:id="123" w:name="_Toc141514018"/>
      <w:bookmarkStart w:id="124" w:name="_Toc330416749"/>
      <w:r w:rsidRPr="00B310D4">
        <w:rPr>
          <w:rFonts w:hint="cs"/>
          <w:rtl/>
        </w:rPr>
        <w:t>4-3-2-6- عدم تکلیف بیشتر از توان کودک</w:t>
      </w:r>
      <w:bookmarkEnd w:id="123"/>
      <w:r w:rsidR="009E4213">
        <w:rPr>
          <w:rFonts w:hint="cs"/>
          <w:rtl/>
        </w:rPr>
        <w:t>:</w:t>
      </w:r>
      <w:bookmarkEnd w:id="124"/>
    </w:p>
    <w:p w:rsidR="00985714" w:rsidRPr="00845E3A" w:rsidRDefault="00985714" w:rsidP="00845E3A">
      <w:pPr>
        <w:ind w:left="0" w:firstLine="284"/>
        <w:jc w:val="both"/>
        <w:rPr>
          <w:rFonts w:ascii="KFGQPC Uthmanic Script HAFS" w:hAnsi="KFGQPC Uthmanic Script HAFS" w:cs="KFGQPC Uthmanic Script HAFS"/>
          <w:rtl/>
          <w:lang w:bidi="ar-SA"/>
        </w:rPr>
      </w:pPr>
      <w:r w:rsidRPr="00584360">
        <w:rPr>
          <w:rFonts w:cs="B Lotus" w:hint="cs"/>
          <w:rtl/>
        </w:rPr>
        <w:t>عصری که ما در</w:t>
      </w:r>
      <w:r w:rsidR="00C208AB" w:rsidRPr="00584360">
        <w:rPr>
          <w:rFonts w:cs="B Lotus" w:hint="cs"/>
          <w:rtl/>
        </w:rPr>
        <w:t xml:space="preserve"> آن</w:t>
      </w:r>
      <w:r w:rsidRPr="00584360">
        <w:rPr>
          <w:rFonts w:cs="B Lotus" w:hint="cs"/>
          <w:rtl/>
        </w:rPr>
        <w:t xml:space="preserve"> زندگی</w:t>
      </w:r>
      <w:r w:rsidR="00782812">
        <w:rPr>
          <w:rFonts w:cs="B Lotus" w:hint="cs"/>
          <w:rtl/>
        </w:rPr>
        <w:t xml:space="preserve"> می‌</w:t>
      </w:r>
      <w:r w:rsidRPr="00584360">
        <w:rPr>
          <w:rFonts w:cs="B Lotus" w:hint="cs"/>
          <w:rtl/>
        </w:rPr>
        <w:t>کنیم شاید تحولات بزرگی است که منجر به تغییر بنای اجتماعی و روابط</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شده است. بنابراین حقوق کودک در بسیاری از جامعه</w:t>
      </w:r>
      <w:r w:rsidR="005054FC">
        <w:rPr>
          <w:rFonts w:cs="B Lotus" w:hint="cs"/>
          <w:rtl/>
        </w:rPr>
        <w:t xml:space="preserve">‌های </w:t>
      </w:r>
      <w:r w:rsidRPr="00584360">
        <w:rPr>
          <w:rFonts w:cs="B Lotus" w:hint="cs"/>
          <w:rtl/>
        </w:rPr>
        <w:t>فقیر، تباه</w:t>
      </w:r>
      <w:r w:rsidR="00782812">
        <w:rPr>
          <w:rFonts w:cs="B Lotus" w:hint="cs"/>
          <w:rtl/>
        </w:rPr>
        <w:t xml:space="preserve"> می‌</w:t>
      </w:r>
      <w:r w:rsidRPr="00584360">
        <w:rPr>
          <w:rFonts w:cs="B Lotus" w:hint="cs"/>
          <w:rtl/>
        </w:rPr>
        <w:t>شود و او را در معرض کارهای سخت قرار</w:t>
      </w:r>
      <w:r w:rsidR="00782812">
        <w:rPr>
          <w:rFonts w:cs="B Lotus" w:hint="cs"/>
          <w:rtl/>
        </w:rPr>
        <w:t xml:space="preserve"> می‌</w:t>
      </w:r>
      <w:r w:rsidRPr="00584360">
        <w:rPr>
          <w:rFonts w:cs="B Lotus" w:hint="cs"/>
          <w:rtl/>
        </w:rPr>
        <w:t>دهند و با وی تجارت</w:t>
      </w:r>
      <w:r w:rsidR="00782812">
        <w:rPr>
          <w:rFonts w:cs="B Lotus" w:hint="cs"/>
          <w:rtl/>
        </w:rPr>
        <w:t xml:space="preserve"> می‌</w:t>
      </w:r>
      <w:r w:rsidRPr="00584360">
        <w:rPr>
          <w:rFonts w:cs="B Lotus" w:hint="cs"/>
          <w:rtl/>
        </w:rPr>
        <w:t>کنند. بنابراین</w:t>
      </w:r>
      <w:r w:rsidR="009E4213" w:rsidRPr="00584360">
        <w:rPr>
          <w:rFonts w:cs="B Lotus" w:hint="cs"/>
          <w:rtl/>
        </w:rPr>
        <w:t>، هیأت</w:t>
      </w:r>
      <w:r w:rsidR="00F56ED5">
        <w:rPr>
          <w:rFonts w:cs="B Lotus" w:hint="eastAsia"/>
          <w:rtl/>
        </w:rPr>
        <w:t>‌</w:t>
      </w:r>
      <w:r w:rsidR="009E4213" w:rsidRPr="00584360">
        <w:rPr>
          <w:rFonts w:cs="B Lotus" w:hint="cs"/>
          <w:rtl/>
        </w:rPr>
        <w:t>های بین المللی</w:t>
      </w:r>
      <w:r w:rsidRPr="00584360">
        <w:rPr>
          <w:rFonts w:cs="B Lotus" w:hint="cs"/>
          <w:rtl/>
        </w:rPr>
        <w:t xml:space="preserve"> به وضع مجموع قوانینی پرداخته</w:t>
      </w:r>
      <w:r w:rsidR="00782812">
        <w:rPr>
          <w:rFonts w:cs="B Lotus" w:hint="cs"/>
          <w:rtl/>
        </w:rPr>
        <w:t xml:space="preserve">‌اند </w:t>
      </w:r>
      <w:r w:rsidRPr="00584360">
        <w:rPr>
          <w:rFonts w:cs="B Lotus" w:hint="cs"/>
          <w:rtl/>
        </w:rPr>
        <w:t>که با</w:t>
      </w:r>
      <w:r w:rsidR="00C208AB" w:rsidRPr="00584360">
        <w:rPr>
          <w:rFonts w:cs="B Lotus" w:hint="cs"/>
          <w:rtl/>
        </w:rPr>
        <w:t xml:space="preserve"> آن</w:t>
      </w:r>
      <w:r w:rsidRPr="00584360">
        <w:rPr>
          <w:rFonts w:cs="B Lotus" w:hint="cs"/>
          <w:rtl/>
        </w:rPr>
        <w:t xml:space="preserve"> حقوق کودک را تکمیل کنند و کرامت وی را حفظ کنند و به حکم جدید بودن این مطلب</w:t>
      </w:r>
      <w:r w:rsidR="0047598F">
        <w:rPr>
          <w:rFonts w:cs="B Lotus" w:hint="cs"/>
          <w:rtl/>
        </w:rPr>
        <w:t xml:space="preserve"> کتاب‌ها</w:t>
      </w:r>
      <w:r w:rsidRPr="00584360">
        <w:rPr>
          <w:rFonts w:cs="B Lotus" w:hint="cs"/>
          <w:rtl/>
        </w:rPr>
        <w:t>ی فقهی خالی از این موضوع</w:t>
      </w:r>
      <w:r w:rsidR="00782812">
        <w:rPr>
          <w:rFonts w:cs="B Lotus" w:hint="cs"/>
          <w:rtl/>
        </w:rPr>
        <w:t xml:space="preserve"> می‌</w:t>
      </w:r>
      <w:r w:rsidRPr="00584360">
        <w:rPr>
          <w:rFonts w:cs="B Lotus" w:hint="cs"/>
          <w:rtl/>
        </w:rPr>
        <w:t>باشد. بنابراین بحث در مورد چیزی است که</w:t>
      </w:r>
      <w:r w:rsidR="00C208AB" w:rsidRPr="00584360">
        <w:rPr>
          <w:rFonts w:cs="B Lotus" w:hint="cs"/>
          <w:rtl/>
        </w:rPr>
        <w:t xml:space="preserve"> آن</w:t>
      </w:r>
      <w:r w:rsidRPr="00584360">
        <w:rPr>
          <w:rFonts w:cs="B Lotus" w:hint="cs"/>
          <w:rtl/>
        </w:rPr>
        <w:t xml:space="preserve"> را ثابت کند و اصلی در تعالیم اسلامی داشته باشد و کسی که به مقاصد شریعت نگاه</w:t>
      </w:r>
      <w:r w:rsidR="00782812">
        <w:rPr>
          <w:rFonts w:cs="B Lotus" w:hint="cs"/>
          <w:rtl/>
        </w:rPr>
        <w:t xml:space="preserve"> می‌</w:t>
      </w:r>
      <w:r w:rsidRPr="00584360">
        <w:rPr>
          <w:rFonts w:cs="B Lotus" w:hint="cs"/>
          <w:rtl/>
        </w:rPr>
        <w:t>کند،</w:t>
      </w:r>
      <w:r w:rsidR="00CB15F1">
        <w:rPr>
          <w:rFonts w:cs="B Lotus" w:hint="cs"/>
          <w:rtl/>
        </w:rPr>
        <w:t xml:space="preserve"> بی‌</w:t>
      </w:r>
      <w:r w:rsidRPr="00584360">
        <w:rPr>
          <w:rFonts w:cs="B Lotus" w:hint="cs"/>
          <w:rtl/>
        </w:rPr>
        <w:t>نیاز از</w:t>
      </w:r>
      <w:r w:rsidR="00C208AB" w:rsidRPr="00584360">
        <w:rPr>
          <w:rFonts w:cs="B Lotus" w:hint="cs"/>
          <w:rtl/>
        </w:rPr>
        <w:t xml:space="preserve"> آن</w:t>
      </w:r>
      <w:r w:rsidRPr="00584360">
        <w:rPr>
          <w:rFonts w:cs="B Lotus" w:hint="cs"/>
          <w:rtl/>
        </w:rPr>
        <w:t xml:space="preserve"> نیست، از جمله این حقوق: عدم تکلیف بیش از توان به کودک است: و این امر از قاعده فقهی ناشی</w:t>
      </w:r>
      <w:r w:rsidR="00782812">
        <w:rPr>
          <w:rFonts w:cs="B Lotus" w:hint="cs"/>
          <w:rtl/>
        </w:rPr>
        <w:t xml:space="preserve"> می‌</w:t>
      </w:r>
      <w:r w:rsidRPr="00584360">
        <w:rPr>
          <w:rFonts w:cs="B Lotus" w:hint="cs"/>
          <w:rtl/>
        </w:rPr>
        <w:t>شود که</w:t>
      </w:r>
      <w:r w:rsidR="00782812">
        <w:rPr>
          <w:rFonts w:cs="B Lotus" w:hint="cs"/>
          <w:rtl/>
        </w:rPr>
        <w:t xml:space="preserve"> می‌</w:t>
      </w:r>
      <w:r w:rsidRPr="00584360">
        <w:rPr>
          <w:rFonts w:cs="B Lotus" w:hint="cs"/>
          <w:rtl/>
        </w:rPr>
        <w:t xml:space="preserve">گوید: </w:t>
      </w:r>
      <w:r w:rsidRPr="00F56ED5">
        <w:rPr>
          <w:rStyle w:val="Char0"/>
          <w:rFonts w:hint="cs"/>
          <w:rtl/>
        </w:rPr>
        <w:t>«</w:t>
      </w:r>
      <w:r w:rsidRPr="00F56ED5">
        <w:rPr>
          <w:rStyle w:val="Char0"/>
          <w:rtl/>
        </w:rPr>
        <w:t>عدم التکل</w:t>
      </w:r>
      <w:r w:rsidR="00E7234E" w:rsidRPr="00F56ED5">
        <w:rPr>
          <w:rStyle w:val="Char0"/>
          <w:rFonts w:hint="cs"/>
          <w:rtl/>
        </w:rPr>
        <w:t>ي</w:t>
      </w:r>
      <w:r w:rsidRPr="00F56ED5">
        <w:rPr>
          <w:rStyle w:val="Char0"/>
          <w:rtl/>
        </w:rPr>
        <w:t xml:space="preserve">ف بما لا </w:t>
      </w:r>
      <w:r w:rsidR="00E7234E" w:rsidRPr="00F56ED5">
        <w:rPr>
          <w:rStyle w:val="Char0"/>
          <w:rFonts w:hint="cs"/>
          <w:rtl/>
        </w:rPr>
        <w:t>ي</w:t>
      </w:r>
      <w:r w:rsidRPr="00F56ED5">
        <w:rPr>
          <w:rStyle w:val="Char0"/>
          <w:rtl/>
        </w:rPr>
        <w:t>طاق</w:t>
      </w:r>
      <w:r w:rsidRPr="00F56ED5">
        <w:rPr>
          <w:rStyle w:val="Char0"/>
          <w:rFonts w:hint="cs"/>
          <w:rtl/>
        </w:rPr>
        <w:t>»</w:t>
      </w:r>
      <w:r w:rsidR="007B50EF" w:rsidRPr="00C825F2">
        <w:rPr>
          <w:rFonts w:cs="B Lotus" w:hint="cs"/>
          <w:vertAlign w:val="superscript"/>
          <w:rtl/>
        </w:rPr>
        <w:t>(</w:t>
      </w:r>
      <w:r w:rsidR="007B50EF" w:rsidRPr="00C825F2">
        <w:rPr>
          <w:rStyle w:val="FootnoteReference"/>
          <w:rFonts w:cs="B Lotus"/>
          <w:rtl/>
        </w:rPr>
        <w:footnoteReference w:id="446"/>
      </w:r>
      <w:r w:rsidR="007B50EF" w:rsidRPr="00C825F2">
        <w:rPr>
          <w:rFonts w:cs="B Lotus" w:hint="cs"/>
          <w:vertAlign w:val="superscript"/>
          <w:rtl/>
        </w:rPr>
        <w:t>)</w:t>
      </w:r>
      <w:r w:rsidR="007B50EF" w:rsidRPr="00584360">
        <w:rPr>
          <w:rFonts w:cs="B Lotus" w:hint="cs"/>
          <w:rtl/>
        </w:rPr>
        <w:t xml:space="preserve"> </w:t>
      </w:r>
      <w:r w:rsidRPr="00584360">
        <w:rPr>
          <w:rFonts w:cs="B Lotus" w:hint="cs"/>
          <w:rtl/>
        </w:rPr>
        <w:t>و اصل این قاعده کلام خداوند متعال</w:t>
      </w:r>
      <w:r w:rsidR="00782812">
        <w:rPr>
          <w:rFonts w:cs="B Lotus" w:hint="cs"/>
          <w:rtl/>
        </w:rPr>
        <w:t xml:space="preserve"> می‌</w:t>
      </w:r>
      <w:r w:rsidRPr="00584360">
        <w:rPr>
          <w:rFonts w:cs="B Lotus" w:hint="cs"/>
          <w:rtl/>
        </w:rPr>
        <w:t>باشد که</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845E3A">
        <w:rPr>
          <w:rFonts w:ascii="KFGQPC Uthmanic Script HAFS" w:hAnsi="KFGQPC Uthmanic Script HAFS" w:cs="KFGQPC Uthmanic Script HAFS" w:hint="eastAsia"/>
          <w:rtl/>
          <w:lang w:bidi="ar-SA"/>
        </w:rPr>
        <w:t>لَا</w:t>
      </w:r>
      <w:r w:rsidR="00845E3A">
        <w:rPr>
          <w:rFonts w:ascii="KFGQPC Uthmanic Script HAFS" w:hAnsi="KFGQPC Uthmanic Script HAFS" w:cs="KFGQPC Uthmanic Script HAFS"/>
          <w:rtl/>
          <w:lang w:bidi="ar-SA"/>
        </w:rPr>
        <w:t xml:space="preserve"> يُكَلِّفُ </w:t>
      </w:r>
      <w:r w:rsidR="00845E3A">
        <w:rPr>
          <w:rFonts w:ascii="KFGQPC Uthmanic Script HAFS" w:hAnsi="KFGQPC Uthmanic Script HAFS" w:cs="KFGQPC Uthmanic Script HAFS" w:hint="cs"/>
          <w:rtl/>
          <w:lang w:bidi="ar-SA"/>
        </w:rPr>
        <w:t>ٱ</w:t>
      </w:r>
      <w:r w:rsidR="00845E3A">
        <w:rPr>
          <w:rFonts w:ascii="KFGQPC Uthmanic Script HAFS" w:hAnsi="KFGQPC Uthmanic Script HAFS" w:cs="KFGQPC Uthmanic Script HAFS" w:hint="eastAsia"/>
          <w:rtl/>
          <w:lang w:bidi="ar-SA"/>
        </w:rPr>
        <w:t>للَّهُ</w:t>
      </w:r>
      <w:r w:rsidR="00845E3A">
        <w:rPr>
          <w:rFonts w:ascii="KFGQPC Uthmanic Script HAFS" w:hAnsi="KFGQPC Uthmanic Script HAFS" w:cs="KFGQPC Uthmanic Script HAFS"/>
          <w:rtl/>
          <w:lang w:bidi="ar-SA"/>
        </w:rPr>
        <w:t xml:space="preserve"> نَفۡسًا إِلَّا وُسۡعَهَاۚ</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البقرة: 286</w:t>
      </w:r>
      <w:r w:rsidR="00787FB7" w:rsidRPr="002369AC">
        <w:rPr>
          <w:rFonts w:ascii="mylotus" w:hAnsi="mylotus" w:cs="mylotus"/>
          <w:sz w:val="26"/>
          <w:szCs w:val="26"/>
          <w:rtl/>
        </w:rPr>
        <w:t>]</w:t>
      </w:r>
      <w:r w:rsidR="00787FB7">
        <w:rPr>
          <w:rFonts w:cs="B Lotus" w:hint="cs"/>
          <w:rtl/>
        </w:rPr>
        <w:t>.</w:t>
      </w:r>
      <w:r w:rsidRPr="00584360">
        <w:rPr>
          <w:rFonts w:cs="B Lotus" w:hint="cs"/>
          <w:rtl/>
        </w:rPr>
        <w:t xml:space="preserve"> </w:t>
      </w:r>
      <w:r w:rsidR="00F56ED5">
        <w:rPr>
          <w:rFonts w:ascii="Traditional Arabic" w:hAnsi="Traditional Arabic" w:cs="Traditional Arabic"/>
          <w:rtl/>
          <w:lang w:bidi="ar-SA"/>
        </w:rPr>
        <w:t>«</w:t>
      </w:r>
      <w:r w:rsidRPr="00584360">
        <w:rPr>
          <w:rFonts w:cs="B Lotus" w:hint="cs"/>
          <w:rtl/>
          <w:lang w:bidi="ar-SA"/>
        </w:rPr>
        <w:t>خداوند به هیچ کس جز به</w:t>
      </w:r>
      <w:r w:rsidR="00C208AB" w:rsidRPr="00584360">
        <w:rPr>
          <w:rFonts w:cs="B Lotus" w:hint="cs"/>
          <w:rtl/>
          <w:lang w:bidi="ar-SA"/>
        </w:rPr>
        <w:t xml:space="preserve"> </w:t>
      </w:r>
      <w:r w:rsidR="00FF4CCC" w:rsidRPr="00584360">
        <w:rPr>
          <w:rFonts w:cs="B Lotus" w:hint="cs"/>
          <w:rtl/>
          <w:lang w:bidi="ar-SA"/>
        </w:rPr>
        <w:t>اندازه</w:t>
      </w:r>
      <w:r w:rsidR="009E4213" w:rsidRPr="00584360">
        <w:rPr>
          <w:rFonts w:cs="B Lotus" w:hint="cs"/>
          <w:rtl/>
          <w:lang w:bidi="ar-SA"/>
        </w:rPr>
        <w:t xml:space="preserve"> توانایی</w:t>
      </w:r>
      <w:r w:rsidR="00A9414B">
        <w:rPr>
          <w:rFonts w:cs="B Lotus" w:hint="cs"/>
          <w:rtl/>
          <w:lang w:bidi="ar-SA"/>
        </w:rPr>
        <w:t xml:space="preserve">‌اش </w:t>
      </w:r>
      <w:r w:rsidR="009E4213" w:rsidRPr="00584360">
        <w:rPr>
          <w:rFonts w:cs="B Lotus" w:hint="cs"/>
          <w:rtl/>
          <w:lang w:bidi="ar-SA"/>
        </w:rPr>
        <w:t>تکلیف</w:t>
      </w:r>
      <w:r w:rsidR="0047598F">
        <w:rPr>
          <w:rFonts w:cs="B Lotus" w:hint="cs"/>
          <w:rtl/>
          <w:lang w:bidi="ar-SA"/>
        </w:rPr>
        <w:t xml:space="preserve"> نمی‌</w:t>
      </w:r>
      <w:r w:rsidR="009E4213" w:rsidRPr="00584360">
        <w:rPr>
          <w:rFonts w:cs="B Lotus" w:hint="cs"/>
          <w:rtl/>
          <w:lang w:bidi="ar-SA"/>
        </w:rPr>
        <w:t>کند</w:t>
      </w:r>
      <w:r w:rsidR="00F56ED5">
        <w:rPr>
          <w:rFonts w:ascii="Traditional Arabic" w:hAnsi="Traditional Arabic" w:cs="Traditional Arabic"/>
          <w:rtl/>
          <w:lang w:bidi="ar-SA"/>
        </w:rPr>
        <w:t>»</w:t>
      </w:r>
      <w:r w:rsidR="009E4213" w:rsidRPr="00584360">
        <w:rPr>
          <w:rFonts w:cs="B Lotus" w:hint="cs"/>
          <w:rtl/>
          <w:lang w:bidi="ar-SA"/>
        </w:rPr>
        <w:t>.</w:t>
      </w:r>
      <w:r w:rsidRPr="00584360">
        <w:rPr>
          <w:rFonts w:cs="B Lotus" w:hint="cs"/>
          <w:rtl/>
          <w:lang w:bidi="ar-SA"/>
        </w:rPr>
        <w:t xml:space="preserve"> و همچنین</w:t>
      </w:r>
      <w:r w:rsidR="00782812">
        <w:rPr>
          <w:rFonts w:cs="B Lotus" w:hint="cs"/>
          <w:rtl/>
          <w:lang w:bidi="ar-SA"/>
        </w:rPr>
        <w:t xml:space="preserve"> می‌</w:t>
      </w:r>
      <w:r w:rsidRPr="00584360">
        <w:rPr>
          <w:rFonts w:cs="B Lotus" w:hint="cs"/>
          <w:rtl/>
          <w:lang w:bidi="ar-SA"/>
        </w:rPr>
        <w:t>فرماید:</w:t>
      </w:r>
      <w:r w:rsidR="00787FB7">
        <w:rPr>
          <w:rFonts w:cs="B Lotus" w:hint="cs"/>
          <w:rtl/>
          <w:lang w:bidi="ar-SA"/>
        </w:rPr>
        <w:t xml:space="preserve"> </w:t>
      </w:r>
      <w:r w:rsidR="00787FB7">
        <w:rPr>
          <w:rFonts w:ascii="Traditional Arabic" w:hAnsi="Traditional Arabic" w:cs="Traditional Arabic"/>
          <w:rtl/>
        </w:rPr>
        <w:t>﴿</w:t>
      </w:r>
      <w:r w:rsidR="00845E3A">
        <w:rPr>
          <w:rFonts w:ascii="KFGQPC Uthmanic Script HAFS" w:hAnsi="KFGQPC Uthmanic Script HAFS" w:cs="KFGQPC Uthmanic Script HAFS"/>
          <w:rtl/>
          <w:lang w:bidi="ar-SA"/>
        </w:rPr>
        <w:t xml:space="preserve">وَمَا جَعَلَ عَلَيۡكُمۡ فِي </w:t>
      </w:r>
      <w:r w:rsidR="00845E3A">
        <w:rPr>
          <w:rFonts w:ascii="KFGQPC Uthmanic Script HAFS" w:hAnsi="KFGQPC Uthmanic Script HAFS" w:cs="KFGQPC Uthmanic Script HAFS" w:hint="cs"/>
          <w:rtl/>
          <w:lang w:bidi="ar-SA"/>
        </w:rPr>
        <w:t>ٱ</w:t>
      </w:r>
      <w:r w:rsidR="00845E3A">
        <w:rPr>
          <w:rFonts w:ascii="KFGQPC Uthmanic Script HAFS" w:hAnsi="KFGQPC Uthmanic Script HAFS" w:cs="KFGQPC Uthmanic Script HAFS" w:hint="eastAsia"/>
          <w:rtl/>
          <w:lang w:bidi="ar-SA"/>
        </w:rPr>
        <w:t>لدِّينِ</w:t>
      </w:r>
      <w:r w:rsidR="00845E3A">
        <w:rPr>
          <w:rFonts w:ascii="KFGQPC Uthmanic Script HAFS" w:hAnsi="KFGQPC Uthmanic Script HAFS" w:cs="KFGQPC Uthmanic Script HAFS"/>
          <w:rtl/>
          <w:lang w:bidi="ar-SA"/>
        </w:rPr>
        <w:t xml:space="preserve"> مِنۡ حَرَجٖۚ</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الحج: 78</w:t>
      </w:r>
      <w:r w:rsidR="00787FB7" w:rsidRPr="002369AC">
        <w:rPr>
          <w:rFonts w:ascii="mylotus" w:hAnsi="mylotus" w:cs="mylotus"/>
          <w:sz w:val="26"/>
          <w:szCs w:val="26"/>
          <w:rtl/>
        </w:rPr>
        <w:t>]</w:t>
      </w:r>
      <w:r w:rsidR="00787FB7">
        <w:rPr>
          <w:rFonts w:cs="B Lotus" w:hint="cs"/>
          <w:rtl/>
        </w:rPr>
        <w:t>.</w:t>
      </w:r>
      <w:r w:rsidRPr="00584360">
        <w:rPr>
          <w:rFonts w:cs="B Lotus" w:hint="cs"/>
          <w:rtl/>
          <w:lang w:bidi="ar-SA"/>
        </w:rPr>
        <w:t xml:space="preserve"> </w:t>
      </w:r>
      <w:r w:rsidR="00F56ED5">
        <w:rPr>
          <w:rFonts w:ascii="Traditional Arabic" w:hAnsi="Traditional Arabic" w:cs="Traditional Arabic"/>
          <w:rtl/>
          <w:lang w:bidi="ar-SA"/>
        </w:rPr>
        <w:t>«</w:t>
      </w:r>
      <w:r w:rsidR="00CE4FB9" w:rsidRPr="00584360">
        <w:rPr>
          <w:rFonts w:cs="B Lotus" w:hint="cs"/>
          <w:rtl/>
          <w:lang w:bidi="ar-SA"/>
        </w:rPr>
        <w:t>و در د</w:t>
      </w:r>
      <w:r w:rsidRPr="00584360">
        <w:rPr>
          <w:rFonts w:cs="B Lotus" w:hint="cs"/>
          <w:rtl/>
          <w:lang w:bidi="ar-SA"/>
        </w:rPr>
        <w:t xml:space="preserve">ین کارهای دشوار و </w:t>
      </w:r>
      <w:r w:rsidR="009E4213" w:rsidRPr="00584360">
        <w:rPr>
          <w:rFonts w:cs="B Lotus" w:hint="cs"/>
          <w:rtl/>
          <w:lang w:bidi="ar-SA"/>
        </w:rPr>
        <w:t>سنگین را بر دوش شما نگذاشته است</w:t>
      </w:r>
      <w:r w:rsidR="00F56ED5">
        <w:rPr>
          <w:rFonts w:ascii="Traditional Arabic" w:hAnsi="Traditional Arabic" w:cs="Traditional Arabic"/>
          <w:rtl/>
          <w:lang w:bidi="ar-SA"/>
        </w:rPr>
        <w:t>»</w:t>
      </w:r>
      <w:r w:rsidR="009E4213" w:rsidRPr="00584360">
        <w:rPr>
          <w:rFonts w:cs="B Lotus" w:hint="cs"/>
          <w:rtl/>
          <w:lang w:bidi="ar-SA"/>
        </w:rPr>
        <w:t>.</w:t>
      </w:r>
    </w:p>
    <w:p w:rsidR="00985714" w:rsidRPr="00584360" w:rsidRDefault="00985714" w:rsidP="00FD2165">
      <w:pPr>
        <w:ind w:left="0" w:firstLine="284"/>
        <w:jc w:val="both"/>
        <w:rPr>
          <w:rFonts w:cs="B Lotus"/>
          <w:rtl/>
        </w:rPr>
      </w:pPr>
      <w:r w:rsidRPr="00584360">
        <w:rPr>
          <w:rFonts w:cs="B Lotus" w:hint="cs"/>
          <w:rtl/>
        </w:rPr>
        <w:t>این یکی از قواعد ارزشمند فقه اسلامی است که مفاد</w:t>
      </w:r>
      <w:r w:rsidR="00C208AB" w:rsidRPr="00584360">
        <w:rPr>
          <w:rFonts w:cs="B Lotus" w:hint="cs"/>
          <w:rtl/>
        </w:rPr>
        <w:t xml:space="preserve"> آن</w:t>
      </w:r>
      <w:r w:rsidRPr="00584360">
        <w:rPr>
          <w:rFonts w:cs="B Lotus" w:hint="cs"/>
          <w:rtl/>
        </w:rPr>
        <w:t xml:space="preserve"> این است که قانونگذار حکیم</w:t>
      </w:r>
      <w:r w:rsidR="009E4213" w:rsidRPr="00584360">
        <w:rPr>
          <w:rFonts w:cs="B Lotus" w:hint="cs"/>
          <w:rtl/>
        </w:rPr>
        <w:t>،</w:t>
      </w:r>
      <w:r w:rsidRPr="00584360">
        <w:rPr>
          <w:rFonts w:cs="B Lotus" w:hint="cs"/>
          <w:rtl/>
        </w:rPr>
        <w:t xml:space="preserve"> خلق خود را به بیش از توانشان مکلف</w:t>
      </w:r>
      <w:r w:rsidR="0047598F">
        <w:rPr>
          <w:rFonts w:cs="B Lotus" w:hint="cs"/>
          <w:rtl/>
        </w:rPr>
        <w:t xml:space="preserve"> نمی‌</w:t>
      </w:r>
      <w:r w:rsidRPr="00584360">
        <w:rPr>
          <w:rFonts w:cs="B Lotus" w:hint="cs"/>
          <w:rtl/>
        </w:rPr>
        <w:t>کند و</w:t>
      </w:r>
      <w:r w:rsidR="00E82E6E">
        <w:rPr>
          <w:rFonts w:cs="B Lotus" w:hint="cs"/>
          <w:rtl/>
        </w:rPr>
        <w:t xml:space="preserve"> آن‌ها </w:t>
      </w:r>
      <w:r w:rsidRPr="00584360">
        <w:rPr>
          <w:rFonts w:cs="B Lotus" w:hint="cs"/>
          <w:rtl/>
        </w:rPr>
        <w:t>را مکلف به چیزی که در امکانشان نیست،</w:t>
      </w:r>
      <w:r w:rsidR="0047598F">
        <w:rPr>
          <w:rFonts w:cs="B Lotus" w:hint="cs"/>
          <w:rtl/>
        </w:rPr>
        <w:t xml:space="preserve"> نمی‌</w:t>
      </w:r>
      <w:r w:rsidRPr="00584360">
        <w:rPr>
          <w:rFonts w:cs="B Lotus" w:hint="cs"/>
          <w:rtl/>
        </w:rPr>
        <w:t>کند. و</w:t>
      </w:r>
      <w:r w:rsidR="00E82E6E">
        <w:rPr>
          <w:rFonts w:cs="B Lotus" w:hint="cs"/>
          <w:rtl/>
        </w:rPr>
        <w:t xml:space="preserve"> آن‌ها </w:t>
      </w:r>
      <w:r w:rsidRPr="00584360">
        <w:rPr>
          <w:rFonts w:cs="B Lotus" w:hint="cs"/>
          <w:rtl/>
        </w:rPr>
        <w:t>را خوشحال</w:t>
      </w:r>
      <w:r w:rsidR="00782812">
        <w:rPr>
          <w:rFonts w:cs="B Lotus" w:hint="cs"/>
          <w:rtl/>
        </w:rPr>
        <w:t xml:space="preserve"> می‌</w:t>
      </w:r>
      <w:r w:rsidRPr="00584360">
        <w:rPr>
          <w:rFonts w:cs="B Lotus" w:hint="cs"/>
          <w:rtl/>
        </w:rPr>
        <w:t>کند که شریعت اسلامی به عنوان رحمت برای بندگان و برای محقق کردن مصلحت</w:t>
      </w:r>
      <w:r w:rsidR="00E82E6E">
        <w:rPr>
          <w:rFonts w:cs="B Lotus" w:hint="cs"/>
          <w:rtl/>
        </w:rPr>
        <w:t xml:space="preserve"> آن‌ها </w:t>
      </w:r>
      <w:r w:rsidRPr="00584360">
        <w:rPr>
          <w:rFonts w:cs="B Lotus" w:hint="cs"/>
          <w:rtl/>
        </w:rPr>
        <w:t>و دفع مفسده از</w:t>
      </w:r>
      <w:r w:rsidR="00E82E6E">
        <w:rPr>
          <w:rFonts w:cs="B Lotus" w:hint="cs"/>
          <w:rtl/>
        </w:rPr>
        <w:t xml:space="preserve"> آن‌ها </w:t>
      </w:r>
      <w:r w:rsidRPr="00584360">
        <w:rPr>
          <w:rFonts w:cs="B Lotus" w:hint="cs"/>
          <w:rtl/>
        </w:rPr>
        <w:t>آمده است. چون اگر</w:t>
      </w:r>
      <w:r w:rsidR="00E82E6E">
        <w:rPr>
          <w:rFonts w:cs="B Lotus" w:hint="cs"/>
          <w:rtl/>
        </w:rPr>
        <w:t xml:space="preserve"> آن‌ها </w:t>
      </w:r>
      <w:r w:rsidRPr="00584360">
        <w:rPr>
          <w:rFonts w:cs="B Lotus" w:hint="cs"/>
          <w:rtl/>
        </w:rPr>
        <w:t>را به بیش از توانشان مکلف کند نقیض</w:t>
      </w:r>
      <w:r w:rsidR="00C208AB" w:rsidRPr="00584360">
        <w:rPr>
          <w:rFonts w:cs="B Lotus" w:hint="cs"/>
          <w:rtl/>
        </w:rPr>
        <w:t xml:space="preserve"> آن</w:t>
      </w:r>
      <w:r w:rsidRPr="00584360">
        <w:rPr>
          <w:rFonts w:cs="B Lotus" w:hint="cs"/>
          <w:rtl/>
        </w:rPr>
        <w:t xml:space="preserve"> رحمت است و با تحقق و تحصیل</w:t>
      </w:r>
      <w:r w:rsidR="00C208AB" w:rsidRPr="00584360">
        <w:rPr>
          <w:rFonts w:cs="B Lotus" w:hint="cs"/>
          <w:rtl/>
        </w:rPr>
        <w:t xml:space="preserve"> آن</w:t>
      </w:r>
      <w:r w:rsidRPr="00584360">
        <w:rPr>
          <w:rFonts w:cs="B Lotus" w:hint="cs"/>
          <w:rtl/>
        </w:rPr>
        <w:t xml:space="preserve"> معارض</w:t>
      </w:r>
      <w:r w:rsidR="00782812">
        <w:rPr>
          <w:rFonts w:cs="B Lotus" w:hint="cs"/>
          <w:rtl/>
        </w:rPr>
        <w:t xml:space="preserve"> می‌</w:t>
      </w:r>
      <w:r w:rsidRPr="00584360">
        <w:rPr>
          <w:rFonts w:cs="B Lotus" w:hint="cs"/>
          <w:rtl/>
        </w:rPr>
        <w:t>باشد. و باعث به وجود آمدن فساد و ضرر</w:t>
      </w:r>
      <w:r w:rsidR="00782812">
        <w:rPr>
          <w:rFonts w:cs="B Lotus" w:hint="cs"/>
          <w:rtl/>
        </w:rPr>
        <w:t xml:space="preserve"> می‌</w:t>
      </w:r>
      <w:r w:rsidRPr="00584360">
        <w:rPr>
          <w:rFonts w:cs="B Lotus" w:hint="cs"/>
          <w:rtl/>
        </w:rPr>
        <w:t>شود و او را در هلاکت و ناب</w:t>
      </w:r>
      <w:r w:rsidR="00CE4FB9" w:rsidRPr="00584360">
        <w:rPr>
          <w:rFonts w:cs="B Lotus" w:hint="cs"/>
          <w:rtl/>
        </w:rPr>
        <w:t>و</w:t>
      </w:r>
      <w:r w:rsidRPr="00584360">
        <w:rPr>
          <w:rFonts w:cs="B Lotus" w:hint="cs"/>
          <w:rtl/>
        </w:rPr>
        <w:t>دی</w:t>
      </w:r>
      <w:r w:rsidR="00F56ED5">
        <w:rPr>
          <w:rFonts w:cs="B Lotus" w:hint="eastAsia"/>
          <w:rtl/>
        </w:rPr>
        <w:t>‌</w:t>
      </w:r>
      <w:r w:rsidRPr="00584360">
        <w:rPr>
          <w:rFonts w:cs="B Lotus" w:hint="cs"/>
          <w:rtl/>
        </w:rPr>
        <w:t>ها</w:t>
      </w:r>
      <w:r w:rsidR="00782812">
        <w:rPr>
          <w:rFonts w:cs="B Lotus" w:hint="cs"/>
          <w:rtl/>
        </w:rPr>
        <w:t xml:space="preserve"> می‌</w:t>
      </w:r>
      <w:r w:rsidR="008E4148" w:rsidRPr="00584360">
        <w:rPr>
          <w:rFonts w:cs="B Lotus" w:hint="cs"/>
          <w:rtl/>
        </w:rPr>
        <w:t>اندازد</w:t>
      </w:r>
      <w:r w:rsidRPr="00584360">
        <w:rPr>
          <w:rFonts w:cs="B Lotus" w:hint="cs"/>
          <w:rtl/>
        </w:rPr>
        <w:t xml:space="preserve">. </w:t>
      </w:r>
    </w:p>
    <w:p w:rsidR="00985714" w:rsidRPr="00584360" w:rsidRDefault="00985714" w:rsidP="003817EB">
      <w:pPr>
        <w:ind w:left="0" w:firstLine="284"/>
        <w:jc w:val="both"/>
        <w:rPr>
          <w:rFonts w:cs="B Lotus"/>
          <w:rtl/>
        </w:rPr>
      </w:pPr>
      <w:r w:rsidRPr="00584360">
        <w:rPr>
          <w:rFonts w:cs="B Lotus" w:hint="cs"/>
          <w:rtl/>
        </w:rPr>
        <w:t xml:space="preserve">با تعبیرات دیگری از این قاعده نام برده شده است مثل </w:t>
      </w:r>
      <w:r w:rsidRPr="00F56ED5">
        <w:rPr>
          <w:rStyle w:val="Char0"/>
          <w:rFonts w:hint="cs"/>
          <w:rtl/>
        </w:rPr>
        <w:t>«</w:t>
      </w:r>
      <w:r w:rsidRPr="00F56ED5">
        <w:rPr>
          <w:rStyle w:val="Char0"/>
          <w:rtl/>
        </w:rPr>
        <w:t>المش</w:t>
      </w:r>
      <w:r w:rsidR="009E4213" w:rsidRPr="00F56ED5">
        <w:rPr>
          <w:rStyle w:val="Char0"/>
          <w:rFonts w:hint="cs"/>
          <w:rtl/>
        </w:rPr>
        <w:t>قة</w:t>
      </w:r>
      <w:r w:rsidRPr="00F56ED5">
        <w:rPr>
          <w:rStyle w:val="Char0"/>
          <w:rtl/>
        </w:rPr>
        <w:t xml:space="preserve"> تجلب الت</w:t>
      </w:r>
      <w:r w:rsidR="00273FE2" w:rsidRPr="00F56ED5">
        <w:rPr>
          <w:rStyle w:val="Char0"/>
          <w:rFonts w:hint="cs"/>
          <w:rtl/>
        </w:rPr>
        <w:t>ي</w:t>
      </w:r>
      <w:r w:rsidRPr="00F56ED5">
        <w:rPr>
          <w:rStyle w:val="Char0"/>
          <w:rtl/>
        </w:rPr>
        <w:t>س</w:t>
      </w:r>
      <w:r w:rsidR="00273FE2" w:rsidRPr="00F56ED5">
        <w:rPr>
          <w:rStyle w:val="Char0"/>
          <w:rFonts w:hint="cs"/>
          <w:rtl/>
        </w:rPr>
        <w:t>ي</w:t>
      </w:r>
      <w:r w:rsidRPr="00F56ED5">
        <w:rPr>
          <w:rStyle w:val="Char0"/>
          <w:rtl/>
        </w:rPr>
        <w:t>ر</w:t>
      </w:r>
      <w:r w:rsidRPr="00F56ED5">
        <w:rPr>
          <w:rStyle w:val="Char0"/>
          <w:rFonts w:hint="cs"/>
          <w:rtl/>
        </w:rPr>
        <w:t>»</w:t>
      </w:r>
      <w:r w:rsidR="007B50EF" w:rsidRPr="00C825F2">
        <w:rPr>
          <w:rFonts w:cs="B Lotus" w:hint="cs"/>
          <w:vertAlign w:val="superscript"/>
          <w:rtl/>
        </w:rPr>
        <w:t>(</w:t>
      </w:r>
      <w:r w:rsidR="007B50EF" w:rsidRPr="00C825F2">
        <w:rPr>
          <w:rStyle w:val="FootnoteReference"/>
          <w:rFonts w:cs="B Lotus"/>
          <w:rtl/>
        </w:rPr>
        <w:footnoteReference w:id="447"/>
      </w:r>
      <w:r w:rsidR="007B50EF" w:rsidRPr="00C825F2">
        <w:rPr>
          <w:rFonts w:cs="B Lotus" w:hint="cs"/>
          <w:vertAlign w:val="superscript"/>
          <w:rtl/>
        </w:rPr>
        <w:t>)</w:t>
      </w:r>
      <w:r w:rsidR="007B50EF" w:rsidRPr="00584360">
        <w:rPr>
          <w:rFonts w:cs="B Lotus" w:hint="cs"/>
          <w:rtl/>
        </w:rPr>
        <w:t xml:space="preserve"> </w:t>
      </w:r>
      <w:r w:rsidRPr="00F56ED5">
        <w:rPr>
          <w:rStyle w:val="Char0"/>
          <w:rFonts w:hint="cs"/>
          <w:rtl/>
        </w:rPr>
        <w:t xml:space="preserve">«الضرر </w:t>
      </w:r>
      <w:r w:rsidR="00273FE2" w:rsidRPr="00F56ED5">
        <w:rPr>
          <w:rStyle w:val="Char0"/>
          <w:rFonts w:hint="cs"/>
          <w:rtl/>
        </w:rPr>
        <w:t>ي</w:t>
      </w:r>
      <w:r w:rsidRPr="00F56ED5">
        <w:rPr>
          <w:rStyle w:val="Char0"/>
          <w:rFonts w:hint="cs"/>
          <w:rtl/>
        </w:rPr>
        <w:t>زال»</w:t>
      </w:r>
      <w:r w:rsidRPr="00584360">
        <w:rPr>
          <w:rFonts w:cs="B Lotus" w:hint="cs"/>
          <w:rtl/>
        </w:rPr>
        <w:t xml:space="preserve"> و </w:t>
      </w:r>
      <w:r w:rsidRPr="00F56ED5">
        <w:rPr>
          <w:rStyle w:val="Char0"/>
          <w:rFonts w:hint="cs"/>
          <w:rtl/>
        </w:rPr>
        <w:t>«نف</w:t>
      </w:r>
      <w:r w:rsidR="00F56ED5">
        <w:rPr>
          <w:rStyle w:val="Char0"/>
          <w:rFonts w:hint="cs"/>
          <w:rtl/>
        </w:rPr>
        <w:t>ي</w:t>
      </w:r>
      <w:r w:rsidRPr="00F56ED5">
        <w:rPr>
          <w:rStyle w:val="Char0"/>
          <w:rFonts w:hint="cs"/>
          <w:rtl/>
        </w:rPr>
        <w:t xml:space="preserve"> الضرر»</w:t>
      </w:r>
      <w:r w:rsidR="007B50EF" w:rsidRPr="00C825F2">
        <w:rPr>
          <w:rFonts w:cs="B Lotus" w:hint="cs"/>
          <w:vertAlign w:val="superscript"/>
          <w:rtl/>
        </w:rPr>
        <w:t>(</w:t>
      </w:r>
      <w:r w:rsidR="007B50EF" w:rsidRPr="00C825F2">
        <w:rPr>
          <w:rStyle w:val="FootnoteReference"/>
          <w:rFonts w:cs="B Lotus"/>
          <w:rtl/>
        </w:rPr>
        <w:footnoteReference w:id="448"/>
      </w:r>
      <w:r w:rsidR="007B50EF" w:rsidRPr="00C825F2">
        <w:rPr>
          <w:rFonts w:cs="B Lotus" w:hint="cs"/>
          <w:vertAlign w:val="superscript"/>
          <w:rtl/>
        </w:rPr>
        <w:t>)</w:t>
      </w:r>
      <w:r w:rsidR="009E4213" w:rsidRPr="00584360">
        <w:rPr>
          <w:rFonts w:cs="B Lotus" w:hint="cs"/>
          <w:rtl/>
        </w:rPr>
        <w:t xml:space="preserve">. </w:t>
      </w:r>
      <w:r w:rsidRPr="00584360">
        <w:rPr>
          <w:rFonts w:cs="B Lotus" w:hint="cs"/>
          <w:rtl/>
        </w:rPr>
        <w:t>و قواعد و اصول شرعی دیگری که بر هدف سهل گیری و تخفیف و دور کردن اذیت و مشقت و تنگی دلالت</w:t>
      </w:r>
      <w:r w:rsidR="00782812">
        <w:rPr>
          <w:rFonts w:cs="B Lotus" w:hint="cs"/>
          <w:rtl/>
        </w:rPr>
        <w:t xml:space="preserve"> می‌</w:t>
      </w:r>
      <w:r w:rsidRPr="00584360">
        <w:rPr>
          <w:rFonts w:cs="B Lotus" w:hint="cs"/>
          <w:rtl/>
        </w:rPr>
        <w:t xml:space="preserve">کند. </w:t>
      </w:r>
    </w:p>
    <w:p w:rsidR="00985714" w:rsidRPr="00584360" w:rsidRDefault="008405B8" w:rsidP="003817EB">
      <w:pPr>
        <w:ind w:left="0" w:firstLine="284"/>
        <w:jc w:val="both"/>
        <w:rPr>
          <w:rFonts w:cs="B Lotus"/>
          <w:rtl/>
        </w:rPr>
      </w:pPr>
      <w:r w:rsidRPr="00584360">
        <w:rPr>
          <w:rFonts w:cs="B Lotus" w:hint="cs"/>
          <w:rtl/>
        </w:rPr>
        <w:t>انس</w:t>
      </w:r>
      <w:r w:rsidR="00C208AB" w:rsidRPr="00584360">
        <w:rPr>
          <w:rFonts w:cs="B Lotus" w:hint="cs"/>
          <w:rtl/>
        </w:rPr>
        <w:t>ان</w:t>
      </w:r>
      <w:r w:rsidR="00985714" w:rsidRPr="00584360">
        <w:rPr>
          <w:rFonts w:cs="B Lotus" w:hint="cs"/>
          <w:rtl/>
        </w:rPr>
        <w:t xml:space="preserve"> جانشین خداوند بر روی زمین است و هر</w:t>
      </w:r>
      <w:r w:rsidR="00C208AB" w:rsidRPr="00584360">
        <w:rPr>
          <w:rFonts w:cs="B Lotus" w:hint="cs"/>
          <w:rtl/>
        </w:rPr>
        <w:t xml:space="preserve"> آن</w:t>
      </w:r>
      <w:r w:rsidR="00985714" w:rsidRPr="00584360">
        <w:rPr>
          <w:rFonts w:cs="B Lotus" w:hint="cs"/>
          <w:rtl/>
        </w:rPr>
        <w:t>چه که به معنای خلافت و جانشینی ضرر وارد کند یا از قوت</w:t>
      </w:r>
      <w:r w:rsidR="00C208AB" w:rsidRPr="00584360">
        <w:rPr>
          <w:rFonts w:cs="B Lotus" w:hint="cs"/>
          <w:rtl/>
        </w:rPr>
        <w:t xml:space="preserve"> آن</w:t>
      </w:r>
      <w:r w:rsidR="00985714" w:rsidRPr="00584360">
        <w:rPr>
          <w:rFonts w:cs="B Lotus" w:hint="cs"/>
          <w:rtl/>
        </w:rPr>
        <w:t xml:space="preserve"> بکاهد، از لحاظ شرعی حرام است. و مجبور کردن کودک به بیش از توان وی خلل وارد کردن به اصول اسلامی است و مخالف مقاصد شریعت</w:t>
      </w:r>
      <w:r w:rsidR="00782812">
        <w:rPr>
          <w:rFonts w:cs="B Lotus" w:hint="cs"/>
          <w:rtl/>
        </w:rPr>
        <w:t xml:space="preserve"> می‌</w:t>
      </w:r>
      <w:r w:rsidR="00985714" w:rsidRPr="00584360">
        <w:rPr>
          <w:rFonts w:cs="B Lotus" w:hint="cs"/>
          <w:rtl/>
        </w:rPr>
        <w:t>باشد. چون این تکلیف وی را ضعیف</w:t>
      </w:r>
      <w:r w:rsidR="00782812">
        <w:rPr>
          <w:rFonts w:cs="B Lotus" w:hint="cs"/>
          <w:rtl/>
        </w:rPr>
        <w:t xml:space="preserve"> می‌</w:t>
      </w:r>
      <w:r w:rsidR="00985714" w:rsidRPr="00584360">
        <w:rPr>
          <w:rFonts w:cs="B Lotus" w:hint="cs"/>
          <w:rtl/>
        </w:rPr>
        <w:t>کند و این امر مانع این است که مکانت و نیروی وی به عنوان جانشینی بر روی زمین همچنان محفوظ بماند. توجه اسلام به کودک و حمایت از وی و عدم تکلیف بیش از توان وی و اهتمام به سلامتی وی، همگی</w:t>
      </w:r>
      <w:r w:rsidR="005D0F6B">
        <w:rPr>
          <w:rFonts w:cs="B Lotus" w:hint="cs"/>
          <w:rtl/>
        </w:rPr>
        <w:t xml:space="preserve"> این‌ها </w:t>
      </w:r>
      <w:r w:rsidR="00985714" w:rsidRPr="00584360">
        <w:rPr>
          <w:rFonts w:cs="B Lotus" w:hint="cs"/>
          <w:rtl/>
        </w:rPr>
        <w:t>و جنبه</w:t>
      </w:r>
      <w:r w:rsidR="005054FC">
        <w:rPr>
          <w:rFonts w:cs="B Lotus" w:hint="cs"/>
          <w:rtl/>
        </w:rPr>
        <w:t xml:space="preserve">‌های </w:t>
      </w:r>
      <w:r w:rsidR="00985714" w:rsidRPr="00584360">
        <w:rPr>
          <w:rFonts w:cs="B Lotus" w:hint="cs"/>
          <w:rtl/>
        </w:rPr>
        <w:t>رعایتی دیگر، حافظ نیروی مادی و ادبی مسلمانان است. چون اسلام</w:t>
      </w:r>
      <w:r w:rsidR="000B2A50">
        <w:rPr>
          <w:rFonts w:cs="B Lotus" w:hint="cs"/>
          <w:rtl/>
        </w:rPr>
        <w:t xml:space="preserve"> بدن‌ها</w:t>
      </w:r>
      <w:r w:rsidR="00985714" w:rsidRPr="00584360">
        <w:rPr>
          <w:rFonts w:cs="B Lotus" w:hint="cs"/>
          <w:rtl/>
        </w:rPr>
        <w:t>یی را</w:t>
      </w:r>
      <w:r w:rsidR="00782812">
        <w:rPr>
          <w:rFonts w:cs="B Lotus" w:hint="cs"/>
          <w:rtl/>
        </w:rPr>
        <w:t xml:space="preserve"> می‌</w:t>
      </w:r>
      <w:r w:rsidR="00985714" w:rsidRPr="00584360">
        <w:rPr>
          <w:rFonts w:cs="B Lotus" w:hint="cs"/>
          <w:rtl/>
        </w:rPr>
        <w:t>طلبد که در رگ</w:t>
      </w:r>
      <w:r w:rsidR="00036953">
        <w:rPr>
          <w:rFonts w:cs="B Lotus" w:hint="eastAsia"/>
          <w:rtl/>
        </w:rPr>
        <w:t>‌</w:t>
      </w:r>
      <w:r w:rsidR="00985714" w:rsidRPr="00584360">
        <w:rPr>
          <w:rFonts w:cs="B Lotus" w:hint="cs"/>
          <w:rtl/>
        </w:rPr>
        <w:t>های</w:t>
      </w:r>
      <w:r w:rsidR="00C208AB" w:rsidRPr="00584360">
        <w:rPr>
          <w:rFonts w:cs="B Lotus" w:hint="cs"/>
          <w:rtl/>
        </w:rPr>
        <w:t xml:space="preserve"> آن</w:t>
      </w:r>
      <w:r w:rsidR="00985714" w:rsidRPr="00584360">
        <w:rPr>
          <w:rFonts w:cs="B Lotus" w:hint="cs"/>
          <w:rtl/>
        </w:rPr>
        <w:t xml:space="preserve"> خون سلامتی جریان داشته باشد و پیروان</w:t>
      </w:r>
      <w:r w:rsidR="00C208AB" w:rsidRPr="00584360">
        <w:rPr>
          <w:rFonts w:cs="B Lotus" w:hint="cs"/>
          <w:rtl/>
        </w:rPr>
        <w:t xml:space="preserve"> آن</w:t>
      </w:r>
      <w:r w:rsidR="00985714" w:rsidRPr="00584360">
        <w:rPr>
          <w:rFonts w:cs="B Lotus" w:hint="cs"/>
          <w:rtl/>
        </w:rPr>
        <w:t xml:space="preserve"> شادابی</w:t>
      </w:r>
      <w:r w:rsidR="00CE4FB9" w:rsidRPr="00584360">
        <w:rPr>
          <w:rFonts w:cs="B Lotus" w:hint="cs"/>
          <w:rtl/>
        </w:rPr>
        <w:t xml:space="preserve"> و نشاط داشته باشند. جسم سالم تأ</w:t>
      </w:r>
      <w:r w:rsidR="00985714" w:rsidRPr="00584360">
        <w:rPr>
          <w:rFonts w:cs="B Lotus" w:hint="cs"/>
          <w:rtl/>
        </w:rPr>
        <w:t>ثیر سالم دارد نه تنها در سلامت فکر کردن بلکه در روابط</w:t>
      </w:r>
      <w:r w:rsidR="00C208AB" w:rsidRPr="00584360">
        <w:rPr>
          <w:rFonts w:cs="B Lotus" w:hint="cs"/>
          <w:rtl/>
        </w:rPr>
        <w:t xml:space="preserve"> </w:t>
      </w:r>
      <w:r w:rsidRPr="00584360">
        <w:rPr>
          <w:rFonts w:cs="B Lotus" w:hint="cs"/>
          <w:rtl/>
        </w:rPr>
        <w:t>انس</w:t>
      </w:r>
      <w:r w:rsidR="00C208AB" w:rsidRPr="00584360">
        <w:rPr>
          <w:rFonts w:cs="B Lotus" w:hint="cs"/>
          <w:rtl/>
        </w:rPr>
        <w:t>ان</w:t>
      </w:r>
      <w:r w:rsidR="00985714" w:rsidRPr="00584360">
        <w:rPr>
          <w:rFonts w:cs="B Lotus" w:hint="cs"/>
          <w:rtl/>
        </w:rPr>
        <w:t xml:space="preserve"> با زندگی و سایر</w:t>
      </w:r>
      <w:r w:rsidR="00306B68">
        <w:rPr>
          <w:rFonts w:cs="B Lotus" w:hint="cs"/>
          <w:rtl/>
        </w:rPr>
        <w:t xml:space="preserve"> انسان‌ها</w:t>
      </w:r>
      <w:r w:rsidR="00985714" w:rsidRPr="00584360">
        <w:rPr>
          <w:rFonts w:cs="B Lotus" w:hint="cs"/>
          <w:rtl/>
        </w:rPr>
        <w:t xml:space="preserve"> و پایداری رفتار تأثیر دارد. پیامبر</w:t>
      </w:r>
      <w:r w:rsidR="009E4213" w:rsidRPr="00584360">
        <w:rPr>
          <w:rFonts w:cs="B Lotus" w:hint="cs"/>
          <w:rtl/>
        </w:rPr>
        <w:sym w:font="AGA Arabesque" w:char="F072"/>
      </w:r>
      <w:r w:rsidR="00782812">
        <w:rPr>
          <w:rFonts w:cs="B Lotus" w:hint="cs"/>
          <w:rtl/>
        </w:rPr>
        <w:t xml:space="preserve"> می‌</w:t>
      </w:r>
      <w:r w:rsidR="00985714" w:rsidRPr="00584360">
        <w:rPr>
          <w:rFonts w:cs="B Lotus" w:hint="cs"/>
          <w:rtl/>
        </w:rPr>
        <w:t>فرماید: «بچه</w:t>
      </w:r>
      <w:r w:rsidR="00E82E6E">
        <w:rPr>
          <w:rFonts w:cs="B Lotus" w:hint="cs"/>
          <w:rtl/>
        </w:rPr>
        <w:t xml:space="preserve">‌ها </w:t>
      </w:r>
      <w:r w:rsidR="00985714" w:rsidRPr="00584360">
        <w:rPr>
          <w:rFonts w:cs="B Lotus" w:hint="cs"/>
          <w:rtl/>
        </w:rPr>
        <w:t>را به کار کردن مجبور نکنید چون هر گاه</w:t>
      </w:r>
      <w:r w:rsidR="00E82E6E">
        <w:rPr>
          <w:rFonts w:cs="B Lotus" w:hint="cs"/>
          <w:rtl/>
        </w:rPr>
        <w:t xml:space="preserve"> آن‌ها </w:t>
      </w:r>
      <w:r w:rsidR="00985714" w:rsidRPr="00584360">
        <w:rPr>
          <w:rFonts w:cs="B Lotus" w:hint="cs"/>
          <w:rtl/>
        </w:rPr>
        <w:t>را مجبور</w:t>
      </w:r>
      <w:r w:rsidR="009E4213" w:rsidRPr="00584360">
        <w:rPr>
          <w:rFonts w:cs="B Lotus" w:hint="cs"/>
          <w:rtl/>
        </w:rPr>
        <w:t xml:space="preserve"> به کار کردن بکنی، دزدی</w:t>
      </w:r>
      <w:r w:rsidR="00782812">
        <w:rPr>
          <w:rFonts w:cs="B Lotus" w:hint="cs"/>
          <w:rtl/>
        </w:rPr>
        <w:t xml:space="preserve"> می‌</w:t>
      </w:r>
      <w:r w:rsidR="009E4213" w:rsidRPr="00584360">
        <w:rPr>
          <w:rFonts w:cs="B Lotus" w:hint="cs"/>
          <w:rtl/>
        </w:rPr>
        <w:t>کنند</w:t>
      </w:r>
      <w:r w:rsidR="00985714"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49"/>
      </w:r>
      <w:r w:rsidR="007B50EF" w:rsidRPr="00C825F2">
        <w:rPr>
          <w:rFonts w:cs="B Lotus" w:hint="cs"/>
          <w:vertAlign w:val="superscript"/>
          <w:rtl/>
        </w:rPr>
        <w:t>)</w:t>
      </w:r>
      <w:r w:rsidR="009E4213" w:rsidRPr="00584360">
        <w:rPr>
          <w:rFonts w:cs="B Lotus" w:hint="cs"/>
          <w:rtl/>
        </w:rPr>
        <w:t>.</w:t>
      </w:r>
      <w:r w:rsidR="00985714" w:rsidRPr="00584360">
        <w:rPr>
          <w:rFonts w:cs="B Lotus" w:hint="cs"/>
          <w:rtl/>
        </w:rPr>
        <w:t xml:space="preserve"> و این کلام صریحی</w:t>
      </w:r>
      <w:r w:rsidR="00CE4FB9" w:rsidRPr="00584360">
        <w:rPr>
          <w:rFonts w:cs="B Lotus" w:hint="cs"/>
          <w:rtl/>
        </w:rPr>
        <w:t xml:space="preserve"> </w:t>
      </w:r>
      <w:r w:rsidR="00985714" w:rsidRPr="00584360">
        <w:rPr>
          <w:rFonts w:cs="B Lotus" w:hint="cs"/>
          <w:rtl/>
        </w:rPr>
        <w:t>در مورد مشغول کردن بچه</w:t>
      </w:r>
      <w:r w:rsidR="00E82E6E">
        <w:rPr>
          <w:rFonts w:cs="B Lotus" w:hint="cs"/>
          <w:rtl/>
        </w:rPr>
        <w:t xml:space="preserve">‌ها </w:t>
      </w:r>
      <w:r w:rsidR="00985714" w:rsidRPr="00584360">
        <w:rPr>
          <w:rFonts w:cs="B Lotus" w:hint="cs"/>
          <w:rtl/>
        </w:rPr>
        <w:t xml:space="preserve">به </w:t>
      </w:r>
      <w:r w:rsidR="00CE4FB9" w:rsidRPr="00584360">
        <w:rPr>
          <w:rFonts w:cs="B Lotus" w:hint="cs"/>
          <w:rtl/>
        </w:rPr>
        <w:t>کار</w:t>
      </w:r>
      <w:r w:rsidR="00782812">
        <w:rPr>
          <w:rFonts w:cs="B Lotus" w:hint="cs"/>
          <w:rtl/>
        </w:rPr>
        <w:t xml:space="preserve"> می‌</w:t>
      </w:r>
      <w:r w:rsidR="00CE4FB9" w:rsidRPr="00584360">
        <w:rPr>
          <w:rFonts w:cs="B Lotus" w:hint="cs"/>
          <w:rtl/>
        </w:rPr>
        <w:t>باشد. یعنی بچه</w:t>
      </w:r>
      <w:r w:rsidR="005054FC">
        <w:rPr>
          <w:rFonts w:cs="B Lotus" w:hint="cs"/>
          <w:rtl/>
        </w:rPr>
        <w:t xml:space="preserve">‌های </w:t>
      </w:r>
      <w:r w:rsidR="00CE4FB9" w:rsidRPr="00584360">
        <w:rPr>
          <w:rFonts w:cs="B Lotus" w:hint="cs"/>
          <w:rtl/>
        </w:rPr>
        <w:t>کوچک ک</w:t>
      </w:r>
      <w:r w:rsidR="00985714" w:rsidRPr="00584360">
        <w:rPr>
          <w:rFonts w:cs="B Lotus" w:hint="cs"/>
          <w:rtl/>
        </w:rPr>
        <w:t>ه تربیت اخلاقی</w:t>
      </w:r>
      <w:r w:rsidR="00E82E6E">
        <w:rPr>
          <w:rFonts w:cs="B Lotus" w:hint="cs"/>
          <w:rtl/>
        </w:rPr>
        <w:t xml:space="preserve"> آن‌ها </w:t>
      </w:r>
      <w:r w:rsidR="00985714" w:rsidRPr="00584360">
        <w:rPr>
          <w:rFonts w:cs="B Lotus" w:hint="cs"/>
          <w:rtl/>
        </w:rPr>
        <w:t xml:space="preserve">کامل نشده است. </w:t>
      </w:r>
    </w:p>
    <w:p w:rsidR="00361569" w:rsidRPr="00584360" w:rsidRDefault="00361569" w:rsidP="00FD2165">
      <w:pPr>
        <w:ind w:left="0" w:firstLine="284"/>
        <w:jc w:val="both"/>
        <w:rPr>
          <w:rFonts w:cs="B Lotus"/>
          <w:rtl/>
        </w:rPr>
      </w:pPr>
      <w:r w:rsidRPr="00584360">
        <w:rPr>
          <w:rFonts w:cs="B Lotus" w:hint="cs"/>
          <w:rtl/>
        </w:rPr>
        <w:t>و</w:t>
      </w:r>
      <w:r w:rsidR="009E4213" w:rsidRPr="00584360">
        <w:rPr>
          <w:rFonts w:cs="B Lotus" w:hint="cs"/>
          <w:rtl/>
        </w:rPr>
        <w:t xml:space="preserve"> </w:t>
      </w:r>
      <w:r w:rsidR="008405B8" w:rsidRPr="00584360">
        <w:rPr>
          <w:rFonts w:cs="B Lotus" w:hint="cs"/>
          <w:rtl/>
        </w:rPr>
        <w:t>اندام</w:t>
      </w:r>
      <w:r w:rsidRPr="00584360">
        <w:rPr>
          <w:rFonts w:cs="B Lotus" w:hint="cs"/>
          <w:rtl/>
        </w:rPr>
        <w:t xml:space="preserve"> وی مستحکم نشده است. و بهتر</w:t>
      </w:r>
      <w:r w:rsidR="00C208AB" w:rsidRPr="00584360">
        <w:rPr>
          <w:rFonts w:cs="B Lotus" w:hint="cs"/>
          <w:rtl/>
        </w:rPr>
        <w:t xml:space="preserve"> آن</w:t>
      </w:r>
      <w:r w:rsidRPr="00584360">
        <w:rPr>
          <w:rFonts w:cs="B Lotus" w:hint="cs"/>
          <w:rtl/>
        </w:rPr>
        <w:t xml:space="preserve"> است که</w:t>
      </w:r>
      <w:r w:rsidR="00E82E6E">
        <w:rPr>
          <w:rFonts w:cs="B Lotus" w:hint="cs"/>
          <w:rtl/>
        </w:rPr>
        <w:t xml:space="preserve"> آن‌ها </w:t>
      </w:r>
      <w:r w:rsidRPr="00584360">
        <w:rPr>
          <w:rFonts w:cs="B Lotus" w:hint="cs"/>
          <w:rtl/>
        </w:rPr>
        <w:t>تربیت اخلاقیشان را کامل کنند و بر حسب مواهب و استعدادهایشان</w:t>
      </w:r>
      <w:r w:rsidR="00E82E6E">
        <w:rPr>
          <w:rFonts w:cs="B Lotus" w:hint="cs"/>
          <w:rtl/>
        </w:rPr>
        <w:t xml:space="preserve"> آن‌ها </w:t>
      </w:r>
      <w:r w:rsidRPr="00584360">
        <w:rPr>
          <w:rFonts w:cs="B Lotus" w:hint="cs"/>
          <w:rtl/>
        </w:rPr>
        <w:t>را آموزش دهد. و بعد از</w:t>
      </w:r>
      <w:r w:rsidR="00C208AB" w:rsidRPr="00584360">
        <w:rPr>
          <w:rFonts w:cs="B Lotus" w:hint="cs"/>
          <w:rtl/>
        </w:rPr>
        <w:t xml:space="preserve"> آن</w:t>
      </w:r>
      <w:r w:rsidRPr="00584360">
        <w:rPr>
          <w:rFonts w:cs="B Lotus" w:hint="cs"/>
          <w:rtl/>
        </w:rPr>
        <w:t xml:space="preserve"> به</w:t>
      </w:r>
      <w:r w:rsidR="003F4A16">
        <w:rPr>
          <w:rFonts w:cs="B Lotus" w:hint="cs"/>
          <w:rtl/>
        </w:rPr>
        <w:t xml:space="preserve"> میدان‌ها</w:t>
      </w:r>
      <w:r w:rsidRPr="00584360">
        <w:rPr>
          <w:rFonts w:cs="B Lotus" w:hint="cs"/>
          <w:rtl/>
        </w:rPr>
        <w:t xml:space="preserve">ی کار و کسب بیرون بروند. </w:t>
      </w:r>
    </w:p>
    <w:p w:rsidR="00AF53DC" w:rsidRPr="00584360" w:rsidRDefault="00361569" w:rsidP="003817EB">
      <w:pPr>
        <w:ind w:left="0" w:firstLine="284"/>
        <w:jc w:val="both"/>
        <w:rPr>
          <w:rFonts w:cs="B Lotus"/>
          <w:rtl/>
        </w:rPr>
      </w:pPr>
      <w:r w:rsidRPr="00584360">
        <w:rPr>
          <w:rFonts w:cs="B Lotus" w:hint="cs"/>
          <w:rtl/>
        </w:rPr>
        <w:t>اسلام حمایت از کودک را نسبت به سهل</w:t>
      </w:r>
      <w:r w:rsidR="008E4148" w:rsidRPr="00584360">
        <w:rPr>
          <w:rFonts w:cs="B Lotus" w:hint="cs"/>
          <w:rtl/>
        </w:rPr>
        <w:t xml:space="preserve"> انگار</w:t>
      </w:r>
      <w:r w:rsidRPr="00584360">
        <w:rPr>
          <w:rFonts w:cs="B Lotus" w:hint="cs"/>
          <w:rtl/>
        </w:rPr>
        <w:t>ی و سنگدلی و استثمار وی واجب کرده است.</w:t>
      </w:r>
      <w:r w:rsidR="00CB15F1">
        <w:rPr>
          <w:rFonts w:cs="B Lotus" w:hint="cs"/>
          <w:rtl/>
        </w:rPr>
        <w:t xml:space="preserve"> بی‌</w:t>
      </w:r>
      <w:r w:rsidRPr="00584360">
        <w:rPr>
          <w:rFonts w:cs="B Lotus" w:hint="cs"/>
          <w:rtl/>
        </w:rPr>
        <w:t>گمان پیامبر</w:t>
      </w:r>
      <w:r w:rsidR="009E4213" w:rsidRPr="00584360">
        <w:rPr>
          <w:rFonts w:cs="B Lotus" w:hint="cs"/>
          <w:rtl/>
        </w:rPr>
        <w:sym w:font="AGA Arabesque" w:char="F072"/>
      </w:r>
      <w:r w:rsidRPr="00584360">
        <w:rPr>
          <w:rFonts w:cs="B Lotus" w:hint="cs"/>
          <w:rtl/>
        </w:rPr>
        <w:t xml:space="preserve"> از شرکت عبدالله بن</w:t>
      </w:r>
      <w:r w:rsidR="005655EF">
        <w:rPr>
          <w:rFonts w:cs="B Lotus" w:hint="cs"/>
          <w:rtl/>
        </w:rPr>
        <w:t xml:space="preserve"> </w:t>
      </w:r>
      <w:r w:rsidRPr="00584360">
        <w:rPr>
          <w:rFonts w:cs="B Lotus" w:hint="cs"/>
          <w:rtl/>
        </w:rPr>
        <w:t>عمر</w:t>
      </w:r>
      <w:r w:rsidR="009E4213">
        <w:rPr>
          <w:rFonts w:cs="CTraditional Arabic" w:hint="cs"/>
          <w:rtl/>
        </w:rPr>
        <w:t>ب</w:t>
      </w:r>
      <w:r w:rsidRPr="00584360">
        <w:rPr>
          <w:rFonts w:cs="B Lotus" w:hint="cs"/>
          <w:rtl/>
        </w:rPr>
        <w:t xml:space="preserve"> در جنگ قبل از رسیدن وی به پانزده سالگی منع کرد. چون کارهای جنگی برای بچه</w:t>
      </w:r>
      <w:r w:rsidR="00E82E6E">
        <w:rPr>
          <w:rFonts w:cs="B Lotus" w:hint="cs"/>
          <w:rtl/>
        </w:rPr>
        <w:t xml:space="preserve">‌ها </w:t>
      </w:r>
      <w:r w:rsidRPr="00584360">
        <w:rPr>
          <w:rFonts w:cs="B Lotus" w:hint="cs"/>
          <w:rtl/>
        </w:rPr>
        <w:t>خطرناک است</w:t>
      </w:r>
      <w:r w:rsidR="00CE4FB9" w:rsidRPr="00584360">
        <w:rPr>
          <w:rFonts w:cs="B Lotus" w:hint="cs"/>
          <w:rtl/>
        </w:rPr>
        <w:t>. حتی اگر جهاد در راه</w:t>
      </w:r>
      <w:r w:rsidR="005655EF">
        <w:rPr>
          <w:rFonts w:cs="B Lotus" w:hint="cs"/>
          <w:rtl/>
        </w:rPr>
        <w:t xml:space="preserve"> </w:t>
      </w:r>
      <w:r w:rsidR="00CE4FB9" w:rsidRPr="00584360">
        <w:rPr>
          <w:rFonts w:cs="B Lotus" w:hint="cs"/>
          <w:rtl/>
        </w:rPr>
        <w:t>خدا باشد،</w:t>
      </w:r>
      <w:r w:rsidRPr="00584360">
        <w:rPr>
          <w:rFonts w:cs="B Lotus" w:hint="cs"/>
          <w:rtl/>
        </w:rPr>
        <w:t xml:space="preserve"> که قله بلند اسلام</w:t>
      </w:r>
      <w:r w:rsidR="00782812">
        <w:rPr>
          <w:rFonts w:cs="B Lotus" w:hint="cs"/>
          <w:rtl/>
        </w:rPr>
        <w:t xml:space="preserve"> می‌</w:t>
      </w:r>
      <w:r w:rsidRPr="00584360">
        <w:rPr>
          <w:rFonts w:cs="B Lotus" w:hint="cs"/>
          <w:rtl/>
        </w:rPr>
        <w:t>باشد. چون اسلام</w:t>
      </w:r>
      <w:r w:rsidR="00036953">
        <w:rPr>
          <w:rFonts w:cs="B Lotus" w:hint="cs"/>
          <w:rtl/>
        </w:rPr>
        <w:t xml:space="preserve"> غایت‌ها</w:t>
      </w:r>
      <w:r w:rsidRPr="00584360">
        <w:rPr>
          <w:rFonts w:cs="B Lotus" w:hint="cs"/>
          <w:rtl/>
        </w:rPr>
        <w:t xml:space="preserve"> را به وسایل</w:t>
      </w:r>
      <w:r w:rsidR="00C208AB" w:rsidRPr="00584360">
        <w:rPr>
          <w:rFonts w:cs="B Lotus" w:hint="cs"/>
          <w:rtl/>
        </w:rPr>
        <w:t xml:space="preserve"> آن</w:t>
      </w:r>
      <w:r w:rsidRPr="00584360">
        <w:rPr>
          <w:rFonts w:cs="B Lotus" w:hint="cs"/>
          <w:rtl/>
        </w:rPr>
        <w:t xml:space="preserve"> ربط</w:t>
      </w:r>
      <w:r w:rsidR="00782812">
        <w:rPr>
          <w:rFonts w:cs="B Lotus" w:hint="cs"/>
          <w:rtl/>
        </w:rPr>
        <w:t xml:space="preserve"> می‌</w:t>
      </w:r>
      <w:r w:rsidRPr="00584360">
        <w:rPr>
          <w:rFonts w:cs="B Lotus" w:hint="cs"/>
          <w:rtl/>
        </w:rPr>
        <w:t>دهد. بنابراین و</w:t>
      </w:r>
      <w:r w:rsidR="00CE4FB9" w:rsidRPr="00584360">
        <w:rPr>
          <w:rFonts w:cs="B Lotus" w:hint="cs"/>
          <w:rtl/>
        </w:rPr>
        <w:t>ق</w:t>
      </w:r>
      <w:r w:rsidRPr="00584360">
        <w:rPr>
          <w:rFonts w:cs="B Lotus" w:hint="cs"/>
          <w:rtl/>
        </w:rPr>
        <w:t>تی غایت سالم باشد لازم است که وسیله نیز سالم باشد. از ابن عمر</w:t>
      </w:r>
      <w:r w:rsidR="009E4213">
        <w:rPr>
          <w:rFonts w:cs="CTraditional Arabic" w:hint="cs"/>
          <w:rtl/>
        </w:rPr>
        <w:t>ب</w:t>
      </w:r>
      <w:r w:rsidR="009E4213" w:rsidRPr="00584360">
        <w:rPr>
          <w:rFonts w:cs="B Lotus" w:hint="cs"/>
          <w:rtl/>
        </w:rPr>
        <w:t xml:space="preserve"> </w:t>
      </w:r>
      <w:r w:rsidRPr="00584360">
        <w:rPr>
          <w:rFonts w:cs="B Lotus" w:hint="cs"/>
          <w:rtl/>
        </w:rPr>
        <w:t>روایت شده است که گفت: در روز جنگ احد پیش پیامبر</w:t>
      </w:r>
      <w:r w:rsidR="009E4213" w:rsidRPr="00584360">
        <w:rPr>
          <w:rFonts w:cs="B Lotus" w:hint="cs"/>
          <w:rtl/>
        </w:rPr>
        <w:sym w:font="AGA Arabesque" w:char="F072"/>
      </w:r>
      <w:r w:rsidRPr="00584360">
        <w:rPr>
          <w:rFonts w:cs="B Lotus" w:hint="cs"/>
          <w:rtl/>
        </w:rPr>
        <w:t xml:space="preserve"> رفتم در حالی که چهارده سال داشتم و پیامبر</w:t>
      </w:r>
      <w:r w:rsidR="009E4213" w:rsidRPr="00584360">
        <w:rPr>
          <w:rFonts w:cs="B Lotus" w:hint="cs"/>
          <w:rtl/>
        </w:rPr>
        <w:sym w:font="AGA Arabesque" w:char="F072"/>
      </w:r>
      <w:r w:rsidRPr="00584360">
        <w:rPr>
          <w:rFonts w:cs="B Lotus" w:hint="cs"/>
          <w:rtl/>
        </w:rPr>
        <w:t xml:space="preserve"> به من</w:t>
      </w:r>
      <w:r w:rsidR="005655EF">
        <w:rPr>
          <w:rFonts w:cs="B Lotus" w:hint="cs"/>
          <w:rtl/>
        </w:rPr>
        <w:t xml:space="preserve"> </w:t>
      </w:r>
      <w:r w:rsidRPr="00584360">
        <w:rPr>
          <w:rFonts w:cs="B Lotus" w:hint="cs"/>
          <w:rtl/>
        </w:rPr>
        <w:t>اجازه جنگ نداد</w:t>
      </w:r>
      <w:r w:rsidR="007B50EF" w:rsidRPr="00C825F2">
        <w:rPr>
          <w:rFonts w:cs="B Lotus" w:hint="cs"/>
          <w:vertAlign w:val="superscript"/>
          <w:rtl/>
        </w:rPr>
        <w:t>(</w:t>
      </w:r>
      <w:r w:rsidR="007B50EF" w:rsidRPr="00C825F2">
        <w:rPr>
          <w:rStyle w:val="FootnoteReference"/>
          <w:rFonts w:cs="B Lotus"/>
          <w:rtl/>
        </w:rPr>
        <w:footnoteReference w:id="450"/>
      </w:r>
      <w:r w:rsidR="007B50EF" w:rsidRPr="00C825F2">
        <w:rPr>
          <w:rFonts w:cs="B Lotus" w:hint="cs"/>
          <w:vertAlign w:val="superscript"/>
          <w:rtl/>
        </w:rPr>
        <w:t>)</w:t>
      </w:r>
      <w:r w:rsidRPr="00584360">
        <w:rPr>
          <w:rFonts w:cs="B Lotus" w:hint="cs"/>
          <w:rtl/>
        </w:rPr>
        <w:t xml:space="preserve">. </w:t>
      </w:r>
    </w:p>
    <w:p w:rsidR="00361569" w:rsidRPr="00584360" w:rsidRDefault="00361569" w:rsidP="00FD2165">
      <w:pPr>
        <w:ind w:left="0" w:firstLine="284"/>
        <w:jc w:val="both"/>
        <w:rPr>
          <w:rFonts w:cs="B Lotus"/>
          <w:rtl/>
        </w:rPr>
      </w:pPr>
      <w:r w:rsidRPr="00584360">
        <w:rPr>
          <w:rFonts w:cs="B Lotus" w:hint="cs"/>
          <w:rtl/>
        </w:rPr>
        <w:t>اسلام علاوه بر مبادی و اصول کلی و مقاصد شریعت</w:t>
      </w:r>
      <w:r w:rsidR="009E4213" w:rsidRPr="00584360">
        <w:rPr>
          <w:rFonts w:cs="B Lotus" w:hint="cs"/>
          <w:rtl/>
        </w:rPr>
        <w:t>،</w:t>
      </w:r>
      <w:r w:rsidRPr="00584360">
        <w:rPr>
          <w:rFonts w:cs="B Lotus" w:hint="cs"/>
          <w:rtl/>
        </w:rPr>
        <w:t xml:space="preserve"> اسبابی را برای حفظ و نگهداری وی از تکلیف بیش از</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تدارک دیده است. و این با ترسیم زندگی منظمی است که لازم است شخص مسلمان بر</w:t>
      </w:r>
      <w:r w:rsidR="00C208AB" w:rsidRPr="00584360">
        <w:rPr>
          <w:rFonts w:cs="B Lotus" w:hint="cs"/>
          <w:rtl/>
        </w:rPr>
        <w:t xml:space="preserve"> آن</w:t>
      </w:r>
      <w:r w:rsidRPr="00584360">
        <w:rPr>
          <w:rFonts w:cs="B Lotus" w:hint="cs"/>
          <w:rtl/>
        </w:rPr>
        <w:t xml:space="preserve"> راه برود تا خود و خانواده</w:t>
      </w:r>
      <w:r w:rsidR="00A9414B">
        <w:rPr>
          <w:rFonts w:cs="B Lotus" w:hint="cs"/>
          <w:rtl/>
        </w:rPr>
        <w:t xml:space="preserve">‌اش </w:t>
      </w:r>
      <w:r w:rsidRPr="00584360">
        <w:rPr>
          <w:rFonts w:cs="B Lotus" w:hint="cs"/>
          <w:rtl/>
        </w:rPr>
        <w:t>را حفظ کند</w:t>
      </w:r>
      <w:r w:rsidR="009E4213" w:rsidRPr="00584360">
        <w:rPr>
          <w:rFonts w:cs="B Lotus" w:hint="cs"/>
          <w:rtl/>
        </w:rPr>
        <w:t>،</w:t>
      </w:r>
      <w:r w:rsidRPr="00584360">
        <w:rPr>
          <w:rFonts w:cs="B Lotus" w:hint="cs"/>
          <w:rtl/>
        </w:rPr>
        <w:t xml:space="preserve"> و در اینجا به بیان اسباب حفظ و نگهداری کودک از تکلیف توان فرسا اکتفا</w:t>
      </w:r>
      <w:r w:rsidR="00782812">
        <w:rPr>
          <w:rFonts w:cs="B Lotus" w:hint="cs"/>
          <w:rtl/>
        </w:rPr>
        <w:t xml:space="preserve"> می‌</w:t>
      </w:r>
      <w:r w:rsidRPr="00584360">
        <w:rPr>
          <w:rFonts w:cs="B Lotus" w:hint="cs"/>
          <w:rtl/>
        </w:rPr>
        <w:t xml:space="preserve">کنیم که محور بحث ما هستند. از جمله: </w:t>
      </w:r>
    </w:p>
    <w:p w:rsidR="00AC322F" w:rsidRPr="00584360" w:rsidRDefault="00361569" w:rsidP="003817EB">
      <w:pPr>
        <w:numPr>
          <w:ilvl w:val="0"/>
          <w:numId w:val="48"/>
        </w:numPr>
        <w:tabs>
          <w:tab w:val="clear" w:pos="3120"/>
        </w:tabs>
        <w:ind w:left="641" w:hanging="357"/>
        <w:jc w:val="both"/>
        <w:rPr>
          <w:rFonts w:cs="B Lotus"/>
          <w:rtl/>
        </w:rPr>
      </w:pPr>
      <w:r w:rsidRPr="00584360">
        <w:rPr>
          <w:rFonts w:cs="B Lotus" w:hint="cs"/>
          <w:rtl/>
        </w:rPr>
        <w:t>مسؤولیت والدین در حفاظت کردن از زندگی کودک. اسلام مسؤولیت رعایت کودک را به والدین سپرده است. پیامبر</w:t>
      </w:r>
      <w:r w:rsidR="009E4213" w:rsidRPr="00584360">
        <w:rPr>
          <w:rFonts w:cs="B Lotus" w:hint="cs"/>
          <w:rtl/>
        </w:rPr>
        <w:sym w:font="AGA Arabesque" w:char="F072"/>
      </w:r>
      <w:r w:rsidRPr="00584360">
        <w:rPr>
          <w:rFonts w:cs="B Lotus" w:hint="cs"/>
          <w:rtl/>
        </w:rPr>
        <w:t xml:space="preserve"> فرموده است: </w:t>
      </w:r>
      <w:r w:rsidR="009E4213">
        <w:rPr>
          <w:rFonts w:ascii="Traditional Arabic" w:hAnsi="Traditional Arabic" w:cs="Traditional Arabic"/>
          <w:rtl/>
        </w:rPr>
        <w:t>«</w:t>
      </w:r>
      <w:r w:rsidRPr="00584360">
        <w:rPr>
          <w:rFonts w:cs="B Lotus" w:hint="cs"/>
          <w:rtl/>
        </w:rPr>
        <w:t xml:space="preserve">همگی شما نگهبان و مسؤول افراد تحت قیومیت خود </w:t>
      </w:r>
      <w:r w:rsidR="00AC322F" w:rsidRPr="00584360">
        <w:rPr>
          <w:rFonts w:cs="B Lotus" w:hint="cs"/>
          <w:rtl/>
        </w:rPr>
        <w:t>هستید.</w:t>
      </w:r>
      <w:r w:rsidR="009E4213" w:rsidRPr="00584360">
        <w:rPr>
          <w:rFonts w:cs="B Lotus" w:hint="cs"/>
          <w:rtl/>
        </w:rPr>
        <w:t xml:space="preserve"> </w:t>
      </w:r>
      <w:r w:rsidR="00AC322F" w:rsidRPr="00584360">
        <w:rPr>
          <w:rFonts w:cs="B Lotus" w:hint="cs"/>
          <w:rtl/>
        </w:rPr>
        <w:t>امام مسؤول افراد جامعه است</w:t>
      </w:r>
      <w:r w:rsidR="009E4213" w:rsidRPr="00584360">
        <w:rPr>
          <w:rFonts w:cs="B Lotus" w:hint="cs"/>
          <w:rtl/>
        </w:rPr>
        <w:t>،</w:t>
      </w:r>
      <w:r w:rsidR="00AC322F" w:rsidRPr="00584360">
        <w:rPr>
          <w:rFonts w:cs="B Lotus" w:hint="cs"/>
          <w:rtl/>
        </w:rPr>
        <w:t xml:space="preserve"> و مرد نگهبان خانواده خود و مسؤول افراد</w:t>
      </w:r>
      <w:r w:rsidR="00C208AB" w:rsidRPr="00584360">
        <w:rPr>
          <w:rFonts w:cs="B Lotus" w:hint="cs"/>
          <w:rtl/>
        </w:rPr>
        <w:t xml:space="preserve"> آن</w:t>
      </w:r>
      <w:r w:rsidR="00AC322F" w:rsidRPr="00584360">
        <w:rPr>
          <w:rFonts w:cs="B Lotus" w:hint="cs"/>
          <w:rtl/>
        </w:rPr>
        <w:t xml:space="preserve"> است، زن نگ</w:t>
      </w:r>
      <w:r w:rsidR="00F56A11" w:rsidRPr="00584360">
        <w:rPr>
          <w:rFonts w:cs="B Lotus" w:hint="cs"/>
          <w:rtl/>
        </w:rPr>
        <w:t>ه</w:t>
      </w:r>
      <w:r w:rsidR="00AC322F" w:rsidRPr="00584360">
        <w:rPr>
          <w:rFonts w:cs="B Lotus" w:hint="cs"/>
          <w:rtl/>
        </w:rPr>
        <w:t>بان خانه شوهر و مسؤول افراد</w:t>
      </w:r>
      <w:r w:rsidR="00C208AB" w:rsidRPr="00584360">
        <w:rPr>
          <w:rFonts w:cs="B Lotus" w:hint="cs"/>
          <w:rtl/>
        </w:rPr>
        <w:t xml:space="preserve"> آن</w:t>
      </w:r>
      <w:r w:rsidR="00AC322F" w:rsidRPr="00584360">
        <w:rPr>
          <w:rFonts w:cs="B Lotus" w:hint="cs"/>
          <w:rtl/>
        </w:rPr>
        <w:t xml:space="preserve"> است</w:t>
      </w:r>
      <w:r w:rsidR="009E4213" w:rsidRPr="00584360">
        <w:rPr>
          <w:rFonts w:cs="B Lotus" w:hint="cs"/>
          <w:rtl/>
        </w:rPr>
        <w:t>،</w:t>
      </w:r>
      <w:r w:rsidR="00AC322F" w:rsidRPr="00584360">
        <w:rPr>
          <w:rFonts w:cs="B Lotus" w:hint="cs"/>
          <w:rtl/>
        </w:rPr>
        <w:t xml:space="preserve"> و خادم نگهبان اموال ارباب و سرورش و مسؤول بخش خود است. همگی شما نگهب</w:t>
      </w:r>
      <w:r w:rsidR="009E4213" w:rsidRPr="00584360">
        <w:rPr>
          <w:rFonts w:cs="B Lotus" w:hint="cs"/>
          <w:rtl/>
        </w:rPr>
        <w:t>ان و مسؤول بخش و رعیت خود هستید</w:t>
      </w:r>
      <w:r w:rsidR="00AC322F"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51"/>
      </w:r>
      <w:r w:rsidR="007B50EF" w:rsidRPr="00C825F2">
        <w:rPr>
          <w:rFonts w:cs="B Lotus" w:hint="cs"/>
          <w:vertAlign w:val="superscript"/>
          <w:rtl/>
        </w:rPr>
        <w:t>)</w:t>
      </w:r>
      <w:r w:rsidR="009E4213" w:rsidRPr="00584360">
        <w:rPr>
          <w:rFonts w:cs="B Lotus" w:hint="cs"/>
          <w:rtl/>
        </w:rPr>
        <w:t>.</w:t>
      </w:r>
      <w:r w:rsidR="00AC322F" w:rsidRPr="00584360">
        <w:rPr>
          <w:rFonts w:cs="B Lotus" w:hint="cs"/>
          <w:rtl/>
        </w:rPr>
        <w:t xml:space="preserve"> </w:t>
      </w:r>
    </w:p>
    <w:p w:rsidR="00AC322F" w:rsidRPr="00584360" w:rsidRDefault="00AC322F" w:rsidP="00170712">
      <w:pPr>
        <w:numPr>
          <w:ilvl w:val="0"/>
          <w:numId w:val="48"/>
        </w:numPr>
        <w:tabs>
          <w:tab w:val="clear" w:pos="3120"/>
        </w:tabs>
        <w:ind w:left="641" w:hanging="357"/>
        <w:jc w:val="both"/>
        <w:rPr>
          <w:rFonts w:cs="B Lotus"/>
          <w:rtl/>
        </w:rPr>
      </w:pPr>
      <w:r w:rsidRPr="00584360">
        <w:rPr>
          <w:rFonts w:cs="B Lotus" w:hint="cs"/>
          <w:rtl/>
        </w:rPr>
        <w:t>نگهداری از کودک و دلسوزی نسبت به او: چون نگهداری از وی نشانه دلسوزی است. و دلسوزی نیز جزء نگهداری</w:t>
      </w:r>
      <w:r w:rsidR="00782812">
        <w:rPr>
          <w:rFonts w:cs="B Lotus" w:hint="cs"/>
          <w:rtl/>
        </w:rPr>
        <w:t xml:space="preserve"> می‌</w:t>
      </w:r>
      <w:r w:rsidRPr="00584360">
        <w:rPr>
          <w:rFonts w:cs="B Lotus" w:hint="cs"/>
          <w:rtl/>
        </w:rPr>
        <w:t>باشد. پیامبر</w:t>
      </w:r>
      <w:r w:rsidR="009E4213" w:rsidRPr="00584360">
        <w:rPr>
          <w:rFonts w:cs="B Lotus" w:hint="cs"/>
          <w:rtl/>
        </w:rPr>
        <w:sym w:font="AGA Arabesque" w:char="F072"/>
      </w:r>
      <w:r w:rsidRPr="00584360">
        <w:rPr>
          <w:rFonts w:cs="B Lotus" w:hint="cs"/>
          <w:rtl/>
        </w:rPr>
        <w:t xml:space="preserve"> روشی را برای دلسوزی کردن و مهربانی کردن و عدم تکلیف بیش از توان به فرزندانمان به ما عطا کرده است و</w:t>
      </w:r>
      <w:r w:rsidR="00782812">
        <w:rPr>
          <w:rFonts w:cs="B Lotus" w:hint="cs"/>
          <w:rtl/>
        </w:rPr>
        <w:t xml:space="preserve"> می‌</w:t>
      </w:r>
      <w:r w:rsidRPr="00584360">
        <w:rPr>
          <w:rFonts w:cs="B Lotus" w:hint="cs"/>
          <w:rtl/>
        </w:rPr>
        <w:t>فرماید: «کسی که به کوچکترهای ما دلسوزی و مهربانی نکند و حق</w:t>
      </w:r>
      <w:r w:rsidR="005655EF">
        <w:rPr>
          <w:rFonts w:cs="B Lotus" w:hint="cs"/>
          <w:rtl/>
        </w:rPr>
        <w:t xml:space="preserve"> بزرگ‌تر</w:t>
      </w:r>
      <w:r w:rsidRPr="00584360">
        <w:rPr>
          <w:rFonts w:cs="B Lotus" w:hint="cs"/>
          <w:rtl/>
        </w:rPr>
        <w:t xml:space="preserve">های ما را </w:t>
      </w:r>
      <w:r w:rsidR="00F56A11" w:rsidRPr="00584360">
        <w:rPr>
          <w:rFonts w:cs="B Lotus" w:hint="cs"/>
          <w:rtl/>
        </w:rPr>
        <w:t>ن</w:t>
      </w:r>
      <w:r w:rsidR="009E4213" w:rsidRPr="00584360">
        <w:rPr>
          <w:rFonts w:cs="B Lotus" w:hint="cs"/>
          <w:rtl/>
        </w:rPr>
        <w:t>شناسد، از ما نیست</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52"/>
      </w:r>
      <w:r w:rsidR="007B50EF" w:rsidRPr="00C825F2">
        <w:rPr>
          <w:rFonts w:cs="B Lotus" w:hint="cs"/>
          <w:vertAlign w:val="superscript"/>
          <w:rtl/>
        </w:rPr>
        <w:t>)</w:t>
      </w:r>
      <w:r w:rsidR="009E4213" w:rsidRPr="00584360">
        <w:rPr>
          <w:rFonts w:cs="B Lotus" w:hint="cs"/>
          <w:rtl/>
        </w:rPr>
        <w:t>.</w:t>
      </w:r>
      <w:r w:rsidRPr="00584360">
        <w:rPr>
          <w:rFonts w:cs="B Lotus" w:hint="cs"/>
          <w:rtl/>
        </w:rPr>
        <w:t xml:space="preserve"> و در این حدیث حضرت مصطفی</w:t>
      </w:r>
      <w:r w:rsidR="009E4213" w:rsidRPr="00584360">
        <w:rPr>
          <w:rFonts w:cs="B Lotus" w:hint="cs"/>
          <w:rtl/>
        </w:rPr>
        <w:sym w:font="AGA Arabesque" w:char="F072"/>
      </w:r>
      <w:r w:rsidR="009E4213" w:rsidRPr="00584360">
        <w:rPr>
          <w:rFonts w:cs="B Lotus" w:hint="cs"/>
          <w:rtl/>
        </w:rPr>
        <w:t xml:space="preserve"> </w:t>
      </w:r>
      <w:r w:rsidRPr="00584360">
        <w:rPr>
          <w:rFonts w:cs="B Lotus" w:hint="cs"/>
          <w:rtl/>
        </w:rPr>
        <w:t>بیان</w:t>
      </w:r>
      <w:r w:rsidR="00782812">
        <w:rPr>
          <w:rFonts w:cs="B Lotus" w:hint="cs"/>
          <w:rtl/>
        </w:rPr>
        <w:t xml:space="preserve"> می‌</w:t>
      </w:r>
      <w:r w:rsidRPr="00584360">
        <w:rPr>
          <w:rFonts w:cs="B Lotus" w:hint="cs"/>
          <w:rtl/>
        </w:rPr>
        <w:t>کند که کسی که به کوچکترها دلسوزی نکند و به</w:t>
      </w:r>
      <w:r w:rsidR="00E82E6E">
        <w:rPr>
          <w:rFonts w:cs="B Lotus" w:hint="cs"/>
          <w:rtl/>
        </w:rPr>
        <w:t xml:space="preserve"> آن‌ها </w:t>
      </w:r>
      <w:r w:rsidRPr="00584360">
        <w:rPr>
          <w:rFonts w:cs="B Lotus" w:hint="cs"/>
          <w:rtl/>
        </w:rPr>
        <w:t>مهربانی نکند از مسلمانان راستین نیست. و</w:t>
      </w:r>
      <w:r w:rsidR="00782812">
        <w:rPr>
          <w:rFonts w:cs="B Lotus" w:hint="cs"/>
          <w:rtl/>
        </w:rPr>
        <w:t xml:space="preserve"> می‌</w:t>
      </w:r>
      <w:r w:rsidRPr="00584360">
        <w:rPr>
          <w:rFonts w:cs="B Lotus" w:hint="cs"/>
          <w:rtl/>
        </w:rPr>
        <w:t>فرماید: «کسی که به مردم رح</w:t>
      </w:r>
      <w:r w:rsidR="009E4213" w:rsidRPr="00584360">
        <w:rPr>
          <w:rFonts w:cs="B Lotus" w:hint="cs"/>
          <w:rtl/>
        </w:rPr>
        <w:t>م نکند خداوند به وی رحم</w:t>
      </w:r>
      <w:r w:rsidR="0047598F">
        <w:rPr>
          <w:rFonts w:cs="B Lotus" w:hint="cs"/>
          <w:rtl/>
        </w:rPr>
        <w:t xml:space="preserve"> نمی‌</w:t>
      </w:r>
      <w:r w:rsidR="009E4213" w:rsidRPr="00584360">
        <w:rPr>
          <w:rFonts w:cs="B Lotus" w:hint="cs"/>
          <w:rtl/>
        </w:rPr>
        <w:t>کند</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53"/>
      </w:r>
      <w:r w:rsidR="007B50EF" w:rsidRPr="00C825F2">
        <w:rPr>
          <w:rFonts w:cs="B Lotus" w:hint="cs"/>
          <w:vertAlign w:val="superscript"/>
          <w:rtl/>
        </w:rPr>
        <w:t>)</w:t>
      </w:r>
      <w:r w:rsidR="009E4213" w:rsidRPr="00584360">
        <w:rPr>
          <w:rFonts w:cs="B Lotus" w:hint="cs"/>
          <w:rtl/>
        </w:rPr>
        <w:t>.</w:t>
      </w:r>
      <w:r w:rsidRPr="00584360">
        <w:rPr>
          <w:rFonts w:cs="B Lotus" w:hint="cs"/>
          <w:rtl/>
        </w:rPr>
        <w:t xml:space="preserve"> و در اینجا رحمت عام است و نسبت به کودک خاص</w:t>
      </w:r>
      <w:r w:rsidR="00782812">
        <w:rPr>
          <w:rFonts w:cs="B Lotus" w:hint="cs"/>
          <w:rtl/>
        </w:rPr>
        <w:t xml:space="preserve"> می‌</w:t>
      </w:r>
      <w:r w:rsidRPr="00584360">
        <w:rPr>
          <w:rFonts w:cs="B Lotus" w:hint="cs"/>
          <w:rtl/>
        </w:rPr>
        <w:t>باشد</w:t>
      </w:r>
      <w:r w:rsidR="009E4213" w:rsidRPr="00584360">
        <w:rPr>
          <w:rFonts w:cs="B Lotus" w:hint="cs"/>
          <w:rtl/>
        </w:rPr>
        <w:t>،</w:t>
      </w:r>
      <w:r w:rsidRPr="00584360">
        <w:rPr>
          <w:rFonts w:cs="B Lotus" w:hint="cs"/>
          <w:rtl/>
        </w:rPr>
        <w:t xml:space="preserve"> و رحم و شفقت والدین به کودکانشان</w:t>
      </w:r>
      <w:r w:rsidR="00036953">
        <w:rPr>
          <w:rFonts w:cs="B Lotus" w:hint="cs"/>
          <w:rtl/>
        </w:rPr>
        <w:t xml:space="preserve"> اولی‌تر</w:t>
      </w:r>
      <w:r w:rsidRPr="00584360">
        <w:rPr>
          <w:rFonts w:cs="B Lotus" w:hint="cs"/>
          <w:rtl/>
        </w:rPr>
        <w:t xml:space="preserve"> و</w:t>
      </w:r>
      <w:r w:rsidR="004930E6">
        <w:rPr>
          <w:rFonts w:cs="B Lotus" w:hint="cs"/>
          <w:rtl/>
        </w:rPr>
        <w:t xml:space="preserve"> شایسته‌تر</w:t>
      </w:r>
      <w:r w:rsidRPr="00584360">
        <w:rPr>
          <w:rFonts w:cs="B Lotus" w:hint="cs"/>
          <w:rtl/>
        </w:rPr>
        <w:t xml:space="preserve"> است. وقتی این اخلاق رحمت و شفقت میان افراد جامعه ریشه بدواند با این حالت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بزرگ و کوچک به بیش از توانشان مکلف</w:t>
      </w:r>
      <w:r w:rsidR="0047598F">
        <w:rPr>
          <w:rFonts w:cs="B Lotus" w:hint="cs"/>
          <w:rtl/>
        </w:rPr>
        <w:t xml:space="preserve"> نمی‌</w:t>
      </w:r>
      <w:r w:rsidRPr="00584360">
        <w:rPr>
          <w:rFonts w:cs="B Lotus" w:hint="cs"/>
          <w:rtl/>
        </w:rPr>
        <w:t>شوند.</w:t>
      </w:r>
    </w:p>
    <w:p w:rsidR="00AC322F" w:rsidRPr="00B310D4" w:rsidRDefault="00AC322F" w:rsidP="00FD2165">
      <w:pPr>
        <w:pStyle w:val="a4"/>
        <w:rPr>
          <w:rtl/>
        </w:rPr>
      </w:pPr>
      <w:bookmarkStart w:id="125" w:name="_Toc141514019"/>
      <w:bookmarkStart w:id="126" w:name="_Toc330416750"/>
      <w:r w:rsidRPr="009E4213">
        <w:rPr>
          <w:rFonts w:hint="cs"/>
          <w:rtl/>
        </w:rPr>
        <w:t>4-3-2-7- توجه اسلام به کو</w:t>
      </w:r>
      <w:r w:rsidR="00CE6CAB" w:rsidRPr="009E4213">
        <w:rPr>
          <w:rFonts w:hint="cs"/>
          <w:rtl/>
        </w:rPr>
        <w:t>دکانی که والدین و سرپرست ندارند</w:t>
      </w:r>
      <w:bookmarkEnd w:id="125"/>
      <w:bookmarkEnd w:id="126"/>
    </w:p>
    <w:p w:rsidR="00AC322F" w:rsidRPr="00CE6CAB" w:rsidRDefault="00AC322F" w:rsidP="00FD2165">
      <w:pPr>
        <w:pStyle w:val="a5"/>
        <w:rPr>
          <w:rtl/>
        </w:rPr>
      </w:pPr>
      <w:bookmarkStart w:id="127" w:name="_Toc330416751"/>
      <w:r w:rsidRPr="00CE6CAB">
        <w:rPr>
          <w:rFonts w:hint="cs"/>
          <w:rtl/>
        </w:rPr>
        <w:t>توجه اسلام به یتیمان</w:t>
      </w:r>
      <w:r w:rsidR="009E4213">
        <w:rPr>
          <w:rFonts w:hint="cs"/>
          <w:rtl/>
        </w:rPr>
        <w:t>:</w:t>
      </w:r>
      <w:bookmarkEnd w:id="127"/>
    </w:p>
    <w:p w:rsidR="00AC322F" w:rsidRPr="00584360" w:rsidRDefault="00AC322F" w:rsidP="00170712">
      <w:pPr>
        <w:ind w:left="0" w:firstLine="284"/>
        <w:jc w:val="both"/>
        <w:rPr>
          <w:rFonts w:cs="B Lotus"/>
          <w:rtl/>
        </w:rPr>
      </w:pPr>
      <w:r w:rsidRPr="00584360">
        <w:rPr>
          <w:rFonts w:cs="B Lotus" w:hint="cs"/>
          <w:rtl/>
        </w:rPr>
        <w:t>یتیم در اصطلاح لغوی و شرعی: بچه</w:t>
      </w:r>
      <w:r w:rsidR="003C4FC2">
        <w:rPr>
          <w:rFonts w:cs="B Lotus" w:hint="cs"/>
          <w:rtl/>
        </w:rPr>
        <w:t xml:space="preserve">‌هایی </w:t>
      </w:r>
      <w:r w:rsidRPr="00584360">
        <w:rPr>
          <w:rFonts w:cs="B Lotus" w:hint="cs"/>
          <w:rtl/>
        </w:rPr>
        <w:t xml:space="preserve">هستند که پدرانشان را از دست </w:t>
      </w:r>
      <w:r w:rsidR="00193CF2" w:rsidRPr="00584360">
        <w:rPr>
          <w:rFonts w:cs="B Lotus" w:hint="cs"/>
          <w:rtl/>
        </w:rPr>
        <w:t>داده</w:t>
      </w:r>
      <w:r w:rsidR="00782812">
        <w:rPr>
          <w:rFonts w:cs="B Lotus" w:hint="cs"/>
          <w:rtl/>
        </w:rPr>
        <w:t xml:space="preserve">‌اند </w:t>
      </w:r>
      <w:r w:rsidRPr="00584360">
        <w:rPr>
          <w:rFonts w:cs="B Lotus" w:hint="cs"/>
          <w:rtl/>
        </w:rPr>
        <w:t>و همچنین بچه</w:t>
      </w:r>
      <w:r w:rsidR="003C4FC2">
        <w:rPr>
          <w:rFonts w:cs="B Lotus" w:hint="cs"/>
          <w:rtl/>
        </w:rPr>
        <w:t xml:space="preserve">‌هایی </w:t>
      </w:r>
      <w:r w:rsidRPr="00584360">
        <w:rPr>
          <w:rFonts w:cs="B Lotus" w:hint="cs"/>
          <w:rtl/>
        </w:rPr>
        <w:t>که پدرانشان گم شده است و نفقه</w:t>
      </w:r>
      <w:r w:rsidR="00036953">
        <w:rPr>
          <w:rFonts w:cs="B Lotus" w:hint="eastAsia"/>
          <w:rtl/>
        </w:rPr>
        <w:t>‌</w:t>
      </w:r>
      <w:r w:rsidRPr="00584360">
        <w:rPr>
          <w:rFonts w:cs="B Lotus" w:hint="cs"/>
          <w:rtl/>
        </w:rPr>
        <w:t>ای برای</w:t>
      </w:r>
      <w:r w:rsidR="00E82E6E">
        <w:rPr>
          <w:rFonts w:cs="B Lotus" w:hint="cs"/>
          <w:rtl/>
        </w:rPr>
        <w:t xml:space="preserve"> آن‌ها </w:t>
      </w:r>
      <w:r w:rsidRPr="00584360">
        <w:rPr>
          <w:rFonts w:cs="B Lotus" w:hint="cs"/>
          <w:rtl/>
        </w:rPr>
        <w:t>نگذاشته است، به یتیمان ملحق</w:t>
      </w:r>
      <w:r w:rsidR="00782812">
        <w:rPr>
          <w:rFonts w:cs="B Lotus" w:hint="cs"/>
          <w:rtl/>
        </w:rPr>
        <w:t xml:space="preserve"> می‌</w:t>
      </w:r>
      <w:r w:rsidRPr="00584360">
        <w:rPr>
          <w:rFonts w:cs="B Lotus" w:hint="cs"/>
          <w:rtl/>
        </w:rPr>
        <w:t>شوند. و همچنین بچه</w:t>
      </w:r>
      <w:r w:rsidR="003C4FC2">
        <w:rPr>
          <w:rFonts w:cs="B Lotus" w:hint="cs"/>
          <w:rtl/>
        </w:rPr>
        <w:t xml:space="preserve">‌هایی </w:t>
      </w:r>
      <w:r w:rsidRPr="00584360">
        <w:rPr>
          <w:rFonts w:cs="B Lotus" w:hint="cs"/>
          <w:rtl/>
        </w:rPr>
        <w:t>که پدرانشان زندانی هستند در حکم</w:t>
      </w:r>
      <w:r w:rsidR="00CB15F1">
        <w:rPr>
          <w:rFonts w:cs="B Lotus" w:hint="cs"/>
          <w:rtl/>
        </w:rPr>
        <w:t xml:space="preserve"> بی‌</w:t>
      </w:r>
      <w:r w:rsidRPr="00584360">
        <w:rPr>
          <w:rFonts w:cs="B Lotus" w:hint="cs"/>
          <w:rtl/>
        </w:rPr>
        <w:t>سرپرست هستند تا زمانی که حکم اجرای عقوبت تمام</w:t>
      </w:r>
      <w:r w:rsidR="00782812">
        <w:rPr>
          <w:rFonts w:cs="B Lotus" w:hint="cs"/>
          <w:rtl/>
        </w:rPr>
        <w:t xml:space="preserve"> می‌</w:t>
      </w:r>
      <w:r w:rsidRPr="00584360">
        <w:rPr>
          <w:rFonts w:cs="B Lotus" w:hint="cs"/>
          <w:rtl/>
        </w:rPr>
        <w:t>شود</w:t>
      </w:r>
      <w:r w:rsidR="007B50EF" w:rsidRPr="00C825F2">
        <w:rPr>
          <w:rFonts w:cs="B Lotus" w:hint="cs"/>
          <w:vertAlign w:val="superscript"/>
          <w:rtl/>
        </w:rPr>
        <w:t>(</w:t>
      </w:r>
      <w:r w:rsidR="007B50EF" w:rsidRPr="00C825F2">
        <w:rPr>
          <w:rStyle w:val="FootnoteReference"/>
          <w:rFonts w:cs="B Lotus"/>
          <w:rtl/>
        </w:rPr>
        <w:footnoteReference w:id="454"/>
      </w:r>
      <w:r w:rsidR="007B50EF" w:rsidRPr="00C825F2">
        <w:rPr>
          <w:rFonts w:cs="B Lotus" w:hint="cs"/>
          <w:vertAlign w:val="superscript"/>
          <w:rtl/>
        </w:rPr>
        <w:t>)</w:t>
      </w:r>
      <w:r w:rsidRPr="00584360">
        <w:rPr>
          <w:rFonts w:cs="B Lotus" w:hint="cs"/>
          <w:rtl/>
        </w:rPr>
        <w:t xml:space="preserve">. </w:t>
      </w:r>
    </w:p>
    <w:p w:rsidR="00AC322F" w:rsidRPr="00584360" w:rsidRDefault="00F56A11" w:rsidP="00170712">
      <w:pPr>
        <w:ind w:left="0" w:firstLine="284"/>
        <w:jc w:val="both"/>
        <w:rPr>
          <w:rFonts w:cs="B Lotus"/>
          <w:rtl/>
        </w:rPr>
      </w:pPr>
      <w:r w:rsidRPr="00584360">
        <w:rPr>
          <w:rFonts w:cs="B Lotus" w:hint="cs"/>
          <w:rtl/>
        </w:rPr>
        <w:t>در زبان عربی و در اصطلاح شر</w:t>
      </w:r>
      <w:r w:rsidR="00AC322F" w:rsidRPr="00584360">
        <w:rPr>
          <w:rFonts w:cs="B Lotus" w:hint="cs"/>
          <w:rtl/>
        </w:rPr>
        <w:t>ع کسی که تنها مادرش را از دست داده باشد، یتیم نامیده</w:t>
      </w:r>
      <w:r w:rsidR="0047598F">
        <w:rPr>
          <w:rFonts w:cs="B Lotus" w:hint="cs"/>
          <w:rtl/>
        </w:rPr>
        <w:t xml:space="preserve"> نمی‌</w:t>
      </w:r>
      <w:r w:rsidR="00AC322F" w:rsidRPr="00584360">
        <w:rPr>
          <w:rFonts w:cs="B Lotus" w:hint="cs"/>
          <w:rtl/>
        </w:rPr>
        <w:t>شود. و نسبت به حضانت وی درست است که محتاج کسی شبیه مادرش یا کسی از نزدیکان مادرش بشود</w:t>
      </w:r>
      <w:r w:rsidR="007B50EF" w:rsidRPr="00C825F2">
        <w:rPr>
          <w:rFonts w:cs="B Lotus" w:hint="cs"/>
          <w:vertAlign w:val="superscript"/>
          <w:rtl/>
        </w:rPr>
        <w:t>(</w:t>
      </w:r>
      <w:r w:rsidR="007B50EF" w:rsidRPr="00C825F2">
        <w:rPr>
          <w:rStyle w:val="FootnoteReference"/>
          <w:rFonts w:cs="B Lotus"/>
          <w:rtl/>
        </w:rPr>
        <w:footnoteReference w:id="455"/>
      </w:r>
      <w:r w:rsidR="007B50EF" w:rsidRPr="00C825F2">
        <w:rPr>
          <w:rFonts w:cs="B Lotus" w:hint="cs"/>
          <w:vertAlign w:val="superscript"/>
          <w:rtl/>
        </w:rPr>
        <w:t>)</w:t>
      </w:r>
      <w:r w:rsidR="00AC322F" w:rsidRPr="00584360">
        <w:rPr>
          <w:rFonts w:cs="B Lotus" w:hint="cs"/>
          <w:rtl/>
        </w:rPr>
        <w:t>.</w:t>
      </w:r>
      <w:r w:rsidR="009E4213" w:rsidRPr="00584360">
        <w:rPr>
          <w:rFonts w:cs="B Lotus" w:hint="cs"/>
          <w:rtl/>
        </w:rPr>
        <w:t xml:space="preserve"> </w:t>
      </w:r>
    </w:p>
    <w:p w:rsidR="00AC322F" w:rsidRPr="00584360" w:rsidRDefault="00AC322F" w:rsidP="00170712">
      <w:pPr>
        <w:ind w:left="0" w:firstLine="284"/>
        <w:jc w:val="both"/>
        <w:rPr>
          <w:rFonts w:cs="B Lotus"/>
          <w:rtl/>
        </w:rPr>
      </w:pPr>
      <w:r w:rsidRPr="00584360">
        <w:rPr>
          <w:rFonts w:cs="B Lotus" w:hint="cs"/>
          <w:rtl/>
        </w:rPr>
        <w:t>اسلام به یتیمان اهتمام ورزیده است، همان کسانی که اعلامیه جهانی حقوق بشر</w:t>
      </w:r>
      <w:r w:rsidR="00E82E6E">
        <w:rPr>
          <w:rFonts w:cs="B Lotus" w:hint="cs"/>
          <w:rtl/>
        </w:rPr>
        <w:t xml:space="preserve"> آن‌ها </w:t>
      </w:r>
      <w:r w:rsidRPr="00584360">
        <w:rPr>
          <w:rFonts w:cs="B Lotus" w:hint="cs"/>
          <w:rtl/>
        </w:rPr>
        <w:t>را فراموش کرده است و در اصول قوانین بین المللی نامی از</w:t>
      </w:r>
      <w:r w:rsidR="00E82E6E">
        <w:rPr>
          <w:rFonts w:cs="B Lotus" w:hint="cs"/>
          <w:rtl/>
        </w:rPr>
        <w:t xml:space="preserve"> آن‌ها </w:t>
      </w:r>
      <w:r w:rsidRPr="00584360">
        <w:rPr>
          <w:rFonts w:cs="B Lotus" w:hint="cs"/>
          <w:rtl/>
        </w:rPr>
        <w:t>برده</w:t>
      </w:r>
      <w:r w:rsidR="0047598F">
        <w:rPr>
          <w:rFonts w:cs="B Lotus" w:hint="cs"/>
          <w:rtl/>
        </w:rPr>
        <w:t xml:space="preserve"> نمی‌</w:t>
      </w:r>
      <w:r w:rsidRPr="00584360">
        <w:rPr>
          <w:rFonts w:cs="B Lotus" w:hint="cs"/>
          <w:rtl/>
        </w:rPr>
        <w:t>شود</w:t>
      </w:r>
      <w:r w:rsidR="007B50EF" w:rsidRPr="00C825F2">
        <w:rPr>
          <w:rFonts w:cs="B Lotus" w:hint="cs"/>
          <w:vertAlign w:val="superscript"/>
          <w:rtl/>
        </w:rPr>
        <w:t>(</w:t>
      </w:r>
      <w:r w:rsidR="007B50EF" w:rsidRPr="00C825F2">
        <w:rPr>
          <w:rStyle w:val="FootnoteReference"/>
          <w:rFonts w:cs="B Lotus"/>
          <w:rtl/>
        </w:rPr>
        <w:footnoteReference w:id="456"/>
      </w:r>
      <w:r w:rsidR="007B50EF" w:rsidRPr="00C825F2">
        <w:rPr>
          <w:rFonts w:cs="B Lotus" w:hint="cs"/>
          <w:vertAlign w:val="superscript"/>
          <w:rtl/>
        </w:rPr>
        <w:t>)</w:t>
      </w:r>
      <w:r w:rsidRPr="00584360">
        <w:rPr>
          <w:rFonts w:cs="B Lotus" w:hint="cs"/>
          <w:rtl/>
        </w:rPr>
        <w:t>.</w:t>
      </w:r>
    </w:p>
    <w:p w:rsidR="00AC322F" w:rsidRPr="00584360" w:rsidRDefault="00AC322F" w:rsidP="00036953">
      <w:pPr>
        <w:ind w:left="0" w:firstLine="284"/>
        <w:jc w:val="both"/>
        <w:rPr>
          <w:rFonts w:cs="B Lotus"/>
          <w:rtl/>
        </w:rPr>
      </w:pPr>
      <w:r w:rsidRPr="00584360">
        <w:rPr>
          <w:rFonts w:cs="B Lotus" w:hint="cs"/>
          <w:rtl/>
        </w:rPr>
        <w:t>اما شریعت اسلامی با توجه ویژه خود به یتیم</w:t>
      </w:r>
      <w:r w:rsidR="00036953">
        <w:rPr>
          <w:rFonts w:cs="B Lotus" w:hint="eastAsia"/>
          <w:rtl/>
        </w:rPr>
        <w:t>‌</w:t>
      </w:r>
      <w:r w:rsidRPr="00584360">
        <w:rPr>
          <w:rFonts w:cs="B Lotus" w:hint="cs"/>
          <w:rtl/>
        </w:rPr>
        <w:t>ها ممتاز گشته است</w:t>
      </w:r>
      <w:r w:rsidR="009E4213" w:rsidRPr="00584360">
        <w:rPr>
          <w:rFonts w:cs="B Lotus" w:hint="cs"/>
          <w:rtl/>
        </w:rPr>
        <w:t>،</w:t>
      </w:r>
      <w:r w:rsidRPr="00584360">
        <w:rPr>
          <w:rFonts w:cs="B Lotus" w:hint="cs"/>
          <w:rtl/>
        </w:rPr>
        <w:t xml:space="preserve"> و </w:t>
      </w:r>
      <w:r w:rsidR="00C208AB" w:rsidRPr="00584360">
        <w:rPr>
          <w:rFonts w:cs="B Lotus" w:hint="cs"/>
          <w:rtl/>
        </w:rPr>
        <w:t>قرآن</w:t>
      </w:r>
      <w:r w:rsidRPr="00584360">
        <w:rPr>
          <w:rFonts w:cs="B Lotus" w:hint="cs"/>
          <w:rtl/>
        </w:rPr>
        <w:t xml:space="preserve"> کریم در آیات متعدد و جداگانه</w:t>
      </w:r>
      <w:r w:rsidR="00036953">
        <w:rPr>
          <w:rFonts w:cs="B Lotus" w:hint="eastAsia"/>
          <w:rtl/>
        </w:rPr>
        <w:t>‌</w:t>
      </w:r>
      <w:r w:rsidRPr="00584360">
        <w:rPr>
          <w:rFonts w:cs="B Lotus" w:hint="cs"/>
          <w:rtl/>
        </w:rPr>
        <w:t>ای</w:t>
      </w:r>
      <w:r w:rsidR="00036953">
        <w:rPr>
          <w:rFonts w:cs="B Lotus" w:hint="cs"/>
          <w:rtl/>
        </w:rPr>
        <w:t xml:space="preserve"> </w:t>
      </w:r>
      <w:r w:rsidRPr="00584360">
        <w:rPr>
          <w:rFonts w:cs="B Lotus" w:hint="cs"/>
          <w:rtl/>
        </w:rPr>
        <w:t>-خواه مکی یا مدنی- بر ضرورت توجه به یتیمان و رعایت</w:t>
      </w:r>
      <w:r w:rsidR="00E82E6E">
        <w:rPr>
          <w:rFonts w:cs="B Lotus" w:hint="cs"/>
          <w:rtl/>
        </w:rPr>
        <w:t xml:space="preserve"> آن‌ها </w:t>
      </w:r>
      <w:r w:rsidRPr="00584360">
        <w:rPr>
          <w:rFonts w:cs="B Lotus" w:hint="cs"/>
          <w:rtl/>
        </w:rPr>
        <w:t>و حفظ حقوقشان و عدم تجاوز به اموالشان و نیکی به</w:t>
      </w:r>
      <w:r w:rsidR="00E82E6E">
        <w:rPr>
          <w:rFonts w:cs="B Lotus" w:hint="cs"/>
          <w:rtl/>
        </w:rPr>
        <w:t xml:space="preserve"> آن‌ها </w:t>
      </w:r>
      <w:r w:rsidRPr="00584360">
        <w:rPr>
          <w:rFonts w:cs="B Lotus" w:hint="cs"/>
          <w:rtl/>
        </w:rPr>
        <w:t>تأکید کرده است.</w:t>
      </w:r>
    </w:p>
    <w:p w:rsidR="00AC322F" w:rsidRPr="00584360" w:rsidRDefault="00AC322F" w:rsidP="00FD2165">
      <w:pPr>
        <w:ind w:left="0" w:firstLine="284"/>
        <w:jc w:val="both"/>
        <w:rPr>
          <w:rFonts w:cs="B Lotus"/>
          <w:rtl/>
        </w:rPr>
      </w:pPr>
      <w:r w:rsidRPr="00584360">
        <w:rPr>
          <w:rFonts w:cs="B Lotus" w:hint="cs"/>
          <w:rtl/>
        </w:rPr>
        <w:t xml:space="preserve">کلمه یتیم در </w:t>
      </w:r>
      <w:r w:rsidR="00C208AB" w:rsidRPr="00584360">
        <w:rPr>
          <w:rFonts w:cs="B Lotus" w:hint="cs"/>
          <w:rtl/>
        </w:rPr>
        <w:t>قرآن</w:t>
      </w:r>
      <w:r w:rsidRPr="00584360">
        <w:rPr>
          <w:rFonts w:cs="B Lotus" w:hint="cs"/>
          <w:rtl/>
        </w:rPr>
        <w:t xml:space="preserve"> کریم با صیغه</w:t>
      </w:r>
      <w:r w:rsidR="005054FC">
        <w:rPr>
          <w:rFonts w:cs="B Lotus" w:hint="cs"/>
          <w:rtl/>
        </w:rPr>
        <w:t xml:space="preserve">‌های </w:t>
      </w:r>
      <w:r w:rsidRPr="00584360">
        <w:rPr>
          <w:rFonts w:cs="B Lotus" w:hint="cs"/>
          <w:rtl/>
        </w:rPr>
        <w:t>جمع و مفرد بیست و سه بار آمده است.</w:t>
      </w:r>
      <w:r w:rsidR="009E4213" w:rsidRPr="00584360">
        <w:rPr>
          <w:rFonts w:cs="B Lotus" w:hint="cs"/>
          <w:rtl/>
        </w:rPr>
        <w:t xml:space="preserve"> </w:t>
      </w:r>
      <w:r w:rsidRPr="00584360">
        <w:rPr>
          <w:rFonts w:cs="B Lotus" w:hint="cs"/>
          <w:rtl/>
        </w:rPr>
        <w:t>(عبدالجواد، د.ت)</w:t>
      </w:r>
      <w:r w:rsidR="009E4213" w:rsidRPr="00584360">
        <w:rPr>
          <w:rFonts w:cs="B Lotus" w:hint="cs"/>
          <w:rtl/>
        </w:rPr>
        <w:t>.</w:t>
      </w:r>
      <w:r w:rsidRPr="00584360">
        <w:rPr>
          <w:rFonts w:cs="B Lotus" w:hint="cs"/>
          <w:rtl/>
        </w:rPr>
        <w:t xml:space="preserve"> که در پنج آیه</w:t>
      </w:r>
      <w:r w:rsidR="00E82E6E">
        <w:rPr>
          <w:rFonts w:cs="B Lotus" w:hint="cs"/>
          <w:rtl/>
        </w:rPr>
        <w:t xml:space="preserve"> آن‌ها </w:t>
      </w:r>
      <w:r w:rsidRPr="00584360">
        <w:rPr>
          <w:rFonts w:cs="B Lotus" w:hint="cs"/>
          <w:rtl/>
        </w:rPr>
        <w:t>احکام شرعی آمده است که اجرای</w:t>
      </w:r>
      <w:r w:rsidR="00E82E6E">
        <w:rPr>
          <w:rFonts w:cs="B Lotus" w:hint="cs"/>
          <w:rtl/>
        </w:rPr>
        <w:t xml:space="preserve"> آن‌ها </w:t>
      </w:r>
      <w:r w:rsidRPr="00584360">
        <w:rPr>
          <w:rFonts w:cs="B Lotus" w:hint="cs"/>
          <w:rtl/>
        </w:rPr>
        <w:t>از لحاظ قضایی واجب است. و یازده مورد</w:t>
      </w:r>
      <w:r w:rsidR="00E82E6E">
        <w:rPr>
          <w:rFonts w:cs="B Lotus" w:hint="cs"/>
          <w:rtl/>
        </w:rPr>
        <w:t xml:space="preserve"> آن‌ها </w:t>
      </w:r>
      <w:r w:rsidRPr="00584360">
        <w:rPr>
          <w:rFonts w:cs="B Lotus" w:hint="cs"/>
          <w:rtl/>
        </w:rPr>
        <w:t>احکام شرعی هستند که اجرای</w:t>
      </w:r>
      <w:r w:rsidR="00E82E6E">
        <w:rPr>
          <w:rFonts w:cs="B Lotus" w:hint="cs"/>
          <w:rtl/>
        </w:rPr>
        <w:t xml:space="preserve"> آن‌ها </w:t>
      </w:r>
      <w:r w:rsidRPr="00584360">
        <w:rPr>
          <w:rFonts w:cs="B Lotus" w:hint="cs"/>
          <w:rtl/>
        </w:rPr>
        <w:t>از لحاظ د</w:t>
      </w:r>
      <w:r w:rsidR="00F56A11" w:rsidRPr="00584360">
        <w:rPr>
          <w:rFonts w:cs="B Lotus" w:hint="cs"/>
          <w:rtl/>
        </w:rPr>
        <w:t>ینی واجب</w:t>
      </w:r>
      <w:r w:rsidR="00782812">
        <w:rPr>
          <w:rFonts w:cs="B Lotus" w:hint="cs"/>
          <w:rtl/>
        </w:rPr>
        <w:t xml:space="preserve"> می‌</w:t>
      </w:r>
      <w:r w:rsidR="00F56A11" w:rsidRPr="00584360">
        <w:rPr>
          <w:rFonts w:cs="B Lotus" w:hint="cs"/>
          <w:rtl/>
        </w:rPr>
        <w:t>باشد.</w:t>
      </w:r>
      <w:r w:rsidR="009E4213" w:rsidRPr="00584360">
        <w:rPr>
          <w:rFonts w:cs="B Lotus" w:hint="cs"/>
          <w:rtl/>
        </w:rPr>
        <w:t xml:space="preserve"> </w:t>
      </w:r>
      <w:r w:rsidR="00F56A11" w:rsidRPr="00584360">
        <w:rPr>
          <w:rFonts w:cs="B Lotus" w:hint="cs"/>
          <w:rtl/>
        </w:rPr>
        <w:t>نوع اول ویژه ا</w:t>
      </w:r>
      <w:r w:rsidRPr="00584360">
        <w:rPr>
          <w:rFonts w:cs="B Lotus" w:hint="cs"/>
          <w:rtl/>
        </w:rPr>
        <w:t>موال یتیمان است</w:t>
      </w:r>
      <w:r w:rsidR="009E4213" w:rsidRPr="00584360">
        <w:rPr>
          <w:rFonts w:cs="B Lotus" w:hint="cs"/>
          <w:rtl/>
        </w:rPr>
        <w:t>،</w:t>
      </w:r>
      <w:r w:rsidRPr="00584360">
        <w:rPr>
          <w:rFonts w:cs="B Lotus" w:hint="cs"/>
          <w:rtl/>
        </w:rPr>
        <w:t xml:space="preserve"> و نوع دوم مخصوص تشویق به حسن روابط با یتیمان است.</w:t>
      </w:r>
    </w:p>
    <w:p w:rsidR="00AC322F" w:rsidRPr="00584360" w:rsidRDefault="00AC322F" w:rsidP="00170712">
      <w:pPr>
        <w:ind w:left="0" w:firstLine="284"/>
        <w:jc w:val="both"/>
        <w:rPr>
          <w:rFonts w:cs="B Lotus"/>
          <w:rtl/>
        </w:rPr>
      </w:pPr>
      <w:r w:rsidRPr="00584360">
        <w:rPr>
          <w:rFonts w:cs="B Lotus" w:hint="cs"/>
          <w:rtl/>
        </w:rPr>
        <w:t>نوع اول از آیاتی که ویژه اموال است، احکام شرعی را وضع</w:t>
      </w:r>
      <w:r w:rsidR="00782812">
        <w:rPr>
          <w:rFonts w:cs="B Lotus" w:hint="cs"/>
          <w:rtl/>
        </w:rPr>
        <w:t xml:space="preserve"> می‌</w:t>
      </w:r>
      <w:r w:rsidRPr="00584360">
        <w:rPr>
          <w:rFonts w:cs="B Lotus" w:hint="cs"/>
          <w:rtl/>
        </w:rPr>
        <w:t>کند که اجرای</w:t>
      </w:r>
      <w:r w:rsidR="00E82E6E">
        <w:rPr>
          <w:rFonts w:cs="B Lotus" w:hint="cs"/>
          <w:rtl/>
        </w:rPr>
        <w:t xml:space="preserve"> آن‌ها </w:t>
      </w:r>
      <w:r w:rsidRPr="00584360">
        <w:rPr>
          <w:rFonts w:cs="B Lotus" w:hint="cs"/>
          <w:rtl/>
        </w:rPr>
        <w:t>از لحاظ قضایی واجب</w:t>
      </w:r>
      <w:r w:rsidR="00782812">
        <w:rPr>
          <w:rFonts w:cs="B Lotus" w:hint="cs"/>
          <w:rtl/>
        </w:rPr>
        <w:t xml:space="preserve"> می‌</w:t>
      </w:r>
      <w:r w:rsidRPr="00584360">
        <w:rPr>
          <w:rFonts w:cs="B Lotus" w:hint="cs"/>
          <w:rtl/>
        </w:rPr>
        <w:t>باشد یعنی بعد از بالغ و</w:t>
      </w:r>
      <w:r w:rsidR="00F56A11" w:rsidRPr="00584360">
        <w:rPr>
          <w:rFonts w:cs="B Lotus" w:hint="cs"/>
          <w:rtl/>
        </w:rPr>
        <w:t xml:space="preserve"> رشید شدن یتیم مطالبه قضایی برگرداندن مال وی امکان دارد. و یا</w:t>
      </w:r>
      <w:r w:rsidRPr="00584360">
        <w:rPr>
          <w:rFonts w:cs="B Lotus" w:hint="cs"/>
          <w:rtl/>
        </w:rPr>
        <w:t xml:space="preserve"> ولی و وصی و سرپرستش</w:t>
      </w:r>
      <w:r w:rsidR="00782812">
        <w:rPr>
          <w:rFonts w:cs="B Lotus" w:hint="cs"/>
          <w:rtl/>
        </w:rPr>
        <w:t xml:space="preserve"> می‌</w:t>
      </w:r>
      <w:r w:rsidRPr="00584360">
        <w:rPr>
          <w:rFonts w:cs="B Lotus" w:hint="cs"/>
          <w:rtl/>
        </w:rPr>
        <w:t>تواند</w:t>
      </w:r>
      <w:r w:rsidR="00C208AB" w:rsidRPr="00584360">
        <w:rPr>
          <w:rFonts w:cs="B Lotus" w:hint="cs"/>
          <w:rtl/>
        </w:rPr>
        <w:t xml:space="preserve"> آن</w:t>
      </w:r>
      <w:r w:rsidRPr="00584360">
        <w:rPr>
          <w:rFonts w:cs="B Lotus" w:hint="cs"/>
          <w:rtl/>
        </w:rPr>
        <w:t>چه را که خرج وی کرده است، محاسبه نماید. اما آیاتی که ویژه رفتار خوب با یتیمان است احکام شرعی و دینی را وضع</w:t>
      </w:r>
      <w:r w:rsidR="00782812">
        <w:rPr>
          <w:rFonts w:cs="B Lotus" w:hint="cs"/>
          <w:rtl/>
        </w:rPr>
        <w:t xml:space="preserve"> می‌</w:t>
      </w:r>
      <w:r w:rsidRPr="00584360">
        <w:rPr>
          <w:rFonts w:cs="B Lotus" w:hint="cs"/>
          <w:rtl/>
        </w:rPr>
        <w:t>کنند</w:t>
      </w:r>
      <w:r w:rsidR="009E4213" w:rsidRPr="00584360">
        <w:rPr>
          <w:rFonts w:cs="B Lotus" w:hint="cs"/>
          <w:rtl/>
        </w:rPr>
        <w:t>،</w:t>
      </w:r>
      <w:r w:rsidRPr="00584360">
        <w:rPr>
          <w:rFonts w:cs="B Lotus" w:hint="cs"/>
          <w:rtl/>
        </w:rPr>
        <w:t xml:space="preserve"> یعنی احکامی که از لحاظ دینی اجرای</w:t>
      </w:r>
      <w:r w:rsidR="00E82E6E">
        <w:rPr>
          <w:rFonts w:cs="B Lotus" w:hint="cs"/>
          <w:rtl/>
        </w:rPr>
        <w:t xml:space="preserve"> آن‌ها </w:t>
      </w:r>
      <w:r w:rsidRPr="00584360">
        <w:rPr>
          <w:rFonts w:cs="B Lotus" w:hint="cs"/>
          <w:rtl/>
        </w:rPr>
        <w:t xml:space="preserve">واجب است نه از لحاظ قضایی. </w:t>
      </w:r>
      <w:r w:rsidR="008949C4" w:rsidRPr="00584360">
        <w:rPr>
          <w:rFonts w:cs="B Lotus" w:hint="cs"/>
          <w:rtl/>
        </w:rPr>
        <w:t>و این جدایی و تمایز همان تمایزی است که قانونگذاران میان قواعد قانونی ملزم و قواعد اخلاقی جدایی</w:t>
      </w:r>
      <w:r w:rsidR="00782812">
        <w:rPr>
          <w:rFonts w:cs="B Lotus" w:hint="cs"/>
          <w:rtl/>
        </w:rPr>
        <w:t xml:space="preserve"> می‌</w:t>
      </w:r>
      <w:r w:rsidR="008E4148" w:rsidRPr="00584360">
        <w:rPr>
          <w:rFonts w:cs="B Lotus" w:hint="cs"/>
          <w:rtl/>
        </w:rPr>
        <w:t>انداز</w:t>
      </w:r>
      <w:r w:rsidR="00F56A11" w:rsidRPr="00584360">
        <w:rPr>
          <w:rFonts w:cs="B Lotus" w:hint="cs"/>
          <w:rtl/>
        </w:rPr>
        <w:t>ن</w:t>
      </w:r>
      <w:r w:rsidR="008E4148" w:rsidRPr="00584360">
        <w:rPr>
          <w:rFonts w:cs="B Lotus" w:hint="cs"/>
          <w:rtl/>
        </w:rPr>
        <w:t>د</w:t>
      </w:r>
      <w:r w:rsidR="007B50EF" w:rsidRPr="00C825F2">
        <w:rPr>
          <w:rFonts w:cs="B Lotus" w:hint="cs"/>
          <w:vertAlign w:val="superscript"/>
          <w:rtl/>
        </w:rPr>
        <w:t>(</w:t>
      </w:r>
      <w:r w:rsidR="007B50EF" w:rsidRPr="00C825F2">
        <w:rPr>
          <w:rStyle w:val="FootnoteReference"/>
          <w:rFonts w:cs="B Lotus"/>
          <w:rtl/>
        </w:rPr>
        <w:footnoteReference w:id="457"/>
      </w:r>
      <w:r w:rsidR="007B50EF" w:rsidRPr="00C825F2">
        <w:rPr>
          <w:rFonts w:cs="B Lotus" w:hint="cs"/>
          <w:vertAlign w:val="superscript"/>
          <w:rtl/>
        </w:rPr>
        <w:t>)</w:t>
      </w:r>
      <w:r w:rsidR="008949C4" w:rsidRPr="00584360">
        <w:rPr>
          <w:rFonts w:cs="B Lotus" w:hint="cs"/>
          <w:rtl/>
        </w:rPr>
        <w:t xml:space="preserve">. </w:t>
      </w:r>
    </w:p>
    <w:p w:rsidR="008949C4" w:rsidRPr="00584360" w:rsidRDefault="008949C4" w:rsidP="00FD2165">
      <w:pPr>
        <w:ind w:left="0" w:firstLine="284"/>
        <w:jc w:val="both"/>
        <w:rPr>
          <w:rFonts w:cs="B Lotus"/>
          <w:rtl/>
        </w:rPr>
      </w:pPr>
      <w:r w:rsidRPr="00584360">
        <w:rPr>
          <w:rFonts w:cs="B Lotus" w:hint="cs"/>
          <w:rtl/>
        </w:rPr>
        <w:t>اسلام نسبت به یتیمان توجه و عنایت خاصی روا داشته است و به تربیت صالح و شایسته</w:t>
      </w:r>
      <w:r w:rsidR="00E82E6E">
        <w:rPr>
          <w:rFonts w:cs="B Lotus" w:hint="cs"/>
          <w:rtl/>
        </w:rPr>
        <w:t xml:space="preserve"> آن‌ها </w:t>
      </w:r>
      <w:r w:rsidRPr="00584360">
        <w:rPr>
          <w:rFonts w:cs="B Lotus" w:hint="cs"/>
          <w:rtl/>
        </w:rPr>
        <w:t>و محافظت از نابودی و هلاکت</w:t>
      </w:r>
      <w:r w:rsidR="00E82E6E">
        <w:rPr>
          <w:rFonts w:cs="B Lotus" w:hint="cs"/>
          <w:rtl/>
        </w:rPr>
        <w:t xml:space="preserve"> آن‌ها </w:t>
      </w:r>
      <w:r w:rsidRPr="00584360">
        <w:rPr>
          <w:rFonts w:cs="B Lotus" w:hint="cs"/>
          <w:rtl/>
        </w:rPr>
        <w:t>تشویق کرده است.</w:t>
      </w:r>
    </w:p>
    <w:p w:rsidR="008949C4" w:rsidRPr="00CE6CAB" w:rsidRDefault="008949C4" w:rsidP="00FD2165">
      <w:pPr>
        <w:pStyle w:val="a5"/>
        <w:rPr>
          <w:rtl/>
        </w:rPr>
      </w:pPr>
      <w:bookmarkStart w:id="128" w:name="_Toc330416752"/>
      <w:r w:rsidRPr="00CE6CAB">
        <w:rPr>
          <w:rFonts w:hint="cs"/>
          <w:rtl/>
        </w:rPr>
        <w:t xml:space="preserve">دلیل </w:t>
      </w:r>
      <w:r w:rsidR="00C208AB">
        <w:rPr>
          <w:rFonts w:hint="cs"/>
          <w:rtl/>
        </w:rPr>
        <w:t>قرآن</w:t>
      </w:r>
      <w:r w:rsidRPr="00CE6CAB">
        <w:rPr>
          <w:rFonts w:hint="cs"/>
          <w:rtl/>
        </w:rPr>
        <w:t>ی توجه اسلام به یتیمان</w:t>
      </w:r>
      <w:r w:rsidR="009E4213">
        <w:rPr>
          <w:rFonts w:hint="cs"/>
          <w:rtl/>
        </w:rPr>
        <w:t>:</w:t>
      </w:r>
      <w:bookmarkEnd w:id="128"/>
      <w:r w:rsidRPr="00CE6CAB">
        <w:rPr>
          <w:rFonts w:hint="cs"/>
          <w:rtl/>
        </w:rPr>
        <w:t xml:space="preserve"> </w:t>
      </w:r>
    </w:p>
    <w:p w:rsidR="008949C4" w:rsidRPr="00EC669D" w:rsidRDefault="008949C4" w:rsidP="00EC669D">
      <w:pPr>
        <w:ind w:left="0" w:firstLine="284"/>
        <w:jc w:val="both"/>
        <w:rPr>
          <w:rFonts w:ascii="KFGQPC Uthmanic Script HAFS" w:hAnsi="KFGQPC Uthmanic Script HAFS" w:cs="KFGQPC Uthmanic Script HAFS"/>
          <w:rtl/>
          <w:lang w:bidi="ar-SA"/>
        </w:rPr>
      </w:pPr>
      <w:r w:rsidRPr="00584360">
        <w:rPr>
          <w:rFonts w:cs="B Lotus" w:hint="cs"/>
          <w:rtl/>
        </w:rPr>
        <w:t>وقتی برای مدت کوتاهی در مکه وحی از پیامبر</w:t>
      </w:r>
      <w:r w:rsidR="009E4213" w:rsidRPr="00584360">
        <w:rPr>
          <w:rFonts w:cs="B Lotus" w:hint="cs"/>
          <w:rtl/>
        </w:rPr>
        <w:sym w:font="AGA Arabesque" w:char="F072"/>
      </w:r>
      <w:r w:rsidRPr="00584360">
        <w:rPr>
          <w:rFonts w:cs="B Lotus" w:hint="cs"/>
          <w:rtl/>
        </w:rPr>
        <w:t xml:space="preserve"> قطع شد و دوباره به وی وحی شد، خداوند متعال به پیامبرش</w:t>
      </w:r>
      <w:r w:rsidR="009E4213" w:rsidRPr="00584360">
        <w:rPr>
          <w:rFonts w:cs="B Lotus" w:hint="cs"/>
          <w:rtl/>
        </w:rPr>
        <w:sym w:font="AGA Arabesque" w:char="F072"/>
      </w:r>
      <w:r w:rsidRPr="00584360">
        <w:rPr>
          <w:rFonts w:cs="B Lotus" w:hint="cs"/>
          <w:rtl/>
        </w:rPr>
        <w:t xml:space="preserve"> تأکید</w:t>
      </w:r>
      <w:r w:rsidR="00782812">
        <w:rPr>
          <w:rFonts w:cs="B Lotus" w:hint="cs"/>
          <w:rtl/>
        </w:rPr>
        <w:t xml:space="preserve"> می‌</w:t>
      </w:r>
      <w:r w:rsidRPr="00584360">
        <w:rPr>
          <w:rFonts w:cs="B Lotus" w:hint="cs"/>
          <w:rtl/>
        </w:rPr>
        <w:t>کند که او به پیامبر توجه و عنایت خاصی داشته است تا اینکه بعثت را پذیرفت. به</w:t>
      </w:r>
      <w:r w:rsidR="0047598F">
        <w:rPr>
          <w:rFonts w:cs="B Lotus" w:hint="cs"/>
          <w:rtl/>
        </w:rPr>
        <w:t xml:space="preserve"> گونه‌ای </w:t>
      </w:r>
      <w:r w:rsidRPr="00584360">
        <w:rPr>
          <w:rFonts w:cs="B Lotus" w:hint="cs"/>
          <w:rtl/>
        </w:rPr>
        <w:t>که پیامبر</w:t>
      </w:r>
      <w:r w:rsidR="009E4213" w:rsidRPr="00584360">
        <w:rPr>
          <w:rFonts w:cs="B Lotus" w:hint="cs"/>
          <w:rtl/>
        </w:rPr>
        <w:sym w:font="AGA Arabesque" w:char="F072"/>
      </w:r>
      <w:r w:rsidRPr="00584360">
        <w:rPr>
          <w:rFonts w:cs="B Lotus" w:hint="cs"/>
          <w:rtl/>
        </w:rPr>
        <w:t xml:space="preserve"> یتیمی بود که مهر و عاطفه و توجه پدری را از دست داده بود.</w:t>
      </w:r>
      <w:r w:rsidR="009E4213" w:rsidRPr="00584360">
        <w:rPr>
          <w:rFonts w:cs="B Lotus" w:hint="cs"/>
          <w:rtl/>
        </w:rPr>
        <w:t xml:space="preserve"> بنا</w:t>
      </w:r>
      <w:r w:rsidRPr="00584360">
        <w:rPr>
          <w:rFonts w:cs="B Lotus" w:hint="cs"/>
          <w:rtl/>
        </w:rPr>
        <w:t>براین خداوند وی را با لطف و عنایت و مهربانی خود برتری داد و</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EC669D">
        <w:rPr>
          <w:rFonts w:ascii="KFGQPC Uthmanic Script HAFS" w:hAnsi="KFGQPC Uthmanic Script HAFS" w:cs="KFGQPC Uthmanic Script HAFS"/>
          <w:rtl/>
          <w:lang w:bidi="ar-SA"/>
        </w:rPr>
        <w:t>أَلَمۡ يَجِدۡكَ يَتِيمٗا فَ‍َٔاوَىٰ ٦</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الضحی: 6</w:t>
      </w:r>
      <w:r w:rsidR="00787FB7" w:rsidRPr="002369AC">
        <w:rPr>
          <w:rFonts w:ascii="mylotus" w:hAnsi="mylotus" w:cs="mylotus"/>
          <w:sz w:val="26"/>
          <w:szCs w:val="26"/>
          <w:rtl/>
        </w:rPr>
        <w:t>]</w:t>
      </w:r>
      <w:r w:rsidR="00787FB7">
        <w:rPr>
          <w:rFonts w:cs="B Lotus" w:hint="cs"/>
          <w:rtl/>
        </w:rPr>
        <w:t>.</w:t>
      </w:r>
      <w:r w:rsidR="009E4213" w:rsidRPr="00584360">
        <w:rPr>
          <w:rFonts w:cs="B Lotus" w:hint="cs"/>
          <w:rtl/>
        </w:rPr>
        <w:t xml:space="preserve"> </w:t>
      </w:r>
      <w:r w:rsidR="00036953">
        <w:rPr>
          <w:rFonts w:ascii="Traditional Arabic" w:hAnsi="Traditional Arabic" w:cs="Traditional Arabic"/>
          <w:rtl/>
          <w:lang w:bidi="ar-SA"/>
        </w:rPr>
        <w:t>«</w:t>
      </w:r>
      <w:r w:rsidRPr="00584360">
        <w:rPr>
          <w:rFonts w:cs="B Lotus" w:hint="cs"/>
          <w:rtl/>
          <w:lang w:bidi="ar-SA"/>
        </w:rPr>
        <w:t xml:space="preserve">آیا خدا تو را </w:t>
      </w:r>
      <w:r w:rsidR="009E4213" w:rsidRPr="00584360">
        <w:rPr>
          <w:rFonts w:cs="B Lotus" w:hint="cs"/>
          <w:rtl/>
          <w:lang w:bidi="ar-SA"/>
        </w:rPr>
        <w:t>یتیم نیافت و پناهت داد</w:t>
      </w:r>
      <w:r w:rsidR="00036953">
        <w:rPr>
          <w:rFonts w:ascii="Traditional Arabic" w:hAnsi="Traditional Arabic" w:cs="Traditional Arabic"/>
          <w:rtl/>
          <w:lang w:bidi="ar-SA"/>
        </w:rPr>
        <w:t>»</w:t>
      </w:r>
      <w:r w:rsidR="009E4213" w:rsidRPr="00584360">
        <w:rPr>
          <w:rFonts w:cs="B Lotus" w:hint="cs"/>
          <w:rtl/>
          <w:lang w:bidi="ar-SA"/>
        </w:rPr>
        <w:t>.</w:t>
      </w:r>
      <w:r w:rsidRPr="00584360">
        <w:rPr>
          <w:rFonts w:cs="B Lotus" w:hint="cs"/>
          <w:rtl/>
          <w:lang w:bidi="ar-SA"/>
        </w:rPr>
        <w:t xml:space="preserve"> سپس خداوند شکر این نعمت را از او</w:t>
      </w:r>
      <w:r w:rsidR="00782812">
        <w:rPr>
          <w:rFonts w:cs="B Lotus" w:hint="cs"/>
          <w:rtl/>
          <w:lang w:bidi="ar-SA"/>
        </w:rPr>
        <w:t xml:space="preserve"> می‌</w:t>
      </w:r>
      <w:r w:rsidRPr="00584360">
        <w:rPr>
          <w:rFonts w:cs="B Lotus" w:hint="cs"/>
          <w:rtl/>
          <w:lang w:bidi="ar-SA"/>
        </w:rPr>
        <w:t>خواهد به</w:t>
      </w:r>
      <w:r w:rsidR="0047598F">
        <w:rPr>
          <w:rFonts w:cs="B Lotus" w:hint="cs"/>
          <w:rtl/>
          <w:lang w:bidi="ar-SA"/>
        </w:rPr>
        <w:t xml:space="preserve"> گونه‌ای </w:t>
      </w:r>
      <w:r w:rsidRPr="00584360">
        <w:rPr>
          <w:rFonts w:cs="B Lotus" w:hint="cs"/>
          <w:rtl/>
          <w:lang w:bidi="ar-SA"/>
        </w:rPr>
        <w:t>که شکر وی از جنس همان نعمت باشد</w:t>
      </w:r>
      <w:r w:rsidR="009E4213" w:rsidRPr="00584360">
        <w:rPr>
          <w:rFonts w:cs="B Lotus" w:hint="cs"/>
          <w:rtl/>
          <w:lang w:bidi="ar-SA"/>
        </w:rPr>
        <w:t>،</w:t>
      </w:r>
      <w:r w:rsidRPr="00584360">
        <w:rPr>
          <w:rFonts w:cs="B Lotus" w:hint="cs"/>
          <w:rtl/>
          <w:lang w:bidi="ar-SA"/>
        </w:rPr>
        <w:t xml:space="preserve"> یعنی به یتیمان مهربانی و توجه کند. خداوند متعال</w:t>
      </w:r>
      <w:r w:rsidR="00782812">
        <w:rPr>
          <w:rFonts w:cs="B Lotus" w:hint="cs"/>
          <w:rtl/>
          <w:lang w:bidi="ar-SA"/>
        </w:rPr>
        <w:t xml:space="preserve"> می‌</w:t>
      </w:r>
      <w:r w:rsidRPr="00584360">
        <w:rPr>
          <w:rFonts w:cs="B Lotus" w:hint="cs"/>
          <w:rtl/>
          <w:lang w:bidi="ar-SA"/>
        </w:rPr>
        <w:t>فرماید:</w:t>
      </w:r>
      <w:r w:rsidR="00787FB7">
        <w:rPr>
          <w:rFonts w:cs="B Lotus" w:hint="cs"/>
          <w:rtl/>
          <w:lang w:bidi="ar-SA"/>
        </w:rPr>
        <w:t xml:space="preserve"> </w:t>
      </w:r>
      <w:r w:rsidR="00787FB7">
        <w:rPr>
          <w:rFonts w:ascii="Traditional Arabic" w:hAnsi="Traditional Arabic" w:cs="Traditional Arabic"/>
          <w:rtl/>
        </w:rPr>
        <w:t>﴿</w:t>
      </w:r>
      <w:r w:rsidR="00EC669D">
        <w:rPr>
          <w:rFonts w:ascii="KFGQPC Uthmanic Script HAFS" w:hAnsi="KFGQPC Uthmanic Script HAFS" w:cs="KFGQPC Uthmanic Script HAFS"/>
          <w:rtl/>
          <w:lang w:bidi="ar-SA"/>
        </w:rPr>
        <w:t xml:space="preserve">فَأَمَّا </w:t>
      </w:r>
      <w:r w:rsidR="00EC669D">
        <w:rPr>
          <w:rFonts w:ascii="KFGQPC Uthmanic Script HAFS" w:hAnsi="KFGQPC Uthmanic Script HAFS" w:cs="KFGQPC Uthmanic Script HAFS" w:hint="cs"/>
          <w:rtl/>
          <w:lang w:bidi="ar-SA"/>
        </w:rPr>
        <w:t>ٱ</w:t>
      </w:r>
      <w:r w:rsidR="00EC669D">
        <w:rPr>
          <w:rFonts w:ascii="KFGQPC Uthmanic Script HAFS" w:hAnsi="KFGQPC Uthmanic Script HAFS" w:cs="KFGQPC Uthmanic Script HAFS" w:hint="eastAsia"/>
          <w:rtl/>
          <w:lang w:bidi="ar-SA"/>
        </w:rPr>
        <w:t>لۡيَتِيمَ</w:t>
      </w:r>
      <w:r w:rsidR="00EC669D">
        <w:rPr>
          <w:rFonts w:ascii="KFGQPC Uthmanic Script HAFS" w:hAnsi="KFGQPC Uthmanic Script HAFS" w:cs="KFGQPC Uthmanic Script HAFS"/>
          <w:rtl/>
          <w:lang w:bidi="ar-SA"/>
        </w:rPr>
        <w:t xml:space="preserve"> فَلَا تَقۡهَرۡ ٩</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الضحی: 9</w:t>
      </w:r>
      <w:r w:rsidR="00787FB7" w:rsidRPr="002369AC">
        <w:rPr>
          <w:rFonts w:ascii="mylotus" w:hAnsi="mylotus" w:cs="mylotus"/>
          <w:sz w:val="26"/>
          <w:szCs w:val="26"/>
          <w:rtl/>
        </w:rPr>
        <w:t>]</w:t>
      </w:r>
      <w:r w:rsidR="00787FB7">
        <w:rPr>
          <w:rFonts w:cs="B Lotus" w:hint="cs"/>
          <w:rtl/>
        </w:rPr>
        <w:t>.</w:t>
      </w:r>
      <w:r w:rsidRPr="00584360">
        <w:rPr>
          <w:rFonts w:cs="B Lotus" w:hint="cs"/>
          <w:rtl/>
          <w:lang w:bidi="ar-SA"/>
        </w:rPr>
        <w:t xml:space="preserve"> </w:t>
      </w:r>
      <w:r w:rsidR="00036953">
        <w:rPr>
          <w:rFonts w:ascii="Traditional Arabic" w:hAnsi="Traditional Arabic" w:cs="Traditional Arabic"/>
          <w:rtl/>
          <w:lang w:bidi="ar-SA"/>
        </w:rPr>
        <w:t>«</w:t>
      </w:r>
      <w:r w:rsidR="009E4213" w:rsidRPr="00584360">
        <w:rPr>
          <w:rFonts w:cs="B Lotus" w:hint="cs"/>
          <w:rtl/>
          <w:lang w:bidi="ar-SA"/>
        </w:rPr>
        <w:t>(</w:t>
      </w:r>
      <w:r w:rsidRPr="00584360">
        <w:rPr>
          <w:rFonts w:cs="B Lotus" w:hint="cs"/>
          <w:rtl/>
          <w:lang w:bidi="ar-SA"/>
        </w:rPr>
        <w:t>حا</w:t>
      </w:r>
      <w:r w:rsidR="009E4213" w:rsidRPr="00584360">
        <w:rPr>
          <w:rFonts w:cs="B Lotus" w:hint="cs"/>
          <w:rtl/>
          <w:lang w:bidi="ar-SA"/>
        </w:rPr>
        <w:t>ل که چنین است) یتیم را زبون مدار</w:t>
      </w:r>
      <w:r w:rsidR="00036953">
        <w:rPr>
          <w:rFonts w:ascii="Traditional Arabic" w:hAnsi="Traditional Arabic" w:cs="Traditional Arabic"/>
          <w:rtl/>
          <w:lang w:bidi="ar-SA"/>
        </w:rPr>
        <w:t>»</w:t>
      </w:r>
      <w:r w:rsidRPr="00584360">
        <w:rPr>
          <w:rFonts w:cs="B Lotus" w:hint="cs"/>
          <w:rtl/>
          <w:lang w:bidi="ar-SA"/>
        </w:rPr>
        <w:t xml:space="preserve"> و این آیه به طور صریح از قهر و زور گرفتن به یتیم و خوار کردن وی نهی کرده است. و قت</w:t>
      </w:r>
      <w:r w:rsidR="009E4213" w:rsidRPr="00584360">
        <w:rPr>
          <w:rFonts w:cs="B Lotus" w:hint="cs"/>
          <w:rtl/>
          <w:lang w:bidi="ar-SA"/>
        </w:rPr>
        <w:t>اده در تفسیر این آیه</w:t>
      </w:r>
      <w:r w:rsidR="00782812">
        <w:rPr>
          <w:rFonts w:cs="B Lotus" w:hint="cs"/>
          <w:rtl/>
          <w:lang w:bidi="ar-SA"/>
        </w:rPr>
        <w:t xml:space="preserve"> می‌</w:t>
      </w:r>
      <w:r w:rsidR="009E4213" w:rsidRPr="00584360">
        <w:rPr>
          <w:rFonts w:cs="B Lotus" w:hint="cs"/>
          <w:rtl/>
          <w:lang w:bidi="ar-SA"/>
        </w:rPr>
        <w:t>گوید: «</w:t>
      </w:r>
      <w:r w:rsidRPr="00584360">
        <w:rPr>
          <w:rFonts w:cs="B Lotus" w:hint="cs"/>
          <w:rtl/>
          <w:lang w:bidi="ar-SA"/>
        </w:rPr>
        <w:t>نسبت به یتیمان مانند پدر مهربان باش</w:t>
      </w:r>
      <w:r w:rsidR="009E4213" w:rsidRPr="00584360">
        <w:rPr>
          <w:rFonts w:cs="B Lotus" w:hint="cs"/>
          <w:rtl/>
          <w:lang w:bidi="ar-SA"/>
        </w:rPr>
        <w:t>ید</w:t>
      </w:r>
      <w:r w:rsidRPr="00584360">
        <w:rPr>
          <w:rFonts w:cs="B Lotus" w:hint="cs"/>
          <w:rtl/>
          <w:lang w:bidi="ar-SA"/>
        </w:rPr>
        <w:t>»</w:t>
      </w:r>
      <w:r w:rsidR="009E4213" w:rsidRPr="00584360">
        <w:rPr>
          <w:rFonts w:cs="B Lotus" w:hint="cs"/>
          <w:rtl/>
          <w:lang w:bidi="ar-SA"/>
        </w:rPr>
        <w:t>.</w:t>
      </w:r>
    </w:p>
    <w:p w:rsidR="008949C4" w:rsidRPr="00BE5902" w:rsidRDefault="00B821C3" w:rsidP="00BE5902">
      <w:pPr>
        <w:ind w:left="0" w:firstLine="284"/>
        <w:jc w:val="both"/>
        <w:rPr>
          <w:rFonts w:ascii="KFGQPC Uthmanic Script HAFS" w:hAnsi="KFGQPC Uthmanic Script HAFS" w:cs="KFGQPC Uthmanic Script HAFS"/>
          <w:rtl/>
          <w:lang w:bidi="ar-SA"/>
        </w:rPr>
      </w:pPr>
      <w:r w:rsidRPr="00584360">
        <w:rPr>
          <w:rFonts w:cs="B Lotus" w:hint="cs"/>
          <w:rtl/>
        </w:rPr>
        <w:t>بی</w:t>
      </w:r>
      <w:r w:rsidR="00036953">
        <w:rPr>
          <w:rFonts w:cs="B Lotus" w:hint="eastAsia"/>
          <w:rtl/>
        </w:rPr>
        <w:t>‌</w:t>
      </w:r>
      <w:r w:rsidRPr="00584360">
        <w:rPr>
          <w:rFonts w:cs="B Lotus" w:hint="cs"/>
          <w:rtl/>
        </w:rPr>
        <w:t>گمان خداوند متعال مشرکانی را که به یتیمان احترام</w:t>
      </w:r>
      <w:r w:rsidR="0047598F">
        <w:rPr>
          <w:rFonts w:cs="B Lotus" w:hint="cs"/>
          <w:rtl/>
        </w:rPr>
        <w:t xml:space="preserve"> نمی‌</w:t>
      </w:r>
      <w:r w:rsidRPr="00584360">
        <w:rPr>
          <w:rFonts w:cs="B Lotus" w:hint="cs"/>
          <w:rtl/>
        </w:rPr>
        <w:t>گذارند، رسوا و نکوهش کرده است. و سپس</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BE5902">
        <w:rPr>
          <w:rFonts w:ascii="KFGQPC Uthmanic Script HAFS" w:hAnsi="KFGQPC Uthmanic Script HAFS" w:cs="KFGQPC Uthmanic Script HAFS" w:hint="eastAsia"/>
          <w:rtl/>
          <w:lang w:bidi="ar-SA"/>
        </w:rPr>
        <w:t>كَلَّاۖ</w:t>
      </w:r>
      <w:r w:rsidR="00BE5902">
        <w:rPr>
          <w:rFonts w:ascii="KFGQPC Uthmanic Script HAFS" w:hAnsi="KFGQPC Uthmanic Script HAFS" w:cs="KFGQPC Uthmanic Script HAFS"/>
          <w:rtl/>
          <w:lang w:bidi="ar-SA"/>
        </w:rPr>
        <w:t xml:space="preserve"> بَل لَّا تُكۡرِمُونَ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لۡيَتِيمَ</w:t>
      </w:r>
      <w:r w:rsidR="00BE5902">
        <w:rPr>
          <w:rFonts w:ascii="KFGQPC Uthmanic Script HAFS" w:hAnsi="KFGQPC Uthmanic Script HAFS" w:cs="KFGQPC Uthmanic Script HAFS"/>
          <w:rtl/>
          <w:lang w:bidi="ar-SA"/>
        </w:rPr>
        <w:t xml:space="preserve"> ١٧</w:t>
      </w:r>
      <w:r w:rsidR="00BE5902">
        <w:rPr>
          <w:rFonts w:ascii="KFGQPC Uthmanic Script HAFS" w:hAnsi="KFGQPC Uthmanic Script HAFS" w:cs="KFGQPC Uthmanic Script HAFS"/>
          <w:lang w:bidi="ar-SA"/>
        </w:rPr>
        <w:t xml:space="preserve">  </w:t>
      </w:r>
      <w:r w:rsidR="00BE5902">
        <w:rPr>
          <w:rFonts w:ascii="KFGQPC Uthmanic Script HAFS" w:hAnsi="KFGQPC Uthmanic Script HAFS" w:cs="KFGQPC Uthmanic Script HAFS"/>
          <w:rtl/>
          <w:lang w:bidi="ar-SA"/>
        </w:rPr>
        <w:t xml:space="preserve">وَلَا تَحَٰٓضُّونَ عَلَىٰ طَعَامِ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لۡمِسۡكِينِ</w:t>
      </w:r>
      <w:r w:rsidR="00BE5902">
        <w:rPr>
          <w:rFonts w:ascii="KFGQPC Uthmanic Script HAFS" w:hAnsi="KFGQPC Uthmanic Script HAFS" w:cs="KFGQPC Uthmanic Script HAFS"/>
          <w:rtl/>
          <w:lang w:bidi="ar-SA"/>
        </w:rPr>
        <w:t xml:space="preserve"> ١٨</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الفجر: 17-18</w:t>
      </w:r>
      <w:r w:rsidR="00787FB7" w:rsidRPr="002369AC">
        <w:rPr>
          <w:rFonts w:ascii="mylotus" w:hAnsi="mylotus" w:cs="mylotus"/>
          <w:sz w:val="26"/>
          <w:szCs w:val="26"/>
          <w:rtl/>
        </w:rPr>
        <w:t>]</w:t>
      </w:r>
      <w:r w:rsidR="00787FB7">
        <w:rPr>
          <w:rFonts w:cs="B Lotus" w:hint="cs"/>
          <w:rtl/>
        </w:rPr>
        <w:t>.</w:t>
      </w:r>
      <w:r w:rsidR="009E4213" w:rsidRPr="00584360">
        <w:rPr>
          <w:rFonts w:cs="B Lotus" w:hint="cs"/>
          <w:rtl/>
        </w:rPr>
        <w:t xml:space="preserve"> </w:t>
      </w:r>
      <w:r w:rsidR="00036953">
        <w:rPr>
          <w:rFonts w:ascii="Traditional Arabic" w:hAnsi="Traditional Arabic" w:cs="Traditional Arabic"/>
          <w:rtl/>
          <w:lang w:bidi="ar-SA"/>
        </w:rPr>
        <w:t>«</w:t>
      </w:r>
      <w:r w:rsidRPr="00584360">
        <w:rPr>
          <w:rFonts w:cs="B Lotus" w:hint="cs"/>
          <w:rtl/>
          <w:lang w:bidi="ar-SA"/>
        </w:rPr>
        <w:t>هرگز! هرگز! بلکه شما یتیم را گرامی</w:t>
      </w:r>
      <w:r w:rsidR="0047598F">
        <w:rPr>
          <w:rFonts w:cs="B Lotus" w:hint="cs"/>
          <w:rtl/>
          <w:lang w:bidi="ar-SA"/>
        </w:rPr>
        <w:t xml:space="preserve"> نمی‌</w:t>
      </w:r>
      <w:r w:rsidRPr="00584360">
        <w:rPr>
          <w:rFonts w:cs="B Lotus" w:hint="cs"/>
          <w:rtl/>
          <w:lang w:bidi="ar-SA"/>
        </w:rPr>
        <w:t>دارید و همدیگر را تشویق و ترغیب</w:t>
      </w:r>
      <w:r w:rsidR="0047598F">
        <w:rPr>
          <w:rFonts w:cs="B Lotus" w:hint="cs"/>
          <w:rtl/>
          <w:lang w:bidi="ar-SA"/>
        </w:rPr>
        <w:t xml:space="preserve"> نمی‌</w:t>
      </w:r>
      <w:r w:rsidRPr="00584360">
        <w:rPr>
          <w:rFonts w:cs="B Lotus" w:hint="cs"/>
          <w:rtl/>
          <w:lang w:bidi="ar-SA"/>
        </w:rPr>
        <w:t>کنید به خوراک دادن به مستمند</w:t>
      </w:r>
      <w:r w:rsidR="00036953">
        <w:rPr>
          <w:rFonts w:ascii="Traditional Arabic" w:hAnsi="Traditional Arabic" w:cs="Traditional Arabic"/>
          <w:rtl/>
          <w:lang w:bidi="ar-SA"/>
        </w:rPr>
        <w:t>»</w:t>
      </w:r>
      <w:r w:rsidR="00915EE7" w:rsidRPr="00584360">
        <w:rPr>
          <w:rFonts w:cs="B Lotus" w:hint="cs"/>
          <w:rtl/>
          <w:lang w:bidi="ar-SA"/>
        </w:rPr>
        <w:t>.</w:t>
      </w:r>
    </w:p>
    <w:p w:rsidR="00B821C3" w:rsidRPr="00BE5902" w:rsidRDefault="00B821C3" w:rsidP="00BE5902">
      <w:pPr>
        <w:ind w:left="0" w:firstLine="284"/>
        <w:jc w:val="both"/>
        <w:rPr>
          <w:rFonts w:ascii="KFGQPC Uthmanic Script HAFS" w:hAnsi="KFGQPC Uthmanic Script HAFS" w:cs="KFGQPC Uthmanic Script HAFS"/>
          <w:rtl/>
          <w:lang w:bidi="ar-SA"/>
        </w:rPr>
      </w:pPr>
      <w:r w:rsidRPr="00584360">
        <w:rPr>
          <w:rFonts w:cs="B Lotus" w:hint="cs"/>
          <w:rtl/>
        </w:rPr>
        <w:t>در همین رابطه اسلام به سرپرست یتیمان سفارش کرده است که با</w:t>
      </w:r>
      <w:r w:rsidR="00E82E6E">
        <w:rPr>
          <w:rFonts w:cs="B Lotus" w:hint="cs"/>
          <w:rtl/>
        </w:rPr>
        <w:t xml:space="preserve"> آن‌ها </w:t>
      </w:r>
      <w:r w:rsidRPr="00584360">
        <w:rPr>
          <w:rFonts w:cs="B Lotus" w:hint="cs"/>
          <w:rtl/>
        </w:rPr>
        <w:t>غذا بخورند و با</w:t>
      </w:r>
      <w:r w:rsidR="00E82E6E">
        <w:rPr>
          <w:rFonts w:cs="B Lotus" w:hint="cs"/>
          <w:rtl/>
        </w:rPr>
        <w:t xml:space="preserve"> آن‌ها </w:t>
      </w:r>
      <w:r w:rsidRPr="00584360">
        <w:rPr>
          <w:rFonts w:cs="B Lotus" w:hint="cs"/>
          <w:rtl/>
        </w:rPr>
        <w:t>کار کنند و</w:t>
      </w:r>
      <w:r w:rsidR="00E82E6E">
        <w:rPr>
          <w:rFonts w:cs="B Lotus" w:hint="cs"/>
          <w:rtl/>
        </w:rPr>
        <w:t xml:space="preserve"> آن‌ها </w:t>
      </w:r>
      <w:r w:rsidRPr="00584360">
        <w:rPr>
          <w:rFonts w:cs="B Lotus" w:hint="cs"/>
          <w:rtl/>
        </w:rPr>
        <w:t>را مساوی بچه</w:t>
      </w:r>
      <w:r w:rsidR="005054FC">
        <w:rPr>
          <w:rFonts w:cs="B Lotus" w:hint="cs"/>
          <w:rtl/>
        </w:rPr>
        <w:t xml:space="preserve">‌های </w:t>
      </w:r>
      <w:r w:rsidRPr="00584360">
        <w:rPr>
          <w:rFonts w:cs="B Lotus" w:hint="cs"/>
          <w:rtl/>
        </w:rPr>
        <w:t>خود بدانند. خداوند متعال</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BE5902">
        <w:rPr>
          <w:rFonts w:ascii="KFGQPC Uthmanic Script HAFS" w:hAnsi="KFGQPC Uthmanic Script HAFS" w:cs="KFGQPC Uthmanic Script HAFS" w:hint="eastAsia"/>
          <w:rtl/>
          <w:lang w:bidi="ar-SA"/>
        </w:rPr>
        <w:t>فِي</w:t>
      </w:r>
      <w:r w:rsidR="00BE5902">
        <w:rPr>
          <w:rFonts w:ascii="KFGQPC Uthmanic Script HAFS" w:hAnsi="KFGQPC Uthmanic Script HAFS" w:cs="KFGQPC Uthmanic Script HAFS"/>
          <w:rtl/>
          <w:lang w:bidi="ar-SA"/>
        </w:rPr>
        <w:t xml:space="preserve">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لدُّنۡيَا</w:t>
      </w:r>
      <w:r w:rsidR="00BE5902">
        <w:rPr>
          <w:rFonts w:ascii="KFGQPC Uthmanic Script HAFS" w:hAnsi="KFGQPC Uthmanic Script HAFS" w:cs="KFGQPC Uthmanic Script HAFS"/>
          <w:rtl/>
          <w:lang w:bidi="ar-SA"/>
        </w:rPr>
        <w:t xml:space="preserve"> وَ</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لۡأٓخِرَةِۗ</w:t>
      </w:r>
      <w:r w:rsidR="00BE5902">
        <w:rPr>
          <w:rFonts w:ascii="KFGQPC Uthmanic Script HAFS" w:hAnsi="KFGQPC Uthmanic Script HAFS" w:cs="KFGQPC Uthmanic Script HAFS"/>
          <w:rtl/>
          <w:lang w:bidi="ar-SA"/>
        </w:rPr>
        <w:t xml:space="preserve"> وَيَسۡ‍َٔلُونَكَ عَنِ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لۡيَتَٰمَىٰۖ</w:t>
      </w:r>
      <w:r w:rsidR="00BE5902">
        <w:rPr>
          <w:rFonts w:ascii="KFGQPC Uthmanic Script HAFS" w:hAnsi="KFGQPC Uthmanic Script HAFS" w:cs="KFGQPC Uthmanic Script HAFS"/>
          <w:rtl/>
          <w:lang w:bidi="ar-SA"/>
        </w:rPr>
        <w:t xml:space="preserve"> قُلۡ إِصۡلَاحٞ لَّهُمۡ خَيۡرٞۖ وَإِن تُخَالِطُوهُمۡ فَإِخۡوَٰنُكُمۡۚ وَ</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للَّهُ</w:t>
      </w:r>
      <w:r w:rsidR="00BE5902">
        <w:rPr>
          <w:rFonts w:ascii="KFGQPC Uthmanic Script HAFS" w:hAnsi="KFGQPC Uthmanic Script HAFS" w:cs="KFGQPC Uthmanic Script HAFS"/>
          <w:rtl/>
          <w:lang w:bidi="ar-SA"/>
        </w:rPr>
        <w:t xml:space="preserve"> يَعۡلَمُ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لۡمُفۡسِدَ</w:t>
      </w:r>
      <w:r w:rsidR="00BE5902">
        <w:rPr>
          <w:rFonts w:ascii="KFGQPC Uthmanic Script HAFS" w:hAnsi="KFGQPC Uthmanic Script HAFS" w:cs="KFGQPC Uthmanic Script HAFS"/>
          <w:rtl/>
          <w:lang w:bidi="ar-SA"/>
        </w:rPr>
        <w:t xml:space="preserve"> مِنَ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لۡمُصۡلِحِۚ</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البقرة: 220</w:t>
      </w:r>
      <w:r w:rsidR="00787FB7" w:rsidRPr="002369AC">
        <w:rPr>
          <w:rFonts w:ascii="mylotus" w:hAnsi="mylotus" w:cs="mylotus"/>
          <w:sz w:val="26"/>
          <w:szCs w:val="26"/>
          <w:rtl/>
        </w:rPr>
        <w:t>]</w:t>
      </w:r>
      <w:r w:rsidR="00787FB7">
        <w:rPr>
          <w:rFonts w:cs="B Lotus" w:hint="cs"/>
          <w:rtl/>
        </w:rPr>
        <w:t>.</w:t>
      </w:r>
      <w:r w:rsidRPr="00584360">
        <w:rPr>
          <w:rFonts w:cs="B Lotus" w:hint="cs"/>
          <w:rtl/>
        </w:rPr>
        <w:t xml:space="preserve"> </w:t>
      </w:r>
      <w:r w:rsidR="00036953">
        <w:rPr>
          <w:rFonts w:ascii="Traditional Arabic" w:hAnsi="Traditional Arabic" w:cs="Traditional Arabic"/>
          <w:rtl/>
          <w:lang w:bidi="ar-SA"/>
        </w:rPr>
        <w:t>«</w:t>
      </w:r>
      <w:r w:rsidRPr="00584360">
        <w:rPr>
          <w:rFonts w:cs="B Lotus" w:hint="cs"/>
          <w:rtl/>
          <w:lang w:bidi="ar-SA"/>
        </w:rPr>
        <w:t>در دنیا و آخرت و درباره یتیمان</w:t>
      </w:r>
      <w:r w:rsidR="00782812">
        <w:rPr>
          <w:rFonts w:cs="B Lotus" w:hint="cs"/>
          <w:rtl/>
          <w:lang w:bidi="ar-SA"/>
        </w:rPr>
        <w:t xml:space="preserve"> می‌</w:t>
      </w:r>
      <w:r w:rsidRPr="00584360">
        <w:rPr>
          <w:rFonts w:cs="B Lotus" w:hint="cs"/>
          <w:rtl/>
          <w:lang w:bidi="ar-SA"/>
        </w:rPr>
        <w:t>پرسند بگو: هر چیز که صلاح ایشان در</w:t>
      </w:r>
      <w:r w:rsidR="00C208AB" w:rsidRPr="00584360">
        <w:rPr>
          <w:rFonts w:cs="B Lotus" w:hint="cs"/>
          <w:rtl/>
          <w:lang w:bidi="ar-SA"/>
        </w:rPr>
        <w:t xml:space="preserve"> آن</w:t>
      </w:r>
      <w:r w:rsidRPr="00584360">
        <w:rPr>
          <w:rFonts w:cs="B Lotus" w:hint="cs"/>
          <w:rtl/>
          <w:lang w:bidi="ar-SA"/>
        </w:rPr>
        <w:t xml:space="preserve"> باشد، نیک و</w:t>
      </w:r>
      <w:r w:rsidR="00915EE7" w:rsidRPr="00584360">
        <w:rPr>
          <w:rFonts w:cs="B Lotus" w:hint="cs"/>
          <w:rtl/>
          <w:lang w:bidi="ar-SA"/>
        </w:rPr>
        <w:t xml:space="preserve"> </w:t>
      </w:r>
      <w:r w:rsidRPr="00584360">
        <w:rPr>
          <w:rFonts w:cs="B Lotus" w:hint="cs"/>
          <w:rtl/>
          <w:lang w:bidi="ar-SA"/>
        </w:rPr>
        <w:t>پسندیده است. و اگر با</w:t>
      </w:r>
      <w:r w:rsidR="00C208AB" w:rsidRPr="00584360">
        <w:rPr>
          <w:rFonts w:cs="B Lotus" w:hint="cs"/>
          <w:rtl/>
          <w:lang w:bidi="ar-SA"/>
        </w:rPr>
        <w:t xml:space="preserve"> آن</w:t>
      </w:r>
      <w:r w:rsidRPr="00584360">
        <w:rPr>
          <w:rFonts w:cs="B Lotus" w:hint="cs"/>
          <w:rtl/>
          <w:lang w:bidi="ar-SA"/>
        </w:rPr>
        <w:t>ان بیامیزید ایشان برادران شما هستند و خداوند مفسد را از مصلح</w:t>
      </w:r>
      <w:r w:rsidR="00782812">
        <w:rPr>
          <w:rFonts w:cs="B Lotus" w:hint="cs"/>
          <w:rtl/>
          <w:lang w:bidi="ar-SA"/>
        </w:rPr>
        <w:t xml:space="preserve"> می‌</w:t>
      </w:r>
      <w:r w:rsidRPr="00584360">
        <w:rPr>
          <w:rFonts w:cs="B Lotus" w:hint="cs"/>
          <w:rtl/>
          <w:lang w:bidi="ar-SA"/>
        </w:rPr>
        <w:t>شناسد</w:t>
      </w:r>
      <w:r w:rsidR="00036953">
        <w:rPr>
          <w:rFonts w:ascii="Traditional Arabic" w:hAnsi="Traditional Arabic" w:cs="Traditional Arabic"/>
          <w:rtl/>
          <w:lang w:bidi="ar-SA"/>
        </w:rPr>
        <w:t>»</w:t>
      </w:r>
      <w:r w:rsidR="00915EE7" w:rsidRPr="00584360">
        <w:rPr>
          <w:rFonts w:cs="B Lotus" w:hint="cs"/>
          <w:rtl/>
          <w:lang w:bidi="ar-SA"/>
        </w:rPr>
        <w:t>.</w:t>
      </w:r>
    </w:p>
    <w:p w:rsidR="00B821C3" w:rsidRPr="00584360" w:rsidRDefault="00B821C3" w:rsidP="00FD2165">
      <w:pPr>
        <w:ind w:left="0" w:firstLine="284"/>
        <w:jc w:val="both"/>
        <w:rPr>
          <w:rFonts w:cs="B Lotus"/>
          <w:rtl/>
        </w:rPr>
      </w:pPr>
      <w:r w:rsidRPr="00584360">
        <w:rPr>
          <w:rFonts w:cs="B Lotus" w:hint="cs"/>
          <w:rtl/>
        </w:rPr>
        <w:t xml:space="preserve">این نص </w:t>
      </w:r>
      <w:r w:rsidR="00C208AB" w:rsidRPr="00584360">
        <w:rPr>
          <w:rFonts w:cs="B Lotus" w:hint="cs"/>
          <w:rtl/>
        </w:rPr>
        <w:t>قرآن</w:t>
      </w:r>
      <w:r w:rsidRPr="00584360">
        <w:rPr>
          <w:rFonts w:cs="B Lotus" w:hint="cs"/>
          <w:rtl/>
        </w:rPr>
        <w:t xml:space="preserve"> به دو امر ارزشمند دعوت</w:t>
      </w:r>
      <w:r w:rsidR="00782812">
        <w:rPr>
          <w:rFonts w:cs="B Lotus" w:hint="cs"/>
          <w:rtl/>
        </w:rPr>
        <w:t xml:space="preserve"> می‌</w:t>
      </w:r>
      <w:r w:rsidRPr="00584360">
        <w:rPr>
          <w:rFonts w:cs="B Lotus" w:hint="cs"/>
          <w:rtl/>
        </w:rPr>
        <w:t>کند:</w:t>
      </w:r>
    </w:p>
    <w:p w:rsidR="00B821C3" w:rsidRPr="00584360" w:rsidRDefault="00B821C3" w:rsidP="00FD2165">
      <w:pPr>
        <w:ind w:left="0" w:firstLine="284"/>
        <w:jc w:val="both"/>
        <w:rPr>
          <w:rFonts w:cs="B Lotus"/>
          <w:rtl/>
        </w:rPr>
      </w:pPr>
      <w:r w:rsidRPr="00584360">
        <w:rPr>
          <w:rFonts w:cs="B Lotus" w:hint="cs"/>
          <w:rtl/>
        </w:rPr>
        <w:t>نخست: اصلاح یتیم با آموز</w:t>
      </w:r>
      <w:r w:rsidR="00F56A11" w:rsidRPr="00584360">
        <w:rPr>
          <w:rFonts w:cs="B Lotus" w:hint="cs"/>
          <w:rtl/>
        </w:rPr>
        <w:t>ش وی بدانچه که از او به دست</w:t>
      </w:r>
      <w:r w:rsidR="00782812">
        <w:rPr>
          <w:rFonts w:cs="B Lotus" w:hint="cs"/>
          <w:rtl/>
        </w:rPr>
        <w:t xml:space="preserve"> می‌</w:t>
      </w:r>
      <w:r w:rsidR="00F56A11" w:rsidRPr="00584360">
        <w:rPr>
          <w:rFonts w:cs="B Lotus" w:hint="cs"/>
          <w:rtl/>
        </w:rPr>
        <w:t>آ</w:t>
      </w:r>
      <w:r w:rsidRPr="00584360">
        <w:rPr>
          <w:rFonts w:cs="B Lotus" w:hint="cs"/>
          <w:rtl/>
        </w:rPr>
        <w:t>ید در زندگی قابل قبول است و مال وی را رشد بدهد و او را به صورت صالح و</w:t>
      </w:r>
      <w:r w:rsidR="00036953">
        <w:rPr>
          <w:rFonts w:cs="B Lotus" w:hint="cs"/>
          <w:rtl/>
        </w:rPr>
        <w:t xml:space="preserve"> شایسته‌ای </w:t>
      </w:r>
      <w:r w:rsidRPr="00584360">
        <w:rPr>
          <w:rFonts w:cs="B Lotus" w:hint="cs"/>
          <w:rtl/>
        </w:rPr>
        <w:t>تربیت کند.</w:t>
      </w:r>
    </w:p>
    <w:p w:rsidR="00B821C3" w:rsidRPr="00BE5902" w:rsidRDefault="00B821C3" w:rsidP="00BE5902">
      <w:pPr>
        <w:ind w:left="0" w:firstLine="284"/>
        <w:jc w:val="both"/>
        <w:rPr>
          <w:rFonts w:ascii="KFGQPC Uthmanic Script HAFS" w:hAnsi="KFGQPC Uthmanic Script HAFS" w:cs="KFGQPC Uthmanic Script HAFS"/>
          <w:rtl/>
          <w:lang w:bidi="ar-SA"/>
        </w:rPr>
      </w:pPr>
      <w:r w:rsidRPr="00584360">
        <w:rPr>
          <w:rFonts w:cs="B Lotus" w:hint="cs"/>
          <w:rtl/>
        </w:rPr>
        <w:t>دوم: یتیمان را با خودشان و با فرزندانشان بیامیزند و در این آمیختگی با</w:t>
      </w:r>
      <w:r w:rsidR="00E82E6E">
        <w:rPr>
          <w:rFonts w:cs="B Lotus" w:hint="cs"/>
          <w:rtl/>
        </w:rPr>
        <w:t xml:space="preserve"> آن‌ها </w:t>
      </w:r>
      <w:r w:rsidR="00915EE7" w:rsidRPr="00584360">
        <w:rPr>
          <w:rFonts w:cs="B Lotus" w:hint="cs"/>
          <w:rtl/>
        </w:rPr>
        <w:t>مثل بچه</w:t>
      </w:r>
      <w:r w:rsidR="005655EF">
        <w:rPr>
          <w:rFonts w:cs="B Lotus" w:hint="cs"/>
          <w:rtl/>
        </w:rPr>
        <w:t xml:space="preserve">‌هایشان </w:t>
      </w:r>
      <w:r w:rsidR="00915EE7" w:rsidRPr="00584360">
        <w:rPr>
          <w:rFonts w:cs="B Lotus" w:hint="cs"/>
          <w:rtl/>
        </w:rPr>
        <w:t>رفتار کند</w:t>
      </w:r>
      <w:r w:rsidRPr="00584360">
        <w:rPr>
          <w:rFonts w:cs="B Lotus" w:hint="cs"/>
          <w:rtl/>
        </w:rPr>
        <w:t>. در این حال</w:t>
      </w:r>
      <w:r w:rsidR="00E82E6E">
        <w:rPr>
          <w:rFonts w:cs="B Lotus" w:hint="cs"/>
          <w:rtl/>
        </w:rPr>
        <w:t xml:space="preserve"> آن‌ها </w:t>
      </w:r>
      <w:r w:rsidRPr="00584360">
        <w:rPr>
          <w:rFonts w:cs="B Lotus" w:hint="cs"/>
          <w:rtl/>
        </w:rPr>
        <w:t>را مثل فرزندانشان ادب کند و به طور کامل و بدون تفاوت با</w:t>
      </w:r>
      <w:r w:rsidR="00E82E6E">
        <w:rPr>
          <w:rFonts w:cs="B Lotus" w:hint="cs"/>
          <w:rtl/>
        </w:rPr>
        <w:t xml:space="preserve"> آن‌ها </w:t>
      </w:r>
      <w:r w:rsidRPr="00584360">
        <w:rPr>
          <w:rFonts w:cs="B Lotus" w:hint="cs"/>
          <w:rtl/>
        </w:rPr>
        <w:t>مثل فرزندانش رفتار کند. وقتی که این گونه باشد به طور فطری محبت فرزندان شدیدتر</w:t>
      </w:r>
      <w:r w:rsidR="00782812">
        <w:rPr>
          <w:rFonts w:cs="B Lotus" w:hint="cs"/>
          <w:rtl/>
        </w:rPr>
        <w:t xml:space="preserve"> می‌</w:t>
      </w:r>
      <w:r w:rsidRPr="00584360">
        <w:rPr>
          <w:rFonts w:cs="B Lotus" w:hint="cs"/>
          <w:rtl/>
        </w:rPr>
        <w:t xml:space="preserve">شود. پس تقوای خداوند </w:t>
      </w:r>
      <w:r w:rsidR="0082654B" w:rsidRPr="00584360">
        <w:rPr>
          <w:rFonts w:cs="B Lotus" w:hint="cs"/>
          <w:rtl/>
        </w:rPr>
        <w:t>را احساس خواهد کرد و</w:t>
      </w:r>
      <w:r w:rsidR="00782812">
        <w:rPr>
          <w:rFonts w:cs="B Lotus" w:hint="cs"/>
          <w:rtl/>
        </w:rPr>
        <w:t xml:space="preserve"> می‌</w:t>
      </w:r>
      <w:r w:rsidR="0082654B" w:rsidRPr="00584360">
        <w:rPr>
          <w:rFonts w:cs="B Lotus" w:hint="cs"/>
          <w:rtl/>
        </w:rPr>
        <w:t>داند که محبت یتیم از محبت خداوند متعال است</w:t>
      </w:r>
      <w:r w:rsidR="00915EE7" w:rsidRPr="00584360">
        <w:rPr>
          <w:rFonts w:cs="B Lotus" w:hint="cs"/>
          <w:rtl/>
        </w:rPr>
        <w:t>،</w:t>
      </w:r>
      <w:r w:rsidR="0082654B" w:rsidRPr="00584360">
        <w:rPr>
          <w:rFonts w:cs="B Lotus" w:hint="cs"/>
          <w:rtl/>
        </w:rPr>
        <w:t xml:space="preserve"> و شخص مؤمن باید محبت خداوند را بالاتر از </w:t>
      </w:r>
      <w:r w:rsidR="00F56A11" w:rsidRPr="00584360">
        <w:rPr>
          <w:rFonts w:cs="B Lotus" w:hint="cs"/>
          <w:rtl/>
        </w:rPr>
        <w:t>محبت فرزند قرار بدهد</w:t>
      </w:r>
      <w:r w:rsidR="007B50EF" w:rsidRPr="00C825F2">
        <w:rPr>
          <w:rFonts w:cs="B Lotus" w:hint="cs"/>
          <w:vertAlign w:val="superscript"/>
          <w:rtl/>
        </w:rPr>
        <w:t>(</w:t>
      </w:r>
      <w:r w:rsidR="007B50EF" w:rsidRPr="00C825F2">
        <w:rPr>
          <w:rStyle w:val="FootnoteReference"/>
          <w:rFonts w:cs="B Lotus"/>
          <w:rtl/>
        </w:rPr>
        <w:footnoteReference w:id="458"/>
      </w:r>
      <w:r w:rsidR="007B50EF" w:rsidRPr="00C825F2">
        <w:rPr>
          <w:rFonts w:cs="B Lotus" w:hint="cs"/>
          <w:vertAlign w:val="superscript"/>
          <w:rtl/>
        </w:rPr>
        <w:t>)</w:t>
      </w:r>
      <w:r w:rsidR="00F56A11" w:rsidRPr="00584360">
        <w:rPr>
          <w:rFonts w:cs="B Lotus" w:hint="cs"/>
          <w:rtl/>
        </w:rPr>
        <w:t>.</w:t>
      </w:r>
      <w:r w:rsidR="00170712">
        <w:rPr>
          <w:rFonts w:cs="B Lotus" w:hint="cs"/>
          <w:rtl/>
        </w:rPr>
        <w:t xml:space="preserve"> </w:t>
      </w:r>
      <w:r w:rsidR="0082654B" w:rsidRPr="00584360">
        <w:rPr>
          <w:rFonts w:cs="B Lotus" w:hint="cs"/>
          <w:rtl/>
        </w:rPr>
        <w:t>اسلام کسانی را که یتیمان را تحقیر</w:t>
      </w:r>
      <w:r w:rsidR="00782812">
        <w:rPr>
          <w:rFonts w:cs="B Lotus" w:hint="cs"/>
          <w:rtl/>
        </w:rPr>
        <w:t xml:space="preserve"> می‌</w:t>
      </w:r>
      <w:r w:rsidR="0082654B" w:rsidRPr="00584360">
        <w:rPr>
          <w:rFonts w:cs="B Lotus" w:hint="cs"/>
          <w:rtl/>
        </w:rPr>
        <w:t>کنند و به کار</w:t>
      </w:r>
      <w:r w:rsidR="00E82E6E">
        <w:rPr>
          <w:rFonts w:cs="B Lotus" w:hint="cs"/>
          <w:rtl/>
        </w:rPr>
        <w:t xml:space="preserve"> آن‌ها </w:t>
      </w:r>
      <w:r w:rsidR="0082654B" w:rsidRPr="00584360">
        <w:rPr>
          <w:rFonts w:cs="B Lotus" w:hint="cs"/>
          <w:rtl/>
        </w:rPr>
        <w:t>اهمال</w:t>
      </w:r>
      <w:r w:rsidR="00782812">
        <w:rPr>
          <w:rFonts w:cs="B Lotus" w:hint="cs"/>
          <w:rtl/>
        </w:rPr>
        <w:t xml:space="preserve"> می‌</w:t>
      </w:r>
      <w:r w:rsidR="0082654B" w:rsidRPr="00584360">
        <w:rPr>
          <w:rFonts w:cs="B Lotus" w:hint="cs"/>
          <w:rtl/>
        </w:rPr>
        <w:t>کنند یکی از نشانه</w:t>
      </w:r>
      <w:r w:rsidR="005054FC">
        <w:rPr>
          <w:rFonts w:cs="B Lotus" w:hint="cs"/>
          <w:rtl/>
        </w:rPr>
        <w:t xml:space="preserve">‌های </w:t>
      </w:r>
      <w:r w:rsidR="0082654B" w:rsidRPr="00584360">
        <w:rPr>
          <w:rFonts w:cs="B Lotus" w:hint="cs"/>
          <w:rtl/>
        </w:rPr>
        <w:t>تکذیب روز قیامت قرار داده است. پس خداوند متعال</w:t>
      </w:r>
      <w:r w:rsidR="00782812">
        <w:rPr>
          <w:rFonts w:cs="B Lotus" w:hint="cs"/>
          <w:rtl/>
        </w:rPr>
        <w:t xml:space="preserve"> می‌</w:t>
      </w:r>
      <w:r w:rsidR="0082654B"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BE5902">
        <w:rPr>
          <w:rFonts w:ascii="KFGQPC Uthmanic Script HAFS" w:hAnsi="KFGQPC Uthmanic Script HAFS" w:cs="KFGQPC Uthmanic Script HAFS" w:hint="eastAsia"/>
          <w:rtl/>
          <w:lang w:bidi="ar-SA"/>
        </w:rPr>
        <w:t>أَرَءَيۡتَ</w:t>
      </w:r>
      <w:r w:rsidR="00BE5902">
        <w:rPr>
          <w:rFonts w:ascii="KFGQPC Uthmanic Script HAFS" w:hAnsi="KFGQPC Uthmanic Script HAFS" w:cs="KFGQPC Uthmanic Script HAFS"/>
          <w:rtl/>
          <w:lang w:bidi="ar-SA"/>
        </w:rPr>
        <w:t xml:space="preserve">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لَّذِي</w:t>
      </w:r>
      <w:r w:rsidR="00BE5902">
        <w:rPr>
          <w:rFonts w:ascii="KFGQPC Uthmanic Script HAFS" w:hAnsi="KFGQPC Uthmanic Script HAFS" w:cs="KFGQPC Uthmanic Script HAFS"/>
          <w:rtl/>
          <w:lang w:bidi="ar-SA"/>
        </w:rPr>
        <w:t xml:space="preserve"> يُكَذِّبُ بِ</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لدِّينِ</w:t>
      </w:r>
      <w:r w:rsidR="00BE5902">
        <w:rPr>
          <w:rFonts w:ascii="KFGQPC Uthmanic Script HAFS" w:hAnsi="KFGQPC Uthmanic Script HAFS" w:cs="KFGQPC Uthmanic Script HAFS"/>
          <w:rtl/>
          <w:lang w:bidi="ar-SA"/>
        </w:rPr>
        <w:t xml:space="preserve"> ١</w:t>
      </w:r>
      <w:r w:rsidR="00BE5902">
        <w:rPr>
          <w:rFonts w:ascii="KFGQPC Uthmanic Script HAFS" w:hAnsi="KFGQPC Uthmanic Script HAFS" w:cs="KFGQPC Uthmanic Script HAFS"/>
          <w:lang w:bidi="ar-SA"/>
        </w:rPr>
        <w:t xml:space="preserve">  </w:t>
      </w:r>
      <w:r w:rsidR="00BE5902">
        <w:rPr>
          <w:rFonts w:ascii="KFGQPC Uthmanic Script HAFS" w:hAnsi="KFGQPC Uthmanic Script HAFS" w:cs="KFGQPC Uthmanic Script HAFS"/>
          <w:rtl/>
          <w:lang w:bidi="ar-SA"/>
        </w:rPr>
        <w:t xml:space="preserve">فَذَٰلِكَ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لَّذِي</w:t>
      </w:r>
      <w:r w:rsidR="00BE5902">
        <w:rPr>
          <w:rFonts w:ascii="KFGQPC Uthmanic Script HAFS" w:hAnsi="KFGQPC Uthmanic Script HAFS" w:cs="KFGQPC Uthmanic Script HAFS"/>
          <w:rtl/>
          <w:lang w:bidi="ar-SA"/>
        </w:rPr>
        <w:t xml:space="preserve"> يَدُعُّ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لۡيَتِيمَ</w:t>
      </w:r>
      <w:r w:rsidR="00BE5902">
        <w:rPr>
          <w:rFonts w:ascii="KFGQPC Uthmanic Script HAFS" w:hAnsi="KFGQPC Uthmanic Script HAFS" w:cs="KFGQPC Uthmanic Script HAFS"/>
          <w:rtl/>
          <w:lang w:bidi="ar-SA"/>
        </w:rPr>
        <w:t xml:space="preserve"> ٢</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الماعون:1-2</w:t>
      </w:r>
      <w:r w:rsidR="00787FB7" w:rsidRPr="002369AC">
        <w:rPr>
          <w:rFonts w:ascii="mylotus" w:hAnsi="mylotus" w:cs="mylotus"/>
          <w:sz w:val="26"/>
          <w:szCs w:val="26"/>
          <w:rtl/>
        </w:rPr>
        <w:t>]</w:t>
      </w:r>
      <w:r w:rsidR="00787FB7">
        <w:rPr>
          <w:rFonts w:cs="B Lotus" w:hint="cs"/>
          <w:rtl/>
        </w:rPr>
        <w:t>.</w:t>
      </w:r>
      <w:r w:rsidR="0082654B" w:rsidRPr="00584360">
        <w:rPr>
          <w:rFonts w:cs="B Lotus" w:hint="cs"/>
          <w:rtl/>
        </w:rPr>
        <w:t xml:space="preserve"> </w:t>
      </w:r>
      <w:r w:rsidR="00036953">
        <w:rPr>
          <w:rFonts w:ascii="Traditional Arabic" w:hAnsi="Traditional Arabic" w:cs="Traditional Arabic"/>
          <w:rtl/>
          <w:lang w:bidi="ar-SA"/>
        </w:rPr>
        <w:t>«</w:t>
      </w:r>
      <w:r w:rsidR="0082654B" w:rsidRPr="00584360">
        <w:rPr>
          <w:rFonts w:cs="B Lotus" w:hint="cs"/>
          <w:rtl/>
          <w:lang w:bidi="ar-SA"/>
        </w:rPr>
        <w:t>کسانی که به دین وآئین و سزا و جزا ایمان ندارند،</w:t>
      </w:r>
      <w:r w:rsidR="00782812">
        <w:rPr>
          <w:rFonts w:cs="B Lotus" w:hint="cs"/>
          <w:rtl/>
          <w:lang w:bidi="ar-SA"/>
        </w:rPr>
        <w:t xml:space="preserve"> می‌</w:t>
      </w:r>
      <w:r w:rsidR="0082654B" w:rsidRPr="00584360">
        <w:rPr>
          <w:rFonts w:cs="B Lotus" w:hint="cs"/>
          <w:rtl/>
          <w:lang w:bidi="ar-SA"/>
        </w:rPr>
        <w:t>فهمی که چگونه کسانیند؟</w:t>
      </w:r>
      <w:r w:rsidR="00C208AB" w:rsidRPr="00584360">
        <w:rPr>
          <w:rFonts w:cs="B Lotus" w:hint="cs"/>
          <w:rtl/>
          <w:lang w:bidi="ar-SA"/>
        </w:rPr>
        <w:t xml:space="preserve"> آن</w:t>
      </w:r>
      <w:r w:rsidR="0082654B" w:rsidRPr="00584360">
        <w:rPr>
          <w:rFonts w:cs="B Lotus" w:hint="cs"/>
          <w:rtl/>
          <w:lang w:bidi="ar-SA"/>
        </w:rPr>
        <w:t>ان کسانی هستند که یتیم را سخت ا</w:t>
      </w:r>
      <w:r w:rsidR="00915EE7" w:rsidRPr="00584360">
        <w:rPr>
          <w:rFonts w:cs="B Lotus" w:hint="cs"/>
          <w:rtl/>
          <w:lang w:bidi="ar-SA"/>
        </w:rPr>
        <w:t>ز پیش خود</w:t>
      </w:r>
      <w:r w:rsidR="00782812">
        <w:rPr>
          <w:rFonts w:cs="B Lotus" w:hint="cs"/>
          <w:rtl/>
          <w:lang w:bidi="ar-SA"/>
        </w:rPr>
        <w:t xml:space="preserve"> می‌</w:t>
      </w:r>
      <w:r w:rsidR="00915EE7" w:rsidRPr="00584360">
        <w:rPr>
          <w:rFonts w:cs="B Lotus" w:hint="cs"/>
          <w:rtl/>
          <w:lang w:bidi="ar-SA"/>
        </w:rPr>
        <w:t>رانند</w:t>
      </w:r>
      <w:r w:rsidR="00036953">
        <w:rPr>
          <w:rFonts w:ascii="Traditional Arabic" w:hAnsi="Traditional Arabic" w:cs="Traditional Arabic"/>
          <w:rtl/>
          <w:lang w:bidi="ar-SA"/>
        </w:rPr>
        <w:t>»</w:t>
      </w:r>
      <w:r w:rsidR="00915EE7" w:rsidRPr="00584360">
        <w:rPr>
          <w:rFonts w:cs="B Lotus" w:hint="cs"/>
          <w:rtl/>
          <w:lang w:bidi="ar-SA"/>
        </w:rPr>
        <w:t>.</w:t>
      </w:r>
    </w:p>
    <w:p w:rsidR="0082654B" w:rsidRPr="00BE5902" w:rsidRDefault="0082654B" w:rsidP="00BE5902">
      <w:pPr>
        <w:ind w:left="0" w:firstLine="284"/>
        <w:jc w:val="both"/>
        <w:rPr>
          <w:rFonts w:ascii="KFGQPC Uthmanic Script HAFS" w:hAnsi="KFGQPC Uthmanic Script HAFS" w:cs="KFGQPC Uthmanic Script HAFS"/>
          <w:rtl/>
          <w:lang w:bidi="ar-SA"/>
        </w:rPr>
      </w:pPr>
      <w:r w:rsidRPr="00584360">
        <w:rPr>
          <w:rFonts w:cs="B Lotus" w:hint="cs"/>
          <w:rtl/>
        </w:rPr>
        <w:t>اسلام بر عدم نزدیکی و تصرف در اموال یتیمان تأکید کرده است. خداوند متعال</w:t>
      </w:r>
      <w:r w:rsidR="00782812">
        <w:rPr>
          <w:rFonts w:cs="B Lotus" w:hint="cs"/>
          <w:rtl/>
        </w:rPr>
        <w:t xml:space="preserve"> می‌</w:t>
      </w:r>
      <w:r w:rsidR="00787FB7">
        <w:rPr>
          <w:rFonts w:cs="B Lotus" w:hint="cs"/>
          <w:rtl/>
        </w:rPr>
        <w:t>ف</w:t>
      </w:r>
      <w:r w:rsidRPr="00584360">
        <w:rPr>
          <w:rFonts w:cs="B Lotus" w:hint="cs"/>
          <w:rtl/>
        </w:rPr>
        <w:t>رماید:</w:t>
      </w:r>
      <w:r w:rsidR="00787FB7">
        <w:rPr>
          <w:rFonts w:cs="B Lotus" w:hint="cs"/>
          <w:rtl/>
        </w:rPr>
        <w:t xml:space="preserve"> </w:t>
      </w:r>
      <w:r w:rsidR="00787FB7">
        <w:rPr>
          <w:rFonts w:ascii="Traditional Arabic" w:hAnsi="Traditional Arabic" w:cs="Traditional Arabic"/>
          <w:rtl/>
        </w:rPr>
        <w:t>﴿</w:t>
      </w:r>
      <w:r w:rsidR="00BE5902">
        <w:rPr>
          <w:rFonts w:ascii="KFGQPC Uthmanic Script HAFS" w:hAnsi="KFGQPC Uthmanic Script HAFS" w:cs="KFGQPC Uthmanic Script HAFS" w:hint="eastAsia"/>
          <w:rtl/>
          <w:lang w:bidi="ar-SA"/>
        </w:rPr>
        <w:t>وَلَا</w:t>
      </w:r>
      <w:r w:rsidR="00BE5902">
        <w:rPr>
          <w:rFonts w:ascii="KFGQPC Uthmanic Script HAFS" w:hAnsi="KFGQPC Uthmanic Script HAFS" w:cs="KFGQPC Uthmanic Script HAFS"/>
          <w:rtl/>
          <w:lang w:bidi="ar-SA"/>
        </w:rPr>
        <w:t xml:space="preserve"> تَقۡرَبُواْ مَالَ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لۡيَتِيمِ</w:t>
      </w:r>
      <w:r w:rsidR="00BE5902">
        <w:rPr>
          <w:rFonts w:ascii="KFGQPC Uthmanic Script HAFS" w:hAnsi="KFGQPC Uthmanic Script HAFS" w:cs="KFGQPC Uthmanic Script HAFS"/>
          <w:rtl/>
          <w:lang w:bidi="ar-SA"/>
        </w:rPr>
        <w:t xml:space="preserve"> إِلَّا بِ</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لَّتِي</w:t>
      </w:r>
      <w:r w:rsidR="00BE5902">
        <w:rPr>
          <w:rFonts w:ascii="KFGQPC Uthmanic Script HAFS" w:hAnsi="KFGQPC Uthmanic Script HAFS" w:cs="KFGQPC Uthmanic Script HAFS"/>
          <w:rtl/>
          <w:lang w:bidi="ar-SA"/>
        </w:rPr>
        <w:t xml:space="preserve"> هِيَ أَحۡسَنُ</w:t>
      </w:r>
      <w:r w:rsidR="00787FB7">
        <w:rPr>
          <w:rFonts w:ascii="Traditional Arabic" w:hAnsi="Traditional Arabic" w:cs="Traditional Arabic"/>
          <w:rtl/>
        </w:rPr>
        <w:t>﴾</w:t>
      </w:r>
      <w:r w:rsidR="00787FB7">
        <w:rPr>
          <w:rFonts w:cs="B Lotus" w:hint="cs"/>
          <w:rtl/>
        </w:rPr>
        <w:t xml:space="preserve"> </w:t>
      </w:r>
      <w:r w:rsidR="00787FB7" w:rsidRPr="002369AC">
        <w:rPr>
          <w:rFonts w:ascii="mylotus" w:hAnsi="mylotus" w:cs="mylotus"/>
          <w:sz w:val="26"/>
          <w:szCs w:val="26"/>
          <w:rtl/>
        </w:rPr>
        <w:t>[</w:t>
      </w:r>
      <w:r w:rsidR="00787FB7">
        <w:rPr>
          <w:rFonts w:ascii="mylotus" w:hAnsi="mylotus" w:cs="mylotus" w:hint="cs"/>
          <w:sz w:val="26"/>
          <w:szCs w:val="26"/>
          <w:rtl/>
        </w:rPr>
        <w:t>الإسراء: 34</w:t>
      </w:r>
      <w:r w:rsidR="00787FB7" w:rsidRPr="002369AC">
        <w:rPr>
          <w:rFonts w:ascii="mylotus" w:hAnsi="mylotus" w:cs="mylotus"/>
          <w:sz w:val="26"/>
          <w:szCs w:val="26"/>
          <w:rtl/>
        </w:rPr>
        <w:t>]</w:t>
      </w:r>
      <w:r w:rsidR="00787FB7">
        <w:rPr>
          <w:rFonts w:cs="B Lotus" w:hint="cs"/>
          <w:rtl/>
        </w:rPr>
        <w:t>.</w:t>
      </w:r>
      <w:r w:rsidRPr="00584360">
        <w:rPr>
          <w:rFonts w:cs="B Lotus" w:hint="cs"/>
          <w:rtl/>
        </w:rPr>
        <w:t xml:space="preserve"> </w:t>
      </w:r>
      <w:r w:rsidR="00036953">
        <w:rPr>
          <w:rFonts w:ascii="Traditional Arabic" w:hAnsi="Traditional Arabic" w:cs="Traditional Arabic"/>
          <w:rtl/>
          <w:lang w:bidi="ar-SA"/>
        </w:rPr>
        <w:t>«</w:t>
      </w:r>
      <w:r w:rsidR="005A403D" w:rsidRPr="00584360">
        <w:rPr>
          <w:rFonts w:cs="B Lotus"/>
          <w:rtl/>
          <w:lang w:bidi="ar-SA"/>
        </w:rPr>
        <w:t>و به مال يتيم نزديك نشويد مگر به روشى كه آن بهتر است</w:t>
      </w:r>
      <w:r w:rsidR="00036953">
        <w:rPr>
          <w:rFonts w:ascii="Traditional Arabic" w:hAnsi="Traditional Arabic" w:cs="Traditional Arabic"/>
          <w:rtl/>
          <w:lang w:bidi="ar-SA"/>
        </w:rPr>
        <w:t>»</w:t>
      </w:r>
      <w:r w:rsidR="00915EE7" w:rsidRPr="00584360">
        <w:rPr>
          <w:rFonts w:cs="B Lotus" w:hint="cs"/>
          <w:rtl/>
          <w:lang w:bidi="ar-SA"/>
        </w:rPr>
        <w:t>.</w:t>
      </w:r>
      <w:r w:rsidRPr="00584360">
        <w:rPr>
          <w:rFonts w:cs="B Lotus" w:hint="cs"/>
          <w:rtl/>
          <w:lang w:bidi="ar-SA"/>
        </w:rPr>
        <w:t xml:space="preserve"> </w:t>
      </w:r>
    </w:p>
    <w:p w:rsidR="0082654B" w:rsidRPr="00BE5902" w:rsidRDefault="0082654B" w:rsidP="00BE5902">
      <w:pPr>
        <w:ind w:left="0" w:firstLine="284"/>
        <w:jc w:val="both"/>
        <w:rPr>
          <w:rFonts w:ascii="KFGQPC Uthmanic Script HAFS" w:hAnsi="KFGQPC Uthmanic Script HAFS" w:cs="KFGQPC Uthmanic Script HAFS"/>
          <w:rtl/>
          <w:lang w:bidi="ar-SA"/>
        </w:rPr>
      </w:pPr>
      <w:r w:rsidRPr="00584360">
        <w:rPr>
          <w:rFonts w:cs="B Lotus" w:hint="cs"/>
          <w:rtl/>
        </w:rPr>
        <w:t>و از خوردن اموال یتیمان ممانعت کرده است. خداوند متعال</w:t>
      </w:r>
      <w:r w:rsidR="00782812">
        <w:rPr>
          <w:rFonts w:cs="B Lotus" w:hint="cs"/>
          <w:rtl/>
        </w:rPr>
        <w:t xml:space="preserve"> می‌</w:t>
      </w:r>
      <w:r w:rsidRPr="00584360">
        <w:rPr>
          <w:rFonts w:cs="B Lotus" w:hint="cs"/>
          <w:rtl/>
        </w:rPr>
        <w:t>فرماید:</w:t>
      </w:r>
      <w:r w:rsidR="00787FB7">
        <w:rPr>
          <w:rFonts w:cs="B Lotus" w:hint="cs"/>
          <w:rtl/>
        </w:rPr>
        <w:t xml:space="preserve"> </w:t>
      </w:r>
      <w:r w:rsidR="00787FB7">
        <w:rPr>
          <w:rFonts w:ascii="Traditional Arabic" w:hAnsi="Traditional Arabic" w:cs="Traditional Arabic"/>
          <w:rtl/>
        </w:rPr>
        <w:t>﴿</w:t>
      </w:r>
      <w:r w:rsidR="00BE5902">
        <w:rPr>
          <w:rFonts w:ascii="KFGQPC Uthmanic Script HAFS" w:hAnsi="KFGQPC Uthmanic Script HAFS" w:cs="KFGQPC Uthmanic Script HAFS" w:hint="eastAsia"/>
          <w:rtl/>
          <w:lang w:bidi="ar-SA"/>
        </w:rPr>
        <w:t>إِنَّ</w:t>
      </w:r>
      <w:r w:rsidR="00BE5902">
        <w:rPr>
          <w:rFonts w:ascii="KFGQPC Uthmanic Script HAFS" w:hAnsi="KFGQPC Uthmanic Script HAFS" w:cs="KFGQPC Uthmanic Script HAFS"/>
          <w:rtl/>
          <w:lang w:bidi="ar-SA"/>
        </w:rPr>
        <w:t xml:space="preserve">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لَّذِينَ</w:t>
      </w:r>
      <w:r w:rsidR="00BE5902">
        <w:rPr>
          <w:rFonts w:ascii="KFGQPC Uthmanic Script HAFS" w:hAnsi="KFGQPC Uthmanic Script HAFS" w:cs="KFGQPC Uthmanic Script HAFS"/>
          <w:rtl/>
          <w:lang w:bidi="ar-SA"/>
        </w:rPr>
        <w:t xml:space="preserve"> يَأۡكُلُونَ أَمۡوَٰلَ </w:t>
      </w:r>
      <w:r w:rsidR="00BE5902">
        <w:rPr>
          <w:rFonts w:ascii="KFGQPC Uthmanic Script HAFS" w:hAnsi="KFGQPC Uthmanic Script HAFS" w:cs="KFGQPC Uthmanic Script HAFS" w:hint="cs"/>
          <w:rtl/>
          <w:lang w:bidi="ar-SA"/>
        </w:rPr>
        <w:t>ٱ</w:t>
      </w:r>
      <w:r w:rsidR="00BE5902">
        <w:rPr>
          <w:rFonts w:ascii="KFGQPC Uthmanic Script HAFS" w:hAnsi="KFGQPC Uthmanic Script HAFS" w:cs="KFGQPC Uthmanic Script HAFS" w:hint="eastAsia"/>
          <w:rtl/>
          <w:lang w:bidi="ar-SA"/>
        </w:rPr>
        <w:t>لۡيَتَٰمَىٰ</w:t>
      </w:r>
      <w:r w:rsidR="00BE5902">
        <w:rPr>
          <w:rFonts w:ascii="KFGQPC Uthmanic Script HAFS" w:hAnsi="KFGQPC Uthmanic Script HAFS" w:cs="KFGQPC Uthmanic Script HAFS"/>
          <w:rtl/>
          <w:lang w:bidi="ar-SA"/>
        </w:rPr>
        <w:t xml:space="preserve"> ظُلۡمًا إِنَّمَا يَأۡكُلُونَ فِي بُطُونِهِمۡ نَارٗاۖ وَسَيَصۡلَوۡنَ سَعِيرٗا ١٠</w:t>
      </w:r>
      <w:r w:rsidR="00787FB7">
        <w:rPr>
          <w:rFonts w:ascii="Traditional Arabic" w:hAnsi="Traditional Arabic" w:cs="Traditional Arabic"/>
          <w:rtl/>
        </w:rPr>
        <w:t>﴾</w:t>
      </w:r>
      <w:r w:rsidR="00787FB7">
        <w:rPr>
          <w:rFonts w:cs="B Lotus" w:hint="cs"/>
          <w:rtl/>
        </w:rPr>
        <w:t xml:space="preserve"> </w:t>
      </w:r>
      <w:r w:rsidR="00787FB7" w:rsidRPr="00BE5902">
        <w:rPr>
          <w:rFonts w:ascii="mylotus" w:hAnsi="mylotus" w:cs="mylotus"/>
          <w:sz w:val="26"/>
          <w:szCs w:val="26"/>
          <w:rtl/>
        </w:rPr>
        <w:t>[</w:t>
      </w:r>
      <w:r w:rsidR="00787FB7" w:rsidRPr="00BE5902">
        <w:rPr>
          <w:rFonts w:ascii="mylotus" w:hAnsi="mylotus" w:cs="mylotus" w:hint="cs"/>
          <w:sz w:val="26"/>
          <w:szCs w:val="26"/>
          <w:rtl/>
        </w:rPr>
        <w:t>النساء:10</w:t>
      </w:r>
      <w:r w:rsidR="00787FB7" w:rsidRPr="00BE5902">
        <w:rPr>
          <w:rFonts w:ascii="mylotus" w:hAnsi="mylotus" w:cs="mylotus"/>
          <w:sz w:val="26"/>
          <w:szCs w:val="26"/>
          <w:rtl/>
        </w:rPr>
        <w:t>]</w:t>
      </w:r>
      <w:r w:rsidR="00787FB7" w:rsidRPr="00BE5902">
        <w:rPr>
          <w:rFonts w:cs="B Lotus" w:hint="cs"/>
          <w:rtl/>
        </w:rPr>
        <w:t>.</w:t>
      </w:r>
      <w:r w:rsidRPr="00584360">
        <w:rPr>
          <w:rFonts w:cs="B Lotus" w:hint="cs"/>
          <w:rtl/>
        </w:rPr>
        <w:t xml:space="preserve"> </w:t>
      </w:r>
      <w:r w:rsidR="00036953">
        <w:rPr>
          <w:rFonts w:ascii="Traditional Arabic" w:hAnsi="Traditional Arabic" w:cs="Traditional Arabic"/>
          <w:rtl/>
          <w:lang w:bidi="ar-SA"/>
        </w:rPr>
        <w:t>«</w:t>
      </w:r>
      <w:r w:rsidR="009235AD">
        <w:rPr>
          <w:rFonts w:cs="B Lotus" w:hint="cs"/>
          <w:rtl/>
          <w:lang w:bidi="ar-SA"/>
        </w:rPr>
        <w:t>بی‌</w:t>
      </w:r>
      <w:r w:rsidRPr="00584360">
        <w:rPr>
          <w:rFonts w:cs="B Lotus" w:hint="cs"/>
          <w:rtl/>
          <w:lang w:bidi="ar-SA"/>
        </w:rPr>
        <w:t>گمان کسانی که اموال یتیمان را به ناحق و ستمگرانه</w:t>
      </w:r>
      <w:r w:rsidR="00782812">
        <w:rPr>
          <w:rFonts w:cs="B Lotus" w:hint="cs"/>
          <w:rtl/>
          <w:lang w:bidi="ar-SA"/>
        </w:rPr>
        <w:t xml:space="preserve"> می‌</w:t>
      </w:r>
      <w:r w:rsidRPr="00584360">
        <w:rPr>
          <w:rFonts w:cs="B Lotus" w:hint="cs"/>
          <w:rtl/>
          <w:lang w:bidi="ar-SA"/>
        </w:rPr>
        <w:t>خورند،</w:t>
      </w:r>
      <w:r w:rsidR="008E4148" w:rsidRPr="00584360">
        <w:rPr>
          <w:rFonts w:cs="B Lotus" w:hint="cs"/>
          <w:rtl/>
          <w:lang w:bidi="ar-SA"/>
        </w:rPr>
        <w:t xml:space="preserve"> انگار</w:t>
      </w:r>
      <w:r w:rsidR="005A403D" w:rsidRPr="00584360">
        <w:rPr>
          <w:rFonts w:cs="B Lotus" w:hint="cs"/>
          <w:rtl/>
          <w:lang w:bidi="ar-SA"/>
        </w:rPr>
        <w:t xml:space="preserve"> آتش</w:t>
      </w:r>
      <w:r w:rsidRPr="00584360">
        <w:rPr>
          <w:rFonts w:cs="B Lotus" w:hint="cs"/>
          <w:rtl/>
          <w:lang w:bidi="ar-SA"/>
        </w:rPr>
        <w:t xml:space="preserve"> در</w:t>
      </w:r>
      <w:r w:rsidR="00096F67">
        <w:rPr>
          <w:rFonts w:cs="B Lotus" w:hint="cs"/>
          <w:rtl/>
          <w:lang w:bidi="ar-SA"/>
        </w:rPr>
        <w:t xml:space="preserve"> شکم‌ها</w:t>
      </w:r>
      <w:r w:rsidRPr="00584360">
        <w:rPr>
          <w:rFonts w:cs="B Lotus" w:hint="cs"/>
          <w:rtl/>
          <w:lang w:bidi="ar-SA"/>
        </w:rPr>
        <w:t>ی خود (می ریزند و)</w:t>
      </w:r>
      <w:r w:rsidR="00782812">
        <w:rPr>
          <w:rFonts w:cs="B Lotus" w:hint="cs"/>
          <w:rtl/>
          <w:lang w:bidi="ar-SA"/>
        </w:rPr>
        <w:t xml:space="preserve"> می‌</w:t>
      </w:r>
      <w:r w:rsidRPr="00584360">
        <w:rPr>
          <w:rFonts w:cs="B Lotus" w:hint="cs"/>
          <w:rtl/>
          <w:lang w:bidi="ar-SA"/>
        </w:rPr>
        <w:t>خورند.</w:t>
      </w:r>
      <w:r w:rsidR="005A403D" w:rsidRPr="00584360">
        <w:rPr>
          <w:rFonts w:cs="B Lotus" w:hint="cs"/>
          <w:rtl/>
          <w:lang w:bidi="ar-SA"/>
        </w:rPr>
        <w:t xml:space="preserve"> </w:t>
      </w:r>
      <w:r w:rsidR="00B07E7A" w:rsidRPr="00584360">
        <w:rPr>
          <w:rFonts w:cs="B Lotus" w:hint="cs"/>
          <w:rtl/>
          <w:lang w:bidi="ar-SA"/>
        </w:rPr>
        <w:t>(در روز ق</w:t>
      </w:r>
      <w:r w:rsidR="005A403D" w:rsidRPr="00584360">
        <w:rPr>
          <w:rFonts w:cs="B Lotus" w:hint="cs"/>
          <w:rtl/>
          <w:lang w:bidi="ar-SA"/>
        </w:rPr>
        <w:t>یامت) با آتش سوزانی خواهند سوخت</w:t>
      </w:r>
      <w:r w:rsidR="00036953">
        <w:rPr>
          <w:rFonts w:ascii="Traditional Arabic" w:hAnsi="Traditional Arabic" w:cs="Traditional Arabic"/>
          <w:rtl/>
          <w:lang w:bidi="ar-SA"/>
        </w:rPr>
        <w:t>»</w:t>
      </w:r>
      <w:r w:rsidR="005A403D" w:rsidRPr="00584360">
        <w:rPr>
          <w:rFonts w:cs="B Lotus" w:hint="cs"/>
          <w:rtl/>
          <w:lang w:bidi="ar-SA"/>
        </w:rPr>
        <w:t>.</w:t>
      </w:r>
      <w:r w:rsidR="00B07E7A" w:rsidRPr="00584360">
        <w:rPr>
          <w:rFonts w:cs="B Lotus" w:hint="cs"/>
          <w:rtl/>
          <w:lang w:bidi="ar-SA"/>
        </w:rPr>
        <w:t xml:space="preserve"> </w:t>
      </w:r>
    </w:p>
    <w:p w:rsidR="00B07E7A" w:rsidRPr="00624108" w:rsidRDefault="00F56A11" w:rsidP="00624108">
      <w:pPr>
        <w:ind w:left="0" w:firstLine="284"/>
        <w:jc w:val="both"/>
        <w:rPr>
          <w:rFonts w:ascii="KFGQPC Uthmanic Script HAFS" w:hAnsi="KFGQPC Uthmanic Script HAFS" w:cs="KFGQPC Uthmanic Script HAFS"/>
          <w:rtl/>
          <w:lang w:bidi="ar-SA"/>
        </w:rPr>
      </w:pPr>
      <w:r w:rsidRPr="00584360">
        <w:rPr>
          <w:rFonts w:cs="B Lotus" w:hint="cs"/>
          <w:rtl/>
        </w:rPr>
        <w:t xml:space="preserve">در حقیقت </w:t>
      </w:r>
      <w:r w:rsidR="00B07E7A" w:rsidRPr="00584360">
        <w:rPr>
          <w:rFonts w:cs="B Lotus" w:hint="cs"/>
          <w:rtl/>
        </w:rPr>
        <w:t>نهی از نزدیکی و</w:t>
      </w:r>
      <w:r w:rsidR="005A403D" w:rsidRPr="00584360">
        <w:rPr>
          <w:rFonts w:cs="B Lotus" w:hint="cs"/>
          <w:rtl/>
        </w:rPr>
        <w:t xml:space="preserve"> </w:t>
      </w:r>
      <w:r w:rsidR="00B07E7A" w:rsidRPr="00584360">
        <w:rPr>
          <w:rFonts w:cs="B Lotus" w:hint="cs"/>
          <w:rtl/>
        </w:rPr>
        <w:t>تصرف در اموال یتیمان جز به شیوه بهتر با نهی از قتل نفس همراه و همنشین شده است. همان قتلی که خداوند</w:t>
      </w:r>
      <w:r w:rsidR="00C208AB" w:rsidRPr="00584360">
        <w:rPr>
          <w:rFonts w:cs="B Lotus" w:hint="cs"/>
          <w:rtl/>
        </w:rPr>
        <w:t xml:space="preserve"> آن</w:t>
      </w:r>
      <w:r w:rsidR="00B07E7A" w:rsidRPr="00584360">
        <w:rPr>
          <w:rFonts w:cs="B Lotus" w:hint="cs"/>
          <w:rtl/>
        </w:rPr>
        <w:t xml:space="preserve"> را جز به حق حرام کرده است. خداوند متعال</w:t>
      </w:r>
      <w:r w:rsidR="00782812">
        <w:rPr>
          <w:rFonts w:cs="B Lotus" w:hint="cs"/>
          <w:rtl/>
        </w:rPr>
        <w:t xml:space="preserve"> می‌</w:t>
      </w:r>
      <w:r w:rsidR="00B07E7A"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624108">
        <w:rPr>
          <w:rFonts w:ascii="KFGQPC Uthmanic Script HAFS" w:hAnsi="KFGQPC Uthmanic Script HAFS" w:cs="KFGQPC Uthmanic Script HAFS" w:hint="eastAsia"/>
          <w:rtl/>
          <w:lang w:bidi="ar-SA"/>
        </w:rPr>
        <w:t>وَلَا</w:t>
      </w:r>
      <w:r w:rsidR="00624108">
        <w:rPr>
          <w:rFonts w:ascii="KFGQPC Uthmanic Script HAFS" w:hAnsi="KFGQPC Uthmanic Script HAFS" w:cs="KFGQPC Uthmanic Script HAFS"/>
          <w:rtl/>
          <w:lang w:bidi="ar-SA"/>
        </w:rPr>
        <w:t xml:space="preserve"> تَقۡتُلُواْ </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لنَّفۡسَ</w:t>
      </w:r>
      <w:r w:rsidR="00624108">
        <w:rPr>
          <w:rFonts w:ascii="KFGQPC Uthmanic Script HAFS" w:hAnsi="KFGQPC Uthmanic Script HAFS" w:cs="KFGQPC Uthmanic Script HAFS"/>
          <w:rtl/>
          <w:lang w:bidi="ar-SA"/>
        </w:rPr>
        <w:t xml:space="preserve"> </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لَّتِي</w:t>
      </w:r>
      <w:r w:rsidR="00624108">
        <w:rPr>
          <w:rFonts w:ascii="KFGQPC Uthmanic Script HAFS" w:hAnsi="KFGQPC Uthmanic Script HAFS" w:cs="KFGQPC Uthmanic Script HAFS"/>
          <w:rtl/>
          <w:lang w:bidi="ar-SA"/>
        </w:rPr>
        <w:t xml:space="preserve"> حَرَّمَ </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للَّهُ</w:t>
      </w:r>
      <w:r w:rsidR="00624108">
        <w:rPr>
          <w:rFonts w:ascii="KFGQPC Uthmanic Script HAFS" w:hAnsi="KFGQPC Uthmanic Script HAFS" w:cs="KFGQPC Uthmanic Script HAFS"/>
          <w:rtl/>
          <w:lang w:bidi="ar-SA"/>
        </w:rPr>
        <w:t xml:space="preserve"> إِلَّا بِ</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لۡحَقِّۗ</w:t>
      </w:r>
      <w:r w:rsidR="00624108">
        <w:rPr>
          <w:rFonts w:ascii="KFGQPC Uthmanic Script HAFS" w:hAnsi="KFGQPC Uthmanic Script HAFS" w:cs="KFGQPC Uthmanic Script HAFS"/>
          <w:rtl/>
          <w:lang w:bidi="ar-SA"/>
        </w:rPr>
        <w:t xml:space="preserve"> وَمَن قُتِلَ مَظۡلُومٗا فَقَدۡ جَعَلۡنَا لِوَلِيِّهِ</w:t>
      </w:r>
      <w:r w:rsidR="00624108">
        <w:rPr>
          <w:rFonts w:ascii="KFGQPC Uthmanic Script HAFS" w:hAnsi="KFGQPC Uthmanic Script HAFS" w:cs="KFGQPC Uthmanic Script HAFS" w:hint="cs"/>
          <w:rtl/>
          <w:lang w:bidi="ar-SA"/>
        </w:rPr>
        <w:t>ۦ</w:t>
      </w:r>
      <w:r w:rsidR="00624108">
        <w:rPr>
          <w:rFonts w:ascii="KFGQPC Uthmanic Script HAFS" w:hAnsi="KFGQPC Uthmanic Script HAFS" w:cs="KFGQPC Uthmanic Script HAFS"/>
          <w:rtl/>
          <w:lang w:bidi="ar-SA"/>
        </w:rPr>
        <w:t xml:space="preserve"> سُلۡطَٰنٗا فَلَا يُسۡرِف فِّي </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لۡقَتۡلِۖ</w:t>
      </w:r>
      <w:r w:rsidR="00624108">
        <w:rPr>
          <w:rFonts w:ascii="KFGQPC Uthmanic Script HAFS" w:hAnsi="KFGQPC Uthmanic Script HAFS" w:cs="KFGQPC Uthmanic Script HAFS"/>
          <w:rtl/>
          <w:lang w:bidi="ar-SA"/>
        </w:rPr>
        <w:t xml:space="preserve"> إِنَّهُ</w:t>
      </w:r>
      <w:r w:rsidR="00624108">
        <w:rPr>
          <w:rFonts w:ascii="KFGQPC Uthmanic Script HAFS" w:hAnsi="KFGQPC Uthmanic Script HAFS" w:cs="KFGQPC Uthmanic Script HAFS" w:hint="cs"/>
          <w:rtl/>
          <w:lang w:bidi="ar-SA"/>
        </w:rPr>
        <w:t>ۥ</w:t>
      </w:r>
      <w:r w:rsidR="00624108">
        <w:rPr>
          <w:rFonts w:ascii="KFGQPC Uthmanic Script HAFS" w:hAnsi="KFGQPC Uthmanic Script HAFS" w:cs="KFGQPC Uthmanic Script HAFS"/>
          <w:rtl/>
          <w:lang w:bidi="ar-SA"/>
        </w:rPr>
        <w:t xml:space="preserve"> كَانَ مَنصُورٗا ٣٣</w:t>
      </w:r>
      <w:r w:rsidR="00624108">
        <w:rPr>
          <w:rFonts w:ascii="KFGQPC Uthmanic Script HAFS" w:hAnsi="KFGQPC Uthmanic Script HAFS" w:cs="KFGQPC Uthmanic Script HAFS"/>
          <w:lang w:bidi="ar-SA"/>
        </w:rPr>
        <w:t xml:space="preserve"> </w:t>
      </w:r>
      <w:r w:rsidR="00624108">
        <w:rPr>
          <w:rFonts w:ascii="KFGQPC Uthmanic Script HAFS" w:hAnsi="KFGQPC Uthmanic Script HAFS" w:cs="KFGQPC Uthmanic Script HAFS" w:hint="eastAsia"/>
          <w:rtl/>
          <w:lang w:bidi="ar-SA"/>
        </w:rPr>
        <w:t>وَلَا</w:t>
      </w:r>
      <w:r w:rsidR="00624108">
        <w:rPr>
          <w:rFonts w:ascii="KFGQPC Uthmanic Script HAFS" w:hAnsi="KFGQPC Uthmanic Script HAFS" w:cs="KFGQPC Uthmanic Script HAFS"/>
          <w:rtl/>
          <w:lang w:bidi="ar-SA"/>
        </w:rPr>
        <w:t xml:space="preserve"> تَقۡرَبُواْ مَالَ </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لۡيَتِيمِ</w:t>
      </w:r>
      <w:r w:rsidR="00624108">
        <w:rPr>
          <w:rFonts w:ascii="KFGQPC Uthmanic Script HAFS" w:hAnsi="KFGQPC Uthmanic Script HAFS" w:cs="KFGQPC Uthmanic Script HAFS"/>
          <w:rtl/>
          <w:lang w:bidi="ar-SA"/>
        </w:rPr>
        <w:t xml:space="preserve"> إِلَّا بِ</w:t>
      </w:r>
      <w:r w:rsidR="00624108">
        <w:rPr>
          <w:rFonts w:ascii="KFGQPC Uthmanic Script HAFS" w:hAnsi="KFGQPC Uthmanic Script HAFS" w:cs="KFGQPC Uthmanic Script HAFS" w:hint="cs"/>
          <w:rtl/>
          <w:lang w:bidi="ar-SA"/>
        </w:rPr>
        <w:t>ٱ</w:t>
      </w:r>
      <w:r w:rsidR="00624108">
        <w:rPr>
          <w:rFonts w:ascii="KFGQPC Uthmanic Script HAFS" w:hAnsi="KFGQPC Uthmanic Script HAFS" w:cs="KFGQPC Uthmanic Script HAFS" w:hint="eastAsia"/>
          <w:rtl/>
          <w:lang w:bidi="ar-SA"/>
        </w:rPr>
        <w:t>لَّتِي</w:t>
      </w:r>
      <w:r w:rsidR="00624108">
        <w:rPr>
          <w:rFonts w:ascii="KFGQPC Uthmanic Script HAFS" w:hAnsi="KFGQPC Uthmanic Script HAFS" w:cs="KFGQPC Uthmanic Script HAFS"/>
          <w:rtl/>
          <w:lang w:bidi="ar-SA"/>
        </w:rPr>
        <w:t xml:space="preserve"> هِيَ أَحۡسَنُ حَتَّىٰ يَبۡلُغَ أَشُدَّهُ</w:t>
      </w:r>
      <w:r w:rsidR="00624108">
        <w:rPr>
          <w:rFonts w:ascii="KFGQPC Uthmanic Script HAFS" w:hAnsi="KFGQPC Uthmanic Script HAFS" w:cs="KFGQPC Uthmanic Script HAFS" w:hint="cs"/>
          <w:rtl/>
          <w:lang w:bidi="ar-SA"/>
        </w:rPr>
        <w:t>ۥۚ</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الإسراء: 33-34</w:t>
      </w:r>
      <w:r w:rsidR="00112694" w:rsidRPr="002369AC">
        <w:rPr>
          <w:rFonts w:ascii="mylotus" w:hAnsi="mylotus" w:cs="mylotus"/>
          <w:sz w:val="26"/>
          <w:szCs w:val="26"/>
          <w:rtl/>
        </w:rPr>
        <w:t>]</w:t>
      </w:r>
      <w:r w:rsidR="00112694">
        <w:rPr>
          <w:rFonts w:cs="B Lotus" w:hint="cs"/>
          <w:rtl/>
        </w:rPr>
        <w:t>.</w:t>
      </w:r>
      <w:r w:rsidR="00B07E7A" w:rsidRPr="00584360">
        <w:rPr>
          <w:rFonts w:cs="B Lotus" w:hint="cs"/>
          <w:rtl/>
        </w:rPr>
        <w:t xml:space="preserve"> </w:t>
      </w:r>
      <w:r w:rsidR="00036953">
        <w:rPr>
          <w:rFonts w:ascii="Traditional Arabic" w:hAnsi="Traditional Arabic" w:cs="Traditional Arabic"/>
          <w:rtl/>
          <w:lang w:bidi="ar-SA"/>
        </w:rPr>
        <w:t>«</w:t>
      </w:r>
      <w:r w:rsidR="00B07E7A" w:rsidRPr="00584360">
        <w:rPr>
          <w:rFonts w:cs="B Lotus" w:hint="cs"/>
          <w:rtl/>
          <w:lang w:bidi="ar-SA"/>
        </w:rPr>
        <w:t>و کسی را نکشید که خداوند کشتن او را</w:t>
      </w:r>
      <w:r w:rsidR="005A403D" w:rsidRPr="00584360">
        <w:rPr>
          <w:rFonts w:cs="B Lotus" w:hint="cs"/>
          <w:rtl/>
          <w:lang w:bidi="ar-SA"/>
        </w:rPr>
        <w:t xml:space="preserve"> </w:t>
      </w:r>
      <w:r w:rsidR="00B07E7A" w:rsidRPr="00584360">
        <w:rPr>
          <w:rFonts w:cs="B Lotus" w:hint="cs"/>
          <w:rtl/>
          <w:lang w:bidi="ar-SA"/>
        </w:rPr>
        <w:t>-جز به حق- حرام کرده است. هر کس که مظلومانه کشته شود، به صاحب خون او (این) قدرت را داده</w:t>
      </w:r>
      <w:r w:rsidR="0047598F">
        <w:rPr>
          <w:rFonts w:cs="B Lotus" w:hint="cs"/>
          <w:rtl/>
          <w:lang w:bidi="ar-SA"/>
        </w:rPr>
        <w:t>‌ایم،</w:t>
      </w:r>
      <w:r w:rsidR="00B07E7A" w:rsidRPr="00584360">
        <w:rPr>
          <w:rFonts w:cs="B Lotus" w:hint="cs"/>
          <w:rtl/>
          <w:lang w:bidi="ar-SA"/>
        </w:rPr>
        <w:t xml:space="preserve"> ولی نباید او هم در کشتن اسراف کند،</w:t>
      </w:r>
      <w:r w:rsidR="00CB15F1">
        <w:rPr>
          <w:rFonts w:cs="B Lotus" w:hint="cs"/>
          <w:rtl/>
          <w:lang w:bidi="ar-SA"/>
        </w:rPr>
        <w:t xml:space="preserve"> بی‌</w:t>
      </w:r>
      <w:r w:rsidR="00B07E7A" w:rsidRPr="00584360">
        <w:rPr>
          <w:rFonts w:cs="B Lotus" w:hint="cs"/>
          <w:rtl/>
          <w:lang w:bidi="ar-SA"/>
        </w:rPr>
        <w:t xml:space="preserve">گمان صاحب خون یاری شونده است. و در مال یتیم </w:t>
      </w:r>
      <w:r w:rsidR="007435D3" w:rsidRPr="00584360">
        <w:rPr>
          <w:rFonts w:cs="B Lotus"/>
          <w:rtl/>
          <w:lang w:bidi="ar-SA"/>
        </w:rPr>
        <w:t>نزديك نشويد</w:t>
      </w:r>
      <w:r w:rsidR="007435D3" w:rsidRPr="00584360">
        <w:rPr>
          <w:rFonts w:cs="B Lotus" w:hint="cs"/>
          <w:rtl/>
          <w:lang w:bidi="ar-SA"/>
        </w:rPr>
        <w:t xml:space="preserve"> </w:t>
      </w:r>
      <w:r w:rsidR="00B07E7A" w:rsidRPr="00584360">
        <w:rPr>
          <w:rFonts w:cs="B Lotus" w:hint="cs"/>
          <w:rtl/>
          <w:lang w:bidi="ar-SA"/>
        </w:rPr>
        <w:t>مگر به شیوه</w:t>
      </w:r>
      <w:r w:rsidR="00036953">
        <w:rPr>
          <w:rFonts w:cs="B Lotus" w:hint="eastAsia"/>
          <w:rtl/>
          <w:lang w:bidi="ar-SA"/>
        </w:rPr>
        <w:t>‌</w:t>
      </w:r>
      <w:r w:rsidR="00B07E7A" w:rsidRPr="00584360">
        <w:rPr>
          <w:rFonts w:cs="B Lotus" w:hint="cs"/>
          <w:rtl/>
          <w:lang w:bidi="ar-SA"/>
        </w:rPr>
        <w:t xml:space="preserve">ای که بهتر باشد </w:t>
      </w:r>
      <w:r w:rsidR="005A403D" w:rsidRPr="00584360">
        <w:rPr>
          <w:rFonts w:cs="B Lotus" w:hint="cs"/>
          <w:rtl/>
          <w:lang w:bidi="ar-SA"/>
        </w:rPr>
        <w:t>تا اینکه یتیم به سن بلوغ</w:t>
      </w:r>
      <w:r w:rsidR="00782812">
        <w:rPr>
          <w:rFonts w:cs="B Lotus" w:hint="cs"/>
          <w:rtl/>
          <w:lang w:bidi="ar-SA"/>
        </w:rPr>
        <w:t xml:space="preserve"> می‌</w:t>
      </w:r>
      <w:r w:rsidR="005A403D" w:rsidRPr="00584360">
        <w:rPr>
          <w:rFonts w:cs="B Lotus" w:hint="cs"/>
          <w:rtl/>
          <w:lang w:bidi="ar-SA"/>
        </w:rPr>
        <w:t>رسد</w:t>
      </w:r>
      <w:r w:rsidR="00036953">
        <w:rPr>
          <w:rFonts w:ascii="Traditional Arabic" w:hAnsi="Traditional Arabic" w:cs="Traditional Arabic"/>
          <w:rtl/>
          <w:lang w:bidi="ar-SA"/>
        </w:rPr>
        <w:t>»</w:t>
      </w:r>
      <w:r w:rsidR="005A403D" w:rsidRPr="00584360">
        <w:rPr>
          <w:rFonts w:cs="B Lotus" w:hint="cs"/>
          <w:rtl/>
          <w:lang w:bidi="ar-SA"/>
        </w:rPr>
        <w:t>.</w:t>
      </w:r>
      <w:r w:rsidR="00B07E7A" w:rsidRPr="00584360">
        <w:rPr>
          <w:rFonts w:cs="B Lotus" w:hint="cs"/>
          <w:rtl/>
          <w:lang w:bidi="ar-SA"/>
        </w:rPr>
        <w:t xml:space="preserve"> </w:t>
      </w:r>
    </w:p>
    <w:p w:rsidR="00B07E7A" w:rsidRPr="009B2DAB" w:rsidRDefault="00B07E7A" w:rsidP="009B2DAB">
      <w:pPr>
        <w:ind w:left="0" w:firstLine="284"/>
        <w:jc w:val="both"/>
        <w:rPr>
          <w:rFonts w:ascii="KFGQPC Uthmanic Script HAFS" w:hAnsi="KFGQPC Uthmanic Script HAFS" w:cs="KFGQPC Uthmanic Script HAFS"/>
          <w:rtl/>
          <w:lang w:bidi="ar-SA"/>
        </w:rPr>
      </w:pPr>
      <w:r w:rsidRPr="00584360">
        <w:rPr>
          <w:rFonts w:cs="B Lotus" w:hint="cs"/>
          <w:rtl/>
        </w:rPr>
        <w:t>اسلام دین رسولان و دعوت همگی</w:t>
      </w:r>
      <w:r w:rsidR="00E82E6E">
        <w:rPr>
          <w:rFonts w:cs="B Lotus" w:hint="cs"/>
          <w:rtl/>
        </w:rPr>
        <w:t xml:space="preserve"> آن‌ها </w:t>
      </w:r>
      <w:r w:rsidR="00782812">
        <w:rPr>
          <w:rFonts w:cs="B Lotus" w:hint="cs"/>
          <w:rtl/>
        </w:rPr>
        <w:t>می‌</w:t>
      </w:r>
      <w:r w:rsidRPr="00584360">
        <w:rPr>
          <w:rFonts w:cs="B Lotus" w:hint="cs"/>
          <w:rtl/>
        </w:rPr>
        <w:t>باشد. بنابراین دعوت به توجه به یتیمان در تمامی ادیان و در رأس</w:t>
      </w:r>
      <w:r w:rsidR="00E82E6E">
        <w:rPr>
          <w:rFonts w:cs="B Lotus" w:hint="cs"/>
          <w:rtl/>
        </w:rPr>
        <w:t xml:space="preserve"> آن‌ها </w:t>
      </w:r>
      <w:r w:rsidRPr="00584360">
        <w:rPr>
          <w:rFonts w:cs="B Lotus" w:hint="cs"/>
          <w:rtl/>
        </w:rPr>
        <w:t>اسلام آمده است.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9B2DAB">
        <w:rPr>
          <w:rFonts w:ascii="KFGQPC Uthmanic Script HAFS" w:hAnsi="KFGQPC Uthmanic Script HAFS" w:cs="KFGQPC Uthmanic Script HAFS"/>
          <w:rtl/>
          <w:lang w:bidi="ar-SA"/>
        </w:rPr>
        <w:t>۞قُلۡ تَعَالَوۡاْ أَتۡلُ مَا حَرَّمَ رَبُّكُمۡ عَلَيۡكُمۡۖ أَلَّا تُشۡرِكُواْ بِهِ</w:t>
      </w:r>
      <w:r w:rsidR="009B2DAB">
        <w:rPr>
          <w:rFonts w:ascii="KFGQPC Uthmanic Script HAFS" w:hAnsi="KFGQPC Uthmanic Script HAFS" w:cs="KFGQPC Uthmanic Script HAFS" w:hint="cs"/>
          <w:rtl/>
          <w:lang w:bidi="ar-SA"/>
        </w:rPr>
        <w:t>ۦ</w:t>
      </w:r>
      <w:r w:rsidR="009B2DAB">
        <w:rPr>
          <w:rFonts w:ascii="KFGQPC Uthmanic Script HAFS" w:hAnsi="KFGQPC Uthmanic Script HAFS" w:cs="KFGQPC Uthmanic Script HAFS"/>
          <w:rtl/>
          <w:lang w:bidi="ar-SA"/>
        </w:rPr>
        <w:t xml:space="preserve"> شَيۡ‍ٔٗاۖ وَبِ</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لۡوَٰلِدَيۡنِ</w:t>
      </w:r>
      <w:r w:rsidR="009B2DAB">
        <w:rPr>
          <w:rFonts w:ascii="KFGQPC Uthmanic Script HAFS" w:hAnsi="KFGQPC Uthmanic Script HAFS" w:cs="KFGQPC Uthmanic Script HAFS"/>
          <w:rtl/>
          <w:lang w:bidi="ar-SA"/>
        </w:rPr>
        <w:t xml:space="preserve"> إِحۡسَٰنٗاۖ</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الأنعام: 151</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036953">
        <w:rPr>
          <w:rFonts w:ascii="Traditional Arabic" w:hAnsi="Traditional Arabic" w:cs="Traditional Arabic"/>
          <w:rtl/>
          <w:lang w:bidi="ar-SA"/>
        </w:rPr>
        <w:t>«</w:t>
      </w:r>
      <w:r w:rsidRPr="00584360">
        <w:rPr>
          <w:rFonts w:cs="B Lotus" w:hint="cs"/>
          <w:rtl/>
          <w:lang w:bidi="ar-SA"/>
        </w:rPr>
        <w:t>بگو: بیائید، چیزهایی را برایتان بیان کنم که پروردگارتان بر شما حرام کرده است. اینکه هیچ چیزی را شریک خدا ن</w:t>
      </w:r>
      <w:r w:rsidR="007435D3" w:rsidRPr="00584360">
        <w:rPr>
          <w:rFonts w:cs="B Lotus" w:hint="cs"/>
          <w:rtl/>
          <w:lang w:bidi="ar-SA"/>
        </w:rPr>
        <w:t>کنید، و به پدر و مادر نیکی کنید</w:t>
      </w:r>
      <w:r w:rsidR="00036953">
        <w:rPr>
          <w:rFonts w:ascii="Traditional Arabic" w:hAnsi="Traditional Arabic" w:cs="Traditional Arabic"/>
          <w:rtl/>
          <w:lang w:bidi="ar-SA"/>
        </w:rPr>
        <w:t>»</w:t>
      </w:r>
      <w:r w:rsidR="007435D3" w:rsidRPr="00584360">
        <w:rPr>
          <w:rFonts w:cs="B Lotus" w:hint="cs"/>
          <w:rtl/>
          <w:lang w:bidi="ar-SA"/>
        </w:rPr>
        <w:t>.</w:t>
      </w:r>
    </w:p>
    <w:p w:rsidR="00B07E7A" w:rsidRPr="009B2DAB" w:rsidRDefault="00B07E7A" w:rsidP="009B2DAB">
      <w:pPr>
        <w:ind w:left="0" w:firstLine="284"/>
        <w:jc w:val="both"/>
        <w:rPr>
          <w:rFonts w:ascii="KFGQPC Uthmanic Script HAFS" w:hAnsi="KFGQPC Uthmanic Script HAFS" w:cs="KFGQPC Uthmanic Script HAFS"/>
          <w:rtl/>
          <w:lang w:bidi="ar-SA"/>
        </w:rPr>
      </w:pPr>
      <w:r w:rsidRPr="00584360">
        <w:rPr>
          <w:rFonts w:cs="B Lotus" w:hint="cs"/>
          <w:rtl/>
        </w:rPr>
        <w:t>سپس خداوند متعال بعد از این آیه، آیه دیگری را بیان</w:t>
      </w:r>
      <w:r w:rsidR="00782812">
        <w:rPr>
          <w:rFonts w:cs="B Lotus" w:hint="cs"/>
          <w:rtl/>
        </w:rPr>
        <w:t xml:space="preserve"> می‌</w:t>
      </w:r>
      <w:r w:rsidRPr="00584360">
        <w:rPr>
          <w:rFonts w:cs="B Lotus" w:hint="cs"/>
          <w:rtl/>
        </w:rPr>
        <w:t>کند و</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9B2DAB">
        <w:rPr>
          <w:rFonts w:ascii="KFGQPC Uthmanic Script HAFS" w:hAnsi="KFGQPC Uthmanic Script HAFS" w:cs="KFGQPC Uthmanic Script HAFS" w:hint="eastAsia"/>
          <w:rtl/>
          <w:lang w:bidi="ar-SA"/>
        </w:rPr>
        <w:t>وَلَا</w:t>
      </w:r>
      <w:r w:rsidR="009B2DAB">
        <w:rPr>
          <w:rFonts w:ascii="KFGQPC Uthmanic Script HAFS" w:hAnsi="KFGQPC Uthmanic Script HAFS" w:cs="KFGQPC Uthmanic Script HAFS"/>
          <w:rtl/>
          <w:lang w:bidi="ar-SA"/>
        </w:rPr>
        <w:t xml:space="preserve"> تَقۡرَبُواْ مَالَ </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لۡيَتِيمِ</w:t>
      </w:r>
      <w:r w:rsidR="009B2DAB">
        <w:rPr>
          <w:rFonts w:ascii="KFGQPC Uthmanic Script HAFS" w:hAnsi="KFGQPC Uthmanic Script HAFS" w:cs="KFGQPC Uthmanic Script HAFS"/>
          <w:rtl/>
          <w:lang w:bidi="ar-SA"/>
        </w:rPr>
        <w:t xml:space="preserve"> إِلَّا بِ</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لَّتِي</w:t>
      </w:r>
      <w:r w:rsidR="009B2DAB">
        <w:rPr>
          <w:rFonts w:ascii="KFGQPC Uthmanic Script HAFS" w:hAnsi="KFGQPC Uthmanic Script HAFS" w:cs="KFGQPC Uthmanic Script HAFS"/>
          <w:rtl/>
          <w:lang w:bidi="ar-SA"/>
        </w:rPr>
        <w:t xml:space="preserve"> هِيَ أَحۡسَنُ حَتَّىٰ يَبۡلُغَ أَشُدَّهُ</w:t>
      </w:r>
      <w:r w:rsidR="009B2DAB">
        <w:rPr>
          <w:rFonts w:ascii="KFGQPC Uthmanic Script HAFS" w:hAnsi="KFGQPC Uthmanic Script HAFS" w:cs="KFGQPC Uthmanic Script HAFS" w:hint="cs"/>
          <w:rtl/>
          <w:lang w:bidi="ar-SA"/>
        </w:rPr>
        <w:t>ۥۚ</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الأنعام: 152</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Pr="00584360">
        <w:rPr>
          <w:rFonts w:cs="B Lotus" w:hint="cs"/>
          <w:rtl/>
          <w:lang w:bidi="ar-SA"/>
        </w:rPr>
        <w:t>سپس سوره نساء نازل شد که در</w:t>
      </w:r>
      <w:r w:rsidR="00C208AB" w:rsidRPr="00584360">
        <w:rPr>
          <w:rFonts w:cs="B Lotus" w:hint="cs"/>
          <w:rtl/>
          <w:lang w:bidi="ar-SA"/>
        </w:rPr>
        <w:t xml:space="preserve"> آن</w:t>
      </w:r>
      <w:r w:rsidRPr="00584360">
        <w:rPr>
          <w:rFonts w:cs="B Lotus" w:hint="cs"/>
          <w:rtl/>
          <w:lang w:bidi="ar-SA"/>
        </w:rPr>
        <w:t xml:space="preserve"> عنایت خاصی به یتیمان نشان داده شده است. و بیان کرده است که تمامی مردم از یک نفس واحد آفریده </w:t>
      </w:r>
      <w:r w:rsidR="00FF4CCC" w:rsidRPr="00584360">
        <w:rPr>
          <w:rFonts w:cs="B Lotus" w:hint="cs"/>
          <w:rtl/>
          <w:lang w:bidi="ar-SA"/>
        </w:rPr>
        <w:t>شده</w:t>
      </w:r>
      <w:r w:rsidR="00782812">
        <w:rPr>
          <w:rFonts w:cs="B Lotus" w:hint="cs"/>
          <w:rtl/>
          <w:lang w:bidi="ar-SA"/>
        </w:rPr>
        <w:t>‌اند.</w:t>
      </w:r>
      <w:r w:rsidRPr="00584360">
        <w:rPr>
          <w:rFonts w:cs="B Lotus" w:hint="cs"/>
          <w:rtl/>
          <w:lang w:bidi="ar-SA"/>
        </w:rPr>
        <w:t xml:space="preserve"> خداوند متعال</w:t>
      </w:r>
      <w:r w:rsidR="00782812">
        <w:rPr>
          <w:rFonts w:cs="B Lotus" w:hint="cs"/>
          <w:rtl/>
          <w:lang w:bidi="ar-SA"/>
        </w:rPr>
        <w:t xml:space="preserve"> می‌</w:t>
      </w:r>
      <w:r w:rsidRPr="00584360">
        <w:rPr>
          <w:rFonts w:cs="B Lotus" w:hint="cs"/>
          <w:rtl/>
          <w:lang w:bidi="ar-SA"/>
        </w:rPr>
        <w:t>فرماید:</w:t>
      </w:r>
      <w:r w:rsidR="00112694">
        <w:rPr>
          <w:rFonts w:cs="B Lotus" w:hint="cs"/>
          <w:rtl/>
          <w:lang w:bidi="ar-SA"/>
        </w:rPr>
        <w:t xml:space="preserve"> </w:t>
      </w:r>
      <w:r w:rsidR="00112694">
        <w:rPr>
          <w:rFonts w:ascii="Traditional Arabic" w:hAnsi="Traditional Arabic" w:cs="Traditional Arabic"/>
          <w:rtl/>
        </w:rPr>
        <w:t>﴿</w:t>
      </w:r>
      <w:r w:rsidR="009B2DAB">
        <w:rPr>
          <w:rFonts w:ascii="KFGQPC Uthmanic Script HAFS" w:hAnsi="KFGQPC Uthmanic Script HAFS" w:cs="KFGQPC Uthmanic Script HAFS" w:hint="eastAsia"/>
          <w:rtl/>
          <w:lang w:bidi="ar-SA"/>
        </w:rPr>
        <w:t>يَٰٓأَيُّهَا</w:t>
      </w:r>
      <w:r w:rsidR="009B2DAB">
        <w:rPr>
          <w:rFonts w:ascii="KFGQPC Uthmanic Script HAFS" w:hAnsi="KFGQPC Uthmanic Script HAFS" w:cs="KFGQPC Uthmanic Script HAFS"/>
          <w:rtl/>
          <w:lang w:bidi="ar-SA"/>
        </w:rPr>
        <w:t xml:space="preserve"> </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لنَّاسُ</w:t>
      </w:r>
      <w:r w:rsidR="009B2DAB">
        <w:rPr>
          <w:rFonts w:ascii="KFGQPC Uthmanic Script HAFS" w:hAnsi="KFGQPC Uthmanic Script HAFS" w:cs="KFGQPC Uthmanic Script HAFS"/>
          <w:rtl/>
          <w:lang w:bidi="ar-SA"/>
        </w:rPr>
        <w:t xml:space="preserve"> </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تَّقُواْ</w:t>
      </w:r>
      <w:r w:rsidR="009B2DAB">
        <w:rPr>
          <w:rFonts w:ascii="KFGQPC Uthmanic Script HAFS" w:hAnsi="KFGQPC Uthmanic Script HAFS" w:cs="KFGQPC Uthmanic Script HAFS"/>
          <w:rtl/>
          <w:lang w:bidi="ar-SA"/>
        </w:rPr>
        <w:t xml:space="preserve"> رَبَّكُمُ </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لَّذِي</w:t>
      </w:r>
      <w:r w:rsidR="009B2DAB">
        <w:rPr>
          <w:rFonts w:ascii="KFGQPC Uthmanic Script HAFS" w:hAnsi="KFGQPC Uthmanic Script HAFS" w:cs="KFGQPC Uthmanic Script HAFS"/>
          <w:rtl/>
          <w:lang w:bidi="ar-SA"/>
        </w:rPr>
        <w:t xml:space="preserve"> خَلَقَكُم مِّن نَّفۡسٖ وَٰحِدَةٖ</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النساء: 1</w:t>
      </w:r>
      <w:r w:rsidR="00112694" w:rsidRPr="002369AC">
        <w:rPr>
          <w:rFonts w:ascii="mylotus" w:hAnsi="mylotus" w:cs="mylotus"/>
          <w:sz w:val="26"/>
          <w:szCs w:val="26"/>
          <w:rtl/>
        </w:rPr>
        <w:t>]</w:t>
      </w:r>
      <w:r w:rsidR="00112694">
        <w:rPr>
          <w:rFonts w:cs="B Lotus" w:hint="cs"/>
          <w:rtl/>
        </w:rPr>
        <w:t>.</w:t>
      </w:r>
      <w:r w:rsidRPr="00584360">
        <w:rPr>
          <w:rFonts w:cs="B Lotus" w:hint="cs"/>
          <w:rtl/>
          <w:lang w:bidi="ar-SA"/>
        </w:rPr>
        <w:t xml:space="preserve"> </w:t>
      </w:r>
      <w:r w:rsidR="00036953">
        <w:rPr>
          <w:rFonts w:ascii="Traditional Arabic" w:hAnsi="Traditional Arabic" w:cs="Traditional Arabic"/>
          <w:rtl/>
          <w:lang w:bidi="ar-SA"/>
        </w:rPr>
        <w:t>«</w:t>
      </w:r>
      <w:r w:rsidRPr="00584360">
        <w:rPr>
          <w:rFonts w:cs="B Lotus" w:hint="cs"/>
          <w:rtl/>
          <w:lang w:bidi="ar-SA"/>
        </w:rPr>
        <w:t>ای مردمان از (خشم) پروردگار بپرهیزید پروردگاری که شما را از یک</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7435D3" w:rsidRPr="00584360">
        <w:rPr>
          <w:rFonts w:cs="B Lotus" w:hint="cs"/>
          <w:rtl/>
          <w:lang w:bidi="ar-SA"/>
        </w:rPr>
        <w:t xml:space="preserve"> بیافرید</w:t>
      </w:r>
      <w:r w:rsidR="00036953">
        <w:rPr>
          <w:rFonts w:ascii="Traditional Arabic" w:hAnsi="Traditional Arabic" w:cs="Traditional Arabic"/>
          <w:rtl/>
          <w:lang w:bidi="ar-SA"/>
        </w:rPr>
        <w:t>»</w:t>
      </w:r>
      <w:r w:rsidR="007435D3" w:rsidRPr="00584360">
        <w:rPr>
          <w:rFonts w:cs="B Lotus" w:hint="cs"/>
          <w:rtl/>
          <w:lang w:bidi="ar-SA"/>
        </w:rPr>
        <w:t>.</w:t>
      </w:r>
      <w:r w:rsidRPr="00584360">
        <w:rPr>
          <w:rFonts w:cs="B Lotus" w:hint="cs"/>
          <w:rtl/>
          <w:lang w:bidi="ar-SA"/>
        </w:rPr>
        <w:t xml:space="preserve"> سپس بعد از این</w:t>
      </w:r>
      <w:r w:rsidR="00782812">
        <w:rPr>
          <w:rFonts w:cs="B Lotus" w:hint="cs"/>
          <w:rtl/>
          <w:lang w:bidi="ar-SA"/>
        </w:rPr>
        <w:t xml:space="preserve"> می‌</w:t>
      </w:r>
      <w:r w:rsidRPr="00584360">
        <w:rPr>
          <w:rFonts w:cs="B Lotus" w:hint="cs"/>
          <w:rtl/>
          <w:lang w:bidi="ar-SA"/>
        </w:rPr>
        <w:t>فرماید:</w:t>
      </w:r>
      <w:r w:rsidR="00112694">
        <w:rPr>
          <w:rFonts w:cs="B Lotus" w:hint="cs"/>
          <w:rtl/>
          <w:lang w:bidi="ar-SA"/>
        </w:rPr>
        <w:t xml:space="preserve"> </w:t>
      </w:r>
      <w:r w:rsidR="00112694">
        <w:rPr>
          <w:rFonts w:ascii="Traditional Arabic" w:hAnsi="Traditional Arabic" w:cs="Traditional Arabic"/>
          <w:rtl/>
        </w:rPr>
        <w:t>﴿</w:t>
      </w:r>
      <w:r w:rsidR="009B2DAB">
        <w:rPr>
          <w:rFonts w:ascii="KFGQPC Uthmanic Script HAFS" w:hAnsi="KFGQPC Uthmanic Script HAFS" w:cs="KFGQPC Uthmanic Script HAFS" w:hint="eastAsia"/>
          <w:rtl/>
          <w:lang w:bidi="ar-SA"/>
        </w:rPr>
        <w:t>وَءَاتُواْ</w:t>
      </w:r>
      <w:r w:rsidR="009B2DAB">
        <w:rPr>
          <w:rFonts w:ascii="KFGQPC Uthmanic Script HAFS" w:hAnsi="KFGQPC Uthmanic Script HAFS" w:cs="KFGQPC Uthmanic Script HAFS"/>
          <w:rtl/>
          <w:lang w:bidi="ar-SA"/>
        </w:rPr>
        <w:t xml:space="preserve"> </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لۡيَتَٰمَىٰٓ</w:t>
      </w:r>
      <w:r w:rsidR="009B2DAB">
        <w:rPr>
          <w:rFonts w:ascii="KFGQPC Uthmanic Script HAFS" w:hAnsi="KFGQPC Uthmanic Script HAFS" w:cs="KFGQPC Uthmanic Script HAFS"/>
          <w:rtl/>
          <w:lang w:bidi="ar-SA"/>
        </w:rPr>
        <w:t xml:space="preserve"> أَمۡوَٰلَهُمۡۖ وَلَا تَتَبَدَّلُواْ </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لۡخَبِيثَ</w:t>
      </w:r>
      <w:r w:rsidR="009B2DAB">
        <w:rPr>
          <w:rFonts w:ascii="KFGQPC Uthmanic Script HAFS" w:hAnsi="KFGQPC Uthmanic Script HAFS" w:cs="KFGQPC Uthmanic Script HAFS"/>
          <w:rtl/>
          <w:lang w:bidi="ar-SA"/>
        </w:rPr>
        <w:t xml:space="preserve"> بِ</w:t>
      </w:r>
      <w:r w:rsidR="009B2DAB">
        <w:rPr>
          <w:rFonts w:ascii="KFGQPC Uthmanic Script HAFS" w:hAnsi="KFGQPC Uthmanic Script HAFS" w:cs="KFGQPC Uthmanic Script HAFS" w:hint="cs"/>
          <w:rtl/>
          <w:lang w:bidi="ar-SA"/>
        </w:rPr>
        <w:t>ٱ</w:t>
      </w:r>
      <w:r w:rsidR="009B2DAB">
        <w:rPr>
          <w:rFonts w:ascii="KFGQPC Uthmanic Script HAFS" w:hAnsi="KFGQPC Uthmanic Script HAFS" w:cs="KFGQPC Uthmanic Script HAFS" w:hint="eastAsia"/>
          <w:rtl/>
          <w:lang w:bidi="ar-SA"/>
        </w:rPr>
        <w:t>لطَّيِّبِۖ</w:t>
      </w:r>
      <w:r w:rsidR="009B2DAB">
        <w:rPr>
          <w:rFonts w:ascii="KFGQPC Uthmanic Script HAFS" w:hAnsi="KFGQPC Uthmanic Script HAFS" w:cs="KFGQPC Uthmanic Script HAFS"/>
          <w:rtl/>
          <w:lang w:bidi="ar-SA"/>
        </w:rPr>
        <w:t xml:space="preserve"> وَلَا تَأۡكُلُوٓاْ أَمۡوَٰلَهُمۡ إِلَىٰٓ أَمۡوَٰلِكُمۡۚ إِنَّهُ</w:t>
      </w:r>
      <w:r w:rsidR="009B2DAB">
        <w:rPr>
          <w:rFonts w:ascii="KFGQPC Uthmanic Script HAFS" w:hAnsi="KFGQPC Uthmanic Script HAFS" w:cs="KFGQPC Uthmanic Script HAFS" w:hint="cs"/>
          <w:rtl/>
          <w:lang w:bidi="ar-SA"/>
        </w:rPr>
        <w:t>ۥ</w:t>
      </w:r>
      <w:r w:rsidR="009B2DAB">
        <w:rPr>
          <w:rFonts w:ascii="KFGQPC Uthmanic Script HAFS" w:hAnsi="KFGQPC Uthmanic Script HAFS" w:cs="KFGQPC Uthmanic Script HAFS"/>
          <w:rtl/>
          <w:lang w:bidi="ar-SA"/>
        </w:rPr>
        <w:t xml:space="preserve"> كَانَ حُوبٗا كَبِيرٗا ٢</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النساء: 2</w:t>
      </w:r>
      <w:r w:rsidR="00112694" w:rsidRPr="002369AC">
        <w:rPr>
          <w:rFonts w:ascii="mylotus" w:hAnsi="mylotus" w:cs="mylotus"/>
          <w:sz w:val="26"/>
          <w:szCs w:val="26"/>
          <w:rtl/>
        </w:rPr>
        <w:t>]</w:t>
      </w:r>
      <w:r w:rsidR="00112694">
        <w:rPr>
          <w:rFonts w:cs="B Lotus" w:hint="cs"/>
          <w:rtl/>
        </w:rPr>
        <w:t>.</w:t>
      </w:r>
      <w:r w:rsidRPr="00584360">
        <w:rPr>
          <w:rFonts w:cs="B Lotus" w:hint="cs"/>
          <w:rtl/>
          <w:lang w:bidi="ar-SA"/>
        </w:rPr>
        <w:t xml:space="preserve"> </w:t>
      </w:r>
      <w:r w:rsidR="00036953">
        <w:rPr>
          <w:rFonts w:ascii="Traditional Arabic" w:hAnsi="Traditional Arabic" w:cs="Traditional Arabic"/>
          <w:rtl/>
          <w:lang w:bidi="ar-SA"/>
        </w:rPr>
        <w:t>«</w:t>
      </w:r>
      <w:r w:rsidRPr="00584360">
        <w:rPr>
          <w:rFonts w:cs="B Lotus" w:hint="cs"/>
          <w:rtl/>
          <w:lang w:bidi="ar-SA"/>
        </w:rPr>
        <w:t>و به یتیمان اموالشان را باز پس دهید، و اموال ناپاک را با اموال پاک جابجا نکنید و اموال</w:t>
      </w:r>
      <w:r w:rsidR="00C208AB" w:rsidRPr="00584360">
        <w:rPr>
          <w:rFonts w:cs="B Lotus" w:hint="cs"/>
          <w:rtl/>
          <w:lang w:bidi="ar-SA"/>
        </w:rPr>
        <w:t xml:space="preserve"> آن</w:t>
      </w:r>
      <w:r w:rsidRPr="00584360">
        <w:rPr>
          <w:rFonts w:cs="B Lotus" w:hint="cs"/>
          <w:rtl/>
          <w:lang w:bidi="ar-SA"/>
        </w:rPr>
        <w:t>ان را با اموال خودتان نخورید.</w:t>
      </w:r>
      <w:r w:rsidR="00CB15F1">
        <w:rPr>
          <w:rFonts w:cs="B Lotus" w:hint="cs"/>
          <w:rtl/>
          <w:lang w:bidi="ar-SA"/>
        </w:rPr>
        <w:t xml:space="preserve"> بی‌</w:t>
      </w:r>
      <w:r w:rsidR="007435D3" w:rsidRPr="00584360">
        <w:rPr>
          <w:rFonts w:cs="B Lotus" w:hint="cs"/>
          <w:rtl/>
          <w:lang w:bidi="ar-SA"/>
        </w:rPr>
        <w:t>گمان چنین کاری، گناه بزرگی است</w:t>
      </w:r>
      <w:r w:rsidR="00036953">
        <w:rPr>
          <w:rFonts w:ascii="Traditional Arabic" w:hAnsi="Traditional Arabic" w:cs="Traditional Arabic"/>
          <w:rtl/>
          <w:lang w:bidi="ar-SA"/>
        </w:rPr>
        <w:t>»</w:t>
      </w:r>
      <w:r w:rsidR="007435D3" w:rsidRPr="00584360">
        <w:rPr>
          <w:rFonts w:cs="B Lotus" w:hint="cs"/>
          <w:rtl/>
          <w:lang w:bidi="ar-SA"/>
        </w:rPr>
        <w:t>.</w:t>
      </w:r>
    </w:p>
    <w:p w:rsidR="00B07E7A" w:rsidRPr="00584360" w:rsidRDefault="00B07E7A" w:rsidP="00FD2165">
      <w:pPr>
        <w:ind w:left="0" w:firstLine="284"/>
        <w:jc w:val="both"/>
        <w:rPr>
          <w:rFonts w:cs="B Lotus"/>
          <w:rtl/>
        </w:rPr>
      </w:pPr>
      <w:r w:rsidRPr="00584360">
        <w:rPr>
          <w:rFonts w:cs="B Lotus" w:hint="cs"/>
          <w:rtl/>
        </w:rPr>
        <w:t>معنی باز پس دادن اموال یتیمان این است که این اموال را فقط برای</w:t>
      </w:r>
      <w:r w:rsidR="00E82E6E">
        <w:rPr>
          <w:rFonts w:cs="B Lotus" w:hint="cs"/>
          <w:rtl/>
        </w:rPr>
        <w:t xml:space="preserve"> آن‌ها </w:t>
      </w:r>
      <w:r w:rsidRPr="00584360">
        <w:rPr>
          <w:rFonts w:cs="B Lotus" w:hint="cs"/>
          <w:rtl/>
        </w:rPr>
        <w:t>قرار دهید</w:t>
      </w:r>
      <w:r w:rsidR="007435D3" w:rsidRPr="00584360">
        <w:rPr>
          <w:rFonts w:cs="B Lotus" w:hint="cs"/>
          <w:rtl/>
        </w:rPr>
        <w:t xml:space="preserve"> </w:t>
      </w:r>
      <w:r w:rsidRPr="00584360">
        <w:rPr>
          <w:rFonts w:cs="B Lotus" w:hint="cs"/>
          <w:rtl/>
        </w:rPr>
        <w:t>و چیزی از</w:t>
      </w:r>
      <w:r w:rsidR="00C208AB" w:rsidRPr="00584360">
        <w:rPr>
          <w:rFonts w:cs="B Lotus" w:hint="cs"/>
          <w:rtl/>
        </w:rPr>
        <w:t xml:space="preserve"> آن</w:t>
      </w:r>
      <w:r w:rsidRPr="00584360">
        <w:rPr>
          <w:rFonts w:cs="B Lotus" w:hint="cs"/>
          <w:rtl/>
        </w:rPr>
        <w:t xml:space="preserve"> را به باطل نخورید یعنی از اموال</w:t>
      </w:r>
      <w:r w:rsidR="00E82E6E">
        <w:rPr>
          <w:rFonts w:cs="B Lotus" w:hint="cs"/>
          <w:rtl/>
        </w:rPr>
        <w:t xml:space="preserve"> آن‌ها </w:t>
      </w:r>
      <w:r w:rsidRPr="00584360">
        <w:rPr>
          <w:rFonts w:cs="B Lotus" w:hint="cs"/>
          <w:rtl/>
        </w:rPr>
        <w:t>برای</w:t>
      </w:r>
      <w:r w:rsidR="00C208AB" w:rsidRPr="00584360">
        <w:rPr>
          <w:rFonts w:cs="B Lotus" w:hint="cs"/>
          <w:rtl/>
        </w:rPr>
        <w:t xml:space="preserve"> آن</w:t>
      </w:r>
      <w:r w:rsidRPr="00584360">
        <w:rPr>
          <w:rFonts w:cs="B Lotus" w:hint="cs"/>
          <w:rtl/>
        </w:rPr>
        <w:t>ان هزینه کنید تا وقتی بزرگ</w:t>
      </w:r>
      <w:r w:rsidR="00782812">
        <w:rPr>
          <w:rFonts w:cs="B Lotus" w:hint="cs"/>
          <w:rtl/>
        </w:rPr>
        <w:t xml:space="preserve"> می‌</w:t>
      </w:r>
      <w:r w:rsidRPr="00584360">
        <w:rPr>
          <w:rFonts w:cs="B Lotus" w:hint="cs"/>
          <w:rtl/>
        </w:rPr>
        <w:t>شوند و به سن رشد</w:t>
      </w:r>
      <w:r w:rsidR="00782812">
        <w:rPr>
          <w:rFonts w:cs="B Lotus" w:hint="cs"/>
          <w:rtl/>
        </w:rPr>
        <w:t xml:space="preserve"> می‌</w:t>
      </w:r>
      <w:r w:rsidRPr="00584360">
        <w:rPr>
          <w:rFonts w:cs="B Lotus" w:hint="cs"/>
          <w:rtl/>
        </w:rPr>
        <w:t>رسند، در این هنگام بقیه اموال</w:t>
      </w:r>
      <w:r w:rsidR="00036953">
        <w:rPr>
          <w:rFonts w:cs="B Lotus" w:hint="eastAsia"/>
          <w:rtl/>
        </w:rPr>
        <w:t>‌</w:t>
      </w:r>
      <w:r w:rsidRPr="00584360">
        <w:rPr>
          <w:rFonts w:cs="B Lotus" w:hint="cs"/>
          <w:rtl/>
        </w:rPr>
        <w:t>شان را بعد از</w:t>
      </w:r>
      <w:r w:rsidR="00F56A11" w:rsidRPr="00584360">
        <w:rPr>
          <w:rFonts w:cs="B Lotus" w:hint="cs"/>
          <w:rtl/>
        </w:rPr>
        <w:t xml:space="preserve"> کم کردن</w:t>
      </w:r>
      <w:r w:rsidRPr="00584360">
        <w:rPr>
          <w:rFonts w:cs="B Lotus" w:hint="cs"/>
          <w:rtl/>
        </w:rPr>
        <w:t xml:space="preserve"> هزینه</w:t>
      </w:r>
      <w:r w:rsidR="005054FC">
        <w:rPr>
          <w:rFonts w:cs="B Lotus" w:hint="cs"/>
          <w:rtl/>
        </w:rPr>
        <w:t xml:space="preserve">‌های </w:t>
      </w:r>
      <w:r w:rsidR="007435D3" w:rsidRPr="00584360">
        <w:rPr>
          <w:rFonts w:cs="B Lotus" w:hint="cs"/>
          <w:rtl/>
        </w:rPr>
        <w:t>زمان کودکی به وی باز گردانید.</w:t>
      </w:r>
    </w:p>
    <w:p w:rsidR="00B07E7A" w:rsidRPr="00584360" w:rsidRDefault="00B07E7A" w:rsidP="00170712">
      <w:pPr>
        <w:ind w:left="0" w:firstLine="284"/>
        <w:jc w:val="both"/>
        <w:rPr>
          <w:rFonts w:cs="B Lotus"/>
          <w:rtl/>
        </w:rPr>
      </w:pPr>
      <w:r w:rsidRPr="00584360">
        <w:rPr>
          <w:rFonts w:cs="B Lotus" w:hint="cs"/>
          <w:rtl/>
        </w:rPr>
        <w:t>این آیه بخاطر دادن اموال یتیمان به</w:t>
      </w:r>
      <w:r w:rsidR="00E82E6E">
        <w:rPr>
          <w:rFonts w:cs="B Lotus" w:hint="cs"/>
          <w:rtl/>
        </w:rPr>
        <w:t xml:space="preserve"> آن‌ها </w:t>
      </w:r>
      <w:r w:rsidRPr="00584360">
        <w:rPr>
          <w:rFonts w:cs="B Lotus" w:hint="cs"/>
          <w:rtl/>
        </w:rPr>
        <w:t>در دو حالت یتیم بودن و رشد آمده است. هر حالتی بر حسب</w:t>
      </w:r>
      <w:r w:rsidR="00C208AB" w:rsidRPr="00584360">
        <w:rPr>
          <w:rFonts w:cs="B Lotus" w:hint="cs"/>
          <w:rtl/>
        </w:rPr>
        <w:t xml:space="preserve"> آن</w:t>
      </w:r>
      <w:r w:rsidRPr="00584360">
        <w:rPr>
          <w:rFonts w:cs="B Lotus" w:hint="cs"/>
          <w:rtl/>
        </w:rPr>
        <w:t xml:space="preserve"> اموالشان را به</w:t>
      </w:r>
      <w:r w:rsidR="00E82E6E">
        <w:rPr>
          <w:rFonts w:cs="B Lotus" w:hint="cs"/>
          <w:rtl/>
        </w:rPr>
        <w:t xml:space="preserve"> آن‌ها </w:t>
      </w:r>
      <w:r w:rsidRPr="00584360">
        <w:rPr>
          <w:rFonts w:cs="B Lotus" w:hint="cs"/>
          <w:rtl/>
        </w:rPr>
        <w:t>پس</w:t>
      </w:r>
      <w:r w:rsidR="00782812">
        <w:rPr>
          <w:rFonts w:cs="B Lotus" w:hint="cs"/>
          <w:rtl/>
        </w:rPr>
        <w:t xml:space="preserve"> می‌</w:t>
      </w:r>
      <w:r w:rsidRPr="00584360">
        <w:rPr>
          <w:rFonts w:cs="B Lotus" w:hint="cs"/>
          <w:rtl/>
        </w:rPr>
        <w:t xml:space="preserve">دهند. و این حالت مخصوص رشد است. و همچنان که </w:t>
      </w:r>
      <w:r w:rsidR="00193CF2" w:rsidRPr="00584360">
        <w:rPr>
          <w:rFonts w:cs="B Lotus" w:hint="cs"/>
          <w:rtl/>
        </w:rPr>
        <w:t>گفته</w:t>
      </w:r>
      <w:r w:rsidR="00CC7137">
        <w:rPr>
          <w:rFonts w:cs="B Lotus" w:hint="cs"/>
          <w:rtl/>
        </w:rPr>
        <w:t>‌اند،</w:t>
      </w:r>
      <w:r w:rsidRPr="00584360">
        <w:rPr>
          <w:rFonts w:cs="B Lotus" w:hint="cs"/>
          <w:rtl/>
        </w:rPr>
        <w:t xml:space="preserve"> در این حالت نباید صبر کرد و باید مال وی را باز گرداند. نفقه ولی یتیم باید از مال یتیم باشد. که بر باز پس گرداندن مال یتیم به وی صدق</w:t>
      </w:r>
      <w:r w:rsidR="00782812">
        <w:rPr>
          <w:rFonts w:cs="B Lotus" w:hint="cs"/>
          <w:rtl/>
        </w:rPr>
        <w:t xml:space="preserve"> می‌</w:t>
      </w:r>
      <w:r w:rsidRPr="00584360">
        <w:rPr>
          <w:rFonts w:cs="B Lotus" w:hint="cs"/>
          <w:rtl/>
        </w:rPr>
        <w:t>کند</w:t>
      </w:r>
      <w:r w:rsidR="007B50EF" w:rsidRPr="00C825F2">
        <w:rPr>
          <w:rFonts w:cs="B Lotus" w:hint="cs"/>
          <w:vertAlign w:val="superscript"/>
          <w:rtl/>
        </w:rPr>
        <w:t>(</w:t>
      </w:r>
      <w:r w:rsidR="007B50EF" w:rsidRPr="00C825F2">
        <w:rPr>
          <w:rStyle w:val="FootnoteReference"/>
          <w:rFonts w:cs="B Lotus"/>
          <w:rtl/>
        </w:rPr>
        <w:footnoteReference w:id="459"/>
      </w:r>
      <w:r w:rsidR="007B50EF" w:rsidRPr="00C825F2">
        <w:rPr>
          <w:rFonts w:cs="B Lotus" w:hint="cs"/>
          <w:vertAlign w:val="superscript"/>
          <w:rtl/>
        </w:rPr>
        <w:t>)</w:t>
      </w:r>
      <w:r w:rsidRPr="00584360">
        <w:rPr>
          <w:rFonts w:cs="B Lotus" w:hint="cs"/>
          <w:rtl/>
        </w:rPr>
        <w:t xml:space="preserve">. </w:t>
      </w:r>
    </w:p>
    <w:p w:rsidR="00B07E7A" w:rsidRPr="00584360" w:rsidRDefault="00B07E7A" w:rsidP="00FD2165">
      <w:pPr>
        <w:ind w:left="0" w:firstLine="284"/>
        <w:jc w:val="both"/>
        <w:rPr>
          <w:rFonts w:cs="B Lotus"/>
          <w:rtl/>
        </w:rPr>
      </w:pPr>
      <w:r w:rsidRPr="00584360">
        <w:rPr>
          <w:rFonts w:cs="B Lotus" w:hint="cs"/>
          <w:rtl/>
        </w:rPr>
        <w:t>امام قرطبی</w:t>
      </w:r>
      <w:r w:rsidR="00782812">
        <w:rPr>
          <w:rFonts w:cs="B Lotus" w:hint="cs"/>
          <w:rtl/>
        </w:rPr>
        <w:t xml:space="preserve"> می‌</w:t>
      </w:r>
      <w:r w:rsidRPr="00584360">
        <w:rPr>
          <w:rFonts w:cs="B Lotus" w:hint="cs"/>
          <w:rtl/>
        </w:rPr>
        <w:t>گوید: وصی طبق مال و حال یتیم برای او</w:t>
      </w:r>
      <w:r w:rsidR="00F56A11" w:rsidRPr="00584360">
        <w:rPr>
          <w:rFonts w:cs="B Lotus" w:hint="cs"/>
          <w:rtl/>
        </w:rPr>
        <w:t xml:space="preserve"> </w:t>
      </w:r>
      <w:r w:rsidRPr="00584360">
        <w:rPr>
          <w:rFonts w:cs="B Lotus" w:hint="cs"/>
          <w:rtl/>
        </w:rPr>
        <w:t>خرج</w:t>
      </w:r>
      <w:r w:rsidR="00782812">
        <w:rPr>
          <w:rFonts w:cs="B Lotus" w:hint="cs"/>
          <w:rtl/>
        </w:rPr>
        <w:t xml:space="preserve"> می‌</w:t>
      </w:r>
      <w:r w:rsidRPr="00584360">
        <w:rPr>
          <w:rFonts w:cs="B Lotus" w:hint="cs"/>
          <w:rtl/>
        </w:rPr>
        <w:t>کند.</w:t>
      </w:r>
    </w:p>
    <w:p w:rsidR="00B07E7A" w:rsidRPr="00584360" w:rsidRDefault="00B07E7A" w:rsidP="00FD2165">
      <w:pPr>
        <w:ind w:left="0" w:firstLine="284"/>
        <w:jc w:val="both"/>
        <w:rPr>
          <w:rFonts w:cs="B Lotus"/>
          <w:rtl/>
        </w:rPr>
      </w:pPr>
      <w:r w:rsidRPr="00584360">
        <w:rPr>
          <w:rFonts w:cs="B Lotus" w:hint="cs"/>
          <w:rtl/>
        </w:rPr>
        <w:t>اگر یتیم کوچک بود و مال زیادی داشت برای وی دایه «زن شیرده» و مراقب</w:t>
      </w:r>
      <w:r w:rsidR="00782812">
        <w:rPr>
          <w:rFonts w:cs="B Lotus" w:hint="cs"/>
          <w:rtl/>
        </w:rPr>
        <w:t xml:space="preserve"> می‌</w:t>
      </w:r>
      <w:r w:rsidRPr="00584360">
        <w:rPr>
          <w:rFonts w:cs="B Lotus" w:hint="cs"/>
          <w:rtl/>
        </w:rPr>
        <w:t>گیرند و در هزینه کردن وی گشاده دستی</w:t>
      </w:r>
      <w:r w:rsidR="00782812">
        <w:rPr>
          <w:rFonts w:cs="B Lotus" w:hint="cs"/>
          <w:rtl/>
        </w:rPr>
        <w:t xml:space="preserve"> می‌</w:t>
      </w:r>
      <w:r w:rsidRPr="00584360">
        <w:rPr>
          <w:rFonts w:cs="B Lotus" w:hint="cs"/>
          <w:rtl/>
        </w:rPr>
        <w:t>کن</w:t>
      </w:r>
      <w:r w:rsidR="00F56A11" w:rsidRPr="00584360">
        <w:rPr>
          <w:rFonts w:cs="B Lotus" w:hint="cs"/>
          <w:rtl/>
        </w:rPr>
        <w:t>ن</w:t>
      </w:r>
      <w:r w:rsidRPr="00584360">
        <w:rPr>
          <w:rFonts w:cs="B Lotus" w:hint="cs"/>
          <w:rtl/>
        </w:rPr>
        <w:t xml:space="preserve">د. </w:t>
      </w:r>
    </w:p>
    <w:p w:rsidR="00B07E7A" w:rsidRPr="00584360" w:rsidRDefault="00B07E7A" w:rsidP="00FD2165">
      <w:pPr>
        <w:ind w:left="0" w:firstLine="284"/>
        <w:jc w:val="both"/>
        <w:rPr>
          <w:rFonts w:cs="B Lotus"/>
        </w:rPr>
      </w:pPr>
      <w:r w:rsidRPr="00584360">
        <w:rPr>
          <w:rFonts w:cs="B Lotus" w:hint="cs"/>
          <w:rtl/>
        </w:rPr>
        <w:t>اگر بزرگ بود برای وی لباس برازنده و راحت و غذاهای دلپذیر و خادم</w:t>
      </w:r>
      <w:r w:rsidR="00782812">
        <w:rPr>
          <w:rFonts w:cs="B Lotus" w:hint="cs"/>
          <w:rtl/>
        </w:rPr>
        <w:t xml:space="preserve"> می‌</w:t>
      </w:r>
      <w:r w:rsidRPr="00584360">
        <w:rPr>
          <w:rFonts w:cs="B Lotus" w:hint="cs"/>
          <w:rtl/>
        </w:rPr>
        <w:t>گیرند.</w:t>
      </w:r>
    </w:p>
    <w:p w:rsidR="00B07E7A" w:rsidRPr="00584360" w:rsidRDefault="00B07E7A" w:rsidP="00FD2165">
      <w:pPr>
        <w:ind w:left="0" w:firstLine="284"/>
        <w:jc w:val="both"/>
        <w:rPr>
          <w:rFonts w:cs="B Lotus"/>
        </w:rPr>
      </w:pPr>
      <w:r w:rsidRPr="00584360">
        <w:rPr>
          <w:rFonts w:cs="B Lotus" w:hint="cs"/>
          <w:rtl/>
        </w:rPr>
        <w:t>اگر پول کمتری داشت بر حسب</w:t>
      </w:r>
      <w:r w:rsidR="00C208AB" w:rsidRPr="00584360">
        <w:rPr>
          <w:rFonts w:cs="B Lotus" w:hint="cs"/>
          <w:rtl/>
        </w:rPr>
        <w:t xml:space="preserve"> آن</w:t>
      </w:r>
      <w:r w:rsidRPr="00584360">
        <w:rPr>
          <w:rFonts w:cs="B Lotus" w:hint="cs"/>
          <w:rtl/>
        </w:rPr>
        <w:t xml:space="preserve"> با وی عمل</w:t>
      </w:r>
      <w:r w:rsidR="00782812">
        <w:rPr>
          <w:rFonts w:cs="B Lotus" w:hint="cs"/>
          <w:rtl/>
        </w:rPr>
        <w:t xml:space="preserve"> می‌</w:t>
      </w:r>
      <w:r w:rsidRPr="00584360">
        <w:rPr>
          <w:rFonts w:cs="B Lotus" w:hint="cs"/>
          <w:rtl/>
        </w:rPr>
        <w:t>کنند.</w:t>
      </w:r>
    </w:p>
    <w:p w:rsidR="00B07E7A" w:rsidRPr="00584360" w:rsidRDefault="00B07E7A" w:rsidP="00170712">
      <w:pPr>
        <w:ind w:left="0" w:firstLine="284"/>
        <w:jc w:val="both"/>
        <w:rPr>
          <w:rFonts w:cs="B Lotus"/>
          <w:rtl/>
        </w:rPr>
      </w:pPr>
      <w:r w:rsidRPr="00584360">
        <w:rPr>
          <w:rFonts w:cs="B Lotus" w:hint="cs"/>
          <w:rtl/>
        </w:rPr>
        <w:t xml:space="preserve">و اگر کمتر از این نیز بود </w:t>
      </w:r>
      <w:r w:rsidR="00F56A11" w:rsidRPr="00584360">
        <w:rPr>
          <w:rFonts w:cs="B Lotus" w:hint="cs"/>
          <w:rtl/>
        </w:rPr>
        <w:t>بر حسب دارایی</w:t>
      </w:r>
      <w:r w:rsidR="0070788C">
        <w:rPr>
          <w:rFonts w:cs="B Lotus" w:hint="cs"/>
          <w:rtl/>
        </w:rPr>
        <w:t xml:space="preserve"> لباس‌ها</w:t>
      </w:r>
      <w:r w:rsidRPr="00584360">
        <w:rPr>
          <w:rFonts w:cs="B Lotus" w:hint="cs"/>
          <w:rtl/>
        </w:rPr>
        <w:t>ی زبر و غذاهای سفت به وی</w:t>
      </w:r>
      <w:r w:rsidR="00782812">
        <w:rPr>
          <w:rFonts w:cs="B Lotus" w:hint="cs"/>
          <w:rtl/>
        </w:rPr>
        <w:t xml:space="preserve"> می‌</w:t>
      </w:r>
      <w:r w:rsidRPr="00584360">
        <w:rPr>
          <w:rFonts w:cs="B Lotus" w:hint="cs"/>
          <w:rtl/>
        </w:rPr>
        <w:t>دهند. سپس امام قرطبی</w:t>
      </w:r>
      <w:r w:rsidR="00782812">
        <w:rPr>
          <w:rFonts w:cs="B Lotus" w:hint="cs"/>
          <w:rtl/>
        </w:rPr>
        <w:t xml:space="preserve"> می‌</w:t>
      </w:r>
      <w:r w:rsidRPr="00584360">
        <w:rPr>
          <w:rFonts w:cs="B Lotus" w:hint="cs"/>
          <w:rtl/>
        </w:rPr>
        <w:t>گوید: اگر یتیم فقیر بود و مالی نداشت؛ بر امام امت واجب است که از بیت المال به امور وی رسیدگی کند</w:t>
      </w:r>
      <w:r w:rsidR="007B50EF" w:rsidRPr="00C825F2">
        <w:rPr>
          <w:rFonts w:cs="B Lotus" w:hint="cs"/>
          <w:vertAlign w:val="superscript"/>
          <w:rtl/>
        </w:rPr>
        <w:t>(</w:t>
      </w:r>
      <w:r w:rsidR="007B50EF" w:rsidRPr="00C825F2">
        <w:rPr>
          <w:rStyle w:val="FootnoteReference"/>
          <w:rFonts w:cs="B Lotus"/>
          <w:rtl/>
        </w:rPr>
        <w:footnoteReference w:id="460"/>
      </w:r>
      <w:r w:rsidR="007B50EF" w:rsidRPr="00C825F2">
        <w:rPr>
          <w:rFonts w:cs="B Lotus" w:hint="cs"/>
          <w:vertAlign w:val="superscript"/>
          <w:rtl/>
        </w:rPr>
        <w:t>)</w:t>
      </w:r>
      <w:r w:rsidRPr="00584360">
        <w:rPr>
          <w:rFonts w:cs="B Lotus" w:hint="cs"/>
          <w:rtl/>
        </w:rPr>
        <w:t>.</w:t>
      </w:r>
      <w:r w:rsidR="007435D3" w:rsidRPr="00584360">
        <w:rPr>
          <w:rFonts w:cs="B Lotus" w:hint="cs"/>
          <w:rtl/>
        </w:rPr>
        <w:t xml:space="preserve"> </w:t>
      </w:r>
    </w:p>
    <w:p w:rsidR="00B07E7A" w:rsidRPr="00584360" w:rsidRDefault="00B07E7A" w:rsidP="00FD2165">
      <w:pPr>
        <w:ind w:left="0" w:firstLine="284"/>
        <w:jc w:val="both"/>
        <w:rPr>
          <w:rFonts w:cs="B Lotus"/>
        </w:rPr>
      </w:pPr>
      <w:r w:rsidRPr="00584360">
        <w:rPr>
          <w:rFonts w:cs="B Lotus" w:hint="cs"/>
          <w:rtl/>
        </w:rPr>
        <w:t>اگر امام این کار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نداد بر مسلمانان واجب است که سرپرستی وی را به عهده بگیرند</w:t>
      </w:r>
      <w:r w:rsidR="007435D3" w:rsidRPr="00584360">
        <w:rPr>
          <w:rFonts w:cs="B Lotus" w:hint="cs"/>
          <w:rtl/>
        </w:rPr>
        <w:t xml:space="preserve"> </w:t>
      </w:r>
      <w:r w:rsidRPr="00584360">
        <w:rPr>
          <w:rFonts w:cs="B Lotus" w:hint="cs"/>
          <w:rtl/>
        </w:rPr>
        <w:t>-مسلمانان</w:t>
      </w:r>
      <w:r w:rsidR="003C4FC2">
        <w:rPr>
          <w:rFonts w:cs="B Lotus" w:hint="cs"/>
          <w:rtl/>
        </w:rPr>
        <w:t xml:space="preserve"> نزدیک‌تر</w:t>
      </w:r>
      <w:r w:rsidRPr="00584360">
        <w:rPr>
          <w:rFonts w:cs="B Lotus" w:hint="cs"/>
          <w:rtl/>
        </w:rPr>
        <w:t xml:space="preserve"> به وی-</w:t>
      </w:r>
      <w:r w:rsidR="007435D3" w:rsidRPr="00584360">
        <w:rPr>
          <w:rFonts w:cs="B Lotus" w:hint="cs"/>
          <w:rtl/>
        </w:rPr>
        <w:t xml:space="preserve"> </w:t>
      </w:r>
      <w:r w:rsidRPr="00584360">
        <w:rPr>
          <w:rFonts w:cs="B Lotus" w:hint="cs"/>
          <w:rtl/>
        </w:rPr>
        <w:t>مادر یتیم</w:t>
      </w:r>
      <w:r w:rsidR="003C4FC2">
        <w:rPr>
          <w:rFonts w:cs="B Lotus" w:hint="cs"/>
          <w:rtl/>
        </w:rPr>
        <w:t xml:space="preserve"> نزدیک‌تر</w:t>
      </w:r>
      <w:r w:rsidRPr="00584360">
        <w:rPr>
          <w:rFonts w:cs="B Lotus" w:hint="cs"/>
          <w:rtl/>
        </w:rPr>
        <w:t>ین کس به وی است</w:t>
      </w:r>
      <w:r w:rsidR="007435D3" w:rsidRPr="00584360">
        <w:rPr>
          <w:rFonts w:cs="B Lotus" w:hint="cs"/>
          <w:rtl/>
        </w:rPr>
        <w:t>،</w:t>
      </w:r>
      <w:r w:rsidRPr="00584360">
        <w:rPr>
          <w:rFonts w:cs="B Lotus" w:hint="cs"/>
          <w:rtl/>
        </w:rPr>
        <w:t xml:space="preserve"> بنابراین شیر دادن به وی و رسیدگی کردن به او بر مادر واجب است و هزینه</w:t>
      </w:r>
      <w:r w:rsidR="00E82E6E">
        <w:rPr>
          <w:rFonts w:cs="B Lotus" w:hint="cs"/>
          <w:rtl/>
        </w:rPr>
        <w:t xml:space="preserve"> آن‌ها </w:t>
      </w:r>
      <w:r w:rsidRPr="00584360">
        <w:rPr>
          <w:rFonts w:cs="B Lotus" w:hint="cs"/>
          <w:rtl/>
        </w:rPr>
        <w:t>به یتیم یا کس دیگری بر</w:t>
      </w:r>
      <w:r w:rsidR="0047598F">
        <w:rPr>
          <w:rFonts w:cs="B Lotus" w:hint="cs"/>
          <w:rtl/>
        </w:rPr>
        <w:t xml:space="preserve"> نمی‌</w:t>
      </w:r>
      <w:r w:rsidRPr="00584360">
        <w:rPr>
          <w:rFonts w:cs="B Lotus" w:hint="cs"/>
          <w:rtl/>
        </w:rPr>
        <w:t>گردد.</w:t>
      </w:r>
    </w:p>
    <w:p w:rsidR="00B07E7A" w:rsidRPr="00584360" w:rsidRDefault="00B07E7A" w:rsidP="00170712">
      <w:pPr>
        <w:ind w:left="0" w:firstLine="284"/>
        <w:jc w:val="both"/>
        <w:rPr>
          <w:rFonts w:cs="B Lotus"/>
          <w:rtl/>
        </w:rPr>
      </w:pPr>
      <w:r w:rsidRPr="00584360">
        <w:rPr>
          <w:rFonts w:cs="B Lotus" w:hint="cs"/>
          <w:rtl/>
        </w:rPr>
        <w:t>دلیل توجه اسلام به یتیمان از سنت؛ پیامبر</w:t>
      </w:r>
      <w:r w:rsidR="007435D3" w:rsidRPr="00584360">
        <w:rPr>
          <w:rFonts w:cs="B Lotus" w:hint="cs"/>
          <w:rtl/>
        </w:rPr>
        <w:sym w:font="AGA Arabesque" w:char="F072"/>
      </w:r>
      <w:r w:rsidR="00782812">
        <w:rPr>
          <w:rFonts w:cs="B Lotus" w:hint="cs"/>
          <w:rtl/>
        </w:rPr>
        <w:t xml:space="preserve"> می‌</w:t>
      </w:r>
      <w:r w:rsidRPr="00584360">
        <w:rPr>
          <w:rFonts w:cs="B Lotus" w:hint="cs"/>
          <w:rtl/>
        </w:rPr>
        <w:t>فرماید: «بهترین خانه مسلمانان،</w:t>
      </w:r>
      <w:r w:rsidR="004F1E6E">
        <w:rPr>
          <w:rFonts w:cs="B Lotus" w:hint="cs"/>
          <w:rtl/>
        </w:rPr>
        <w:t xml:space="preserve"> خانه‌ای </w:t>
      </w:r>
      <w:r w:rsidRPr="00584360">
        <w:rPr>
          <w:rFonts w:cs="B Lotus" w:hint="cs"/>
          <w:rtl/>
        </w:rPr>
        <w:t>است که در</w:t>
      </w:r>
      <w:r w:rsidR="00C208AB" w:rsidRPr="00584360">
        <w:rPr>
          <w:rFonts w:cs="B Lotus" w:hint="cs"/>
          <w:rtl/>
        </w:rPr>
        <w:t xml:space="preserve"> آن</w:t>
      </w:r>
      <w:r w:rsidRPr="00584360">
        <w:rPr>
          <w:rFonts w:cs="B Lotus" w:hint="cs"/>
          <w:rtl/>
        </w:rPr>
        <w:t xml:space="preserve"> یتیمی وجود داشته باشد که با وی نیکی</w:t>
      </w:r>
      <w:r w:rsidR="00782812">
        <w:rPr>
          <w:rFonts w:cs="B Lotus" w:hint="cs"/>
          <w:rtl/>
        </w:rPr>
        <w:t xml:space="preserve"> می‌</w:t>
      </w:r>
      <w:r w:rsidRPr="00584360">
        <w:rPr>
          <w:rFonts w:cs="B Lotus" w:hint="cs"/>
          <w:rtl/>
        </w:rPr>
        <w:t>شود</w:t>
      </w:r>
      <w:r w:rsidR="007435D3" w:rsidRPr="00584360">
        <w:rPr>
          <w:rFonts w:cs="B Lotus" w:hint="cs"/>
          <w:rtl/>
        </w:rPr>
        <w:t>،</w:t>
      </w:r>
      <w:r w:rsidRPr="00584360">
        <w:rPr>
          <w:rFonts w:cs="B Lotus" w:hint="cs"/>
          <w:rtl/>
        </w:rPr>
        <w:t xml:space="preserve"> و بدترین خانه مسلمانان،</w:t>
      </w:r>
      <w:r w:rsidR="004F1E6E">
        <w:rPr>
          <w:rFonts w:cs="B Lotus" w:hint="cs"/>
          <w:rtl/>
        </w:rPr>
        <w:t xml:space="preserve"> خانه‌ای </w:t>
      </w:r>
      <w:r w:rsidRPr="00584360">
        <w:rPr>
          <w:rFonts w:cs="B Lotus" w:hint="cs"/>
          <w:rtl/>
        </w:rPr>
        <w:t>است که در</w:t>
      </w:r>
      <w:r w:rsidR="00C208AB" w:rsidRPr="00584360">
        <w:rPr>
          <w:rFonts w:cs="B Lotus" w:hint="cs"/>
          <w:rtl/>
        </w:rPr>
        <w:t xml:space="preserve"> آن</w:t>
      </w:r>
      <w:r w:rsidRPr="00584360">
        <w:rPr>
          <w:rFonts w:cs="B Lotus" w:hint="cs"/>
          <w:rtl/>
        </w:rPr>
        <w:t xml:space="preserve"> یتیمی </w:t>
      </w:r>
      <w:r w:rsidR="007435D3" w:rsidRPr="00584360">
        <w:rPr>
          <w:rFonts w:cs="B Lotus" w:hint="cs"/>
          <w:rtl/>
        </w:rPr>
        <w:t>باشد که با وی بد رفتاری</w:t>
      </w:r>
      <w:r w:rsidR="00782812">
        <w:rPr>
          <w:rFonts w:cs="B Lotus" w:hint="cs"/>
          <w:rtl/>
        </w:rPr>
        <w:t xml:space="preserve"> می‌</w:t>
      </w:r>
      <w:r w:rsidR="007435D3" w:rsidRPr="00584360">
        <w:rPr>
          <w:rFonts w:cs="B Lotus" w:hint="cs"/>
          <w:rtl/>
        </w:rPr>
        <w:t>کنند</w:t>
      </w:r>
      <w:r w:rsidRPr="00584360">
        <w:rPr>
          <w:rFonts w:cs="B Lotus" w:hint="cs"/>
          <w:rtl/>
        </w:rPr>
        <w:t>»</w:t>
      </w:r>
      <w:r w:rsidR="007B50EF" w:rsidRPr="00C825F2">
        <w:rPr>
          <w:rFonts w:cs="B Lotus" w:hint="cs"/>
          <w:vertAlign w:val="superscript"/>
          <w:rtl/>
        </w:rPr>
        <w:t>(</w:t>
      </w:r>
      <w:r w:rsidR="007B50EF" w:rsidRPr="00C825F2">
        <w:rPr>
          <w:rStyle w:val="FootnoteReference"/>
          <w:rFonts w:cs="B Lotus"/>
          <w:rtl/>
        </w:rPr>
        <w:footnoteReference w:id="461"/>
      </w:r>
      <w:r w:rsidR="007B50EF" w:rsidRPr="00C825F2">
        <w:rPr>
          <w:rFonts w:cs="B Lotus" w:hint="cs"/>
          <w:vertAlign w:val="superscript"/>
          <w:rtl/>
        </w:rPr>
        <w:t>)</w:t>
      </w:r>
      <w:r w:rsidR="007435D3" w:rsidRPr="00584360">
        <w:rPr>
          <w:rFonts w:cs="B Lotus" w:hint="cs"/>
          <w:rtl/>
        </w:rPr>
        <w:t>.</w:t>
      </w:r>
      <w:r w:rsidR="000E3FE7" w:rsidRPr="00584360">
        <w:rPr>
          <w:rFonts w:cs="B Lotus" w:hint="cs"/>
          <w:rtl/>
        </w:rPr>
        <w:t xml:space="preserve"> </w:t>
      </w:r>
    </w:p>
    <w:p w:rsidR="00B07E7A" w:rsidRPr="00584360" w:rsidRDefault="00B07E7A" w:rsidP="00170712">
      <w:pPr>
        <w:ind w:left="0" w:firstLine="284"/>
        <w:jc w:val="both"/>
        <w:rPr>
          <w:rFonts w:cs="B Lotus"/>
          <w:rtl/>
        </w:rPr>
      </w:pPr>
      <w:r w:rsidRPr="00584360">
        <w:rPr>
          <w:rFonts w:cs="B Lotus" w:hint="cs"/>
          <w:rtl/>
        </w:rPr>
        <w:t>خداوند متعال بر زبان پیامبرش</w:t>
      </w:r>
      <w:r w:rsidR="007435D3" w:rsidRPr="00584360">
        <w:rPr>
          <w:rFonts w:cs="B Lotus" w:hint="cs"/>
          <w:rtl/>
        </w:rPr>
        <w:sym w:font="AGA Arabesque" w:char="F072"/>
      </w:r>
      <w:r w:rsidRPr="00584360">
        <w:rPr>
          <w:rFonts w:cs="B Lotus" w:hint="cs"/>
          <w:rtl/>
        </w:rPr>
        <w:t xml:space="preserve"> وعده داده است که کسی که یتیمان را سرپرستی کند، جایگاهش در بهشت تعالی</w:t>
      </w:r>
      <w:r w:rsidR="00782812">
        <w:rPr>
          <w:rFonts w:cs="B Lotus" w:hint="cs"/>
          <w:rtl/>
        </w:rPr>
        <w:t xml:space="preserve"> می‌</w:t>
      </w:r>
      <w:r w:rsidRPr="00584360">
        <w:rPr>
          <w:rFonts w:cs="B Lotus" w:hint="cs"/>
          <w:rtl/>
        </w:rPr>
        <w:t>یابد و به درجه روزه دار شب زنده دار مجاهد</w:t>
      </w:r>
      <w:r w:rsidR="00782812">
        <w:rPr>
          <w:rFonts w:cs="B Lotus" w:hint="cs"/>
          <w:rtl/>
        </w:rPr>
        <w:t xml:space="preserve"> می‌</w:t>
      </w:r>
      <w:r w:rsidRPr="00584360">
        <w:rPr>
          <w:rFonts w:cs="B Lotus" w:hint="cs"/>
          <w:rtl/>
        </w:rPr>
        <w:t>رسد</w:t>
      </w:r>
      <w:r w:rsidR="007435D3" w:rsidRPr="00584360">
        <w:rPr>
          <w:rFonts w:cs="B Lotus" w:hint="cs"/>
          <w:rtl/>
        </w:rPr>
        <w:t>،</w:t>
      </w:r>
      <w:r w:rsidRPr="00584360">
        <w:rPr>
          <w:rFonts w:cs="B Lotus" w:hint="cs"/>
          <w:rtl/>
        </w:rPr>
        <w:t xml:space="preserve"> و جایگاه وی در بهشت نزدیک جایگاه پیامبر</w:t>
      </w:r>
      <w:r w:rsidR="007435D3" w:rsidRPr="00584360">
        <w:rPr>
          <w:rFonts w:cs="B Lotus" w:hint="cs"/>
          <w:rtl/>
        </w:rPr>
        <w:sym w:font="AGA Arabesque" w:char="F072"/>
      </w:r>
      <w:r w:rsidR="00782812">
        <w:rPr>
          <w:rFonts w:cs="B Lotus" w:hint="cs"/>
          <w:rtl/>
        </w:rPr>
        <w:t xml:space="preserve"> می‌</w:t>
      </w:r>
      <w:r w:rsidRPr="00584360">
        <w:rPr>
          <w:rFonts w:cs="B Lotus" w:hint="cs"/>
          <w:rtl/>
        </w:rPr>
        <w:t>باشد. پیامبر</w:t>
      </w:r>
      <w:r w:rsidR="007435D3" w:rsidRPr="00584360">
        <w:rPr>
          <w:rFonts w:cs="B Lotus" w:hint="cs"/>
          <w:rtl/>
        </w:rPr>
        <w:sym w:font="AGA Arabesque" w:char="F072"/>
      </w:r>
      <w:r w:rsidR="00782812">
        <w:rPr>
          <w:rFonts w:cs="B Lotus" w:hint="cs"/>
          <w:rtl/>
        </w:rPr>
        <w:t xml:space="preserve"> می‌</w:t>
      </w:r>
      <w:r w:rsidRPr="00584360">
        <w:rPr>
          <w:rFonts w:cs="B Lotus" w:hint="cs"/>
          <w:rtl/>
        </w:rPr>
        <w:t>فرماید: «کسی که سه یتیم را سرپرستی کند و هزینه</w:t>
      </w:r>
      <w:r w:rsidR="00E82E6E">
        <w:rPr>
          <w:rFonts w:cs="B Lotus" w:hint="cs"/>
          <w:rtl/>
        </w:rPr>
        <w:t xml:space="preserve"> آن‌ها </w:t>
      </w:r>
      <w:r w:rsidRPr="00584360">
        <w:rPr>
          <w:rFonts w:cs="B Lotus" w:hint="cs"/>
          <w:rtl/>
        </w:rPr>
        <w:t>را پرداخت کند مثل کسی است که شب زنده داری</w:t>
      </w:r>
      <w:r w:rsidR="00782812">
        <w:rPr>
          <w:rFonts w:cs="B Lotus" w:hint="cs"/>
          <w:rtl/>
        </w:rPr>
        <w:t xml:space="preserve"> می‌</w:t>
      </w:r>
      <w:r w:rsidRPr="00584360">
        <w:rPr>
          <w:rFonts w:cs="B Lotus" w:hint="cs"/>
          <w:rtl/>
        </w:rPr>
        <w:t xml:space="preserve">کند و </w:t>
      </w:r>
      <w:r w:rsidRPr="00584360">
        <w:rPr>
          <w:rFonts w:cs="B Lotus" w:hint="cs"/>
          <w:color w:val="auto"/>
          <w:rtl/>
        </w:rPr>
        <w:t>روزها روزه</w:t>
      </w:r>
      <w:r w:rsidR="00782812">
        <w:rPr>
          <w:rFonts w:cs="B Lotus" w:hint="cs"/>
          <w:color w:val="auto"/>
          <w:rtl/>
        </w:rPr>
        <w:t xml:space="preserve"> می‌</w:t>
      </w:r>
      <w:r w:rsidRPr="00584360">
        <w:rPr>
          <w:rFonts w:cs="B Lotus" w:hint="cs"/>
          <w:color w:val="auto"/>
          <w:rtl/>
        </w:rPr>
        <w:t>گیرد و</w:t>
      </w:r>
      <w:r w:rsidR="00782812">
        <w:rPr>
          <w:rFonts w:cs="B Lotus" w:hint="cs"/>
          <w:color w:val="auto"/>
          <w:rtl/>
        </w:rPr>
        <w:t xml:space="preserve"> می‌</w:t>
      </w:r>
      <w:r w:rsidRPr="00584360">
        <w:rPr>
          <w:rFonts w:cs="B Lotus" w:hint="cs"/>
          <w:color w:val="auto"/>
          <w:rtl/>
        </w:rPr>
        <w:t>جنگد</w:t>
      </w:r>
      <w:r w:rsidR="00F56A11" w:rsidRPr="00584360">
        <w:rPr>
          <w:rFonts w:cs="B Lotus" w:hint="cs"/>
          <w:color w:val="auto"/>
          <w:rtl/>
        </w:rPr>
        <w:t xml:space="preserve"> و ماهرانه در راه خدا شمشیر</w:t>
      </w:r>
      <w:r w:rsidR="00782812">
        <w:rPr>
          <w:rFonts w:cs="B Lotus" w:hint="cs"/>
          <w:color w:val="auto"/>
          <w:rtl/>
        </w:rPr>
        <w:t xml:space="preserve"> می‌</w:t>
      </w:r>
      <w:r w:rsidR="00F56A11" w:rsidRPr="00584360">
        <w:rPr>
          <w:rFonts w:cs="B Lotus" w:hint="cs"/>
          <w:color w:val="auto"/>
          <w:rtl/>
        </w:rPr>
        <w:t>ک</w:t>
      </w:r>
      <w:r w:rsidRPr="00584360">
        <w:rPr>
          <w:rFonts w:cs="B Lotus" w:hint="cs"/>
          <w:color w:val="auto"/>
          <w:rtl/>
        </w:rPr>
        <w:t>ش</w:t>
      </w:r>
      <w:r w:rsidR="00F56A11" w:rsidRPr="00584360">
        <w:rPr>
          <w:rFonts w:cs="B Lotus" w:hint="cs"/>
          <w:color w:val="auto"/>
          <w:rtl/>
        </w:rPr>
        <w:t>د. و من با او در بهشت برادر هست</w:t>
      </w:r>
      <w:r w:rsidRPr="00584360">
        <w:rPr>
          <w:rFonts w:cs="B Lotus" w:hint="cs"/>
          <w:color w:val="auto"/>
          <w:rtl/>
        </w:rPr>
        <w:t>م. همچنان که این دو</w:t>
      </w:r>
      <w:r w:rsidR="00C208AB" w:rsidRPr="00584360">
        <w:rPr>
          <w:rFonts w:cs="B Lotus" w:hint="cs"/>
          <w:color w:val="auto"/>
          <w:rtl/>
        </w:rPr>
        <w:t xml:space="preserve"> </w:t>
      </w:r>
      <w:r w:rsidR="00DD2944" w:rsidRPr="00584360">
        <w:rPr>
          <w:rFonts w:cs="B Lotus" w:hint="cs"/>
          <w:color w:val="auto"/>
          <w:rtl/>
        </w:rPr>
        <w:t>انگشت</w:t>
      </w:r>
      <w:r w:rsidRPr="00584360">
        <w:rPr>
          <w:rFonts w:cs="B Lotus" w:hint="cs"/>
          <w:color w:val="auto"/>
          <w:rtl/>
        </w:rPr>
        <w:t xml:space="preserve"> (اشاره به</w:t>
      </w:r>
      <w:r w:rsidR="00C208AB" w:rsidRPr="00584360">
        <w:rPr>
          <w:rFonts w:cs="B Lotus" w:hint="cs"/>
          <w:color w:val="auto"/>
          <w:rtl/>
        </w:rPr>
        <w:t xml:space="preserve"> </w:t>
      </w:r>
      <w:r w:rsidR="00DD2944" w:rsidRPr="00584360">
        <w:rPr>
          <w:rFonts w:cs="B Lotus" w:hint="cs"/>
          <w:color w:val="auto"/>
          <w:rtl/>
        </w:rPr>
        <w:t>انگشت</w:t>
      </w:r>
      <w:r w:rsidR="007435D3" w:rsidRPr="00584360">
        <w:rPr>
          <w:rFonts w:cs="B Lotus" w:hint="cs"/>
          <w:color w:val="auto"/>
          <w:rtl/>
        </w:rPr>
        <w:t xml:space="preserve"> اشاره و میانی) خواهر هستند</w:t>
      </w:r>
      <w:r w:rsidRPr="00584360">
        <w:rPr>
          <w:rFonts w:cs="B Lotus" w:hint="cs"/>
          <w:color w:val="auto"/>
          <w:rtl/>
        </w:rPr>
        <w:t>»</w:t>
      </w:r>
      <w:r w:rsidR="00885F29" w:rsidRPr="00C825F2">
        <w:rPr>
          <w:rFonts w:cs="B Lotus" w:hint="cs"/>
          <w:vertAlign w:val="superscript"/>
          <w:rtl/>
        </w:rPr>
        <w:t>(</w:t>
      </w:r>
      <w:r w:rsidR="00885F29" w:rsidRPr="00C825F2">
        <w:rPr>
          <w:rStyle w:val="FootnoteReference"/>
          <w:rFonts w:cs="B Lotus"/>
          <w:rtl/>
        </w:rPr>
        <w:footnoteReference w:id="462"/>
      </w:r>
      <w:r w:rsidR="00885F29" w:rsidRPr="00C825F2">
        <w:rPr>
          <w:rFonts w:cs="B Lotus" w:hint="cs"/>
          <w:vertAlign w:val="superscript"/>
          <w:rtl/>
        </w:rPr>
        <w:t>)</w:t>
      </w:r>
      <w:r w:rsidR="007435D3" w:rsidRPr="00584360">
        <w:rPr>
          <w:rFonts w:cs="B Lotus" w:hint="cs"/>
          <w:color w:val="auto"/>
          <w:rtl/>
        </w:rPr>
        <w:t>.</w:t>
      </w:r>
      <w:r w:rsidRPr="00584360">
        <w:rPr>
          <w:rFonts w:cs="B Lotus" w:hint="cs"/>
          <w:color w:val="auto"/>
          <w:rtl/>
        </w:rPr>
        <w:t xml:space="preserve"> </w:t>
      </w:r>
    </w:p>
    <w:p w:rsidR="00B07E7A" w:rsidRPr="00584360" w:rsidRDefault="00B07E7A" w:rsidP="00170712">
      <w:pPr>
        <w:ind w:left="0" w:firstLine="284"/>
        <w:jc w:val="both"/>
        <w:rPr>
          <w:rFonts w:cs="B Lotus"/>
          <w:rtl/>
        </w:rPr>
      </w:pPr>
      <w:r w:rsidRPr="00584360">
        <w:rPr>
          <w:rFonts w:cs="B Lotus" w:hint="cs"/>
          <w:rtl/>
        </w:rPr>
        <w:t>همچنان که پیامبر</w:t>
      </w:r>
      <w:r w:rsidR="0035094B" w:rsidRPr="00584360">
        <w:rPr>
          <w:rFonts w:cs="B Lotus" w:hint="cs"/>
          <w:rtl/>
        </w:rPr>
        <w:sym w:font="AGA Arabesque" w:char="F072"/>
      </w:r>
      <w:r w:rsidRPr="00584360">
        <w:rPr>
          <w:rFonts w:cs="B Lotus" w:hint="cs"/>
          <w:rtl/>
        </w:rPr>
        <w:t xml:space="preserve"> به سرپرستی یتیمان و مهربانی و توجه به</w:t>
      </w:r>
      <w:r w:rsidR="00E82E6E">
        <w:rPr>
          <w:rFonts w:cs="B Lotus" w:hint="cs"/>
          <w:rtl/>
        </w:rPr>
        <w:t xml:space="preserve"> آن‌ها </w:t>
      </w:r>
      <w:r w:rsidRPr="00584360">
        <w:rPr>
          <w:rFonts w:cs="B Lotus" w:hint="cs"/>
          <w:rtl/>
        </w:rPr>
        <w:t>تشویق کرده است و این افراد را به ثواب نیک و درجه عالی در بهشت مژده داده است و</w:t>
      </w:r>
      <w:r w:rsidR="00782812">
        <w:rPr>
          <w:rFonts w:cs="B Lotus" w:hint="cs"/>
          <w:rtl/>
        </w:rPr>
        <w:t xml:space="preserve"> می‌</w:t>
      </w:r>
      <w:r w:rsidRPr="00584360">
        <w:rPr>
          <w:rFonts w:cs="B Lotus" w:hint="cs"/>
          <w:rtl/>
        </w:rPr>
        <w:t>فرماید: «من و سرپرس</w:t>
      </w:r>
      <w:r w:rsidR="00F56A11" w:rsidRPr="00584360">
        <w:rPr>
          <w:rFonts w:cs="B Lotus" w:hint="cs"/>
          <w:rtl/>
        </w:rPr>
        <w:t>ت و عهده دار یتیمان در بهشت</w:t>
      </w:r>
      <w:r w:rsidRPr="00584360">
        <w:rPr>
          <w:rFonts w:cs="B Lotus" w:hint="cs"/>
          <w:rtl/>
        </w:rPr>
        <w:t xml:space="preserve"> اینگونه هستیم. و به دو</w:t>
      </w:r>
      <w:r w:rsidR="00DD2944" w:rsidRPr="00584360">
        <w:rPr>
          <w:rFonts w:cs="B Lotus" w:hint="cs"/>
          <w:rtl/>
        </w:rPr>
        <w:t xml:space="preserve"> انگشت</w:t>
      </w:r>
      <w:r w:rsidRPr="00584360">
        <w:rPr>
          <w:rFonts w:cs="B Lotus" w:hint="cs"/>
          <w:rtl/>
        </w:rPr>
        <w:t xml:space="preserve"> اشاره و میانه اشاره کرد که</w:t>
      </w:r>
      <w:r w:rsidR="00E82E6E">
        <w:rPr>
          <w:rFonts w:cs="B Lotus" w:hint="cs"/>
          <w:rtl/>
        </w:rPr>
        <w:t xml:space="preserve"> آن‌ها </w:t>
      </w:r>
      <w:r w:rsidR="0035094B" w:rsidRPr="00584360">
        <w:rPr>
          <w:rFonts w:cs="B Lotus" w:hint="cs"/>
          <w:rtl/>
        </w:rPr>
        <w:t>را به هم چسپانده بود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63"/>
      </w:r>
      <w:r w:rsidR="00885F29" w:rsidRPr="00C825F2">
        <w:rPr>
          <w:rFonts w:cs="B Lotus" w:hint="cs"/>
          <w:vertAlign w:val="superscript"/>
          <w:rtl/>
        </w:rPr>
        <w:t>)</w:t>
      </w:r>
      <w:r w:rsidR="0035094B" w:rsidRPr="00584360">
        <w:rPr>
          <w:rFonts w:cs="B Lotus" w:hint="cs"/>
          <w:rtl/>
        </w:rPr>
        <w:t>.</w:t>
      </w:r>
      <w:r w:rsidRPr="00584360">
        <w:rPr>
          <w:rFonts w:cs="B Lotus" w:hint="cs"/>
          <w:rtl/>
        </w:rPr>
        <w:t xml:space="preserve"> این حدیث بیانگر این است که مقام سرپرست و عهده دار یتیمان مانند مقام</w:t>
      </w:r>
      <w:r w:rsidR="00C208AB" w:rsidRPr="00584360">
        <w:rPr>
          <w:rFonts w:cs="B Lotus" w:hint="cs"/>
          <w:rtl/>
        </w:rPr>
        <w:t xml:space="preserve"> </w:t>
      </w:r>
      <w:r w:rsidR="00FF4CCC" w:rsidRPr="00584360">
        <w:rPr>
          <w:rFonts w:cs="B Lotus" w:hint="cs"/>
          <w:rtl/>
        </w:rPr>
        <w:t>انبیاء</w:t>
      </w:r>
      <w:r w:rsidRPr="00584360">
        <w:rPr>
          <w:rFonts w:cs="B Lotus" w:hint="cs"/>
          <w:rtl/>
        </w:rPr>
        <w:t xml:space="preserve"> هستند</w:t>
      </w:r>
      <w:r w:rsidR="0035094B" w:rsidRPr="00584360">
        <w:rPr>
          <w:rFonts w:cs="B Lotus" w:hint="cs"/>
          <w:rtl/>
        </w:rPr>
        <w:t>،</w:t>
      </w:r>
      <w:r w:rsidRPr="00584360">
        <w:rPr>
          <w:rFonts w:cs="B Lotus" w:hint="cs"/>
          <w:rtl/>
        </w:rPr>
        <w:t xml:space="preserve"> و</w:t>
      </w:r>
      <w:r w:rsidR="00E82E6E">
        <w:rPr>
          <w:rFonts w:cs="B Lotus" w:hint="cs"/>
          <w:rtl/>
        </w:rPr>
        <w:t xml:space="preserve"> آن‌ها </w:t>
      </w:r>
      <w:r w:rsidRPr="00584360">
        <w:rPr>
          <w:rFonts w:cs="B Lotus" w:hint="cs"/>
          <w:rtl/>
        </w:rPr>
        <w:t>با هم همسایه</w:t>
      </w:r>
      <w:r w:rsidR="00782812">
        <w:rPr>
          <w:rFonts w:cs="B Lotus" w:hint="cs"/>
          <w:rtl/>
        </w:rPr>
        <w:t xml:space="preserve"> می‌</w:t>
      </w:r>
      <w:r w:rsidRPr="00584360">
        <w:rPr>
          <w:rFonts w:cs="B Lotus" w:hint="cs"/>
          <w:rtl/>
        </w:rPr>
        <w:t>باشند.</w:t>
      </w:r>
    </w:p>
    <w:p w:rsidR="00B07E7A" w:rsidRPr="00584360" w:rsidRDefault="00B07E7A" w:rsidP="00170712">
      <w:pPr>
        <w:ind w:left="0" w:firstLine="284"/>
        <w:jc w:val="both"/>
        <w:rPr>
          <w:rFonts w:cs="B Lotus"/>
          <w:rtl/>
        </w:rPr>
      </w:pPr>
      <w:r w:rsidRPr="00584360">
        <w:rPr>
          <w:rFonts w:cs="B Lotus" w:hint="cs"/>
          <w:rtl/>
        </w:rPr>
        <w:t>در حقیقت اسلام از خوردن اموال یتیمان عیبجویی کرده است و</w:t>
      </w:r>
      <w:r w:rsidR="00C208AB" w:rsidRPr="00584360">
        <w:rPr>
          <w:rFonts w:cs="B Lotus" w:hint="cs"/>
          <w:rtl/>
        </w:rPr>
        <w:t xml:space="preserve"> آن</w:t>
      </w:r>
      <w:r w:rsidRPr="00584360">
        <w:rPr>
          <w:rFonts w:cs="B Lotus" w:hint="cs"/>
          <w:rtl/>
        </w:rPr>
        <w:t xml:space="preserve"> را در شمار گناهان کبیره به حساب آورده است. پیامبر</w:t>
      </w:r>
      <w:r w:rsidR="0035094B" w:rsidRPr="00584360">
        <w:rPr>
          <w:rFonts w:cs="B Lotus" w:hint="cs"/>
          <w:rtl/>
        </w:rPr>
        <w:sym w:font="AGA Arabesque" w:char="F072"/>
      </w:r>
      <w:r w:rsidR="00782812">
        <w:rPr>
          <w:rFonts w:cs="B Lotus" w:hint="cs"/>
          <w:rtl/>
        </w:rPr>
        <w:t xml:space="preserve"> می‌</w:t>
      </w:r>
      <w:r w:rsidRPr="00584360">
        <w:rPr>
          <w:rFonts w:cs="B Lotus" w:hint="cs"/>
          <w:rtl/>
        </w:rPr>
        <w:t>فرماید: «از هفت چیز ماندگار بپرهیزید. گفته شد</w:t>
      </w:r>
      <w:r w:rsidR="0035094B" w:rsidRPr="00584360">
        <w:rPr>
          <w:rFonts w:cs="B Lotus" w:hint="cs"/>
          <w:rtl/>
        </w:rPr>
        <w:t>:</w:t>
      </w:r>
      <w:r w:rsidRPr="00584360">
        <w:rPr>
          <w:rFonts w:cs="B Lotus" w:hint="cs"/>
          <w:rtl/>
        </w:rPr>
        <w:t xml:space="preserve"> کدام هفت چیز؟ فرمود: شرک به خدا، قتل</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که خداوند</w:t>
      </w:r>
      <w:r w:rsidR="00C208AB" w:rsidRPr="00584360">
        <w:rPr>
          <w:rFonts w:cs="B Lotus" w:hint="cs"/>
          <w:rtl/>
        </w:rPr>
        <w:t xml:space="preserve"> آن</w:t>
      </w:r>
      <w:r w:rsidRPr="00584360">
        <w:rPr>
          <w:rFonts w:cs="B Lotus" w:hint="cs"/>
          <w:rtl/>
        </w:rPr>
        <w:t xml:space="preserve"> را حرام کرده است مگر در صورت حق، جادو، رباخواری، خوردن مال یتیم، پشت کردن به لشکر مسلمانان در روز جنگ، </w:t>
      </w:r>
      <w:r w:rsidR="0035094B" w:rsidRPr="00584360">
        <w:rPr>
          <w:rFonts w:cs="B Lotus" w:hint="cs"/>
          <w:rtl/>
        </w:rPr>
        <w:t>و تهمت ناروا به زنان مؤمن</w:t>
      </w:r>
      <w:r w:rsidR="00F56A11"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64"/>
      </w:r>
      <w:r w:rsidR="00885F29" w:rsidRPr="00C825F2">
        <w:rPr>
          <w:rFonts w:cs="B Lotus" w:hint="cs"/>
          <w:vertAlign w:val="superscript"/>
          <w:rtl/>
        </w:rPr>
        <w:t>)</w:t>
      </w:r>
      <w:r w:rsidR="0035094B" w:rsidRPr="00584360">
        <w:rPr>
          <w:rFonts w:cs="B Lotus" w:hint="cs"/>
          <w:rtl/>
        </w:rPr>
        <w:t>.</w:t>
      </w:r>
      <w:r w:rsidR="00F56A11" w:rsidRPr="00584360">
        <w:rPr>
          <w:rFonts w:cs="B Lotus" w:hint="cs"/>
          <w:rtl/>
        </w:rPr>
        <w:t xml:space="preserve"> </w:t>
      </w:r>
    </w:p>
    <w:p w:rsidR="00B07E7A" w:rsidRPr="00584360" w:rsidRDefault="00B07E7A" w:rsidP="00170712">
      <w:pPr>
        <w:ind w:left="0" w:firstLine="284"/>
        <w:jc w:val="both"/>
        <w:rPr>
          <w:rFonts w:cs="B Lotus"/>
          <w:rtl/>
        </w:rPr>
      </w:pPr>
      <w:r w:rsidRPr="00584360">
        <w:rPr>
          <w:rFonts w:cs="B Lotus" w:hint="cs"/>
          <w:rtl/>
        </w:rPr>
        <w:t>سفارش پیامبر</w:t>
      </w:r>
      <w:r w:rsidR="0035094B" w:rsidRPr="00584360">
        <w:rPr>
          <w:rFonts w:cs="B Lotus" w:hint="cs"/>
          <w:rtl/>
        </w:rPr>
        <w:sym w:font="AGA Arabesque" w:char="F072"/>
      </w:r>
      <w:r w:rsidRPr="00584360">
        <w:rPr>
          <w:rFonts w:cs="B Lotus" w:hint="cs"/>
          <w:rtl/>
        </w:rPr>
        <w:t xml:space="preserve"> نسبت به یتیمان مادر یتیم را نیز شامل</w:t>
      </w:r>
      <w:r w:rsidR="00782812">
        <w:rPr>
          <w:rFonts w:cs="B Lotus" w:hint="cs"/>
          <w:rtl/>
        </w:rPr>
        <w:t xml:space="preserve"> می‌</w:t>
      </w:r>
      <w:r w:rsidRPr="00584360">
        <w:rPr>
          <w:rFonts w:cs="B Lotus" w:hint="cs"/>
          <w:rtl/>
        </w:rPr>
        <w:t>شود. مادری که خود را محبوس نگهداری و تربیت فرزند یتیم خود</w:t>
      </w:r>
      <w:r w:rsidR="00782812">
        <w:rPr>
          <w:rFonts w:cs="B Lotus" w:hint="cs"/>
          <w:rtl/>
        </w:rPr>
        <w:t xml:space="preserve"> می‌</w:t>
      </w:r>
      <w:r w:rsidRPr="00584360">
        <w:rPr>
          <w:rFonts w:cs="B Lotus" w:hint="cs"/>
          <w:rtl/>
        </w:rPr>
        <w:t>کند و ازدواج</w:t>
      </w:r>
      <w:r w:rsidR="0047598F">
        <w:rPr>
          <w:rFonts w:cs="B Lotus" w:hint="cs"/>
          <w:rtl/>
        </w:rPr>
        <w:t xml:space="preserve"> نمی‌</w:t>
      </w:r>
      <w:r w:rsidRPr="00584360">
        <w:rPr>
          <w:rFonts w:cs="B Lotus" w:hint="cs"/>
          <w:rtl/>
        </w:rPr>
        <w:t>کند با وجود اینکه جوان و زیبارو است تا اینکه چهره</w:t>
      </w:r>
      <w:r w:rsidR="00A9414B">
        <w:rPr>
          <w:rFonts w:cs="B Lotus" w:hint="cs"/>
          <w:rtl/>
        </w:rPr>
        <w:t xml:space="preserve">‌اش </w:t>
      </w:r>
      <w:r w:rsidRPr="00584360">
        <w:rPr>
          <w:rFonts w:cs="B Lotus" w:hint="cs"/>
          <w:rtl/>
        </w:rPr>
        <w:t>تغییر رنگ</w:t>
      </w:r>
      <w:r w:rsidR="00782812">
        <w:rPr>
          <w:rFonts w:cs="B Lotus" w:hint="cs"/>
          <w:rtl/>
        </w:rPr>
        <w:t xml:space="preserve"> می‌</w:t>
      </w:r>
      <w:r w:rsidRPr="00584360">
        <w:rPr>
          <w:rFonts w:cs="B Lotus" w:hint="cs"/>
          <w:rtl/>
        </w:rPr>
        <w:t>دهد و زیبایش را به علت محافظت و رعایت فرزندان یتیم ا</w:t>
      </w:r>
      <w:r w:rsidR="00F56A11" w:rsidRPr="00584360">
        <w:rPr>
          <w:rFonts w:cs="B Lotus" w:hint="cs"/>
          <w:rtl/>
        </w:rPr>
        <w:t>ز دست</w:t>
      </w:r>
      <w:r w:rsidR="00782812">
        <w:rPr>
          <w:rFonts w:cs="B Lotus" w:hint="cs"/>
          <w:rtl/>
        </w:rPr>
        <w:t xml:space="preserve"> می‌</w:t>
      </w:r>
      <w:r w:rsidR="00F56A11" w:rsidRPr="00584360">
        <w:rPr>
          <w:rFonts w:cs="B Lotus" w:hint="cs"/>
          <w:rtl/>
        </w:rPr>
        <w:t>دهد. خداوند وی را عاقب</w:t>
      </w:r>
      <w:r w:rsidRPr="00584360">
        <w:rPr>
          <w:rFonts w:cs="B Lotus" w:hint="cs"/>
          <w:rtl/>
        </w:rPr>
        <w:t>ت به خیر</w:t>
      </w:r>
      <w:r w:rsidR="00782812">
        <w:rPr>
          <w:rFonts w:cs="B Lotus" w:hint="cs"/>
          <w:rtl/>
        </w:rPr>
        <w:t xml:space="preserve"> می‌</w:t>
      </w:r>
      <w:r w:rsidRPr="00584360">
        <w:rPr>
          <w:rFonts w:cs="B Lotus" w:hint="cs"/>
          <w:rtl/>
        </w:rPr>
        <w:t>گرداند و او را در بهشت همنشین پیامبرش</w:t>
      </w:r>
      <w:r w:rsidR="0035094B" w:rsidRPr="00584360">
        <w:rPr>
          <w:rFonts w:cs="B Lotus" w:hint="cs"/>
          <w:rtl/>
        </w:rPr>
        <w:sym w:font="AGA Arabesque" w:char="F072"/>
      </w:r>
      <w:r w:rsidRPr="00584360">
        <w:rPr>
          <w:rFonts w:cs="B Lotus" w:hint="cs"/>
          <w:rtl/>
        </w:rPr>
        <w:t xml:space="preserve"> و نزدیک جایگاه وی قرار</w:t>
      </w:r>
      <w:r w:rsidR="00782812">
        <w:rPr>
          <w:rFonts w:cs="B Lotus" w:hint="cs"/>
          <w:rtl/>
        </w:rPr>
        <w:t xml:space="preserve"> می‌</w:t>
      </w:r>
      <w:r w:rsidRPr="00584360">
        <w:rPr>
          <w:rFonts w:cs="B Lotus" w:hint="cs"/>
          <w:rtl/>
        </w:rPr>
        <w:t>دهد. و همین جایگاه برای او بس است که پیامبر</w:t>
      </w:r>
      <w:r w:rsidR="0035094B" w:rsidRPr="00584360">
        <w:rPr>
          <w:rFonts w:cs="B Lotus" w:hint="cs"/>
          <w:rtl/>
        </w:rPr>
        <w:sym w:font="AGA Arabesque" w:char="F072"/>
      </w:r>
      <w:r w:rsidR="00782812">
        <w:rPr>
          <w:rFonts w:cs="B Lotus" w:hint="cs"/>
          <w:rtl/>
        </w:rPr>
        <w:t xml:space="preserve"> می‌</w:t>
      </w:r>
      <w:r w:rsidRPr="00584360">
        <w:rPr>
          <w:rFonts w:cs="B Lotus" w:hint="cs"/>
          <w:rtl/>
        </w:rPr>
        <w:t>فرماید: «من و زنی که صورتش دمل</w:t>
      </w:r>
      <w:r w:rsidR="00036953">
        <w:rPr>
          <w:rFonts w:cs="B Lotus" w:hint="eastAsia"/>
          <w:rtl/>
        </w:rPr>
        <w:t>‌</w:t>
      </w:r>
      <w:r w:rsidRPr="00584360">
        <w:rPr>
          <w:rFonts w:cs="B Lotus" w:hint="cs"/>
          <w:rtl/>
        </w:rPr>
        <w:t xml:space="preserve">های چرکین </w:t>
      </w:r>
      <w:r w:rsidR="0035094B" w:rsidRPr="00584360">
        <w:rPr>
          <w:rFonts w:cs="B Lotus" w:hint="cs"/>
          <w:rtl/>
        </w:rPr>
        <w:t>دارد در روز قیامت اینگونه هستیم</w:t>
      </w:r>
      <w:r w:rsidRPr="00584360">
        <w:rPr>
          <w:rFonts w:cs="B Lotus" w:hint="cs"/>
          <w:rtl/>
        </w:rPr>
        <w:t>»</w:t>
      </w:r>
      <w:r w:rsidR="0035094B" w:rsidRPr="00584360">
        <w:rPr>
          <w:rFonts w:cs="B Lotus" w:hint="cs"/>
          <w:rtl/>
        </w:rPr>
        <w:t>.</w:t>
      </w:r>
      <w:r w:rsidRPr="00584360">
        <w:rPr>
          <w:rFonts w:cs="B Lotus" w:hint="cs"/>
          <w:rtl/>
        </w:rPr>
        <w:t xml:space="preserve"> و به</w:t>
      </w:r>
      <w:r w:rsidR="00DD2944" w:rsidRPr="00584360">
        <w:rPr>
          <w:rFonts w:cs="B Lotus" w:hint="cs"/>
          <w:rtl/>
        </w:rPr>
        <w:t xml:space="preserve"> انگشت</w:t>
      </w:r>
      <w:r w:rsidR="00036953">
        <w:rPr>
          <w:rFonts w:cs="B Lotus" w:hint="eastAsia"/>
          <w:rtl/>
        </w:rPr>
        <w:t>‌</w:t>
      </w:r>
      <w:r w:rsidRPr="00584360">
        <w:rPr>
          <w:rFonts w:cs="B Lotus" w:hint="cs"/>
          <w:rtl/>
        </w:rPr>
        <w:t>های اشاره و میانی اشاره کرد</w:t>
      </w:r>
      <w:r w:rsidR="00885F29" w:rsidRPr="00C825F2">
        <w:rPr>
          <w:rFonts w:cs="B Lotus" w:hint="cs"/>
          <w:vertAlign w:val="superscript"/>
          <w:rtl/>
        </w:rPr>
        <w:t>(</w:t>
      </w:r>
      <w:r w:rsidR="00885F29" w:rsidRPr="00C825F2">
        <w:rPr>
          <w:rStyle w:val="FootnoteReference"/>
          <w:rFonts w:cs="B Lotus"/>
          <w:rtl/>
        </w:rPr>
        <w:footnoteReference w:id="465"/>
      </w:r>
      <w:r w:rsidR="00885F29" w:rsidRPr="00C825F2">
        <w:rPr>
          <w:rFonts w:cs="B Lotus" w:hint="cs"/>
          <w:vertAlign w:val="superscript"/>
          <w:rtl/>
        </w:rPr>
        <w:t>)</w:t>
      </w:r>
      <w:r w:rsidRPr="00584360">
        <w:rPr>
          <w:rFonts w:cs="B Lotus" w:hint="cs"/>
          <w:rtl/>
        </w:rPr>
        <w:t>.</w:t>
      </w:r>
      <w:r w:rsidR="0035094B" w:rsidRPr="00584360">
        <w:rPr>
          <w:rFonts w:cs="B Lotus" w:hint="cs"/>
          <w:rtl/>
        </w:rPr>
        <w:t xml:space="preserve"> </w:t>
      </w:r>
    </w:p>
    <w:p w:rsidR="00B07E7A" w:rsidRPr="00584360" w:rsidRDefault="00B07E7A" w:rsidP="00FD2165">
      <w:pPr>
        <w:ind w:left="0" w:firstLine="284"/>
        <w:jc w:val="both"/>
        <w:rPr>
          <w:rFonts w:cs="B Lotus"/>
          <w:rtl/>
        </w:rPr>
      </w:pPr>
      <w:r w:rsidRPr="00584360">
        <w:rPr>
          <w:rFonts w:cs="B Lotus" w:hint="cs"/>
          <w:rtl/>
        </w:rPr>
        <w:t>بدین ترتیب دیدیم که اسلام بر محافظت از یتیمان و رعایت</w:t>
      </w:r>
      <w:r w:rsidR="00E82E6E">
        <w:rPr>
          <w:rFonts w:cs="B Lotus" w:hint="cs"/>
          <w:rtl/>
        </w:rPr>
        <w:t xml:space="preserve"> آن‌ها </w:t>
      </w:r>
      <w:r w:rsidRPr="00584360">
        <w:rPr>
          <w:rFonts w:cs="B Lotus" w:hint="cs"/>
          <w:rtl/>
        </w:rPr>
        <w:t>با مؤدت و رحمت و مهربانی تأکید کرده است.</w:t>
      </w:r>
      <w:r w:rsidR="0035094B" w:rsidRPr="00584360">
        <w:rPr>
          <w:rFonts w:cs="B Lotus" w:hint="cs"/>
          <w:rtl/>
        </w:rPr>
        <w:t xml:space="preserve"> </w:t>
      </w:r>
      <w:r w:rsidRPr="00584360">
        <w:rPr>
          <w:rFonts w:cs="B Lotus" w:hint="cs"/>
          <w:rtl/>
        </w:rPr>
        <w:t>و بر منع آزار و اذیت</w:t>
      </w:r>
      <w:r w:rsidR="00E82E6E">
        <w:rPr>
          <w:rFonts w:cs="B Lotus" w:hint="cs"/>
          <w:rtl/>
        </w:rPr>
        <w:t xml:space="preserve"> آن‌ها </w:t>
      </w:r>
      <w:r w:rsidRPr="00584360">
        <w:rPr>
          <w:rFonts w:cs="B Lotus" w:hint="cs"/>
          <w:rtl/>
        </w:rPr>
        <w:t>و دید منفی و سنگدلانه به</w:t>
      </w:r>
      <w:r w:rsidR="00E82E6E">
        <w:rPr>
          <w:rFonts w:cs="B Lotus" w:hint="cs"/>
          <w:rtl/>
        </w:rPr>
        <w:t xml:space="preserve"> آن‌ها </w:t>
      </w:r>
      <w:r w:rsidRPr="00584360">
        <w:rPr>
          <w:rFonts w:cs="B Lotus" w:hint="cs"/>
          <w:rtl/>
        </w:rPr>
        <w:t>نگریستن اصرار کرده است.</w:t>
      </w:r>
    </w:p>
    <w:p w:rsidR="00B07E7A" w:rsidRPr="00584360" w:rsidRDefault="00B07E7A" w:rsidP="00170712">
      <w:pPr>
        <w:ind w:left="0" w:firstLine="284"/>
        <w:jc w:val="both"/>
        <w:rPr>
          <w:rFonts w:cs="B Lotus"/>
          <w:rtl/>
        </w:rPr>
      </w:pPr>
      <w:r w:rsidRPr="00584360">
        <w:rPr>
          <w:rFonts w:cs="B Lotus" w:hint="cs"/>
          <w:rtl/>
        </w:rPr>
        <w:t xml:space="preserve">چون </w:t>
      </w:r>
      <w:r w:rsidR="00F56A11" w:rsidRPr="00584360">
        <w:rPr>
          <w:rFonts w:cs="B Lotus" w:hint="cs"/>
          <w:rtl/>
        </w:rPr>
        <w:t>اگر با دید منفی</w:t>
      </w:r>
      <w:r w:rsidR="00AD7B52" w:rsidRPr="00584360">
        <w:rPr>
          <w:rFonts w:cs="B Lotus" w:hint="cs"/>
          <w:rtl/>
        </w:rPr>
        <w:t xml:space="preserve"> به</w:t>
      </w:r>
      <w:r w:rsidR="00E82E6E">
        <w:rPr>
          <w:rFonts w:cs="B Lotus" w:hint="cs"/>
          <w:rtl/>
        </w:rPr>
        <w:t xml:space="preserve"> آن‌ها </w:t>
      </w:r>
      <w:r w:rsidR="00F56A11" w:rsidRPr="00584360">
        <w:rPr>
          <w:rFonts w:cs="B Lotus" w:hint="cs"/>
          <w:rtl/>
        </w:rPr>
        <w:t>نگریسته شود د</w:t>
      </w:r>
      <w:r w:rsidR="00AD7B52" w:rsidRPr="00584360">
        <w:rPr>
          <w:rFonts w:cs="B Lotus" w:hint="cs"/>
          <w:rtl/>
        </w:rPr>
        <w:t>رآینده و</w:t>
      </w:r>
      <w:r w:rsidR="00036953">
        <w:rPr>
          <w:rFonts w:cs="B Lotus" w:hint="cs"/>
          <w:rtl/>
        </w:rPr>
        <w:t xml:space="preserve"> سال‌ها</w:t>
      </w:r>
      <w:r w:rsidR="00AD7B52" w:rsidRPr="00584360">
        <w:rPr>
          <w:rFonts w:cs="B Lotus" w:hint="cs"/>
          <w:rtl/>
        </w:rPr>
        <w:t>ی آتی عمرشان از</w:t>
      </w:r>
      <w:r w:rsidR="00306B68">
        <w:rPr>
          <w:rFonts w:cs="B Lotus" w:hint="cs"/>
          <w:rtl/>
        </w:rPr>
        <w:t xml:space="preserve"> انسان‌ها</w:t>
      </w:r>
      <w:r w:rsidR="00AD7B52" w:rsidRPr="00584360">
        <w:rPr>
          <w:rFonts w:cs="B Lotus" w:hint="cs"/>
          <w:rtl/>
        </w:rPr>
        <w:t xml:space="preserve"> نفرت پیدا</w:t>
      </w:r>
      <w:r w:rsidR="00782812">
        <w:rPr>
          <w:rFonts w:cs="B Lotus" w:hint="cs"/>
          <w:rtl/>
        </w:rPr>
        <w:t xml:space="preserve"> می‌</w:t>
      </w:r>
      <w:r w:rsidR="00AD7B52" w:rsidRPr="00584360">
        <w:rPr>
          <w:rFonts w:cs="B Lotus" w:hint="cs"/>
          <w:rtl/>
        </w:rPr>
        <w:t>کنند و از جامعه کینه و نفرت دارند. و اگر با دید بچه</w:t>
      </w:r>
      <w:r w:rsidR="00CB15F1">
        <w:rPr>
          <w:rFonts w:cs="B Lotus" w:hint="cs"/>
          <w:rtl/>
        </w:rPr>
        <w:t xml:space="preserve"> بی‌</w:t>
      </w:r>
      <w:r w:rsidR="00AD7B52" w:rsidRPr="00584360">
        <w:rPr>
          <w:rFonts w:cs="B Lotus" w:hint="cs"/>
          <w:rtl/>
        </w:rPr>
        <w:t>صاحب به وی نگریسته شود.</w:t>
      </w:r>
      <w:r w:rsidR="00C208AB" w:rsidRPr="00584360">
        <w:rPr>
          <w:rFonts w:cs="B Lotus" w:hint="cs"/>
          <w:rtl/>
        </w:rPr>
        <w:t xml:space="preserve"> </w:t>
      </w:r>
      <w:r w:rsidR="008405B8" w:rsidRPr="00584360">
        <w:rPr>
          <w:rFonts w:cs="B Lotus" w:hint="cs"/>
          <w:rtl/>
        </w:rPr>
        <w:t>انحراف</w:t>
      </w:r>
      <w:r w:rsidR="00AD7B52" w:rsidRPr="00584360">
        <w:rPr>
          <w:rFonts w:cs="B Lotus" w:hint="cs"/>
          <w:rtl/>
        </w:rPr>
        <w:t xml:space="preserve"> و پوچی و دشمنی در</w:t>
      </w:r>
      <w:r w:rsidR="00E82E6E">
        <w:rPr>
          <w:rFonts w:cs="B Lotus" w:hint="cs"/>
          <w:rtl/>
        </w:rPr>
        <w:t xml:space="preserve"> آن‌ها </w:t>
      </w:r>
      <w:r w:rsidR="00AD7B52" w:rsidRPr="00584360">
        <w:rPr>
          <w:rFonts w:cs="B Lotus" w:hint="cs"/>
          <w:rtl/>
        </w:rPr>
        <w:t>ایجاد</w:t>
      </w:r>
      <w:r w:rsidR="00782812">
        <w:rPr>
          <w:rFonts w:cs="B Lotus" w:hint="cs"/>
          <w:rtl/>
        </w:rPr>
        <w:t xml:space="preserve"> می‌</w:t>
      </w:r>
      <w:r w:rsidR="00AD7B52" w:rsidRPr="00584360">
        <w:rPr>
          <w:rFonts w:cs="B Lotus" w:hint="cs"/>
          <w:rtl/>
        </w:rPr>
        <w:t>شود و احساس صمیمیت و هماهنگی</w:t>
      </w:r>
      <w:r w:rsidR="0047598F">
        <w:rPr>
          <w:rFonts w:cs="B Lotus" w:hint="cs"/>
          <w:rtl/>
        </w:rPr>
        <w:t xml:space="preserve"> نمی‌</w:t>
      </w:r>
      <w:r w:rsidR="00AD7B52" w:rsidRPr="00584360">
        <w:rPr>
          <w:rFonts w:cs="B Lotus" w:hint="cs"/>
          <w:rtl/>
        </w:rPr>
        <w:t>کنند تا به آمال و آلام جامعه بیاندیشند</w:t>
      </w:r>
      <w:r w:rsidR="00170712" w:rsidRPr="00C825F2">
        <w:rPr>
          <w:rFonts w:cs="B Lotus" w:hint="cs"/>
          <w:vertAlign w:val="superscript"/>
          <w:rtl/>
        </w:rPr>
        <w:t>(</w:t>
      </w:r>
      <w:r w:rsidR="00170712" w:rsidRPr="00C825F2">
        <w:rPr>
          <w:rStyle w:val="FootnoteReference"/>
          <w:rFonts w:cs="B Lotus"/>
          <w:rtl/>
        </w:rPr>
        <w:footnoteReference w:id="466"/>
      </w:r>
      <w:r w:rsidR="00170712" w:rsidRPr="00C825F2">
        <w:rPr>
          <w:rFonts w:cs="B Lotus" w:hint="cs"/>
          <w:vertAlign w:val="superscript"/>
          <w:rtl/>
        </w:rPr>
        <w:t>)</w:t>
      </w:r>
      <w:r w:rsidR="00AD7B52" w:rsidRPr="00584360">
        <w:rPr>
          <w:rFonts w:cs="B Lotus" w:hint="cs"/>
          <w:rtl/>
        </w:rPr>
        <w:t>.</w:t>
      </w:r>
      <w:r w:rsidR="0035094B" w:rsidRPr="00584360">
        <w:rPr>
          <w:rFonts w:cs="B Lotus" w:hint="cs"/>
          <w:rtl/>
        </w:rPr>
        <w:t xml:space="preserve"> </w:t>
      </w:r>
    </w:p>
    <w:p w:rsidR="00AD7B52" w:rsidRPr="00584360" w:rsidRDefault="00AD7B52" w:rsidP="00FD2165">
      <w:pPr>
        <w:ind w:left="0" w:firstLine="284"/>
        <w:jc w:val="both"/>
        <w:rPr>
          <w:rFonts w:cs="B Lotus"/>
          <w:rtl/>
        </w:rPr>
      </w:pPr>
      <w:r w:rsidRPr="00584360">
        <w:rPr>
          <w:rFonts w:cs="B Lotus" w:hint="cs"/>
          <w:rtl/>
        </w:rPr>
        <w:t>هدف اسلام پیدایش و به وجود آمدن</w:t>
      </w:r>
      <w:r w:rsidR="00306B68">
        <w:rPr>
          <w:rFonts w:cs="B Lotus" w:hint="cs"/>
          <w:rtl/>
        </w:rPr>
        <w:t xml:space="preserve"> انسان‌ها</w:t>
      </w:r>
      <w:r w:rsidRPr="00584360">
        <w:rPr>
          <w:rFonts w:cs="B Lotus" w:hint="cs"/>
          <w:rtl/>
        </w:rPr>
        <w:t>ی صالح در هر زمان و مکانی است.</w:t>
      </w:r>
    </w:p>
    <w:p w:rsidR="00AD7B52" w:rsidRPr="00CE6CAB" w:rsidRDefault="00AD7B52" w:rsidP="00FD2165">
      <w:pPr>
        <w:pStyle w:val="a3"/>
        <w:rPr>
          <w:rtl/>
        </w:rPr>
      </w:pPr>
      <w:bookmarkStart w:id="129" w:name="_Toc330416753"/>
      <w:r w:rsidRPr="00CE6CAB">
        <w:rPr>
          <w:rFonts w:hint="cs"/>
          <w:rtl/>
        </w:rPr>
        <w:t>4-3-3- احکام بچه</w:t>
      </w:r>
      <w:r w:rsidR="005054FC">
        <w:rPr>
          <w:rFonts w:hint="cs"/>
          <w:rtl/>
        </w:rPr>
        <w:t xml:space="preserve">‌های </w:t>
      </w:r>
      <w:r w:rsidRPr="00CE6CAB">
        <w:rPr>
          <w:rFonts w:hint="cs"/>
          <w:rtl/>
        </w:rPr>
        <w:t>سر راهی در اسلام</w:t>
      </w:r>
      <w:r w:rsidR="0035094B">
        <w:rPr>
          <w:rFonts w:hint="cs"/>
          <w:rtl/>
        </w:rPr>
        <w:t>:</w:t>
      </w:r>
      <w:bookmarkEnd w:id="129"/>
    </w:p>
    <w:p w:rsidR="00AD7B52" w:rsidRPr="00584360" w:rsidRDefault="00AD7B52" w:rsidP="00FD2165">
      <w:pPr>
        <w:ind w:left="0" w:firstLine="284"/>
        <w:jc w:val="both"/>
        <w:rPr>
          <w:rFonts w:cs="B Lotus"/>
          <w:rtl/>
        </w:rPr>
      </w:pPr>
      <w:r w:rsidRPr="00584360">
        <w:rPr>
          <w:rFonts w:cs="B Lotus" w:hint="cs"/>
          <w:rtl/>
        </w:rPr>
        <w:t>اسلام به بچه</w:t>
      </w:r>
      <w:r w:rsidR="005054FC">
        <w:rPr>
          <w:rFonts w:cs="B Lotus" w:hint="cs"/>
          <w:rtl/>
        </w:rPr>
        <w:t xml:space="preserve">‌های </w:t>
      </w:r>
      <w:r w:rsidRPr="00584360">
        <w:rPr>
          <w:rFonts w:cs="B Lotus" w:hint="cs"/>
          <w:rtl/>
        </w:rPr>
        <w:t>سر راهی توجه کرده است و جز به خاطر این نیست که اسلام دین رحمت است. بچه سر راهی وقتی با زندگی روبه رو</w:t>
      </w:r>
      <w:r w:rsidR="00782812">
        <w:rPr>
          <w:rFonts w:cs="B Lotus" w:hint="cs"/>
          <w:rtl/>
        </w:rPr>
        <w:t xml:space="preserve"> می‌</w:t>
      </w:r>
      <w:r w:rsidRPr="00584360">
        <w:rPr>
          <w:rFonts w:cs="B Lotus" w:hint="cs"/>
          <w:rtl/>
        </w:rPr>
        <w:t>شود که والدینش وی را در جایی</w:t>
      </w:r>
      <w:r w:rsidR="00C208AB" w:rsidRPr="00584360">
        <w:rPr>
          <w:rFonts w:cs="B Lotus" w:hint="cs"/>
          <w:rtl/>
        </w:rPr>
        <w:t xml:space="preserve"> </w:t>
      </w:r>
      <w:r w:rsidR="00FF4CCC" w:rsidRPr="00584360">
        <w:rPr>
          <w:rFonts w:cs="B Lotus" w:hint="cs"/>
          <w:rtl/>
        </w:rPr>
        <w:t>انداخته</w:t>
      </w:r>
      <w:r w:rsidR="00782812">
        <w:rPr>
          <w:rFonts w:cs="B Lotus" w:hint="cs"/>
          <w:rtl/>
        </w:rPr>
        <w:t xml:space="preserve">‌اند </w:t>
      </w:r>
      <w:r w:rsidRPr="00584360">
        <w:rPr>
          <w:rFonts w:cs="B Lotus" w:hint="cs"/>
          <w:rtl/>
        </w:rPr>
        <w:t>به هر علتی که باشد.</w:t>
      </w:r>
    </w:p>
    <w:p w:rsidR="00AD7B52" w:rsidRPr="00584360" w:rsidRDefault="00AD7B52" w:rsidP="00170712">
      <w:pPr>
        <w:ind w:left="0" w:firstLine="284"/>
        <w:jc w:val="both"/>
        <w:rPr>
          <w:rFonts w:cs="B Lotus"/>
          <w:rtl/>
        </w:rPr>
      </w:pPr>
      <w:r w:rsidRPr="00584360">
        <w:rPr>
          <w:rFonts w:cs="B Lotus" w:hint="cs"/>
          <w:rtl/>
        </w:rPr>
        <w:t>فقها</w:t>
      </w:r>
      <w:r w:rsidR="0035094B" w:rsidRPr="00584360">
        <w:rPr>
          <w:rFonts w:cs="B Lotus" w:hint="cs"/>
          <w:rtl/>
        </w:rPr>
        <w:t>ء</w:t>
      </w:r>
      <w:r w:rsidRPr="00584360">
        <w:rPr>
          <w:rFonts w:cs="B Lotus" w:hint="cs"/>
          <w:rtl/>
        </w:rPr>
        <w:t xml:space="preserve"> بچه سر راهی را این گونه تعریف </w:t>
      </w:r>
      <w:r w:rsidR="00193CF2" w:rsidRPr="00584360">
        <w:rPr>
          <w:rFonts w:cs="B Lotus" w:hint="cs"/>
          <w:rtl/>
        </w:rPr>
        <w:t>کرده</w:t>
      </w:r>
      <w:r w:rsidR="00782812">
        <w:rPr>
          <w:rFonts w:cs="B Lotus" w:hint="cs"/>
          <w:rtl/>
        </w:rPr>
        <w:t xml:space="preserve">‌اند </w:t>
      </w:r>
      <w:r w:rsidRPr="00584360">
        <w:rPr>
          <w:rFonts w:cs="B Lotus" w:hint="cs"/>
          <w:rtl/>
        </w:rPr>
        <w:t>که: هر بچه زنده ای که خانواده</w:t>
      </w:r>
      <w:r w:rsidR="00A9414B">
        <w:rPr>
          <w:rFonts w:cs="B Lotus" w:hint="cs"/>
          <w:rtl/>
        </w:rPr>
        <w:t xml:space="preserve">‌اش </w:t>
      </w:r>
      <w:r w:rsidRPr="00584360">
        <w:rPr>
          <w:rFonts w:cs="B Lotus" w:hint="cs"/>
          <w:rtl/>
        </w:rPr>
        <w:t>وی را به خاطر ترس از فقر یا فرار از تهمت بدگمانی دور</w:t>
      </w:r>
      <w:r w:rsidR="00C208AB" w:rsidRPr="00584360">
        <w:rPr>
          <w:rFonts w:cs="B Lotus" w:hint="cs"/>
          <w:rtl/>
        </w:rPr>
        <w:t xml:space="preserve"> </w:t>
      </w:r>
      <w:r w:rsidR="00FF4CCC" w:rsidRPr="00584360">
        <w:rPr>
          <w:rFonts w:cs="B Lotus" w:hint="cs"/>
          <w:rtl/>
        </w:rPr>
        <w:t>انداخته</w:t>
      </w:r>
      <w:r w:rsidRPr="00584360">
        <w:rPr>
          <w:rFonts w:cs="B Lotus" w:hint="cs"/>
          <w:rtl/>
        </w:rPr>
        <w:t xml:space="preserve"> باشند</w:t>
      </w:r>
      <w:r w:rsidR="00F56A11" w:rsidRPr="00584360">
        <w:rPr>
          <w:rFonts w:cs="B Lotus" w:hint="cs"/>
          <w:rtl/>
        </w:rPr>
        <w:t xml:space="preserve"> بچه سر راهی است</w:t>
      </w:r>
      <w:r w:rsidRPr="00584360">
        <w:rPr>
          <w:rFonts w:cs="B Lotus" w:hint="cs"/>
          <w:rtl/>
        </w:rPr>
        <w:t>. که پرت کننده</w:t>
      </w:r>
      <w:r w:rsidR="00C208AB" w:rsidRPr="00584360">
        <w:rPr>
          <w:rFonts w:cs="B Lotus" w:hint="cs"/>
          <w:rtl/>
        </w:rPr>
        <w:t xml:space="preserve"> آن</w:t>
      </w:r>
      <w:r w:rsidRPr="00584360">
        <w:rPr>
          <w:rFonts w:cs="B Lotus" w:hint="cs"/>
          <w:rtl/>
        </w:rPr>
        <w:t xml:space="preserve"> گناهکار و بردارنده</w:t>
      </w:r>
      <w:r w:rsidR="00C208AB" w:rsidRPr="00584360">
        <w:rPr>
          <w:rFonts w:cs="B Lotus" w:hint="cs"/>
          <w:rtl/>
        </w:rPr>
        <w:t xml:space="preserve"> آن</w:t>
      </w:r>
      <w:r w:rsidRPr="00584360">
        <w:rPr>
          <w:rFonts w:cs="B Lotus" w:hint="cs"/>
          <w:rtl/>
        </w:rPr>
        <w:t xml:space="preserve"> سودمند است و برداشتن</w:t>
      </w:r>
      <w:r w:rsidR="00C208AB" w:rsidRPr="00584360">
        <w:rPr>
          <w:rFonts w:cs="B Lotus" w:hint="cs"/>
          <w:rtl/>
        </w:rPr>
        <w:t xml:space="preserve"> آن</w:t>
      </w:r>
      <w:r w:rsidRPr="00584360">
        <w:rPr>
          <w:rFonts w:cs="B Lotus" w:hint="cs"/>
          <w:rtl/>
        </w:rPr>
        <w:t xml:space="preserve"> </w:t>
      </w:r>
      <w:r w:rsidR="0035094B" w:rsidRPr="00584360">
        <w:rPr>
          <w:rFonts w:cs="B Lotus" w:hint="cs"/>
          <w:rtl/>
        </w:rPr>
        <w:t>فرض کفایی است</w:t>
      </w:r>
      <w:r w:rsidR="00885F29" w:rsidRPr="00C825F2">
        <w:rPr>
          <w:rFonts w:cs="B Lotus" w:hint="cs"/>
          <w:vertAlign w:val="superscript"/>
          <w:rtl/>
        </w:rPr>
        <w:t>(</w:t>
      </w:r>
      <w:r w:rsidR="00885F29" w:rsidRPr="00C825F2">
        <w:rPr>
          <w:rStyle w:val="FootnoteReference"/>
          <w:rFonts w:cs="B Lotus"/>
          <w:rtl/>
        </w:rPr>
        <w:footnoteReference w:id="467"/>
      </w:r>
      <w:r w:rsidR="00885F29" w:rsidRPr="00C825F2">
        <w:rPr>
          <w:rFonts w:cs="B Lotus" w:hint="cs"/>
          <w:vertAlign w:val="superscript"/>
          <w:rtl/>
        </w:rPr>
        <w:t>)</w:t>
      </w:r>
      <w:r w:rsidR="0035094B" w:rsidRPr="00584360">
        <w:rPr>
          <w:rFonts w:cs="B Lotus" w:hint="cs"/>
          <w:rtl/>
        </w:rPr>
        <w:t xml:space="preserve">. </w:t>
      </w:r>
    </w:p>
    <w:p w:rsidR="00AD7B52" w:rsidRPr="00584360" w:rsidRDefault="00366853" w:rsidP="00170712">
      <w:pPr>
        <w:ind w:left="0" w:firstLine="284"/>
        <w:jc w:val="both"/>
        <w:rPr>
          <w:rFonts w:cs="B Lotus"/>
          <w:rtl/>
        </w:rPr>
      </w:pPr>
      <w:r w:rsidRPr="00584360">
        <w:rPr>
          <w:rFonts w:cs="B Lotus" w:hint="cs"/>
          <w:rtl/>
        </w:rPr>
        <w:t>هر گاه بچه ای سر</w:t>
      </w:r>
      <w:r w:rsidR="0035094B" w:rsidRPr="00584360">
        <w:rPr>
          <w:rFonts w:cs="B Lotus" w:hint="cs"/>
          <w:rtl/>
        </w:rPr>
        <w:t xml:space="preserve"> راه یا هر مکان دیگری پیدا بشود</w:t>
      </w:r>
      <w:r w:rsidRPr="00584360">
        <w:rPr>
          <w:rFonts w:cs="B Lotus" w:hint="cs"/>
          <w:rtl/>
        </w:rPr>
        <w:t xml:space="preserve"> برداشتن</w:t>
      </w:r>
      <w:r w:rsidR="00C208AB" w:rsidRPr="00584360">
        <w:rPr>
          <w:rFonts w:cs="B Lotus" w:hint="cs"/>
          <w:rtl/>
        </w:rPr>
        <w:t xml:space="preserve"> آن</w:t>
      </w:r>
      <w:r w:rsidRPr="00584360">
        <w:rPr>
          <w:rFonts w:cs="B Lotus" w:hint="cs"/>
          <w:rtl/>
        </w:rPr>
        <w:t xml:space="preserve"> بر تمامی کسانی که از</w:t>
      </w:r>
      <w:r w:rsidR="00C208AB" w:rsidRPr="00584360">
        <w:rPr>
          <w:rFonts w:cs="B Lotus" w:hint="cs"/>
          <w:rtl/>
        </w:rPr>
        <w:t xml:space="preserve"> آن</w:t>
      </w:r>
      <w:r w:rsidRPr="00584360">
        <w:rPr>
          <w:rFonts w:cs="B Lotus" w:hint="cs"/>
          <w:rtl/>
        </w:rPr>
        <w:t xml:space="preserve"> باخبرند، فرض کفایی</w:t>
      </w:r>
      <w:r w:rsidR="00782812">
        <w:rPr>
          <w:rFonts w:cs="B Lotus" w:hint="cs"/>
          <w:rtl/>
        </w:rPr>
        <w:t xml:space="preserve"> می‌</w:t>
      </w:r>
      <w:r w:rsidRPr="00584360">
        <w:rPr>
          <w:rFonts w:cs="B Lotus" w:hint="cs"/>
          <w:rtl/>
        </w:rPr>
        <w:t>باشد</w:t>
      </w:r>
      <w:r w:rsidR="00F56A11" w:rsidRPr="00584360">
        <w:rPr>
          <w:rFonts w:cs="B Lotus" w:hint="cs"/>
          <w:rtl/>
        </w:rPr>
        <w:t>.</w:t>
      </w:r>
      <w:r w:rsidRPr="00584360">
        <w:rPr>
          <w:rFonts w:cs="B Lotus" w:hint="cs"/>
          <w:rtl/>
        </w:rPr>
        <w:t xml:space="preserve"> وقتی گروهی بچه</w:t>
      </w:r>
      <w:r w:rsidR="00036953">
        <w:rPr>
          <w:rFonts w:cs="B Lotus" w:hint="eastAsia"/>
          <w:rtl/>
        </w:rPr>
        <w:t>‌</w:t>
      </w:r>
      <w:r w:rsidRPr="00584360">
        <w:rPr>
          <w:rFonts w:cs="B Lotus" w:hint="cs"/>
          <w:rtl/>
        </w:rPr>
        <w:t>ای را در سر راه عمومی یا خصوصی</w:t>
      </w:r>
      <w:r w:rsidR="00782812">
        <w:rPr>
          <w:rFonts w:cs="B Lotus" w:hint="cs"/>
          <w:rtl/>
        </w:rPr>
        <w:t xml:space="preserve"> می‌</w:t>
      </w:r>
      <w:r w:rsidRPr="00584360">
        <w:rPr>
          <w:rFonts w:cs="B Lotus" w:hint="cs"/>
          <w:rtl/>
        </w:rPr>
        <w:t>بی</w:t>
      </w:r>
      <w:r w:rsidR="00F56A11" w:rsidRPr="00584360">
        <w:rPr>
          <w:rFonts w:cs="B Lotus" w:hint="cs"/>
          <w:rtl/>
        </w:rPr>
        <w:t>ن</w:t>
      </w:r>
      <w:r w:rsidRPr="00584360">
        <w:rPr>
          <w:rFonts w:cs="B Lotus" w:hint="cs"/>
          <w:rtl/>
        </w:rPr>
        <w:t>ند بر همگی</w:t>
      </w:r>
      <w:r w:rsidR="00E82E6E">
        <w:rPr>
          <w:rFonts w:cs="B Lotus" w:hint="cs"/>
          <w:rtl/>
        </w:rPr>
        <w:t xml:space="preserve"> آن‌ها </w:t>
      </w:r>
      <w:r w:rsidRPr="00584360">
        <w:rPr>
          <w:rFonts w:cs="B Lotus" w:hint="cs"/>
          <w:rtl/>
        </w:rPr>
        <w:t>واجب است که وی را بردارند و پناه بدهند. به</w:t>
      </w:r>
      <w:r w:rsidR="0047598F">
        <w:rPr>
          <w:rFonts w:cs="B Lotus" w:hint="cs"/>
          <w:rtl/>
        </w:rPr>
        <w:t xml:space="preserve"> گونه‌ای </w:t>
      </w:r>
      <w:r w:rsidRPr="00584360">
        <w:rPr>
          <w:rFonts w:cs="B Lotus" w:hint="cs"/>
          <w:rtl/>
        </w:rPr>
        <w:t>که اگر همگی</w:t>
      </w:r>
      <w:r w:rsidR="00E82E6E">
        <w:rPr>
          <w:rFonts w:cs="B Lotus" w:hint="cs"/>
          <w:rtl/>
        </w:rPr>
        <w:t xml:space="preserve"> آن‌ها </w:t>
      </w:r>
      <w:r w:rsidRPr="00584360">
        <w:rPr>
          <w:rFonts w:cs="B Lotus" w:hint="cs"/>
          <w:rtl/>
        </w:rPr>
        <w:t>بچه را به حال خود رها کنند همگی در مقابل خداوند متعال گناهکار</w:t>
      </w:r>
      <w:r w:rsidR="00782812">
        <w:rPr>
          <w:rFonts w:cs="B Lotus" w:hint="cs"/>
          <w:rtl/>
        </w:rPr>
        <w:t xml:space="preserve"> می‌</w:t>
      </w:r>
      <w:r w:rsidRPr="00584360">
        <w:rPr>
          <w:rFonts w:cs="B Lotus" w:hint="cs"/>
          <w:rtl/>
        </w:rPr>
        <w:t>شوند. و اگر بمیرد همگی</w:t>
      </w:r>
      <w:r w:rsidR="00E82E6E">
        <w:rPr>
          <w:rFonts w:cs="B Lotus" w:hint="cs"/>
          <w:rtl/>
        </w:rPr>
        <w:t xml:space="preserve"> آن‌ها </w:t>
      </w:r>
      <w:r w:rsidRPr="00584360">
        <w:rPr>
          <w:rFonts w:cs="B Lotus" w:hint="cs"/>
          <w:rtl/>
        </w:rPr>
        <w:t>ضامن هستند و اگر بعضی از</w:t>
      </w:r>
      <w:r w:rsidR="00E82E6E">
        <w:rPr>
          <w:rFonts w:cs="B Lotus" w:hint="cs"/>
          <w:rtl/>
        </w:rPr>
        <w:t xml:space="preserve"> آن‌ها </w:t>
      </w:r>
      <w:r w:rsidRPr="00584360">
        <w:rPr>
          <w:rFonts w:cs="B Lotus" w:hint="cs"/>
          <w:rtl/>
        </w:rPr>
        <w:t>وی را بردارند گناه از دیگران برداشته</w:t>
      </w:r>
      <w:r w:rsidR="00782812">
        <w:rPr>
          <w:rFonts w:cs="B Lotus" w:hint="cs"/>
          <w:rtl/>
        </w:rPr>
        <w:t xml:space="preserve"> می‌</w:t>
      </w:r>
      <w:r w:rsidRPr="00584360">
        <w:rPr>
          <w:rFonts w:cs="B Lotus" w:hint="cs"/>
          <w:rtl/>
        </w:rPr>
        <w:t>شود و این همان چیزی است که در فقه اسلامی فرض کفایه نامیده شده است که همگی</w:t>
      </w:r>
      <w:r w:rsidR="00306B68">
        <w:rPr>
          <w:rFonts w:cs="B Lotus" w:hint="cs"/>
          <w:rtl/>
        </w:rPr>
        <w:t xml:space="preserve"> انسان‌ها</w:t>
      </w:r>
      <w:r w:rsidRPr="00584360">
        <w:rPr>
          <w:rFonts w:cs="B Lotus" w:hint="cs"/>
          <w:rtl/>
        </w:rPr>
        <w:t xml:space="preserve"> را مخاطب قرار</w:t>
      </w:r>
      <w:r w:rsidR="00782812">
        <w:rPr>
          <w:rFonts w:cs="B Lotus" w:hint="cs"/>
          <w:rtl/>
        </w:rPr>
        <w:t xml:space="preserve"> می‌</w:t>
      </w:r>
      <w:r w:rsidRPr="00584360">
        <w:rPr>
          <w:rFonts w:cs="B Lotus" w:hint="cs"/>
          <w:rtl/>
        </w:rPr>
        <w:t>دهد و با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بعضی، گناه از بقیه ساقط</w:t>
      </w:r>
      <w:r w:rsidR="00782812">
        <w:rPr>
          <w:rFonts w:cs="B Lotus" w:hint="cs"/>
          <w:rtl/>
        </w:rPr>
        <w:t xml:space="preserve"> می‌</w:t>
      </w:r>
      <w:r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468"/>
      </w:r>
      <w:r w:rsidR="00885F29" w:rsidRPr="00C825F2">
        <w:rPr>
          <w:rFonts w:cs="B Lotus" w:hint="cs"/>
          <w:vertAlign w:val="superscript"/>
          <w:rtl/>
        </w:rPr>
        <w:t>)</w:t>
      </w:r>
      <w:r w:rsidRPr="00584360">
        <w:rPr>
          <w:rFonts w:cs="B Lotus" w:hint="cs"/>
          <w:rtl/>
        </w:rPr>
        <w:t>.</w:t>
      </w:r>
      <w:r w:rsidR="0035094B" w:rsidRPr="00584360">
        <w:rPr>
          <w:rFonts w:cs="B Lotus" w:hint="cs"/>
          <w:rtl/>
        </w:rPr>
        <w:t xml:space="preserve"> </w:t>
      </w:r>
    </w:p>
    <w:p w:rsidR="00366853" w:rsidRPr="00584360" w:rsidRDefault="00366853" w:rsidP="00170712">
      <w:pPr>
        <w:ind w:left="0" w:firstLine="284"/>
        <w:jc w:val="both"/>
        <w:rPr>
          <w:rFonts w:cs="B Lotus"/>
          <w:rtl/>
        </w:rPr>
      </w:pPr>
      <w:r w:rsidRPr="00584360">
        <w:rPr>
          <w:rFonts w:cs="B Lotus" w:hint="cs"/>
          <w:rtl/>
        </w:rPr>
        <w:t>اما وقتی کسی به تنهایی این بچه را بیابد، بر او واجب است</w:t>
      </w:r>
      <w:r w:rsidR="00F56A11" w:rsidRPr="00584360">
        <w:rPr>
          <w:rFonts w:cs="B Lotus" w:hint="cs"/>
          <w:rtl/>
        </w:rPr>
        <w:t xml:space="preserve"> که وی را پناه بدهد و رها نکند ی</w:t>
      </w:r>
      <w:r w:rsidRPr="00584360">
        <w:rPr>
          <w:rFonts w:cs="B Lotus" w:hint="cs"/>
          <w:rtl/>
        </w:rPr>
        <w:t>ا همچنان که فقها</w:t>
      </w:r>
      <w:r w:rsidR="0035094B" w:rsidRPr="00584360">
        <w:rPr>
          <w:rFonts w:cs="B Lotus" w:hint="cs"/>
          <w:rtl/>
        </w:rPr>
        <w:t>ء</w:t>
      </w:r>
      <w:r w:rsidR="00782812">
        <w:rPr>
          <w:rFonts w:cs="B Lotus" w:hint="cs"/>
          <w:rtl/>
        </w:rPr>
        <w:t xml:space="preserve"> می‌</w:t>
      </w:r>
      <w:r w:rsidRPr="00584360">
        <w:rPr>
          <w:rFonts w:cs="B Lotus" w:hint="cs"/>
          <w:rtl/>
        </w:rPr>
        <w:t>گویند</w:t>
      </w:r>
      <w:r w:rsidR="0035094B" w:rsidRPr="00584360">
        <w:rPr>
          <w:rFonts w:cs="B Lotus" w:hint="cs"/>
          <w:rtl/>
        </w:rPr>
        <w:t>،</w:t>
      </w:r>
      <w:r w:rsidRPr="00584360">
        <w:rPr>
          <w:rFonts w:cs="B Lotus" w:hint="cs"/>
          <w:rtl/>
        </w:rPr>
        <w:t xml:space="preserve"> پناه دادن به این بچه و برداشتن وی فرض عین</w:t>
      </w:r>
      <w:r w:rsidR="00782812">
        <w:rPr>
          <w:rFonts w:cs="B Lotus" w:hint="cs"/>
          <w:rtl/>
        </w:rPr>
        <w:t xml:space="preserve"> می‌</w:t>
      </w:r>
      <w:r w:rsidRPr="00584360">
        <w:rPr>
          <w:rFonts w:cs="B Lotus" w:hint="cs"/>
          <w:rtl/>
        </w:rPr>
        <w:t>شود به</w:t>
      </w:r>
      <w:r w:rsidR="0047598F">
        <w:rPr>
          <w:rFonts w:cs="B Lotus" w:hint="cs"/>
          <w:rtl/>
        </w:rPr>
        <w:t xml:space="preserve"> گونه‌ای </w:t>
      </w:r>
      <w:r w:rsidRPr="00584360">
        <w:rPr>
          <w:rFonts w:cs="B Lotus" w:hint="cs"/>
          <w:rtl/>
        </w:rPr>
        <w:t>که اگر وی را رها کند شدیداً مرتکب گناه شده است</w:t>
      </w:r>
      <w:r w:rsidR="00885F29" w:rsidRPr="00C825F2">
        <w:rPr>
          <w:rFonts w:cs="B Lotus" w:hint="cs"/>
          <w:vertAlign w:val="superscript"/>
          <w:rtl/>
        </w:rPr>
        <w:t>(</w:t>
      </w:r>
      <w:r w:rsidR="00885F29" w:rsidRPr="00C825F2">
        <w:rPr>
          <w:rStyle w:val="FootnoteReference"/>
          <w:rFonts w:cs="B Lotus"/>
          <w:rtl/>
        </w:rPr>
        <w:footnoteReference w:id="469"/>
      </w:r>
      <w:r w:rsidR="00885F29" w:rsidRPr="00C825F2">
        <w:rPr>
          <w:rFonts w:cs="B Lotus" w:hint="cs"/>
          <w:vertAlign w:val="superscript"/>
          <w:rtl/>
        </w:rPr>
        <w:t>)</w:t>
      </w:r>
      <w:r w:rsidR="0035094B" w:rsidRPr="00584360">
        <w:rPr>
          <w:rFonts w:cs="B Lotus" w:hint="cs"/>
          <w:rtl/>
        </w:rPr>
        <w:t xml:space="preserve">. </w:t>
      </w:r>
    </w:p>
    <w:p w:rsidR="00366853" w:rsidRPr="0022300D" w:rsidRDefault="00F56A11" w:rsidP="0022300D">
      <w:pPr>
        <w:ind w:left="0" w:firstLine="284"/>
        <w:jc w:val="both"/>
        <w:rPr>
          <w:rFonts w:ascii="KFGQPC Uthmanic Script HAFS" w:hAnsi="KFGQPC Uthmanic Script HAFS" w:cs="KFGQPC Uthmanic Script HAFS"/>
          <w:rtl/>
          <w:lang w:bidi="ar-SA"/>
        </w:rPr>
      </w:pPr>
      <w:r w:rsidRPr="00584360">
        <w:rPr>
          <w:rFonts w:cs="B Lotus" w:hint="cs"/>
          <w:rtl/>
        </w:rPr>
        <w:t>وقتی بر</w:t>
      </w:r>
      <w:r w:rsidR="00316CF4" w:rsidRPr="00584360">
        <w:rPr>
          <w:rFonts w:cs="B Lotus" w:hint="cs"/>
          <w:rtl/>
        </w:rPr>
        <w:t>داشتن وی واجب و بردارنده وی سود</w:t>
      </w:r>
      <w:r w:rsidR="00782812">
        <w:rPr>
          <w:rFonts w:cs="B Lotus" w:hint="cs"/>
          <w:rtl/>
        </w:rPr>
        <w:t xml:space="preserve"> می‌</w:t>
      </w:r>
      <w:r w:rsidR="00316CF4" w:rsidRPr="00584360">
        <w:rPr>
          <w:rFonts w:cs="B Lotus" w:hint="cs"/>
          <w:rtl/>
        </w:rPr>
        <w:t>برد به خاطر رها</w:t>
      </w:r>
      <w:r w:rsidRPr="00584360">
        <w:rPr>
          <w:rFonts w:cs="B Lotus" w:hint="cs"/>
          <w:rtl/>
        </w:rPr>
        <w:t>ی</w:t>
      </w:r>
      <w:r w:rsidR="00316CF4" w:rsidRPr="00584360">
        <w:rPr>
          <w:rFonts w:cs="B Lotus" w:hint="cs"/>
          <w:rtl/>
        </w:rPr>
        <w:t>ی بخشیدن کسی از مرگ است. چون</w:t>
      </w:r>
      <w:r w:rsidRPr="00584360">
        <w:rPr>
          <w:rFonts w:cs="B Lotus" w:hint="cs"/>
          <w:rtl/>
        </w:rPr>
        <w:t xml:space="preserve"> در</w:t>
      </w:r>
      <w:r w:rsidR="00316CF4" w:rsidRPr="00584360">
        <w:rPr>
          <w:rFonts w:cs="B Lotus" w:hint="cs"/>
          <w:rtl/>
        </w:rPr>
        <w:t xml:space="preserve"> این حالت بچه نزدیک به نابودی است. و رهایی بخشیدن کسی از مرگ</w:t>
      </w:r>
      <w:r w:rsidR="00782812">
        <w:rPr>
          <w:rFonts w:cs="B Lotus" w:hint="cs"/>
          <w:rtl/>
        </w:rPr>
        <w:t xml:space="preserve"> می‌</w:t>
      </w:r>
      <w:r w:rsidR="00316CF4" w:rsidRPr="00584360">
        <w:rPr>
          <w:rFonts w:cs="B Lotus" w:hint="cs"/>
          <w:rtl/>
        </w:rPr>
        <w:t>تواند با برداشتن اسباب نابودی وی باشد که این آیه بر</w:t>
      </w:r>
      <w:r w:rsidR="00C208AB" w:rsidRPr="00584360">
        <w:rPr>
          <w:rFonts w:cs="B Lotus" w:hint="cs"/>
          <w:rtl/>
        </w:rPr>
        <w:t xml:space="preserve"> آن</w:t>
      </w:r>
      <w:r w:rsidR="00316CF4" w:rsidRPr="00584360">
        <w:rPr>
          <w:rFonts w:cs="B Lotus" w:hint="cs"/>
          <w:rtl/>
        </w:rPr>
        <w:t xml:space="preserve"> صدق</w:t>
      </w:r>
      <w:r w:rsidR="00782812">
        <w:rPr>
          <w:rFonts w:cs="B Lotus" w:hint="cs"/>
          <w:rtl/>
        </w:rPr>
        <w:t xml:space="preserve"> می‌</w:t>
      </w:r>
      <w:r w:rsidR="00316CF4" w:rsidRPr="00584360">
        <w:rPr>
          <w:rFonts w:cs="B Lotus" w:hint="cs"/>
          <w:rtl/>
        </w:rPr>
        <w:t>کند که</w:t>
      </w:r>
      <w:r w:rsidR="00782812">
        <w:rPr>
          <w:rFonts w:cs="B Lotus" w:hint="cs"/>
          <w:rtl/>
        </w:rPr>
        <w:t xml:space="preserve"> می‌</w:t>
      </w:r>
      <w:r w:rsidR="00316CF4"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22300D">
        <w:rPr>
          <w:rFonts w:ascii="KFGQPC Uthmanic Script HAFS" w:hAnsi="KFGQPC Uthmanic Script HAFS" w:cs="KFGQPC Uthmanic Script HAFS"/>
          <w:rtl/>
          <w:lang w:bidi="ar-SA"/>
        </w:rPr>
        <w:t xml:space="preserve">وَمَنۡ أَحۡيَاهَا فَكَأَنَّمَآ أَحۡيَا </w:t>
      </w:r>
      <w:r w:rsidR="0022300D">
        <w:rPr>
          <w:rFonts w:ascii="KFGQPC Uthmanic Script HAFS" w:hAnsi="KFGQPC Uthmanic Script HAFS" w:cs="KFGQPC Uthmanic Script HAFS" w:hint="cs"/>
          <w:rtl/>
          <w:lang w:bidi="ar-SA"/>
        </w:rPr>
        <w:t>ٱ</w:t>
      </w:r>
      <w:r w:rsidR="0022300D">
        <w:rPr>
          <w:rFonts w:ascii="KFGQPC Uthmanic Script HAFS" w:hAnsi="KFGQPC Uthmanic Script HAFS" w:cs="KFGQPC Uthmanic Script HAFS" w:hint="eastAsia"/>
          <w:rtl/>
          <w:lang w:bidi="ar-SA"/>
        </w:rPr>
        <w:t>لنَّاسَ</w:t>
      </w:r>
      <w:r w:rsidR="0022300D">
        <w:rPr>
          <w:rFonts w:ascii="KFGQPC Uthmanic Script HAFS" w:hAnsi="KFGQPC Uthmanic Script HAFS" w:cs="KFGQPC Uthmanic Script HAFS"/>
          <w:rtl/>
          <w:lang w:bidi="ar-SA"/>
        </w:rPr>
        <w:t xml:space="preserve"> جَمِيعٗاۚ</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المائدة: 32</w:t>
      </w:r>
      <w:r w:rsidR="00112694" w:rsidRPr="002369AC">
        <w:rPr>
          <w:rFonts w:ascii="mylotus" w:hAnsi="mylotus" w:cs="mylotus"/>
          <w:sz w:val="26"/>
          <w:szCs w:val="26"/>
          <w:rtl/>
        </w:rPr>
        <w:t>]</w:t>
      </w:r>
      <w:r w:rsidR="00112694">
        <w:rPr>
          <w:rFonts w:cs="B Lotus" w:hint="cs"/>
          <w:rtl/>
        </w:rPr>
        <w:t>.</w:t>
      </w:r>
      <w:r w:rsidR="00316CF4" w:rsidRPr="00584360">
        <w:rPr>
          <w:rFonts w:cs="B Lotus" w:hint="cs"/>
          <w:rtl/>
        </w:rPr>
        <w:t xml:space="preserve"> </w:t>
      </w:r>
      <w:r w:rsidR="00036953">
        <w:rPr>
          <w:rFonts w:ascii="Traditional Arabic" w:hAnsi="Traditional Arabic" w:cs="Traditional Arabic"/>
          <w:rtl/>
          <w:lang w:bidi="ar-SA"/>
        </w:rPr>
        <w:t>«</w:t>
      </w:r>
      <w:r w:rsidR="00316CF4" w:rsidRPr="00584360">
        <w:rPr>
          <w:rFonts w:cs="B Lotus" w:hint="cs"/>
          <w:rtl/>
          <w:lang w:bidi="ar-SA"/>
        </w:rPr>
        <w:t>هر کس</w:t>
      </w:r>
      <w:r w:rsidR="00C208AB" w:rsidRPr="00584360">
        <w:rPr>
          <w:rFonts w:cs="B Lotus" w:hint="cs"/>
          <w:rtl/>
          <w:lang w:bidi="ar-SA"/>
        </w:rPr>
        <w:t xml:space="preserve"> </w:t>
      </w:r>
      <w:r w:rsidR="008405B8" w:rsidRPr="00584360">
        <w:rPr>
          <w:rFonts w:cs="B Lotus" w:hint="cs"/>
          <w:rtl/>
          <w:lang w:bidi="ar-SA"/>
        </w:rPr>
        <w:t>انس</w:t>
      </w:r>
      <w:r w:rsidR="00C208AB" w:rsidRPr="00584360">
        <w:rPr>
          <w:rFonts w:cs="B Lotus" w:hint="cs"/>
          <w:rtl/>
          <w:lang w:bidi="ar-SA"/>
        </w:rPr>
        <w:t>ان</w:t>
      </w:r>
      <w:r w:rsidR="00316CF4" w:rsidRPr="00584360">
        <w:rPr>
          <w:rFonts w:cs="B Lotus" w:hint="cs"/>
          <w:rtl/>
          <w:lang w:bidi="ar-SA"/>
        </w:rPr>
        <w:t>ی را از مرگ رها</w:t>
      </w:r>
      <w:r w:rsidRPr="00584360">
        <w:rPr>
          <w:rFonts w:cs="B Lotus" w:hint="cs"/>
          <w:rtl/>
          <w:lang w:bidi="ar-SA"/>
        </w:rPr>
        <w:t>ی</w:t>
      </w:r>
      <w:r w:rsidR="00316CF4" w:rsidRPr="00584360">
        <w:rPr>
          <w:rFonts w:cs="B Lotus" w:hint="cs"/>
          <w:rtl/>
          <w:lang w:bidi="ar-SA"/>
        </w:rPr>
        <w:t>ی بخشد، چنان ا</w:t>
      </w:r>
      <w:r w:rsidR="0035094B" w:rsidRPr="00584360">
        <w:rPr>
          <w:rFonts w:cs="B Lotus" w:hint="cs"/>
          <w:rtl/>
          <w:lang w:bidi="ar-SA"/>
        </w:rPr>
        <w:t>ست که همه مردم را زنده کرده است</w:t>
      </w:r>
      <w:r w:rsidR="00036953">
        <w:rPr>
          <w:rFonts w:ascii="Traditional Arabic" w:hAnsi="Traditional Arabic" w:cs="Traditional Arabic"/>
          <w:rtl/>
          <w:lang w:bidi="ar-SA"/>
        </w:rPr>
        <w:t>»</w:t>
      </w:r>
      <w:r w:rsidR="0035094B" w:rsidRPr="00584360">
        <w:rPr>
          <w:rFonts w:cs="B Lotus" w:hint="cs"/>
          <w:rtl/>
          <w:lang w:bidi="ar-SA"/>
        </w:rPr>
        <w:t>.</w:t>
      </w:r>
      <w:r w:rsidR="00316CF4" w:rsidRPr="00584360">
        <w:rPr>
          <w:rFonts w:cs="B Lotus" w:hint="cs"/>
          <w:rtl/>
          <w:lang w:bidi="ar-SA"/>
        </w:rPr>
        <w:t xml:space="preserve"> </w:t>
      </w:r>
    </w:p>
    <w:p w:rsidR="00316CF4" w:rsidRPr="00584360" w:rsidRDefault="00316CF4" w:rsidP="00FD2165">
      <w:pPr>
        <w:ind w:left="0" w:firstLine="284"/>
        <w:jc w:val="both"/>
        <w:rPr>
          <w:rFonts w:cs="B Lotus"/>
          <w:rtl/>
        </w:rPr>
      </w:pPr>
      <w:r w:rsidRPr="00584360">
        <w:rPr>
          <w:rFonts w:cs="B Lotus" w:hint="cs"/>
          <w:rtl/>
        </w:rPr>
        <w:t>کسی که بچه ای را از سر راه بر</w:t>
      </w:r>
      <w:r w:rsidR="00782812">
        <w:rPr>
          <w:rFonts w:cs="B Lotus" w:hint="cs"/>
          <w:rtl/>
        </w:rPr>
        <w:t xml:space="preserve"> می‌</w:t>
      </w:r>
      <w:r w:rsidRPr="00584360">
        <w:rPr>
          <w:rFonts w:cs="B Lotus" w:hint="cs"/>
          <w:rtl/>
        </w:rPr>
        <w:t>دارد</w:t>
      </w:r>
      <w:r w:rsidR="00F56A11" w:rsidRPr="00584360">
        <w:rPr>
          <w:rFonts w:cs="B Lotus" w:hint="cs"/>
          <w:rtl/>
        </w:rPr>
        <w:t xml:space="preserve"> </w:t>
      </w:r>
      <w:r w:rsidRPr="00584360">
        <w:rPr>
          <w:rFonts w:cs="B Lotus" w:hint="cs"/>
          <w:rtl/>
        </w:rPr>
        <w:t>جایز نیست که بعد از این دوباره وی را دور بیندازد. چون رها کردن وی از آغاز و پایان حرام</w:t>
      </w:r>
      <w:r w:rsidR="00782812">
        <w:rPr>
          <w:rFonts w:cs="B Lotus" w:hint="cs"/>
          <w:rtl/>
        </w:rPr>
        <w:t xml:space="preserve"> می‌</w:t>
      </w:r>
      <w:r w:rsidRPr="00584360">
        <w:rPr>
          <w:rFonts w:cs="B Lotus" w:hint="cs"/>
          <w:rtl/>
        </w:rPr>
        <w:t xml:space="preserve">باشد. چون باعث از بین بردن نفس محترم و مصون است و هیچ بهانه و دلیلی برای رها کردن وی وجود ندارد. </w:t>
      </w:r>
    </w:p>
    <w:p w:rsidR="00316CF4" w:rsidRPr="00584360" w:rsidRDefault="00316CF4" w:rsidP="00170712">
      <w:pPr>
        <w:ind w:left="0" w:firstLine="284"/>
        <w:jc w:val="both"/>
        <w:rPr>
          <w:rFonts w:cs="B Lotus"/>
          <w:rtl/>
        </w:rPr>
      </w:pPr>
      <w:r w:rsidRPr="00584360">
        <w:rPr>
          <w:rFonts w:cs="B Lotus" w:hint="cs"/>
          <w:rtl/>
        </w:rPr>
        <w:t>اما بعضی</w:t>
      </w:r>
      <w:r w:rsidR="00E82E6E">
        <w:rPr>
          <w:rFonts w:cs="B Lotus" w:hint="cs"/>
          <w:rtl/>
        </w:rPr>
        <w:t xml:space="preserve">‌ها </w:t>
      </w:r>
      <w:r w:rsidRPr="00584360">
        <w:rPr>
          <w:rFonts w:cs="B Lotus" w:hint="cs"/>
          <w:rtl/>
        </w:rPr>
        <w:t xml:space="preserve">در قوانین وضعی بچه سر راهی را اینگونه تعریف </w:t>
      </w:r>
      <w:r w:rsidR="00193CF2" w:rsidRPr="00584360">
        <w:rPr>
          <w:rFonts w:cs="B Lotus" w:hint="cs"/>
          <w:rtl/>
        </w:rPr>
        <w:t>کرده</w:t>
      </w:r>
      <w:r w:rsidR="00782812">
        <w:rPr>
          <w:rFonts w:cs="B Lotus" w:hint="cs"/>
          <w:rtl/>
        </w:rPr>
        <w:t xml:space="preserve">‌اند </w:t>
      </w:r>
      <w:r w:rsidRPr="00584360">
        <w:rPr>
          <w:rFonts w:cs="B Lotus" w:hint="cs"/>
          <w:rtl/>
        </w:rPr>
        <w:t>که: بچه تازه متولد</w:t>
      </w:r>
      <w:r w:rsidR="00E729DD">
        <w:rPr>
          <w:rFonts w:cs="B Lotus" w:hint="cs"/>
          <w:rtl/>
        </w:rPr>
        <w:t xml:space="preserve"> شده‌ای </w:t>
      </w:r>
      <w:r w:rsidRPr="00584360">
        <w:rPr>
          <w:rFonts w:cs="B Lotus" w:hint="cs"/>
          <w:rtl/>
        </w:rPr>
        <w:t>است که صاحب</w:t>
      </w:r>
      <w:r w:rsidR="00C208AB" w:rsidRPr="00584360">
        <w:rPr>
          <w:rFonts w:cs="B Lotus" w:hint="cs"/>
          <w:rtl/>
        </w:rPr>
        <w:t xml:space="preserve"> آن</w:t>
      </w:r>
      <w:r w:rsidRPr="00584360">
        <w:rPr>
          <w:rFonts w:cs="B Lotus" w:hint="cs"/>
          <w:rtl/>
        </w:rPr>
        <w:t xml:space="preserve"> در کنارش نباشد و از سر راه برداشته شود</w:t>
      </w:r>
      <w:r w:rsidR="00575392" w:rsidRPr="00584360">
        <w:rPr>
          <w:rFonts w:cs="B Lotus" w:hint="cs"/>
          <w:rtl/>
        </w:rPr>
        <w:t>،</w:t>
      </w:r>
      <w:r w:rsidRPr="00584360">
        <w:rPr>
          <w:rFonts w:cs="B Lotus" w:hint="cs"/>
          <w:rtl/>
        </w:rPr>
        <w:t xml:space="preserve"> یا در هر مکانی کشف شود. بدون اینکه نام و نسب و دیانت و جنیست و وطن وی مشخص باشد</w:t>
      </w:r>
      <w:r w:rsidR="00885F29" w:rsidRPr="00C825F2">
        <w:rPr>
          <w:rFonts w:cs="B Lotus" w:hint="cs"/>
          <w:vertAlign w:val="superscript"/>
          <w:rtl/>
        </w:rPr>
        <w:t>(</w:t>
      </w:r>
      <w:r w:rsidR="00885F29" w:rsidRPr="00C825F2">
        <w:rPr>
          <w:rStyle w:val="FootnoteReference"/>
          <w:rFonts w:cs="B Lotus"/>
          <w:rtl/>
        </w:rPr>
        <w:footnoteReference w:id="470"/>
      </w:r>
      <w:r w:rsidR="00885F29" w:rsidRPr="00C825F2">
        <w:rPr>
          <w:rFonts w:cs="B Lotus" w:hint="cs"/>
          <w:vertAlign w:val="superscript"/>
          <w:rtl/>
        </w:rPr>
        <w:t>)</w:t>
      </w:r>
      <w:r w:rsidRPr="00584360">
        <w:rPr>
          <w:rFonts w:cs="B Lotus" w:hint="cs"/>
          <w:rtl/>
        </w:rPr>
        <w:t>.</w:t>
      </w:r>
      <w:r w:rsidR="00575392" w:rsidRPr="00584360">
        <w:rPr>
          <w:rFonts w:cs="B Lotus" w:hint="cs"/>
          <w:rtl/>
        </w:rPr>
        <w:t xml:space="preserve"> </w:t>
      </w:r>
    </w:p>
    <w:p w:rsidR="00316CF4" w:rsidRPr="00584360" w:rsidRDefault="00316CF4" w:rsidP="00FD2165">
      <w:pPr>
        <w:ind w:left="0" w:firstLine="284"/>
        <w:jc w:val="both"/>
        <w:rPr>
          <w:rFonts w:cs="B Lotus"/>
          <w:rtl/>
        </w:rPr>
      </w:pPr>
      <w:r w:rsidRPr="00584360">
        <w:rPr>
          <w:rFonts w:cs="B Lotus" w:hint="cs"/>
          <w:rtl/>
        </w:rPr>
        <w:t>اسلام بر این باور است که رها کردن بچه سر راهی علاوه بر اینکه</w:t>
      </w:r>
      <w:r w:rsidR="005655EF">
        <w:rPr>
          <w:rFonts w:cs="B Lotus" w:hint="cs"/>
          <w:rtl/>
        </w:rPr>
        <w:t xml:space="preserve"> بزرگ‌تر</w:t>
      </w:r>
      <w:r w:rsidRPr="00584360">
        <w:rPr>
          <w:rFonts w:cs="B Lotus" w:hint="cs"/>
          <w:rtl/>
        </w:rPr>
        <w:t>ین گناه است، کسی که این کار را</w:t>
      </w:r>
      <w:r w:rsidR="00782812">
        <w:rPr>
          <w:rFonts w:cs="B Lotus" w:hint="cs"/>
          <w:rtl/>
        </w:rPr>
        <w:t xml:space="preserve"> می‌</w:t>
      </w:r>
      <w:r w:rsidRPr="00584360">
        <w:rPr>
          <w:rFonts w:cs="B Lotus" w:hint="cs"/>
          <w:rtl/>
        </w:rPr>
        <w:t>کند قاتل عمد شناخته</w:t>
      </w:r>
      <w:r w:rsidR="00782812">
        <w:rPr>
          <w:rFonts w:cs="B Lotus" w:hint="cs"/>
          <w:rtl/>
        </w:rPr>
        <w:t xml:space="preserve"> می‌</w:t>
      </w:r>
      <w:r w:rsidRPr="00584360">
        <w:rPr>
          <w:rFonts w:cs="B Lotus" w:hint="cs"/>
          <w:rtl/>
        </w:rPr>
        <w:t xml:space="preserve">شود. </w:t>
      </w:r>
    </w:p>
    <w:p w:rsidR="00316CF4" w:rsidRPr="00584360" w:rsidRDefault="00316CF4" w:rsidP="00170712">
      <w:pPr>
        <w:ind w:left="0" w:firstLine="284"/>
        <w:jc w:val="both"/>
        <w:rPr>
          <w:rFonts w:cs="B Lotus"/>
          <w:rtl/>
        </w:rPr>
      </w:pPr>
      <w:r w:rsidRPr="00584360">
        <w:rPr>
          <w:rFonts w:cs="B Lotus" w:hint="cs"/>
          <w:rtl/>
        </w:rPr>
        <w:t>ابن حزم</w:t>
      </w:r>
      <w:r w:rsidR="00782812">
        <w:rPr>
          <w:rFonts w:cs="B Lotus" w:hint="cs"/>
          <w:rtl/>
        </w:rPr>
        <w:t xml:space="preserve"> می‌</w:t>
      </w:r>
      <w:r w:rsidRPr="00584360">
        <w:rPr>
          <w:rFonts w:cs="B Lotus" w:hint="cs"/>
          <w:rtl/>
        </w:rPr>
        <w:t>گوید</w:t>
      </w:r>
      <w:r w:rsidR="00575392" w:rsidRPr="00584360">
        <w:rPr>
          <w:rFonts w:cs="B Lotus" w:hint="cs"/>
          <w:rtl/>
        </w:rPr>
        <w:t xml:space="preserve">: </w:t>
      </w:r>
      <w:r w:rsidR="00F56A11" w:rsidRPr="00584360">
        <w:rPr>
          <w:rFonts w:cs="B Lotus" w:hint="cs"/>
          <w:rtl/>
        </w:rPr>
        <w:t>هیچ گناهی</w:t>
      </w:r>
      <w:r w:rsidR="005655EF">
        <w:rPr>
          <w:rFonts w:cs="B Lotus" w:hint="cs"/>
          <w:rtl/>
        </w:rPr>
        <w:t xml:space="preserve"> بزرگ‌تر</w:t>
      </w:r>
      <w:r w:rsidR="00F56A11" w:rsidRPr="00584360">
        <w:rPr>
          <w:rFonts w:cs="B Lotus" w:hint="cs"/>
          <w:rtl/>
        </w:rPr>
        <w:t xml:space="preserve"> از این نیس</w:t>
      </w:r>
      <w:r w:rsidRPr="00584360">
        <w:rPr>
          <w:rFonts w:cs="B Lotus" w:hint="cs"/>
          <w:rtl/>
        </w:rPr>
        <w:t>ت که بچه مسلمان کوچکی ر</w:t>
      </w:r>
      <w:r w:rsidR="00F56A11" w:rsidRPr="00584360">
        <w:rPr>
          <w:rFonts w:cs="B Lotus" w:hint="cs"/>
          <w:rtl/>
        </w:rPr>
        <w:t>ا که هیچ گناهی ندارد دور بیندازد</w:t>
      </w:r>
      <w:r w:rsidRPr="00584360">
        <w:rPr>
          <w:rFonts w:cs="B Lotus" w:hint="cs"/>
          <w:rtl/>
        </w:rPr>
        <w:t xml:space="preserve"> تا از گرسنگی یا سرما بمیرد یا</w:t>
      </w:r>
      <w:r w:rsidR="00036953">
        <w:rPr>
          <w:rFonts w:cs="B Lotus" w:hint="cs"/>
          <w:rtl/>
        </w:rPr>
        <w:t xml:space="preserve"> سگ‌ها</w:t>
      </w:r>
      <w:r w:rsidRPr="00584360">
        <w:rPr>
          <w:rFonts w:cs="B Lotus" w:hint="cs"/>
          <w:rtl/>
        </w:rPr>
        <w:t xml:space="preserve"> او را بخورند</w:t>
      </w:r>
      <w:r w:rsidR="00170712" w:rsidRPr="00170712">
        <w:rPr>
          <w:rFonts w:cs="B Lotus" w:hint="cs"/>
          <w:vertAlign w:val="superscript"/>
          <w:rtl/>
        </w:rPr>
        <w:t>(</w:t>
      </w:r>
      <w:r w:rsidR="00170712" w:rsidRPr="00170712">
        <w:rPr>
          <w:rStyle w:val="FootnoteReference"/>
          <w:rFonts w:cs="B Lotus"/>
          <w:rtl/>
        </w:rPr>
        <w:footnoteReference w:id="471"/>
      </w:r>
      <w:r w:rsidR="00170712" w:rsidRPr="00170712">
        <w:rPr>
          <w:rFonts w:cs="B Lotus" w:hint="cs"/>
          <w:vertAlign w:val="superscript"/>
          <w:rtl/>
        </w:rPr>
        <w:t>)</w:t>
      </w:r>
      <w:r w:rsidRPr="00584360">
        <w:rPr>
          <w:rFonts w:cs="B Lotus" w:hint="cs"/>
          <w:rtl/>
        </w:rPr>
        <w:t>.</w:t>
      </w:r>
      <w:r w:rsidR="00170712">
        <w:rPr>
          <w:rFonts w:cs="B Lotus" w:hint="cs"/>
          <w:rtl/>
        </w:rPr>
        <w:t xml:space="preserve"> </w:t>
      </w:r>
      <w:r w:rsidRPr="00584360">
        <w:rPr>
          <w:rFonts w:cs="B Lotus" w:hint="cs"/>
          <w:rtl/>
        </w:rPr>
        <w:t>بدون شک او قاتل عمد است و از پیامبر</w:t>
      </w:r>
      <w:r w:rsidR="00575392" w:rsidRPr="00584360">
        <w:rPr>
          <w:rFonts w:cs="B Lotus" w:hint="cs"/>
          <w:rtl/>
        </w:rPr>
        <w:sym w:font="AGA Arabesque" w:char="F072"/>
      </w:r>
      <w:r w:rsidRPr="00584360">
        <w:rPr>
          <w:rFonts w:cs="B Lotus" w:hint="cs"/>
          <w:rtl/>
        </w:rPr>
        <w:t xml:space="preserve"> به درستی روایت شده است که</w:t>
      </w:r>
      <w:r w:rsidR="00782812">
        <w:rPr>
          <w:rFonts w:cs="B Lotus" w:hint="cs"/>
          <w:rtl/>
        </w:rPr>
        <w:t xml:space="preserve"> می‌</w:t>
      </w:r>
      <w:r w:rsidRPr="00584360">
        <w:rPr>
          <w:rFonts w:cs="B Lotus" w:hint="cs"/>
          <w:rtl/>
        </w:rPr>
        <w:t>فرماید: «کسی که رحم نداشته باشد به او رح</w:t>
      </w:r>
      <w:r w:rsidR="00575392" w:rsidRPr="00584360">
        <w:rPr>
          <w:rFonts w:cs="B Lotus" w:hint="cs"/>
          <w:rtl/>
        </w:rPr>
        <w:t>م</w:t>
      </w:r>
      <w:r w:rsidR="0047598F">
        <w:rPr>
          <w:rFonts w:cs="B Lotus" w:hint="cs"/>
          <w:rtl/>
        </w:rPr>
        <w:t xml:space="preserve"> نمی‌</w:t>
      </w:r>
      <w:r w:rsidR="00575392" w:rsidRPr="00584360">
        <w:rPr>
          <w:rFonts w:cs="B Lotus" w:hint="cs"/>
          <w:rtl/>
        </w:rPr>
        <w:t>شود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72"/>
      </w:r>
      <w:r w:rsidR="00885F29" w:rsidRPr="00C825F2">
        <w:rPr>
          <w:rFonts w:cs="B Lotus" w:hint="cs"/>
          <w:vertAlign w:val="superscript"/>
          <w:rtl/>
        </w:rPr>
        <w:t>)</w:t>
      </w:r>
      <w:r w:rsidR="00575392" w:rsidRPr="00584360">
        <w:rPr>
          <w:rFonts w:cs="B Lotus" w:hint="cs"/>
          <w:rtl/>
        </w:rPr>
        <w:t>.</w:t>
      </w:r>
      <w:r w:rsidRPr="00584360">
        <w:rPr>
          <w:rFonts w:cs="B Lotus" w:hint="cs"/>
          <w:rtl/>
        </w:rPr>
        <w:t xml:space="preserve"> </w:t>
      </w:r>
    </w:p>
    <w:p w:rsidR="00316CF4" w:rsidRPr="00584360" w:rsidRDefault="00316CF4" w:rsidP="00FD2165">
      <w:pPr>
        <w:ind w:left="0" w:firstLine="284"/>
        <w:jc w:val="both"/>
        <w:rPr>
          <w:rFonts w:cs="B Lotus"/>
          <w:rtl/>
        </w:rPr>
      </w:pPr>
      <w:r w:rsidRPr="00584360">
        <w:rPr>
          <w:rFonts w:cs="B Lotus" w:hint="cs"/>
          <w:rtl/>
        </w:rPr>
        <w:t>ضروری نیست که بچه سرراهی یک ب</w:t>
      </w:r>
      <w:r w:rsidR="00F56A11" w:rsidRPr="00584360">
        <w:rPr>
          <w:rFonts w:cs="B Lotus" w:hint="cs"/>
          <w:rtl/>
        </w:rPr>
        <w:t>چه غیر شرعی باشد هر چند که هیچ د</w:t>
      </w:r>
      <w:r w:rsidRPr="00584360">
        <w:rPr>
          <w:rFonts w:cs="B Lotus" w:hint="cs"/>
          <w:rtl/>
        </w:rPr>
        <w:t>لیلی بر صحت او وجود ندارد پس ممکن است که این بچه حاصل یک ازدواج صحیح یا فاسد یا وطء به شبه باشد.</w:t>
      </w:r>
    </w:p>
    <w:p w:rsidR="00316CF4" w:rsidRPr="00584360" w:rsidRDefault="00316CF4" w:rsidP="00170712">
      <w:pPr>
        <w:ind w:left="0" w:firstLine="284"/>
        <w:jc w:val="both"/>
        <w:rPr>
          <w:rFonts w:cs="B Lotus"/>
          <w:rtl/>
        </w:rPr>
      </w:pPr>
      <w:r w:rsidRPr="00584360">
        <w:rPr>
          <w:rFonts w:cs="B Lotus" w:hint="cs"/>
          <w:rtl/>
        </w:rPr>
        <w:t xml:space="preserve">کودک غیر شرعی: کودکی است که حاصل زنا باشد. بعضی از قوانین وضعی میان بچه سرراهی با بچه غیر شرعی تفاوت قائل </w:t>
      </w:r>
      <w:r w:rsidR="00FF4CCC" w:rsidRPr="00584360">
        <w:rPr>
          <w:rFonts w:cs="B Lotus" w:hint="cs"/>
          <w:rtl/>
        </w:rPr>
        <w:t>شده</w:t>
      </w:r>
      <w:r w:rsidR="00782812">
        <w:rPr>
          <w:rFonts w:cs="B Lotus" w:hint="cs"/>
          <w:rtl/>
        </w:rPr>
        <w:t>‌اند.</w:t>
      </w:r>
      <w:r w:rsidRPr="00584360">
        <w:rPr>
          <w:rFonts w:cs="B Lotus" w:hint="cs"/>
          <w:rtl/>
        </w:rPr>
        <w:t xml:space="preserve"> اولی را اینگونه توصیف </w:t>
      </w:r>
      <w:r w:rsidR="00193CF2" w:rsidRPr="00584360">
        <w:rPr>
          <w:rFonts w:cs="B Lotus" w:hint="cs"/>
          <w:rtl/>
        </w:rPr>
        <w:t>کرده</w:t>
      </w:r>
      <w:r w:rsidR="00782812">
        <w:rPr>
          <w:rFonts w:cs="B Lotus" w:hint="cs"/>
          <w:rtl/>
        </w:rPr>
        <w:t xml:space="preserve">‌اند </w:t>
      </w:r>
      <w:r w:rsidRPr="00584360">
        <w:rPr>
          <w:rFonts w:cs="B Lotus" w:hint="cs"/>
          <w:rtl/>
        </w:rPr>
        <w:t>که تازه متولد شده است</w:t>
      </w:r>
      <w:r w:rsidR="00575392" w:rsidRPr="00584360">
        <w:rPr>
          <w:rFonts w:cs="B Lotus" w:hint="cs"/>
          <w:rtl/>
        </w:rPr>
        <w:t>،</w:t>
      </w:r>
      <w:r w:rsidRPr="00584360">
        <w:rPr>
          <w:rFonts w:cs="B Lotus" w:hint="cs"/>
          <w:rtl/>
        </w:rPr>
        <w:t xml:space="preserve"> و دومی را اینگونه توصیف </w:t>
      </w:r>
      <w:r w:rsidR="00193CF2" w:rsidRPr="00584360">
        <w:rPr>
          <w:rFonts w:cs="B Lotus" w:hint="cs"/>
          <w:rtl/>
        </w:rPr>
        <w:t>کرده</w:t>
      </w:r>
      <w:r w:rsidR="00782812">
        <w:rPr>
          <w:rFonts w:cs="B Lotus" w:hint="cs"/>
          <w:rtl/>
        </w:rPr>
        <w:t xml:space="preserve">‌اند </w:t>
      </w:r>
      <w:r w:rsidRPr="00584360">
        <w:rPr>
          <w:rFonts w:cs="B Lotus" w:hint="cs"/>
          <w:rtl/>
        </w:rPr>
        <w:t>که تمامی کودکانی که سرراه ا</w:t>
      </w:r>
      <w:r w:rsidR="00880A70" w:rsidRPr="00584360">
        <w:rPr>
          <w:rFonts w:cs="B Lotus" w:hint="cs"/>
          <w:rtl/>
        </w:rPr>
        <w:t>ن</w:t>
      </w:r>
      <w:r w:rsidR="00575392" w:rsidRPr="00584360">
        <w:rPr>
          <w:rFonts w:cs="B Lotus" w:hint="cs"/>
          <w:rtl/>
        </w:rPr>
        <w:t>داخته</w:t>
      </w:r>
      <w:r w:rsidR="00782812">
        <w:rPr>
          <w:rFonts w:cs="B Lotus" w:hint="cs"/>
          <w:rtl/>
        </w:rPr>
        <w:t xml:space="preserve"> می‌</w:t>
      </w:r>
      <w:r w:rsidR="00575392" w:rsidRPr="00584360">
        <w:rPr>
          <w:rFonts w:cs="B Lotus" w:hint="cs"/>
          <w:rtl/>
        </w:rPr>
        <w:t>شوند کودک غی</w:t>
      </w:r>
      <w:r w:rsidRPr="00584360">
        <w:rPr>
          <w:rFonts w:cs="B Lotus" w:hint="cs"/>
          <w:rtl/>
        </w:rPr>
        <w:t>ر شرعی نیست مگر اینکه با دلیل قطعی ثابت شود</w:t>
      </w:r>
      <w:r w:rsidR="00885F29" w:rsidRPr="00C825F2">
        <w:rPr>
          <w:rFonts w:cs="B Lotus" w:hint="cs"/>
          <w:vertAlign w:val="superscript"/>
          <w:rtl/>
        </w:rPr>
        <w:t>(</w:t>
      </w:r>
      <w:r w:rsidR="00885F29" w:rsidRPr="00C825F2">
        <w:rPr>
          <w:rStyle w:val="FootnoteReference"/>
          <w:rFonts w:cs="B Lotus"/>
          <w:rtl/>
        </w:rPr>
        <w:footnoteReference w:id="473"/>
      </w:r>
      <w:r w:rsidR="00885F29" w:rsidRPr="00C825F2">
        <w:rPr>
          <w:rFonts w:cs="B Lotus" w:hint="cs"/>
          <w:vertAlign w:val="superscript"/>
          <w:rtl/>
        </w:rPr>
        <w:t>)</w:t>
      </w:r>
      <w:r w:rsidRPr="00584360">
        <w:rPr>
          <w:rFonts w:cs="B Lotus" w:hint="cs"/>
          <w:rtl/>
        </w:rPr>
        <w:t xml:space="preserve">. </w:t>
      </w:r>
    </w:p>
    <w:p w:rsidR="00316CF4" w:rsidRPr="00584360" w:rsidRDefault="00880A70" w:rsidP="00170712">
      <w:pPr>
        <w:ind w:left="0" w:firstLine="284"/>
        <w:jc w:val="both"/>
        <w:rPr>
          <w:rFonts w:cs="B Lotus"/>
          <w:rtl/>
        </w:rPr>
      </w:pPr>
      <w:r w:rsidRPr="00584360">
        <w:rPr>
          <w:rFonts w:cs="B Lotus" w:hint="cs"/>
          <w:rtl/>
        </w:rPr>
        <w:t>کسی</w:t>
      </w:r>
      <w:r w:rsidR="00316CF4" w:rsidRPr="00584360">
        <w:rPr>
          <w:rFonts w:cs="B Lotus" w:hint="cs"/>
          <w:rtl/>
        </w:rPr>
        <w:t xml:space="preserve"> بچه ای را از سرراه بر</w:t>
      </w:r>
      <w:r w:rsidR="00782812">
        <w:rPr>
          <w:rFonts w:cs="B Lotus" w:hint="cs"/>
          <w:rtl/>
        </w:rPr>
        <w:t xml:space="preserve"> می‌</w:t>
      </w:r>
      <w:r w:rsidR="00316CF4" w:rsidRPr="00584360">
        <w:rPr>
          <w:rFonts w:cs="B Lotus" w:hint="cs"/>
          <w:rtl/>
        </w:rPr>
        <w:t>دارد، خودش به نگهداری</w:t>
      </w:r>
      <w:r w:rsidR="00C208AB" w:rsidRPr="00584360">
        <w:rPr>
          <w:rFonts w:cs="B Lotus" w:hint="cs"/>
          <w:rtl/>
        </w:rPr>
        <w:t xml:space="preserve"> آن</w:t>
      </w:r>
      <w:r w:rsidR="004930E6">
        <w:rPr>
          <w:rFonts w:cs="B Lotus" w:hint="cs"/>
          <w:rtl/>
        </w:rPr>
        <w:t xml:space="preserve"> شایسته‌تر</w:t>
      </w:r>
      <w:r w:rsidR="00316CF4" w:rsidRPr="00584360">
        <w:rPr>
          <w:rFonts w:cs="B Lotus" w:hint="cs"/>
          <w:rtl/>
        </w:rPr>
        <w:t xml:space="preserve"> است و کسی</w:t>
      </w:r>
      <w:r w:rsidR="0047598F">
        <w:rPr>
          <w:rFonts w:cs="B Lotus" w:hint="cs"/>
          <w:rtl/>
        </w:rPr>
        <w:t xml:space="preserve"> نمی‌</w:t>
      </w:r>
      <w:r w:rsidR="00316CF4" w:rsidRPr="00584360">
        <w:rPr>
          <w:rFonts w:cs="B Lotus" w:hint="cs"/>
          <w:rtl/>
        </w:rPr>
        <w:t>تواند</w:t>
      </w:r>
      <w:r w:rsidR="00C208AB" w:rsidRPr="00584360">
        <w:rPr>
          <w:rFonts w:cs="B Lotus" w:hint="cs"/>
          <w:rtl/>
        </w:rPr>
        <w:t xml:space="preserve"> آن</w:t>
      </w:r>
      <w:r w:rsidR="00316CF4" w:rsidRPr="00584360">
        <w:rPr>
          <w:rFonts w:cs="B Lotus" w:hint="cs"/>
          <w:rtl/>
        </w:rPr>
        <w:t xml:space="preserve"> را از وی بگیرد مگر اینکه نسبتش را ثابت کند که در این صورت وی به نگهداری</w:t>
      </w:r>
      <w:r w:rsidR="00C208AB" w:rsidRPr="00584360">
        <w:rPr>
          <w:rFonts w:cs="B Lotus" w:hint="cs"/>
          <w:rtl/>
        </w:rPr>
        <w:t xml:space="preserve"> آن</w:t>
      </w:r>
      <w:r w:rsidR="004930E6">
        <w:rPr>
          <w:rFonts w:cs="B Lotus" w:hint="cs"/>
          <w:rtl/>
        </w:rPr>
        <w:t xml:space="preserve"> شایسته‌تر</w:t>
      </w:r>
      <w:r w:rsidR="00316CF4" w:rsidRPr="00584360">
        <w:rPr>
          <w:rFonts w:cs="B Lotus" w:hint="cs"/>
          <w:rtl/>
        </w:rPr>
        <w:t xml:space="preserve"> است چون به اعتبار پدر بودن</w:t>
      </w:r>
      <w:r w:rsidR="00C208AB" w:rsidRPr="00584360">
        <w:rPr>
          <w:rFonts w:cs="B Lotus" w:hint="cs"/>
          <w:rtl/>
        </w:rPr>
        <w:t xml:space="preserve"> آن</w:t>
      </w:r>
      <w:r w:rsidR="00316CF4" w:rsidRPr="00584360">
        <w:rPr>
          <w:rFonts w:cs="B Lotus" w:hint="cs"/>
          <w:rtl/>
        </w:rPr>
        <w:t xml:space="preserve"> را بر</w:t>
      </w:r>
      <w:r w:rsidR="00782812">
        <w:rPr>
          <w:rFonts w:cs="B Lotus" w:hint="cs"/>
          <w:rtl/>
        </w:rPr>
        <w:t xml:space="preserve"> می‌</w:t>
      </w:r>
      <w:r w:rsidR="00316CF4" w:rsidRPr="00584360">
        <w:rPr>
          <w:rFonts w:cs="B Lotus" w:hint="cs"/>
          <w:rtl/>
        </w:rPr>
        <w:t>دارد نه به اعتبار اینکه بچه سر راهی است چون با اثبات نسب صفت برداشتن بچه سرراهی از بین</w:t>
      </w:r>
      <w:r w:rsidR="00782812">
        <w:rPr>
          <w:rFonts w:cs="B Lotus" w:hint="cs"/>
          <w:rtl/>
        </w:rPr>
        <w:t xml:space="preserve"> می‌</w:t>
      </w:r>
      <w:r w:rsidR="00316CF4" w:rsidRPr="00584360">
        <w:rPr>
          <w:rFonts w:cs="B Lotus" w:hint="cs"/>
          <w:rtl/>
        </w:rPr>
        <w:t>رود</w:t>
      </w:r>
      <w:r w:rsidR="00885F29" w:rsidRPr="00C825F2">
        <w:rPr>
          <w:rFonts w:cs="B Lotus" w:hint="cs"/>
          <w:vertAlign w:val="superscript"/>
          <w:rtl/>
        </w:rPr>
        <w:t>(</w:t>
      </w:r>
      <w:r w:rsidR="00885F29" w:rsidRPr="00C825F2">
        <w:rPr>
          <w:rStyle w:val="FootnoteReference"/>
          <w:rFonts w:cs="B Lotus"/>
          <w:rtl/>
        </w:rPr>
        <w:footnoteReference w:id="474"/>
      </w:r>
      <w:r w:rsidR="00885F29" w:rsidRPr="00C825F2">
        <w:rPr>
          <w:rFonts w:cs="B Lotus" w:hint="cs"/>
          <w:vertAlign w:val="superscript"/>
          <w:rtl/>
        </w:rPr>
        <w:t>)</w:t>
      </w:r>
      <w:r w:rsidR="00316CF4" w:rsidRPr="00584360">
        <w:rPr>
          <w:rFonts w:cs="B Lotus" w:hint="cs"/>
          <w:rtl/>
        </w:rPr>
        <w:t xml:space="preserve">. </w:t>
      </w:r>
    </w:p>
    <w:p w:rsidR="00316CF4" w:rsidRPr="00584360" w:rsidRDefault="00316CF4" w:rsidP="00170712">
      <w:pPr>
        <w:ind w:left="0" w:firstLine="284"/>
        <w:jc w:val="both"/>
        <w:rPr>
          <w:rFonts w:cs="B Lotus"/>
          <w:rtl/>
        </w:rPr>
      </w:pPr>
      <w:r w:rsidRPr="00584360">
        <w:rPr>
          <w:rFonts w:cs="B Lotus" w:hint="cs"/>
          <w:rtl/>
        </w:rPr>
        <w:t>شریعت اسلامی بر هر فردی که با بچه سرراهی مواجه</w:t>
      </w:r>
      <w:r w:rsidR="00782812">
        <w:rPr>
          <w:rFonts w:cs="B Lotus" w:hint="cs"/>
          <w:rtl/>
        </w:rPr>
        <w:t xml:space="preserve"> می‌</w:t>
      </w:r>
      <w:r w:rsidRPr="00584360">
        <w:rPr>
          <w:rFonts w:cs="B Lotus" w:hint="cs"/>
          <w:rtl/>
        </w:rPr>
        <w:t>شود و</w:t>
      </w:r>
      <w:r w:rsidR="00C208AB" w:rsidRPr="00584360">
        <w:rPr>
          <w:rFonts w:cs="B Lotus" w:hint="cs"/>
          <w:rtl/>
        </w:rPr>
        <w:t xml:space="preserve"> آن</w:t>
      </w:r>
      <w:r w:rsidRPr="00584360">
        <w:rPr>
          <w:rFonts w:cs="B Lotus" w:hint="cs"/>
          <w:rtl/>
        </w:rPr>
        <w:t xml:space="preserve"> را بر</w:t>
      </w:r>
      <w:r w:rsidR="00782812">
        <w:rPr>
          <w:rFonts w:cs="B Lotus" w:hint="cs"/>
          <w:rtl/>
        </w:rPr>
        <w:t xml:space="preserve"> می‌</w:t>
      </w:r>
      <w:r w:rsidRPr="00584360">
        <w:rPr>
          <w:rFonts w:cs="B Lotus" w:hint="cs"/>
          <w:rtl/>
        </w:rPr>
        <w:t>دارد واجب کرده است که از وی محافظت کند و باید وی را همچنان نزد خود نگاه دارد و در این حال لازم است که مخارج و هزینه</w:t>
      </w:r>
      <w:r w:rsidR="005054FC">
        <w:rPr>
          <w:rFonts w:cs="B Lotus" w:hint="cs"/>
          <w:rtl/>
        </w:rPr>
        <w:t xml:space="preserve">‌های </w:t>
      </w:r>
      <w:r w:rsidRPr="00584360">
        <w:rPr>
          <w:rFonts w:cs="B Lotus" w:hint="cs"/>
          <w:rtl/>
        </w:rPr>
        <w:t>پوشش و</w:t>
      </w:r>
      <w:r w:rsidR="00575392" w:rsidRPr="00584360">
        <w:rPr>
          <w:rFonts w:cs="B Lotus" w:hint="cs"/>
          <w:rtl/>
        </w:rPr>
        <w:t xml:space="preserve"> </w:t>
      </w:r>
      <w:r w:rsidRPr="00584360">
        <w:rPr>
          <w:rFonts w:cs="B Lotus" w:hint="cs"/>
          <w:rtl/>
        </w:rPr>
        <w:t>پناهگاه و درمان وی را تحمل کند یا وی را به متولیان این امر بسپارد. به</w:t>
      </w:r>
      <w:r w:rsidR="0047598F">
        <w:rPr>
          <w:rFonts w:cs="B Lotus" w:hint="cs"/>
          <w:rtl/>
        </w:rPr>
        <w:t xml:space="preserve"> گونه‌ای </w:t>
      </w:r>
      <w:r w:rsidRPr="00584360">
        <w:rPr>
          <w:rFonts w:cs="B Lotus" w:hint="cs"/>
          <w:rtl/>
        </w:rPr>
        <w:t>که در این حالت دولت متولی رعایت و نگهداری و پرورش این بچه</w:t>
      </w:r>
      <w:r w:rsidR="00E82E6E">
        <w:rPr>
          <w:rFonts w:cs="B Lotus" w:hint="cs"/>
          <w:rtl/>
        </w:rPr>
        <w:t xml:space="preserve">‌ها </w:t>
      </w:r>
      <w:r w:rsidRPr="00584360">
        <w:rPr>
          <w:rFonts w:cs="B Lotus" w:hint="cs"/>
          <w:rtl/>
        </w:rPr>
        <w:t>مثل سایر شهروندان است. و حقوق و واجباتی که برای تمامی شهروندان وجود دارد برای بچه</w:t>
      </w:r>
      <w:r w:rsidR="005054FC">
        <w:rPr>
          <w:rFonts w:cs="B Lotus" w:hint="cs"/>
          <w:rtl/>
        </w:rPr>
        <w:t xml:space="preserve">‌های </w:t>
      </w:r>
      <w:r w:rsidRPr="00584360">
        <w:rPr>
          <w:rFonts w:cs="B Lotus" w:hint="cs"/>
          <w:rtl/>
        </w:rPr>
        <w:t>سرراهی نیز باید وجود داشته باشد</w:t>
      </w:r>
      <w:r w:rsidR="00885F29" w:rsidRPr="00C825F2">
        <w:rPr>
          <w:rFonts w:cs="B Lotus" w:hint="cs"/>
          <w:vertAlign w:val="superscript"/>
          <w:rtl/>
        </w:rPr>
        <w:t>(</w:t>
      </w:r>
      <w:r w:rsidR="00885F29" w:rsidRPr="00C825F2">
        <w:rPr>
          <w:rStyle w:val="FootnoteReference"/>
          <w:rFonts w:cs="B Lotus"/>
          <w:rtl/>
        </w:rPr>
        <w:footnoteReference w:id="475"/>
      </w:r>
      <w:r w:rsidR="00885F29" w:rsidRPr="00C825F2">
        <w:rPr>
          <w:rFonts w:cs="B Lotus" w:hint="cs"/>
          <w:vertAlign w:val="superscript"/>
          <w:rtl/>
        </w:rPr>
        <w:t>)</w:t>
      </w:r>
      <w:r w:rsidRPr="00584360">
        <w:rPr>
          <w:rFonts w:cs="B Lotus" w:hint="cs"/>
          <w:rtl/>
        </w:rPr>
        <w:t xml:space="preserve">. </w:t>
      </w:r>
    </w:p>
    <w:p w:rsidR="00316CF4" w:rsidRPr="00584360" w:rsidRDefault="00316CF4" w:rsidP="00FD2165">
      <w:pPr>
        <w:ind w:left="0" w:firstLine="284"/>
        <w:jc w:val="both"/>
        <w:rPr>
          <w:rFonts w:cs="B Lotus"/>
          <w:rtl/>
        </w:rPr>
      </w:pPr>
      <w:r w:rsidRPr="00584360">
        <w:rPr>
          <w:rFonts w:cs="B Lotus" w:hint="cs"/>
          <w:rtl/>
        </w:rPr>
        <w:t>بچه سرراهی مادامی که نسب وی ثابت نشده باشد همچنان در دست کسی است که وی را پیدا کرده است و او ولایت حفظ و نگهداری و تربیت وی را دارد. و تمامی حقوق</w:t>
      </w:r>
      <w:r w:rsidR="00880A70" w:rsidRPr="00584360">
        <w:rPr>
          <w:rFonts w:cs="B Lotus" w:hint="cs"/>
          <w:rtl/>
        </w:rPr>
        <w:t xml:space="preserve"> وی بجز حق ازدواج</w:t>
      </w:r>
      <w:r w:rsidRPr="00584360">
        <w:rPr>
          <w:rFonts w:cs="B Lotus" w:hint="cs"/>
          <w:rtl/>
        </w:rPr>
        <w:t xml:space="preserve"> بر شخص</w:t>
      </w:r>
      <w:r w:rsidR="00880A70" w:rsidRPr="00584360">
        <w:rPr>
          <w:rFonts w:cs="B Lotus" w:hint="cs"/>
          <w:rtl/>
        </w:rPr>
        <w:t xml:space="preserve"> یابنده است.</w:t>
      </w:r>
      <w:r w:rsidRPr="00584360">
        <w:rPr>
          <w:rFonts w:cs="B Lotus" w:hint="cs"/>
          <w:rtl/>
        </w:rPr>
        <w:t xml:space="preserve"> </w:t>
      </w:r>
    </w:p>
    <w:p w:rsidR="00316CF4" w:rsidRPr="00584360" w:rsidRDefault="00316CF4" w:rsidP="00170712">
      <w:pPr>
        <w:ind w:left="0" w:firstLine="284"/>
        <w:jc w:val="both"/>
        <w:rPr>
          <w:rFonts w:cs="B Lotus"/>
          <w:rtl/>
        </w:rPr>
      </w:pPr>
      <w:r w:rsidRPr="00584360">
        <w:rPr>
          <w:rFonts w:cs="B Lotus" w:hint="cs"/>
          <w:rtl/>
        </w:rPr>
        <w:t>وقتی شخص یابنده بچه</w:t>
      </w:r>
      <w:r w:rsidR="00880A70" w:rsidRPr="00584360">
        <w:rPr>
          <w:rFonts w:cs="B Lotus" w:hint="cs"/>
          <w:rtl/>
        </w:rPr>
        <w:t>،</w:t>
      </w:r>
      <w:r w:rsidRPr="00584360">
        <w:rPr>
          <w:rFonts w:cs="B Lotus" w:hint="cs"/>
          <w:rtl/>
        </w:rPr>
        <w:t xml:space="preserve"> امین نباشد یا شروط ولایت بر</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را نداشته باشد قاضی باید بچه را از او بگیرد. همچنین اگر مصلحت کودک پیدا</w:t>
      </w:r>
      <w:r w:rsidR="00880A70" w:rsidRPr="00584360">
        <w:rPr>
          <w:rFonts w:cs="B Lotus" w:hint="cs"/>
          <w:rtl/>
        </w:rPr>
        <w:t xml:space="preserve"> </w:t>
      </w:r>
      <w:r w:rsidRPr="00584360">
        <w:rPr>
          <w:rFonts w:cs="B Lotus" w:hint="cs"/>
          <w:rtl/>
        </w:rPr>
        <w:t>شده بخواهد، قاضی باید وی را از کف یابنده در بیاورد. چون نیروی ولایت وی بر ولایت ولی بیشتر نیست. چون نسب ولی ثابت شده است</w:t>
      </w:r>
      <w:r w:rsidR="00885F29" w:rsidRPr="00C825F2">
        <w:rPr>
          <w:rFonts w:cs="B Lotus" w:hint="cs"/>
          <w:vertAlign w:val="superscript"/>
          <w:rtl/>
        </w:rPr>
        <w:t>(</w:t>
      </w:r>
      <w:r w:rsidR="00885F29" w:rsidRPr="00C825F2">
        <w:rPr>
          <w:rStyle w:val="FootnoteReference"/>
          <w:rFonts w:cs="B Lotus"/>
          <w:rtl/>
        </w:rPr>
        <w:footnoteReference w:id="476"/>
      </w:r>
      <w:r w:rsidR="00885F29" w:rsidRPr="00C825F2">
        <w:rPr>
          <w:rFonts w:cs="B Lotus" w:hint="cs"/>
          <w:vertAlign w:val="superscript"/>
          <w:rtl/>
        </w:rPr>
        <w:t>)</w:t>
      </w:r>
      <w:r w:rsidRPr="00584360">
        <w:rPr>
          <w:rFonts w:cs="B Lotus" w:hint="cs"/>
          <w:rtl/>
        </w:rPr>
        <w:t xml:space="preserve">. </w:t>
      </w:r>
    </w:p>
    <w:p w:rsidR="00316CF4" w:rsidRPr="00584360" w:rsidRDefault="00316CF4" w:rsidP="00FD2165">
      <w:pPr>
        <w:ind w:left="0" w:firstLine="284"/>
        <w:jc w:val="both"/>
        <w:rPr>
          <w:rFonts w:cs="B Lotus"/>
          <w:rtl/>
        </w:rPr>
      </w:pPr>
      <w:r w:rsidRPr="00584360">
        <w:rPr>
          <w:rFonts w:cs="B Lotus" w:hint="cs"/>
          <w:rtl/>
        </w:rPr>
        <w:t xml:space="preserve">هزینه و مخارج بچه پیداشده از مال اوست، وقتی که مالی </w:t>
      </w:r>
      <w:r w:rsidR="00880A70" w:rsidRPr="00584360">
        <w:rPr>
          <w:rFonts w:cs="B Lotus" w:hint="cs"/>
          <w:rtl/>
        </w:rPr>
        <w:t>داشته باشد و شخص یابنده کودک جز</w:t>
      </w:r>
      <w:r w:rsidR="00575392" w:rsidRPr="00584360">
        <w:rPr>
          <w:rFonts w:cs="B Lotus" w:hint="cs"/>
          <w:rtl/>
        </w:rPr>
        <w:t xml:space="preserve"> </w:t>
      </w:r>
      <w:r w:rsidRPr="00584360">
        <w:rPr>
          <w:rFonts w:cs="B Lotus" w:hint="cs"/>
          <w:rtl/>
        </w:rPr>
        <w:t>به اذن قاضی</w:t>
      </w:r>
      <w:r w:rsidR="0047598F">
        <w:rPr>
          <w:rFonts w:cs="B Lotus" w:hint="cs"/>
          <w:rtl/>
        </w:rPr>
        <w:t xml:space="preserve"> نمی‌</w:t>
      </w:r>
      <w:r w:rsidRPr="00584360">
        <w:rPr>
          <w:rFonts w:cs="B Lotus" w:hint="cs"/>
          <w:rtl/>
        </w:rPr>
        <w:t>تواند از مال کودک برای وی هزینه کند.</w:t>
      </w:r>
      <w:r w:rsidR="00D66EED" w:rsidRPr="00584360">
        <w:rPr>
          <w:rFonts w:cs="B Lotus" w:hint="cs"/>
          <w:rtl/>
        </w:rPr>
        <w:t xml:space="preserve"> به</w:t>
      </w:r>
      <w:r w:rsidR="0047598F">
        <w:rPr>
          <w:rFonts w:cs="B Lotus" w:hint="cs"/>
          <w:rtl/>
        </w:rPr>
        <w:t xml:space="preserve"> گونه‌ای </w:t>
      </w:r>
      <w:r w:rsidR="00D66EED" w:rsidRPr="00584360">
        <w:rPr>
          <w:rFonts w:cs="B Lotus" w:hint="cs"/>
          <w:rtl/>
        </w:rPr>
        <w:t>که حقوق شخص یابنده مثل حقوق ولی شخص است. بلکه کمتر از</w:t>
      </w:r>
      <w:r w:rsidR="00C208AB" w:rsidRPr="00584360">
        <w:rPr>
          <w:rFonts w:cs="B Lotus" w:hint="cs"/>
          <w:rtl/>
        </w:rPr>
        <w:t xml:space="preserve"> آن</w:t>
      </w:r>
      <w:r w:rsidR="00D66EED" w:rsidRPr="00584360">
        <w:rPr>
          <w:rFonts w:cs="B Lotus" w:hint="cs"/>
          <w:rtl/>
        </w:rPr>
        <w:t xml:space="preserve"> است و حق ولایت بر مال ندارد. چون حقوق ولی شخص با ضرورت ثابت</w:t>
      </w:r>
      <w:r w:rsidR="00782812">
        <w:rPr>
          <w:rFonts w:cs="B Lotus" w:hint="cs"/>
          <w:rtl/>
        </w:rPr>
        <w:t xml:space="preserve"> می‌</w:t>
      </w:r>
      <w:r w:rsidR="00D66EED" w:rsidRPr="00584360">
        <w:rPr>
          <w:rFonts w:cs="B Lotus" w:hint="cs"/>
          <w:rtl/>
        </w:rPr>
        <w:t>شود و</w:t>
      </w:r>
      <w:r w:rsidR="00A9414B">
        <w:rPr>
          <w:rFonts w:cs="B Lotus" w:hint="cs"/>
          <w:rtl/>
        </w:rPr>
        <w:t xml:space="preserve"> ضرورت‌ها</w:t>
      </w:r>
      <w:r w:rsidR="00D66EED" w:rsidRPr="00584360">
        <w:rPr>
          <w:rFonts w:cs="B Lotus" w:hint="cs"/>
          <w:rtl/>
        </w:rPr>
        <w:t xml:space="preserve"> به</w:t>
      </w:r>
      <w:r w:rsidR="00C208AB" w:rsidRPr="00584360">
        <w:rPr>
          <w:rFonts w:cs="B Lotus" w:hint="cs"/>
          <w:rtl/>
        </w:rPr>
        <w:t xml:space="preserve"> </w:t>
      </w:r>
      <w:r w:rsidR="00FF4CCC" w:rsidRPr="00584360">
        <w:rPr>
          <w:rFonts w:cs="B Lotus" w:hint="cs"/>
          <w:rtl/>
        </w:rPr>
        <w:t>اندازه</w:t>
      </w:r>
      <w:r w:rsidR="00D66EED" w:rsidRPr="00584360">
        <w:rPr>
          <w:rFonts w:cs="B Lotus" w:hint="cs"/>
          <w:rtl/>
        </w:rPr>
        <w:t xml:space="preserve"> خودشان شناخته</w:t>
      </w:r>
      <w:r w:rsidR="00782812">
        <w:rPr>
          <w:rFonts w:cs="B Lotus" w:hint="cs"/>
          <w:rtl/>
        </w:rPr>
        <w:t xml:space="preserve"> می‌</w:t>
      </w:r>
      <w:r w:rsidR="00D66EED" w:rsidRPr="00584360">
        <w:rPr>
          <w:rFonts w:cs="B Lotus" w:hint="cs"/>
          <w:rtl/>
        </w:rPr>
        <w:t>شوند و از حد خود تجاوز</w:t>
      </w:r>
      <w:r w:rsidR="0047598F">
        <w:rPr>
          <w:rFonts w:cs="B Lotus" w:hint="cs"/>
          <w:rtl/>
        </w:rPr>
        <w:t xml:space="preserve"> نمی‌</w:t>
      </w:r>
      <w:r w:rsidR="00D66EED" w:rsidRPr="00584360">
        <w:rPr>
          <w:rFonts w:cs="B Lotus" w:hint="cs"/>
          <w:rtl/>
        </w:rPr>
        <w:t>کنند.</w:t>
      </w:r>
    </w:p>
    <w:p w:rsidR="00D66EED" w:rsidRPr="00584360" w:rsidRDefault="00D66EED" w:rsidP="00170712">
      <w:pPr>
        <w:ind w:left="0" w:firstLine="284"/>
        <w:jc w:val="both"/>
        <w:rPr>
          <w:rFonts w:cs="B Lotus"/>
          <w:rtl/>
        </w:rPr>
      </w:pPr>
      <w:r w:rsidRPr="00584360">
        <w:rPr>
          <w:rFonts w:cs="B Lotus" w:hint="cs"/>
          <w:rtl/>
        </w:rPr>
        <w:t>وقتی کودک سرراهی مالی نداشته باشد یعنی هنگام برداشتن وی مالی همراهش نباشد، شخص یابنده باید از مال خودش ن</w:t>
      </w:r>
      <w:r w:rsidR="00880A70" w:rsidRPr="00584360">
        <w:rPr>
          <w:rFonts w:cs="B Lotus" w:hint="cs"/>
          <w:rtl/>
        </w:rPr>
        <w:t>فقه وی را بدهد چون هنگام برداشت</w:t>
      </w:r>
      <w:r w:rsidRPr="00584360">
        <w:rPr>
          <w:rFonts w:cs="B Lotus" w:hint="cs"/>
          <w:rtl/>
        </w:rPr>
        <w:t>ن کودک بر خود واجب کرده است که</w:t>
      </w:r>
      <w:r w:rsidR="00C208AB" w:rsidRPr="00584360">
        <w:rPr>
          <w:rFonts w:cs="B Lotus" w:hint="cs"/>
          <w:rtl/>
        </w:rPr>
        <w:t xml:space="preserve"> آن</w:t>
      </w:r>
      <w:r w:rsidRPr="00584360">
        <w:rPr>
          <w:rFonts w:cs="B Lotus" w:hint="cs"/>
          <w:rtl/>
        </w:rPr>
        <w:t xml:space="preserve"> کودک را از نابودی حف</w:t>
      </w:r>
      <w:r w:rsidR="00880A70" w:rsidRPr="00584360">
        <w:rPr>
          <w:rFonts w:cs="B Lotus" w:hint="cs"/>
          <w:rtl/>
        </w:rPr>
        <w:t xml:space="preserve">ظ کند و حفظ وی از نابودی توسط </w:t>
      </w:r>
      <w:r w:rsidR="0051316E" w:rsidRPr="00584360">
        <w:rPr>
          <w:rFonts w:cs="B Lotus" w:hint="cs"/>
          <w:rtl/>
        </w:rPr>
        <w:t>تأمین</w:t>
      </w:r>
      <w:r w:rsidRPr="00584360">
        <w:rPr>
          <w:rFonts w:cs="B Lotus" w:hint="cs"/>
          <w:rtl/>
        </w:rPr>
        <w:t xml:space="preserve"> معاش و نفقه</w:t>
      </w:r>
      <w:r w:rsidR="00782812">
        <w:rPr>
          <w:rFonts w:cs="B Lotus" w:hint="cs"/>
          <w:rtl/>
        </w:rPr>
        <w:t xml:space="preserve"> می‌</w:t>
      </w:r>
      <w:r w:rsidRPr="00584360">
        <w:rPr>
          <w:rFonts w:cs="B Lotus" w:hint="cs"/>
          <w:rtl/>
        </w:rPr>
        <w:t>باشد. ولی تداوم و استمرار این نفقه در آینده الزامی نیست. ولی وقتی خواست نفقه او را نپردازد باید از قاضی بخواهد که از بیت المال مسلمانان نفقه وی پرداخت شود چون وظیفه بیت المال مسلمانان است که به کسانی که مخارج و هزینه ندارند، نفقه بدهند. و این درخواست وی از قاضی واجب</w:t>
      </w:r>
      <w:r w:rsidR="00782812">
        <w:rPr>
          <w:rFonts w:cs="B Lotus" w:hint="cs"/>
          <w:rtl/>
        </w:rPr>
        <w:t xml:space="preserve"> می‌</w:t>
      </w:r>
      <w:r w:rsidRPr="00584360">
        <w:rPr>
          <w:rFonts w:cs="B Lotus" w:hint="cs"/>
          <w:rtl/>
        </w:rPr>
        <w:t>باشد و اگر این کار را نکرد بر قاضی واجب است که در این حالت حکم به نفقه وی از بیت المال مسلمانان بدهد. و این امر به دلیل نگهداری از کودک و حفظ وی از</w:t>
      </w:r>
      <w:r w:rsidR="00880A70" w:rsidRPr="00584360">
        <w:rPr>
          <w:rFonts w:cs="B Lotus" w:hint="cs"/>
          <w:rtl/>
        </w:rPr>
        <w:t xml:space="preserve"> دست به دست کردن کودک</w:t>
      </w:r>
      <w:r w:rsidRPr="00584360">
        <w:rPr>
          <w:rFonts w:cs="B Lotus" w:hint="cs"/>
          <w:rtl/>
        </w:rPr>
        <w:t xml:space="preserve"> به سوی همدیگر است. اگر شخص یابنده از بیت المال نفقه کودک را خواست ح</w:t>
      </w:r>
      <w:r w:rsidR="00880A70" w:rsidRPr="00584360">
        <w:rPr>
          <w:rFonts w:cs="B Lotus" w:hint="cs"/>
          <w:rtl/>
        </w:rPr>
        <w:t>ق</w:t>
      </w:r>
      <w:r w:rsidRPr="00584360">
        <w:rPr>
          <w:rFonts w:cs="B Lotus" w:hint="cs"/>
          <w:rtl/>
        </w:rPr>
        <w:t xml:space="preserve"> نگهداری وی از کودک ساقط</w:t>
      </w:r>
      <w:r w:rsidR="0047598F">
        <w:rPr>
          <w:rFonts w:cs="B Lotus" w:hint="cs"/>
          <w:rtl/>
        </w:rPr>
        <w:t xml:space="preserve"> نمی‌</w:t>
      </w:r>
      <w:r w:rsidRPr="00584360">
        <w:rPr>
          <w:rFonts w:cs="B Lotus" w:hint="cs"/>
          <w:rtl/>
        </w:rPr>
        <w:t>شود مگر اینکه عدم صلاحیت وی ثابت شود، چون حق نگهداری وی از کودک به مقتضای ولایتی که هنگام برداشتن کودک ایجاد شد ثابت</w:t>
      </w:r>
      <w:r w:rsidR="00782812">
        <w:rPr>
          <w:rFonts w:cs="B Lotus" w:hint="cs"/>
          <w:rtl/>
        </w:rPr>
        <w:t xml:space="preserve"> می‌</w:t>
      </w:r>
      <w:r w:rsidRPr="00584360">
        <w:rPr>
          <w:rFonts w:cs="B Lotus" w:hint="cs"/>
          <w:rtl/>
        </w:rPr>
        <w:t>شود. چون هیچ واجبی وجود ندارد که حقی بعد از</w:t>
      </w:r>
      <w:r w:rsidR="00C208AB" w:rsidRPr="00584360">
        <w:rPr>
          <w:rFonts w:cs="B Lotus" w:hint="cs"/>
          <w:rtl/>
        </w:rPr>
        <w:t xml:space="preserve"> آن</w:t>
      </w:r>
      <w:r w:rsidRPr="00584360">
        <w:rPr>
          <w:rFonts w:cs="B Lotus" w:hint="cs"/>
          <w:rtl/>
        </w:rPr>
        <w:t xml:space="preserve"> نیاید. و برداشتن کودک واجب شده است و نگهداری از وی نیز واجب</w:t>
      </w:r>
      <w:r w:rsidR="00782812">
        <w:rPr>
          <w:rFonts w:cs="B Lotus" w:hint="cs"/>
          <w:rtl/>
        </w:rPr>
        <w:t xml:space="preserve"> می‌</w:t>
      </w:r>
      <w:r w:rsidRPr="00584360">
        <w:rPr>
          <w:rFonts w:cs="B Lotus" w:hint="cs"/>
          <w:rtl/>
        </w:rPr>
        <w:t>باشد</w:t>
      </w:r>
      <w:r w:rsidR="00885F29" w:rsidRPr="00C825F2">
        <w:rPr>
          <w:rFonts w:cs="B Lotus" w:hint="cs"/>
          <w:vertAlign w:val="superscript"/>
          <w:rtl/>
        </w:rPr>
        <w:t>(</w:t>
      </w:r>
      <w:r w:rsidR="00885F29" w:rsidRPr="00C825F2">
        <w:rPr>
          <w:rStyle w:val="FootnoteReference"/>
          <w:rFonts w:cs="B Lotus"/>
          <w:rtl/>
        </w:rPr>
        <w:footnoteReference w:id="477"/>
      </w:r>
      <w:r w:rsidR="00885F29" w:rsidRPr="00C825F2">
        <w:rPr>
          <w:rFonts w:cs="B Lotus" w:hint="cs"/>
          <w:vertAlign w:val="superscript"/>
          <w:rtl/>
        </w:rPr>
        <w:t>)</w:t>
      </w:r>
      <w:r w:rsidRPr="00584360">
        <w:rPr>
          <w:rFonts w:cs="B Lotus" w:hint="cs"/>
          <w:rtl/>
        </w:rPr>
        <w:t xml:space="preserve">. </w:t>
      </w:r>
    </w:p>
    <w:p w:rsidR="007F2CDD" w:rsidRPr="00584360" w:rsidRDefault="00D66EED" w:rsidP="00FD2165">
      <w:pPr>
        <w:ind w:left="0" w:firstLine="284"/>
        <w:jc w:val="both"/>
        <w:rPr>
          <w:rFonts w:cs="B Lotus"/>
          <w:rtl/>
        </w:rPr>
      </w:pPr>
      <w:r w:rsidRPr="00584360">
        <w:rPr>
          <w:rFonts w:cs="B Lotus" w:hint="cs"/>
          <w:rtl/>
        </w:rPr>
        <w:t>بر اساس</w:t>
      </w:r>
      <w:r w:rsidR="00C208AB" w:rsidRPr="00584360">
        <w:rPr>
          <w:rFonts w:cs="B Lotus" w:hint="cs"/>
          <w:rtl/>
        </w:rPr>
        <w:t xml:space="preserve"> آن</w:t>
      </w:r>
      <w:r w:rsidRPr="00584360">
        <w:rPr>
          <w:rFonts w:cs="B Lotus" w:hint="cs"/>
          <w:rtl/>
        </w:rPr>
        <w:t>چه که گذشت برای ما معلوم شد که چگونه اسلام به کودکان اهتمام</w:t>
      </w:r>
      <w:r w:rsidR="00782812">
        <w:rPr>
          <w:rFonts w:cs="B Lotus" w:hint="cs"/>
          <w:rtl/>
        </w:rPr>
        <w:t xml:space="preserve"> می‌</w:t>
      </w:r>
      <w:r w:rsidRPr="00584360">
        <w:rPr>
          <w:rFonts w:cs="B Lotus" w:hint="cs"/>
          <w:rtl/>
        </w:rPr>
        <w:t>ورزد و بدین ترتیب از وی حمایت</w:t>
      </w:r>
      <w:r w:rsidR="00782812">
        <w:rPr>
          <w:rFonts w:cs="B Lotus" w:hint="cs"/>
          <w:rtl/>
        </w:rPr>
        <w:t xml:space="preserve"> می‌</w:t>
      </w:r>
      <w:r w:rsidRPr="00584360">
        <w:rPr>
          <w:rFonts w:cs="B Lotus" w:hint="cs"/>
          <w:rtl/>
        </w:rPr>
        <w:t>کند و حقوقش را بیشتر از</w:t>
      </w:r>
      <w:r w:rsidR="00C208AB" w:rsidRPr="00584360">
        <w:rPr>
          <w:rFonts w:cs="B Lotus" w:hint="cs"/>
          <w:rtl/>
        </w:rPr>
        <w:t xml:space="preserve"> آن</w:t>
      </w:r>
      <w:r w:rsidR="00880A70" w:rsidRPr="00584360">
        <w:rPr>
          <w:rFonts w:cs="B Lotus" w:hint="cs"/>
          <w:rtl/>
        </w:rPr>
        <w:t>چه که متو</w:t>
      </w:r>
      <w:r w:rsidR="00575392" w:rsidRPr="00584360">
        <w:rPr>
          <w:rFonts w:cs="B Lotus" w:hint="cs"/>
          <w:rtl/>
        </w:rPr>
        <w:t>ن قوانین وضعی</w:t>
      </w:r>
      <w:r w:rsidRPr="00584360">
        <w:rPr>
          <w:rFonts w:cs="B Lotus" w:hint="cs"/>
          <w:rtl/>
        </w:rPr>
        <w:t xml:space="preserve"> دارند، حفظ</w:t>
      </w:r>
      <w:r w:rsidR="00782812">
        <w:rPr>
          <w:rFonts w:cs="B Lotus" w:hint="cs"/>
          <w:rtl/>
        </w:rPr>
        <w:t xml:space="preserve"> می‌</w:t>
      </w:r>
      <w:r w:rsidRPr="00584360">
        <w:rPr>
          <w:rFonts w:cs="B Lotus" w:hint="cs"/>
          <w:rtl/>
        </w:rPr>
        <w:t>کند. بلکه ما در</w:t>
      </w:r>
      <w:r w:rsidR="00782812">
        <w:rPr>
          <w:rFonts w:cs="B Lotus" w:hint="cs"/>
          <w:rtl/>
        </w:rPr>
        <w:t xml:space="preserve"> می‌</w:t>
      </w:r>
      <w:r w:rsidRPr="00584360">
        <w:rPr>
          <w:rFonts w:cs="B Lotus" w:hint="cs"/>
          <w:rtl/>
        </w:rPr>
        <w:t>یابیم که حقوق کودک اصل محکمی در قواعد کلی یا جزئی شریعت اسلامی دارد.</w:t>
      </w:r>
    </w:p>
    <w:p w:rsidR="007F2CDD" w:rsidRPr="00584360" w:rsidRDefault="007F2CDD" w:rsidP="00FD2165">
      <w:pPr>
        <w:ind w:left="0" w:firstLine="284"/>
        <w:jc w:val="both"/>
        <w:rPr>
          <w:rFonts w:cs="B Lotus"/>
          <w:rtl/>
        </w:rPr>
        <w:sectPr w:rsidR="007F2CDD" w:rsidRPr="00584360" w:rsidSect="007F2CDD">
          <w:footnotePr>
            <w:numRestart w:val="eachPage"/>
          </w:footnotePr>
          <w:type w:val="oddPage"/>
          <w:pgSz w:w="11907" w:h="16840" w:code="9"/>
          <w:pgMar w:top="2552" w:right="2211" w:bottom="2552" w:left="2211" w:header="2552" w:footer="2552" w:gutter="0"/>
          <w:cols w:space="720"/>
          <w:titlePg/>
          <w:bidi/>
          <w:rtlGutter/>
          <w:docGrid w:linePitch="360"/>
        </w:sectPr>
      </w:pPr>
    </w:p>
    <w:p w:rsidR="00D66EED" w:rsidRPr="00575392" w:rsidRDefault="00D66EED" w:rsidP="00FD2165">
      <w:pPr>
        <w:pStyle w:val="a0"/>
        <w:rPr>
          <w:rtl/>
        </w:rPr>
      </w:pPr>
      <w:bookmarkStart w:id="130" w:name="_Toc141514020"/>
      <w:bookmarkStart w:id="131" w:name="_Toc330416754"/>
      <w:r w:rsidRPr="00575392">
        <w:rPr>
          <w:rFonts w:hint="cs"/>
          <w:rtl/>
        </w:rPr>
        <w:t>4-4- حقوق متهم</w:t>
      </w:r>
      <w:bookmarkEnd w:id="130"/>
      <w:bookmarkEnd w:id="131"/>
    </w:p>
    <w:p w:rsidR="00D66EED" w:rsidRPr="00CE6CAB" w:rsidRDefault="00D66EED" w:rsidP="00FD2165">
      <w:pPr>
        <w:pStyle w:val="a3"/>
        <w:rPr>
          <w:rtl/>
        </w:rPr>
      </w:pPr>
      <w:bookmarkStart w:id="132" w:name="_Toc330416755"/>
      <w:r w:rsidRPr="00CE6CAB">
        <w:rPr>
          <w:rFonts w:hint="cs"/>
          <w:rtl/>
        </w:rPr>
        <w:t>4-4-1- اتهام و</w:t>
      </w:r>
      <w:r w:rsidR="00C208AB">
        <w:rPr>
          <w:rFonts w:hint="cs"/>
          <w:rtl/>
        </w:rPr>
        <w:t xml:space="preserve"> </w:t>
      </w:r>
      <w:r w:rsidR="00FF4CCC">
        <w:rPr>
          <w:rFonts w:hint="cs"/>
          <w:rtl/>
        </w:rPr>
        <w:t>انواع</w:t>
      </w:r>
      <w:r w:rsidR="00C208AB">
        <w:rPr>
          <w:rFonts w:hint="cs"/>
          <w:rtl/>
        </w:rPr>
        <w:t xml:space="preserve"> آن</w:t>
      </w:r>
      <w:r w:rsidRPr="00CE6CAB">
        <w:rPr>
          <w:rFonts w:hint="cs"/>
          <w:rtl/>
        </w:rPr>
        <w:t xml:space="preserve"> در فقه اسلامی</w:t>
      </w:r>
      <w:r w:rsidR="00575392">
        <w:rPr>
          <w:rFonts w:hint="cs"/>
          <w:rtl/>
        </w:rPr>
        <w:t>:</w:t>
      </w:r>
      <w:bookmarkEnd w:id="132"/>
    </w:p>
    <w:p w:rsidR="00D66EED" w:rsidRPr="00584360" w:rsidRDefault="00D66EED" w:rsidP="00FD2165">
      <w:pPr>
        <w:ind w:left="0" w:firstLine="284"/>
        <w:jc w:val="both"/>
        <w:rPr>
          <w:rFonts w:cs="B Lotus"/>
          <w:rtl/>
        </w:rPr>
      </w:pPr>
      <w:r w:rsidRPr="00584360">
        <w:rPr>
          <w:rFonts w:cs="B Lotus" w:hint="cs"/>
          <w:rtl/>
        </w:rPr>
        <w:t>منظور از</w:t>
      </w:r>
      <w:r w:rsidR="00036953">
        <w:rPr>
          <w:rFonts w:cs="B Lotus" w:hint="cs"/>
          <w:rtl/>
        </w:rPr>
        <w:t xml:space="preserve"> </w:t>
      </w:r>
      <w:r w:rsidRPr="00584360">
        <w:rPr>
          <w:rFonts w:cs="B Lotus" w:hint="cs"/>
          <w:rtl/>
        </w:rPr>
        <w:t>اتهام در اینجا، جرمی است که ارتکاب</w:t>
      </w:r>
      <w:r w:rsidR="00C208AB" w:rsidRPr="00584360">
        <w:rPr>
          <w:rFonts w:cs="B Lotus" w:hint="cs"/>
          <w:rtl/>
        </w:rPr>
        <w:t xml:space="preserve"> آن</w:t>
      </w:r>
      <w:r w:rsidRPr="00584360">
        <w:rPr>
          <w:rFonts w:cs="B Lotus" w:hint="cs"/>
          <w:rtl/>
        </w:rPr>
        <w:t xml:space="preserve"> به شخص معینی نسبت داده شده است</w:t>
      </w:r>
      <w:r w:rsidR="0043779D" w:rsidRPr="00584360">
        <w:rPr>
          <w:rFonts w:cs="B Lotus" w:hint="cs"/>
          <w:rtl/>
        </w:rPr>
        <w:t>، یعنی علیه او شکایت شده است.</w:t>
      </w:r>
      <w:r w:rsidR="005D4DD5" w:rsidRPr="00584360">
        <w:rPr>
          <w:rFonts w:cs="B Lotus" w:hint="cs"/>
          <w:rtl/>
        </w:rPr>
        <w:t xml:space="preserve"> در اینجا اثبات اتهام ضرورت دارد و بعد از</w:t>
      </w:r>
      <w:r w:rsidR="00C208AB" w:rsidRPr="00584360">
        <w:rPr>
          <w:rFonts w:cs="B Lotus" w:hint="cs"/>
          <w:rtl/>
        </w:rPr>
        <w:t xml:space="preserve"> آن</w:t>
      </w:r>
      <w:r w:rsidR="005D4DD5" w:rsidRPr="00584360">
        <w:rPr>
          <w:rFonts w:cs="B Lotus" w:hint="cs"/>
          <w:rtl/>
        </w:rPr>
        <w:t xml:space="preserve"> حکم به عقوبت مناسب</w:t>
      </w:r>
      <w:r w:rsidR="00C208AB" w:rsidRPr="00584360">
        <w:rPr>
          <w:rFonts w:cs="B Lotus" w:hint="cs"/>
          <w:rtl/>
        </w:rPr>
        <w:t xml:space="preserve"> آن</w:t>
      </w:r>
      <w:r w:rsidR="005D4DD5" w:rsidRPr="00584360">
        <w:rPr>
          <w:rFonts w:cs="B Lotus" w:hint="cs"/>
          <w:rtl/>
        </w:rPr>
        <w:t xml:space="preserve"> داده</w:t>
      </w:r>
      <w:r w:rsidR="00782812">
        <w:rPr>
          <w:rFonts w:cs="B Lotus" w:hint="cs"/>
          <w:rtl/>
        </w:rPr>
        <w:t xml:space="preserve"> می‌</w:t>
      </w:r>
      <w:r w:rsidR="005D4DD5" w:rsidRPr="00584360">
        <w:rPr>
          <w:rFonts w:cs="B Lotus" w:hint="cs"/>
          <w:rtl/>
        </w:rPr>
        <w:t>شود و</w:t>
      </w:r>
      <w:r w:rsidR="0043779D" w:rsidRPr="00584360">
        <w:rPr>
          <w:rFonts w:cs="B Lotus" w:hint="cs"/>
          <w:rtl/>
        </w:rPr>
        <w:t xml:space="preserve"> </w:t>
      </w:r>
      <w:r w:rsidR="005D4DD5" w:rsidRPr="00584360">
        <w:rPr>
          <w:rFonts w:cs="B Lotus" w:hint="cs"/>
          <w:rtl/>
        </w:rPr>
        <w:t>سپس این عقوبت اجرا</w:t>
      </w:r>
      <w:r w:rsidR="00782812">
        <w:rPr>
          <w:rFonts w:cs="B Lotus" w:hint="cs"/>
          <w:rtl/>
        </w:rPr>
        <w:t xml:space="preserve"> می‌</w:t>
      </w:r>
      <w:r w:rsidR="005D4DD5" w:rsidRPr="00584360">
        <w:rPr>
          <w:rFonts w:cs="B Lotus" w:hint="cs"/>
          <w:rtl/>
        </w:rPr>
        <w:t xml:space="preserve">شود. </w:t>
      </w:r>
    </w:p>
    <w:p w:rsidR="005D4DD5" w:rsidRPr="00584360" w:rsidRDefault="005D4DD5" w:rsidP="00FD2165">
      <w:pPr>
        <w:ind w:left="0" w:firstLine="284"/>
        <w:jc w:val="both"/>
        <w:rPr>
          <w:rFonts w:cs="B Lotus"/>
          <w:rtl/>
        </w:rPr>
      </w:pPr>
      <w:r w:rsidRPr="00584360">
        <w:rPr>
          <w:rFonts w:cs="B Lotus" w:hint="cs"/>
          <w:rtl/>
        </w:rPr>
        <w:t>تعریف جرم: ماوردی (شافع</w:t>
      </w:r>
      <w:r w:rsidR="00880A70" w:rsidRPr="00584360">
        <w:rPr>
          <w:rFonts w:cs="B Lotus" w:hint="cs"/>
          <w:rtl/>
        </w:rPr>
        <w:t>ی</w:t>
      </w:r>
      <w:r w:rsidRPr="00584360">
        <w:rPr>
          <w:rFonts w:cs="B Lotus" w:hint="cs"/>
          <w:rtl/>
        </w:rPr>
        <w:t>)</w:t>
      </w:r>
      <w:r w:rsidR="00C208AB" w:rsidRPr="00584360">
        <w:rPr>
          <w:rFonts w:cs="B Lotus" w:hint="cs"/>
          <w:rtl/>
        </w:rPr>
        <w:t xml:space="preserve"> آن</w:t>
      </w:r>
      <w:r w:rsidRPr="00584360">
        <w:rPr>
          <w:rFonts w:cs="B Lotus" w:hint="cs"/>
          <w:rtl/>
        </w:rPr>
        <w:t xml:space="preserve"> را اینگونه تعریف کرده است که: «ممنوعات و محظورات شرعی هستند که خداوند متعال با حد یا</w:t>
      </w:r>
      <w:r w:rsidR="0043779D" w:rsidRPr="00584360">
        <w:rPr>
          <w:rFonts w:cs="B Lotus" w:hint="cs"/>
          <w:rtl/>
        </w:rPr>
        <w:t xml:space="preserve"> </w:t>
      </w:r>
      <w:r w:rsidRPr="00584360">
        <w:rPr>
          <w:rFonts w:cs="B Lotus" w:hint="cs"/>
          <w:rtl/>
        </w:rPr>
        <w:t>تعزیر مرتکب</w:t>
      </w:r>
      <w:r w:rsidR="00C208AB" w:rsidRPr="00584360">
        <w:rPr>
          <w:rFonts w:cs="B Lotus" w:hint="cs"/>
          <w:rtl/>
        </w:rPr>
        <w:t xml:space="preserve"> آن</w:t>
      </w:r>
      <w:r w:rsidR="0043779D" w:rsidRPr="00584360">
        <w:rPr>
          <w:rFonts w:cs="B Lotus" w:hint="cs"/>
          <w:rtl/>
        </w:rPr>
        <w:t xml:space="preserve"> را شکنجه</w:t>
      </w:r>
      <w:r w:rsidR="00782812">
        <w:rPr>
          <w:rFonts w:cs="B Lotus" w:hint="cs"/>
          <w:rtl/>
        </w:rPr>
        <w:t xml:space="preserve"> می‌</w:t>
      </w:r>
      <w:r w:rsidR="0043779D" w:rsidRPr="00584360">
        <w:rPr>
          <w:rFonts w:cs="B Lotus" w:hint="cs"/>
          <w:rtl/>
        </w:rPr>
        <w:t>کند</w:t>
      </w:r>
      <w:r w:rsidRPr="00584360">
        <w:rPr>
          <w:rFonts w:cs="B Lotus" w:hint="cs"/>
          <w:rtl/>
        </w:rPr>
        <w:t>»</w:t>
      </w:r>
      <w:r w:rsidR="0043779D" w:rsidRPr="00584360">
        <w:rPr>
          <w:rFonts w:cs="B Lotus" w:hint="cs"/>
          <w:rtl/>
        </w:rPr>
        <w:t>.</w:t>
      </w:r>
      <w:r w:rsidRPr="00584360">
        <w:rPr>
          <w:rFonts w:cs="B Lotus" w:hint="cs"/>
          <w:rtl/>
        </w:rPr>
        <w:t xml:space="preserve"> هر جرمی هنگام رهایی جستن از</w:t>
      </w:r>
      <w:r w:rsidR="00C208AB" w:rsidRPr="00584360">
        <w:rPr>
          <w:rFonts w:cs="B Lotus" w:hint="cs"/>
          <w:rtl/>
        </w:rPr>
        <w:t xml:space="preserve"> آن</w:t>
      </w:r>
      <w:r w:rsidRPr="00584360">
        <w:rPr>
          <w:rFonts w:cs="B Lotus" w:hint="cs"/>
          <w:rtl/>
        </w:rPr>
        <w:t xml:space="preserve"> مقتضی سیاست دینی است</w:t>
      </w:r>
      <w:r w:rsidR="0043779D" w:rsidRPr="00584360">
        <w:rPr>
          <w:rFonts w:cs="B Lotus" w:hint="cs"/>
          <w:rtl/>
        </w:rPr>
        <w:t>،</w:t>
      </w:r>
      <w:r w:rsidRPr="00584360">
        <w:rPr>
          <w:rFonts w:cs="B Lotus" w:hint="cs"/>
          <w:rtl/>
        </w:rPr>
        <w:t xml:space="preserve"> و هنگام اثبات و صحت</w:t>
      </w:r>
      <w:r w:rsidR="00C208AB" w:rsidRPr="00584360">
        <w:rPr>
          <w:rFonts w:cs="B Lotus" w:hint="cs"/>
          <w:rtl/>
        </w:rPr>
        <w:t xml:space="preserve"> آن</w:t>
      </w:r>
      <w:r w:rsidRPr="00584360">
        <w:rPr>
          <w:rFonts w:cs="B Lotus" w:hint="cs"/>
          <w:rtl/>
        </w:rPr>
        <w:t xml:space="preserve"> مقتضی وجوب احکام شرعی است. </w:t>
      </w:r>
    </w:p>
    <w:p w:rsidR="005D4DD5" w:rsidRPr="00584360" w:rsidRDefault="005D4DD5" w:rsidP="00FD2165">
      <w:pPr>
        <w:ind w:left="0" w:firstLine="284"/>
        <w:jc w:val="both"/>
        <w:rPr>
          <w:rFonts w:cs="B Lotus"/>
          <w:rtl/>
        </w:rPr>
      </w:pPr>
      <w:r w:rsidRPr="00584360">
        <w:rPr>
          <w:rFonts w:cs="B Lotus" w:hint="cs"/>
          <w:rtl/>
        </w:rPr>
        <w:t>از این تعریف وجوب محقق شدن ارتکاب جرم روشن</w:t>
      </w:r>
      <w:r w:rsidR="00782812">
        <w:rPr>
          <w:rFonts w:cs="B Lotus" w:hint="cs"/>
          <w:rtl/>
        </w:rPr>
        <w:t xml:space="preserve"> می‌</w:t>
      </w:r>
      <w:r w:rsidRPr="00584360">
        <w:rPr>
          <w:rFonts w:cs="B Lotus" w:hint="cs"/>
          <w:rtl/>
        </w:rPr>
        <w:t>شود:</w:t>
      </w:r>
    </w:p>
    <w:p w:rsidR="005D4DD5" w:rsidRPr="00584360" w:rsidRDefault="005D4DD5" w:rsidP="00FD2165">
      <w:pPr>
        <w:ind w:left="0" w:firstLine="284"/>
        <w:jc w:val="both"/>
        <w:rPr>
          <w:rFonts w:cs="B Lotus"/>
          <w:color w:val="auto"/>
          <w:rtl/>
        </w:rPr>
      </w:pPr>
      <w:r w:rsidRPr="00584360">
        <w:rPr>
          <w:rFonts w:cs="B Lotus" w:hint="cs"/>
          <w:color w:val="auto"/>
          <w:rtl/>
        </w:rPr>
        <w:t>نخست: جرم با</w:t>
      </w:r>
      <w:r w:rsidR="00C208AB" w:rsidRPr="00584360">
        <w:rPr>
          <w:rFonts w:cs="B Lotus" w:hint="cs"/>
          <w:color w:val="auto"/>
          <w:rtl/>
        </w:rPr>
        <w:t xml:space="preserve"> </w:t>
      </w:r>
      <w:r w:rsidR="0056247C" w:rsidRPr="00584360">
        <w:rPr>
          <w:rFonts w:cs="B Lotus" w:hint="cs"/>
          <w:color w:val="auto"/>
          <w:rtl/>
        </w:rPr>
        <w:t>انجام</w:t>
      </w:r>
      <w:r w:rsidRPr="00584360">
        <w:rPr>
          <w:rFonts w:cs="B Lotus" w:hint="cs"/>
          <w:color w:val="auto"/>
          <w:rtl/>
        </w:rPr>
        <w:t xml:space="preserve"> یک فعل ایجابی یا ارتکاب فعل که از</w:t>
      </w:r>
      <w:r w:rsidR="00C208AB" w:rsidRPr="00584360">
        <w:rPr>
          <w:rFonts w:cs="B Lotus" w:hint="cs"/>
          <w:color w:val="auto"/>
          <w:rtl/>
        </w:rPr>
        <w:t xml:space="preserve"> آن</w:t>
      </w:r>
      <w:r w:rsidRPr="00584360">
        <w:rPr>
          <w:rFonts w:cs="B Lotus" w:hint="cs"/>
          <w:color w:val="auto"/>
          <w:rtl/>
        </w:rPr>
        <w:t xml:space="preserve"> نهی شده است، تمام</w:t>
      </w:r>
      <w:r w:rsidR="00782812">
        <w:rPr>
          <w:rFonts w:cs="B Lotus" w:hint="cs"/>
          <w:color w:val="auto"/>
          <w:rtl/>
        </w:rPr>
        <w:t xml:space="preserve"> می‌</w:t>
      </w:r>
      <w:r w:rsidRPr="00584360">
        <w:rPr>
          <w:rFonts w:cs="B Lotus" w:hint="cs"/>
          <w:color w:val="auto"/>
          <w:rtl/>
        </w:rPr>
        <w:t>شود که یا با رضایت و خشنودی سلبی است و یا با</w:t>
      </w:r>
      <w:r w:rsidR="00C208AB" w:rsidRPr="00584360">
        <w:rPr>
          <w:rFonts w:cs="B Lotus" w:hint="cs"/>
          <w:color w:val="auto"/>
          <w:rtl/>
        </w:rPr>
        <w:t xml:space="preserve"> </w:t>
      </w:r>
      <w:r w:rsidR="0056247C" w:rsidRPr="00584360">
        <w:rPr>
          <w:rFonts w:cs="B Lotus" w:hint="cs"/>
          <w:color w:val="auto"/>
          <w:rtl/>
        </w:rPr>
        <w:t>انجام</w:t>
      </w:r>
      <w:r w:rsidRPr="00584360">
        <w:rPr>
          <w:rFonts w:cs="B Lotus" w:hint="cs"/>
          <w:color w:val="auto"/>
          <w:rtl/>
        </w:rPr>
        <w:t xml:space="preserve"> ندادن کارها</w:t>
      </w:r>
      <w:r w:rsidR="00880A70" w:rsidRPr="00584360">
        <w:rPr>
          <w:rFonts w:cs="B Lotus" w:hint="cs"/>
          <w:color w:val="auto"/>
          <w:rtl/>
        </w:rPr>
        <w:t>ی</w:t>
      </w:r>
      <w:r w:rsidRPr="00584360">
        <w:rPr>
          <w:rFonts w:cs="B Lotus" w:hint="cs"/>
          <w:color w:val="auto"/>
          <w:rtl/>
        </w:rPr>
        <w:t xml:space="preserve">ی که بدان امر </w:t>
      </w:r>
      <w:r w:rsidR="00FF4CCC" w:rsidRPr="00584360">
        <w:rPr>
          <w:rFonts w:cs="B Lotus" w:hint="cs"/>
          <w:color w:val="auto"/>
          <w:rtl/>
        </w:rPr>
        <w:t>شده</w:t>
      </w:r>
      <w:r w:rsidR="00782812">
        <w:rPr>
          <w:rFonts w:cs="B Lotus" w:hint="cs"/>
          <w:color w:val="auto"/>
          <w:rtl/>
        </w:rPr>
        <w:t>‌اند.</w:t>
      </w:r>
    </w:p>
    <w:p w:rsidR="005D4DD5" w:rsidRPr="00584360" w:rsidRDefault="005D4DD5" w:rsidP="00FD2165">
      <w:pPr>
        <w:ind w:left="0" w:firstLine="284"/>
        <w:jc w:val="both"/>
        <w:rPr>
          <w:rFonts w:cs="B Lotus"/>
          <w:rtl/>
        </w:rPr>
      </w:pPr>
      <w:r w:rsidRPr="00584360">
        <w:rPr>
          <w:rFonts w:cs="B Lotus" w:hint="cs"/>
          <w:rtl/>
        </w:rPr>
        <w:t>دوم: چیزی که از</w:t>
      </w:r>
      <w:r w:rsidR="00C208AB" w:rsidRPr="00584360">
        <w:rPr>
          <w:rFonts w:cs="B Lotus" w:hint="cs"/>
          <w:rtl/>
        </w:rPr>
        <w:t xml:space="preserve"> آن</w:t>
      </w:r>
      <w:r w:rsidRPr="00584360">
        <w:rPr>
          <w:rFonts w:cs="B Lotus" w:hint="cs"/>
          <w:rtl/>
        </w:rPr>
        <w:t xml:space="preserve"> نهی و ممانعت شده باید جنبه شرعی داشته باشد</w:t>
      </w:r>
      <w:r w:rsidR="0043779D" w:rsidRPr="00584360">
        <w:rPr>
          <w:rFonts w:cs="B Lotus" w:hint="cs"/>
          <w:rtl/>
        </w:rPr>
        <w:t>،</w:t>
      </w:r>
      <w:r w:rsidRPr="00584360">
        <w:rPr>
          <w:rFonts w:cs="B Lotus" w:hint="cs"/>
          <w:rtl/>
        </w:rPr>
        <w:t xml:space="preserve"> یعنی از جهت سبب یا ایجاد</w:t>
      </w:r>
      <w:r w:rsidR="00C208AB" w:rsidRPr="00584360">
        <w:rPr>
          <w:rFonts w:cs="B Lotus" w:hint="cs"/>
          <w:rtl/>
        </w:rPr>
        <w:t xml:space="preserve"> آن</w:t>
      </w:r>
      <w:r w:rsidRPr="00584360">
        <w:rPr>
          <w:rFonts w:cs="B Lotus" w:hint="cs"/>
          <w:rtl/>
        </w:rPr>
        <w:t xml:space="preserve"> به شریعت اسلامی منتهی شود. شارع عقوبت</w:t>
      </w:r>
      <w:r w:rsidR="00C208AB" w:rsidRPr="00584360">
        <w:rPr>
          <w:rFonts w:cs="B Lotus" w:hint="cs"/>
          <w:rtl/>
        </w:rPr>
        <w:t xml:space="preserve"> آن</w:t>
      </w:r>
      <w:r w:rsidRPr="00584360">
        <w:rPr>
          <w:rFonts w:cs="B Lotus" w:hint="cs"/>
          <w:rtl/>
        </w:rPr>
        <w:t xml:space="preserve"> جرم را بیان کرده باشد خواه این عقوبت معین باشد مانند</w:t>
      </w:r>
      <w:r w:rsidR="0043779D" w:rsidRPr="00584360">
        <w:rPr>
          <w:rFonts w:cs="B Lotus" w:hint="cs"/>
          <w:rtl/>
        </w:rPr>
        <w:t>،</w:t>
      </w:r>
      <w:r w:rsidRPr="00584360">
        <w:rPr>
          <w:rFonts w:cs="B Lotus" w:hint="cs"/>
          <w:rtl/>
        </w:rPr>
        <w:t xml:space="preserve"> حد و</w:t>
      </w:r>
      <w:r w:rsidR="0043779D" w:rsidRPr="00584360">
        <w:rPr>
          <w:rFonts w:cs="B Lotus" w:hint="cs"/>
          <w:rtl/>
        </w:rPr>
        <w:t xml:space="preserve"> </w:t>
      </w:r>
      <w:r w:rsidRPr="00584360">
        <w:rPr>
          <w:rFonts w:cs="B Lotus" w:hint="cs"/>
          <w:rtl/>
        </w:rPr>
        <w:t>قصاص و خواه نامعین باشد مانند</w:t>
      </w:r>
      <w:r w:rsidR="0043779D" w:rsidRPr="00584360">
        <w:rPr>
          <w:rFonts w:cs="B Lotus" w:hint="cs"/>
          <w:rtl/>
        </w:rPr>
        <w:t>،</w:t>
      </w:r>
      <w:r w:rsidRPr="00584360">
        <w:rPr>
          <w:rFonts w:cs="B Lotus" w:hint="cs"/>
          <w:rtl/>
        </w:rPr>
        <w:t xml:space="preserve"> تعزیر. </w:t>
      </w:r>
    </w:p>
    <w:p w:rsidR="005D4DD5" w:rsidRPr="00584360" w:rsidRDefault="005D4DD5" w:rsidP="00FD2165">
      <w:pPr>
        <w:ind w:left="0" w:firstLine="284"/>
        <w:jc w:val="both"/>
        <w:rPr>
          <w:rFonts w:cs="B Lotus"/>
          <w:rtl/>
        </w:rPr>
      </w:pPr>
      <w:r w:rsidRPr="00584360">
        <w:rPr>
          <w:rFonts w:cs="B Lotus" w:hint="cs"/>
          <w:rtl/>
        </w:rPr>
        <w:t>سوم: کسی که جرمی را</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Pr="00584360">
        <w:rPr>
          <w:rFonts w:cs="B Lotus" w:hint="cs"/>
          <w:rtl/>
        </w:rPr>
        <w:t>دهد باید مکلف باشد.</w:t>
      </w:r>
    </w:p>
    <w:p w:rsidR="005D4DD5" w:rsidRPr="00584360" w:rsidRDefault="00FF4CCC" w:rsidP="00FD2165">
      <w:pPr>
        <w:ind w:left="0" w:firstLine="284"/>
        <w:jc w:val="both"/>
        <w:rPr>
          <w:rFonts w:cs="B Lotus"/>
          <w:rtl/>
        </w:rPr>
      </w:pPr>
      <w:r w:rsidRPr="003301FD">
        <w:rPr>
          <w:rFonts w:cs="B Lotus" w:hint="cs"/>
          <w:b/>
          <w:bCs/>
          <w:rtl/>
        </w:rPr>
        <w:t>انواع</w:t>
      </w:r>
      <w:r w:rsidR="00E82E6E" w:rsidRPr="003301FD">
        <w:rPr>
          <w:rFonts w:cs="B Lotus" w:hint="cs"/>
          <w:b/>
          <w:bCs/>
          <w:rtl/>
        </w:rPr>
        <w:t xml:space="preserve"> جرم‌ها</w:t>
      </w:r>
      <w:r w:rsidR="005D4DD5" w:rsidRPr="00584360">
        <w:rPr>
          <w:rFonts w:cs="B Lotus" w:hint="cs"/>
          <w:rtl/>
        </w:rPr>
        <w:t>:</w:t>
      </w:r>
      <w:r w:rsidR="00E82E6E">
        <w:rPr>
          <w:rFonts w:cs="B Lotus" w:hint="cs"/>
          <w:rtl/>
        </w:rPr>
        <w:t xml:space="preserve"> جرم‌ها</w:t>
      </w:r>
      <w:r w:rsidR="005D4DD5" w:rsidRPr="00584360">
        <w:rPr>
          <w:rFonts w:cs="B Lotus" w:hint="cs"/>
          <w:rtl/>
        </w:rPr>
        <w:t xml:space="preserve"> بر اساس معیارها و اصولی که در تقسیم معتبر هستند به اقسام و</w:t>
      </w:r>
      <w:r w:rsidR="00C208AB" w:rsidRPr="00584360">
        <w:rPr>
          <w:rFonts w:cs="B Lotus" w:hint="cs"/>
          <w:rtl/>
        </w:rPr>
        <w:t xml:space="preserve"> </w:t>
      </w:r>
      <w:r w:rsidRPr="00584360">
        <w:rPr>
          <w:rFonts w:cs="B Lotus" w:hint="cs"/>
          <w:rtl/>
        </w:rPr>
        <w:t>انواع</w:t>
      </w:r>
      <w:r w:rsidR="005D4DD5" w:rsidRPr="00584360">
        <w:rPr>
          <w:rFonts w:cs="B Lotus" w:hint="cs"/>
          <w:rtl/>
        </w:rPr>
        <w:t xml:space="preserve"> متعددی تقسیم</w:t>
      </w:r>
      <w:r w:rsidR="00782812">
        <w:rPr>
          <w:rFonts w:cs="B Lotus" w:hint="cs"/>
          <w:rtl/>
        </w:rPr>
        <w:t xml:space="preserve"> می‌</w:t>
      </w:r>
      <w:r w:rsidR="005D4DD5" w:rsidRPr="00584360">
        <w:rPr>
          <w:rFonts w:cs="B Lotus" w:hint="cs"/>
          <w:rtl/>
        </w:rPr>
        <w:t>شوند. از جمله اینکه</w:t>
      </w:r>
      <w:r w:rsidR="00E82E6E">
        <w:rPr>
          <w:rFonts w:cs="B Lotus" w:hint="cs"/>
          <w:rtl/>
        </w:rPr>
        <w:t xml:space="preserve"> جرم‌ها</w:t>
      </w:r>
      <w:r w:rsidR="005D4DD5" w:rsidRPr="00584360">
        <w:rPr>
          <w:rFonts w:cs="B Lotus" w:hint="cs"/>
          <w:rtl/>
        </w:rPr>
        <w:t xml:space="preserve"> را نسبت به قصد و هدف مجرم به جرایم عمد و شبه عمد و خطایی تقسیم</w:t>
      </w:r>
      <w:r w:rsidR="00782812">
        <w:rPr>
          <w:rFonts w:cs="B Lotus" w:hint="cs"/>
          <w:rtl/>
        </w:rPr>
        <w:t xml:space="preserve"> می‌</w:t>
      </w:r>
      <w:r w:rsidR="00880A70" w:rsidRPr="00584360">
        <w:rPr>
          <w:rFonts w:cs="B Lotus" w:hint="cs"/>
          <w:rtl/>
        </w:rPr>
        <w:t>شو</w:t>
      </w:r>
      <w:r w:rsidR="005D4DD5" w:rsidRPr="00584360">
        <w:rPr>
          <w:rFonts w:cs="B Lotus" w:hint="cs"/>
          <w:rtl/>
        </w:rPr>
        <w:t>د و از ناحیه رفتار خود مجرم به</w:t>
      </w:r>
      <w:r w:rsidR="00E82E6E">
        <w:rPr>
          <w:rFonts w:cs="B Lotus" w:hint="cs"/>
          <w:rtl/>
        </w:rPr>
        <w:t xml:space="preserve"> جرم‌ها</w:t>
      </w:r>
      <w:r w:rsidR="005D4DD5" w:rsidRPr="00584360">
        <w:rPr>
          <w:rFonts w:cs="B Lotus" w:hint="cs"/>
          <w:rtl/>
        </w:rPr>
        <w:t>ی سلبی و ایجابی تقسیم</w:t>
      </w:r>
      <w:r w:rsidR="00782812">
        <w:rPr>
          <w:rFonts w:cs="B Lotus" w:hint="cs"/>
          <w:rtl/>
        </w:rPr>
        <w:t xml:space="preserve"> می‌</w:t>
      </w:r>
      <w:r w:rsidR="005D4DD5" w:rsidRPr="00584360">
        <w:rPr>
          <w:rFonts w:cs="B Lotus" w:hint="cs"/>
          <w:rtl/>
        </w:rPr>
        <w:t>شود.</w:t>
      </w:r>
    </w:p>
    <w:p w:rsidR="005D4DD5" w:rsidRPr="00584360" w:rsidRDefault="005D4DD5" w:rsidP="00FD2165">
      <w:pPr>
        <w:ind w:left="0" w:firstLine="284"/>
        <w:jc w:val="both"/>
        <w:rPr>
          <w:rFonts w:cs="B Lotus"/>
          <w:rtl/>
        </w:rPr>
      </w:pPr>
      <w:r w:rsidRPr="00584360">
        <w:rPr>
          <w:rFonts w:cs="B Lotus" w:hint="cs"/>
          <w:rtl/>
        </w:rPr>
        <w:t>ولی</w:t>
      </w:r>
      <w:r w:rsidR="007C5B65">
        <w:rPr>
          <w:rFonts w:cs="B Lotus" w:hint="cs"/>
          <w:rtl/>
        </w:rPr>
        <w:t xml:space="preserve"> مهم‌تر</w:t>
      </w:r>
      <w:r w:rsidRPr="00584360">
        <w:rPr>
          <w:rFonts w:cs="B Lotus" w:hint="cs"/>
          <w:rtl/>
        </w:rPr>
        <w:t>ین دسته بندی</w:t>
      </w:r>
      <w:r w:rsidR="00E82E6E">
        <w:rPr>
          <w:rFonts w:cs="B Lotus" w:hint="cs"/>
          <w:rtl/>
        </w:rPr>
        <w:t xml:space="preserve"> جرم‌ها</w:t>
      </w:r>
      <w:r w:rsidRPr="00584360">
        <w:rPr>
          <w:rFonts w:cs="B Lotus" w:hint="cs"/>
          <w:rtl/>
        </w:rPr>
        <w:t>، تقسیم</w:t>
      </w:r>
      <w:r w:rsidR="00C208AB" w:rsidRPr="00584360">
        <w:rPr>
          <w:rFonts w:cs="B Lotus" w:hint="cs"/>
          <w:rtl/>
        </w:rPr>
        <w:t xml:space="preserve"> آن</w:t>
      </w:r>
      <w:r w:rsidRPr="00584360">
        <w:rPr>
          <w:rFonts w:cs="B Lotus" w:hint="cs"/>
          <w:rtl/>
        </w:rPr>
        <w:t xml:space="preserve"> بر اساس طبیعت حق کسی است که به وی تجاوز شده است. بنابراین تقسیم</w:t>
      </w:r>
      <w:r w:rsidR="00C208AB" w:rsidRPr="00584360">
        <w:rPr>
          <w:rFonts w:cs="B Lotus" w:hint="cs"/>
          <w:rtl/>
        </w:rPr>
        <w:t xml:space="preserve"> آن</w:t>
      </w:r>
      <w:r w:rsidRPr="00584360">
        <w:rPr>
          <w:rFonts w:cs="B Lotus" w:hint="cs"/>
          <w:rtl/>
        </w:rPr>
        <w:t xml:space="preserve"> بر اساس تعیین عقوبت نزد شارع است. </w:t>
      </w:r>
    </w:p>
    <w:p w:rsidR="005D4DD5" w:rsidRPr="00B310D4" w:rsidRDefault="005D4DD5" w:rsidP="00FD2165">
      <w:pPr>
        <w:pStyle w:val="a4"/>
        <w:rPr>
          <w:rtl/>
        </w:rPr>
      </w:pPr>
      <w:bookmarkStart w:id="133" w:name="_Toc330416756"/>
      <w:r w:rsidRPr="00B310D4">
        <w:rPr>
          <w:rFonts w:hint="cs"/>
          <w:rtl/>
        </w:rPr>
        <w:t>نخست: تقسیم</w:t>
      </w:r>
      <w:r w:rsidR="00E82E6E">
        <w:rPr>
          <w:rFonts w:hint="cs"/>
          <w:rtl/>
        </w:rPr>
        <w:t xml:space="preserve"> جرم‌ها</w:t>
      </w:r>
      <w:r w:rsidRPr="00B310D4">
        <w:rPr>
          <w:rFonts w:hint="cs"/>
          <w:rtl/>
        </w:rPr>
        <w:t xml:space="preserve"> بر حسب تعیین عقوبت شارع</w:t>
      </w:r>
      <w:r w:rsidR="0043779D">
        <w:rPr>
          <w:rFonts w:hint="cs"/>
          <w:rtl/>
        </w:rPr>
        <w:t>.</w:t>
      </w:r>
      <w:bookmarkEnd w:id="133"/>
    </w:p>
    <w:p w:rsidR="005D4DD5" w:rsidRPr="00584360" w:rsidRDefault="005D4DD5" w:rsidP="00FD2165">
      <w:pPr>
        <w:ind w:left="0" w:firstLine="284"/>
        <w:jc w:val="both"/>
        <w:rPr>
          <w:rFonts w:cs="B Lotus"/>
          <w:rtl/>
        </w:rPr>
      </w:pPr>
      <w:r w:rsidRPr="00584360">
        <w:rPr>
          <w:rFonts w:cs="B Lotus" w:hint="cs"/>
          <w:rtl/>
        </w:rPr>
        <w:t>بر این اساس</w:t>
      </w:r>
      <w:r w:rsidR="00E82E6E">
        <w:rPr>
          <w:rFonts w:cs="B Lotus" w:hint="cs"/>
          <w:rtl/>
        </w:rPr>
        <w:t xml:space="preserve"> جرم‌ها</w:t>
      </w:r>
      <w:r w:rsidRPr="00584360">
        <w:rPr>
          <w:rFonts w:cs="B Lotus" w:hint="cs"/>
          <w:rtl/>
        </w:rPr>
        <w:t xml:space="preserve"> به</w:t>
      </w:r>
      <w:r w:rsidR="00E82E6E">
        <w:rPr>
          <w:rFonts w:cs="B Lotus" w:hint="cs"/>
          <w:rtl/>
        </w:rPr>
        <w:t xml:space="preserve"> جرم‌ها</w:t>
      </w:r>
      <w:r w:rsidRPr="00584360">
        <w:rPr>
          <w:rFonts w:cs="B Lotus" w:hint="cs"/>
          <w:rtl/>
        </w:rPr>
        <w:t>ی معین که</w:t>
      </w:r>
      <w:r w:rsidR="00E82E6E">
        <w:rPr>
          <w:rFonts w:cs="B Lotus" w:hint="cs"/>
          <w:rtl/>
        </w:rPr>
        <w:t xml:space="preserve"> جرم‌ها</w:t>
      </w:r>
      <w:r w:rsidRPr="00584360">
        <w:rPr>
          <w:rFonts w:cs="B Lotus" w:hint="cs"/>
          <w:rtl/>
        </w:rPr>
        <w:t>ی حدود و قصاص و دیات</w:t>
      </w:r>
      <w:r w:rsidR="00782812">
        <w:rPr>
          <w:rFonts w:cs="B Lotus" w:hint="cs"/>
          <w:rtl/>
        </w:rPr>
        <w:t xml:space="preserve"> می‌</w:t>
      </w:r>
      <w:r w:rsidRPr="00584360">
        <w:rPr>
          <w:rFonts w:cs="B Lotus" w:hint="cs"/>
          <w:rtl/>
        </w:rPr>
        <w:t>باشند</w:t>
      </w:r>
      <w:r w:rsidR="0043779D" w:rsidRPr="00584360">
        <w:rPr>
          <w:rFonts w:cs="B Lotus" w:hint="cs"/>
          <w:rtl/>
        </w:rPr>
        <w:t>،</w:t>
      </w:r>
      <w:r w:rsidRPr="00584360">
        <w:rPr>
          <w:rFonts w:cs="B Lotus" w:hint="cs"/>
          <w:rtl/>
        </w:rPr>
        <w:t xml:space="preserve"> و</w:t>
      </w:r>
      <w:r w:rsidR="00E82E6E">
        <w:rPr>
          <w:rFonts w:cs="B Lotus" w:hint="cs"/>
          <w:rtl/>
        </w:rPr>
        <w:t xml:space="preserve"> جرم‌ها</w:t>
      </w:r>
      <w:r w:rsidRPr="00584360">
        <w:rPr>
          <w:rFonts w:cs="B Lotus" w:hint="cs"/>
          <w:rtl/>
        </w:rPr>
        <w:t>ی غیر معین که</w:t>
      </w:r>
      <w:r w:rsidR="00E82E6E">
        <w:rPr>
          <w:rFonts w:cs="B Lotus" w:hint="cs"/>
          <w:rtl/>
        </w:rPr>
        <w:t xml:space="preserve"> جرم‌ها</w:t>
      </w:r>
      <w:r w:rsidRPr="00584360">
        <w:rPr>
          <w:rFonts w:cs="B Lotus" w:hint="cs"/>
          <w:rtl/>
        </w:rPr>
        <w:t>ی تعزیری هستند، تقسیم</w:t>
      </w:r>
      <w:r w:rsidR="00782812">
        <w:rPr>
          <w:rFonts w:cs="B Lotus" w:hint="cs"/>
          <w:rtl/>
        </w:rPr>
        <w:t xml:space="preserve"> می‌</w:t>
      </w:r>
      <w:r w:rsidRPr="00584360">
        <w:rPr>
          <w:rFonts w:cs="B Lotus" w:hint="cs"/>
          <w:rtl/>
        </w:rPr>
        <w:t>شوند.</w:t>
      </w:r>
      <w:r w:rsidR="00E82E6E">
        <w:rPr>
          <w:rFonts w:cs="B Lotus" w:hint="cs"/>
          <w:rtl/>
        </w:rPr>
        <w:t xml:space="preserve"> جرم‌ها</w:t>
      </w:r>
      <w:r w:rsidRPr="00584360">
        <w:rPr>
          <w:rFonts w:cs="B Lotus" w:hint="cs"/>
          <w:rtl/>
        </w:rPr>
        <w:t>ی تعزیری معین نیستند، که شارع یا ولی امر سیاسی</w:t>
      </w:r>
      <w:r w:rsidR="00E82E6E">
        <w:rPr>
          <w:rFonts w:cs="B Lotus" w:hint="cs"/>
          <w:rtl/>
        </w:rPr>
        <w:t xml:space="preserve"> آن‌ها </w:t>
      </w:r>
      <w:r w:rsidRPr="00584360">
        <w:rPr>
          <w:rFonts w:cs="B Lotus" w:hint="cs"/>
          <w:rtl/>
        </w:rPr>
        <w:t>را معین</w:t>
      </w:r>
      <w:r w:rsidR="00782812">
        <w:rPr>
          <w:rFonts w:cs="B Lotus" w:hint="cs"/>
          <w:rtl/>
        </w:rPr>
        <w:t xml:space="preserve"> می‌</w:t>
      </w:r>
      <w:r w:rsidRPr="00584360">
        <w:rPr>
          <w:rFonts w:cs="B Lotus" w:hint="cs"/>
          <w:rtl/>
        </w:rPr>
        <w:t>کنند.</w:t>
      </w:r>
    </w:p>
    <w:p w:rsidR="005D4DD5" w:rsidRPr="00584360" w:rsidRDefault="005D4DD5" w:rsidP="00FD2165">
      <w:pPr>
        <w:ind w:left="0" w:firstLine="284"/>
        <w:jc w:val="both"/>
        <w:rPr>
          <w:rFonts w:cs="B Lotus"/>
          <w:rtl/>
        </w:rPr>
      </w:pPr>
      <w:r w:rsidRPr="00584360">
        <w:rPr>
          <w:rFonts w:cs="B Lotus" w:hint="cs"/>
          <w:rtl/>
        </w:rPr>
        <w:t>جرم</w:t>
      </w:r>
      <w:r w:rsidR="00036953">
        <w:rPr>
          <w:rFonts w:cs="B Lotus" w:hint="eastAsia"/>
          <w:rtl/>
        </w:rPr>
        <w:t>‌</w:t>
      </w:r>
      <w:r w:rsidRPr="00584360">
        <w:rPr>
          <w:rFonts w:cs="B Lotus" w:hint="cs"/>
          <w:rtl/>
        </w:rPr>
        <w:t>های حدود:</w:t>
      </w:r>
      <w:r w:rsidR="00E82E6E">
        <w:rPr>
          <w:rFonts w:cs="B Lotus" w:hint="cs"/>
          <w:rtl/>
        </w:rPr>
        <w:t xml:space="preserve"> جرم‌ها</w:t>
      </w:r>
      <w:r w:rsidRPr="00584360">
        <w:rPr>
          <w:rFonts w:cs="B Lotus" w:hint="cs"/>
          <w:rtl/>
        </w:rPr>
        <w:t>ی هستند که با حد معاقبه</w:t>
      </w:r>
      <w:r w:rsidR="00782812">
        <w:rPr>
          <w:rFonts w:cs="B Lotus" w:hint="cs"/>
          <w:rtl/>
        </w:rPr>
        <w:t xml:space="preserve"> می‌</w:t>
      </w:r>
      <w:r w:rsidRPr="00584360">
        <w:rPr>
          <w:rFonts w:cs="B Lotus" w:hint="cs"/>
          <w:rtl/>
        </w:rPr>
        <w:t>شوند.</w:t>
      </w:r>
    </w:p>
    <w:p w:rsidR="005D4DD5" w:rsidRPr="00584360" w:rsidRDefault="005D4DD5" w:rsidP="00170712">
      <w:pPr>
        <w:ind w:left="0" w:firstLine="284"/>
        <w:jc w:val="both"/>
        <w:rPr>
          <w:rFonts w:cs="B Lotus"/>
          <w:rtl/>
        </w:rPr>
      </w:pPr>
      <w:r w:rsidRPr="00584360">
        <w:rPr>
          <w:rFonts w:cs="B Lotus" w:hint="cs"/>
          <w:rtl/>
        </w:rPr>
        <w:t>حد از لحاظ شرعی: عقوبت معینی است که از طرف شارع حکیم معین شده است</w:t>
      </w:r>
      <w:r w:rsidR="0043779D" w:rsidRPr="00584360">
        <w:rPr>
          <w:rFonts w:cs="B Lotus" w:hint="cs"/>
          <w:rtl/>
        </w:rPr>
        <w:t>،</w:t>
      </w:r>
      <w:r w:rsidRPr="00584360">
        <w:rPr>
          <w:rFonts w:cs="B Lotus" w:hint="cs"/>
          <w:rtl/>
        </w:rPr>
        <w:t xml:space="preserve"> و این</w:t>
      </w:r>
      <w:r w:rsidR="009643A8">
        <w:rPr>
          <w:rFonts w:cs="B Lotus" w:hint="cs"/>
          <w:rtl/>
        </w:rPr>
        <w:t xml:space="preserve"> </w:t>
      </w:r>
      <w:r w:rsidR="00D80408">
        <w:rPr>
          <w:rFonts w:cs="B Lotus" w:hint="cs"/>
          <w:rtl/>
        </w:rPr>
        <w:t>عقوبت‌ها</w:t>
      </w:r>
      <w:r w:rsidRPr="00584360">
        <w:rPr>
          <w:rFonts w:cs="B Lotus" w:hint="cs"/>
          <w:rtl/>
        </w:rPr>
        <w:t xml:space="preserve"> حق خداوند متعال بر علیه مجرم است</w:t>
      </w:r>
      <w:r w:rsidR="00885F29" w:rsidRPr="00C825F2">
        <w:rPr>
          <w:rFonts w:cs="B Lotus" w:hint="cs"/>
          <w:vertAlign w:val="superscript"/>
          <w:rtl/>
        </w:rPr>
        <w:t>(</w:t>
      </w:r>
      <w:r w:rsidR="00885F29" w:rsidRPr="00C825F2">
        <w:rPr>
          <w:rStyle w:val="FootnoteReference"/>
          <w:rFonts w:cs="B Lotus"/>
          <w:rtl/>
        </w:rPr>
        <w:footnoteReference w:id="478"/>
      </w:r>
      <w:r w:rsidR="00885F29" w:rsidRPr="00C825F2">
        <w:rPr>
          <w:rFonts w:cs="B Lotus" w:hint="cs"/>
          <w:vertAlign w:val="superscript"/>
          <w:rtl/>
        </w:rPr>
        <w:t>)</w:t>
      </w:r>
      <w:r w:rsidRPr="00584360">
        <w:rPr>
          <w:rFonts w:cs="B Lotus" w:hint="cs"/>
          <w:rtl/>
        </w:rPr>
        <w:t>.</w:t>
      </w:r>
      <w:r w:rsidR="0043779D" w:rsidRPr="00584360">
        <w:rPr>
          <w:rFonts w:cs="B Lotus" w:hint="cs"/>
          <w:rtl/>
        </w:rPr>
        <w:t xml:space="preserve"> </w:t>
      </w:r>
    </w:p>
    <w:p w:rsidR="005D4DD5" w:rsidRPr="00584360" w:rsidRDefault="005D4DD5" w:rsidP="00FD2165">
      <w:pPr>
        <w:ind w:left="0" w:firstLine="284"/>
        <w:jc w:val="both"/>
        <w:rPr>
          <w:rFonts w:cs="B Lotus"/>
          <w:rtl/>
        </w:rPr>
      </w:pPr>
      <w:r w:rsidRPr="00584360">
        <w:rPr>
          <w:rFonts w:cs="B Lotus" w:hint="cs"/>
          <w:rtl/>
        </w:rPr>
        <w:t>عقوبت حد برای اینکه از طرف شارع معین و مشخص شده است کم کردن یا زیاد کردن یا تغییر دادن</w:t>
      </w:r>
      <w:r w:rsidR="00C208AB" w:rsidRPr="00584360">
        <w:rPr>
          <w:rFonts w:cs="B Lotus" w:hint="cs"/>
          <w:rtl/>
        </w:rPr>
        <w:t xml:space="preserve"> آن</w:t>
      </w:r>
      <w:r w:rsidRPr="00584360">
        <w:rPr>
          <w:rFonts w:cs="B Lotus" w:hint="cs"/>
          <w:rtl/>
        </w:rPr>
        <w:t xml:space="preserve"> جایز نیست</w:t>
      </w:r>
      <w:r w:rsidR="0098064B" w:rsidRPr="00584360">
        <w:rPr>
          <w:rFonts w:cs="B Lotus" w:hint="cs"/>
          <w:rtl/>
        </w:rPr>
        <w:t>، عقوبتی متمایز</w:t>
      </w:r>
      <w:r w:rsidR="00782812">
        <w:rPr>
          <w:rFonts w:cs="B Lotus" w:hint="cs"/>
          <w:rtl/>
        </w:rPr>
        <w:t xml:space="preserve"> می‌</w:t>
      </w:r>
      <w:r w:rsidR="0098064B" w:rsidRPr="00584360">
        <w:rPr>
          <w:rFonts w:cs="B Lotus" w:hint="cs"/>
          <w:rtl/>
        </w:rPr>
        <w:t>باشد.</w:t>
      </w:r>
    </w:p>
    <w:p w:rsidR="0098064B" w:rsidRPr="00584360" w:rsidRDefault="0098064B" w:rsidP="00FD2165">
      <w:pPr>
        <w:ind w:left="0" w:firstLine="284"/>
        <w:jc w:val="both"/>
        <w:rPr>
          <w:rFonts w:cs="B Lotus"/>
          <w:rtl/>
        </w:rPr>
      </w:pPr>
      <w:r w:rsidRPr="00584360">
        <w:rPr>
          <w:rFonts w:cs="B Lotus" w:hint="cs"/>
          <w:rtl/>
        </w:rPr>
        <w:t>و از طرف دیگر حق خداوند متعال یا حق تمام مسلمانان است که مصلحت عمومی</w:t>
      </w:r>
      <w:r w:rsidR="00C208AB" w:rsidRPr="00584360">
        <w:rPr>
          <w:rFonts w:cs="B Lotus" w:hint="cs"/>
          <w:rtl/>
        </w:rPr>
        <w:t xml:space="preserve"> آن</w:t>
      </w:r>
      <w:r w:rsidRPr="00584360">
        <w:rPr>
          <w:rFonts w:cs="B Lotus" w:hint="cs"/>
          <w:rtl/>
        </w:rPr>
        <w:t xml:space="preserve"> را ایجاب</w:t>
      </w:r>
      <w:r w:rsidR="00782812">
        <w:rPr>
          <w:rFonts w:cs="B Lotus" w:hint="cs"/>
          <w:rtl/>
        </w:rPr>
        <w:t xml:space="preserve"> می‌</w:t>
      </w:r>
      <w:r w:rsidRPr="00584360">
        <w:rPr>
          <w:rFonts w:cs="B Lotus" w:hint="cs"/>
          <w:rtl/>
        </w:rPr>
        <w:t>کند.</w:t>
      </w:r>
    </w:p>
    <w:p w:rsidR="0098064B" w:rsidRPr="00584360" w:rsidRDefault="0098064B" w:rsidP="00FD2165">
      <w:pPr>
        <w:ind w:left="0" w:firstLine="284"/>
        <w:jc w:val="both"/>
        <w:rPr>
          <w:rFonts w:cs="B Lotus"/>
          <w:rtl/>
        </w:rPr>
      </w:pPr>
      <w:r w:rsidRPr="00584360">
        <w:rPr>
          <w:rFonts w:cs="B Lotus" w:hint="cs"/>
          <w:rtl/>
        </w:rPr>
        <w:t>جرم</w:t>
      </w:r>
      <w:r w:rsidR="00036953">
        <w:rPr>
          <w:rFonts w:cs="B Lotus" w:hint="eastAsia"/>
          <w:rtl/>
        </w:rPr>
        <w:t>‌</w:t>
      </w:r>
      <w:r w:rsidRPr="00584360">
        <w:rPr>
          <w:rFonts w:cs="B Lotus" w:hint="cs"/>
          <w:rtl/>
        </w:rPr>
        <w:t xml:space="preserve">هایی که مستوجب حد هستند: زنا، قذف، شرب خمر، دزدی، حرابه، ارتداد، و ظلم و تجاوز </w:t>
      </w:r>
      <w:r w:rsidRPr="00584360">
        <w:rPr>
          <w:rFonts w:cs="B Lotus" w:hint="cs"/>
          <w:color w:val="FF0000"/>
          <w:rtl/>
        </w:rPr>
        <w:t>اصطلاح</w:t>
      </w:r>
      <w:r w:rsidR="00CD413D" w:rsidRPr="00584360">
        <w:rPr>
          <w:rFonts w:cs="B Lotus" w:hint="cs"/>
          <w:color w:val="FF0000"/>
          <w:rtl/>
        </w:rPr>
        <w:t xml:space="preserve"> </w:t>
      </w:r>
      <w:r w:rsidR="00CD413D" w:rsidRPr="00584360">
        <w:rPr>
          <w:rFonts w:cs="B Lotus" w:hint="cs"/>
          <w:rtl/>
        </w:rPr>
        <w:t>هستند.</w:t>
      </w:r>
      <w:r w:rsidRPr="00584360">
        <w:rPr>
          <w:rFonts w:cs="B Lotus" w:hint="cs"/>
          <w:rtl/>
        </w:rPr>
        <w:t xml:space="preserve"> </w:t>
      </w:r>
      <w:r w:rsidR="0043779D" w:rsidRPr="00584360">
        <w:rPr>
          <w:rFonts w:cs="B Lotus" w:hint="cs"/>
          <w:rtl/>
        </w:rPr>
        <w:t>حدود به خود</w:t>
      </w:r>
      <w:r w:rsidR="00E82E6E">
        <w:rPr>
          <w:rFonts w:cs="B Lotus" w:hint="cs"/>
          <w:rtl/>
        </w:rPr>
        <w:t xml:space="preserve"> جرم‌ها</w:t>
      </w:r>
      <w:r w:rsidR="0043779D" w:rsidRPr="00584360">
        <w:rPr>
          <w:rFonts w:cs="B Lotus" w:hint="cs"/>
          <w:rtl/>
        </w:rPr>
        <w:t xml:space="preserve"> اطلاق</w:t>
      </w:r>
      <w:r w:rsidR="00782812">
        <w:rPr>
          <w:rFonts w:cs="B Lotus" w:hint="cs"/>
          <w:rtl/>
        </w:rPr>
        <w:t xml:space="preserve"> می‌</w:t>
      </w:r>
      <w:r w:rsidR="0043779D" w:rsidRPr="00584360">
        <w:rPr>
          <w:rFonts w:cs="B Lotus" w:hint="cs"/>
          <w:rtl/>
        </w:rPr>
        <w:t>شود.</w:t>
      </w:r>
      <w:r w:rsidRPr="00584360">
        <w:rPr>
          <w:rFonts w:cs="B Lotus" w:hint="cs"/>
          <w:rtl/>
        </w:rPr>
        <w:t xml:space="preserve"> همچنین بر</w:t>
      </w:r>
      <w:r w:rsidR="009643A8">
        <w:rPr>
          <w:rFonts w:cs="B Lotus" w:hint="cs"/>
          <w:rtl/>
        </w:rPr>
        <w:t xml:space="preserve"> </w:t>
      </w:r>
      <w:r w:rsidR="00D80408">
        <w:rPr>
          <w:rFonts w:cs="B Lotus" w:hint="cs"/>
          <w:rtl/>
        </w:rPr>
        <w:t>عقوبت‌ها</w:t>
      </w:r>
      <w:r w:rsidRPr="00584360">
        <w:rPr>
          <w:rFonts w:cs="B Lotus" w:hint="cs"/>
          <w:rtl/>
        </w:rPr>
        <w:t>ی</w:t>
      </w:r>
      <w:r w:rsidR="00C208AB" w:rsidRPr="00584360">
        <w:rPr>
          <w:rFonts w:cs="B Lotus" w:hint="cs"/>
          <w:rtl/>
        </w:rPr>
        <w:t xml:space="preserve"> آن</w:t>
      </w:r>
      <w:r w:rsidRPr="00584360">
        <w:rPr>
          <w:rFonts w:cs="B Lotus" w:hint="cs"/>
          <w:rtl/>
        </w:rPr>
        <w:t xml:space="preserve"> حدود نیز اطلاق</w:t>
      </w:r>
      <w:r w:rsidR="00782812">
        <w:rPr>
          <w:rFonts w:cs="B Lotus" w:hint="cs"/>
          <w:rtl/>
        </w:rPr>
        <w:t xml:space="preserve"> می‌</w:t>
      </w:r>
      <w:r w:rsidRPr="00584360">
        <w:rPr>
          <w:rFonts w:cs="B Lotus" w:hint="cs"/>
          <w:rtl/>
        </w:rPr>
        <w:t>شود. و با بیان</w:t>
      </w:r>
      <w:r w:rsidR="00E82E6E">
        <w:rPr>
          <w:rFonts w:cs="B Lotus" w:hint="cs"/>
          <w:rtl/>
        </w:rPr>
        <w:t xml:space="preserve"> آن‌ها </w:t>
      </w:r>
      <w:r w:rsidRPr="00584360">
        <w:rPr>
          <w:rFonts w:cs="B Lotus" w:hint="cs"/>
          <w:rtl/>
        </w:rPr>
        <w:t>میانشان تفاوت حاصل</w:t>
      </w:r>
      <w:r w:rsidR="00782812">
        <w:rPr>
          <w:rFonts w:cs="B Lotus" w:hint="cs"/>
          <w:rtl/>
        </w:rPr>
        <w:t xml:space="preserve"> می‌</w:t>
      </w:r>
      <w:r w:rsidRPr="00584360">
        <w:rPr>
          <w:rFonts w:cs="B Lotus" w:hint="cs"/>
          <w:rtl/>
        </w:rPr>
        <w:t>شود، مثل حد قذف یا عقوبت قذف.</w:t>
      </w:r>
    </w:p>
    <w:p w:rsidR="0098064B" w:rsidRPr="00CE6CAB" w:rsidRDefault="00036953" w:rsidP="00FD2165">
      <w:pPr>
        <w:pStyle w:val="a4"/>
        <w:rPr>
          <w:rtl/>
        </w:rPr>
      </w:pPr>
      <w:bookmarkStart w:id="134" w:name="_Toc330416757"/>
      <w:r>
        <w:rPr>
          <w:rFonts w:hint="cs"/>
          <w:rtl/>
        </w:rPr>
        <w:t>ویژگی‌ها</w:t>
      </w:r>
      <w:r w:rsidR="0098064B" w:rsidRPr="00CE6CAB">
        <w:rPr>
          <w:rFonts w:hint="cs"/>
          <w:rtl/>
        </w:rPr>
        <w:t>ی حدود</w:t>
      </w:r>
      <w:r w:rsidR="0043779D">
        <w:rPr>
          <w:rFonts w:hint="cs"/>
          <w:rtl/>
        </w:rPr>
        <w:t>:</w:t>
      </w:r>
      <w:bookmarkEnd w:id="134"/>
    </w:p>
    <w:p w:rsidR="0098064B" w:rsidRPr="00584360" w:rsidRDefault="0098064B" w:rsidP="00170712">
      <w:pPr>
        <w:ind w:left="0" w:firstLine="284"/>
        <w:jc w:val="both"/>
        <w:rPr>
          <w:rFonts w:cs="B Lotus"/>
          <w:rtl/>
        </w:rPr>
      </w:pPr>
      <w:r w:rsidRPr="00584360">
        <w:rPr>
          <w:rFonts w:cs="B Lotus" w:hint="cs"/>
          <w:rtl/>
        </w:rPr>
        <w:t>هدف از حدود ادب کردن مجرم و شکنجه دادن وی و دیگران است. و جنگ میان</w:t>
      </w:r>
      <w:r w:rsidR="00C208AB" w:rsidRPr="00584360">
        <w:rPr>
          <w:rFonts w:cs="B Lotus" w:hint="cs"/>
          <w:rtl/>
        </w:rPr>
        <w:t xml:space="preserve"> </w:t>
      </w:r>
      <w:r w:rsidR="00FF4CCC" w:rsidRPr="00584360">
        <w:rPr>
          <w:rFonts w:cs="B Lotus" w:hint="cs"/>
          <w:rtl/>
        </w:rPr>
        <w:t>انگیزه</w:t>
      </w:r>
      <w:r w:rsidR="005054FC">
        <w:rPr>
          <w:rFonts w:cs="B Lotus" w:hint="cs"/>
          <w:rtl/>
        </w:rPr>
        <w:t xml:space="preserve">‌های </w:t>
      </w:r>
      <w:r w:rsidRPr="00584360">
        <w:rPr>
          <w:rFonts w:cs="B Lotus" w:hint="cs"/>
          <w:rtl/>
        </w:rPr>
        <w:t>دوری از این جرم</w:t>
      </w:r>
      <w:r w:rsidR="00782812">
        <w:rPr>
          <w:rFonts w:cs="B Lotus" w:hint="cs"/>
          <w:rtl/>
        </w:rPr>
        <w:t xml:space="preserve"> می‌</w:t>
      </w:r>
      <w:r w:rsidRPr="00584360">
        <w:rPr>
          <w:rFonts w:cs="B Lotus" w:hint="cs"/>
          <w:rtl/>
        </w:rPr>
        <w:t>باشد. و حدود به طور آشکار اجرا</w:t>
      </w:r>
      <w:r w:rsidR="00782812">
        <w:rPr>
          <w:rFonts w:cs="B Lotus" w:hint="cs"/>
          <w:rtl/>
        </w:rPr>
        <w:t xml:space="preserve"> می‌</w:t>
      </w:r>
      <w:r w:rsidRPr="00584360">
        <w:rPr>
          <w:rFonts w:cs="B Lotus" w:hint="cs"/>
          <w:rtl/>
        </w:rPr>
        <w:t>شوند تا این زجر و شکنجه را برسان</w:t>
      </w:r>
      <w:r w:rsidR="00CD413D" w:rsidRPr="00584360">
        <w:rPr>
          <w:rFonts w:cs="B Lotus" w:hint="cs"/>
          <w:rtl/>
        </w:rPr>
        <w:t>ن</w:t>
      </w:r>
      <w:r w:rsidRPr="00584360">
        <w:rPr>
          <w:rFonts w:cs="B Lotus" w:hint="cs"/>
          <w:rtl/>
        </w:rPr>
        <w:t>د</w:t>
      </w:r>
      <w:r w:rsidR="0043779D" w:rsidRPr="00584360">
        <w:rPr>
          <w:rFonts w:cs="B Lotus" w:hint="cs"/>
          <w:rtl/>
        </w:rPr>
        <w:t>،</w:t>
      </w:r>
      <w:r w:rsidRPr="00584360">
        <w:rPr>
          <w:rFonts w:cs="B Lotus" w:hint="cs"/>
          <w:rtl/>
        </w:rPr>
        <w:t xml:space="preserve"> و از طرف دیگر حدود با شبهات برطرف</w:t>
      </w:r>
      <w:r w:rsidR="00782812">
        <w:rPr>
          <w:rFonts w:cs="B Lotus" w:hint="cs"/>
          <w:rtl/>
        </w:rPr>
        <w:t xml:space="preserve"> می‌</w:t>
      </w:r>
      <w:r w:rsidRPr="00584360">
        <w:rPr>
          <w:rFonts w:cs="B Lotus" w:hint="cs"/>
          <w:rtl/>
        </w:rPr>
        <w:t>شود</w:t>
      </w:r>
      <w:r w:rsidR="0043779D" w:rsidRPr="00584360">
        <w:rPr>
          <w:rFonts w:cs="B Lotus" w:hint="cs"/>
          <w:rtl/>
        </w:rPr>
        <w:t>.</w:t>
      </w:r>
      <w:r w:rsidRPr="00584360">
        <w:rPr>
          <w:rFonts w:cs="B Lotus" w:hint="cs"/>
          <w:rtl/>
        </w:rPr>
        <w:t xml:space="preserve"> از عایشه</w:t>
      </w:r>
      <w:r w:rsidR="0043779D">
        <w:rPr>
          <w:rFonts w:cs="CTraditional Arabic" w:hint="cs"/>
          <w:rtl/>
        </w:rPr>
        <w:t>ل</w:t>
      </w:r>
      <w:r w:rsidRPr="00584360">
        <w:rPr>
          <w:rFonts w:cs="B Lotus" w:hint="cs"/>
          <w:rtl/>
        </w:rPr>
        <w:t xml:space="preserve"> روایت شده است که گفت</w:t>
      </w:r>
      <w:r w:rsidR="0043779D" w:rsidRPr="00584360">
        <w:rPr>
          <w:rFonts w:cs="B Lotus" w:hint="cs"/>
          <w:rtl/>
        </w:rPr>
        <w:t>:</w:t>
      </w:r>
      <w:r w:rsidRPr="00584360">
        <w:rPr>
          <w:rFonts w:cs="B Lotus" w:hint="cs"/>
          <w:rtl/>
        </w:rPr>
        <w:t xml:space="preserve"> پیامبر</w:t>
      </w:r>
      <w:r w:rsidR="0043779D" w:rsidRPr="00584360">
        <w:rPr>
          <w:rFonts w:cs="B Lotus" w:hint="cs"/>
          <w:rtl/>
        </w:rPr>
        <w:sym w:font="AGA Arabesque" w:char="F072"/>
      </w:r>
      <w:r w:rsidR="005655EF">
        <w:rPr>
          <w:rFonts w:cs="B Lotus" w:hint="cs"/>
          <w:rtl/>
        </w:rPr>
        <w:t xml:space="preserve"> </w:t>
      </w:r>
      <w:r w:rsidRPr="00584360">
        <w:rPr>
          <w:rFonts w:cs="B Lotus" w:hint="cs"/>
          <w:rtl/>
        </w:rPr>
        <w:t>فرمود: «تا جایی که</w:t>
      </w:r>
      <w:r w:rsidR="00782812">
        <w:rPr>
          <w:rFonts w:cs="B Lotus" w:hint="cs"/>
          <w:rtl/>
        </w:rPr>
        <w:t xml:space="preserve"> می‌</w:t>
      </w:r>
      <w:r w:rsidRPr="00584360">
        <w:rPr>
          <w:rFonts w:cs="B Lotus" w:hint="cs"/>
          <w:rtl/>
        </w:rPr>
        <w:t>توانید حدود را از مسلمانان دور و دفع کنید و اگر مجرم راه گریزی از</w:t>
      </w:r>
      <w:r w:rsidR="00C208AB" w:rsidRPr="00584360">
        <w:rPr>
          <w:rFonts w:cs="B Lotus" w:hint="cs"/>
          <w:rtl/>
        </w:rPr>
        <w:t xml:space="preserve"> آن</w:t>
      </w:r>
      <w:r w:rsidRPr="00584360">
        <w:rPr>
          <w:rFonts w:cs="B Lotus" w:hint="cs"/>
          <w:rtl/>
        </w:rPr>
        <w:t xml:space="preserve"> داشته باشد، راه را برایش بگشایید. چون اگر امام در عفو و بخشش اشتباه کند بهتر ا</w:t>
      </w:r>
      <w:r w:rsidR="0043779D" w:rsidRPr="00584360">
        <w:rPr>
          <w:rFonts w:cs="B Lotus" w:hint="cs"/>
          <w:rtl/>
        </w:rPr>
        <w:t>ست از اینکه در عقوبت اشتباه کند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79"/>
      </w:r>
      <w:r w:rsidR="00885F29" w:rsidRPr="00C825F2">
        <w:rPr>
          <w:rFonts w:cs="B Lotus" w:hint="cs"/>
          <w:vertAlign w:val="superscript"/>
          <w:rtl/>
        </w:rPr>
        <w:t>)</w:t>
      </w:r>
      <w:r w:rsidR="0043779D" w:rsidRPr="00584360">
        <w:rPr>
          <w:rFonts w:cs="B Lotus" w:hint="cs"/>
          <w:rtl/>
        </w:rPr>
        <w:t>.</w:t>
      </w:r>
      <w:r w:rsidRPr="00584360">
        <w:rPr>
          <w:rFonts w:cs="B Lotus" w:hint="cs"/>
          <w:rtl/>
        </w:rPr>
        <w:t xml:space="preserve"> </w:t>
      </w:r>
    </w:p>
    <w:p w:rsidR="0098064B" w:rsidRPr="00584360" w:rsidRDefault="0098064B" w:rsidP="00885F29">
      <w:pPr>
        <w:ind w:left="0" w:firstLine="284"/>
        <w:jc w:val="both"/>
        <w:rPr>
          <w:rFonts w:cs="B Lotus"/>
          <w:rtl/>
        </w:rPr>
      </w:pPr>
      <w:r w:rsidRPr="00584360">
        <w:rPr>
          <w:rFonts w:cs="B Lotus" w:hint="cs"/>
          <w:rtl/>
        </w:rPr>
        <w:t>از</w:t>
      </w:r>
      <w:r w:rsidR="007C5B65">
        <w:rPr>
          <w:rFonts w:cs="B Lotus" w:hint="cs"/>
          <w:rtl/>
        </w:rPr>
        <w:t xml:space="preserve"> مهم‌تر</w:t>
      </w:r>
      <w:r w:rsidRPr="00584360">
        <w:rPr>
          <w:rFonts w:cs="B Lotus" w:hint="cs"/>
          <w:rtl/>
        </w:rPr>
        <w:t>ین</w:t>
      </w:r>
      <w:r w:rsidR="00797380">
        <w:rPr>
          <w:rFonts w:cs="B Lotus" w:hint="cs"/>
          <w:rtl/>
        </w:rPr>
        <w:t xml:space="preserve"> </w:t>
      </w:r>
      <w:r w:rsidR="00036953">
        <w:rPr>
          <w:rFonts w:cs="B Lotus" w:hint="cs"/>
          <w:rtl/>
        </w:rPr>
        <w:t>ویژگی‌ها</w:t>
      </w:r>
      <w:r w:rsidRPr="00584360">
        <w:rPr>
          <w:rFonts w:cs="B Lotus" w:hint="cs"/>
          <w:rtl/>
        </w:rPr>
        <w:t>ی حدود این است که شفاعت را قبول</w:t>
      </w:r>
      <w:r w:rsidR="0047598F">
        <w:rPr>
          <w:rFonts w:cs="B Lotus" w:hint="cs"/>
          <w:rtl/>
        </w:rPr>
        <w:t xml:space="preserve"> نمی‌</w:t>
      </w:r>
      <w:r w:rsidRPr="00584360">
        <w:rPr>
          <w:rFonts w:cs="B Lotus" w:hint="cs"/>
          <w:rtl/>
        </w:rPr>
        <w:t>کند. داستان زن مخزومی مشهور است که شفاعت اسام</w:t>
      </w:r>
      <w:r w:rsidR="00885F29">
        <w:rPr>
          <w:rFonts w:cs="B Lotus" w:hint="cs"/>
          <w:rtl/>
        </w:rPr>
        <w:t>ه</w:t>
      </w:r>
      <w:r w:rsidRPr="00584360">
        <w:rPr>
          <w:rFonts w:cs="B Lotus" w:hint="cs"/>
          <w:rtl/>
        </w:rPr>
        <w:t xml:space="preserve"> بن زید را برای</w:t>
      </w:r>
      <w:r w:rsidR="00C208AB" w:rsidRPr="00584360">
        <w:rPr>
          <w:rFonts w:cs="B Lotus" w:hint="cs"/>
          <w:rtl/>
        </w:rPr>
        <w:t xml:space="preserve"> آن</w:t>
      </w:r>
      <w:r w:rsidRPr="00584360">
        <w:rPr>
          <w:rFonts w:cs="B Lotus" w:hint="cs"/>
          <w:rtl/>
        </w:rPr>
        <w:t xml:space="preserve"> زن نپذیرفت.</w:t>
      </w:r>
    </w:p>
    <w:p w:rsidR="0098064B" w:rsidRPr="00584360" w:rsidRDefault="0098064B" w:rsidP="00170712">
      <w:pPr>
        <w:ind w:left="0" w:firstLine="284"/>
        <w:jc w:val="both"/>
        <w:rPr>
          <w:rFonts w:cs="B Lotus"/>
          <w:rtl/>
        </w:rPr>
      </w:pPr>
      <w:r w:rsidRPr="00584360">
        <w:rPr>
          <w:rFonts w:cs="B Lotus" w:hint="cs"/>
          <w:rtl/>
        </w:rPr>
        <w:t>این منع شامل شفاعتی</w:t>
      </w:r>
      <w:r w:rsidR="0047598F">
        <w:rPr>
          <w:rFonts w:cs="B Lotus" w:hint="cs"/>
          <w:rtl/>
        </w:rPr>
        <w:t xml:space="preserve"> نمی‌</w:t>
      </w:r>
      <w:r w:rsidRPr="00584360">
        <w:rPr>
          <w:rFonts w:cs="B Lotus" w:hint="cs"/>
          <w:rtl/>
        </w:rPr>
        <w:t>شود که هنوز خبر</w:t>
      </w:r>
      <w:r w:rsidR="00C208AB" w:rsidRPr="00584360">
        <w:rPr>
          <w:rFonts w:cs="B Lotus" w:hint="cs"/>
          <w:rtl/>
        </w:rPr>
        <w:t xml:space="preserve"> آن</w:t>
      </w:r>
      <w:r w:rsidRPr="00584360">
        <w:rPr>
          <w:rFonts w:cs="B Lotus" w:hint="cs"/>
          <w:rtl/>
        </w:rPr>
        <w:t xml:space="preserve"> به امیر یا ولی امر مسلمانان نرسیده باشد و به صورت راز در میان مسلمانان پوشیده</w:t>
      </w:r>
      <w:r w:rsidR="00782812">
        <w:rPr>
          <w:rFonts w:cs="B Lotus" w:hint="cs"/>
          <w:rtl/>
        </w:rPr>
        <w:t xml:space="preserve"> می‌</w:t>
      </w:r>
      <w:r w:rsidRPr="00584360">
        <w:rPr>
          <w:rFonts w:cs="B Lotus" w:hint="cs"/>
          <w:rtl/>
        </w:rPr>
        <w:t>ماند. پیامبر</w:t>
      </w:r>
      <w:r w:rsidR="003432A1" w:rsidRPr="00584360">
        <w:rPr>
          <w:rFonts w:cs="B Lotus" w:hint="cs"/>
          <w:rtl/>
        </w:rPr>
        <w:sym w:font="AGA Arabesque" w:char="F072"/>
      </w:r>
      <w:r w:rsidR="00782812">
        <w:rPr>
          <w:rFonts w:cs="B Lotus" w:hint="cs"/>
          <w:rtl/>
        </w:rPr>
        <w:t xml:space="preserve"> می‌</w:t>
      </w:r>
      <w:r w:rsidR="00CD413D" w:rsidRPr="00584360">
        <w:rPr>
          <w:rFonts w:cs="B Lotus" w:hint="cs"/>
          <w:rtl/>
        </w:rPr>
        <w:t>فرماید</w:t>
      </w:r>
      <w:r w:rsidRPr="00584360">
        <w:rPr>
          <w:rFonts w:cs="B Lotus" w:hint="cs"/>
          <w:rtl/>
        </w:rPr>
        <w:t>: «حدود را در میان خودتان ببخشید وقتی که خبر</w:t>
      </w:r>
      <w:r w:rsidR="00C208AB" w:rsidRPr="00584360">
        <w:rPr>
          <w:rFonts w:cs="B Lotus" w:hint="cs"/>
          <w:rtl/>
        </w:rPr>
        <w:t xml:space="preserve"> آن</w:t>
      </w:r>
      <w:r w:rsidRPr="00584360">
        <w:rPr>
          <w:rFonts w:cs="B Lotus" w:hint="cs"/>
          <w:rtl/>
        </w:rPr>
        <w:t xml:space="preserve"> به من رسید اجرای</w:t>
      </w:r>
      <w:r w:rsidR="00C208AB" w:rsidRPr="00584360">
        <w:rPr>
          <w:rFonts w:cs="B Lotus" w:hint="cs"/>
          <w:rtl/>
        </w:rPr>
        <w:t xml:space="preserve"> آن</w:t>
      </w:r>
      <w:r w:rsidR="003432A1" w:rsidRPr="00584360">
        <w:rPr>
          <w:rFonts w:cs="B Lotus" w:hint="cs"/>
          <w:rtl/>
        </w:rPr>
        <w:t xml:space="preserve"> حد واجب</w:t>
      </w:r>
      <w:r w:rsidR="00782812">
        <w:rPr>
          <w:rFonts w:cs="B Lotus" w:hint="cs"/>
          <w:rtl/>
        </w:rPr>
        <w:t xml:space="preserve"> می‌</w:t>
      </w:r>
      <w:r w:rsidR="003432A1" w:rsidRPr="00584360">
        <w:rPr>
          <w:rFonts w:cs="B Lotus" w:hint="cs"/>
          <w:rtl/>
        </w:rPr>
        <w:t>شود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80"/>
      </w:r>
      <w:r w:rsidR="00885F29" w:rsidRPr="00C825F2">
        <w:rPr>
          <w:rFonts w:cs="B Lotus" w:hint="cs"/>
          <w:vertAlign w:val="superscript"/>
          <w:rtl/>
        </w:rPr>
        <w:t>)</w:t>
      </w:r>
      <w:r w:rsidR="003432A1" w:rsidRPr="00584360">
        <w:rPr>
          <w:rFonts w:cs="B Lotus" w:hint="cs"/>
          <w:rtl/>
        </w:rPr>
        <w:t>.</w:t>
      </w:r>
      <w:r w:rsidRPr="00584360">
        <w:rPr>
          <w:rFonts w:cs="B Lotus" w:hint="cs"/>
          <w:rtl/>
        </w:rPr>
        <w:t xml:space="preserve"> </w:t>
      </w:r>
    </w:p>
    <w:p w:rsidR="0098064B" w:rsidRPr="00B310D4" w:rsidRDefault="0098064B" w:rsidP="00FD2165">
      <w:pPr>
        <w:pStyle w:val="a4"/>
        <w:rPr>
          <w:rtl/>
        </w:rPr>
      </w:pPr>
      <w:bookmarkStart w:id="135" w:name="_Toc330416758"/>
      <w:r w:rsidRPr="003432A1">
        <w:rPr>
          <w:rFonts w:hint="cs"/>
          <w:rtl/>
        </w:rPr>
        <w:t>دوم</w:t>
      </w:r>
      <w:r w:rsidRPr="00B310D4">
        <w:rPr>
          <w:rFonts w:hint="cs"/>
          <w:rtl/>
        </w:rPr>
        <w:t>:</w:t>
      </w:r>
      <w:r w:rsidR="00E82E6E">
        <w:rPr>
          <w:rFonts w:hint="cs"/>
          <w:rtl/>
        </w:rPr>
        <w:t xml:space="preserve"> جرم‌ها</w:t>
      </w:r>
      <w:r w:rsidRPr="00B310D4">
        <w:rPr>
          <w:rFonts w:hint="cs"/>
          <w:rtl/>
        </w:rPr>
        <w:t>ی قصاص و دیات</w:t>
      </w:r>
      <w:bookmarkEnd w:id="135"/>
    </w:p>
    <w:p w:rsidR="0098064B" w:rsidRPr="00584360" w:rsidRDefault="0098064B" w:rsidP="00FD2165">
      <w:pPr>
        <w:ind w:left="0" w:firstLine="284"/>
        <w:jc w:val="both"/>
        <w:rPr>
          <w:rFonts w:cs="B Lotus"/>
          <w:rtl/>
        </w:rPr>
      </w:pPr>
      <w:r w:rsidRPr="00584360">
        <w:rPr>
          <w:rFonts w:cs="B Lotus" w:hint="cs"/>
          <w:rtl/>
        </w:rPr>
        <w:t>قصاص</w:t>
      </w:r>
      <w:r w:rsidR="00E82E6E">
        <w:rPr>
          <w:rFonts w:cs="B Lotus" w:hint="cs"/>
          <w:rtl/>
        </w:rPr>
        <w:t xml:space="preserve"> جرم‌ها</w:t>
      </w:r>
      <w:r w:rsidR="002779E0" w:rsidRPr="00584360">
        <w:rPr>
          <w:rFonts w:cs="B Lotus" w:hint="cs"/>
          <w:rtl/>
        </w:rPr>
        <w:t>ی</w:t>
      </w:r>
      <w:r w:rsidRPr="00584360">
        <w:rPr>
          <w:rFonts w:cs="B Lotus" w:hint="cs"/>
          <w:rtl/>
        </w:rPr>
        <w:t>ی هستند که در</w:t>
      </w:r>
      <w:r w:rsidR="00C208AB" w:rsidRPr="00584360">
        <w:rPr>
          <w:rFonts w:cs="B Lotus" w:hint="cs"/>
          <w:rtl/>
        </w:rPr>
        <w:t xml:space="preserve"> آن</w:t>
      </w:r>
      <w:r w:rsidRPr="00584360">
        <w:rPr>
          <w:rFonts w:cs="B Lotus" w:hint="cs"/>
          <w:rtl/>
        </w:rPr>
        <w:t xml:space="preserve"> جانی یا مجرم با از بین بردن جان کسی به وی تجاوز</w:t>
      </w:r>
      <w:r w:rsidR="00782812">
        <w:rPr>
          <w:rFonts w:cs="B Lotus" w:hint="cs"/>
          <w:rtl/>
        </w:rPr>
        <w:t xml:space="preserve"> می‌</w:t>
      </w:r>
      <w:r w:rsidRPr="00584360">
        <w:rPr>
          <w:rFonts w:cs="B Lotus" w:hint="cs"/>
          <w:rtl/>
        </w:rPr>
        <w:t>کند که جرم قتل هستند و بعضی</w:t>
      </w:r>
      <w:r w:rsidR="00E82E6E">
        <w:rPr>
          <w:rFonts w:cs="B Lotus" w:hint="cs"/>
          <w:rtl/>
        </w:rPr>
        <w:t xml:space="preserve">‌ها </w:t>
      </w:r>
      <w:r w:rsidRPr="00584360">
        <w:rPr>
          <w:rFonts w:cs="B Lotus" w:hint="cs"/>
          <w:rtl/>
        </w:rPr>
        <w:t>«جنایت بر نفس»</w:t>
      </w:r>
      <w:r w:rsidR="00782812">
        <w:rPr>
          <w:rFonts w:cs="B Lotus" w:hint="cs"/>
          <w:rtl/>
        </w:rPr>
        <w:t xml:space="preserve"> می‌</w:t>
      </w:r>
      <w:r w:rsidRPr="00584360">
        <w:rPr>
          <w:rFonts w:cs="B Lotus" w:hint="cs"/>
          <w:rtl/>
        </w:rPr>
        <w:t>نامند</w:t>
      </w:r>
      <w:r w:rsidR="003432A1" w:rsidRPr="00584360">
        <w:rPr>
          <w:rFonts w:cs="B Lotus" w:hint="cs"/>
          <w:rtl/>
        </w:rPr>
        <w:t>،</w:t>
      </w:r>
      <w:r w:rsidRPr="00584360">
        <w:rPr>
          <w:rFonts w:cs="B Lotus" w:hint="cs"/>
          <w:rtl/>
        </w:rPr>
        <w:t xml:space="preserve"> و همچنین</w:t>
      </w:r>
      <w:r w:rsidR="00E82E6E">
        <w:rPr>
          <w:rFonts w:cs="B Lotus" w:hint="cs"/>
          <w:rtl/>
        </w:rPr>
        <w:t xml:space="preserve"> جرم‌ها</w:t>
      </w:r>
      <w:r w:rsidRPr="00584360">
        <w:rPr>
          <w:rFonts w:cs="B Lotus" w:hint="cs"/>
          <w:rtl/>
        </w:rPr>
        <w:t>یی که بر اعضا و قطع عضو وارد</w:t>
      </w:r>
      <w:r w:rsidR="00782812">
        <w:rPr>
          <w:rFonts w:cs="B Lotus" w:hint="cs"/>
          <w:rtl/>
        </w:rPr>
        <w:t xml:space="preserve"> می‌</w:t>
      </w:r>
      <w:r w:rsidRPr="00584360">
        <w:rPr>
          <w:rFonts w:cs="B Lotus" w:hint="cs"/>
          <w:rtl/>
        </w:rPr>
        <w:t>شوند که «جرم</w:t>
      </w:r>
      <w:r w:rsidR="00885F29">
        <w:rPr>
          <w:rFonts w:cs="B Lotus" w:hint="eastAsia"/>
          <w:rtl/>
        </w:rPr>
        <w:t>‌</w:t>
      </w:r>
      <w:r w:rsidRPr="00584360">
        <w:rPr>
          <w:rFonts w:cs="B Lotus" w:hint="cs"/>
          <w:rtl/>
        </w:rPr>
        <w:t>های غیر از نفس»</w:t>
      </w:r>
      <w:r w:rsidR="00782812">
        <w:rPr>
          <w:rFonts w:cs="B Lotus" w:hint="cs"/>
          <w:rtl/>
        </w:rPr>
        <w:t xml:space="preserve"> می‌</w:t>
      </w:r>
      <w:r w:rsidRPr="00584360">
        <w:rPr>
          <w:rFonts w:cs="B Lotus" w:hint="cs"/>
          <w:rtl/>
        </w:rPr>
        <w:t>نا</w:t>
      </w:r>
      <w:r w:rsidR="002779E0" w:rsidRPr="00584360">
        <w:rPr>
          <w:rFonts w:cs="B Lotus" w:hint="cs"/>
          <w:rtl/>
        </w:rPr>
        <w:t>مند. و گاهی معانی و مفاهیم اعضا</w:t>
      </w:r>
      <w:r w:rsidRPr="00584360">
        <w:rPr>
          <w:rFonts w:cs="B Lotus" w:hint="cs"/>
          <w:rtl/>
        </w:rPr>
        <w:t xml:space="preserve"> (منفعت</w:t>
      </w:r>
      <w:r w:rsidR="00C208AB" w:rsidRPr="00584360">
        <w:rPr>
          <w:rFonts w:cs="B Lotus" w:hint="cs"/>
          <w:rtl/>
        </w:rPr>
        <w:t xml:space="preserve"> آن</w:t>
      </w:r>
      <w:r w:rsidR="00036953">
        <w:rPr>
          <w:rFonts w:cs="B Lotus" w:hint="eastAsia"/>
          <w:rtl/>
        </w:rPr>
        <w:t>‌</w:t>
      </w:r>
      <w:r w:rsidRPr="00584360">
        <w:rPr>
          <w:rFonts w:cs="B Lotus" w:hint="cs"/>
          <w:rtl/>
        </w:rPr>
        <w:t>ها) مورد تجاوز قرار</w:t>
      </w:r>
      <w:r w:rsidR="00782812">
        <w:rPr>
          <w:rFonts w:cs="B Lotus" w:hint="cs"/>
          <w:rtl/>
        </w:rPr>
        <w:t xml:space="preserve"> می‌</w:t>
      </w:r>
      <w:r w:rsidRPr="00584360">
        <w:rPr>
          <w:rFonts w:cs="B Lotus" w:hint="cs"/>
          <w:rtl/>
        </w:rPr>
        <w:t>گیرد هر چند که عین</w:t>
      </w:r>
      <w:r w:rsidR="00E82E6E">
        <w:rPr>
          <w:rFonts w:cs="B Lotus" w:hint="cs"/>
          <w:rtl/>
        </w:rPr>
        <w:t xml:space="preserve"> آن‌ها </w:t>
      </w:r>
      <w:r w:rsidRPr="00584360">
        <w:rPr>
          <w:rFonts w:cs="B Lotus" w:hint="cs"/>
          <w:rtl/>
        </w:rPr>
        <w:t xml:space="preserve">باقی بماند. </w:t>
      </w:r>
    </w:p>
    <w:p w:rsidR="0098064B" w:rsidRPr="00584360" w:rsidRDefault="0098064B" w:rsidP="00FD2165">
      <w:pPr>
        <w:ind w:left="0" w:firstLine="284"/>
        <w:jc w:val="both"/>
        <w:rPr>
          <w:rFonts w:cs="B Lotus"/>
          <w:rtl/>
        </w:rPr>
      </w:pPr>
      <w:r w:rsidRPr="00584360">
        <w:rPr>
          <w:rFonts w:cs="B Lotus" w:hint="cs"/>
          <w:rtl/>
        </w:rPr>
        <w:t>عقوبت اینگونه جرائم</w:t>
      </w:r>
      <w:r w:rsidR="003432A1" w:rsidRPr="00584360">
        <w:rPr>
          <w:rFonts w:cs="B Lotus" w:hint="cs"/>
          <w:rtl/>
        </w:rPr>
        <w:t>،</w:t>
      </w:r>
      <w:r w:rsidRPr="00584360">
        <w:rPr>
          <w:rFonts w:cs="B Lotus" w:hint="cs"/>
          <w:rtl/>
        </w:rPr>
        <w:t xml:space="preserve"> قصاص و دیه</w:t>
      </w:r>
      <w:r w:rsidR="00782812">
        <w:rPr>
          <w:rFonts w:cs="B Lotus" w:hint="cs"/>
          <w:rtl/>
        </w:rPr>
        <w:t xml:space="preserve"> می‌</w:t>
      </w:r>
      <w:r w:rsidRPr="00584360">
        <w:rPr>
          <w:rFonts w:cs="B Lotus" w:hint="cs"/>
          <w:rtl/>
        </w:rPr>
        <w:t>باشد.</w:t>
      </w:r>
    </w:p>
    <w:p w:rsidR="00316CF4" w:rsidRPr="00112914" w:rsidRDefault="00282635" w:rsidP="00112914">
      <w:pPr>
        <w:ind w:left="0" w:firstLine="284"/>
        <w:jc w:val="both"/>
        <w:rPr>
          <w:rFonts w:ascii="KFGQPC Uthmanic Script HAFS" w:hAnsi="KFGQPC Uthmanic Script HAFS" w:cs="KFGQPC Uthmanic Script HAFS"/>
          <w:rtl/>
          <w:lang w:bidi="ar-SA"/>
        </w:rPr>
      </w:pPr>
      <w:r w:rsidRPr="00584360">
        <w:rPr>
          <w:rFonts w:cs="B Lotus" w:hint="cs"/>
          <w:rtl/>
        </w:rPr>
        <w:t>قصاص: عقوبت معینی است که حقی را برای مجنی علیه (کسی که مورد</w:t>
      </w:r>
      <w:r w:rsidR="003432A1" w:rsidRPr="00584360">
        <w:rPr>
          <w:rFonts w:cs="B Lotus" w:hint="cs"/>
          <w:rtl/>
        </w:rPr>
        <w:t xml:space="preserve"> </w:t>
      </w:r>
      <w:r w:rsidRPr="00584360">
        <w:rPr>
          <w:rFonts w:cs="B Lotus" w:hint="cs"/>
          <w:rtl/>
        </w:rPr>
        <w:t>تجاوز قرار گرفته) واجب</w:t>
      </w:r>
      <w:r w:rsidR="00782812">
        <w:rPr>
          <w:rFonts w:cs="B Lotus" w:hint="cs"/>
          <w:rtl/>
        </w:rPr>
        <w:t xml:space="preserve"> می‌</w:t>
      </w:r>
      <w:r w:rsidRPr="00584360">
        <w:rPr>
          <w:rFonts w:cs="B Lotus" w:hint="cs"/>
          <w:rtl/>
        </w:rPr>
        <w:t>کند به</w:t>
      </w:r>
      <w:r w:rsidR="0047598F">
        <w:rPr>
          <w:rFonts w:cs="B Lotus" w:hint="cs"/>
          <w:rtl/>
        </w:rPr>
        <w:t xml:space="preserve"> گونه‌ای </w:t>
      </w:r>
      <w:r w:rsidRPr="00584360">
        <w:rPr>
          <w:rFonts w:cs="B Lotus" w:hint="cs"/>
          <w:rtl/>
        </w:rPr>
        <w:t>که حق دارد مثل</w:t>
      </w:r>
      <w:r w:rsidR="00C208AB" w:rsidRPr="00584360">
        <w:rPr>
          <w:rFonts w:cs="B Lotus" w:hint="cs"/>
          <w:rtl/>
        </w:rPr>
        <w:t xml:space="preserve"> آن</w:t>
      </w:r>
      <w:r w:rsidRPr="00584360">
        <w:rPr>
          <w:rFonts w:cs="B Lotus" w:hint="cs"/>
          <w:rtl/>
        </w:rPr>
        <w:t xml:space="preserve"> کاری را که جانی با وی کرده است، با وی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بدهد</w:t>
      </w:r>
      <w:r w:rsidR="002779E0" w:rsidRPr="00584360">
        <w:rPr>
          <w:rFonts w:cs="B Lotus" w:hint="cs"/>
          <w:rtl/>
        </w:rPr>
        <w:t>.</w:t>
      </w:r>
      <w:r w:rsidRPr="00584360">
        <w:rPr>
          <w:rFonts w:cs="B Lotus" w:hint="cs"/>
          <w:rtl/>
        </w:rPr>
        <w:t xml:space="preserve"> که در جرم قتل اولیای دم وی متولی قصاص هستند. قصاص در قتل عمد واجب</w:t>
      </w:r>
      <w:r w:rsidR="00782812">
        <w:rPr>
          <w:rFonts w:cs="B Lotus" w:hint="cs"/>
          <w:rtl/>
        </w:rPr>
        <w:t xml:space="preserve"> می‌</w:t>
      </w:r>
      <w:r w:rsidRPr="00584360">
        <w:rPr>
          <w:rFonts w:cs="B Lotus" w:hint="cs"/>
          <w:rtl/>
        </w:rPr>
        <w:t>شود</w:t>
      </w:r>
      <w:r w:rsidR="003432A1" w:rsidRPr="00584360">
        <w:rPr>
          <w:rFonts w:cs="B Lotus" w:hint="cs"/>
          <w:rtl/>
        </w:rPr>
        <w:t>.</w:t>
      </w:r>
      <w:r w:rsidRPr="00584360">
        <w:rPr>
          <w:rFonts w:cs="B Lotus" w:hint="cs"/>
          <w:rtl/>
        </w:rPr>
        <w:t xml:space="preserve"> چون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12914">
        <w:rPr>
          <w:rFonts w:ascii="KFGQPC Uthmanic Script HAFS" w:hAnsi="KFGQPC Uthmanic Script HAFS" w:cs="KFGQPC Uthmanic Script HAFS" w:hint="eastAsia"/>
          <w:rtl/>
          <w:lang w:bidi="ar-SA"/>
        </w:rPr>
        <w:t>يَٰٓأَيُّهَا</w:t>
      </w:r>
      <w:r w:rsidR="00112914">
        <w:rPr>
          <w:rFonts w:ascii="KFGQPC Uthmanic Script HAFS" w:hAnsi="KFGQPC Uthmanic Script HAFS" w:cs="KFGQPC Uthmanic Script HAFS"/>
          <w:rtl/>
          <w:lang w:bidi="ar-SA"/>
        </w:rPr>
        <w:t xml:space="preserve"> </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لَّذِينَ</w:t>
      </w:r>
      <w:r w:rsidR="00112914">
        <w:rPr>
          <w:rFonts w:ascii="KFGQPC Uthmanic Script HAFS" w:hAnsi="KFGQPC Uthmanic Script HAFS" w:cs="KFGQPC Uthmanic Script HAFS"/>
          <w:rtl/>
          <w:lang w:bidi="ar-SA"/>
        </w:rPr>
        <w:t xml:space="preserve"> ءَامَنُواْ كُتِبَ عَلَيۡكُمُ </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لۡقِصَاصُ</w:t>
      </w:r>
      <w:r w:rsidR="00112914">
        <w:rPr>
          <w:rFonts w:ascii="KFGQPC Uthmanic Script HAFS" w:hAnsi="KFGQPC Uthmanic Script HAFS" w:cs="KFGQPC Uthmanic Script HAFS"/>
          <w:rtl/>
          <w:lang w:bidi="ar-SA"/>
        </w:rPr>
        <w:t xml:space="preserve"> فِي </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لۡقَتۡلَىۖ</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البقرة: 178</w:t>
      </w:r>
      <w:r w:rsidR="00112694" w:rsidRPr="002369AC">
        <w:rPr>
          <w:rFonts w:ascii="mylotus" w:hAnsi="mylotus" w:cs="mylotus"/>
          <w:sz w:val="26"/>
          <w:szCs w:val="26"/>
          <w:rtl/>
        </w:rPr>
        <w:t>]</w:t>
      </w:r>
      <w:r w:rsidR="00112694">
        <w:rPr>
          <w:rFonts w:cs="B Lotus" w:hint="cs"/>
          <w:rtl/>
        </w:rPr>
        <w:t>.</w:t>
      </w:r>
      <w:r w:rsidR="003432A1" w:rsidRPr="00584360">
        <w:rPr>
          <w:rFonts w:cs="B Lotus" w:hint="cs"/>
          <w:rtl/>
        </w:rPr>
        <w:t xml:space="preserve"> </w:t>
      </w:r>
      <w:r w:rsidR="007A61A7">
        <w:rPr>
          <w:rFonts w:ascii="Traditional Arabic" w:hAnsi="Traditional Arabic" w:cs="Traditional Arabic"/>
          <w:rtl/>
          <w:lang w:bidi="ar-SA"/>
        </w:rPr>
        <w:t>«</w:t>
      </w:r>
      <w:r w:rsidRPr="00584360">
        <w:rPr>
          <w:rFonts w:ascii="HQPB2" w:hAnsi="HQPB2" w:cs="B Lotus" w:hint="cs"/>
          <w:rtl/>
          <w:lang w:bidi="ar-SA"/>
        </w:rPr>
        <w:t>ای کسانی که ایمان آورده</w:t>
      </w:r>
      <w:r w:rsidR="005D0F6B">
        <w:rPr>
          <w:rFonts w:ascii="HQPB2" w:hAnsi="HQPB2" w:cs="B Lotus" w:hint="cs"/>
          <w:rtl/>
          <w:lang w:bidi="ar-SA"/>
        </w:rPr>
        <w:t>‌اید!</w:t>
      </w:r>
      <w:r w:rsidRPr="00584360">
        <w:rPr>
          <w:rFonts w:ascii="HQPB2" w:hAnsi="HQPB2" w:cs="B Lotus" w:hint="cs"/>
          <w:rtl/>
          <w:lang w:bidi="ar-SA"/>
        </w:rPr>
        <w:t xml:space="preserve"> درباره کشتگان قصاص</w:t>
      </w:r>
      <w:r w:rsidR="003432A1" w:rsidRPr="00584360">
        <w:rPr>
          <w:rFonts w:cs="B Lotus" w:hint="cs"/>
          <w:rtl/>
          <w:lang w:bidi="ar-SA"/>
        </w:rPr>
        <w:t>، بر شما فرض شده است</w:t>
      </w:r>
      <w:r w:rsidR="007A61A7">
        <w:rPr>
          <w:rFonts w:ascii="Traditional Arabic" w:hAnsi="Traditional Arabic" w:cs="Traditional Arabic"/>
          <w:rtl/>
          <w:lang w:bidi="ar-SA"/>
        </w:rPr>
        <w:t>»</w:t>
      </w:r>
      <w:r w:rsidR="003432A1" w:rsidRPr="00584360">
        <w:rPr>
          <w:rFonts w:cs="B Lotus" w:hint="cs"/>
          <w:rtl/>
          <w:lang w:bidi="ar-SA"/>
        </w:rPr>
        <w:t>.</w:t>
      </w:r>
      <w:r w:rsidRPr="00584360">
        <w:rPr>
          <w:rFonts w:cs="B Lotus" w:hint="cs"/>
          <w:rtl/>
          <w:lang w:bidi="ar-SA"/>
        </w:rPr>
        <w:t xml:space="preserve"> </w:t>
      </w:r>
    </w:p>
    <w:p w:rsidR="00282635" w:rsidRPr="00112914" w:rsidRDefault="003432A1" w:rsidP="00112914">
      <w:pPr>
        <w:ind w:left="0" w:firstLine="284"/>
        <w:jc w:val="both"/>
        <w:rPr>
          <w:rFonts w:ascii="KFGQPC Uthmanic Script HAFS" w:hAnsi="KFGQPC Uthmanic Script HAFS" w:cs="KFGQPC Uthmanic Script HAFS"/>
          <w:rtl/>
          <w:lang w:bidi="ar-SA"/>
        </w:rPr>
      </w:pPr>
      <w:r w:rsidRPr="00584360">
        <w:rPr>
          <w:rFonts w:cs="B Lotus" w:hint="cs"/>
          <w:rtl/>
        </w:rPr>
        <w:t>همچنین قصاص در</w:t>
      </w:r>
      <w:r w:rsidR="00E82E6E">
        <w:rPr>
          <w:rFonts w:cs="B Lotus" w:hint="cs"/>
          <w:rtl/>
        </w:rPr>
        <w:t xml:space="preserve"> جرم‌ها</w:t>
      </w:r>
      <w:r w:rsidRPr="00584360">
        <w:rPr>
          <w:rFonts w:cs="B Lotus" w:hint="cs"/>
          <w:rtl/>
        </w:rPr>
        <w:t>ی عمدی</w:t>
      </w:r>
      <w:r w:rsidR="00282635" w:rsidRPr="00584360">
        <w:rPr>
          <w:rFonts w:cs="B Lotus" w:hint="cs"/>
          <w:rtl/>
        </w:rPr>
        <w:t xml:space="preserve"> دیگر غیر از قتل اگر شرایط</w:t>
      </w:r>
      <w:r w:rsidR="00C208AB" w:rsidRPr="00584360">
        <w:rPr>
          <w:rFonts w:cs="B Lotus" w:hint="cs"/>
          <w:rtl/>
        </w:rPr>
        <w:t xml:space="preserve"> آن</w:t>
      </w:r>
      <w:r w:rsidR="00282635" w:rsidRPr="00584360">
        <w:rPr>
          <w:rFonts w:cs="B Lotus" w:hint="cs"/>
          <w:rtl/>
        </w:rPr>
        <w:t xml:space="preserve"> فراهم باشد، وجود دارد، دلیل مشروعیت قصاص کلام خداوند است که</w:t>
      </w:r>
      <w:r w:rsidR="00782812">
        <w:rPr>
          <w:rFonts w:cs="B Lotus" w:hint="cs"/>
          <w:rtl/>
        </w:rPr>
        <w:t xml:space="preserve"> می‌</w:t>
      </w:r>
      <w:r w:rsidR="00282635"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12914">
        <w:rPr>
          <w:rFonts w:ascii="KFGQPC Uthmanic Script HAFS" w:hAnsi="KFGQPC Uthmanic Script HAFS" w:cs="KFGQPC Uthmanic Script HAFS" w:hint="eastAsia"/>
          <w:rtl/>
          <w:lang w:bidi="ar-SA"/>
        </w:rPr>
        <w:t>وَكَتَبۡنَا</w:t>
      </w:r>
      <w:r w:rsidR="00112914">
        <w:rPr>
          <w:rFonts w:ascii="KFGQPC Uthmanic Script HAFS" w:hAnsi="KFGQPC Uthmanic Script HAFS" w:cs="KFGQPC Uthmanic Script HAFS"/>
          <w:rtl/>
          <w:lang w:bidi="ar-SA"/>
        </w:rPr>
        <w:t xml:space="preserve"> عَلَيۡهِمۡ فِيهَآ أَنَّ </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لنَّفۡسَ</w:t>
      </w:r>
      <w:r w:rsidR="00112914">
        <w:rPr>
          <w:rFonts w:ascii="KFGQPC Uthmanic Script HAFS" w:hAnsi="KFGQPC Uthmanic Script HAFS" w:cs="KFGQPC Uthmanic Script HAFS"/>
          <w:rtl/>
          <w:lang w:bidi="ar-SA"/>
        </w:rPr>
        <w:t xml:space="preserve"> بِ</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لنَّفۡسِ</w:t>
      </w:r>
      <w:r w:rsidR="00112914">
        <w:rPr>
          <w:rFonts w:ascii="KFGQPC Uthmanic Script HAFS" w:hAnsi="KFGQPC Uthmanic Script HAFS" w:cs="KFGQPC Uthmanic Script HAFS"/>
          <w:rtl/>
          <w:lang w:bidi="ar-SA"/>
        </w:rPr>
        <w:t xml:space="preserve"> وَ</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لۡعَيۡنَ</w:t>
      </w:r>
      <w:r w:rsidR="00112914">
        <w:rPr>
          <w:rFonts w:ascii="KFGQPC Uthmanic Script HAFS" w:hAnsi="KFGQPC Uthmanic Script HAFS" w:cs="KFGQPC Uthmanic Script HAFS"/>
          <w:rtl/>
          <w:lang w:bidi="ar-SA"/>
        </w:rPr>
        <w:t xml:space="preserve"> بِ</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لۡعَيۡنِ</w:t>
      </w:r>
      <w:r w:rsidR="00112914">
        <w:rPr>
          <w:rFonts w:ascii="KFGQPC Uthmanic Script HAFS" w:hAnsi="KFGQPC Uthmanic Script HAFS" w:cs="KFGQPC Uthmanic Script HAFS"/>
          <w:rtl/>
          <w:lang w:bidi="ar-SA"/>
        </w:rPr>
        <w:t xml:space="preserve"> وَ</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لۡأَنفَ</w:t>
      </w:r>
      <w:r w:rsidR="00112914">
        <w:rPr>
          <w:rFonts w:ascii="KFGQPC Uthmanic Script HAFS" w:hAnsi="KFGQPC Uthmanic Script HAFS" w:cs="KFGQPC Uthmanic Script HAFS"/>
          <w:rtl/>
          <w:lang w:bidi="ar-SA"/>
        </w:rPr>
        <w:t xml:space="preserve"> بِ</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لۡأَنفِ</w:t>
      </w:r>
      <w:r w:rsidR="00112914">
        <w:rPr>
          <w:rFonts w:ascii="KFGQPC Uthmanic Script HAFS" w:hAnsi="KFGQPC Uthmanic Script HAFS" w:cs="KFGQPC Uthmanic Script HAFS"/>
          <w:rtl/>
          <w:lang w:bidi="ar-SA"/>
        </w:rPr>
        <w:t xml:space="preserve"> وَ</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لۡأُذُنَ</w:t>
      </w:r>
      <w:r w:rsidR="00112914">
        <w:rPr>
          <w:rFonts w:ascii="KFGQPC Uthmanic Script HAFS" w:hAnsi="KFGQPC Uthmanic Script HAFS" w:cs="KFGQPC Uthmanic Script HAFS"/>
          <w:rtl/>
          <w:lang w:bidi="ar-SA"/>
        </w:rPr>
        <w:t xml:space="preserve"> بِ</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لۡأُذُنِ</w:t>
      </w:r>
      <w:r w:rsidR="00112914">
        <w:rPr>
          <w:rFonts w:ascii="KFGQPC Uthmanic Script HAFS" w:hAnsi="KFGQPC Uthmanic Script HAFS" w:cs="KFGQPC Uthmanic Script HAFS"/>
          <w:rtl/>
          <w:lang w:bidi="ar-SA"/>
        </w:rPr>
        <w:t xml:space="preserve"> وَ</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لسِّنَّ</w:t>
      </w:r>
      <w:r w:rsidR="00112914">
        <w:rPr>
          <w:rFonts w:ascii="KFGQPC Uthmanic Script HAFS" w:hAnsi="KFGQPC Uthmanic Script HAFS" w:cs="KFGQPC Uthmanic Script HAFS"/>
          <w:rtl/>
          <w:lang w:bidi="ar-SA"/>
        </w:rPr>
        <w:t xml:space="preserve"> بِ</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لسِّنِّ</w:t>
      </w:r>
      <w:r w:rsidR="00112914">
        <w:rPr>
          <w:rFonts w:ascii="KFGQPC Uthmanic Script HAFS" w:hAnsi="KFGQPC Uthmanic Script HAFS" w:cs="KFGQPC Uthmanic Script HAFS"/>
          <w:rtl/>
          <w:lang w:bidi="ar-SA"/>
        </w:rPr>
        <w:t xml:space="preserve"> وَ</w:t>
      </w:r>
      <w:r w:rsidR="00112914">
        <w:rPr>
          <w:rFonts w:ascii="KFGQPC Uthmanic Script HAFS" w:hAnsi="KFGQPC Uthmanic Script HAFS" w:cs="KFGQPC Uthmanic Script HAFS" w:hint="cs"/>
          <w:rtl/>
          <w:lang w:bidi="ar-SA"/>
        </w:rPr>
        <w:t>ٱ</w:t>
      </w:r>
      <w:r w:rsidR="00112914">
        <w:rPr>
          <w:rFonts w:ascii="KFGQPC Uthmanic Script HAFS" w:hAnsi="KFGQPC Uthmanic Script HAFS" w:cs="KFGQPC Uthmanic Script HAFS" w:hint="eastAsia"/>
          <w:rtl/>
          <w:lang w:bidi="ar-SA"/>
        </w:rPr>
        <w:t>لۡجُرُوحَ</w:t>
      </w:r>
      <w:r w:rsidR="00112914">
        <w:rPr>
          <w:rFonts w:ascii="KFGQPC Uthmanic Script HAFS" w:hAnsi="KFGQPC Uthmanic Script HAFS" w:cs="KFGQPC Uthmanic Script HAFS"/>
          <w:rtl/>
          <w:lang w:bidi="ar-SA"/>
        </w:rPr>
        <w:t xml:space="preserve"> قِصَاصٞۚ</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المائدة: 45</w:t>
      </w:r>
      <w:r w:rsidR="00112694" w:rsidRPr="002369AC">
        <w:rPr>
          <w:rFonts w:ascii="mylotus" w:hAnsi="mylotus" w:cs="mylotus"/>
          <w:sz w:val="26"/>
          <w:szCs w:val="26"/>
          <w:rtl/>
        </w:rPr>
        <w:t>]</w:t>
      </w:r>
      <w:r w:rsidR="00112694">
        <w:rPr>
          <w:rFonts w:cs="B Lotus" w:hint="cs"/>
          <w:rtl/>
        </w:rPr>
        <w:t>.</w:t>
      </w:r>
      <w:r w:rsidR="00282635" w:rsidRPr="00584360">
        <w:rPr>
          <w:rFonts w:cs="B Lotus" w:hint="cs"/>
          <w:rtl/>
        </w:rPr>
        <w:t xml:space="preserve"> </w:t>
      </w:r>
      <w:r w:rsidR="007A61A7">
        <w:rPr>
          <w:rFonts w:ascii="Traditional Arabic" w:hAnsi="Traditional Arabic" w:cs="Traditional Arabic"/>
          <w:rtl/>
          <w:lang w:bidi="ar-SA"/>
        </w:rPr>
        <w:t>«</w:t>
      </w:r>
      <w:r w:rsidRPr="00584360">
        <w:rPr>
          <w:rFonts w:cs="B Lotus"/>
          <w:rtl/>
          <w:lang w:bidi="ar-SA"/>
        </w:rPr>
        <w:t>و در آن بر آنان مقرر داشتيم كه جان در برابر جان و چشم در برابر چشم و بينى در برابر بينى و گوش در برابر گوش و دندان در برابر دندان [قصاص‏] دارد. و</w:t>
      </w:r>
      <w:r w:rsidR="009643A8">
        <w:rPr>
          <w:rFonts w:cs="B Lotus"/>
          <w:rtl/>
          <w:lang w:bidi="ar-SA"/>
        </w:rPr>
        <w:t xml:space="preserve"> جراحت‌ها</w:t>
      </w:r>
      <w:r w:rsidRPr="00584360">
        <w:rPr>
          <w:rFonts w:cs="B Lotus"/>
          <w:rtl/>
          <w:lang w:bidi="ar-SA"/>
        </w:rPr>
        <w:t xml:space="preserve"> [هم‏] قصاص دارند</w:t>
      </w:r>
      <w:r>
        <w:rPr>
          <w:rFonts w:ascii="Traditional Arabic" w:hAnsi="Traditional Arabic" w:cs="Traditional Arabic"/>
          <w:rtl/>
        </w:rPr>
        <w:t>»</w:t>
      </w:r>
      <w:r w:rsidR="00282635" w:rsidRPr="00584360">
        <w:rPr>
          <w:rFonts w:cs="B Lotus" w:hint="cs"/>
          <w:rtl/>
        </w:rPr>
        <w:t>.</w:t>
      </w:r>
    </w:p>
    <w:p w:rsidR="00282635" w:rsidRPr="00584360" w:rsidRDefault="00282635" w:rsidP="00FD2165">
      <w:pPr>
        <w:ind w:left="0" w:firstLine="284"/>
        <w:jc w:val="both"/>
        <w:rPr>
          <w:rFonts w:cs="B Lotus"/>
          <w:rtl/>
        </w:rPr>
      </w:pPr>
      <w:r w:rsidRPr="00584360">
        <w:rPr>
          <w:rFonts w:cs="B Lotus" w:hint="cs"/>
          <w:rtl/>
        </w:rPr>
        <w:t>شروط قصاص در</w:t>
      </w:r>
      <w:r w:rsidR="00E82E6E">
        <w:rPr>
          <w:rFonts w:cs="B Lotus" w:hint="cs"/>
          <w:rtl/>
        </w:rPr>
        <w:t xml:space="preserve"> جرم‌ها</w:t>
      </w:r>
      <w:r w:rsidRPr="00584360">
        <w:rPr>
          <w:rFonts w:cs="B Lotus" w:hint="cs"/>
          <w:rtl/>
        </w:rPr>
        <w:t>ی عمدی غیر از قتل سه مورد</w:t>
      </w:r>
      <w:r w:rsidR="00782812">
        <w:rPr>
          <w:rFonts w:cs="B Lotus" w:hint="cs"/>
          <w:rtl/>
        </w:rPr>
        <w:t xml:space="preserve"> می‌</w:t>
      </w:r>
      <w:r w:rsidRPr="00584360">
        <w:rPr>
          <w:rFonts w:cs="B Lotus" w:hint="cs"/>
          <w:rtl/>
        </w:rPr>
        <w:t>باشند:</w:t>
      </w:r>
    </w:p>
    <w:p w:rsidR="00282635" w:rsidRPr="00584360" w:rsidRDefault="00282635" w:rsidP="00FD2165">
      <w:pPr>
        <w:ind w:left="0" w:firstLine="284"/>
        <w:jc w:val="both"/>
        <w:rPr>
          <w:rFonts w:cs="B Lotus"/>
          <w:rtl/>
        </w:rPr>
      </w:pPr>
      <w:r w:rsidRPr="00584360">
        <w:rPr>
          <w:rFonts w:cs="B Lotus" w:hint="cs"/>
          <w:rtl/>
        </w:rPr>
        <w:t>نخست: امکان تساوی بدون ظلم وجود داشته باشد، و تساوی وقتی محقق</w:t>
      </w:r>
      <w:r w:rsidR="00782812">
        <w:rPr>
          <w:rFonts w:cs="B Lotus" w:hint="cs"/>
          <w:rtl/>
        </w:rPr>
        <w:t xml:space="preserve"> می‌</w:t>
      </w:r>
      <w:r w:rsidRPr="00584360">
        <w:rPr>
          <w:rFonts w:cs="B Lotus" w:hint="cs"/>
          <w:rtl/>
        </w:rPr>
        <w:t>شود که محل قطع از مفصل یا جای مشخصی مثل مچ دست باشد.</w:t>
      </w:r>
    </w:p>
    <w:p w:rsidR="00282635" w:rsidRPr="00584360" w:rsidRDefault="00282635" w:rsidP="00FD2165">
      <w:pPr>
        <w:ind w:left="0" w:firstLine="284"/>
        <w:jc w:val="both"/>
        <w:rPr>
          <w:rFonts w:cs="B Lotus"/>
          <w:rtl/>
        </w:rPr>
      </w:pPr>
      <w:r w:rsidRPr="00584360">
        <w:rPr>
          <w:rFonts w:cs="B Lotus" w:hint="cs"/>
          <w:rtl/>
        </w:rPr>
        <w:t>دوم: عضو مجرم و عضو مجنی علیه باید در محل اسمی خاص اشتراک داشته باشند</w:t>
      </w:r>
      <w:r w:rsidR="00BD5319" w:rsidRPr="00584360">
        <w:rPr>
          <w:rFonts w:cs="B Lotus" w:hint="cs"/>
          <w:rtl/>
        </w:rPr>
        <w:t>،</w:t>
      </w:r>
      <w:r w:rsidRPr="00584360">
        <w:rPr>
          <w:rFonts w:cs="B Lotus" w:hint="cs"/>
          <w:rtl/>
        </w:rPr>
        <w:t xml:space="preserve"> بدین معنی که هیچ عضوی را جز در مقابل تشابه اسمی و مکانی</w:t>
      </w:r>
      <w:r w:rsidR="00C208AB" w:rsidRPr="00584360">
        <w:rPr>
          <w:rFonts w:cs="B Lotus" w:hint="cs"/>
          <w:rtl/>
        </w:rPr>
        <w:t xml:space="preserve"> آن</w:t>
      </w:r>
      <w:r w:rsidRPr="00584360">
        <w:rPr>
          <w:rFonts w:cs="B Lotus" w:hint="cs"/>
          <w:rtl/>
        </w:rPr>
        <w:t xml:space="preserve"> قطع</w:t>
      </w:r>
      <w:r w:rsidR="0047598F">
        <w:rPr>
          <w:rFonts w:cs="B Lotus" w:hint="cs"/>
          <w:rtl/>
        </w:rPr>
        <w:t xml:space="preserve"> نمی‌</w:t>
      </w:r>
      <w:r w:rsidRPr="00584360">
        <w:rPr>
          <w:rFonts w:cs="B Lotus" w:hint="cs"/>
          <w:rtl/>
        </w:rPr>
        <w:t>کنند.</w:t>
      </w:r>
    </w:p>
    <w:p w:rsidR="00282635" w:rsidRPr="00584360" w:rsidRDefault="00282635" w:rsidP="00170712">
      <w:pPr>
        <w:ind w:left="0" w:firstLine="284"/>
        <w:jc w:val="both"/>
        <w:rPr>
          <w:rFonts w:cs="B Lotus"/>
          <w:rtl/>
        </w:rPr>
      </w:pPr>
      <w:r w:rsidRPr="00584360">
        <w:rPr>
          <w:rFonts w:cs="B Lotus" w:hint="cs"/>
          <w:rtl/>
        </w:rPr>
        <w:t>سوم: عضو جانی و مجنی علیه در سلامت و کمال باید مساوی باشند</w:t>
      </w:r>
      <w:r w:rsidR="002779E0" w:rsidRPr="00584360">
        <w:rPr>
          <w:rFonts w:cs="B Lotus" w:hint="cs"/>
          <w:rtl/>
        </w:rPr>
        <w:t>،</w:t>
      </w:r>
      <w:r w:rsidRPr="00584360">
        <w:rPr>
          <w:rFonts w:cs="B Lotus" w:hint="cs"/>
          <w:rtl/>
        </w:rPr>
        <w:t xml:space="preserve"> یعنی در منفعت و کمالشان مساوی باشند</w:t>
      </w:r>
      <w:r w:rsidR="002779E0" w:rsidRPr="00584360">
        <w:rPr>
          <w:rFonts w:cs="B Lotus" w:hint="cs"/>
          <w:rtl/>
        </w:rPr>
        <w:t>.</w:t>
      </w:r>
      <w:r w:rsidRPr="00584360">
        <w:rPr>
          <w:rFonts w:cs="B Lotus" w:hint="cs"/>
          <w:rtl/>
        </w:rPr>
        <w:t xml:space="preserve"> بنابراین دست صحیح و سالمی را به خاطر دست فلجی قطع</w:t>
      </w:r>
      <w:r w:rsidR="0047598F">
        <w:rPr>
          <w:rFonts w:cs="B Lotus" w:hint="cs"/>
          <w:rtl/>
        </w:rPr>
        <w:t xml:space="preserve"> نمی‌</w:t>
      </w:r>
      <w:r w:rsidRPr="00584360">
        <w:rPr>
          <w:rFonts w:cs="B Lotus" w:hint="cs"/>
          <w:rtl/>
        </w:rPr>
        <w:t>کنند</w:t>
      </w:r>
      <w:r w:rsidR="00BD5319" w:rsidRPr="00584360">
        <w:rPr>
          <w:rFonts w:cs="B Lotus" w:hint="cs"/>
          <w:rtl/>
        </w:rPr>
        <w:t>،</w:t>
      </w:r>
      <w:r w:rsidRPr="00584360">
        <w:rPr>
          <w:rFonts w:cs="B Lotus" w:hint="cs"/>
          <w:rtl/>
        </w:rPr>
        <w:t xml:space="preserve"> و زبان سالمی را به خاطر زبان لال و گنگ</w:t>
      </w:r>
      <w:r w:rsidR="002779E0" w:rsidRPr="00584360">
        <w:rPr>
          <w:rFonts w:cs="B Lotus" w:hint="cs"/>
          <w:rtl/>
        </w:rPr>
        <w:t>ی، لال</w:t>
      </w:r>
      <w:r w:rsidR="0047598F">
        <w:rPr>
          <w:rFonts w:cs="B Lotus" w:hint="cs"/>
          <w:rtl/>
        </w:rPr>
        <w:t xml:space="preserve"> نمی‌</w:t>
      </w:r>
      <w:r w:rsidR="002779E0" w:rsidRPr="00584360">
        <w:rPr>
          <w:rFonts w:cs="B Lotus" w:hint="cs"/>
          <w:rtl/>
        </w:rPr>
        <w:t>کنند. و تفاوت در بزر</w:t>
      </w:r>
      <w:r w:rsidRPr="00584360">
        <w:rPr>
          <w:rFonts w:cs="B Lotus" w:hint="cs"/>
          <w:rtl/>
        </w:rPr>
        <w:t>گی و بلندی و کلفتی اعضاء اعتباری ندارد. و این وقتی است که مجرم همان صاحب عضو کامل باشد</w:t>
      </w:r>
      <w:r w:rsidR="002779E0" w:rsidRPr="00584360">
        <w:rPr>
          <w:rFonts w:cs="B Lotus" w:hint="cs"/>
          <w:rtl/>
        </w:rPr>
        <w:t>.</w:t>
      </w:r>
      <w:r w:rsidRPr="00584360">
        <w:rPr>
          <w:rFonts w:cs="B Lotus" w:hint="cs"/>
          <w:rtl/>
        </w:rPr>
        <w:t xml:space="preserve"> و مجنی علیه کسی است که متصف به عدم سالم بودن عضوش</w:t>
      </w:r>
      <w:r w:rsidR="00782812">
        <w:rPr>
          <w:rFonts w:cs="B Lotus" w:hint="cs"/>
          <w:rtl/>
        </w:rPr>
        <w:t xml:space="preserve"> می‌</w:t>
      </w:r>
      <w:r w:rsidRPr="00584360">
        <w:rPr>
          <w:rFonts w:cs="B Lotus" w:hint="cs"/>
          <w:rtl/>
        </w:rPr>
        <w:t>باشد. و برعکس اگر مجرم غیر سالم باشد مانند فلج و دست سالم مجنی علیه را قطع کرده باشد. قصاص دست فلج جانی به طریق اولی</w:t>
      </w:r>
      <w:r w:rsidR="00782812">
        <w:rPr>
          <w:rFonts w:cs="B Lotus" w:hint="cs"/>
          <w:rtl/>
        </w:rPr>
        <w:t xml:space="preserve"> می‌</w:t>
      </w:r>
      <w:r w:rsidRPr="00584360">
        <w:rPr>
          <w:rFonts w:cs="B Lotus" w:hint="cs"/>
          <w:rtl/>
        </w:rPr>
        <w:t>باشد</w:t>
      </w:r>
      <w:r w:rsidR="00885F29" w:rsidRPr="00C825F2">
        <w:rPr>
          <w:rFonts w:cs="B Lotus" w:hint="cs"/>
          <w:vertAlign w:val="superscript"/>
          <w:rtl/>
        </w:rPr>
        <w:t>(</w:t>
      </w:r>
      <w:r w:rsidR="00885F29" w:rsidRPr="00C825F2">
        <w:rPr>
          <w:rStyle w:val="FootnoteReference"/>
          <w:rFonts w:cs="B Lotus"/>
          <w:rtl/>
        </w:rPr>
        <w:footnoteReference w:id="481"/>
      </w:r>
      <w:r w:rsidR="00885F29" w:rsidRPr="00C825F2">
        <w:rPr>
          <w:rFonts w:cs="B Lotus" w:hint="cs"/>
          <w:vertAlign w:val="superscript"/>
          <w:rtl/>
        </w:rPr>
        <w:t>)</w:t>
      </w:r>
      <w:r w:rsidRPr="00584360">
        <w:rPr>
          <w:rFonts w:cs="B Lotus" w:hint="cs"/>
          <w:rtl/>
        </w:rPr>
        <w:t>.</w:t>
      </w:r>
      <w:r w:rsidR="00BD5319" w:rsidRPr="00584360">
        <w:rPr>
          <w:rFonts w:cs="B Lotus" w:hint="cs"/>
          <w:rtl/>
        </w:rPr>
        <w:t xml:space="preserve"> </w:t>
      </w:r>
    </w:p>
    <w:p w:rsidR="00282635" w:rsidRPr="00584360" w:rsidRDefault="00282635" w:rsidP="00FD2165">
      <w:pPr>
        <w:ind w:left="0" w:firstLine="284"/>
        <w:jc w:val="both"/>
        <w:rPr>
          <w:rFonts w:cs="B Lotus"/>
          <w:rtl/>
        </w:rPr>
      </w:pPr>
      <w:r w:rsidRPr="00584360">
        <w:rPr>
          <w:rFonts w:cs="B Lotus" w:hint="cs"/>
          <w:rtl/>
        </w:rPr>
        <w:t>نسبت به یک چشم بودن فرق قائل</w:t>
      </w:r>
      <w:r w:rsidR="00782812">
        <w:rPr>
          <w:rFonts w:cs="B Lotus" w:hint="cs"/>
          <w:rtl/>
        </w:rPr>
        <w:t xml:space="preserve"> می‌</w:t>
      </w:r>
      <w:r w:rsidRPr="00584360">
        <w:rPr>
          <w:rFonts w:cs="B Lotus" w:hint="cs"/>
          <w:rtl/>
        </w:rPr>
        <w:t>شویم میان</w:t>
      </w:r>
      <w:r w:rsidR="00C208AB" w:rsidRPr="00584360">
        <w:rPr>
          <w:rFonts w:cs="B Lotus" w:hint="cs"/>
          <w:rtl/>
        </w:rPr>
        <w:t xml:space="preserve"> آن</w:t>
      </w:r>
      <w:r w:rsidRPr="00584360">
        <w:rPr>
          <w:rFonts w:cs="B Lotus" w:hint="cs"/>
          <w:rtl/>
        </w:rPr>
        <w:t>چه که اگر مجنی علیه یک چشم باشد میا</w:t>
      </w:r>
      <w:r w:rsidR="00BD5319" w:rsidRPr="00584360">
        <w:rPr>
          <w:rFonts w:cs="B Lotus" w:hint="cs"/>
          <w:rtl/>
        </w:rPr>
        <w:t>ن قصاص یا دیه کامل حق خیار دارد،</w:t>
      </w:r>
      <w:r w:rsidRPr="00584360">
        <w:rPr>
          <w:rFonts w:cs="B Lotus" w:hint="cs"/>
          <w:rtl/>
        </w:rPr>
        <w:t xml:space="preserve"> ولی اگر جانی یا مجرم یک چشم باشد بعضی از علماء</w:t>
      </w:r>
      <w:r w:rsidR="00782812">
        <w:rPr>
          <w:rFonts w:cs="B Lotus" w:hint="cs"/>
          <w:rtl/>
        </w:rPr>
        <w:t xml:space="preserve"> می‌</w:t>
      </w:r>
      <w:r w:rsidRPr="00584360">
        <w:rPr>
          <w:rFonts w:cs="B Lotus" w:hint="cs"/>
          <w:rtl/>
        </w:rPr>
        <w:t>گویند که</w:t>
      </w:r>
      <w:r w:rsidR="00BD5319" w:rsidRPr="00584360">
        <w:rPr>
          <w:rFonts w:cs="B Lotus" w:hint="cs"/>
          <w:rtl/>
        </w:rPr>
        <w:t>:</w:t>
      </w:r>
      <w:r w:rsidRPr="00584360">
        <w:rPr>
          <w:rFonts w:cs="B Lotus" w:hint="cs"/>
          <w:rtl/>
        </w:rPr>
        <w:t xml:space="preserve"> قصاص</w:t>
      </w:r>
      <w:r w:rsidR="0047598F">
        <w:rPr>
          <w:rFonts w:cs="B Lotus" w:hint="cs"/>
          <w:rtl/>
        </w:rPr>
        <w:t xml:space="preserve"> نمی‌</w:t>
      </w:r>
      <w:r w:rsidRPr="00584360">
        <w:rPr>
          <w:rFonts w:cs="B Lotus" w:hint="cs"/>
          <w:rtl/>
        </w:rPr>
        <w:t>شود بلکه باید دیه کامل بدهد.</w:t>
      </w:r>
    </w:p>
    <w:p w:rsidR="00282635" w:rsidRPr="00112914" w:rsidRDefault="00282635" w:rsidP="00112914">
      <w:pPr>
        <w:ind w:left="0" w:firstLine="284"/>
        <w:jc w:val="both"/>
        <w:rPr>
          <w:rFonts w:ascii="KFGQPC Uthmanic Script HAFS" w:hAnsi="KFGQPC Uthmanic Script HAFS" w:cs="KFGQPC Uthmanic Script HAFS"/>
          <w:rtl/>
          <w:lang w:bidi="ar-SA"/>
        </w:rPr>
      </w:pPr>
      <w:r w:rsidRPr="00584360">
        <w:rPr>
          <w:rFonts w:cs="B Lotus" w:hint="cs"/>
          <w:rtl/>
        </w:rPr>
        <w:t>دیه: مال واجبی است که جایگزین نفس مجنی علیه</w:t>
      </w:r>
      <w:r w:rsidR="00782812">
        <w:rPr>
          <w:rFonts w:cs="B Lotus" w:hint="cs"/>
          <w:rtl/>
        </w:rPr>
        <w:t xml:space="preserve"> می‌</w:t>
      </w:r>
      <w:r w:rsidRPr="00584360">
        <w:rPr>
          <w:rFonts w:cs="B Lotus" w:hint="cs"/>
          <w:rtl/>
        </w:rPr>
        <w:t>شود. و همچنین در</w:t>
      </w:r>
      <w:r w:rsidR="00E82E6E">
        <w:rPr>
          <w:rFonts w:cs="B Lotus" w:hint="cs"/>
          <w:rtl/>
        </w:rPr>
        <w:t xml:space="preserve"> جرم‌ها</w:t>
      </w:r>
      <w:r w:rsidRPr="00584360">
        <w:rPr>
          <w:rFonts w:cs="B Lotus" w:hint="cs"/>
          <w:rtl/>
        </w:rPr>
        <w:t>ی تجاوز به شخص</w:t>
      </w:r>
      <w:r w:rsidR="002779E0" w:rsidRPr="00584360">
        <w:rPr>
          <w:rFonts w:cs="B Lotus" w:hint="cs"/>
          <w:rtl/>
        </w:rPr>
        <w:t xml:space="preserve"> غیر از قتل مانند</w:t>
      </w:r>
      <w:r w:rsidR="00BD5319" w:rsidRPr="00584360">
        <w:rPr>
          <w:rFonts w:cs="B Lotus" w:hint="cs"/>
          <w:rtl/>
        </w:rPr>
        <w:t>،</w:t>
      </w:r>
      <w:r w:rsidR="002779E0" w:rsidRPr="00584360">
        <w:rPr>
          <w:rFonts w:cs="B Lotus" w:hint="cs"/>
          <w:rtl/>
        </w:rPr>
        <w:t xml:space="preserve"> تجاوز به اعضا</w:t>
      </w:r>
      <w:r w:rsidRPr="00584360">
        <w:rPr>
          <w:rFonts w:cs="B Lotus" w:hint="cs"/>
          <w:rtl/>
        </w:rPr>
        <w:t xml:space="preserve"> نیز دیه تعلق</w:t>
      </w:r>
      <w:r w:rsidR="00782812">
        <w:rPr>
          <w:rFonts w:cs="B Lotus" w:hint="cs"/>
          <w:rtl/>
        </w:rPr>
        <w:t xml:space="preserve"> می‌</w:t>
      </w:r>
      <w:r w:rsidRPr="00584360">
        <w:rPr>
          <w:rFonts w:cs="B Lotus" w:hint="cs"/>
          <w:rtl/>
        </w:rPr>
        <w:t>گیرد. دیه متعلق به مجنی علیه است و به خزانه دولت وارد</w:t>
      </w:r>
      <w:r w:rsidR="0047598F">
        <w:rPr>
          <w:rFonts w:cs="B Lotus" w:hint="cs"/>
          <w:rtl/>
        </w:rPr>
        <w:t xml:space="preserve"> نمی‌</w:t>
      </w:r>
      <w:r w:rsidRPr="00584360">
        <w:rPr>
          <w:rFonts w:cs="B Lotus" w:hint="cs"/>
          <w:rtl/>
        </w:rPr>
        <w:t>شود.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12914">
        <w:rPr>
          <w:rFonts w:ascii="KFGQPC Uthmanic Script HAFS" w:hAnsi="KFGQPC Uthmanic Script HAFS" w:cs="KFGQPC Uthmanic Script HAFS" w:hint="eastAsia"/>
          <w:rtl/>
          <w:lang w:bidi="ar-SA"/>
        </w:rPr>
        <w:t>وَمَا</w:t>
      </w:r>
      <w:r w:rsidR="00112914">
        <w:rPr>
          <w:rFonts w:ascii="KFGQPC Uthmanic Script HAFS" w:hAnsi="KFGQPC Uthmanic Script HAFS" w:cs="KFGQPC Uthmanic Script HAFS"/>
          <w:rtl/>
          <w:lang w:bidi="ar-SA"/>
        </w:rPr>
        <w:t xml:space="preserve"> كَانَ لِمُؤۡمِنٍ أَن يَقۡتُلَ مُؤۡمِنًا إِلَّا خَطَ‍ٔٗاۚ وَمَن قَتَلَ مُؤۡمِنًا خَطَ‍ٔٗا فَتَحۡرِيرُ رَقَبَةٖ مُّؤۡمِنَةٖ وَدِيَةٞ مُّسَلَّمَةٌ إِلَىٰٓ أَهۡلِهِ</w:t>
      </w:r>
      <w:r w:rsidR="00112914">
        <w:rPr>
          <w:rFonts w:ascii="KFGQPC Uthmanic Script HAFS" w:hAnsi="KFGQPC Uthmanic Script HAFS" w:cs="KFGQPC Uthmanic Script HAFS" w:hint="cs"/>
          <w:rtl/>
          <w:lang w:bidi="ar-SA"/>
        </w:rPr>
        <w:t>ۦٓ</w:t>
      </w:r>
      <w:r w:rsidR="00112914">
        <w:rPr>
          <w:rFonts w:ascii="KFGQPC Uthmanic Script HAFS" w:hAnsi="KFGQPC Uthmanic Script HAFS" w:cs="KFGQPC Uthmanic Script HAFS"/>
          <w:rtl/>
          <w:lang w:bidi="ar-SA"/>
        </w:rPr>
        <w:t xml:space="preserve"> إِلَّآ أَن يَصَّدَّقُواْۚ</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النساء: 92</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7A61A7">
        <w:rPr>
          <w:rFonts w:ascii="Traditional Arabic" w:hAnsi="Traditional Arabic" w:cs="Traditional Arabic"/>
          <w:rtl/>
          <w:lang w:bidi="ar-SA"/>
        </w:rPr>
        <w:t>«</w:t>
      </w:r>
      <w:r w:rsidRPr="00584360">
        <w:rPr>
          <w:rFonts w:cs="B Lotus" w:hint="cs"/>
          <w:rtl/>
          <w:lang w:bidi="ar-SA"/>
        </w:rPr>
        <w:t>هیچ مؤمنی را نسزد که مؤمن دیگری را بکشد مگر از روی خطا</w:t>
      </w:r>
      <w:r w:rsidR="00BD5319" w:rsidRPr="00584360">
        <w:rPr>
          <w:rFonts w:cs="B Lotus" w:hint="cs"/>
          <w:rtl/>
          <w:lang w:bidi="ar-SA"/>
        </w:rPr>
        <w:t>،</w:t>
      </w:r>
      <w:r w:rsidRPr="00584360">
        <w:rPr>
          <w:rFonts w:cs="B Lotus" w:hint="cs"/>
          <w:rtl/>
          <w:lang w:bidi="ar-SA"/>
        </w:rPr>
        <w:t xml:space="preserve"> کسی که مؤمنی را به خطا کشت باید که </w:t>
      </w:r>
      <w:r w:rsidR="002779E0" w:rsidRPr="00584360">
        <w:rPr>
          <w:rFonts w:cs="B Lotus" w:hint="cs"/>
          <w:rtl/>
          <w:lang w:bidi="ar-SA"/>
        </w:rPr>
        <w:t>برده مؤمنی را آزاد کند و خونبهای</w:t>
      </w:r>
      <w:r w:rsidRPr="00584360">
        <w:rPr>
          <w:rFonts w:cs="B Lotus" w:hint="cs"/>
          <w:rtl/>
          <w:lang w:bidi="ar-SA"/>
        </w:rPr>
        <w:t>ی هم به کسان کشته بپردازد مگر اینکه</w:t>
      </w:r>
      <w:r w:rsidR="00C208AB" w:rsidRPr="00584360">
        <w:rPr>
          <w:rFonts w:cs="B Lotus" w:hint="cs"/>
          <w:rtl/>
          <w:lang w:bidi="ar-SA"/>
        </w:rPr>
        <w:t xml:space="preserve"> آن</w:t>
      </w:r>
      <w:r w:rsidR="00BD5319" w:rsidRPr="00584360">
        <w:rPr>
          <w:rFonts w:cs="B Lotus" w:hint="cs"/>
          <w:rtl/>
          <w:lang w:bidi="ar-SA"/>
        </w:rPr>
        <w:t>ان در گذرند</w:t>
      </w:r>
      <w:r w:rsidR="007A61A7">
        <w:rPr>
          <w:rFonts w:ascii="Traditional Arabic" w:hAnsi="Traditional Arabic" w:cs="Traditional Arabic"/>
          <w:rtl/>
          <w:lang w:bidi="ar-SA"/>
        </w:rPr>
        <w:t>»</w:t>
      </w:r>
      <w:r w:rsidR="00BD5319" w:rsidRPr="00584360">
        <w:rPr>
          <w:rFonts w:cs="B Lotus" w:hint="cs"/>
          <w:rtl/>
          <w:lang w:bidi="ar-SA"/>
        </w:rPr>
        <w:t>.</w:t>
      </w:r>
      <w:r w:rsidRPr="00584360">
        <w:rPr>
          <w:rFonts w:cs="B Lotus" w:hint="cs"/>
          <w:rtl/>
          <w:lang w:bidi="ar-SA"/>
        </w:rPr>
        <w:t xml:space="preserve"> </w:t>
      </w:r>
    </w:p>
    <w:p w:rsidR="00282635" w:rsidRPr="00584360" w:rsidRDefault="00282635" w:rsidP="00170712">
      <w:pPr>
        <w:ind w:left="0" w:firstLine="284"/>
        <w:jc w:val="both"/>
        <w:rPr>
          <w:rFonts w:cs="B Lotus"/>
        </w:rPr>
      </w:pPr>
      <w:r w:rsidRPr="00584360">
        <w:rPr>
          <w:rFonts w:cs="B Lotus" w:hint="cs"/>
          <w:rtl/>
        </w:rPr>
        <w:t>پیامبر</w:t>
      </w:r>
      <w:r w:rsidR="00BD5319" w:rsidRPr="00584360">
        <w:rPr>
          <w:rFonts w:cs="B Lotus" w:hint="cs"/>
          <w:rtl/>
        </w:rPr>
        <w:sym w:font="AGA Arabesque" w:char="F072"/>
      </w:r>
      <w:r w:rsidR="00782812">
        <w:rPr>
          <w:rFonts w:cs="B Lotus" w:hint="cs"/>
          <w:rtl/>
        </w:rPr>
        <w:t xml:space="preserve"> می‌</w:t>
      </w:r>
      <w:r w:rsidRPr="00584360">
        <w:rPr>
          <w:rFonts w:cs="B Lotus" w:hint="cs"/>
          <w:rtl/>
        </w:rPr>
        <w:t>فرماید: «بدانید که دیه خطا مانند دیه عمد است</w:t>
      </w:r>
      <w:r w:rsidR="00BD5319" w:rsidRPr="00584360">
        <w:rPr>
          <w:rFonts w:cs="B Lotus" w:hint="cs"/>
          <w:rtl/>
        </w:rPr>
        <w:t>،</w:t>
      </w:r>
      <w:r w:rsidRPr="00584360">
        <w:rPr>
          <w:rFonts w:cs="B Lotus" w:hint="cs"/>
          <w:rtl/>
        </w:rPr>
        <w:t xml:space="preserve"> اگر قتل در اثر تازیانه ی</w:t>
      </w:r>
      <w:r w:rsidR="00BD5319" w:rsidRPr="00584360">
        <w:rPr>
          <w:rFonts w:cs="B Lotus" w:hint="cs"/>
          <w:rtl/>
        </w:rPr>
        <w:t>ا چوبدستی باشد، صد شتر دیه دارد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82"/>
      </w:r>
      <w:r w:rsidR="00885F29" w:rsidRPr="00C825F2">
        <w:rPr>
          <w:rFonts w:cs="B Lotus" w:hint="cs"/>
          <w:vertAlign w:val="superscript"/>
          <w:rtl/>
        </w:rPr>
        <w:t>)</w:t>
      </w:r>
      <w:r w:rsidR="00BD5319" w:rsidRPr="00584360">
        <w:rPr>
          <w:rFonts w:cs="B Lotus" w:hint="cs"/>
          <w:rtl/>
        </w:rPr>
        <w:t>.</w:t>
      </w:r>
      <w:r w:rsidRPr="00584360">
        <w:rPr>
          <w:rFonts w:cs="B Lotus" w:hint="cs"/>
          <w:rtl/>
        </w:rPr>
        <w:t xml:space="preserve"> </w:t>
      </w:r>
    </w:p>
    <w:p w:rsidR="00282635" w:rsidRPr="00584360" w:rsidRDefault="00282635" w:rsidP="00170712">
      <w:pPr>
        <w:ind w:left="0" w:firstLine="284"/>
        <w:jc w:val="both"/>
        <w:rPr>
          <w:rFonts w:cs="B Lotus"/>
          <w:rtl/>
        </w:rPr>
      </w:pPr>
      <w:r w:rsidRPr="00584360">
        <w:rPr>
          <w:rFonts w:cs="B Lotus" w:hint="cs"/>
          <w:rtl/>
        </w:rPr>
        <w:t>دیه جان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صد شتر یا هزار دینار طلا یا ده هزار درهم نقره</w:t>
      </w:r>
      <w:r w:rsidR="00782812">
        <w:rPr>
          <w:rFonts w:cs="B Lotus" w:hint="cs"/>
          <w:rtl/>
        </w:rPr>
        <w:t xml:space="preserve"> می‌</w:t>
      </w:r>
      <w:r w:rsidRPr="00584360">
        <w:rPr>
          <w:rFonts w:cs="B Lotus" w:hint="cs"/>
          <w:rtl/>
        </w:rPr>
        <w:t>باشد</w:t>
      </w:r>
      <w:r w:rsidR="00BD5319" w:rsidRPr="00584360">
        <w:rPr>
          <w:rFonts w:cs="B Lotus" w:hint="cs"/>
          <w:rtl/>
        </w:rPr>
        <w:t>،</w:t>
      </w:r>
      <w:r w:rsidRPr="00584360">
        <w:rPr>
          <w:rFonts w:cs="B Lotus" w:hint="cs"/>
          <w:rtl/>
        </w:rPr>
        <w:t xml:space="preserve"> و ارش (دیه اعضا) نیز گاهی مقدار</w:t>
      </w:r>
      <w:r w:rsidR="00C208AB" w:rsidRPr="00584360">
        <w:rPr>
          <w:rFonts w:cs="B Lotus" w:hint="cs"/>
          <w:rtl/>
        </w:rPr>
        <w:t xml:space="preserve"> آن</w:t>
      </w:r>
      <w:r w:rsidRPr="00584360">
        <w:rPr>
          <w:rFonts w:cs="B Lotus" w:hint="cs"/>
          <w:rtl/>
        </w:rPr>
        <w:t xml:space="preserve"> از طریق شرع مشخص شده است</w:t>
      </w:r>
      <w:r w:rsidR="00BD5319" w:rsidRPr="00584360">
        <w:rPr>
          <w:rFonts w:cs="B Lotus" w:hint="cs"/>
          <w:rtl/>
        </w:rPr>
        <w:t>،</w:t>
      </w:r>
      <w:r w:rsidRPr="00584360">
        <w:rPr>
          <w:rFonts w:cs="B Lotus" w:hint="cs"/>
          <w:rtl/>
        </w:rPr>
        <w:t xml:space="preserve"> مانند قطع دست یا پا نصف دیه کامل را دارد</w:t>
      </w:r>
      <w:r w:rsidR="00BD5319" w:rsidRPr="00584360">
        <w:rPr>
          <w:rFonts w:cs="B Lotus" w:hint="cs"/>
          <w:rtl/>
        </w:rPr>
        <w:t>.</w:t>
      </w:r>
      <w:r w:rsidRPr="00584360">
        <w:rPr>
          <w:rFonts w:cs="B Lotus" w:hint="cs"/>
          <w:rtl/>
        </w:rPr>
        <w:t xml:space="preserve"> و گاهی مقدار</w:t>
      </w:r>
      <w:r w:rsidR="00C208AB" w:rsidRPr="00584360">
        <w:rPr>
          <w:rFonts w:cs="B Lotus" w:hint="cs"/>
          <w:rtl/>
        </w:rPr>
        <w:t xml:space="preserve"> آن</w:t>
      </w:r>
      <w:r w:rsidRPr="00584360">
        <w:rPr>
          <w:rFonts w:cs="B Lotus" w:hint="cs"/>
          <w:rtl/>
        </w:rPr>
        <w:t xml:space="preserve"> در شرع مشخص نشده است که (ارش حکومتی) نام دارد. که قاضی با پیروی از قواعد معین در این خصوص و با کمک اهل فن</w:t>
      </w:r>
      <w:r w:rsidR="00C208AB" w:rsidRPr="00584360">
        <w:rPr>
          <w:rFonts w:cs="B Lotus" w:hint="cs"/>
          <w:rtl/>
        </w:rPr>
        <w:t xml:space="preserve"> آن</w:t>
      </w:r>
      <w:r w:rsidRPr="00584360">
        <w:rPr>
          <w:rFonts w:cs="B Lotus" w:hint="cs"/>
          <w:rtl/>
        </w:rPr>
        <w:t xml:space="preserve"> را تعیی</w:t>
      </w:r>
      <w:r w:rsidR="009E77E2" w:rsidRPr="00584360">
        <w:rPr>
          <w:rFonts w:cs="B Lotus" w:hint="cs"/>
          <w:rtl/>
        </w:rPr>
        <w:t>ن</w:t>
      </w:r>
      <w:r w:rsidR="00782812">
        <w:rPr>
          <w:rFonts w:cs="B Lotus" w:hint="cs"/>
          <w:rtl/>
        </w:rPr>
        <w:t xml:space="preserve"> می‌</w:t>
      </w:r>
      <w:r w:rsidRPr="00584360">
        <w:rPr>
          <w:rFonts w:cs="B Lotus" w:hint="cs"/>
          <w:rtl/>
        </w:rPr>
        <w:t>کند</w:t>
      </w:r>
      <w:r w:rsidR="00885F29" w:rsidRPr="00C825F2">
        <w:rPr>
          <w:rFonts w:cs="B Lotus" w:hint="cs"/>
          <w:vertAlign w:val="superscript"/>
          <w:rtl/>
        </w:rPr>
        <w:t>(</w:t>
      </w:r>
      <w:r w:rsidR="00885F29" w:rsidRPr="00C825F2">
        <w:rPr>
          <w:rStyle w:val="FootnoteReference"/>
          <w:rFonts w:cs="B Lotus"/>
          <w:rtl/>
        </w:rPr>
        <w:footnoteReference w:id="483"/>
      </w:r>
      <w:r w:rsidR="00885F29" w:rsidRPr="00C825F2">
        <w:rPr>
          <w:rFonts w:cs="B Lotus" w:hint="cs"/>
          <w:vertAlign w:val="superscript"/>
          <w:rtl/>
        </w:rPr>
        <w:t>)</w:t>
      </w:r>
      <w:r w:rsidRPr="00584360">
        <w:rPr>
          <w:rFonts w:cs="B Lotus" w:hint="cs"/>
          <w:rtl/>
        </w:rPr>
        <w:t xml:space="preserve">. </w:t>
      </w:r>
    </w:p>
    <w:p w:rsidR="00282635" w:rsidRPr="00BD5319" w:rsidRDefault="00282635" w:rsidP="00FD2165">
      <w:pPr>
        <w:pStyle w:val="a4"/>
        <w:rPr>
          <w:rtl/>
        </w:rPr>
      </w:pPr>
      <w:bookmarkStart w:id="136" w:name="_Toc330416759"/>
      <w:r w:rsidRPr="00BD5319">
        <w:rPr>
          <w:rFonts w:hint="cs"/>
          <w:rtl/>
        </w:rPr>
        <w:t>سوم: جرایم تعزیری</w:t>
      </w:r>
      <w:bookmarkEnd w:id="136"/>
    </w:p>
    <w:p w:rsidR="00282635" w:rsidRPr="00584360" w:rsidRDefault="00282635" w:rsidP="00FD2165">
      <w:pPr>
        <w:ind w:left="0" w:firstLine="284"/>
        <w:jc w:val="both"/>
        <w:rPr>
          <w:rFonts w:cs="B Lotus"/>
          <w:rtl/>
        </w:rPr>
      </w:pPr>
      <w:r w:rsidRPr="00584360">
        <w:rPr>
          <w:rFonts w:cs="B Lotus" w:hint="cs"/>
          <w:rtl/>
        </w:rPr>
        <w:t>جرایمی که عقوبت</w:t>
      </w:r>
      <w:r w:rsidR="00E82E6E">
        <w:rPr>
          <w:rFonts w:cs="B Lotus" w:hint="cs"/>
          <w:rtl/>
        </w:rPr>
        <w:t xml:space="preserve"> آن‌ها </w:t>
      </w:r>
      <w:r w:rsidRPr="00584360">
        <w:rPr>
          <w:rFonts w:cs="B Lotus" w:hint="cs"/>
          <w:rtl/>
        </w:rPr>
        <w:t xml:space="preserve">از لحاظ شرعی معین نیست و این جرایم، کارهایی هستند که از لحاظ شرعی منع </w:t>
      </w:r>
      <w:r w:rsidR="00FF4CCC" w:rsidRPr="00584360">
        <w:rPr>
          <w:rFonts w:cs="B Lotus" w:hint="cs"/>
          <w:rtl/>
        </w:rPr>
        <w:t>شده</w:t>
      </w:r>
      <w:r w:rsidR="00782812">
        <w:rPr>
          <w:rFonts w:cs="B Lotus" w:hint="cs"/>
          <w:rtl/>
        </w:rPr>
        <w:t xml:space="preserve">‌اند </w:t>
      </w:r>
      <w:r w:rsidRPr="00584360">
        <w:rPr>
          <w:rFonts w:cs="B Lotus" w:hint="cs"/>
          <w:rtl/>
        </w:rPr>
        <w:t>و شریعت از</w:t>
      </w:r>
      <w:r w:rsidR="00E82E6E">
        <w:rPr>
          <w:rFonts w:cs="B Lotus" w:hint="cs"/>
          <w:rtl/>
        </w:rPr>
        <w:t xml:space="preserve"> آن‌ها </w:t>
      </w:r>
      <w:r w:rsidRPr="00584360">
        <w:rPr>
          <w:rFonts w:cs="B Lotus" w:hint="cs"/>
          <w:rtl/>
        </w:rPr>
        <w:t>نهی کرده است</w:t>
      </w:r>
      <w:r w:rsidR="00BD5319" w:rsidRPr="00584360">
        <w:rPr>
          <w:rFonts w:cs="B Lotus" w:hint="cs"/>
          <w:rtl/>
        </w:rPr>
        <w:t>،</w:t>
      </w:r>
      <w:r w:rsidRPr="00584360">
        <w:rPr>
          <w:rFonts w:cs="B Lotus" w:hint="cs"/>
          <w:rtl/>
        </w:rPr>
        <w:t xml:space="preserve"> ولی عقاب مشخصی را برای</w:t>
      </w:r>
      <w:r w:rsidR="00C208AB" w:rsidRPr="00584360">
        <w:rPr>
          <w:rFonts w:cs="B Lotus" w:hint="cs"/>
          <w:rtl/>
        </w:rPr>
        <w:t xml:space="preserve"> آن</w:t>
      </w:r>
      <w:r w:rsidRPr="00584360">
        <w:rPr>
          <w:rFonts w:cs="B Lotus" w:hint="cs"/>
          <w:rtl/>
        </w:rPr>
        <w:t xml:space="preserve"> مشخص نکرده است. مانند ربا خواری، رشوه (گرفتن و دادن) فحش و ناسزا به دیگران، کم فروشی در کیلو و ترازو، شهادت دروغ و غضب به عبادت</w:t>
      </w:r>
      <w:r w:rsidR="00BD5319" w:rsidRPr="00584360">
        <w:rPr>
          <w:rFonts w:cs="B Lotus" w:hint="cs"/>
          <w:rtl/>
        </w:rPr>
        <w:t>،</w:t>
      </w:r>
      <w:r w:rsidRPr="00584360">
        <w:rPr>
          <w:rFonts w:cs="B Lotus" w:hint="cs"/>
          <w:rtl/>
        </w:rPr>
        <w:t xml:space="preserve"> دیگر تمام گناهان دیگر</w:t>
      </w:r>
      <w:r w:rsidR="009E77E2" w:rsidRPr="00584360">
        <w:rPr>
          <w:rFonts w:cs="B Lotus" w:hint="cs"/>
          <w:rtl/>
        </w:rPr>
        <w:t xml:space="preserve"> که</w:t>
      </w:r>
      <w:r w:rsidR="005655EF">
        <w:rPr>
          <w:rFonts w:cs="B Lotus" w:hint="cs"/>
          <w:rtl/>
        </w:rPr>
        <w:t xml:space="preserve"> </w:t>
      </w:r>
      <w:r w:rsidRPr="00584360">
        <w:rPr>
          <w:rFonts w:cs="B Lotus" w:hint="cs"/>
          <w:rtl/>
        </w:rPr>
        <w:t>قصاص و حد ندارند، تعزیری هستند.</w:t>
      </w:r>
    </w:p>
    <w:p w:rsidR="00282635" w:rsidRPr="00BD1959" w:rsidRDefault="009E77E2" w:rsidP="00BD1959">
      <w:pPr>
        <w:ind w:left="0" w:firstLine="284"/>
        <w:jc w:val="both"/>
        <w:rPr>
          <w:rFonts w:ascii="KFGQPC Uthmanic Script HAFS" w:hAnsi="KFGQPC Uthmanic Script HAFS" w:cs="KFGQPC Uthmanic Script HAFS"/>
          <w:rtl/>
          <w:lang w:bidi="ar-SA"/>
        </w:rPr>
      </w:pPr>
      <w:r w:rsidRPr="00584360">
        <w:rPr>
          <w:rFonts w:cs="B Lotus" w:hint="cs"/>
          <w:rtl/>
        </w:rPr>
        <w:t>بدین ترتیب شر</w:t>
      </w:r>
      <w:r w:rsidR="00282635" w:rsidRPr="00584360">
        <w:rPr>
          <w:rFonts w:cs="B Lotus" w:hint="cs"/>
          <w:rtl/>
        </w:rPr>
        <w:t>یعت اسلامی برای ولی امر مسلمانان مباح د</w:t>
      </w:r>
      <w:r w:rsidR="008405B8" w:rsidRPr="00584360">
        <w:rPr>
          <w:rFonts w:cs="B Lotus" w:hint="cs"/>
          <w:rtl/>
        </w:rPr>
        <w:t>انس</w:t>
      </w:r>
      <w:r w:rsidR="00282635" w:rsidRPr="00584360">
        <w:rPr>
          <w:rFonts w:cs="B Lotus" w:hint="cs"/>
          <w:rtl/>
        </w:rPr>
        <w:t xml:space="preserve">ته است که گاهی بعضی از کارها را حتی اگر مباح هم باشد جرم محسوب کند. تا سازگار با مصلحت عمومی باشد به شرطی که این امر با نص شرعی تعارض نداشته باشد </w:t>
      </w:r>
      <w:r w:rsidR="00A43051" w:rsidRPr="00584360">
        <w:rPr>
          <w:rFonts w:cs="B Lotus" w:hint="cs"/>
          <w:rtl/>
        </w:rPr>
        <w:t>و اصل و قواعد</w:t>
      </w:r>
      <w:r w:rsidR="00C208AB" w:rsidRPr="00584360">
        <w:rPr>
          <w:rFonts w:cs="B Lotus" w:hint="cs"/>
          <w:rtl/>
        </w:rPr>
        <w:t xml:space="preserve"> آن</w:t>
      </w:r>
      <w:r w:rsidR="00A43051" w:rsidRPr="00584360">
        <w:rPr>
          <w:rFonts w:cs="B Lotus" w:hint="cs"/>
          <w:rtl/>
        </w:rPr>
        <w:t xml:space="preserve"> طبق روش شرعی به</w:t>
      </w:r>
      <w:r w:rsidR="00A43051" w:rsidRPr="00584360">
        <w:rPr>
          <w:rFonts w:ascii="HQPB2" w:hAnsi="HQPB2" w:cs="B Lotus"/>
          <w:rtl/>
        </w:rPr>
        <w:t xml:space="preserve"> </w:t>
      </w:r>
      <w:r w:rsidR="00282635" w:rsidRPr="00584360">
        <w:rPr>
          <w:rFonts w:cs="B Lotus" w:hint="cs"/>
          <w:rtl/>
        </w:rPr>
        <w:t>اتمام رسیده باشد. خداوند متعال</w:t>
      </w:r>
      <w:r w:rsidR="00782812">
        <w:rPr>
          <w:rFonts w:cs="B Lotus" w:hint="cs"/>
          <w:rtl/>
        </w:rPr>
        <w:t xml:space="preserve"> می‌</w:t>
      </w:r>
      <w:r w:rsidR="00282635"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BD1959">
        <w:rPr>
          <w:rFonts w:ascii="KFGQPC Uthmanic Script HAFS" w:hAnsi="KFGQPC Uthmanic Script HAFS" w:cs="KFGQPC Uthmanic Script HAFS"/>
          <w:rtl/>
          <w:lang w:bidi="ar-SA"/>
        </w:rPr>
        <w:t xml:space="preserve">وَلَا تَعۡثَوۡاْ فِي </w:t>
      </w:r>
      <w:r w:rsidR="00BD1959">
        <w:rPr>
          <w:rFonts w:ascii="KFGQPC Uthmanic Script HAFS" w:hAnsi="KFGQPC Uthmanic Script HAFS" w:cs="KFGQPC Uthmanic Script HAFS" w:hint="cs"/>
          <w:rtl/>
          <w:lang w:bidi="ar-SA"/>
        </w:rPr>
        <w:t>ٱ</w:t>
      </w:r>
      <w:r w:rsidR="00BD1959">
        <w:rPr>
          <w:rFonts w:ascii="KFGQPC Uthmanic Script HAFS" w:hAnsi="KFGQPC Uthmanic Script HAFS" w:cs="KFGQPC Uthmanic Script HAFS" w:hint="eastAsia"/>
          <w:rtl/>
          <w:lang w:bidi="ar-SA"/>
        </w:rPr>
        <w:t>لۡأَرۡضِ</w:t>
      </w:r>
      <w:r w:rsidR="00BD1959">
        <w:rPr>
          <w:rFonts w:ascii="KFGQPC Uthmanic Script HAFS" w:hAnsi="KFGQPC Uthmanic Script HAFS" w:cs="KFGQPC Uthmanic Script HAFS"/>
          <w:rtl/>
          <w:lang w:bidi="ar-SA"/>
        </w:rPr>
        <w:t xml:space="preserve"> مُفۡسِدِينَ ٦٠</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البقرة: 60</w:t>
      </w:r>
      <w:r w:rsidR="00112694" w:rsidRPr="002369AC">
        <w:rPr>
          <w:rFonts w:ascii="mylotus" w:hAnsi="mylotus" w:cs="mylotus"/>
          <w:sz w:val="26"/>
          <w:szCs w:val="26"/>
          <w:rtl/>
        </w:rPr>
        <w:t>]</w:t>
      </w:r>
      <w:r w:rsidR="00112694">
        <w:rPr>
          <w:rFonts w:cs="B Lotus" w:hint="cs"/>
          <w:rtl/>
        </w:rPr>
        <w:t>.</w:t>
      </w:r>
      <w:r w:rsidR="00282635" w:rsidRPr="00584360">
        <w:rPr>
          <w:rFonts w:cs="B Lotus" w:hint="cs"/>
          <w:rtl/>
        </w:rPr>
        <w:t xml:space="preserve"> </w:t>
      </w:r>
      <w:r w:rsidR="007A61A7">
        <w:rPr>
          <w:rFonts w:ascii="Traditional Arabic" w:hAnsi="Traditional Arabic" w:cs="Traditional Arabic"/>
          <w:rtl/>
        </w:rPr>
        <w:t>«</w:t>
      </w:r>
      <w:r w:rsidR="00A43051" w:rsidRPr="00584360">
        <w:rPr>
          <w:rFonts w:cs="B Lotus" w:hint="cs"/>
          <w:rtl/>
        </w:rPr>
        <w:t>همچون تباهکاران در زمین به لاف و گزاف تجاوز و تعدی نپرد</w:t>
      </w:r>
      <w:r w:rsidR="00BD5319" w:rsidRPr="00584360">
        <w:rPr>
          <w:rFonts w:cs="B Lotus" w:hint="cs"/>
          <w:rtl/>
        </w:rPr>
        <w:t>ازید</w:t>
      </w:r>
      <w:r w:rsidR="007A61A7">
        <w:rPr>
          <w:rFonts w:ascii="Traditional Arabic" w:hAnsi="Traditional Arabic" w:cs="Traditional Arabic"/>
          <w:rtl/>
        </w:rPr>
        <w:t>»</w:t>
      </w:r>
      <w:r w:rsidR="00BD5319" w:rsidRPr="00584360">
        <w:rPr>
          <w:rFonts w:cs="B Lotus" w:hint="cs"/>
          <w:rtl/>
        </w:rPr>
        <w:t>.</w:t>
      </w:r>
    </w:p>
    <w:p w:rsidR="00583F18" w:rsidRPr="00584360" w:rsidRDefault="00583F18" w:rsidP="00FD2165">
      <w:pPr>
        <w:ind w:left="0" w:firstLine="284"/>
        <w:jc w:val="both"/>
        <w:rPr>
          <w:rFonts w:cs="B Lotus"/>
          <w:rtl/>
        </w:rPr>
      </w:pPr>
      <w:r w:rsidRPr="00584360">
        <w:rPr>
          <w:rFonts w:cs="B Lotus" w:hint="cs"/>
          <w:rtl/>
        </w:rPr>
        <w:t>در</w:t>
      </w:r>
      <w:r w:rsidR="009643A8">
        <w:rPr>
          <w:rFonts w:cs="B Lotus" w:hint="cs"/>
          <w:rtl/>
        </w:rPr>
        <w:t xml:space="preserve"> </w:t>
      </w:r>
      <w:r w:rsidR="00D80408">
        <w:rPr>
          <w:rFonts w:cs="B Lotus" w:hint="cs"/>
          <w:rtl/>
        </w:rPr>
        <w:t>عقوبت‌ها</w:t>
      </w:r>
      <w:r w:rsidRPr="00584360">
        <w:rPr>
          <w:rFonts w:cs="B Lotus" w:hint="cs"/>
          <w:rtl/>
        </w:rPr>
        <w:t>ی تعزیری حجم و</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جرم با شرایط</w:t>
      </w:r>
      <w:r w:rsidR="00994730" w:rsidRPr="00584360">
        <w:rPr>
          <w:rFonts w:cs="B Lotus" w:hint="cs"/>
          <w:rtl/>
        </w:rPr>
        <w:t>ی</w:t>
      </w:r>
      <w:r w:rsidRPr="00584360">
        <w:rPr>
          <w:rFonts w:cs="B Lotus" w:hint="cs"/>
          <w:rtl/>
        </w:rPr>
        <w:t xml:space="preserve"> که بر</w:t>
      </w:r>
      <w:r w:rsidR="00C208AB" w:rsidRPr="00584360">
        <w:rPr>
          <w:rFonts w:cs="B Lotus" w:hint="cs"/>
          <w:rtl/>
        </w:rPr>
        <w:t xml:space="preserve"> آن</w:t>
      </w:r>
      <w:r w:rsidRPr="00584360">
        <w:rPr>
          <w:rFonts w:cs="B Lotus" w:hint="cs"/>
          <w:rtl/>
        </w:rPr>
        <w:t xml:space="preserve"> مترتب شده و حال خود جانی از این لحاظ که معتاد به جرم کردن باشد، همگی در نظر گرفته</w:t>
      </w:r>
      <w:r w:rsidR="00782812">
        <w:rPr>
          <w:rFonts w:cs="B Lotus" w:hint="cs"/>
          <w:rtl/>
        </w:rPr>
        <w:t xml:space="preserve"> می‌</w:t>
      </w:r>
      <w:r w:rsidRPr="00584360">
        <w:rPr>
          <w:rFonts w:cs="B Lotus" w:hint="cs"/>
          <w:rtl/>
        </w:rPr>
        <w:t>شود.</w:t>
      </w:r>
      <w:r w:rsidR="009643A8">
        <w:rPr>
          <w:rFonts w:cs="B Lotus" w:hint="cs"/>
          <w:rtl/>
        </w:rPr>
        <w:t xml:space="preserve"> </w:t>
      </w:r>
      <w:r w:rsidR="00D80408">
        <w:rPr>
          <w:rFonts w:cs="B Lotus" w:hint="cs"/>
          <w:rtl/>
        </w:rPr>
        <w:t>عقوبت‌ها</w:t>
      </w:r>
      <w:r w:rsidRPr="00584360">
        <w:rPr>
          <w:rFonts w:cs="B Lotus" w:hint="cs"/>
          <w:rtl/>
        </w:rPr>
        <w:t>ی تعزیری دو حد دارند که از توبیخ و سرزنش شروع</w:t>
      </w:r>
      <w:r w:rsidR="00782812">
        <w:rPr>
          <w:rFonts w:cs="B Lotus" w:hint="cs"/>
          <w:rtl/>
        </w:rPr>
        <w:t xml:space="preserve"> می‌</w:t>
      </w:r>
      <w:r w:rsidRPr="00584360">
        <w:rPr>
          <w:rFonts w:cs="B Lotus" w:hint="cs"/>
          <w:rtl/>
        </w:rPr>
        <w:t>شود و تا قتل و اعدام</w:t>
      </w:r>
      <w:r w:rsidR="00782812">
        <w:rPr>
          <w:rFonts w:cs="B Lotus" w:hint="cs"/>
          <w:rtl/>
        </w:rPr>
        <w:t xml:space="preserve"> می‌</w:t>
      </w:r>
      <w:r w:rsidRPr="00584360">
        <w:rPr>
          <w:rFonts w:cs="B Lotus" w:hint="cs"/>
          <w:rtl/>
        </w:rPr>
        <w:t>رسد.</w:t>
      </w:r>
    </w:p>
    <w:p w:rsidR="00583F18" w:rsidRPr="00584360" w:rsidRDefault="00583F18" w:rsidP="00170712">
      <w:pPr>
        <w:ind w:left="0" w:firstLine="284"/>
        <w:jc w:val="both"/>
        <w:rPr>
          <w:rFonts w:cs="B Lotus"/>
          <w:rtl/>
        </w:rPr>
      </w:pPr>
      <w:r w:rsidRPr="00584360">
        <w:rPr>
          <w:rFonts w:cs="B Lotus" w:hint="cs"/>
          <w:rtl/>
        </w:rPr>
        <w:t>قاضی با مقام خود نیروی زیادی برای برگزیدن عقوبت مناسب برای باز داشتن خود مجرم و دیگران نیز دارد</w:t>
      </w:r>
      <w:r w:rsidR="00885F29" w:rsidRPr="00C825F2">
        <w:rPr>
          <w:rFonts w:cs="B Lotus" w:hint="cs"/>
          <w:vertAlign w:val="superscript"/>
          <w:rtl/>
        </w:rPr>
        <w:t>(</w:t>
      </w:r>
      <w:r w:rsidR="00885F29" w:rsidRPr="00C825F2">
        <w:rPr>
          <w:rStyle w:val="FootnoteReference"/>
          <w:rFonts w:cs="B Lotus"/>
          <w:rtl/>
        </w:rPr>
        <w:footnoteReference w:id="484"/>
      </w:r>
      <w:r w:rsidR="00885F29" w:rsidRPr="00C825F2">
        <w:rPr>
          <w:rFonts w:cs="B Lotus" w:hint="cs"/>
          <w:vertAlign w:val="superscript"/>
          <w:rtl/>
        </w:rPr>
        <w:t>)</w:t>
      </w:r>
      <w:r w:rsidRPr="00584360">
        <w:rPr>
          <w:rFonts w:cs="B Lotus" w:hint="cs"/>
          <w:rtl/>
        </w:rPr>
        <w:t xml:space="preserve">. </w:t>
      </w:r>
    </w:p>
    <w:p w:rsidR="00583F18" w:rsidRPr="005673A5" w:rsidRDefault="00583F18" w:rsidP="00FD2165">
      <w:pPr>
        <w:pStyle w:val="a5"/>
        <w:rPr>
          <w:rtl/>
        </w:rPr>
      </w:pPr>
      <w:bookmarkStart w:id="137" w:name="_Toc330416760"/>
      <w:r w:rsidRPr="005673A5">
        <w:rPr>
          <w:rFonts w:hint="cs"/>
          <w:rtl/>
        </w:rPr>
        <w:t>حکمت مشخص کردن عقوبات برای جرایم معین</w:t>
      </w:r>
      <w:r w:rsidR="005673A5">
        <w:rPr>
          <w:rFonts w:hint="cs"/>
          <w:rtl/>
        </w:rPr>
        <w:t>:</w:t>
      </w:r>
      <w:bookmarkEnd w:id="137"/>
    </w:p>
    <w:p w:rsidR="00CC2FEB" w:rsidRPr="00584360" w:rsidRDefault="00653213" w:rsidP="00170712">
      <w:pPr>
        <w:ind w:left="0" w:firstLine="284"/>
        <w:jc w:val="both"/>
        <w:rPr>
          <w:rFonts w:cs="B Lotus"/>
          <w:rtl/>
        </w:rPr>
      </w:pPr>
      <w:r w:rsidRPr="00584360">
        <w:rPr>
          <w:rFonts w:cs="B Lotus" w:hint="cs"/>
          <w:rtl/>
        </w:rPr>
        <w:t>جرم</w:t>
      </w:r>
      <w:r w:rsidR="007A61A7">
        <w:rPr>
          <w:rFonts w:cs="B Lotus" w:hint="eastAsia"/>
          <w:rtl/>
        </w:rPr>
        <w:t>‌</w:t>
      </w:r>
      <w:r w:rsidRPr="00584360">
        <w:rPr>
          <w:rFonts w:cs="B Lotus" w:hint="cs"/>
          <w:rtl/>
        </w:rPr>
        <w:t>های خطرناکی وجود دارند</w:t>
      </w:r>
      <w:r w:rsidR="00CC2FEB" w:rsidRPr="00584360">
        <w:rPr>
          <w:rFonts w:cs="B Lotus" w:hint="cs"/>
          <w:rtl/>
        </w:rPr>
        <w:t xml:space="preserve"> که به</w:t>
      </w:r>
      <w:r w:rsidR="007A7C31">
        <w:rPr>
          <w:rFonts w:cs="B Lotus" w:hint="cs"/>
          <w:rtl/>
        </w:rPr>
        <w:t xml:space="preserve"> مصلحت‌ها</w:t>
      </w:r>
      <w:r w:rsidR="00CC2FEB" w:rsidRPr="00584360">
        <w:rPr>
          <w:rFonts w:cs="B Lotus" w:hint="cs"/>
          <w:rtl/>
        </w:rPr>
        <w:t>ی اصلی و معتبر تعدی</w:t>
      </w:r>
      <w:r w:rsidR="00782812">
        <w:rPr>
          <w:rFonts w:cs="B Lotus" w:hint="cs"/>
          <w:rtl/>
        </w:rPr>
        <w:t xml:space="preserve"> می‌</w:t>
      </w:r>
      <w:r w:rsidR="00CC2FEB" w:rsidRPr="00584360">
        <w:rPr>
          <w:rFonts w:cs="B Lotus" w:hint="cs"/>
          <w:rtl/>
        </w:rPr>
        <w:t>کنند. ابن قیم</w:t>
      </w:r>
      <w:r w:rsidR="00782812">
        <w:rPr>
          <w:rFonts w:cs="B Lotus" w:hint="cs"/>
          <w:rtl/>
        </w:rPr>
        <w:t xml:space="preserve"> می‌</w:t>
      </w:r>
      <w:r w:rsidR="00CC2FEB" w:rsidRPr="00584360">
        <w:rPr>
          <w:rFonts w:cs="B Lotus" w:hint="cs"/>
          <w:rtl/>
        </w:rPr>
        <w:t>گوید: خداوند متعال</w:t>
      </w:r>
      <w:r w:rsidR="009643A8">
        <w:rPr>
          <w:rFonts w:cs="B Lotus" w:hint="cs"/>
          <w:rtl/>
        </w:rPr>
        <w:t xml:space="preserve"> </w:t>
      </w:r>
      <w:r w:rsidR="00D80408">
        <w:rPr>
          <w:rFonts w:cs="B Lotus" w:hint="cs"/>
          <w:rtl/>
        </w:rPr>
        <w:t>عقوبت‌ها</w:t>
      </w:r>
      <w:r w:rsidR="00CC2FEB" w:rsidRPr="00584360">
        <w:rPr>
          <w:rFonts w:cs="B Lotus" w:hint="cs"/>
          <w:rtl/>
        </w:rPr>
        <w:t>ی باز دارنده ای را برای این</w:t>
      </w:r>
      <w:r w:rsidR="00E82E6E">
        <w:rPr>
          <w:rFonts w:cs="B Lotus" w:hint="cs"/>
          <w:rtl/>
        </w:rPr>
        <w:t xml:space="preserve"> جرم‌ها</w:t>
      </w:r>
      <w:r w:rsidR="00CC2FEB" w:rsidRPr="00584360">
        <w:rPr>
          <w:rFonts w:cs="B Lotus" w:hint="cs"/>
          <w:rtl/>
        </w:rPr>
        <w:t xml:space="preserve"> و در نهایت حکمت وضع کرده است و</w:t>
      </w:r>
      <w:r w:rsidR="00C208AB" w:rsidRPr="00584360">
        <w:rPr>
          <w:rFonts w:cs="B Lotus" w:hint="cs"/>
          <w:rtl/>
        </w:rPr>
        <w:t xml:space="preserve"> آن</w:t>
      </w:r>
      <w:r w:rsidR="00CC2FEB" w:rsidRPr="00584360">
        <w:rPr>
          <w:rFonts w:cs="B Lotus" w:hint="cs"/>
          <w:rtl/>
        </w:rPr>
        <w:t xml:space="preserve"> را در </w:t>
      </w:r>
      <w:r w:rsidR="00867B43">
        <w:rPr>
          <w:rFonts w:cs="B Lotus" w:hint="cs"/>
          <w:rtl/>
        </w:rPr>
        <w:t>کامل‌تر</w:t>
      </w:r>
      <w:r w:rsidR="00CC2FEB" w:rsidRPr="00584360">
        <w:rPr>
          <w:rFonts w:cs="B Lotus" w:hint="cs"/>
          <w:rtl/>
        </w:rPr>
        <w:t>ین</w:t>
      </w:r>
      <w:r w:rsidR="00801FC0">
        <w:rPr>
          <w:rFonts w:cs="B Lotus" w:hint="cs"/>
          <w:rtl/>
        </w:rPr>
        <w:t xml:space="preserve"> صورت‌ها</w:t>
      </w:r>
      <w:r w:rsidR="00CC2FEB" w:rsidRPr="00584360">
        <w:rPr>
          <w:rFonts w:cs="B Lotus" w:hint="cs"/>
          <w:rtl/>
        </w:rPr>
        <w:t>ی متضمن مصلحت بازدا</w:t>
      </w:r>
      <w:r w:rsidR="005673A5" w:rsidRPr="00584360">
        <w:rPr>
          <w:rFonts w:cs="B Lotus" w:hint="cs"/>
          <w:rtl/>
        </w:rPr>
        <w:t>ر</w:t>
      </w:r>
      <w:r w:rsidR="00CC2FEB" w:rsidRPr="00584360">
        <w:rPr>
          <w:rFonts w:cs="B Lotus" w:hint="cs"/>
          <w:rtl/>
        </w:rPr>
        <w:t>ندگی و شکنجه تشریع کرده است</w:t>
      </w:r>
      <w:r w:rsidR="005673A5" w:rsidRPr="00584360">
        <w:rPr>
          <w:rFonts w:cs="B Lotus" w:hint="cs"/>
          <w:rtl/>
        </w:rPr>
        <w:t>،</w:t>
      </w:r>
      <w:r w:rsidR="00CC2FEB" w:rsidRPr="00584360">
        <w:rPr>
          <w:rFonts w:cs="B Lotus" w:hint="cs"/>
          <w:rtl/>
        </w:rPr>
        <w:t xml:space="preserve"> همراه با اینکه بیشتر از جرمی که مستحق جانی است تجاوز</w:t>
      </w:r>
      <w:r w:rsidR="0047598F">
        <w:rPr>
          <w:rFonts w:cs="B Lotus" w:hint="cs"/>
          <w:rtl/>
        </w:rPr>
        <w:t xml:space="preserve"> نمی‌</w:t>
      </w:r>
      <w:r w:rsidR="00CC2FEB" w:rsidRPr="00584360">
        <w:rPr>
          <w:rFonts w:cs="B Lotus" w:hint="cs"/>
          <w:rtl/>
        </w:rPr>
        <w:t>کند. به خاطر دروغ ق</w:t>
      </w:r>
      <w:r w:rsidRPr="00584360">
        <w:rPr>
          <w:rFonts w:cs="B Lotus" w:hint="cs"/>
          <w:rtl/>
        </w:rPr>
        <w:t>طع زبان تشریع نشده است</w:t>
      </w:r>
      <w:r w:rsidR="005673A5" w:rsidRPr="00584360">
        <w:rPr>
          <w:rFonts w:cs="B Lotus" w:hint="cs"/>
          <w:rtl/>
        </w:rPr>
        <w:t>،</w:t>
      </w:r>
      <w:r w:rsidRPr="00584360">
        <w:rPr>
          <w:rFonts w:cs="B Lotus" w:hint="cs"/>
          <w:rtl/>
        </w:rPr>
        <w:t xml:space="preserve"> و به خاطر زنا</w:t>
      </w:r>
      <w:r w:rsidR="00CC2FEB" w:rsidRPr="00584360">
        <w:rPr>
          <w:rFonts w:cs="B Lotus" w:hint="cs"/>
          <w:rtl/>
        </w:rPr>
        <w:t xml:space="preserve"> قطع بیضه</w:t>
      </w:r>
      <w:r w:rsidR="00E82E6E">
        <w:rPr>
          <w:rFonts w:cs="B Lotus" w:hint="cs"/>
          <w:rtl/>
        </w:rPr>
        <w:t xml:space="preserve">‌ها </w:t>
      </w:r>
      <w:r w:rsidR="00CC2FEB" w:rsidRPr="00584360">
        <w:rPr>
          <w:rFonts w:cs="B Lotus" w:hint="cs"/>
          <w:rtl/>
        </w:rPr>
        <w:t>وضع نشده است</w:t>
      </w:r>
      <w:r w:rsidR="005673A5" w:rsidRPr="00584360">
        <w:rPr>
          <w:rFonts w:cs="B Lotus" w:hint="cs"/>
          <w:rtl/>
        </w:rPr>
        <w:t>،</w:t>
      </w:r>
      <w:r w:rsidR="00CC2FEB" w:rsidRPr="00584360">
        <w:rPr>
          <w:rFonts w:cs="B Lotus" w:hint="cs"/>
          <w:rtl/>
        </w:rPr>
        <w:t xml:space="preserve"> و به خاطر دزدی قتل وضع نشده است. و اگر تمامی مردم</w:t>
      </w:r>
      <w:r w:rsidR="00A9414B">
        <w:rPr>
          <w:rFonts w:cs="B Lotus" w:hint="cs"/>
          <w:rtl/>
        </w:rPr>
        <w:t xml:space="preserve"> عقل‌ها</w:t>
      </w:r>
      <w:r w:rsidR="00CC2FEB" w:rsidRPr="00584360">
        <w:rPr>
          <w:rFonts w:cs="B Lotus" w:hint="cs"/>
          <w:rtl/>
        </w:rPr>
        <w:t>یشان را برای مترتب کردن</w:t>
      </w:r>
      <w:r w:rsidR="009643A8">
        <w:rPr>
          <w:rFonts w:cs="B Lotus" w:hint="cs"/>
          <w:rtl/>
        </w:rPr>
        <w:t xml:space="preserve"> </w:t>
      </w:r>
      <w:r w:rsidR="00D80408">
        <w:rPr>
          <w:rFonts w:cs="B Lotus" w:hint="cs"/>
          <w:rtl/>
        </w:rPr>
        <w:t>عقوبت‌ها</w:t>
      </w:r>
      <w:r w:rsidR="00CC2FEB" w:rsidRPr="00584360">
        <w:rPr>
          <w:rFonts w:cs="B Lotus" w:hint="cs"/>
          <w:rtl/>
        </w:rPr>
        <w:t>ی مناسب جرم از لحاظ جنس و وصف و</w:t>
      </w:r>
      <w:r w:rsidR="00C208AB" w:rsidRPr="00584360">
        <w:rPr>
          <w:rFonts w:cs="B Lotus" w:hint="cs"/>
          <w:rtl/>
        </w:rPr>
        <w:t xml:space="preserve"> </w:t>
      </w:r>
      <w:r w:rsidR="00FF4CCC" w:rsidRPr="00584360">
        <w:rPr>
          <w:rFonts w:cs="B Lotus" w:hint="cs"/>
          <w:rtl/>
        </w:rPr>
        <w:t>اندازه</w:t>
      </w:r>
      <w:r w:rsidR="00CC2FEB" w:rsidRPr="00584360">
        <w:rPr>
          <w:rFonts w:cs="B Lotus" w:hint="cs"/>
          <w:rtl/>
        </w:rPr>
        <w:t xml:space="preserve"> به کار گیرند، نظر و آرای تمامی مذاهب از بین</w:t>
      </w:r>
      <w:r w:rsidR="00782812">
        <w:rPr>
          <w:rFonts w:cs="B Lotus" w:hint="cs"/>
          <w:rtl/>
        </w:rPr>
        <w:t xml:space="preserve"> می‌</w:t>
      </w:r>
      <w:r w:rsidR="00CC2FEB" w:rsidRPr="00584360">
        <w:rPr>
          <w:rFonts w:cs="B Lotus" w:hint="cs"/>
          <w:rtl/>
        </w:rPr>
        <w:t>رود</w:t>
      </w:r>
      <w:r w:rsidR="00885F29" w:rsidRPr="00C825F2">
        <w:rPr>
          <w:rFonts w:cs="B Lotus" w:hint="cs"/>
          <w:vertAlign w:val="superscript"/>
          <w:rtl/>
        </w:rPr>
        <w:t>(</w:t>
      </w:r>
      <w:r w:rsidR="00885F29" w:rsidRPr="00C825F2">
        <w:rPr>
          <w:rStyle w:val="FootnoteReference"/>
          <w:rFonts w:cs="B Lotus"/>
          <w:rtl/>
        </w:rPr>
        <w:footnoteReference w:id="485"/>
      </w:r>
      <w:r w:rsidR="00885F29" w:rsidRPr="00C825F2">
        <w:rPr>
          <w:rFonts w:cs="B Lotus" w:hint="cs"/>
          <w:vertAlign w:val="superscript"/>
          <w:rtl/>
        </w:rPr>
        <w:t>)</w:t>
      </w:r>
      <w:r w:rsidR="00CC2FEB" w:rsidRPr="00584360">
        <w:rPr>
          <w:rFonts w:cs="B Lotus" w:hint="cs"/>
          <w:rtl/>
        </w:rPr>
        <w:t xml:space="preserve">. </w:t>
      </w:r>
    </w:p>
    <w:p w:rsidR="00CC2FEB" w:rsidRPr="00584360" w:rsidRDefault="00CC2FEB" w:rsidP="00170712">
      <w:pPr>
        <w:ind w:left="0" w:firstLine="284"/>
        <w:jc w:val="both"/>
        <w:rPr>
          <w:rFonts w:cs="B Lotus"/>
          <w:rtl/>
        </w:rPr>
      </w:pPr>
      <w:r w:rsidRPr="00584360">
        <w:rPr>
          <w:rFonts w:cs="B Lotus" w:hint="cs"/>
          <w:rtl/>
        </w:rPr>
        <w:t>اما در مورد عدم مشخص کردن عقوبت برای جرایم تعزیری شارع مصلحت جامعه را رعایت کرده است. چون</w:t>
      </w:r>
      <w:r w:rsidR="00E82E6E">
        <w:rPr>
          <w:rFonts w:cs="B Lotus" w:hint="cs"/>
          <w:rtl/>
        </w:rPr>
        <w:t xml:space="preserve"> جرم‌ها</w:t>
      </w:r>
      <w:r w:rsidRPr="00584360">
        <w:rPr>
          <w:rFonts w:cs="B Lotus" w:hint="cs"/>
          <w:rtl/>
        </w:rPr>
        <w:t>ی تعزیری مشخص نیستند</w:t>
      </w:r>
      <w:r w:rsidR="005673A5" w:rsidRPr="00584360">
        <w:rPr>
          <w:rFonts w:cs="B Lotus" w:hint="cs"/>
          <w:rtl/>
        </w:rPr>
        <w:t>،</w:t>
      </w:r>
      <w:r w:rsidRPr="00584360">
        <w:rPr>
          <w:rFonts w:cs="B Lotus" w:hint="cs"/>
          <w:rtl/>
        </w:rPr>
        <w:t xml:space="preserve"> و</w:t>
      </w:r>
      <w:r w:rsidR="005673A5" w:rsidRPr="00584360">
        <w:rPr>
          <w:rFonts w:cs="B Lotus" w:hint="cs"/>
          <w:rtl/>
        </w:rPr>
        <w:t xml:space="preserve"> </w:t>
      </w:r>
      <w:r w:rsidRPr="00584360">
        <w:rPr>
          <w:rFonts w:cs="B Lotus" w:hint="cs"/>
          <w:rtl/>
        </w:rPr>
        <w:t>مفسده</w:t>
      </w:r>
      <w:r w:rsidR="00E82E6E">
        <w:rPr>
          <w:rFonts w:cs="B Lotus" w:hint="cs"/>
          <w:rtl/>
        </w:rPr>
        <w:t xml:space="preserve"> آن‌ها </w:t>
      </w:r>
      <w:r w:rsidRPr="00584360">
        <w:rPr>
          <w:rFonts w:cs="B Lotus" w:hint="cs"/>
          <w:rtl/>
        </w:rPr>
        <w:t>متفاوت و نسبت به شدت و ضعف و کمی و زیادی منضبط نیست. و عقوبت</w:t>
      </w:r>
      <w:r w:rsidR="00E82E6E">
        <w:rPr>
          <w:rFonts w:cs="B Lotus" w:hint="cs"/>
          <w:rtl/>
        </w:rPr>
        <w:t xml:space="preserve"> آن‌ها </w:t>
      </w:r>
      <w:r w:rsidRPr="00584360">
        <w:rPr>
          <w:rFonts w:cs="B Lotus" w:hint="cs"/>
          <w:rtl/>
        </w:rPr>
        <w:t>را به اجتهاد ائمه بر حسب مصلحت هر زمان و مکانی و بر حسب مجرمان واگذار کرده است</w:t>
      </w:r>
      <w:r w:rsidR="00885F29" w:rsidRPr="00C825F2">
        <w:rPr>
          <w:rFonts w:cs="B Lotus" w:hint="cs"/>
          <w:vertAlign w:val="superscript"/>
          <w:rtl/>
        </w:rPr>
        <w:t>(</w:t>
      </w:r>
      <w:r w:rsidR="00885F29" w:rsidRPr="00C825F2">
        <w:rPr>
          <w:rStyle w:val="FootnoteReference"/>
          <w:rFonts w:cs="B Lotus"/>
          <w:rtl/>
        </w:rPr>
        <w:footnoteReference w:id="486"/>
      </w:r>
      <w:r w:rsidR="00885F29" w:rsidRPr="00C825F2">
        <w:rPr>
          <w:rFonts w:cs="B Lotus" w:hint="cs"/>
          <w:vertAlign w:val="superscript"/>
          <w:rtl/>
        </w:rPr>
        <w:t>)</w:t>
      </w:r>
      <w:r w:rsidRPr="00584360">
        <w:rPr>
          <w:rFonts w:cs="B Lotus" w:hint="cs"/>
          <w:rtl/>
        </w:rPr>
        <w:t xml:space="preserve">. </w:t>
      </w:r>
    </w:p>
    <w:p w:rsidR="00CC2FEB" w:rsidRPr="00584360" w:rsidRDefault="00CC2FEB" w:rsidP="00170712">
      <w:pPr>
        <w:ind w:left="0" w:firstLine="284"/>
        <w:jc w:val="both"/>
        <w:rPr>
          <w:rFonts w:cs="B Lotus"/>
          <w:rtl/>
        </w:rPr>
      </w:pPr>
      <w:r w:rsidRPr="00584360">
        <w:rPr>
          <w:rFonts w:cs="B Lotus" w:hint="cs"/>
          <w:rtl/>
        </w:rPr>
        <w:t>نتایجی که بر تقسیم</w:t>
      </w:r>
      <w:r w:rsidR="00E82E6E">
        <w:rPr>
          <w:rFonts w:cs="B Lotus" w:hint="cs"/>
          <w:rtl/>
        </w:rPr>
        <w:t xml:space="preserve"> جرم‌ها</w:t>
      </w:r>
      <w:r w:rsidRPr="00584360">
        <w:rPr>
          <w:rFonts w:cs="B Lotus" w:hint="cs"/>
          <w:rtl/>
        </w:rPr>
        <w:t xml:space="preserve"> از نظر معلوم بود</w:t>
      </w:r>
      <w:r w:rsidR="005673A5" w:rsidRPr="00584360">
        <w:rPr>
          <w:rFonts w:cs="B Lotus" w:hint="cs"/>
          <w:rtl/>
        </w:rPr>
        <w:t>ن یا نبودن</w:t>
      </w:r>
      <w:r w:rsidR="009643A8">
        <w:rPr>
          <w:rFonts w:cs="B Lotus" w:hint="cs"/>
          <w:rtl/>
        </w:rPr>
        <w:t xml:space="preserve"> </w:t>
      </w:r>
      <w:r w:rsidR="00D80408">
        <w:rPr>
          <w:rFonts w:cs="B Lotus" w:hint="cs"/>
          <w:rtl/>
        </w:rPr>
        <w:t>عقوبت‌ها</w:t>
      </w:r>
      <w:r w:rsidR="005673A5" w:rsidRPr="00584360">
        <w:rPr>
          <w:rFonts w:cs="B Lotus" w:hint="cs"/>
          <w:rtl/>
        </w:rPr>
        <w:t xml:space="preserve"> مترتب</w:t>
      </w:r>
      <w:r w:rsidR="00782812">
        <w:rPr>
          <w:rFonts w:cs="B Lotus" w:hint="cs"/>
          <w:rtl/>
        </w:rPr>
        <w:t xml:space="preserve"> می‌</w:t>
      </w:r>
      <w:r w:rsidR="005673A5"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487"/>
      </w:r>
      <w:r w:rsidR="00885F29" w:rsidRPr="00C825F2">
        <w:rPr>
          <w:rFonts w:cs="B Lotus" w:hint="cs"/>
          <w:vertAlign w:val="superscript"/>
          <w:rtl/>
        </w:rPr>
        <w:t>)</w:t>
      </w:r>
      <w:r w:rsidRPr="00584360">
        <w:rPr>
          <w:rFonts w:cs="B Lotus" w:hint="cs"/>
          <w:rtl/>
        </w:rPr>
        <w:t>.</w:t>
      </w:r>
    </w:p>
    <w:p w:rsidR="00CC2FEB" w:rsidRPr="00584360" w:rsidRDefault="00CC2FEB" w:rsidP="00FD2165">
      <w:pPr>
        <w:ind w:left="0" w:firstLine="284"/>
        <w:jc w:val="both"/>
        <w:rPr>
          <w:rFonts w:cs="B Lotus"/>
          <w:rtl/>
        </w:rPr>
      </w:pPr>
      <w:r w:rsidRPr="00584360">
        <w:rPr>
          <w:rFonts w:cs="B Lotus" w:hint="cs"/>
          <w:rtl/>
        </w:rPr>
        <w:t>از ناحیه اثبات جرم: پافشاری در اثبات</w:t>
      </w:r>
      <w:r w:rsidR="00E82E6E">
        <w:rPr>
          <w:rFonts w:cs="B Lotus" w:hint="cs"/>
          <w:rtl/>
        </w:rPr>
        <w:t xml:space="preserve"> جرم‌ها</w:t>
      </w:r>
      <w:r w:rsidRPr="00584360">
        <w:rPr>
          <w:rFonts w:cs="B Lotus" w:hint="cs"/>
          <w:rtl/>
        </w:rPr>
        <w:t>ی حدود و قصاص که با بینه و اقرار ثابت</w:t>
      </w:r>
      <w:r w:rsidR="00782812">
        <w:rPr>
          <w:rFonts w:cs="B Lotus" w:hint="cs"/>
          <w:rtl/>
        </w:rPr>
        <w:t xml:space="preserve"> می‌</w:t>
      </w:r>
      <w:r w:rsidRPr="00584360">
        <w:rPr>
          <w:rFonts w:cs="B Lotus" w:hint="cs"/>
          <w:rtl/>
        </w:rPr>
        <w:t>شوند. همچنان که در اثبات جرم زنا اگر متهم اقرار نکند شهادت چهار نفر شرط است.</w:t>
      </w:r>
    </w:p>
    <w:p w:rsidR="00CC2FEB" w:rsidRPr="00584360" w:rsidRDefault="00322A95" w:rsidP="00FD2165">
      <w:pPr>
        <w:ind w:left="0" w:firstLine="284"/>
        <w:jc w:val="both"/>
        <w:rPr>
          <w:rFonts w:cs="B Lotus"/>
        </w:rPr>
      </w:pPr>
      <w:r w:rsidRPr="00584360">
        <w:rPr>
          <w:rFonts w:cs="B Lotus" w:hint="cs"/>
          <w:rtl/>
        </w:rPr>
        <w:t>از ناحیه قدرت قاضی برای محدود کردن عقاب: در</w:t>
      </w:r>
      <w:r w:rsidR="009643A8">
        <w:rPr>
          <w:rFonts w:cs="B Lotus" w:hint="cs"/>
          <w:rtl/>
        </w:rPr>
        <w:t xml:space="preserve"> </w:t>
      </w:r>
      <w:r w:rsidR="00D80408">
        <w:rPr>
          <w:rFonts w:cs="B Lotus" w:hint="cs"/>
          <w:rtl/>
        </w:rPr>
        <w:t>عقوبت‌ها</w:t>
      </w:r>
      <w:r w:rsidRPr="00584360">
        <w:rPr>
          <w:rFonts w:cs="B Lotus" w:hint="cs"/>
          <w:rtl/>
        </w:rPr>
        <w:t>ی معین حدود و قصاص وظیفه قاضی است که به عین</w:t>
      </w:r>
      <w:r w:rsidR="005D0F6B">
        <w:rPr>
          <w:rFonts w:cs="B Lotus" w:hint="cs"/>
          <w:rtl/>
        </w:rPr>
        <w:t xml:space="preserve"> این‌ها </w:t>
      </w:r>
      <w:r w:rsidRPr="00584360">
        <w:rPr>
          <w:rFonts w:cs="B Lotus" w:hint="cs"/>
          <w:rtl/>
        </w:rPr>
        <w:t>حکم کند</w:t>
      </w:r>
      <w:r w:rsidR="005673A5" w:rsidRPr="00584360">
        <w:rPr>
          <w:rFonts w:cs="B Lotus" w:hint="cs"/>
          <w:rtl/>
        </w:rPr>
        <w:t>،</w:t>
      </w:r>
      <w:r w:rsidRPr="00584360">
        <w:rPr>
          <w:rFonts w:cs="B Lotus" w:hint="cs"/>
          <w:rtl/>
        </w:rPr>
        <w:t xml:space="preserve"> بر خلاف</w:t>
      </w:r>
      <w:r w:rsidR="00E82E6E">
        <w:rPr>
          <w:rFonts w:cs="B Lotus" w:hint="cs"/>
          <w:rtl/>
        </w:rPr>
        <w:t xml:space="preserve"> جرم‌ها</w:t>
      </w:r>
      <w:r w:rsidRPr="00584360">
        <w:rPr>
          <w:rFonts w:cs="B Lotus" w:hint="cs"/>
          <w:rtl/>
        </w:rPr>
        <w:t>ی تعزیری که عقوبت</w:t>
      </w:r>
      <w:r w:rsidR="00C208AB" w:rsidRPr="00584360">
        <w:rPr>
          <w:rFonts w:cs="B Lotus" w:hint="cs"/>
          <w:rtl/>
        </w:rPr>
        <w:t xml:space="preserve"> آن</w:t>
      </w:r>
      <w:r w:rsidRPr="00584360">
        <w:rPr>
          <w:rFonts w:cs="B Lotus" w:hint="cs"/>
          <w:rtl/>
        </w:rPr>
        <w:t xml:space="preserve"> بر حسب زیادی و کمی گناه در میان مردم و بر حسب حال مجرم (گناهکار) و بر حسب حجم گناه</w:t>
      </w:r>
      <w:r w:rsidR="00782812">
        <w:rPr>
          <w:rFonts w:cs="B Lotus" w:hint="cs"/>
          <w:rtl/>
        </w:rPr>
        <w:t xml:space="preserve"> می‌</w:t>
      </w:r>
      <w:r w:rsidRPr="00584360">
        <w:rPr>
          <w:rFonts w:cs="B Lotus" w:hint="cs"/>
          <w:rtl/>
        </w:rPr>
        <w:t xml:space="preserve">باشد. </w:t>
      </w:r>
    </w:p>
    <w:p w:rsidR="00322A95" w:rsidRPr="00584360" w:rsidRDefault="00322A95" w:rsidP="00EA70A7">
      <w:pPr>
        <w:ind w:left="0" w:firstLine="284"/>
        <w:jc w:val="both"/>
        <w:rPr>
          <w:rFonts w:cs="B Lotus"/>
          <w:rtl/>
        </w:rPr>
      </w:pPr>
      <w:r w:rsidRPr="00584360">
        <w:rPr>
          <w:rFonts w:cs="B Lotus" w:hint="cs"/>
          <w:rtl/>
        </w:rPr>
        <w:t>در حاشیه ابن عابدین آمده است که</w:t>
      </w:r>
      <w:r w:rsidR="005673A5" w:rsidRPr="00584360">
        <w:rPr>
          <w:rFonts w:cs="B Lotus" w:hint="cs"/>
          <w:rtl/>
        </w:rPr>
        <w:t>:</w:t>
      </w:r>
      <w:r w:rsidRPr="00584360">
        <w:rPr>
          <w:rFonts w:cs="B Lotus" w:hint="cs"/>
          <w:rtl/>
        </w:rPr>
        <w:t xml:space="preserve"> «تعیین</w:t>
      </w:r>
      <w:r w:rsidR="00E82E6E">
        <w:rPr>
          <w:rFonts w:cs="B Lotus" w:hint="cs"/>
          <w:rtl/>
        </w:rPr>
        <w:t xml:space="preserve"> جرم‌ها</w:t>
      </w:r>
      <w:r w:rsidRPr="00584360">
        <w:rPr>
          <w:rFonts w:cs="B Lotus" w:hint="cs"/>
          <w:rtl/>
        </w:rPr>
        <w:t xml:space="preserve"> با اختلاف اشخاص اختلاف پیدا</w:t>
      </w:r>
      <w:r w:rsidR="00782812">
        <w:rPr>
          <w:rFonts w:cs="B Lotus" w:hint="cs"/>
          <w:rtl/>
        </w:rPr>
        <w:t xml:space="preserve"> می‌</w:t>
      </w:r>
      <w:r w:rsidRPr="00584360">
        <w:rPr>
          <w:rFonts w:cs="B Lotus" w:hint="cs"/>
          <w:rtl/>
        </w:rPr>
        <w:t>کند</w:t>
      </w:r>
      <w:r w:rsidR="005673A5" w:rsidRPr="00584360">
        <w:rPr>
          <w:rFonts w:cs="B Lotus" w:hint="cs"/>
          <w:rtl/>
        </w:rPr>
        <w:t>،</w:t>
      </w:r>
      <w:r w:rsidRPr="00584360">
        <w:rPr>
          <w:rFonts w:cs="B Lotus" w:hint="cs"/>
          <w:rtl/>
        </w:rPr>
        <w:t xml:space="preserve"> بنابراین مشخص کردن</w:t>
      </w:r>
      <w:r w:rsidR="00C208AB" w:rsidRPr="00584360">
        <w:rPr>
          <w:rFonts w:cs="B Lotus" w:hint="cs"/>
          <w:rtl/>
        </w:rPr>
        <w:t xml:space="preserve"> آن</w:t>
      </w:r>
      <w:r w:rsidRPr="00584360">
        <w:rPr>
          <w:rFonts w:cs="B Lotus" w:hint="cs"/>
          <w:rtl/>
        </w:rPr>
        <w:t xml:space="preserve"> برای دستیابی به مقصود است که بنا بر رأی قاضی است که بنابر مصلحت</w:t>
      </w:r>
      <w:r w:rsidR="00C208AB" w:rsidRPr="00584360">
        <w:rPr>
          <w:rFonts w:cs="B Lotus" w:hint="cs"/>
          <w:rtl/>
        </w:rPr>
        <w:t xml:space="preserve"> آن</w:t>
      </w:r>
      <w:r w:rsidR="005673A5" w:rsidRPr="00584360">
        <w:rPr>
          <w:rFonts w:cs="B Lotus" w:hint="cs"/>
          <w:rtl/>
        </w:rPr>
        <w:t xml:space="preserve"> را تعیین</w:t>
      </w:r>
      <w:r w:rsidR="00782812">
        <w:rPr>
          <w:rFonts w:cs="B Lotus" w:hint="cs"/>
          <w:rtl/>
        </w:rPr>
        <w:t xml:space="preserve"> می‌</w:t>
      </w:r>
      <w:r w:rsidR="005673A5" w:rsidRPr="00584360">
        <w:rPr>
          <w:rFonts w:cs="B Lotus" w:hint="cs"/>
          <w:rtl/>
        </w:rPr>
        <w:t>کند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88"/>
      </w:r>
      <w:r w:rsidR="00885F29" w:rsidRPr="00C825F2">
        <w:rPr>
          <w:rFonts w:cs="B Lotus" w:hint="cs"/>
          <w:vertAlign w:val="superscript"/>
          <w:rtl/>
        </w:rPr>
        <w:t>)</w:t>
      </w:r>
      <w:r w:rsidR="005673A5" w:rsidRPr="00584360">
        <w:rPr>
          <w:rFonts w:cs="B Lotus" w:hint="cs"/>
          <w:rtl/>
        </w:rPr>
        <w:t>.</w:t>
      </w:r>
      <w:r w:rsidR="006472D5" w:rsidRPr="00584360">
        <w:rPr>
          <w:rFonts w:cs="B Lotus" w:hint="cs"/>
          <w:rtl/>
        </w:rPr>
        <w:t xml:space="preserve"> </w:t>
      </w:r>
    </w:p>
    <w:p w:rsidR="00322A95" w:rsidRPr="00584360" w:rsidRDefault="00322A95" w:rsidP="00FD2165">
      <w:pPr>
        <w:ind w:left="0" w:firstLine="284"/>
        <w:jc w:val="both"/>
        <w:rPr>
          <w:rFonts w:cs="B Lotus"/>
          <w:rtl/>
        </w:rPr>
      </w:pPr>
      <w:r w:rsidRPr="00584360">
        <w:rPr>
          <w:rFonts w:cs="B Lotus" w:hint="cs"/>
          <w:rtl/>
        </w:rPr>
        <w:t>از ن</w:t>
      </w:r>
      <w:r w:rsidR="005673A5" w:rsidRPr="00584360">
        <w:rPr>
          <w:rFonts w:cs="B Lotus" w:hint="cs"/>
          <w:rtl/>
        </w:rPr>
        <w:t>احیه بخشش جرم:</w:t>
      </w:r>
      <w:r w:rsidR="00E82E6E">
        <w:rPr>
          <w:rFonts w:cs="B Lotus" w:hint="cs"/>
          <w:rtl/>
        </w:rPr>
        <w:t xml:space="preserve"> جرم‌ها</w:t>
      </w:r>
      <w:r w:rsidR="005673A5" w:rsidRPr="00584360">
        <w:rPr>
          <w:rFonts w:cs="B Lotus" w:hint="cs"/>
          <w:rtl/>
        </w:rPr>
        <w:t>یی که عقوبت</w:t>
      </w:r>
      <w:r w:rsidRPr="00584360">
        <w:rPr>
          <w:rFonts w:cs="B Lotus" w:hint="cs"/>
          <w:rtl/>
        </w:rPr>
        <w:t xml:space="preserve"> حدودی دارند متعلق به حقوق خداوند یعنی مصلحت جامعه اسلامی هستند. که اجرای</w:t>
      </w:r>
      <w:r w:rsidR="00E82E6E">
        <w:rPr>
          <w:rFonts w:cs="B Lotus" w:hint="cs"/>
          <w:rtl/>
        </w:rPr>
        <w:t xml:space="preserve"> آن‌ها </w:t>
      </w:r>
      <w:r w:rsidRPr="00584360">
        <w:rPr>
          <w:rFonts w:cs="B Lotus" w:hint="cs"/>
          <w:rtl/>
        </w:rPr>
        <w:t>واجب</w:t>
      </w:r>
      <w:r w:rsidR="00782812">
        <w:rPr>
          <w:rFonts w:cs="B Lotus" w:hint="cs"/>
          <w:rtl/>
        </w:rPr>
        <w:t xml:space="preserve"> می‌</w:t>
      </w:r>
      <w:r w:rsidRPr="00584360">
        <w:rPr>
          <w:rFonts w:cs="B Lotus" w:hint="cs"/>
          <w:rtl/>
        </w:rPr>
        <w:t>باشد و جای</w:t>
      </w:r>
      <w:r w:rsidR="00653213" w:rsidRPr="00584360">
        <w:rPr>
          <w:rFonts w:cs="B Lotus" w:hint="cs"/>
          <w:rtl/>
        </w:rPr>
        <w:t>ی</w:t>
      </w:r>
      <w:r w:rsidRPr="00584360">
        <w:rPr>
          <w:rFonts w:cs="B Lotus" w:hint="cs"/>
          <w:rtl/>
        </w:rPr>
        <w:t xml:space="preserve"> برای بخشش ندارند و به هر دلیلی مثل بخشش و شفاعت</w:t>
      </w:r>
      <w:r w:rsidR="0047598F">
        <w:rPr>
          <w:rFonts w:cs="B Lotus" w:hint="cs"/>
          <w:rtl/>
        </w:rPr>
        <w:t xml:space="preserve"> نمی‌</w:t>
      </w:r>
      <w:r w:rsidRPr="00584360">
        <w:rPr>
          <w:rFonts w:cs="B Lotus" w:hint="cs"/>
          <w:rtl/>
        </w:rPr>
        <w:t>توان</w:t>
      </w:r>
      <w:r w:rsidR="00C208AB" w:rsidRPr="00584360">
        <w:rPr>
          <w:rFonts w:cs="B Lotus" w:hint="cs"/>
          <w:rtl/>
        </w:rPr>
        <w:t xml:space="preserve"> آن</w:t>
      </w:r>
      <w:r w:rsidRPr="00584360">
        <w:rPr>
          <w:rFonts w:cs="B Lotus" w:hint="cs"/>
          <w:rtl/>
        </w:rPr>
        <w:t xml:space="preserve"> را ساقط کرد.</w:t>
      </w:r>
    </w:p>
    <w:p w:rsidR="00322A95" w:rsidRPr="00584360" w:rsidRDefault="00322A95" w:rsidP="00FD2165">
      <w:pPr>
        <w:ind w:left="0" w:firstLine="284"/>
        <w:jc w:val="both"/>
        <w:rPr>
          <w:rFonts w:cs="B Lotus"/>
          <w:rtl/>
        </w:rPr>
      </w:pPr>
      <w:r w:rsidRPr="00584360">
        <w:rPr>
          <w:rFonts w:cs="B Lotus" w:hint="cs"/>
          <w:rtl/>
        </w:rPr>
        <w:t>اما ولی امر مسلمانان حق اسقاط یا بخشش عقوبت قصاص را ندارد. و</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قصاص فقط حق صاحب</w:t>
      </w:r>
      <w:r w:rsidR="00C208AB" w:rsidRPr="00584360">
        <w:rPr>
          <w:rFonts w:cs="B Lotus" w:hint="cs"/>
          <w:rtl/>
        </w:rPr>
        <w:t xml:space="preserve"> آن</w:t>
      </w:r>
      <w:r w:rsidRPr="00584360">
        <w:rPr>
          <w:rFonts w:cs="B Lotus" w:hint="cs"/>
          <w:rtl/>
        </w:rPr>
        <w:t xml:space="preserve"> است. و اوست که</w:t>
      </w:r>
      <w:r w:rsidR="00782812">
        <w:rPr>
          <w:rFonts w:cs="B Lotus" w:hint="cs"/>
          <w:rtl/>
        </w:rPr>
        <w:t xml:space="preserve"> می‌</w:t>
      </w:r>
      <w:r w:rsidRPr="00584360">
        <w:rPr>
          <w:rFonts w:cs="B Lotus" w:hint="cs"/>
          <w:rtl/>
        </w:rPr>
        <w:t>تواند از قصاص بگذرد و به دیه رضایت بدهد یا از هر دوی</w:t>
      </w:r>
      <w:r w:rsidR="00E82E6E">
        <w:rPr>
          <w:rFonts w:cs="B Lotus" w:hint="cs"/>
          <w:rtl/>
        </w:rPr>
        <w:t xml:space="preserve"> آن‌ها </w:t>
      </w:r>
      <w:r w:rsidR="00653213" w:rsidRPr="00584360">
        <w:rPr>
          <w:rFonts w:cs="B Lotus" w:hint="cs"/>
          <w:rtl/>
        </w:rPr>
        <w:t>بگذرد. ولی عفو مانع اجرای ع</w:t>
      </w:r>
      <w:r w:rsidRPr="00584360">
        <w:rPr>
          <w:rFonts w:cs="B Lotus" w:hint="cs"/>
          <w:rtl/>
        </w:rPr>
        <w:t>قوبت علیه جانی</w:t>
      </w:r>
      <w:r w:rsidR="0047598F">
        <w:rPr>
          <w:rFonts w:cs="B Lotus" w:hint="cs"/>
          <w:rtl/>
        </w:rPr>
        <w:t xml:space="preserve"> نمی‌</w:t>
      </w:r>
      <w:r w:rsidRPr="00584360">
        <w:rPr>
          <w:rFonts w:cs="B Lotus" w:hint="cs"/>
          <w:rtl/>
        </w:rPr>
        <w:t xml:space="preserve">شود. </w:t>
      </w:r>
    </w:p>
    <w:p w:rsidR="00322A95" w:rsidRPr="00584360" w:rsidRDefault="00322A95" w:rsidP="00FD2165">
      <w:pPr>
        <w:ind w:left="0" w:firstLine="284"/>
        <w:jc w:val="both"/>
        <w:rPr>
          <w:rFonts w:cs="B Lotus"/>
          <w:rtl/>
        </w:rPr>
      </w:pPr>
      <w:r w:rsidRPr="00584360">
        <w:rPr>
          <w:rFonts w:cs="B Lotus" w:hint="cs"/>
          <w:rtl/>
        </w:rPr>
        <w:t>اما</w:t>
      </w:r>
      <w:r w:rsidR="009643A8">
        <w:rPr>
          <w:rFonts w:cs="B Lotus" w:hint="cs"/>
          <w:rtl/>
        </w:rPr>
        <w:t xml:space="preserve"> </w:t>
      </w:r>
      <w:r w:rsidR="00D80408">
        <w:rPr>
          <w:rFonts w:cs="B Lotus" w:hint="cs"/>
          <w:rtl/>
        </w:rPr>
        <w:t>عقوبت‌ها</w:t>
      </w:r>
      <w:r w:rsidRPr="00584360">
        <w:rPr>
          <w:rFonts w:cs="B Lotus" w:hint="cs"/>
          <w:rtl/>
        </w:rPr>
        <w:t>ی تعزیری با جرایم تعزیری که حق خداوند متعال محسوب</w:t>
      </w:r>
      <w:r w:rsidR="00782812">
        <w:rPr>
          <w:rFonts w:cs="B Lotus" w:hint="cs"/>
          <w:rtl/>
        </w:rPr>
        <w:t xml:space="preserve"> می‌</w:t>
      </w:r>
      <w:r w:rsidRPr="00584360">
        <w:rPr>
          <w:rFonts w:cs="B Lotus" w:hint="cs"/>
          <w:rtl/>
        </w:rPr>
        <w:t>شوند فرق</w:t>
      </w:r>
      <w:r w:rsidR="00782812">
        <w:rPr>
          <w:rFonts w:cs="B Lotus" w:hint="cs"/>
          <w:rtl/>
        </w:rPr>
        <w:t xml:space="preserve"> می‌</w:t>
      </w:r>
      <w:r w:rsidRPr="00584360">
        <w:rPr>
          <w:rFonts w:cs="B Lotus" w:hint="cs"/>
          <w:rtl/>
        </w:rPr>
        <w:t>کنند</w:t>
      </w:r>
      <w:r w:rsidR="005673A5" w:rsidRPr="00584360">
        <w:rPr>
          <w:rFonts w:cs="B Lotus" w:hint="cs"/>
          <w:rtl/>
        </w:rPr>
        <w:t>،</w:t>
      </w:r>
      <w:r w:rsidRPr="00584360">
        <w:rPr>
          <w:rFonts w:cs="B Lotus" w:hint="cs"/>
          <w:rtl/>
        </w:rPr>
        <w:t xml:space="preserve"> و اجرای این</w:t>
      </w:r>
      <w:r w:rsidR="009643A8">
        <w:rPr>
          <w:rFonts w:cs="B Lotus" w:hint="cs"/>
          <w:rtl/>
        </w:rPr>
        <w:t xml:space="preserve"> </w:t>
      </w:r>
      <w:r w:rsidR="00D80408">
        <w:rPr>
          <w:rFonts w:cs="B Lotus" w:hint="cs"/>
          <w:rtl/>
        </w:rPr>
        <w:t>عقوبت‌ها</w:t>
      </w:r>
      <w:r w:rsidRPr="00584360">
        <w:rPr>
          <w:rFonts w:cs="B Lotus" w:hint="cs"/>
          <w:rtl/>
        </w:rPr>
        <w:t xml:space="preserve"> بر قاضی واجب</w:t>
      </w:r>
      <w:r w:rsidR="00782812">
        <w:rPr>
          <w:rFonts w:cs="B Lotus" w:hint="cs"/>
          <w:rtl/>
        </w:rPr>
        <w:t xml:space="preserve"> می‌</w:t>
      </w:r>
      <w:r w:rsidRPr="00584360">
        <w:rPr>
          <w:rFonts w:cs="B Lotus" w:hint="cs"/>
          <w:rtl/>
        </w:rPr>
        <w:t>باشد مگر اینکه در عفو و بخشش</w:t>
      </w:r>
      <w:r w:rsidR="00E82E6E">
        <w:rPr>
          <w:rFonts w:cs="B Lotus" w:hint="cs"/>
          <w:rtl/>
        </w:rPr>
        <w:t xml:space="preserve"> آن‌ها </w:t>
      </w:r>
      <w:r w:rsidRPr="00584360">
        <w:rPr>
          <w:rFonts w:cs="B Lotus" w:hint="cs"/>
          <w:rtl/>
        </w:rPr>
        <w:t>مصلحت وجود داشته باشد.</w:t>
      </w:r>
    </w:p>
    <w:p w:rsidR="00322A95" w:rsidRPr="00584360" w:rsidRDefault="00322A95" w:rsidP="00EA70A7">
      <w:pPr>
        <w:ind w:left="0" w:firstLine="284"/>
        <w:jc w:val="both"/>
        <w:rPr>
          <w:rFonts w:cs="B Lotus"/>
          <w:rtl/>
        </w:rPr>
      </w:pPr>
      <w:r w:rsidRPr="00584360">
        <w:rPr>
          <w:rFonts w:cs="B Lotus" w:hint="cs"/>
          <w:rtl/>
        </w:rPr>
        <w:t>اما</w:t>
      </w:r>
      <w:r w:rsidR="009643A8">
        <w:rPr>
          <w:rFonts w:cs="B Lotus" w:hint="cs"/>
          <w:rtl/>
        </w:rPr>
        <w:t xml:space="preserve"> </w:t>
      </w:r>
      <w:r w:rsidR="00D80408">
        <w:rPr>
          <w:rFonts w:cs="B Lotus" w:hint="cs"/>
          <w:rtl/>
        </w:rPr>
        <w:t>عقوبت‌ها</w:t>
      </w:r>
      <w:r w:rsidRPr="00584360">
        <w:rPr>
          <w:rFonts w:cs="B Lotus" w:hint="cs"/>
          <w:rtl/>
        </w:rPr>
        <w:t>ی تعزیری که حق فرد هستند، اجرای</w:t>
      </w:r>
      <w:r w:rsidR="00C208AB" w:rsidRPr="00584360">
        <w:rPr>
          <w:rFonts w:cs="B Lotus" w:hint="cs"/>
          <w:rtl/>
        </w:rPr>
        <w:t xml:space="preserve"> آن</w:t>
      </w:r>
      <w:r w:rsidRPr="00584360">
        <w:rPr>
          <w:rFonts w:cs="B Lotus" w:hint="cs"/>
          <w:rtl/>
        </w:rPr>
        <w:t xml:space="preserve"> از طرف قاضی منوط به اقامه دعوی از طرف مجنی علیه</w:t>
      </w:r>
      <w:r w:rsidR="00782812">
        <w:rPr>
          <w:rFonts w:cs="B Lotus" w:hint="cs"/>
          <w:rtl/>
        </w:rPr>
        <w:t xml:space="preserve"> می‌</w:t>
      </w:r>
      <w:r w:rsidRPr="00584360">
        <w:rPr>
          <w:rFonts w:cs="B Lotus" w:hint="cs"/>
          <w:rtl/>
        </w:rPr>
        <w:t xml:space="preserve">باشد. پس اگر مجنی علیه زودتر </w:t>
      </w:r>
      <w:r w:rsidR="00653213" w:rsidRPr="00584360">
        <w:rPr>
          <w:rFonts w:cs="B Lotus" w:hint="cs"/>
          <w:rtl/>
        </w:rPr>
        <w:t>اقامه دعوی کند و شفاعت و بخشش مجرم</w:t>
      </w:r>
      <w:r w:rsidRPr="00584360">
        <w:rPr>
          <w:rFonts w:cs="B Lotus" w:hint="cs"/>
          <w:rtl/>
        </w:rPr>
        <w:t xml:space="preserve"> جایز نیست</w:t>
      </w:r>
      <w:r w:rsidR="00885F29" w:rsidRPr="00C825F2">
        <w:rPr>
          <w:rFonts w:cs="B Lotus" w:hint="cs"/>
          <w:vertAlign w:val="superscript"/>
          <w:rtl/>
        </w:rPr>
        <w:t>(</w:t>
      </w:r>
      <w:r w:rsidR="00885F29" w:rsidRPr="00C825F2">
        <w:rPr>
          <w:rStyle w:val="FootnoteReference"/>
          <w:rFonts w:cs="B Lotus"/>
          <w:rtl/>
        </w:rPr>
        <w:footnoteReference w:id="489"/>
      </w:r>
      <w:r w:rsidR="00885F29" w:rsidRPr="00C825F2">
        <w:rPr>
          <w:rFonts w:cs="B Lotus" w:hint="cs"/>
          <w:vertAlign w:val="superscript"/>
          <w:rtl/>
        </w:rPr>
        <w:t>)</w:t>
      </w:r>
      <w:r w:rsidRPr="00584360">
        <w:rPr>
          <w:rFonts w:cs="B Lotus" w:hint="cs"/>
          <w:rtl/>
        </w:rPr>
        <w:t xml:space="preserve">. </w:t>
      </w:r>
    </w:p>
    <w:p w:rsidR="00322A95" w:rsidRPr="00584360" w:rsidRDefault="00322A95" w:rsidP="00FD2165">
      <w:pPr>
        <w:ind w:left="0" w:firstLine="284"/>
        <w:jc w:val="both"/>
        <w:rPr>
          <w:rFonts w:cs="B Lotus"/>
          <w:rtl/>
        </w:rPr>
      </w:pPr>
      <w:r w:rsidRPr="00584360">
        <w:rPr>
          <w:rFonts w:cs="B Lotus" w:hint="cs"/>
          <w:rtl/>
        </w:rPr>
        <w:t>از جهت گذشت زمان: جمهور</w:t>
      </w:r>
      <w:r w:rsidR="00312EBC" w:rsidRPr="00584360">
        <w:rPr>
          <w:rFonts w:cs="B Lotus" w:hint="cs"/>
          <w:rtl/>
        </w:rPr>
        <w:t xml:space="preserve"> </w:t>
      </w:r>
      <w:r w:rsidRPr="00584360">
        <w:rPr>
          <w:rFonts w:cs="B Lotus" w:hint="cs"/>
          <w:rtl/>
        </w:rPr>
        <w:t>-غیر از حنفیه- معتقدند که</w:t>
      </w:r>
      <w:r w:rsidR="009643A8">
        <w:rPr>
          <w:rFonts w:cs="B Lotus" w:hint="cs"/>
          <w:rtl/>
        </w:rPr>
        <w:t xml:space="preserve"> </w:t>
      </w:r>
      <w:r w:rsidR="00D80408">
        <w:rPr>
          <w:rFonts w:cs="B Lotus" w:hint="cs"/>
          <w:rtl/>
        </w:rPr>
        <w:t>عقوبت‌ها</w:t>
      </w:r>
      <w:r w:rsidRPr="00584360">
        <w:rPr>
          <w:rFonts w:cs="B Lotus" w:hint="cs"/>
          <w:rtl/>
        </w:rPr>
        <w:t>ی معین که</w:t>
      </w:r>
      <w:r w:rsidR="00312EBC" w:rsidRPr="00584360">
        <w:rPr>
          <w:rFonts w:cs="B Lotus" w:hint="cs"/>
          <w:rtl/>
        </w:rPr>
        <w:t xml:space="preserve"> حدود و قصاص هستند، گذشت زمان تأ</w:t>
      </w:r>
      <w:r w:rsidRPr="00584360">
        <w:rPr>
          <w:rFonts w:cs="B Lotus" w:hint="cs"/>
          <w:rtl/>
        </w:rPr>
        <w:t>ثیری در</w:t>
      </w:r>
      <w:r w:rsidR="00E82E6E">
        <w:rPr>
          <w:rFonts w:cs="B Lotus" w:hint="cs"/>
          <w:rtl/>
        </w:rPr>
        <w:t xml:space="preserve"> آن‌ها </w:t>
      </w:r>
      <w:r w:rsidRPr="00584360">
        <w:rPr>
          <w:rFonts w:cs="B Lotus" w:hint="cs"/>
          <w:rtl/>
        </w:rPr>
        <w:t>ندارد. بر عکس</w:t>
      </w:r>
      <w:r w:rsidR="00E82E6E">
        <w:rPr>
          <w:rFonts w:cs="B Lotus" w:hint="cs"/>
          <w:rtl/>
        </w:rPr>
        <w:t xml:space="preserve"> جرم‌ها</w:t>
      </w:r>
      <w:r w:rsidRPr="00584360">
        <w:rPr>
          <w:rFonts w:cs="B Lotus" w:hint="cs"/>
          <w:rtl/>
        </w:rPr>
        <w:t xml:space="preserve"> و</w:t>
      </w:r>
      <w:r w:rsidR="009643A8">
        <w:rPr>
          <w:rFonts w:cs="B Lotus" w:hint="cs"/>
          <w:rtl/>
        </w:rPr>
        <w:t xml:space="preserve"> </w:t>
      </w:r>
      <w:r w:rsidR="00D80408">
        <w:rPr>
          <w:rFonts w:cs="B Lotus" w:hint="cs"/>
          <w:rtl/>
        </w:rPr>
        <w:t>عقوبت‌ها</w:t>
      </w:r>
      <w:r w:rsidRPr="00584360">
        <w:rPr>
          <w:rFonts w:cs="B Lotus" w:hint="cs"/>
          <w:rtl/>
        </w:rPr>
        <w:t>ی تعزیری با گذشت زمان ساقط</w:t>
      </w:r>
      <w:r w:rsidR="00782812">
        <w:rPr>
          <w:rFonts w:cs="B Lotus" w:hint="cs"/>
          <w:rtl/>
        </w:rPr>
        <w:t xml:space="preserve"> می‌</w:t>
      </w:r>
      <w:r w:rsidRPr="00584360">
        <w:rPr>
          <w:rFonts w:cs="B Lotus" w:hint="cs"/>
          <w:rtl/>
        </w:rPr>
        <w:t xml:space="preserve">شوند. وقتی که این امور به خاطر مصلحت عمومی در دست ولی امر باشد و به حقوق افراد تجاوزی نشود. </w:t>
      </w:r>
    </w:p>
    <w:p w:rsidR="00322A95" w:rsidRPr="00312EBC" w:rsidRDefault="00322A95" w:rsidP="00FD2165">
      <w:pPr>
        <w:pStyle w:val="a5"/>
        <w:rPr>
          <w:rtl/>
        </w:rPr>
      </w:pPr>
      <w:bookmarkStart w:id="138" w:name="_Toc330416761"/>
      <w:r w:rsidRPr="00312EBC">
        <w:rPr>
          <w:rFonts w:hint="cs"/>
          <w:rtl/>
        </w:rPr>
        <w:t>تقسیم</w:t>
      </w:r>
      <w:r w:rsidR="00E82E6E">
        <w:rPr>
          <w:rFonts w:hint="cs"/>
          <w:rtl/>
        </w:rPr>
        <w:t xml:space="preserve"> جرم‌ها</w:t>
      </w:r>
      <w:r w:rsidRPr="00312EBC">
        <w:rPr>
          <w:rFonts w:hint="cs"/>
          <w:rtl/>
        </w:rPr>
        <w:t xml:space="preserve"> از جهت طبیعت حق کسی که </w:t>
      </w:r>
      <w:r w:rsidR="00653213" w:rsidRPr="00312EBC">
        <w:rPr>
          <w:rFonts w:hint="cs"/>
          <w:rtl/>
        </w:rPr>
        <w:t>به او تجاوز شده است</w:t>
      </w:r>
      <w:bookmarkEnd w:id="138"/>
      <w:r w:rsidRPr="00312EBC">
        <w:rPr>
          <w:rFonts w:hint="cs"/>
          <w:rtl/>
        </w:rPr>
        <w:t xml:space="preserve"> </w:t>
      </w:r>
    </w:p>
    <w:p w:rsidR="00322A95" w:rsidRPr="00584360" w:rsidRDefault="00322A95" w:rsidP="00FD2165">
      <w:pPr>
        <w:ind w:left="0" w:firstLine="284"/>
        <w:jc w:val="both"/>
        <w:rPr>
          <w:rFonts w:cs="B Lotus"/>
          <w:rtl/>
        </w:rPr>
      </w:pPr>
      <w:r w:rsidRPr="00584360">
        <w:rPr>
          <w:rFonts w:cs="B Lotus" w:hint="cs"/>
          <w:rtl/>
        </w:rPr>
        <w:t>جرایمی که متعلق به خداوند متعال هستند و نفع</w:t>
      </w:r>
      <w:r w:rsidR="00E82E6E">
        <w:rPr>
          <w:rFonts w:cs="B Lotus" w:hint="cs"/>
          <w:rtl/>
        </w:rPr>
        <w:t xml:space="preserve"> آن‌ها </w:t>
      </w:r>
      <w:r w:rsidRPr="00584360">
        <w:rPr>
          <w:rFonts w:cs="B Lotus" w:hint="cs"/>
          <w:rtl/>
        </w:rPr>
        <w:t>به جامعه اسلامی بر</w:t>
      </w:r>
      <w:r w:rsidR="00782812">
        <w:rPr>
          <w:rFonts w:cs="B Lotus" w:hint="cs"/>
          <w:rtl/>
        </w:rPr>
        <w:t xml:space="preserve"> می‌</w:t>
      </w:r>
      <w:r w:rsidRPr="00584360">
        <w:rPr>
          <w:rFonts w:cs="B Lotus" w:hint="cs"/>
          <w:rtl/>
        </w:rPr>
        <w:t>گردد یعنی مصلحت جامعه اسلامی را محقق</w:t>
      </w:r>
      <w:r w:rsidR="00782812">
        <w:rPr>
          <w:rFonts w:cs="B Lotus" w:hint="cs"/>
          <w:rtl/>
        </w:rPr>
        <w:t xml:space="preserve"> می‌</w:t>
      </w:r>
      <w:r w:rsidRPr="00584360">
        <w:rPr>
          <w:rFonts w:cs="B Lotus" w:hint="cs"/>
          <w:rtl/>
        </w:rPr>
        <w:t>کند. و جرایم دیگری که</w:t>
      </w:r>
      <w:r w:rsidR="005655EF">
        <w:rPr>
          <w:rFonts w:cs="B Lotus" w:hint="cs"/>
          <w:rtl/>
        </w:rPr>
        <w:t xml:space="preserve"> </w:t>
      </w:r>
      <w:r w:rsidRPr="00584360">
        <w:rPr>
          <w:rFonts w:cs="B Lotus" w:hint="cs"/>
          <w:rtl/>
        </w:rPr>
        <w:t>متعلق به حقوق بندگان هستند و</w:t>
      </w:r>
      <w:r w:rsidR="000D3349" w:rsidRPr="00584360">
        <w:rPr>
          <w:rFonts w:cs="B Lotus" w:hint="cs"/>
          <w:rtl/>
        </w:rPr>
        <w:t xml:space="preserve"> به</w:t>
      </w:r>
      <w:r w:rsidRPr="00584360">
        <w:rPr>
          <w:rFonts w:cs="B Lotus" w:hint="cs"/>
          <w:rtl/>
        </w:rPr>
        <w:t xml:space="preserve"> نفع </w:t>
      </w:r>
      <w:r w:rsidR="000D3349" w:rsidRPr="00584360">
        <w:rPr>
          <w:rFonts w:cs="B Lotus" w:hint="cs"/>
          <w:rtl/>
        </w:rPr>
        <w:t>فرد</w:t>
      </w:r>
      <w:r w:rsidRPr="00584360">
        <w:rPr>
          <w:rFonts w:cs="B Lotus" w:hint="cs"/>
          <w:rtl/>
        </w:rPr>
        <w:t xml:space="preserve"> یا گروهی از افراد بر</w:t>
      </w:r>
      <w:r w:rsidR="00782812">
        <w:rPr>
          <w:rFonts w:cs="B Lotus" w:hint="cs"/>
          <w:rtl/>
        </w:rPr>
        <w:t xml:space="preserve"> می‌</w:t>
      </w:r>
      <w:r w:rsidRPr="00584360">
        <w:rPr>
          <w:rFonts w:cs="B Lotus" w:hint="cs"/>
          <w:rtl/>
        </w:rPr>
        <w:t>گردد به</w:t>
      </w:r>
      <w:r w:rsidR="0047598F">
        <w:rPr>
          <w:rFonts w:cs="B Lotus" w:hint="cs"/>
          <w:rtl/>
        </w:rPr>
        <w:t xml:space="preserve"> گونه‌ای </w:t>
      </w:r>
      <w:r w:rsidRPr="00584360">
        <w:rPr>
          <w:rFonts w:cs="B Lotus" w:hint="cs"/>
          <w:rtl/>
        </w:rPr>
        <w:t>که</w:t>
      </w:r>
      <w:r w:rsidR="00E82E6E">
        <w:rPr>
          <w:rFonts w:cs="B Lotus" w:hint="cs"/>
          <w:rtl/>
        </w:rPr>
        <w:t xml:space="preserve"> آن‌ها </w:t>
      </w:r>
      <w:r w:rsidRPr="00584360">
        <w:rPr>
          <w:rFonts w:cs="B Lotus" w:hint="cs"/>
          <w:rtl/>
        </w:rPr>
        <w:t>حق اسقاط</w:t>
      </w:r>
      <w:r w:rsidR="00C208AB" w:rsidRPr="00584360">
        <w:rPr>
          <w:rFonts w:cs="B Lotus" w:hint="cs"/>
          <w:rtl/>
        </w:rPr>
        <w:t xml:space="preserve"> آن</w:t>
      </w:r>
      <w:r w:rsidRPr="00584360">
        <w:rPr>
          <w:rFonts w:cs="B Lotus" w:hint="cs"/>
          <w:rtl/>
        </w:rPr>
        <w:t xml:space="preserve"> را دارند. </w:t>
      </w:r>
    </w:p>
    <w:p w:rsidR="00322A95" w:rsidRPr="00584360" w:rsidRDefault="00322A95" w:rsidP="00FD2165">
      <w:pPr>
        <w:ind w:left="0" w:firstLine="284"/>
        <w:jc w:val="both"/>
        <w:rPr>
          <w:rFonts w:cs="B Lotus"/>
          <w:rtl/>
        </w:rPr>
      </w:pPr>
      <w:r w:rsidRPr="00584360">
        <w:rPr>
          <w:rFonts w:cs="B Lotus" w:hint="cs"/>
          <w:rtl/>
        </w:rPr>
        <w:t>علما</w:t>
      </w:r>
      <w:r w:rsidR="00312EBC" w:rsidRPr="00584360">
        <w:rPr>
          <w:rFonts w:cs="B Lotus" w:hint="cs"/>
          <w:rtl/>
        </w:rPr>
        <w:t>ء</w:t>
      </w:r>
      <w:r w:rsidRPr="00584360">
        <w:rPr>
          <w:rFonts w:cs="B Lotus" w:hint="cs"/>
          <w:rtl/>
        </w:rPr>
        <w:t xml:space="preserve"> این حقوق را به چهار قسم تقسیم </w:t>
      </w:r>
      <w:r w:rsidR="00193CF2" w:rsidRPr="00584360">
        <w:rPr>
          <w:rFonts w:cs="B Lotus" w:hint="cs"/>
          <w:rtl/>
        </w:rPr>
        <w:t>کرده</w:t>
      </w:r>
      <w:r w:rsidR="009251B1">
        <w:rPr>
          <w:rFonts w:cs="B Lotus" w:hint="cs"/>
          <w:rtl/>
        </w:rPr>
        <w:t>‌اند:</w:t>
      </w:r>
      <w:r w:rsidRPr="00584360">
        <w:rPr>
          <w:rFonts w:cs="B Lotus" w:hint="cs"/>
          <w:rtl/>
        </w:rPr>
        <w:t xml:space="preserve"> </w:t>
      </w:r>
    </w:p>
    <w:p w:rsidR="00322A95" w:rsidRPr="00584360" w:rsidRDefault="00322A95" w:rsidP="00FD2165">
      <w:pPr>
        <w:ind w:left="0" w:firstLine="284"/>
        <w:jc w:val="both"/>
        <w:rPr>
          <w:rFonts w:cs="B Lotus"/>
          <w:rtl/>
        </w:rPr>
      </w:pPr>
      <w:r w:rsidRPr="00584360">
        <w:rPr>
          <w:rFonts w:cs="B Lotus" w:hint="cs"/>
          <w:rtl/>
        </w:rPr>
        <w:t>حقوقی که فقط مختص خداوند متعال هستند: حقوقی که نفع</w:t>
      </w:r>
      <w:r w:rsidR="00E82E6E">
        <w:rPr>
          <w:rFonts w:cs="B Lotus" w:hint="cs"/>
          <w:rtl/>
        </w:rPr>
        <w:t xml:space="preserve"> آن‌ها </w:t>
      </w:r>
      <w:r w:rsidRPr="00584360">
        <w:rPr>
          <w:rFonts w:cs="B Lotus" w:hint="cs"/>
          <w:rtl/>
        </w:rPr>
        <w:t>به تمامی جامعه اسلامی</w:t>
      </w:r>
      <w:r w:rsidR="00782812">
        <w:rPr>
          <w:rFonts w:cs="B Lotus" w:hint="cs"/>
          <w:rtl/>
        </w:rPr>
        <w:t xml:space="preserve"> می‌</w:t>
      </w:r>
      <w:r w:rsidRPr="00584360">
        <w:rPr>
          <w:rFonts w:cs="B Lotus" w:hint="cs"/>
          <w:rtl/>
        </w:rPr>
        <w:t>رسد مثل ایمان و عبادات که مقصود از</w:t>
      </w:r>
      <w:r w:rsidR="00E82E6E">
        <w:rPr>
          <w:rFonts w:cs="B Lotus" w:hint="cs"/>
          <w:rtl/>
        </w:rPr>
        <w:t xml:space="preserve"> آن‌ها </w:t>
      </w:r>
      <w:r w:rsidRPr="00584360">
        <w:rPr>
          <w:rFonts w:cs="B Lotus" w:hint="cs"/>
          <w:rtl/>
        </w:rPr>
        <w:t xml:space="preserve">برپایی دینی است که اساس زندگی در جامعه اسلامی است. </w:t>
      </w:r>
    </w:p>
    <w:p w:rsidR="00322A95" w:rsidRPr="00584360" w:rsidRDefault="00D80408" w:rsidP="00FD2165">
      <w:pPr>
        <w:ind w:left="0" w:firstLine="284"/>
        <w:jc w:val="both"/>
        <w:rPr>
          <w:rFonts w:cs="B Lotus"/>
          <w:rtl/>
        </w:rPr>
      </w:pPr>
      <w:r>
        <w:rPr>
          <w:rFonts w:cs="B Lotus" w:hint="cs"/>
          <w:rtl/>
        </w:rPr>
        <w:t>عقوبت‌ها</w:t>
      </w:r>
      <w:r w:rsidR="00322A95" w:rsidRPr="00584360">
        <w:rPr>
          <w:rFonts w:cs="B Lotus" w:hint="cs"/>
          <w:rtl/>
        </w:rPr>
        <w:t>ی حدود</w:t>
      </w:r>
      <w:r w:rsidR="00312EBC" w:rsidRPr="00584360">
        <w:rPr>
          <w:rFonts w:cs="B Lotus" w:hint="cs"/>
          <w:rtl/>
        </w:rPr>
        <w:t>،</w:t>
      </w:r>
      <w:r w:rsidR="00322A95" w:rsidRPr="00584360">
        <w:rPr>
          <w:rFonts w:cs="B Lotus" w:hint="cs"/>
          <w:rtl/>
        </w:rPr>
        <w:t xml:space="preserve"> از جمله حقوق خداوند متعال محسوب</w:t>
      </w:r>
      <w:r w:rsidR="00782812">
        <w:rPr>
          <w:rFonts w:cs="B Lotus" w:hint="cs"/>
          <w:rtl/>
        </w:rPr>
        <w:t xml:space="preserve"> می‌</w:t>
      </w:r>
      <w:r w:rsidR="00322A95" w:rsidRPr="00584360">
        <w:rPr>
          <w:rFonts w:cs="B Lotus" w:hint="cs"/>
          <w:rtl/>
        </w:rPr>
        <w:t>شوند چون منفعت اجرای</w:t>
      </w:r>
      <w:r w:rsidR="00E82E6E">
        <w:rPr>
          <w:rFonts w:cs="B Lotus" w:hint="cs"/>
          <w:rtl/>
        </w:rPr>
        <w:t xml:space="preserve"> آن‌ها </w:t>
      </w:r>
      <w:r w:rsidR="00322A95" w:rsidRPr="00584360">
        <w:rPr>
          <w:rFonts w:cs="B Lotus" w:hint="cs"/>
          <w:rtl/>
        </w:rPr>
        <w:t>به همه جامعه بر</w:t>
      </w:r>
      <w:r w:rsidR="00782812">
        <w:rPr>
          <w:rFonts w:cs="B Lotus" w:hint="cs"/>
          <w:rtl/>
        </w:rPr>
        <w:t xml:space="preserve"> می‌</w:t>
      </w:r>
      <w:r w:rsidR="00322A95" w:rsidRPr="00584360">
        <w:rPr>
          <w:rFonts w:cs="B Lotus" w:hint="cs"/>
          <w:rtl/>
        </w:rPr>
        <w:t>گردد. اما خود حدود یعنی جرایم حدودی</w:t>
      </w:r>
      <w:r w:rsidR="00E82E6E">
        <w:rPr>
          <w:rFonts w:cs="B Lotus" w:hint="cs"/>
          <w:rtl/>
        </w:rPr>
        <w:t xml:space="preserve"> آن‌ها </w:t>
      </w:r>
      <w:r w:rsidR="00322A95" w:rsidRPr="00584360">
        <w:rPr>
          <w:rFonts w:cs="B Lotus" w:hint="cs"/>
          <w:rtl/>
        </w:rPr>
        <w:t>بجز حد قذف حقوق خداوند متعال محسوب</w:t>
      </w:r>
      <w:r w:rsidR="00782812">
        <w:rPr>
          <w:rFonts w:cs="B Lotus" w:hint="cs"/>
          <w:rtl/>
        </w:rPr>
        <w:t xml:space="preserve"> می‌</w:t>
      </w:r>
      <w:r w:rsidR="00322A95" w:rsidRPr="00584360">
        <w:rPr>
          <w:rFonts w:cs="B Lotus" w:hint="cs"/>
          <w:rtl/>
        </w:rPr>
        <w:t>شوند. و از ظهور</w:t>
      </w:r>
      <w:r w:rsidR="00E82E6E">
        <w:rPr>
          <w:rFonts w:cs="B Lotus" w:hint="cs"/>
          <w:rtl/>
        </w:rPr>
        <w:t xml:space="preserve"> آن‌ها </w:t>
      </w:r>
      <w:r w:rsidR="00322A95" w:rsidRPr="00584360">
        <w:rPr>
          <w:rFonts w:cs="B Lotus" w:hint="cs"/>
          <w:rtl/>
        </w:rPr>
        <w:t>به تنهایی موجب اجرای حد</w:t>
      </w:r>
      <w:r w:rsidR="00782812">
        <w:rPr>
          <w:rFonts w:cs="B Lotus" w:hint="cs"/>
          <w:rtl/>
        </w:rPr>
        <w:t xml:space="preserve"> می‌</w:t>
      </w:r>
      <w:r w:rsidR="00322A95" w:rsidRPr="00584360">
        <w:rPr>
          <w:rFonts w:cs="B Lotus" w:hint="cs"/>
          <w:rtl/>
        </w:rPr>
        <w:t xml:space="preserve">شود بدون اینکه </w:t>
      </w:r>
      <w:r w:rsidR="000D3349" w:rsidRPr="00584360">
        <w:rPr>
          <w:rFonts w:cs="B Lotus" w:hint="cs"/>
          <w:rtl/>
        </w:rPr>
        <w:t>مجنی علیه</w:t>
      </w:r>
      <w:r w:rsidR="00322A95" w:rsidRPr="00584360">
        <w:rPr>
          <w:rFonts w:cs="B Lotus" w:hint="cs"/>
          <w:rtl/>
        </w:rPr>
        <w:t xml:space="preserve"> ادعا یا شکایتی داشته باشد.</w:t>
      </w:r>
    </w:p>
    <w:p w:rsidR="00322A95" w:rsidRPr="00584360" w:rsidRDefault="00322A95" w:rsidP="00FD2165">
      <w:pPr>
        <w:ind w:left="0" w:firstLine="284"/>
        <w:jc w:val="both"/>
        <w:rPr>
          <w:rFonts w:cs="B Lotus"/>
          <w:rtl/>
        </w:rPr>
      </w:pPr>
      <w:r w:rsidRPr="00584360">
        <w:rPr>
          <w:rFonts w:cs="B Lotus" w:hint="cs"/>
          <w:rtl/>
        </w:rPr>
        <w:t>حقوقی که مختص بندگان هستند: تمامی معاملاتی که نفع</w:t>
      </w:r>
      <w:r w:rsidR="00E82E6E">
        <w:rPr>
          <w:rFonts w:cs="B Lotus" w:hint="cs"/>
          <w:rtl/>
        </w:rPr>
        <w:t xml:space="preserve"> آن‌ها </w:t>
      </w:r>
      <w:r w:rsidRPr="00584360">
        <w:rPr>
          <w:rFonts w:cs="B Lotus" w:hint="cs"/>
          <w:rtl/>
        </w:rPr>
        <w:t>به فرد بر</w:t>
      </w:r>
      <w:r w:rsidR="00782812">
        <w:rPr>
          <w:rFonts w:cs="B Lotus" w:hint="cs"/>
          <w:rtl/>
        </w:rPr>
        <w:t xml:space="preserve"> می‌</w:t>
      </w:r>
      <w:r w:rsidRPr="00584360">
        <w:rPr>
          <w:rFonts w:cs="B Lotus" w:hint="cs"/>
          <w:rtl/>
        </w:rPr>
        <w:t>گردد یعنی مصالح وی را محقق</w:t>
      </w:r>
      <w:r w:rsidR="00782812">
        <w:rPr>
          <w:rFonts w:cs="B Lotus" w:hint="cs"/>
          <w:rtl/>
        </w:rPr>
        <w:t xml:space="preserve"> می‌</w:t>
      </w:r>
      <w:r w:rsidRPr="00584360">
        <w:rPr>
          <w:rFonts w:cs="B Lotus" w:hint="cs"/>
          <w:rtl/>
        </w:rPr>
        <w:t>کند خواه متعلق به اموال وی باشد یا متعلق به کار وی باشد.</w:t>
      </w:r>
    </w:p>
    <w:p w:rsidR="00322A95" w:rsidRPr="00584360" w:rsidRDefault="00322A95" w:rsidP="00FD2165">
      <w:pPr>
        <w:ind w:left="0" w:firstLine="284"/>
        <w:jc w:val="both"/>
        <w:rPr>
          <w:rFonts w:cs="B Lotus"/>
        </w:rPr>
      </w:pPr>
      <w:r w:rsidRPr="00584360">
        <w:rPr>
          <w:rFonts w:cs="B Lotus" w:hint="cs"/>
          <w:rtl/>
        </w:rPr>
        <w:t>حقوق مشترک میان حق الله و حق الناس که حق الله در</w:t>
      </w:r>
      <w:r w:rsidR="00E82E6E">
        <w:rPr>
          <w:rFonts w:cs="B Lotus" w:hint="cs"/>
          <w:rtl/>
        </w:rPr>
        <w:t xml:space="preserve"> آن‌ها </w:t>
      </w:r>
      <w:r w:rsidRPr="00584360">
        <w:rPr>
          <w:rFonts w:cs="B Lotus" w:hint="cs"/>
          <w:rtl/>
        </w:rPr>
        <w:t>غالب باشد: مانند حد قذف که این جرم شنیع و زشت</w:t>
      </w:r>
      <w:r w:rsidR="00193CF2" w:rsidRPr="00584360">
        <w:rPr>
          <w:rFonts w:cs="B Lotus" w:hint="cs"/>
          <w:rtl/>
        </w:rPr>
        <w:t>،</w:t>
      </w:r>
      <w:r w:rsidRPr="00584360">
        <w:rPr>
          <w:rFonts w:cs="B Lotus" w:hint="cs"/>
          <w:rtl/>
        </w:rPr>
        <w:t xml:space="preserve"> آبرو و نسب فرزندان را مورد تجاوز قرار</w:t>
      </w:r>
      <w:r w:rsidR="00782812">
        <w:rPr>
          <w:rFonts w:cs="B Lotus" w:hint="cs"/>
          <w:rtl/>
        </w:rPr>
        <w:t xml:space="preserve"> می‌</w:t>
      </w:r>
      <w:r w:rsidRPr="00584360">
        <w:rPr>
          <w:rFonts w:cs="B Lotus" w:hint="cs"/>
          <w:rtl/>
        </w:rPr>
        <w:t xml:space="preserve">دهد. </w:t>
      </w:r>
      <w:r w:rsidR="00193CF2" w:rsidRPr="00584360">
        <w:rPr>
          <w:rFonts w:cs="B Lotus" w:hint="cs"/>
          <w:rtl/>
        </w:rPr>
        <w:t xml:space="preserve">حقوقی </w:t>
      </w:r>
      <w:r w:rsidRPr="00584360">
        <w:rPr>
          <w:rFonts w:cs="B Lotus" w:hint="cs"/>
          <w:rtl/>
        </w:rPr>
        <w:t>که حق الله در</w:t>
      </w:r>
      <w:r w:rsidR="00C208AB" w:rsidRPr="00584360">
        <w:rPr>
          <w:rFonts w:cs="B Lotus" w:hint="cs"/>
          <w:rtl/>
        </w:rPr>
        <w:t xml:space="preserve"> آن</w:t>
      </w:r>
      <w:r w:rsidRPr="00584360">
        <w:rPr>
          <w:rFonts w:cs="B Lotus" w:hint="cs"/>
          <w:rtl/>
        </w:rPr>
        <w:t xml:space="preserve"> بر حق الناس غلبه دارد و این هنگامی است که با شکایت مقذوف به قاضی ثابت شده باشد. اما قبل از این اقامه دعوی قذف به تنهایی جایز نی</w:t>
      </w:r>
      <w:r w:rsidR="00312EBC" w:rsidRPr="00584360">
        <w:rPr>
          <w:rFonts w:cs="B Lotus" w:hint="cs"/>
          <w:rtl/>
        </w:rPr>
        <w:t>ست چون پوشاندن حق افراد جرم است</w:t>
      </w:r>
      <w:r w:rsidRPr="00584360">
        <w:rPr>
          <w:rFonts w:cs="B Lotus" w:hint="cs"/>
          <w:rtl/>
        </w:rPr>
        <w:t xml:space="preserve"> و این دیدگاه حنفیه</w:t>
      </w:r>
      <w:r w:rsidR="00782812">
        <w:rPr>
          <w:rFonts w:cs="B Lotus" w:hint="cs"/>
          <w:rtl/>
        </w:rPr>
        <w:t xml:space="preserve"> می‌</w:t>
      </w:r>
      <w:r w:rsidRPr="00584360">
        <w:rPr>
          <w:rFonts w:cs="B Lotus" w:hint="cs"/>
          <w:rtl/>
        </w:rPr>
        <w:t xml:space="preserve">باشد. </w:t>
      </w:r>
    </w:p>
    <w:p w:rsidR="00322A95" w:rsidRPr="00584360" w:rsidRDefault="00322A95" w:rsidP="00EA70A7">
      <w:pPr>
        <w:ind w:left="0" w:firstLine="284"/>
        <w:jc w:val="both"/>
        <w:rPr>
          <w:rFonts w:cs="B Lotus"/>
        </w:rPr>
      </w:pPr>
      <w:r w:rsidRPr="00584360">
        <w:rPr>
          <w:rFonts w:cs="B Lotus" w:hint="cs"/>
          <w:rtl/>
        </w:rPr>
        <w:t>حق مشترک میان حق الله و حق الناس که حق الناس غالب باشد: مثل قتل و زخمی کردن، چون در مرحله اول به حق الله تجاوز کرده است و امنیت جامعه اسلامی را در خطر</w:t>
      </w:r>
      <w:r w:rsidR="00C208AB" w:rsidRPr="00584360">
        <w:rPr>
          <w:rFonts w:cs="B Lotus" w:hint="cs"/>
          <w:rtl/>
        </w:rPr>
        <w:t xml:space="preserve"> </w:t>
      </w:r>
      <w:r w:rsidR="00FF4CCC" w:rsidRPr="00584360">
        <w:rPr>
          <w:rFonts w:cs="B Lotus" w:hint="cs"/>
          <w:rtl/>
        </w:rPr>
        <w:t>انداخته</w:t>
      </w:r>
      <w:r w:rsidRPr="00584360">
        <w:rPr>
          <w:rFonts w:cs="B Lotus" w:hint="cs"/>
          <w:rtl/>
        </w:rPr>
        <w:t xml:space="preserve"> است. و از طرف دیگر حق فرد است که منجر به کینه و</w:t>
      </w:r>
      <w:r w:rsidR="00312EBC" w:rsidRPr="00584360">
        <w:rPr>
          <w:rFonts w:cs="B Lotus" w:hint="cs"/>
          <w:rtl/>
        </w:rPr>
        <w:t xml:space="preserve"> ا</w:t>
      </w:r>
      <w:r w:rsidR="00C208AB" w:rsidRPr="00584360">
        <w:rPr>
          <w:rFonts w:cs="B Lotus" w:hint="cs"/>
          <w:rtl/>
        </w:rPr>
        <w:t>ن</w:t>
      </w:r>
      <w:r w:rsidRPr="00584360">
        <w:rPr>
          <w:rFonts w:cs="B Lotus" w:hint="cs"/>
          <w:rtl/>
        </w:rPr>
        <w:t>تقام جوئی</w:t>
      </w:r>
      <w:r w:rsidR="00782812">
        <w:rPr>
          <w:rFonts w:cs="B Lotus" w:hint="cs"/>
          <w:rtl/>
        </w:rPr>
        <w:t xml:space="preserve"> می‌</w:t>
      </w:r>
      <w:r w:rsidRPr="00584360">
        <w:rPr>
          <w:rFonts w:cs="B Lotus" w:hint="cs"/>
          <w:rtl/>
        </w:rPr>
        <w:t>شود. و حق الناس در</w:t>
      </w:r>
      <w:r w:rsidR="00C208AB" w:rsidRPr="00584360">
        <w:rPr>
          <w:rFonts w:cs="B Lotus" w:hint="cs"/>
          <w:rtl/>
        </w:rPr>
        <w:t xml:space="preserve"> آن</w:t>
      </w:r>
      <w:r w:rsidRPr="00584360">
        <w:rPr>
          <w:rFonts w:cs="B Lotus" w:hint="cs"/>
          <w:rtl/>
        </w:rPr>
        <w:t xml:space="preserve"> غالب</w:t>
      </w:r>
      <w:r w:rsidR="00782812">
        <w:rPr>
          <w:rFonts w:cs="B Lotus" w:hint="cs"/>
          <w:rtl/>
        </w:rPr>
        <w:t xml:space="preserve"> می‌</w:t>
      </w:r>
      <w:r w:rsidRPr="00584360">
        <w:rPr>
          <w:rFonts w:cs="B Lotus" w:hint="cs"/>
          <w:rtl/>
        </w:rPr>
        <w:t>باشد. چون بخشیدن</w:t>
      </w:r>
      <w:r w:rsidR="00C208AB" w:rsidRPr="00584360">
        <w:rPr>
          <w:rFonts w:cs="B Lotus" w:hint="cs"/>
          <w:rtl/>
        </w:rPr>
        <w:t xml:space="preserve"> آن</w:t>
      </w:r>
      <w:r w:rsidRPr="00584360">
        <w:rPr>
          <w:rFonts w:cs="B Lotus" w:hint="cs"/>
          <w:rtl/>
        </w:rPr>
        <w:t xml:space="preserve"> از طرف </w:t>
      </w:r>
      <w:r w:rsidR="000D3349" w:rsidRPr="00584360">
        <w:rPr>
          <w:rFonts w:cs="B Lotus" w:hint="cs"/>
          <w:rtl/>
        </w:rPr>
        <w:t>مجنی علیه</w:t>
      </w:r>
      <w:r w:rsidRPr="00584360">
        <w:rPr>
          <w:rFonts w:cs="B Lotus" w:hint="cs"/>
          <w:rtl/>
        </w:rPr>
        <w:t xml:space="preserve"> جایز است و شافعیه و حنابله حد قذف را از زمره این حقوق</w:t>
      </w:r>
      <w:r w:rsidR="00782812">
        <w:rPr>
          <w:rFonts w:cs="B Lotus" w:hint="cs"/>
          <w:rtl/>
        </w:rPr>
        <w:t xml:space="preserve"> می‌</w:t>
      </w:r>
      <w:r w:rsidRPr="00584360">
        <w:rPr>
          <w:rFonts w:cs="B Lotus" w:hint="cs"/>
          <w:rtl/>
        </w:rPr>
        <w:t>دانند</w:t>
      </w:r>
      <w:r w:rsidR="00885F29" w:rsidRPr="00C825F2">
        <w:rPr>
          <w:rFonts w:cs="B Lotus" w:hint="cs"/>
          <w:vertAlign w:val="superscript"/>
          <w:rtl/>
        </w:rPr>
        <w:t>(</w:t>
      </w:r>
      <w:r w:rsidR="00885F29" w:rsidRPr="00C825F2">
        <w:rPr>
          <w:rStyle w:val="FootnoteReference"/>
          <w:rFonts w:cs="B Lotus"/>
          <w:rtl/>
        </w:rPr>
        <w:footnoteReference w:id="490"/>
      </w:r>
      <w:r w:rsidR="00885F29" w:rsidRPr="00C825F2">
        <w:rPr>
          <w:rFonts w:cs="B Lotus" w:hint="cs"/>
          <w:vertAlign w:val="superscript"/>
          <w:rtl/>
        </w:rPr>
        <w:t>)</w:t>
      </w:r>
      <w:r w:rsidRPr="00584360">
        <w:rPr>
          <w:rFonts w:cs="B Lotus" w:hint="cs"/>
          <w:rtl/>
        </w:rPr>
        <w:t>.</w:t>
      </w:r>
      <w:r w:rsidR="00312EBC" w:rsidRPr="00584360">
        <w:rPr>
          <w:rFonts w:cs="B Lotus" w:hint="cs"/>
          <w:rtl/>
        </w:rPr>
        <w:t xml:space="preserve"> </w:t>
      </w:r>
    </w:p>
    <w:p w:rsidR="00322A95" w:rsidRPr="00584360" w:rsidRDefault="00322A95" w:rsidP="00FD2165">
      <w:pPr>
        <w:ind w:left="0" w:firstLine="284"/>
        <w:jc w:val="both"/>
        <w:rPr>
          <w:rFonts w:cs="B Lotus"/>
          <w:rtl/>
        </w:rPr>
      </w:pPr>
      <w:r w:rsidRPr="00584360">
        <w:rPr>
          <w:rFonts w:cs="B Lotus" w:hint="cs"/>
          <w:rtl/>
        </w:rPr>
        <w:t>نتایجی که بر این تقسیم مترتب</w:t>
      </w:r>
      <w:r w:rsidR="00782812">
        <w:rPr>
          <w:rFonts w:cs="B Lotus" w:hint="cs"/>
          <w:rtl/>
        </w:rPr>
        <w:t xml:space="preserve"> می‌</w:t>
      </w:r>
      <w:r w:rsidRPr="00584360">
        <w:rPr>
          <w:rFonts w:cs="B Lotus" w:hint="cs"/>
          <w:rtl/>
        </w:rPr>
        <w:t>شود:</w:t>
      </w:r>
    </w:p>
    <w:p w:rsidR="00322A95" w:rsidRPr="00584360" w:rsidRDefault="00322A95" w:rsidP="00FD2165">
      <w:pPr>
        <w:ind w:left="0" w:firstLine="284"/>
        <w:jc w:val="both"/>
        <w:rPr>
          <w:rFonts w:cs="B Lotus"/>
          <w:rtl/>
        </w:rPr>
      </w:pPr>
      <w:r w:rsidRPr="00584360">
        <w:rPr>
          <w:rFonts w:cs="B Lotus" w:hint="cs"/>
          <w:rtl/>
        </w:rPr>
        <w:t>در ج</w:t>
      </w:r>
      <w:r w:rsidR="00193CF2" w:rsidRPr="00584360">
        <w:rPr>
          <w:rFonts w:cs="B Lotus" w:hint="cs"/>
          <w:rtl/>
        </w:rPr>
        <w:t xml:space="preserve">رایمی که متضمن </w:t>
      </w:r>
      <w:r w:rsidRPr="00584360">
        <w:rPr>
          <w:rFonts w:cs="B Lotus" w:hint="cs"/>
          <w:rtl/>
        </w:rPr>
        <w:t>تجاوز به حق الناس هستند و حق الناس در</w:t>
      </w:r>
      <w:r w:rsidR="00E82E6E">
        <w:rPr>
          <w:rFonts w:cs="B Lotus" w:hint="cs"/>
          <w:rtl/>
        </w:rPr>
        <w:t xml:space="preserve"> آن‌ها </w:t>
      </w:r>
      <w:r w:rsidRPr="00584360">
        <w:rPr>
          <w:rFonts w:cs="B Lotus" w:hint="cs"/>
          <w:rtl/>
        </w:rPr>
        <w:t>غالب</w:t>
      </w:r>
      <w:r w:rsidR="00782812">
        <w:rPr>
          <w:rFonts w:cs="B Lotus" w:hint="cs"/>
          <w:rtl/>
        </w:rPr>
        <w:t xml:space="preserve"> می‌</w:t>
      </w:r>
      <w:r w:rsidRPr="00584360">
        <w:rPr>
          <w:rFonts w:cs="B Lotus" w:hint="cs"/>
          <w:rtl/>
        </w:rPr>
        <w:t>باشد، اقامه دعوی جز با درخواست صاحب حق</w:t>
      </w:r>
      <w:r w:rsidR="0047598F">
        <w:rPr>
          <w:rFonts w:cs="B Lotus" w:hint="cs"/>
          <w:rtl/>
        </w:rPr>
        <w:t xml:space="preserve"> نمی‌</w:t>
      </w:r>
      <w:r w:rsidRPr="00584360">
        <w:rPr>
          <w:rFonts w:cs="B Lotus" w:hint="cs"/>
          <w:rtl/>
        </w:rPr>
        <w:t>باشد. و هنگامی که</w:t>
      </w:r>
      <w:r w:rsidR="00C208AB" w:rsidRPr="00584360">
        <w:rPr>
          <w:rFonts w:cs="B Lotus" w:hint="cs"/>
          <w:rtl/>
        </w:rPr>
        <w:t xml:space="preserve"> آن</w:t>
      </w:r>
      <w:r w:rsidRPr="00584360">
        <w:rPr>
          <w:rFonts w:cs="B Lotus" w:hint="cs"/>
          <w:rtl/>
        </w:rPr>
        <w:t xml:space="preserve"> را درخواست کرد، قاضی حق قصاص ندارد. بر عکس جرایمی که حق الله هستند یا حق الله در</w:t>
      </w:r>
      <w:r w:rsidR="00E82E6E">
        <w:rPr>
          <w:rFonts w:cs="B Lotus" w:hint="cs"/>
          <w:rtl/>
        </w:rPr>
        <w:t xml:space="preserve"> آن‌ها </w:t>
      </w:r>
      <w:r w:rsidRPr="00584360">
        <w:rPr>
          <w:rFonts w:cs="B Lotus" w:hint="cs"/>
          <w:rtl/>
        </w:rPr>
        <w:t>غالب</w:t>
      </w:r>
      <w:r w:rsidR="00782812">
        <w:rPr>
          <w:rFonts w:cs="B Lotus" w:hint="cs"/>
          <w:rtl/>
        </w:rPr>
        <w:t xml:space="preserve"> می‌</w:t>
      </w:r>
      <w:r w:rsidRPr="00584360">
        <w:rPr>
          <w:rFonts w:cs="B Lotus" w:hint="cs"/>
          <w:rtl/>
        </w:rPr>
        <w:t>باشد، خود به تنها</w:t>
      </w:r>
      <w:r w:rsidR="00193CF2" w:rsidRPr="00584360">
        <w:rPr>
          <w:rFonts w:cs="B Lotus" w:hint="cs"/>
          <w:rtl/>
        </w:rPr>
        <w:t>ی</w:t>
      </w:r>
      <w:r w:rsidRPr="00584360">
        <w:rPr>
          <w:rFonts w:cs="B Lotus" w:hint="cs"/>
          <w:rtl/>
        </w:rPr>
        <w:t>ی برای اجرای عقوبت</w:t>
      </w:r>
      <w:r w:rsidR="00E82E6E">
        <w:rPr>
          <w:rFonts w:cs="B Lotus" w:hint="cs"/>
          <w:rtl/>
        </w:rPr>
        <w:t xml:space="preserve"> آن‌ها </w:t>
      </w:r>
      <w:r w:rsidRPr="00584360">
        <w:rPr>
          <w:rFonts w:cs="B Lotus" w:hint="cs"/>
          <w:rtl/>
        </w:rPr>
        <w:t>کافی هستند.</w:t>
      </w:r>
    </w:p>
    <w:p w:rsidR="00322A95" w:rsidRPr="00584360" w:rsidRDefault="00322A95" w:rsidP="00FD2165">
      <w:pPr>
        <w:ind w:left="0" w:firstLine="284"/>
        <w:jc w:val="both"/>
        <w:rPr>
          <w:rFonts w:cs="B Lotus"/>
        </w:rPr>
      </w:pPr>
      <w:r w:rsidRPr="00584360">
        <w:rPr>
          <w:rFonts w:cs="B Lotus" w:hint="cs"/>
          <w:rtl/>
        </w:rPr>
        <w:t>مصالحه کردن یا ساقط کردن جرایم حدودی که حق خداوند متعال هستند، جایز نیست، همچنین بخشیدن یا بری کردن یا شفاعت کردن</w:t>
      </w:r>
      <w:r w:rsidR="00C208AB" w:rsidRPr="00584360">
        <w:rPr>
          <w:rFonts w:cs="B Lotus" w:hint="cs"/>
          <w:rtl/>
        </w:rPr>
        <w:t xml:space="preserve"> آن</w:t>
      </w:r>
      <w:r w:rsidRPr="00584360">
        <w:rPr>
          <w:rFonts w:cs="B Lotus" w:hint="cs"/>
          <w:rtl/>
        </w:rPr>
        <w:t xml:space="preserve"> جایز نیست.</w:t>
      </w:r>
    </w:p>
    <w:p w:rsidR="00322A95" w:rsidRPr="00584360" w:rsidRDefault="00322A95" w:rsidP="00FD2165">
      <w:pPr>
        <w:ind w:left="0" w:firstLine="284"/>
        <w:jc w:val="both"/>
        <w:rPr>
          <w:rFonts w:cs="B Lotus"/>
          <w:rtl/>
        </w:rPr>
      </w:pPr>
      <w:r w:rsidRPr="00584360">
        <w:rPr>
          <w:rFonts w:cs="B Lotus" w:hint="cs"/>
          <w:rtl/>
        </w:rPr>
        <w:t xml:space="preserve">بر عکس در جرایم قصاص و دیه </w:t>
      </w:r>
      <w:r w:rsidR="000D3349" w:rsidRPr="00584360">
        <w:rPr>
          <w:rFonts w:cs="B Lotus" w:hint="cs"/>
          <w:rtl/>
        </w:rPr>
        <w:t>مجنی علیه</w:t>
      </w:r>
      <w:r w:rsidRPr="00584360">
        <w:rPr>
          <w:rFonts w:cs="B Lotus" w:hint="cs"/>
          <w:rtl/>
        </w:rPr>
        <w:t xml:space="preserve"> یا خانواده وی بعد از او</w:t>
      </w:r>
      <w:r w:rsidR="00782812">
        <w:rPr>
          <w:rFonts w:cs="B Lotus" w:hint="cs"/>
          <w:rtl/>
        </w:rPr>
        <w:t xml:space="preserve"> می‌</w:t>
      </w:r>
      <w:r w:rsidRPr="00584360">
        <w:rPr>
          <w:rFonts w:cs="B Lotus" w:hint="cs"/>
          <w:rtl/>
        </w:rPr>
        <w:t>توانند از حق خود بگذرند. همچنین جرایم تعزیری متعلق به حق الناس هستند. و اگر اهلیت</w:t>
      </w:r>
      <w:r w:rsidR="00C208AB" w:rsidRPr="00584360">
        <w:rPr>
          <w:rFonts w:cs="B Lotus" w:hint="cs"/>
          <w:rtl/>
        </w:rPr>
        <w:t xml:space="preserve"> آن</w:t>
      </w:r>
      <w:r w:rsidRPr="00584360">
        <w:rPr>
          <w:rFonts w:cs="B Lotus" w:hint="cs"/>
          <w:rtl/>
        </w:rPr>
        <w:t xml:space="preserve"> را نداشتند امام ولی کسی است که ولی ندارد. جایز است که قاتل را قصاص کند یا دیه بگیرد. ولی بخشیدن یا برداشتن یا شفاعت کردن</w:t>
      </w:r>
      <w:r w:rsidR="005D0F6B">
        <w:rPr>
          <w:rFonts w:cs="B Lotus" w:hint="cs"/>
          <w:rtl/>
        </w:rPr>
        <w:t xml:space="preserve"> این‌ها </w:t>
      </w:r>
      <w:r w:rsidRPr="00584360">
        <w:rPr>
          <w:rFonts w:cs="B Lotus" w:hint="cs"/>
          <w:rtl/>
        </w:rPr>
        <w:t>از جانب قاضی جایز نیست. و نسبت به</w:t>
      </w:r>
      <w:r w:rsidR="00E82E6E">
        <w:rPr>
          <w:rFonts w:cs="B Lotus" w:hint="cs"/>
          <w:rtl/>
        </w:rPr>
        <w:t xml:space="preserve"> جرم‌ها</w:t>
      </w:r>
      <w:r w:rsidRPr="00584360">
        <w:rPr>
          <w:rFonts w:cs="B Lotus" w:hint="cs"/>
          <w:rtl/>
        </w:rPr>
        <w:t>ی تعزیری که حق الله هستند یا حق الله در</w:t>
      </w:r>
      <w:r w:rsidR="00E82E6E">
        <w:rPr>
          <w:rFonts w:cs="B Lotus" w:hint="cs"/>
          <w:rtl/>
        </w:rPr>
        <w:t xml:space="preserve"> آن‌ها </w:t>
      </w:r>
      <w:r w:rsidRPr="00584360">
        <w:rPr>
          <w:rFonts w:cs="B Lotus" w:hint="cs"/>
          <w:rtl/>
        </w:rPr>
        <w:t>غالب هستند ولی امر</w:t>
      </w:r>
      <w:r w:rsidR="00782812">
        <w:rPr>
          <w:rFonts w:cs="B Lotus" w:hint="cs"/>
          <w:rtl/>
        </w:rPr>
        <w:t xml:space="preserve"> می‌</w:t>
      </w:r>
      <w:r w:rsidRPr="00584360">
        <w:rPr>
          <w:rFonts w:cs="B Lotus" w:hint="cs"/>
          <w:rtl/>
        </w:rPr>
        <w:t>تواند از</w:t>
      </w:r>
      <w:r w:rsidR="00E82E6E">
        <w:rPr>
          <w:rFonts w:cs="B Lotus" w:hint="cs"/>
          <w:rtl/>
        </w:rPr>
        <w:t xml:space="preserve"> آن‌ها </w:t>
      </w:r>
      <w:r w:rsidRPr="00584360">
        <w:rPr>
          <w:rFonts w:cs="B Lotus" w:hint="cs"/>
          <w:rtl/>
        </w:rPr>
        <w:t xml:space="preserve">درگذرد. و در حالت عفو </w:t>
      </w:r>
      <w:r w:rsidR="000D3349" w:rsidRPr="00584360">
        <w:rPr>
          <w:rFonts w:cs="B Lotus" w:hint="cs"/>
          <w:rtl/>
        </w:rPr>
        <w:t>مجنی علیه</w:t>
      </w:r>
      <w:r w:rsidRPr="00584360">
        <w:rPr>
          <w:rFonts w:cs="B Lotus" w:hint="cs"/>
          <w:rtl/>
        </w:rPr>
        <w:t>، ولی امر</w:t>
      </w:r>
      <w:r w:rsidR="00782812">
        <w:rPr>
          <w:rFonts w:cs="B Lotus" w:hint="cs"/>
          <w:rtl/>
        </w:rPr>
        <w:t xml:space="preserve"> می‌</w:t>
      </w:r>
      <w:r w:rsidRPr="00584360">
        <w:rPr>
          <w:rFonts w:cs="B Lotus" w:hint="cs"/>
          <w:rtl/>
        </w:rPr>
        <w:t xml:space="preserve">تواند جانی را تعزیر کند. </w:t>
      </w:r>
    </w:p>
    <w:p w:rsidR="00322A95" w:rsidRPr="00584360" w:rsidRDefault="00322A95" w:rsidP="00EA70A7">
      <w:pPr>
        <w:ind w:left="0" w:firstLine="284"/>
        <w:jc w:val="both"/>
        <w:rPr>
          <w:rFonts w:cs="B Lotus"/>
          <w:rtl/>
        </w:rPr>
      </w:pPr>
      <w:r w:rsidRPr="00584360">
        <w:rPr>
          <w:rFonts w:cs="B Lotus" w:hint="cs"/>
          <w:rtl/>
        </w:rPr>
        <w:t xml:space="preserve">وارثان </w:t>
      </w:r>
      <w:r w:rsidR="000D3349" w:rsidRPr="00584360">
        <w:rPr>
          <w:rFonts w:cs="B Lotus" w:hint="cs"/>
          <w:rtl/>
        </w:rPr>
        <w:t>مجنی علیه</w:t>
      </w:r>
      <w:r w:rsidR="00193CF2" w:rsidRPr="00584360">
        <w:rPr>
          <w:rFonts w:cs="B Lotus" w:hint="cs"/>
          <w:rtl/>
        </w:rPr>
        <w:t xml:space="preserve"> در جرایم م</w:t>
      </w:r>
      <w:r w:rsidRPr="00584360">
        <w:rPr>
          <w:rFonts w:cs="B Lotus" w:hint="cs"/>
          <w:rtl/>
        </w:rPr>
        <w:t>تعلق به حق الناس حق دارند که جانی را تعقیب کنند و درخواست اجرای عقوبت کنند</w:t>
      </w:r>
      <w:r w:rsidR="00312EBC" w:rsidRPr="00584360">
        <w:rPr>
          <w:rFonts w:cs="B Lotus" w:hint="cs"/>
          <w:rtl/>
        </w:rPr>
        <w:t>،</w:t>
      </w:r>
      <w:r w:rsidRPr="00584360">
        <w:rPr>
          <w:rFonts w:cs="B Lotus" w:hint="cs"/>
          <w:rtl/>
        </w:rPr>
        <w:t xml:space="preserve"> بر خلاف جرایم متعلق به حدود خداوند که اینگونه نیستند</w:t>
      </w:r>
      <w:r w:rsidR="00885F29" w:rsidRPr="00C825F2">
        <w:rPr>
          <w:rFonts w:cs="B Lotus" w:hint="cs"/>
          <w:vertAlign w:val="superscript"/>
          <w:rtl/>
        </w:rPr>
        <w:t>(</w:t>
      </w:r>
      <w:r w:rsidR="00885F29" w:rsidRPr="00C825F2">
        <w:rPr>
          <w:rStyle w:val="FootnoteReference"/>
          <w:rFonts w:cs="B Lotus"/>
          <w:rtl/>
        </w:rPr>
        <w:footnoteReference w:id="491"/>
      </w:r>
      <w:r w:rsidR="00885F29" w:rsidRPr="00C825F2">
        <w:rPr>
          <w:rFonts w:cs="B Lotus" w:hint="cs"/>
          <w:vertAlign w:val="superscript"/>
          <w:rtl/>
        </w:rPr>
        <w:t>)</w:t>
      </w:r>
      <w:r w:rsidRPr="00584360">
        <w:rPr>
          <w:rFonts w:cs="B Lotus" w:hint="cs"/>
          <w:rtl/>
        </w:rPr>
        <w:t>.</w:t>
      </w:r>
      <w:r w:rsidR="00312EBC" w:rsidRPr="00584360">
        <w:rPr>
          <w:rFonts w:cs="B Lotus" w:hint="cs"/>
          <w:rtl/>
        </w:rPr>
        <w:t xml:space="preserve"> </w:t>
      </w:r>
    </w:p>
    <w:p w:rsidR="007F2CDD" w:rsidRPr="00584360" w:rsidRDefault="007F2CDD" w:rsidP="00FD2165">
      <w:pPr>
        <w:ind w:left="0" w:firstLine="284"/>
        <w:jc w:val="both"/>
        <w:rPr>
          <w:rFonts w:cs="B Lotus"/>
          <w:rtl/>
        </w:rPr>
        <w:sectPr w:rsidR="007F2CDD" w:rsidRPr="00584360" w:rsidSect="007F2CDD">
          <w:footnotePr>
            <w:numRestart w:val="eachPage"/>
          </w:footnotePr>
          <w:type w:val="oddPage"/>
          <w:pgSz w:w="11907" w:h="16840" w:code="9"/>
          <w:pgMar w:top="2552" w:right="2211" w:bottom="2552" w:left="2211" w:header="2552" w:footer="2552" w:gutter="0"/>
          <w:cols w:space="720"/>
          <w:titlePg/>
          <w:bidi/>
          <w:rtlGutter/>
          <w:docGrid w:linePitch="360"/>
        </w:sectPr>
      </w:pPr>
    </w:p>
    <w:p w:rsidR="00322A95" w:rsidRPr="00B310D4" w:rsidRDefault="00322A95" w:rsidP="00FD2165">
      <w:pPr>
        <w:pStyle w:val="a0"/>
      </w:pPr>
      <w:bookmarkStart w:id="139" w:name="_Toc141514021"/>
      <w:bookmarkStart w:id="140" w:name="_Toc330416762"/>
      <w:r w:rsidRPr="00B310D4">
        <w:rPr>
          <w:rFonts w:hint="cs"/>
          <w:rtl/>
        </w:rPr>
        <w:t>4-2- معنی متهم و فرق میان وی با جانی و مشروعیت زندانی کردن متهم</w:t>
      </w:r>
      <w:bookmarkEnd w:id="139"/>
      <w:r w:rsidR="00312EBC">
        <w:rPr>
          <w:rFonts w:hint="cs"/>
          <w:rtl/>
        </w:rPr>
        <w:t>:</w:t>
      </w:r>
      <w:bookmarkEnd w:id="140"/>
      <w:r w:rsidRPr="00B310D4">
        <w:rPr>
          <w:rFonts w:hint="cs"/>
          <w:rtl/>
        </w:rPr>
        <w:t xml:space="preserve"> </w:t>
      </w:r>
    </w:p>
    <w:p w:rsidR="00322A95" w:rsidRPr="00584360" w:rsidRDefault="00322A95" w:rsidP="00EA70A7">
      <w:pPr>
        <w:ind w:left="0" w:firstLine="284"/>
        <w:jc w:val="both"/>
        <w:rPr>
          <w:rFonts w:cs="B Lotus"/>
        </w:rPr>
      </w:pPr>
      <w:r w:rsidRPr="00584360">
        <w:rPr>
          <w:rFonts w:cs="B Lotus" w:hint="cs"/>
          <w:rtl/>
        </w:rPr>
        <w:t>جدا کردن متهم، جانی، زندانی و محکوم علیه از همدیگر واجب است. چون فقها</w:t>
      </w:r>
      <w:r w:rsidR="00D83D0C" w:rsidRPr="00584360">
        <w:rPr>
          <w:rFonts w:cs="B Lotus" w:hint="cs"/>
          <w:rtl/>
        </w:rPr>
        <w:t>ء</w:t>
      </w:r>
      <w:r w:rsidRPr="00584360">
        <w:rPr>
          <w:rFonts w:cs="B Lotus" w:hint="cs"/>
          <w:rtl/>
        </w:rPr>
        <w:t xml:space="preserve"> میان مراتب شکایت و محاکمه فرق قائل </w:t>
      </w:r>
      <w:r w:rsidR="00FF4CCC" w:rsidRPr="00584360">
        <w:rPr>
          <w:rFonts w:cs="B Lotus" w:hint="cs"/>
          <w:rtl/>
        </w:rPr>
        <w:t>شده</w:t>
      </w:r>
      <w:r w:rsidR="00782812">
        <w:rPr>
          <w:rFonts w:cs="B Lotus" w:hint="cs"/>
          <w:rtl/>
        </w:rPr>
        <w:t xml:space="preserve">‌اند </w:t>
      </w:r>
      <w:r w:rsidRPr="00584360">
        <w:rPr>
          <w:rFonts w:cs="B Lotus" w:hint="cs"/>
          <w:rtl/>
        </w:rPr>
        <w:t>و</w:t>
      </w:r>
      <w:r w:rsidR="00E82E6E">
        <w:rPr>
          <w:rFonts w:cs="B Lotus" w:hint="cs"/>
          <w:rtl/>
        </w:rPr>
        <w:t xml:space="preserve"> آن‌ها </w:t>
      </w:r>
      <w:r w:rsidR="00193CF2" w:rsidRPr="00584360">
        <w:rPr>
          <w:rFonts w:cs="B Lotus" w:hint="cs"/>
          <w:rtl/>
        </w:rPr>
        <w:t>را در سه مرتبه قرارداده</w:t>
      </w:r>
      <w:r w:rsidR="00782812">
        <w:rPr>
          <w:rFonts w:cs="B Lotus" w:hint="cs"/>
          <w:rtl/>
        </w:rPr>
        <w:t>‌اند.</w:t>
      </w:r>
      <w:r w:rsidRPr="00584360">
        <w:rPr>
          <w:rFonts w:cs="B Lotus" w:hint="cs"/>
          <w:rtl/>
        </w:rPr>
        <w:t xml:space="preserve"> اولین مرتبه</w:t>
      </w:r>
      <w:r w:rsidR="00D83D0C" w:rsidRPr="00584360">
        <w:rPr>
          <w:rFonts w:cs="B Lotus" w:hint="cs"/>
          <w:rtl/>
        </w:rPr>
        <w:t>:</w:t>
      </w:r>
      <w:r w:rsidRPr="00584360">
        <w:rPr>
          <w:rFonts w:cs="B Lotus" w:hint="cs"/>
          <w:rtl/>
        </w:rPr>
        <w:t xml:space="preserve"> اثبات جرم و آوردن دلیل و اثبات سبب</w:t>
      </w:r>
      <w:r w:rsidR="00C208AB" w:rsidRPr="00584360">
        <w:rPr>
          <w:rFonts w:cs="B Lotus" w:hint="cs"/>
          <w:rtl/>
        </w:rPr>
        <w:t xml:space="preserve"> آن</w:t>
      </w:r>
      <w:r w:rsidRPr="00584360">
        <w:rPr>
          <w:rFonts w:cs="B Lotus" w:hint="cs"/>
          <w:rtl/>
        </w:rPr>
        <w:t xml:space="preserve"> برای قاضی است که اساس</w:t>
      </w:r>
      <w:r w:rsidR="00C208AB" w:rsidRPr="00584360">
        <w:rPr>
          <w:rFonts w:cs="B Lotus" w:hint="cs"/>
          <w:rtl/>
        </w:rPr>
        <w:t xml:space="preserve"> آن</w:t>
      </w:r>
      <w:r w:rsidRPr="00584360">
        <w:rPr>
          <w:rFonts w:cs="B Lotus" w:hint="cs"/>
          <w:rtl/>
        </w:rPr>
        <w:t xml:space="preserve"> صدق و راستی است، مرتبه دوم: حکم دادن است که اساس</w:t>
      </w:r>
      <w:r w:rsidR="00C208AB" w:rsidRPr="00584360">
        <w:rPr>
          <w:rFonts w:cs="B Lotus" w:hint="cs"/>
          <w:rtl/>
        </w:rPr>
        <w:t xml:space="preserve"> آن</w:t>
      </w:r>
      <w:r w:rsidRPr="00584360">
        <w:rPr>
          <w:rFonts w:cs="B Lotus" w:hint="cs"/>
          <w:rtl/>
        </w:rPr>
        <w:t xml:space="preserve"> عدل است</w:t>
      </w:r>
      <w:r w:rsidR="00D83D0C" w:rsidRPr="00584360">
        <w:rPr>
          <w:rFonts w:cs="B Lotus" w:hint="cs"/>
          <w:rtl/>
        </w:rPr>
        <w:t>.</w:t>
      </w:r>
      <w:r w:rsidRPr="00584360">
        <w:rPr>
          <w:rFonts w:cs="B Lotus" w:hint="cs"/>
          <w:rtl/>
        </w:rPr>
        <w:t xml:space="preserve"> و مرتبه سوم: اجرای این حکم است</w:t>
      </w:r>
      <w:r w:rsidR="00885F29" w:rsidRPr="00C825F2">
        <w:rPr>
          <w:rFonts w:cs="B Lotus" w:hint="cs"/>
          <w:vertAlign w:val="superscript"/>
          <w:rtl/>
        </w:rPr>
        <w:t>(</w:t>
      </w:r>
      <w:r w:rsidR="00885F29" w:rsidRPr="00C825F2">
        <w:rPr>
          <w:rStyle w:val="FootnoteReference"/>
          <w:rFonts w:cs="B Lotus"/>
          <w:rtl/>
        </w:rPr>
        <w:footnoteReference w:id="492"/>
      </w:r>
      <w:r w:rsidR="00885F29" w:rsidRPr="00C825F2">
        <w:rPr>
          <w:rFonts w:cs="B Lotus" w:hint="cs"/>
          <w:vertAlign w:val="superscript"/>
          <w:rtl/>
        </w:rPr>
        <w:t>)</w:t>
      </w:r>
      <w:r w:rsidRPr="00584360">
        <w:rPr>
          <w:rFonts w:cs="B Lotus" w:hint="cs"/>
          <w:rtl/>
        </w:rPr>
        <w:t xml:space="preserve">. </w:t>
      </w:r>
    </w:p>
    <w:p w:rsidR="00322A95" w:rsidRPr="001E1118" w:rsidRDefault="00322A95" w:rsidP="001E1118">
      <w:pPr>
        <w:ind w:left="0" w:firstLine="284"/>
        <w:jc w:val="both"/>
        <w:rPr>
          <w:rFonts w:ascii="KFGQPC Uthmanic Script HAFS" w:hAnsi="KFGQPC Uthmanic Script HAFS" w:cs="KFGQPC Uthmanic Script HAFS"/>
          <w:rtl/>
          <w:lang w:bidi="ar-SA"/>
        </w:rPr>
      </w:pPr>
      <w:r w:rsidRPr="00584360">
        <w:rPr>
          <w:rFonts w:cs="B Lotus" w:hint="cs"/>
          <w:rtl/>
        </w:rPr>
        <w:t>به طور کل در اسلام اصل برائت ذمه است. خداوندمتعال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E1118">
        <w:rPr>
          <w:rFonts w:ascii="KFGQPC Uthmanic Script HAFS" w:hAnsi="KFGQPC Uthmanic Script HAFS" w:cs="KFGQPC Uthmanic Script HAFS"/>
          <w:rtl/>
          <w:lang w:bidi="ar-SA"/>
        </w:rPr>
        <w:t>كُنَّا مُعَذِّبِينَ حَتَّىٰ نَبۡعَثَ رَسُولٗا ١٥</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الإسراء: 15</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A238C3">
        <w:rPr>
          <w:rFonts w:ascii="Traditional Arabic" w:hAnsi="Traditional Arabic" w:cs="Traditional Arabic"/>
          <w:rtl/>
          <w:lang w:bidi="ar-SA"/>
        </w:rPr>
        <w:t>«</w:t>
      </w:r>
      <w:r w:rsidRPr="00584360">
        <w:rPr>
          <w:rFonts w:cs="B Lotus" w:hint="cs"/>
          <w:rtl/>
          <w:lang w:bidi="ar-SA"/>
        </w:rPr>
        <w:t>و ما مجازات نخواهیم کر</w:t>
      </w:r>
      <w:r w:rsidR="00D83D0C" w:rsidRPr="00584360">
        <w:rPr>
          <w:rFonts w:cs="B Lotus" w:hint="cs"/>
          <w:rtl/>
          <w:lang w:bidi="ar-SA"/>
        </w:rPr>
        <w:t>د، مگر اینکه پیامبری روان سازیم</w:t>
      </w:r>
      <w:r w:rsidR="00A238C3">
        <w:rPr>
          <w:rFonts w:ascii="Traditional Arabic" w:hAnsi="Traditional Arabic" w:cs="Traditional Arabic"/>
          <w:rtl/>
          <w:lang w:bidi="ar-SA"/>
        </w:rPr>
        <w:t>»</w:t>
      </w:r>
      <w:r w:rsidR="00D83D0C" w:rsidRPr="00584360">
        <w:rPr>
          <w:rFonts w:cs="B Lotus" w:hint="cs"/>
          <w:rtl/>
          <w:lang w:bidi="ar-SA"/>
        </w:rPr>
        <w:t>.</w:t>
      </w:r>
    </w:p>
    <w:p w:rsidR="00322A95" w:rsidRPr="00584360" w:rsidRDefault="00322A95" w:rsidP="00EA70A7">
      <w:pPr>
        <w:ind w:left="0" w:firstLine="284"/>
        <w:jc w:val="both"/>
        <w:rPr>
          <w:rFonts w:cs="B Lotus"/>
          <w:rtl/>
        </w:rPr>
      </w:pPr>
      <w:r w:rsidRPr="00584360">
        <w:rPr>
          <w:rFonts w:cs="B Lotus" w:hint="cs"/>
          <w:rtl/>
        </w:rPr>
        <w:t>پیامبر</w:t>
      </w:r>
      <w:r w:rsidR="00D83D0C" w:rsidRPr="00584360">
        <w:rPr>
          <w:rFonts w:cs="B Lotus" w:hint="cs"/>
          <w:rtl/>
        </w:rPr>
        <w:sym w:font="AGA Arabesque" w:char="F072"/>
      </w:r>
      <w:r w:rsidR="00782812">
        <w:rPr>
          <w:rFonts w:cs="B Lotus" w:hint="cs"/>
          <w:rtl/>
        </w:rPr>
        <w:t xml:space="preserve"> می‌</w:t>
      </w:r>
      <w:r w:rsidRPr="00584360">
        <w:rPr>
          <w:rFonts w:cs="B Lotus" w:hint="cs"/>
          <w:rtl/>
        </w:rPr>
        <w:t>فرماید: «اگر مردم هر ادعا</w:t>
      </w:r>
      <w:r w:rsidR="00193CF2" w:rsidRPr="00584360">
        <w:rPr>
          <w:rFonts w:cs="B Lotus" w:hint="cs"/>
          <w:rtl/>
        </w:rPr>
        <w:t>ی</w:t>
      </w:r>
      <w:r w:rsidRPr="00584360">
        <w:rPr>
          <w:rFonts w:cs="B Lotus" w:hint="cs"/>
          <w:rtl/>
        </w:rPr>
        <w:t>ی بکنند، به</w:t>
      </w:r>
      <w:r w:rsidR="00E82E6E">
        <w:rPr>
          <w:rFonts w:cs="B Lotus" w:hint="cs"/>
          <w:rtl/>
        </w:rPr>
        <w:t xml:space="preserve"> آن‌ها </w:t>
      </w:r>
      <w:r w:rsidRPr="00584360">
        <w:rPr>
          <w:rFonts w:cs="B Lotus" w:hint="cs"/>
          <w:rtl/>
        </w:rPr>
        <w:t>داده شود،</w:t>
      </w:r>
      <w:r w:rsidR="00965392">
        <w:rPr>
          <w:rFonts w:cs="B Lotus" w:hint="cs"/>
          <w:rtl/>
        </w:rPr>
        <w:t xml:space="preserve"> عده‌ای </w:t>
      </w:r>
      <w:r w:rsidRPr="00584360">
        <w:rPr>
          <w:rFonts w:cs="B Lotus" w:hint="cs"/>
          <w:rtl/>
        </w:rPr>
        <w:t>ادعای خون مردم و اموال</w:t>
      </w:r>
      <w:r w:rsidR="00E82E6E">
        <w:rPr>
          <w:rFonts w:cs="B Lotus" w:hint="cs"/>
          <w:rtl/>
        </w:rPr>
        <w:t xml:space="preserve"> آن‌ها </w:t>
      </w:r>
      <w:r w:rsidRPr="00584360">
        <w:rPr>
          <w:rFonts w:cs="B Lotus" w:hint="cs"/>
          <w:rtl/>
        </w:rPr>
        <w:t>را</w:t>
      </w:r>
      <w:r w:rsidR="00782812">
        <w:rPr>
          <w:rFonts w:cs="B Lotus" w:hint="cs"/>
          <w:rtl/>
        </w:rPr>
        <w:t xml:space="preserve"> می‌</w:t>
      </w:r>
      <w:r w:rsidRPr="00584360">
        <w:rPr>
          <w:rFonts w:cs="B Lotus" w:hint="cs"/>
          <w:rtl/>
        </w:rPr>
        <w:t>کنند، ولی کسی که علیه او شکایت شده باید ق</w:t>
      </w:r>
      <w:r w:rsidR="00D83D0C" w:rsidRPr="00584360">
        <w:rPr>
          <w:rFonts w:cs="B Lotus" w:hint="cs"/>
          <w:rtl/>
        </w:rPr>
        <w:t>سم بخورد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93"/>
      </w:r>
      <w:r w:rsidR="00885F29" w:rsidRPr="00C825F2">
        <w:rPr>
          <w:rFonts w:cs="B Lotus" w:hint="cs"/>
          <w:vertAlign w:val="superscript"/>
          <w:rtl/>
        </w:rPr>
        <w:t>)</w:t>
      </w:r>
      <w:r w:rsidR="00D83D0C" w:rsidRPr="00584360">
        <w:rPr>
          <w:rFonts w:cs="B Lotus" w:hint="cs"/>
          <w:rtl/>
        </w:rPr>
        <w:t>.</w:t>
      </w:r>
      <w:r w:rsidRPr="00584360">
        <w:rPr>
          <w:rFonts w:cs="B Lotus" w:hint="cs"/>
          <w:rtl/>
        </w:rPr>
        <w:t xml:space="preserve"> </w:t>
      </w:r>
    </w:p>
    <w:p w:rsidR="00322A95" w:rsidRPr="00584360" w:rsidRDefault="00322A95" w:rsidP="00FD2165">
      <w:pPr>
        <w:ind w:left="0" w:firstLine="284"/>
        <w:jc w:val="both"/>
        <w:rPr>
          <w:rFonts w:cs="B Lotus"/>
          <w:rtl/>
        </w:rPr>
      </w:pPr>
      <w:r w:rsidRPr="00584360">
        <w:rPr>
          <w:rFonts w:cs="B Lotus" w:hint="cs"/>
          <w:rtl/>
        </w:rPr>
        <w:t>و این حدیث برائت اصلی ذمه</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193CF2" w:rsidRPr="00584360">
        <w:rPr>
          <w:rFonts w:cs="B Lotus" w:hint="cs"/>
          <w:rtl/>
        </w:rPr>
        <w:t xml:space="preserve"> را</w:t>
      </w:r>
      <w:r w:rsidR="00782812">
        <w:rPr>
          <w:rFonts w:cs="B Lotus" w:hint="cs"/>
          <w:rtl/>
        </w:rPr>
        <w:t xml:space="preserve"> می‌</w:t>
      </w:r>
      <w:r w:rsidR="00193CF2" w:rsidRPr="00584360">
        <w:rPr>
          <w:rFonts w:cs="B Lotus" w:hint="cs"/>
          <w:rtl/>
        </w:rPr>
        <w:t>رساند که ب</w:t>
      </w:r>
      <w:r w:rsidRPr="00584360">
        <w:rPr>
          <w:rFonts w:cs="B Lotus" w:hint="cs"/>
          <w:rtl/>
        </w:rPr>
        <w:t>رائت ذمه مالی و برائت ذمه جانی بر</w:t>
      </w:r>
      <w:r w:rsidR="00C208AB" w:rsidRPr="00584360">
        <w:rPr>
          <w:rFonts w:cs="B Lotus" w:hint="cs"/>
          <w:rtl/>
        </w:rPr>
        <w:t xml:space="preserve"> آن</w:t>
      </w:r>
      <w:r w:rsidRPr="00584360">
        <w:rPr>
          <w:rFonts w:cs="B Lotus" w:hint="cs"/>
          <w:rtl/>
        </w:rPr>
        <w:t xml:space="preserve"> متصل</w:t>
      </w:r>
      <w:r w:rsidR="00782812">
        <w:rPr>
          <w:rFonts w:cs="B Lotus" w:hint="cs"/>
          <w:rtl/>
        </w:rPr>
        <w:t xml:space="preserve"> می‌</w:t>
      </w:r>
      <w:r w:rsidRPr="00584360">
        <w:rPr>
          <w:rFonts w:cs="B Lotus" w:hint="cs"/>
          <w:rtl/>
        </w:rPr>
        <w:t>شود.</w:t>
      </w:r>
    </w:p>
    <w:p w:rsidR="00322A95" w:rsidRPr="00584360" w:rsidRDefault="00322A95" w:rsidP="00FD2165">
      <w:pPr>
        <w:ind w:left="0" w:firstLine="284"/>
        <w:jc w:val="both"/>
        <w:rPr>
          <w:rFonts w:cs="B Lotus"/>
          <w:rtl/>
        </w:rPr>
      </w:pPr>
      <w:r w:rsidRPr="00584360">
        <w:rPr>
          <w:rFonts w:cs="B Lotus" w:hint="cs"/>
          <w:rtl/>
        </w:rPr>
        <w:t>متهم</w:t>
      </w:r>
      <w:r w:rsidR="00D83D0C" w:rsidRPr="00584360">
        <w:rPr>
          <w:rFonts w:cs="B Lotus" w:hint="cs"/>
          <w:rtl/>
        </w:rPr>
        <w:t>،</w:t>
      </w:r>
      <w:r w:rsidRPr="00584360">
        <w:rPr>
          <w:rFonts w:cs="B Lotus" w:hint="cs"/>
          <w:rtl/>
        </w:rPr>
        <w:t xml:space="preserve"> کسی است که ادعا یا شکایتی با عنوان ارتکاب جرم معینی متوجه او</w:t>
      </w:r>
      <w:r w:rsidR="00782812">
        <w:rPr>
          <w:rFonts w:cs="B Lotus" w:hint="cs"/>
          <w:rtl/>
        </w:rPr>
        <w:t xml:space="preserve"> می‌</w:t>
      </w:r>
      <w:r w:rsidRPr="00584360">
        <w:rPr>
          <w:rFonts w:cs="B Lotus" w:hint="cs"/>
          <w:rtl/>
        </w:rPr>
        <w:t>شود. و در ابت</w:t>
      </w:r>
      <w:r w:rsidR="00193CF2" w:rsidRPr="00584360">
        <w:rPr>
          <w:rFonts w:cs="B Lotus" w:hint="cs"/>
          <w:rtl/>
        </w:rPr>
        <w:t>دا</w:t>
      </w:r>
      <w:r w:rsidRPr="00584360">
        <w:rPr>
          <w:rFonts w:cs="B Lotus" w:hint="cs"/>
          <w:rtl/>
        </w:rPr>
        <w:t xml:space="preserve"> قراینی برای احتمال ارتکاب این جرم توسط وی وجود دارد. تا وقتی که وضعیت معلوم بشود. </w:t>
      </w:r>
    </w:p>
    <w:p w:rsidR="00322A95" w:rsidRPr="00584360" w:rsidRDefault="00322A95" w:rsidP="00FD2165">
      <w:pPr>
        <w:ind w:left="0" w:firstLine="284"/>
        <w:jc w:val="both"/>
        <w:rPr>
          <w:rFonts w:cs="B Lotus"/>
          <w:rtl/>
        </w:rPr>
      </w:pPr>
      <w:r w:rsidRPr="00584360">
        <w:rPr>
          <w:rFonts w:cs="B Lotus" w:hint="cs"/>
          <w:rtl/>
        </w:rPr>
        <w:t>جانی</w:t>
      </w:r>
      <w:r w:rsidR="00D83D0C" w:rsidRPr="00584360">
        <w:rPr>
          <w:rFonts w:cs="B Lotus" w:hint="cs"/>
          <w:rtl/>
        </w:rPr>
        <w:t>،</w:t>
      </w:r>
      <w:r w:rsidRPr="00584360">
        <w:rPr>
          <w:rFonts w:cs="B Lotus" w:hint="cs"/>
          <w:rtl/>
        </w:rPr>
        <w:t xml:space="preserve"> کسی است که اتهام ارتکاب جرم بعد از آوردن دلیل علیه وی ثابت شده است</w:t>
      </w:r>
      <w:r w:rsidR="00D83D0C" w:rsidRPr="00584360">
        <w:rPr>
          <w:rFonts w:cs="B Lotus" w:hint="cs"/>
          <w:rtl/>
        </w:rPr>
        <w:t>،</w:t>
      </w:r>
      <w:r w:rsidRPr="00584360">
        <w:rPr>
          <w:rFonts w:cs="B Lotus" w:hint="cs"/>
          <w:rtl/>
        </w:rPr>
        <w:t xml:space="preserve"> و ای</w:t>
      </w:r>
      <w:r w:rsidR="00193CF2" w:rsidRPr="00584360">
        <w:rPr>
          <w:rFonts w:cs="B Lotus" w:hint="cs"/>
          <w:rtl/>
        </w:rPr>
        <w:t>ن</w:t>
      </w:r>
      <w:r w:rsidRPr="00584360">
        <w:rPr>
          <w:rFonts w:cs="B Lotus" w:hint="cs"/>
          <w:rtl/>
        </w:rPr>
        <w:t xml:space="preserve"> اولین مرحله دعوی جنایی است که اثبات جرم است.</w:t>
      </w:r>
    </w:p>
    <w:p w:rsidR="00322A95" w:rsidRPr="00584360" w:rsidRDefault="00322A95" w:rsidP="00FD2165">
      <w:pPr>
        <w:ind w:left="0" w:firstLine="284"/>
        <w:jc w:val="both"/>
        <w:rPr>
          <w:rFonts w:cs="B Lotus"/>
          <w:rtl/>
        </w:rPr>
      </w:pPr>
      <w:r w:rsidRPr="00584360">
        <w:rPr>
          <w:rFonts w:cs="B Lotus" w:hint="cs"/>
          <w:rtl/>
        </w:rPr>
        <w:t>محکوم علیه: کسی است که حکم قاضی بعد از آوردن دلیل بر ضد وی صادر شده است. و این د</w:t>
      </w:r>
      <w:r w:rsidR="00193CF2" w:rsidRPr="00584360">
        <w:rPr>
          <w:rFonts w:cs="B Lotus" w:hint="cs"/>
          <w:rtl/>
        </w:rPr>
        <w:t>ر مرحله دوم دعوی</w:t>
      </w:r>
      <w:r w:rsidR="00782812">
        <w:rPr>
          <w:rFonts w:cs="B Lotus" w:hint="cs"/>
          <w:rtl/>
        </w:rPr>
        <w:t xml:space="preserve"> می‌</w:t>
      </w:r>
      <w:r w:rsidR="00193CF2" w:rsidRPr="00584360">
        <w:rPr>
          <w:rFonts w:cs="B Lotus" w:hint="cs"/>
          <w:rtl/>
        </w:rPr>
        <w:t>باشد که هما</w:t>
      </w:r>
      <w:r w:rsidRPr="00584360">
        <w:rPr>
          <w:rFonts w:cs="B Lotus" w:hint="cs"/>
          <w:rtl/>
        </w:rPr>
        <w:t>ن مرحله حکم است</w:t>
      </w:r>
      <w:r w:rsidR="00D83D0C" w:rsidRPr="00584360">
        <w:rPr>
          <w:rFonts w:cs="B Lotus" w:hint="cs"/>
          <w:rtl/>
        </w:rPr>
        <w:t>.</w:t>
      </w:r>
      <w:r w:rsidRPr="00584360">
        <w:rPr>
          <w:rFonts w:cs="B Lotus" w:hint="cs"/>
          <w:rtl/>
        </w:rPr>
        <w:t xml:space="preserve"> و محکوم علیه کسی است که اجرای حکم علیه وی تمام خواهد شد که مرتبه سوم است.</w:t>
      </w:r>
    </w:p>
    <w:p w:rsidR="00322A95" w:rsidRPr="00584360" w:rsidRDefault="00193CF2" w:rsidP="00EA70A7">
      <w:pPr>
        <w:ind w:left="0" w:firstLine="284"/>
        <w:jc w:val="both"/>
        <w:rPr>
          <w:rFonts w:cs="B Lotus"/>
          <w:rtl/>
        </w:rPr>
      </w:pPr>
      <w:r w:rsidRPr="00584360">
        <w:rPr>
          <w:rFonts w:cs="B Lotus" w:hint="cs"/>
          <w:rtl/>
        </w:rPr>
        <w:t>جهتی که مالک اتهام است: برا</w:t>
      </w:r>
      <w:r w:rsidR="00322A95" w:rsidRPr="00584360">
        <w:rPr>
          <w:rFonts w:cs="B Lotus" w:hint="cs"/>
          <w:rtl/>
        </w:rPr>
        <w:t>ی هر فردی جایز است که اتهام ارتکاب جرم را متوجه شخص دیگری کند و این اتهام گاهی از طرف پلیس و نیروهای دولتی نیز وارد</w:t>
      </w:r>
      <w:r w:rsidR="00782812">
        <w:rPr>
          <w:rFonts w:cs="B Lotus" w:hint="cs"/>
          <w:rtl/>
        </w:rPr>
        <w:t xml:space="preserve"> می‌</w:t>
      </w:r>
      <w:r w:rsidR="00322A95" w:rsidRPr="00584360">
        <w:rPr>
          <w:rFonts w:cs="B Lotus" w:hint="cs"/>
          <w:rtl/>
        </w:rPr>
        <w:t>شود. قاضی ابویعلی</w:t>
      </w:r>
      <w:r w:rsidR="00782812">
        <w:rPr>
          <w:rFonts w:cs="B Lotus" w:hint="cs"/>
          <w:rtl/>
        </w:rPr>
        <w:t xml:space="preserve"> می‌</w:t>
      </w:r>
      <w:r w:rsidR="00322A95" w:rsidRPr="00584360">
        <w:rPr>
          <w:rFonts w:cs="B Lotus" w:hint="cs"/>
          <w:rtl/>
        </w:rPr>
        <w:t>گوید: «برای امیرجایز است که بیزاری و نفرت متهم را از همکاران و یاران حکومت بش</w:t>
      </w:r>
      <w:r w:rsidRPr="00584360">
        <w:rPr>
          <w:rFonts w:cs="B Lotus" w:hint="cs"/>
          <w:rtl/>
        </w:rPr>
        <w:t>نو</w:t>
      </w:r>
      <w:r w:rsidR="00D83D0C" w:rsidRPr="00584360">
        <w:rPr>
          <w:rFonts w:cs="B Lotus" w:hint="cs"/>
          <w:rtl/>
        </w:rPr>
        <w:t>د</w:t>
      </w:r>
      <w:r w:rsidR="00322A95"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94"/>
      </w:r>
      <w:r w:rsidR="00885F29" w:rsidRPr="00C825F2">
        <w:rPr>
          <w:rFonts w:cs="B Lotus" w:hint="cs"/>
          <w:vertAlign w:val="superscript"/>
          <w:rtl/>
        </w:rPr>
        <w:t>)</w:t>
      </w:r>
      <w:r w:rsidR="00D83D0C" w:rsidRPr="00584360">
        <w:rPr>
          <w:rFonts w:cs="B Lotus" w:hint="cs"/>
          <w:rtl/>
        </w:rPr>
        <w:t>.</w:t>
      </w:r>
      <w:r w:rsidR="00322A95" w:rsidRPr="00584360">
        <w:rPr>
          <w:rFonts w:cs="B Lotus" w:hint="cs"/>
          <w:rtl/>
        </w:rPr>
        <w:t xml:space="preserve"> </w:t>
      </w:r>
    </w:p>
    <w:p w:rsidR="00D83D0C" w:rsidRPr="00584360" w:rsidRDefault="00322A95" w:rsidP="00FD2165">
      <w:pPr>
        <w:ind w:left="0" w:firstLine="284"/>
        <w:jc w:val="both"/>
        <w:rPr>
          <w:rFonts w:cs="B Lotus"/>
          <w:rtl/>
        </w:rPr>
      </w:pPr>
      <w:r w:rsidRPr="00584360">
        <w:rPr>
          <w:rFonts w:cs="B Lotus" w:hint="cs"/>
          <w:rtl/>
        </w:rPr>
        <w:t>ابن قیم حالات متهمان را در دعاوی جنایی مانند قتل و دزدی و تجاوز به سه بخش تقسیم کرده است</w:t>
      </w:r>
      <w:r w:rsidR="00D83D0C" w:rsidRPr="00584360">
        <w:rPr>
          <w:rFonts w:cs="B Lotus" w:hint="cs"/>
          <w:rtl/>
        </w:rPr>
        <w:t>.</w:t>
      </w:r>
    </w:p>
    <w:p w:rsidR="00322A95" w:rsidRPr="00584360" w:rsidRDefault="00322A95" w:rsidP="00FD2165">
      <w:pPr>
        <w:ind w:left="0" w:firstLine="284"/>
        <w:jc w:val="both"/>
        <w:rPr>
          <w:rFonts w:cs="B Lotus"/>
          <w:rtl/>
        </w:rPr>
      </w:pPr>
      <w:r w:rsidRPr="00584360">
        <w:rPr>
          <w:rFonts w:cs="B Lotus" w:hint="cs"/>
          <w:rtl/>
        </w:rPr>
        <w:t xml:space="preserve"> بخش اول: اگر متهم بری شود و</w:t>
      </w:r>
      <w:r w:rsidR="00D83D0C" w:rsidRPr="00584360">
        <w:rPr>
          <w:rFonts w:cs="B Lotus" w:hint="cs"/>
          <w:rtl/>
        </w:rPr>
        <w:t xml:space="preserve"> </w:t>
      </w:r>
      <w:r w:rsidRPr="00584360">
        <w:rPr>
          <w:rFonts w:cs="B Lotus" w:hint="cs"/>
          <w:rtl/>
        </w:rPr>
        <w:t>شایسته</w:t>
      </w:r>
      <w:r w:rsidR="00C208AB" w:rsidRPr="00584360">
        <w:rPr>
          <w:rFonts w:cs="B Lotus" w:hint="cs"/>
          <w:rtl/>
        </w:rPr>
        <w:t xml:space="preserve"> آن</w:t>
      </w:r>
      <w:r w:rsidRPr="00584360">
        <w:rPr>
          <w:rFonts w:cs="B Lotus" w:hint="cs"/>
          <w:rtl/>
        </w:rPr>
        <w:t xml:space="preserve"> اتهام نباشد بنابر اتفاق فقها</w:t>
      </w:r>
      <w:r w:rsidR="00D83D0C" w:rsidRPr="00584360">
        <w:rPr>
          <w:rFonts w:cs="B Lotus" w:hint="cs"/>
          <w:rtl/>
        </w:rPr>
        <w:t>ء</w:t>
      </w:r>
      <w:r w:rsidRPr="00584360">
        <w:rPr>
          <w:rFonts w:cs="B Lotus" w:hint="cs"/>
          <w:rtl/>
        </w:rPr>
        <w:t xml:space="preserve"> معاقبه</w:t>
      </w:r>
      <w:r w:rsidR="0047598F">
        <w:rPr>
          <w:rFonts w:cs="B Lotus" w:hint="cs"/>
          <w:rtl/>
        </w:rPr>
        <w:t xml:space="preserve"> نمی‌</w:t>
      </w:r>
      <w:r w:rsidRPr="00584360">
        <w:rPr>
          <w:rFonts w:cs="B Lotus" w:hint="cs"/>
          <w:rtl/>
        </w:rPr>
        <w:t>شود ولی اگر مدعی به قصد اذیت متهم این کار را کرده باشد. معاقبه</w:t>
      </w:r>
      <w:r w:rsidR="00782812">
        <w:rPr>
          <w:rFonts w:cs="B Lotus" w:hint="cs"/>
          <w:rtl/>
        </w:rPr>
        <w:t xml:space="preserve"> می‌</w:t>
      </w:r>
      <w:r w:rsidRPr="00584360">
        <w:rPr>
          <w:rFonts w:cs="B Lotus" w:hint="cs"/>
          <w:rtl/>
        </w:rPr>
        <w:t>شود. و این به هدف حفظ</w:t>
      </w:r>
      <w:r w:rsidR="00306B68">
        <w:rPr>
          <w:rFonts w:cs="B Lotus" w:hint="cs"/>
          <w:rtl/>
        </w:rPr>
        <w:t xml:space="preserve"> انسان‌ها</w:t>
      </w:r>
      <w:r w:rsidRPr="00584360">
        <w:rPr>
          <w:rFonts w:cs="B Lotus" w:hint="cs"/>
          <w:rtl/>
        </w:rPr>
        <w:t>ی</w:t>
      </w:r>
      <w:r w:rsidR="00CB15F1">
        <w:rPr>
          <w:rFonts w:cs="B Lotus" w:hint="cs"/>
          <w:rtl/>
        </w:rPr>
        <w:t xml:space="preserve"> بی‌</w:t>
      </w:r>
      <w:r w:rsidRPr="00584360">
        <w:rPr>
          <w:rFonts w:cs="B Lotus" w:hint="cs"/>
          <w:rtl/>
        </w:rPr>
        <w:t>گناه از تسلط شروران است. و گفته شده است که</w:t>
      </w:r>
      <w:r w:rsidR="00D83D0C" w:rsidRPr="00584360">
        <w:rPr>
          <w:rFonts w:cs="B Lotus" w:hint="cs"/>
          <w:rtl/>
        </w:rPr>
        <w:t>:</w:t>
      </w:r>
      <w:r w:rsidRPr="00584360">
        <w:rPr>
          <w:rFonts w:cs="B Lotus" w:hint="cs"/>
          <w:rtl/>
        </w:rPr>
        <w:t xml:space="preserve"> دعوی علیه این متهم شنیده</w:t>
      </w:r>
      <w:r w:rsidR="0047598F">
        <w:rPr>
          <w:rFonts w:cs="B Lotus" w:hint="cs"/>
          <w:rtl/>
        </w:rPr>
        <w:t xml:space="preserve"> نمی‌</w:t>
      </w:r>
      <w:r w:rsidRPr="00584360">
        <w:rPr>
          <w:rFonts w:cs="B Lotus" w:hint="cs"/>
          <w:rtl/>
        </w:rPr>
        <w:t>شود و او را سوگند</w:t>
      </w:r>
      <w:r w:rsidR="0047598F">
        <w:rPr>
          <w:rFonts w:cs="B Lotus" w:hint="cs"/>
          <w:rtl/>
        </w:rPr>
        <w:t xml:space="preserve"> نمی‌</w:t>
      </w:r>
      <w:r w:rsidRPr="00584360">
        <w:rPr>
          <w:rFonts w:cs="B Lotus" w:hint="cs"/>
          <w:rtl/>
        </w:rPr>
        <w:t xml:space="preserve">دهند، هر چند که بعضی </w:t>
      </w:r>
      <w:r w:rsidR="00193CF2" w:rsidRPr="00584360">
        <w:rPr>
          <w:rFonts w:cs="B Lotus" w:hint="cs"/>
          <w:rtl/>
        </w:rPr>
        <w:t>گفته</w:t>
      </w:r>
      <w:r w:rsidR="009251B1">
        <w:rPr>
          <w:rFonts w:cs="B Lotus" w:hint="cs"/>
          <w:rtl/>
        </w:rPr>
        <w:t>‌اند:</w:t>
      </w:r>
      <w:r w:rsidRPr="00584360">
        <w:rPr>
          <w:rFonts w:cs="B Lotus" w:hint="cs"/>
          <w:rtl/>
        </w:rPr>
        <w:t xml:space="preserve"> اگر این دعوی متعلق به حق فردی باشد و شواهد بر صحت</w:t>
      </w:r>
      <w:r w:rsidR="00C208AB" w:rsidRPr="00584360">
        <w:rPr>
          <w:rFonts w:cs="B Lotus" w:hint="cs"/>
          <w:rtl/>
        </w:rPr>
        <w:t xml:space="preserve"> آن</w:t>
      </w:r>
      <w:r w:rsidRPr="00584360">
        <w:rPr>
          <w:rFonts w:cs="B Lotus" w:hint="cs"/>
          <w:rtl/>
        </w:rPr>
        <w:t xml:space="preserve"> دلالت کند، ادعای وی شنیده</w:t>
      </w:r>
      <w:r w:rsidR="00782812">
        <w:rPr>
          <w:rFonts w:cs="B Lotus" w:hint="cs"/>
          <w:rtl/>
        </w:rPr>
        <w:t xml:space="preserve"> می‌</w:t>
      </w:r>
      <w:r w:rsidRPr="00584360">
        <w:rPr>
          <w:rFonts w:cs="B Lotus" w:hint="cs"/>
          <w:rtl/>
        </w:rPr>
        <w:t>شود.</w:t>
      </w:r>
    </w:p>
    <w:p w:rsidR="00322A95" w:rsidRPr="00584360" w:rsidRDefault="00193CF2" w:rsidP="00A80C8E">
      <w:pPr>
        <w:ind w:left="0" w:firstLine="284"/>
        <w:jc w:val="both"/>
        <w:rPr>
          <w:rFonts w:cs="B Lotus"/>
          <w:rtl/>
        </w:rPr>
      </w:pPr>
      <w:r w:rsidRPr="00584360">
        <w:rPr>
          <w:rFonts w:cs="B Lotus" w:hint="cs"/>
          <w:rtl/>
        </w:rPr>
        <w:t xml:space="preserve">بخش دوم: اگر حال و </w:t>
      </w:r>
      <w:r w:rsidR="00322A95" w:rsidRPr="00584360">
        <w:rPr>
          <w:rFonts w:cs="B Lotus" w:hint="cs"/>
          <w:rtl/>
        </w:rPr>
        <w:t>وضع متهم نا</w:t>
      </w:r>
      <w:r w:rsidR="00D83D0C" w:rsidRPr="00584360">
        <w:rPr>
          <w:rFonts w:cs="B Lotus" w:hint="cs"/>
          <w:rtl/>
        </w:rPr>
        <w:t xml:space="preserve"> </w:t>
      </w:r>
      <w:r w:rsidR="00322A95" w:rsidRPr="00584360">
        <w:rPr>
          <w:rFonts w:cs="B Lotus" w:hint="cs"/>
          <w:rtl/>
        </w:rPr>
        <w:t>معلوم باشد و معروف به خوبی یا بدی نباشد زندانی</w:t>
      </w:r>
      <w:r w:rsidR="00782812">
        <w:rPr>
          <w:rFonts w:cs="B Lotus" w:hint="cs"/>
          <w:rtl/>
        </w:rPr>
        <w:t xml:space="preserve"> می‌</w:t>
      </w:r>
      <w:r w:rsidR="00322A95" w:rsidRPr="00584360">
        <w:rPr>
          <w:rFonts w:cs="B Lotus" w:hint="cs"/>
          <w:rtl/>
        </w:rPr>
        <w:t>شود تا وقتی که وضعیتش معلوم شود اگر</w:t>
      </w:r>
      <w:r w:rsidR="00CB15F1">
        <w:rPr>
          <w:rFonts w:cs="B Lotus" w:hint="cs"/>
          <w:rtl/>
        </w:rPr>
        <w:t xml:space="preserve"> بی‌</w:t>
      </w:r>
      <w:r w:rsidR="00322A95" w:rsidRPr="00584360">
        <w:rPr>
          <w:rFonts w:cs="B Lotus" w:hint="cs"/>
          <w:rtl/>
        </w:rPr>
        <w:t>گناه بود، آزاد</w:t>
      </w:r>
      <w:r w:rsidR="00782812">
        <w:rPr>
          <w:rFonts w:cs="B Lotus" w:hint="cs"/>
          <w:rtl/>
        </w:rPr>
        <w:t xml:space="preserve"> می‌</w:t>
      </w:r>
      <w:r w:rsidR="00322A95" w:rsidRPr="00584360">
        <w:rPr>
          <w:rFonts w:cs="B Lotus" w:hint="cs"/>
          <w:rtl/>
        </w:rPr>
        <w:t>شود و اگر گناهکار بود، حکم عقوبت وی صادر</w:t>
      </w:r>
      <w:r w:rsidR="00782812">
        <w:rPr>
          <w:rFonts w:cs="B Lotus" w:hint="cs"/>
          <w:rtl/>
        </w:rPr>
        <w:t xml:space="preserve"> می‌</w:t>
      </w:r>
      <w:r w:rsidR="00322A95" w:rsidRPr="00584360">
        <w:rPr>
          <w:rFonts w:cs="B Lotus" w:hint="cs"/>
          <w:rtl/>
        </w:rPr>
        <w:t>شود. بنابر رأی اکثر فقها</w:t>
      </w:r>
      <w:r w:rsidR="00D83D0C" w:rsidRPr="00584360">
        <w:rPr>
          <w:rFonts w:cs="B Lotus" w:hint="cs"/>
          <w:rtl/>
        </w:rPr>
        <w:t>ء</w:t>
      </w:r>
      <w:r w:rsidR="00322A95" w:rsidRPr="00584360">
        <w:rPr>
          <w:rFonts w:cs="B Lotus" w:hint="cs"/>
          <w:rtl/>
        </w:rPr>
        <w:t xml:space="preserve"> و امر به زندانی کردن وی از طرف ولی امر مسلمانان یا قاضی صادر</w:t>
      </w:r>
      <w:r w:rsidR="00782812">
        <w:rPr>
          <w:rFonts w:cs="B Lotus" w:hint="cs"/>
          <w:rtl/>
        </w:rPr>
        <w:t xml:space="preserve"> می‌</w:t>
      </w:r>
      <w:r w:rsidR="00322A95" w:rsidRPr="00584360">
        <w:rPr>
          <w:rFonts w:cs="B Lotus" w:hint="cs"/>
          <w:rtl/>
        </w:rPr>
        <w:t>شود. و حدیث بهز بن حکیم بر این امر استدلال</w:t>
      </w:r>
      <w:r w:rsidR="00782812">
        <w:rPr>
          <w:rFonts w:cs="B Lotus" w:hint="cs"/>
          <w:rtl/>
        </w:rPr>
        <w:t xml:space="preserve"> می‌</w:t>
      </w:r>
      <w:r w:rsidR="00322A95" w:rsidRPr="00584360">
        <w:rPr>
          <w:rFonts w:cs="B Lotus" w:hint="cs"/>
          <w:rtl/>
        </w:rPr>
        <w:t>کند که وی از پدرش و از پدربزرگش روایت کرده است که پیامبر</w:t>
      </w:r>
      <w:r w:rsidR="00D83D0C" w:rsidRPr="00584360">
        <w:rPr>
          <w:rFonts w:cs="B Lotus" w:hint="cs"/>
          <w:rtl/>
        </w:rPr>
        <w:sym w:font="AGA Arabesque" w:char="F072"/>
      </w:r>
      <w:r w:rsidR="00322A95" w:rsidRPr="00584360">
        <w:rPr>
          <w:rFonts w:cs="B Lotus" w:hint="cs"/>
          <w:rtl/>
        </w:rPr>
        <w:t xml:space="preserve"> در حال اتهام نسبت به کسی و</w:t>
      </w:r>
      <w:r w:rsidRPr="00584360">
        <w:rPr>
          <w:rFonts w:cs="B Lotus" w:hint="cs"/>
          <w:rtl/>
        </w:rPr>
        <w:t>ی را حبس و زندانی</w:t>
      </w:r>
      <w:r w:rsidR="00782812">
        <w:rPr>
          <w:rFonts w:cs="B Lotus" w:hint="cs"/>
          <w:rtl/>
        </w:rPr>
        <w:t xml:space="preserve"> می‌</w:t>
      </w:r>
      <w:r w:rsidRPr="00584360">
        <w:rPr>
          <w:rFonts w:cs="B Lotus" w:hint="cs"/>
          <w:rtl/>
        </w:rPr>
        <w:t>کرد</w:t>
      </w:r>
      <w:r w:rsidR="00885F29" w:rsidRPr="00C825F2">
        <w:rPr>
          <w:rFonts w:cs="B Lotus" w:hint="cs"/>
          <w:vertAlign w:val="superscript"/>
          <w:rtl/>
        </w:rPr>
        <w:t>(</w:t>
      </w:r>
      <w:r w:rsidR="00885F29" w:rsidRPr="00C825F2">
        <w:rPr>
          <w:rStyle w:val="FootnoteReference"/>
          <w:rFonts w:cs="B Lotus"/>
          <w:rtl/>
        </w:rPr>
        <w:footnoteReference w:id="495"/>
      </w:r>
      <w:r w:rsidR="00885F29" w:rsidRPr="00C825F2">
        <w:rPr>
          <w:rFonts w:cs="B Lotus" w:hint="cs"/>
          <w:vertAlign w:val="superscript"/>
          <w:rtl/>
        </w:rPr>
        <w:t>)</w:t>
      </w:r>
      <w:r w:rsidRPr="00584360">
        <w:rPr>
          <w:rFonts w:cs="B Lotus" w:hint="cs"/>
          <w:rtl/>
        </w:rPr>
        <w:t xml:space="preserve">. </w:t>
      </w:r>
    </w:p>
    <w:p w:rsidR="00322A95" w:rsidRPr="00584360" w:rsidRDefault="00322A95" w:rsidP="00FD2165">
      <w:pPr>
        <w:ind w:left="0" w:firstLine="284"/>
        <w:jc w:val="both"/>
        <w:rPr>
          <w:rFonts w:cs="B Lotus"/>
          <w:rtl/>
        </w:rPr>
      </w:pPr>
      <w:r w:rsidRPr="00584360">
        <w:rPr>
          <w:rFonts w:cs="B Lotus" w:hint="cs"/>
          <w:rtl/>
        </w:rPr>
        <w:t xml:space="preserve">احضار </w:t>
      </w:r>
      <w:r w:rsidR="00321A08" w:rsidRPr="00584360">
        <w:rPr>
          <w:rFonts w:cs="B Lotus" w:hint="cs"/>
          <w:rtl/>
        </w:rPr>
        <w:t>متهم از مسافت دور برای قاض</w:t>
      </w:r>
      <w:r w:rsidRPr="00584360">
        <w:rPr>
          <w:rFonts w:cs="B Lotus" w:hint="cs"/>
          <w:rtl/>
        </w:rPr>
        <w:t>ی جایز است. «مسافت دور مسافتی است که رفت و برگشت شخص به</w:t>
      </w:r>
      <w:r w:rsidR="00C208AB" w:rsidRPr="00584360">
        <w:rPr>
          <w:rFonts w:cs="B Lotus" w:hint="cs"/>
          <w:rtl/>
        </w:rPr>
        <w:t xml:space="preserve"> آن</w:t>
      </w:r>
      <w:r w:rsidR="00AE2E4C" w:rsidRPr="00584360">
        <w:rPr>
          <w:rFonts w:cs="B Lotus" w:hint="cs"/>
          <w:rtl/>
        </w:rPr>
        <w:t>جا در یک روز امکان پذیر نباشد</w:t>
      </w:r>
      <w:r w:rsidRPr="00584360">
        <w:rPr>
          <w:rFonts w:cs="B Lotus" w:hint="cs"/>
          <w:rtl/>
        </w:rPr>
        <w:t>»</w:t>
      </w:r>
      <w:r w:rsidR="00AE2E4C" w:rsidRPr="00584360">
        <w:rPr>
          <w:rFonts w:cs="B Lotus" w:hint="cs"/>
          <w:rtl/>
        </w:rPr>
        <w:t>.</w:t>
      </w:r>
      <w:r w:rsidRPr="00584360">
        <w:rPr>
          <w:rFonts w:cs="B Lotus" w:hint="cs"/>
          <w:rtl/>
        </w:rPr>
        <w:t xml:space="preserve"> و همچنین</w:t>
      </w:r>
      <w:r w:rsidR="00782812">
        <w:rPr>
          <w:rFonts w:cs="B Lotus" w:hint="cs"/>
          <w:rtl/>
        </w:rPr>
        <w:t xml:space="preserve"> می‌</w:t>
      </w:r>
      <w:r w:rsidRPr="00584360">
        <w:rPr>
          <w:rFonts w:cs="B Lotus" w:hint="cs"/>
          <w:rtl/>
        </w:rPr>
        <w:t>تواند از مسافت کوتاه ن</w:t>
      </w:r>
      <w:r w:rsidR="00321A08" w:rsidRPr="00584360">
        <w:rPr>
          <w:rFonts w:cs="B Lotus" w:hint="cs"/>
          <w:rtl/>
        </w:rPr>
        <w:t>یز وی را فرا خواند. «مسیر دو روزه»، مدعی علیه را</w:t>
      </w:r>
      <w:r w:rsidR="00782812">
        <w:rPr>
          <w:rFonts w:cs="B Lotus" w:hint="cs"/>
          <w:rtl/>
        </w:rPr>
        <w:t xml:space="preserve"> می‌</w:t>
      </w:r>
      <w:r w:rsidR="00321A08" w:rsidRPr="00584360">
        <w:rPr>
          <w:rFonts w:cs="B Lotus" w:hint="cs"/>
          <w:rtl/>
        </w:rPr>
        <w:t>توان حبس کرد و تا زمانی که بخواهند میان وی با مدعی اقامه دعوی کنند، در زندان</w:t>
      </w:r>
      <w:r w:rsidR="00782812">
        <w:rPr>
          <w:rFonts w:cs="B Lotus" w:hint="cs"/>
          <w:rtl/>
        </w:rPr>
        <w:t xml:space="preserve"> می‌</w:t>
      </w:r>
      <w:r w:rsidR="00321A08" w:rsidRPr="00584360">
        <w:rPr>
          <w:rFonts w:cs="B Lotus" w:hint="cs"/>
          <w:rtl/>
        </w:rPr>
        <w:t>ماند و این زندانی در اتهام اولیه بدون اتهام</w:t>
      </w:r>
      <w:r w:rsidR="00782812">
        <w:rPr>
          <w:rFonts w:cs="B Lotus" w:hint="cs"/>
          <w:rtl/>
        </w:rPr>
        <w:t xml:space="preserve"> می‌</w:t>
      </w:r>
      <w:r w:rsidR="00321A08" w:rsidRPr="00584360">
        <w:rPr>
          <w:rFonts w:cs="B Lotus" w:hint="cs"/>
          <w:rtl/>
        </w:rPr>
        <w:t>باشد</w:t>
      </w:r>
      <w:r w:rsidR="00AE2E4C" w:rsidRPr="00584360">
        <w:rPr>
          <w:rFonts w:cs="B Lotus" w:hint="cs"/>
          <w:rtl/>
        </w:rPr>
        <w:t>،</w:t>
      </w:r>
      <w:r w:rsidR="00321A08" w:rsidRPr="00584360">
        <w:rPr>
          <w:rFonts w:cs="B Lotus" w:hint="cs"/>
          <w:rtl/>
        </w:rPr>
        <w:t xml:space="preserve"> و اگر کسی باشد که ضمانت او را بکند که هر گاه او را احضار کنند، وی را بیاورد، آزاد</w:t>
      </w:r>
      <w:r w:rsidR="00782812">
        <w:rPr>
          <w:rFonts w:cs="B Lotus" w:hint="cs"/>
          <w:rtl/>
        </w:rPr>
        <w:t xml:space="preserve"> می‌</w:t>
      </w:r>
      <w:r w:rsidR="00321A08" w:rsidRPr="00584360">
        <w:rPr>
          <w:rFonts w:cs="B Lotus" w:hint="cs"/>
          <w:rtl/>
        </w:rPr>
        <w:t xml:space="preserve">شود. </w:t>
      </w:r>
    </w:p>
    <w:p w:rsidR="00321A08" w:rsidRPr="00584360" w:rsidRDefault="00321A08" w:rsidP="00A80C8E">
      <w:pPr>
        <w:ind w:left="0" w:firstLine="284"/>
        <w:jc w:val="both"/>
        <w:rPr>
          <w:rFonts w:cs="B Lotus"/>
          <w:rtl/>
        </w:rPr>
      </w:pPr>
      <w:r w:rsidRPr="00584360">
        <w:rPr>
          <w:rFonts w:cs="B Lotus" w:hint="cs"/>
          <w:rtl/>
        </w:rPr>
        <w:t>بخش سوم: اگر متهم به بدکاری معروف باشد: مثلاً اگر</w:t>
      </w:r>
      <w:r w:rsidR="00AE2E4C" w:rsidRPr="00584360">
        <w:rPr>
          <w:rFonts w:cs="B Lotus" w:hint="cs"/>
          <w:rtl/>
        </w:rPr>
        <w:t xml:space="preserve"> </w:t>
      </w:r>
      <w:r w:rsidRPr="00584360">
        <w:rPr>
          <w:rFonts w:cs="B Lotus" w:hint="cs"/>
          <w:rtl/>
        </w:rPr>
        <w:t>متهمی به دزدی کردن یا راهزنی معروف باشد وی را زندانی</w:t>
      </w:r>
      <w:r w:rsidR="00782812">
        <w:rPr>
          <w:rFonts w:cs="B Lotus" w:hint="cs"/>
          <w:rtl/>
        </w:rPr>
        <w:t xml:space="preserve"> می‌</w:t>
      </w:r>
      <w:r w:rsidRPr="00584360">
        <w:rPr>
          <w:rFonts w:cs="B Lotus" w:hint="cs"/>
          <w:rtl/>
        </w:rPr>
        <w:t>کنند. چون اگر زندانی کردن شخص که به بدی یا خوبی معر</w:t>
      </w:r>
      <w:r w:rsidR="00193CF2" w:rsidRPr="00584360">
        <w:rPr>
          <w:rFonts w:cs="B Lotus" w:hint="cs"/>
          <w:rtl/>
        </w:rPr>
        <w:t>و</w:t>
      </w:r>
      <w:r w:rsidRPr="00584360">
        <w:rPr>
          <w:rFonts w:cs="B Lotus" w:hint="cs"/>
          <w:rtl/>
        </w:rPr>
        <w:t xml:space="preserve">ف نیست جایز است، به طریق اولی </w:t>
      </w:r>
      <w:r w:rsidR="00193CF2" w:rsidRPr="00584360">
        <w:rPr>
          <w:rFonts w:cs="B Lotus" w:hint="cs"/>
          <w:rtl/>
        </w:rPr>
        <w:t>بدکار</w:t>
      </w:r>
      <w:r w:rsidRPr="00584360">
        <w:rPr>
          <w:rFonts w:cs="B Lotus" w:hint="cs"/>
          <w:rtl/>
        </w:rPr>
        <w:t xml:space="preserve"> و تجاوز</w:t>
      </w:r>
      <w:r w:rsidR="00193CF2" w:rsidRPr="00584360">
        <w:rPr>
          <w:rFonts w:cs="B Lotus" w:hint="cs"/>
          <w:rtl/>
        </w:rPr>
        <w:t>کار</w:t>
      </w:r>
      <w:r w:rsidRPr="00584360">
        <w:rPr>
          <w:rFonts w:cs="B Lotus" w:hint="cs"/>
          <w:rtl/>
        </w:rPr>
        <w:t xml:space="preserve"> معروف زندانی</w:t>
      </w:r>
      <w:r w:rsidR="00782812">
        <w:rPr>
          <w:rFonts w:cs="B Lotus" w:hint="cs"/>
          <w:rtl/>
        </w:rPr>
        <w:t xml:space="preserve"> می‌</w:t>
      </w:r>
      <w:r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496"/>
      </w:r>
      <w:r w:rsidR="00885F29" w:rsidRPr="00C825F2">
        <w:rPr>
          <w:rFonts w:cs="B Lotus" w:hint="cs"/>
          <w:vertAlign w:val="superscript"/>
          <w:rtl/>
        </w:rPr>
        <w:t>)</w:t>
      </w:r>
      <w:r w:rsidRPr="00584360">
        <w:rPr>
          <w:rFonts w:cs="B Lotus" w:hint="cs"/>
          <w:rtl/>
        </w:rPr>
        <w:t xml:space="preserve">. </w:t>
      </w:r>
    </w:p>
    <w:p w:rsidR="00321A08" w:rsidRPr="00584360" w:rsidRDefault="00321A08" w:rsidP="00A80C8E">
      <w:pPr>
        <w:ind w:left="0" w:firstLine="284"/>
        <w:jc w:val="both"/>
        <w:rPr>
          <w:rFonts w:cs="B Lotus"/>
          <w:rtl/>
        </w:rPr>
      </w:pPr>
      <w:r w:rsidRPr="00584360">
        <w:rPr>
          <w:rFonts w:cs="B Lotus" w:hint="cs"/>
          <w:rtl/>
        </w:rPr>
        <w:t>و این مورد به ولی امر ارجاع داده</w:t>
      </w:r>
      <w:r w:rsidR="00782812">
        <w:rPr>
          <w:rFonts w:cs="B Lotus" w:hint="cs"/>
          <w:rtl/>
        </w:rPr>
        <w:t xml:space="preserve"> می‌</w:t>
      </w:r>
      <w:r w:rsidRPr="00584360">
        <w:rPr>
          <w:rFonts w:cs="B Lotus" w:hint="cs"/>
          <w:rtl/>
        </w:rPr>
        <w:t>شود تا مدت زندانی را تعیین کند</w:t>
      </w:r>
      <w:r w:rsidR="00AE2E4C" w:rsidRPr="00584360">
        <w:rPr>
          <w:rFonts w:cs="B Lotus" w:hint="cs"/>
          <w:rtl/>
        </w:rPr>
        <w:t>،</w:t>
      </w:r>
      <w:r w:rsidRPr="00584360">
        <w:rPr>
          <w:rFonts w:cs="B Lotus" w:hint="cs"/>
          <w:rtl/>
        </w:rPr>
        <w:t xml:space="preserve"> و بعداً حجم جرمی که</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داده به</w:t>
      </w:r>
      <w:r w:rsidR="00C208AB" w:rsidRPr="00584360">
        <w:rPr>
          <w:rFonts w:cs="B Lotus" w:hint="cs"/>
          <w:rtl/>
        </w:rPr>
        <w:t xml:space="preserve"> آن</w:t>
      </w:r>
      <w:r w:rsidRPr="00584360">
        <w:rPr>
          <w:rFonts w:cs="B Lotus" w:hint="cs"/>
          <w:rtl/>
        </w:rPr>
        <w:t xml:space="preserve"> اضافه</w:t>
      </w:r>
      <w:r w:rsidR="00782812">
        <w:rPr>
          <w:rFonts w:cs="B Lotus" w:hint="cs"/>
          <w:rtl/>
        </w:rPr>
        <w:t xml:space="preserve"> می‌</w:t>
      </w:r>
      <w:r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497"/>
      </w:r>
      <w:r w:rsidR="00885F29" w:rsidRPr="00C825F2">
        <w:rPr>
          <w:rFonts w:cs="B Lotus" w:hint="cs"/>
          <w:vertAlign w:val="superscript"/>
          <w:rtl/>
        </w:rPr>
        <w:t>)</w:t>
      </w:r>
      <w:r w:rsidRPr="00584360">
        <w:rPr>
          <w:rFonts w:cs="B Lotus" w:hint="cs"/>
          <w:rtl/>
        </w:rPr>
        <w:t>.</w:t>
      </w:r>
      <w:r w:rsidR="00A80C8E">
        <w:rPr>
          <w:rFonts w:cs="B Lotus" w:hint="cs"/>
          <w:rtl/>
        </w:rPr>
        <w:t xml:space="preserve"> </w:t>
      </w:r>
      <w:r w:rsidRPr="00584360">
        <w:rPr>
          <w:rFonts w:cs="B Lotus" w:hint="cs"/>
          <w:rtl/>
        </w:rPr>
        <w:t>و تا زمانی که از برائت وی مطمئن نشده باشد، همچنان زندانی</w:t>
      </w:r>
      <w:r w:rsidR="00782812">
        <w:rPr>
          <w:rFonts w:cs="B Lotus" w:hint="cs"/>
          <w:rtl/>
        </w:rPr>
        <w:t xml:space="preserve"> می‌</w:t>
      </w:r>
      <w:r w:rsidRPr="00584360">
        <w:rPr>
          <w:rFonts w:cs="B Lotus" w:hint="cs"/>
          <w:rtl/>
        </w:rPr>
        <w:t>ماند.</w:t>
      </w:r>
    </w:p>
    <w:p w:rsidR="00321A08" w:rsidRPr="00584360" w:rsidRDefault="00321A08" w:rsidP="00A80C8E">
      <w:pPr>
        <w:ind w:left="0" w:firstLine="284"/>
        <w:jc w:val="both"/>
        <w:rPr>
          <w:rFonts w:cs="B Lotus"/>
          <w:rtl/>
        </w:rPr>
      </w:pPr>
      <w:r w:rsidRPr="00584360">
        <w:rPr>
          <w:rFonts w:cs="B Lotus" w:hint="cs"/>
          <w:rtl/>
        </w:rPr>
        <w:t>در تبصر</w:t>
      </w:r>
      <w:r w:rsidR="00885F29" w:rsidRPr="00885F29">
        <w:rPr>
          <w:rFonts w:ascii="mylotus" w:hAnsi="mylotus" w:cs="mylotus"/>
          <w:rtl/>
        </w:rPr>
        <w:t>ة</w:t>
      </w:r>
      <w:r w:rsidR="00193CF2" w:rsidRPr="00584360">
        <w:rPr>
          <w:rFonts w:cs="B Lotus" w:hint="cs"/>
          <w:rtl/>
        </w:rPr>
        <w:t xml:space="preserve"> </w:t>
      </w:r>
      <w:r w:rsidRPr="00584360">
        <w:rPr>
          <w:rFonts w:cs="B Lotus" w:hint="cs"/>
          <w:rtl/>
        </w:rPr>
        <w:t>الحکام درباره گروهی از این متهمان آ</w:t>
      </w:r>
      <w:r w:rsidR="00193CF2" w:rsidRPr="00584360">
        <w:rPr>
          <w:rFonts w:cs="B Lotus" w:hint="cs"/>
          <w:rtl/>
        </w:rPr>
        <w:t>مده است که</w:t>
      </w:r>
      <w:r w:rsidR="00AE2E4C" w:rsidRPr="00584360">
        <w:rPr>
          <w:rFonts w:cs="B Lotus" w:hint="cs"/>
          <w:rtl/>
        </w:rPr>
        <w:t>:</w:t>
      </w:r>
      <w:r w:rsidR="00193CF2" w:rsidRPr="00584360">
        <w:rPr>
          <w:rFonts w:cs="B Lotus" w:hint="cs"/>
          <w:rtl/>
        </w:rPr>
        <w:t xml:space="preserve"> «این گروه</w:t>
      </w:r>
      <w:r w:rsidR="00E82E6E">
        <w:rPr>
          <w:rFonts w:cs="B Lotus" w:hint="cs"/>
          <w:rtl/>
        </w:rPr>
        <w:t xml:space="preserve"> جرم‌ها</w:t>
      </w:r>
      <w:r w:rsidR="00193CF2" w:rsidRPr="00584360">
        <w:rPr>
          <w:rFonts w:cs="B Lotus" w:hint="cs"/>
          <w:rtl/>
        </w:rPr>
        <w:t xml:space="preserve"> باید</w:t>
      </w:r>
      <w:r w:rsidRPr="00584360">
        <w:rPr>
          <w:rFonts w:cs="B Lotus" w:hint="cs"/>
          <w:rtl/>
        </w:rPr>
        <w:t xml:space="preserve"> کشف شوند و پیرامون اتهام</w:t>
      </w:r>
      <w:r w:rsidR="00E82E6E">
        <w:rPr>
          <w:rFonts w:cs="B Lotus" w:hint="cs"/>
          <w:rtl/>
        </w:rPr>
        <w:t xml:space="preserve"> آن‌ها </w:t>
      </w:r>
      <w:r w:rsidRPr="00584360">
        <w:rPr>
          <w:rFonts w:cs="B Lotus" w:hint="cs"/>
          <w:rtl/>
        </w:rPr>
        <w:t>و شهرتشان به این جرم دقیقا تحقیق</w:t>
      </w:r>
      <w:r w:rsidR="00782812">
        <w:rPr>
          <w:rFonts w:cs="B Lotus" w:hint="cs"/>
          <w:rtl/>
        </w:rPr>
        <w:t xml:space="preserve"> می‌</w:t>
      </w:r>
      <w:r w:rsidRPr="00584360">
        <w:rPr>
          <w:rFonts w:cs="B Lotus" w:hint="cs"/>
          <w:rtl/>
        </w:rPr>
        <w:t>شود. و گاهی این کا</w:t>
      </w:r>
      <w:r w:rsidR="00AE2E4C" w:rsidRPr="00584360">
        <w:rPr>
          <w:rFonts w:cs="B Lotus" w:hint="cs"/>
          <w:rtl/>
        </w:rPr>
        <w:t>ر با زدن یا زندانی کردن</w:t>
      </w:r>
      <w:r w:rsidR="00782812">
        <w:rPr>
          <w:rFonts w:cs="B Lotus" w:hint="cs"/>
          <w:rtl/>
        </w:rPr>
        <w:t xml:space="preserve"> می‌</w:t>
      </w:r>
      <w:r w:rsidR="00AE2E4C" w:rsidRPr="00584360">
        <w:rPr>
          <w:rFonts w:cs="B Lotus" w:hint="cs"/>
          <w:rtl/>
        </w:rPr>
        <w:t>باشد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498"/>
      </w:r>
      <w:r w:rsidR="00885F29" w:rsidRPr="00C825F2">
        <w:rPr>
          <w:rFonts w:cs="B Lotus" w:hint="cs"/>
          <w:vertAlign w:val="superscript"/>
          <w:rtl/>
        </w:rPr>
        <w:t>)</w:t>
      </w:r>
      <w:r w:rsidR="00AE2E4C" w:rsidRPr="00584360">
        <w:rPr>
          <w:rFonts w:cs="B Lotus" w:hint="cs"/>
          <w:rtl/>
        </w:rPr>
        <w:t>.</w:t>
      </w:r>
      <w:r w:rsidRPr="00584360">
        <w:rPr>
          <w:rFonts w:cs="B Lotus" w:hint="cs"/>
          <w:rtl/>
        </w:rPr>
        <w:t xml:space="preserve"> </w:t>
      </w:r>
    </w:p>
    <w:p w:rsidR="00321A08" w:rsidRPr="00584360" w:rsidRDefault="00321A08" w:rsidP="00FD2165">
      <w:pPr>
        <w:ind w:left="0" w:firstLine="284"/>
        <w:jc w:val="both"/>
        <w:rPr>
          <w:rFonts w:cs="B Lotus"/>
          <w:rtl/>
        </w:rPr>
      </w:pPr>
      <w:r w:rsidRPr="00584360">
        <w:rPr>
          <w:rFonts w:cs="B Lotus" w:hint="cs"/>
          <w:rtl/>
        </w:rPr>
        <w:t>و اشاره</w:t>
      </w:r>
      <w:r w:rsidR="00782812">
        <w:rPr>
          <w:rFonts w:cs="B Lotus" w:hint="cs"/>
          <w:rtl/>
        </w:rPr>
        <w:t xml:space="preserve"> می‌</w:t>
      </w:r>
      <w:r w:rsidRPr="00584360">
        <w:rPr>
          <w:rFonts w:cs="B Lotus" w:hint="cs"/>
          <w:rtl/>
        </w:rPr>
        <w:t>کنیم که گاهی زندانی کردن برای ادب کردن و مجبور کردن افراد ثروتمندی است که بدهی</w:t>
      </w:r>
      <w:r w:rsidR="00A238C3">
        <w:rPr>
          <w:rFonts w:cs="B Lotus" w:hint="eastAsia"/>
          <w:rtl/>
        </w:rPr>
        <w:t>‌</w:t>
      </w:r>
      <w:r w:rsidRPr="00584360">
        <w:rPr>
          <w:rFonts w:cs="B Lotus" w:hint="cs"/>
          <w:rtl/>
        </w:rPr>
        <w:t>های خود را به تأخیر</w:t>
      </w:r>
      <w:r w:rsidR="00782812">
        <w:rPr>
          <w:rFonts w:cs="B Lotus" w:hint="cs"/>
          <w:rtl/>
        </w:rPr>
        <w:t xml:space="preserve"> می‌</w:t>
      </w:r>
      <w:r w:rsidR="00FF4CCC" w:rsidRPr="00584360">
        <w:rPr>
          <w:rFonts w:cs="B Lotus" w:hint="cs"/>
          <w:rtl/>
        </w:rPr>
        <w:t>اندازند</w:t>
      </w:r>
      <w:r w:rsidRPr="00584360">
        <w:rPr>
          <w:rFonts w:cs="B Lotus" w:hint="cs"/>
          <w:rtl/>
        </w:rPr>
        <w:t>.</w:t>
      </w:r>
    </w:p>
    <w:p w:rsidR="00321A08" w:rsidRPr="00CE6CAB" w:rsidRDefault="00321A08" w:rsidP="00FD2165">
      <w:pPr>
        <w:pStyle w:val="a3"/>
        <w:rPr>
          <w:rtl/>
        </w:rPr>
      </w:pPr>
      <w:bookmarkStart w:id="141" w:name="_Toc330416763"/>
      <w:r w:rsidRPr="00CE6CAB">
        <w:rPr>
          <w:rFonts w:hint="cs"/>
          <w:rtl/>
        </w:rPr>
        <w:t>4- 4-3-</w:t>
      </w:r>
      <w:r w:rsidR="00AE2E4C">
        <w:rPr>
          <w:rFonts w:hint="cs"/>
          <w:rtl/>
        </w:rPr>
        <w:t xml:space="preserve"> </w:t>
      </w:r>
      <w:r w:rsidRPr="00CE6CAB">
        <w:rPr>
          <w:rFonts w:hint="cs"/>
          <w:rtl/>
        </w:rPr>
        <w:t>حکم شکنجه متهم</w:t>
      </w:r>
      <w:r w:rsidR="00AE2E4C">
        <w:rPr>
          <w:rFonts w:hint="cs"/>
          <w:rtl/>
        </w:rPr>
        <w:t>:</w:t>
      </w:r>
      <w:bookmarkEnd w:id="141"/>
    </w:p>
    <w:p w:rsidR="00321A08" w:rsidRPr="00584360" w:rsidRDefault="00321A08" w:rsidP="00FD2165">
      <w:pPr>
        <w:ind w:left="0" w:firstLine="284"/>
        <w:jc w:val="both"/>
        <w:rPr>
          <w:rFonts w:cs="B Lotus"/>
          <w:rtl/>
        </w:rPr>
      </w:pPr>
      <w:r w:rsidRPr="00584360">
        <w:rPr>
          <w:rFonts w:cs="B Lotus" w:hint="cs"/>
          <w:rtl/>
        </w:rPr>
        <w:t>اصل در شریعت اسلامی محافظت و ضمانت آزادی شخصی و سلامت جسم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و از</w:t>
      </w:r>
      <w:r w:rsidR="007C5B65">
        <w:rPr>
          <w:rFonts w:cs="B Lotus" w:hint="cs"/>
          <w:rtl/>
        </w:rPr>
        <w:t xml:space="preserve"> مهم‌تر</w:t>
      </w:r>
      <w:r w:rsidRPr="00584360">
        <w:rPr>
          <w:rFonts w:cs="B Lotus" w:hint="cs"/>
          <w:rtl/>
        </w:rPr>
        <w:t>ین</w:t>
      </w:r>
      <w:r w:rsidR="00801FC0">
        <w:rPr>
          <w:rFonts w:cs="B Lotus" w:hint="cs"/>
          <w:rtl/>
        </w:rPr>
        <w:t xml:space="preserve"> صورت‌ها</w:t>
      </w:r>
      <w:r w:rsidRPr="00584360">
        <w:rPr>
          <w:rFonts w:cs="B Lotus" w:hint="cs"/>
          <w:rtl/>
        </w:rPr>
        <w:t xml:space="preserve">ی عناصر شخصیت </w:t>
      </w:r>
      <w:r w:rsidR="00800F91" w:rsidRPr="00584360">
        <w:rPr>
          <w:rFonts w:cs="B Lotus" w:hint="cs"/>
          <w:rtl/>
        </w:rPr>
        <w:t>عدم زندانی کردن فرد یا شکنجه کردن وی بدون هیچ دلیل شرعی است.</w:t>
      </w:r>
    </w:p>
    <w:p w:rsidR="00800F91" w:rsidRPr="00584360" w:rsidRDefault="00800F91" w:rsidP="00FD2165">
      <w:pPr>
        <w:ind w:left="0" w:firstLine="284"/>
        <w:jc w:val="both"/>
        <w:rPr>
          <w:rFonts w:cs="B Lotus"/>
          <w:rtl/>
        </w:rPr>
      </w:pPr>
      <w:r w:rsidRPr="00584360">
        <w:rPr>
          <w:rFonts w:cs="B Lotus" w:hint="cs"/>
          <w:rtl/>
        </w:rPr>
        <w:t>در مورد شنکجه کردن یا زدن متهمی که معروف به بدکاری است میان علما</w:t>
      </w:r>
      <w:r w:rsidR="00AE2E4C" w:rsidRPr="00584360">
        <w:rPr>
          <w:rFonts w:cs="B Lotus" w:hint="cs"/>
          <w:rtl/>
        </w:rPr>
        <w:t>ء</w:t>
      </w:r>
      <w:r w:rsidRPr="00584360">
        <w:rPr>
          <w:rFonts w:cs="B Lotus" w:hint="cs"/>
          <w:rtl/>
        </w:rPr>
        <w:t xml:space="preserve"> اختلاف وجود دارد.</w:t>
      </w:r>
    </w:p>
    <w:p w:rsidR="00BB2B29" w:rsidRPr="00584360" w:rsidRDefault="00800F91" w:rsidP="00A80C8E">
      <w:pPr>
        <w:ind w:left="0" w:firstLine="284"/>
        <w:jc w:val="both"/>
        <w:rPr>
          <w:rFonts w:cs="B Lotus"/>
          <w:rtl/>
        </w:rPr>
      </w:pPr>
      <w:r w:rsidRPr="00584360">
        <w:rPr>
          <w:rFonts w:cs="B Lotus" w:hint="cs"/>
          <w:rtl/>
        </w:rPr>
        <w:t>دسته اول از این علما</w:t>
      </w:r>
      <w:r w:rsidR="00AE2E4C" w:rsidRPr="00584360">
        <w:rPr>
          <w:rFonts w:cs="B Lotus" w:hint="cs"/>
          <w:rtl/>
        </w:rPr>
        <w:t>ء</w:t>
      </w:r>
      <w:r w:rsidRPr="00584360">
        <w:rPr>
          <w:rFonts w:cs="B Lotus" w:hint="cs"/>
          <w:rtl/>
        </w:rPr>
        <w:t xml:space="preserve"> که گروهی از مالکیه و یک روایت از امام احمد است، قایل به جواز زدن متهم با علم قاضی یا والی هستند. در حالی که بعضی از شافعیه و بعضی از حنابله</w:t>
      </w:r>
      <w:r w:rsidR="00C208AB" w:rsidRPr="00584360">
        <w:rPr>
          <w:rFonts w:cs="B Lotus" w:hint="cs"/>
          <w:rtl/>
        </w:rPr>
        <w:t xml:space="preserve"> آن</w:t>
      </w:r>
      <w:r w:rsidRPr="00584360">
        <w:rPr>
          <w:rFonts w:cs="B Lotus" w:hint="cs"/>
          <w:rtl/>
        </w:rPr>
        <w:t xml:space="preserve"> را فقط منحصر به والی</w:t>
      </w:r>
      <w:r w:rsidR="00782812">
        <w:rPr>
          <w:rFonts w:cs="B Lotus" w:hint="cs"/>
          <w:rtl/>
        </w:rPr>
        <w:t xml:space="preserve"> می‌</w:t>
      </w:r>
      <w:r w:rsidRPr="00584360">
        <w:rPr>
          <w:rFonts w:cs="B Lotus" w:hint="cs"/>
          <w:rtl/>
        </w:rPr>
        <w:t>دانند. کسانی که قایل به جواز زدن متهم هستند به این کار پیامبر</w:t>
      </w:r>
      <w:r w:rsidR="00AE2E4C" w:rsidRPr="00584360">
        <w:rPr>
          <w:rFonts w:cs="B Lotus" w:hint="cs"/>
          <w:rtl/>
        </w:rPr>
        <w:sym w:font="AGA Arabesque" w:char="F072"/>
      </w:r>
      <w:r w:rsidRPr="00584360">
        <w:rPr>
          <w:rFonts w:cs="B Lotus" w:hint="cs"/>
          <w:rtl/>
        </w:rPr>
        <w:t xml:space="preserve"> استدلال</w:t>
      </w:r>
      <w:r w:rsidR="00782812">
        <w:rPr>
          <w:rFonts w:cs="B Lotus" w:hint="cs"/>
          <w:rtl/>
        </w:rPr>
        <w:t xml:space="preserve"> می‌</w:t>
      </w:r>
      <w:r w:rsidRPr="00584360">
        <w:rPr>
          <w:rFonts w:cs="B Lotus" w:hint="cs"/>
          <w:rtl/>
        </w:rPr>
        <w:t>کنند که</w:t>
      </w:r>
      <w:r w:rsidR="00AE2E4C" w:rsidRPr="00584360">
        <w:rPr>
          <w:rFonts w:cs="B Lotus" w:hint="cs"/>
          <w:rtl/>
        </w:rPr>
        <w:t>:</w:t>
      </w:r>
      <w:r w:rsidRPr="00584360">
        <w:rPr>
          <w:rFonts w:cs="B Lotus" w:hint="cs"/>
          <w:rtl/>
        </w:rPr>
        <w:t xml:space="preserve"> زبیر</w:t>
      </w:r>
      <w:r w:rsidR="00AE2E4C" w:rsidRPr="00584360">
        <w:rPr>
          <w:rFonts w:cs="B Lotus" w:hint="cs"/>
          <w:rtl/>
        </w:rPr>
        <w:sym w:font="AGA Arabesque" w:char="F074"/>
      </w:r>
      <w:r w:rsidR="00AE2E4C" w:rsidRPr="00584360">
        <w:rPr>
          <w:rFonts w:cs="B Lotus" w:hint="cs"/>
          <w:rtl/>
        </w:rPr>
        <w:t xml:space="preserve"> </w:t>
      </w:r>
      <w:r w:rsidRPr="00584360">
        <w:rPr>
          <w:rFonts w:cs="B Lotus" w:hint="cs"/>
          <w:rtl/>
        </w:rPr>
        <w:t>را به شکنجه کردن متهمی که مالش را پنهان کرده بود، امر کرد تا به</w:t>
      </w:r>
      <w:r w:rsidR="00C208AB" w:rsidRPr="00584360">
        <w:rPr>
          <w:rFonts w:cs="B Lotus" w:hint="cs"/>
          <w:rtl/>
        </w:rPr>
        <w:t xml:space="preserve"> آن</w:t>
      </w:r>
      <w:r w:rsidRPr="00584360">
        <w:rPr>
          <w:rFonts w:cs="B Lotus" w:hint="cs"/>
          <w:rtl/>
        </w:rPr>
        <w:t xml:space="preserve"> اقرار کند و این امر در داستان ابن ابی الحقیق بعد از پیروزی پیامبر</w:t>
      </w:r>
      <w:r w:rsidR="00AE2E4C" w:rsidRPr="00584360">
        <w:rPr>
          <w:rFonts w:cs="B Lotus" w:hint="cs"/>
          <w:rtl/>
        </w:rPr>
        <w:sym w:font="AGA Arabesque" w:char="F072"/>
      </w:r>
      <w:r w:rsidRPr="00584360">
        <w:rPr>
          <w:rFonts w:cs="B Lotus" w:hint="cs"/>
          <w:rtl/>
        </w:rPr>
        <w:t xml:space="preserve"> بر اهل خیبر روی داد. و امام شوکانی بر این امر تعلیقی را آورده است </w:t>
      </w:r>
      <w:r w:rsidR="00BB2B29" w:rsidRPr="00584360">
        <w:rPr>
          <w:rFonts w:cs="B Lotus" w:hint="cs"/>
          <w:rtl/>
        </w:rPr>
        <w:t>بدین ترتیب که شکنجه متهم وقتی درست است که ظن غالب نسبت به دروغ بودن چیزی که ادعا</w:t>
      </w:r>
      <w:r w:rsidR="00782812">
        <w:rPr>
          <w:rFonts w:cs="B Lotus" w:hint="cs"/>
          <w:rtl/>
        </w:rPr>
        <w:t xml:space="preserve"> می‌</w:t>
      </w:r>
      <w:r w:rsidR="00BB2B29" w:rsidRPr="00584360">
        <w:rPr>
          <w:rFonts w:cs="B Lotus" w:hint="cs"/>
          <w:rtl/>
        </w:rPr>
        <w:t>کند، وجود داشته باشد</w:t>
      </w:r>
      <w:r w:rsidR="00885F29" w:rsidRPr="00C825F2">
        <w:rPr>
          <w:rFonts w:cs="B Lotus" w:hint="cs"/>
          <w:vertAlign w:val="superscript"/>
          <w:rtl/>
        </w:rPr>
        <w:t>(</w:t>
      </w:r>
      <w:r w:rsidR="00885F29" w:rsidRPr="00C825F2">
        <w:rPr>
          <w:rStyle w:val="FootnoteReference"/>
          <w:rFonts w:cs="B Lotus"/>
          <w:rtl/>
        </w:rPr>
        <w:footnoteReference w:id="499"/>
      </w:r>
      <w:r w:rsidR="00885F29" w:rsidRPr="00C825F2">
        <w:rPr>
          <w:rFonts w:cs="B Lotus" w:hint="cs"/>
          <w:vertAlign w:val="superscript"/>
          <w:rtl/>
        </w:rPr>
        <w:t>)</w:t>
      </w:r>
      <w:r w:rsidR="00BB2B29" w:rsidRPr="00584360">
        <w:rPr>
          <w:rFonts w:cs="B Lotus" w:hint="cs"/>
          <w:rtl/>
        </w:rPr>
        <w:t>.</w:t>
      </w:r>
      <w:r w:rsidR="00AE2E4C" w:rsidRPr="00584360">
        <w:rPr>
          <w:rFonts w:cs="B Lotus" w:hint="cs"/>
          <w:rtl/>
        </w:rPr>
        <w:t xml:space="preserve"> </w:t>
      </w:r>
    </w:p>
    <w:p w:rsidR="00BB2B29" w:rsidRPr="00584360" w:rsidRDefault="00BB2B29" w:rsidP="00FD2165">
      <w:pPr>
        <w:ind w:left="0" w:firstLine="284"/>
        <w:jc w:val="both"/>
        <w:rPr>
          <w:rFonts w:cs="B Lotus"/>
          <w:rtl/>
        </w:rPr>
      </w:pPr>
      <w:r w:rsidRPr="00584360">
        <w:rPr>
          <w:rFonts w:cs="B Lotus" w:hint="cs"/>
          <w:rtl/>
        </w:rPr>
        <w:t xml:space="preserve">همچنین استدلال </w:t>
      </w:r>
      <w:r w:rsidR="00193CF2" w:rsidRPr="00584360">
        <w:rPr>
          <w:rFonts w:cs="B Lotus" w:hint="cs"/>
          <w:rtl/>
        </w:rPr>
        <w:t>کرده</w:t>
      </w:r>
      <w:r w:rsidR="00782812">
        <w:rPr>
          <w:rFonts w:cs="B Lotus" w:hint="cs"/>
          <w:rtl/>
        </w:rPr>
        <w:t xml:space="preserve">‌اند </w:t>
      </w:r>
      <w:r w:rsidRPr="00584360">
        <w:rPr>
          <w:rFonts w:cs="B Lotus" w:hint="cs"/>
          <w:rtl/>
        </w:rPr>
        <w:t>به اینکه اگر بینه و دلیلی وجود نداشته باشد جز با زدن</w:t>
      </w:r>
      <w:r w:rsidR="0047598F">
        <w:rPr>
          <w:rFonts w:cs="B Lotus" w:hint="cs"/>
          <w:rtl/>
        </w:rPr>
        <w:t xml:space="preserve"> نمی‌</w:t>
      </w:r>
      <w:r w:rsidRPr="00584360">
        <w:rPr>
          <w:rFonts w:cs="B Lotus" w:hint="cs"/>
          <w:rtl/>
        </w:rPr>
        <w:t>توان جرم دزدها و غاصبان را ثابت کرد.</w:t>
      </w:r>
    </w:p>
    <w:p w:rsidR="00BB2B29" w:rsidRPr="00584360" w:rsidRDefault="00BB2B29" w:rsidP="00FD2165">
      <w:pPr>
        <w:ind w:left="0" w:firstLine="284"/>
        <w:jc w:val="both"/>
        <w:rPr>
          <w:rFonts w:cs="B Lotus"/>
          <w:rtl/>
        </w:rPr>
      </w:pPr>
      <w:r w:rsidRPr="00584360">
        <w:rPr>
          <w:rFonts w:cs="B Lotus" w:hint="cs"/>
          <w:rtl/>
        </w:rPr>
        <w:t>و گروهی از مالکیه و بیشتر علما</w:t>
      </w:r>
      <w:r w:rsidR="00AE2E4C" w:rsidRPr="00584360">
        <w:rPr>
          <w:rFonts w:cs="B Lotus" w:hint="cs"/>
          <w:rtl/>
        </w:rPr>
        <w:t>ء</w:t>
      </w:r>
      <w:r w:rsidRPr="00584360">
        <w:rPr>
          <w:rFonts w:cs="B Lotus" w:hint="cs"/>
          <w:rtl/>
        </w:rPr>
        <w:t xml:space="preserve"> قایل به عدم جواز زدن متهم هستند. بلکه تنها زندانی</w:t>
      </w:r>
      <w:r w:rsidR="00782812">
        <w:rPr>
          <w:rFonts w:cs="B Lotus" w:hint="cs"/>
          <w:rtl/>
        </w:rPr>
        <w:t xml:space="preserve"> می‌</w:t>
      </w:r>
      <w:r w:rsidRPr="00584360">
        <w:rPr>
          <w:rFonts w:cs="B Lotus" w:hint="cs"/>
          <w:rtl/>
        </w:rPr>
        <w:t>شود و در</w:t>
      </w:r>
      <w:r w:rsidR="00C208AB" w:rsidRPr="00584360">
        <w:rPr>
          <w:rFonts w:cs="B Lotus" w:hint="cs"/>
          <w:rtl/>
        </w:rPr>
        <w:t xml:space="preserve"> آن</w:t>
      </w:r>
      <w:r w:rsidRPr="00584360">
        <w:rPr>
          <w:rFonts w:cs="B Lotus" w:hint="cs"/>
          <w:rtl/>
        </w:rPr>
        <w:t xml:space="preserve"> حال باقی</w:t>
      </w:r>
      <w:r w:rsidR="00782812">
        <w:rPr>
          <w:rFonts w:cs="B Lotus" w:hint="cs"/>
          <w:rtl/>
        </w:rPr>
        <w:t xml:space="preserve"> می‌</w:t>
      </w:r>
      <w:r w:rsidRPr="00584360">
        <w:rPr>
          <w:rFonts w:cs="B Lotus" w:hint="cs"/>
          <w:rtl/>
        </w:rPr>
        <w:t>ماند تا وقتی که از گناه بری شود. نزدن گناهکار بهتر است از زدن فرد</w:t>
      </w:r>
      <w:r w:rsidR="00CB15F1">
        <w:rPr>
          <w:rFonts w:cs="B Lotus" w:hint="cs"/>
          <w:rtl/>
        </w:rPr>
        <w:t xml:space="preserve"> بی‌</w:t>
      </w:r>
      <w:r w:rsidRPr="00584360">
        <w:rPr>
          <w:rFonts w:cs="B Lotus" w:hint="cs"/>
          <w:rtl/>
        </w:rPr>
        <w:t>گناه، هر چند که در زدن گناهکاران اموال دزدیده شده راحتتر برگردانده</w:t>
      </w:r>
      <w:r w:rsidR="00782812">
        <w:rPr>
          <w:rFonts w:cs="B Lotus" w:hint="cs"/>
          <w:rtl/>
        </w:rPr>
        <w:t xml:space="preserve"> می‌</w:t>
      </w:r>
      <w:r w:rsidRPr="00584360">
        <w:rPr>
          <w:rFonts w:cs="B Lotus" w:hint="cs"/>
          <w:rtl/>
        </w:rPr>
        <w:t>شود ولی در زدن، باب شکنجه</w:t>
      </w:r>
      <w:r w:rsidR="00CB15F1">
        <w:rPr>
          <w:rFonts w:cs="B Lotus" w:hint="cs"/>
          <w:rtl/>
        </w:rPr>
        <w:t xml:space="preserve"> بی‌</w:t>
      </w:r>
      <w:r w:rsidRPr="00584360">
        <w:rPr>
          <w:rFonts w:cs="B Lotus" w:hint="cs"/>
          <w:rtl/>
        </w:rPr>
        <w:t>گناهان باز</w:t>
      </w:r>
      <w:r w:rsidR="00782812">
        <w:rPr>
          <w:rFonts w:cs="B Lotus" w:hint="cs"/>
          <w:rtl/>
        </w:rPr>
        <w:t xml:space="preserve"> می‌</w:t>
      </w:r>
      <w:r w:rsidRPr="00584360">
        <w:rPr>
          <w:rFonts w:cs="B Lotus" w:hint="cs"/>
          <w:rtl/>
        </w:rPr>
        <w:t>شود.</w:t>
      </w:r>
    </w:p>
    <w:p w:rsidR="00E56B79" w:rsidRPr="00584360" w:rsidRDefault="00BB2B29" w:rsidP="00A80C8E">
      <w:pPr>
        <w:ind w:left="0" w:firstLine="284"/>
        <w:jc w:val="both"/>
        <w:rPr>
          <w:rFonts w:cs="B Lotus"/>
          <w:rtl/>
        </w:rPr>
      </w:pPr>
      <w:r w:rsidRPr="00584360">
        <w:rPr>
          <w:rFonts w:cs="B Lotus" w:hint="cs"/>
          <w:rtl/>
        </w:rPr>
        <w:t>ابن حزم به حدیث پیامبر</w:t>
      </w:r>
      <w:r w:rsidR="00AE2E4C" w:rsidRPr="00584360">
        <w:rPr>
          <w:rFonts w:cs="B Lotus" w:hint="cs"/>
          <w:rtl/>
        </w:rPr>
        <w:sym w:font="AGA Arabesque" w:char="F072"/>
      </w:r>
      <w:r w:rsidRPr="00584360">
        <w:rPr>
          <w:rFonts w:cs="B Lotus" w:hint="cs"/>
          <w:rtl/>
        </w:rPr>
        <w:t xml:space="preserve"> ا</w:t>
      </w:r>
      <w:r w:rsidR="00AE2E4C" w:rsidRPr="00584360">
        <w:rPr>
          <w:rFonts w:cs="B Lotus" w:hint="cs"/>
          <w:rtl/>
        </w:rPr>
        <w:t>ستدلال کرده است که</w:t>
      </w:r>
      <w:r w:rsidR="00782812">
        <w:rPr>
          <w:rFonts w:cs="B Lotus" w:hint="cs"/>
          <w:rtl/>
        </w:rPr>
        <w:t xml:space="preserve"> می‌</w:t>
      </w:r>
      <w:r w:rsidR="00AE2E4C" w:rsidRPr="00584360">
        <w:rPr>
          <w:rFonts w:cs="B Lotus" w:hint="cs"/>
          <w:rtl/>
        </w:rPr>
        <w:t>فرماید: «</w:t>
      </w:r>
      <w:r w:rsidRPr="00584360">
        <w:rPr>
          <w:rFonts w:cs="B Lotus" w:hint="cs"/>
          <w:rtl/>
        </w:rPr>
        <w:t>خون و مال و آبرو و زدن شما</w:t>
      </w:r>
      <w:r w:rsidR="00F61147" w:rsidRPr="00584360">
        <w:rPr>
          <w:rFonts w:cs="B Lotus" w:hint="cs"/>
          <w:rtl/>
        </w:rPr>
        <w:t xml:space="preserve"> بر</w:t>
      </w:r>
      <w:r w:rsidR="00AE2E4C" w:rsidRPr="00584360">
        <w:rPr>
          <w:rFonts w:cs="B Lotus" w:hint="cs"/>
          <w:rtl/>
        </w:rPr>
        <w:t xml:space="preserve"> همدیگر حرام است</w:t>
      </w:r>
      <w:r w:rsidRPr="00584360">
        <w:rPr>
          <w:rFonts w:cs="B Lotus" w:hint="cs"/>
          <w:rtl/>
        </w:rPr>
        <w:t>»</w:t>
      </w:r>
      <w:r w:rsidR="00AE2E4C" w:rsidRPr="00584360">
        <w:rPr>
          <w:rFonts w:cs="B Lotus" w:hint="cs"/>
          <w:rtl/>
        </w:rPr>
        <w:t>.</w:t>
      </w:r>
      <w:r w:rsidRPr="00584360">
        <w:rPr>
          <w:rFonts w:cs="B Lotus" w:hint="cs"/>
          <w:rtl/>
        </w:rPr>
        <w:t xml:space="preserve"> پس زدن مسلمانان </w:t>
      </w:r>
      <w:r w:rsidR="00E56B79" w:rsidRPr="00584360">
        <w:rPr>
          <w:rFonts w:cs="B Lotus" w:hint="cs"/>
          <w:rtl/>
        </w:rPr>
        <w:t>حرام است</w:t>
      </w:r>
      <w:r w:rsidR="00885F29" w:rsidRPr="00C825F2">
        <w:rPr>
          <w:rFonts w:cs="B Lotus" w:hint="cs"/>
          <w:vertAlign w:val="superscript"/>
          <w:rtl/>
        </w:rPr>
        <w:t>(</w:t>
      </w:r>
      <w:r w:rsidR="00885F29" w:rsidRPr="00C825F2">
        <w:rPr>
          <w:rStyle w:val="FootnoteReference"/>
          <w:rFonts w:cs="B Lotus"/>
          <w:rtl/>
        </w:rPr>
        <w:footnoteReference w:id="500"/>
      </w:r>
      <w:r w:rsidR="00885F29" w:rsidRPr="00C825F2">
        <w:rPr>
          <w:rFonts w:cs="B Lotus" w:hint="cs"/>
          <w:vertAlign w:val="superscript"/>
          <w:rtl/>
        </w:rPr>
        <w:t>)</w:t>
      </w:r>
      <w:r w:rsidR="00E56B79" w:rsidRPr="00584360">
        <w:rPr>
          <w:rFonts w:cs="B Lotus" w:hint="cs"/>
          <w:rtl/>
        </w:rPr>
        <w:t xml:space="preserve">. </w:t>
      </w:r>
    </w:p>
    <w:p w:rsidR="00E56B79" w:rsidRPr="00584360" w:rsidRDefault="00AE2E4C" w:rsidP="00A80C8E">
      <w:pPr>
        <w:ind w:left="0" w:firstLine="284"/>
        <w:jc w:val="both"/>
        <w:rPr>
          <w:rFonts w:cs="B Lotus"/>
          <w:rtl/>
        </w:rPr>
      </w:pPr>
      <w:r w:rsidRPr="00584360">
        <w:rPr>
          <w:rFonts w:cs="B Lotus" w:hint="cs"/>
          <w:rtl/>
        </w:rPr>
        <w:t>شیخ ا</w:t>
      </w:r>
      <w:r w:rsidR="00A80C8E">
        <w:rPr>
          <w:rFonts w:cs="B Lotus" w:hint="cs"/>
          <w:rtl/>
        </w:rPr>
        <w:t>لا</w:t>
      </w:r>
      <w:r w:rsidR="00E56B79" w:rsidRPr="00584360">
        <w:rPr>
          <w:rFonts w:cs="B Lotus" w:hint="cs"/>
          <w:rtl/>
        </w:rPr>
        <w:t>سلام ابن تیمیه صفت زدن را تعیین کرده است که در حدود به صورت معتدل شلاق</w:t>
      </w:r>
      <w:r w:rsidR="00782812">
        <w:rPr>
          <w:rFonts w:cs="B Lotus" w:hint="cs"/>
          <w:rtl/>
        </w:rPr>
        <w:t xml:space="preserve"> می‌</w:t>
      </w:r>
      <w:r w:rsidR="00E56B79" w:rsidRPr="00584360">
        <w:rPr>
          <w:rFonts w:cs="B Lotus" w:hint="cs"/>
          <w:rtl/>
        </w:rPr>
        <w:t>زنند ولی در تعازیر از تازیانه استفاده</w:t>
      </w:r>
      <w:r w:rsidR="00782812">
        <w:rPr>
          <w:rFonts w:cs="B Lotus" w:hint="cs"/>
          <w:rtl/>
        </w:rPr>
        <w:t xml:space="preserve"> می‌</w:t>
      </w:r>
      <w:r w:rsidR="00E56B79" w:rsidRPr="00584360">
        <w:rPr>
          <w:rFonts w:cs="B Lotus" w:hint="cs"/>
          <w:rtl/>
        </w:rPr>
        <w:t>شود.</w:t>
      </w:r>
    </w:p>
    <w:p w:rsidR="00E56B79" w:rsidRPr="00584360" w:rsidRDefault="00E56B79" w:rsidP="00A80C8E">
      <w:pPr>
        <w:ind w:left="0" w:firstLine="284"/>
        <w:jc w:val="both"/>
        <w:rPr>
          <w:rFonts w:cs="B Lotus"/>
          <w:rtl/>
        </w:rPr>
      </w:pPr>
      <w:r w:rsidRPr="00584360">
        <w:rPr>
          <w:rFonts w:cs="B Lotus" w:hint="cs"/>
          <w:rtl/>
        </w:rPr>
        <w:t>قاضی ابویعلی حنبلی معتقد است که زدن در حدود و تعزیر بر تمام بدن بجز جاهای خطرناک لازم است و نباید همگی این ضربه</w:t>
      </w:r>
      <w:r w:rsidR="00E82E6E">
        <w:rPr>
          <w:rFonts w:cs="B Lotus" w:hint="cs"/>
          <w:rtl/>
        </w:rPr>
        <w:t xml:space="preserve">‌ها </w:t>
      </w:r>
      <w:r w:rsidRPr="00584360">
        <w:rPr>
          <w:rFonts w:cs="B Lotus" w:hint="cs"/>
          <w:rtl/>
        </w:rPr>
        <w:t>را بر جای مشخصی از بدن زد. همچنان که در تعزیر صحیح نیست که خون از بدن متهم جاری بشود</w:t>
      </w:r>
      <w:r w:rsidR="00885F29" w:rsidRPr="00C825F2">
        <w:rPr>
          <w:rFonts w:cs="B Lotus" w:hint="cs"/>
          <w:vertAlign w:val="superscript"/>
          <w:rtl/>
        </w:rPr>
        <w:t>(</w:t>
      </w:r>
      <w:r w:rsidR="00885F29" w:rsidRPr="00C825F2">
        <w:rPr>
          <w:rStyle w:val="FootnoteReference"/>
          <w:rFonts w:cs="B Lotus"/>
          <w:rtl/>
        </w:rPr>
        <w:footnoteReference w:id="501"/>
      </w:r>
      <w:r w:rsidR="00885F29" w:rsidRPr="00C825F2">
        <w:rPr>
          <w:rFonts w:cs="B Lotus" w:hint="cs"/>
          <w:vertAlign w:val="superscript"/>
          <w:rtl/>
        </w:rPr>
        <w:t>)</w:t>
      </w:r>
      <w:r w:rsidRPr="00584360">
        <w:rPr>
          <w:rFonts w:cs="B Lotus" w:hint="cs"/>
          <w:rtl/>
        </w:rPr>
        <w:t xml:space="preserve">. </w:t>
      </w:r>
    </w:p>
    <w:p w:rsidR="00E56B79" w:rsidRPr="00584360" w:rsidRDefault="00E56B79" w:rsidP="00FD2165">
      <w:pPr>
        <w:ind w:left="0" w:firstLine="284"/>
        <w:jc w:val="both"/>
        <w:rPr>
          <w:rFonts w:cs="B Lotus"/>
          <w:rtl/>
        </w:rPr>
      </w:pPr>
      <w:r w:rsidRPr="00584360">
        <w:rPr>
          <w:rFonts w:cs="B Lotus" w:hint="cs"/>
          <w:rtl/>
        </w:rPr>
        <w:t>شریعت اسلام حق متهم را در دفاع از خود تضمین کرده است</w:t>
      </w:r>
      <w:r w:rsidR="00AE2E4C" w:rsidRPr="00584360">
        <w:rPr>
          <w:rFonts w:cs="B Lotus" w:hint="cs"/>
          <w:rtl/>
        </w:rPr>
        <w:t>،</w:t>
      </w:r>
      <w:r w:rsidRPr="00584360">
        <w:rPr>
          <w:rFonts w:cs="B Lotus" w:hint="cs"/>
          <w:rtl/>
        </w:rPr>
        <w:t xml:space="preserve"> و تمام</w:t>
      </w:r>
      <w:r w:rsidR="006712CB">
        <w:rPr>
          <w:rFonts w:cs="B Lotus" w:hint="cs"/>
          <w:rtl/>
        </w:rPr>
        <w:t xml:space="preserve"> ضمانت‌ها</w:t>
      </w:r>
      <w:r w:rsidR="003C4FC2">
        <w:rPr>
          <w:rFonts w:cs="B Lotus" w:hint="cs"/>
          <w:rtl/>
        </w:rPr>
        <w:t xml:space="preserve">یی </w:t>
      </w:r>
      <w:r w:rsidRPr="00584360">
        <w:rPr>
          <w:rFonts w:cs="B Lotus" w:hint="cs"/>
          <w:rtl/>
        </w:rPr>
        <w:t xml:space="preserve">که این امر را </w:t>
      </w:r>
      <w:r w:rsidR="0051316E" w:rsidRPr="00584360">
        <w:rPr>
          <w:rFonts w:cs="B Lotus" w:hint="cs"/>
          <w:rtl/>
        </w:rPr>
        <w:t>تأمین</w:t>
      </w:r>
      <w:r w:rsidR="00782812">
        <w:rPr>
          <w:rFonts w:cs="B Lotus" w:hint="cs"/>
          <w:rtl/>
        </w:rPr>
        <w:t xml:space="preserve"> می‌</w:t>
      </w:r>
      <w:r w:rsidRPr="00584360">
        <w:rPr>
          <w:rFonts w:cs="B Lotus" w:hint="cs"/>
          <w:rtl/>
        </w:rPr>
        <w:t xml:space="preserve">کند برای او فراهم </w:t>
      </w:r>
      <w:r w:rsidR="00193CF2" w:rsidRPr="00584360">
        <w:rPr>
          <w:rFonts w:cs="B Lotus" w:hint="cs"/>
          <w:rtl/>
        </w:rPr>
        <w:t>کرده</w:t>
      </w:r>
      <w:r w:rsidR="00782812">
        <w:rPr>
          <w:rFonts w:cs="B Lotus" w:hint="cs"/>
          <w:rtl/>
        </w:rPr>
        <w:t>‌اند.</w:t>
      </w:r>
    </w:p>
    <w:p w:rsidR="00674746" w:rsidRPr="00584360" w:rsidRDefault="00E56B79" w:rsidP="00A80C8E">
      <w:pPr>
        <w:ind w:left="0" w:firstLine="284"/>
        <w:jc w:val="both"/>
        <w:rPr>
          <w:rFonts w:cs="B Lotus"/>
          <w:rtl/>
        </w:rPr>
      </w:pPr>
      <w:r w:rsidRPr="00584360">
        <w:rPr>
          <w:rFonts w:cs="B Lotus" w:hint="cs"/>
          <w:rtl/>
        </w:rPr>
        <w:t>پیامبر</w:t>
      </w:r>
      <w:r w:rsidR="00AE2E4C" w:rsidRPr="00584360">
        <w:rPr>
          <w:rFonts w:cs="B Lotus" w:hint="cs"/>
          <w:rtl/>
        </w:rPr>
        <w:sym w:font="AGA Arabesque" w:char="F072"/>
      </w:r>
      <w:r w:rsidRPr="00584360">
        <w:rPr>
          <w:rFonts w:cs="B Lotus" w:hint="cs"/>
          <w:rtl/>
        </w:rPr>
        <w:t xml:space="preserve"> به علی بن ابوطالب</w:t>
      </w:r>
      <w:r w:rsidR="00AE2E4C" w:rsidRPr="00584360">
        <w:rPr>
          <w:rFonts w:cs="B Lotus" w:hint="cs"/>
          <w:rtl/>
        </w:rPr>
        <w:sym w:font="AGA Arabesque" w:char="F074"/>
      </w:r>
      <w:r w:rsidRPr="00584360">
        <w:rPr>
          <w:rFonts w:cs="B Lotus" w:hint="cs"/>
          <w:rtl/>
        </w:rPr>
        <w:t xml:space="preserve"> وقتی که او را به عنوان قاضی به یمن فرستاد</w:t>
      </w:r>
      <w:r w:rsidR="00674746" w:rsidRPr="00584360">
        <w:rPr>
          <w:rFonts w:cs="B Lotus" w:hint="cs"/>
          <w:rtl/>
        </w:rPr>
        <w:t>، فرمود:</w:t>
      </w:r>
      <w:r w:rsidRPr="00584360">
        <w:rPr>
          <w:rFonts w:cs="B Lotus" w:hint="cs"/>
          <w:rtl/>
        </w:rPr>
        <w:t xml:space="preserve"> «</w:t>
      </w:r>
      <w:r w:rsidR="00674746" w:rsidRPr="00584360">
        <w:rPr>
          <w:rFonts w:cs="B Lotus" w:hint="cs"/>
          <w:rtl/>
        </w:rPr>
        <w:t>وقتی دو نفر برای قضاوت پیش تو</w:t>
      </w:r>
      <w:r w:rsidR="00782812">
        <w:rPr>
          <w:rFonts w:cs="B Lotus" w:hint="cs"/>
          <w:rtl/>
        </w:rPr>
        <w:t xml:space="preserve"> می‌</w:t>
      </w:r>
      <w:r w:rsidR="00674746" w:rsidRPr="00584360">
        <w:rPr>
          <w:rFonts w:cs="B Lotus" w:hint="cs"/>
          <w:rtl/>
        </w:rPr>
        <w:t>آیند تا وقتی که سخ</w:t>
      </w:r>
      <w:r w:rsidR="00AE2E4C" w:rsidRPr="00584360">
        <w:rPr>
          <w:rFonts w:cs="B Lotus" w:hint="cs"/>
          <w:rtl/>
        </w:rPr>
        <w:t>ن هر دو را نشنیده</w:t>
      </w:r>
      <w:r w:rsidR="00A238C3">
        <w:rPr>
          <w:rFonts w:cs="B Lotus" w:hint="cs"/>
          <w:rtl/>
        </w:rPr>
        <w:t>‌ای،</w:t>
      </w:r>
      <w:r w:rsidR="00AE2E4C" w:rsidRPr="00584360">
        <w:rPr>
          <w:rFonts w:cs="B Lotus" w:hint="cs"/>
          <w:rtl/>
        </w:rPr>
        <w:t xml:space="preserve"> قضاوت نکن</w:t>
      </w:r>
      <w:r w:rsidR="00674746" w:rsidRPr="00584360">
        <w:rPr>
          <w:rFonts w:cs="B Lotus" w:hint="cs"/>
          <w:rtl/>
        </w:rPr>
        <w:t>» علی گفت: بعد از</w:t>
      </w:r>
      <w:r w:rsidR="00C208AB" w:rsidRPr="00584360">
        <w:rPr>
          <w:rFonts w:cs="B Lotus" w:hint="cs"/>
          <w:rtl/>
        </w:rPr>
        <w:t xml:space="preserve"> آن</w:t>
      </w:r>
      <w:r w:rsidR="00674746" w:rsidRPr="00584360">
        <w:rPr>
          <w:rFonts w:cs="B Lotus" w:hint="cs"/>
          <w:rtl/>
        </w:rPr>
        <w:t xml:space="preserve"> با مشکلی مواجه نشدم</w:t>
      </w:r>
      <w:r w:rsidR="00885F29" w:rsidRPr="00C825F2">
        <w:rPr>
          <w:rFonts w:cs="B Lotus" w:hint="cs"/>
          <w:vertAlign w:val="superscript"/>
          <w:rtl/>
        </w:rPr>
        <w:t>(</w:t>
      </w:r>
      <w:r w:rsidR="00885F29" w:rsidRPr="00C825F2">
        <w:rPr>
          <w:rStyle w:val="FootnoteReference"/>
          <w:rFonts w:cs="B Lotus"/>
          <w:rtl/>
        </w:rPr>
        <w:footnoteReference w:id="502"/>
      </w:r>
      <w:r w:rsidR="00885F29" w:rsidRPr="00C825F2">
        <w:rPr>
          <w:rFonts w:cs="B Lotus" w:hint="cs"/>
          <w:vertAlign w:val="superscript"/>
          <w:rtl/>
        </w:rPr>
        <w:t>)</w:t>
      </w:r>
      <w:r w:rsidR="00674746" w:rsidRPr="00584360">
        <w:rPr>
          <w:rFonts w:cs="B Lotus" w:hint="cs"/>
          <w:rtl/>
        </w:rPr>
        <w:t xml:space="preserve">. </w:t>
      </w:r>
    </w:p>
    <w:p w:rsidR="00674746" w:rsidRPr="00584360" w:rsidRDefault="00674746" w:rsidP="00FD2165">
      <w:pPr>
        <w:ind w:left="0" w:firstLine="284"/>
        <w:jc w:val="both"/>
        <w:rPr>
          <w:rFonts w:cs="B Lotus"/>
          <w:rtl/>
        </w:rPr>
      </w:pPr>
      <w:r w:rsidRPr="00584360">
        <w:rPr>
          <w:rFonts w:cs="B Lotus" w:hint="cs"/>
          <w:rtl/>
        </w:rPr>
        <w:t xml:space="preserve">همچنین قاعده </w:t>
      </w:r>
      <w:r w:rsidRPr="00A238C3">
        <w:rPr>
          <w:rFonts w:ascii="mylotus" w:hAnsi="mylotus" w:cs="mylotus"/>
          <w:rtl/>
        </w:rPr>
        <w:t>«الب</w:t>
      </w:r>
      <w:r w:rsidR="00A57087" w:rsidRPr="00A238C3">
        <w:rPr>
          <w:rFonts w:ascii="mylotus" w:hAnsi="mylotus" w:cs="mylotus"/>
          <w:rtl/>
        </w:rPr>
        <w:t>ي</w:t>
      </w:r>
      <w:r w:rsidR="00AE2E4C" w:rsidRPr="00A238C3">
        <w:rPr>
          <w:rFonts w:ascii="mylotus" w:hAnsi="mylotus" w:cs="mylotus"/>
          <w:rtl/>
        </w:rPr>
        <w:t>نة علی المدعی و</w:t>
      </w:r>
      <w:r w:rsidRPr="00A238C3">
        <w:rPr>
          <w:rFonts w:ascii="mylotus" w:hAnsi="mylotus" w:cs="mylotus"/>
          <w:rtl/>
        </w:rPr>
        <w:t>ال</w:t>
      </w:r>
      <w:r w:rsidR="00A57087" w:rsidRPr="00A238C3">
        <w:rPr>
          <w:rFonts w:ascii="mylotus" w:hAnsi="mylotus" w:cs="mylotus"/>
          <w:rtl/>
        </w:rPr>
        <w:t>ي</w:t>
      </w:r>
      <w:r w:rsidRPr="00A238C3">
        <w:rPr>
          <w:rFonts w:ascii="mylotus" w:hAnsi="mylotus" w:cs="mylotus"/>
          <w:rtl/>
        </w:rPr>
        <w:t>م</w:t>
      </w:r>
      <w:r w:rsidR="00A57087" w:rsidRPr="00A238C3">
        <w:rPr>
          <w:rFonts w:ascii="mylotus" w:hAnsi="mylotus" w:cs="mylotus"/>
          <w:rtl/>
        </w:rPr>
        <w:t>ي</w:t>
      </w:r>
      <w:r w:rsidRPr="00A238C3">
        <w:rPr>
          <w:rFonts w:ascii="mylotus" w:hAnsi="mylotus" w:cs="mylotus"/>
          <w:rtl/>
        </w:rPr>
        <w:t>ن علی من</w:t>
      </w:r>
      <w:r w:rsidR="00AE2E4C" w:rsidRPr="00A238C3">
        <w:rPr>
          <w:rFonts w:ascii="mylotus" w:hAnsi="mylotus" w:cs="mylotus"/>
          <w:rtl/>
        </w:rPr>
        <w:t xml:space="preserve"> أ</w:t>
      </w:r>
      <w:r w:rsidR="00C208AB" w:rsidRPr="00A238C3">
        <w:rPr>
          <w:rFonts w:ascii="mylotus" w:hAnsi="mylotus" w:cs="mylotus"/>
          <w:rtl/>
        </w:rPr>
        <w:t>ن</w:t>
      </w:r>
      <w:r w:rsidRPr="00A238C3">
        <w:rPr>
          <w:rFonts w:ascii="mylotus" w:hAnsi="mylotus" w:cs="mylotus"/>
          <w:rtl/>
        </w:rPr>
        <w:t>کر</w:t>
      </w:r>
      <w:r w:rsidR="00E94CDD" w:rsidRPr="00A238C3">
        <w:rPr>
          <w:rFonts w:ascii="mylotus" w:hAnsi="mylotus" w:cs="mylotus"/>
          <w:rtl/>
        </w:rPr>
        <w:t>»</w:t>
      </w:r>
      <w:r w:rsidR="00E94CDD" w:rsidRPr="00584360">
        <w:rPr>
          <w:rFonts w:cs="B Lotus" w:hint="cs"/>
          <w:rtl/>
        </w:rPr>
        <w:t xml:space="preserve"> «</w:t>
      </w:r>
      <w:r w:rsidRPr="00584360">
        <w:rPr>
          <w:rFonts w:cs="B Lotus" w:hint="cs"/>
          <w:rtl/>
        </w:rPr>
        <w:t>مدعی باید دلیل یا شاهد بیاورد و کسی که شاه</w:t>
      </w:r>
      <w:r w:rsidR="00E94CDD" w:rsidRPr="00584360">
        <w:rPr>
          <w:rFonts w:cs="B Lotus" w:hint="cs"/>
          <w:rtl/>
        </w:rPr>
        <w:t>د یا دلیلی ندارد باید قسم بخورد</w:t>
      </w:r>
      <w:r w:rsidRPr="00584360">
        <w:rPr>
          <w:rFonts w:cs="B Lotus" w:hint="cs"/>
          <w:rtl/>
        </w:rPr>
        <w:t>»</w:t>
      </w:r>
      <w:r w:rsidR="00E94CDD" w:rsidRPr="00584360">
        <w:rPr>
          <w:rFonts w:cs="B Lotus" w:hint="cs"/>
          <w:rtl/>
        </w:rPr>
        <w:t>.</w:t>
      </w:r>
      <w:r w:rsidRPr="00584360">
        <w:rPr>
          <w:rFonts w:cs="B Lotus" w:hint="cs"/>
          <w:rtl/>
        </w:rPr>
        <w:t xml:space="preserve"> در مورد مسایل مدنی و جنایی عام</w:t>
      </w:r>
      <w:r w:rsidR="00782812">
        <w:rPr>
          <w:rFonts w:cs="B Lotus" w:hint="cs"/>
          <w:rtl/>
        </w:rPr>
        <w:t xml:space="preserve"> می‌</w:t>
      </w:r>
      <w:r w:rsidRPr="00584360">
        <w:rPr>
          <w:rFonts w:cs="B Lotus" w:hint="cs"/>
          <w:rtl/>
        </w:rPr>
        <w:t>باشد.</w:t>
      </w:r>
    </w:p>
    <w:p w:rsidR="00674746" w:rsidRPr="00584360" w:rsidRDefault="00674746" w:rsidP="00A80C8E">
      <w:pPr>
        <w:ind w:left="0" w:firstLine="284"/>
        <w:jc w:val="both"/>
        <w:rPr>
          <w:rFonts w:cs="B Lotus"/>
          <w:rtl/>
        </w:rPr>
      </w:pPr>
      <w:r w:rsidRPr="00584360">
        <w:rPr>
          <w:rFonts w:cs="B Lotus" w:hint="cs"/>
          <w:rtl/>
        </w:rPr>
        <w:t>شاید این</w:t>
      </w:r>
      <w:r w:rsidR="00081A80">
        <w:rPr>
          <w:rFonts w:cs="B Lotus" w:hint="cs"/>
          <w:rtl/>
        </w:rPr>
        <w:t xml:space="preserve"> قوی‌تر</w:t>
      </w:r>
      <w:r w:rsidRPr="00584360">
        <w:rPr>
          <w:rFonts w:cs="B Lotus" w:hint="cs"/>
          <w:rtl/>
        </w:rPr>
        <w:t>ین دلیل برای ضمانت حق دفاع از متهم باشد و فقها</w:t>
      </w:r>
      <w:r w:rsidR="00E94CDD" w:rsidRPr="00584360">
        <w:rPr>
          <w:rFonts w:cs="B Lotus" w:hint="cs"/>
          <w:rtl/>
        </w:rPr>
        <w:t>ء</w:t>
      </w:r>
      <w:r w:rsidRPr="00584360">
        <w:rPr>
          <w:rFonts w:cs="B Lotus" w:hint="cs"/>
          <w:rtl/>
        </w:rPr>
        <w:t xml:space="preserve"> اتفاق نظر دارند که اگر قاضی در احکام خود به طور عمدی ظلم بکند مسؤول است</w:t>
      </w:r>
      <w:r w:rsidR="00E94CDD" w:rsidRPr="00584360">
        <w:rPr>
          <w:rFonts w:cs="B Lotus" w:hint="cs"/>
          <w:rtl/>
        </w:rPr>
        <w:t>،</w:t>
      </w:r>
      <w:r w:rsidRPr="00584360">
        <w:rPr>
          <w:rFonts w:cs="B Lotus" w:hint="cs"/>
          <w:rtl/>
        </w:rPr>
        <w:t xml:space="preserve"> و این امر با اقرار وی در تجدید نظر کردن درحکمش ثابت</w:t>
      </w:r>
      <w:r w:rsidR="00782812">
        <w:rPr>
          <w:rFonts w:cs="B Lotus" w:hint="cs"/>
          <w:rtl/>
        </w:rPr>
        <w:t xml:space="preserve"> می‌</w:t>
      </w:r>
      <w:r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503"/>
      </w:r>
      <w:r w:rsidR="00885F29" w:rsidRPr="00C825F2">
        <w:rPr>
          <w:rFonts w:cs="B Lotus" w:hint="cs"/>
          <w:vertAlign w:val="superscript"/>
          <w:rtl/>
        </w:rPr>
        <w:t>)</w:t>
      </w:r>
      <w:r w:rsidRPr="00584360">
        <w:rPr>
          <w:rFonts w:cs="B Lotus" w:hint="cs"/>
          <w:rtl/>
        </w:rPr>
        <w:t xml:space="preserve">. </w:t>
      </w:r>
    </w:p>
    <w:p w:rsidR="00674746" w:rsidRPr="00584360" w:rsidRDefault="00E94CDD" w:rsidP="00A80C8E">
      <w:pPr>
        <w:ind w:left="0" w:firstLine="284"/>
        <w:jc w:val="both"/>
        <w:rPr>
          <w:rFonts w:cs="B Lotus"/>
          <w:rtl/>
        </w:rPr>
      </w:pPr>
      <w:r w:rsidRPr="00584360">
        <w:rPr>
          <w:rFonts w:cs="B Lotus" w:hint="cs"/>
          <w:rtl/>
        </w:rPr>
        <w:t>ولی حوزه اقرار «</w:t>
      </w:r>
      <w:r w:rsidR="00674746" w:rsidRPr="00584360">
        <w:rPr>
          <w:rFonts w:cs="B Lotus" w:hint="cs"/>
          <w:rtl/>
        </w:rPr>
        <w:t>اعتراف» زیر شکنجه تا کجا است؟</w:t>
      </w:r>
      <w:r w:rsidRPr="00584360">
        <w:rPr>
          <w:rFonts w:cs="B Lotus" w:hint="cs"/>
          <w:rtl/>
        </w:rPr>
        <w:t xml:space="preserve"> </w:t>
      </w:r>
      <w:r w:rsidR="00674746" w:rsidRPr="00584360">
        <w:rPr>
          <w:rFonts w:cs="B Lotus" w:hint="cs"/>
          <w:rtl/>
        </w:rPr>
        <w:t>جمهور</w:t>
      </w:r>
      <w:r w:rsidR="00782812">
        <w:rPr>
          <w:rFonts w:cs="B Lotus" w:hint="cs"/>
          <w:rtl/>
        </w:rPr>
        <w:t xml:space="preserve"> می‌</w:t>
      </w:r>
      <w:r w:rsidR="00674746" w:rsidRPr="00584360">
        <w:rPr>
          <w:rFonts w:cs="B Lotus" w:hint="cs"/>
          <w:rtl/>
        </w:rPr>
        <w:t>گویند که</w:t>
      </w:r>
      <w:r w:rsidRPr="00584360">
        <w:rPr>
          <w:rFonts w:cs="B Lotus" w:hint="cs"/>
          <w:rtl/>
        </w:rPr>
        <w:t>:</w:t>
      </w:r>
      <w:r w:rsidR="00674746" w:rsidRPr="00584360">
        <w:rPr>
          <w:rFonts w:cs="B Lotus" w:hint="cs"/>
          <w:rtl/>
        </w:rPr>
        <w:t xml:space="preserve"> به اقرار متهم بعد از زدن و شکنجه وی عمل</w:t>
      </w:r>
      <w:r w:rsidR="0047598F">
        <w:rPr>
          <w:rFonts w:cs="B Lotus" w:hint="cs"/>
          <w:rtl/>
        </w:rPr>
        <w:t xml:space="preserve"> نمی‌</w:t>
      </w:r>
      <w:r w:rsidR="00674746" w:rsidRPr="00584360">
        <w:rPr>
          <w:rFonts w:cs="B Lotus" w:hint="cs"/>
          <w:rtl/>
        </w:rPr>
        <w:t>شود. و</w:t>
      </w:r>
      <w:r w:rsidRPr="00584360">
        <w:rPr>
          <w:rFonts w:cs="B Lotus" w:hint="cs"/>
          <w:rtl/>
        </w:rPr>
        <w:t xml:space="preserve"> </w:t>
      </w:r>
      <w:r w:rsidR="00674746" w:rsidRPr="00584360">
        <w:rPr>
          <w:rFonts w:cs="B Lotus" w:hint="cs"/>
          <w:rtl/>
        </w:rPr>
        <w:t>معتبر نیست و ناچار باید یک بار دیگر بعد از زدن اقرار کند چون در</w:t>
      </w:r>
      <w:r w:rsidR="00C208AB" w:rsidRPr="00584360">
        <w:rPr>
          <w:rFonts w:cs="B Lotus" w:hint="cs"/>
          <w:rtl/>
        </w:rPr>
        <w:t xml:space="preserve"> آن</w:t>
      </w:r>
      <w:r w:rsidR="00674746" w:rsidRPr="00584360">
        <w:rPr>
          <w:rFonts w:cs="B Lotus" w:hint="cs"/>
          <w:rtl/>
        </w:rPr>
        <w:t xml:space="preserve"> صورت مجبور به اقرار بوده است</w:t>
      </w:r>
      <w:r w:rsidR="00885F29" w:rsidRPr="00C825F2">
        <w:rPr>
          <w:rFonts w:cs="B Lotus" w:hint="cs"/>
          <w:vertAlign w:val="superscript"/>
          <w:rtl/>
        </w:rPr>
        <w:t>(</w:t>
      </w:r>
      <w:r w:rsidR="00885F29" w:rsidRPr="00C825F2">
        <w:rPr>
          <w:rStyle w:val="FootnoteReference"/>
          <w:rFonts w:cs="B Lotus"/>
          <w:rtl/>
        </w:rPr>
        <w:footnoteReference w:id="504"/>
      </w:r>
      <w:r w:rsidR="00885F29" w:rsidRPr="00C825F2">
        <w:rPr>
          <w:rFonts w:cs="B Lotus" w:hint="cs"/>
          <w:vertAlign w:val="superscript"/>
          <w:rtl/>
        </w:rPr>
        <w:t>)</w:t>
      </w:r>
      <w:r w:rsidR="00674746" w:rsidRPr="00584360">
        <w:rPr>
          <w:rFonts w:cs="B Lotus" w:hint="cs"/>
          <w:rtl/>
        </w:rPr>
        <w:t>.</w:t>
      </w:r>
      <w:r w:rsidRPr="00584360">
        <w:rPr>
          <w:rFonts w:cs="B Lotus" w:hint="cs"/>
          <w:rtl/>
        </w:rPr>
        <w:t xml:space="preserve"> </w:t>
      </w:r>
    </w:p>
    <w:p w:rsidR="00674746" w:rsidRPr="00584360" w:rsidRDefault="00674746" w:rsidP="00FD2165">
      <w:pPr>
        <w:ind w:left="0" w:firstLine="284"/>
        <w:jc w:val="both"/>
        <w:rPr>
          <w:rFonts w:cs="B Lotus"/>
          <w:rtl/>
        </w:rPr>
      </w:pPr>
      <w:r w:rsidRPr="00584360">
        <w:rPr>
          <w:rFonts w:cs="B Lotus" w:hint="cs"/>
          <w:rtl/>
        </w:rPr>
        <w:t>ماوردی و قاضی ابویعلی معتقدند</w:t>
      </w:r>
      <w:r w:rsidR="00BB2B29" w:rsidRPr="00584360">
        <w:rPr>
          <w:rFonts w:cs="B Lotus" w:hint="cs"/>
          <w:rtl/>
        </w:rPr>
        <w:t xml:space="preserve"> </w:t>
      </w:r>
      <w:r w:rsidRPr="00584360">
        <w:rPr>
          <w:rFonts w:cs="B Lotus" w:hint="cs"/>
          <w:rtl/>
        </w:rPr>
        <w:t>که</w:t>
      </w:r>
      <w:r w:rsidR="00E94CDD" w:rsidRPr="00584360">
        <w:rPr>
          <w:rFonts w:cs="B Lotus" w:hint="cs"/>
          <w:rtl/>
        </w:rPr>
        <w:t>،</w:t>
      </w:r>
      <w:r w:rsidRPr="00584360">
        <w:rPr>
          <w:rFonts w:cs="B Lotus" w:hint="cs"/>
          <w:rtl/>
        </w:rPr>
        <w:t xml:space="preserve"> اگر متهم در حال شکنجه اقرار کند، اقرار وی مبتنی بر زدن وی است</w:t>
      </w:r>
      <w:r w:rsidR="00E94CDD" w:rsidRPr="00584360">
        <w:rPr>
          <w:rFonts w:cs="B Lotus" w:hint="cs"/>
          <w:rtl/>
        </w:rPr>
        <w:t>. «</w:t>
      </w:r>
      <w:r w:rsidRPr="00584360">
        <w:rPr>
          <w:rFonts w:cs="B Lotus" w:hint="cs"/>
          <w:rtl/>
        </w:rPr>
        <w:t>اگر به خاطر اقرار گرفتن وی را بزنند، اقرار صحیح نیست، و اگر متهم را بزنند تا به کار خود زیر شکنجه اقرار کند، زدن را قطع</w:t>
      </w:r>
      <w:r w:rsidR="00782812">
        <w:rPr>
          <w:rFonts w:cs="B Lotus" w:hint="cs"/>
          <w:rtl/>
        </w:rPr>
        <w:t xml:space="preserve"> می‌</w:t>
      </w:r>
      <w:r w:rsidRPr="00584360">
        <w:rPr>
          <w:rFonts w:cs="B Lotus" w:hint="cs"/>
          <w:rtl/>
        </w:rPr>
        <w:t>کن</w:t>
      </w:r>
      <w:r w:rsidR="00F61147" w:rsidRPr="00584360">
        <w:rPr>
          <w:rFonts w:cs="B Lotus" w:hint="cs"/>
          <w:rtl/>
        </w:rPr>
        <w:t>ن</w:t>
      </w:r>
      <w:r w:rsidRPr="00584360">
        <w:rPr>
          <w:rFonts w:cs="B Lotus" w:hint="cs"/>
          <w:rtl/>
        </w:rPr>
        <w:t>د و اقرارش دور</w:t>
      </w:r>
      <w:r w:rsidR="00C208AB" w:rsidRPr="00584360">
        <w:rPr>
          <w:rFonts w:cs="B Lotus" w:hint="cs"/>
          <w:rtl/>
        </w:rPr>
        <w:t xml:space="preserve"> </w:t>
      </w:r>
      <w:r w:rsidR="00FF4CCC" w:rsidRPr="00584360">
        <w:rPr>
          <w:rFonts w:cs="B Lotus" w:hint="cs"/>
          <w:rtl/>
        </w:rPr>
        <w:t>انداخته</w:t>
      </w:r>
      <w:r w:rsidR="00782812">
        <w:rPr>
          <w:rFonts w:cs="B Lotus" w:hint="cs"/>
          <w:rtl/>
        </w:rPr>
        <w:t xml:space="preserve"> می‌</w:t>
      </w:r>
      <w:r w:rsidRPr="00584360">
        <w:rPr>
          <w:rFonts w:cs="B Lotus" w:hint="cs"/>
          <w:rtl/>
        </w:rPr>
        <w:t>شود و اگر</w:t>
      </w:r>
      <w:r w:rsidR="00C208AB" w:rsidRPr="00584360">
        <w:rPr>
          <w:rFonts w:cs="B Lotus" w:hint="cs"/>
          <w:rtl/>
        </w:rPr>
        <w:t xml:space="preserve"> آن</w:t>
      </w:r>
      <w:r w:rsidRPr="00584360">
        <w:rPr>
          <w:rFonts w:cs="B Lotus" w:hint="cs"/>
          <w:rtl/>
        </w:rPr>
        <w:t xml:space="preserve"> را تکرار کند اقرار دوم از وی قبول</w:t>
      </w:r>
      <w:r w:rsidR="00782812">
        <w:rPr>
          <w:rFonts w:cs="B Lotus" w:hint="cs"/>
          <w:rtl/>
        </w:rPr>
        <w:t xml:space="preserve"> می‌</w:t>
      </w:r>
      <w:r w:rsidRPr="00584360">
        <w:rPr>
          <w:rFonts w:cs="B Lotus" w:hint="cs"/>
          <w:rtl/>
        </w:rPr>
        <w:t>کنند</w:t>
      </w:r>
      <w:r w:rsidR="00E94CDD" w:rsidRPr="00584360">
        <w:rPr>
          <w:rFonts w:cs="B Lotus" w:hint="cs"/>
          <w:rtl/>
        </w:rPr>
        <w:t>،</w:t>
      </w:r>
      <w:r w:rsidRPr="00584360">
        <w:rPr>
          <w:rFonts w:cs="B Lotus" w:hint="cs"/>
          <w:rtl/>
        </w:rPr>
        <w:t xml:space="preserve"> و اگر به اقرار اول اکتفا کرد و</w:t>
      </w:r>
      <w:r w:rsidR="00C208AB" w:rsidRPr="00584360">
        <w:rPr>
          <w:rFonts w:cs="B Lotus" w:hint="cs"/>
          <w:rtl/>
        </w:rPr>
        <w:t xml:space="preserve"> آن</w:t>
      </w:r>
      <w:r w:rsidRPr="00584360">
        <w:rPr>
          <w:rFonts w:cs="B Lotus" w:hint="cs"/>
          <w:rtl/>
        </w:rPr>
        <w:t xml:space="preserve"> را به خاطر نیاورد بر او سخت گرفته</w:t>
      </w:r>
      <w:r w:rsidR="0047598F">
        <w:rPr>
          <w:rFonts w:cs="B Lotus" w:hint="cs"/>
          <w:rtl/>
        </w:rPr>
        <w:t xml:space="preserve"> نمی‌</w:t>
      </w:r>
      <w:r w:rsidRPr="00584360">
        <w:rPr>
          <w:rFonts w:cs="B Lotus" w:hint="cs"/>
          <w:rtl/>
        </w:rPr>
        <w:t>شود که به اقرار اولش عمل کند ه</w:t>
      </w:r>
      <w:r w:rsidR="00E94CDD" w:rsidRPr="00584360">
        <w:rPr>
          <w:rFonts w:cs="B Lotus" w:hint="cs"/>
          <w:rtl/>
        </w:rPr>
        <w:t>ر چند که وی را مجبور کرده باشند</w:t>
      </w:r>
      <w:r w:rsidRPr="00584360">
        <w:rPr>
          <w:rFonts w:cs="B Lotus" w:hint="cs"/>
          <w:rtl/>
        </w:rPr>
        <w:t>»</w:t>
      </w:r>
      <w:r w:rsidR="00E94CDD" w:rsidRPr="00584360">
        <w:rPr>
          <w:rFonts w:cs="B Lotus" w:hint="cs"/>
          <w:rtl/>
        </w:rPr>
        <w:t>.</w:t>
      </w:r>
    </w:p>
    <w:p w:rsidR="007F2CDD" w:rsidRPr="00584360" w:rsidRDefault="007F2CDD" w:rsidP="00FD2165">
      <w:pPr>
        <w:ind w:left="0" w:firstLine="284"/>
        <w:jc w:val="both"/>
        <w:rPr>
          <w:rFonts w:cs="B Lotus"/>
          <w:rtl/>
        </w:rPr>
        <w:sectPr w:rsidR="007F2CDD" w:rsidRPr="00584360" w:rsidSect="007F2CDD">
          <w:footnotePr>
            <w:numRestart w:val="eachPage"/>
          </w:footnotePr>
          <w:type w:val="oddPage"/>
          <w:pgSz w:w="11907" w:h="16840" w:code="9"/>
          <w:pgMar w:top="2552" w:right="2211" w:bottom="2552" w:left="2211" w:header="2552" w:footer="2552" w:gutter="0"/>
          <w:cols w:space="720"/>
          <w:titlePg/>
          <w:bidi/>
          <w:rtlGutter/>
          <w:docGrid w:linePitch="360"/>
        </w:sectPr>
      </w:pPr>
    </w:p>
    <w:p w:rsidR="00674746" w:rsidRPr="00B310D4" w:rsidRDefault="00674746" w:rsidP="00FD2165">
      <w:pPr>
        <w:pStyle w:val="a0"/>
        <w:rPr>
          <w:rtl/>
        </w:rPr>
      </w:pPr>
      <w:bookmarkStart w:id="142" w:name="_Toc141514022"/>
      <w:bookmarkStart w:id="143" w:name="_Toc330416764"/>
      <w:r w:rsidRPr="00B310D4">
        <w:rPr>
          <w:rFonts w:hint="cs"/>
          <w:rtl/>
        </w:rPr>
        <w:t>4</w:t>
      </w:r>
      <w:r w:rsidRPr="00E94CDD">
        <w:rPr>
          <w:rFonts w:hint="cs"/>
          <w:rtl/>
        </w:rPr>
        <w:t>-5- حقوق زندانیان در اسلام</w:t>
      </w:r>
      <w:bookmarkEnd w:id="142"/>
      <w:bookmarkEnd w:id="143"/>
    </w:p>
    <w:p w:rsidR="00674746" w:rsidRPr="00CE6CAB" w:rsidRDefault="00674746" w:rsidP="00FD2165">
      <w:pPr>
        <w:pStyle w:val="a3"/>
        <w:rPr>
          <w:rtl/>
        </w:rPr>
      </w:pPr>
      <w:bookmarkStart w:id="144" w:name="_Toc330416765"/>
      <w:r w:rsidRPr="00CE6CAB">
        <w:rPr>
          <w:rFonts w:hint="cs"/>
          <w:rtl/>
        </w:rPr>
        <w:t>4-5-1- معنی حبس و مشروعیت</w:t>
      </w:r>
      <w:r w:rsidR="00C208AB">
        <w:rPr>
          <w:rFonts w:hint="cs"/>
          <w:rtl/>
        </w:rPr>
        <w:t xml:space="preserve"> آن</w:t>
      </w:r>
      <w:r w:rsidRPr="00CE6CAB">
        <w:rPr>
          <w:rFonts w:hint="cs"/>
          <w:rtl/>
        </w:rPr>
        <w:t xml:space="preserve"> و</w:t>
      </w:r>
      <w:r w:rsidR="00C208AB">
        <w:rPr>
          <w:rFonts w:hint="cs"/>
          <w:rtl/>
        </w:rPr>
        <w:t xml:space="preserve"> </w:t>
      </w:r>
      <w:r w:rsidR="00FF4CCC">
        <w:rPr>
          <w:rFonts w:hint="cs"/>
          <w:rtl/>
        </w:rPr>
        <w:t>انواع</w:t>
      </w:r>
      <w:r w:rsidR="00C208AB">
        <w:rPr>
          <w:rFonts w:hint="cs"/>
          <w:rtl/>
        </w:rPr>
        <w:t xml:space="preserve"> آن</w:t>
      </w:r>
      <w:r w:rsidR="00E94CDD">
        <w:rPr>
          <w:rFonts w:hint="cs"/>
          <w:rtl/>
        </w:rPr>
        <w:t>:</w:t>
      </w:r>
      <w:bookmarkEnd w:id="144"/>
    </w:p>
    <w:p w:rsidR="00674746" w:rsidRPr="00166188" w:rsidRDefault="00674746" w:rsidP="00166188">
      <w:pPr>
        <w:ind w:left="0" w:firstLine="284"/>
        <w:jc w:val="both"/>
        <w:rPr>
          <w:rFonts w:ascii="KFGQPC Uthmanic Script HAFS" w:hAnsi="KFGQPC Uthmanic Script HAFS" w:cs="KFGQPC Uthmanic Script HAFS"/>
          <w:rtl/>
          <w:lang w:bidi="ar-SA"/>
        </w:rPr>
      </w:pPr>
      <w:r w:rsidRPr="00584360">
        <w:rPr>
          <w:rFonts w:cs="B Lotus" w:hint="cs"/>
          <w:rtl/>
        </w:rPr>
        <w:t>حبس مترادف زندان است. زندان از حصر کردن مشتق شده است.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66188">
        <w:rPr>
          <w:rFonts w:ascii="KFGQPC Uthmanic Script HAFS" w:hAnsi="KFGQPC Uthmanic Script HAFS" w:cs="KFGQPC Uthmanic Script HAFS"/>
          <w:rtl/>
          <w:lang w:bidi="ar-SA"/>
        </w:rPr>
        <w:t>وَجَعَلۡنَا جَهَنَّمَ لِلۡكَٰفِرِينَ حَصِيرًا ٨</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الإسراء: 8</w:t>
      </w:r>
      <w:r w:rsidR="00112694" w:rsidRPr="002369AC">
        <w:rPr>
          <w:rFonts w:ascii="mylotus" w:hAnsi="mylotus" w:cs="mylotus"/>
          <w:sz w:val="26"/>
          <w:szCs w:val="26"/>
          <w:rtl/>
        </w:rPr>
        <w:t>]</w:t>
      </w:r>
      <w:r w:rsidR="00112694">
        <w:rPr>
          <w:rFonts w:cs="B Lotus" w:hint="cs"/>
          <w:rtl/>
        </w:rPr>
        <w:t>.</w:t>
      </w:r>
      <w:r w:rsidR="00E94CDD" w:rsidRPr="00584360">
        <w:rPr>
          <w:rFonts w:cs="B Lotus" w:hint="cs"/>
          <w:rtl/>
        </w:rPr>
        <w:t xml:space="preserve"> </w:t>
      </w:r>
      <w:r w:rsidR="00A238C3">
        <w:rPr>
          <w:rFonts w:ascii="Traditional Arabic" w:hAnsi="Traditional Arabic" w:cs="Traditional Arabic"/>
          <w:rtl/>
          <w:lang w:bidi="ar-SA"/>
        </w:rPr>
        <w:t>«</w:t>
      </w:r>
      <w:r w:rsidR="00E94CDD" w:rsidRPr="00584360">
        <w:rPr>
          <w:rFonts w:cs="B Lotus"/>
          <w:rtl/>
          <w:lang w:bidi="ar-SA"/>
        </w:rPr>
        <w:t>و جهنم را زندانى براى كافران مى‏سازيم</w:t>
      </w:r>
      <w:r w:rsidR="00A238C3">
        <w:rPr>
          <w:rFonts w:ascii="Traditional Arabic" w:hAnsi="Traditional Arabic" w:cs="Traditional Arabic"/>
          <w:rtl/>
          <w:lang w:bidi="ar-SA"/>
        </w:rPr>
        <w:t>»</w:t>
      </w:r>
      <w:r w:rsidR="00E94CDD" w:rsidRPr="00584360">
        <w:rPr>
          <w:rFonts w:cs="B Lotus" w:hint="cs"/>
          <w:rtl/>
          <w:lang w:bidi="ar-SA"/>
        </w:rPr>
        <w:t xml:space="preserve">. </w:t>
      </w:r>
      <w:r w:rsidR="00782653" w:rsidRPr="00584360">
        <w:rPr>
          <w:rFonts w:cs="B Lotus" w:hint="cs"/>
          <w:rtl/>
          <w:lang w:bidi="ar-SA"/>
        </w:rPr>
        <w:t>یعنی همچنان که طرابلسی حنفی</w:t>
      </w:r>
      <w:r w:rsidR="00782812">
        <w:rPr>
          <w:rFonts w:cs="B Lotus" w:hint="cs"/>
          <w:rtl/>
          <w:lang w:bidi="ar-SA"/>
        </w:rPr>
        <w:t xml:space="preserve"> می‌</w:t>
      </w:r>
      <w:r w:rsidR="00782653" w:rsidRPr="00584360">
        <w:rPr>
          <w:rFonts w:cs="B Lotus" w:hint="cs"/>
          <w:rtl/>
          <w:lang w:bidi="ar-SA"/>
        </w:rPr>
        <w:t>گوید</w:t>
      </w:r>
      <w:r w:rsidR="00E94CDD" w:rsidRPr="00584360">
        <w:rPr>
          <w:rFonts w:cs="B Lotus" w:hint="cs"/>
          <w:rtl/>
          <w:lang w:bidi="ar-SA"/>
        </w:rPr>
        <w:t>:</w:t>
      </w:r>
      <w:r w:rsidR="00782653" w:rsidRPr="00584360">
        <w:rPr>
          <w:rFonts w:cs="B Lotus" w:hint="cs"/>
          <w:rtl/>
          <w:lang w:bidi="ar-SA"/>
        </w:rPr>
        <w:t xml:space="preserve"> حصیر به معنای زندان و حبس است</w:t>
      </w:r>
      <w:r w:rsidR="00885F29" w:rsidRPr="00C825F2">
        <w:rPr>
          <w:rFonts w:cs="B Lotus" w:hint="cs"/>
          <w:vertAlign w:val="superscript"/>
          <w:rtl/>
        </w:rPr>
        <w:t>(</w:t>
      </w:r>
      <w:r w:rsidR="00885F29" w:rsidRPr="00C825F2">
        <w:rPr>
          <w:rStyle w:val="FootnoteReference"/>
          <w:rFonts w:cs="B Lotus"/>
          <w:rtl/>
        </w:rPr>
        <w:footnoteReference w:id="505"/>
      </w:r>
      <w:r w:rsidR="00885F29" w:rsidRPr="00C825F2">
        <w:rPr>
          <w:rFonts w:cs="B Lotus" w:hint="cs"/>
          <w:vertAlign w:val="superscript"/>
          <w:rtl/>
        </w:rPr>
        <w:t>)</w:t>
      </w:r>
      <w:r w:rsidR="00782653" w:rsidRPr="00584360">
        <w:rPr>
          <w:rFonts w:cs="B Lotus" w:hint="cs"/>
          <w:rtl/>
          <w:lang w:bidi="ar-SA"/>
        </w:rPr>
        <w:t xml:space="preserve">. </w:t>
      </w:r>
    </w:p>
    <w:p w:rsidR="00782653" w:rsidRPr="00166188" w:rsidRDefault="00782653" w:rsidP="00166188">
      <w:pPr>
        <w:ind w:left="0" w:firstLine="284"/>
        <w:jc w:val="both"/>
        <w:rPr>
          <w:rFonts w:ascii="KFGQPC Uthmanic Script HAFS" w:hAnsi="KFGQPC Uthmanic Script HAFS" w:cs="KFGQPC Uthmanic Script HAFS"/>
          <w:rtl/>
          <w:lang w:bidi="ar-SA"/>
        </w:rPr>
      </w:pPr>
      <w:r w:rsidRPr="00584360">
        <w:rPr>
          <w:rFonts w:cs="B Lotus" w:hint="cs"/>
          <w:rtl/>
        </w:rPr>
        <w:t>زندانی کردن از</w:t>
      </w:r>
      <w:r w:rsidR="009643A8">
        <w:rPr>
          <w:rFonts w:cs="B Lotus" w:hint="cs"/>
          <w:rtl/>
        </w:rPr>
        <w:t xml:space="preserve"> </w:t>
      </w:r>
      <w:r w:rsidR="00D80408">
        <w:rPr>
          <w:rFonts w:cs="B Lotus" w:hint="cs"/>
          <w:rtl/>
        </w:rPr>
        <w:t>عقوبت‌ها</w:t>
      </w:r>
      <w:r w:rsidRPr="00584360">
        <w:rPr>
          <w:rFonts w:cs="B Lotus" w:hint="cs"/>
          <w:rtl/>
        </w:rPr>
        <w:t>ی سخت است. چون خداوند متعال</w:t>
      </w:r>
      <w:r w:rsidR="00C208AB" w:rsidRPr="00584360">
        <w:rPr>
          <w:rFonts w:cs="B Lotus" w:hint="cs"/>
          <w:rtl/>
        </w:rPr>
        <w:t xml:space="preserve"> آن</w:t>
      </w:r>
      <w:r w:rsidRPr="00584360">
        <w:rPr>
          <w:rFonts w:cs="B Lotus" w:hint="cs"/>
          <w:rtl/>
        </w:rPr>
        <w:t xml:space="preserve"> را همراه عذاب دردناک آورده است. یوسف</w:t>
      </w:r>
      <w:r w:rsidR="00E94CDD" w:rsidRPr="00584360">
        <w:rPr>
          <w:rFonts w:cs="B Lotus" w:hint="cs"/>
          <w:rtl/>
        </w:rPr>
        <w:sym w:font="AGA Arabesque" w:char="F075"/>
      </w:r>
      <w:r w:rsidRPr="00584360">
        <w:rPr>
          <w:rFonts w:cs="B Lotus" w:hint="cs"/>
          <w:rtl/>
        </w:rPr>
        <w:t xml:space="preserve"> رهایی از زندان را نیکی به حساب آورده است.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66188">
        <w:rPr>
          <w:rFonts w:ascii="KFGQPC Uthmanic Script HAFS" w:hAnsi="KFGQPC Uthmanic Script HAFS" w:cs="KFGQPC Uthmanic Script HAFS"/>
          <w:rtl/>
          <w:lang w:bidi="ar-SA"/>
        </w:rPr>
        <w:t xml:space="preserve">وَقَدۡ أَحۡسَنَ بِيٓ إِذۡ أَخۡرَجَنِي مِنَ </w:t>
      </w:r>
      <w:r w:rsidR="00166188">
        <w:rPr>
          <w:rFonts w:ascii="KFGQPC Uthmanic Script HAFS" w:hAnsi="KFGQPC Uthmanic Script HAFS" w:cs="KFGQPC Uthmanic Script HAFS" w:hint="cs"/>
          <w:rtl/>
          <w:lang w:bidi="ar-SA"/>
        </w:rPr>
        <w:t>ٱ</w:t>
      </w:r>
      <w:r w:rsidR="00166188">
        <w:rPr>
          <w:rFonts w:ascii="KFGQPC Uthmanic Script HAFS" w:hAnsi="KFGQPC Uthmanic Script HAFS" w:cs="KFGQPC Uthmanic Script HAFS" w:hint="eastAsia"/>
          <w:rtl/>
          <w:lang w:bidi="ar-SA"/>
        </w:rPr>
        <w:t>لسِّجۡنِ</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یوسف: 100</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BB51B6">
        <w:rPr>
          <w:rFonts w:ascii="Traditional Arabic" w:hAnsi="Traditional Arabic" w:cs="Traditional Arabic"/>
          <w:rtl/>
          <w:lang w:bidi="ar-SA"/>
        </w:rPr>
        <w:t>«</w:t>
      </w:r>
      <w:r w:rsidRPr="00584360">
        <w:rPr>
          <w:rFonts w:cs="B Lotus" w:hint="cs"/>
          <w:rtl/>
          <w:lang w:bidi="ar-SA"/>
        </w:rPr>
        <w:t>براستی خدا در حق من</w:t>
      </w:r>
      <w:r w:rsidR="002B5A8D">
        <w:rPr>
          <w:rFonts w:cs="B Lotus" w:hint="cs"/>
          <w:rtl/>
          <w:lang w:bidi="ar-SA"/>
        </w:rPr>
        <w:t xml:space="preserve"> نیکی‌ها</w:t>
      </w:r>
      <w:r w:rsidRPr="00584360">
        <w:rPr>
          <w:rFonts w:cs="B Lotus" w:hint="cs"/>
          <w:rtl/>
          <w:lang w:bidi="ar-SA"/>
        </w:rPr>
        <w:t xml:space="preserve"> کرده است، </w:t>
      </w:r>
      <w:r w:rsidR="00E94CDD" w:rsidRPr="00584360">
        <w:rPr>
          <w:rFonts w:cs="B Lotus" w:hint="cs"/>
          <w:rtl/>
          <w:lang w:bidi="ar-SA"/>
        </w:rPr>
        <w:t>چرا که از زندان رهایم نموده است</w:t>
      </w:r>
      <w:r w:rsidR="00BB51B6">
        <w:rPr>
          <w:rFonts w:ascii="Traditional Arabic" w:hAnsi="Traditional Arabic" w:cs="Traditional Arabic"/>
          <w:rtl/>
          <w:lang w:bidi="ar-SA"/>
        </w:rPr>
        <w:t>»</w:t>
      </w:r>
      <w:r w:rsidR="00E94CDD" w:rsidRPr="00584360">
        <w:rPr>
          <w:rFonts w:cs="B Lotus" w:hint="cs"/>
          <w:rtl/>
          <w:lang w:bidi="ar-SA"/>
        </w:rPr>
        <w:t>.</w:t>
      </w:r>
      <w:r w:rsidRPr="00584360">
        <w:rPr>
          <w:rFonts w:cs="B Lotus" w:hint="cs"/>
          <w:rtl/>
          <w:lang w:bidi="ar-SA"/>
        </w:rPr>
        <w:t xml:space="preserve"> </w:t>
      </w:r>
    </w:p>
    <w:p w:rsidR="00782653" w:rsidRPr="00584360" w:rsidRDefault="00782653" w:rsidP="00BB51B6">
      <w:pPr>
        <w:ind w:left="0" w:firstLine="284"/>
        <w:jc w:val="both"/>
        <w:rPr>
          <w:rFonts w:cs="B Lotus"/>
          <w:rtl/>
        </w:rPr>
      </w:pPr>
      <w:r w:rsidRPr="00584360">
        <w:rPr>
          <w:rFonts w:cs="B Lotus" w:hint="cs"/>
          <w:rtl/>
        </w:rPr>
        <w:t>ابن قیم</w:t>
      </w:r>
      <w:r w:rsidR="00782812">
        <w:rPr>
          <w:rFonts w:cs="B Lotus" w:hint="cs"/>
          <w:rtl/>
        </w:rPr>
        <w:t xml:space="preserve"> می‌</w:t>
      </w:r>
      <w:r w:rsidRPr="00584360">
        <w:rPr>
          <w:rFonts w:cs="B Lotus" w:hint="cs"/>
          <w:rtl/>
        </w:rPr>
        <w:t>گوید: بدان که حبس شرعی، زندانی کردن در مکانی تنگ نیست، بلکه به تأخیر</w:t>
      </w:r>
      <w:r w:rsidR="00C208AB" w:rsidRPr="00584360">
        <w:rPr>
          <w:rFonts w:cs="B Lotus" w:hint="cs"/>
          <w:rtl/>
        </w:rPr>
        <w:t xml:space="preserve"> </w:t>
      </w:r>
      <w:r w:rsidR="00FF4CCC" w:rsidRPr="00584360">
        <w:rPr>
          <w:rFonts w:cs="B Lotus" w:hint="cs"/>
          <w:rtl/>
        </w:rPr>
        <w:t>انداختن</w:t>
      </w:r>
      <w:r w:rsidRPr="00584360">
        <w:rPr>
          <w:rFonts w:cs="B Lotus" w:hint="cs"/>
          <w:rtl/>
        </w:rPr>
        <w:t xml:space="preserve"> شخص است</w:t>
      </w:r>
      <w:r w:rsidR="00E94CDD" w:rsidRPr="00584360">
        <w:rPr>
          <w:rFonts w:cs="B Lotus" w:hint="cs"/>
          <w:rtl/>
        </w:rPr>
        <w:t>،</w:t>
      </w:r>
      <w:r w:rsidRPr="00584360">
        <w:rPr>
          <w:rFonts w:cs="B Lotus" w:hint="cs"/>
          <w:rtl/>
        </w:rPr>
        <w:t xml:space="preserve"> و او را از تصرف آزادانه منع</w:t>
      </w:r>
      <w:r w:rsidR="00782812">
        <w:rPr>
          <w:rFonts w:cs="B Lotus" w:hint="cs"/>
          <w:rtl/>
        </w:rPr>
        <w:t xml:space="preserve"> می‌</w:t>
      </w:r>
      <w:r w:rsidRPr="00584360">
        <w:rPr>
          <w:rFonts w:cs="B Lotus" w:hint="cs"/>
          <w:rtl/>
        </w:rPr>
        <w:t>کند خواه در خانه باشد یا مسجد یا با ضمانت خود شخص یا وکالت و ضمانت دیگری یا همراه کردن کسی با او باشد</w:t>
      </w:r>
      <w:r w:rsidR="00E94CDD" w:rsidRPr="00584360">
        <w:rPr>
          <w:rFonts w:cs="B Lotus" w:hint="cs"/>
          <w:rtl/>
        </w:rPr>
        <w:t>،</w:t>
      </w:r>
      <w:r w:rsidRPr="00584360">
        <w:rPr>
          <w:rFonts w:cs="B Lotus" w:hint="cs"/>
          <w:rtl/>
        </w:rPr>
        <w:t xml:space="preserve"> به همین دلی</w:t>
      </w:r>
      <w:r w:rsidR="00F61147" w:rsidRPr="00584360">
        <w:rPr>
          <w:rFonts w:cs="B Lotus" w:hint="cs"/>
          <w:rtl/>
        </w:rPr>
        <w:t>ل پیامبر</w:t>
      </w:r>
      <w:r w:rsidR="00E94CDD" w:rsidRPr="00584360">
        <w:rPr>
          <w:rFonts w:cs="B Lotus" w:hint="cs"/>
          <w:rtl/>
        </w:rPr>
        <w:sym w:font="AGA Arabesque" w:char="F072"/>
      </w:r>
      <w:r w:rsidR="00F61147" w:rsidRPr="00584360">
        <w:rPr>
          <w:rFonts w:cs="B Lotus" w:hint="cs"/>
          <w:rtl/>
        </w:rPr>
        <w:t xml:space="preserve"> زندانی را اسیر نمو</w:t>
      </w:r>
      <w:r w:rsidRPr="00584360">
        <w:rPr>
          <w:rFonts w:cs="B Lotus" w:hint="cs"/>
          <w:rtl/>
        </w:rPr>
        <w:t xml:space="preserve">ده است. </w:t>
      </w:r>
    </w:p>
    <w:p w:rsidR="00782653" w:rsidRDefault="00782653" w:rsidP="00A80C8E">
      <w:pPr>
        <w:ind w:left="0" w:firstLine="284"/>
        <w:jc w:val="both"/>
        <w:rPr>
          <w:rFonts w:cs="B Lotus"/>
        </w:rPr>
      </w:pPr>
      <w:r w:rsidRPr="00584360">
        <w:rPr>
          <w:rFonts w:cs="B Lotus" w:hint="cs"/>
          <w:rtl/>
        </w:rPr>
        <w:t>زندانی شخصی است که اهلیت کامل برای اجرای</w:t>
      </w:r>
      <w:r w:rsidR="00C208AB" w:rsidRPr="00584360">
        <w:rPr>
          <w:rFonts w:cs="B Lotus" w:hint="cs"/>
          <w:rtl/>
        </w:rPr>
        <w:t xml:space="preserve"> </w:t>
      </w:r>
      <w:r w:rsidR="00FF4CCC" w:rsidRPr="00584360">
        <w:rPr>
          <w:rFonts w:cs="B Lotus" w:hint="cs"/>
          <w:rtl/>
        </w:rPr>
        <w:t>انواع</w:t>
      </w:r>
      <w:r w:rsidRPr="00584360">
        <w:rPr>
          <w:rFonts w:cs="B Lotus" w:hint="cs"/>
          <w:rtl/>
        </w:rPr>
        <w:t xml:space="preserve"> مبادلات و بخشش</w:t>
      </w:r>
      <w:r w:rsidR="00E82E6E">
        <w:rPr>
          <w:rFonts w:cs="B Lotus" w:hint="cs"/>
          <w:rtl/>
        </w:rPr>
        <w:t xml:space="preserve">‌ها </w:t>
      </w:r>
      <w:r w:rsidRPr="00584360">
        <w:rPr>
          <w:rFonts w:cs="B Lotus" w:hint="cs"/>
          <w:rtl/>
        </w:rPr>
        <w:t>و اقرار به حقوق را دارد غیر از زندانی که به قتل محکوم شده است که تصرفات وی در حکم تصرفات مریضی</w:t>
      </w:r>
      <w:r w:rsidR="00E94CDD" w:rsidRPr="00584360">
        <w:rPr>
          <w:rFonts w:cs="B Lotus" w:hint="cs"/>
          <w:rtl/>
        </w:rPr>
        <w:t xml:space="preserve"> است که در حال مرگ</w:t>
      </w:r>
      <w:r w:rsidR="00782812">
        <w:rPr>
          <w:rFonts w:cs="B Lotus" w:hint="cs"/>
          <w:rtl/>
        </w:rPr>
        <w:t xml:space="preserve"> می‌</w:t>
      </w:r>
      <w:r w:rsidR="00E94CDD" w:rsidRPr="00584360">
        <w:rPr>
          <w:rFonts w:cs="B Lotus" w:hint="cs"/>
          <w:rtl/>
        </w:rPr>
        <w:t>باشد</w:t>
      </w:r>
      <w:r w:rsidR="00885F29" w:rsidRPr="00C825F2">
        <w:rPr>
          <w:rFonts w:cs="B Lotus" w:hint="cs"/>
          <w:vertAlign w:val="superscript"/>
          <w:rtl/>
        </w:rPr>
        <w:t>(</w:t>
      </w:r>
      <w:r w:rsidR="00885F29" w:rsidRPr="00C825F2">
        <w:rPr>
          <w:rStyle w:val="FootnoteReference"/>
          <w:rFonts w:cs="B Lotus"/>
          <w:rtl/>
        </w:rPr>
        <w:footnoteReference w:id="506"/>
      </w:r>
      <w:r w:rsidR="00885F29" w:rsidRPr="00C825F2">
        <w:rPr>
          <w:rFonts w:cs="B Lotus" w:hint="cs"/>
          <w:vertAlign w:val="superscript"/>
          <w:rtl/>
        </w:rPr>
        <w:t>)</w:t>
      </w:r>
      <w:r w:rsidR="00E94CDD" w:rsidRPr="00584360">
        <w:rPr>
          <w:rFonts w:cs="B Lotus" w:hint="cs"/>
          <w:rtl/>
        </w:rPr>
        <w:t xml:space="preserve">. </w:t>
      </w:r>
    </w:p>
    <w:p w:rsidR="0012016B" w:rsidRPr="00584360" w:rsidRDefault="0012016B" w:rsidP="00A80C8E">
      <w:pPr>
        <w:ind w:left="0" w:firstLine="284"/>
        <w:jc w:val="both"/>
        <w:rPr>
          <w:rFonts w:cs="B Lotus"/>
          <w:rtl/>
        </w:rPr>
      </w:pPr>
    </w:p>
    <w:p w:rsidR="00782653" w:rsidRPr="00E94CDD" w:rsidRDefault="00782653" w:rsidP="00FD2165">
      <w:pPr>
        <w:pStyle w:val="a4"/>
        <w:rPr>
          <w:rtl/>
        </w:rPr>
      </w:pPr>
      <w:bookmarkStart w:id="145" w:name="_Toc330416766"/>
      <w:r w:rsidRPr="00E94CDD">
        <w:rPr>
          <w:rFonts w:hint="cs"/>
          <w:rtl/>
        </w:rPr>
        <w:t xml:space="preserve">دلایل مشروعیت حبس از </w:t>
      </w:r>
      <w:r w:rsidR="00C208AB" w:rsidRPr="00E94CDD">
        <w:rPr>
          <w:rFonts w:hint="cs"/>
          <w:rtl/>
        </w:rPr>
        <w:t>قرآن</w:t>
      </w:r>
      <w:r w:rsidR="00F61147" w:rsidRPr="00E94CDD">
        <w:rPr>
          <w:rFonts w:hint="cs"/>
          <w:rtl/>
        </w:rPr>
        <w:t>، سنت و اجماع</w:t>
      </w:r>
      <w:bookmarkEnd w:id="145"/>
      <w:r w:rsidRPr="00E94CDD">
        <w:rPr>
          <w:rFonts w:hint="cs"/>
          <w:rtl/>
        </w:rPr>
        <w:t xml:space="preserve"> </w:t>
      </w:r>
    </w:p>
    <w:p w:rsidR="00322A95" w:rsidRPr="00166188" w:rsidRDefault="00C208AB" w:rsidP="00166188">
      <w:pPr>
        <w:ind w:left="0" w:firstLine="284"/>
        <w:jc w:val="both"/>
        <w:rPr>
          <w:rFonts w:ascii="KFGQPC Uthmanic Script HAFS" w:hAnsi="KFGQPC Uthmanic Script HAFS" w:cs="KFGQPC Uthmanic Script HAFS"/>
          <w:rtl/>
          <w:lang w:bidi="ar-SA"/>
        </w:rPr>
      </w:pPr>
      <w:r w:rsidRPr="003301FD">
        <w:rPr>
          <w:rFonts w:cs="B Lotus" w:hint="cs"/>
          <w:b/>
          <w:bCs/>
          <w:rtl/>
        </w:rPr>
        <w:t>قرآن</w:t>
      </w:r>
      <w:r w:rsidR="00782653" w:rsidRPr="003301FD">
        <w:rPr>
          <w:rFonts w:cs="B Lotus" w:hint="cs"/>
          <w:b/>
          <w:bCs/>
          <w:rtl/>
        </w:rPr>
        <w:t xml:space="preserve"> کریم</w:t>
      </w:r>
      <w:r w:rsidR="00782653" w:rsidRPr="00584360">
        <w:rPr>
          <w:rFonts w:cs="B Lotus" w:hint="cs"/>
          <w:rtl/>
        </w:rPr>
        <w:t xml:space="preserve">: خداوند متعال در سوره مائده </w:t>
      </w:r>
      <w:r w:rsidR="00E94CDD" w:rsidRPr="00584360">
        <w:rPr>
          <w:rFonts w:cs="B Lotus" w:hint="cs"/>
          <w:rtl/>
        </w:rPr>
        <w:t>هنگامی که از جزای حرابه</w:t>
      </w:r>
      <w:r w:rsidR="00782812">
        <w:rPr>
          <w:rFonts w:cs="B Lotus" w:hint="cs"/>
          <w:rtl/>
        </w:rPr>
        <w:t xml:space="preserve"> می‌</w:t>
      </w:r>
      <w:r w:rsidR="00E94CDD" w:rsidRPr="00584360">
        <w:rPr>
          <w:rFonts w:cs="B Lotus" w:hint="cs"/>
          <w:rtl/>
        </w:rPr>
        <w:t>گوید:</w:t>
      </w:r>
      <w:r w:rsidR="00112694">
        <w:rPr>
          <w:rFonts w:cs="B Lotus" w:hint="cs"/>
          <w:rtl/>
        </w:rPr>
        <w:t xml:space="preserve"> </w:t>
      </w:r>
      <w:r w:rsidR="00112694">
        <w:rPr>
          <w:rFonts w:ascii="Traditional Arabic" w:hAnsi="Traditional Arabic" w:cs="Traditional Arabic"/>
          <w:rtl/>
        </w:rPr>
        <w:t>﴿</w:t>
      </w:r>
      <w:r w:rsidR="00166188">
        <w:rPr>
          <w:rFonts w:ascii="KFGQPC Uthmanic Script HAFS" w:hAnsi="KFGQPC Uthmanic Script HAFS" w:cs="KFGQPC Uthmanic Script HAFS"/>
          <w:rtl/>
          <w:lang w:bidi="ar-SA"/>
        </w:rPr>
        <w:t xml:space="preserve">أَوۡ يُنفَوۡاْ مِنَ </w:t>
      </w:r>
      <w:r w:rsidR="00166188">
        <w:rPr>
          <w:rFonts w:ascii="KFGQPC Uthmanic Script HAFS" w:hAnsi="KFGQPC Uthmanic Script HAFS" w:cs="KFGQPC Uthmanic Script HAFS" w:hint="cs"/>
          <w:rtl/>
          <w:lang w:bidi="ar-SA"/>
        </w:rPr>
        <w:t>ٱ</w:t>
      </w:r>
      <w:r w:rsidR="00166188">
        <w:rPr>
          <w:rFonts w:ascii="KFGQPC Uthmanic Script HAFS" w:hAnsi="KFGQPC Uthmanic Script HAFS" w:cs="KFGQPC Uthmanic Script HAFS" w:hint="eastAsia"/>
          <w:rtl/>
          <w:lang w:bidi="ar-SA"/>
        </w:rPr>
        <w:t>لۡأَرۡضِۚ</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المائدة: 33</w:t>
      </w:r>
      <w:r w:rsidR="00112694" w:rsidRPr="002369AC">
        <w:rPr>
          <w:rFonts w:ascii="mylotus" w:hAnsi="mylotus" w:cs="mylotus"/>
          <w:sz w:val="26"/>
          <w:szCs w:val="26"/>
          <w:rtl/>
        </w:rPr>
        <w:t>]</w:t>
      </w:r>
      <w:r w:rsidR="00112694">
        <w:rPr>
          <w:rFonts w:cs="B Lotus" w:hint="cs"/>
          <w:rtl/>
        </w:rPr>
        <w:t>.</w:t>
      </w:r>
      <w:r w:rsidR="00782653" w:rsidRPr="00584360">
        <w:rPr>
          <w:rFonts w:cs="B Lotus" w:hint="cs"/>
          <w:rtl/>
        </w:rPr>
        <w:t xml:space="preserve"> </w:t>
      </w:r>
      <w:r w:rsidR="00BB51B6">
        <w:rPr>
          <w:rFonts w:ascii="Traditional Arabic" w:hAnsi="Traditional Arabic" w:cs="Traditional Arabic"/>
          <w:rtl/>
          <w:lang w:bidi="ar-SA"/>
        </w:rPr>
        <w:t>«</w:t>
      </w:r>
      <w:r w:rsidR="00782653" w:rsidRPr="00584360">
        <w:rPr>
          <w:rFonts w:cs="B Lotus" w:hint="cs"/>
          <w:rtl/>
          <w:lang w:bidi="ar-SA"/>
        </w:rPr>
        <w:t>از جایی به جایی دی</w:t>
      </w:r>
      <w:r w:rsidR="00E94CDD" w:rsidRPr="00584360">
        <w:rPr>
          <w:rFonts w:cs="B Lotus" w:hint="cs"/>
          <w:rtl/>
          <w:lang w:bidi="ar-SA"/>
        </w:rPr>
        <w:t>گر تبعید گردند و یا زندانی شوند</w:t>
      </w:r>
      <w:r w:rsidR="00BB51B6">
        <w:rPr>
          <w:rFonts w:ascii="Traditional Arabic" w:hAnsi="Traditional Arabic" w:cs="Traditional Arabic"/>
          <w:rtl/>
          <w:lang w:bidi="ar-SA"/>
        </w:rPr>
        <w:t>»</w:t>
      </w:r>
      <w:r w:rsidR="00E94CDD" w:rsidRPr="00584360">
        <w:rPr>
          <w:rFonts w:cs="B Lotus" w:hint="cs"/>
          <w:rtl/>
          <w:lang w:bidi="ar-SA"/>
        </w:rPr>
        <w:t>.</w:t>
      </w:r>
      <w:r w:rsidR="00782653" w:rsidRPr="00584360">
        <w:rPr>
          <w:rFonts w:cs="B Lotus" w:hint="cs"/>
          <w:rtl/>
          <w:lang w:bidi="ar-SA"/>
        </w:rPr>
        <w:t xml:space="preserve"> علماء </w:t>
      </w:r>
      <w:r w:rsidR="00193CF2" w:rsidRPr="00584360">
        <w:rPr>
          <w:rFonts w:cs="B Lotus" w:hint="cs"/>
          <w:rtl/>
          <w:lang w:bidi="ar-SA"/>
        </w:rPr>
        <w:t>گفته</w:t>
      </w:r>
      <w:r w:rsidR="00782812">
        <w:rPr>
          <w:rFonts w:cs="B Lotus" w:hint="cs"/>
          <w:rtl/>
          <w:lang w:bidi="ar-SA"/>
        </w:rPr>
        <w:t xml:space="preserve">‌اند </w:t>
      </w:r>
      <w:r w:rsidR="00782653" w:rsidRPr="00584360">
        <w:rPr>
          <w:rFonts w:cs="B Lotus" w:hint="cs"/>
          <w:rtl/>
          <w:lang w:bidi="ar-SA"/>
        </w:rPr>
        <w:t>که</w:t>
      </w:r>
      <w:r w:rsidR="00E94CDD" w:rsidRPr="00584360">
        <w:rPr>
          <w:rFonts w:cs="B Lotus" w:hint="cs"/>
          <w:rtl/>
          <w:lang w:bidi="ar-SA"/>
        </w:rPr>
        <w:t>:</w:t>
      </w:r>
      <w:r w:rsidR="00782653" w:rsidRPr="00584360">
        <w:rPr>
          <w:rFonts w:cs="B Lotus" w:hint="cs"/>
          <w:rtl/>
          <w:lang w:bidi="ar-SA"/>
        </w:rPr>
        <w:t xml:space="preserve"> منظور از نفی، زندانی کردن</w:t>
      </w:r>
      <w:r w:rsidR="00782812">
        <w:rPr>
          <w:rFonts w:cs="B Lotus" w:hint="cs"/>
          <w:rtl/>
          <w:lang w:bidi="ar-SA"/>
        </w:rPr>
        <w:t xml:space="preserve"> می‌</w:t>
      </w:r>
      <w:r w:rsidR="00782653" w:rsidRPr="00584360">
        <w:rPr>
          <w:rFonts w:cs="B Lotus" w:hint="cs"/>
          <w:rtl/>
          <w:lang w:bidi="ar-SA"/>
        </w:rPr>
        <w:t>باشد.</w:t>
      </w:r>
    </w:p>
    <w:p w:rsidR="00782653" w:rsidRPr="00584360" w:rsidRDefault="00782653" w:rsidP="00A80C8E">
      <w:pPr>
        <w:ind w:left="0" w:firstLine="284"/>
        <w:jc w:val="both"/>
        <w:rPr>
          <w:rFonts w:cs="B Lotus"/>
        </w:rPr>
      </w:pPr>
      <w:r w:rsidRPr="003301FD">
        <w:rPr>
          <w:rFonts w:cs="B Lotus" w:hint="cs"/>
          <w:b/>
          <w:bCs/>
          <w:rtl/>
        </w:rPr>
        <w:t>سنت نبوی</w:t>
      </w:r>
      <w:r w:rsidRPr="00584360">
        <w:rPr>
          <w:rFonts w:cs="B Lotus" w:hint="cs"/>
          <w:rtl/>
        </w:rPr>
        <w:t>: از پیامبر</w:t>
      </w:r>
      <w:r w:rsidR="00E94CDD" w:rsidRPr="00584360">
        <w:rPr>
          <w:rFonts w:cs="B Lotus" w:hint="cs"/>
          <w:rtl/>
        </w:rPr>
        <w:sym w:font="AGA Arabesque" w:char="F072"/>
      </w:r>
      <w:r w:rsidRPr="00584360">
        <w:rPr>
          <w:rFonts w:cs="B Lotus" w:hint="cs"/>
          <w:rtl/>
        </w:rPr>
        <w:t xml:space="preserve"> روایت شده است که ایشان «مردی مته</w:t>
      </w:r>
      <w:r w:rsidR="00E94CDD" w:rsidRPr="00584360">
        <w:rPr>
          <w:rFonts w:cs="B Lotus" w:hint="cs"/>
          <w:rtl/>
        </w:rPr>
        <w:t>می را یک شبانه روز زندانی کردند</w:t>
      </w:r>
      <w:r w:rsidRPr="00584360">
        <w:rPr>
          <w:rFonts w:cs="B Lotus" w:hint="cs"/>
          <w:rtl/>
        </w:rPr>
        <w:t>»</w:t>
      </w:r>
      <w:r w:rsidR="00E94CDD" w:rsidRPr="00584360">
        <w:rPr>
          <w:rFonts w:cs="B Lotus" w:hint="cs"/>
          <w:rtl/>
        </w:rPr>
        <w:t>.</w:t>
      </w:r>
      <w:r w:rsidRPr="00584360">
        <w:rPr>
          <w:rFonts w:cs="B Lotus" w:hint="cs"/>
          <w:rtl/>
        </w:rPr>
        <w:t xml:space="preserve"> و حاکم از ابوهریره</w:t>
      </w:r>
      <w:r w:rsidR="00E94CDD" w:rsidRPr="00584360">
        <w:rPr>
          <w:rFonts w:cs="B Lotus" w:hint="cs"/>
          <w:rtl/>
        </w:rPr>
        <w:sym w:font="AGA Arabesque" w:char="F074"/>
      </w:r>
      <w:r w:rsidR="00E94CDD" w:rsidRPr="00584360">
        <w:rPr>
          <w:rFonts w:cs="B Lotus" w:hint="cs"/>
          <w:rtl/>
        </w:rPr>
        <w:t xml:space="preserve"> </w:t>
      </w:r>
      <w:r w:rsidRPr="00584360">
        <w:rPr>
          <w:rFonts w:cs="B Lotus" w:hint="cs"/>
          <w:rtl/>
        </w:rPr>
        <w:t>روایت کرده است که پیامبر</w:t>
      </w:r>
      <w:r w:rsidR="00E94CDD" w:rsidRPr="00584360">
        <w:rPr>
          <w:rFonts w:cs="B Lotus" w:hint="cs"/>
          <w:rtl/>
        </w:rPr>
        <w:sym w:font="AGA Arabesque" w:char="F072"/>
      </w:r>
      <w:r w:rsidRPr="00584360">
        <w:rPr>
          <w:rFonts w:cs="B Lotus" w:hint="cs"/>
          <w:rtl/>
        </w:rPr>
        <w:t xml:space="preserve"> «مرد متهم </w:t>
      </w:r>
      <w:r w:rsidR="00E94CDD" w:rsidRPr="00584360">
        <w:rPr>
          <w:rFonts w:cs="B Lotus" w:hint="cs"/>
          <w:rtl/>
        </w:rPr>
        <w:t>را یک شبانه روز زندانی</w:t>
      </w:r>
      <w:r w:rsidR="00782812">
        <w:rPr>
          <w:rFonts w:cs="B Lotus" w:hint="cs"/>
          <w:rtl/>
        </w:rPr>
        <w:t xml:space="preserve"> می‌</w:t>
      </w:r>
      <w:r w:rsidR="00E94CDD" w:rsidRPr="00584360">
        <w:rPr>
          <w:rFonts w:cs="B Lotus" w:hint="cs"/>
          <w:rtl/>
        </w:rPr>
        <w:t>کرد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07"/>
      </w:r>
      <w:r w:rsidR="00885F29" w:rsidRPr="00C825F2">
        <w:rPr>
          <w:rFonts w:cs="B Lotus" w:hint="cs"/>
          <w:vertAlign w:val="superscript"/>
          <w:rtl/>
        </w:rPr>
        <w:t>)</w:t>
      </w:r>
      <w:r w:rsidR="00E94CDD" w:rsidRPr="00584360">
        <w:rPr>
          <w:rFonts w:cs="B Lotus" w:hint="cs"/>
          <w:rtl/>
        </w:rPr>
        <w:t>.</w:t>
      </w:r>
      <w:r w:rsidRPr="00584360">
        <w:rPr>
          <w:rFonts w:cs="B Lotus" w:hint="cs"/>
          <w:rtl/>
        </w:rPr>
        <w:t xml:space="preserve"> </w:t>
      </w:r>
    </w:p>
    <w:p w:rsidR="00782653" w:rsidRPr="00584360" w:rsidRDefault="00782653" w:rsidP="00A80C8E">
      <w:pPr>
        <w:ind w:left="0" w:firstLine="284"/>
        <w:jc w:val="both"/>
        <w:rPr>
          <w:rFonts w:cs="B Lotus"/>
        </w:rPr>
      </w:pPr>
      <w:r w:rsidRPr="003301FD">
        <w:rPr>
          <w:rFonts w:cs="B Lotus" w:hint="cs"/>
          <w:b/>
          <w:bCs/>
          <w:rtl/>
        </w:rPr>
        <w:t>اجماع</w:t>
      </w:r>
      <w:r w:rsidRPr="00584360">
        <w:rPr>
          <w:rFonts w:cs="B Lotus" w:hint="cs"/>
          <w:rtl/>
        </w:rPr>
        <w:t>: صحابه پیامبر</w:t>
      </w:r>
      <w:r w:rsidR="00797F35" w:rsidRPr="00584360">
        <w:rPr>
          <w:rFonts w:cs="B Lotus" w:hint="cs"/>
          <w:rtl/>
        </w:rPr>
        <w:sym w:font="AGA Arabesque" w:char="F072"/>
      </w:r>
      <w:r w:rsidRPr="00584360">
        <w:rPr>
          <w:rFonts w:cs="B Lotus" w:hint="cs"/>
          <w:rtl/>
        </w:rPr>
        <w:t xml:space="preserve"> بر زندانی کردن اجماع </w:t>
      </w:r>
      <w:r w:rsidR="00193CF2" w:rsidRPr="00584360">
        <w:rPr>
          <w:rFonts w:cs="B Lotus" w:hint="cs"/>
          <w:rtl/>
        </w:rPr>
        <w:t>داشته</w:t>
      </w:r>
      <w:r w:rsidR="00782812">
        <w:rPr>
          <w:rFonts w:cs="B Lotus" w:hint="cs"/>
          <w:rtl/>
        </w:rPr>
        <w:t xml:space="preserve">‌اند </w:t>
      </w:r>
      <w:r w:rsidR="00F61147" w:rsidRPr="00584360">
        <w:rPr>
          <w:rFonts w:cs="B Lotus" w:hint="cs"/>
          <w:rtl/>
        </w:rPr>
        <w:t>و این کار را در مسجد یا کاروان</w:t>
      </w:r>
      <w:r w:rsidRPr="00584360">
        <w:rPr>
          <w:rFonts w:cs="B Lotus" w:hint="cs"/>
          <w:rtl/>
        </w:rPr>
        <w:t>سراها</w:t>
      </w:r>
      <w:r w:rsidR="00782812">
        <w:rPr>
          <w:rFonts w:cs="B Lotus" w:hint="cs"/>
          <w:rtl/>
        </w:rPr>
        <w:t xml:space="preserve"> می‌</w:t>
      </w:r>
      <w:r w:rsidRPr="00584360">
        <w:rPr>
          <w:rFonts w:cs="B Lotus" w:hint="cs"/>
          <w:rtl/>
        </w:rPr>
        <w:t>کردند و عمر بن خطاب</w:t>
      </w:r>
      <w:r w:rsidR="00797F35" w:rsidRPr="00584360">
        <w:rPr>
          <w:rFonts w:cs="B Lotus" w:hint="cs"/>
          <w:rtl/>
        </w:rPr>
        <w:sym w:font="AGA Arabesque" w:char="F074"/>
      </w:r>
      <w:r w:rsidRPr="00584360">
        <w:rPr>
          <w:rFonts w:cs="B Lotus" w:hint="cs"/>
          <w:rtl/>
        </w:rPr>
        <w:t xml:space="preserve"> </w:t>
      </w:r>
      <w:r w:rsidRPr="00BB51B6">
        <w:rPr>
          <w:rFonts w:ascii="mylotus" w:hAnsi="mylotus" w:cs="mylotus"/>
          <w:rtl/>
        </w:rPr>
        <w:t>حطیئ</w:t>
      </w:r>
      <w:r w:rsidR="00BB51B6">
        <w:rPr>
          <w:rFonts w:ascii="mylotus" w:hAnsi="mylotus" w:cs="mylotus" w:hint="cs"/>
          <w:rtl/>
        </w:rPr>
        <w:t>ة</w:t>
      </w:r>
      <w:r w:rsidRPr="00584360">
        <w:rPr>
          <w:rFonts w:cs="B Lotus" w:hint="cs"/>
          <w:rtl/>
        </w:rPr>
        <w:t xml:space="preserve"> را زندانی کرد</w:t>
      </w:r>
      <w:r w:rsidR="00797F35" w:rsidRPr="00584360">
        <w:rPr>
          <w:rFonts w:cs="B Lotus" w:hint="cs"/>
          <w:rtl/>
        </w:rPr>
        <w:t>.</w:t>
      </w:r>
      <w:r w:rsidRPr="00584360">
        <w:rPr>
          <w:rFonts w:cs="B Lotus" w:hint="cs"/>
          <w:rtl/>
        </w:rPr>
        <w:t xml:space="preserve"> و علی بن ابی طالب</w:t>
      </w:r>
      <w:r w:rsidR="00797F35" w:rsidRPr="00584360">
        <w:rPr>
          <w:rFonts w:cs="B Lotus" w:hint="cs"/>
          <w:rtl/>
        </w:rPr>
        <w:sym w:font="AGA Arabesque" w:char="F074"/>
      </w:r>
      <w:r w:rsidR="00797F35" w:rsidRPr="00584360">
        <w:rPr>
          <w:rFonts w:cs="B Lotus" w:hint="cs"/>
          <w:rtl/>
        </w:rPr>
        <w:t xml:space="preserve"> </w:t>
      </w:r>
      <w:r w:rsidRPr="00584360">
        <w:rPr>
          <w:rFonts w:cs="B Lotus" w:hint="cs"/>
          <w:rtl/>
        </w:rPr>
        <w:t>زندانی را برای این کار ساخت. ولی بعضی از فقها</w:t>
      </w:r>
      <w:r w:rsidR="00797F35" w:rsidRPr="00584360">
        <w:rPr>
          <w:rFonts w:cs="B Lotus" w:hint="cs"/>
          <w:rtl/>
        </w:rPr>
        <w:t>ء</w:t>
      </w:r>
      <w:r w:rsidRPr="00584360">
        <w:rPr>
          <w:rFonts w:cs="B Lotus" w:hint="cs"/>
          <w:rtl/>
        </w:rPr>
        <w:t xml:space="preserve"> مشروعیت حبس را به دلیل عدم وجود نص </w:t>
      </w:r>
      <w:r w:rsidR="00C208AB" w:rsidRPr="00584360">
        <w:rPr>
          <w:rFonts w:cs="B Lotus" w:hint="cs"/>
          <w:rtl/>
        </w:rPr>
        <w:t>قرآن</w:t>
      </w:r>
      <w:r w:rsidRPr="00584360">
        <w:rPr>
          <w:rFonts w:cs="B Lotus" w:hint="cs"/>
          <w:rtl/>
        </w:rPr>
        <w:t xml:space="preserve">ی صریح رد </w:t>
      </w:r>
      <w:r w:rsidR="00193CF2" w:rsidRPr="00584360">
        <w:rPr>
          <w:rFonts w:cs="B Lotus" w:hint="cs"/>
          <w:rtl/>
        </w:rPr>
        <w:t>کرده</w:t>
      </w:r>
      <w:r w:rsidR="00782812">
        <w:rPr>
          <w:rFonts w:cs="B Lotus" w:hint="cs"/>
          <w:rtl/>
        </w:rPr>
        <w:t>‌اند.</w:t>
      </w:r>
      <w:r w:rsidRPr="00584360">
        <w:rPr>
          <w:rFonts w:cs="B Lotus" w:hint="cs"/>
          <w:rtl/>
        </w:rPr>
        <w:t xml:space="preserve"> و</w:t>
      </w:r>
      <w:r w:rsidR="00C208AB" w:rsidRPr="00584360">
        <w:rPr>
          <w:rFonts w:cs="B Lotus" w:hint="cs"/>
          <w:rtl/>
        </w:rPr>
        <w:t xml:space="preserve"> آن</w:t>
      </w:r>
      <w:r w:rsidRPr="00584360">
        <w:rPr>
          <w:rFonts w:cs="B Lotus" w:hint="cs"/>
          <w:rtl/>
        </w:rPr>
        <w:t>چه که از پیامبر</w:t>
      </w:r>
      <w:r w:rsidR="00797F35" w:rsidRPr="00584360">
        <w:rPr>
          <w:rFonts w:cs="B Lotus" w:hint="cs"/>
          <w:rtl/>
        </w:rPr>
        <w:sym w:font="AGA Arabesque" w:char="F072"/>
      </w:r>
      <w:r w:rsidRPr="00584360">
        <w:rPr>
          <w:rFonts w:cs="B Lotus" w:hint="cs"/>
          <w:rtl/>
        </w:rPr>
        <w:t xml:space="preserve"> روایت شده است فقط به خاطر احتیاط بوده است که یک شبانه روز کسی را زندانی کرده است</w:t>
      </w:r>
      <w:r w:rsidR="00797F35" w:rsidRPr="00584360">
        <w:rPr>
          <w:rFonts w:cs="B Lotus" w:hint="cs"/>
          <w:rtl/>
        </w:rPr>
        <w:t>،</w:t>
      </w:r>
      <w:r w:rsidRPr="00584360">
        <w:rPr>
          <w:rFonts w:cs="B Lotus" w:hint="cs"/>
          <w:rtl/>
        </w:rPr>
        <w:t xml:space="preserve"> و حبس</w:t>
      </w:r>
      <w:r w:rsidR="00F61147" w:rsidRPr="00584360">
        <w:rPr>
          <w:rFonts w:cs="B Lotus" w:hint="cs"/>
          <w:rtl/>
        </w:rPr>
        <w:t>ی</w:t>
      </w:r>
      <w:r w:rsidRPr="00584360">
        <w:rPr>
          <w:rFonts w:cs="B Lotus" w:hint="cs"/>
          <w:rtl/>
        </w:rPr>
        <w:t xml:space="preserve"> نبوده که بتوان از</w:t>
      </w:r>
      <w:r w:rsidR="00C208AB" w:rsidRPr="00584360">
        <w:rPr>
          <w:rFonts w:cs="B Lotus" w:hint="cs"/>
          <w:rtl/>
        </w:rPr>
        <w:t xml:space="preserve"> آن</w:t>
      </w:r>
      <w:r w:rsidRPr="00584360">
        <w:rPr>
          <w:rFonts w:cs="B Lotus" w:hint="cs"/>
          <w:rtl/>
        </w:rPr>
        <w:t xml:space="preserve"> حکمی را استنتاج کرد</w:t>
      </w:r>
      <w:r w:rsidR="00885F29" w:rsidRPr="00C825F2">
        <w:rPr>
          <w:rFonts w:cs="B Lotus" w:hint="cs"/>
          <w:vertAlign w:val="superscript"/>
          <w:rtl/>
        </w:rPr>
        <w:t>(</w:t>
      </w:r>
      <w:r w:rsidR="00885F29" w:rsidRPr="00C825F2">
        <w:rPr>
          <w:rStyle w:val="FootnoteReference"/>
          <w:rFonts w:cs="B Lotus"/>
          <w:rtl/>
        </w:rPr>
        <w:footnoteReference w:id="508"/>
      </w:r>
      <w:r w:rsidR="00885F29" w:rsidRPr="00C825F2">
        <w:rPr>
          <w:rFonts w:cs="B Lotus" w:hint="cs"/>
          <w:vertAlign w:val="superscript"/>
          <w:rtl/>
        </w:rPr>
        <w:t>)</w:t>
      </w:r>
      <w:r w:rsidRPr="00584360">
        <w:rPr>
          <w:rFonts w:cs="B Lotus" w:hint="cs"/>
          <w:rtl/>
        </w:rPr>
        <w:t xml:space="preserve">. </w:t>
      </w:r>
    </w:p>
    <w:p w:rsidR="00782653" w:rsidRPr="00CE6CAB" w:rsidRDefault="00782653" w:rsidP="00FD2165">
      <w:pPr>
        <w:pStyle w:val="a3"/>
        <w:rPr>
          <w:rtl/>
        </w:rPr>
      </w:pPr>
      <w:bookmarkStart w:id="146" w:name="_Toc330416767"/>
      <w:r w:rsidRPr="00CE6CAB">
        <w:rPr>
          <w:rFonts w:hint="cs"/>
          <w:rtl/>
        </w:rPr>
        <w:t>4-5-2-</w:t>
      </w:r>
      <w:r w:rsidR="00C208AB">
        <w:rPr>
          <w:rFonts w:hint="cs"/>
          <w:rtl/>
        </w:rPr>
        <w:t xml:space="preserve"> </w:t>
      </w:r>
      <w:r w:rsidR="00FF4CCC">
        <w:rPr>
          <w:rFonts w:hint="cs"/>
          <w:rtl/>
        </w:rPr>
        <w:t>انواع</w:t>
      </w:r>
      <w:r w:rsidRPr="00CE6CAB">
        <w:rPr>
          <w:rFonts w:hint="cs"/>
          <w:rtl/>
        </w:rPr>
        <w:t xml:space="preserve"> حبس در شریعت اسلامی</w:t>
      </w:r>
      <w:r w:rsidR="00797F35">
        <w:rPr>
          <w:rFonts w:hint="cs"/>
          <w:rtl/>
        </w:rPr>
        <w:t>:</w:t>
      </w:r>
      <w:bookmarkEnd w:id="146"/>
    </w:p>
    <w:p w:rsidR="00782653" w:rsidRPr="00584360" w:rsidRDefault="00782653" w:rsidP="00FD2165">
      <w:pPr>
        <w:ind w:left="0" w:firstLine="284"/>
        <w:jc w:val="both"/>
        <w:rPr>
          <w:rFonts w:cs="B Lotus"/>
          <w:rtl/>
        </w:rPr>
      </w:pPr>
      <w:r w:rsidRPr="00584360">
        <w:rPr>
          <w:rFonts w:cs="B Lotus" w:hint="cs"/>
          <w:rtl/>
        </w:rPr>
        <w:t>حبس و زندان گاهی به عنوان عقوبت در نظر گرفته</w:t>
      </w:r>
      <w:r w:rsidR="00782812">
        <w:rPr>
          <w:rFonts w:cs="B Lotus" w:hint="cs"/>
          <w:rtl/>
        </w:rPr>
        <w:t xml:space="preserve"> می‌</w:t>
      </w:r>
      <w:r w:rsidRPr="00584360">
        <w:rPr>
          <w:rFonts w:cs="B Lotus" w:hint="cs"/>
          <w:rtl/>
        </w:rPr>
        <w:t>شود. در این حالت یا مدتی معینی دارد یا غیر معین.</w:t>
      </w:r>
    </w:p>
    <w:p w:rsidR="00782653" w:rsidRDefault="00782653" w:rsidP="00FD2165">
      <w:pPr>
        <w:ind w:left="0" w:firstLine="284"/>
        <w:jc w:val="both"/>
        <w:rPr>
          <w:rFonts w:cs="B Lotus"/>
        </w:rPr>
      </w:pPr>
      <w:r w:rsidRPr="00584360">
        <w:rPr>
          <w:rFonts w:cs="B Lotus" w:hint="cs"/>
          <w:rtl/>
        </w:rPr>
        <w:t>گاهی حبس کردن به صورت احتیاطی (بازداشت)</w:t>
      </w:r>
      <w:r w:rsidR="00782812">
        <w:rPr>
          <w:rFonts w:cs="B Lotus" w:hint="cs"/>
          <w:rtl/>
        </w:rPr>
        <w:t xml:space="preserve"> می‌</w:t>
      </w:r>
      <w:r w:rsidRPr="00584360">
        <w:rPr>
          <w:rFonts w:cs="B Lotus" w:hint="cs"/>
          <w:rtl/>
        </w:rPr>
        <w:t>باشد تا وقتی که متهم یا بری</w:t>
      </w:r>
      <w:r w:rsidR="00782812">
        <w:rPr>
          <w:rFonts w:cs="B Lotus" w:hint="cs"/>
          <w:rtl/>
        </w:rPr>
        <w:t xml:space="preserve"> می‌</w:t>
      </w:r>
      <w:r w:rsidRPr="00584360">
        <w:rPr>
          <w:rFonts w:cs="B Lotus" w:hint="cs"/>
          <w:rtl/>
        </w:rPr>
        <w:t>شود یا اتهام وی ثابت</w:t>
      </w:r>
      <w:r w:rsidR="00782812">
        <w:rPr>
          <w:rFonts w:cs="B Lotus" w:hint="cs"/>
          <w:rtl/>
        </w:rPr>
        <w:t xml:space="preserve"> می‌</w:t>
      </w:r>
      <w:r w:rsidRPr="00584360">
        <w:rPr>
          <w:rFonts w:cs="B Lotus" w:hint="cs"/>
          <w:rtl/>
        </w:rPr>
        <w:t xml:space="preserve">شود. </w:t>
      </w:r>
    </w:p>
    <w:p w:rsidR="0012016B" w:rsidRPr="00584360" w:rsidRDefault="0012016B" w:rsidP="00FD2165">
      <w:pPr>
        <w:ind w:left="0" w:firstLine="284"/>
        <w:jc w:val="both"/>
        <w:rPr>
          <w:rFonts w:cs="B Lotus"/>
          <w:rtl/>
        </w:rPr>
      </w:pPr>
    </w:p>
    <w:p w:rsidR="00782653" w:rsidRPr="00CE6CAB" w:rsidRDefault="00BB51B6" w:rsidP="00FD2165">
      <w:pPr>
        <w:pStyle w:val="a4"/>
        <w:rPr>
          <w:rtl/>
        </w:rPr>
      </w:pPr>
      <w:bookmarkStart w:id="147" w:name="_Toc330416768"/>
      <w:r>
        <w:rPr>
          <w:rFonts w:hint="cs"/>
          <w:rtl/>
        </w:rPr>
        <w:t>حبس‌ها</w:t>
      </w:r>
      <w:r w:rsidR="00782653" w:rsidRPr="00CE6CAB">
        <w:rPr>
          <w:rFonts w:hint="cs"/>
          <w:rtl/>
        </w:rPr>
        <w:t>یی با مدت معین</w:t>
      </w:r>
      <w:r w:rsidR="00797F35">
        <w:rPr>
          <w:rFonts w:hint="cs"/>
          <w:rtl/>
        </w:rPr>
        <w:t>:</w:t>
      </w:r>
      <w:bookmarkEnd w:id="147"/>
    </w:p>
    <w:p w:rsidR="00782653" w:rsidRPr="00584360" w:rsidRDefault="00782653" w:rsidP="00A80C8E">
      <w:pPr>
        <w:ind w:left="0" w:firstLine="284"/>
        <w:jc w:val="both"/>
        <w:rPr>
          <w:rFonts w:cs="B Lotus"/>
          <w:rtl/>
        </w:rPr>
      </w:pPr>
      <w:r w:rsidRPr="00584360">
        <w:rPr>
          <w:rFonts w:cs="B Lotus" w:hint="cs"/>
          <w:rtl/>
        </w:rPr>
        <w:t>حبسی است که برای</w:t>
      </w:r>
      <w:r w:rsidR="00C208AB" w:rsidRPr="00584360">
        <w:rPr>
          <w:rFonts w:cs="B Lotus" w:hint="cs"/>
          <w:rtl/>
        </w:rPr>
        <w:t xml:space="preserve"> آن</w:t>
      </w:r>
      <w:r w:rsidRPr="00584360">
        <w:rPr>
          <w:rFonts w:cs="B Lotus" w:hint="cs"/>
          <w:rtl/>
        </w:rPr>
        <w:t xml:space="preserve"> در حکم قاضی مدت معینی در نظر گرفته شده است. مثلاً حبس مسلمانی که در ماه رمضان بدون علت روز خواری</w:t>
      </w:r>
      <w:r w:rsidR="00782812">
        <w:rPr>
          <w:rFonts w:cs="B Lotus" w:hint="cs"/>
          <w:rtl/>
        </w:rPr>
        <w:t xml:space="preserve"> می‌</w:t>
      </w:r>
      <w:r w:rsidRPr="00584360">
        <w:rPr>
          <w:rFonts w:cs="B Lotus" w:hint="cs"/>
          <w:rtl/>
        </w:rPr>
        <w:t>کند</w:t>
      </w:r>
      <w:r w:rsidR="00797F35" w:rsidRPr="00584360">
        <w:rPr>
          <w:rFonts w:cs="B Lotus" w:hint="cs"/>
          <w:rtl/>
        </w:rPr>
        <w:t>،</w:t>
      </w:r>
      <w:r w:rsidRPr="00584360">
        <w:rPr>
          <w:rFonts w:cs="B Lotus" w:hint="cs"/>
          <w:rtl/>
        </w:rPr>
        <w:t xml:space="preserve"> یا مسلمانی که شراب</w:t>
      </w:r>
      <w:r w:rsidR="00782812">
        <w:rPr>
          <w:rFonts w:cs="B Lotus" w:hint="cs"/>
          <w:rtl/>
        </w:rPr>
        <w:t xml:space="preserve"> می‌</w:t>
      </w:r>
      <w:r w:rsidRPr="00584360">
        <w:rPr>
          <w:rFonts w:cs="B Lotus" w:hint="cs"/>
          <w:rtl/>
        </w:rPr>
        <w:t>فروشد یا ربا خواری</w:t>
      </w:r>
      <w:r w:rsidR="00782812">
        <w:rPr>
          <w:rFonts w:cs="B Lotus" w:hint="cs"/>
          <w:rtl/>
        </w:rPr>
        <w:t xml:space="preserve"> می‌</w:t>
      </w:r>
      <w:r w:rsidRPr="00584360">
        <w:rPr>
          <w:rFonts w:cs="B Lotus" w:hint="cs"/>
          <w:rtl/>
        </w:rPr>
        <w:t>کند یا فحش و ناسزا</w:t>
      </w:r>
      <w:r w:rsidR="00782812">
        <w:rPr>
          <w:rFonts w:cs="B Lotus" w:hint="cs"/>
          <w:rtl/>
        </w:rPr>
        <w:t xml:space="preserve"> می‌</w:t>
      </w:r>
      <w:r w:rsidRPr="00584360">
        <w:rPr>
          <w:rFonts w:cs="B Lotus" w:hint="cs"/>
          <w:rtl/>
        </w:rPr>
        <w:t>گوید. علماء در مورد بیشترین مدت حبس اختلاف نظر دارند. شافعیه</w:t>
      </w:r>
      <w:r w:rsidR="00782812">
        <w:rPr>
          <w:rFonts w:cs="B Lotus" w:hint="cs"/>
          <w:rtl/>
        </w:rPr>
        <w:t xml:space="preserve"> می‌</w:t>
      </w:r>
      <w:r w:rsidRPr="00584360">
        <w:rPr>
          <w:rFonts w:cs="B Lotus" w:hint="cs"/>
          <w:rtl/>
        </w:rPr>
        <w:t>گویند: بیشترین مدت حبس به یکسال</w:t>
      </w:r>
      <w:r w:rsidR="0047598F">
        <w:rPr>
          <w:rFonts w:cs="B Lotus" w:hint="cs"/>
          <w:rtl/>
        </w:rPr>
        <w:t xml:space="preserve"> نمی‌</w:t>
      </w:r>
      <w:r w:rsidRPr="00584360">
        <w:rPr>
          <w:rFonts w:cs="B Lotus" w:hint="cs"/>
          <w:rtl/>
        </w:rPr>
        <w:t>رسد</w:t>
      </w:r>
      <w:r w:rsidR="00797F35" w:rsidRPr="00584360">
        <w:rPr>
          <w:rFonts w:cs="B Lotus" w:hint="cs"/>
          <w:rtl/>
        </w:rPr>
        <w:t>،</w:t>
      </w:r>
      <w:r w:rsidRPr="00584360">
        <w:rPr>
          <w:rFonts w:cs="B Lotus" w:hint="cs"/>
          <w:rtl/>
        </w:rPr>
        <w:t xml:space="preserve"> یعنی کمتر از یکسال است هر چند که یک روز باشد. ولی جمهور حدی برای بیشترین مدت حبس مقرر ن</w:t>
      </w:r>
      <w:r w:rsidR="00193CF2" w:rsidRPr="00584360">
        <w:rPr>
          <w:rFonts w:cs="B Lotus" w:hint="cs"/>
          <w:rtl/>
        </w:rPr>
        <w:t>کرده</w:t>
      </w:r>
      <w:r w:rsidR="00782812">
        <w:rPr>
          <w:rFonts w:cs="B Lotus" w:hint="cs"/>
          <w:rtl/>
        </w:rPr>
        <w:t xml:space="preserve">‌اند </w:t>
      </w:r>
      <w:r w:rsidRPr="00584360">
        <w:rPr>
          <w:rFonts w:cs="B Lotus" w:hint="cs"/>
          <w:rtl/>
        </w:rPr>
        <w:t>ولی</w:t>
      </w:r>
      <w:r w:rsidR="00F61147" w:rsidRPr="00584360">
        <w:rPr>
          <w:rFonts w:cs="B Lotus" w:hint="cs"/>
          <w:rtl/>
        </w:rPr>
        <w:t xml:space="preserve"> بر</w:t>
      </w:r>
      <w:r w:rsidRPr="00584360">
        <w:rPr>
          <w:rFonts w:cs="B Lotus" w:hint="cs"/>
          <w:rtl/>
        </w:rPr>
        <w:t xml:space="preserve"> کمترین مدت</w:t>
      </w:r>
      <w:r w:rsidR="00C208AB" w:rsidRPr="00584360">
        <w:rPr>
          <w:rFonts w:cs="B Lotus" w:hint="cs"/>
          <w:rtl/>
        </w:rPr>
        <w:t xml:space="preserve"> آن</w:t>
      </w:r>
      <w:r w:rsidRPr="00584360">
        <w:rPr>
          <w:rFonts w:cs="B Lotus" w:hint="cs"/>
          <w:rtl/>
        </w:rPr>
        <w:t xml:space="preserve"> اتفاق نظر دارند که یک روز است</w:t>
      </w:r>
      <w:r w:rsidR="00885F29" w:rsidRPr="00C825F2">
        <w:rPr>
          <w:rFonts w:cs="B Lotus" w:hint="cs"/>
          <w:vertAlign w:val="superscript"/>
          <w:rtl/>
        </w:rPr>
        <w:t>(</w:t>
      </w:r>
      <w:r w:rsidR="00885F29" w:rsidRPr="00C825F2">
        <w:rPr>
          <w:rStyle w:val="FootnoteReference"/>
          <w:rFonts w:cs="B Lotus"/>
          <w:rtl/>
        </w:rPr>
        <w:footnoteReference w:id="509"/>
      </w:r>
      <w:r w:rsidR="00885F29" w:rsidRPr="00C825F2">
        <w:rPr>
          <w:rFonts w:cs="B Lotus" w:hint="cs"/>
          <w:vertAlign w:val="superscript"/>
          <w:rtl/>
        </w:rPr>
        <w:t>)</w:t>
      </w:r>
      <w:r w:rsidRPr="00584360">
        <w:rPr>
          <w:rFonts w:cs="B Lotus" w:hint="cs"/>
          <w:rtl/>
        </w:rPr>
        <w:t>.</w:t>
      </w:r>
    </w:p>
    <w:p w:rsidR="00782653" w:rsidRPr="00CE6CAB" w:rsidRDefault="00BB51B6" w:rsidP="00FD2165">
      <w:pPr>
        <w:pStyle w:val="a4"/>
        <w:rPr>
          <w:rtl/>
        </w:rPr>
      </w:pPr>
      <w:bookmarkStart w:id="148" w:name="_Toc330416769"/>
      <w:r>
        <w:rPr>
          <w:rFonts w:hint="cs"/>
          <w:rtl/>
        </w:rPr>
        <w:t>حبس‌ها</w:t>
      </w:r>
      <w:r w:rsidR="00782653" w:rsidRPr="00CE6CAB">
        <w:rPr>
          <w:rFonts w:hint="cs"/>
          <w:rtl/>
        </w:rPr>
        <w:t>یی با مدت نامعین</w:t>
      </w:r>
      <w:r w:rsidR="00797F35">
        <w:rPr>
          <w:rFonts w:hint="cs"/>
          <w:rtl/>
        </w:rPr>
        <w:t>:</w:t>
      </w:r>
      <w:bookmarkEnd w:id="148"/>
    </w:p>
    <w:p w:rsidR="00782653" w:rsidRPr="00584360" w:rsidRDefault="00782653" w:rsidP="00A80C8E">
      <w:pPr>
        <w:ind w:left="0" w:firstLine="284"/>
        <w:jc w:val="both"/>
        <w:rPr>
          <w:rFonts w:cs="B Lotus"/>
          <w:rtl/>
        </w:rPr>
      </w:pPr>
      <w:r w:rsidRPr="00584360">
        <w:rPr>
          <w:rFonts w:cs="B Lotus" w:hint="cs"/>
          <w:rtl/>
        </w:rPr>
        <w:t xml:space="preserve">این </w:t>
      </w:r>
      <w:r w:rsidR="00BB51B6">
        <w:rPr>
          <w:rFonts w:cs="B Lotus" w:hint="cs"/>
          <w:rtl/>
        </w:rPr>
        <w:t>حبس‌ها</w:t>
      </w:r>
      <w:r w:rsidRPr="00584360">
        <w:rPr>
          <w:rFonts w:cs="B Lotus" w:hint="cs"/>
          <w:rtl/>
        </w:rPr>
        <w:t xml:space="preserve"> در جرایم بزرگ و حجیم و مجرمان </w:t>
      </w:r>
      <w:r w:rsidR="00F61147" w:rsidRPr="00584360">
        <w:rPr>
          <w:rFonts w:cs="B Lotus" w:hint="cs"/>
          <w:rtl/>
        </w:rPr>
        <w:t xml:space="preserve">معتاد به </w:t>
      </w:r>
      <w:r w:rsidRPr="00584360">
        <w:rPr>
          <w:rFonts w:cs="B Lotus" w:hint="cs"/>
          <w:rtl/>
        </w:rPr>
        <w:t>جرم وجود دارد</w:t>
      </w:r>
      <w:r w:rsidR="00797F35" w:rsidRPr="00584360">
        <w:rPr>
          <w:rFonts w:cs="B Lotus" w:hint="cs"/>
          <w:rtl/>
        </w:rPr>
        <w:t>،</w:t>
      </w:r>
      <w:r w:rsidRPr="00584360">
        <w:rPr>
          <w:rFonts w:cs="B Lotus" w:hint="cs"/>
          <w:rtl/>
        </w:rPr>
        <w:t xml:space="preserve"> و یا به مرگ منتهی</w:t>
      </w:r>
      <w:r w:rsidR="00782812">
        <w:rPr>
          <w:rFonts w:cs="B Lotus" w:hint="cs"/>
          <w:rtl/>
        </w:rPr>
        <w:t xml:space="preserve"> می‌</w:t>
      </w:r>
      <w:r w:rsidRPr="00584360">
        <w:rPr>
          <w:rFonts w:cs="B Lotus" w:hint="cs"/>
          <w:rtl/>
        </w:rPr>
        <w:t>شوند یا به توبه مانند</w:t>
      </w:r>
      <w:r w:rsidR="00797F35" w:rsidRPr="00584360">
        <w:rPr>
          <w:rFonts w:cs="B Lotus" w:hint="cs"/>
          <w:rtl/>
        </w:rPr>
        <w:t>،</w:t>
      </w:r>
      <w:r w:rsidRPr="00584360">
        <w:rPr>
          <w:rFonts w:cs="B Lotus" w:hint="cs"/>
          <w:rtl/>
        </w:rPr>
        <w:t xml:space="preserve"> سرقت و دزدی برای بار سوم یا کسی که بدعتی</w:t>
      </w:r>
      <w:r w:rsidR="00782812">
        <w:rPr>
          <w:rFonts w:cs="B Lotus" w:hint="cs"/>
          <w:rtl/>
        </w:rPr>
        <w:t xml:space="preserve"> می‌</w:t>
      </w:r>
      <w:r w:rsidRPr="00584360">
        <w:rPr>
          <w:rFonts w:cs="B Lotus" w:hint="cs"/>
          <w:rtl/>
        </w:rPr>
        <w:t>گزارد و به</w:t>
      </w:r>
      <w:r w:rsidR="00C208AB" w:rsidRPr="00584360">
        <w:rPr>
          <w:rFonts w:cs="B Lotus" w:hint="cs"/>
          <w:rtl/>
        </w:rPr>
        <w:t xml:space="preserve"> آن</w:t>
      </w:r>
      <w:r w:rsidRPr="00584360">
        <w:rPr>
          <w:rFonts w:cs="B Lotus" w:hint="cs"/>
          <w:rtl/>
        </w:rPr>
        <w:t xml:space="preserve"> دعوت</w:t>
      </w:r>
      <w:r w:rsidR="00782812">
        <w:rPr>
          <w:rFonts w:cs="B Lotus" w:hint="cs"/>
          <w:rtl/>
        </w:rPr>
        <w:t xml:space="preserve"> می‌</w:t>
      </w:r>
      <w:r w:rsidRPr="00584360">
        <w:rPr>
          <w:rFonts w:cs="B Lotus" w:hint="cs"/>
          <w:rtl/>
        </w:rPr>
        <w:t>کند</w:t>
      </w:r>
      <w:r w:rsidR="00885F29" w:rsidRPr="00C825F2">
        <w:rPr>
          <w:rFonts w:cs="B Lotus" w:hint="cs"/>
          <w:vertAlign w:val="superscript"/>
          <w:rtl/>
        </w:rPr>
        <w:t>(</w:t>
      </w:r>
      <w:r w:rsidR="00885F29" w:rsidRPr="00C825F2">
        <w:rPr>
          <w:rStyle w:val="FootnoteReference"/>
          <w:rFonts w:cs="B Lotus"/>
          <w:rtl/>
        </w:rPr>
        <w:footnoteReference w:id="510"/>
      </w:r>
      <w:r w:rsidR="00885F29" w:rsidRPr="00C825F2">
        <w:rPr>
          <w:rFonts w:cs="B Lotus" w:hint="cs"/>
          <w:vertAlign w:val="superscript"/>
          <w:rtl/>
        </w:rPr>
        <w:t>)</w:t>
      </w:r>
      <w:r w:rsidRPr="00584360">
        <w:rPr>
          <w:rFonts w:cs="B Lotus" w:hint="cs"/>
          <w:rtl/>
        </w:rPr>
        <w:t xml:space="preserve">. </w:t>
      </w:r>
    </w:p>
    <w:p w:rsidR="00782653" w:rsidRPr="00797F35" w:rsidRDefault="00BB51B6" w:rsidP="00FD2165">
      <w:pPr>
        <w:pStyle w:val="a4"/>
        <w:rPr>
          <w:rtl/>
        </w:rPr>
      </w:pPr>
      <w:bookmarkStart w:id="149" w:name="_Toc330416770"/>
      <w:r>
        <w:rPr>
          <w:rFonts w:hint="cs"/>
          <w:rtl/>
        </w:rPr>
        <w:t>حبس‌ها</w:t>
      </w:r>
      <w:r w:rsidR="00782653" w:rsidRPr="00797F35">
        <w:rPr>
          <w:rFonts w:hint="cs"/>
          <w:rtl/>
        </w:rPr>
        <w:t>ی احتیاطی (بازداشت)</w:t>
      </w:r>
      <w:r w:rsidR="00797F35">
        <w:rPr>
          <w:rFonts w:hint="cs"/>
          <w:rtl/>
        </w:rPr>
        <w:t>:</w:t>
      </w:r>
      <w:bookmarkEnd w:id="149"/>
    </w:p>
    <w:p w:rsidR="00782653" w:rsidRPr="00584360" w:rsidRDefault="00782653" w:rsidP="00FD2165">
      <w:pPr>
        <w:ind w:left="0" w:firstLine="284"/>
        <w:jc w:val="both"/>
        <w:rPr>
          <w:rFonts w:cs="B Lotus"/>
          <w:rtl/>
        </w:rPr>
      </w:pPr>
      <w:r w:rsidRPr="00584360">
        <w:rPr>
          <w:rFonts w:cs="B Lotus" w:hint="cs"/>
          <w:rtl/>
        </w:rPr>
        <w:t xml:space="preserve">منظور از این </w:t>
      </w:r>
      <w:r w:rsidR="00BB51B6">
        <w:rPr>
          <w:rFonts w:cs="B Lotus" w:hint="cs"/>
          <w:rtl/>
        </w:rPr>
        <w:t>حبس‌ها</w:t>
      </w:r>
      <w:r w:rsidRPr="00584360">
        <w:rPr>
          <w:rFonts w:cs="B Lotus" w:hint="cs"/>
          <w:rtl/>
        </w:rPr>
        <w:t>، نگهداشتن متهم است تا زمانی که جرم وی معلوم یا بری</w:t>
      </w:r>
      <w:r w:rsidR="00782812">
        <w:rPr>
          <w:rFonts w:cs="B Lotus" w:hint="cs"/>
          <w:rtl/>
        </w:rPr>
        <w:t xml:space="preserve"> می‌</w:t>
      </w:r>
      <w:r w:rsidRPr="00584360">
        <w:rPr>
          <w:rFonts w:cs="B Lotus" w:hint="cs"/>
          <w:rtl/>
        </w:rPr>
        <w:t>شود. زندانی کردن کسی است که قراین احتمال ارتکاب جرم توسط او وجود دارد</w:t>
      </w:r>
      <w:r w:rsidR="00F61147" w:rsidRPr="00584360">
        <w:rPr>
          <w:rFonts w:cs="B Lotus" w:hint="cs"/>
          <w:rtl/>
        </w:rPr>
        <w:t xml:space="preserve"> </w:t>
      </w:r>
      <w:r w:rsidRPr="00584360">
        <w:rPr>
          <w:rFonts w:cs="B Lotus" w:hint="cs"/>
          <w:rtl/>
        </w:rPr>
        <w:t>و تا زمانی که صحت اتهام یا عدم</w:t>
      </w:r>
      <w:r w:rsidR="00C208AB" w:rsidRPr="00584360">
        <w:rPr>
          <w:rFonts w:cs="B Lotus" w:hint="cs"/>
          <w:rtl/>
        </w:rPr>
        <w:t xml:space="preserve"> آن</w:t>
      </w:r>
      <w:r w:rsidRPr="00584360">
        <w:rPr>
          <w:rFonts w:cs="B Lotus" w:hint="cs"/>
          <w:rtl/>
        </w:rPr>
        <w:t xml:space="preserve"> روشن</w:t>
      </w:r>
      <w:r w:rsidR="00782812">
        <w:rPr>
          <w:rFonts w:cs="B Lotus" w:hint="cs"/>
          <w:rtl/>
        </w:rPr>
        <w:t xml:space="preserve"> می‌</w:t>
      </w:r>
      <w:r w:rsidRPr="00584360">
        <w:rPr>
          <w:rFonts w:cs="B Lotus" w:hint="cs"/>
          <w:rtl/>
        </w:rPr>
        <w:t>شود، زندانی</w:t>
      </w:r>
      <w:r w:rsidR="00782812">
        <w:rPr>
          <w:rFonts w:cs="B Lotus" w:hint="cs"/>
          <w:rtl/>
        </w:rPr>
        <w:t xml:space="preserve"> می‌</w:t>
      </w:r>
      <w:r w:rsidRPr="00584360">
        <w:rPr>
          <w:rFonts w:cs="B Lotus" w:hint="cs"/>
          <w:rtl/>
        </w:rPr>
        <w:t xml:space="preserve">شود. </w:t>
      </w:r>
    </w:p>
    <w:p w:rsidR="00782653" w:rsidRPr="00584360" w:rsidRDefault="00782653" w:rsidP="00FD2165">
      <w:pPr>
        <w:ind w:left="0" w:firstLine="284"/>
        <w:jc w:val="both"/>
        <w:rPr>
          <w:rFonts w:cs="B Lotus"/>
          <w:rtl/>
        </w:rPr>
      </w:pPr>
      <w:r w:rsidRPr="00584360">
        <w:rPr>
          <w:rFonts w:cs="B Lotus" w:hint="cs"/>
          <w:rtl/>
        </w:rPr>
        <w:t>به عبارتی دیگر عملیاتی است که متهم را از مواجهه با</w:t>
      </w:r>
      <w:r w:rsidR="00C208AB" w:rsidRPr="00584360">
        <w:rPr>
          <w:rFonts w:cs="B Lotus" w:hint="cs"/>
          <w:rtl/>
        </w:rPr>
        <w:t xml:space="preserve"> آن</w:t>
      </w:r>
      <w:r w:rsidRPr="00584360">
        <w:rPr>
          <w:rFonts w:cs="B Lotus" w:hint="cs"/>
          <w:rtl/>
        </w:rPr>
        <w:t xml:space="preserve"> حفظ</w:t>
      </w:r>
      <w:r w:rsidR="00782812">
        <w:rPr>
          <w:rFonts w:cs="B Lotus" w:hint="cs"/>
          <w:rtl/>
        </w:rPr>
        <w:t xml:space="preserve"> می‌</w:t>
      </w:r>
      <w:r w:rsidRPr="00584360">
        <w:rPr>
          <w:rFonts w:cs="B Lotus" w:hint="cs"/>
          <w:rtl/>
        </w:rPr>
        <w:t>کند تا در اثنای تحقیق فرار نکند یا در اثنای عملیات تحقیق بر شاهدان تأثیر نگذارد.</w:t>
      </w:r>
    </w:p>
    <w:p w:rsidR="00782653" w:rsidRPr="00CE6CAB" w:rsidRDefault="00782653" w:rsidP="00FD2165">
      <w:pPr>
        <w:pStyle w:val="a3"/>
        <w:rPr>
          <w:rtl/>
        </w:rPr>
      </w:pPr>
      <w:bookmarkStart w:id="150" w:name="_Toc330416771"/>
      <w:r w:rsidRPr="00CE6CAB">
        <w:rPr>
          <w:rFonts w:hint="cs"/>
          <w:rtl/>
        </w:rPr>
        <w:t>4-5-3-</w:t>
      </w:r>
      <w:r w:rsidR="00797F35">
        <w:rPr>
          <w:rFonts w:hint="cs"/>
          <w:rtl/>
        </w:rPr>
        <w:t xml:space="preserve"> </w:t>
      </w:r>
      <w:r w:rsidRPr="00CE6CAB">
        <w:rPr>
          <w:rFonts w:hint="cs"/>
          <w:rtl/>
        </w:rPr>
        <w:t>منع شکنجه زندانیان</w:t>
      </w:r>
      <w:r w:rsidR="00797F35">
        <w:rPr>
          <w:rFonts w:hint="cs"/>
          <w:rtl/>
        </w:rPr>
        <w:t>:</w:t>
      </w:r>
      <w:bookmarkEnd w:id="150"/>
    </w:p>
    <w:p w:rsidR="00782653" w:rsidRPr="00584360" w:rsidRDefault="00782653" w:rsidP="00FD2165">
      <w:pPr>
        <w:ind w:left="0" w:firstLine="284"/>
        <w:jc w:val="both"/>
        <w:rPr>
          <w:rFonts w:cs="B Lotus"/>
          <w:rtl/>
        </w:rPr>
      </w:pPr>
      <w:r w:rsidRPr="00584360">
        <w:rPr>
          <w:rFonts w:cs="B Lotus" w:hint="cs"/>
          <w:rtl/>
        </w:rPr>
        <w:t>احترام به کرامت فرد و</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یت وی هنگام اجرای عقوبت و منع شکنجه وی</w:t>
      </w:r>
      <w:r w:rsidR="00F3299F" w:rsidRPr="00584360">
        <w:rPr>
          <w:rFonts w:cs="B Lotus" w:hint="cs"/>
          <w:rtl/>
        </w:rPr>
        <w:t>:</w:t>
      </w:r>
    </w:p>
    <w:p w:rsidR="00782653" w:rsidRPr="00584360" w:rsidRDefault="00782653" w:rsidP="00FD2165">
      <w:pPr>
        <w:ind w:left="0" w:firstLine="284"/>
        <w:jc w:val="both"/>
        <w:rPr>
          <w:rFonts w:cs="B Lotus"/>
          <w:rtl/>
        </w:rPr>
      </w:pPr>
      <w:r w:rsidRPr="00584360">
        <w:rPr>
          <w:rFonts w:cs="B Lotus" w:hint="cs"/>
          <w:rtl/>
        </w:rPr>
        <w:t>جمهور معتقدند که مرد را در حالت ایستاده سنگسار</w:t>
      </w:r>
      <w:r w:rsidR="00782812">
        <w:rPr>
          <w:rFonts w:cs="B Lotus" w:hint="cs"/>
          <w:rtl/>
        </w:rPr>
        <w:t xml:space="preserve"> می‌</w:t>
      </w:r>
      <w:r w:rsidRPr="00584360">
        <w:rPr>
          <w:rFonts w:cs="B Lotus" w:hint="cs"/>
          <w:rtl/>
        </w:rPr>
        <w:t>کنند و</w:t>
      </w:r>
      <w:r w:rsidR="00782812">
        <w:rPr>
          <w:rFonts w:cs="B Lotus" w:hint="cs"/>
          <w:rtl/>
        </w:rPr>
        <w:t xml:space="preserve"> می‌</w:t>
      </w:r>
      <w:r w:rsidRPr="00584360">
        <w:rPr>
          <w:rFonts w:cs="B Lotus" w:hint="cs"/>
          <w:rtl/>
        </w:rPr>
        <w:t xml:space="preserve">زنند و زن را در حالت نشسته، تا عورت وی آشکار نشود. و در مورد لخت کردن زندانی دو قول وجود دارد. و کسانی که قائل به لخت کردن زندانی هستند بیان </w:t>
      </w:r>
      <w:r w:rsidR="00193CF2" w:rsidRPr="00584360">
        <w:rPr>
          <w:rFonts w:cs="B Lotus" w:hint="cs"/>
          <w:rtl/>
        </w:rPr>
        <w:t>کرده</w:t>
      </w:r>
      <w:r w:rsidR="00782812">
        <w:rPr>
          <w:rFonts w:cs="B Lotus" w:hint="cs"/>
          <w:rtl/>
        </w:rPr>
        <w:t xml:space="preserve">‌اند </w:t>
      </w:r>
      <w:r w:rsidRPr="00584360">
        <w:rPr>
          <w:rFonts w:cs="B Lotus" w:hint="cs"/>
          <w:rtl/>
        </w:rPr>
        <w:t>که</w:t>
      </w:r>
      <w:r w:rsidR="00797F35" w:rsidRPr="00584360">
        <w:rPr>
          <w:rFonts w:cs="B Lotus" w:hint="cs"/>
          <w:rtl/>
        </w:rPr>
        <w:t>،</w:t>
      </w:r>
      <w:r w:rsidRPr="00584360">
        <w:rPr>
          <w:rFonts w:cs="B Lotus" w:hint="cs"/>
          <w:rtl/>
        </w:rPr>
        <w:t xml:space="preserve"> درآوردن شلوار زندانی جایز نیست تا عورت وی پوشیده بماند.</w:t>
      </w:r>
    </w:p>
    <w:p w:rsidR="00782653" w:rsidRPr="00584360" w:rsidRDefault="00782653" w:rsidP="00A80C8E">
      <w:pPr>
        <w:ind w:left="0" w:firstLine="284"/>
        <w:jc w:val="both"/>
        <w:rPr>
          <w:rFonts w:cs="B Lotus"/>
          <w:rtl/>
        </w:rPr>
      </w:pPr>
      <w:r w:rsidRPr="00584360">
        <w:rPr>
          <w:rFonts w:cs="B Lotus" w:hint="cs"/>
          <w:rtl/>
        </w:rPr>
        <w:t>و نسبت به حد قذف علما</w:t>
      </w:r>
      <w:r w:rsidR="00797F35" w:rsidRPr="00584360">
        <w:rPr>
          <w:rFonts w:cs="B Lotus" w:hint="cs"/>
          <w:rtl/>
        </w:rPr>
        <w:t>ء</w:t>
      </w:r>
      <w:r w:rsidR="00782812">
        <w:rPr>
          <w:rFonts w:cs="B Lotus" w:hint="cs"/>
          <w:rtl/>
        </w:rPr>
        <w:t xml:space="preserve"> می‌</w:t>
      </w:r>
      <w:r w:rsidRPr="00584360">
        <w:rPr>
          <w:rFonts w:cs="B Lotus" w:hint="cs"/>
          <w:rtl/>
        </w:rPr>
        <w:t>گویند که</w:t>
      </w:r>
      <w:r w:rsidR="00797F35" w:rsidRPr="00584360">
        <w:rPr>
          <w:rFonts w:cs="B Lotus" w:hint="cs"/>
          <w:rtl/>
        </w:rPr>
        <w:t>:</w:t>
      </w:r>
      <w:r w:rsidRPr="00584360">
        <w:rPr>
          <w:rFonts w:cs="B Lotus" w:hint="cs"/>
          <w:rtl/>
        </w:rPr>
        <w:t xml:space="preserve"> متهم را با لباسش شلاق</w:t>
      </w:r>
      <w:r w:rsidR="00782812">
        <w:rPr>
          <w:rFonts w:cs="B Lotus" w:hint="cs"/>
          <w:rtl/>
        </w:rPr>
        <w:t xml:space="preserve"> می‌</w:t>
      </w:r>
      <w:r w:rsidRPr="00584360">
        <w:rPr>
          <w:rFonts w:cs="B Lotus" w:hint="cs"/>
          <w:rtl/>
        </w:rPr>
        <w:t>زنند ولی</w:t>
      </w:r>
      <w:r w:rsidR="0070788C">
        <w:rPr>
          <w:rFonts w:cs="B Lotus" w:hint="cs"/>
          <w:rtl/>
        </w:rPr>
        <w:t xml:space="preserve"> لباس‌ها</w:t>
      </w:r>
      <w:r w:rsidRPr="00584360">
        <w:rPr>
          <w:rFonts w:cs="B Lotus" w:hint="cs"/>
          <w:rtl/>
        </w:rPr>
        <w:t>ی ضخیم و پشمینه را از بدن او در</w:t>
      </w:r>
      <w:r w:rsidR="00782812">
        <w:rPr>
          <w:rFonts w:cs="B Lotus" w:hint="cs"/>
          <w:rtl/>
        </w:rPr>
        <w:t xml:space="preserve"> می‌</w:t>
      </w:r>
      <w:r w:rsidRPr="00584360">
        <w:rPr>
          <w:rFonts w:cs="B Lotus" w:hint="cs"/>
          <w:rtl/>
        </w:rPr>
        <w:t>آورند</w:t>
      </w:r>
      <w:r w:rsidR="00885F29" w:rsidRPr="00C825F2">
        <w:rPr>
          <w:rFonts w:cs="B Lotus" w:hint="cs"/>
          <w:vertAlign w:val="superscript"/>
          <w:rtl/>
        </w:rPr>
        <w:t>(</w:t>
      </w:r>
      <w:r w:rsidR="00885F29" w:rsidRPr="00C825F2">
        <w:rPr>
          <w:rStyle w:val="FootnoteReference"/>
          <w:rFonts w:cs="B Lotus"/>
          <w:rtl/>
        </w:rPr>
        <w:footnoteReference w:id="511"/>
      </w:r>
      <w:r w:rsidR="00885F29" w:rsidRPr="00C825F2">
        <w:rPr>
          <w:rFonts w:cs="B Lotus" w:hint="cs"/>
          <w:vertAlign w:val="superscript"/>
          <w:rtl/>
        </w:rPr>
        <w:t>)</w:t>
      </w:r>
      <w:r w:rsidRPr="00584360">
        <w:rPr>
          <w:rFonts w:cs="B Lotus" w:hint="cs"/>
          <w:rtl/>
        </w:rPr>
        <w:t xml:space="preserve">. </w:t>
      </w:r>
    </w:p>
    <w:p w:rsidR="00782653" w:rsidRPr="00584360" w:rsidRDefault="00782653" w:rsidP="00FD2165">
      <w:pPr>
        <w:ind w:left="0" w:firstLine="284"/>
        <w:jc w:val="both"/>
        <w:rPr>
          <w:rFonts w:cs="B Lotus"/>
          <w:rtl/>
        </w:rPr>
      </w:pPr>
      <w:r w:rsidRPr="00584360">
        <w:rPr>
          <w:rFonts w:cs="B Lotus" w:hint="cs"/>
          <w:rtl/>
        </w:rPr>
        <w:t>در مورد ابزار مورد استفاده در شلاق زدن یعنی تازیانه، باید از تازیانه متوسط و مناسبی استفاده شود که نه خیلی تازه و سفت باشد و نه خیلی نرم و کهنه باشد. و از استعمال چوب یا عصا منع شده است. چون در زدن با</w:t>
      </w:r>
      <w:r w:rsidR="00C208AB" w:rsidRPr="00584360">
        <w:rPr>
          <w:rFonts w:cs="B Lotus" w:hint="cs"/>
          <w:rtl/>
        </w:rPr>
        <w:t xml:space="preserve"> آن</w:t>
      </w:r>
      <w:r w:rsidR="00D06120">
        <w:rPr>
          <w:rFonts w:cs="B Lotus" w:hint="cs"/>
          <w:rtl/>
        </w:rPr>
        <w:t xml:space="preserve"> استخوان‌ها</w:t>
      </w:r>
      <w:r w:rsidR="00782812">
        <w:rPr>
          <w:rFonts w:cs="B Lotus" w:hint="cs"/>
          <w:rtl/>
        </w:rPr>
        <w:t xml:space="preserve"> می‌</w:t>
      </w:r>
      <w:r w:rsidRPr="00584360">
        <w:rPr>
          <w:rFonts w:cs="B Lotus" w:hint="cs"/>
          <w:rtl/>
        </w:rPr>
        <w:t>شکند و بدن زخمی</w:t>
      </w:r>
      <w:r w:rsidR="00782812">
        <w:rPr>
          <w:rFonts w:cs="B Lotus" w:hint="cs"/>
          <w:rtl/>
        </w:rPr>
        <w:t xml:space="preserve"> می‌</w:t>
      </w:r>
      <w:r w:rsidRPr="00584360">
        <w:rPr>
          <w:rFonts w:cs="B Lotus" w:hint="cs"/>
          <w:rtl/>
        </w:rPr>
        <w:t>شود.</w:t>
      </w:r>
    </w:p>
    <w:p w:rsidR="00782653" w:rsidRPr="00584360" w:rsidRDefault="00782653" w:rsidP="00A80C8E">
      <w:pPr>
        <w:ind w:left="0" w:firstLine="284"/>
        <w:jc w:val="both"/>
        <w:rPr>
          <w:rFonts w:cs="B Lotus"/>
          <w:rtl/>
        </w:rPr>
      </w:pPr>
      <w:r w:rsidRPr="00584360">
        <w:rPr>
          <w:rFonts w:cs="B Lotus" w:hint="cs"/>
          <w:rtl/>
        </w:rPr>
        <w:t>و در عقوبت قصاص قتل یا حد غیر از جرم زنا و تعزیر</w:t>
      </w:r>
      <w:r w:rsidR="00797F35" w:rsidRPr="00584360">
        <w:rPr>
          <w:rFonts w:cs="B Lotus" w:hint="cs"/>
          <w:rtl/>
        </w:rPr>
        <w:t>،</w:t>
      </w:r>
      <w:r w:rsidRPr="00584360">
        <w:rPr>
          <w:rFonts w:cs="B Lotus" w:hint="cs"/>
          <w:rtl/>
        </w:rPr>
        <w:t xml:space="preserve"> از شمشیر استفاده</w:t>
      </w:r>
      <w:r w:rsidR="00782812">
        <w:rPr>
          <w:rFonts w:cs="B Lotus" w:hint="cs"/>
          <w:rtl/>
        </w:rPr>
        <w:t xml:space="preserve"> می‌</w:t>
      </w:r>
      <w:r w:rsidRPr="00584360">
        <w:rPr>
          <w:rFonts w:cs="B Lotus" w:hint="cs"/>
          <w:rtl/>
        </w:rPr>
        <w:t>شود چون شمشیر سرعت برندگی بیشتری دارد. بنابراین استعمال چیزهایی که این هدف را محقق</w:t>
      </w:r>
      <w:r w:rsidR="005655EF">
        <w:rPr>
          <w:rFonts w:cs="B Lotus" w:hint="cs"/>
          <w:rtl/>
        </w:rPr>
        <w:t xml:space="preserve"> </w:t>
      </w:r>
      <w:r w:rsidRPr="00584360">
        <w:rPr>
          <w:rFonts w:cs="B Lotus" w:hint="cs"/>
          <w:rtl/>
        </w:rPr>
        <w:t>کن</w:t>
      </w:r>
      <w:r w:rsidR="00F61147" w:rsidRPr="00584360">
        <w:rPr>
          <w:rFonts w:cs="B Lotus" w:hint="cs"/>
          <w:rtl/>
        </w:rPr>
        <w:t>د</w:t>
      </w:r>
      <w:r w:rsidRPr="00584360">
        <w:rPr>
          <w:rFonts w:cs="B Lotus" w:hint="cs"/>
          <w:rtl/>
        </w:rPr>
        <w:t>، جایز است. چون پیامبر</w:t>
      </w:r>
      <w:r w:rsidR="00797F35" w:rsidRPr="00584360">
        <w:rPr>
          <w:rFonts w:cs="B Lotus" w:hint="cs"/>
          <w:rtl/>
        </w:rPr>
        <w:sym w:font="AGA Arabesque" w:char="F072"/>
      </w:r>
      <w:r w:rsidR="00782812">
        <w:rPr>
          <w:rFonts w:cs="B Lotus" w:hint="cs"/>
          <w:rtl/>
        </w:rPr>
        <w:t xml:space="preserve"> می‌</w:t>
      </w:r>
      <w:r w:rsidRPr="00584360">
        <w:rPr>
          <w:rFonts w:cs="B Lotus" w:hint="cs"/>
          <w:rtl/>
        </w:rPr>
        <w:t>فرماید: «وقتی خواستید کسی را (به قصاص) بکشید به نیکی بکشید و هنگامی که</w:t>
      </w:r>
      <w:r w:rsidR="00782812">
        <w:rPr>
          <w:rFonts w:cs="B Lotus" w:hint="cs"/>
          <w:rtl/>
        </w:rPr>
        <w:t xml:space="preserve"> می‌</w:t>
      </w:r>
      <w:r w:rsidRPr="00584360">
        <w:rPr>
          <w:rFonts w:cs="B Lotus" w:hint="cs"/>
          <w:rtl/>
        </w:rPr>
        <w:t>خواهید حیوانی را</w:t>
      </w:r>
      <w:r w:rsidR="00F61147" w:rsidRPr="00584360">
        <w:rPr>
          <w:rFonts w:cs="B Lotus" w:hint="cs"/>
          <w:rtl/>
        </w:rPr>
        <w:t xml:space="preserve"> </w:t>
      </w:r>
      <w:r w:rsidRPr="00584360">
        <w:rPr>
          <w:rFonts w:cs="B Lotus" w:hint="cs"/>
          <w:rtl/>
        </w:rPr>
        <w:t>ذبح کنید</w:t>
      </w:r>
      <w:r w:rsidR="00C208AB" w:rsidRPr="00584360">
        <w:rPr>
          <w:rFonts w:cs="B Lotus" w:hint="cs"/>
          <w:rtl/>
        </w:rPr>
        <w:t xml:space="preserve"> آن</w:t>
      </w:r>
      <w:r w:rsidR="00797F35" w:rsidRPr="00584360">
        <w:rPr>
          <w:rFonts w:cs="B Lotus" w:hint="cs"/>
          <w:rtl/>
        </w:rPr>
        <w:t xml:space="preserve"> را به نیکی سر ببرید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12"/>
      </w:r>
      <w:r w:rsidR="00885F29" w:rsidRPr="00C825F2">
        <w:rPr>
          <w:rFonts w:cs="B Lotus" w:hint="cs"/>
          <w:vertAlign w:val="superscript"/>
          <w:rtl/>
        </w:rPr>
        <w:t>)</w:t>
      </w:r>
      <w:r w:rsidR="00797F35" w:rsidRPr="00584360">
        <w:rPr>
          <w:rFonts w:cs="B Lotus" w:hint="cs"/>
          <w:rtl/>
        </w:rPr>
        <w:t>.</w:t>
      </w:r>
      <w:r w:rsidRPr="00584360">
        <w:rPr>
          <w:rFonts w:cs="B Lotus" w:hint="cs"/>
          <w:rtl/>
        </w:rPr>
        <w:t xml:space="preserve"> </w:t>
      </w:r>
    </w:p>
    <w:p w:rsidR="00B74117" w:rsidRPr="00584360" w:rsidRDefault="00F61147" w:rsidP="00A80C8E">
      <w:pPr>
        <w:ind w:left="0" w:firstLine="284"/>
        <w:jc w:val="both"/>
        <w:rPr>
          <w:rFonts w:cs="B Lotus"/>
          <w:rtl/>
        </w:rPr>
      </w:pPr>
      <w:r w:rsidRPr="00584360">
        <w:rPr>
          <w:rFonts w:cs="B Lotus" w:hint="cs"/>
          <w:rtl/>
        </w:rPr>
        <w:t>در مورد اجرای</w:t>
      </w:r>
      <w:r w:rsidR="00782653" w:rsidRPr="00584360">
        <w:rPr>
          <w:rFonts w:cs="B Lotus" w:hint="cs"/>
          <w:rtl/>
        </w:rPr>
        <w:t xml:space="preserve"> قصاص غیر نفس (غیر از قتل) رعایت تماثل و عدم ظلم و تجاوز واجب است. همراه با اینکه در اجرای </w:t>
      </w:r>
      <w:r w:rsidR="00563B86" w:rsidRPr="00584360">
        <w:rPr>
          <w:rFonts w:cs="B Lotus" w:hint="cs"/>
          <w:rtl/>
        </w:rPr>
        <w:t xml:space="preserve">قصاص قتل </w:t>
      </w:r>
      <w:r w:rsidR="00B74117" w:rsidRPr="00584360">
        <w:rPr>
          <w:rFonts w:cs="B Lotus" w:hint="cs"/>
          <w:rtl/>
        </w:rPr>
        <w:t>باید اجازه اولیای دم رعایت شود، اگر از میان اولیای دم کسانی باشد که بتوانند این کار را بکنند تحت قدرت ولی امر این کار را</w:t>
      </w:r>
      <w:r w:rsidR="00782812">
        <w:rPr>
          <w:rFonts w:cs="B Lotus" w:hint="cs"/>
          <w:rtl/>
        </w:rPr>
        <w:t xml:space="preserve"> می‌</w:t>
      </w:r>
      <w:r w:rsidR="00B74117" w:rsidRPr="00584360">
        <w:rPr>
          <w:rFonts w:cs="B Lotus" w:hint="cs"/>
          <w:rtl/>
        </w:rPr>
        <w:t>کنند</w:t>
      </w:r>
      <w:r w:rsidR="00797F35" w:rsidRPr="00584360">
        <w:rPr>
          <w:rFonts w:cs="B Lotus" w:hint="cs"/>
          <w:rtl/>
        </w:rPr>
        <w:t>،</w:t>
      </w:r>
      <w:r w:rsidR="00B74117" w:rsidRPr="00584360">
        <w:rPr>
          <w:rFonts w:cs="B Lotus" w:hint="cs"/>
          <w:rtl/>
        </w:rPr>
        <w:t xml:space="preserve"> ولی در قصاص غیر از قتل (اعضای بدن) ولی امر بدون اجازه اولیای دم یا </w:t>
      </w:r>
      <w:r w:rsidR="000D3349" w:rsidRPr="00584360">
        <w:rPr>
          <w:rFonts w:cs="B Lotus" w:hint="cs"/>
          <w:rtl/>
        </w:rPr>
        <w:t>مجنی علیه</w:t>
      </w:r>
      <w:r w:rsidR="00782812">
        <w:rPr>
          <w:rFonts w:cs="B Lotus" w:hint="cs"/>
          <w:rtl/>
        </w:rPr>
        <w:t xml:space="preserve"> می‌</w:t>
      </w:r>
      <w:r w:rsidR="00B74117" w:rsidRPr="00584360">
        <w:rPr>
          <w:rFonts w:cs="B Lotus" w:hint="cs"/>
          <w:rtl/>
        </w:rPr>
        <w:t>تواند عمل کند</w:t>
      </w:r>
      <w:r w:rsidR="00885F29" w:rsidRPr="00C825F2">
        <w:rPr>
          <w:rFonts w:cs="B Lotus" w:hint="cs"/>
          <w:vertAlign w:val="superscript"/>
          <w:rtl/>
        </w:rPr>
        <w:t>(</w:t>
      </w:r>
      <w:r w:rsidR="00885F29" w:rsidRPr="00C825F2">
        <w:rPr>
          <w:rStyle w:val="FootnoteReference"/>
          <w:rFonts w:cs="B Lotus"/>
          <w:rtl/>
        </w:rPr>
        <w:footnoteReference w:id="513"/>
      </w:r>
      <w:r w:rsidR="00885F29" w:rsidRPr="00C825F2">
        <w:rPr>
          <w:rFonts w:cs="B Lotus" w:hint="cs"/>
          <w:vertAlign w:val="superscript"/>
          <w:rtl/>
        </w:rPr>
        <w:t>)</w:t>
      </w:r>
      <w:r w:rsidR="00B74117" w:rsidRPr="00584360">
        <w:rPr>
          <w:rFonts w:cs="B Lotus" w:hint="cs"/>
          <w:rtl/>
        </w:rPr>
        <w:t xml:space="preserve">. </w:t>
      </w:r>
    </w:p>
    <w:p w:rsidR="00B74117" w:rsidRPr="00584360" w:rsidRDefault="00B74117" w:rsidP="00195445">
      <w:pPr>
        <w:ind w:left="0" w:firstLine="284"/>
        <w:jc w:val="both"/>
        <w:rPr>
          <w:rFonts w:cs="B Lotus"/>
          <w:rtl/>
        </w:rPr>
      </w:pPr>
      <w:r w:rsidRPr="00584360">
        <w:rPr>
          <w:rFonts w:cs="B Lotus" w:hint="cs"/>
          <w:rtl/>
        </w:rPr>
        <w:t>بعد از قتل محکوم جسد وی به خانواده</w:t>
      </w:r>
      <w:r w:rsidR="00A9414B">
        <w:rPr>
          <w:rFonts w:cs="B Lotus" w:hint="cs"/>
          <w:rtl/>
        </w:rPr>
        <w:t xml:space="preserve">‌اش </w:t>
      </w:r>
      <w:r w:rsidRPr="00584360">
        <w:rPr>
          <w:rFonts w:cs="B Lotus" w:hint="cs"/>
          <w:rtl/>
        </w:rPr>
        <w:t>سپرده</w:t>
      </w:r>
      <w:r w:rsidR="00782812">
        <w:rPr>
          <w:rFonts w:cs="B Lotus" w:hint="cs"/>
          <w:rtl/>
        </w:rPr>
        <w:t xml:space="preserve"> می‌</w:t>
      </w:r>
      <w:r w:rsidRPr="00584360">
        <w:rPr>
          <w:rFonts w:cs="B Lotus" w:hint="cs"/>
          <w:rtl/>
        </w:rPr>
        <w:t>شود</w:t>
      </w:r>
      <w:r w:rsidR="00797F35" w:rsidRPr="00584360">
        <w:rPr>
          <w:rFonts w:cs="B Lotus" w:hint="cs"/>
          <w:rtl/>
        </w:rPr>
        <w:t>.</w:t>
      </w:r>
      <w:r w:rsidRPr="00584360">
        <w:rPr>
          <w:rFonts w:cs="B Lotus" w:hint="cs"/>
          <w:rtl/>
        </w:rPr>
        <w:t xml:space="preserve"> چون پیامبر</w:t>
      </w:r>
      <w:r w:rsidR="00797F35" w:rsidRPr="00584360">
        <w:rPr>
          <w:rFonts w:cs="B Lotus" w:hint="cs"/>
          <w:rtl/>
        </w:rPr>
        <w:sym w:font="AGA Arabesque" w:char="F072"/>
      </w:r>
      <w:r w:rsidRPr="00584360">
        <w:rPr>
          <w:rFonts w:cs="B Lotus" w:hint="cs"/>
          <w:rtl/>
        </w:rPr>
        <w:t xml:space="preserve"> فرموده است: «با</w:t>
      </w:r>
      <w:r w:rsidR="00E82E6E">
        <w:rPr>
          <w:rFonts w:cs="B Lotus" w:hint="cs"/>
          <w:rtl/>
        </w:rPr>
        <w:t xml:space="preserve"> آن‌ها </w:t>
      </w:r>
      <w:r w:rsidRPr="00584360">
        <w:rPr>
          <w:rFonts w:cs="B Lotus" w:hint="cs"/>
          <w:rtl/>
        </w:rPr>
        <w:t>همان کاری را ب</w:t>
      </w:r>
      <w:r w:rsidR="00797F35" w:rsidRPr="00584360">
        <w:rPr>
          <w:rFonts w:cs="B Lotus" w:hint="cs"/>
          <w:rtl/>
        </w:rPr>
        <w:t>کنید که با مرده</w:t>
      </w:r>
      <w:r w:rsidR="005054FC">
        <w:rPr>
          <w:rFonts w:cs="B Lotus" w:hint="cs"/>
          <w:rtl/>
        </w:rPr>
        <w:t xml:space="preserve">‌های </w:t>
      </w:r>
      <w:r w:rsidR="00797F35" w:rsidRPr="00584360">
        <w:rPr>
          <w:rFonts w:cs="B Lotus" w:hint="cs"/>
          <w:rtl/>
        </w:rPr>
        <w:t>خود</w:t>
      </w:r>
      <w:r w:rsidR="00782812">
        <w:rPr>
          <w:rFonts w:cs="B Lotus" w:hint="cs"/>
          <w:rtl/>
        </w:rPr>
        <w:t xml:space="preserve"> می‌</w:t>
      </w:r>
      <w:r w:rsidR="00797F35" w:rsidRPr="00584360">
        <w:rPr>
          <w:rFonts w:cs="B Lotus" w:hint="cs"/>
          <w:rtl/>
        </w:rPr>
        <w:t>کنید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14"/>
      </w:r>
      <w:r w:rsidR="00885F29" w:rsidRPr="00C825F2">
        <w:rPr>
          <w:rFonts w:cs="B Lotus" w:hint="cs"/>
          <w:vertAlign w:val="superscript"/>
          <w:rtl/>
        </w:rPr>
        <w:t>)</w:t>
      </w:r>
      <w:r w:rsidR="00797F35" w:rsidRPr="00584360">
        <w:rPr>
          <w:rFonts w:cs="B Lotus" w:hint="cs"/>
          <w:rtl/>
        </w:rPr>
        <w:t>.</w:t>
      </w:r>
      <w:r w:rsidRPr="00584360">
        <w:rPr>
          <w:rFonts w:cs="B Lotus" w:hint="cs"/>
          <w:rtl/>
        </w:rPr>
        <w:t xml:space="preserve"> اما کسی که محکوم به مرگ باشد و بعد از مرگ ولی یا فامیلی نداشته باشد که او را بشویند و کفن و دفن کنند، از بیت المال مسلمانان هزینه کفن و دفن وی پرداخته</w:t>
      </w:r>
      <w:r w:rsidR="00782812">
        <w:rPr>
          <w:rFonts w:cs="B Lotus" w:hint="cs"/>
          <w:rtl/>
        </w:rPr>
        <w:t xml:space="preserve"> می‌</w:t>
      </w:r>
      <w:r w:rsidRPr="00584360">
        <w:rPr>
          <w:rFonts w:cs="B Lotus" w:hint="cs"/>
          <w:rtl/>
        </w:rPr>
        <w:t>شود و بر او نماز گزارده</w:t>
      </w:r>
      <w:r w:rsidR="00782812">
        <w:rPr>
          <w:rFonts w:cs="B Lotus" w:hint="cs"/>
          <w:rtl/>
        </w:rPr>
        <w:t xml:space="preserve"> می‌</w:t>
      </w:r>
      <w:r w:rsidRPr="00584360">
        <w:rPr>
          <w:rFonts w:cs="B Lotus" w:hint="cs"/>
          <w:rtl/>
        </w:rPr>
        <w:t xml:space="preserve">شود و او </w:t>
      </w:r>
      <w:r w:rsidR="00797F35" w:rsidRPr="00584360">
        <w:rPr>
          <w:rFonts w:cs="B Lotus" w:hint="cs"/>
          <w:rtl/>
        </w:rPr>
        <w:t>را دفن</w:t>
      </w:r>
      <w:r w:rsidR="00782812">
        <w:rPr>
          <w:rFonts w:cs="B Lotus" w:hint="cs"/>
          <w:rtl/>
        </w:rPr>
        <w:t xml:space="preserve"> می‌</w:t>
      </w:r>
      <w:r w:rsidR="00797F35" w:rsidRPr="00584360">
        <w:rPr>
          <w:rFonts w:cs="B Lotus" w:hint="cs"/>
          <w:rtl/>
        </w:rPr>
        <w:t>کنند</w:t>
      </w:r>
      <w:r w:rsidR="00885F29" w:rsidRPr="00C825F2">
        <w:rPr>
          <w:rFonts w:cs="B Lotus" w:hint="cs"/>
          <w:vertAlign w:val="superscript"/>
          <w:rtl/>
        </w:rPr>
        <w:t>(</w:t>
      </w:r>
      <w:r w:rsidR="00885F29" w:rsidRPr="00C825F2">
        <w:rPr>
          <w:rStyle w:val="FootnoteReference"/>
          <w:rFonts w:cs="B Lotus"/>
          <w:rtl/>
        </w:rPr>
        <w:footnoteReference w:id="515"/>
      </w:r>
      <w:r w:rsidR="00885F29" w:rsidRPr="00C825F2">
        <w:rPr>
          <w:rFonts w:cs="B Lotus" w:hint="cs"/>
          <w:vertAlign w:val="superscript"/>
          <w:rtl/>
        </w:rPr>
        <w:t>)</w:t>
      </w:r>
      <w:r w:rsidR="00797F35" w:rsidRPr="00584360">
        <w:rPr>
          <w:rFonts w:cs="B Lotus" w:hint="cs"/>
          <w:rtl/>
        </w:rPr>
        <w:t xml:space="preserve">. </w:t>
      </w:r>
    </w:p>
    <w:p w:rsidR="00B74117" w:rsidRPr="00CE6CAB" w:rsidRDefault="00B74117" w:rsidP="00FD2165">
      <w:pPr>
        <w:pStyle w:val="a3"/>
        <w:rPr>
          <w:rtl/>
        </w:rPr>
      </w:pPr>
      <w:bookmarkStart w:id="151" w:name="_Toc330416772"/>
      <w:r w:rsidRPr="00CE6CAB">
        <w:rPr>
          <w:rFonts w:hint="cs"/>
          <w:rtl/>
        </w:rPr>
        <w:t>4-5-4- رعایت حال محکوم علیه</w:t>
      </w:r>
      <w:r w:rsidR="00797F35">
        <w:rPr>
          <w:rFonts w:hint="cs"/>
          <w:rtl/>
        </w:rPr>
        <w:t>:</w:t>
      </w:r>
      <w:bookmarkEnd w:id="151"/>
    </w:p>
    <w:p w:rsidR="00D469C3" w:rsidRPr="00584360" w:rsidRDefault="00B74117" w:rsidP="00FD2165">
      <w:pPr>
        <w:ind w:left="0" w:firstLine="284"/>
        <w:jc w:val="both"/>
        <w:rPr>
          <w:rFonts w:cs="B Lotus"/>
          <w:rtl/>
        </w:rPr>
      </w:pPr>
      <w:r w:rsidRPr="00584360">
        <w:rPr>
          <w:rFonts w:cs="B Lotus" w:hint="cs"/>
          <w:rtl/>
        </w:rPr>
        <w:t>رعایت حال محکوم علیه از اینکه مرد باشد یا زن، واجب است، همچنین رعا</w:t>
      </w:r>
      <w:r w:rsidR="001C6B28" w:rsidRPr="00584360">
        <w:rPr>
          <w:rFonts w:cs="B Lotus" w:hint="cs"/>
          <w:rtl/>
        </w:rPr>
        <w:t>یت حالت سلامتی</w:t>
      </w:r>
      <w:r w:rsidRPr="00584360">
        <w:rPr>
          <w:rFonts w:cs="B Lotus" w:hint="cs"/>
          <w:rtl/>
        </w:rPr>
        <w:t xml:space="preserve"> عقلی وی واجب است. بنابراین سنگسار زن باردار در عقوبت زنا به تأخیر</w:t>
      </w:r>
      <w:r w:rsidR="00782812">
        <w:rPr>
          <w:rFonts w:cs="B Lotus" w:hint="cs"/>
          <w:rtl/>
        </w:rPr>
        <w:t xml:space="preserve"> می‌</w:t>
      </w:r>
      <w:r w:rsidRPr="00584360">
        <w:rPr>
          <w:rFonts w:cs="B Lotus" w:hint="cs"/>
          <w:rtl/>
        </w:rPr>
        <w:t>افتد</w:t>
      </w:r>
      <w:r w:rsidR="00CD7E55" w:rsidRPr="00584360">
        <w:rPr>
          <w:rFonts w:cs="B Lotus" w:hint="cs"/>
          <w:rtl/>
        </w:rPr>
        <w:t>،</w:t>
      </w:r>
      <w:r w:rsidRPr="00584360">
        <w:rPr>
          <w:rFonts w:cs="B Lotus" w:hint="cs"/>
          <w:rtl/>
        </w:rPr>
        <w:t xml:space="preserve"> و همچنین عقوبت شلاق زدن</w:t>
      </w:r>
      <w:r w:rsidR="001C6B28" w:rsidRPr="00584360">
        <w:rPr>
          <w:rFonts w:cs="B Lotus" w:hint="cs"/>
          <w:rtl/>
        </w:rPr>
        <w:t xml:space="preserve"> او</w:t>
      </w:r>
      <w:r w:rsidRPr="00584360">
        <w:rPr>
          <w:rFonts w:cs="B Lotus" w:hint="cs"/>
          <w:rtl/>
        </w:rPr>
        <w:t xml:space="preserve"> در شرب خمر یا قذف به </w:t>
      </w:r>
      <w:r w:rsidR="00CD7E55" w:rsidRPr="00584360">
        <w:rPr>
          <w:rFonts w:cs="B Lotus" w:hint="cs"/>
          <w:rtl/>
        </w:rPr>
        <w:t>تأخیر</w:t>
      </w:r>
      <w:r w:rsidR="00782812">
        <w:rPr>
          <w:rFonts w:cs="B Lotus" w:hint="cs"/>
          <w:rtl/>
        </w:rPr>
        <w:t xml:space="preserve"> می‌</w:t>
      </w:r>
      <w:r w:rsidRPr="00584360">
        <w:rPr>
          <w:rFonts w:cs="B Lotus" w:hint="cs"/>
          <w:rtl/>
        </w:rPr>
        <w:t>افتد تا وق</w:t>
      </w:r>
      <w:r w:rsidR="00CD7E55" w:rsidRPr="00584360">
        <w:rPr>
          <w:rFonts w:cs="B Lotus" w:hint="cs"/>
          <w:rtl/>
        </w:rPr>
        <w:t>تی که بچه</w:t>
      </w:r>
      <w:r w:rsidR="00A9414B">
        <w:rPr>
          <w:rFonts w:cs="B Lotus" w:hint="cs"/>
          <w:rtl/>
        </w:rPr>
        <w:t xml:space="preserve">‌اش </w:t>
      </w:r>
      <w:r w:rsidR="00CD7E55" w:rsidRPr="00584360">
        <w:rPr>
          <w:rFonts w:cs="B Lotus" w:hint="cs"/>
          <w:rtl/>
        </w:rPr>
        <w:t>را به دنیا</w:t>
      </w:r>
      <w:r w:rsidR="00782812">
        <w:rPr>
          <w:rFonts w:cs="B Lotus" w:hint="cs"/>
          <w:rtl/>
        </w:rPr>
        <w:t xml:space="preserve"> می‌</w:t>
      </w:r>
      <w:r w:rsidR="00CD7E55" w:rsidRPr="00584360">
        <w:rPr>
          <w:rFonts w:cs="B Lotus" w:hint="cs"/>
          <w:rtl/>
        </w:rPr>
        <w:t>آورد</w:t>
      </w:r>
      <w:r w:rsidRPr="00584360">
        <w:rPr>
          <w:rFonts w:cs="B Lotus" w:hint="cs"/>
          <w:rtl/>
        </w:rPr>
        <w:t>. و حتی بعضی از علما</w:t>
      </w:r>
      <w:r w:rsidR="00CD7E55" w:rsidRPr="00584360">
        <w:rPr>
          <w:rFonts w:cs="B Lotus" w:hint="cs"/>
          <w:rtl/>
        </w:rPr>
        <w:t>ء</w:t>
      </w:r>
      <w:r w:rsidRPr="00584360">
        <w:rPr>
          <w:rFonts w:cs="B Lotus" w:hint="cs"/>
          <w:rtl/>
        </w:rPr>
        <w:t xml:space="preserve"> معتقدند که سنگسار</w:t>
      </w:r>
      <w:r w:rsidR="001C6B28" w:rsidRPr="00584360">
        <w:rPr>
          <w:rFonts w:cs="B Lotus" w:hint="cs"/>
          <w:rtl/>
        </w:rPr>
        <w:t xml:space="preserve"> زن</w:t>
      </w:r>
      <w:r w:rsidRPr="00584360">
        <w:rPr>
          <w:rFonts w:cs="B Lotus" w:hint="cs"/>
          <w:rtl/>
        </w:rPr>
        <w:t xml:space="preserve"> را تا پایان دوران شیردهی به تأخیر بیندازند. بلکه این علما</w:t>
      </w:r>
      <w:r w:rsidR="00CD7E55" w:rsidRPr="00584360">
        <w:rPr>
          <w:rFonts w:cs="B Lotus" w:hint="cs"/>
          <w:rtl/>
        </w:rPr>
        <w:t>ء</w:t>
      </w:r>
      <w:r w:rsidRPr="00584360">
        <w:rPr>
          <w:rFonts w:cs="B Lotus" w:hint="cs"/>
          <w:rtl/>
        </w:rPr>
        <w:t xml:space="preserve"> همچنین به وضعیت زن محکو</w:t>
      </w:r>
      <w:r w:rsidR="00CD7E55" w:rsidRPr="00584360">
        <w:rPr>
          <w:rFonts w:cs="B Lotus" w:hint="cs"/>
          <w:rtl/>
        </w:rPr>
        <w:t>م نیز بعد از ولادت توجه داشته</w:t>
      </w:r>
      <w:r w:rsidR="00CC7137">
        <w:rPr>
          <w:rFonts w:cs="B Lotus" w:hint="cs"/>
          <w:rtl/>
        </w:rPr>
        <w:t>‌اند،</w:t>
      </w:r>
      <w:r w:rsidRPr="00584360">
        <w:rPr>
          <w:rFonts w:cs="B Lotus" w:hint="cs"/>
          <w:rtl/>
        </w:rPr>
        <w:t xml:space="preserve"> پس اگر زن قوی بود حکم قطع یا تازیانه در مورد او اجرا</w:t>
      </w:r>
      <w:r w:rsidR="00782812">
        <w:rPr>
          <w:rFonts w:cs="B Lotus" w:hint="cs"/>
          <w:rtl/>
        </w:rPr>
        <w:t xml:space="preserve"> می‌</w:t>
      </w:r>
      <w:r w:rsidRPr="00584360">
        <w:rPr>
          <w:rFonts w:cs="B Lotus" w:hint="cs"/>
          <w:rtl/>
        </w:rPr>
        <w:t xml:space="preserve">شود و اگر در اثر </w:t>
      </w:r>
      <w:r w:rsidR="00CD7E55" w:rsidRPr="00584360">
        <w:rPr>
          <w:rFonts w:cs="B Lotus" w:hint="cs"/>
          <w:rtl/>
        </w:rPr>
        <w:t>بچ</w:t>
      </w:r>
      <w:r w:rsidR="001C6B28" w:rsidRPr="00584360">
        <w:rPr>
          <w:rFonts w:cs="B Lotus" w:hint="cs"/>
          <w:rtl/>
        </w:rPr>
        <w:t>ه آوردن ضعیف شده بود،</w:t>
      </w:r>
      <w:r w:rsidR="00D469C3" w:rsidRPr="00584360">
        <w:rPr>
          <w:rFonts w:cs="B Lotus" w:hint="cs"/>
          <w:rtl/>
        </w:rPr>
        <w:t xml:space="preserve"> جمهور معتقدند که عقوبت را به تأخیر بیندازند تا زمانی که</w:t>
      </w:r>
      <w:r w:rsidR="00C208AB" w:rsidRPr="00584360">
        <w:rPr>
          <w:rFonts w:cs="B Lotus" w:hint="cs"/>
          <w:rtl/>
        </w:rPr>
        <w:t xml:space="preserve"> آن</w:t>
      </w:r>
      <w:r w:rsidR="00D469C3" w:rsidRPr="00584360">
        <w:rPr>
          <w:rFonts w:cs="B Lotus" w:hint="cs"/>
          <w:rtl/>
        </w:rPr>
        <w:t xml:space="preserve"> زن قوی بشود مانند حالت مریضی که امید شفای وی وجود داشته باشد.</w:t>
      </w:r>
    </w:p>
    <w:p w:rsidR="00D469C3" w:rsidRPr="00584360" w:rsidRDefault="00D469C3" w:rsidP="00195445">
      <w:pPr>
        <w:ind w:left="0" w:firstLine="284"/>
        <w:jc w:val="both"/>
        <w:rPr>
          <w:rFonts w:cs="B Lotus"/>
          <w:rtl/>
        </w:rPr>
      </w:pPr>
      <w:r w:rsidRPr="00584360">
        <w:rPr>
          <w:rFonts w:cs="B Lotus" w:hint="cs"/>
          <w:rtl/>
        </w:rPr>
        <w:t>به خاطر دلیلی که از سنت در این</w:t>
      </w:r>
      <w:r w:rsidR="00F3299F" w:rsidRPr="00584360">
        <w:rPr>
          <w:rFonts w:cs="B Lotus" w:hint="cs"/>
          <w:rtl/>
        </w:rPr>
        <w:t xml:space="preserve"> مورد آمده است</w:t>
      </w:r>
      <w:r w:rsidR="00885F29" w:rsidRPr="00C825F2">
        <w:rPr>
          <w:rFonts w:cs="B Lotus" w:hint="cs"/>
          <w:vertAlign w:val="superscript"/>
          <w:rtl/>
        </w:rPr>
        <w:t>(</w:t>
      </w:r>
      <w:r w:rsidR="00885F29" w:rsidRPr="00C825F2">
        <w:rPr>
          <w:rStyle w:val="FootnoteReference"/>
          <w:rFonts w:cs="B Lotus"/>
          <w:rtl/>
        </w:rPr>
        <w:footnoteReference w:id="516"/>
      </w:r>
      <w:r w:rsidR="00885F29" w:rsidRPr="00C825F2">
        <w:rPr>
          <w:rFonts w:cs="B Lotus" w:hint="cs"/>
          <w:vertAlign w:val="superscript"/>
          <w:rtl/>
        </w:rPr>
        <w:t>)</w:t>
      </w:r>
      <w:r w:rsidR="00885F29">
        <w:rPr>
          <w:rFonts w:cs="B Lotus" w:hint="cs"/>
          <w:rtl/>
        </w:rPr>
        <w:t>.</w:t>
      </w:r>
      <w:r w:rsidR="00F3299F" w:rsidRPr="00584360">
        <w:rPr>
          <w:rFonts w:cs="B Lotus" w:hint="cs"/>
          <w:rtl/>
        </w:rPr>
        <w:t xml:space="preserve"> </w:t>
      </w:r>
    </w:p>
    <w:p w:rsidR="0062479F" w:rsidRPr="00584360" w:rsidRDefault="0062479F" w:rsidP="00195445">
      <w:pPr>
        <w:ind w:left="0" w:firstLine="284"/>
        <w:jc w:val="both"/>
        <w:rPr>
          <w:rFonts w:cs="B Lotus"/>
          <w:rtl/>
        </w:rPr>
      </w:pPr>
      <w:r w:rsidRPr="00584360">
        <w:rPr>
          <w:rFonts w:cs="B Lotus" w:hint="cs"/>
          <w:rtl/>
        </w:rPr>
        <w:t>نسبت به محکومی که مریض است. -خواه مرد خواه زن (غیر حامل)- جمهور معتقدند که اقامه حد علیه وی به تأخیر</w:t>
      </w:r>
      <w:r w:rsidR="00782812">
        <w:rPr>
          <w:rFonts w:cs="B Lotus" w:hint="cs"/>
          <w:rtl/>
        </w:rPr>
        <w:t xml:space="preserve"> می‌</w:t>
      </w:r>
      <w:r w:rsidRPr="00584360">
        <w:rPr>
          <w:rFonts w:cs="B Lotus" w:hint="cs"/>
          <w:rtl/>
        </w:rPr>
        <w:t>افتد اگر شخص در حالت بیماری باشد که امید شفای وی به زودی وجود داشته باشد، اقامه حد علیه</w:t>
      </w:r>
      <w:r w:rsidR="006A1B3D" w:rsidRPr="00584360">
        <w:rPr>
          <w:rFonts w:cs="B Lotus" w:hint="cs"/>
          <w:rtl/>
        </w:rPr>
        <w:t xml:space="preserve"> او</w:t>
      </w:r>
      <w:r w:rsidRPr="00584360">
        <w:rPr>
          <w:rFonts w:cs="B Lotus" w:hint="cs"/>
          <w:rtl/>
        </w:rPr>
        <w:t xml:space="preserve"> به تأخیر</w:t>
      </w:r>
      <w:r w:rsidR="00782812">
        <w:rPr>
          <w:rFonts w:cs="B Lotus" w:hint="cs"/>
          <w:rtl/>
        </w:rPr>
        <w:t xml:space="preserve"> می‌</w:t>
      </w:r>
      <w:r w:rsidRPr="00584360">
        <w:rPr>
          <w:rFonts w:cs="B Lotus" w:hint="cs"/>
          <w:rtl/>
        </w:rPr>
        <w:t>افتد</w:t>
      </w:r>
      <w:r w:rsidR="00CD7E55" w:rsidRPr="00584360">
        <w:rPr>
          <w:rFonts w:cs="B Lotus" w:hint="cs"/>
          <w:rtl/>
        </w:rPr>
        <w:t>،</w:t>
      </w:r>
      <w:r w:rsidRPr="00584360">
        <w:rPr>
          <w:rFonts w:cs="B Lotus" w:hint="cs"/>
          <w:rtl/>
        </w:rPr>
        <w:t xml:space="preserve"> چون در حال شفا و سالم بودن، قوی</w:t>
      </w:r>
      <w:r w:rsidR="00782812">
        <w:rPr>
          <w:rFonts w:cs="B Lotus" w:hint="cs"/>
          <w:rtl/>
        </w:rPr>
        <w:t xml:space="preserve"> می‌</w:t>
      </w:r>
      <w:r w:rsidRPr="00584360">
        <w:rPr>
          <w:rFonts w:cs="B Lotus" w:hint="cs"/>
          <w:rtl/>
        </w:rPr>
        <w:t>شود. اما حالت دیگری وجود دارد وقتی که محکوم مریض باشد و امید شفای وی وجو</w:t>
      </w:r>
      <w:r w:rsidR="006A1B3D" w:rsidRPr="00584360">
        <w:rPr>
          <w:rFonts w:cs="B Lotus" w:hint="cs"/>
          <w:rtl/>
        </w:rPr>
        <w:t>د نداشته باشد یا امید شفای وی بع</w:t>
      </w:r>
      <w:r w:rsidRPr="00584360">
        <w:rPr>
          <w:rFonts w:cs="B Lotus" w:hint="cs"/>
          <w:rtl/>
        </w:rPr>
        <w:t>د از مدت طولانی وجود نداشته باشد، قول راجح این است که با ابزار مناسب با حال وی حد را بر او اجرا</w:t>
      </w:r>
      <w:r w:rsidR="00782812">
        <w:rPr>
          <w:rFonts w:cs="B Lotus" w:hint="cs"/>
          <w:rtl/>
        </w:rPr>
        <w:t xml:space="preserve"> می‌</w:t>
      </w:r>
      <w:r w:rsidRPr="00584360">
        <w:rPr>
          <w:rFonts w:cs="B Lotus" w:hint="cs"/>
          <w:rtl/>
        </w:rPr>
        <w:t>کنند همچنانکه در سنت آمده است که پیامبر</w:t>
      </w:r>
      <w:r w:rsidR="00CD7E55" w:rsidRPr="00584360">
        <w:rPr>
          <w:rFonts w:cs="B Lotus" w:hint="cs"/>
          <w:rtl/>
        </w:rPr>
        <w:sym w:font="AGA Arabesque" w:char="F072"/>
      </w:r>
      <w:r w:rsidRPr="00584360">
        <w:rPr>
          <w:rFonts w:cs="B Lotus" w:hint="cs"/>
          <w:rtl/>
        </w:rPr>
        <w:t xml:space="preserve"> امر به زدن شخص بیمار ناقصی کرد که وی را با صد شاخه نرم درخت خرما یک بار زدند و این عقوبت وی برای جرم زنا بود</w:t>
      </w:r>
      <w:r w:rsidR="00885F29" w:rsidRPr="00C825F2">
        <w:rPr>
          <w:rFonts w:cs="B Lotus" w:hint="cs"/>
          <w:vertAlign w:val="superscript"/>
          <w:rtl/>
        </w:rPr>
        <w:t>(</w:t>
      </w:r>
      <w:r w:rsidR="00885F29" w:rsidRPr="00C825F2">
        <w:rPr>
          <w:rStyle w:val="FootnoteReference"/>
          <w:rFonts w:cs="B Lotus"/>
          <w:rtl/>
        </w:rPr>
        <w:footnoteReference w:id="517"/>
      </w:r>
      <w:r w:rsidR="00885F29" w:rsidRPr="00C825F2">
        <w:rPr>
          <w:rFonts w:cs="B Lotus" w:hint="cs"/>
          <w:vertAlign w:val="superscript"/>
          <w:rtl/>
        </w:rPr>
        <w:t>)</w:t>
      </w:r>
      <w:r w:rsidRPr="00584360">
        <w:rPr>
          <w:rFonts w:cs="B Lotus" w:hint="cs"/>
          <w:rtl/>
        </w:rPr>
        <w:t xml:space="preserve">. </w:t>
      </w:r>
    </w:p>
    <w:p w:rsidR="0062479F" w:rsidRPr="00CE6CAB" w:rsidRDefault="0062479F" w:rsidP="00FD2165">
      <w:pPr>
        <w:pStyle w:val="a4"/>
        <w:rPr>
          <w:rtl/>
        </w:rPr>
      </w:pPr>
      <w:bookmarkStart w:id="152" w:name="_Toc330416773"/>
      <w:r w:rsidRPr="00CE6CAB">
        <w:rPr>
          <w:rFonts w:hint="cs"/>
          <w:rtl/>
        </w:rPr>
        <w:t>اجرای حد مست</w:t>
      </w:r>
      <w:r w:rsidR="00CD7E55">
        <w:rPr>
          <w:rFonts w:hint="cs"/>
          <w:rtl/>
        </w:rPr>
        <w:t>:</w:t>
      </w:r>
      <w:bookmarkEnd w:id="152"/>
    </w:p>
    <w:p w:rsidR="00635B4C" w:rsidRPr="00584360" w:rsidRDefault="0062479F" w:rsidP="00195445">
      <w:pPr>
        <w:ind w:left="0" w:firstLine="284"/>
        <w:jc w:val="both"/>
        <w:rPr>
          <w:rFonts w:cs="B Lotus"/>
          <w:rtl/>
        </w:rPr>
      </w:pPr>
      <w:r w:rsidRPr="00584360">
        <w:rPr>
          <w:rFonts w:cs="B Lotus" w:hint="cs"/>
          <w:rtl/>
        </w:rPr>
        <w:t>فقها</w:t>
      </w:r>
      <w:r w:rsidR="00CD7E55" w:rsidRPr="00584360">
        <w:rPr>
          <w:rFonts w:cs="B Lotus" w:hint="cs"/>
          <w:rtl/>
        </w:rPr>
        <w:t>ء</w:t>
      </w:r>
      <w:r w:rsidRPr="00584360">
        <w:rPr>
          <w:rFonts w:cs="B Lotus" w:hint="cs"/>
          <w:rtl/>
        </w:rPr>
        <w:t xml:space="preserve"> در مورد اجرای حد بر فرد مست در حال مستی</w:t>
      </w:r>
      <w:r w:rsidR="00A9414B">
        <w:rPr>
          <w:rFonts w:cs="B Lotus" w:hint="cs"/>
          <w:rtl/>
        </w:rPr>
        <w:t xml:space="preserve">‌اش </w:t>
      </w:r>
      <w:r w:rsidRPr="00584360">
        <w:rPr>
          <w:rFonts w:cs="B Lotus" w:hint="cs"/>
          <w:rtl/>
        </w:rPr>
        <w:t>اختلاف دارند. بعضی از</w:t>
      </w:r>
      <w:r w:rsidR="00E82E6E">
        <w:rPr>
          <w:rFonts w:cs="B Lotus" w:hint="cs"/>
          <w:rtl/>
        </w:rPr>
        <w:t xml:space="preserve"> آن‌ها </w:t>
      </w:r>
      <w:r w:rsidRPr="00584360">
        <w:rPr>
          <w:rFonts w:cs="B Lotus" w:hint="cs"/>
          <w:rtl/>
        </w:rPr>
        <w:t>حد زدن وی را در همان حال مستی واجب</w:t>
      </w:r>
      <w:r w:rsidR="00782812">
        <w:rPr>
          <w:rFonts w:cs="B Lotus" w:hint="cs"/>
          <w:rtl/>
        </w:rPr>
        <w:t xml:space="preserve"> می‌</w:t>
      </w:r>
      <w:r w:rsidRPr="00584360">
        <w:rPr>
          <w:rFonts w:cs="B Lotus" w:hint="cs"/>
          <w:rtl/>
        </w:rPr>
        <w:t>دانند</w:t>
      </w:r>
      <w:r w:rsidR="00CD7E55" w:rsidRPr="00584360">
        <w:rPr>
          <w:rFonts w:cs="B Lotus" w:hint="cs"/>
          <w:rtl/>
        </w:rPr>
        <w:t>،</w:t>
      </w:r>
      <w:r w:rsidRPr="00584360">
        <w:rPr>
          <w:rFonts w:cs="B Lotus" w:hint="cs"/>
          <w:rtl/>
        </w:rPr>
        <w:t xml:space="preserve"> چون از پیامبر</w:t>
      </w:r>
      <w:r w:rsidR="00CD7E55" w:rsidRPr="00584360">
        <w:rPr>
          <w:rFonts w:cs="B Lotus" w:hint="cs"/>
          <w:rtl/>
        </w:rPr>
        <w:sym w:font="AGA Arabesque" w:char="F072"/>
      </w:r>
      <w:r w:rsidRPr="00584360">
        <w:rPr>
          <w:rFonts w:cs="B Lotus" w:hint="cs"/>
          <w:rtl/>
        </w:rPr>
        <w:t xml:space="preserve"> روایت شده است که ایشان امر به زدن شراب خورنده ای کردند که در حال مستی بود و منتظر نشدند تا از حال مستی بیرون بیاید. در حالی که</w:t>
      </w:r>
      <w:r w:rsidR="00965392">
        <w:rPr>
          <w:rFonts w:cs="B Lotus" w:hint="cs"/>
          <w:rtl/>
        </w:rPr>
        <w:t xml:space="preserve"> عده‌ای </w:t>
      </w:r>
      <w:r w:rsidRPr="00584360">
        <w:rPr>
          <w:rFonts w:cs="B Lotus" w:hint="cs"/>
          <w:rtl/>
        </w:rPr>
        <w:t xml:space="preserve">دیگر </w:t>
      </w:r>
      <w:r w:rsidR="00635B4C" w:rsidRPr="00584360">
        <w:rPr>
          <w:rFonts w:cs="B Lotus" w:hint="cs"/>
          <w:rtl/>
        </w:rPr>
        <w:t>معتقدند که حد زدن را باید تا زمان سرحال آمدن شخص مست</w:t>
      </w:r>
      <w:r w:rsidR="00CD7E55" w:rsidRPr="00584360">
        <w:rPr>
          <w:rFonts w:cs="B Lotus" w:hint="cs"/>
          <w:rtl/>
        </w:rPr>
        <w:t>،</w:t>
      </w:r>
      <w:r w:rsidR="00635B4C" w:rsidRPr="00584360">
        <w:rPr>
          <w:rFonts w:cs="B Lotus" w:hint="cs"/>
          <w:rtl/>
        </w:rPr>
        <w:t xml:space="preserve"> به تأخیر</w:t>
      </w:r>
      <w:r w:rsidR="00C208AB" w:rsidRPr="00584360">
        <w:rPr>
          <w:rFonts w:cs="B Lotus" w:hint="cs"/>
          <w:rtl/>
        </w:rPr>
        <w:t xml:space="preserve"> </w:t>
      </w:r>
      <w:r w:rsidR="00FF4CCC" w:rsidRPr="00584360">
        <w:rPr>
          <w:rFonts w:cs="B Lotus" w:hint="cs"/>
          <w:rtl/>
        </w:rPr>
        <w:t>انداخت</w:t>
      </w:r>
      <w:r w:rsidR="00635B4C" w:rsidRPr="00584360">
        <w:rPr>
          <w:rFonts w:cs="B Lotus" w:hint="cs"/>
          <w:rtl/>
        </w:rPr>
        <w:t xml:space="preserve"> تا احساس شکنجه </w:t>
      </w:r>
      <w:r w:rsidR="006A1B3D" w:rsidRPr="00584360">
        <w:rPr>
          <w:rFonts w:cs="B Lotus" w:hint="cs"/>
          <w:rtl/>
        </w:rPr>
        <w:t>بکند و برای دیگران نیز عامل بازدارنده</w:t>
      </w:r>
      <w:r w:rsidR="00965392">
        <w:rPr>
          <w:rFonts w:cs="B Lotus" w:hint="eastAsia"/>
          <w:rtl/>
        </w:rPr>
        <w:t>‌</w:t>
      </w:r>
      <w:r w:rsidR="00635B4C" w:rsidRPr="00584360">
        <w:rPr>
          <w:rFonts w:cs="B Lotus" w:hint="cs"/>
          <w:rtl/>
        </w:rPr>
        <w:t>ای باشد</w:t>
      </w:r>
      <w:r w:rsidR="00885F29" w:rsidRPr="00C825F2">
        <w:rPr>
          <w:rFonts w:cs="B Lotus" w:hint="cs"/>
          <w:vertAlign w:val="superscript"/>
          <w:rtl/>
        </w:rPr>
        <w:t>(</w:t>
      </w:r>
      <w:r w:rsidR="00885F29" w:rsidRPr="00C825F2">
        <w:rPr>
          <w:rStyle w:val="FootnoteReference"/>
          <w:rFonts w:cs="B Lotus"/>
          <w:rtl/>
        </w:rPr>
        <w:footnoteReference w:id="518"/>
      </w:r>
      <w:r w:rsidR="00885F29" w:rsidRPr="00C825F2">
        <w:rPr>
          <w:rFonts w:cs="B Lotus" w:hint="cs"/>
          <w:vertAlign w:val="superscript"/>
          <w:rtl/>
        </w:rPr>
        <w:t>)</w:t>
      </w:r>
      <w:r w:rsidR="00635B4C" w:rsidRPr="00584360">
        <w:rPr>
          <w:rFonts w:cs="B Lotus" w:hint="cs"/>
          <w:rtl/>
        </w:rPr>
        <w:t xml:space="preserve">. </w:t>
      </w:r>
    </w:p>
    <w:p w:rsidR="00635B4C" w:rsidRPr="00CD7E55" w:rsidRDefault="00635B4C" w:rsidP="00FD2165">
      <w:pPr>
        <w:pStyle w:val="a4"/>
        <w:rPr>
          <w:rtl/>
        </w:rPr>
      </w:pPr>
      <w:bookmarkStart w:id="153" w:name="_Toc330416774"/>
      <w:r w:rsidRPr="00CD7E55">
        <w:rPr>
          <w:rFonts w:hint="cs"/>
          <w:rtl/>
        </w:rPr>
        <w:t>تأثیر جنون ایجاد شده در اجرای حکم بر شخص محکوم</w:t>
      </w:r>
      <w:r w:rsidR="00CD7E55">
        <w:rPr>
          <w:rFonts w:hint="cs"/>
          <w:rtl/>
        </w:rPr>
        <w:t>:</w:t>
      </w:r>
      <w:bookmarkEnd w:id="153"/>
    </w:p>
    <w:p w:rsidR="00635B4C" w:rsidRPr="00584360" w:rsidRDefault="00635B4C" w:rsidP="00195445">
      <w:pPr>
        <w:ind w:left="0" w:firstLine="284"/>
        <w:jc w:val="both"/>
        <w:rPr>
          <w:rFonts w:cs="B Lotus"/>
          <w:rtl/>
        </w:rPr>
      </w:pPr>
      <w:r w:rsidRPr="00584360">
        <w:rPr>
          <w:rFonts w:cs="B Lotus" w:hint="cs"/>
          <w:rtl/>
        </w:rPr>
        <w:t>شافعی و احمد معتقد به وجوب اجرای حکم بر</w:t>
      </w:r>
      <w:r w:rsidR="006A1B3D" w:rsidRPr="00584360">
        <w:rPr>
          <w:rFonts w:cs="B Lotus" w:hint="cs"/>
          <w:rtl/>
        </w:rPr>
        <w:t xml:space="preserve"> </w:t>
      </w:r>
      <w:r w:rsidRPr="00584360">
        <w:rPr>
          <w:rFonts w:cs="B Lotus" w:hint="cs"/>
          <w:rtl/>
        </w:rPr>
        <w:t>وی هستند</w:t>
      </w:r>
      <w:r w:rsidR="00CD7E55" w:rsidRPr="00584360">
        <w:rPr>
          <w:rFonts w:cs="B Lotus" w:hint="cs"/>
          <w:rtl/>
        </w:rPr>
        <w:t>،</w:t>
      </w:r>
      <w:r w:rsidRPr="00584360">
        <w:rPr>
          <w:rFonts w:cs="B Lotus" w:hint="cs"/>
          <w:rtl/>
        </w:rPr>
        <w:t xml:space="preserve"> چون ملاک حالتی است که مکلف در</w:t>
      </w:r>
      <w:r w:rsidR="00C208AB" w:rsidRPr="00584360">
        <w:rPr>
          <w:rFonts w:cs="B Lotus" w:hint="cs"/>
          <w:rtl/>
        </w:rPr>
        <w:t xml:space="preserve"> آن</w:t>
      </w:r>
      <w:r w:rsidRPr="00584360">
        <w:rPr>
          <w:rFonts w:cs="B Lotus" w:hint="cs"/>
          <w:rtl/>
        </w:rPr>
        <w:t xml:space="preserve"> مرتکب جرم شده است و قبل و بعد</w:t>
      </w:r>
      <w:r w:rsidR="00C208AB" w:rsidRPr="00584360">
        <w:rPr>
          <w:rFonts w:cs="B Lotus" w:hint="cs"/>
          <w:rtl/>
        </w:rPr>
        <w:t xml:space="preserve"> آن</w:t>
      </w:r>
      <w:r w:rsidRPr="00584360">
        <w:rPr>
          <w:rFonts w:cs="B Lotus" w:hint="cs"/>
          <w:rtl/>
        </w:rPr>
        <w:t xml:space="preserve"> ملاک نیست. مگر اینکه این </w:t>
      </w:r>
      <w:r w:rsidR="00CD7E55" w:rsidRPr="00584360">
        <w:rPr>
          <w:rFonts w:cs="B Lotus" w:hint="cs"/>
          <w:rtl/>
        </w:rPr>
        <w:t>جرم از جرایم حدود</w:t>
      </w:r>
      <w:r w:rsidRPr="00584360">
        <w:rPr>
          <w:rFonts w:cs="B Lotus" w:hint="cs"/>
          <w:rtl/>
        </w:rPr>
        <w:t xml:space="preserve"> </w:t>
      </w:r>
      <w:r w:rsidR="006A1B3D" w:rsidRPr="00584360">
        <w:rPr>
          <w:rFonts w:cs="B Lotus" w:hint="cs"/>
          <w:rtl/>
        </w:rPr>
        <w:t>ن</w:t>
      </w:r>
      <w:r w:rsidRPr="00584360">
        <w:rPr>
          <w:rFonts w:cs="B Lotus" w:hint="cs"/>
          <w:rtl/>
        </w:rPr>
        <w:t>باشد و تنها دلیل اثبات</w:t>
      </w:r>
      <w:r w:rsidR="00C208AB" w:rsidRPr="00584360">
        <w:rPr>
          <w:rFonts w:cs="B Lotus" w:hint="cs"/>
          <w:rtl/>
        </w:rPr>
        <w:t xml:space="preserve"> آن</w:t>
      </w:r>
      <w:r w:rsidRPr="00584360">
        <w:rPr>
          <w:rFonts w:cs="B Lotus" w:hint="cs"/>
          <w:rtl/>
        </w:rPr>
        <w:t xml:space="preserve"> اقرار مجرم باشد. چون جنون وی مانع از رجوع به اقرارش</w:t>
      </w:r>
      <w:r w:rsidR="00782812">
        <w:rPr>
          <w:rFonts w:cs="B Lotus" w:hint="cs"/>
          <w:rtl/>
        </w:rPr>
        <w:t xml:space="preserve"> می‌</w:t>
      </w:r>
      <w:r w:rsidRPr="00584360">
        <w:rPr>
          <w:rFonts w:cs="B Lotus" w:hint="cs"/>
          <w:rtl/>
        </w:rPr>
        <w:t>شود. و اجرای حکم را تا زمان به هوش آمدن و سر حال شدن وی متوقف</w:t>
      </w:r>
      <w:r w:rsidR="00782812">
        <w:rPr>
          <w:rFonts w:cs="B Lotus" w:hint="cs"/>
          <w:rtl/>
        </w:rPr>
        <w:t xml:space="preserve"> می‌</w:t>
      </w:r>
      <w:r w:rsidRPr="00584360">
        <w:rPr>
          <w:rFonts w:cs="B Lotus" w:hint="cs"/>
          <w:rtl/>
        </w:rPr>
        <w:t>کنند</w:t>
      </w:r>
      <w:r w:rsidR="00CD7E55" w:rsidRPr="00584360">
        <w:rPr>
          <w:rFonts w:cs="B Lotus" w:hint="cs"/>
          <w:rtl/>
        </w:rPr>
        <w:t>.</w:t>
      </w:r>
      <w:r w:rsidRPr="00584360">
        <w:rPr>
          <w:rFonts w:cs="B Lotus" w:hint="cs"/>
          <w:rtl/>
        </w:rPr>
        <w:t xml:space="preserve"> و مالکیه معتقدند که اجرای حکم را تا زمان به هوش آمدن وی </w:t>
      </w:r>
      <w:r w:rsidR="006A1B3D" w:rsidRPr="00584360">
        <w:rPr>
          <w:rFonts w:cs="B Lotus" w:hint="cs"/>
          <w:rtl/>
        </w:rPr>
        <w:t>متوقف</w:t>
      </w:r>
      <w:r w:rsidR="00782812">
        <w:rPr>
          <w:rFonts w:cs="B Lotus" w:hint="cs"/>
          <w:rtl/>
        </w:rPr>
        <w:t xml:space="preserve"> می‌</w:t>
      </w:r>
      <w:r w:rsidR="006A1B3D" w:rsidRPr="00584360">
        <w:rPr>
          <w:rFonts w:cs="B Lotus" w:hint="cs"/>
          <w:rtl/>
        </w:rPr>
        <w:t>کنند</w:t>
      </w:r>
      <w:r w:rsidR="00CD7E55" w:rsidRPr="00584360">
        <w:rPr>
          <w:rFonts w:cs="B Lotus" w:hint="cs"/>
          <w:rtl/>
        </w:rPr>
        <w:t>.</w:t>
      </w:r>
      <w:r w:rsidR="006A1B3D" w:rsidRPr="00584360">
        <w:rPr>
          <w:rFonts w:cs="B Lotus" w:hint="cs"/>
          <w:rtl/>
        </w:rPr>
        <w:t xml:space="preserve"> و ابوحنیفه معتقد است</w:t>
      </w:r>
      <w:r w:rsidRPr="00584360">
        <w:rPr>
          <w:rFonts w:cs="B Lotus" w:hint="cs"/>
          <w:rtl/>
        </w:rPr>
        <w:t xml:space="preserve"> که اجرای حکم متوقف</w:t>
      </w:r>
      <w:r w:rsidR="00782812">
        <w:rPr>
          <w:rFonts w:cs="B Lotus" w:hint="cs"/>
          <w:rtl/>
        </w:rPr>
        <w:t xml:space="preserve"> می‌</w:t>
      </w:r>
      <w:r w:rsidRPr="00584360">
        <w:rPr>
          <w:rFonts w:cs="B Lotus" w:hint="cs"/>
          <w:rtl/>
        </w:rPr>
        <w:t>شود. ولی وقتی که اجرای حکم شروع شد. جنون عارضی تأثیری در ادامه تکمیل اجرای حد ندارد. و از طرف دیگر اگر عقوبت</w:t>
      </w:r>
      <w:r w:rsidR="00CD7E55" w:rsidRPr="00584360">
        <w:rPr>
          <w:rFonts w:cs="B Lotus" w:hint="cs"/>
          <w:rtl/>
        </w:rPr>
        <w:t>،</w:t>
      </w:r>
      <w:r w:rsidRPr="00584360">
        <w:rPr>
          <w:rFonts w:cs="B Lotus" w:hint="cs"/>
          <w:rtl/>
        </w:rPr>
        <w:t xml:space="preserve"> قصاص بود بنابر استحسان از او دیه </w:t>
      </w:r>
      <w:r w:rsidR="00CD7E55" w:rsidRPr="00584360">
        <w:rPr>
          <w:rFonts w:cs="B Lotus" w:hint="cs"/>
          <w:rtl/>
        </w:rPr>
        <w:t>گرفته</w:t>
      </w:r>
      <w:r w:rsidR="00782812">
        <w:rPr>
          <w:rFonts w:cs="B Lotus" w:hint="cs"/>
          <w:rtl/>
        </w:rPr>
        <w:t xml:space="preserve"> می‌</w:t>
      </w:r>
      <w:r w:rsidR="00CD7E55"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519"/>
      </w:r>
      <w:r w:rsidR="00885F29" w:rsidRPr="00C825F2">
        <w:rPr>
          <w:rFonts w:cs="B Lotus" w:hint="cs"/>
          <w:vertAlign w:val="superscript"/>
          <w:rtl/>
        </w:rPr>
        <w:t>)</w:t>
      </w:r>
      <w:r w:rsidR="00CD7E55" w:rsidRPr="00584360">
        <w:rPr>
          <w:rFonts w:cs="B Lotus" w:hint="cs"/>
          <w:rtl/>
        </w:rPr>
        <w:t xml:space="preserve">. </w:t>
      </w:r>
    </w:p>
    <w:p w:rsidR="00635B4C" w:rsidRPr="00CD7E55" w:rsidRDefault="00635B4C" w:rsidP="00FD2165">
      <w:pPr>
        <w:pStyle w:val="a4"/>
        <w:rPr>
          <w:rtl/>
        </w:rPr>
      </w:pPr>
      <w:bookmarkStart w:id="154" w:name="_Toc330416775"/>
      <w:r w:rsidRPr="00CD7E55">
        <w:rPr>
          <w:rFonts w:hint="cs"/>
          <w:rtl/>
        </w:rPr>
        <w:t>رعایت وضعیت هوا هنگام اجرای حکم</w:t>
      </w:r>
      <w:r w:rsidR="00CD7E55">
        <w:rPr>
          <w:rFonts w:hint="cs"/>
          <w:rtl/>
        </w:rPr>
        <w:t>:</w:t>
      </w:r>
      <w:bookmarkEnd w:id="154"/>
    </w:p>
    <w:p w:rsidR="00635B4C" w:rsidRPr="00584360" w:rsidRDefault="00635B4C" w:rsidP="00FD2165">
      <w:pPr>
        <w:ind w:left="0" w:firstLine="284"/>
        <w:jc w:val="both"/>
        <w:rPr>
          <w:rFonts w:cs="B Lotus"/>
          <w:rtl/>
        </w:rPr>
      </w:pPr>
      <w:r w:rsidRPr="00584360">
        <w:rPr>
          <w:rFonts w:cs="B Lotus" w:hint="cs"/>
          <w:rtl/>
        </w:rPr>
        <w:t>از جمله</w:t>
      </w:r>
      <w:r w:rsidR="006712CB">
        <w:rPr>
          <w:rFonts w:cs="B Lotus" w:hint="cs"/>
          <w:rtl/>
        </w:rPr>
        <w:t xml:space="preserve"> ضمانت‌ها</w:t>
      </w:r>
      <w:r w:rsidRPr="00584360">
        <w:rPr>
          <w:rFonts w:cs="B Lotus" w:hint="cs"/>
          <w:rtl/>
        </w:rPr>
        <w:t>یی که وسعت و گستردگی اسلام را آشکار</w:t>
      </w:r>
      <w:r w:rsidR="00782812">
        <w:rPr>
          <w:rFonts w:cs="B Lotus" w:hint="cs"/>
          <w:rtl/>
        </w:rPr>
        <w:t xml:space="preserve"> می‌</w:t>
      </w:r>
      <w:r w:rsidRPr="00584360">
        <w:rPr>
          <w:rFonts w:cs="B Lotus" w:hint="cs"/>
          <w:rtl/>
        </w:rPr>
        <w:t>سازد و بیان</w:t>
      </w:r>
      <w:r w:rsidR="00782812">
        <w:rPr>
          <w:rFonts w:cs="B Lotus" w:hint="cs"/>
          <w:rtl/>
        </w:rPr>
        <w:t xml:space="preserve"> می‌</w:t>
      </w:r>
      <w:r w:rsidRPr="00584360">
        <w:rPr>
          <w:rFonts w:cs="B Lotus" w:hint="cs"/>
          <w:rtl/>
        </w:rPr>
        <w:t>کند</w:t>
      </w:r>
      <w:r w:rsidR="006A1B3D" w:rsidRPr="00584360">
        <w:rPr>
          <w:rFonts w:cs="B Lotus" w:hint="cs"/>
          <w:rtl/>
        </w:rPr>
        <w:t xml:space="preserve"> این است</w:t>
      </w:r>
      <w:r w:rsidRPr="00584360">
        <w:rPr>
          <w:rFonts w:cs="B Lotus" w:hint="cs"/>
          <w:rtl/>
        </w:rPr>
        <w:t xml:space="preserve"> که عقوبت برای شفا یافتن نیست</w:t>
      </w:r>
      <w:r w:rsidR="00CD7E55" w:rsidRPr="00584360">
        <w:rPr>
          <w:rFonts w:cs="B Lotus" w:hint="cs"/>
          <w:rtl/>
        </w:rPr>
        <w:t>،</w:t>
      </w:r>
      <w:r w:rsidRPr="00584360">
        <w:rPr>
          <w:rFonts w:cs="B Lotus" w:hint="cs"/>
          <w:rtl/>
        </w:rPr>
        <w:t xml:space="preserve"> بلکه برای بازداشتن و شکنجه است. اسلام هنگام اجرای حکم وضعیت هوا را رعایت کرده است.</w:t>
      </w:r>
    </w:p>
    <w:p w:rsidR="00635B4C" w:rsidRPr="00584360" w:rsidRDefault="00635B4C" w:rsidP="00195445">
      <w:pPr>
        <w:ind w:left="0" w:firstLine="284"/>
        <w:jc w:val="both"/>
        <w:rPr>
          <w:rFonts w:cs="B Lotus"/>
          <w:rtl/>
        </w:rPr>
      </w:pPr>
      <w:r w:rsidRPr="00584360">
        <w:rPr>
          <w:rFonts w:cs="B Lotus" w:hint="cs"/>
          <w:rtl/>
        </w:rPr>
        <w:t>بنابراین عقوبات حدود و قصاص اگر با تازیانه</w:t>
      </w:r>
      <w:r w:rsidR="006A1B3D" w:rsidRPr="00584360">
        <w:rPr>
          <w:rFonts w:cs="B Lotus" w:hint="cs"/>
          <w:rtl/>
        </w:rPr>
        <w:t xml:space="preserve"> یا</w:t>
      </w:r>
      <w:r w:rsidRPr="00584360">
        <w:rPr>
          <w:rFonts w:cs="B Lotus" w:hint="cs"/>
          <w:rtl/>
        </w:rPr>
        <w:t xml:space="preserve"> قطع عضو باشد، هنگام سرما و گرمای شدید به تأخیر</w:t>
      </w:r>
      <w:r w:rsidR="00782812">
        <w:rPr>
          <w:rFonts w:cs="B Lotus" w:hint="cs"/>
          <w:rtl/>
        </w:rPr>
        <w:t xml:space="preserve"> می‌</w:t>
      </w:r>
      <w:r w:rsidR="008E4148" w:rsidRPr="00584360">
        <w:rPr>
          <w:rFonts w:cs="B Lotus" w:hint="cs"/>
          <w:rtl/>
        </w:rPr>
        <w:t>ا</w:t>
      </w:r>
      <w:r w:rsidR="006A1B3D" w:rsidRPr="00584360">
        <w:rPr>
          <w:rFonts w:cs="B Lotus" w:hint="cs"/>
          <w:rtl/>
        </w:rPr>
        <w:t>فتد</w:t>
      </w:r>
      <w:r w:rsidR="00AB3E2E" w:rsidRPr="00584360">
        <w:rPr>
          <w:rFonts w:cs="B Lotus" w:hint="cs"/>
          <w:rtl/>
        </w:rPr>
        <w:t>،</w:t>
      </w:r>
      <w:r w:rsidR="006A1B3D" w:rsidRPr="00584360">
        <w:rPr>
          <w:rFonts w:cs="B Lotus" w:hint="cs"/>
          <w:rtl/>
        </w:rPr>
        <w:t xml:space="preserve"> </w:t>
      </w:r>
      <w:r w:rsidRPr="00584360">
        <w:rPr>
          <w:rFonts w:cs="B Lotus" w:hint="cs"/>
          <w:rtl/>
        </w:rPr>
        <w:t>چون هدف از بین بردن محکوم نیست، بنابراین تا زمانی که ضرر دفع</w:t>
      </w:r>
      <w:r w:rsidR="00782812">
        <w:rPr>
          <w:rFonts w:cs="B Lotus" w:hint="cs"/>
          <w:rtl/>
        </w:rPr>
        <w:t xml:space="preserve"> می‌</w:t>
      </w:r>
      <w:r w:rsidRPr="00584360">
        <w:rPr>
          <w:rFonts w:cs="B Lotus" w:hint="cs"/>
          <w:rtl/>
        </w:rPr>
        <w:t>شود، بازداشت</w:t>
      </w:r>
      <w:r w:rsidR="00782812">
        <w:rPr>
          <w:rFonts w:cs="B Lotus" w:hint="cs"/>
          <w:rtl/>
        </w:rPr>
        <w:t xml:space="preserve"> می‌</w:t>
      </w:r>
      <w:r w:rsidRPr="00584360">
        <w:rPr>
          <w:rFonts w:cs="B Lotus" w:hint="cs"/>
          <w:rtl/>
        </w:rPr>
        <w:t>شود</w:t>
      </w:r>
      <w:r w:rsidR="00885F29" w:rsidRPr="00C825F2">
        <w:rPr>
          <w:rFonts w:cs="B Lotus" w:hint="cs"/>
          <w:vertAlign w:val="superscript"/>
          <w:rtl/>
        </w:rPr>
        <w:t>(</w:t>
      </w:r>
      <w:r w:rsidR="00885F29" w:rsidRPr="00C825F2">
        <w:rPr>
          <w:rStyle w:val="FootnoteReference"/>
          <w:rFonts w:cs="B Lotus"/>
          <w:rtl/>
        </w:rPr>
        <w:footnoteReference w:id="520"/>
      </w:r>
      <w:r w:rsidR="00885F29" w:rsidRPr="00C825F2">
        <w:rPr>
          <w:rFonts w:cs="B Lotus" w:hint="cs"/>
          <w:vertAlign w:val="superscript"/>
          <w:rtl/>
        </w:rPr>
        <w:t>)</w:t>
      </w:r>
      <w:r w:rsidRPr="00584360">
        <w:rPr>
          <w:rFonts w:cs="B Lotus" w:hint="cs"/>
          <w:rtl/>
        </w:rPr>
        <w:t xml:space="preserve">. </w:t>
      </w:r>
    </w:p>
    <w:p w:rsidR="00635B4C" w:rsidRPr="00CE6CAB" w:rsidRDefault="00635B4C" w:rsidP="00FD2165">
      <w:pPr>
        <w:pStyle w:val="a3"/>
        <w:rPr>
          <w:rtl/>
        </w:rPr>
      </w:pPr>
      <w:bookmarkStart w:id="155" w:name="_Toc330416776"/>
      <w:r w:rsidRPr="00CE6CAB">
        <w:rPr>
          <w:rFonts w:hint="cs"/>
          <w:rtl/>
        </w:rPr>
        <w:t>4-5-5- رعایت حقوق دینی و اجتماعی محکومین به زندان</w:t>
      </w:r>
      <w:r w:rsidR="00AB3E2E">
        <w:rPr>
          <w:rFonts w:hint="cs"/>
          <w:rtl/>
        </w:rPr>
        <w:t>:</w:t>
      </w:r>
      <w:bookmarkEnd w:id="155"/>
    </w:p>
    <w:p w:rsidR="00635B4C" w:rsidRPr="00584360" w:rsidRDefault="00635B4C" w:rsidP="00FD2165">
      <w:pPr>
        <w:ind w:left="0" w:firstLine="284"/>
        <w:jc w:val="both"/>
        <w:rPr>
          <w:rFonts w:cs="B Lotus"/>
          <w:rtl/>
        </w:rPr>
      </w:pPr>
      <w:r w:rsidRPr="00584360">
        <w:rPr>
          <w:rFonts w:cs="B Lotus" w:hint="cs"/>
          <w:rtl/>
        </w:rPr>
        <w:t xml:space="preserve">هدف از زندانی کردن از بین بردن شخص محکوم نیست و یا هدف خارج کردن وی از دایره بشریت نیست. بنابراین شخص زندانی حقوقی دارد از جمله: </w:t>
      </w:r>
    </w:p>
    <w:p w:rsidR="00635B4C" w:rsidRPr="00584360" w:rsidRDefault="0056247C" w:rsidP="00FD2165">
      <w:pPr>
        <w:ind w:left="0" w:firstLine="284"/>
        <w:jc w:val="both"/>
        <w:rPr>
          <w:rFonts w:cs="B Lotus"/>
          <w:rtl/>
        </w:rPr>
      </w:pPr>
      <w:r w:rsidRPr="00584360">
        <w:rPr>
          <w:rFonts w:cs="B Lotus" w:hint="cs"/>
          <w:rtl/>
        </w:rPr>
        <w:t>انجام</w:t>
      </w:r>
      <w:r w:rsidR="00635B4C" w:rsidRPr="00584360">
        <w:rPr>
          <w:rFonts w:cs="B Lotus" w:hint="cs"/>
          <w:rtl/>
        </w:rPr>
        <w:t xml:space="preserve"> مناسک و</w:t>
      </w:r>
      <w:r w:rsidR="002D2F7B">
        <w:rPr>
          <w:rFonts w:cs="B Lotus" w:hint="cs"/>
          <w:rtl/>
        </w:rPr>
        <w:t xml:space="preserve"> عبادت‌ها</w:t>
      </w:r>
      <w:r w:rsidR="00635B4C" w:rsidRPr="00584360">
        <w:rPr>
          <w:rFonts w:cs="B Lotus" w:hint="cs"/>
          <w:rtl/>
        </w:rPr>
        <w:t>ی دینی در زندان</w:t>
      </w:r>
    </w:p>
    <w:p w:rsidR="00635B4C" w:rsidRPr="00584360" w:rsidRDefault="00635B4C" w:rsidP="00195445">
      <w:pPr>
        <w:ind w:left="0" w:firstLine="284"/>
        <w:jc w:val="both"/>
        <w:rPr>
          <w:rFonts w:cs="B Lotus"/>
          <w:rtl/>
        </w:rPr>
      </w:pPr>
      <w:r w:rsidRPr="00584360">
        <w:rPr>
          <w:rFonts w:cs="B Lotus" w:hint="cs"/>
          <w:rtl/>
        </w:rPr>
        <w:t>زندانی حق دارد که تمام</w:t>
      </w:r>
      <w:r w:rsidR="002D2F7B">
        <w:rPr>
          <w:rFonts w:cs="B Lotus" w:hint="cs"/>
          <w:rtl/>
        </w:rPr>
        <w:t xml:space="preserve"> عبادت‌ها</w:t>
      </w:r>
      <w:r w:rsidRPr="00584360">
        <w:rPr>
          <w:rFonts w:cs="B Lotus" w:hint="cs"/>
          <w:rtl/>
        </w:rPr>
        <w:t>ی دینی خود از جمله نماز، روزه و زکات را</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دهد. امام احمد بن حنبل به علت آشوب و فتنه خلق </w:t>
      </w:r>
      <w:r w:rsidR="00C208AB" w:rsidRPr="00584360">
        <w:rPr>
          <w:rFonts w:cs="B Lotus" w:hint="cs"/>
          <w:rtl/>
        </w:rPr>
        <w:t>قرآن</w:t>
      </w:r>
      <w:r w:rsidRPr="00584360">
        <w:rPr>
          <w:rFonts w:cs="B Lotus" w:hint="cs"/>
          <w:rtl/>
        </w:rPr>
        <w:t xml:space="preserve"> کریم، بیش از دو سال در زندان بود. و</w:t>
      </w:r>
      <w:r w:rsidR="00782812">
        <w:rPr>
          <w:rFonts w:cs="B Lotus" w:hint="cs"/>
          <w:rtl/>
        </w:rPr>
        <w:t xml:space="preserve"> می‌</w:t>
      </w:r>
      <w:r w:rsidRPr="00584360">
        <w:rPr>
          <w:rFonts w:cs="B Lotus" w:hint="cs"/>
          <w:rtl/>
        </w:rPr>
        <w:t xml:space="preserve">گوید: «من در حالی که بسته شده </w:t>
      </w:r>
      <w:r w:rsidR="00AB3E2E" w:rsidRPr="00584360">
        <w:rPr>
          <w:rFonts w:cs="B Lotus" w:hint="cs"/>
          <w:rtl/>
        </w:rPr>
        <w:t>بودم با زندانیان نماز</w:t>
      </w:r>
      <w:r w:rsidR="00782812">
        <w:rPr>
          <w:rFonts w:cs="B Lotus" w:hint="cs"/>
          <w:rtl/>
        </w:rPr>
        <w:t xml:space="preserve"> می‌</w:t>
      </w:r>
      <w:r w:rsidR="00AB3E2E" w:rsidRPr="00584360">
        <w:rPr>
          <w:rFonts w:cs="B Lotus" w:hint="cs"/>
          <w:rtl/>
        </w:rPr>
        <w:t>خواندم</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21"/>
      </w:r>
      <w:r w:rsidR="00885F29" w:rsidRPr="00C825F2">
        <w:rPr>
          <w:rFonts w:cs="B Lotus" w:hint="cs"/>
          <w:vertAlign w:val="superscript"/>
          <w:rtl/>
        </w:rPr>
        <w:t>)</w:t>
      </w:r>
      <w:r w:rsidR="00AB3E2E" w:rsidRPr="00584360">
        <w:rPr>
          <w:rFonts w:cs="B Lotus" w:hint="cs"/>
          <w:rtl/>
        </w:rPr>
        <w:t>.</w:t>
      </w:r>
      <w:r w:rsidRPr="00584360">
        <w:rPr>
          <w:rFonts w:cs="B Lotus" w:hint="cs"/>
          <w:rtl/>
        </w:rPr>
        <w:t xml:space="preserve"> </w:t>
      </w:r>
    </w:p>
    <w:p w:rsidR="00D0367E" w:rsidRPr="00584360" w:rsidRDefault="00635B4C" w:rsidP="00195445">
      <w:pPr>
        <w:ind w:left="0" w:firstLine="284"/>
        <w:jc w:val="both"/>
        <w:rPr>
          <w:rFonts w:cs="B Lotus"/>
          <w:rtl/>
        </w:rPr>
      </w:pPr>
      <w:r w:rsidRPr="00584360">
        <w:rPr>
          <w:rFonts w:cs="B Lotus" w:hint="cs"/>
          <w:rtl/>
        </w:rPr>
        <w:t>در نامه خلیفه عمر بن عبدالعزیز</w:t>
      </w:r>
      <w:r w:rsidR="00AB3E2E">
        <w:rPr>
          <w:rFonts w:cs="CTraditional Arabic" w:hint="cs"/>
          <w:rtl/>
        </w:rPr>
        <w:t>/</w:t>
      </w:r>
      <w:r w:rsidR="00AB3E2E" w:rsidRPr="00584360">
        <w:rPr>
          <w:rFonts w:cs="B Lotus" w:hint="cs"/>
          <w:rtl/>
        </w:rPr>
        <w:t xml:space="preserve"> </w:t>
      </w:r>
      <w:r w:rsidRPr="00584360">
        <w:rPr>
          <w:rFonts w:cs="B Lotus" w:hint="cs"/>
          <w:rtl/>
        </w:rPr>
        <w:t>به امرایش آمده است که: «در</w:t>
      </w:r>
      <w:r w:rsidR="00965392">
        <w:rPr>
          <w:rFonts w:cs="B Lotus" w:hint="cs"/>
          <w:rtl/>
        </w:rPr>
        <w:t xml:space="preserve"> زندان‌ها</w:t>
      </w:r>
      <w:r w:rsidRPr="00584360">
        <w:rPr>
          <w:rFonts w:cs="B Lotus" w:hint="cs"/>
          <w:rtl/>
        </w:rPr>
        <w:t>ی خود مسلمانان</w:t>
      </w:r>
      <w:r w:rsidR="006A1B3D" w:rsidRPr="00584360">
        <w:rPr>
          <w:rFonts w:cs="B Lotus" w:hint="cs"/>
          <w:rtl/>
        </w:rPr>
        <w:t xml:space="preserve"> </w:t>
      </w:r>
      <w:r w:rsidRPr="00584360">
        <w:rPr>
          <w:rFonts w:cs="B Lotus" w:hint="cs"/>
          <w:rtl/>
        </w:rPr>
        <w:t>را در زنجیر و بندی قرار ندهید که نتوانند ایستاده نماز</w:t>
      </w:r>
      <w:r w:rsidR="00D0367E" w:rsidRPr="00584360">
        <w:rPr>
          <w:rFonts w:cs="B Lotus" w:hint="cs"/>
          <w:rtl/>
        </w:rPr>
        <w:t xml:space="preserve"> بخوانند. و</w:t>
      </w:r>
      <w:r w:rsidR="00E82E6E">
        <w:rPr>
          <w:rFonts w:cs="B Lotus" w:hint="cs"/>
          <w:rtl/>
        </w:rPr>
        <w:t xml:space="preserve"> آن‌ها </w:t>
      </w:r>
      <w:r w:rsidR="006A1B3D" w:rsidRPr="00584360">
        <w:rPr>
          <w:rFonts w:cs="B Lotus" w:hint="cs"/>
          <w:rtl/>
        </w:rPr>
        <w:t>را در بند</w:t>
      </w:r>
      <w:r w:rsidR="00D0367E" w:rsidRPr="00584360">
        <w:rPr>
          <w:rFonts w:cs="B Lotus" w:hint="cs"/>
          <w:rtl/>
        </w:rPr>
        <w:t xml:space="preserve"> و زنجیر تحقیر نکنید</w:t>
      </w:r>
      <w:r w:rsidR="00AB3E2E" w:rsidRPr="00584360">
        <w:rPr>
          <w:rFonts w:cs="B Lotus" w:hint="cs"/>
          <w:rtl/>
        </w:rPr>
        <w:t xml:space="preserve"> مگر کسی که قرار است اعدام بشود</w:t>
      </w:r>
      <w:r w:rsidR="00D0367E"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22"/>
      </w:r>
      <w:r w:rsidR="00885F29" w:rsidRPr="00C825F2">
        <w:rPr>
          <w:rFonts w:cs="B Lotus" w:hint="cs"/>
          <w:vertAlign w:val="superscript"/>
          <w:rtl/>
        </w:rPr>
        <w:t>)</w:t>
      </w:r>
      <w:r w:rsidR="00AB3E2E" w:rsidRPr="00584360">
        <w:rPr>
          <w:rFonts w:cs="B Lotus" w:hint="cs"/>
          <w:rtl/>
        </w:rPr>
        <w:t>.</w:t>
      </w:r>
      <w:r w:rsidR="00D0367E" w:rsidRPr="00584360">
        <w:rPr>
          <w:rFonts w:cs="B Lotus" w:hint="cs"/>
          <w:rtl/>
        </w:rPr>
        <w:t xml:space="preserve"> </w:t>
      </w:r>
    </w:p>
    <w:p w:rsidR="00D0367E" w:rsidRPr="00AB3E2E" w:rsidRDefault="00D0367E" w:rsidP="00FD2165">
      <w:pPr>
        <w:pStyle w:val="a4"/>
        <w:rPr>
          <w:rtl/>
        </w:rPr>
      </w:pPr>
      <w:bookmarkStart w:id="156" w:name="_Toc330416777"/>
      <w:r w:rsidRPr="00AB3E2E">
        <w:rPr>
          <w:rFonts w:hint="cs"/>
          <w:rtl/>
        </w:rPr>
        <w:t>نیازهای ضروری زندانی</w:t>
      </w:r>
      <w:r w:rsidR="00AB3E2E">
        <w:rPr>
          <w:rFonts w:hint="cs"/>
          <w:rtl/>
        </w:rPr>
        <w:t>:</w:t>
      </w:r>
      <w:bookmarkEnd w:id="156"/>
    </w:p>
    <w:p w:rsidR="00D0367E" w:rsidRPr="00166188" w:rsidRDefault="00D0367E" w:rsidP="00166188">
      <w:pPr>
        <w:ind w:left="0" w:firstLine="284"/>
        <w:jc w:val="both"/>
        <w:rPr>
          <w:rFonts w:ascii="KFGQPC Uthmanic Script HAFS" w:hAnsi="KFGQPC Uthmanic Script HAFS" w:cs="KFGQPC Uthmanic Script HAFS"/>
          <w:rtl/>
          <w:lang w:bidi="ar-SA"/>
        </w:rPr>
      </w:pPr>
      <w:r w:rsidRPr="00584360">
        <w:rPr>
          <w:rFonts w:cs="B Lotus" w:hint="cs"/>
          <w:rtl/>
        </w:rPr>
        <w:t xml:space="preserve">مسلمانان بنابر نص </w:t>
      </w:r>
      <w:r w:rsidR="00C208AB" w:rsidRPr="00584360">
        <w:rPr>
          <w:rFonts w:cs="B Lotus" w:hint="cs"/>
          <w:rtl/>
        </w:rPr>
        <w:t>قرآن</w:t>
      </w:r>
      <w:r w:rsidRPr="00584360">
        <w:rPr>
          <w:rFonts w:cs="B Lotus" w:hint="cs"/>
          <w:rtl/>
        </w:rPr>
        <w:t xml:space="preserve"> کریم حق خوردن و نوشیدن و پوشیدن دارند.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66188">
        <w:rPr>
          <w:rFonts w:ascii="KFGQPC Uthmanic Script HAFS" w:hAnsi="KFGQPC Uthmanic Script HAFS" w:cs="KFGQPC Uthmanic Script HAFS" w:hint="eastAsia"/>
          <w:rtl/>
          <w:lang w:bidi="ar-SA"/>
        </w:rPr>
        <w:t>وَيُطۡعِمُونَ</w:t>
      </w:r>
      <w:r w:rsidR="00166188">
        <w:rPr>
          <w:rFonts w:ascii="KFGQPC Uthmanic Script HAFS" w:hAnsi="KFGQPC Uthmanic Script HAFS" w:cs="KFGQPC Uthmanic Script HAFS"/>
          <w:rtl/>
          <w:lang w:bidi="ar-SA"/>
        </w:rPr>
        <w:t xml:space="preserve"> </w:t>
      </w:r>
      <w:r w:rsidR="00166188">
        <w:rPr>
          <w:rFonts w:ascii="KFGQPC Uthmanic Script HAFS" w:hAnsi="KFGQPC Uthmanic Script HAFS" w:cs="KFGQPC Uthmanic Script HAFS" w:hint="cs"/>
          <w:rtl/>
          <w:lang w:bidi="ar-SA"/>
        </w:rPr>
        <w:t>ٱ</w:t>
      </w:r>
      <w:r w:rsidR="00166188">
        <w:rPr>
          <w:rFonts w:ascii="KFGQPC Uthmanic Script HAFS" w:hAnsi="KFGQPC Uthmanic Script HAFS" w:cs="KFGQPC Uthmanic Script HAFS" w:hint="eastAsia"/>
          <w:rtl/>
          <w:lang w:bidi="ar-SA"/>
        </w:rPr>
        <w:t>لطَّعَامَ</w:t>
      </w:r>
      <w:r w:rsidR="00166188">
        <w:rPr>
          <w:rFonts w:ascii="KFGQPC Uthmanic Script HAFS" w:hAnsi="KFGQPC Uthmanic Script HAFS" w:cs="KFGQPC Uthmanic Script HAFS"/>
          <w:rtl/>
          <w:lang w:bidi="ar-SA"/>
        </w:rPr>
        <w:t xml:space="preserve"> عَلَىٰ حُبِّهِ</w:t>
      </w:r>
      <w:r w:rsidR="00166188">
        <w:rPr>
          <w:rFonts w:ascii="KFGQPC Uthmanic Script HAFS" w:hAnsi="KFGQPC Uthmanic Script HAFS" w:cs="KFGQPC Uthmanic Script HAFS" w:hint="cs"/>
          <w:rtl/>
          <w:lang w:bidi="ar-SA"/>
        </w:rPr>
        <w:t>ۦ</w:t>
      </w:r>
      <w:r w:rsidR="00166188">
        <w:rPr>
          <w:rFonts w:ascii="KFGQPC Uthmanic Script HAFS" w:hAnsi="KFGQPC Uthmanic Script HAFS" w:cs="KFGQPC Uthmanic Script HAFS"/>
          <w:rtl/>
          <w:lang w:bidi="ar-SA"/>
        </w:rPr>
        <w:t xml:space="preserve"> مِسۡكِينٗا وَيَتِيمٗا وَأَسِيرًا ٨</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الإنسان: 8</w:t>
      </w:r>
      <w:r w:rsidR="00112694" w:rsidRPr="002369AC">
        <w:rPr>
          <w:rFonts w:ascii="mylotus" w:hAnsi="mylotus" w:cs="mylotus"/>
          <w:sz w:val="26"/>
          <w:szCs w:val="26"/>
          <w:rtl/>
        </w:rPr>
        <w:t>]</w:t>
      </w:r>
      <w:r w:rsidR="00112694">
        <w:rPr>
          <w:rFonts w:cs="B Lotus" w:hint="cs"/>
          <w:rtl/>
        </w:rPr>
        <w:t>.</w:t>
      </w:r>
      <w:r w:rsidRPr="00584360">
        <w:rPr>
          <w:rFonts w:cs="B Lotus" w:hint="cs"/>
          <w:rtl/>
          <w:lang w:bidi="ar-SA"/>
        </w:rPr>
        <w:t xml:space="preserve"> </w:t>
      </w:r>
      <w:r w:rsidR="00965392">
        <w:rPr>
          <w:rFonts w:ascii="Traditional Arabic" w:hAnsi="Traditional Arabic" w:cs="Traditional Arabic"/>
          <w:rtl/>
          <w:lang w:bidi="ar-SA"/>
        </w:rPr>
        <w:t>«</w:t>
      </w:r>
      <w:r w:rsidR="00AB3E2E" w:rsidRPr="00584360">
        <w:rPr>
          <w:rFonts w:cs="B Lotus"/>
          <w:rtl/>
          <w:lang w:bidi="ar-SA"/>
        </w:rPr>
        <w:t>و خوراك را</w:t>
      </w:r>
      <w:r w:rsidR="00965392">
        <w:rPr>
          <w:rFonts w:cs="B Lotus" w:hint="cs"/>
          <w:rtl/>
          <w:lang w:bidi="ar-SA"/>
        </w:rPr>
        <w:t xml:space="preserve"> </w:t>
      </w:r>
      <w:r w:rsidR="00AB3E2E" w:rsidRPr="00584360">
        <w:rPr>
          <w:rFonts w:cs="B Lotus"/>
          <w:rtl/>
          <w:lang w:bidi="ar-SA"/>
        </w:rPr>
        <w:t>-به رغم دوست داشتنش- به بينوا و يتيم و اسير مى‏بخشند</w:t>
      </w:r>
      <w:r w:rsidR="00965392">
        <w:rPr>
          <w:rFonts w:ascii="Traditional Arabic" w:hAnsi="Traditional Arabic" w:cs="Traditional Arabic"/>
          <w:rtl/>
          <w:lang w:bidi="ar-SA"/>
        </w:rPr>
        <w:t>»</w:t>
      </w:r>
      <w:r w:rsidR="00AB3E2E" w:rsidRPr="00584360">
        <w:rPr>
          <w:rFonts w:cs="B Lotus" w:hint="cs"/>
          <w:rtl/>
          <w:lang w:bidi="ar-SA"/>
        </w:rPr>
        <w:t>.</w:t>
      </w:r>
      <w:r w:rsidRPr="00584360">
        <w:rPr>
          <w:rFonts w:cs="B Lotus" w:hint="cs"/>
          <w:rtl/>
          <w:lang w:bidi="ar-SA"/>
        </w:rPr>
        <w:t xml:space="preserve"> </w:t>
      </w:r>
    </w:p>
    <w:p w:rsidR="00D0367E" w:rsidRPr="00584360" w:rsidRDefault="00D0367E" w:rsidP="00195445">
      <w:pPr>
        <w:ind w:left="0" w:firstLine="284"/>
        <w:jc w:val="both"/>
        <w:rPr>
          <w:rFonts w:cs="B Lotus"/>
          <w:rtl/>
        </w:rPr>
      </w:pPr>
      <w:r w:rsidRPr="00584360">
        <w:rPr>
          <w:rFonts w:cs="B Lotus" w:hint="cs"/>
          <w:rtl/>
        </w:rPr>
        <w:t>اسیر شخص مبارزی است که در حال جنگ با مسلمانان اسیر شده است</w:t>
      </w:r>
      <w:r w:rsidR="00AB3E2E" w:rsidRPr="00584360">
        <w:rPr>
          <w:rFonts w:cs="B Lotus" w:hint="cs"/>
          <w:rtl/>
        </w:rPr>
        <w:t>،</w:t>
      </w:r>
      <w:r w:rsidRPr="00584360">
        <w:rPr>
          <w:rFonts w:cs="B Lotus" w:hint="cs"/>
          <w:rtl/>
        </w:rPr>
        <w:t xml:space="preserve"> یا مسلمانی است که به حق زندانی شده است. علی بن ابوطالب</w:t>
      </w:r>
      <w:r w:rsidR="00AB3E2E" w:rsidRPr="00584360">
        <w:rPr>
          <w:rFonts w:cs="B Lotus" w:hint="cs"/>
          <w:rtl/>
        </w:rPr>
        <w:sym w:font="AGA Arabesque" w:char="F074"/>
      </w:r>
      <w:r w:rsidR="00AB3E2E" w:rsidRPr="00584360">
        <w:rPr>
          <w:rFonts w:cs="B Lotus" w:hint="cs"/>
          <w:rtl/>
        </w:rPr>
        <w:t xml:space="preserve"> </w:t>
      </w:r>
      <w:r w:rsidRPr="00584360">
        <w:rPr>
          <w:rFonts w:cs="B Lotus" w:hint="cs"/>
          <w:rtl/>
        </w:rPr>
        <w:t>در مورد قاتل خود ابن ملجم</w:t>
      </w:r>
      <w:r w:rsidR="00782812">
        <w:rPr>
          <w:rFonts w:cs="B Lotus" w:hint="cs"/>
          <w:rtl/>
        </w:rPr>
        <w:t xml:space="preserve"> می‌</w:t>
      </w:r>
      <w:r w:rsidRPr="00584360">
        <w:rPr>
          <w:rFonts w:cs="B Lotus" w:hint="cs"/>
          <w:rtl/>
        </w:rPr>
        <w:t xml:space="preserve">گوید: «به او غذا و آب </w:t>
      </w:r>
      <w:r w:rsidR="00AB3E2E" w:rsidRPr="00584360">
        <w:rPr>
          <w:rFonts w:cs="B Lotus" w:hint="cs"/>
          <w:rtl/>
        </w:rPr>
        <w:t>بدهید و به نیکی وی را اسیر کنید</w:t>
      </w:r>
      <w:r w:rsidRPr="00584360">
        <w:rPr>
          <w:rFonts w:cs="B Lotus" w:hint="cs"/>
          <w:rtl/>
        </w:rPr>
        <w:t>»</w:t>
      </w:r>
      <w:r w:rsidR="00195445" w:rsidRPr="00C825F2">
        <w:rPr>
          <w:rFonts w:cs="B Lotus" w:hint="cs"/>
          <w:vertAlign w:val="superscript"/>
          <w:rtl/>
        </w:rPr>
        <w:t>(</w:t>
      </w:r>
      <w:r w:rsidR="00195445" w:rsidRPr="00C825F2">
        <w:rPr>
          <w:rStyle w:val="FootnoteReference"/>
          <w:rFonts w:cs="B Lotus"/>
          <w:rtl/>
        </w:rPr>
        <w:footnoteReference w:id="523"/>
      </w:r>
      <w:r w:rsidR="00195445" w:rsidRPr="00C825F2">
        <w:rPr>
          <w:rFonts w:cs="B Lotus" w:hint="cs"/>
          <w:vertAlign w:val="superscript"/>
          <w:rtl/>
        </w:rPr>
        <w:t>)</w:t>
      </w:r>
      <w:r w:rsidR="00AB3E2E" w:rsidRPr="00584360">
        <w:rPr>
          <w:rFonts w:cs="B Lotus" w:hint="cs"/>
          <w:rtl/>
        </w:rPr>
        <w:t>.</w:t>
      </w:r>
      <w:r w:rsidRPr="00584360">
        <w:rPr>
          <w:rFonts w:cs="B Lotus" w:hint="cs"/>
          <w:rtl/>
        </w:rPr>
        <w:t xml:space="preserve"> </w:t>
      </w:r>
    </w:p>
    <w:p w:rsidR="00D0367E" w:rsidRPr="00584360" w:rsidRDefault="00D0367E" w:rsidP="00195445">
      <w:pPr>
        <w:ind w:left="0" w:firstLine="284"/>
        <w:jc w:val="both"/>
        <w:rPr>
          <w:rFonts w:cs="B Lotus"/>
          <w:rtl/>
        </w:rPr>
      </w:pPr>
      <w:r w:rsidRPr="00584360">
        <w:rPr>
          <w:rFonts w:cs="B Lotus" w:hint="cs"/>
          <w:rtl/>
        </w:rPr>
        <w:t>هزینه این نیازمندی</w:t>
      </w:r>
      <w:r w:rsidR="00965392">
        <w:rPr>
          <w:rFonts w:cs="B Lotus" w:hint="eastAsia"/>
          <w:rtl/>
        </w:rPr>
        <w:t>‌</w:t>
      </w:r>
      <w:r w:rsidRPr="00584360">
        <w:rPr>
          <w:rFonts w:cs="B Lotus" w:hint="cs"/>
          <w:rtl/>
        </w:rPr>
        <w:t>های زند</w:t>
      </w:r>
      <w:r w:rsidR="006A1B3D" w:rsidRPr="00584360">
        <w:rPr>
          <w:rFonts w:cs="B Lotus" w:hint="cs"/>
          <w:rtl/>
        </w:rPr>
        <w:t>انیان از مال مخصوص زندانی پرداخ</w:t>
      </w:r>
      <w:r w:rsidRPr="00584360">
        <w:rPr>
          <w:rFonts w:cs="B Lotus" w:hint="cs"/>
          <w:rtl/>
        </w:rPr>
        <w:t>ت</w:t>
      </w:r>
      <w:r w:rsidR="00782812">
        <w:rPr>
          <w:rFonts w:cs="B Lotus" w:hint="cs"/>
          <w:rtl/>
        </w:rPr>
        <w:t xml:space="preserve"> می‌</w:t>
      </w:r>
      <w:r w:rsidRPr="00584360">
        <w:rPr>
          <w:rFonts w:cs="B Lotus" w:hint="cs"/>
          <w:rtl/>
        </w:rPr>
        <w:t>شود و بر عهده خود وی است</w:t>
      </w:r>
      <w:r w:rsidR="00AB3E2E" w:rsidRPr="00584360">
        <w:rPr>
          <w:rFonts w:cs="B Lotus" w:hint="cs"/>
          <w:rtl/>
        </w:rPr>
        <w:t>،</w:t>
      </w:r>
      <w:r w:rsidRPr="00584360">
        <w:rPr>
          <w:rFonts w:cs="B Lotus" w:hint="cs"/>
          <w:rtl/>
        </w:rPr>
        <w:t xml:space="preserve"> و اگر مالی نداشت از بیت المال پرداخت</w:t>
      </w:r>
      <w:r w:rsidR="00782812">
        <w:rPr>
          <w:rFonts w:cs="B Lotus" w:hint="cs"/>
          <w:rtl/>
        </w:rPr>
        <w:t xml:space="preserve"> می‌</w:t>
      </w:r>
      <w:r w:rsidRPr="00584360">
        <w:rPr>
          <w:rFonts w:cs="B Lotus" w:hint="cs"/>
          <w:rtl/>
        </w:rPr>
        <w:t>شود و این امر نسبت به زندانی تعزیری است</w:t>
      </w:r>
      <w:r w:rsidR="00AB3E2E" w:rsidRPr="00584360">
        <w:rPr>
          <w:rFonts w:cs="B Lotus" w:hint="cs"/>
          <w:rtl/>
        </w:rPr>
        <w:t>.</w:t>
      </w:r>
      <w:r w:rsidRPr="00584360">
        <w:rPr>
          <w:rFonts w:cs="B Lotus" w:hint="cs"/>
          <w:rtl/>
        </w:rPr>
        <w:t xml:space="preserve"> چون جرم وی مهم و خطرناک است. ولی در هزینه زندانیان باید حد وسط را رعایت کرد</w:t>
      </w:r>
      <w:r w:rsidR="00885F29" w:rsidRPr="00C825F2">
        <w:rPr>
          <w:rFonts w:cs="B Lotus" w:hint="cs"/>
          <w:vertAlign w:val="superscript"/>
          <w:rtl/>
        </w:rPr>
        <w:t>(</w:t>
      </w:r>
      <w:r w:rsidR="00885F29" w:rsidRPr="00C825F2">
        <w:rPr>
          <w:rStyle w:val="FootnoteReference"/>
          <w:rFonts w:cs="B Lotus"/>
          <w:rtl/>
        </w:rPr>
        <w:footnoteReference w:id="524"/>
      </w:r>
      <w:r w:rsidR="00885F29" w:rsidRPr="00C825F2">
        <w:rPr>
          <w:rFonts w:cs="B Lotus" w:hint="cs"/>
          <w:vertAlign w:val="superscript"/>
          <w:rtl/>
        </w:rPr>
        <w:t>)</w:t>
      </w:r>
      <w:r w:rsidRPr="00584360">
        <w:rPr>
          <w:rFonts w:cs="B Lotus" w:hint="cs"/>
          <w:rtl/>
        </w:rPr>
        <w:t xml:space="preserve">. </w:t>
      </w:r>
    </w:p>
    <w:p w:rsidR="00D0367E" w:rsidRPr="00584360" w:rsidRDefault="00D0367E" w:rsidP="00195445">
      <w:pPr>
        <w:ind w:left="0" w:firstLine="284"/>
        <w:jc w:val="both"/>
        <w:rPr>
          <w:rFonts w:cs="B Lotus"/>
          <w:rtl/>
        </w:rPr>
      </w:pPr>
      <w:r w:rsidRPr="00584360">
        <w:rPr>
          <w:rFonts w:cs="B Lotus" w:hint="cs"/>
          <w:rtl/>
        </w:rPr>
        <w:t>زن زندانی حق دارد که فرزند کوچکش را شیر بدهد</w:t>
      </w:r>
      <w:r w:rsidR="00885F29" w:rsidRPr="00C825F2">
        <w:rPr>
          <w:rFonts w:cs="B Lotus" w:hint="cs"/>
          <w:vertAlign w:val="superscript"/>
          <w:rtl/>
        </w:rPr>
        <w:t>(</w:t>
      </w:r>
      <w:r w:rsidR="00885F29" w:rsidRPr="00C825F2">
        <w:rPr>
          <w:rStyle w:val="FootnoteReference"/>
          <w:rFonts w:cs="B Lotus"/>
          <w:rtl/>
        </w:rPr>
        <w:footnoteReference w:id="525"/>
      </w:r>
      <w:r w:rsidR="00885F29" w:rsidRPr="00C825F2">
        <w:rPr>
          <w:rFonts w:cs="B Lotus" w:hint="cs"/>
          <w:vertAlign w:val="superscript"/>
          <w:rtl/>
        </w:rPr>
        <w:t>)</w:t>
      </w:r>
      <w:r w:rsidRPr="00584360">
        <w:rPr>
          <w:rFonts w:cs="B Lotus" w:hint="cs"/>
          <w:rtl/>
        </w:rPr>
        <w:t xml:space="preserve">. </w:t>
      </w:r>
    </w:p>
    <w:p w:rsidR="00D0367E" w:rsidRPr="00584360" w:rsidRDefault="00D0367E" w:rsidP="00FD2165">
      <w:pPr>
        <w:ind w:left="0" w:firstLine="284"/>
        <w:jc w:val="both"/>
        <w:rPr>
          <w:rFonts w:cs="B Lotus"/>
          <w:rtl/>
        </w:rPr>
      </w:pPr>
      <w:r w:rsidRPr="00584360">
        <w:rPr>
          <w:rFonts w:cs="B Lotus" w:hint="cs"/>
          <w:rtl/>
        </w:rPr>
        <w:t>زندانی حق دارد که با زن خود در زندان خلوت کند تا نیازش را برآورده کند</w:t>
      </w:r>
      <w:r w:rsidR="00AB3E2E" w:rsidRPr="00584360">
        <w:rPr>
          <w:rFonts w:cs="B Lotus" w:hint="cs"/>
          <w:rtl/>
        </w:rPr>
        <w:t>،</w:t>
      </w:r>
      <w:r w:rsidRPr="00584360">
        <w:rPr>
          <w:rFonts w:cs="B Lotus" w:hint="cs"/>
          <w:rtl/>
        </w:rPr>
        <w:t xml:space="preserve"> او را مجبور به این کار</w:t>
      </w:r>
      <w:r w:rsidR="0047598F">
        <w:rPr>
          <w:rFonts w:cs="B Lotus" w:hint="cs"/>
          <w:rtl/>
        </w:rPr>
        <w:t xml:space="preserve"> نمی‌</w:t>
      </w:r>
      <w:r w:rsidRPr="00584360">
        <w:rPr>
          <w:rFonts w:cs="B Lotus" w:hint="cs"/>
          <w:rtl/>
        </w:rPr>
        <w:t xml:space="preserve">کنند. </w:t>
      </w:r>
    </w:p>
    <w:p w:rsidR="00D0367E" w:rsidRPr="00AB3E2E" w:rsidRDefault="00D0367E" w:rsidP="00FD2165">
      <w:pPr>
        <w:pStyle w:val="a4"/>
        <w:rPr>
          <w:rtl/>
        </w:rPr>
      </w:pPr>
      <w:bookmarkStart w:id="157" w:name="_Toc330416778"/>
      <w:r w:rsidRPr="00AB3E2E">
        <w:rPr>
          <w:rFonts w:hint="cs"/>
          <w:rtl/>
        </w:rPr>
        <w:t>آموزش دادن به زندانیان</w:t>
      </w:r>
      <w:r w:rsidR="00AB3E2E">
        <w:rPr>
          <w:rFonts w:hint="cs"/>
          <w:rtl/>
        </w:rPr>
        <w:t>:</w:t>
      </w:r>
      <w:bookmarkEnd w:id="157"/>
      <w:r w:rsidRPr="00AB3E2E">
        <w:rPr>
          <w:rFonts w:hint="cs"/>
          <w:rtl/>
        </w:rPr>
        <w:t xml:space="preserve"> </w:t>
      </w:r>
    </w:p>
    <w:p w:rsidR="00D0367E" w:rsidRPr="00BD263F" w:rsidRDefault="00D0367E" w:rsidP="00BD263F">
      <w:pPr>
        <w:ind w:left="0" w:firstLine="284"/>
        <w:jc w:val="both"/>
        <w:rPr>
          <w:rFonts w:ascii="KFGQPC Uthmanic Script HAFS" w:hAnsi="KFGQPC Uthmanic Script HAFS" w:cs="KFGQPC Uthmanic Script HAFS"/>
          <w:rtl/>
          <w:lang w:bidi="ar-SA"/>
        </w:rPr>
      </w:pPr>
      <w:r w:rsidRPr="00584360">
        <w:rPr>
          <w:rFonts w:cs="B Lotus" w:hint="cs"/>
          <w:rtl/>
        </w:rPr>
        <w:t>این امر شرعی است که در سوره یوسف آمده است که زندانیان همراه وی وجوب عبادت خداوند یگانه را یاد</w:t>
      </w:r>
      <w:r w:rsidR="00782812">
        <w:rPr>
          <w:rFonts w:cs="B Lotus" w:hint="cs"/>
          <w:rtl/>
        </w:rPr>
        <w:t xml:space="preserve"> می‌</w:t>
      </w:r>
      <w:r w:rsidRPr="00584360">
        <w:rPr>
          <w:rFonts w:cs="B Lotus" w:hint="cs"/>
          <w:rtl/>
        </w:rPr>
        <w:t>گرفتند. خداوند متعال</w:t>
      </w:r>
      <w:r w:rsidR="00782812">
        <w:rPr>
          <w:rFonts w:cs="B Lotus" w:hint="cs"/>
          <w:rtl/>
        </w:rPr>
        <w:t xml:space="preserve"> می‌</w:t>
      </w:r>
      <w:r w:rsidRPr="00584360">
        <w:rPr>
          <w:rFonts w:cs="B Lotus" w:hint="cs"/>
          <w:rtl/>
        </w:rPr>
        <w:t>فلرماید:</w:t>
      </w:r>
      <w:r w:rsidR="00112694">
        <w:rPr>
          <w:rFonts w:cs="B Lotus" w:hint="cs"/>
          <w:rtl/>
        </w:rPr>
        <w:t xml:space="preserve"> </w:t>
      </w:r>
      <w:r w:rsidR="00112694">
        <w:rPr>
          <w:rFonts w:ascii="Traditional Arabic" w:hAnsi="Traditional Arabic" w:cs="Traditional Arabic"/>
          <w:rtl/>
        </w:rPr>
        <w:t>﴿</w:t>
      </w:r>
      <w:r w:rsidR="00BD263F">
        <w:rPr>
          <w:rFonts w:ascii="KFGQPC Uthmanic Script HAFS" w:hAnsi="KFGQPC Uthmanic Script HAFS" w:cs="KFGQPC Uthmanic Script HAFS" w:hint="eastAsia"/>
          <w:rtl/>
          <w:lang w:bidi="ar-SA"/>
        </w:rPr>
        <w:t>يَٰصَٰحِبَيِ</w:t>
      </w:r>
      <w:r w:rsidR="00BD263F">
        <w:rPr>
          <w:rFonts w:ascii="KFGQPC Uthmanic Script HAFS" w:hAnsi="KFGQPC Uthmanic Script HAFS" w:cs="KFGQPC Uthmanic Script HAFS"/>
          <w:rtl/>
          <w:lang w:bidi="ar-SA"/>
        </w:rPr>
        <w:t xml:space="preserve"> </w:t>
      </w:r>
      <w:r w:rsidR="00BD263F">
        <w:rPr>
          <w:rFonts w:ascii="KFGQPC Uthmanic Script HAFS" w:hAnsi="KFGQPC Uthmanic Script HAFS" w:cs="KFGQPC Uthmanic Script HAFS" w:hint="cs"/>
          <w:rtl/>
          <w:lang w:bidi="ar-SA"/>
        </w:rPr>
        <w:t>ٱ</w:t>
      </w:r>
      <w:r w:rsidR="00BD263F">
        <w:rPr>
          <w:rFonts w:ascii="KFGQPC Uthmanic Script HAFS" w:hAnsi="KFGQPC Uthmanic Script HAFS" w:cs="KFGQPC Uthmanic Script HAFS" w:hint="eastAsia"/>
          <w:rtl/>
          <w:lang w:bidi="ar-SA"/>
        </w:rPr>
        <w:t>لسِّجۡنِ</w:t>
      </w:r>
      <w:r w:rsidR="00BD263F">
        <w:rPr>
          <w:rFonts w:ascii="KFGQPC Uthmanic Script HAFS" w:hAnsi="KFGQPC Uthmanic Script HAFS" w:cs="KFGQPC Uthmanic Script HAFS"/>
          <w:rtl/>
          <w:lang w:bidi="ar-SA"/>
        </w:rPr>
        <w:t xml:space="preserve"> ءَأَرۡبَابٞ مُّتَفَرِّقُونَ خَيۡرٌ أَمِ </w:t>
      </w:r>
      <w:r w:rsidR="00BD263F">
        <w:rPr>
          <w:rFonts w:ascii="KFGQPC Uthmanic Script HAFS" w:hAnsi="KFGQPC Uthmanic Script HAFS" w:cs="KFGQPC Uthmanic Script HAFS" w:hint="cs"/>
          <w:rtl/>
          <w:lang w:bidi="ar-SA"/>
        </w:rPr>
        <w:t>ٱ</w:t>
      </w:r>
      <w:r w:rsidR="00BD263F">
        <w:rPr>
          <w:rFonts w:ascii="KFGQPC Uthmanic Script HAFS" w:hAnsi="KFGQPC Uthmanic Script HAFS" w:cs="KFGQPC Uthmanic Script HAFS" w:hint="eastAsia"/>
          <w:rtl/>
          <w:lang w:bidi="ar-SA"/>
        </w:rPr>
        <w:t>للَّهُ</w:t>
      </w:r>
      <w:r w:rsidR="00BD263F">
        <w:rPr>
          <w:rFonts w:ascii="KFGQPC Uthmanic Script HAFS" w:hAnsi="KFGQPC Uthmanic Script HAFS" w:cs="KFGQPC Uthmanic Script HAFS"/>
          <w:rtl/>
          <w:lang w:bidi="ar-SA"/>
        </w:rPr>
        <w:t xml:space="preserve"> </w:t>
      </w:r>
      <w:r w:rsidR="00BD263F">
        <w:rPr>
          <w:rFonts w:ascii="KFGQPC Uthmanic Script HAFS" w:hAnsi="KFGQPC Uthmanic Script HAFS" w:cs="KFGQPC Uthmanic Script HAFS" w:hint="cs"/>
          <w:rtl/>
          <w:lang w:bidi="ar-SA"/>
        </w:rPr>
        <w:t>ٱ</w:t>
      </w:r>
      <w:r w:rsidR="00BD263F">
        <w:rPr>
          <w:rFonts w:ascii="KFGQPC Uthmanic Script HAFS" w:hAnsi="KFGQPC Uthmanic Script HAFS" w:cs="KFGQPC Uthmanic Script HAFS" w:hint="eastAsia"/>
          <w:rtl/>
          <w:lang w:bidi="ar-SA"/>
        </w:rPr>
        <w:t>لۡوَٰحِدُ</w:t>
      </w:r>
      <w:r w:rsidR="00BD263F">
        <w:rPr>
          <w:rFonts w:ascii="KFGQPC Uthmanic Script HAFS" w:hAnsi="KFGQPC Uthmanic Script HAFS" w:cs="KFGQPC Uthmanic Script HAFS"/>
          <w:rtl/>
          <w:lang w:bidi="ar-SA"/>
        </w:rPr>
        <w:t xml:space="preserve"> </w:t>
      </w:r>
      <w:r w:rsidR="00BD263F">
        <w:rPr>
          <w:rFonts w:ascii="KFGQPC Uthmanic Script HAFS" w:hAnsi="KFGQPC Uthmanic Script HAFS" w:cs="KFGQPC Uthmanic Script HAFS" w:hint="cs"/>
          <w:rtl/>
          <w:lang w:bidi="ar-SA"/>
        </w:rPr>
        <w:t>ٱ</w:t>
      </w:r>
      <w:r w:rsidR="00BD263F">
        <w:rPr>
          <w:rFonts w:ascii="KFGQPC Uthmanic Script HAFS" w:hAnsi="KFGQPC Uthmanic Script HAFS" w:cs="KFGQPC Uthmanic Script HAFS" w:hint="eastAsia"/>
          <w:rtl/>
          <w:lang w:bidi="ar-SA"/>
        </w:rPr>
        <w:t>لۡقَهَّارُ</w:t>
      </w:r>
      <w:r w:rsidR="00BD263F">
        <w:rPr>
          <w:rFonts w:ascii="KFGQPC Uthmanic Script HAFS" w:hAnsi="KFGQPC Uthmanic Script HAFS" w:cs="KFGQPC Uthmanic Script HAFS"/>
          <w:rtl/>
          <w:lang w:bidi="ar-SA"/>
        </w:rPr>
        <w:t xml:space="preserve"> ٣٩</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یوسف: 39</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965392">
        <w:rPr>
          <w:rFonts w:ascii="Traditional Arabic" w:hAnsi="Traditional Arabic" w:cs="Traditional Arabic"/>
          <w:rtl/>
          <w:lang w:bidi="ar-SA"/>
        </w:rPr>
        <w:t>«</w:t>
      </w:r>
      <w:r w:rsidRPr="00584360">
        <w:rPr>
          <w:rFonts w:cs="B Lotus" w:hint="cs"/>
          <w:rtl/>
          <w:lang w:bidi="ar-SA"/>
        </w:rPr>
        <w:t>ای د</w:t>
      </w:r>
      <w:r w:rsidR="00AB3E2E" w:rsidRPr="00584360">
        <w:rPr>
          <w:rFonts w:cs="B Lotus" w:hint="cs"/>
          <w:rtl/>
          <w:lang w:bidi="ar-SA"/>
        </w:rPr>
        <w:t>وستان زندانی من! آیا خدایان پراگنده بهترند یا خدای یگانه چیره</w:t>
      </w:r>
      <w:r w:rsidR="00965392">
        <w:rPr>
          <w:rFonts w:ascii="Traditional Arabic" w:hAnsi="Traditional Arabic" w:cs="Traditional Arabic"/>
          <w:rtl/>
          <w:lang w:bidi="ar-SA"/>
        </w:rPr>
        <w:t>»</w:t>
      </w:r>
      <w:r w:rsidR="00AB3E2E" w:rsidRPr="00584360">
        <w:rPr>
          <w:rFonts w:cs="B Lotus" w:hint="cs"/>
          <w:rtl/>
          <w:lang w:bidi="ar-SA"/>
        </w:rPr>
        <w:t>.</w:t>
      </w:r>
    </w:p>
    <w:p w:rsidR="00D0367E" w:rsidRPr="00584360" w:rsidRDefault="00D0367E" w:rsidP="00195445">
      <w:pPr>
        <w:ind w:left="0" w:firstLine="284"/>
        <w:jc w:val="both"/>
        <w:rPr>
          <w:rFonts w:cs="B Lotus"/>
          <w:rtl/>
        </w:rPr>
      </w:pPr>
      <w:r w:rsidRPr="00584360">
        <w:rPr>
          <w:rFonts w:cs="B Lotus" w:hint="cs"/>
          <w:rtl/>
        </w:rPr>
        <w:t>زندانیان حق دارند که در زندان کار کنند به</w:t>
      </w:r>
      <w:r w:rsidR="0047598F">
        <w:rPr>
          <w:rFonts w:cs="B Lotus" w:hint="cs"/>
          <w:rtl/>
        </w:rPr>
        <w:t xml:space="preserve"> گونه‌ای </w:t>
      </w:r>
      <w:r w:rsidRPr="00584360">
        <w:rPr>
          <w:rFonts w:cs="B Lotus" w:hint="cs"/>
          <w:rtl/>
        </w:rPr>
        <w:t>که بعضی از علما</w:t>
      </w:r>
      <w:r w:rsidR="00AB3E2E" w:rsidRPr="00584360">
        <w:rPr>
          <w:rFonts w:cs="B Lotus" w:hint="cs"/>
          <w:rtl/>
        </w:rPr>
        <w:t>ء</w:t>
      </w:r>
      <w:r w:rsidRPr="00584360">
        <w:rPr>
          <w:rFonts w:cs="B Lotus" w:hint="cs"/>
          <w:rtl/>
        </w:rPr>
        <w:t xml:space="preserve"> </w:t>
      </w:r>
      <w:r w:rsidR="00193CF2" w:rsidRPr="00584360">
        <w:rPr>
          <w:rFonts w:cs="B Lotus" w:hint="cs"/>
          <w:rtl/>
        </w:rPr>
        <w:t>گفته</w:t>
      </w:r>
      <w:r w:rsidR="009251B1">
        <w:rPr>
          <w:rFonts w:cs="B Lotus" w:hint="cs"/>
          <w:rtl/>
        </w:rPr>
        <w:t>‌اند:</w:t>
      </w:r>
      <w:r w:rsidRPr="00584360">
        <w:rPr>
          <w:rFonts w:cs="B Lotus" w:hint="cs"/>
          <w:rtl/>
        </w:rPr>
        <w:t xml:space="preserve"> زندانی را از کاری که در زندان</w:t>
      </w:r>
      <w:r w:rsidR="00C208AB" w:rsidRPr="00584360">
        <w:rPr>
          <w:rFonts w:cs="B Lotus" w:hint="cs"/>
          <w:rtl/>
        </w:rPr>
        <w:t xml:space="preserve"> </w:t>
      </w:r>
      <w:r w:rsidR="0056247C" w:rsidRPr="00584360">
        <w:rPr>
          <w:rFonts w:cs="B Lotus" w:hint="cs"/>
          <w:rtl/>
        </w:rPr>
        <w:t>انجام</w:t>
      </w:r>
      <w:r w:rsidR="00782812">
        <w:rPr>
          <w:rFonts w:cs="B Lotus" w:hint="cs"/>
          <w:rtl/>
        </w:rPr>
        <w:t xml:space="preserve"> می‌</w:t>
      </w:r>
      <w:r w:rsidRPr="00584360">
        <w:rPr>
          <w:rFonts w:cs="B Lotus" w:hint="cs"/>
          <w:rtl/>
        </w:rPr>
        <w:t>دهد منع</w:t>
      </w:r>
      <w:r w:rsidR="0047598F">
        <w:rPr>
          <w:rFonts w:cs="B Lotus" w:hint="cs"/>
          <w:rtl/>
        </w:rPr>
        <w:t xml:space="preserve"> نمی‌</w:t>
      </w:r>
      <w:r w:rsidRPr="00584360">
        <w:rPr>
          <w:rFonts w:cs="B Lotus" w:hint="cs"/>
          <w:rtl/>
        </w:rPr>
        <w:t>کنند تا از این طریق ثمره پاکی به دست بیاورد</w:t>
      </w:r>
      <w:r w:rsidR="006A1B3D" w:rsidRPr="00584360">
        <w:rPr>
          <w:rFonts w:cs="B Lotus" w:hint="cs"/>
          <w:rtl/>
        </w:rPr>
        <w:t>،</w:t>
      </w:r>
      <w:r w:rsidRPr="00584360">
        <w:rPr>
          <w:rFonts w:cs="B Lotus" w:hint="cs"/>
          <w:rtl/>
        </w:rPr>
        <w:t xml:space="preserve"> مانند: نفقه خودش یا پرداخت بدهی</w:t>
      </w:r>
      <w:r w:rsidR="006A1B3D" w:rsidRPr="00584360">
        <w:rPr>
          <w:rFonts w:cs="B Lotus" w:hint="cs"/>
          <w:rtl/>
        </w:rPr>
        <w:t xml:space="preserve"> </w:t>
      </w:r>
      <w:r w:rsidRPr="00584360">
        <w:rPr>
          <w:rFonts w:cs="B Lotus" w:hint="cs"/>
          <w:rtl/>
        </w:rPr>
        <w:t>هایش. در حالی که بعضی از علما</w:t>
      </w:r>
      <w:r w:rsidR="00AB3E2E" w:rsidRPr="00584360">
        <w:rPr>
          <w:rFonts w:cs="B Lotus" w:hint="cs"/>
          <w:rtl/>
        </w:rPr>
        <w:t>ء</w:t>
      </w:r>
      <w:r w:rsidRPr="00584360">
        <w:rPr>
          <w:rFonts w:cs="B Lotus" w:hint="cs"/>
          <w:rtl/>
        </w:rPr>
        <w:t xml:space="preserve"> قائل به عدم جواز این کار هستند. چون منع ک</w:t>
      </w:r>
      <w:r w:rsidR="006A1B3D" w:rsidRPr="00584360">
        <w:rPr>
          <w:rFonts w:cs="B Lotus" w:hint="cs"/>
          <w:rtl/>
        </w:rPr>
        <w:t>ردن وی از این کار، او را دل شکسته و ناراحت</w:t>
      </w:r>
      <w:r w:rsidR="00782812">
        <w:rPr>
          <w:rFonts w:cs="B Lotus" w:hint="cs"/>
          <w:rtl/>
        </w:rPr>
        <w:t xml:space="preserve"> می‌</w:t>
      </w:r>
      <w:r w:rsidR="006A1B3D" w:rsidRPr="00584360">
        <w:rPr>
          <w:rFonts w:cs="B Lotus" w:hint="cs"/>
          <w:rtl/>
        </w:rPr>
        <w:t>ک</w:t>
      </w:r>
      <w:r w:rsidRPr="00584360">
        <w:rPr>
          <w:rFonts w:cs="B Lotus" w:hint="cs"/>
          <w:rtl/>
        </w:rPr>
        <w:t>ند</w:t>
      </w:r>
      <w:r w:rsidR="00885F29" w:rsidRPr="00C825F2">
        <w:rPr>
          <w:rFonts w:cs="B Lotus" w:hint="cs"/>
          <w:vertAlign w:val="superscript"/>
          <w:rtl/>
        </w:rPr>
        <w:t>(</w:t>
      </w:r>
      <w:r w:rsidR="00885F29" w:rsidRPr="00C825F2">
        <w:rPr>
          <w:rStyle w:val="FootnoteReference"/>
          <w:rFonts w:cs="B Lotus"/>
          <w:rtl/>
        </w:rPr>
        <w:footnoteReference w:id="526"/>
      </w:r>
      <w:r w:rsidR="00885F29" w:rsidRPr="00C825F2">
        <w:rPr>
          <w:rFonts w:cs="B Lotus" w:hint="cs"/>
          <w:vertAlign w:val="superscript"/>
          <w:rtl/>
        </w:rPr>
        <w:t>)</w:t>
      </w:r>
      <w:r w:rsidRPr="00584360">
        <w:rPr>
          <w:rFonts w:cs="B Lotus" w:hint="cs"/>
          <w:rtl/>
        </w:rPr>
        <w:t xml:space="preserve">. </w:t>
      </w:r>
    </w:p>
    <w:p w:rsidR="00D0367E" w:rsidRPr="00584360" w:rsidRDefault="00D0367E" w:rsidP="00FD2165">
      <w:pPr>
        <w:ind w:left="0" w:firstLine="284"/>
        <w:jc w:val="both"/>
        <w:rPr>
          <w:rFonts w:cs="B Lotus"/>
          <w:rtl/>
        </w:rPr>
      </w:pPr>
      <w:r w:rsidRPr="00584360">
        <w:rPr>
          <w:rFonts w:cs="B Lotus" w:hint="cs"/>
          <w:rtl/>
        </w:rPr>
        <w:t>اجرای هیچ عقوبتی جایز نیست مگر اینکه یک حکم قضایی محکم صادر شود.</w:t>
      </w:r>
    </w:p>
    <w:p w:rsidR="00D0367E" w:rsidRPr="00B310D4" w:rsidRDefault="00D0367E" w:rsidP="00FD2165">
      <w:pPr>
        <w:pStyle w:val="a4"/>
        <w:rPr>
          <w:rtl/>
        </w:rPr>
      </w:pPr>
      <w:bookmarkStart w:id="158" w:name="_Toc330416779"/>
      <w:r w:rsidRPr="00AB3E2E">
        <w:rPr>
          <w:rFonts w:hint="cs"/>
          <w:rtl/>
        </w:rPr>
        <w:t>هیچ جرم و عقوبت جز با نص شرعی ثابت نیست</w:t>
      </w:r>
      <w:r w:rsidR="000F388E">
        <w:rPr>
          <w:rFonts w:hint="cs"/>
          <w:rtl/>
        </w:rPr>
        <w:t>:</w:t>
      </w:r>
      <w:bookmarkEnd w:id="158"/>
    </w:p>
    <w:p w:rsidR="00D0367E" w:rsidRPr="005E549E" w:rsidRDefault="00D0367E" w:rsidP="005E549E">
      <w:pPr>
        <w:ind w:left="0" w:firstLine="284"/>
        <w:jc w:val="both"/>
        <w:rPr>
          <w:rFonts w:ascii="KFGQPC Uthmanic Script HAFS" w:hAnsi="KFGQPC Uthmanic Script HAFS" w:cs="KFGQPC Uthmanic Script HAFS"/>
          <w:rtl/>
          <w:lang w:bidi="ar-SA"/>
        </w:rPr>
      </w:pPr>
      <w:r w:rsidRPr="00584360">
        <w:rPr>
          <w:rFonts w:cs="B Lotus" w:hint="cs"/>
          <w:rtl/>
        </w:rPr>
        <w:t>شریعت اسلامی یک اصل اساسی را</w:t>
      </w:r>
      <w:r w:rsidR="006A1B3D" w:rsidRPr="00584360">
        <w:rPr>
          <w:rFonts w:cs="B Lotus" w:hint="cs"/>
          <w:rtl/>
        </w:rPr>
        <w:t xml:space="preserve"> گذاشته</w:t>
      </w:r>
      <w:r w:rsidRPr="00584360">
        <w:rPr>
          <w:rFonts w:cs="B Lotus" w:hint="cs"/>
          <w:rtl/>
        </w:rPr>
        <w:t xml:space="preserve"> است که</w:t>
      </w:r>
      <w:r w:rsidR="00C208AB" w:rsidRPr="00584360">
        <w:rPr>
          <w:rFonts w:cs="B Lotus" w:hint="cs"/>
          <w:rtl/>
        </w:rPr>
        <w:t xml:space="preserve"> آن</w:t>
      </w:r>
      <w:r w:rsidRPr="00584360">
        <w:rPr>
          <w:rFonts w:cs="B Lotus" w:hint="cs"/>
          <w:rtl/>
        </w:rPr>
        <w:t xml:space="preserve"> برائت ذمه</w:t>
      </w:r>
      <w:r w:rsidR="00782812">
        <w:rPr>
          <w:rFonts w:cs="B Lotus" w:hint="cs"/>
          <w:rtl/>
        </w:rPr>
        <w:t xml:space="preserve"> می‌</w:t>
      </w:r>
      <w:r w:rsidRPr="00584360">
        <w:rPr>
          <w:rFonts w:cs="B Lotus" w:hint="cs"/>
          <w:rtl/>
        </w:rPr>
        <w:t xml:space="preserve">باشد </w:t>
      </w:r>
      <w:r w:rsidRPr="00B310D4">
        <w:rPr>
          <w:rFonts w:cs="Times New Roman" w:hint="cs"/>
          <w:rtl/>
        </w:rPr>
        <w:t>–</w:t>
      </w:r>
      <w:r w:rsidRPr="00584360">
        <w:rPr>
          <w:rFonts w:cs="B Lotus" w:hint="cs"/>
          <w:rtl/>
        </w:rPr>
        <w:t>خواه ذمه مالی باشد یا جنایی- بنابراین هیچ جرم و عقوبتی جز در مقابل نص شرعی نیست.</w:t>
      </w:r>
      <w:r w:rsidR="00AB3E2E" w:rsidRPr="00584360">
        <w:rPr>
          <w:rFonts w:cs="B Lotus" w:hint="cs"/>
          <w:rtl/>
        </w:rPr>
        <w:t xml:space="preserve"> </w:t>
      </w:r>
      <w:r w:rsidRPr="00584360">
        <w:rPr>
          <w:rFonts w:cs="B Lotus" w:hint="cs"/>
          <w:rtl/>
        </w:rPr>
        <w:t>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5E549E">
        <w:rPr>
          <w:rFonts w:ascii="KFGQPC Uthmanic Script HAFS" w:hAnsi="KFGQPC Uthmanic Script HAFS" w:cs="KFGQPC Uthmanic Script HAFS"/>
          <w:rtl/>
          <w:lang w:bidi="ar-SA"/>
        </w:rPr>
        <w:t>وَمَا كُنَّا مُعَذِّبِينَ حَتَّىٰ نَبۡعَثَ رَسُولٗا ١٥</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الإسراء: 15</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965392">
        <w:rPr>
          <w:rFonts w:ascii="Traditional Arabic" w:hAnsi="Traditional Arabic" w:cs="Traditional Arabic"/>
          <w:rtl/>
          <w:lang w:bidi="ar-SA"/>
        </w:rPr>
        <w:t>«</w:t>
      </w:r>
      <w:r w:rsidRPr="00584360">
        <w:rPr>
          <w:rFonts w:cs="B Lotus" w:hint="cs"/>
          <w:rtl/>
          <w:lang w:bidi="ar-SA"/>
        </w:rPr>
        <w:t>ما (هیچ شخ</w:t>
      </w:r>
      <w:r w:rsidR="006A1B3D" w:rsidRPr="00584360">
        <w:rPr>
          <w:rFonts w:cs="B Lotus" w:hint="cs"/>
          <w:rtl/>
          <w:lang w:bidi="ar-SA"/>
        </w:rPr>
        <w:t>ص و قومی را) مجازات نخواهیم کرد،</w:t>
      </w:r>
      <w:r w:rsidR="008F7C40" w:rsidRPr="00584360">
        <w:rPr>
          <w:rFonts w:cs="B Lotus" w:hint="cs"/>
          <w:rtl/>
          <w:lang w:bidi="ar-SA"/>
        </w:rPr>
        <w:t xml:space="preserve"> مگر اینکه پیامبری روان سازیم</w:t>
      </w:r>
      <w:r w:rsidR="00965392">
        <w:rPr>
          <w:rFonts w:ascii="Traditional Arabic" w:hAnsi="Traditional Arabic" w:cs="Traditional Arabic"/>
          <w:rtl/>
          <w:lang w:bidi="ar-SA"/>
        </w:rPr>
        <w:t>»</w:t>
      </w:r>
      <w:r w:rsidR="008F7C40" w:rsidRPr="00584360">
        <w:rPr>
          <w:rFonts w:cs="B Lotus" w:hint="cs"/>
          <w:rtl/>
          <w:lang w:bidi="ar-SA"/>
        </w:rPr>
        <w:t>.</w:t>
      </w:r>
    </w:p>
    <w:p w:rsidR="00D0367E" w:rsidRPr="00584360" w:rsidRDefault="00D0367E" w:rsidP="00FD2165">
      <w:pPr>
        <w:ind w:left="0" w:firstLine="284"/>
        <w:jc w:val="both"/>
        <w:rPr>
          <w:rFonts w:cs="B Lotus"/>
          <w:rtl/>
        </w:rPr>
      </w:pPr>
      <w:r w:rsidRPr="00584360">
        <w:rPr>
          <w:rFonts w:cs="B Lotus" w:hint="cs"/>
          <w:rtl/>
        </w:rPr>
        <w:t xml:space="preserve">آیات </w:t>
      </w:r>
      <w:r w:rsidR="00C208AB" w:rsidRPr="00584360">
        <w:rPr>
          <w:rFonts w:cs="B Lotus" w:hint="cs"/>
          <w:rtl/>
        </w:rPr>
        <w:t>قرآن</w:t>
      </w:r>
      <w:r w:rsidRPr="00584360">
        <w:rPr>
          <w:rFonts w:cs="B Lotus" w:hint="cs"/>
          <w:rtl/>
        </w:rPr>
        <w:t>ی و احادیث شریف نبوی بر این امر اجماع دارند که قبل از اجرای عقاب و عذاب ضرورتاً واجب است که گناه (جرم) و عقاب</w:t>
      </w:r>
      <w:r w:rsidR="00C208AB" w:rsidRPr="00584360">
        <w:rPr>
          <w:rFonts w:cs="B Lotus" w:hint="cs"/>
          <w:rtl/>
        </w:rPr>
        <w:t xml:space="preserve"> آن</w:t>
      </w:r>
      <w:r w:rsidRPr="00584360">
        <w:rPr>
          <w:rFonts w:cs="B Lotus" w:hint="cs"/>
          <w:rtl/>
        </w:rPr>
        <w:t xml:space="preserve"> را برای افراد به طور عمومی اعلام کرده باشند.</w:t>
      </w:r>
    </w:p>
    <w:p w:rsidR="00D0367E" w:rsidRPr="001F481F" w:rsidRDefault="00D0367E" w:rsidP="001F481F">
      <w:pPr>
        <w:ind w:left="0" w:firstLine="284"/>
        <w:jc w:val="both"/>
        <w:rPr>
          <w:rFonts w:ascii="KFGQPC Uthmanic Script HAFS" w:hAnsi="KFGQPC Uthmanic Script HAFS" w:cs="KFGQPC Uthmanic Script HAFS"/>
          <w:rtl/>
          <w:lang w:bidi="ar-SA"/>
        </w:rPr>
      </w:pPr>
      <w:r w:rsidRPr="00584360">
        <w:rPr>
          <w:rFonts w:cs="B Lotus" w:hint="cs"/>
          <w:rtl/>
        </w:rPr>
        <w:t>از جمله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1F481F">
        <w:rPr>
          <w:rFonts w:ascii="KFGQPC Uthmanic Script HAFS" w:hAnsi="KFGQPC Uthmanic Script HAFS" w:cs="KFGQPC Uthmanic Script HAFS" w:hint="eastAsia"/>
          <w:rtl/>
          <w:lang w:bidi="ar-SA"/>
        </w:rPr>
        <w:t>وَمَا</w:t>
      </w:r>
      <w:r w:rsidR="001F481F">
        <w:rPr>
          <w:rFonts w:ascii="KFGQPC Uthmanic Script HAFS" w:hAnsi="KFGQPC Uthmanic Script HAFS" w:cs="KFGQPC Uthmanic Script HAFS"/>
          <w:rtl/>
          <w:lang w:bidi="ar-SA"/>
        </w:rPr>
        <w:t xml:space="preserve"> كَانَ رَبُّكَ مُهۡلِكَ </w:t>
      </w:r>
      <w:r w:rsidR="001F481F">
        <w:rPr>
          <w:rFonts w:ascii="KFGQPC Uthmanic Script HAFS" w:hAnsi="KFGQPC Uthmanic Script HAFS" w:cs="KFGQPC Uthmanic Script HAFS" w:hint="cs"/>
          <w:rtl/>
          <w:lang w:bidi="ar-SA"/>
        </w:rPr>
        <w:t>ٱ</w:t>
      </w:r>
      <w:r w:rsidR="001F481F">
        <w:rPr>
          <w:rFonts w:ascii="KFGQPC Uthmanic Script HAFS" w:hAnsi="KFGQPC Uthmanic Script HAFS" w:cs="KFGQPC Uthmanic Script HAFS" w:hint="eastAsia"/>
          <w:rtl/>
          <w:lang w:bidi="ar-SA"/>
        </w:rPr>
        <w:t>لۡقُرَىٰ</w:t>
      </w:r>
      <w:r w:rsidR="001F481F">
        <w:rPr>
          <w:rFonts w:ascii="KFGQPC Uthmanic Script HAFS" w:hAnsi="KFGQPC Uthmanic Script HAFS" w:cs="KFGQPC Uthmanic Script HAFS"/>
          <w:rtl/>
          <w:lang w:bidi="ar-SA"/>
        </w:rPr>
        <w:t xml:space="preserve"> حَتَّىٰ يَبۡعَثَ فِيٓ أُمِّهَا رَسُولٗا يَتۡلُواْ عَلَيۡهِمۡ ءَايَٰتِنَاۚ</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القصص: 59</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965392">
        <w:rPr>
          <w:rFonts w:ascii="Traditional Arabic" w:hAnsi="Traditional Arabic" w:cs="Traditional Arabic"/>
          <w:rtl/>
          <w:lang w:bidi="ar-SA"/>
        </w:rPr>
        <w:t>«</w:t>
      </w:r>
      <w:r w:rsidR="008F7C40" w:rsidRPr="00584360">
        <w:rPr>
          <w:rFonts w:cs="B Lotus"/>
          <w:rtl/>
          <w:lang w:bidi="ar-SA"/>
        </w:rPr>
        <w:t>و پروردگارت هرگز نابود كننده شهرها نيست مگر آنكه در كانون آن [ديار] رسولى بفرستد كه آيات ما را بر آنان بخواند</w:t>
      </w:r>
      <w:r w:rsidR="00965392">
        <w:rPr>
          <w:rFonts w:ascii="Traditional Arabic" w:hAnsi="Traditional Arabic" w:cs="Traditional Arabic"/>
          <w:rtl/>
          <w:lang w:bidi="ar-SA"/>
        </w:rPr>
        <w:t>»</w:t>
      </w:r>
      <w:r w:rsidR="008F7C40" w:rsidRPr="00584360">
        <w:rPr>
          <w:rFonts w:cs="B Lotus" w:hint="cs"/>
          <w:rtl/>
          <w:lang w:bidi="ar-SA"/>
        </w:rPr>
        <w:t>.</w:t>
      </w:r>
    </w:p>
    <w:p w:rsidR="00D0367E" w:rsidRPr="00584360" w:rsidRDefault="00D0367E" w:rsidP="00FD2165">
      <w:pPr>
        <w:ind w:left="0" w:firstLine="284"/>
        <w:jc w:val="both"/>
        <w:rPr>
          <w:rFonts w:cs="B Lotus"/>
          <w:rtl/>
        </w:rPr>
      </w:pPr>
      <w:r w:rsidRPr="00584360">
        <w:rPr>
          <w:rFonts w:cs="B Lotus" w:hint="cs"/>
          <w:rtl/>
        </w:rPr>
        <w:t>هنگام تقسیم جرایم به حدود و</w:t>
      </w:r>
      <w:r w:rsidR="008F7C40" w:rsidRPr="00584360">
        <w:rPr>
          <w:rFonts w:cs="B Lotus" w:hint="cs"/>
          <w:rtl/>
        </w:rPr>
        <w:t xml:space="preserve"> </w:t>
      </w:r>
      <w:r w:rsidRPr="00584360">
        <w:rPr>
          <w:rFonts w:cs="B Lotus" w:hint="cs"/>
          <w:rtl/>
        </w:rPr>
        <w:t>قصاص اثبات تعیین جرم و عقوبت</w:t>
      </w:r>
      <w:r w:rsidR="00C208AB" w:rsidRPr="00584360">
        <w:rPr>
          <w:rFonts w:cs="B Lotus" w:hint="cs"/>
          <w:rtl/>
        </w:rPr>
        <w:t xml:space="preserve"> آن</w:t>
      </w:r>
      <w:r w:rsidRPr="00584360">
        <w:rPr>
          <w:rFonts w:cs="B Lotus" w:hint="cs"/>
          <w:rtl/>
        </w:rPr>
        <w:t xml:space="preserve"> را بیان کردیم. </w:t>
      </w:r>
    </w:p>
    <w:p w:rsidR="00D0367E" w:rsidRPr="00584360" w:rsidRDefault="00D0367E" w:rsidP="00FD2165">
      <w:pPr>
        <w:ind w:left="0" w:firstLine="284"/>
        <w:jc w:val="both"/>
        <w:rPr>
          <w:rFonts w:cs="B Lotus"/>
          <w:rtl/>
        </w:rPr>
      </w:pPr>
      <w:r w:rsidRPr="00584360">
        <w:rPr>
          <w:rFonts w:cs="B Lotus" w:hint="cs"/>
          <w:rtl/>
        </w:rPr>
        <w:t>نسبت به جرایم تعزیری نیز اصل این است که هیچ جرمی جز با نص شرعی جرم شناخته</w:t>
      </w:r>
      <w:r w:rsidR="0047598F">
        <w:rPr>
          <w:rFonts w:cs="B Lotus" w:hint="cs"/>
          <w:rtl/>
        </w:rPr>
        <w:t xml:space="preserve"> نمی‌</w:t>
      </w:r>
      <w:r w:rsidRPr="00584360">
        <w:rPr>
          <w:rFonts w:cs="B Lotus" w:hint="cs"/>
          <w:rtl/>
        </w:rPr>
        <w:t>ش</w:t>
      </w:r>
      <w:r w:rsidR="001B7800" w:rsidRPr="00584360">
        <w:rPr>
          <w:rFonts w:cs="B Lotus" w:hint="cs"/>
          <w:rtl/>
        </w:rPr>
        <w:t>ود. چون شریعت از بعضی از ممنوعا</w:t>
      </w:r>
      <w:r w:rsidRPr="00584360">
        <w:rPr>
          <w:rFonts w:cs="B Lotus" w:hint="cs"/>
          <w:rtl/>
        </w:rPr>
        <w:t>ت به طور عمومی نهی کرده است</w:t>
      </w:r>
      <w:r w:rsidR="008F7C40" w:rsidRPr="00584360">
        <w:rPr>
          <w:rFonts w:cs="B Lotus" w:hint="cs"/>
          <w:rtl/>
        </w:rPr>
        <w:t>،</w:t>
      </w:r>
      <w:r w:rsidRPr="00584360">
        <w:rPr>
          <w:rFonts w:cs="B Lotus" w:hint="cs"/>
          <w:rtl/>
        </w:rPr>
        <w:t xml:space="preserve"> مانند رشوه، رباخواری و دشنام دادن. با وجود اینکه ولی امر مسلمانان بر حسب شرایط مکانی و زمانی</w:t>
      </w:r>
      <w:r w:rsidR="00782812">
        <w:rPr>
          <w:rFonts w:cs="B Lotus" w:hint="cs"/>
          <w:rtl/>
        </w:rPr>
        <w:t xml:space="preserve"> می‌</w:t>
      </w:r>
      <w:r w:rsidRPr="00584360">
        <w:rPr>
          <w:rFonts w:cs="B Lotus" w:hint="cs"/>
          <w:rtl/>
        </w:rPr>
        <w:t>تواند بعضی کارها را جرم اعلام کند. بنابراین شریعت اسلامی چهارچوب عقوبات تعزیری را به صورت اجمالی مشخص کرده است. به</w:t>
      </w:r>
      <w:r w:rsidR="0047598F">
        <w:rPr>
          <w:rFonts w:cs="B Lotus" w:hint="cs"/>
          <w:rtl/>
        </w:rPr>
        <w:t xml:space="preserve"> گونه‌ای </w:t>
      </w:r>
      <w:r w:rsidRPr="00584360">
        <w:rPr>
          <w:rFonts w:cs="B Lotus" w:hint="cs"/>
          <w:rtl/>
        </w:rPr>
        <w:t>که قاضی</w:t>
      </w:r>
      <w:r w:rsidR="00C208AB" w:rsidRPr="00584360">
        <w:rPr>
          <w:rFonts w:cs="B Lotus" w:hint="cs"/>
          <w:rtl/>
        </w:rPr>
        <w:t xml:space="preserve"> آن</w:t>
      </w:r>
      <w:r w:rsidRPr="00584360">
        <w:rPr>
          <w:rFonts w:cs="B Lotus" w:hint="cs"/>
          <w:rtl/>
        </w:rPr>
        <w:t xml:space="preserve"> چه را که متناسب با شرایط جرم و مجرم بوده </w:t>
      </w:r>
      <w:r w:rsidR="001B7800" w:rsidRPr="00584360">
        <w:rPr>
          <w:rFonts w:cs="B Lotus" w:hint="cs"/>
          <w:rtl/>
        </w:rPr>
        <w:t>است بر</w:t>
      </w:r>
      <w:r w:rsidR="00782812">
        <w:rPr>
          <w:rFonts w:cs="B Lotus" w:hint="cs"/>
          <w:rtl/>
        </w:rPr>
        <w:t xml:space="preserve"> می‌</w:t>
      </w:r>
      <w:r w:rsidR="001B7800" w:rsidRPr="00584360">
        <w:rPr>
          <w:rFonts w:cs="B Lotus" w:hint="cs"/>
          <w:rtl/>
        </w:rPr>
        <w:t>گزیند، و این در ضمن چ</w:t>
      </w:r>
      <w:r w:rsidRPr="00584360">
        <w:rPr>
          <w:rFonts w:cs="B Lotus" w:hint="cs"/>
          <w:rtl/>
        </w:rPr>
        <w:t>ارچوب ضوابط است.</w:t>
      </w:r>
    </w:p>
    <w:p w:rsidR="00D0367E" w:rsidRPr="00584360" w:rsidRDefault="00D0367E" w:rsidP="004952DC">
      <w:pPr>
        <w:ind w:left="0" w:firstLine="284"/>
        <w:jc w:val="both"/>
        <w:rPr>
          <w:rFonts w:cs="B Lotus"/>
          <w:rtl/>
        </w:rPr>
      </w:pPr>
      <w:r w:rsidRPr="00584360">
        <w:rPr>
          <w:rFonts w:cs="B Lotus" w:hint="cs"/>
          <w:rtl/>
        </w:rPr>
        <w:t xml:space="preserve">عقوبت تعزیرات با تفاوت گناهان در </w:t>
      </w:r>
      <w:r w:rsidR="008F7C40" w:rsidRPr="00584360">
        <w:rPr>
          <w:rFonts w:cs="B Lotus" w:hint="cs"/>
          <w:rtl/>
        </w:rPr>
        <w:t>زشتی و مؤ</w:t>
      </w:r>
      <w:r w:rsidR="001B7800" w:rsidRPr="00584360">
        <w:rPr>
          <w:rFonts w:cs="B Lotus" w:hint="cs"/>
          <w:rtl/>
        </w:rPr>
        <w:t>ذی بودن</w:t>
      </w:r>
      <w:r w:rsidR="00E82E6E">
        <w:rPr>
          <w:rFonts w:cs="B Lotus" w:hint="cs"/>
          <w:rtl/>
        </w:rPr>
        <w:t xml:space="preserve"> آن‌ها </w:t>
      </w:r>
      <w:r w:rsidRPr="00584360">
        <w:rPr>
          <w:rFonts w:cs="B Lotus" w:hint="cs"/>
          <w:rtl/>
        </w:rPr>
        <w:t>تفاوت پیدا</w:t>
      </w:r>
      <w:r w:rsidR="00782812">
        <w:rPr>
          <w:rFonts w:cs="B Lotus" w:hint="cs"/>
          <w:rtl/>
        </w:rPr>
        <w:t xml:space="preserve"> می‌</w:t>
      </w:r>
      <w:r w:rsidRPr="00584360">
        <w:rPr>
          <w:rFonts w:cs="B Lotus" w:hint="cs"/>
          <w:rtl/>
        </w:rPr>
        <w:t>کنند، و شامل تهدید به عقاب</w:t>
      </w:r>
      <w:r w:rsidR="00782812">
        <w:rPr>
          <w:rFonts w:cs="B Lotus" w:hint="cs"/>
          <w:rtl/>
        </w:rPr>
        <w:t xml:space="preserve"> می‌</w:t>
      </w:r>
      <w:r w:rsidRPr="00584360">
        <w:rPr>
          <w:rFonts w:cs="B Lotus" w:hint="cs"/>
          <w:rtl/>
        </w:rPr>
        <w:t>شوند. پیامبر</w:t>
      </w:r>
      <w:r w:rsidR="008F7C40" w:rsidRPr="00584360">
        <w:rPr>
          <w:rFonts w:cs="B Lotus" w:hint="cs"/>
          <w:rtl/>
        </w:rPr>
        <w:sym w:font="AGA Arabesque" w:char="F072"/>
      </w:r>
      <w:r w:rsidR="008F7C40" w:rsidRPr="00584360">
        <w:rPr>
          <w:rFonts w:cs="B Lotus" w:hint="cs"/>
          <w:rtl/>
        </w:rPr>
        <w:t xml:space="preserve"> فرمود: «</w:t>
      </w:r>
      <w:r w:rsidRPr="00584360">
        <w:rPr>
          <w:rFonts w:cs="B Lotus" w:hint="cs"/>
          <w:rtl/>
        </w:rPr>
        <w:t>خداوند به</w:t>
      </w:r>
      <w:r w:rsidR="00965392">
        <w:rPr>
          <w:rFonts w:cs="B Lotus" w:hint="cs"/>
          <w:rtl/>
        </w:rPr>
        <w:t xml:space="preserve"> بنده‌ای </w:t>
      </w:r>
      <w:r w:rsidRPr="00584360">
        <w:rPr>
          <w:rFonts w:cs="B Lotus" w:hint="cs"/>
          <w:rtl/>
        </w:rPr>
        <w:t>که در خانه</w:t>
      </w:r>
      <w:r w:rsidR="00A9414B">
        <w:rPr>
          <w:rFonts w:cs="B Lotus" w:hint="cs"/>
          <w:rtl/>
        </w:rPr>
        <w:t xml:space="preserve">‌اش </w:t>
      </w:r>
      <w:r w:rsidRPr="00584360">
        <w:rPr>
          <w:rFonts w:cs="B Lotus" w:hint="cs"/>
          <w:rtl/>
        </w:rPr>
        <w:t>تازیانه</w:t>
      </w:r>
      <w:r w:rsidR="00965392">
        <w:rPr>
          <w:rFonts w:cs="B Lotus" w:hint="eastAsia"/>
          <w:rtl/>
        </w:rPr>
        <w:t>‌</w:t>
      </w:r>
      <w:r w:rsidRPr="00584360">
        <w:rPr>
          <w:rFonts w:cs="B Lotus" w:hint="cs"/>
          <w:rtl/>
        </w:rPr>
        <w:t>ای را آویخته که خانواده</w:t>
      </w:r>
      <w:r w:rsidR="00A9414B">
        <w:rPr>
          <w:rFonts w:cs="B Lotus" w:hint="cs"/>
          <w:rtl/>
        </w:rPr>
        <w:t xml:space="preserve">‌اش </w:t>
      </w:r>
      <w:r w:rsidRPr="00584360">
        <w:rPr>
          <w:rFonts w:cs="B Lotus" w:hint="cs"/>
          <w:rtl/>
        </w:rPr>
        <w:t>را با</w:t>
      </w:r>
      <w:r w:rsidR="00C208AB" w:rsidRPr="00584360">
        <w:rPr>
          <w:rFonts w:cs="B Lotus" w:hint="cs"/>
          <w:rtl/>
        </w:rPr>
        <w:t xml:space="preserve"> آن</w:t>
      </w:r>
      <w:r w:rsidR="008F7C40" w:rsidRPr="00584360">
        <w:rPr>
          <w:rFonts w:cs="B Lotus" w:hint="cs"/>
          <w:rtl/>
        </w:rPr>
        <w:t xml:space="preserve"> ادب کند، رحم</w:t>
      </w:r>
      <w:r w:rsidR="00782812">
        <w:rPr>
          <w:rFonts w:cs="B Lotus" w:hint="cs"/>
          <w:rtl/>
        </w:rPr>
        <w:t xml:space="preserve"> می‌</w:t>
      </w:r>
      <w:r w:rsidR="008F7C40" w:rsidRPr="00584360">
        <w:rPr>
          <w:rFonts w:cs="B Lotus" w:hint="cs"/>
          <w:rtl/>
        </w:rPr>
        <w:t>کند</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27"/>
      </w:r>
      <w:r w:rsidR="00885F29" w:rsidRPr="00C825F2">
        <w:rPr>
          <w:rFonts w:cs="B Lotus" w:hint="cs"/>
          <w:vertAlign w:val="superscript"/>
          <w:rtl/>
        </w:rPr>
        <w:t>)</w:t>
      </w:r>
      <w:r w:rsidR="008F7C40" w:rsidRPr="00584360">
        <w:rPr>
          <w:rFonts w:cs="B Lotus" w:hint="cs"/>
          <w:rtl/>
        </w:rPr>
        <w:t>.</w:t>
      </w:r>
      <w:r w:rsidRPr="00584360">
        <w:rPr>
          <w:rFonts w:cs="B Lotus" w:hint="cs"/>
          <w:rtl/>
        </w:rPr>
        <w:t xml:space="preserve"> همچنین پند دادن و تبعید کردن از</w:t>
      </w:r>
      <w:r w:rsidR="009643A8">
        <w:rPr>
          <w:rFonts w:cs="B Lotus" w:hint="cs"/>
          <w:rtl/>
        </w:rPr>
        <w:t xml:space="preserve"> </w:t>
      </w:r>
      <w:r w:rsidR="00D80408">
        <w:rPr>
          <w:rFonts w:cs="B Lotus" w:hint="cs"/>
          <w:rtl/>
        </w:rPr>
        <w:t>عقوبت‌ها</w:t>
      </w:r>
      <w:r w:rsidRPr="00584360">
        <w:rPr>
          <w:rFonts w:cs="B Lotus" w:hint="cs"/>
          <w:rtl/>
        </w:rPr>
        <w:t>ی تعزیری است. مانند تبعید</w:t>
      </w:r>
      <w:r w:rsidR="00C208AB" w:rsidRPr="00584360">
        <w:rPr>
          <w:rFonts w:cs="B Lotus" w:hint="cs"/>
          <w:rtl/>
        </w:rPr>
        <w:t xml:space="preserve"> آن</w:t>
      </w:r>
      <w:r w:rsidRPr="00584360">
        <w:rPr>
          <w:rFonts w:cs="B Lotus" w:hint="cs"/>
          <w:rtl/>
        </w:rPr>
        <w:t xml:space="preserve"> سه نفری که به غزوه تبوک پشت کردند و از جنگ خودداری کردند.</w:t>
      </w:r>
    </w:p>
    <w:p w:rsidR="00D0367E" w:rsidRPr="00584360" w:rsidRDefault="00D0367E" w:rsidP="00965392">
      <w:pPr>
        <w:ind w:left="0" w:firstLine="284"/>
        <w:jc w:val="both"/>
        <w:rPr>
          <w:rFonts w:cs="B Lotus"/>
          <w:rtl/>
        </w:rPr>
      </w:pPr>
      <w:r w:rsidRPr="00584360">
        <w:rPr>
          <w:rFonts w:cs="B Lotus" w:hint="cs"/>
          <w:rtl/>
        </w:rPr>
        <w:t>همچنین تبعید کردن به جایی غیر از</w:t>
      </w:r>
      <w:r w:rsidR="00C208AB" w:rsidRPr="00584360">
        <w:rPr>
          <w:rFonts w:cs="B Lotus" w:hint="cs"/>
          <w:rtl/>
        </w:rPr>
        <w:t xml:space="preserve"> آن</w:t>
      </w:r>
      <w:r w:rsidRPr="00584360">
        <w:rPr>
          <w:rFonts w:cs="B Lotus" w:hint="cs"/>
          <w:rtl/>
        </w:rPr>
        <w:t xml:space="preserve"> شهر، نیز عقوبت تعزیری است. روایت شده است که پیامبر</w:t>
      </w:r>
      <w:r w:rsidR="008F7C40" w:rsidRPr="00584360">
        <w:rPr>
          <w:rFonts w:cs="B Lotus" w:hint="cs"/>
          <w:rtl/>
        </w:rPr>
        <w:sym w:font="AGA Arabesque" w:char="F072"/>
      </w:r>
      <w:r w:rsidRPr="00584360">
        <w:rPr>
          <w:rFonts w:cs="B Lotus" w:hint="cs"/>
          <w:rtl/>
        </w:rPr>
        <w:t xml:space="preserve"> دو نفر مخنث (دو جنسه) را از مدینه تبعید کرد.</w:t>
      </w:r>
    </w:p>
    <w:p w:rsidR="0067076B" w:rsidRPr="00D947A5" w:rsidRDefault="00D0367E" w:rsidP="00D947A5">
      <w:pPr>
        <w:ind w:left="0" w:firstLine="284"/>
        <w:jc w:val="both"/>
        <w:rPr>
          <w:rFonts w:ascii="KFGQPC Uthmanic Script HAFS" w:hAnsi="KFGQPC Uthmanic Script HAFS" w:cs="KFGQPC Uthmanic Script HAFS"/>
          <w:rtl/>
          <w:lang w:bidi="ar-SA"/>
        </w:rPr>
      </w:pPr>
      <w:r w:rsidRPr="00584360">
        <w:rPr>
          <w:rFonts w:cs="B Lotus" w:hint="cs"/>
          <w:rtl/>
        </w:rPr>
        <w:t>همچنان که تحت مراقبت داشتن افراد تبعید شده نیز جایز است. همچنین حبس کردن نیز از</w:t>
      </w:r>
      <w:r w:rsidR="009643A8">
        <w:rPr>
          <w:rFonts w:cs="B Lotus" w:hint="cs"/>
          <w:rtl/>
        </w:rPr>
        <w:t xml:space="preserve"> </w:t>
      </w:r>
      <w:r w:rsidR="00D80408">
        <w:rPr>
          <w:rFonts w:cs="B Lotus" w:hint="cs"/>
          <w:rtl/>
        </w:rPr>
        <w:t>عقوبت‌ها</w:t>
      </w:r>
      <w:r w:rsidRPr="00584360">
        <w:rPr>
          <w:rFonts w:cs="B Lotus" w:hint="cs"/>
          <w:rtl/>
        </w:rPr>
        <w:t>ی تعزیری هستند همچنان که بیان کردیم،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D947A5">
        <w:rPr>
          <w:rFonts w:ascii="KFGQPC Uthmanic Script HAFS" w:hAnsi="KFGQPC Uthmanic Script HAFS" w:cs="KFGQPC Uthmanic Script HAFS"/>
          <w:rtl/>
          <w:lang w:bidi="ar-SA"/>
        </w:rPr>
        <w:t xml:space="preserve">فَأَمۡسِكُوهُنَّ فِي </w:t>
      </w:r>
      <w:r w:rsidR="00D947A5">
        <w:rPr>
          <w:rFonts w:ascii="KFGQPC Uthmanic Script HAFS" w:hAnsi="KFGQPC Uthmanic Script HAFS" w:cs="KFGQPC Uthmanic Script HAFS" w:hint="cs"/>
          <w:rtl/>
          <w:lang w:bidi="ar-SA"/>
        </w:rPr>
        <w:t>ٱ</w:t>
      </w:r>
      <w:r w:rsidR="00D947A5">
        <w:rPr>
          <w:rFonts w:ascii="KFGQPC Uthmanic Script HAFS" w:hAnsi="KFGQPC Uthmanic Script HAFS" w:cs="KFGQPC Uthmanic Script HAFS" w:hint="eastAsia"/>
          <w:rtl/>
          <w:lang w:bidi="ar-SA"/>
        </w:rPr>
        <w:t>لۡبُيُوتِ</w:t>
      </w:r>
      <w:r w:rsidR="00D947A5">
        <w:rPr>
          <w:rFonts w:ascii="KFGQPC Uthmanic Script HAFS" w:hAnsi="KFGQPC Uthmanic Script HAFS" w:cs="KFGQPC Uthmanic Script HAFS"/>
          <w:rtl/>
          <w:lang w:bidi="ar-SA"/>
        </w:rPr>
        <w:t xml:space="preserve"> حَتَّىٰ يَتَوَفَّىٰهُنَّ </w:t>
      </w:r>
      <w:r w:rsidR="00D947A5">
        <w:rPr>
          <w:rFonts w:ascii="KFGQPC Uthmanic Script HAFS" w:hAnsi="KFGQPC Uthmanic Script HAFS" w:cs="KFGQPC Uthmanic Script HAFS" w:hint="cs"/>
          <w:rtl/>
          <w:lang w:bidi="ar-SA"/>
        </w:rPr>
        <w:t>ٱ</w:t>
      </w:r>
      <w:r w:rsidR="00D947A5">
        <w:rPr>
          <w:rFonts w:ascii="KFGQPC Uthmanic Script HAFS" w:hAnsi="KFGQPC Uthmanic Script HAFS" w:cs="KFGQPC Uthmanic Script HAFS" w:hint="eastAsia"/>
          <w:rtl/>
          <w:lang w:bidi="ar-SA"/>
        </w:rPr>
        <w:t>لۡمَوۡتُ</w:t>
      </w:r>
      <w:r w:rsidR="00D947A5">
        <w:rPr>
          <w:rFonts w:ascii="KFGQPC Uthmanic Script HAFS" w:hAnsi="KFGQPC Uthmanic Script HAFS" w:cs="KFGQPC Uthmanic Script HAFS"/>
          <w:rtl/>
          <w:lang w:bidi="ar-SA"/>
        </w:rPr>
        <w:t xml:space="preserve"> أَوۡ يَجۡعَلَ </w:t>
      </w:r>
      <w:r w:rsidR="00D947A5">
        <w:rPr>
          <w:rFonts w:ascii="KFGQPC Uthmanic Script HAFS" w:hAnsi="KFGQPC Uthmanic Script HAFS" w:cs="KFGQPC Uthmanic Script HAFS" w:hint="cs"/>
          <w:rtl/>
          <w:lang w:bidi="ar-SA"/>
        </w:rPr>
        <w:t>ٱ</w:t>
      </w:r>
      <w:r w:rsidR="00D947A5">
        <w:rPr>
          <w:rFonts w:ascii="KFGQPC Uthmanic Script HAFS" w:hAnsi="KFGQPC Uthmanic Script HAFS" w:cs="KFGQPC Uthmanic Script HAFS" w:hint="eastAsia"/>
          <w:rtl/>
          <w:lang w:bidi="ar-SA"/>
        </w:rPr>
        <w:t>للَّهُ</w:t>
      </w:r>
      <w:r w:rsidR="00D947A5">
        <w:rPr>
          <w:rFonts w:ascii="KFGQPC Uthmanic Script HAFS" w:hAnsi="KFGQPC Uthmanic Script HAFS" w:cs="KFGQPC Uthmanic Script HAFS"/>
          <w:rtl/>
          <w:lang w:bidi="ar-SA"/>
        </w:rPr>
        <w:t xml:space="preserve"> لَهُنَّ سَبِيلٗا ١٥</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النساء: 15</w:t>
      </w:r>
      <w:r w:rsidR="00112694" w:rsidRPr="002369AC">
        <w:rPr>
          <w:rFonts w:ascii="mylotus" w:hAnsi="mylotus" w:cs="mylotus"/>
          <w:sz w:val="26"/>
          <w:szCs w:val="26"/>
          <w:rtl/>
        </w:rPr>
        <w:t>]</w:t>
      </w:r>
      <w:r w:rsidR="00112694">
        <w:rPr>
          <w:rFonts w:cs="B Lotus" w:hint="cs"/>
          <w:rtl/>
        </w:rPr>
        <w:t>.</w:t>
      </w:r>
      <w:r w:rsidR="0067076B" w:rsidRPr="00584360">
        <w:rPr>
          <w:rFonts w:cs="B Lotus" w:hint="cs"/>
          <w:rtl/>
          <w:lang w:bidi="ar-SA"/>
        </w:rPr>
        <w:t xml:space="preserve"> </w:t>
      </w:r>
      <w:r w:rsidR="00965392">
        <w:rPr>
          <w:rFonts w:ascii="Traditional Arabic" w:hAnsi="Traditional Arabic" w:cs="Traditional Arabic"/>
          <w:rtl/>
          <w:lang w:bidi="ar-SA"/>
        </w:rPr>
        <w:t>«</w:t>
      </w:r>
      <w:r w:rsidR="0067076B" w:rsidRPr="00584360">
        <w:rPr>
          <w:rFonts w:cs="B Lotus" w:hint="cs"/>
          <w:rtl/>
          <w:lang w:bidi="ar-SA"/>
        </w:rPr>
        <w:t>آنان را در خانه</w:t>
      </w:r>
      <w:r w:rsidR="005054FC">
        <w:rPr>
          <w:rFonts w:cs="B Lotus" w:hint="cs"/>
          <w:rtl/>
          <w:lang w:bidi="ar-SA"/>
        </w:rPr>
        <w:t xml:space="preserve">‌های </w:t>
      </w:r>
      <w:r w:rsidR="0067076B" w:rsidRPr="00584360">
        <w:rPr>
          <w:rFonts w:cs="B Lotus" w:hint="cs"/>
          <w:rtl/>
          <w:lang w:bidi="ar-SA"/>
        </w:rPr>
        <w:t>خود نگاه دارید تا مرگشان فرا</w:t>
      </w:r>
      <w:r w:rsidR="00782812">
        <w:rPr>
          <w:rFonts w:cs="B Lotus" w:hint="cs"/>
          <w:rtl/>
          <w:lang w:bidi="ar-SA"/>
        </w:rPr>
        <w:t xml:space="preserve"> می‌</w:t>
      </w:r>
      <w:r w:rsidR="0067076B" w:rsidRPr="00584360">
        <w:rPr>
          <w:rFonts w:cs="B Lotus" w:hint="cs"/>
          <w:rtl/>
          <w:lang w:bidi="ar-SA"/>
        </w:rPr>
        <w:t>رسد یا اینکه خداوند راهی را برای</w:t>
      </w:r>
      <w:r w:rsidR="00C208AB" w:rsidRPr="00584360">
        <w:rPr>
          <w:rFonts w:cs="B Lotus" w:hint="cs"/>
          <w:rtl/>
          <w:lang w:bidi="ar-SA"/>
        </w:rPr>
        <w:t xml:space="preserve"> آن</w:t>
      </w:r>
      <w:r w:rsidR="008F7C40" w:rsidRPr="00584360">
        <w:rPr>
          <w:rFonts w:cs="B Lotus" w:hint="cs"/>
          <w:rtl/>
          <w:lang w:bidi="ar-SA"/>
        </w:rPr>
        <w:t>ان باز</w:t>
      </w:r>
      <w:r w:rsidR="00782812">
        <w:rPr>
          <w:rFonts w:cs="B Lotus" w:hint="cs"/>
          <w:rtl/>
          <w:lang w:bidi="ar-SA"/>
        </w:rPr>
        <w:t xml:space="preserve"> می‌</w:t>
      </w:r>
      <w:r w:rsidR="008F7C40" w:rsidRPr="00584360">
        <w:rPr>
          <w:rFonts w:cs="B Lotus" w:hint="cs"/>
          <w:rtl/>
          <w:lang w:bidi="ar-SA"/>
        </w:rPr>
        <w:t>کند</w:t>
      </w:r>
      <w:r w:rsidR="00965392">
        <w:rPr>
          <w:rFonts w:ascii="Traditional Arabic" w:hAnsi="Traditional Arabic" w:cs="Traditional Arabic"/>
          <w:rtl/>
          <w:lang w:bidi="ar-SA"/>
        </w:rPr>
        <w:t>»</w:t>
      </w:r>
      <w:r w:rsidR="008F7C40" w:rsidRPr="00584360">
        <w:rPr>
          <w:rFonts w:cs="B Lotus" w:hint="cs"/>
          <w:rtl/>
          <w:lang w:bidi="ar-SA"/>
        </w:rPr>
        <w:t>.</w:t>
      </w:r>
      <w:r w:rsidR="0067076B" w:rsidRPr="00584360">
        <w:rPr>
          <w:rFonts w:cs="B Lotus" w:hint="cs"/>
          <w:rtl/>
          <w:lang w:bidi="ar-SA"/>
        </w:rPr>
        <w:t xml:space="preserve"> </w:t>
      </w:r>
    </w:p>
    <w:p w:rsidR="00D0367E" w:rsidRPr="00584360" w:rsidRDefault="0067076B" w:rsidP="004952DC">
      <w:pPr>
        <w:ind w:left="0" w:firstLine="284"/>
        <w:jc w:val="both"/>
        <w:rPr>
          <w:rFonts w:cs="B Lotus"/>
          <w:rtl/>
        </w:rPr>
      </w:pPr>
      <w:r w:rsidRPr="00584360">
        <w:rPr>
          <w:rFonts w:cs="B Lotus" w:hint="cs"/>
          <w:rtl/>
        </w:rPr>
        <w:t>همچنین به جواز حبس احتیاطی (بازداشت) متهمان جرایم تا بری شدن معلوم شدن وضعیت</w:t>
      </w:r>
      <w:r w:rsidR="00C208AB" w:rsidRPr="00584360">
        <w:rPr>
          <w:rFonts w:cs="B Lotus" w:hint="cs"/>
          <w:rtl/>
        </w:rPr>
        <w:t xml:space="preserve"> آن</w:t>
      </w:r>
      <w:r w:rsidRPr="00584360">
        <w:rPr>
          <w:rFonts w:cs="B Lotus" w:hint="cs"/>
          <w:rtl/>
        </w:rPr>
        <w:t>ان، اشاره کردیم. از جمله</w:t>
      </w:r>
      <w:r w:rsidR="009643A8">
        <w:rPr>
          <w:rFonts w:cs="B Lotus" w:hint="cs"/>
          <w:rtl/>
        </w:rPr>
        <w:t xml:space="preserve"> </w:t>
      </w:r>
      <w:r w:rsidR="00D80408">
        <w:rPr>
          <w:rFonts w:cs="B Lotus" w:hint="cs"/>
          <w:rtl/>
        </w:rPr>
        <w:t>عقوبت‌ها</w:t>
      </w:r>
      <w:r w:rsidRPr="00584360">
        <w:rPr>
          <w:rFonts w:cs="B Lotus" w:hint="cs"/>
          <w:rtl/>
        </w:rPr>
        <w:t>ی تعزیری پرداخت غرامت و مصادره است</w:t>
      </w:r>
      <w:r w:rsidR="008F7C40" w:rsidRPr="00584360">
        <w:rPr>
          <w:rFonts w:cs="B Lotus" w:hint="cs"/>
          <w:rtl/>
        </w:rPr>
        <w:t>،</w:t>
      </w:r>
      <w:r w:rsidRPr="00584360">
        <w:rPr>
          <w:rFonts w:cs="B Lotus" w:hint="cs"/>
          <w:rtl/>
        </w:rPr>
        <w:t xml:space="preserve"> و در</w:t>
      </w:r>
      <w:r w:rsidR="00E82E6E">
        <w:rPr>
          <w:rFonts w:cs="B Lotus" w:hint="cs"/>
          <w:rtl/>
        </w:rPr>
        <w:t xml:space="preserve"> جرم‌ها</w:t>
      </w:r>
      <w:r w:rsidRPr="00584360">
        <w:rPr>
          <w:rFonts w:cs="B Lotus" w:hint="cs"/>
          <w:rtl/>
        </w:rPr>
        <w:t>ی سیاسی اعدام است و شلاق تعزیری و به تیرک بستن تا سه روز جزء</w:t>
      </w:r>
      <w:r w:rsidR="00E82E6E">
        <w:rPr>
          <w:rFonts w:cs="B Lotus" w:hint="cs"/>
          <w:rtl/>
        </w:rPr>
        <w:t xml:space="preserve"> جرم‌ها</w:t>
      </w:r>
      <w:r w:rsidRPr="00584360">
        <w:rPr>
          <w:rFonts w:cs="B Lotus" w:hint="cs"/>
          <w:rtl/>
        </w:rPr>
        <w:t>ی تعزیری است که در این مدت نباید مجرم را از غذا خوردن و نماز خواندن ممنوع کرد</w:t>
      </w:r>
      <w:r w:rsidR="008F7C40" w:rsidRPr="00584360">
        <w:rPr>
          <w:rFonts w:cs="B Lotus" w:hint="cs"/>
          <w:rtl/>
        </w:rPr>
        <w:t>،</w:t>
      </w:r>
      <w:r w:rsidRPr="00584360">
        <w:rPr>
          <w:rFonts w:cs="B Lotus" w:hint="cs"/>
          <w:rtl/>
        </w:rPr>
        <w:t xml:space="preserve"> </w:t>
      </w:r>
      <w:r w:rsidR="008F7C40" w:rsidRPr="00584360">
        <w:rPr>
          <w:rFonts w:cs="B Lotus" w:hint="cs"/>
          <w:rtl/>
        </w:rPr>
        <w:t>چون این کار به قصد تأدیب وی است</w:t>
      </w:r>
      <w:r w:rsidR="00885F29" w:rsidRPr="00C825F2">
        <w:rPr>
          <w:rFonts w:cs="B Lotus" w:hint="cs"/>
          <w:vertAlign w:val="superscript"/>
          <w:rtl/>
        </w:rPr>
        <w:t>(</w:t>
      </w:r>
      <w:r w:rsidR="00885F29" w:rsidRPr="00C825F2">
        <w:rPr>
          <w:rStyle w:val="FootnoteReference"/>
          <w:rFonts w:cs="B Lotus"/>
          <w:rtl/>
        </w:rPr>
        <w:footnoteReference w:id="528"/>
      </w:r>
      <w:r w:rsidR="00885F29" w:rsidRPr="00C825F2">
        <w:rPr>
          <w:rFonts w:cs="B Lotus" w:hint="cs"/>
          <w:vertAlign w:val="superscript"/>
          <w:rtl/>
        </w:rPr>
        <w:t>)</w:t>
      </w:r>
      <w:r w:rsidR="008F7C40" w:rsidRPr="00584360">
        <w:rPr>
          <w:rFonts w:cs="B Lotus" w:hint="cs"/>
          <w:rtl/>
        </w:rPr>
        <w:t xml:space="preserve">. </w:t>
      </w:r>
    </w:p>
    <w:p w:rsidR="004C10F8" w:rsidRPr="00584360" w:rsidRDefault="004C10F8" w:rsidP="00FD2165">
      <w:pPr>
        <w:ind w:left="0" w:firstLine="284"/>
        <w:jc w:val="both"/>
        <w:rPr>
          <w:rFonts w:cs="B Lotus"/>
          <w:rtl/>
        </w:rPr>
      </w:pPr>
      <w:r w:rsidRPr="00584360">
        <w:rPr>
          <w:rFonts w:cs="B Lotus" w:hint="cs"/>
          <w:rtl/>
        </w:rPr>
        <w:t>قاضی باید در این</w:t>
      </w:r>
      <w:r w:rsidR="009643A8">
        <w:rPr>
          <w:rFonts w:cs="B Lotus" w:hint="cs"/>
          <w:rtl/>
        </w:rPr>
        <w:t xml:space="preserve"> </w:t>
      </w:r>
      <w:r w:rsidR="00D80408">
        <w:rPr>
          <w:rFonts w:cs="B Lotus" w:hint="cs"/>
          <w:rtl/>
        </w:rPr>
        <w:t>عقوبت‌ها</w:t>
      </w:r>
      <w:r w:rsidRPr="00584360">
        <w:rPr>
          <w:rFonts w:cs="B Lotus" w:hint="cs"/>
          <w:rtl/>
        </w:rPr>
        <w:t xml:space="preserve"> معین از بالاترین حد</w:t>
      </w:r>
      <w:r w:rsidR="00C208AB" w:rsidRPr="00584360">
        <w:rPr>
          <w:rFonts w:cs="B Lotus" w:hint="cs"/>
          <w:rtl/>
        </w:rPr>
        <w:t xml:space="preserve"> آن</w:t>
      </w:r>
      <w:r w:rsidRPr="00584360">
        <w:rPr>
          <w:rFonts w:cs="B Lotus" w:hint="cs"/>
          <w:rtl/>
        </w:rPr>
        <w:t xml:space="preserve"> بنا بر تعزیر، تجاوز نکند.</w:t>
      </w:r>
    </w:p>
    <w:p w:rsidR="004C10F8" w:rsidRPr="00584360" w:rsidRDefault="004C10F8" w:rsidP="00FD2165">
      <w:pPr>
        <w:ind w:left="0" w:firstLine="284"/>
        <w:jc w:val="both"/>
        <w:rPr>
          <w:rFonts w:cs="B Lotus"/>
          <w:rtl/>
        </w:rPr>
      </w:pPr>
      <w:r w:rsidRPr="00584360">
        <w:rPr>
          <w:rFonts w:cs="B Lotus" w:hint="cs"/>
          <w:rtl/>
        </w:rPr>
        <w:t>مثلاً در عقوبت زنا اشاره به جرم تجاوز به آبروی</w:t>
      </w:r>
      <w:r w:rsidR="00306B68">
        <w:rPr>
          <w:rFonts w:cs="B Lotus" w:hint="cs"/>
          <w:rtl/>
        </w:rPr>
        <w:t xml:space="preserve"> انسان‌ها</w:t>
      </w:r>
      <w:r w:rsidRPr="00584360">
        <w:rPr>
          <w:rFonts w:cs="B Lotus" w:hint="cs"/>
          <w:rtl/>
        </w:rPr>
        <w:t>ست</w:t>
      </w:r>
      <w:r w:rsidR="00B85395" w:rsidRPr="00584360">
        <w:rPr>
          <w:rFonts w:cs="B Lotus" w:hint="cs"/>
          <w:rtl/>
        </w:rPr>
        <w:t>،</w:t>
      </w:r>
      <w:r w:rsidRPr="00584360">
        <w:rPr>
          <w:rFonts w:cs="B Lotus" w:hint="cs"/>
          <w:rtl/>
        </w:rPr>
        <w:t xml:space="preserve"> و در جرم قذف اشاره به عقوبت فحش و دشنام است.</w:t>
      </w:r>
    </w:p>
    <w:p w:rsidR="004C10F8" w:rsidRPr="00584360" w:rsidRDefault="004C10F8" w:rsidP="004952DC">
      <w:pPr>
        <w:ind w:left="0" w:firstLine="284"/>
        <w:jc w:val="both"/>
        <w:rPr>
          <w:rFonts w:cs="B Lotus"/>
          <w:rtl/>
        </w:rPr>
      </w:pPr>
      <w:r w:rsidRPr="00584360">
        <w:rPr>
          <w:rFonts w:cs="B Lotus" w:hint="cs"/>
          <w:rtl/>
        </w:rPr>
        <w:t>پیامبر</w:t>
      </w:r>
      <w:r w:rsidR="00B85395" w:rsidRPr="00584360">
        <w:rPr>
          <w:rFonts w:cs="B Lotus" w:hint="cs"/>
          <w:rtl/>
        </w:rPr>
        <w:sym w:font="AGA Arabesque" w:char="F072"/>
      </w:r>
      <w:r w:rsidR="00782812">
        <w:rPr>
          <w:rFonts w:cs="B Lotus" w:hint="cs"/>
          <w:rtl/>
        </w:rPr>
        <w:t xml:space="preserve"> می‌</w:t>
      </w:r>
      <w:r w:rsidRPr="00584360">
        <w:rPr>
          <w:rFonts w:cs="B Lotus" w:hint="cs"/>
          <w:rtl/>
        </w:rPr>
        <w:t>فرماید: «کسی که در جرم غیر حدی از حد</w:t>
      </w:r>
      <w:r w:rsidR="00C208AB" w:rsidRPr="00584360">
        <w:rPr>
          <w:rFonts w:cs="B Lotus" w:hint="cs"/>
          <w:rtl/>
        </w:rPr>
        <w:t xml:space="preserve"> آن</w:t>
      </w:r>
      <w:r w:rsidR="00B85395" w:rsidRPr="00584360">
        <w:rPr>
          <w:rFonts w:cs="B Lotus" w:hint="cs"/>
          <w:rtl/>
        </w:rPr>
        <w:t xml:space="preserve"> تجاوز کند، از متجاوزان است</w:t>
      </w:r>
      <w:r w:rsidRPr="00584360">
        <w:rPr>
          <w:rFonts w:cs="B Lotus" w:hint="cs"/>
          <w:rtl/>
        </w:rPr>
        <w:t>»</w:t>
      </w:r>
      <w:r w:rsidR="00885F29" w:rsidRPr="00C825F2">
        <w:rPr>
          <w:rFonts w:cs="B Lotus" w:hint="cs"/>
          <w:vertAlign w:val="superscript"/>
          <w:rtl/>
        </w:rPr>
        <w:t>(</w:t>
      </w:r>
      <w:r w:rsidR="00885F29" w:rsidRPr="00C825F2">
        <w:rPr>
          <w:rStyle w:val="FootnoteReference"/>
          <w:rFonts w:cs="B Lotus"/>
          <w:rtl/>
        </w:rPr>
        <w:footnoteReference w:id="529"/>
      </w:r>
      <w:r w:rsidR="00885F29" w:rsidRPr="00C825F2">
        <w:rPr>
          <w:rFonts w:cs="B Lotus" w:hint="cs"/>
          <w:vertAlign w:val="superscript"/>
          <w:rtl/>
        </w:rPr>
        <w:t>)</w:t>
      </w:r>
      <w:r w:rsidR="00B85395" w:rsidRPr="00584360">
        <w:rPr>
          <w:rFonts w:cs="B Lotus" w:hint="cs"/>
          <w:rtl/>
        </w:rPr>
        <w:t>.</w:t>
      </w:r>
      <w:r w:rsidRPr="00584360">
        <w:rPr>
          <w:rFonts w:cs="B Lotus" w:hint="cs"/>
          <w:rtl/>
        </w:rPr>
        <w:t xml:space="preserve"> </w:t>
      </w:r>
    </w:p>
    <w:p w:rsidR="004C10F8" w:rsidRPr="00F3299F" w:rsidRDefault="004C10F8" w:rsidP="00FD2165">
      <w:pPr>
        <w:pStyle w:val="a4"/>
        <w:rPr>
          <w:rtl/>
        </w:rPr>
      </w:pPr>
      <w:bookmarkStart w:id="159" w:name="_Toc330416780"/>
      <w:r w:rsidRPr="00F3299F">
        <w:rPr>
          <w:rFonts w:hint="cs"/>
          <w:rtl/>
        </w:rPr>
        <w:t>اختصاص مؤسسه</w:t>
      </w:r>
      <w:r w:rsidR="00E82E6E">
        <w:rPr>
          <w:rFonts w:hint="cs"/>
          <w:rtl/>
        </w:rPr>
        <w:t xml:space="preserve">‌ها </w:t>
      </w:r>
      <w:r w:rsidRPr="00F3299F">
        <w:rPr>
          <w:rFonts w:hint="cs"/>
          <w:rtl/>
        </w:rPr>
        <w:t>و</w:t>
      </w:r>
      <w:r w:rsidR="005054FC">
        <w:rPr>
          <w:rFonts w:hint="cs"/>
          <w:rtl/>
        </w:rPr>
        <w:t xml:space="preserve"> سازمان‌ها</w:t>
      </w:r>
      <w:r w:rsidRPr="00F3299F">
        <w:rPr>
          <w:rFonts w:hint="cs"/>
          <w:rtl/>
        </w:rPr>
        <w:t xml:space="preserve"> به عقاب مجرمان در اسلام</w:t>
      </w:r>
      <w:r w:rsidR="00F3299F" w:rsidRPr="00F3299F">
        <w:rPr>
          <w:rFonts w:hint="cs"/>
          <w:rtl/>
        </w:rPr>
        <w:t>:</w:t>
      </w:r>
      <w:bookmarkEnd w:id="159"/>
    </w:p>
    <w:p w:rsidR="004C10F8" w:rsidRPr="00584360" w:rsidRDefault="004C10F8" w:rsidP="00FD2165">
      <w:pPr>
        <w:ind w:left="0" w:firstLine="284"/>
        <w:jc w:val="both"/>
        <w:rPr>
          <w:rFonts w:cs="B Lotus"/>
          <w:rtl/>
        </w:rPr>
      </w:pPr>
      <w:r w:rsidRPr="00584360">
        <w:rPr>
          <w:rFonts w:cs="B Lotus" w:hint="cs"/>
          <w:rtl/>
        </w:rPr>
        <w:t xml:space="preserve">فقها ضرورت گردآوری زندانیان را بیان </w:t>
      </w:r>
      <w:r w:rsidR="00193CF2" w:rsidRPr="00584360">
        <w:rPr>
          <w:rFonts w:cs="B Lotus" w:hint="cs"/>
          <w:rtl/>
        </w:rPr>
        <w:t>داشته</w:t>
      </w:r>
      <w:r w:rsidR="00782812">
        <w:rPr>
          <w:rFonts w:cs="B Lotus" w:hint="cs"/>
          <w:rtl/>
        </w:rPr>
        <w:t>‌اند.</w:t>
      </w:r>
    </w:p>
    <w:p w:rsidR="004C10F8" w:rsidRPr="00584360" w:rsidRDefault="004C10F8" w:rsidP="004952DC">
      <w:pPr>
        <w:ind w:left="0" w:firstLine="284"/>
        <w:jc w:val="both"/>
        <w:rPr>
          <w:rFonts w:cs="B Lotus"/>
          <w:rtl/>
        </w:rPr>
      </w:pPr>
      <w:r w:rsidRPr="00584360">
        <w:rPr>
          <w:rFonts w:cs="B Lotus" w:hint="cs"/>
          <w:rtl/>
        </w:rPr>
        <w:t>بنابراین اصل در زندانیان این است که به صورت جمعی باشند نه فردی. مگر در حالاتی استثنایی که بر اسا</w:t>
      </w:r>
      <w:r w:rsidR="001B7800" w:rsidRPr="00584360">
        <w:rPr>
          <w:rFonts w:cs="B Lotus" w:hint="cs"/>
          <w:rtl/>
        </w:rPr>
        <w:t>س مصلحت و حالت مجرم باشد. مثلا</w:t>
      </w:r>
      <w:r w:rsidR="00B85395" w:rsidRPr="00584360">
        <w:rPr>
          <w:rFonts w:cs="B Lotus" w:hint="cs"/>
          <w:rtl/>
        </w:rPr>
        <w:t xml:space="preserve">ً </w:t>
      </w:r>
      <w:r w:rsidRPr="00584360">
        <w:rPr>
          <w:rFonts w:cs="B Lotus" w:hint="cs"/>
          <w:rtl/>
        </w:rPr>
        <w:t>شخص مرتد در ایامی که</w:t>
      </w:r>
      <w:r w:rsidR="00782812">
        <w:rPr>
          <w:rFonts w:cs="B Lotus" w:hint="cs"/>
          <w:rtl/>
        </w:rPr>
        <w:t xml:space="preserve"> می‌</w:t>
      </w:r>
      <w:r w:rsidRPr="00584360">
        <w:rPr>
          <w:rFonts w:cs="B Lotus" w:hint="cs"/>
          <w:rtl/>
        </w:rPr>
        <w:t>خواهد به اسلام باز گردد حبس</w:t>
      </w:r>
      <w:r w:rsidR="00782812">
        <w:rPr>
          <w:rFonts w:cs="B Lotus" w:hint="cs"/>
          <w:rtl/>
        </w:rPr>
        <w:t xml:space="preserve"> می‌</w:t>
      </w:r>
      <w:r w:rsidRPr="00584360">
        <w:rPr>
          <w:rFonts w:cs="B Lotus" w:hint="cs"/>
          <w:rtl/>
        </w:rPr>
        <w:t>شود و در جایی که</w:t>
      </w:r>
      <w:r w:rsidR="00782812">
        <w:rPr>
          <w:rFonts w:cs="B Lotus" w:hint="cs"/>
          <w:rtl/>
        </w:rPr>
        <w:t xml:space="preserve"> می‌</w:t>
      </w:r>
      <w:r w:rsidRPr="00584360">
        <w:rPr>
          <w:rFonts w:cs="B Lotus" w:hint="cs"/>
          <w:rtl/>
        </w:rPr>
        <w:t xml:space="preserve">خواهند وی را زندانی کنند </w:t>
      </w:r>
      <w:r w:rsidR="001B7800" w:rsidRPr="00584360">
        <w:rPr>
          <w:rFonts w:cs="B Lotus" w:hint="cs"/>
          <w:rtl/>
        </w:rPr>
        <w:t>(</w:t>
      </w:r>
      <w:r w:rsidRPr="00584360">
        <w:rPr>
          <w:rFonts w:cs="B Lotus" w:hint="cs"/>
          <w:rtl/>
        </w:rPr>
        <w:t>خوا</w:t>
      </w:r>
      <w:r w:rsidR="001B7800" w:rsidRPr="00584360">
        <w:rPr>
          <w:rFonts w:cs="B Lotus" w:hint="cs"/>
          <w:rtl/>
        </w:rPr>
        <w:t>ه با زندانیان باشد یا تنها باشد)</w:t>
      </w:r>
      <w:r w:rsidRPr="00584360">
        <w:rPr>
          <w:rFonts w:cs="B Lotus" w:hint="cs"/>
          <w:rtl/>
        </w:rPr>
        <w:t xml:space="preserve"> باید تنها باشد</w:t>
      </w:r>
      <w:r w:rsidR="00885F29" w:rsidRPr="00C825F2">
        <w:rPr>
          <w:rFonts w:cs="B Lotus" w:hint="cs"/>
          <w:vertAlign w:val="superscript"/>
          <w:rtl/>
        </w:rPr>
        <w:t>(</w:t>
      </w:r>
      <w:r w:rsidR="00885F29" w:rsidRPr="00C825F2">
        <w:rPr>
          <w:rStyle w:val="FootnoteReference"/>
          <w:rFonts w:cs="B Lotus"/>
          <w:rtl/>
        </w:rPr>
        <w:footnoteReference w:id="530"/>
      </w:r>
      <w:r w:rsidR="00885F29" w:rsidRPr="00C825F2">
        <w:rPr>
          <w:rFonts w:cs="B Lotus" w:hint="cs"/>
          <w:vertAlign w:val="superscript"/>
          <w:rtl/>
        </w:rPr>
        <w:t>)</w:t>
      </w:r>
      <w:r w:rsidRPr="00584360">
        <w:rPr>
          <w:rFonts w:cs="B Lotus" w:hint="cs"/>
          <w:rtl/>
        </w:rPr>
        <w:t xml:space="preserve">. </w:t>
      </w:r>
    </w:p>
    <w:p w:rsidR="004C10F8" w:rsidRPr="00584360" w:rsidRDefault="004C10F8" w:rsidP="00FD2165">
      <w:pPr>
        <w:ind w:left="0" w:firstLine="284"/>
        <w:jc w:val="both"/>
        <w:rPr>
          <w:rFonts w:cs="B Lotus"/>
          <w:rtl/>
        </w:rPr>
      </w:pPr>
      <w:r w:rsidRPr="00584360">
        <w:rPr>
          <w:rFonts w:cs="B Lotus" w:hint="cs"/>
          <w:rtl/>
        </w:rPr>
        <w:t xml:space="preserve">زندانی کردن اشخاص </w:t>
      </w:r>
      <w:r w:rsidR="001B7800" w:rsidRPr="00584360">
        <w:rPr>
          <w:rFonts w:cs="B Lotus" w:hint="cs"/>
          <w:rtl/>
        </w:rPr>
        <w:t xml:space="preserve">همجنس خواه </w:t>
      </w:r>
      <w:r w:rsidRPr="00584360">
        <w:rPr>
          <w:rFonts w:cs="B Lotus" w:hint="cs"/>
          <w:rtl/>
        </w:rPr>
        <w:t>جایز است بخاطر شری که برای جامعه دارند. و</w:t>
      </w:r>
      <w:r w:rsidR="00B85395" w:rsidRPr="00584360">
        <w:rPr>
          <w:rFonts w:cs="B Lotus" w:hint="cs"/>
          <w:rtl/>
        </w:rPr>
        <w:t xml:space="preserve"> </w:t>
      </w:r>
      <w:r w:rsidRPr="00584360">
        <w:rPr>
          <w:rFonts w:cs="B Lotus" w:hint="cs"/>
          <w:rtl/>
        </w:rPr>
        <w:t>هنگامی که ترس آمیزش زندانیان با او وجود داشته باشد، او را</w:t>
      </w:r>
      <w:r w:rsidR="00C208AB" w:rsidRPr="00584360">
        <w:rPr>
          <w:rFonts w:cs="B Lotus" w:hint="cs"/>
          <w:rtl/>
        </w:rPr>
        <w:t xml:space="preserve"> </w:t>
      </w:r>
      <w:r w:rsidR="008405B8" w:rsidRPr="00584360">
        <w:rPr>
          <w:rFonts w:cs="B Lotus" w:hint="cs"/>
          <w:rtl/>
        </w:rPr>
        <w:t>انفرادی</w:t>
      </w:r>
      <w:r w:rsidRPr="00584360">
        <w:rPr>
          <w:rFonts w:cs="B Lotus" w:hint="cs"/>
          <w:rtl/>
        </w:rPr>
        <w:t xml:space="preserve"> زندانی</w:t>
      </w:r>
      <w:r w:rsidR="00782812">
        <w:rPr>
          <w:rFonts w:cs="B Lotus" w:hint="cs"/>
          <w:rtl/>
        </w:rPr>
        <w:t xml:space="preserve"> می‌</w:t>
      </w:r>
      <w:r w:rsidRPr="00584360">
        <w:rPr>
          <w:rFonts w:cs="B Lotus" w:hint="cs"/>
          <w:rtl/>
        </w:rPr>
        <w:t>کنند.</w:t>
      </w:r>
    </w:p>
    <w:p w:rsidR="004C10F8" w:rsidRPr="00584360" w:rsidRDefault="004C10F8" w:rsidP="004952DC">
      <w:pPr>
        <w:ind w:left="0" w:firstLine="284"/>
        <w:jc w:val="both"/>
        <w:rPr>
          <w:rFonts w:cs="B Lotus"/>
          <w:rtl/>
        </w:rPr>
      </w:pPr>
      <w:r w:rsidRPr="00584360">
        <w:rPr>
          <w:rFonts w:cs="B Lotus" w:hint="cs"/>
          <w:rtl/>
        </w:rPr>
        <w:t>زندانی کرن مردان و زنان در یک جای واحد ج</w:t>
      </w:r>
      <w:r w:rsidR="001B7800" w:rsidRPr="00584360">
        <w:rPr>
          <w:rFonts w:cs="B Lotus" w:hint="cs"/>
          <w:rtl/>
        </w:rPr>
        <w:t>ایز نیست بلکه هر کدام باید</w:t>
      </w:r>
      <w:r w:rsidRPr="00584360">
        <w:rPr>
          <w:rFonts w:cs="B Lotus" w:hint="cs"/>
          <w:rtl/>
        </w:rPr>
        <w:t xml:space="preserve"> جای مناسب و مخصوص خود را داشته باشند. و اگر احتمال مساحقه (هم جنس بازی زنان با هم) وجود داشته باشد، بعضی از</w:t>
      </w:r>
      <w:r w:rsidR="00E82E6E">
        <w:rPr>
          <w:rFonts w:cs="B Lotus" w:hint="cs"/>
          <w:rtl/>
        </w:rPr>
        <w:t xml:space="preserve"> آن‌ها </w:t>
      </w:r>
      <w:r w:rsidRPr="00584360">
        <w:rPr>
          <w:rFonts w:cs="B Lotus" w:hint="cs"/>
          <w:rtl/>
        </w:rPr>
        <w:t>را از همدیگر جدا</w:t>
      </w:r>
      <w:r w:rsidR="00782812">
        <w:rPr>
          <w:rFonts w:cs="B Lotus" w:hint="cs"/>
          <w:rtl/>
        </w:rPr>
        <w:t xml:space="preserve"> می‌</w:t>
      </w:r>
      <w:r w:rsidRPr="00584360">
        <w:rPr>
          <w:rFonts w:cs="B Lotus" w:hint="cs"/>
          <w:rtl/>
        </w:rPr>
        <w:t>کنند</w:t>
      </w:r>
      <w:r w:rsidR="00885F29" w:rsidRPr="00C825F2">
        <w:rPr>
          <w:rFonts w:cs="B Lotus" w:hint="cs"/>
          <w:vertAlign w:val="superscript"/>
          <w:rtl/>
        </w:rPr>
        <w:t>(</w:t>
      </w:r>
      <w:r w:rsidR="00885F29" w:rsidRPr="00C825F2">
        <w:rPr>
          <w:rStyle w:val="FootnoteReference"/>
          <w:rFonts w:cs="B Lotus"/>
          <w:rtl/>
        </w:rPr>
        <w:footnoteReference w:id="531"/>
      </w:r>
      <w:r w:rsidR="00885F29" w:rsidRPr="00C825F2">
        <w:rPr>
          <w:rFonts w:cs="B Lotus" w:hint="cs"/>
          <w:vertAlign w:val="superscript"/>
          <w:rtl/>
        </w:rPr>
        <w:t>)</w:t>
      </w:r>
      <w:r w:rsidRPr="00584360">
        <w:rPr>
          <w:rFonts w:cs="B Lotus" w:hint="cs"/>
          <w:rtl/>
        </w:rPr>
        <w:t xml:space="preserve">. </w:t>
      </w:r>
    </w:p>
    <w:p w:rsidR="00520BBA" w:rsidRPr="00584360" w:rsidRDefault="00520BBA" w:rsidP="004952DC">
      <w:pPr>
        <w:ind w:left="0" w:firstLine="284"/>
        <w:jc w:val="both"/>
        <w:rPr>
          <w:rFonts w:cs="B Lotus"/>
          <w:rtl/>
        </w:rPr>
      </w:pPr>
      <w:r w:rsidRPr="00584360">
        <w:rPr>
          <w:rFonts w:cs="B Lotus" w:hint="cs"/>
          <w:rtl/>
        </w:rPr>
        <w:t>برای ولی امر جایز است که زندانی را مخصوص دزدها و مجرمان قرار بدهد</w:t>
      </w:r>
      <w:r w:rsidR="00B85395" w:rsidRPr="00584360">
        <w:rPr>
          <w:rFonts w:cs="B Lotus" w:hint="cs"/>
          <w:rtl/>
        </w:rPr>
        <w:t>،</w:t>
      </w:r>
      <w:r w:rsidRPr="00584360">
        <w:rPr>
          <w:rFonts w:cs="B Lotus" w:hint="cs"/>
          <w:rtl/>
        </w:rPr>
        <w:t xml:space="preserve"> و</w:t>
      </w:r>
      <w:r w:rsidR="00B85395" w:rsidRPr="00584360">
        <w:rPr>
          <w:rFonts w:cs="B Lotus" w:hint="cs"/>
          <w:rtl/>
        </w:rPr>
        <w:t xml:space="preserve"> </w:t>
      </w:r>
      <w:r w:rsidRPr="00584360">
        <w:rPr>
          <w:rFonts w:cs="B Lotus" w:hint="cs"/>
          <w:rtl/>
        </w:rPr>
        <w:t>زندان دیگری را برای بدهکاران و کسانی که بدهی خود را به تأخیر</w:t>
      </w:r>
      <w:r w:rsidR="00782812">
        <w:rPr>
          <w:rFonts w:cs="B Lotus" w:hint="cs"/>
          <w:rtl/>
        </w:rPr>
        <w:t xml:space="preserve"> می‌</w:t>
      </w:r>
      <w:r w:rsidR="00FF4CCC" w:rsidRPr="00584360">
        <w:rPr>
          <w:rFonts w:cs="B Lotus" w:hint="cs"/>
          <w:rtl/>
        </w:rPr>
        <w:t>اندازند</w:t>
      </w:r>
      <w:r w:rsidRPr="00584360">
        <w:rPr>
          <w:rFonts w:cs="B Lotus" w:hint="cs"/>
          <w:rtl/>
        </w:rPr>
        <w:t>، قرار بده</w:t>
      </w:r>
      <w:r w:rsidR="001B7800" w:rsidRPr="00584360">
        <w:rPr>
          <w:rFonts w:cs="B Lotus" w:hint="cs"/>
          <w:rtl/>
        </w:rPr>
        <w:t>د تا این افراد از تصرفات</w:t>
      </w:r>
      <w:r w:rsidRPr="00584360">
        <w:rPr>
          <w:rFonts w:cs="B Lotus" w:hint="cs"/>
          <w:rtl/>
        </w:rPr>
        <w:t xml:space="preserve"> افکار مجرمان تأثیر نپذیرند. اصل در شریعت اسلامی رعایت حال تمامی محکومان و شرایط شخصیتی</w:t>
      </w:r>
      <w:r w:rsidR="00E82E6E">
        <w:rPr>
          <w:rFonts w:cs="B Lotus" w:hint="cs"/>
          <w:rtl/>
        </w:rPr>
        <w:t xml:space="preserve"> آن‌ها </w:t>
      </w:r>
      <w:r w:rsidRPr="00584360">
        <w:rPr>
          <w:rFonts w:cs="B Lotus" w:hint="cs"/>
          <w:rtl/>
        </w:rPr>
        <w:t>مثل جنس و سن و</w:t>
      </w:r>
      <w:r w:rsidR="00C208AB" w:rsidRPr="00584360">
        <w:rPr>
          <w:rFonts w:cs="B Lotus" w:hint="cs"/>
          <w:rtl/>
        </w:rPr>
        <w:t xml:space="preserve"> </w:t>
      </w:r>
      <w:r w:rsidR="00FF4CCC" w:rsidRPr="00584360">
        <w:rPr>
          <w:rFonts w:cs="B Lotus" w:hint="cs"/>
          <w:rtl/>
        </w:rPr>
        <w:t>اندازه</w:t>
      </w:r>
      <w:r w:rsidRPr="00584360">
        <w:rPr>
          <w:rFonts w:cs="B Lotus" w:hint="cs"/>
          <w:rtl/>
        </w:rPr>
        <w:t xml:space="preserve"> جرم و سبب زندانی کردن</w:t>
      </w:r>
      <w:r w:rsidR="00E82E6E">
        <w:rPr>
          <w:rFonts w:cs="B Lotus" w:hint="cs"/>
          <w:rtl/>
        </w:rPr>
        <w:t xml:space="preserve"> آن‌ها </w:t>
      </w:r>
      <w:r w:rsidRPr="00584360">
        <w:rPr>
          <w:rFonts w:cs="B Lotus" w:hint="cs"/>
          <w:rtl/>
        </w:rPr>
        <w:t>است</w:t>
      </w:r>
      <w:r w:rsidR="00885F29" w:rsidRPr="00C825F2">
        <w:rPr>
          <w:rFonts w:cs="B Lotus" w:hint="cs"/>
          <w:vertAlign w:val="superscript"/>
          <w:rtl/>
        </w:rPr>
        <w:t>(</w:t>
      </w:r>
      <w:r w:rsidR="00885F29" w:rsidRPr="00C825F2">
        <w:rPr>
          <w:rStyle w:val="FootnoteReference"/>
          <w:rFonts w:cs="B Lotus"/>
          <w:rtl/>
        </w:rPr>
        <w:footnoteReference w:id="532"/>
      </w:r>
      <w:r w:rsidR="00885F29" w:rsidRPr="00C825F2">
        <w:rPr>
          <w:rFonts w:cs="B Lotus" w:hint="cs"/>
          <w:vertAlign w:val="superscript"/>
          <w:rtl/>
        </w:rPr>
        <w:t>)</w:t>
      </w:r>
      <w:r w:rsidRPr="00584360">
        <w:rPr>
          <w:rFonts w:cs="B Lotus" w:hint="cs"/>
          <w:rtl/>
        </w:rPr>
        <w:t xml:space="preserve">. </w:t>
      </w:r>
    </w:p>
    <w:p w:rsidR="00520BBA" w:rsidRPr="00B85395" w:rsidRDefault="00520BBA" w:rsidP="00FD2165">
      <w:pPr>
        <w:pStyle w:val="a4"/>
        <w:rPr>
          <w:rtl/>
        </w:rPr>
      </w:pPr>
      <w:bookmarkStart w:id="160" w:name="_Toc330416781"/>
      <w:r w:rsidRPr="00B85395">
        <w:rPr>
          <w:rFonts w:hint="cs"/>
          <w:rtl/>
        </w:rPr>
        <w:t>حق رعایت اجتماعی محکومان</w:t>
      </w:r>
      <w:r w:rsidR="00B85395">
        <w:rPr>
          <w:rFonts w:hint="cs"/>
          <w:rtl/>
        </w:rPr>
        <w:t>:</w:t>
      </w:r>
      <w:bookmarkEnd w:id="160"/>
    </w:p>
    <w:p w:rsidR="00520BBA" w:rsidRPr="00584360" w:rsidRDefault="00520BBA" w:rsidP="004952DC">
      <w:pPr>
        <w:ind w:left="0" w:firstLine="284"/>
        <w:jc w:val="both"/>
        <w:rPr>
          <w:rFonts w:cs="B Lotus"/>
          <w:rtl/>
        </w:rPr>
      </w:pPr>
      <w:r w:rsidRPr="00584360">
        <w:rPr>
          <w:rFonts w:cs="B Lotus" w:hint="cs"/>
          <w:rtl/>
        </w:rPr>
        <w:t>شخص زندانی هنگام بیماری در اثنای اجرای عقوبت زندان حق درمان دارد. درمان وی باید در داخل زندان باشد اگر ممکن بود و اگر ممکن نبود باید برای درمان به خارج از زندان منتقل شود</w:t>
      </w:r>
      <w:r w:rsidR="00885F29" w:rsidRPr="00C825F2">
        <w:rPr>
          <w:rFonts w:cs="B Lotus" w:hint="cs"/>
          <w:vertAlign w:val="superscript"/>
          <w:rtl/>
        </w:rPr>
        <w:t>(</w:t>
      </w:r>
      <w:r w:rsidR="00885F29" w:rsidRPr="00C825F2">
        <w:rPr>
          <w:rStyle w:val="FootnoteReference"/>
          <w:rFonts w:cs="B Lotus"/>
          <w:rtl/>
        </w:rPr>
        <w:footnoteReference w:id="533"/>
      </w:r>
      <w:r w:rsidR="00885F29" w:rsidRPr="00C825F2">
        <w:rPr>
          <w:rFonts w:cs="B Lotus" w:hint="cs"/>
          <w:vertAlign w:val="superscript"/>
          <w:rtl/>
        </w:rPr>
        <w:t>)</w:t>
      </w:r>
      <w:r w:rsidRPr="00584360">
        <w:rPr>
          <w:rFonts w:cs="B Lotus" w:hint="cs"/>
          <w:rtl/>
        </w:rPr>
        <w:t xml:space="preserve">. </w:t>
      </w:r>
    </w:p>
    <w:p w:rsidR="00520BBA" w:rsidRPr="00584360" w:rsidRDefault="00520BBA" w:rsidP="00FD2165">
      <w:pPr>
        <w:ind w:left="0" w:firstLine="284"/>
        <w:jc w:val="both"/>
        <w:rPr>
          <w:rFonts w:cs="B Lotus"/>
          <w:rtl/>
        </w:rPr>
      </w:pPr>
      <w:r w:rsidRPr="00584360">
        <w:rPr>
          <w:rFonts w:cs="B Lotus" w:hint="cs"/>
          <w:rtl/>
        </w:rPr>
        <w:t>همچنین ملاقات زندانی از طرف خویشان و دوستان برای مدت کوتاهی جایز است. تا خوگرفتن به</w:t>
      </w:r>
      <w:r w:rsidR="00E82E6E">
        <w:rPr>
          <w:rFonts w:cs="B Lotus" w:hint="cs"/>
          <w:rtl/>
        </w:rPr>
        <w:t xml:space="preserve"> آن‌ها </w:t>
      </w:r>
      <w:r w:rsidRPr="00584360">
        <w:rPr>
          <w:rFonts w:cs="B Lotus" w:hint="cs"/>
          <w:rtl/>
        </w:rPr>
        <w:t>و مهربانی</w:t>
      </w:r>
      <w:r w:rsidR="00E82E6E">
        <w:rPr>
          <w:rFonts w:cs="B Lotus" w:hint="cs"/>
          <w:rtl/>
        </w:rPr>
        <w:t xml:space="preserve"> آن‌ها </w:t>
      </w:r>
      <w:r w:rsidRPr="00584360">
        <w:rPr>
          <w:rFonts w:cs="B Lotus" w:hint="cs"/>
          <w:rtl/>
        </w:rPr>
        <w:t>برای وی محقق نشود و وجود خود را در زندان دردناک احساس کند. تا وی را از بازگشت به جرمی که علت و ورود وی به زندان بوده است باز دارد.</w:t>
      </w:r>
    </w:p>
    <w:p w:rsidR="00520BBA" w:rsidRPr="00584360" w:rsidRDefault="00520BBA" w:rsidP="004952DC">
      <w:pPr>
        <w:ind w:left="0" w:firstLine="284"/>
        <w:jc w:val="both"/>
        <w:rPr>
          <w:rFonts w:cs="B Lotus"/>
          <w:rtl/>
        </w:rPr>
      </w:pPr>
      <w:r w:rsidRPr="00584360">
        <w:rPr>
          <w:rFonts w:cs="B Lotus" w:hint="cs"/>
          <w:rtl/>
        </w:rPr>
        <w:t>خروج محکوم از زندان برای ملاقات والدین و فرزندانش در حالت بیماری شدید جایز است</w:t>
      </w:r>
      <w:r w:rsidR="00B85395" w:rsidRPr="00584360">
        <w:rPr>
          <w:rFonts w:cs="B Lotus" w:hint="cs"/>
          <w:rtl/>
        </w:rPr>
        <w:t>،</w:t>
      </w:r>
      <w:r w:rsidRPr="00584360">
        <w:rPr>
          <w:rFonts w:cs="B Lotus" w:hint="cs"/>
          <w:rtl/>
        </w:rPr>
        <w:t xml:space="preserve"> و همچنین حاضر شدن بر جنازه یکی از والدینش با </w:t>
      </w:r>
      <w:r w:rsidR="001B7800" w:rsidRPr="00584360">
        <w:rPr>
          <w:rFonts w:cs="B Lotus" w:hint="cs"/>
          <w:rtl/>
        </w:rPr>
        <w:t xml:space="preserve">ضمانت جایز است تا مانع فرار وی </w:t>
      </w:r>
      <w:r w:rsidRPr="00584360">
        <w:rPr>
          <w:rFonts w:cs="B Lotus" w:hint="cs"/>
          <w:rtl/>
        </w:rPr>
        <w:t>شود</w:t>
      </w:r>
      <w:r w:rsidR="0009278B" w:rsidRPr="00C825F2">
        <w:rPr>
          <w:rFonts w:cs="B Lotus" w:hint="cs"/>
          <w:vertAlign w:val="superscript"/>
          <w:rtl/>
        </w:rPr>
        <w:t>(</w:t>
      </w:r>
      <w:r w:rsidR="0009278B" w:rsidRPr="00C825F2">
        <w:rPr>
          <w:rStyle w:val="FootnoteReference"/>
          <w:rFonts w:cs="B Lotus"/>
          <w:rtl/>
        </w:rPr>
        <w:footnoteReference w:id="534"/>
      </w:r>
      <w:r w:rsidR="0009278B" w:rsidRPr="00C825F2">
        <w:rPr>
          <w:rFonts w:cs="B Lotus" w:hint="cs"/>
          <w:vertAlign w:val="superscript"/>
          <w:rtl/>
        </w:rPr>
        <w:t>)</w:t>
      </w:r>
      <w:r w:rsidRPr="00584360">
        <w:rPr>
          <w:rFonts w:cs="B Lotus" w:hint="cs"/>
          <w:rtl/>
        </w:rPr>
        <w:t xml:space="preserve">. </w:t>
      </w:r>
    </w:p>
    <w:p w:rsidR="00520BBA" w:rsidRPr="00B85395" w:rsidRDefault="00520BBA" w:rsidP="00FD2165">
      <w:pPr>
        <w:pStyle w:val="a4"/>
        <w:rPr>
          <w:rtl/>
        </w:rPr>
      </w:pPr>
      <w:bookmarkStart w:id="161" w:name="_Toc330416782"/>
      <w:r w:rsidRPr="00B85395">
        <w:rPr>
          <w:rFonts w:hint="cs"/>
          <w:rtl/>
        </w:rPr>
        <w:t>حق آزاد سازی زندانی بعد از پایان مدت عقوبت وی</w:t>
      </w:r>
      <w:r w:rsidR="00B85395">
        <w:rPr>
          <w:rFonts w:hint="cs"/>
          <w:rtl/>
        </w:rPr>
        <w:t>:</w:t>
      </w:r>
      <w:bookmarkEnd w:id="161"/>
      <w:r w:rsidRPr="00B85395">
        <w:rPr>
          <w:rFonts w:hint="cs"/>
          <w:rtl/>
        </w:rPr>
        <w:t xml:space="preserve"> </w:t>
      </w:r>
    </w:p>
    <w:p w:rsidR="00804E4E" w:rsidRPr="00F40198" w:rsidRDefault="00520BBA" w:rsidP="00F40198">
      <w:pPr>
        <w:ind w:left="0" w:firstLine="284"/>
        <w:jc w:val="both"/>
        <w:rPr>
          <w:rFonts w:ascii="KFGQPC Uthmanic Script HAFS" w:hAnsi="KFGQPC Uthmanic Script HAFS" w:cs="KFGQPC Uthmanic Script HAFS"/>
          <w:rtl/>
          <w:lang w:bidi="ar-SA"/>
        </w:rPr>
      </w:pPr>
      <w:r w:rsidRPr="00584360">
        <w:rPr>
          <w:rFonts w:cs="B Lotus" w:hint="cs"/>
          <w:rtl/>
        </w:rPr>
        <w:t>عقوبت در شریعت اسلامی جز با نص شرعی ثابت</w:t>
      </w:r>
      <w:r w:rsidR="0047598F">
        <w:rPr>
          <w:rFonts w:cs="B Lotus" w:hint="cs"/>
          <w:rtl/>
        </w:rPr>
        <w:t xml:space="preserve"> نمی‌</w:t>
      </w:r>
      <w:r w:rsidRPr="00584360">
        <w:rPr>
          <w:rFonts w:cs="B Lotus" w:hint="cs"/>
          <w:rtl/>
        </w:rPr>
        <w:t>شود. و از طرف دیگر نیز عقوبت شخصی</w:t>
      </w:r>
      <w:r w:rsidR="00782812">
        <w:rPr>
          <w:rFonts w:cs="B Lotus" w:hint="cs"/>
          <w:rtl/>
        </w:rPr>
        <w:t xml:space="preserve"> می‌</w:t>
      </w:r>
      <w:r w:rsidRPr="00584360">
        <w:rPr>
          <w:rFonts w:cs="B Lotus" w:hint="cs"/>
          <w:rtl/>
        </w:rPr>
        <w:t>باشد چون شخص محکوم</w:t>
      </w:r>
      <w:r w:rsidR="00B85395" w:rsidRPr="00584360">
        <w:rPr>
          <w:rFonts w:cs="B Lotus" w:hint="cs"/>
          <w:rtl/>
        </w:rPr>
        <w:t>،</w:t>
      </w:r>
      <w:r w:rsidRPr="00584360">
        <w:rPr>
          <w:rFonts w:cs="B Lotus" w:hint="cs"/>
          <w:rtl/>
        </w:rPr>
        <w:t xml:space="preserve"> خود را در</w:t>
      </w:r>
      <w:r w:rsidR="00C208AB" w:rsidRPr="00584360">
        <w:rPr>
          <w:rFonts w:cs="B Lotus" w:hint="cs"/>
          <w:rtl/>
        </w:rPr>
        <w:t xml:space="preserve"> آن</w:t>
      </w:r>
      <w:r w:rsidR="001B7800" w:rsidRPr="00584360">
        <w:rPr>
          <w:rFonts w:cs="B Lotus" w:hint="cs"/>
          <w:rtl/>
        </w:rPr>
        <w:t xml:space="preserve"> کاری</w:t>
      </w:r>
      <w:r w:rsidRPr="00584360">
        <w:rPr>
          <w:rFonts w:cs="B Lotus" w:hint="cs"/>
          <w:rtl/>
        </w:rPr>
        <w:t xml:space="preserve"> که مستوجب عقوبت است،</w:t>
      </w:r>
      <w:r w:rsidR="00C208AB" w:rsidRPr="00584360">
        <w:rPr>
          <w:rFonts w:cs="B Lotus" w:hint="cs"/>
          <w:rtl/>
        </w:rPr>
        <w:t xml:space="preserve"> </w:t>
      </w:r>
      <w:r w:rsidR="00FF4CCC" w:rsidRPr="00584360">
        <w:rPr>
          <w:rFonts w:cs="B Lotus" w:hint="cs"/>
          <w:rtl/>
        </w:rPr>
        <w:t>انداخته</w:t>
      </w:r>
      <w:r w:rsidRPr="00584360">
        <w:rPr>
          <w:rFonts w:cs="B Lotus" w:hint="cs"/>
          <w:rtl/>
        </w:rPr>
        <w:t xml:space="preserve"> است و عقوبت بر دیگری نیست. خداوند متعال</w:t>
      </w:r>
      <w:r w:rsidR="00782812">
        <w:rPr>
          <w:rFonts w:cs="B Lotus" w:hint="cs"/>
          <w:rtl/>
        </w:rPr>
        <w:t xml:space="preserve"> می‌</w:t>
      </w:r>
      <w:r w:rsidRPr="00584360">
        <w:rPr>
          <w:rFonts w:cs="B Lotus" w:hint="cs"/>
          <w:rtl/>
        </w:rPr>
        <w:t>فرماید:</w:t>
      </w:r>
      <w:r w:rsidR="00112694">
        <w:rPr>
          <w:rFonts w:cs="B Lotus" w:hint="cs"/>
          <w:rtl/>
        </w:rPr>
        <w:t xml:space="preserve"> </w:t>
      </w:r>
      <w:r w:rsidR="00112694">
        <w:rPr>
          <w:rFonts w:ascii="Traditional Arabic" w:hAnsi="Traditional Arabic" w:cs="Traditional Arabic"/>
          <w:rtl/>
        </w:rPr>
        <w:t>﴿</w:t>
      </w:r>
      <w:r w:rsidR="00F40198">
        <w:rPr>
          <w:rFonts w:ascii="KFGQPC Uthmanic Script HAFS" w:hAnsi="KFGQPC Uthmanic Script HAFS" w:cs="KFGQPC Uthmanic Script HAFS" w:hint="eastAsia"/>
          <w:rtl/>
          <w:lang w:bidi="ar-SA"/>
        </w:rPr>
        <w:t>وَلَا</w:t>
      </w:r>
      <w:r w:rsidR="00F40198">
        <w:rPr>
          <w:rFonts w:ascii="KFGQPC Uthmanic Script HAFS" w:hAnsi="KFGQPC Uthmanic Script HAFS" w:cs="KFGQPC Uthmanic Script HAFS"/>
          <w:rtl/>
          <w:lang w:bidi="ar-SA"/>
        </w:rPr>
        <w:t xml:space="preserve"> تَزِرُ وَازِرَةٞ وِزۡرَ أُخۡرَىٰۚ</w:t>
      </w:r>
      <w:r w:rsidR="00112694">
        <w:rPr>
          <w:rFonts w:ascii="Traditional Arabic" w:hAnsi="Traditional Arabic" w:cs="Traditional Arabic"/>
          <w:rtl/>
        </w:rPr>
        <w:t>﴾</w:t>
      </w:r>
      <w:r w:rsidR="00112694">
        <w:rPr>
          <w:rFonts w:cs="B Lotus" w:hint="cs"/>
          <w:rtl/>
        </w:rPr>
        <w:t xml:space="preserve"> </w:t>
      </w:r>
      <w:r w:rsidR="00112694" w:rsidRPr="002369AC">
        <w:rPr>
          <w:rFonts w:ascii="mylotus" w:hAnsi="mylotus" w:cs="mylotus"/>
          <w:sz w:val="26"/>
          <w:szCs w:val="26"/>
          <w:rtl/>
        </w:rPr>
        <w:t>[</w:t>
      </w:r>
      <w:r w:rsidR="00112694">
        <w:rPr>
          <w:rFonts w:ascii="mylotus" w:hAnsi="mylotus" w:cs="mylotus" w:hint="cs"/>
          <w:sz w:val="26"/>
          <w:szCs w:val="26"/>
          <w:rtl/>
        </w:rPr>
        <w:t>فاطر: 18</w:t>
      </w:r>
      <w:r w:rsidR="00112694" w:rsidRPr="002369AC">
        <w:rPr>
          <w:rFonts w:ascii="mylotus" w:hAnsi="mylotus" w:cs="mylotus"/>
          <w:sz w:val="26"/>
          <w:szCs w:val="26"/>
          <w:rtl/>
        </w:rPr>
        <w:t>]</w:t>
      </w:r>
      <w:r w:rsidR="00112694">
        <w:rPr>
          <w:rFonts w:cs="B Lotus" w:hint="cs"/>
          <w:rtl/>
        </w:rPr>
        <w:t>.</w:t>
      </w:r>
      <w:r w:rsidRPr="00584360">
        <w:rPr>
          <w:rFonts w:cs="B Lotus" w:hint="cs"/>
          <w:rtl/>
        </w:rPr>
        <w:t xml:space="preserve"> </w:t>
      </w:r>
      <w:r w:rsidR="00965392">
        <w:rPr>
          <w:rFonts w:ascii="Traditional Arabic" w:hAnsi="Traditional Arabic" w:cs="Traditional Arabic"/>
          <w:rtl/>
          <w:lang w:bidi="ar-SA"/>
        </w:rPr>
        <w:t>«</w:t>
      </w:r>
      <w:r w:rsidR="00804E4E" w:rsidRPr="00584360">
        <w:rPr>
          <w:rFonts w:ascii="HQPB2" w:hAnsi="HQPB2" w:cs="B Lotus" w:hint="cs"/>
          <w:rtl/>
          <w:lang w:bidi="ar-SA"/>
        </w:rPr>
        <w:t>هیچ کس بار گناه دیگری را بر دوش</w:t>
      </w:r>
      <w:r w:rsidR="0047598F">
        <w:rPr>
          <w:rFonts w:ascii="HQPB2" w:hAnsi="HQPB2" w:cs="B Lotus" w:hint="cs"/>
          <w:rtl/>
          <w:lang w:bidi="ar-SA"/>
        </w:rPr>
        <w:t xml:space="preserve"> نمی‌</w:t>
      </w:r>
      <w:r w:rsidR="00804E4E" w:rsidRPr="00584360">
        <w:rPr>
          <w:rFonts w:ascii="HQPB2" w:hAnsi="HQPB2" w:cs="B Lotus" w:hint="cs"/>
          <w:rtl/>
          <w:lang w:bidi="ar-SA"/>
        </w:rPr>
        <w:t>کشد</w:t>
      </w:r>
      <w:r w:rsidR="00965392">
        <w:rPr>
          <w:rFonts w:ascii="Traditional Arabic" w:hAnsi="Traditional Arabic" w:cs="Traditional Arabic"/>
          <w:rtl/>
          <w:lang w:bidi="ar-SA"/>
        </w:rPr>
        <w:t>»</w:t>
      </w:r>
      <w:r w:rsidR="00B85395" w:rsidRPr="00584360">
        <w:rPr>
          <w:rFonts w:ascii="HQPB2" w:hAnsi="HQPB2" w:cs="B Lotus" w:hint="cs"/>
          <w:rtl/>
          <w:lang w:bidi="ar-SA"/>
        </w:rPr>
        <w:t>.</w:t>
      </w:r>
      <w:r w:rsidR="00804E4E" w:rsidRPr="00584360">
        <w:rPr>
          <w:rFonts w:ascii="HQPB2" w:hAnsi="HQPB2" w:cs="B Lotus" w:hint="cs"/>
          <w:rtl/>
          <w:lang w:bidi="ar-SA"/>
        </w:rPr>
        <w:t xml:space="preserve"> </w:t>
      </w:r>
    </w:p>
    <w:p w:rsidR="00804E4E" w:rsidRPr="00584360" w:rsidRDefault="00804E4E" w:rsidP="00FD2165">
      <w:pPr>
        <w:ind w:left="0" w:firstLine="284"/>
        <w:jc w:val="both"/>
        <w:rPr>
          <w:rFonts w:cs="B Lotus"/>
          <w:rtl/>
        </w:rPr>
      </w:pPr>
      <w:r w:rsidRPr="00584360">
        <w:rPr>
          <w:rFonts w:cs="B Lotus" w:hint="cs"/>
          <w:rtl/>
        </w:rPr>
        <w:t>عقوبت در اصل به منظور حمایت از مصالح معتبر در اسلام آمده است که حفظ دین، حفظ نفس، حفظ عقل، حفظ نسل و حفظ مال.</w:t>
      </w:r>
    </w:p>
    <w:p w:rsidR="00804E4E" w:rsidRPr="00584360" w:rsidRDefault="00804E4E" w:rsidP="00FD2165">
      <w:pPr>
        <w:ind w:left="0" w:firstLine="284"/>
        <w:jc w:val="both"/>
        <w:rPr>
          <w:rFonts w:cs="B Lotus"/>
          <w:rtl/>
        </w:rPr>
      </w:pPr>
      <w:r w:rsidRPr="00584360">
        <w:rPr>
          <w:rFonts w:cs="B Lotus" w:hint="cs"/>
          <w:rtl/>
        </w:rPr>
        <w:t>بنابراین</w:t>
      </w:r>
      <w:r w:rsidR="00B85395" w:rsidRPr="00584360">
        <w:rPr>
          <w:rFonts w:cs="B Lotus" w:hint="cs"/>
          <w:rtl/>
        </w:rPr>
        <w:t>،</w:t>
      </w:r>
      <w:r w:rsidRPr="00584360">
        <w:rPr>
          <w:rFonts w:cs="B Lotus" w:hint="cs"/>
          <w:rtl/>
        </w:rPr>
        <w:t xml:space="preserve"> آزاد کردن شخص محکوم بعد از پایان مدت زندانی وی واجب است</w:t>
      </w:r>
      <w:r w:rsidR="00B85395" w:rsidRPr="00584360">
        <w:rPr>
          <w:rFonts w:cs="B Lotus" w:hint="cs"/>
          <w:rtl/>
        </w:rPr>
        <w:t>،</w:t>
      </w:r>
      <w:r w:rsidRPr="00584360">
        <w:rPr>
          <w:rFonts w:cs="B Lotus" w:hint="cs"/>
          <w:rtl/>
        </w:rPr>
        <w:t xml:space="preserve"> و گرنه بعد از این باقی گذاشتن وی در زندان تجاوز به آزادی شخص وی و اذیت کردن وی به ناحق</w:t>
      </w:r>
      <w:r w:rsidR="00782812">
        <w:rPr>
          <w:rFonts w:cs="B Lotus" w:hint="cs"/>
          <w:rtl/>
        </w:rPr>
        <w:t xml:space="preserve"> می‌</w:t>
      </w:r>
      <w:r w:rsidRPr="00584360">
        <w:rPr>
          <w:rFonts w:cs="B Lotus" w:hint="cs"/>
          <w:rtl/>
        </w:rPr>
        <w:t>باشد.</w:t>
      </w:r>
    </w:p>
    <w:p w:rsidR="00804E4E" w:rsidRPr="00584360" w:rsidRDefault="00804E4E" w:rsidP="004952DC">
      <w:pPr>
        <w:ind w:left="0" w:firstLine="284"/>
        <w:jc w:val="both"/>
        <w:rPr>
          <w:rFonts w:cs="B Lotus"/>
          <w:rtl/>
        </w:rPr>
      </w:pPr>
      <w:r w:rsidRPr="00584360">
        <w:rPr>
          <w:rFonts w:cs="B Lotus" w:hint="cs"/>
          <w:rtl/>
        </w:rPr>
        <w:t>بلکه وظیفه ولی امر و قاضی است که هر روز به حال زندانیان رسیدگی کند و کسانی که استحقاق باقی ماندن در زندان را ندارند، آزاد کنند</w:t>
      </w:r>
      <w:r w:rsidR="0009278B" w:rsidRPr="00C825F2">
        <w:rPr>
          <w:rFonts w:cs="B Lotus" w:hint="cs"/>
          <w:vertAlign w:val="superscript"/>
          <w:rtl/>
        </w:rPr>
        <w:t>(</w:t>
      </w:r>
      <w:r w:rsidR="0009278B" w:rsidRPr="00C825F2">
        <w:rPr>
          <w:rStyle w:val="FootnoteReference"/>
          <w:rFonts w:cs="B Lotus"/>
          <w:rtl/>
        </w:rPr>
        <w:footnoteReference w:id="535"/>
      </w:r>
      <w:r w:rsidR="0009278B" w:rsidRPr="00C825F2">
        <w:rPr>
          <w:rFonts w:cs="B Lotus" w:hint="cs"/>
          <w:vertAlign w:val="superscript"/>
          <w:rtl/>
        </w:rPr>
        <w:t>)</w:t>
      </w:r>
      <w:r w:rsidRPr="00584360">
        <w:rPr>
          <w:rFonts w:cs="B Lotus" w:hint="cs"/>
          <w:rtl/>
        </w:rPr>
        <w:t xml:space="preserve">. </w:t>
      </w:r>
    </w:p>
    <w:p w:rsidR="00804E4E" w:rsidRPr="00584360" w:rsidRDefault="00804E4E" w:rsidP="004952DC">
      <w:pPr>
        <w:ind w:left="0" w:firstLine="284"/>
        <w:jc w:val="both"/>
        <w:rPr>
          <w:rFonts w:cs="B Lotus"/>
          <w:rtl/>
        </w:rPr>
      </w:pPr>
      <w:r w:rsidRPr="00584360">
        <w:rPr>
          <w:rFonts w:cs="B Lotus" w:hint="cs"/>
          <w:rtl/>
        </w:rPr>
        <w:t>بنابراین ادب کردن زندانی جایز است</w:t>
      </w:r>
      <w:r w:rsidR="00B85395" w:rsidRPr="00584360">
        <w:rPr>
          <w:rFonts w:cs="B Lotus" w:hint="cs"/>
          <w:rtl/>
        </w:rPr>
        <w:t>،</w:t>
      </w:r>
      <w:r w:rsidRPr="00584360">
        <w:rPr>
          <w:rFonts w:cs="B Lotus" w:hint="cs"/>
          <w:rtl/>
        </w:rPr>
        <w:t xml:space="preserve"> چون جرمی مرتکب شده است که وی را از بعضی از این حقوق مثل همبستری یا خلوت با همسر، منع کرده است</w:t>
      </w:r>
      <w:r w:rsidR="0009278B" w:rsidRPr="00C825F2">
        <w:rPr>
          <w:rFonts w:cs="B Lotus" w:hint="cs"/>
          <w:vertAlign w:val="superscript"/>
          <w:rtl/>
        </w:rPr>
        <w:t>(</w:t>
      </w:r>
      <w:r w:rsidR="0009278B" w:rsidRPr="00C825F2">
        <w:rPr>
          <w:rStyle w:val="FootnoteReference"/>
          <w:rFonts w:cs="B Lotus"/>
          <w:rtl/>
        </w:rPr>
        <w:footnoteReference w:id="536"/>
      </w:r>
      <w:r w:rsidR="0009278B" w:rsidRPr="00C825F2">
        <w:rPr>
          <w:rFonts w:cs="B Lotus" w:hint="cs"/>
          <w:vertAlign w:val="superscript"/>
          <w:rtl/>
        </w:rPr>
        <w:t>)</w:t>
      </w:r>
      <w:r w:rsidRPr="00584360">
        <w:rPr>
          <w:rFonts w:cs="B Lotus" w:hint="cs"/>
          <w:rtl/>
        </w:rPr>
        <w:t xml:space="preserve">. </w:t>
      </w:r>
    </w:p>
    <w:p w:rsidR="00804E4E" w:rsidRPr="00B85395" w:rsidRDefault="00804E4E" w:rsidP="00FD2165">
      <w:pPr>
        <w:pStyle w:val="a4"/>
        <w:rPr>
          <w:rtl/>
        </w:rPr>
      </w:pPr>
      <w:bookmarkStart w:id="162" w:name="_Toc330416783"/>
      <w:r w:rsidRPr="00B85395">
        <w:rPr>
          <w:rFonts w:hint="cs"/>
          <w:rtl/>
        </w:rPr>
        <w:t>حقوق بچه</w:t>
      </w:r>
      <w:r w:rsidR="005054FC">
        <w:rPr>
          <w:rFonts w:hint="cs"/>
          <w:rtl/>
        </w:rPr>
        <w:t xml:space="preserve">‌های </w:t>
      </w:r>
      <w:r w:rsidRPr="00B85395">
        <w:rPr>
          <w:rFonts w:hint="cs"/>
          <w:rtl/>
        </w:rPr>
        <w:t>گناهکار</w:t>
      </w:r>
      <w:r w:rsidR="00B85395">
        <w:rPr>
          <w:rFonts w:hint="cs"/>
          <w:rtl/>
        </w:rPr>
        <w:t>:</w:t>
      </w:r>
      <w:bookmarkEnd w:id="162"/>
    </w:p>
    <w:p w:rsidR="00804E4E" w:rsidRPr="00584360" w:rsidRDefault="00804E4E" w:rsidP="004952DC">
      <w:pPr>
        <w:ind w:left="0" w:firstLine="284"/>
        <w:jc w:val="both"/>
        <w:rPr>
          <w:rFonts w:cs="B Lotus"/>
          <w:rtl/>
        </w:rPr>
      </w:pPr>
      <w:r w:rsidRPr="00584360">
        <w:rPr>
          <w:rFonts w:cs="B Lotus" w:hint="cs"/>
          <w:rtl/>
        </w:rPr>
        <w:t>اصل در اسلام این است که حال بچه</w:t>
      </w:r>
      <w:r w:rsidR="00E82E6E">
        <w:rPr>
          <w:rFonts w:cs="B Lotus" w:hint="cs"/>
          <w:rtl/>
        </w:rPr>
        <w:t xml:space="preserve">‌ها </w:t>
      </w:r>
      <w:r w:rsidRPr="00584360">
        <w:rPr>
          <w:rFonts w:cs="B Lotus" w:hint="cs"/>
          <w:rtl/>
        </w:rPr>
        <w:t xml:space="preserve">رعایت شود یعنی از آغاز ولادت وی باید حفظ و </w:t>
      </w:r>
      <w:r w:rsidR="001B7800" w:rsidRPr="00584360">
        <w:rPr>
          <w:rFonts w:cs="B Lotus" w:hint="cs"/>
          <w:rtl/>
        </w:rPr>
        <w:t>حضانت و رعایت وی تا زمان بالغ شد</w:t>
      </w:r>
      <w:r w:rsidRPr="00584360">
        <w:rPr>
          <w:rFonts w:cs="B Lotus" w:hint="cs"/>
          <w:rtl/>
        </w:rPr>
        <w:t>ن وی در نظر گرفته شود. و در این امور پیامبر</w:t>
      </w:r>
      <w:r w:rsidR="00B85395" w:rsidRPr="00584360">
        <w:rPr>
          <w:rFonts w:cs="B Lotus" w:hint="cs"/>
          <w:rtl/>
        </w:rPr>
        <w:sym w:font="AGA Arabesque" w:char="F072"/>
      </w:r>
      <w:r w:rsidRPr="00584360">
        <w:rPr>
          <w:rFonts w:cs="B Lotus" w:hint="cs"/>
          <w:rtl/>
        </w:rPr>
        <w:t xml:space="preserve"> برای ما الگوی نمونه ای بود و از ابن عباس</w:t>
      </w:r>
      <w:r w:rsidR="00B85395">
        <w:rPr>
          <w:rFonts w:cs="CTraditional Arabic" w:hint="cs"/>
          <w:rtl/>
        </w:rPr>
        <w:t>ب</w:t>
      </w:r>
      <w:r w:rsidRPr="00584360">
        <w:rPr>
          <w:rFonts w:cs="B Lotus" w:hint="cs"/>
          <w:rtl/>
        </w:rPr>
        <w:t xml:space="preserve"> روایت </w:t>
      </w:r>
      <w:r w:rsidR="003C533D" w:rsidRPr="00584360">
        <w:rPr>
          <w:rFonts w:cs="B Lotus" w:hint="cs"/>
          <w:rtl/>
        </w:rPr>
        <w:t xml:space="preserve">شده که گفت: </w:t>
      </w:r>
      <w:r w:rsidRPr="00584360">
        <w:rPr>
          <w:rFonts w:cs="B Lotus" w:hint="cs"/>
          <w:rtl/>
        </w:rPr>
        <w:t>من پشت سر پیامبر</w:t>
      </w:r>
      <w:r w:rsidR="00B85395" w:rsidRPr="00584360">
        <w:rPr>
          <w:rFonts w:cs="B Lotus" w:hint="cs"/>
          <w:rtl/>
        </w:rPr>
        <w:sym w:font="AGA Arabesque" w:char="F072"/>
      </w:r>
      <w:r w:rsidR="00782812">
        <w:rPr>
          <w:rFonts w:cs="B Lotus" w:hint="cs"/>
          <w:rtl/>
        </w:rPr>
        <w:t xml:space="preserve"> می‌</w:t>
      </w:r>
      <w:r w:rsidRPr="00584360">
        <w:rPr>
          <w:rFonts w:cs="B Lotus" w:hint="cs"/>
          <w:rtl/>
        </w:rPr>
        <w:t>رفتم. و پیامبر</w:t>
      </w:r>
      <w:r w:rsidR="00B85395" w:rsidRPr="00584360">
        <w:rPr>
          <w:rFonts w:cs="B Lotus" w:hint="cs"/>
          <w:rtl/>
        </w:rPr>
        <w:sym w:font="AGA Arabesque" w:char="F072"/>
      </w:r>
      <w:r w:rsidRPr="00584360">
        <w:rPr>
          <w:rFonts w:cs="B Lotus" w:hint="cs"/>
          <w:rtl/>
        </w:rPr>
        <w:t xml:space="preserve"> فرمود: </w:t>
      </w:r>
      <w:r w:rsidR="003C533D" w:rsidRPr="00584360">
        <w:rPr>
          <w:rFonts w:cs="B Lotus" w:hint="cs"/>
          <w:rtl/>
        </w:rPr>
        <w:t>«ای پسر، به یاد داشته باش که خداوند تو را حفظ</w:t>
      </w:r>
      <w:r w:rsidR="00782812">
        <w:rPr>
          <w:rFonts w:cs="B Lotus" w:hint="cs"/>
          <w:rtl/>
        </w:rPr>
        <w:t xml:space="preserve"> می‌</w:t>
      </w:r>
      <w:r w:rsidR="003C533D" w:rsidRPr="00584360">
        <w:rPr>
          <w:rFonts w:cs="B Lotus" w:hint="cs"/>
          <w:rtl/>
        </w:rPr>
        <w:t>کند، به یاد داشته باش که خداوند تو را به وجود آورده است و</w:t>
      </w:r>
      <w:r w:rsidR="00B85395" w:rsidRPr="00584360">
        <w:rPr>
          <w:rFonts w:cs="B Lotus" w:hint="cs"/>
          <w:rtl/>
        </w:rPr>
        <w:t xml:space="preserve"> </w:t>
      </w:r>
      <w:r w:rsidR="003C533D" w:rsidRPr="00584360">
        <w:rPr>
          <w:rFonts w:cs="B Lotus" w:hint="cs"/>
          <w:rtl/>
        </w:rPr>
        <w:t>تو را مقام</w:t>
      </w:r>
      <w:r w:rsidR="00782812">
        <w:rPr>
          <w:rFonts w:cs="B Lotus" w:hint="cs"/>
          <w:rtl/>
        </w:rPr>
        <w:t xml:space="preserve"> می‌</w:t>
      </w:r>
      <w:r w:rsidR="003C533D" w:rsidRPr="00584360">
        <w:rPr>
          <w:rFonts w:cs="B Lotus" w:hint="cs"/>
          <w:rtl/>
        </w:rPr>
        <w:t>دهد، هرگاه درخواستی داشتی ا</w:t>
      </w:r>
      <w:r w:rsidR="001B7800" w:rsidRPr="00584360">
        <w:rPr>
          <w:rFonts w:cs="B Lotus" w:hint="cs"/>
          <w:rtl/>
        </w:rPr>
        <w:t>ز خدا بخواه، و هرگاه مدد جستی از</w:t>
      </w:r>
      <w:r w:rsidR="00B85395" w:rsidRPr="00584360">
        <w:rPr>
          <w:rFonts w:cs="B Lotus" w:hint="cs"/>
          <w:rtl/>
        </w:rPr>
        <w:t xml:space="preserve"> خداوند مدد جوی</w:t>
      </w:r>
      <w:r w:rsidR="003C533D" w:rsidRPr="00584360">
        <w:rPr>
          <w:rFonts w:cs="B Lotus" w:hint="cs"/>
          <w:rtl/>
        </w:rPr>
        <w:t>»</w:t>
      </w:r>
      <w:r w:rsidR="0009278B" w:rsidRPr="00C825F2">
        <w:rPr>
          <w:rFonts w:cs="B Lotus" w:hint="cs"/>
          <w:vertAlign w:val="superscript"/>
          <w:rtl/>
        </w:rPr>
        <w:t>(</w:t>
      </w:r>
      <w:r w:rsidR="0009278B" w:rsidRPr="00C825F2">
        <w:rPr>
          <w:rStyle w:val="FootnoteReference"/>
          <w:rFonts w:cs="B Lotus"/>
          <w:rtl/>
        </w:rPr>
        <w:footnoteReference w:id="537"/>
      </w:r>
      <w:r w:rsidR="0009278B" w:rsidRPr="00C825F2">
        <w:rPr>
          <w:rFonts w:cs="B Lotus" w:hint="cs"/>
          <w:vertAlign w:val="superscript"/>
          <w:rtl/>
        </w:rPr>
        <w:t>)</w:t>
      </w:r>
      <w:r w:rsidR="00B85395" w:rsidRPr="00584360">
        <w:rPr>
          <w:rFonts w:cs="B Lotus" w:hint="cs"/>
          <w:rtl/>
        </w:rPr>
        <w:t>.</w:t>
      </w:r>
      <w:r w:rsidR="0009278B">
        <w:rPr>
          <w:rFonts w:cs="B Lotus" w:hint="cs"/>
          <w:rtl/>
        </w:rPr>
        <w:t xml:space="preserve"> </w:t>
      </w:r>
    </w:p>
    <w:p w:rsidR="003C533D" w:rsidRPr="00584360" w:rsidRDefault="00B85395" w:rsidP="004952DC">
      <w:pPr>
        <w:ind w:left="0" w:firstLine="284"/>
        <w:jc w:val="both"/>
        <w:rPr>
          <w:rFonts w:cs="B Lotus"/>
          <w:rtl/>
        </w:rPr>
      </w:pPr>
      <w:r w:rsidRPr="00584360">
        <w:rPr>
          <w:rFonts w:cs="B Lotus" w:hint="cs"/>
          <w:rtl/>
        </w:rPr>
        <w:t>بعضی از فق</w:t>
      </w:r>
      <w:r w:rsidR="003C533D" w:rsidRPr="00584360">
        <w:rPr>
          <w:rFonts w:cs="B Lotus" w:hint="cs"/>
          <w:rtl/>
        </w:rPr>
        <w:t>ها</w:t>
      </w:r>
      <w:r w:rsidRPr="00584360">
        <w:rPr>
          <w:rFonts w:cs="B Lotus" w:hint="cs"/>
          <w:rtl/>
        </w:rPr>
        <w:t>ء</w:t>
      </w:r>
      <w:r w:rsidR="00782812">
        <w:rPr>
          <w:rFonts w:cs="B Lotus" w:hint="cs"/>
          <w:rtl/>
        </w:rPr>
        <w:t xml:space="preserve"> می‌</w:t>
      </w:r>
      <w:r w:rsidR="003C533D" w:rsidRPr="00584360">
        <w:rPr>
          <w:rFonts w:cs="B Lotus" w:hint="cs"/>
          <w:rtl/>
        </w:rPr>
        <w:t>گویند که</w:t>
      </w:r>
      <w:r w:rsidRPr="00584360">
        <w:rPr>
          <w:rFonts w:cs="B Lotus" w:hint="cs"/>
          <w:rtl/>
        </w:rPr>
        <w:t>:</w:t>
      </w:r>
      <w:r w:rsidR="003C533D" w:rsidRPr="00584360">
        <w:rPr>
          <w:rFonts w:cs="B Lotus" w:hint="cs"/>
          <w:rtl/>
        </w:rPr>
        <w:t xml:space="preserve"> کودک مادامی که عاقل است باید به</w:t>
      </w:r>
      <w:r w:rsidR="00C208AB" w:rsidRPr="00584360">
        <w:rPr>
          <w:rFonts w:cs="B Lotus" w:hint="cs"/>
          <w:rtl/>
        </w:rPr>
        <w:t xml:space="preserve"> </w:t>
      </w:r>
      <w:r w:rsidR="0056247C" w:rsidRPr="00584360">
        <w:rPr>
          <w:rFonts w:cs="B Lotus" w:hint="cs"/>
          <w:rtl/>
        </w:rPr>
        <w:t>انجام</w:t>
      </w:r>
      <w:r w:rsidR="003C533D" w:rsidRPr="00584360">
        <w:rPr>
          <w:rFonts w:cs="B Lotus" w:hint="cs"/>
          <w:rtl/>
        </w:rPr>
        <w:t xml:space="preserve"> فرایض و عبادات ا</w:t>
      </w:r>
      <w:r w:rsidR="001B7800" w:rsidRPr="00584360">
        <w:rPr>
          <w:rFonts w:cs="B Lotus" w:hint="cs"/>
          <w:rtl/>
        </w:rPr>
        <w:t>م</w:t>
      </w:r>
      <w:r w:rsidR="003C533D" w:rsidRPr="00584360">
        <w:rPr>
          <w:rFonts w:cs="B Lotus" w:hint="cs"/>
          <w:rtl/>
        </w:rPr>
        <w:t>ر شود. هر چند که به سن تکلیف نرسیده باشد. و این بنابر وجه تعلیم و</w:t>
      </w:r>
      <w:r w:rsidRPr="00584360">
        <w:rPr>
          <w:rFonts w:cs="B Lotus" w:hint="cs"/>
          <w:rtl/>
        </w:rPr>
        <w:t xml:space="preserve"> </w:t>
      </w:r>
      <w:r w:rsidR="003C533D" w:rsidRPr="00584360">
        <w:rPr>
          <w:rFonts w:cs="B Lotus" w:hint="cs"/>
          <w:rtl/>
        </w:rPr>
        <w:t>تأدیب</w:t>
      </w:r>
      <w:r w:rsidR="00782812">
        <w:rPr>
          <w:rFonts w:cs="B Lotus" w:hint="cs"/>
          <w:rtl/>
        </w:rPr>
        <w:t xml:space="preserve"> می‌</w:t>
      </w:r>
      <w:r w:rsidR="003C533D" w:rsidRPr="00584360">
        <w:rPr>
          <w:rFonts w:cs="B Lotus" w:hint="cs"/>
          <w:rtl/>
        </w:rPr>
        <w:t>باشد. پیامبر</w:t>
      </w:r>
      <w:r w:rsidRPr="00584360">
        <w:rPr>
          <w:rFonts w:cs="B Lotus" w:hint="cs"/>
          <w:rtl/>
        </w:rPr>
        <w:sym w:font="AGA Arabesque" w:char="F072"/>
      </w:r>
      <w:r w:rsidR="00782812">
        <w:rPr>
          <w:rFonts w:cs="B Lotus" w:hint="cs"/>
          <w:rtl/>
        </w:rPr>
        <w:t xml:space="preserve"> می‌</w:t>
      </w:r>
      <w:r w:rsidR="003C533D" w:rsidRPr="00584360">
        <w:rPr>
          <w:rFonts w:cs="B Lotus" w:hint="cs"/>
          <w:rtl/>
        </w:rPr>
        <w:t>فرماید: «فرزندانتان را به نماز خواندن امر کنید هر چند که هفت ساله باش</w:t>
      </w:r>
      <w:r w:rsidR="001B7800" w:rsidRPr="00584360">
        <w:rPr>
          <w:rFonts w:cs="B Lotus" w:hint="cs"/>
          <w:rtl/>
        </w:rPr>
        <w:t>ن</w:t>
      </w:r>
      <w:r w:rsidRPr="00584360">
        <w:rPr>
          <w:rFonts w:cs="B Lotus" w:hint="cs"/>
          <w:rtl/>
        </w:rPr>
        <w:t>د</w:t>
      </w:r>
      <w:r w:rsidR="003C533D" w:rsidRPr="00584360">
        <w:rPr>
          <w:rFonts w:cs="B Lotus" w:hint="cs"/>
          <w:rtl/>
        </w:rPr>
        <w:t>»</w:t>
      </w:r>
      <w:r w:rsidR="00E9653A" w:rsidRPr="00C825F2">
        <w:rPr>
          <w:rFonts w:cs="B Lotus" w:hint="cs"/>
          <w:vertAlign w:val="superscript"/>
          <w:rtl/>
        </w:rPr>
        <w:t>(</w:t>
      </w:r>
      <w:r w:rsidR="00E9653A" w:rsidRPr="00C825F2">
        <w:rPr>
          <w:rStyle w:val="FootnoteReference"/>
          <w:rFonts w:cs="B Lotus"/>
          <w:rtl/>
        </w:rPr>
        <w:footnoteReference w:id="538"/>
      </w:r>
      <w:r w:rsidR="00E9653A" w:rsidRPr="00C825F2">
        <w:rPr>
          <w:rFonts w:cs="B Lotus" w:hint="cs"/>
          <w:vertAlign w:val="superscript"/>
          <w:rtl/>
        </w:rPr>
        <w:t>)</w:t>
      </w:r>
      <w:r w:rsidRPr="00584360">
        <w:rPr>
          <w:rFonts w:cs="B Lotus" w:hint="cs"/>
          <w:rtl/>
        </w:rPr>
        <w:t>.</w:t>
      </w:r>
      <w:r w:rsidR="003C533D" w:rsidRPr="00584360">
        <w:rPr>
          <w:rFonts w:cs="B Lotus" w:hint="cs"/>
          <w:rtl/>
        </w:rPr>
        <w:t xml:space="preserve"> </w:t>
      </w:r>
    </w:p>
    <w:p w:rsidR="003C533D" w:rsidRPr="00584360" w:rsidRDefault="003C533D" w:rsidP="00FD2165">
      <w:pPr>
        <w:ind w:left="0" w:firstLine="284"/>
        <w:jc w:val="both"/>
        <w:rPr>
          <w:rFonts w:cs="B Lotus"/>
          <w:rtl/>
        </w:rPr>
      </w:pPr>
      <w:r w:rsidRPr="00584360">
        <w:rPr>
          <w:rFonts w:cs="B Lotus" w:hint="cs"/>
          <w:rtl/>
        </w:rPr>
        <w:t>امام یا قاضی</w:t>
      </w:r>
      <w:r w:rsidR="00782812">
        <w:rPr>
          <w:rFonts w:cs="B Lotus" w:hint="cs"/>
          <w:rtl/>
        </w:rPr>
        <w:t xml:space="preserve"> می‌</w:t>
      </w:r>
      <w:r w:rsidRPr="00584360">
        <w:rPr>
          <w:rFonts w:cs="B Lotus" w:hint="cs"/>
          <w:rtl/>
        </w:rPr>
        <w:t>تواند بچه ای را که به سن تمییز رسیده است و جرمی</w:t>
      </w:r>
      <w:r w:rsidR="00C208AB" w:rsidRPr="00584360">
        <w:rPr>
          <w:rFonts w:cs="B Lotus" w:hint="cs"/>
          <w:rtl/>
        </w:rPr>
        <w:t xml:space="preserve"> </w:t>
      </w:r>
      <w:r w:rsidR="0056247C" w:rsidRPr="00584360">
        <w:rPr>
          <w:rFonts w:cs="B Lotus" w:hint="cs"/>
          <w:rtl/>
        </w:rPr>
        <w:t>انجام</w:t>
      </w:r>
      <w:r w:rsidRPr="00584360">
        <w:rPr>
          <w:rFonts w:cs="B Lotus" w:hint="cs"/>
          <w:rtl/>
        </w:rPr>
        <w:t xml:space="preserve"> داده است، ادب کنند</w:t>
      </w:r>
      <w:r w:rsidR="00B85395" w:rsidRPr="00584360">
        <w:rPr>
          <w:rFonts w:cs="B Lotus" w:hint="cs"/>
          <w:rtl/>
        </w:rPr>
        <w:t>،</w:t>
      </w:r>
      <w:r w:rsidRPr="00584360">
        <w:rPr>
          <w:rFonts w:cs="B Lotus" w:hint="cs"/>
          <w:rtl/>
        </w:rPr>
        <w:t xml:space="preserve"> یا او را بزنند و یا وی را در جایی برای تعلیم و تربیت قرار دهد.</w:t>
      </w:r>
    </w:p>
    <w:p w:rsidR="003C533D" w:rsidRPr="00584360" w:rsidRDefault="003C533D" w:rsidP="004952DC">
      <w:pPr>
        <w:ind w:left="0" w:firstLine="284"/>
        <w:jc w:val="both"/>
        <w:rPr>
          <w:rFonts w:cs="B Lotus"/>
          <w:rtl/>
        </w:rPr>
      </w:pPr>
      <w:r w:rsidRPr="00584360">
        <w:rPr>
          <w:rFonts w:cs="B Lotus" w:hint="cs"/>
          <w:rtl/>
        </w:rPr>
        <w:t>ادب کردن بچه توسط قاضی باید تا حدود مشروعی باشد و اگر از</w:t>
      </w:r>
      <w:r w:rsidR="00C208AB" w:rsidRPr="00584360">
        <w:rPr>
          <w:rFonts w:cs="B Lotus" w:hint="cs"/>
          <w:rtl/>
        </w:rPr>
        <w:t xml:space="preserve"> آن</w:t>
      </w:r>
      <w:r w:rsidRPr="00584360">
        <w:rPr>
          <w:rFonts w:cs="B Lotus" w:hint="cs"/>
          <w:rtl/>
        </w:rPr>
        <w:t xml:space="preserve"> حد تجاوز کند و بچه تلف شد قاضی مسؤول</w:t>
      </w:r>
      <w:r w:rsidR="00C208AB" w:rsidRPr="00584360">
        <w:rPr>
          <w:rFonts w:cs="B Lotus" w:hint="cs"/>
          <w:rtl/>
        </w:rPr>
        <w:t xml:space="preserve"> آن</w:t>
      </w:r>
      <w:r w:rsidRPr="00584360">
        <w:rPr>
          <w:rFonts w:cs="B Lotus" w:hint="cs"/>
          <w:rtl/>
        </w:rPr>
        <w:t xml:space="preserve"> است</w:t>
      </w:r>
      <w:r w:rsidR="00E9653A" w:rsidRPr="00C825F2">
        <w:rPr>
          <w:rFonts w:cs="B Lotus" w:hint="cs"/>
          <w:vertAlign w:val="superscript"/>
          <w:rtl/>
        </w:rPr>
        <w:t>(</w:t>
      </w:r>
      <w:r w:rsidR="00E9653A" w:rsidRPr="00C825F2">
        <w:rPr>
          <w:rStyle w:val="FootnoteReference"/>
          <w:rFonts w:cs="B Lotus"/>
          <w:rtl/>
        </w:rPr>
        <w:footnoteReference w:id="539"/>
      </w:r>
      <w:r w:rsidR="00E9653A" w:rsidRPr="00C825F2">
        <w:rPr>
          <w:rFonts w:cs="B Lotus" w:hint="cs"/>
          <w:vertAlign w:val="superscript"/>
          <w:rtl/>
        </w:rPr>
        <w:t>)</w:t>
      </w:r>
      <w:r w:rsidRPr="00584360">
        <w:rPr>
          <w:rFonts w:cs="B Lotus" w:hint="cs"/>
          <w:rtl/>
        </w:rPr>
        <w:t xml:space="preserve">. </w:t>
      </w:r>
    </w:p>
    <w:p w:rsidR="003C533D" w:rsidRPr="00584360" w:rsidRDefault="003C533D" w:rsidP="00FD2165">
      <w:pPr>
        <w:ind w:left="0" w:firstLine="284"/>
        <w:jc w:val="both"/>
        <w:rPr>
          <w:rFonts w:cs="B Lotus"/>
          <w:rtl/>
        </w:rPr>
      </w:pPr>
      <w:r w:rsidRPr="00584360">
        <w:rPr>
          <w:rFonts w:cs="B Lotus" w:hint="cs"/>
          <w:rtl/>
        </w:rPr>
        <w:t>پس روشن شد که هدف اصلی از معاقبه بچه</w:t>
      </w:r>
      <w:r w:rsidR="005054FC">
        <w:rPr>
          <w:rFonts w:cs="B Lotus" w:hint="cs"/>
          <w:rtl/>
        </w:rPr>
        <w:t xml:space="preserve">‌های </w:t>
      </w:r>
      <w:r w:rsidRPr="00584360">
        <w:rPr>
          <w:rFonts w:cs="B Lotus" w:hint="cs"/>
          <w:rtl/>
        </w:rPr>
        <w:t>گناهکار، تأدیب و</w:t>
      </w:r>
      <w:r w:rsidR="00B85395" w:rsidRPr="00584360">
        <w:rPr>
          <w:rFonts w:cs="B Lotus" w:hint="cs"/>
          <w:rtl/>
        </w:rPr>
        <w:t xml:space="preserve"> </w:t>
      </w:r>
      <w:r w:rsidRPr="00584360">
        <w:rPr>
          <w:rFonts w:cs="B Lotus" w:hint="cs"/>
          <w:rtl/>
        </w:rPr>
        <w:t>تعلیم</w:t>
      </w:r>
      <w:r w:rsidR="00E82E6E">
        <w:rPr>
          <w:rFonts w:cs="B Lotus" w:hint="cs"/>
          <w:rtl/>
        </w:rPr>
        <w:t xml:space="preserve"> آن‌ها </w:t>
      </w:r>
      <w:r w:rsidRPr="00584360">
        <w:rPr>
          <w:rFonts w:cs="B Lotus" w:hint="cs"/>
          <w:rtl/>
        </w:rPr>
        <w:t>است، با این هدف که شهروند صالحی برای جامعه اسلامی بشوند.</w:t>
      </w:r>
    </w:p>
    <w:p w:rsidR="007F2CDD" w:rsidRPr="00584360" w:rsidRDefault="007F2CDD" w:rsidP="00FD2165">
      <w:pPr>
        <w:ind w:left="0" w:firstLine="284"/>
        <w:jc w:val="both"/>
        <w:rPr>
          <w:rFonts w:cs="B Lotus"/>
          <w:rtl/>
        </w:rPr>
        <w:sectPr w:rsidR="007F2CDD" w:rsidRPr="00584360" w:rsidSect="007F2CDD">
          <w:footnotePr>
            <w:numRestart w:val="eachPage"/>
          </w:footnotePr>
          <w:type w:val="oddPage"/>
          <w:pgSz w:w="11907" w:h="16840" w:code="9"/>
          <w:pgMar w:top="2552" w:right="2211" w:bottom="2552" w:left="2211" w:header="2552" w:footer="2552" w:gutter="0"/>
          <w:cols w:space="720"/>
          <w:titlePg/>
          <w:bidi/>
          <w:rtlGutter/>
          <w:docGrid w:linePitch="360"/>
        </w:sectPr>
      </w:pPr>
    </w:p>
    <w:p w:rsidR="003C533D" w:rsidRPr="00F3299F" w:rsidRDefault="003C533D" w:rsidP="00FD2165">
      <w:pPr>
        <w:pStyle w:val="a0"/>
        <w:rPr>
          <w:sz w:val="40"/>
          <w:szCs w:val="40"/>
          <w:rtl/>
        </w:rPr>
      </w:pPr>
      <w:bookmarkStart w:id="163" w:name="_Toc330416784"/>
      <w:r w:rsidRPr="00F3299F">
        <w:rPr>
          <w:rFonts w:hint="cs"/>
          <w:rtl/>
        </w:rPr>
        <w:t>پایان</w:t>
      </w:r>
      <w:bookmarkEnd w:id="163"/>
    </w:p>
    <w:p w:rsidR="003C533D" w:rsidRPr="00584360" w:rsidRDefault="003C533D" w:rsidP="00FD2165">
      <w:pPr>
        <w:ind w:left="0" w:firstLine="284"/>
        <w:jc w:val="both"/>
        <w:rPr>
          <w:rFonts w:cs="B Lotus"/>
          <w:rtl/>
        </w:rPr>
      </w:pPr>
      <w:r w:rsidRPr="00584360">
        <w:rPr>
          <w:rFonts w:cs="B Lotus" w:hint="cs"/>
          <w:rtl/>
        </w:rPr>
        <w:t>درس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اسلام یک تحقیق بنیادین است که موضوع این رسا</w:t>
      </w:r>
      <w:r w:rsidR="001B7800" w:rsidRPr="00584360">
        <w:rPr>
          <w:rFonts w:cs="B Lotus" w:hint="cs"/>
          <w:rtl/>
        </w:rPr>
        <w:t>ل</w:t>
      </w:r>
      <w:r w:rsidRPr="00584360">
        <w:rPr>
          <w:rFonts w:cs="B Lotus" w:hint="cs"/>
          <w:rtl/>
        </w:rPr>
        <w:t>ه</w:t>
      </w:r>
      <w:r w:rsidR="00782812">
        <w:rPr>
          <w:rFonts w:cs="B Lotus" w:hint="cs"/>
          <w:rtl/>
        </w:rPr>
        <w:t xml:space="preserve"> می‌</w:t>
      </w:r>
      <w:r w:rsidRPr="00584360">
        <w:rPr>
          <w:rFonts w:cs="B Lotus" w:hint="cs"/>
          <w:rtl/>
        </w:rPr>
        <w:t>باشد که چهار فصل است. که منظور از</w:t>
      </w:r>
      <w:r w:rsidR="00C208AB" w:rsidRPr="00584360">
        <w:rPr>
          <w:rFonts w:cs="B Lotus" w:hint="cs"/>
          <w:rtl/>
        </w:rPr>
        <w:t xml:space="preserve"> آن</w:t>
      </w:r>
      <w:r w:rsidRPr="00584360">
        <w:rPr>
          <w:rFonts w:cs="B Lotus" w:hint="cs"/>
          <w:rtl/>
        </w:rPr>
        <w:t xml:space="preserve"> </w:t>
      </w:r>
      <w:r w:rsidR="001B7800" w:rsidRPr="00584360">
        <w:rPr>
          <w:rFonts w:cs="B Lotus" w:hint="cs"/>
          <w:rtl/>
        </w:rPr>
        <w:t xml:space="preserve">ابراز </w:t>
      </w:r>
      <w:r w:rsidRPr="00584360">
        <w:rPr>
          <w:rFonts w:cs="B Lotus" w:hint="cs"/>
          <w:rtl/>
        </w:rPr>
        <w:t>باروری و سودمندی اسلام در این موضوع است.</w:t>
      </w:r>
    </w:p>
    <w:p w:rsidR="003C533D" w:rsidRPr="00584360" w:rsidRDefault="003C533D" w:rsidP="00FD2165">
      <w:pPr>
        <w:ind w:left="0" w:firstLine="284"/>
        <w:jc w:val="both"/>
        <w:rPr>
          <w:rFonts w:cs="B Lotus"/>
          <w:rtl/>
        </w:rPr>
      </w:pPr>
      <w:r w:rsidRPr="00584360">
        <w:rPr>
          <w:rFonts w:cs="B Lotus" w:hint="cs"/>
          <w:rtl/>
        </w:rPr>
        <w:t>بنیان نهادن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اسلام یک بنیانگذاری دینی است. که معیارهای</w:t>
      </w:r>
      <w:r w:rsidR="001B7800" w:rsidRPr="00584360">
        <w:rPr>
          <w:rFonts w:cs="B Lotus" w:hint="cs"/>
          <w:rtl/>
        </w:rPr>
        <w:t>ی</w:t>
      </w:r>
      <w:r w:rsidR="00C208AB" w:rsidRPr="00584360">
        <w:rPr>
          <w:rFonts w:cs="B Lotus" w:hint="cs"/>
          <w:rtl/>
        </w:rPr>
        <w:t xml:space="preserve"> </w:t>
      </w:r>
      <w:r w:rsidRPr="00584360">
        <w:rPr>
          <w:rFonts w:cs="B Lotus" w:hint="cs"/>
          <w:rtl/>
        </w:rPr>
        <w:t>برای سر</w:t>
      </w:r>
      <w:r w:rsidR="00270627" w:rsidRPr="00584360">
        <w:rPr>
          <w:rFonts w:cs="B Lotus" w:hint="cs"/>
          <w:rtl/>
        </w:rPr>
        <w:t>شت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70627" w:rsidRPr="00584360">
        <w:rPr>
          <w:rFonts w:cs="B Lotus" w:hint="cs"/>
          <w:rtl/>
        </w:rPr>
        <w:t>ی محض از</w:t>
      </w:r>
      <w:r w:rsidR="00C208AB" w:rsidRPr="00584360">
        <w:rPr>
          <w:rFonts w:cs="B Lotus" w:hint="cs"/>
          <w:rtl/>
        </w:rPr>
        <w:t xml:space="preserve"> آن</w:t>
      </w:r>
      <w:r w:rsidR="00270627" w:rsidRPr="00584360">
        <w:rPr>
          <w:rFonts w:cs="B Lotus" w:hint="cs"/>
          <w:rtl/>
        </w:rPr>
        <w:t xml:space="preserve"> خارج</w:t>
      </w:r>
      <w:r w:rsidR="00782812">
        <w:rPr>
          <w:rFonts w:cs="B Lotus" w:hint="cs"/>
          <w:rtl/>
        </w:rPr>
        <w:t xml:space="preserve"> می‌</w:t>
      </w:r>
      <w:r w:rsidR="00270627" w:rsidRPr="00584360">
        <w:rPr>
          <w:rFonts w:cs="B Lotus" w:hint="cs"/>
          <w:rtl/>
        </w:rPr>
        <w:t>شود، که</w:t>
      </w:r>
      <w:r w:rsidR="00C208AB" w:rsidRPr="00584360">
        <w:rPr>
          <w:rFonts w:cs="B Lotus" w:hint="cs"/>
          <w:rtl/>
        </w:rPr>
        <w:t xml:space="preserve"> آن</w:t>
      </w:r>
      <w:r w:rsidR="00270627" w:rsidRPr="00584360">
        <w:rPr>
          <w:rFonts w:cs="B Lotus" w:hint="cs"/>
          <w:rtl/>
        </w:rPr>
        <w:t xml:space="preserve"> را در</w:t>
      </w:r>
      <w:r w:rsidR="001B7800" w:rsidRPr="00584360">
        <w:rPr>
          <w:rFonts w:cs="B Lotus" w:hint="cs"/>
          <w:rtl/>
        </w:rPr>
        <w:t xml:space="preserve"> </w:t>
      </w:r>
      <w:r w:rsidR="00270627" w:rsidRPr="00584360">
        <w:rPr>
          <w:rFonts w:cs="B Lotus" w:hint="cs"/>
          <w:rtl/>
        </w:rPr>
        <w:t>لیست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270627" w:rsidRPr="00584360">
        <w:rPr>
          <w:rFonts w:cs="B Lotus" w:hint="cs"/>
          <w:rtl/>
        </w:rPr>
        <w:t>ی قرار</w:t>
      </w:r>
      <w:r w:rsidR="00782812">
        <w:rPr>
          <w:rFonts w:cs="B Lotus" w:hint="cs"/>
          <w:rtl/>
        </w:rPr>
        <w:t xml:space="preserve"> می‌</w:t>
      </w:r>
      <w:r w:rsidR="00270627" w:rsidRPr="00584360">
        <w:rPr>
          <w:rFonts w:cs="B Lotus" w:hint="cs"/>
          <w:rtl/>
        </w:rPr>
        <w:t>دهند.</w:t>
      </w:r>
    </w:p>
    <w:p w:rsidR="00270627" w:rsidRPr="00584360" w:rsidRDefault="00270627" w:rsidP="00FD2165">
      <w:pPr>
        <w:ind w:left="0" w:firstLine="284"/>
        <w:jc w:val="both"/>
        <w:rPr>
          <w:rFonts w:cs="B Lotus"/>
          <w:rtl/>
        </w:rPr>
      </w:pPr>
      <w:r w:rsidRPr="00584360">
        <w:rPr>
          <w:rFonts w:cs="B Lotus" w:hint="cs"/>
          <w:rtl/>
        </w:rPr>
        <w:t>این تحقیق به من این امکان را داد که اسلام را از قفس اتهام بیرون بیاورم. خواه این نسبت از طرف مسلمان</w:t>
      </w:r>
      <w:r w:rsidR="001B7800" w:rsidRPr="00584360">
        <w:rPr>
          <w:rFonts w:cs="B Lotus" w:hint="cs"/>
          <w:rtl/>
        </w:rPr>
        <w:t>ان</w:t>
      </w:r>
      <w:r w:rsidRPr="00584360">
        <w:rPr>
          <w:rFonts w:cs="B Lotus" w:hint="cs"/>
          <w:rtl/>
        </w:rPr>
        <w:t>ی باشد که</w:t>
      </w:r>
      <w:r w:rsidR="00782812">
        <w:rPr>
          <w:rFonts w:cs="B Lotus" w:hint="cs"/>
          <w:rtl/>
        </w:rPr>
        <w:t xml:space="preserve"> می‌</w:t>
      </w:r>
      <w:r w:rsidRPr="00584360">
        <w:rPr>
          <w:rFonts w:cs="B Lotus" w:hint="cs"/>
          <w:rtl/>
        </w:rPr>
        <w:t>خواهند اسلام را از تمام</w:t>
      </w:r>
      <w:r w:rsidR="00FC407D">
        <w:rPr>
          <w:rFonts w:cs="B Lotus" w:hint="cs"/>
          <w:rtl/>
        </w:rPr>
        <w:t xml:space="preserve"> ارزش‌ها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که به وسیله</w:t>
      </w:r>
      <w:r w:rsidR="00C208AB" w:rsidRPr="00584360">
        <w:rPr>
          <w:rFonts w:cs="B Lotus" w:hint="cs"/>
          <w:rtl/>
        </w:rPr>
        <w:t xml:space="preserve"> آن</w:t>
      </w:r>
      <w:r w:rsidRPr="00584360">
        <w:rPr>
          <w:rFonts w:cs="B Lotus" w:hint="cs"/>
          <w:rtl/>
        </w:rPr>
        <w:t xml:space="preserve"> به بالاترین درجه ترقی</w:t>
      </w:r>
      <w:r w:rsidR="00782812">
        <w:rPr>
          <w:rFonts w:cs="B Lotus" w:hint="cs"/>
          <w:rtl/>
        </w:rPr>
        <w:t xml:space="preserve"> می‌</w:t>
      </w:r>
      <w:r w:rsidRPr="00584360">
        <w:rPr>
          <w:rFonts w:cs="B Lotus" w:hint="cs"/>
          <w:rtl/>
        </w:rPr>
        <w:t>رسند، خلع کنند وخواه از طرف مسلمانانی باشد که برای توجیهه دیدگاه خود به مناقشه روی</w:t>
      </w:r>
      <w:r w:rsidR="00782812">
        <w:rPr>
          <w:rFonts w:cs="B Lotus" w:hint="cs"/>
          <w:rtl/>
        </w:rPr>
        <w:t xml:space="preserve"> می‌</w:t>
      </w:r>
      <w:r w:rsidRPr="00584360">
        <w:rPr>
          <w:rFonts w:cs="B Lotus" w:hint="cs"/>
          <w:rtl/>
        </w:rPr>
        <w:t>آورند که اسلام از</w:t>
      </w:r>
      <w:r w:rsidR="00C208AB" w:rsidRPr="00584360">
        <w:rPr>
          <w:rFonts w:cs="B Lotus" w:hint="cs"/>
          <w:rtl/>
        </w:rPr>
        <w:t xml:space="preserve"> آن</w:t>
      </w:r>
      <w:r w:rsidRPr="00584360">
        <w:rPr>
          <w:rFonts w:cs="B Lotus" w:hint="cs"/>
          <w:rtl/>
        </w:rPr>
        <w:t xml:space="preserve"> بیزار است.</w:t>
      </w:r>
    </w:p>
    <w:p w:rsidR="00270627" w:rsidRPr="00584360" w:rsidRDefault="00270627" w:rsidP="00FD2165">
      <w:pPr>
        <w:ind w:left="0" w:firstLine="284"/>
        <w:jc w:val="both"/>
        <w:rPr>
          <w:rFonts w:cs="B Lotus"/>
          <w:rtl/>
        </w:rPr>
      </w:pPr>
      <w:r w:rsidRPr="00584360">
        <w:rPr>
          <w:rFonts w:cs="B Lotus" w:hint="cs"/>
          <w:rtl/>
        </w:rPr>
        <w:t>موضوع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از دیدگاه اسلام، قاعده اساسی برای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رنگ فراگیر و احترام را به این حقوق</w:t>
      </w:r>
      <w:r w:rsidR="00782812">
        <w:rPr>
          <w:rFonts w:cs="B Lotus" w:hint="cs"/>
          <w:rtl/>
        </w:rPr>
        <w:t xml:space="preserve"> می‌</w:t>
      </w:r>
      <w:r w:rsidRPr="00584360">
        <w:rPr>
          <w:rFonts w:cs="B Lotus" w:hint="cs"/>
          <w:rtl/>
        </w:rPr>
        <w:t>بخشد</w:t>
      </w:r>
      <w:r w:rsidR="00B85395" w:rsidRPr="00584360">
        <w:rPr>
          <w:rFonts w:cs="B Lotus" w:hint="cs"/>
          <w:rtl/>
        </w:rPr>
        <w:t>،</w:t>
      </w:r>
      <w:r w:rsidRPr="00584360">
        <w:rPr>
          <w:rFonts w:cs="B Lotus" w:hint="cs"/>
          <w:rtl/>
        </w:rPr>
        <w:t xml:space="preserve"> اصل تسامح و مدارایی که اسلام بیان کرده است بر تغییر و اختلاف میان بشردر جنس و رنگ و عقیده و مقام و ثروت و فقر تأکید</w:t>
      </w:r>
      <w:r w:rsidR="00782812">
        <w:rPr>
          <w:rFonts w:cs="B Lotus" w:hint="cs"/>
          <w:rtl/>
        </w:rPr>
        <w:t xml:space="preserve"> می‌</w:t>
      </w:r>
      <w:r w:rsidRPr="00584360">
        <w:rPr>
          <w:rFonts w:cs="B Lotus" w:hint="cs"/>
          <w:rtl/>
        </w:rPr>
        <w:t>کند و از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w:t>
      </w:r>
      <w:r w:rsidR="0047598F">
        <w:rPr>
          <w:rFonts w:cs="B Lotus" w:hint="cs"/>
          <w:rtl/>
        </w:rPr>
        <w:t xml:space="preserve"> نمی‌</w:t>
      </w:r>
      <w:r w:rsidRPr="00584360">
        <w:rPr>
          <w:rFonts w:cs="B Lotus" w:hint="cs"/>
          <w:rtl/>
        </w:rPr>
        <w:t xml:space="preserve">کاهد و در نتیجه حقوق وی را </w:t>
      </w:r>
      <w:r w:rsidR="001B7800" w:rsidRPr="00584360">
        <w:rPr>
          <w:rFonts w:cs="B Lotus" w:hint="cs"/>
          <w:rtl/>
        </w:rPr>
        <w:t>ضایع</w:t>
      </w:r>
      <w:r w:rsidR="0047598F">
        <w:rPr>
          <w:rFonts w:cs="B Lotus" w:hint="cs"/>
          <w:rtl/>
        </w:rPr>
        <w:t xml:space="preserve"> نمی‌</w:t>
      </w:r>
      <w:r w:rsidRPr="00584360">
        <w:rPr>
          <w:rFonts w:cs="B Lotus" w:hint="cs"/>
          <w:rtl/>
        </w:rPr>
        <w:t>کند.</w:t>
      </w:r>
    </w:p>
    <w:p w:rsidR="00270627" w:rsidRPr="00584360" w:rsidRDefault="00270627" w:rsidP="00FD2165">
      <w:pPr>
        <w:ind w:left="0" w:firstLine="284"/>
        <w:jc w:val="both"/>
        <w:rPr>
          <w:rFonts w:cs="B Lotus"/>
          <w:rtl/>
        </w:rPr>
      </w:pPr>
      <w:r w:rsidRPr="00584360">
        <w:rPr>
          <w:rFonts w:cs="B Lotus" w:hint="cs"/>
          <w:rtl/>
        </w:rPr>
        <w:t>از دیدگاه اسلامی آزادی حق بنادین است. و با اسلوب علمی در ساختاری گذاشته شده است که اصالت اسلام را در بیان این حق آشکار</w:t>
      </w:r>
      <w:r w:rsidR="00782812">
        <w:rPr>
          <w:rFonts w:cs="B Lotus" w:hint="cs"/>
          <w:rtl/>
        </w:rPr>
        <w:t xml:space="preserve"> می‌</w:t>
      </w:r>
      <w:r w:rsidRPr="00584360">
        <w:rPr>
          <w:rFonts w:cs="B Lotus" w:hint="cs"/>
          <w:rtl/>
        </w:rPr>
        <w:t>کند. حقوقی که</w:t>
      </w:r>
      <w:r w:rsidR="00FC407D">
        <w:rPr>
          <w:rFonts w:cs="B Lotus" w:hint="cs"/>
          <w:rtl/>
        </w:rPr>
        <w:t xml:space="preserve"> ارزش‌ها</w:t>
      </w:r>
      <w:r w:rsidRPr="00584360">
        <w:rPr>
          <w:rFonts w:cs="B Lotus" w:hint="cs"/>
          <w:rtl/>
        </w:rPr>
        <w:t>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و اصول تشریعی بر</w:t>
      </w:r>
      <w:r w:rsidR="00C208AB" w:rsidRPr="00584360">
        <w:rPr>
          <w:rFonts w:cs="B Lotus" w:hint="cs"/>
          <w:rtl/>
        </w:rPr>
        <w:t xml:space="preserve"> آن</w:t>
      </w:r>
      <w:r w:rsidRPr="00584360">
        <w:rPr>
          <w:rFonts w:cs="B Lotus" w:hint="cs"/>
          <w:rtl/>
        </w:rPr>
        <w:t xml:space="preserve"> مترتب</w:t>
      </w:r>
      <w:r w:rsidR="00782812">
        <w:rPr>
          <w:rFonts w:cs="B Lotus" w:hint="cs"/>
          <w:rtl/>
        </w:rPr>
        <w:t xml:space="preserve"> می‌</w:t>
      </w:r>
      <w:r w:rsidRPr="00584360">
        <w:rPr>
          <w:rFonts w:cs="B Lotus" w:hint="cs"/>
          <w:rtl/>
        </w:rPr>
        <w:t>شود. و</w:t>
      </w:r>
      <w:r w:rsidR="00C208AB" w:rsidRPr="00584360">
        <w:rPr>
          <w:rFonts w:cs="B Lotus" w:hint="cs"/>
          <w:rtl/>
        </w:rPr>
        <w:t xml:space="preserve"> آن</w:t>
      </w:r>
      <w:r w:rsidRPr="00584360">
        <w:rPr>
          <w:rFonts w:cs="B Lotus" w:hint="cs"/>
          <w:rtl/>
        </w:rPr>
        <w:t xml:space="preserve"> آزادی درونی (ذاتی) است که متعلق به اراده و اختیار است. و آزادی بیرونی که متعلق به بعد جمعی بودن</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w:t>
      </w:r>
      <w:r w:rsidR="00B85395" w:rsidRPr="00584360">
        <w:rPr>
          <w:rFonts w:cs="B Lotus" w:hint="cs"/>
          <w:rtl/>
        </w:rPr>
        <w:t xml:space="preserve"> که به</w:t>
      </w:r>
      <w:r w:rsidR="00461A06">
        <w:rPr>
          <w:rFonts w:cs="B Lotus" w:hint="cs"/>
          <w:rtl/>
        </w:rPr>
        <w:t xml:space="preserve"> آزادی‌ها</w:t>
      </w:r>
      <w:r w:rsidR="00B85395" w:rsidRPr="00584360">
        <w:rPr>
          <w:rFonts w:cs="B Lotus" w:hint="cs"/>
          <w:rtl/>
        </w:rPr>
        <w:t>ی عمومی معروف است</w:t>
      </w:r>
      <w:r w:rsidRPr="00584360">
        <w:rPr>
          <w:rFonts w:cs="B Lotus" w:hint="cs"/>
          <w:rtl/>
        </w:rPr>
        <w:t xml:space="preserve"> که در این اسلام از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توسط خداوند و جانشینی وی در روی زمین سرچشمه</w:t>
      </w:r>
      <w:r w:rsidR="00782812">
        <w:rPr>
          <w:rFonts w:cs="B Lotus" w:hint="cs"/>
          <w:rtl/>
        </w:rPr>
        <w:t xml:space="preserve"> می‌</w:t>
      </w:r>
      <w:r w:rsidRPr="00584360">
        <w:rPr>
          <w:rFonts w:cs="B Lotus" w:hint="cs"/>
          <w:rtl/>
        </w:rPr>
        <w:t>گیرد. تا آزادی کامل برای بهره برداری از هستی داشته باشد و</w:t>
      </w:r>
      <w:r w:rsidR="00B85395" w:rsidRPr="00584360">
        <w:rPr>
          <w:rFonts w:cs="B Lotus" w:hint="cs"/>
          <w:rtl/>
        </w:rPr>
        <w:t xml:space="preserve"> </w:t>
      </w:r>
      <w:r w:rsidRPr="00584360">
        <w:rPr>
          <w:rFonts w:cs="B Lotus" w:hint="cs"/>
          <w:rtl/>
        </w:rPr>
        <w:t>بتواند</w:t>
      </w:r>
      <w:r w:rsidR="00C208AB" w:rsidRPr="00584360">
        <w:rPr>
          <w:rFonts w:cs="B Lotus" w:hint="cs"/>
          <w:rtl/>
        </w:rPr>
        <w:t xml:space="preserve"> آن</w:t>
      </w:r>
      <w:r w:rsidRPr="00584360">
        <w:rPr>
          <w:rFonts w:cs="B Lotus" w:hint="cs"/>
          <w:rtl/>
        </w:rPr>
        <w:t xml:space="preserve"> را طبق روش جانشینی که عبادت و سیادت</w:t>
      </w:r>
      <w:r w:rsidR="00782812">
        <w:rPr>
          <w:rFonts w:cs="B Lotus" w:hint="cs"/>
          <w:rtl/>
        </w:rPr>
        <w:t xml:space="preserve"> می‌</w:t>
      </w:r>
      <w:r w:rsidRPr="00584360">
        <w:rPr>
          <w:rFonts w:cs="B Lotus" w:hint="cs"/>
          <w:rtl/>
        </w:rPr>
        <w:t>باشد، تسخیر و بهره برداری کند.</w:t>
      </w:r>
      <w:r w:rsidR="0079383B" w:rsidRPr="00584360">
        <w:rPr>
          <w:rFonts w:cs="B Lotus" w:hint="cs"/>
          <w:rtl/>
        </w:rPr>
        <w:t xml:space="preserve"> در خلال این تحقیق روشن شد که ارتباط محکمی میان رشد و حقوق</w:t>
      </w:r>
      <w:r w:rsidR="00306B68">
        <w:rPr>
          <w:rFonts w:cs="B Lotus" w:hint="cs"/>
          <w:rtl/>
        </w:rPr>
        <w:t xml:space="preserve"> انسان‌ها</w:t>
      </w:r>
      <w:r w:rsidR="0079383B" w:rsidRPr="00584360">
        <w:rPr>
          <w:rFonts w:cs="B Lotus" w:hint="cs"/>
          <w:rtl/>
        </w:rPr>
        <w:t xml:space="preserve"> وجود دارد. چون رشد از دیدگاه اسلامی با بعد مادی و معنوی</w:t>
      </w:r>
      <w:r w:rsidR="00C208AB" w:rsidRPr="00584360">
        <w:rPr>
          <w:rFonts w:cs="B Lotus" w:hint="cs"/>
          <w:rtl/>
        </w:rPr>
        <w:t xml:space="preserve"> آن</w:t>
      </w:r>
      <w:r w:rsidR="0079383B" w:rsidRPr="00584360">
        <w:rPr>
          <w:rFonts w:cs="B Lotus" w:hint="cs"/>
          <w:rtl/>
        </w:rPr>
        <w:t xml:space="preserve"> در اصل خوشبخت کردن و تکریم</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79383B" w:rsidRPr="00584360">
        <w:rPr>
          <w:rFonts w:cs="B Lotus" w:hint="cs"/>
          <w:rtl/>
        </w:rPr>
        <w:t xml:space="preserve"> است. و این امر در عصر</w:t>
      </w:r>
      <w:r w:rsidR="001B7800" w:rsidRPr="00584360">
        <w:rPr>
          <w:rFonts w:cs="B Lotus" w:hint="cs"/>
          <w:rtl/>
        </w:rPr>
        <w:t xml:space="preserve"> حاضر</w:t>
      </w:r>
      <w:r w:rsidR="0079383B" w:rsidRPr="00584360">
        <w:rPr>
          <w:rFonts w:cs="B Lotus" w:hint="cs"/>
          <w:rtl/>
        </w:rPr>
        <w:t xml:space="preserve"> جز با اجرای اصل ضمانت و تعهد اتمام</w:t>
      </w:r>
      <w:r w:rsidR="0047598F">
        <w:rPr>
          <w:rFonts w:cs="B Lotus" w:hint="cs"/>
          <w:rtl/>
        </w:rPr>
        <w:t xml:space="preserve"> نمی‌</w:t>
      </w:r>
      <w:r w:rsidR="0079383B" w:rsidRPr="00584360">
        <w:rPr>
          <w:rFonts w:cs="B Lotus" w:hint="cs"/>
          <w:rtl/>
        </w:rPr>
        <w:t>شود. و این امر بر دولت واجب است که برای رسیدن به این هدف همکاری کند.</w:t>
      </w:r>
    </w:p>
    <w:p w:rsidR="0079383B" w:rsidRPr="00584360" w:rsidRDefault="0079383B" w:rsidP="00FD2165">
      <w:pPr>
        <w:ind w:left="0" w:firstLine="284"/>
        <w:jc w:val="both"/>
        <w:rPr>
          <w:rFonts w:cs="B Lotus"/>
          <w:rtl/>
        </w:rPr>
      </w:pPr>
      <w:r w:rsidRPr="00584360">
        <w:rPr>
          <w:rFonts w:cs="B Lotus" w:hint="cs"/>
          <w:rtl/>
        </w:rPr>
        <w:t>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در چارچوب قرارداد اسلامی و به دور از هر گونه توجیه و اسقاط</w:t>
      </w:r>
      <w:r w:rsidR="00782812">
        <w:rPr>
          <w:rFonts w:cs="B Lotus" w:hint="cs"/>
          <w:rtl/>
        </w:rPr>
        <w:t xml:space="preserve"> می‌</w:t>
      </w:r>
      <w:r w:rsidRPr="00584360">
        <w:rPr>
          <w:rFonts w:cs="B Lotus" w:hint="cs"/>
          <w:rtl/>
        </w:rPr>
        <w:t>باشد. توجیهاتی که اسلام را از دعاوی که در این مورد مبالغه</w:t>
      </w:r>
      <w:r w:rsidR="00782812">
        <w:rPr>
          <w:rFonts w:cs="B Lotus" w:hint="cs"/>
          <w:rtl/>
        </w:rPr>
        <w:t xml:space="preserve"> می‌</w:t>
      </w:r>
      <w:r w:rsidRPr="00584360">
        <w:rPr>
          <w:rFonts w:cs="B Lotus" w:hint="cs"/>
          <w:rtl/>
        </w:rPr>
        <w:t>کند، خارج</w:t>
      </w:r>
      <w:r w:rsidR="00782812">
        <w:rPr>
          <w:rFonts w:cs="B Lotus" w:hint="cs"/>
          <w:rtl/>
        </w:rPr>
        <w:t xml:space="preserve"> می‌</w:t>
      </w:r>
      <w:r w:rsidRPr="00584360">
        <w:rPr>
          <w:rFonts w:cs="B Lotus" w:hint="cs"/>
          <w:rtl/>
        </w:rPr>
        <w:t>کنند.</w:t>
      </w:r>
    </w:p>
    <w:p w:rsidR="0079383B" w:rsidRPr="00584360" w:rsidRDefault="0079383B" w:rsidP="00FD2165">
      <w:pPr>
        <w:ind w:left="0" w:firstLine="284"/>
        <w:jc w:val="both"/>
        <w:rPr>
          <w:rFonts w:cs="B Lotus"/>
          <w:rtl/>
        </w:rPr>
      </w:pPr>
      <w:r w:rsidRPr="00584360">
        <w:rPr>
          <w:rFonts w:cs="B Lotus" w:hint="cs"/>
          <w:rtl/>
        </w:rPr>
        <w:t>مسیری که در این تحقیق پیموده</w:t>
      </w:r>
      <w:r w:rsidR="00016724">
        <w:rPr>
          <w:rFonts w:cs="B Lotus" w:hint="cs"/>
          <w:rtl/>
        </w:rPr>
        <w:t>‌ایم.</w:t>
      </w:r>
      <w:r w:rsidRPr="00584360">
        <w:rPr>
          <w:rFonts w:cs="B Lotus" w:hint="cs"/>
          <w:rtl/>
        </w:rPr>
        <w:t xml:space="preserve"> همان </w:t>
      </w:r>
      <w:r w:rsidR="001B7800" w:rsidRPr="00584360">
        <w:rPr>
          <w:rFonts w:cs="B Lotus" w:hint="cs"/>
          <w:rtl/>
        </w:rPr>
        <w:t xml:space="preserve">اصل </w:t>
      </w:r>
      <w:r w:rsidRPr="00584360">
        <w:rPr>
          <w:rFonts w:cs="B Lotus" w:hint="cs"/>
          <w:rtl/>
        </w:rPr>
        <w:t xml:space="preserve">و بنیان گذاردن است که بنابر التزام من به </w:t>
      </w:r>
      <w:r w:rsidR="001B7800" w:rsidRPr="00584360">
        <w:rPr>
          <w:rFonts w:cs="B Lotus" w:hint="cs"/>
          <w:rtl/>
        </w:rPr>
        <w:t>این هدف، تعلیم را از نصوص دینی اصلی</w:t>
      </w:r>
      <w:r w:rsidRPr="00584360">
        <w:rPr>
          <w:rFonts w:cs="B Lotus" w:hint="cs"/>
          <w:rtl/>
        </w:rPr>
        <w:t xml:space="preserve"> گرفت</w:t>
      </w:r>
      <w:r w:rsidR="001B7800" w:rsidRPr="00584360">
        <w:rPr>
          <w:rFonts w:cs="B Lotus" w:hint="cs"/>
          <w:rtl/>
        </w:rPr>
        <w:t>ه ام</w:t>
      </w:r>
      <w:r w:rsidRPr="00584360">
        <w:rPr>
          <w:rFonts w:cs="B Lotus" w:hint="cs"/>
          <w:rtl/>
        </w:rPr>
        <w:t xml:space="preserve"> که بر طبق مقاصد بزرگ اسلام و کلیات اساسی</w:t>
      </w:r>
      <w:r w:rsidR="00C208AB" w:rsidRPr="00584360">
        <w:rPr>
          <w:rFonts w:cs="B Lotus" w:hint="cs"/>
          <w:rtl/>
        </w:rPr>
        <w:t xml:space="preserve"> آن</w:t>
      </w:r>
      <w:r w:rsidRPr="00584360">
        <w:rPr>
          <w:rFonts w:cs="B Lotus" w:hint="cs"/>
          <w:rtl/>
        </w:rPr>
        <w:t xml:space="preserve"> و بر حسب</w:t>
      </w:r>
      <w:r w:rsidR="00C208AB" w:rsidRPr="00584360">
        <w:rPr>
          <w:rFonts w:cs="B Lotus" w:hint="cs"/>
          <w:rtl/>
        </w:rPr>
        <w:t xml:space="preserve"> آن</w:t>
      </w:r>
      <w:r w:rsidRPr="00584360">
        <w:rPr>
          <w:rFonts w:cs="B Lotus" w:hint="cs"/>
          <w:rtl/>
        </w:rPr>
        <w:t>چه که کلمات به من اجازه</w:t>
      </w:r>
      <w:r w:rsidR="00782812">
        <w:rPr>
          <w:rFonts w:cs="B Lotus" w:hint="cs"/>
          <w:rtl/>
        </w:rPr>
        <w:t xml:space="preserve"> می‌</w:t>
      </w:r>
      <w:r w:rsidRPr="00584360">
        <w:rPr>
          <w:rFonts w:cs="B Lotus" w:hint="cs"/>
          <w:rtl/>
        </w:rPr>
        <w:t>دادند و عقل مرا یاری</w:t>
      </w:r>
      <w:r w:rsidR="00782812">
        <w:rPr>
          <w:rFonts w:cs="B Lotus" w:hint="cs"/>
          <w:rtl/>
        </w:rPr>
        <w:t xml:space="preserve"> می‌</w:t>
      </w:r>
      <w:r w:rsidR="001B7800" w:rsidRPr="00584360">
        <w:rPr>
          <w:rFonts w:cs="B Lotus" w:hint="cs"/>
          <w:rtl/>
        </w:rPr>
        <w:t>داده است، به پایان رسانده</w:t>
      </w:r>
      <w:r w:rsidR="00081A80">
        <w:rPr>
          <w:rFonts w:cs="B Lotus" w:hint="cs"/>
          <w:rtl/>
        </w:rPr>
        <w:t>‌ام.</w:t>
      </w:r>
    </w:p>
    <w:p w:rsidR="0079383B" w:rsidRPr="00584360" w:rsidRDefault="0079383B" w:rsidP="00FD2165">
      <w:pPr>
        <w:ind w:left="0" w:firstLine="284"/>
        <w:jc w:val="both"/>
        <w:rPr>
          <w:rFonts w:cs="B Lotus"/>
          <w:rtl/>
        </w:rPr>
      </w:pPr>
      <w:r w:rsidRPr="00584360">
        <w:rPr>
          <w:rFonts w:cs="B Lotus" w:hint="cs"/>
          <w:rtl/>
        </w:rPr>
        <w:t>عمیق کردن دقت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و ریشه گیری</w:t>
      </w:r>
      <w:r w:rsidR="00C208AB" w:rsidRPr="00584360">
        <w:rPr>
          <w:rFonts w:cs="B Lotus" w:hint="cs"/>
          <w:rtl/>
        </w:rPr>
        <w:t xml:space="preserve"> آن</w:t>
      </w:r>
      <w:r w:rsidRPr="00584360">
        <w:rPr>
          <w:rFonts w:cs="B Lotus" w:hint="cs"/>
          <w:rtl/>
        </w:rPr>
        <w:t xml:space="preserve"> در خلال بنای</w:t>
      </w:r>
      <w:r w:rsidR="00C208AB" w:rsidRPr="00584360">
        <w:rPr>
          <w:rFonts w:cs="B Lotus" w:hint="cs"/>
          <w:rtl/>
        </w:rPr>
        <w:t xml:space="preserve"> آن</w:t>
      </w:r>
      <w:r w:rsidRPr="00584360">
        <w:rPr>
          <w:rFonts w:cs="B Lotus" w:hint="cs"/>
          <w:rtl/>
        </w:rPr>
        <w:t xml:space="preserve"> بر کرامت</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ی، بر طبق عقیده اسلامی در این عصر امری ضروری است. عصری که در</w:t>
      </w:r>
      <w:r w:rsidR="00C208AB" w:rsidRPr="00584360">
        <w:rPr>
          <w:rFonts w:cs="B Lotus" w:hint="cs"/>
          <w:rtl/>
        </w:rPr>
        <w:t xml:space="preserve"> آن</w:t>
      </w:r>
      <w:r w:rsidRPr="00584360">
        <w:rPr>
          <w:rFonts w:cs="B Lotus" w:hint="cs"/>
          <w:rtl/>
        </w:rPr>
        <w:t xml:space="preserve"> مدام به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CB15F1">
        <w:rPr>
          <w:rFonts w:cs="B Lotus" w:hint="cs"/>
          <w:rtl/>
        </w:rPr>
        <w:t xml:space="preserve"> بی‌</w:t>
      </w:r>
      <w:r w:rsidRPr="00584360">
        <w:rPr>
          <w:rFonts w:cs="B Lotus" w:hint="cs"/>
          <w:rtl/>
        </w:rPr>
        <w:t>حرمتی</w:t>
      </w:r>
      <w:r w:rsidR="00782812">
        <w:rPr>
          <w:rFonts w:cs="B Lotus" w:hint="cs"/>
          <w:rtl/>
        </w:rPr>
        <w:t xml:space="preserve"> می‌</w:t>
      </w:r>
      <w:r w:rsidRPr="00584360">
        <w:rPr>
          <w:rFonts w:cs="B Lotus" w:hint="cs"/>
          <w:rtl/>
        </w:rPr>
        <w:t>شود.</w:t>
      </w:r>
    </w:p>
    <w:p w:rsidR="0079383B" w:rsidRPr="00584360" w:rsidRDefault="0079383B" w:rsidP="00FD2165">
      <w:pPr>
        <w:ind w:left="0" w:firstLine="284"/>
        <w:jc w:val="both"/>
        <w:rPr>
          <w:rFonts w:cs="B Lotus"/>
          <w:rtl/>
        </w:rPr>
      </w:pPr>
      <w:r w:rsidRPr="00584360">
        <w:rPr>
          <w:rFonts w:cs="B Lotus" w:hint="cs"/>
          <w:rtl/>
        </w:rPr>
        <w:t>تکیه کردن به اسلام در زمینه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ضمانتی را برای این حقوق تشکیل</w:t>
      </w:r>
      <w:r w:rsidR="00782812">
        <w:rPr>
          <w:rFonts w:cs="B Lotus" w:hint="cs"/>
          <w:rtl/>
        </w:rPr>
        <w:t xml:space="preserve"> می‌</w:t>
      </w:r>
      <w:r w:rsidRPr="00584360">
        <w:rPr>
          <w:rFonts w:cs="B Lotus" w:hint="cs"/>
          <w:rtl/>
        </w:rPr>
        <w:t>دهد و دعوت به ترکیب و ساخت مشروع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محسوب</w:t>
      </w:r>
      <w:r w:rsidR="00782812">
        <w:rPr>
          <w:rFonts w:cs="B Lotus" w:hint="cs"/>
          <w:rtl/>
        </w:rPr>
        <w:t xml:space="preserve"> می‌</w:t>
      </w:r>
      <w:r w:rsidRPr="00584360">
        <w:rPr>
          <w:rFonts w:cs="B Lotus" w:hint="cs"/>
          <w:rtl/>
        </w:rPr>
        <w:t>شود.</w:t>
      </w:r>
    </w:p>
    <w:p w:rsidR="0079383B" w:rsidRPr="00584360" w:rsidRDefault="0079383B" w:rsidP="00FD2165">
      <w:pPr>
        <w:ind w:left="0" w:firstLine="284"/>
        <w:jc w:val="both"/>
        <w:rPr>
          <w:rFonts w:cs="B Lotus"/>
          <w:rtl/>
        </w:rPr>
      </w:pPr>
      <w:r w:rsidRPr="00584360">
        <w:rPr>
          <w:rFonts w:cs="B Lotus" w:hint="cs"/>
          <w:rtl/>
        </w:rPr>
        <w:t>و این حقوق تا جایی که لازم است باید به طور فراگیری چاپ بشوند و رنگ جهانی به خود بگیرند. چون این حقوق برای</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به مجرد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بودن</w:t>
      </w:r>
      <w:r w:rsidR="00B85395" w:rsidRPr="00584360">
        <w:rPr>
          <w:rFonts w:cs="B Lotus" w:hint="cs"/>
          <w:rtl/>
        </w:rPr>
        <w:t>ش، جدای از</w:t>
      </w:r>
      <w:r w:rsidR="00797380">
        <w:rPr>
          <w:rFonts w:cs="B Lotus" w:hint="cs"/>
          <w:rtl/>
        </w:rPr>
        <w:t xml:space="preserve"> </w:t>
      </w:r>
      <w:r w:rsidR="00036953">
        <w:rPr>
          <w:rFonts w:cs="B Lotus" w:hint="cs"/>
          <w:rtl/>
        </w:rPr>
        <w:t>ویژگی‌ها</w:t>
      </w:r>
      <w:r w:rsidR="00B85395" w:rsidRPr="00584360">
        <w:rPr>
          <w:rFonts w:cs="B Lotus" w:hint="cs"/>
          <w:rtl/>
        </w:rPr>
        <w:t>یش گذاشته شده</w:t>
      </w:r>
      <w:r w:rsidRPr="00584360">
        <w:rPr>
          <w:rFonts w:cs="B Lotus" w:hint="cs"/>
          <w:rtl/>
        </w:rPr>
        <w:t xml:space="preserve"> است. مثلاً مساوات همان </w:t>
      </w:r>
      <w:r w:rsidR="005662FC" w:rsidRPr="00584360">
        <w:rPr>
          <w:rFonts w:cs="B Lotus" w:hint="cs"/>
          <w:rtl/>
        </w:rPr>
        <w:t>اصل اساسی منظم کننده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005662FC" w:rsidRPr="00584360">
        <w:rPr>
          <w:rFonts w:cs="B Lotus" w:hint="cs"/>
          <w:rtl/>
        </w:rPr>
        <w:t xml:space="preserve"> است. بنابراین نباید که خصوصی کردن را بنابر امتیاز</w:t>
      </w:r>
      <w:r w:rsidR="00A3549D">
        <w:rPr>
          <w:rFonts w:cs="B Lotus" w:hint="cs"/>
          <w:rtl/>
        </w:rPr>
        <w:t xml:space="preserve"> امت‌ها</w:t>
      </w:r>
      <w:r w:rsidR="005662FC" w:rsidRPr="00584360">
        <w:rPr>
          <w:rFonts w:cs="B Lotus" w:hint="cs"/>
          <w:rtl/>
        </w:rPr>
        <w:t xml:space="preserve"> از همدیگر اهمال کنیم.</w:t>
      </w:r>
    </w:p>
    <w:p w:rsidR="005662FC" w:rsidRPr="00584360" w:rsidRDefault="005662FC" w:rsidP="00FD2165">
      <w:pPr>
        <w:ind w:left="0" w:firstLine="284"/>
        <w:jc w:val="both"/>
        <w:rPr>
          <w:rFonts w:cs="B Lotus"/>
          <w:rtl/>
        </w:rPr>
      </w:pPr>
      <w:r w:rsidRPr="00584360">
        <w:rPr>
          <w:rFonts w:cs="B Lotus" w:hint="cs"/>
          <w:rtl/>
        </w:rPr>
        <w:t>آنچه که قابل ملاحظه است این است که</w:t>
      </w:r>
      <w:r w:rsidR="00B85395" w:rsidRPr="00584360">
        <w:rPr>
          <w:rFonts w:cs="B Lotus" w:hint="cs"/>
          <w:rtl/>
        </w:rPr>
        <w:t>،</w:t>
      </w:r>
      <w:r w:rsidRPr="00584360">
        <w:rPr>
          <w:rFonts w:cs="B Lotus" w:hint="cs"/>
          <w:rtl/>
        </w:rPr>
        <w:t xml:space="preserve"> جامعه</w:t>
      </w:r>
      <w:r w:rsidR="005054FC">
        <w:rPr>
          <w:rFonts w:cs="B Lotus" w:hint="cs"/>
          <w:rtl/>
        </w:rPr>
        <w:t xml:space="preserve">‌های </w:t>
      </w:r>
      <w:r w:rsidRPr="00584360">
        <w:rPr>
          <w:rFonts w:cs="B Lotus" w:hint="cs"/>
          <w:rtl/>
        </w:rPr>
        <w:t>عربی و اسلامی ما، نیازمند نشر فرهنگ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و به اعتقاد من این امر جز با تدریس</w:t>
      </w:r>
      <w:r w:rsidR="00C208AB" w:rsidRPr="00584360">
        <w:rPr>
          <w:rFonts w:cs="B Lotus" w:hint="cs"/>
          <w:rtl/>
        </w:rPr>
        <w:t xml:space="preserve"> آن</w:t>
      </w:r>
      <w:r w:rsidRPr="00584360">
        <w:rPr>
          <w:rFonts w:cs="B Lotus" w:hint="cs"/>
          <w:rtl/>
        </w:rPr>
        <w:t xml:space="preserve"> در مدارس و</w:t>
      </w:r>
      <w:r w:rsidR="005054FC">
        <w:rPr>
          <w:rFonts w:cs="B Lotus" w:hint="cs"/>
          <w:rtl/>
        </w:rPr>
        <w:t xml:space="preserve"> سازمان‌ها</w:t>
      </w:r>
      <w:r w:rsidRPr="00584360">
        <w:rPr>
          <w:rFonts w:cs="B Lotus" w:hint="cs"/>
          <w:rtl/>
        </w:rPr>
        <w:t xml:space="preserve"> و دانشگاه</w:t>
      </w:r>
      <w:r w:rsidR="00965392">
        <w:rPr>
          <w:rFonts w:cs="B Lotus" w:hint="eastAsia"/>
          <w:rtl/>
        </w:rPr>
        <w:t>‌</w:t>
      </w:r>
      <w:r w:rsidRPr="00584360">
        <w:rPr>
          <w:rFonts w:cs="B Lotus" w:hint="cs"/>
          <w:rtl/>
        </w:rPr>
        <w:t>ها امکانپذیر نیست. تا کودکان بر اساس</w:t>
      </w:r>
      <w:r w:rsidR="00C208AB" w:rsidRPr="00584360">
        <w:rPr>
          <w:rFonts w:cs="B Lotus" w:hint="cs"/>
          <w:rtl/>
        </w:rPr>
        <w:t xml:space="preserve"> آن</w:t>
      </w:r>
      <w:r w:rsidRPr="00584360">
        <w:rPr>
          <w:rFonts w:cs="B Lotus" w:hint="cs"/>
          <w:rtl/>
        </w:rPr>
        <w:t xml:space="preserve"> ترببیت شوند و در بافت اجتماعی ما نفوذ کن</w:t>
      </w:r>
      <w:r w:rsidR="001B7800" w:rsidRPr="00584360">
        <w:rPr>
          <w:rFonts w:cs="B Lotus" w:hint="cs"/>
          <w:rtl/>
        </w:rPr>
        <w:t>ن</w:t>
      </w:r>
      <w:r w:rsidRPr="00584360">
        <w:rPr>
          <w:rFonts w:cs="B Lotus" w:hint="cs"/>
          <w:rtl/>
        </w:rPr>
        <w:t>د.</w:t>
      </w:r>
    </w:p>
    <w:p w:rsidR="005662FC" w:rsidRPr="00584360" w:rsidRDefault="005662FC" w:rsidP="00FD2165">
      <w:pPr>
        <w:ind w:left="0" w:firstLine="284"/>
        <w:jc w:val="both"/>
        <w:rPr>
          <w:rFonts w:cs="B Lotus"/>
          <w:rtl/>
        </w:rPr>
      </w:pPr>
      <w:r w:rsidRPr="00584360">
        <w:rPr>
          <w:rFonts w:cs="B Lotus" w:hint="cs"/>
          <w:rtl/>
        </w:rPr>
        <w:t>بنای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 اصول بزرگی است که اسلام ما را با</w:t>
      </w:r>
      <w:r w:rsidR="00C208AB" w:rsidRPr="00584360">
        <w:rPr>
          <w:rFonts w:cs="B Lotus" w:hint="cs"/>
          <w:rtl/>
        </w:rPr>
        <w:t xml:space="preserve"> آن</w:t>
      </w:r>
      <w:r w:rsidRPr="00584360">
        <w:rPr>
          <w:rFonts w:cs="B Lotus" w:hint="cs"/>
          <w:rtl/>
        </w:rPr>
        <w:t xml:space="preserve"> مواجه کرده است و ما را واداشته است که در مقابل دو معیاری بودن سر خم نکنیم همان چیزی که</w:t>
      </w:r>
      <w:r w:rsidR="00F86C9F">
        <w:rPr>
          <w:rFonts w:cs="B Lotus" w:hint="cs"/>
          <w:rtl/>
        </w:rPr>
        <w:t xml:space="preserve"> دولت‌ها</w:t>
      </w:r>
      <w:r w:rsidRPr="00584360">
        <w:rPr>
          <w:rFonts w:cs="B Lotus" w:hint="cs"/>
          <w:rtl/>
        </w:rPr>
        <w:t>ی قدرتمند در روابطشان بر</w:t>
      </w:r>
      <w:r w:rsidR="00C208AB" w:rsidRPr="00584360">
        <w:rPr>
          <w:rFonts w:cs="B Lotus" w:hint="cs"/>
          <w:rtl/>
        </w:rPr>
        <w:t xml:space="preserve"> آن</w:t>
      </w:r>
      <w:r w:rsidRPr="00584360">
        <w:rPr>
          <w:rFonts w:cs="B Lotus" w:hint="cs"/>
          <w:rtl/>
        </w:rPr>
        <w:t xml:space="preserve"> تکیه</w:t>
      </w:r>
      <w:r w:rsidR="00782812">
        <w:rPr>
          <w:rFonts w:cs="B Lotus" w:hint="cs"/>
          <w:rtl/>
        </w:rPr>
        <w:t xml:space="preserve"> می‌</w:t>
      </w:r>
      <w:r w:rsidRPr="00584360">
        <w:rPr>
          <w:rFonts w:cs="B Lotus" w:hint="cs"/>
          <w:rtl/>
        </w:rPr>
        <w:t>کنند همان کشورهایی که توسعه یافته نام دارند.</w:t>
      </w:r>
    </w:p>
    <w:p w:rsidR="005662FC" w:rsidRPr="00584360" w:rsidRDefault="005662FC" w:rsidP="00FD2165">
      <w:pPr>
        <w:ind w:left="0" w:firstLine="284"/>
        <w:jc w:val="both"/>
        <w:rPr>
          <w:rFonts w:cs="B Lotus"/>
          <w:rtl/>
        </w:rPr>
      </w:pPr>
      <w:r w:rsidRPr="00584360">
        <w:rPr>
          <w:rFonts w:cs="B Lotus" w:hint="cs"/>
          <w:rtl/>
        </w:rPr>
        <w:t>این دیدگاه اسلام در مورد</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است که وی را با تکر</w:t>
      </w:r>
      <w:r w:rsidR="001B7800" w:rsidRPr="00584360">
        <w:rPr>
          <w:rFonts w:cs="B Lotus" w:hint="cs"/>
          <w:rtl/>
        </w:rPr>
        <w:t>یم خداوندی گرامی داشته است</w:t>
      </w:r>
      <w:r w:rsidR="00B85395" w:rsidRPr="00584360">
        <w:rPr>
          <w:rFonts w:cs="B Lotus" w:hint="cs"/>
          <w:rtl/>
        </w:rPr>
        <w:t>،</w:t>
      </w:r>
      <w:r w:rsidR="001B7800" w:rsidRPr="00584360">
        <w:rPr>
          <w:rFonts w:cs="B Lotus" w:hint="cs"/>
          <w:rtl/>
        </w:rPr>
        <w:t xml:space="preserve"> و ای</w:t>
      </w:r>
      <w:r w:rsidRPr="00584360">
        <w:rPr>
          <w:rFonts w:cs="B Lotus" w:hint="cs"/>
          <w:rtl/>
        </w:rPr>
        <w:t>ن روش فراگیر اسلام در بیان حقوق</w:t>
      </w:r>
      <w:r w:rsidR="00C208AB" w:rsidRPr="00584360">
        <w:rPr>
          <w:rFonts w:cs="B Lotus" w:hint="cs"/>
          <w:rtl/>
        </w:rPr>
        <w:t xml:space="preserve"> </w:t>
      </w:r>
      <w:r w:rsidR="008405B8" w:rsidRPr="00584360">
        <w:rPr>
          <w:rFonts w:cs="B Lotus" w:hint="cs"/>
          <w:rtl/>
        </w:rPr>
        <w:t>انس</w:t>
      </w:r>
      <w:r w:rsidR="00C208AB" w:rsidRPr="00584360">
        <w:rPr>
          <w:rFonts w:cs="B Lotus" w:hint="cs"/>
          <w:rtl/>
        </w:rPr>
        <w:t>ان</w:t>
      </w:r>
      <w:r w:rsidRPr="00584360">
        <w:rPr>
          <w:rFonts w:cs="B Lotus" w:hint="cs"/>
          <w:rtl/>
        </w:rPr>
        <w:t xml:space="preserve"> برای همه است. تا از اصول ارزشمند</w:t>
      </w:r>
      <w:r w:rsidR="00C208AB" w:rsidRPr="00584360">
        <w:rPr>
          <w:rFonts w:cs="B Lotus" w:hint="cs"/>
          <w:rtl/>
        </w:rPr>
        <w:t xml:space="preserve"> آن</w:t>
      </w:r>
      <w:r w:rsidRPr="00584360">
        <w:rPr>
          <w:rFonts w:cs="B Lotus" w:hint="cs"/>
          <w:rtl/>
        </w:rPr>
        <w:t xml:space="preserve"> و دعوت همیشگی و شایسته به تمام</w:t>
      </w:r>
      <w:r w:rsidR="006712CB">
        <w:rPr>
          <w:rFonts w:cs="B Lotus" w:hint="cs"/>
          <w:rtl/>
        </w:rPr>
        <w:t xml:space="preserve"> مکان‌ها</w:t>
      </w:r>
      <w:r w:rsidRPr="00584360">
        <w:rPr>
          <w:rFonts w:cs="B Lotus" w:hint="cs"/>
          <w:rtl/>
        </w:rPr>
        <w:t xml:space="preserve"> و</w:t>
      </w:r>
      <w:r w:rsidR="006337FE">
        <w:rPr>
          <w:rFonts w:cs="B Lotus" w:hint="cs"/>
          <w:rtl/>
        </w:rPr>
        <w:t xml:space="preserve"> زمان‌ها</w:t>
      </w:r>
      <w:r w:rsidRPr="00584360">
        <w:rPr>
          <w:rFonts w:cs="B Lotus" w:hint="cs"/>
          <w:rtl/>
        </w:rPr>
        <w:t xml:space="preserve"> اشاره کرده باشد.</w:t>
      </w:r>
    </w:p>
    <w:p w:rsidR="005662FC" w:rsidRPr="00F40198" w:rsidRDefault="00112694" w:rsidP="00F40198">
      <w:pPr>
        <w:ind w:left="0" w:firstLine="284"/>
        <w:jc w:val="both"/>
        <w:rPr>
          <w:rFonts w:ascii="KFGQPC Uthmanic Script HAFS" w:hAnsi="KFGQPC Uthmanic Script HAFS" w:cs="KFGQPC Uthmanic Script HAFS"/>
          <w:rtl/>
          <w:lang w:bidi="ar-SA"/>
        </w:rPr>
      </w:pPr>
      <w:r>
        <w:rPr>
          <w:rFonts w:ascii="Traditional Arabic" w:hAnsi="Traditional Arabic" w:cs="Traditional Arabic"/>
          <w:rtl/>
        </w:rPr>
        <w:t>﴿</w:t>
      </w:r>
      <w:r w:rsidR="00F40198">
        <w:rPr>
          <w:rFonts w:ascii="KFGQPC Uthmanic Script HAFS" w:hAnsi="KFGQPC Uthmanic Script HAFS" w:cs="KFGQPC Uthmanic Script HAFS"/>
          <w:rtl/>
          <w:lang w:bidi="ar-SA"/>
        </w:rPr>
        <w:t>وَ</w:t>
      </w:r>
      <w:r w:rsidR="00F40198">
        <w:rPr>
          <w:rFonts w:ascii="KFGQPC Uthmanic Script HAFS" w:hAnsi="KFGQPC Uthmanic Script HAFS" w:cs="KFGQPC Uthmanic Script HAFS" w:hint="cs"/>
          <w:rtl/>
          <w:lang w:bidi="ar-SA"/>
        </w:rPr>
        <w:t>ٱ</w:t>
      </w:r>
      <w:r w:rsidR="00F40198">
        <w:rPr>
          <w:rFonts w:ascii="KFGQPC Uthmanic Script HAFS" w:hAnsi="KFGQPC Uthmanic Script HAFS" w:cs="KFGQPC Uthmanic Script HAFS" w:hint="eastAsia"/>
          <w:rtl/>
          <w:lang w:bidi="ar-SA"/>
        </w:rPr>
        <w:t>للَّهُ</w:t>
      </w:r>
      <w:r w:rsidR="00F40198">
        <w:rPr>
          <w:rFonts w:ascii="KFGQPC Uthmanic Script HAFS" w:hAnsi="KFGQPC Uthmanic Script HAFS" w:cs="KFGQPC Uthmanic Script HAFS"/>
          <w:rtl/>
          <w:lang w:bidi="ar-SA"/>
        </w:rPr>
        <w:t xml:space="preserve"> يَقُولُ </w:t>
      </w:r>
      <w:r w:rsidR="00F40198">
        <w:rPr>
          <w:rFonts w:ascii="KFGQPC Uthmanic Script HAFS" w:hAnsi="KFGQPC Uthmanic Script HAFS" w:cs="KFGQPC Uthmanic Script HAFS" w:hint="cs"/>
          <w:rtl/>
          <w:lang w:bidi="ar-SA"/>
        </w:rPr>
        <w:t>ٱ</w:t>
      </w:r>
      <w:r w:rsidR="00F40198">
        <w:rPr>
          <w:rFonts w:ascii="KFGQPC Uthmanic Script HAFS" w:hAnsi="KFGQPC Uthmanic Script HAFS" w:cs="KFGQPC Uthmanic Script HAFS" w:hint="eastAsia"/>
          <w:rtl/>
          <w:lang w:bidi="ar-SA"/>
        </w:rPr>
        <w:t>لۡحَقَّ</w:t>
      </w:r>
      <w:r w:rsidR="00F40198">
        <w:rPr>
          <w:rFonts w:ascii="KFGQPC Uthmanic Script HAFS" w:hAnsi="KFGQPC Uthmanic Script HAFS" w:cs="KFGQPC Uthmanic Script HAFS"/>
          <w:rtl/>
          <w:lang w:bidi="ar-SA"/>
        </w:rPr>
        <w:t xml:space="preserve"> وَهُوَ ي</w:t>
      </w:r>
      <w:r w:rsidR="00F40198">
        <w:rPr>
          <w:rFonts w:ascii="KFGQPC Uthmanic Script HAFS" w:hAnsi="KFGQPC Uthmanic Script HAFS" w:cs="KFGQPC Uthmanic Script HAFS" w:hint="eastAsia"/>
          <w:rtl/>
          <w:lang w:bidi="ar-SA"/>
        </w:rPr>
        <w:t>َهۡدِي</w:t>
      </w:r>
      <w:r w:rsidR="00F40198">
        <w:rPr>
          <w:rFonts w:ascii="KFGQPC Uthmanic Script HAFS" w:hAnsi="KFGQPC Uthmanic Script HAFS" w:cs="KFGQPC Uthmanic Script HAFS"/>
          <w:rtl/>
          <w:lang w:bidi="ar-SA"/>
        </w:rPr>
        <w:t xml:space="preserve"> </w:t>
      </w:r>
      <w:r w:rsidR="00F40198">
        <w:rPr>
          <w:rFonts w:ascii="KFGQPC Uthmanic Script HAFS" w:hAnsi="KFGQPC Uthmanic Script HAFS" w:cs="KFGQPC Uthmanic Script HAFS" w:hint="cs"/>
          <w:rtl/>
          <w:lang w:bidi="ar-SA"/>
        </w:rPr>
        <w:t>ٱ</w:t>
      </w:r>
      <w:r w:rsidR="00F40198">
        <w:rPr>
          <w:rFonts w:ascii="KFGQPC Uthmanic Script HAFS" w:hAnsi="KFGQPC Uthmanic Script HAFS" w:cs="KFGQPC Uthmanic Script HAFS" w:hint="eastAsia"/>
          <w:rtl/>
          <w:lang w:bidi="ar-SA"/>
        </w:rPr>
        <w:t>لسَّبِيلَ</w:t>
      </w:r>
      <w:r w:rsidR="00F40198">
        <w:rPr>
          <w:rFonts w:ascii="KFGQPC Uthmanic Script HAFS" w:hAnsi="KFGQPC Uthmanic Script HAFS" w:cs="KFGQPC Uthmanic Script HAFS"/>
          <w:rtl/>
          <w:lang w:bidi="ar-SA"/>
        </w:rPr>
        <w:t xml:space="preserve"> ٤</w:t>
      </w:r>
      <w:r>
        <w:rPr>
          <w:rFonts w:ascii="Traditional Arabic" w:hAnsi="Traditional Arabic" w:cs="Traditional Arabic"/>
          <w:rtl/>
        </w:rPr>
        <w:t>﴾</w:t>
      </w:r>
      <w:r>
        <w:rPr>
          <w:rFonts w:cs="B Lotus" w:hint="cs"/>
          <w:rtl/>
        </w:rPr>
        <w:t xml:space="preserve"> </w:t>
      </w:r>
      <w:r w:rsidRPr="002369AC">
        <w:rPr>
          <w:rFonts w:ascii="mylotus" w:hAnsi="mylotus" w:cs="mylotus"/>
          <w:sz w:val="26"/>
          <w:szCs w:val="26"/>
          <w:rtl/>
        </w:rPr>
        <w:t>[</w:t>
      </w:r>
      <w:r>
        <w:rPr>
          <w:rFonts w:ascii="mylotus" w:hAnsi="mylotus" w:cs="mylotus" w:hint="cs"/>
          <w:sz w:val="26"/>
          <w:szCs w:val="26"/>
          <w:rtl/>
        </w:rPr>
        <w:t>الأحزاب: 4</w:t>
      </w:r>
      <w:r w:rsidRPr="002369AC">
        <w:rPr>
          <w:rFonts w:ascii="mylotus" w:hAnsi="mylotus" w:cs="mylotus"/>
          <w:sz w:val="26"/>
          <w:szCs w:val="26"/>
          <w:rtl/>
        </w:rPr>
        <w:t>]</w:t>
      </w:r>
      <w:r>
        <w:rPr>
          <w:rFonts w:cs="B Lotus" w:hint="cs"/>
          <w:rtl/>
        </w:rPr>
        <w:t xml:space="preserve">. </w:t>
      </w:r>
      <w:r w:rsidR="0021732C">
        <w:rPr>
          <w:rFonts w:ascii="Traditional Arabic" w:hAnsi="Traditional Arabic" w:cs="Traditional Arabic"/>
          <w:sz w:val="24"/>
          <w:szCs w:val="24"/>
          <w:rtl/>
        </w:rPr>
        <w:t>«</w:t>
      </w:r>
      <w:r w:rsidR="0021732C" w:rsidRPr="00584360">
        <w:rPr>
          <w:rFonts w:cs="B Lotus"/>
          <w:rtl/>
        </w:rPr>
        <w:t>و خداوند سخن حقّ مى‏گويد. و او [به‏] راه [راست‏] رهنمون مى‏شود</w:t>
      </w:r>
      <w:r w:rsidR="0021732C">
        <w:rPr>
          <w:rFonts w:ascii="Traditional Arabic" w:hAnsi="Traditional Arabic" w:cs="Traditional Arabic"/>
          <w:rtl/>
        </w:rPr>
        <w:t>»</w:t>
      </w:r>
      <w:r w:rsidR="0021732C" w:rsidRPr="00584360">
        <w:rPr>
          <w:rFonts w:cs="B Lotus" w:hint="cs"/>
          <w:rtl/>
        </w:rPr>
        <w:t>.</w:t>
      </w:r>
    </w:p>
    <w:p w:rsidR="00CB468A" w:rsidRDefault="0021732C" w:rsidP="00FD2165">
      <w:pPr>
        <w:pStyle w:val="a1"/>
        <w:rPr>
          <w:rtl/>
        </w:rPr>
      </w:pPr>
      <w:r w:rsidRPr="0021732C">
        <w:rPr>
          <w:rtl/>
        </w:rPr>
        <w:t>وصلی الله وسلم علی س</w:t>
      </w:r>
      <w:r w:rsidR="00F3299F">
        <w:rPr>
          <w:rFonts w:hint="cs"/>
          <w:rtl/>
        </w:rPr>
        <w:t>ي</w:t>
      </w:r>
      <w:r w:rsidRPr="0021732C">
        <w:rPr>
          <w:rtl/>
        </w:rPr>
        <w:t>دنا محمد وعلی آله وصحبه أ</w:t>
      </w:r>
      <w:r w:rsidR="005662FC" w:rsidRPr="0021732C">
        <w:rPr>
          <w:rtl/>
        </w:rPr>
        <w:t>جمع</w:t>
      </w:r>
      <w:r w:rsidR="00F3299F">
        <w:rPr>
          <w:rFonts w:hint="cs"/>
          <w:rtl/>
        </w:rPr>
        <w:t>ي</w:t>
      </w:r>
      <w:r w:rsidR="005662FC" w:rsidRPr="0021732C">
        <w:rPr>
          <w:rtl/>
        </w:rPr>
        <w:t>ن</w:t>
      </w:r>
      <w:r w:rsidR="005662FC" w:rsidRPr="00B310D4">
        <w:rPr>
          <w:rFonts w:hint="cs"/>
          <w:rtl/>
        </w:rPr>
        <w:t>.</w:t>
      </w:r>
    </w:p>
    <w:p w:rsidR="007F2CDD" w:rsidRDefault="007F2CDD" w:rsidP="00FD2165">
      <w:pPr>
        <w:pStyle w:val="a1"/>
        <w:rPr>
          <w:rtl/>
        </w:rPr>
      </w:pPr>
    </w:p>
    <w:p w:rsidR="007F2CDD" w:rsidRDefault="007F2CDD" w:rsidP="00FD2165">
      <w:pPr>
        <w:pStyle w:val="a1"/>
        <w:rPr>
          <w:rtl/>
        </w:rPr>
        <w:sectPr w:rsidR="007F2CDD" w:rsidSect="007F2CDD">
          <w:headerReference w:type="default" r:id="rId24"/>
          <w:footnotePr>
            <w:numRestart w:val="eachPage"/>
          </w:footnotePr>
          <w:type w:val="oddPage"/>
          <w:pgSz w:w="11907" w:h="16840" w:code="9"/>
          <w:pgMar w:top="2552" w:right="2211" w:bottom="2552" w:left="2211" w:header="2552" w:footer="2552" w:gutter="0"/>
          <w:cols w:space="720"/>
          <w:titlePg/>
          <w:bidi/>
          <w:rtlGutter/>
          <w:docGrid w:linePitch="360"/>
        </w:sectPr>
      </w:pPr>
    </w:p>
    <w:p w:rsidR="005662FC" w:rsidRPr="007F2CDD" w:rsidRDefault="00CB468A" w:rsidP="00FD2165">
      <w:pPr>
        <w:pStyle w:val="a0"/>
        <w:rPr>
          <w:sz w:val="28"/>
          <w:rtl/>
        </w:rPr>
      </w:pPr>
      <w:bookmarkStart w:id="164" w:name="_Toc330416785"/>
      <w:r w:rsidRPr="007F2CDD">
        <w:rPr>
          <w:rFonts w:hint="cs"/>
          <w:sz w:val="28"/>
          <w:rtl/>
        </w:rPr>
        <w:t>منابع</w:t>
      </w:r>
      <w:bookmarkEnd w:id="164"/>
    </w:p>
    <w:p w:rsidR="00CB468A" w:rsidRPr="00584360" w:rsidRDefault="00CB468A" w:rsidP="006337FE">
      <w:pPr>
        <w:ind w:left="0" w:firstLine="284"/>
        <w:jc w:val="both"/>
        <w:rPr>
          <w:rFonts w:ascii="mylotus" w:hAnsi="mylotus" w:cs="mylotus"/>
          <w:sz w:val="26"/>
          <w:szCs w:val="26"/>
          <w:rtl/>
        </w:rPr>
      </w:pPr>
      <w:r w:rsidRPr="00584360">
        <w:rPr>
          <w:rFonts w:ascii="mylotus" w:hAnsi="mylotus" w:cs="mylotus"/>
          <w:sz w:val="26"/>
          <w:szCs w:val="26"/>
          <w:rtl/>
        </w:rPr>
        <w:t>إبراهیم، أحمد (1926)، الأحکام الشرعی</w:t>
      </w:r>
      <w:r w:rsidR="006337FE">
        <w:rPr>
          <w:rFonts w:ascii="mylotus" w:hAnsi="mylotus" w:cs="mylotus" w:hint="cs"/>
          <w:sz w:val="26"/>
          <w:szCs w:val="26"/>
          <w:rtl/>
        </w:rPr>
        <w:t>ة</w:t>
      </w:r>
      <w:r w:rsidRPr="00584360">
        <w:rPr>
          <w:rFonts w:ascii="mylotus" w:hAnsi="mylotus" w:cs="mylotus"/>
          <w:sz w:val="26"/>
          <w:szCs w:val="26"/>
          <w:rtl/>
        </w:rPr>
        <w:t xml:space="preserve"> للأحوال الشخصی</w:t>
      </w:r>
      <w:r w:rsidR="006337FE">
        <w:rPr>
          <w:rFonts w:ascii="mylotus" w:hAnsi="mylotus" w:cs="mylotus" w:hint="cs"/>
          <w:sz w:val="26"/>
          <w:szCs w:val="26"/>
          <w:rtl/>
        </w:rPr>
        <w:t>ة</w:t>
      </w:r>
      <w:r w:rsidRPr="00584360">
        <w:rPr>
          <w:rFonts w:ascii="mylotus" w:hAnsi="mylotus" w:cs="mylotus"/>
          <w:sz w:val="26"/>
          <w:szCs w:val="26"/>
          <w:rtl/>
        </w:rPr>
        <w:t xml:space="preserve"> </w:t>
      </w:r>
      <w:r w:rsidRPr="00584360">
        <w:rPr>
          <w:rFonts w:ascii="mylotus" w:hAnsi="mylotus" w:cs="Times New Roman"/>
          <w:sz w:val="26"/>
          <w:szCs w:val="26"/>
          <w:rtl/>
        </w:rPr>
        <w:t>–</w:t>
      </w:r>
      <w:r w:rsidR="0021732C" w:rsidRPr="00584360">
        <w:rPr>
          <w:rFonts w:ascii="mylotus" w:hAnsi="mylotus" w:cs="mylotus"/>
          <w:sz w:val="26"/>
          <w:szCs w:val="26"/>
          <w:rtl/>
        </w:rPr>
        <w:t>مجل</w:t>
      </w:r>
      <w:r w:rsidR="006337FE">
        <w:rPr>
          <w:rFonts w:ascii="mylotus" w:hAnsi="mylotus" w:cs="mylotus" w:hint="cs"/>
          <w:sz w:val="26"/>
          <w:szCs w:val="26"/>
          <w:rtl/>
        </w:rPr>
        <w:t>ة</w:t>
      </w:r>
      <w:r w:rsidR="0021732C" w:rsidRPr="00584360">
        <w:rPr>
          <w:rFonts w:ascii="mylotus" w:hAnsi="mylotus" w:cs="mylotus"/>
          <w:sz w:val="26"/>
          <w:szCs w:val="26"/>
          <w:rtl/>
        </w:rPr>
        <w:t xml:space="preserve"> القانون و</w:t>
      </w:r>
      <w:r w:rsidRPr="00584360">
        <w:rPr>
          <w:rFonts w:ascii="mylotus" w:hAnsi="mylotus" w:cs="mylotus"/>
          <w:sz w:val="26"/>
          <w:szCs w:val="26"/>
          <w:rtl/>
        </w:rPr>
        <w:t>ال</w:t>
      </w:r>
      <w:r w:rsidR="006337FE">
        <w:rPr>
          <w:rFonts w:ascii="mylotus" w:hAnsi="mylotus" w:cs="mylotus" w:hint="cs"/>
          <w:sz w:val="26"/>
          <w:szCs w:val="26"/>
          <w:rtl/>
        </w:rPr>
        <w:t>إ</w:t>
      </w:r>
      <w:r w:rsidRPr="00584360">
        <w:rPr>
          <w:rFonts w:ascii="mylotus" w:hAnsi="mylotus" w:cs="mylotus"/>
          <w:sz w:val="26"/>
          <w:szCs w:val="26"/>
          <w:rtl/>
        </w:rPr>
        <w:t>قتصاد، السن</w:t>
      </w:r>
      <w:r w:rsidR="006337FE">
        <w:rPr>
          <w:rFonts w:ascii="mylotus" w:hAnsi="mylotus" w:cs="mylotus" w:hint="cs"/>
          <w:sz w:val="26"/>
          <w:szCs w:val="26"/>
          <w:rtl/>
        </w:rPr>
        <w:t>ة</w:t>
      </w:r>
      <w:r w:rsidRPr="00584360">
        <w:rPr>
          <w:rFonts w:ascii="mylotus" w:hAnsi="mylotus" w:cs="mylotus"/>
          <w:sz w:val="26"/>
          <w:szCs w:val="26"/>
          <w:rtl/>
        </w:rPr>
        <w:t xml:space="preserve"> السادس</w:t>
      </w:r>
      <w:r w:rsidR="006337FE">
        <w:rPr>
          <w:rFonts w:ascii="mylotus" w:hAnsi="mylotus" w:cs="mylotus" w:hint="cs"/>
          <w:sz w:val="26"/>
          <w:szCs w:val="26"/>
          <w:rtl/>
        </w:rPr>
        <w:t>ة</w:t>
      </w:r>
      <w:r w:rsidRPr="00584360">
        <w:rPr>
          <w:rFonts w:ascii="mylotus" w:hAnsi="mylotus" w:cs="mylotus"/>
          <w:sz w:val="26"/>
          <w:szCs w:val="26"/>
          <w:rtl/>
        </w:rPr>
        <w:t xml:space="preserve"> العدد الثان</w:t>
      </w:r>
      <w:r w:rsidR="006337FE">
        <w:rPr>
          <w:rFonts w:ascii="mylotus" w:hAnsi="mylotus" w:cs="mylotus" w:hint="cs"/>
          <w:sz w:val="26"/>
          <w:szCs w:val="26"/>
          <w:rtl/>
        </w:rPr>
        <w:t>ی</w:t>
      </w:r>
      <w:r w:rsidRPr="00584360">
        <w:rPr>
          <w:rFonts w:ascii="mylotus" w:hAnsi="mylotus" w:cs="mylotus"/>
          <w:sz w:val="26"/>
          <w:szCs w:val="26"/>
          <w:rtl/>
        </w:rPr>
        <w:t xml:space="preserve"> فبرایر1926م.</w:t>
      </w:r>
    </w:p>
    <w:p w:rsidR="00CB468A" w:rsidRPr="00584360" w:rsidRDefault="00CB468A" w:rsidP="006337FE">
      <w:pPr>
        <w:ind w:left="0" w:firstLine="284"/>
        <w:jc w:val="both"/>
        <w:rPr>
          <w:rFonts w:ascii="mylotus" w:hAnsi="mylotus" w:cs="mylotus"/>
          <w:sz w:val="26"/>
          <w:szCs w:val="26"/>
          <w:rtl/>
        </w:rPr>
      </w:pPr>
      <w:r w:rsidRPr="00584360">
        <w:rPr>
          <w:rFonts w:ascii="mylotus" w:hAnsi="mylotus" w:cs="mylotus"/>
          <w:sz w:val="26"/>
          <w:szCs w:val="26"/>
          <w:rtl/>
        </w:rPr>
        <w:t>ابن الأثیر، علی بن أحمد بن أب</w:t>
      </w:r>
      <w:r w:rsidR="006337FE">
        <w:rPr>
          <w:rFonts w:ascii="mylotus" w:hAnsi="mylotus" w:cs="mylotus" w:hint="cs"/>
          <w:sz w:val="26"/>
          <w:szCs w:val="26"/>
          <w:rtl/>
        </w:rPr>
        <w:t>ی</w:t>
      </w:r>
      <w:r w:rsidRPr="00584360">
        <w:rPr>
          <w:rFonts w:ascii="mylotus" w:hAnsi="mylotus" w:cs="mylotus"/>
          <w:sz w:val="26"/>
          <w:szCs w:val="26"/>
          <w:rtl/>
        </w:rPr>
        <w:t xml:space="preserve"> الکرم (1972)، أسد الغاب</w:t>
      </w:r>
      <w:r w:rsidR="006337FE">
        <w:rPr>
          <w:rFonts w:ascii="mylotus" w:hAnsi="mylotus" w:cs="mylotus" w:hint="cs"/>
          <w:sz w:val="26"/>
          <w:szCs w:val="26"/>
          <w:rtl/>
        </w:rPr>
        <w:t>ة</w:t>
      </w:r>
      <w:r w:rsidRPr="00584360">
        <w:rPr>
          <w:rFonts w:ascii="mylotus" w:hAnsi="mylotus" w:cs="mylotus"/>
          <w:sz w:val="26"/>
          <w:szCs w:val="26"/>
          <w:rtl/>
        </w:rPr>
        <w:t xml:space="preserve"> ف</w:t>
      </w:r>
      <w:r w:rsidR="006337FE">
        <w:rPr>
          <w:rFonts w:ascii="mylotus" w:hAnsi="mylotus" w:cs="mylotus" w:hint="cs"/>
          <w:sz w:val="26"/>
          <w:szCs w:val="26"/>
          <w:rtl/>
        </w:rPr>
        <w:t>ي</w:t>
      </w:r>
      <w:r w:rsidRPr="00584360">
        <w:rPr>
          <w:rFonts w:ascii="mylotus" w:hAnsi="mylotus" w:cs="mylotus"/>
          <w:sz w:val="26"/>
          <w:szCs w:val="26"/>
          <w:rtl/>
        </w:rPr>
        <w:t xml:space="preserve"> معرف</w:t>
      </w:r>
      <w:r w:rsidR="006337FE">
        <w:rPr>
          <w:rFonts w:ascii="mylotus" w:hAnsi="mylotus" w:cs="mylotus" w:hint="cs"/>
          <w:sz w:val="26"/>
          <w:szCs w:val="26"/>
          <w:rtl/>
        </w:rPr>
        <w:t>ة</w:t>
      </w:r>
      <w:r w:rsidRPr="00584360">
        <w:rPr>
          <w:rFonts w:ascii="mylotus" w:hAnsi="mylotus" w:cs="mylotus"/>
          <w:sz w:val="26"/>
          <w:szCs w:val="26"/>
          <w:rtl/>
        </w:rPr>
        <w:t xml:space="preserve"> الصحاب</w:t>
      </w:r>
      <w:r w:rsidR="006337FE">
        <w:rPr>
          <w:rFonts w:ascii="mylotus" w:hAnsi="mylotus" w:cs="mylotus" w:hint="cs"/>
          <w:sz w:val="26"/>
          <w:szCs w:val="26"/>
          <w:rtl/>
        </w:rPr>
        <w:t>ة</w:t>
      </w:r>
      <w:r w:rsidRPr="00584360">
        <w:rPr>
          <w:rFonts w:ascii="mylotus" w:hAnsi="mylotus" w:cs="mylotus"/>
          <w:sz w:val="26"/>
          <w:szCs w:val="26"/>
          <w:rtl/>
        </w:rPr>
        <w:t>، القاهر</w:t>
      </w:r>
      <w:r w:rsidR="006337FE">
        <w:rPr>
          <w:rFonts w:ascii="mylotus" w:hAnsi="mylotus" w:cs="mylotus" w:hint="cs"/>
          <w:sz w:val="26"/>
          <w:szCs w:val="26"/>
          <w:rtl/>
        </w:rPr>
        <w:t>ة</w:t>
      </w:r>
      <w:r w:rsidRPr="00584360">
        <w:rPr>
          <w:rFonts w:ascii="mylotus" w:hAnsi="mylotus" w:cs="mylotus"/>
          <w:sz w:val="26"/>
          <w:szCs w:val="26"/>
          <w:rtl/>
        </w:rPr>
        <w:t>: دار الشعب.</w:t>
      </w:r>
    </w:p>
    <w:p w:rsidR="00CB468A" w:rsidRPr="00584360" w:rsidRDefault="0021732C" w:rsidP="006337FE">
      <w:pPr>
        <w:ind w:left="0" w:firstLine="284"/>
        <w:jc w:val="both"/>
        <w:rPr>
          <w:rFonts w:ascii="mylotus" w:hAnsi="mylotus" w:cs="mylotus"/>
          <w:sz w:val="26"/>
          <w:szCs w:val="26"/>
          <w:rtl/>
        </w:rPr>
      </w:pPr>
      <w:r w:rsidRPr="00584360">
        <w:rPr>
          <w:rFonts w:ascii="mylotus" w:hAnsi="mylotus" w:cs="mylotus"/>
          <w:sz w:val="26"/>
          <w:szCs w:val="26"/>
          <w:rtl/>
        </w:rPr>
        <w:t>ابن الجوز</w:t>
      </w:r>
      <w:r w:rsidR="006337FE">
        <w:rPr>
          <w:rFonts w:ascii="mylotus" w:hAnsi="mylotus" w:cs="mylotus" w:hint="cs"/>
          <w:sz w:val="26"/>
          <w:szCs w:val="26"/>
          <w:rtl/>
        </w:rPr>
        <w:t>ي</w:t>
      </w:r>
      <w:r w:rsidRPr="00584360">
        <w:rPr>
          <w:rFonts w:ascii="mylotus" w:hAnsi="mylotus" w:cs="mylotus"/>
          <w:sz w:val="26"/>
          <w:szCs w:val="26"/>
          <w:rtl/>
        </w:rPr>
        <w:t xml:space="preserve"> (د. ت)، الموضو</w:t>
      </w:r>
      <w:r w:rsidR="00CB468A" w:rsidRPr="00584360">
        <w:rPr>
          <w:rFonts w:ascii="mylotus" w:hAnsi="mylotus" w:cs="mylotus"/>
          <w:sz w:val="26"/>
          <w:szCs w:val="26"/>
          <w:rtl/>
        </w:rPr>
        <w:t>ع</w:t>
      </w:r>
      <w:r w:rsidR="006337FE">
        <w:rPr>
          <w:rFonts w:ascii="mylotus" w:hAnsi="mylotus" w:cs="mylotus" w:hint="cs"/>
          <w:sz w:val="26"/>
          <w:szCs w:val="26"/>
          <w:rtl/>
        </w:rPr>
        <w:t>ة</w:t>
      </w:r>
      <w:r w:rsidR="00CB468A" w:rsidRPr="00584360">
        <w:rPr>
          <w:rFonts w:ascii="mylotus" w:hAnsi="mylotus" w:cs="mylotus"/>
          <w:sz w:val="26"/>
          <w:szCs w:val="26"/>
          <w:rtl/>
        </w:rPr>
        <w:t>، طبع</w:t>
      </w:r>
      <w:r w:rsidR="006337FE">
        <w:rPr>
          <w:rFonts w:ascii="mylotus" w:hAnsi="mylotus" w:cs="mylotus" w:hint="cs"/>
          <w:sz w:val="26"/>
          <w:szCs w:val="26"/>
          <w:rtl/>
        </w:rPr>
        <w:t>ة</w:t>
      </w:r>
      <w:r w:rsidR="00CB468A" w:rsidRPr="00584360">
        <w:rPr>
          <w:rFonts w:ascii="mylotus" w:hAnsi="mylotus" w:cs="mylotus"/>
          <w:sz w:val="26"/>
          <w:szCs w:val="26"/>
          <w:rtl/>
        </w:rPr>
        <w:t xml:space="preserve"> مصر.</w:t>
      </w:r>
    </w:p>
    <w:p w:rsidR="00CB468A" w:rsidRPr="00584360" w:rsidRDefault="00CB468A" w:rsidP="006337FE">
      <w:pPr>
        <w:ind w:left="0" w:firstLine="284"/>
        <w:jc w:val="both"/>
        <w:rPr>
          <w:rFonts w:ascii="mylotus" w:hAnsi="mylotus" w:cs="mylotus"/>
          <w:sz w:val="26"/>
          <w:szCs w:val="26"/>
          <w:rtl/>
        </w:rPr>
      </w:pPr>
      <w:r w:rsidRPr="00584360">
        <w:rPr>
          <w:rFonts w:ascii="mylotus" w:hAnsi="mylotus" w:cs="mylotus"/>
          <w:sz w:val="26"/>
          <w:szCs w:val="26"/>
          <w:rtl/>
        </w:rPr>
        <w:t>ابن العرب</w:t>
      </w:r>
      <w:r w:rsidR="006337FE">
        <w:rPr>
          <w:rFonts w:ascii="mylotus" w:hAnsi="mylotus" w:cs="mylotus" w:hint="cs"/>
          <w:sz w:val="26"/>
          <w:szCs w:val="26"/>
          <w:rtl/>
        </w:rPr>
        <w:t>ي</w:t>
      </w:r>
      <w:r w:rsidRPr="00584360">
        <w:rPr>
          <w:rFonts w:ascii="mylotus" w:hAnsi="mylotus" w:cs="mylotus"/>
          <w:sz w:val="26"/>
          <w:szCs w:val="26"/>
          <w:rtl/>
        </w:rPr>
        <w:t xml:space="preserve"> (د.ت)، أحکام ال</w:t>
      </w:r>
      <w:r w:rsidR="00C208AB" w:rsidRPr="00584360">
        <w:rPr>
          <w:rFonts w:ascii="mylotus" w:hAnsi="mylotus" w:cs="mylotus"/>
          <w:sz w:val="26"/>
          <w:szCs w:val="26"/>
          <w:rtl/>
        </w:rPr>
        <w:t>قرآن</w:t>
      </w:r>
      <w:r w:rsidRPr="00584360">
        <w:rPr>
          <w:rFonts w:ascii="mylotus" w:hAnsi="mylotus" w:cs="mylotus"/>
          <w:sz w:val="26"/>
          <w:szCs w:val="26"/>
          <w:rtl/>
        </w:rPr>
        <w:t>، طبع</w:t>
      </w:r>
      <w:r w:rsidR="006337FE">
        <w:rPr>
          <w:rFonts w:ascii="mylotus" w:hAnsi="mylotus" w:cs="mylotus" w:hint="cs"/>
          <w:sz w:val="26"/>
          <w:szCs w:val="26"/>
          <w:rtl/>
        </w:rPr>
        <w:t>ة</w:t>
      </w:r>
      <w:r w:rsidRPr="00584360">
        <w:rPr>
          <w:rFonts w:ascii="mylotus" w:hAnsi="mylotus" w:cs="mylotus"/>
          <w:sz w:val="26"/>
          <w:szCs w:val="26"/>
          <w:rtl/>
        </w:rPr>
        <w:t xml:space="preserve"> دار الفکر.</w:t>
      </w:r>
    </w:p>
    <w:p w:rsidR="00CB468A" w:rsidRPr="00584360" w:rsidRDefault="000C6962" w:rsidP="006337FE">
      <w:pPr>
        <w:ind w:left="0" w:firstLine="284"/>
        <w:jc w:val="both"/>
        <w:rPr>
          <w:rFonts w:ascii="mylotus" w:hAnsi="mylotus" w:cs="mylotus"/>
          <w:sz w:val="26"/>
          <w:szCs w:val="26"/>
          <w:rtl/>
        </w:rPr>
      </w:pPr>
      <w:r w:rsidRPr="00584360">
        <w:rPr>
          <w:rFonts w:ascii="mylotus" w:hAnsi="mylotus" w:cs="mylotus"/>
          <w:sz w:val="26"/>
          <w:szCs w:val="26"/>
          <w:rtl/>
        </w:rPr>
        <w:t>ابن القیم (1391-1971) تحف</w:t>
      </w:r>
      <w:r w:rsidR="006337FE">
        <w:rPr>
          <w:rFonts w:ascii="mylotus" w:hAnsi="mylotus" w:cs="mylotus" w:hint="cs"/>
          <w:sz w:val="26"/>
          <w:szCs w:val="26"/>
          <w:rtl/>
        </w:rPr>
        <w:t>ة</w:t>
      </w:r>
      <w:r w:rsidRPr="00584360">
        <w:rPr>
          <w:rFonts w:ascii="mylotus" w:hAnsi="mylotus" w:cs="mylotus"/>
          <w:sz w:val="26"/>
          <w:szCs w:val="26"/>
          <w:rtl/>
        </w:rPr>
        <w:t xml:space="preserve"> ال</w:t>
      </w:r>
      <w:r w:rsidR="00CB468A" w:rsidRPr="00584360">
        <w:rPr>
          <w:rFonts w:ascii="mylotus" w:hAnsi="mylotus" w:cs="mylotus"/>
          <w:sz w:val="26"/>
          <w:szCs w:val="26"/>
          <w:rtl/>
        </w:rPr>
        <w:t>ودود بأحکام المولود، تحقیق عبدالقادر الأرناؤوط مکتب</w:t>
      </w:r>
      <w:r w:rsidR="006337FE">
        <w:rPr>
          <w:rFonts w:ascii="mylotus" w:hAnsi="mylotus" w:cs="mylotus" w:hint="cs"/>
          <w:sz w:val="26"/>
          <w:szCs w:val="26"/>
          <w:rtl/>
        </w:rPr>
        <w:t>ة</w:t>
      </w:r>
      <w:r w:rsidR="00CB468A" w:rsidRPr="00584360">
        <w:rPr>
          <w:rFonts w:ascii="mylotus" w:hAnsi="mylotus" w:cs="mylotus"/>
          <w:sz w:val="26"/>
          <w:szCs w:val="26"/>
          <w:rtl/>
        </w:rPr>
        <w:t xml:space="preserve"> دار</w:t>
      </w:r>
      <w:r w:rsidR="006337FE">
        <w:rPr>
          <w:rFonts w:ascii="mylotus" w:hAnsi="mylotus" w:cs="mylotus" w:hint="cs"/>
          <w:sz w:val="26"/>
          <w:szCs w:val="26"/>
          <w:rtl/>
        </w:rPr>
        <w:t xml:space="preserve"> </w:t>
      </w:r>
      <w:r w:rsidR="00CB468A" w:rsidRPr="00584360">
        <w:rPr>
          <w:rFonts w:ascii="mylotus" w:hAnsi="mylotus" w:cs="mylotus"/>
          <w:sz w:val="26"/>
          <w:szCs w:val="26"/>
          <w:rtl/>
        </w:rPr>
        <w:t>البیان.</w:t>
      </w:r>
    </w:p>
    <w:p w:rsidR="00AA1455" w:rsidRPr="00584360" w:rsidRDefault="00AA1455" w:rsidP="006337FE">
      <w:pPr>
        <w:ind w:left="0" w:firstLine="284"/>
        <w:jc w:val="both"/>
        <w:rPr>
          <w:rFonts w:ascii="mylotus" w:hAnsi="mylotus" w:cs="mylotus"/>
          <w:sz w:val="26"/>
          <w:szCs w:val="26"/>
          <w:rtl/>
        </w:rPr>
      </w:pPr>
      <w:r w:rsidRPr="00584360">
        <w:rPr>
          <w:rFonts w:ascii="mylotus" w:hAnsi="mylotus" w:cs="mylotus"/>
          <w:sz w:val="26"/>
          <w:szCs w:val="26"/>
          <w:rtl/>
        </w:rPr>
        <w:t>ابن القیم (1372)، الطرق الحکمی</w:t>
      </w:r>
      <w:r w:rsidR="006337FE">
        <w:rPr>
          <w:rFonts w:ascii="mylotus" w:hAnsi="mylotus" w:cs="mylotus" w:hint="cs"/>
          <w:sz w:val="26"/>
          <w:szCs w:val="26"/>
          <w:rtl/>
        </w:rPr>
        <w:t>ة</w:t>
      </w:r>
      <w:r w:rsidRPr="00584360">
        <w:rPr>
          <w:rFonts w:ascii="mylotus" w:hAnsi="mylotus" w:cs="mylotus"/>
          <w:sz w:val="26"/>
          <w:szCs w:val="26"/>
          <w:rtl/>
        </w:rPr>
        <w:t xml:space="preserve"> ف</w:t>
      </w:r>
      <w:r w:rsidR="006337FE">
        <w:rPr>
          <w:rFonts w:ascii="mylotus" w:hAnsi="mylotus" w:cs="mylotus" w:hint="cs"/>
          <w:sz w:val="26"/>
          <w:szCs w:val="26"/>
          <w:rtl/>
        </w:rPr>
        <w:t>ي</w:t>
      </w:r>
      <w:r w:rsidRPr="00584360">
        <w:rPr>
          <w:rFonts w:ascii="mylotus" w:hAnsi="mylotus" w:cs="mylotus"/>
          <w:sz w:val="26"/>
          <w:szCs w:val="26"/>
          <w:rtl/>
        </w:rPr>
        <w:t xml:space="preserve"> السیاس</w:t>
      </w:r>
      <w:r w:rsidR="006337FE">
        <w:rPr>
          <w:rFonts w:ascii="mylotus" w:hAnsi="mylotus" w:cs="mylotus" w:hint="cs"/>
          <w:sz w:val="26"/>
          <w:szCs w:val="26"/>
          <w:rtl/>
        </w:rPr>
        <w:t>ة</w:t>
      </w:r>
      <w:r w:rsidRPr="00584360">
        <w:rPr>
          <w:rFonts w:ascii="mylotus" w:hAnsi="mylotus" w:cs="mylotus"/>
          <w:sz w:val="26"/>
          <w:szCs w:val="26"/>
          <w:rtl/>
        </w:rPr>
        <w:t xml:space="preserve"> الشرعی</w:t>
      </w:r>
      <w:r w:rsidR="006337FE">
        <w:rPr>
          <w:rFonts w:ascii="mylotus" w:hAnsi="mylotus" w:cs="mylotus" w:hint="cs"/>
          <w:sz w:val="26"/>
          <w:szCs w:val="26"/>
          <w:rtl/>
        </w:rPr>
        <w:t>ة</w:t>
      </w:r>
      <w:r w:rsidRPr="00584360">
        <w:rPr>
          <w:rFonts w:ascii="mylotus" w:hAnsi="mylotus" w:cs="mylotus"/>
          <w:sz w:val="26"/>
          <w:szCs w:val="26"/>
          <w:rtl/>
        </w:rPr>
        <w:t>، مطبع</w:t>
      </w:r>
      <w:r w:rsidR="006337FE">
        <w:rPr>
          <w:rFonts w:ascii="mylotus" w:hAnsi="mylotus" w:cs="mylotus" w:hint="cs"/>
          <w:sz w:val="26"/>
          <w:szCs w:val="26"/>
          <w:rtl/>
        </w:rPr>
        <w:t>ة</w:t>
      </w:r>
      <w:r w:rsidRPr="00584360">
        <w:rPr>
          <w:rFonts w:ascii="mylotus" w:hAnsi="mylotus" w:cs="mylotus"/>
          <w:sz w:val="26"/>
          <w:szCs w:val="26"/>
          <w:rtl/>
        </w:rPr>
        <w:t xml:space="preserve"> السن</w:t>
      </w:r>
      <w:r w:rsidR="006337FE">
        <w:rPr>
          <w:rFonts w:ascii="mylotus" w:hAnsi="mylotus" w:cs="mylotus" w:hint="cs"/>
          <w:sz w:val="26"/>
          <w:szCs w:val="26"/>
          <w:rtl/>
        </w:rPr>
        <w:t>ة</w:t>
      </w:r>
      <w:r w:rsidRPr="00584360">
        <w:rPr>
          <w:rFonts w:ascii="mylotus" w:hAnsi="mylotus" w:cs="mylotus"/>
          <w:sz w:val="26"/>
          <w:szCs w:val="26"/>
          <w:rtl/>
        </w:rPr>
        <w:t xml:space="preserve"> المحمدی</w:t>
      </w:r>
      <w:r w:rsidR="006337FE">
        <w:rPr>
          <w:rFonts w:ascii="mylotus" w:hAnsi="mylotus" w:cs="mylotus" w:hint="cs"/>
          <w:sz w:val="26"/>
          <w:szCs w:val="26"/>
          <w:rtl/>
        </w:rPr>
        <w:t>ة</w:t>
      </w:r>
      <w:r w:rsidRPr="00584360">
        <w:rPr>
          <w:rFonts w:ascii="mylotus" w:hAnsi="mylotus" w:cs="mylotus"/>
          <w:sz w:val="26"/>
          <w:szCs w:val="26"/>
          <w:rtl/>
        </w:rPr>
        <w:t>.</w:t>
      </w:r>
    </w:p>
    <w:p w:rsidR="00AA1455" w:rsidRPr="00584360" w:rsidRDefault="00AA1455" w:rsidP="00FD2165">
      <w:pPr>
        <w:ind w:left="0" w:firstLine="284"/>
        <w:jc w:val="both"/>
        <w:rPr>
          <w:rFonts w:ascii="mylotus" w:hAnsi="mylotus" w:cs="mylotus"/>
          <w:sz w:val="26"/>
          <w:szCs w:val="26"/>
          <w:rtl/>
        </w:rPr>
      </w:pPr>
      <w:r w:rsidRPr="00584360">
        <w:rPr>
          <w:rFonts w:ascii="mylotus" w:hAnsi="mylotus" w:cs="mylotus"/>
          <w:sz w:val="26"/>
          <w:szCs w:val="26"/>
          <w:rtl/>
        </w:rPr>
        <w:t>ابن القیم (1275-</w:t>
      </w:r>
      <w:r w:rsidR="0021732C" w:rsidRPr="00584360">
        <w:rPr>
          <w:rFonts w:ascii="mylotus" w:hAnsi="mylotus" w:cs="mylotus"/>
          <w:sz w:val="26"/>
          <w:szCs w:val="26"/>
          <w:rtl/>
        </w:rPr>
        <w:t xml:space="preserve"> </w:t>
      </w:r>
      <w:r w:rsidRPr="00584360">
        <w:rPr>
          <w:rFonts w:ascii="mylotus" w:hAnsi="mylotus" w:cs="mylotus"/>
          <w:sz w:val="26"/>
          <w:szCs w:val="26"/>
          <w:rtl/>
        </w:rPr>
        <w:t>1955)، مدارج السالکین.</w:t>
      </w:r>
    </w:p>
    <w:p w:rsidR="00AA1455" w:rsidRPr="00584360" w:rsidRDefault="00AA1455" w:rsidP="006337FE">
      <w:pPr>
        <w:ind w:left="0" w:firstLine="284"/>
        <w:jc w:val="both"/>
        <w:rPr>
          <w:rFonts w:ascii="mylotus" w:hAnsi="mylotus" w:cs="mylotus"/>
          <w:sz w:val="26"/>
          <w:szCs w:val="26"/>
          <w:rtl/>
        </w:rPr>
      </w:pPr>
      <w:r w:rsidRPr="00584360">
        <w:rPr>
          <w:rFonts w:ascii="mylotus" w:hAnsi="mylotus" w:cs="mylotus"/>
          <w:sz w:val="26"/>
          <w:szCs w:val="26"/>
          <w:rtl/>
        </w:rPr>
        <w:t>ابن القیم (1357)، إغاث</w:t>
      </w:r>
      <w:r w:rsidR="006337FE">
        <w:rPr>
          <w:rFonts w:ascii="mylotus" w:hAnsi="mylotus" w:cs="mylotus" w:hint="cs"/>
          <w:sz w:val="26"/>
          <w:szCs w:val="26"/>
          <w:rtl/>
        </w:rPr>
        <w:t>ة</w:t>
      </w:r>
      <w:r w:rsidRPr="00584360">
        <w:rPr>
          <w:rFonts w:ascii="mylotus" w:hAnsi="mylotus" w:cs="mylotus"/>
          <w:sz w:val="26"/>
          <w:szCs w:val="26"/>
          <w:rtl/>
        </w:rPr>
        <w:t xml:space="preserve"> اللهفان من مصائد الشیطان، القاهر</w:t>
      </w:r>
      <w:r w:rsidR="006337FE">
        <w:rPr>
          <w:rFonts w:ascii="mylotus" w:hAnsi="mylotus" w:cs="mylotus" w:hint="cs"/>
          <w:sz w:val="26"/>
          <w:szCs w:val="26"/>
          <w:rtl/>
        </w:rPr>
        <w:t>ة</w:t>
      </w:r>
      <w:r w:rsidRPr="00584360">
        <w:rPr>
          <w:rFonts w:ascii="mylotus" w:hAnsi="mylotus" w:cs="mylotus"/>
          <w:sz w:val="26"/>
          <w:szCs w:val="26"/>
          <w:rtl/>
        </w:rPr>
        <w:t>: مطبع</w:t>
      </w:r>
      <w:r w:rsidR="006337FE">
        <w:rPr>
          <w:rFonts w:ascii="mylotus" w:hAnsi="mylotus" w:cs="mylotus" w:hint="cs"/>
          <w:sz w:val="26"/>
          <w:szCs w:val="26"/>
          <w:rtl/>
        </w:rPr>
        <w:t>ة</w:t>
      </w:r>
      <w:r w:rsidRPr="00584360">
        <w:rPr>
          <w:rFonts w:ascii="mylotus" w:hAnsi="mylotus" w:cs="mylotus"/>
          <w:sz w:val="26"/>
          <w:szCs w:val="26"/>
          <w:rtl/>
        </w:rPr>
        <w:t xml:space="preserve"> الحلب</w:t>
      </w:r>
      <w:r w:rsidR="006337FE">
        <w:rPr>
          <w:rFonts w:ascii="mylotus" w:hAnsi="mylotus" w:cs="mylotus" w:hint="cs"/>
          <w:sz w:val="26"/>
          <w:szCs w:val="26"/>
          <w:rtl/>
        </w:rPr>
        <w:t>ي</w:t>
      </w:r>
      <w:r w:rsidRPr="00584360">
        <w:rPr>
          <w:rFonts w:ascii="mylotus" w:hAnsi="mylotus" w:cs="mylotus"/>
          <w:sz w:val="26"/>
          <w:szCs w:val="26"/>
          <w:rtl/>
        </w:rPr>
        <w:t>.</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ابن القیم (1389)، إعلام الموقعین عن رب العالمین، القاهر</w:t>
      </w:r>
      <w:r w:rsidR="00B25D9C">
        <w:rPr>
          <w:rFonts w:ascii="mylotus" w:hAnsi="mylotus" w:cs="mylotus" w:hint="cs"/>
          <w:sz w:val="26"/>
          <w:szCs w:val="26"/>
          <w:rtl/>
        </w:rPr>
        <w:t>ة</w:t>
      </w:r>
      <w:r w:rsidRPr="00584360">
        <w:rPr>
          <w:rFonts w:ascii="mylotus" w:hAnsi="mylotus" w:cs="mylotus"/>
          <w:sz w:val="26"/>
          <w:szCs w:val="26"/>
          <w:rtl/>
        </w:rPr>
        <w:t>: المکتب</w:t>
      </w:r>
      <w:r w:rsidR="00B25D9C">
        <w:rPr>
          <w:rFonts w:ascii="mylotus" w:hAnsi="mylotus" w:cs="mylotus" w:hint="cs"/>
          <w:sz w:val="26"/>
          <w:szCs w:val="26"/>
          <w:rtl/>
        </w:rPr>
        <w:t>ة</w:t>
      </w:r>
      <w:r w:rsidRPr="00584360">
        <w:rPr>
          <w:rFonts w:ascii="mylotus" w:hAnsi="mylotus" w:cs="mylotus"/>
          <w:sz w:val="26"/>
          <w:szCs w:val="26"/>
          <w:rtl/>
        </w:rPr>
        <w:t xml:space="preserve"> التجاری</w:t>
      </w:r>
      <w:r w:rsidR="00B25D9C">
        <w:rPr>
          <w:rFonts w:ascii="mylotus" w:hAnsi="mylotus" w:cs="mylotus" w:hint="cs"/>
          <w:sz w:val="26"/>
          <w:szCs w:val="26"/>
          <w:rtl/>
        </w:rPr>
        <w:t>ة</w:t>
      </w:r>
      <w:r w:rsidRPr="00584360">
        <w:rPr>
          <w:rFonts w:ascii="mylotus" w:hAnsi="mylotus" w:cs="mylotus"/>
          <w:sz w:val="26"/>
          <w:szCs w:val="26"/>
          <w:rtl/>
        </w:rPr>
        <w:t xml:space="preserve"> بالقاهر</w:t>
      </w:r>
      <w:r w:rsidR="00B25D9C">
        <w:rPr>
          <w:rFonts w:ascii="mylotus" w:hAnsi="mylotus" w:cs="mylotus" w:hint="cs"/>
          <w:sz w:val="26"/>
          <w:szCs w:val="26"/>
          <w:rtl/>
        </w:rPr>
        <w:t>ة</w:t>
      </w:r>
      <w:r w:rsidRPr="00584360">
        <w:rPr>
          <w:rFonts w:ascii="mylotus" w:hAnsi="mylotus" w:cs="mylotus"/>
          <w:sz w:val="26"/>
          <w:szCs w:val="26"/>
          <w:rtl/>
        </w:rPr>
        <w:t>.</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 xml:space="preserve">ابن القیم (1399)، زاد المعاد </w:t>
      </w:r>
      <w:r w:rsidR="0021732C" w:rsidRPr="00584360">
        <w:rPr>
          <w:rFonts w:ascii="mylotus" w:hAnsi="mylotus" w:cs="mylotus"/>
          <w:sz w:val="26"/>
          <w:szCs w:val="26"/>
          <w:rtl/>
        </w:rPr>
        <w:t>ف</w:t>
      </w:r>
      <w:r w:rsidR="00B25D9C">
        <w:rPr>
          <w:rFonts w:ascii="mylotus" w:hAnsi="mylotus" w:cs="mylotus" w:hint="cs"/>
          <w:sz w:val="26"/>
          <w:szCs w:val="26"/>
          <w:rtl/>
        </w:rPr>
        <w:t>ي</w:t>
      </w:r>
      <w:r w:rsidR="0021732C" w:rsidRPr="00584360">
        <w:rPr>
          <w:rFonts w:ascii="mylotus" w:hAnsi="mylotus" w:cs="mylotus"/>
          <w:sz w:val="26"/>
          <w:szCs w:val="26"/>
          <w:rtl/>
        </w:rPr>
        <w:t xml:space="preserve"> هدی خیر العباد، تحقیق شعیب و</w:t>
      </w:r>
      <w:r w:rsidRPr="00584360">
        <w:rPr>
          <w:rFonts w:ascii="mylotus" w:hAnsi="mylotus" w:cs="mylotus"/>
          <w:sz w:val="26"/>
          <w:szCs w:val="26"/>
          <w:rtl/>
        </w:rPr>
        <w:t>عبدالقادر الأرناؤوط، ط1، بیروت: مطبع</w:t>
      </w:r>
      <w:r w:rsidR="00B25D9C">
        <w:rPr>
          <w:rFonts w:ascii="mylotus" w:hAnsi="mylotus" w:cs="mylotus" w:hint="cs"/>
          <w:sz w:val="26"/>
          <w:szCs w:val="26"/>
          <w:rtl/>
        </w:rPr>
        <w:t>ة</w:t>
      </w:r>
      <w:r w:rsidRPr="00584360">
        <w:rPr>
          <w:rFonts w:ascii="mylotus" w:hAnsi="mylotus" w:cs="mylotus"/>
          <w:sz w:val="26"/>
          <w:szCs w:val="26"/>
          <w:rtl/>
        </w:rPr>
        <w:t xml:space="preserve"> الرسال</w:t>
      </w:r>
      <w:r w:rsidR="00B25D9C">
        <w:rPr>
          <w:rFonts w:ascii="mylotus" w:hAnsi="mylotus" w:cs="mylotus" w:hint="cs"/>
          <w:sz w:val="26"/>
          <w:szCs w:val="26"/>
          <w:rtl/>
        </w:rPr>
        <w:t>ة</w:t>
      </w:r>
      <w:r w:rsidRPr="00584360">
        <w:rPr>
          <w:rFonts w:ascii="mylotus" w:hAnsi="mylotus" w:cs="mylotus"/>
          <w:sz w:val="26"/>
          <w:szCs w:val="26"/>
          <w:rtl/>
        </w:rPr>
        <w:t>.</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ابن تیمی</w:t>
      </w:r>
      <w:r w:rsidR="00B25D9C">
        <w:rPr>
          <w:rFonts w:ascii="mylotus" w:hAnsi="mylotus" w:cs="mylotus" w:hint="cs"/>
          <w:sz w:val="26"/>
          <w:szCs w:val="26"/>
          <w:rtl/>
        </w:rPr>
        <w:t>ة</w:t>
      </w:r>
      <w:r w:rsidRPr="00584360">
        <w:rPr>
          <w:rFonts w:ascii="mylotus" w:hAnsi="mylotus" w:cs="mylotus"/>
          <w:sz w:val="26"/>
          <w:szCs w:val="26"/>
          <w:rtl/>
        </w:rPr>
        <w:t>، شیخ الإسلام تق</w:t>
      </w:r>
      <w:r w:rsidR="00B25D9C">
        <w:rPr>
          <w:rFonts w:ascii="mylotus" w:hAnsi="mylotus" w:cs="mylotus" w:hint="cs"/>
          <w:sz w:val="26"/>
          <w:szCs w:val="26"/>
          <w:rtl/>
        </w:rPr>
        <w:t>ي</w:t>
      </w:r>
      <w:r w:rsidRPr="00584360">
        <w:rPr>
          <w:rFonts w:ascii="mylotus" w:hAnsi="mylotus" w:cs="mylotus"/>
          <w:sz w:val="26"/>
          <w:szCs w:val="26"/>
          <w:rtl/>
        </w:rPr>
        <w:t xml:space="preserve"> الدین أبو العباس أحمد الحران</w:t>
      </w:r>
      <w:r w:rsidR="00B25D9C">
        <w:rPr>
          <w:rFonts w:ascii="mylotus" w:hAnsi="mylotus" w:cs="mylotus" w:hint="cs"/>
          <w:sz w:val="26"/>
          <w:szCs w:val="26"/>
          <w:rtl/>
        </w:rPr>
        <w:t>ي</w:t>
      </w:r>
      <w:r w:rsidRPr="00584360">
        <w:rPr>
          <w:rFonts w:ascii="mylotus" w:hAnsi="mylotus" w:cs="mylotus"/>
          <w:sz w:val="26"/>
          <w:szCs w:val="26"/>
          <w:rtl/>
        </w:rPr>
        <w:t xml:space="preserve"> (1333ه</w:t>
      </w:r>
      <w:r w:rsidR="0021732C" w:rsidRPr="00584360">
        <w:rPr>
          <w:rFonts w:ascii="mylotus" w:hAnsi="mylotus" w:cs="mylotus"/>
          <w:sz w:val="26"/>
          <w:szCs w:val="26"/>
          <w:rtl/>
        </w:rPr>
        <w:t>ـ</w:t>
      </w:r>
      <w:r w:rsidRPr="00584360">
        <w:rPr>
          <w:rFonts w:ascii="mylotus" w:hAnsi="mylotus" w:cs="mylotus"/>
          <w:sz w:val="26"/>
          <w:szCs w:val="26"/>
          <w:rtl/>
        </w:rPr>
        <w:t>)، الحسب</w:t>
      </w:r>
      <w:r w:rsidR="00B25D9C">
        <w:rPr>
          <w:rFonts w:ascii="mylotus" w:hAnsi="mylotus" w:cs="mylotus" w:hint="cs"/>
          <w:sz w:val="26"/>
          <w:szCs w:val="26"/>
          <w:rtl/>
        </w:rPr>
        <w:t>ة</w:t>
      </w:r>
      <w:r w:rsidRPr="00584360">
        <w:rPr>
          <w:rFonts w:ascii="mylotus" w:hAnsi="mylotus" w:cs="mylotus"/>
          <w:sz w:val="26"/>
          <w:szCs w:val="26"/>
          <w:rtl/>
        </w:rPr>
        <w:t xml:space="preserve"> ف</w:t>
      </w:r>
      <w:r w:rsidR="00B25D9C">
        <w:rPr>
          <w:rFonts w:ascii="mylotus" w:hAnsi="mylotus" w:cs="mylotus" w:hint="cs"/>
          <w:sz w:val="26"/>
          <w:szCs w:val="26"/>
          <w:rtl/>
        </w:rPr>
        <w:t>ي</w:t>
      </w:r>
      <w:r w:rsidRPr="00584360">
        <w:rPr>
          <w:rFonts w:ascii="mylotus" w:hAnsi="mylotus" w:cs="mylotus"/>
          <w:sz w:val="26"/>
          <w:szCs w:val="26"/>
          <w:rtl/>
        </w:rPr>
        <w:t xml:space="preserve"> الإسلام، القاهر</w:t>
      </w:r>
      <w:r w:rsidR="00B25D9C">
        <w:rPr>
          <w:rFonts w:ascii="mylotus" w:hAnsi="mylotus" w:cs="mylotus" w:hint="cs"/>
          <w:sz w:val="26"/>
          <w:szCs w:val="26"/>
          <w:rtl/>
        </w:rPr>
        <w:t>ة</w:t>
      </w:r>
      <w:r w:rsidRPr="00584360">
        <w:rPr>
          <w:rFonts w:ascii="mylotus" w:hAnsi="mylotus" w:cs="mylotus"/>
          <w:sz w:val="26"/>
          <w:szCs w:val="26"/>
          <w:rtl/>
        </w:rPr>
        <w:t>: مطبع</w:t>
      </w:r>
      <w:r w:rsidR="00B25D9C">
        <w:rPr>
          <w:rFonts w:ascii="mylotus" w:hAnsi="mylotus" w:cs="mylotus" w:hint="cs"/>
          <w:sz w:val="26"/>
          <w:szCs w:val="26"/>
          <w:rtl/>
        </w:rPr>
        <w:t>ة</w:t>
      </w:r>
      <w:r w:rsidRPr="00584360">
        <w:rPr>
          <w:rFonts w:ascii="mylotus" w:hAnsi="mylotus" w:cs="mylotus"/>
          <w:sz w:val="26"/>
          <w:szCs w:val="26"/>
          <w:rtl/>
        </w:rPr>
        <w:t xml:space="preserve"> الخانج</w:t>
      </w:r>
      <w:r w:rsidR="00B25D9C">
        <w:rPr>
          <w:rFonts w:ascii="mylotus" w:hAnsi="mylotus" w:cs="mylotus" w:hint="cs"/>
          <w:sz w:val="26"/>
          <w:szCs w:val="26"/>
          <w:rtl/>
        </w:rPr>
        <w:t>ي</w:t>
      </w:r>
      <w:r w:rsidRPr="00584360">
        <w:rPr>
          <w:rFonts w:ascii="mylotus" w:hAnsi="mylotus" w:cs="mylotus"/>
          <w:sz w:val="26"/>
          <w:szCs w:val="26"/>
          <w:rtl/>
        </w:rPr>
        <w:t>.</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ابن تیمی</w:t>
      </w:r>
      <w:r w:rsidR="00B25D9C">
        <w:rPr>
          <w:rFonts w:ascii="mylotus" w:hAnsi="mylotus" w:cs="mylotus" w:hint="cs"/>
          <w:sz w:val="26"/>
          <w:szCs w:val="26"/>
          <w:rtl/>
        </w:rPr>
        <w:t>ة</w:t>
      </w:r>
      <w:r w:rsidRPr="00584360">
        <w:rPr>
          <w:rFonts w:ascii="mylotus" w:hAnsi="mylotus" w:cs="mylotus"/>
          <w:sz w:val="26"/>
          <w:szCs w:val="26"/>
          <w:rtl/>
        </w:rPr>
        <w:t>، شیخ اإسلام تقی الدین أبوالعباس أحمد الحرانی (1387ه</w:t>
      </w:r>
      <w:r w:rsidR="0021732C" w:rsidRPr="00584360">
        <w:rPr>
          <w:rFonts w:ascii="mylotus" w:hAnsi="mylotus" w:cs="mylotus"/>
          <w:sz w:val="26"/>
          <w:szCs w:val="26"/>
          <w:rtl/>
        </w:rPr>
        <w:t>ـ</w:t>
      </w:r>
      <w:r w:rsidRPr="00584360">
        <w:rPr>
          <w:rFonts w:ascii="mylotus" w:hAnsi="mylotus" w:cs="mylotus"/>
          <w:sz w:val="26"/>
          <w:szCs w:val="26"/>
          <w:rtl/>
        </w:rPr>
        <w:t>)، ال</w:t>
      </w:r>
      <w:r w:rsidR="0021732C" w:rsidRPr="00584360">
        <w:rPr>
          <w:rFonts w:ascii="mylotus" w:hAnsi="mylotus" w:cs="mylotus"/>
          <w:sz w:val="26"/>
          <w:szCs w:val="26"/>
          <w:rtl/>
        </w:rPr>
        <w:t>سیاس</w:t>
      </w:r>
      <w:r w:rsidR="00B25D9C">
        <w:rPr>
          <w:rFonts w:ascii="mylotus" w:hAnsi="mylotus" w:cs="mylotus" w:hint="cs"/>
          <w:sz w:val="26"/>
          <w:szCs w:val="26"/>
          <w:rtl/>
        </w:rPr>
        <w:t>ة</w:t>
      </w:r>
      <w:r w:rsidR="0021732C" w:rsidRPr="00584360">
        <w:rPr>
          <w:rFonts w:ascii="mylotus" w:hAnsi="mylotus" w:cs="mylotus"/>
          <w:sz w:val="26"/>
          <w:szCs w:val="26"/>
          <w:rtl/>
        </w:rPr>
        <w:t xml:space="preserve"> الشرعی</w:t>
      </w:r>
      <w:r w:rsidR="00B25D9C">
        <w:rPr>
          <w:rFonts w:ascii="mylotus" w:hAnsi="mylotus" w:cs="mylotus" w:hint="cs"/>
          <w:sz w:val="26"/>
          <w:szCs w:val="26"/>
          <w:rtl/>
        </w:rPr>
        <w:t>ة</w:t>
      </w:r>
      <w:r w:rsidR="0021732C" w:rsidRPr="00584360">
        <w:rPr>
          <w:rFonts w:ascii="mylotus" w:hAnsi="mylotus" w:cs="mylotus"/>
          <w:sz w:val="26"/>
          <w:szCs w:val="26"/>
          <w:rtl/>
        </w:rPr>
        <w:t xml:space="preserve"> فی إصلاح الراعی و</w:t>
      </w:r>
      <w:r w:rsidRPr="00584360">
        <w:rPr>
          <w:rFonts w:ascii="mylotus" w:hAnsi="mylotus" w:cs="mylotus"/>
          <w:sz w:val="26"/>
          <w:szCs w:val="26"/>
          <w:rtl/>
        </w:rPr>
        <w:t>الرعی</w:t>
      </w:r>
      <w:r w:rsidR="00B25D9C">
        <w:rPr>
          <w:rFonts w:ascii="mylotus" w:hAnsi="mylotus" w:cs="mylotus" w:hint="cs"/>
          <w:sz w:val="26"/>
          <w:szCs w:val="26"/>
          <w:rtl/>
        </w:rPr>
        <w:t>ة</w:t>
      </w:r>
      <w:r w:rsidRPr="00584360">
        <w:rPr>
          <w:rFonts w:ascii="mylotus" w:hAnsi="mylotus" w:cs="mylotus"/>
          <w:sz w:val="26"/>
          <w:szCs w:val="26"/>
          <w:rtl/>
        </w:rPr>
        <w:t>، القاهر</w:t>
      </w:r>
      <w:r w:rsidR="00B25D9C">
        <w:rPr>
          <w:rFonts w:ascii="mylotus" w:hAnsi="mylotus" w:cs="mylotus" w:hint="cs"/>
          <w:sz w:val="26"/>
          <w:szCs w:val="26"/>
          <w:rtl/>
        </w:rPr>
        <w:t>ة</w:t>
      </w:r>
      <w:r w:rsidRPr="00584360">
        <w:rPr>
          <w:rFonts w:ascii="mylotus" w:hAnsi="mylotus" w:cs="mylotus"/>
          <w:sz w:val="26"/>
          <w:szCs w:val="26"/>
          <w:rtl/>
        </w:rPr>
        <w:t>: المطبع</w:t>
      </w:r>
      <w:r w:rsidR="00B25D9C">
        <w:rPr>
          <w:rFonts w:ascii="mylotus" w:hAnsi="mylotus" w:cs="mylotus" w:hint="cs"/>
          <w:sz w:val="26"/>
          <w:szCs w:val="26"/>
          <w:rtl/>
        </w:rPr>
        <w:t>ة</w:t>
      </w:r>
      <w:r w:rsidRPr="00584360">
        <w:rPr>
          <w:rFonts w:ascii="mylotus" w:hAnsi="mylotus" w:cs="mylotus"/>
          <w:sz w:val="26"/>
          <w:szCs w:val="26"/>
          <w:rtl/>
        </w:rPr>
        <w:t xml:space="preserve"> السلفی</w:t>
      </w:r>
      <w:r w:rsidR="00B25D9C">
        <w:rPr>
          <w:rFonts w:ascii="mylotus" w:hAnsi="mylotus" w:cs="mylotus" w:hint="cs"/>
          <w:sz w:val="26"/>
          <w:szCs w:val="26"/>
          <w:rtl/>
        </w:rPr>
        <w:t>ة</w:t>
      </w:r>
      <w:r w:rsidRPr="00584360">
        <w:rPr>
          <w:rFonts w:ascii="mylotus" w:hAnsi="mylotus" w:cs="mylotus"/>
          <w:sz w:val="26"/>
          <w:szCs w:val="26"/>
          <w:rtl/>
        </w:rPr>
        <w:t>.</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ابن تیمی</w:t>
      </w:r>
      <w:r w:rsidR="00B25D9C">
        <w:rPr>
          <w:rFonts w:ascii="mylotus" w:hAnsi="mylotus" w:cs="mylotus" w:hint="cs"/>
          <w:sz w:val="26"/>
          <w:szCs w:val="26"/>
          <w:rtl/>
        </w:rPr>
        <w:t>ة</w:t>
      </w:r>
      <w:r w:rsidRPr="00584360">
        <w:rPr>
          <w:rFonts w:ascii="mylotus" w:hAnsi="mylotus" w:cs="mylotus"/>
          <w:sz w:val="26"/>
          <w:szCs w:val="26"/>
          <w:rtl/>
        </w:rPr>
        <w:t>، شیخ الإسلام تقی الدین أبوالعباس أحمد الحرانی (د.ت)، الفتاوی، الرباط: طبع</w:t>
      </w:r>
      <w:r w:rsidR="00B25D9C">
        <w:rPr>
          <w:rFonts w:ascii="mylotus" w:hAnsi="mylotus" w:cs="mylotus" w:hint="cs"/>
          <w:sz w:val="26"/>
          <w:szCs w:val="26"/>
          <w:rtl/>
        </w:rPr>
        <w:t>ة</w:t>
      </w:r>
      <w:r w:rsidRPr="00584360">
        <w:rPr>
          <w:rFonts w:ascii="mylotus" w:hAnsi="mylotus" w:cs="mylotus"/>
          <w:sz w:val="26"/>
          <w:szCs w:val="26"/>
          <w:rtl/>
        </w:rPr>
        <w:t xml:space="preserve"> مکتب</w:t>
      </w:r>
      <w:r w:rsidR="00B25D9C">
        <w:rPr>
          <w:rFonts w:ascii="mylotus" w:hAnsi="mylotus" w:cs="mylotus" w:hint="cs"/>
          <w:sz w:val="26"/>
          <w:szCs w:val="26"/>
          <w:rtl/>
        </w:rPr>
        <w:t>ة</w:t>
      </w:r>
      <w:r w:rsidRPr="00584360">
        <w:rPr>
          <w:rFonts w:ascii="mylotus" w:hAnsi="mylotus" w:cs="mylotus"/>
          <w:sz w:val="26"/>
          <w:szCs w:val="26"/>
          <w:rtl/>
        </w:rPr>
        <w:t xml:space="preserve"> المعارف، المغرب.</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ابن حجر، العسقلانی (1353-</w:t>
      </w:r>
      <w:r w:rsidR="0021732C" w:rsidRPr="00584360">
        <w:rPr>
          <w:rFonts w:ascii="mylotus" w:hAnsi="mylotus" w:cs="mylotus"/>
          <w:sz w:val="26"/>
          <w:szCs w:val="26"/>
          <w:rtl/>
        </w:rPr>
        <w:t xml:space="preserve"> </w:t>
      </w:r>
      <w:r w:rsidRPr="00584360">
        <w:rPr>
          <w:rFonts w:ascii="mylotus" w:hAnsi="mylotus" w:cs="mylotus"/>
          <w:sz w:val="26"/>
          <w:szCs w:val="26"/>
          <w:rtl/>
        </w:rPr>
        <w:t>1933)، بلوغ المرام، ط2، القاهر</w:t>
      </w:r>
      <w:r w:rsidR="00B25D9C">
        <w:rPr>
          <w:rFonts w:ascii="mylotus" w:hAnsi="mylotus" w:cs="mylotus" w:hint="cs"/>
          <w:sz w:val="26"/>
          <w:szCs w:val="26"/>
          <w:rtl/>
        </w:rPr>
        <w:t>ة</w:t>
      </w:r>
      <w:r w:rsidRPr="00584360">
        <w:rPr>
          <w:rFonts w:ascii="mylotus" w:hAnsi="mylotus" w:cs="mylotus"/>
          <w:sz w:val="26"/>
          <w:szCs w:val="26"/>
          <w:rtl/>
        </w:rPr>
        <w:t>: المطبع</w:t>
      </w:r>
      <w:r w:rsidR="00B25D9C">
        <w:rPr>
          <w:rFonts w:ascii="mylotus" w:hAnsi="mylotus" w:cs="mylotus" w:hint="cs"/>
          <w:sz w:val="26"/>
          <w:szCs w:val="26"/>
          <w:rtl/>
        </w:rPr>
        <w:t>ة</w:t>
      </w:r>
      <w:r w:rsidRPr="00584360">
        <w:rPr>
          <w:rFonts w:ascii="mylotus" w:hAnsi="mylotus" w:cs="mylotus"/>
          <w:sz w:val="26"/>
          <w:szCs w:val="26"/>
          <w:rtl/>
        </w:rPr>
        <w:t xml:space="preserve"> الرحمانی</w:t>
      </w:r>
      <w:r w:rsidR="00B25D9C">
        <w:rPr>
          <w:rFonts w:ascii="mylotus" w:hAnsi="mylotus" w:cs="mylotus" w:hint="cs"/>
          <w:sz w:val="26"/>
          <w:szCs w:val="26"/>
          <w:rtl/>
        </w:rPr>
        <w:t>ة</w:t>
      </w:r>
      <w:r w:rsidRPr="00584360">
        <w:rPr>
          <w:rFonts w:ascii="mylotus" w:hAnsi="mylotus" w:cs="mylotus"/>
          <w:sz w:val="26"/>
          <w:szCs w:val="26"/>
          <w:rtl/>
        </w:rPr>
        <w:t>، مصر.</w:t>
      </w:r>
    </w:p>
    <w:p w:rsidR="00AA1455" w:rsidRPr="00584360" w:rsidRDefault="00AA1455" w:rsidP="00B25D9C">
      <w:pPr>
        <w:ind w:left="0" w:firstLine="284"/>
        <w:jc w:val="both"/>
        <w:rPr>
          <w:rFonts w:ascii="mylotus" w:hAnsi="mylotus" w:cs="mylotus"/>
          <w:sz w:val="26"/>
          <w:szCs w:val="26"/>
          <w:rtl/>
        </w:rPr>
      </w:pPr>
      <w:r w:rsidRPr="00584360">
        <w:rPr>
          <w:rFonts w:ascii="mylotus" w:hAnsi="mylotus" w:cs="mylotus"/>
          <w:sz w:val="26"/>
          <w:szCs w:val="26"/>
          <w:rtl/>
        </w:rPr>
        <w:t>ابن حجر، العسقلانی (1378-</w:t>
      </w:r>
      <w:r w:rsidR="0021732C" w:rsidRPr="00584360">
        <w:rPr>
          <w:rFonts w:ascii="mylotus" w:hAnsi="mylotus" w:cs="mylotus"/>
          <w:sz w:val="26"/>
          <w:szCs w:val="26"/>
          <w:rtl/>
        </w:rPr>
        <w:t xml:space="preserve"> </w:t>
      </w:r>
      <w:r w:rsidRPr="00584360">
        <w:rPr>
          <w:rFonts w:ascii="mylotus" w:hAnsi="mylotus" w:cs="mylotus"/>
          <w:sz w:val="26"/>
          <w:szCs w:val="26"/>
          <w:rtl/>
        </w:rPr>
        <w:t>1959)، فتح الباری</w:t>
      </w:r>
      <w:r w:rsidR="00D06734" w:rsidRPr="00584360">
        <w:rPr>
          <w:rFonts w:ascii="mylotus" w:hAnsi="mylotus" w:cs="mylotus"/>
          <w:sz w:val="26"/>
          <w:szCs w:val="26"/>
          <w:rtl/>
        </w:rPr>
        <w:t xml:space="preserve"> بشرح صحیح البخاری، القاهر</w:t>
      </w:r>
      <w:r w:rsidR="00B25D9C">
        <w:rPr>
          <w:rFonts w:ascii="mylotus" w:hAnsi="mylotus" w:cs="mylotus" w:hint="cs"/>
          <w:sz w:val="26"/>
          <w:szCs w:val="26"/>
          <w:rtl/>
        </w:rPr>
        <w:t>ة</w:t>
      </w:r>
      <w:r w:rsidR="00D06734" w:rsidRPr="00584360">
        <w:rPr>
          <w:rFonts w:ascii="mylotus" w:hAnsi="mylotus" w:cs="mylotus"/>
          <w:sz w:val="26"/>
          <w:szCs w:val="26"/>
          <w:rtl/>
        </w:rPr>
        <w:t>: مطبع</w:t>
      </w:r>
      <w:r w:rsidR="00B25D9C">
        <w:rPr>
          <w:rFonts w:ascii="mylotus" w:hAnsi="mylotus" w:cs="mylotus" w:hint="cs"/>
          <w:sz w:val="26"/>
          <w:szCs w:val="26"/>
          <w:rtl/>
        </w:rPr>
        <w:t>ة</w:t>
      </w:r>
      <w:r w:rsidR="00D06734" w:rsidRPr="00584360">
        <w:rPr>
          <w:rFonts w:ascii="mylotus" w:hAnsi="mylotus" w:cs="mylotus"/>
          <w:sz w:val="26"/>
          <w:szCs w:val="26"/>
          <w:rtl/>
        </w:rPr>
        <w:t xml:space="preserve"> الحلی.</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حجر، العسقلانی (د. ت)، المطالب العالی</w:t>
      </w:r>
      <w:r w:rsidR="00B25D9C">
        <w:rPr>
          <w:rFonts w:ascii="mylotus" w:hAnsi="mylotus" w:cs="mylotus" w:hint="cs"/>
          <w:sz w:val="26"/>
          <w:szCs w:val="26"/>
          <w:rtl/>
        </w:rPr>
        <w:t>ة</w:t>
      </w:r>
      <w:r w:rsidRPr="00584360">
        <w:rPr>
          <w:rFonts w:ascii="mylotus" w:hAnsi="mylotus" w:cs="mylotus"/>
          <w:sz w:val="26"/>
          <w:szCs w:val="26"/>
          <w:rtl/>
        </w:rPr>
        <w:t>، (د. ت) طبع</w:t>
      </w:r>
      <w:r w:rsidR="00B25D9C">
        <w:rPr>
          <w:rFonts w:ascii="mylotus" w:hAnsi="mylotus" w:cs="mylotus" w:hint="cs"/>
          <w:sz w:val="26"/>
          <w:szCs w:val="26"/>
          <w:rtl/>
        </w:rPr>
        <w:t>ة</w:t>
      </w:r>
      <w:r w:rsidRPr="00584360">
        <w:rPr>
          <w:rFonts w:ascii="mylotus" w:hAnsi="mylotus" w:cs="mylotus"/>
          <w:sz w:val="26"/>
          <w:szCs w:val="26"/>
          <w:rtl/>
        </w:rPr>
        <w:t xml:space="preserve"> دار الکتب العلمی</w:t>
      </w:r>
      <w:r w:rsidR="00B25D9C">
        <w:rPr>
          <w:rFonts w:ascii="mylotus" w:hAnsi="mylotus" w:cs="mylotus" w:hint="cs"/>
          <w:sz w:val="26"/>
          <w:szCs w:val="26"/>
          <w:rtl/>
        </w:rPr>
        <w:t>ة</w:t>
      </w:r>
      <w:r w:rsidRPr="00584360">
        <w:rPr>
          <w:rFonts w:ascii="mylotus" w:hAnsi="mylotus" w:cs="mylotus"/>
          <w:sz w:val="26"/>
          <w:szCs w:val="26"/>
          <w:rtl/>
        </w:rPr>
        <w:t>.</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حزم الظاهری، أبو محمد علی بن حزم (1350)، المحلی، القاهر</w:t>
      </w:r>
      <w:r w:rsidR="00B25D9C">
        <w:rPr>
          <w:rFonts w:ascii="mylotus" w:hAnsi="mylotus" w:cs="mylotus" w:hint="cs"/>
          <w:sz w:val="26"/>
          <w:szCs w:val="26"/>
          <w:rtl/>
        </w:rPr>
        <w:t>ة</w:t>
      </w:r>
      <w:r w:rsidRPr="00584360">
        <w:rPr>
          <w:rFonts w:ascii="mylotus" w:hAnsi="mylotus" w:cs="mylotus"/>
          <w:sz w:val="26"/>
          <w:szCs w:val="26"/>
          <w:rtl/>
        </w:rPr>
        <w:t>: إدار</w:t>
      </w:r>
      <w:r w:rsidR="00B25D9C">
        <w:rPr>
          <w:rFonts w:ascii="mylotus" w:hAnsi="mylotus" w:cs="mylotus" w:hint="cs"/>
          <w:sz w:val="26"/>
          <w:szCs w:val="26"/>
          <w:rtl/>
        </w:rPr>
        <w:t>ة</w:t>
      </w:r>
      <w:r w:rsidRPr="00584360">
        <w:rPr>
          <w:rFonts w:ascii="mylotus" w:hAnsi="mylotus" w:cs="mylotus"/>
          <w:sz w:val="26"/>
          <w:szCs w:val="26"/>
          <w:rtl/>
        </w:rPr>
        <w:t xml:space="preserve"> الطباع</w:t>
      </w:r>
      <w:r w:rsidR="00B25D9C">
        <w:rPr>
          <w:rFonts w:ascii="mylotus" w:hAnsi="mylotus" w:cs="mylotus" w:hint="cs"/>
          <w:sz w:val="26"/>
          <w:szCs w:val="26"/>
          <w:rtl/>
        </w:rPr>
        <w:t>ة</w:t>
      </w:r>
      <w:r w:rsidRPr="00584360">
        <w:rPr>
          <w:rFonts w:ascii="mylotus" w:hAnsi="mylotus" w:cs="mylotus"/>
          <w:sz w:val="26"/>
          <w:szCs w:val="26"/>
          <w:rtl/>
        </w:rPr>
        <w:t xml:space="preserve"> المنبری</w:t>
      </w:r>
      <w:r w:rsidR="00B25D9C">
        <w:rPr>
          <w:rFonts w:ascii="mylotus" w:hAnsi="mylotus" w:cs="mylotus" w:hint="cs"/>
          <w:sz w:val="26"/>
          <w:szCs w:val="26"/>
          <w:rtl/>
        </w:rPr>
        <w:t>ة</w:t>
      </w:r>
      <w:r w:rsidRPr="00584360">
        <w:rPr>
          <w:rFonts w:ascii="mylotus" w:hAnsi="mylotus" w:cs="mylotus"/>
          <w:sz w:val="26"/>
          <w:szCs w:val="26"/>
          <w:rtl/>
        </w:rPr>
        <w:t>.</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حزم الظاهری، أبومحمد علی بن حزم (1246-</w:t>
      </w:r>
      <w:r w:rsidR="0021732C" w:rsidRPr="00584360">
        <w:rPr>
          <w:rFonts w:ascii="mylotus" w:hAnsi="mylotus" w:cs="mylotus"/>
          <w:sz w:val="26"/>
          <w:szCs w:val="26"/>
          <w:rtl/>
        </w:rPr>
        <w:t xml:space="preserve"> </w:t>
      </w:r>
      <w:r w:rsidRPr="00584360">
        <w:rPr>
          <w:rFonts w:ascii="mylotus" w:hAnsi="mylotus" w:cs="mylotus"/>
          <w:sz w:val="26"/>
          <w:szCs w:val="26"/>
          <w:rtl/>
        </w:rPr>
        <w:t>1937) الأحکام فی أصول الأحکام، ط1، القاهر</w:t>
      </w:r>
      <w:r w:rsidR="00B25D9C">
        <w:rPr>
          <w:rFonts w:ascii="mylotus" w:hAnsi="mylotus" w:cs="mylotus" w:hint="cs"/>
          <w:sz w:val="26"/>
          <w:szCs w:val="26"/>
          <w:rtl/>
        </w:rPr>
        <w:t>ة</w:t>
      </w:r>
      <w:r w:rsidRPr="00584360">
        <w:rPr>
          <w:rFonts w:ascii="mylotus" w:hAnsi="mylotus" w:cs="mylotus"/>
          <w:sz w:val="26"/>
          <w:szCs w:val="26"/>
          <w:rtl/>
        </w:rPr>
        <w:t>: مطبع</w:t>
      </w:r>
      <w:r w:rsidR="00B25D9C">
        <w:rPr>
          <w:rFonts w:ascii="mylotus" w:hAnsi="mylotus" w:cs="mylotus" w:hint="cs"/>
          <w:sz w:val="26"/>
          <w:szCs w:val="26"/>
          <w:rtl/>
        </w:rPr>
        <w:t>ة</w:t>
      </w:r>
      <w:r w:rsidRPr="00584360">
        <w:rPr>
          <w:rFonts w:ascii="mylotus" w:hAnsi="mylotus" w:cs="mylotus"/>
          <w:sz w:val="26"/>
          <w:szCs w:val="26"/>
          <w:rtl/>
        </w:rPr>
        <w:t xml:space="preserve"> السعاد</w:t>
      </w:r>
      <w:r w:rsidR="00B25D9C">
        <w:rPr>
          <w:rFonts w:ascii="mylotus" w:hAnsi="mylotus" w:cs="mylotus" w:hint="cs"/>
          <w:sz w:val="26"/>
          <w:szCs w:val="26"/>
          <w:rtl/>
        </w:rPr>
        <w:t>ة</w:t>
      </w:r>
      <w:r w:rsidRPr="00584360">
        <w:rPr>
          <w:rFonts w:ascii="mylotus" w:hAnsi="mylotus" w:cs="mylotus"/>
          <w:sz w:val="26"/>
          <w:szCs w:val="26"/>
          <w:rtl/>
        </w:rPr>
        <w:t xml:space="preserve"> بالقاهر</w:t>
      </w:r>
      <w:r w:rsidR="00B25D9C">
        <w:rPr>
          <w:rFonts w:ascii="mylotus" w:hAnsi="mylotus" w:cs="mylotus" w:hint="cs"/>
          <w:sz w:val="26"/>
          <w:szCs w:val="26"/>
          <w:rtl/>
        </w:rPr>
        <w:t>ة</w:t>
      </w:r>
      <w:r w:rsidRPr="00584360">
        <w:rPr>
          <w:rFonts w:ascii="mylotus" w:hAnsi="mylotus" w:cs="mylotus"/>
          <w:sz w:val="26"/>
          <w:szCs w:val="26"/>
          <w:rtl/>
        </w:rPr>
        <w:t>.</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حسین، محمد الخضر (1327ه</w:t>
      </w:r>
      <w:r w:rsidR="0021732C" w:rsidRPr="00584360">
        <w:rPr>
          <w:rFonts w:ascii="mylotus" w:hAnsi="mylotus" w:cs="mylotus"/>
          <w:sz w:val="26"/>
          <w:szCs w:val="26"/>
          <w:rtl/>
        </w:rPr>
        <w:t>ـ</w:t>
      </w:r>
      <w:r w:rsidRPr="00584360">
        <w:rPr>
          <w:rFonts w:ascii="mylotus" w:hAnsi="mylotus" w:cs="mylotus"/>
          <w:sz w:val="26"/>
          <w:szCs w:val="26"/>
          <w:rtl/>
        </w:rPr>
        <w:t>-</w:t>
      </w:r>
      <w:r w:rsidR="0021732C" w:rsidRPr="00584360">
        <w:rPr>
          <w:rFonts w:ascii="mylotus" w:hAnsi="mylotus" w:cs="mylotus"/>
          <w:sz w:val="26"/>
          <w:szCs w:val="26"/>
          <w:rtl/>
        </w:rPr>
        <w:t xml:space="preserve"> </w:t>
      </w:r>
      <w:r w:rsidRPr="00584360">
        <w:rPr>
          <w:rFonts w:ascii="mylotus" w:hAnsi="mylotus" w:cs="mylotus"/>
          <w:sz w:val="26"/>
          <w:szCs w:val="26"/>
          <w:rtl/>
        </w:rPr>
        <w:t>1959)، الحری</w:t>
      </w:r>
      <w:r w:rsidR="00B25D9C">
        <w:rPr>
          <w:rFonts w:ascii="mylotus" w:hAnsi="mylotus" w:cs="mylotus" w:hint="cs"/>
          <w:sz w:val="26"/>
          <w:szCs w:val="26"/>
          <w:rtl/>
        </w:rPr>
        <w:t>ة</w:t>
      </w:r>
      <w:r w:rsidRPr="00584360">
        <w:rPr>
          <w:rFonts w:ascii="mylotus" w:hAnsi="mylotus" w:cs="mylotus"/>
          <w:sz w:val="26"/>
          <w:szCs w:val="26"/>
          <w:rtl/>
        </w:rPr>
        <w:t xml:space="preserve"> فی الإسلام، تونس: المطبع</w:t>
      </w:r>
      <w:r w:rsidR="00B25D9C">
        <w:rPr>
          <w:rFonts w:ascii="mylotus" w:hAnsi="mylotus" w:cs="mylotus" w:hint="cs"/>
          <w:sz w:val="26"/>
          <w:szCs w:val="26"/>
          <w:rtl/>
        </w:rPr>
        <w:t>ة</w:t>
      </w:r>
      <w:r w:rsidRPr="00584360">
        <w:rPr>
          <w:rFonts w:ascii="mylotus" w:hAnsi="mylotus" w:cs="mylotus"/>
          <w:sz w:val="26"/>
          <w:szCs w:val="26"/>
          <w:rtl/>
        </w:rPr>
        <w:t xml:space="preserve"> التونسی</w:t>
      </w:r>
      <w:r w:rsidR="00B25D9C">
        <w:rPr>
          <w:rFonts w:ascii="mylotus" w:hAnsi="mylotus" w:cs="mylotus" w:hint="cs"/>
          <w:sz w:val="26"/>
          <w:szCs w:val="26"/>
          <w:rtl/>
        </w:rPr>
        <w:t>ة</w:t>
      </w:r>
      <w:r w:rsidRPr="00584360">
        <w:rPr>
          <w:rFonts w:ascii="mylotus" w:hAnsi="mylotus" w:cs="mylotus"/>
          <w:sz w:val="26"/>
          <w:szCs w:val="26"/>
          <w:rtl/>
        </w:rPr>
        <w:t>.</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حسین، محمد الخضر (د. ت)، السعاد</w:t>
      </w:r>
      <w:r w:rsidR="00B25D9C">
        <w:rPr>
          <w:rFonts w:ascii="mylotus" w:hAnsi="mylotus" w:cs="mylotus" w:hint="cs"/>
          <w:sz w:val="26"/>
          <w:szCs w:val="26"/>
          <w:rtl/>
        </w:rPr>
        <w:t>ة</w:t>
      </w:r>
      <w:r w:rsidRPr="00584360">
        <w:rPr>
          <w:rFonts w:ascii="mylotus" w:hAnsi="mylotus" w:cs="mylotus"/>
          <w:sz w:val="26"/>
          <w:szCs w:val="26"/>
          <w:rtl/>
        </w:rPr>
        <w:t xml:space="preserve"> العظمی، المجلد1، عدد17.</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حمید، صالح بن عبدالله، المرأ</w:t>
      </w:r>
      <w:r w:rsidR="00B25D9C">
        <w:rPr>
          <w:rFonts w:ascii="mylotus" w:hAnsi="mylotus" w:cs="mylotus" w:hint="cs"/>
          <w:sz w:val="26"/>
          <w:szCs w:val="26"/>
          <w:rtl/>
        </w:rPr>
        <w:t>ة</w:t>
      </w:r>
      <w:r w:rsidR="008D37B1" w:rsidRPr="00584360">
        <w:rPr>
          <w:rFonts w:ascii="mylotus" w:hAnsi="mylotus" w:cs="mylotus"/>
          <w:sz w:val="26"/>
          <w:szCs w:val="26"/>
          <w:rtl/>
        </w:rPr>
        <w:t xml:space="preserve"> </w:t>
      </w:r>
      <w:r w:rsidRPr="00584360">
        <w:rPr>
          <w:rFonts w:ascii="mylotus" w:hAnsi="mylotus" w:cs="mylotus"/>
          <w:sz w:val="26"/>
          <w:szCs w:val="26"/>
          <w:rtl/>
        </w:rPr>
        <w:t>المسلم</w:t>
      </w:r>
      <w:r w:rsidR="00B25D9C">
        <w:rPr>
          <w:rFonts w:ascii="mylotus" w:hAnsi="mylotus" w:cs="mylotus" w:hint="cs"/>
          <w:sz w:val="26"/>
          <w:szCs w:val="26"/>
          <w:rtl/>
        </w:rPr>
        <w:t>ة</w:t>
      </w:r>
      <w:r w:rsidRPr="00584360">
        <w:rPr>
          <w:rFonts w:ascii="mylotus" w:hAnsi="mylotus" w:cs="mylotus"/>
          <w:sz w:val="26"/>
          <w:szCs w:val="26"/>
          <w:rtl/>
        </w:rPr>
        <w:t xml:space="preserve"> مصان</w:t>
      </w:r>
      <w:r w:rsidR="00B25D9C">
        <w:rPr>
          <w:rFonts w:ascii="mylotus" w:hAnsi="mylotus" w:cs="mylotus" w:hint="cs"/>
          <w:sz w:val="26"/>
          <w:szCs w:val="26"/>
          <w:rtl/>
        </w:rPr>
        <w:t>ة</w:t>
      </w:r>
      <w:r w:rsidRPr="00584360">
        <w:rPr>
          <w:rFonts w:ascii="mylotus" w:hAnsi="mylotus" w:cs="mylotus"/>
          <w:sz w:val="26"/>
          <w:szCs w:val="26"/>
          <w:rtl/>
        </w:rPr>
        <w:t xml:space="preserve"> الحقوق، مجل</w:t>
      </w:r>
      <w:r w:rsidR="00B25D9C">
        <w:rPr>
          <w:rFonts w:ascii="mylotus" w:hAnsi="mylotus" w:cs="mylotus" w:hint="cs"/>
          <w:sz w:val="26"/>
          <w:szCs w:val="26"/>
          <w:rtl/>
        </w:rPr>
        <w:t>ة</w:t>
      </w:r>
      <w:r w:rsidRPr="00584360">
        <w:rPr>
          <w:rFonts w:ascii="mylotus" w:hAnsi="mylotus" w:cs="mylotus"/>
          <w:sz w:val="26"/>
          <w:szCs w:val="26"/>
          <w:rtl/>
        </w:rPr>
        <w:t xml:space="preserve"> الرابط</w:t>
      </w:r>
      <w:r w:rsidR="00B25D9C">
        <w:rPr>
          <w:rFonts w:ascii="mylotus" w:hAnsi="mylotus" w:cs="mylotus" w:hint="cs"/>
          <w:sz w:val="26"/>
          <w:szCs w:val="26"/>
          <w:rtl/>
        </w:rPr>
        <w:t>ة</w:t>
      </w:r>
      <w:r w:rsidRPr="00584360">
        <w:rPr>
          <w:rFonts w:ascii="mylotus" w:hAnsi="mylotus" w:cs="mylotus"/>
          <w:sz w:val="26"/>
          <w:szCs w:val="26"/>
          <w:rtl/>
        </w:rPr>
        <w:t>، ع388، السن</w:t>
      </w:r>
      <w:r w:rsidR="00B25D9C">
        <w:rPr>
          <w:rFonts w:ascii="mylotus" w:hAnsi="mylotus" w:cs="mylotus" w:hint="cs"/>
          <w:sz w:val="26"/>
          <w:szCs w:val="26"/>
          <w:rtl/>
        </w:rPr>
        <w:t>ة</w:t>
      </w:r>
      <w:r w:rsidRPr="00584360">
        <w:rPr>
          <w:rFonts w:ascii="mylotus" w:hAnsi="mylotus" w:cs="mylotus"/>
          <w:sz w:val="26"/>
          <w:szCs w:val="26"/>
          <w:rtl/>
        </w:rPr>
        <w:t xml:space="preserve"> 25 صفر1411ه..</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دقیق العید، أبو</w:t>
      </w:r>
      <w:r w:rsidR="008D37B1" w:rsidRPr="00584360">
        <w:rPr>
          <w:rFonts w:ascii="mylotus" w:hAnsi="mylotus" w:cs="mylotus"/>
          <w:sz w:val="26"/>
          <w:szCs w:val="26"/>
          <w:rtl/>
        </w:rPr>
        <w:t xml:space="preserve"> </w:t>
      </w:r>
      <w:r w:rsidRPr="00584360">
        <w:rPr>
          <w:rFonts w:ascii="mylotus" w:hAnsi="mylotus" w:cs="mylotus"/>
          <w:sz w:val="26"/>
          <w:szCs w:val="26"/>
          <w:rtl/>
        </w:rPr>
        <w:t>الفتح تقی الدین (د. ت)، الأحکام شرح عمد</w:t>
      </w:r>
      <w:r w:rsidR="00B25D9C">
        <w:rPr>
          <w:rFonts w:ascii="mylotus" w:hAnsi="mylotus" w:cs="mylotus" w:hint="cs"/>
          <w:sz w:val="26"/>
          <w:szCs w:val="26"/>
          <w:rtl/>
        </w:rPr>
        <w:t>ة</w:t>
      </w:r>
      <w:r w:rsidRPr="00584360">
        <w:rPr>
          <w:rFonts w:ascii="mylotus" w:hAnsi="mylotus" w:cs="mylotus"/>
          <w:sz w:val="26"/>
          <w:szCs w:val="26"/>
          <w:rtl/>
        </w:rPr>
        <w:t xml:space="preserve"> الأحکام (د. ت)، تصحیح محمد منیر الدمشقی، القاهر</w:t>
      </w:r>
      <w:r w:rsidR="00B25D9C">
        <w:rPr>
          <w:rFonts w:ascii="mylotus" w:hAnsi="mylotus" w:cs="mylotus" w:hint="cs"/>
          <w:sz w:val="26"/>
          <w:szCs w:val="26"/>
          <w:rtl/>
        </w:rPr>
        <w:t>ة</w:t>
      </w:r>
      <w:r w:rsidRPr="00584360">
        <w:rPr>
          <w:rFonts w:ascii="mylotus" w:hAnsi="mylotus" w:cs="mylotus"/>
          <w:sz w:val="26"/>
          <w:szCs w:val="26"/>
          <w:rtl/>
        </w:rPr>
        <w:t>.</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رشد الحفید، الإمام محمد بن أحمد بن محمد بن أحمد بن رشد القرطبی (1279ه</w:t>
      </w:r>
      <w:r w:rsidR="008D37B1" w:rsidRPr="00584360">
        <w:rPr>
          <w:rFonts w:ascii="mylotus" w:hAnsi="mylotus" w:cs="mylotus"/>
          <w:sz w:val="26"/>
          <w:szCs w:val="26"/>
          <w:rtl/>
        </w:rPr>
        <w:t>ـ</w:t>
      </w:r>
      <w:r w:rsidRPr="00584360">
        <w:rPr>
          <w:rFonts w:ascii="mylotus" w:hAnsi="mylotus" w:cs="mylotus"/>
          <w:sz w:val="26"/>
          <w:szCs w:val="26"/>
          <w:rtl/>
        </w:rPr>
        <w:t xml:space="preserve"> -</w:t>
      </w:r>
      <w:r w:rsidR="008D37B1" w:rsidRPr="00584360">
        <w:rPr>
          <w:rFonts w:ascii="mylotus" w:hAnsi="mylotus" w:cs="mylotus"/>
          <w:sz w:val="26"/>
          <w:szCs w:val="26"/>
          <w:rtl/>
        </w:rPr>
        <w:t xml:space="preserve"> 1965)، بدای</w:t>
      </w:r>
      <w:r w:rsidR="00B25D9C">
        <w:rPr>
          <w:rFonts w:ascii="mylotus" w:hAnsi="mylotus" w:cs="mylotus" w:hint="cs"/>
          <w:sz w:val="26"/>
          <w:szCs w:val="26"/>
          <w:rtl/>
        </w:rPr>
        <w:t>ة</w:t>
      </w:r>
      <w:r w:rsidR="008D37B1" w:rsidRPr="00584360">
        <w:rPr>
          <w:rFonts w:ascii="mylotus" w:hAnsi="mylotus" w:cs="mylotus"/>
          <w:sz w:val="26"/>
          <w:szCs w:val="26"/>
          <w:rtl/>
        </w:rPr>
        <w:t xml:space="preserve"> المجتهد و</w:t>
      </w:r>
      <w:r w:rsidRPr="00584360">
        <w:rPr>
          <w:rFonts w:ascii="mylotus" w:hAnsi="mylotus" w:cs="mylotus"/>
          <w:sz w:val="26"/>
          <w:szCs w:val="26"/>
          <w:rtl/>
        </w:rPr>
        <w:t>نهای</w:t>
      </w:r>
      <w:r w:rsidR="00B25D9C">
        <w:rPr>
          <w:rFonts w:ascii="mylotus" w:hAnsi="mylotus" w:cs="mylotus" w:hint="cs"/>
          <w:sz w:val="26"/>
          <w:szCs w:val="26"/>
          <w:rtl/>
        </w:rPr>
        <w:t>ة</w:t>
      </w:r>
      <w:r w:rsidRPr="00584360">
        <w:rPr>
          <w:rFonts w:ascii="mylotus" w:hAnsi="mylotus" w:cs="mylotus"/>
          <w:sz w:val="26"/>
          <w:szCs w:val="26"/>
          <w:rtl/>
        </w:rPr>
        <w:t xml:space="preserve"> المقتصد، مطبع</w:t>
      </w:r>
      <w:r w:rsidR="00B25D9C">
        <w:rPr>
          <w:rFonts w:ascii="mylotus" w:hAnsi="mylotus" w:cs="mylotus" w:hint="cs"/>
          <w:sz w:val="26"/>
          <w:szCs w:val="26"/>
          <w:rtl/>
        </w:rPr>
        <w:t>ة</w:t>
      </w:r>
      <w:r w:rsidRPr="00584360">
        <w:rPr>
          <w:rFonts w:ascii="mylotus" w:hAnsi="mylotus" w:cs="mylotus"/>
          <w:sz w:val="26"/>
          <w:szCs w:val="26"/>
          <w:rtl/>
        </w:rPr>
        <w:t xml:space="preserve"> الحلبی، طبع</w:t>
      </w:r>
      <w:r w:rsidR="00B25D9C">
        <w:rPr>
          <w:rFonts w:ascii="mylotus" w:hAnsi="mylotus" w:cs="mylotus" w:hint="cs"/>
          <w:sz w:val="26"/>
          <w:szCs w:val="26"/>
          <w:rtl/>
        </w:rPr>
        <w:t>ة</w:t>
      </w:r>
      <w:r w:rsidRPr="00584360">
        <w:rPr>
          <w:rFonts w:ascii="mylotus" w:hAnsi="mylotus" w:cs="mylotus"/>
          <w:sz w:val="26"/>
          <w:szCs w:val="26"/>
          <w:rtl/>
        </w:rPr>
        <w:t xml:space="preserve"> مصور</w:t>
      </w:r>
      <w:r w:rsidR="00B25D9C">
        <w:rPr>
          <w:rFonts w:ascii="mylotus" w:hAnsi="mylotus" w:cs="mylotus" w:hint="cs"/>
          <w:sz w:val="26"/>
          <w:szCs w:val="26"/>
          <w:rtl/>
        </w:rPr>
        <w:t>ة</w:t>
      </w:r>
      <w:r w:rsidRPr="00584360">
        <w:rPr>
          <w:rFonts w:ascii="mylotus" w:hAnsi="mylotus" w:cs="mylotus"/>
          <w:sz w:val="26"/>
          <w:szCs w:val="26"/>
          <w:rtl/>
        </w:rPr>
        <w:t xml:space="preserve"> عن طبع</w:t>
      </w:r>
      <w:r w:rsidR="00B25D9C">
        <w:rPr>
          <w:rFonts w:ascii="mylotus" w:hAnsi="mylotus" w:cs="mylotus" w:hint="cs"/>
          <w:sz w:val="26"/>
          <w:szCs w:val="26"/>
          <w:rtl/>
        </w:rPr>
        <w:t>ة</w:t>
      </w:r>
      <w:r w:rsidRPr="00584360">
        <w:rPr>
          <w:rFonts w:ascii="mylotus" w:hAnsi="mylotus" w:cs="mylotus"/>
          <w:sz w:val="26"/>
          <w:szCs w:val="26"/>
          <w:rtl/>
        </w:rPr>
        <w:t xml:space="preserve"> الخانجی، دار الفکر.</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عابدین، محمد أمین بن عمر</w:t>
      </w:r>
      <w:r w:rsidR="008D37B1" w:rsidRPr="00584360">
        <w:rPr>
          <w:rFonts w:ascii="mylotus" w:hAnsi="mylotus" w:cs="mylotus"/>
          <w:sz w:val="26"/>
          <w:szCs w:val="26"/>
          <w:rtl/>
        </w:rPr>
        <w:t>و</w:t>
      </w:r>
      <w:r w:rsidRPr="00584360">
        <w:rPr>
          <w:rFonts w:ascii="mylotus" w:hAnsi="mylotus" w:cs="mylotus"/>
          <w:sz w:val="26"/>
          <w:szCs w:val="26"/>
          <w:rtl/>
        </w:rPr>
        <w:t xml:space="preserve"> بن عبد</w:t>
      </w:r>
      <w:r w:rsidR="008D37B1" w:rsidRPr="00584360">
        <w:rPr>
          <w:rFonts w:ascii="mylotus" w:hAnsi="mylotus" w:cs="mylotus"/>
          <w:sz w:val="26"/>
          <w:szCs w:val="26"/>
          <w:rtl/>
        </w:rPr>
        <w:t xml:space="preserve"> </w:t>
      </w:r>
      <w:r w:rsidRPr="00584360">
        <w:rPr>
          <w:rFonts w:ascii="mylotus" w:hAnsi="mylotus" w:cs="mylotus"/>
          <w:sz w:val="26"/>
          <w:szCs w:val="26"/>
          <w:rtl/>
        </w:rPr>
        <w:t>العزیز الدمشقی المعروف بابن عابدین (د. ت)، حاشی</w:t>
      </w:r>
      <w:r w:rsidR="00B25D9C">
        <w:rPr>
          <w:rFonts w:ascii="mylotus" w:hAnsi="mylotus" w:cs="mylotus" w:hint="cs"/>
          <w:sz w:val="26"/>
          <w:szCs w:val="26"/>
          <w:rtl/>
        </w:rPr>
        <w:t>ة</w:t>
      </w:r>
      <w:r w:rsidRPr="00584360">
        <w:rPr>
          <w:rFonts w:ascii="mylotus" w:hAnsi="mylotus" w:cs="mylotus"/>
          <w:sz w:val="26"/>
          <w:szCs w:val="26"/>
          <w:rtl/>
        </w:rPr>
        <w:t xml:space="preserve"> </w:t>
      </w:r>
      <w:r w:rsidR="008D37B1" w:rsidRPr="00584360">
        <w:rPr>
          <w:rFonts w:ascii="mylotus" w:hAnsi="mylotus" w:cs="mylotus"/>
          <w:sz w:val="26"/>
          <w:szCs w:val="26"/>
          <w:rtl/>
        </w:rPr>
        <w:t>ابن عابدین، رد المختار علی الدر</w:t>
      </w:r>
      <w:r w:rsidRPr="00584360">
        <w:rPr>
          <w:rFonts w:ascii="mylotus" w:hAnsi="mylotus" w:cs="mylotus"/>
          <w:sz w:val="26"/>
          <w:szCs w:val="26"/>
          <w:rtl/>
        </w:rPr>
        <w:t xml:space="preserve"> المختار، شرح تنویر الأبصار المعروف باسم حاشی</w:t>
      </w:r>
      <w:r w:rsidR="00B25D9C">
        <w:rPr>
          <w:rFonts w:ascii="mylotus" w:hAnsi="mylotus" w:cs="mylotus" w:hint="cs"/>
          <w:sz w:val="26"/>
          <w:szCs w:val="26"/>
          <w:rtl/>
        </w:rPr>
        <w:t>ة</w:t>
      </w:r>
      <w:r w:rsidRPr="00584360">
        <w:rPr>
          <w:rFonts w:ascii="mylotus" w:hAnsi="mylotus" w:cs="mylotus"/>
          <w:sz w:val="26"/>
          <w:szCs w:val="26"/>
          <w:rtl/>
        </w:rPr>
        <w:t xml:space="preserve"> ابن عابدین، بیروت: دار إحیاء التراث العربی، لبنان.</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عاشور (د. ت)، أصول النظام الاجتماعی فی الإسلام، الشرک</w:t>
      </w:r>
      <w:r w:rsidR="00B25D9C">
        <w:rPr>
          <w:rFonts w:ascii="mylotus" w:hAnsi="mylotus" w:cs="mylotus" w:hint="cs"/>
          <w:sz w:val="26"/>
          <w:szCs w:val="26"/>
          <w:rtl/>
        </w:rPr>
        <w:t>ة</w:t>
      </w:r>
      <w:r w:rsidRPr="00584360">
        <w:rPr>
          <w:rFonts w:ascii="mylotus" w:hAnsi="mylotus" w:cs="mylotus"/>
          <w:sz w:val="26"/>
          <w:szCs w:val="26"/>
          <w:rtl/>
        </w:rPr>
        <w:t xml:space="preserve"> التونسی</w:t>
      </w:r>
      <w:r w:rsidR="00B25D9C">
        <w:rPr>
          <w:rFonts w:ascii="mylotus" w:hAnsi="mylotus" w:cs="mylotus" w:hint="cs"/>
          <w:sz w:val="26"/>
          <w:szCs w:val="26"/>
          <w:rtl/>
        </w:rPr>
        <w:t>ة</w:t>
      </w:r>
      <w:r w:rsidRPr="00584360">
        <w:rPr>
          <w:rFonts w:ascii="mylotus" w:hAnsi="mylotus" w:cs="mylotus"/>
          <w:sz w:val="26"/>
          <w:szCs w:val="26"/>
          <w:rtl/>
        </w:rPr>
        <w:t xml:space="preserve"> للتوزیع</w:t>
      </w:r>
      <w:r w:rsidR="00B25D9C">
        <w:rPr>
          <w:rFonts w:ascii="mylotus" w:hAnsi="mylotus" w:cs="mylotus" w:hint="cs"/>
          <w:sz w:val="26"/>
          <w:szCs w:val="26"/>
          <w:rtl/>
        </w:rPr>
        <w:t>ة</w:t>
      </w:r>
      <w:r w:rsidRPr="00584360">
        <w:rPr>
          <w:rFonts w:ascii="mylotus" w:hAnsi="mylotus" w:cs="mylotus"/>
          <w:sz w:val="26"/>
          <w:szCs w:val="26"/>
          <w:rtl/>
        </w:rPr>
        <w:t xml:space="preserve"> الدار العربی</w:t>
      </w:r>
      <w:r w:rsidR="00B25D9C">
        <w:rPr>
          <w:rFonts w:ascii="mylotus" w:hAnsi="mylotus" w:cs="mylotus" w:hint="cs"/>
          <w:sz w:val="26"/>
          <w:szCs w:val="26"/>
          <w:rtl/>
        </w:rPr>
        <w:t>ة</w:t>
      </w:r>
      <w:r w:rsidRPr="00584360">
        <w:rPr>
          <w:rFonts w:ascii="mylotus" w:hAnsi="mylotus" w:cs="mylotus"/>
          <w:sz w:val="26"/>
          <w:szCs w:val="26"/>
          <w:rtl/>
        </w:rPr>
        <w:t xml:space="preserve"> للکتاب.</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عاشور (د. ت)، مقاصد الشریع</w:t>
      </w:r>
      <w:r w:rsidR="00B25D9C">
        <w:rPr>
          <w:rFonts w:ascii="mylotus" w:hAnsi="mylotus" w:cs="mylotus" w:hint="cs"/>
          <w:sz w:val="26"/>
          <w:szCs w:val="26"/>
          <w:rtl/>
        </w:rPr>
        <w:t>ة</w:t>
      </w:r>
      <w:r w:rsidRPr="00584360">
        <w:rPr>
          <w:rFonts w:ascii="mylotus" w:hAnsi="mylotus" w:cs="mylotus"/>
          <w:sz w:val="26"/>
          <w:szCs w:val="26"/>
          <w:rtl/>
        </w:rPr>
        <w:t xml:space="preserve"> الإسلامی</w:t>
      </w:r>
      <w:r w:rsidR="00B25D9C">
        <w:rPr>
          <w:rFonts w:ascii="mylotus" w:hAnsi="mylotus" w:cs="mylotus" w:hint="cs"/>
          <w:sz w:val="26"/>
          <w:szCs w:val="26"/>
          <w:rtl/>
        </w:rPr>
        <w:t>ة</w:t>
      </w:r>
      <w:r w:rsidRPr="00584360">
        <w:rPr>
          <w:rFonts w:ascii="mylotus" w:hAnsi="mylotus" w:cs="mylotus"/>
          <w:sz w:val="26"/>
          <w:szCs w:val="26"/>
          <w:rtl/>
        </w:rPr>
        <w:t>، الشرک</w:t>
      </w:r>
      <w:r w:rsidR="00B25D9C">
        <w:rPr>
          <w:rFonts w:ascii="mylotus" w:hAnsi="mylotus" w:cs="mylotus" w:hint="cs"/>
          <w:sz w:val="26"/>
          <w:szCs w:val="26"/>
          <w:rtl/>
        </w:rPr>
        <w:t>ة</w:t>
      </w:r>
      <w:r w:rsidRPr="00584360">
        <w:rPr>
          <w:rFonts w:ascii="mylotus" w:hAnsi="mylotus" w:cs="mylotus"/>
          <w:sz w:val="26"/>
          <w:szCs w:val="26"/>
          <w:rtl/>
        </w:rPr>
        <w:t xml:space="preserve"> التونسی</w:t>
      </w:r>
      <w:r w:rsidR="00B25D9C">
        <w:rPr>
          <w:rFonts w:ascii="mylotus" w:hAnsi="mylotus" w:cs="mylotus" w:hint="cs"/>
          <w:sz w:val="26"/>
          <w:szCs w:val="26"/>
          <w:rtl/>
        </w:rPr>
        <w:t>ة</w:t>
      </w:r>
      <w:r w:rsidRPr="00584360">
        <w:rPr>
          <w:rFonts w:ascii="mylotus" w:hAnsi="mylotus" w:cs="mylotus"/>
          <w:sz w:val="26"/>
          <w:szCs w:val="26"/>
          <w:rtl/>
        </w:rPr>
        <w:t xml:space="preserve"> للتوزیع.</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عاشور</w:t>
      </w:r>
      <w:r w:rsidR="008D37B1" w:rsidRPr="00584360">
        <w:rPr>
          <w:rFonts w:ascii="mylotus" w:hAnsi="mylotus" w:cs="mylotus"/>
          <w:sz w:val="26"/>
          <w:szCs w:val="26"/>
          <w:rtl/>
        </w:rPr>
        <w:t>، محمد الطاهر (د. ت)، التحریر و</w:t>
      </w:r>
      <w:r w:rsidRPr="00584360">
        <w:rPr>
          <w:rFonts w:ascii="mylotus" w:hAnsi="mylotus" w:cs="mylotus"/>
          <w:sz w:val="26"/>
          <w:szCs w:val="26"/>
          <w:rtl/>
        </w:rPr>
        <w:t>التنویر، ج15، تونس: الدار التونسی</w:t>
      </w:r>
      <w:r w:rsidR="00B25D9C">
        <w:rPr>
          <w:rFonts w:ascii="mylotus" w:hAnsi="mylotus" w:cs="mylotus" w:hint="cs"/>
          <w:sz w:val="26"/>
          <w:szCs w:val="26"/>
          <w:rtl/>
        </w:rPr>
        <w:t>ة</w:t>
      </w:r>
      <w:r w:rsidRPr="00584360">
        <w:rPr>
          <w:rFonts w:ascii="mylotus" w:hAnsi="mylotus" w:cs="mylotus"/>
          <w:sz w:val="26"/>
          <w:szCs w:val="26"/>
          <w:rtl/>
        </w:rPr>
        <w:t xml:space="preserve"> للنشر.</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عبدالبر (د. ت)، الاستیعاب فی معرف</w:t>
      </w:r>
      <w:r w:rsidR="00B25D9C">
        <w:rPr>
          <w:rFonts w:ascii="mylotus" w:hAnsi="mylotus" w:cs="mylotus" w:hint="cs"/>
          <w:sz w:val="26"/>
          <w:szCs w:val="26"/>
          <w:rtl/>
        </w:rPr>
        <w:t>ة</w:t>
      </w:r>
      <w:r w:rsidRPr="00584360">
        <w:rPr>
          <w:rFonts w:ascii="mylotus" w:hAnsi="mylotus" w:cs="mylotus"/>
          <w:sz w:val="26"/>
          <w:szCs w:val="26"/>
          <w:rtl/>
        </w:rPr>
        <w:t xml:space="preserve"> الأصحاب، (ت) علی محمد البجاوی، القاهر</w:t>
      </w:r>
      <w:r w:rsidR="00B25D9C">
        <w:rPr>
          <w:rFonts w:ascii="mylotus" w:hAnsi="mylotus" w:cs="mylotus" w:hint="cs"/>
          <w:sz w:val="26"/>
          <w:szCs w:val="26"/>
          <w:rtl/>
        </w:rPr>
        <w:t>ة</w:t>
      </w:r>
      <w:r w:rsidRPr="00584360">
        <w:rPr>
          <w:rFonts w:ascii="mylotus" w:hAnsi="mylotus" w:cs="mylotus"/>
          <w:sz w:val="26"/>
          <w:szCs w:val="26"/>
          <w:rtl/>
        </w:rPr>
        <w:t>: دار النهض</w:t>
      </w:r>
      <w:r w:rsidR="00B25D9C">
        <w:rPr>
          <w:rFonts w:ascii="mylotus" w:hAnsi="mylotus" w:cs="mylotus" w:hint="cs"/>
          <w:sz w:val="26"/>
          <w:szCs w:val="26"/>
          <w:rtl/>
        </w:rPr>
        <w:t>ة</w:t>
      </w:r>
      <w:r w:rsidRPr="00584360">
        <w:rPr>
          <w:rFonts w:ascii="mylotus" w:hAnsi="mylotus" w:cs="mylotus"/>
          <w:sz w:val="26"/>
          <w:szCs w:val="26"/>
          <w:rtl/>
        </w:rPr>
        <w:t xml:space="preserve"> بمصر.</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عب</w:t>
      </w:r>
      <w:r w:rsidR="008D37B1" w:rsidRPr="00584360">
        <w:rPr>
          <w:rFonts w:ascii="mylotus" w:hAnsi="mylotus" w:cs="mylotus"/>
          <w:sz w:val="26"/>
          <w:szCs w:val="26"/>
          <w:rtl/>
        </w:rPr>
        <w:t>دالبر (1985)، جامع بیان العلم و</w:t>
      </w:r>
      <w:r w:rsidRPr="00584360">
        <w:rPr>
          <w:rFonts w:ascii="mylotus" w:hAnsi="mylotus" w:cs="mylotus"/>
          <w:sz w:val="26"/>
          <w:szCs w:val="26"/>
          <w:rtl/>
        </w:rPr>
        <w:t>فضله، (ت) بشار معروف عواد، ط4، بیروت: مؤسس</w:t>
      </w:r>
      <w:r w:rsidR="00B25D9C">
        <w:rPr>
          <w:rFonts w:ascii="mylotus" w:hAnsi="mylotus" w:cs="mylotus" w:hint="cs"/>
          <w:sz w:val="26"/>
          <w:szCs w:val="26"/>
          <w:rtl/>
        </w:rPr>
        <w:t>ة</w:t>
      </w:r>
      <w:r w:rsidRPr="00584360">
        <w:rPr>
          <w:rFonts w:ascii="mylotus" w:hAnsi="mylotus" w:cs="mylotus"/>
          <w:sz w:val="26"/>
          <w:szCs w:val="26"/>
          <w:rtl/>
        </w:rPr>
        <w:t xml:space="preserve"> الرسال</w:t>
      </w:r>
      <w:r w:rsidR="00B25D9C">
        <w:rPr>
          <w:rFonts w:ascii="mylotus" w:hAnsi="mylotus" w:cs="mylotus" w:hint="cs"/>
          <w:sz w:val="26"/>
          <w:szCs w:val="26"/>
          <w:rtl/>
        </w:rPr>
        <w:t>ة</w:t>
      </w:r>
      <w:r w:rsidRPr="00584360">
        <w:rPr>
          <w:rFonts w:ascii="mylotus" w:hAnsi="mylotus" w:cs="mylotus"/>
          <w:sz w:val="26"/>
          <w:szCs w:val="26"/>
          <w:rtl/>
        </w:rPr>
        <w:t>.</w:t>
      </w:r>
    </w:p>
    <w:p w:rsidR="00D06734" w:rsidRPr="00584360" w:rsidRDefault="008D37B1" w:rsidP="00B25D9C">
      <w:pPr>
        <w:ind w:left="0" w:firstLine="284"/>
        <w:jc w:val="both"/>
        <w:rPr>
          <w:rFonts w:ascii="mylotus" w:hAnsi="mylotus" w:cs="mylotus"/>
          <w:sz w:val="26"/>
          <w:szCs w:val="26"/>
          <w:rtl/>
        </w:rPr>
      </w:pPr>
      <w:r w:rsidRPr="00584360">
        <w:rPr>
          <w:rFonts w:ascii="mylotus" w:hAnsi="mylotus" w:cs="mylotus"/>
          <w:sz w:val="26"/>
          <w:szCs w:val="26"/>
          <w:rtl/>
        </w:rPr>
        <w:t>ابن عبدالحکم (1961)، فتوح مصر والمغرب و</w:t>
      </w:r>
      <w:r w:rsidR="00D06734" w:rsidRPr="00584360">
        <w:rPr>
          <w:rFonts w:ascii="mylotus" w:hAnsi="mylotus" w:cs="mylotus"/>
          <w:sz w:val="26"/>
          <w:szCs w:val="26"/>
          <w:rtl/>
        </w:rPr>
        <w:t>القسم التاریخی، تحقیق عبدالمنعم عامر، القاهر</w:t>
      </w:r>
      <w:r w:rsidR="00B25D9C">
        <w:rPr>
          <w:rFonts w:ascii="mylotus" w:hAnsi="mylotus" w:cs="mylotus" w:hint="cs"/>
          <w:sz w:val="26"/>
          <w:szCs w:val="26"/>
          <w:rtl/>
        </w:rPr>
        <w:t>ة</w:t>
      </w:r>
      <w:r w:rsidR="00D06734" w:rsidRPr="00584360">
        <w:rPr>
          <w:rFonts w:ascii="mylotus" w:hAnsi="mylotus" w:cs="mylotus"/>
          <w:sz w:val="26"/>
          <w:szCs w:val="26"/>
          <w:rtl/>
        </w:rPr>
        <w:t>.</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عدی، أبوأحمد عبدالله بن عدی الجرجانی (1404)، الکامل فی ضعفاء الرجال، (ت) الریاض: دار الفکر بیروت الطبع</w:t>
      </w:r>
      <w:r w:rsidR="00B25D9C">
        <w:rPr>
          <w:rFonts w:ascii="mylotus" w:hAnsi="mylotus" w:cs="mylotus" w:hint="cs"/>
          <w:sz w:val="26"/>
          <w:szCs w:val="26"/>
          <w:rtl/>
        </w:rPr>
        <w:t>ة</w:t>
      </w:r>
      <w:r w:rsidRPr="00584360">
        <w:rPr>
          <w:rFonts w:ascii="mylotus" w:hAnsi="mylotus" w:cs="mylotus"/>
          <w:sz w:val="26"/>
          <w:szCs w:val="26"/>
          <w:rtl/>
        </w:rPr>
        <w:t xml:space="preserve"> الأولی.</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فرحون، القاضی برهان الدین إبراهیم بن علی بن فرحون،</w:t>
      </w:r>
      <w:r w:rsidR="008D37B1" w:rsidRPr="00584360">
        <w:rPr>
          <w:rFonts w:ascii="mylotus" w:hAnsi="mylotus" w:cs="mylotus"/>
          <w:sz w:val="26"/>
          <w:szCs w:val="26"/>
          <w:rtl/>
        </w:rPr>
        <w:t xml:space="preserve"> تبصر</w:t>
      </w:r>
      <w:r w:rsidR="00B25D9C">
        <w:rPr>
          <w:rFonts w:ascii="mylotus" w:hAnsi="mylotus" w:cs="mylotus" w:hint="cs"/>
          <w:sz w:val="26"/>
          <w:szCs w:val="26"/>
          <w:rtl/>
        </w:rPr>
        <w:t>ة</w:t>
      </w:r>
      <w:r w:rsidR="008D37B1" w:rsidRPr="00584360">
        <w:rPr>
          <w:rFonts w:ascii="mylotus" w:hAnsi="mylotus" w:cs="mylotus"/>
          <w:sz w:val="26"/>
          <w:szCs w:val="26"/>
          <w:rtl/>
        </w:rPr>
        <w:t xml:space="preserve"> الحکام فی أصول الأقضی</w:t>
      </w:r>
      <w:r w:rsidR="00B25D9C">
        <w:rPr>
          <w:rFonts w:ascii="mylotus" w:hAnsi="mylotus" w:cs="mylotus" w:hint="cs"/>
          <w:sz w:val="26"/>
          <w:szCs w:val="26"/>
          <w:rtl/>
        </w:rPr>
        <w:t>ة</w:t>
      </w:r>
      <w:r w:rsidR="008D37B1" w:rsidRPr="00584360">
        <w:rPr>
          <w:rFonts w:ascii="mylotus" w:hAnsi="mylotus" w:cs="mylotus"/>
          <w:sz w:val="26"/>
          <w:szCs w:val="26"/>
          <w:rtl/>
        </w:rPr>
        <w:t xml:space="preserve"> و</w:t>
      </w:r>
      <w:r w:rsidRPr="00584360">
        <w:rPr>
          <w:rFonts w:ascii="mylotus" w:hAnsi="mylotus" w:cs="mylotus"/>
          <w:sz w:val="26"/>
          <w:szCs w:val="26"/>
          <w:rtl/>
        </w:rPr>
        <w:t>مناهج الأحکام، المطبع</w:t>
      </w:r>
      <w:r w:rsidR="00B25D9C">
        <w:rPr>
          <w:rFonts w:ascii="mylotus" w:hAnsi="mylotus" w:cs="mylotus" w:hint="cs"/>
          <w:sz w:val="26"/>
          <w:szCs w:val="26"/>
          <w:rtl/>
        </w:rPr>
        <w:t>ة</w:t>
      </w:r>
      <w:r w:rsidRPr="00584360">
        <w:rPr>
          <w:rFonts w:ascii="mylotus" w:hAnsi="mylotus" w:cs="mylotus"/>
          <w:sz w:val="26"/>
          <w:szCs w:val="26"/>
          <w:rtl/>
        </w:rPr>
        <w:t xml:space="preserve"> البهی</w:t>
      </w:r>
      <w:r w:rsidR="00B25D9C">
        <w:rPr>
          <w:rFonts w:ascii="mylotus" w:hAnsi="mylotus" w:cs="mylotus" w:hint="cs"/>
          <w:sz w:val="26"/>
          <w:szCs w:val="26"/>
          <w:rtl/>
        </w:rPr>
        <w:t>ة</w:t>
      </w:r>
      <w:r w:rsidRPr="00584360">
        <w:rPr>
          <w:rFonts w:ascii="mylotus" w:hAnsi="mylotus" w:cs="mylotus"/>
          <w:sz w:val="26"/>
          <w:szCs w:val="26"/>
          <w:rtl/>
        </w:rPr>
        <w:t xml:space="preserve"> بمصر سن</w:t>
      </w:r>
      <w:r w:rsidR="00B25D9C">
        <w:rPr>
          <w:rFonts w:ascii="mylotus" w:hAnsi="mylotus" w:cs="mylotus" w:hint="cs"/>
          <w:sz w:val="26"/>
          <w:szCs w:val="26"/>
          <w:rtl/>
        </w:rPr>
        <w:t>ة</w:t>
      </w:r>
      <w:r w:rsidRPr="00584360">
        <w:rPr>
          <w:rFonts w:ascii="mylotus" w:hAnsi="mylotus" w:cs="mylotus"/>
          <w:sz w:val="26"/>
          <w:szCs w:val="26"/>
          <w:rtl/>
        </w:rPr>
        <w:t>1202ه</w:t>
      </w:r>
      <w:r w:rsidR="008D37B1" w:rsidRPr="00584360">
        <w:rPr>
          <w:rFonts w:ascii="mylotus" w:hAnsi="mylotus" w:cs="mylotus"/>
          <w:sz w:val="26"/>
          <w:szCs w:val="26"/>
          <w:rtl/>
        </w:rPr>
        <w:t>ـ، و</w:t>
      </w:r>
      <w:r w:rsidRPr="00584360">
        <w:rPr>
          <w:rFonts w:ascii="mylotus" w:hAnsi="mylotus" w:cs="mylotus"/>
          <w:sz w:val="26"/>
          <w:szCs w:val="26"/>
          <w:rtl/>
        </w:rPr>
        <w:t>مطبع</w:t>
      </w:r>
      <w:r w:rsidR="00B25D9C">
        <w:rPr>
          <w:rFonts w:ascii="mylotus" w:hAnsi="mylotus" w:cs="mylotus" w:hint="cs"/>
          <w:sz w:val="26"/>
          <w:szCs w:val="26"/>
          <w:rtl/>
        </w:rPr>
        <w:t>ة</w:t>
      </w:r>
      <w:r w:rsidRPr="00584360">
        <w:rPr>
          <w:rFonts w:ascii="mylotus" w:hAnsi="mylotus" w:cs="mylotus"/>
          <w:sz w:val="26"/>
          <w:szCs w:val="26"/>
          <w:rtl/>
        </w:rPr>
        <w:t xml:space="preserve"> مصطفی الحلبی 1278ه/</w:t>
      </w:r>
      <w:r w:rsidR="008D37B1" w:rsidRPr="00584360">
        <w:rPr>
          <w:rFonts w:ascii="mylotus" w:hAnsi="mylotus" w:cs="mylotus"/>
          <w:sz w:val="26"/>
          <w:szCs w:val="26"/>
          <w:rtl/>
        </w:rPr>
        <w:t xml:space="preserve"> </w:t>
      </w:r>
      <w:r w:rsidRPr="00584360">
        <w:rPr>
          <w:rFonts w:ascii="mylotus" w:hAnsi="mylotus" w:cs="mylotus"/>
          <w:sz w:val="26"/>
          <w:szCs w:val="26"/>
          <w:rtl/>
        </w:rPr>
        <w:t>1958م.</w:t>
      </w:r>
    </w:p>
    <w:p w:rsidR="00D06734" w:rsidRPr="00584360" w:rsidRDefault="000C6962" w:rsidP="00B25D9C">
      <w:pPr>
        <w:ind w:left="0" w:firstLine="284"/>
        <w:jc w:val="both"/>
        <w:rPr>
          <w:rFonts w:ascii="mylotus" w:hAnsi="mylotus" w:cs="mylotus"/>
          <w:sz w:val="26"/>
          <w:szCs w:val="26"/>
          <w:rtl/>
        </w:rPr>
      </w:pPr>
      <w:r w:rsidRPr="00584360">
        <w:rPr>
          <w:rFonts w:ascii="mylotus" w:hAnsi="mylotus" w:cs="mylotus"/>
          <w:sz w:val="26"/>
          <w:szCs w:val="26"/>
          <w:rtl/>
        </w:rPr>
        <w:t>ابن قدام</w:t>
      </w:r>
      <w:r w:rsidR="00B25D9C">
        <w:rPr>
          <w:rFonts w:ascii="mylotus" w:hAnsi="mylotus" w:cs="mylotus" w:hint="cs"/>
          <w:sz w:val="26"/>
          <w:szCs w:val="26"/>
          <w:rtl/>
        </w:rPr>
        <w:t>ة</w:t>
      </w:r>
      <w:r w:rsidRPr="00584360">
        <w:rPr>
          <w:rFonts w:ascii="mylotus" w:hAnsi="mylotus" w:cs="mylotus"/>
          <w:sz w:val="26"/>
          <w:szCs w:val="26"/>
          <w:rtl/>
        </w:rPr>
        <w:t>،</w:t>
      </w:r>
      <w:r w:rsidR="00D06734" w:rsidRPr="00584360">
        <w:rPr>
          <w:rFonts w:ascii="mylotus" w:hAnsi="mylotus" w:cs="mylotus"/>
          <w:sz w:val="26"/>
          <w:szCs w:val="26"/>
          <w:rtl/>
        </w:rPr>
        <w:t xml:space="preserve"> موفق الدین بن قدام</w:t>
      </w:r>
      <w:r w:rsidR="00B25D9C">
        <w:rPr>
          <w:rFonts w:ascii="mylotus" w:hAnsi="mylotus" w:cs="mylotus" w:hint="cs"/>
          <w:sz w:val="26"/>
          <w:szCs w:val="26"/>
          <w:rtl/>
        </w:rPr>
        <w:t>ة</w:t>
      </w:r>
      <w:r w:rsidR="00D06734" w:rsidRPr="00584360">
        <w:rPr>
          <w:rFonts w:ascii="mylotus" w:hAnsi="mylotus" w:cs="mylotus"/>
          <w:sz w:val="26"/>
          <w:szCs w:val="26"/>
          <w:rtl/>
        </w:rPr>
        <w:t xml:space="preserve"> المقدسی الحنبلی (د. ت)، المغنی، القاهر</w:t>
      </w:r>
      <w:r w:rsidR="00B25D9C">
        <w:rPr>
          <w:rFonts w:ascii="mylotus" w:hAnsi="mylotus" w:cs="mylotus" w:hint="cs"/>
          <w:sz w:val="26"/>
          <w:szCs w:val="26"/>
          <w:rtl/>
        </w:rPr>
        <w:t>ة</w:t>
      </w:r>
      <w:r w:rsidR="00D06734" w:rsidRPr="00584360">
        <w:rPr>
          <w:rFonts w:ascii="mylotus" w:hAnsi="mylotus" w:cs="mylotus"/>
          <w:sz w:val="26"/>
          <w:szCs w:val="26"/>
          <w:rtl/>
        </w:rPr>
        <w:t>: مطبع</w:t>
      </w:r>
      <w:r w:rsidR="00B25D9C">
        <w:rPr>
          <w:rFonts w:ascii="mylotus" w:hAnsi="mylotus" w:cs="mylotus" w:hint="cs"/>
          <w:sz w:val="26"/>
          <w:szCs w:val="26"/>
          <w:rtl/>
        </w:rPr>
        <w:t>ة</w:t>
      </w:r>
      <w:r w:rsidR="00D06734" w:rsidRPr="00584360">
        <w:rPr>
          <w:rFonts w:ascii="mylotus" w:hAnsi="mylotus" w:cs="mylotus"/>
          <w:sz w:val="26"/>
          <w:szCs w:val="26"/>
          <w:rtl/>
        </w:rPr>
        <w:t xml:space="preserve"> المنار.</w:t>
      </w:r>
    </w:p>
    <w:p w:rsidR="00D06734" w:rsidRPr="00584360" w:rsidRDefault="00D06734" w:rsidP="00B25D9C">
      <w:pPr>
        <w:ind w:left="0" w:firstLine="284"/>
        <w:jc w:val="both"/>
        <w:rPr>
          <w:rFonts w:ascii="mylotus" w:hAnsi="mylotus" w:cs="mylotus"/>
          <w:sz w:val="26"/>
          <w:szCs w:val="26"/>
          <w:rtl/>
        </w:rPr>
      </w:pPr>
      <w:r w:rsidRPr="00584360">
        <w:rPr>
          <w:rFonts w:ascii="mylotus" w:hAnsi="mylotus" w:cs="mylotus"/>
          <w:sz w:val="26"/>
          <w:szCs w:val="26"/>
          <w:rtl/>
        </w:rPr>
        <w:t>ابن کثیر، عماد الدین أبوالفداء إسماعیل بن کثیر (1408-</w:t>
      </w:r>
      <w:r w:rsidR="008D37B1" w:rsidRPr="00584360">
        <w:rPr>
          <w:rFonts w:ascii="mylotus" w:hAnsi="mylotus" w:cs="mylotus"/>
          <w:sz w:val="26"/>
          <w:szCs w:val="26"/>
          <w:rtl/>
        </w:rPr>
        <w:t xml:space="preserve"> </w:t>
      </w:r>
      <w:r w:rsidRPr="00584360">
        <w:rPr>
          <w:rFonts w:ascii="mylotus" w:hAnsi="mylotus" w:cs="mylotus"/>
          <w:sz w:val="26"/>
          <w:szCs w:val="26"/>
          <w:rtl/>
        </w:rPr>
        <w:t>1988)، تفسیر ال</w:t>
      </w:r>
      <w:r w:rsidR="00C208AB" w:rsidRPr="00584360">
        <w:rPr>
          <w:rFonts w:ascii="mylotus" w:hAnsi="mylotus" w:cs="mylotus"/>
          <w:sz w:val="26"/>
          <w:szCs w:val="26"/>
          <w:rtl/>
        </w:rPr>
        <w:t>قرآن</w:t>
      </w:r>
      <w:r w:rsidRPr="00584360">
        <w:rPr>
          <w:rFonts w:ascii="mylotus" w:hAnsi="mylotus" w:cs="mylotus"/>
          <w:sz w:val="26"/>
          <w:szCs w:val="26"/>
          <w:rtl/>
        </w:rPr>
        <w:t xml:space="preserve"> العظیم، ط1، بیروت: مکتب</w:t>
      </w:r>
      <w:r w:rsidR="00B25D9C">
        <w:rPr>
          <w:rFonts w:ascii="mylotus" w:hAnsi="mylotus" w:cs="mylotus" w:hint="cs"/>
          <w:sz w:val="26"/>
          <w:szCs w:val="26"/>
          <w:rtl/>
        </w:rPr>
        <w:t>ة</w:t>
      </w:r>
      <w:r w:rsidRPr="00584360">
        <w:rPr>
          <w:rFonts w:ascii="mylotus" w:hAnsi="mylotus" w:cs="mylotus"/>
          <w:sz w:val="26"/>
          <w:szCs w:val="26"/>
          <w:rtl/>
        </w:rPr>
        <w:t xml:space="preserve"> المعارف المعارف.</w:t>
      </w:r>
    </w:p>
    <w:p w:rsidR="00D06734" w:rsidRPr="00584360" w:rsidRDefault="000E3FE7" w:rsidP="00B25D9C">
      <w:pPr>
        <w:ind w:left="0" w:firstLine="284"/>
        <w:jc w:val="both"/>
        <w:rPr>
          <w:rFonts w:ascii="mylotus" w:hAnsi="mylotus" w:cs="mylotus"/>
          <w:sz w:val="26"/>
          <w:szCs w:val="26"/>
          <w:rtl/>
        </w:rPr>
      </w:pPr>
      <w:r w:rsidRPr="00584360">
        <w:rPr>
          <w:rFonts w:ascii="mylotus" w:hAnsi="mylotus" w:cs="mylotus"/>
          <w:sz w:val="26"/>
          <w:szCs w:val="26"/>
          <w:rtl/>
        </w:rPr>
        <w:t>ابن ماجه</w:t>
      </w:r>
      <w:r w:rsidR="00B25D9C">
        <w:rPr>
          <w:rFonts w:ascii="mylotus" w:hAnsi="mylotus" w:cs="mylotus" w:hint="cs"/>
          <w:sz w:val="26"/>
          <w:szCs w:val="26"/>
          <w:rtl/>
        </w:rPr>
        <w:t xml:space="preserve"> </w:t>
      </w:r>
      <w:r w:rsidR="000B2A50">
        <w:rPr>
          <w:rFonts w:ascii="mylotus" w:hAnsi="mylotus" w:cs="mylotus"/>
          <w:sz w:val="26"/>
          <w:szCs w:val="26"/>
          <w:rtl/>
        </w:rPr>
        <w:t>«</w:t>
      </w:r>
      <w:r w:rsidR="00D06734" w:rsidRPr="00584360">
        <w:rPr>
          <w:rFonts w:ascii="mylotus" w:hAnsi="mylotus" w:cs="mylotus"/>
          <w:sz w:val="26"/>
          <w:szCs w:val="26"/>
          <w:rtl/>
        </w:rPr>
        <w:t>(1384)،</w:t>
      </w:r>
      <w:r w:rsidR="00622904" w:rsidRPr="00584360">
        <w:rPr>
          <w:rFonts w:ascii="mylotus" w:hAnsi="mylotus" w:cs="mylotus"/>
          <w:sz w:val="26"/>
          <w:szCs w:val="26"/>
          <w:rtl/>
        </w:rPr>
        <w:t xml:space="preserve"> السنن،</w:t>
      </w:r>
      <w:r w:rsidR="000C6962" w:rsidRPr="00584360">
        <w:rPr>
          <w:rFonts w:ascii="mylotus" w:hAnsi="mylotus" w:cs="mylotus"/>
          <w:sz w:val="26"/>
          <w:szCs w:val="26"/>
          <w:rtl/>
        </w:rPr>
        <w:t xml:space="preserve"> </w:t>
      </w:r>
      <w:r w:rsidR="00D06734" w:rsidRPr="00584360">
        <w:rPr>
          <w:rFonts w:ascii="mylotus" w:hAnsi="mylotus" w:cs="mylotus"/>
          <w:sz w:val="26"/>
          <w:szCs w:val="26"/>
          <w:rtl/>
        </w:rPr>
        <w:t xml:space="preserve">سنن </w:t>
      </w:r>
      <w:r w:rsidRPr="00584360">
        <w:rPr>
          <w:rFonts w:ascii="mylotus" w:hAnsi="mylotus" w:cs="mylotus"/>
          <w:sz w:val="26"/>
          <w:szCs w:val="26"/>
          <w:rtl/>
        </w:rPr>
        <w:t>ابن ماجه</w:t>
      </w:r>
      <w:r w:rsidR="00D06734" w:rsidRPr="00584360">
        <w:rPr>
          <w:rFonts w:ascii="mylotus" w:hAnsi="mylotus" w:cs="mylotus"/>
          <w:sz w:val="26"/>
          <w:szCs w:val="26"/>
          <w:rtl/>
        </w:rPr>
        <w:t>، طبع</w:t>
      </w:r>
      <w:r w:rsidR="00B25D9C">
        <w:rPr>
          <w:rFonts w:ascii="mylotus" w:hAnsi="mylotus" w:cs="mylotus" w:hint="cs"/>
          <w:sz w:val="26"/>
          <w:szCs w:val="26"/>
          <w:rtl/>
        </w:rPr>
        <w:t>ة</w:t>
      </w:r>
      <w:r w:rsidR="00D06734" w:rsidRPr="00584360">
        <w:rPr>
          <w:rFonts w:ascii="mylotus" w:hAnsi="mylotus" w:cs="mylotus"/>
          <w:sz w:val="26"/>
          <w:szCs w:val="26"/>
          <w:rtl/>
        </w:rPr>
        <w:t xml:space="preserve"> الحلبی، الطبع، الأولی.</w:t>
      </w:r>
    </w:p>
    <w:p w:rsidR="00D06734" w:rsidRPr="00584360" w:rsidRDefault="000E3FE7" w:rsidP="00B25D9C">
      <w:pPr>
        <w:ind w:left="0" w:firstLine="284"/>
        <w:jc w:val="both"/>
        <w:rPr>
          <w:rFonts w:ascii="mylotus" w:hAnsi="mylotus" w:cs="mylotus"/>
          <w:sz w:val="26"/>
          <w:szCs w:val="26"/>
          <w:rtl/>
        </w:rPr>
      </w:pPr>
      <w:r w:rsidRPr="00584360">
        <w:rPr>
          <w:rFonts w:ascii="mylotus" w:hAnsi="mylotus" w:cs="mylotus"/>
          <w:sz w:val="26"/>
          <w:szCs w:val="26"/>
          <w:rtl/>
        </w:rPr>
        <w:t>ابن ماجه</w:t>
      </w:r>
      <w:r w:rsidR="00622904" w:rsidRPr="00584360">
        <w:rPr>
          <w:rFonts w:ascii="mylotus" w:hAnsi="mylotus" w:cs="mylotus"/>
          <w:sz w:val="26"/>
          <w:szCs w:val="26"/>
          <w:rtl/>
        </w:rPr>
        <w:t xml:space="preserve">، الحافظ أبوعبدالله محمد بن یزید القزوینی (1272)، السنن: سنن </w:t>
      </w:r>
      <w:r w:rsidRPr="00584360">
        <w:rPr>
          <w:rFonts w:ascii="mylotus" w:hAnsi="mylotus" w:cs="mylotus"/>
          <w:sz w:val="26"/>
          <w:szCs w:val="26"/>
          <w:rtl/>
        </w:rPr>
        <w:t>ابن ماجه</w:t>
      </w:r>
      <w:r w:rsidR="00622904" w:rsidRPr="00584360">
        <w:rPr>
          <w:rFonts w:ascii="mylotus" w:hAnsi="mylotus" w:cs="mylotus"/>
          <w:sz w:val="26"/>
          <w:szCs w:val="26"/>
          <w:rtl/>
        </w:rPr>
        <w:t>، طبع</w:t>
      </w:r>
      <w:r w:rsidR="00B25D9C">
        <w:rPr>
          <w:rFonts w:ascii="mylotus" w:hAnsi="mylotus" w:cs="mylotus" w:hint="cs"/>
          <w:sz w:val="26"/>
          <w:szCs w:val="26"/>
          <w:rtl/>
        </w:rPr>
        <w:t>ة</w:t>
      </w:r>
      <w:r w:rsidR="00622904" w:rsidRPr="00584360">
        <w:rPr>
          <w:rFonts w:ascii="mylotus" w:hAnsi="mylotus" w:cs="mylotus"/>
          <w:sz w:val="26"/>
          <w:szCs w:val="26"/>
          <w:rtl/>
        </w:rPr>
        <w:t xml:space="preserve"> دار إحیاء الکتب العلمی</w:t>
      </w:r>
      <w:r w:rsidR="00B25D9C">
        <w:rPr>
          <w:rFonts w:ascii="mylotus" w:hAnsi="mylotus" w:cs="mylotus" w:hint="cs"/>
          <w:sz w:val="26"/>
          <w:szCs w:val="26"/>
          <w:rtl/>
        </w:rPr>
        <w:t>ة</w:t>
      </w:r>
      <w:r w:rsidR="00622904" w:rsidRPr="00584360">
        <w:rPr>
          <w:rFonts w:ascii="mylotus" w:hAnsi="mylotus" w:cs="mylotus"/>
          <w:sz w:val="26"/>
          <w:szCs w:val="26"/>
          <w:rtl/>
        </w:rPr>
        <w:t>.</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ابن منصور، سعید (د. ت)، السنن، تحقیق حبیب الرحمان الأعظمی، بیروت: طبع</w:t>
      </w:r>
      <w:r w:rsidR="00B25D9C">
        <w:rPr>
          <w:rFonts w:ascii="mylotus" w:hAnsi="mylotus" w:cs="mylotus" w:hint="cs"/>
          <w:sz w:val="26"/>
          <w:szCs w:val="26"/>
          <w:rtl/>
        </w:rPr>
        <w:t>ة</w:t>
      </w:r>
      <w:r w:rsidRPr="00584360">
        <w:rPr>
          <w:rFonts w:ascii="mylotus" w:hAnsi="mylotus" w:cs="mylotus"/>
          <w:sz w:val="26"/>
          <w:szCs w:val="26"/>
          <w:rtl/>
        </w:rPr>
        <w:t xml:space="preserve"> دار صادر. </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ابن منظور الإفریقی، محمد بن بکر منظور (1275)، لسان العرب، بیروت: طبع</w:t>
      </w:r>
      <w:r w:rsidR="00B25D9C">
        <w:rPr>
          <w:rFonts w:ascii="mylotus" w:hAnsi="mylotus" w:cs="mylotus" w:hint="cs"/>
          <w:sz w:val="26"/>
          <w:szCs w:val="26"/>
          <w:rtl/>
        </w:rPr>
        <w:t>ة</w:t>
      </w:r>
      <w:r w:rsidRPr="00584360">
        <w:rPr>
          <w:rFonts w:ascii="mylotus" w:hAnsi="mylotus" w:cs="mylotus"/>
          <w:sz w:val="26"/>
          <w:szCs w:val="26"/>
          <w:rtl/>
        </w:rPr>
        <w:t xml:space="preserve"> دار صادر.</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ابن نجیم (د. ت)، البحر الرائق شرح کنز الدقائق، الطبع</w:t>
      </w:r>
      <w:r w:rsidR="00B25D9C">
        <w:rPr>
          <w:rFonts w:ascii="mylotus" w:hAnsi="mylotus" w:cs="mylotus" w:hint="cs"/>
          <w:sz w:val="26"/>
          <w:szCs w:val="26"/>
          <w:rtl/>
        </w:rPr>
        <w:t>ة</w:t>
      </w:r>
      <w:r w:rsidRPr="00584360">
        <w:rPr>
          <w:rFonts w:ascii="mylotus" w:hAnsi="mylotus" w:cs="mylotus"/>
          <w:sz w:val="26"/>
          <w:szCs w:val="26"/>
          <w:rtl/>
        </w:rPr>
        <w:t xml:space="preserve"> الثانی</w:t>
      </w:r>
      <w:r w:rsidR="00B25D9C">
        <w:rPr>
          <w:rFonts w:ascii="mylotus" w:hAnsi="mylotus" w:cs="mylotus" w:hint="cs"/>
          <w:sz w:val="26"/>
          <w:szCs w:val="26"/>
          <w:rtl/>
        </w:rPr>
        <w:t>ة</w:t>
      </w:r>
      <w:r w:rsidRPr="00584360">
        <w:rPr>
          <w:rFonts w:ascii="mylotus" w:hAnsi="mylotus" w:cs="mylotus"/>
          <w:sz w:val="26"/>
          <w:szCs w:val="26"/>
          <w:rtl/>
        </w:rPr>
        <w:t>، بیروت: نشر دار المعرف</w:t>
      </w:r>
      <w:r w:rsidR="00B25D9C">
        <w:rPr>
          <w:rFonts w:ascii="mylotus" w:hAnsi="mylotus" w:cs="mylotus" w:hint="cs"/>
          <w:sz w:val="26"/>
          <w:szCs w:val="26"/>
          <w:rtl/>
        </w:rPr>
        <w:t>ة</w:t>
      </w:r>
      <w:r w:rsidRPr="00584360">
        <w:rPr>
          <w:rFonts w:ascii="mylotus" w:hAnsi="mylotus" w:cs="mylotus"/>
          <w:sz w:val="26"/>
          <w:szCs w:val="26"/>
          <w:rtl/>
        </w:rPr>
        <w:t>.</w:t>
      </w:r>
    </w:p>
    <w:p w:rsidR="00622904" w:rsidRPr="00584360" w:rsidRDefault="008D37B1" w:rsidP="00B25D9C">
      <w:pPr>
        <w:ind w:left="0" w:firstLine="284"/>
        <w:jc w:val="both"/>
        <w:rPr>
          <w:rFonts w:ascii="mylotus" w:hAnsi="mylotus" w:cs="mylotus"/>
          <w:sz w:val="26"/>
          <w:szCs w:val="26"/>
          <w:rtl/>
        </w:rPr>
      </w:pPr>
      <w:r w:rsidRPr="00584360">
        <w:rPr>
          <w:rFonts w:ascii="mylotus" w:hAnsi="mylotus" w:cs="mylotus"/>
          <w:sz w:val="26"/>
          <w:szCs w:val="26"/>
          <w:rtl/>
        </w:rPr>
        <w:t xml:space="preserve">أبوأتله، </w:t>
      </w:r>
      <w:r w:rsidR="00622904" w:rsidRPr="00584360">
        <w:rPr>
          <w:rFonts w:ascii="mylotus" w:hAnsi="mylotus" w:cs="mylotus"/>
          <w:sz w:val="26"/>
          <w:szCs w:val="26"/>
          <w:rtl/>
        </w:rPr>
        <w:t>محمد وفیق (1970)، موسوع</w:t>
      </w:r>
      <w:r w:rsidR="00B25D9C">
        <w:rPr>
          <w:rFonts w:ascii="mylotus" w:hAnsi="mylotus" w:cs="mylotus" w:hint="cs"/>
          <w:sz w:val="26"/>
          <w:szCs w:val="26"/>
          <w:rtl/>
        </w:rPr>
        <w:t>ة</w:t>
      </w:r>
      <w:r w:rsidR="00622904" w:rsidRPr="00584360">
        <w:rPr>
          <w:rFonts w:ascii="mylotus" w:hAnsi="mylotus" w:cs="mylotus"/>
          <w:sz w:val="26"/>
          <w:szCs w:val="26"/>
          <w:rtl/>
        </w:rPr>
        <w:t xml:space="preserve"> حقوق ال</w:t>
      </w:r>
      <w:r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تقدیم و</w:t>
      </w:r>
      <w:r w:rsidR="00622904" w:rsidRPr="00584360">
        <w:rPr>
          <w:rFonts w:ascii="mylotus" w:hAnsi="mylotus" w:cs="mylotus"/>
          <w:sz w:val="26"/>
          <w:szCs w:val="26"/>
          <w:rtl/>
        </w:rPr>
        <w:t>مراجع</w:t>
      </w:r>
      <w:r w:rsidR="00B25D9C">
        <w:rPr>
          <w:rFonts w:ascii="mylotus" w:hAnsi="mylotus" w:cs="mylotus" w:hint="cs"/>
          <w:sz w:val="26"/>
          <w:szCs w:val="26"/>
          <w:rtl/>
        </w:rPr>
        <w:t>ة</w:t>
      </w:r>
      <w:r w:rsidR="00622904" w:rsidRPr="00584360">
        <w:rPr>
          <w:rFonts w:ascii="mylotus" w:hAnsi="mylotus" w:cs="mylotus"/>
          <w:sz w:val="26"/>
          <w:szCs w:val="26"/>
          <w:rtl/>
        </w:rPr>
        <w:t xml:space="preserve"> جمال العطیفی، الج</w:t>
      </w:r>
      <w:r w:rsidRPr="00584360">
        <w:rPr>
          <w:rFonts w:ascii="mylotus" w:hAnsi="mylotus" w:cs="mylotus"/>
          <w:sz w:val="26"/>
          <w:szCs w:val="26"/>
          <w:rtl/>
        </w:rPr>
        <w:t>معی</w:t>
      </w:r>
      <w:r w:rsidR="00B25D9C">
        <w:rPr>
          <w:rFonts w:ascii="mylotus" w:hAnsi="mylotus" w:cs="mylotus" w:hint="cs"/>
          <w:sz w:val="26"/>
          <w:szCs w:val="26"/>
          <w:rtl/>
        </w:rPr>
        <w:t>ة</w:t>
      </w:r>
      <w:r w:rsidRPr="00584360">
        <w:rPr>
          <w:rFonts w:ascii="mylotus" w:hAnsi="mylotus" w:cs="mylotus"/>
          <w:sz w:val="26"/>
          <w:szCs w:val="26"/>
          <w:rtl/>
        </w:rPr>
        <w:t xml:space="preserve"> المصری</w:t>
      </w:r>
      <w:r w:rsidR="00B25D9C">
        <w:rPr>
          <w:rFonts w:ascii="mylotus" w:hAnsi="mylotus" w:cs="mylotus" w:hint="cs"/>
          <w:sz w:val="26"/>
          <w:szCs w:val="26"/>
          <w:rtl/>
        </w:rPr>
        <w:t>ة</w:t>
      </w:r>
      <w:r w:rsidRPr="00584360">
        <w:rPr>
          <w:rFonts w:ascii="mylotus" w:hAnsi="mylotus" w:cs="mylotus"/>
          <w:sz w:val="26"/>
          <w:szCs w:val="26"/>
          <w:rtl/>
        </w:rPr>
        <w:t xml:space="preserve"> للاقتصاد السیاسی و</w:t>
      </w:r>
      <w:r w:rsidR="00622904" w:rsidRPr="00584360">
        <w:rPr>
          <w:rFonts w:ascii="mylotus" w:hAnsi="mylotus" w:cs="mylotus"/>
          <w:sz w:val="26"/>
          <w:szCs w:val="26"/>
          <w:rtl/>
        </w:rPr>
        <w:t>الإحصاء</w:t>
      </w:r>
      <w:r w:rsidRPr="00584360">
        <w:rPr>
          <w:rFonts w:ascii="mylotus" w:hAnsi="mylotus" w:cs="mylotus"/>
          <w:sz w:val="26"/>
          <w:szCs w:val="26"/>
          <w:rtl/>
        </w:rPr>
        <w:t xml:space="preserve"> و</w:t>
      </w:r>
      <w:r w:rsidR="00622904" w:rsidRPr="00584360">
        <w:rPr>
          <w:rFonts w:ascii="mylotus" w:hAnsi="mylotus" w:cs="mylotus"/>
          <w:sz w:val="26"/>
          <w:szCs w:val="26"/>
          <w:rtl/>
        </w:rPr>
        <w:t>التشریع، القاهر</w:t>
      </w:r>
      <w:r w:rsidR="00B25D9C">
        <w:rPr>
          <w:rFonts w:ascii="mylotus" w:hAnsi="mylotus" w:cs="mylotus" w:hint="cs"/>
          <w:sz w:val="26"/>
          <w:szCs w:val="26"/>
          <w:rtl/>
        </w:rPr>
        <w:t>ة</w:t>
      </w:r>
      <w:r w:rsidR="00622904" w:rsidRPr="00584360">
        <w:rPr>
          <w:rFonts w:ascii="mylotus" w:hAnsi="mylotus" w:cs="mylotus"/>
          <w:sz w:val="26"/>
          <w:szCs w:val="26"/>
          <w:rtl/>
        </w:rPr>
        <w:t>.</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أبوداود، سلیمان ابن الأشعث السجستانی (1372-1952)، السنن، القاهر</w:t>
      </w:r>
      <w:r w:rsidR="00B25D9C">
        <w:rPr>
          <w:rFonts w:ascii="mylotus" w:hAnsi="mylotus" w:cs="mylotus" w:hint="cs"/>
          <w:sz w:val="26"/>
          <w:szCs w:val="26"/>
          <w:rtl/>
        </w:rPr>
        <w:t>ة</w:t>
      </w:r>
      <w:r w:rsidRPr="00584360">
        <w:rPr>
          <w:rFonts w:ascii="mylotus" w:hAnsi="mylotus" w:cs="mylotus"/>
          <w:sz w:val="26"/>
          <w:szCs w:val="26"/>
          <w:rtl/>
        </w:rPr>
        <w:t>: مطبع</w:t>
      </w:r>
      <w:r w:rsidR="00B25D9C">
        <w:rPr>
          <w:rFonts w:ascii="mylotus" w:hAnsi="mylotus" w:cs="mylotus" w:hint="cs"/>
          <w:sz w:val="26"/>
          <w:szCs w:val="26"/>
          <w:rtl/>
        </w:rPr>
        <w:t>ة</w:t>
      </w:r>
      <w:r w:rsidRPr="00584360">
        <w:rPr>
          <w:rFonts w:ascii="mylotus" w:hAnsi="mylotus" w:cs="mylotus"/>
          <w:sz w:val="26"/>
          <w:szCs w:val="26"/>
          <w:rtl/>
        </w:rPr>
        <w:t xml:space="preserve"> الحلبی.</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أبوزهر</w:t>
      </w:r>
      <w:r w:rsidR="00B25D9C">
        <w:rPr>
          <w:rFonts w:ascii="mylotus" w:hAnsi="mylotus" w:cs="mylotus" w:hint="cs"/>
          <w:sz w:val="26"/>
          <w:szCs w:val="26"/>
          <w:rtl/>
        </w:rPr>
        <w:t>ة</w:t>
      </w:r>
      <w:r w:rsidRPr="00584360">
        <w:rPr>
          <w:rFonts w:ascii="mylotus" w:hAnsi="mylotus" w:cs="mylotus"/>
          <w:sz w:val="26"/>
          <w:szCs w:val="26"/>
          <w:rtl/>
        </w:rPr>
        <w:t>، محمد (د. ت)، المجتمع ال</w:t>
      </w:r>
      <w:r w:rsidR="008D37B1"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ی فی ظل الإسلام، دار الفکر العربی.</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أبوزهر</w:t>
      </w:r>
      <w:r w:rsidR="00B25D9C">
        <w:rPr>
          <w:rFonts w:ascii="mylotus" w:hAnsi="mylotus" w:cs="mylotus" w:hint="cs"/>
          <w:sz w:val="26"/>
          <w:szCs w:val="26"/>
          <w:rtl/>
        </w:rPr>
        <w:t>ة</w:t>
      </w:r>
      <w:r w:rsidRPr="00584360">
        <w:rPr>
          <w:rFonts w:ascii="mylotus" w:hAnsi="mylotus" w:cs="mylotus"/>
          <w:sz w:val="26"/>
          <w:szCs w:val="26"/>
          <w:rtl/>
        </w:rPr>
        <w:t>، محمد (د. ت)، التکافل الاجتماعی فی الإسلام، دار الفکر العربی.</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أبوزهر</w:t>
      </w:r>
      <w:r w:rsidR="00B25D9C">
        <w:rPr>
          <w:rFonts w:ascii="mylotus" w:hAnsi="mylotus" w:cs="mylotus" w:hint="cs"/>
          <w:sz w:val="26"/>
          <w:szCs w:val="26"/>
          <w:rtl/>
        </w:rPr>
        <w:t>ة</w:t>
      </w:r>
      <w:r w:rsidRPr="00584360">
        <w:rPr>
          <w:rFonts w:ascii="mylotus" w:hAnsi="mylotus" w:cs="mylotus"/>
          <w:sz w:val="26"/>
          <w:szCs w:val="26"/>
          <w:rtl/>
        </w:rPr>
        <w:t>، محمد (1987</w:t>
      </w:r>
      <w:r w:rsidR="008D37B1" w:rsidRPr="00584360">
        <w:rPr>
          <w:rFonts w:ascii="mylotus" w:hAnsi="mylotus" w:cs="mylotus"/>
          <w:sz w:val="26"/>
          <w:szCs w:val="26"/>
          <w:rtl/>
        </w:rPr>
        <w:t>)، الجریم</w:t>
      </w:r>
      <w:r w:rsidR="00B25D9C">
        <w:rPr>
          <w:rFonts w:ascii="mylotus" w:hAnsi="mylotus" w:cs="mylotus" w:hint="cs"/>
          <w:sz w:val="26"/>
          <w:szCs w:val="26"/>
          <w:rtl/>
        </w:rPr>
        <w:t>ة</w:t>
      </w:r>
      <w:r w:rsidR="008D37B1" w:rsidRPr="00584360">
        <w:rPr>
          <w:rFonts w:ascii="mylotus" w:hAnsi="mylotus" w:cs="mylotus"/>
          <w:sz w:val="26"/>
          <w:szCs w:val="26"/>
          <w:rtl/>
        </w:rPr>
        <w:t xml:space="preserve"> و</w:t>
      </w:r>
      <w:r w:rsidRPr="00584360">
        <w:rPr>
          <w:rFonts w:ascii="mylotus" w:hAnsi="mylotus" w:cs="mylotus"/>
          <w:sz w:val="26"/>
          <w:szCs w:val="26"/>
          <w:rtl/>
        </w:rPr>
        <w:t>العقوب</w:t>
      </w:r>
      <w:r w:rsidR="00B25D9C">
        <w:rPr>
          <w:rFonts w:ascii="mylotus" w:hAnsi="mylotus" w:cs="mylotus" w:hint="cs"/>
          <w:sz w:val="26"/>
          <w:szCs w:val="26"/>
          <w:rtl/>
        </w:rPr>
        <w:t>ة</w:t>
      </w:r>
      <w:r w:rsidRPr="00584360">
        <w:rPr>
          <w:rFonts w:ascii="mylotus" w:hAnsi="mylotus" w:cs="mylotus"/>
          <w:sz w:val="26"/>
          <w:szCs w:val="26"/>
          <w:rtl/>
        </w:rPr>
        <w:t xml:space="preserve"> فی الفقه الإسلامی، دارالفکر العربی.</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أبوزهر</w:t>
      </w:r>
      <w:r w:rsidR="00B25D9C">
        <w:rPr>
          <w:rFonts w:ascii="mylotus" w:hAnsi="mylotus" w:cs="mylotus" w:hint="cs"/>
          <w:sz w:val="26"/>
          <w:szCs w:val="26"/>
          <w:rtl/>
        </w:rPr>
        <w:t>ة</w:t>
      </w:r>
      <w:r w:rsidRPr="00584360">
        <w:rPr>
          <w:rFonts w:ascii="mylotus" w:hAnsi="mylotus" w:cs="mylotus"/>
          <w:sz w:val="26"/>
          <w:szCs w:val="26"/>
          <w:rtl/>
        </w:rPr>
        <w:t>، محمد (د. ت)، تنظیم الإسلامی للمجتمع، دار الفکر العربی.</w:t>
      </w:r>
    </w:p>
    <w:p w:rsidR="00622904" w:rsidRPr="00584360" w:rsidRDefault="00622904" w:rsidP="00B25D9C">
      <w:pPr>
        <w:ind w:left="0" w:firstLine="284"/>
        <w:jc w:val="both"/>
        <w:rPr>
          <w:rFonts w:ascii="mylotus" w:hAnsi="mylotus" w:cs="mylotus"/>
          <w:sz w:val="26"/>
          <w:szCs w:val="26"/>
          <w:rtl/>
        </w:rPr>
      </w:pPr>
      <w:r w:rsidRPr="00584360">
        <w:rPr>
          <w:rFonts w:ascii="mylotus" w:hAnsi="mylotus" w:cs="mylotus"/>
          <w:sz w:val="26"/>
          <w:szCs w:val="26"/>
          <w:rtl/>
        </w:rPr>
        <w:t>أبوزهر</w:t>
      </w:r>
      <w:r w:rsidR="00B25D9C">
        <w:rPr>
          <w:rFonts w:ascii="mylotus" w:hAnsi="mylotus" w:cs="mylotus" w:hint="cs"/>
          <w:sz w:val="26"/>
          <w:szCs w:val="26"/>
          <w:rtl/>
        </w:rPr>
        <w:t>ة</w:t>
      </w:r>
      <w:r w:rsidRPr="00584360">
        <w:rPr>
          <w:rFonts w:ascii="mylotus" w:hAnsi="mylotus" w:cs="mylotus"/>
          <w:sz w:val="26"/>
          <w:szCs w:val="26"/>
          <w:rtl/>
        </w:rPr>
        <w:t>، محمد (د. ت)، نظر</w:t>
      </w:r>
      <w:r w:rsidR="00B25D9C">
        <w:rPr>
          <w:rFonts w:ascii="mylotus" w:hAnsi="mylotus" w:cs="mylotus" w:hint="cs"/>
          <w:sz w:val="26"/>
          <w:szCs w:val="26"/>
          <w:rtl/>
        </w:rPr>
        <w:t>ة</w:t>
      </w:r>
      <w:r w:rsidRPr="00584360">
        <w:rPr>
          <w:rFonts w:ascii="mylotus" w:hAnsi="mylotus" w:cs="mylotus"/>
          <w:sz w:val="26"/>
          <w:szCs w:val="26"/>
          <w:rtl/>
        </w:rPr>
        <w:t xml:space="preserve"> إلی العقوب</w:t>
      </w:r>
      <w:r w:rsidR="00B25D9C">
        <w:rPr>
          <w:rFonts w:ascii="mylotus" w:hAnsi="mylotus" w:cs="mylotus" w:hint="cs"/>
          <w:sz w:val="26"/>
          <w:szCs w:val="26"/>
          <w:rtl/>
        </w:rPr>
        <w:t>ة</w:t>
      </w:r>
      <w:r w:rsidRPr="00584360">
        <w:rPr>
          <w:rFonts w:ascii="mylotus" w:hAnsi="mylotus" w:cs="mylotus"/>
          <w:sz w:val="26"/>
          <w:szCs w:val="26"/>
          <w:rtl/>
        </w:rPr>
        <w:t xml:space="preserve"> فی الإسلام (بحث لمجل</w:t>
      </w:r>
      <w:r w:rsidR="00B25D9C">
        <w:rPr>
          <w:rFonts w:ascii="mylotus" w:hAnsi="mylotus" w:cs="mylotus" w:hint="cs"/>
          <w:sz w:val="26"/>
          <w:szCs w:val="26"/>
          <w:rtl/>
        </w:rPr>
        <w:t>ة</w:t>
      </w:r>
      <w:r w:rsidRPr="00584360">
        <w:rPr>
          <w:rFonts w:ascii="mylotus" w:hAnsi="mylotus" w:cs="mylotus"/>
          <w:sz w:val="26"/>
          <w:szCs w:val="26"/>
          <w:rtl/>
        </w:rPr>
        <w:t xml:space="preserve"> البحوث الإسلامی</w:t>
      </w:r>
      <w:r w:rsidR="00B25D9C">
        <w:rPr>
          <w:rFonts w:ascii="mylotus" w:hAnsi="mylotus" w:cs="mylotus" w:hint="cs"/>
          <w:sz w:val="26"/>
          <w:szCs w:val="26"/>
          <w:rtl/>
        </w:rPr>
        <w:t>ة</w:t>
      </w:r>
      <w:r w:rsidRPr="00584360">
        <w:rPr>
          <w:rFonts w:ascii="mylotus" w:hAnsi="mylotus" w:cs="mylotus"/>
          <w:sz w:val="26"/>
          <w:szCs w:val="26"/>
          <w:rtl/>
        </w:rPr>
        <w:t>، مجل</w:t>
      </w:r>
      <w:r w:rsidR="00B25D9C">
        <w:rPr>
          <w:rFonts w:ascii="mylotus" w:hAnsi="mylotus" w:cs="mylotus" w:hint="cs"/>
          <w:sz w:val="26"/>
          <w:szCs w:val="26"/>
          <w:rtl/>
        </w:rPr>
        <w:t>ة</w:t>
      </w:r>
      <w:r w:rsidRPr="00584360">
        <w:rPr>
          <w:rFonts w:ascii="mylotus" w:hAnsi="mylotus" w:cs="mylotus"/>
          <w:sz w:val="26"/>
          <w:szCs w:val="26"/>
          <w:rtl/>
        </w:rPr>
        <w:t xml:space="preserve"> التوجیه التشریعی فی الإسلام).</w:t>
      </w:r>
    </w:p>
    <w:p w:rsidR="00622904" w:rsidRPr="00584360" w:rsidRDefault="00622904" w:rsidP="00C97F43">
      <w:pPr>
        <w:ind w:left="0" w:firstLine="284"/>
        <w:jc w:val="both"/>
        <w:rPr>
          <w:rFonts w:ascii="mylotus" w:hAnsi="mylotus" w:cs="mylotus"/>
          <w:sz w:val="26"/>
          <w:szCs w:val="26"/>
          <w:rtl/>
        </w:rPr>
      </w:pPr>
      <w:r w:rsidRPr="00584360">
        <w:rPr>
          <w:rFonts w:ascii="mylotus" w:hAnsi="mylotus" w:cs="mylotus"/>
          <w:sz w:val="26"/>
          <w:szCs w:val="26"/>
          <w:rtl/>
        </w:rPr>
        <w:t>أبونعیم، الأصفهانی (د. ت)، حلی</w:t>
      </w:r>
      <w:r w:rsidR="00C97F43">
        <w:rPr>
          <w:rFonts w:ascii="mylotus" w:hAnsi="mylotus" w:cs="mylotus" w:hint="cs"/>
          <w:sz w:val="26"/>
          <w:szCs w:val="26"/>
          <w:rtl/>
        </w:rPr>
        <w:t>ة</w:t>
      </w:r>
      <w:r w:rsidRPr="00584360">
        <w:rPr>
          <w:rFonts w:ascii="mylotus" w:hAnsi="mylotus" w:cs="mylotus"/>
          <w:sz w:val="26"/>
          <w:szCs w:val="26"/>
          <w:rtl/>
        </w:rPr>
        <w:t xml:space="preserve"> الأولیاء، طبع</w:t>
      </w:r>
      <w:r w:rsidR="00C97F43">
        <w:rPr>
          <w:rFonts w:ascii="mylotus" w:hAnsi="mylotus" w:cs="mylotus" w:hint="cs"/>
          <w:sz w:val="26"/>
          <w:szCs w:val="26"/>
          <w:rtl/>
        </w:rPr>
        <w:t>ة</w:t>
      </w:r>
      <w:r w:rsidRPr="00584360">
        <w:rPr>
          <w:rFonts w:ascii="mylotus" w:hAnsi="mylotus" w:cs="mylotus"/>
          <w:sz w:val="26"/>
          <w:szCs w:val="26"/>
          <w:rtl/>
        </w:rPr>
        <w:t xml:space="preserve"> دار الکتاب العربی، بیروت.</w:t>
      </w:r>
    </w:p>
    <w:p w:rsidR="00622904" w:rsidRPr="00584360" w:rsidRDefault="00622904" w:rsidP="00C97F43">
      <w:pPr>
        <w:ind w:left="0" w:firstLine="284"/>
        <w:jc w:val="both"/>
        <w:rPr>
          <w:rFonts w:ascii="mylotus" w:hAnsi="mylotus" w:cs="mylotus"/>
          <w:sz w:val="26"/>
          <w:szCs w:val="26"/>
          <w:rtl/>
        </w:rPr>
      </w:pPr>
      <w:r w:rsidRPr="00584360">
        <w:rPr>
          <w:rFonts w:ascii="mylotus" w:hAnsi="mylotus" w:cs="mylotus"/>
          <w:sz w:val="26"/>
          <w:szCs w:val="26"/>
          <w:rtl/>
        </w:rPr>
        <w:t>أبویحیی، ال</w:t>
      </w:r>
      <w:r w:rsidR="002765DB" w:rsidRPr="00584360">
        <w:rPr>
          <w:rFonts w:ascii="mylotus" w:hAnsi="mylotus" w:cs="mylotus"/>
          <w:sz w:val="26"/>
          <w:szCs w:val="26"/>
          <w:rtl/>
        </w:rPr>
        <w:t>أ</w:t>
      </w:r>
      <w:r w:rsidR="004C5F00" w:rsidRPr="00584360">
        <w:rPr>
          <w:rFonts w:ascii="mylotus" w:hAnsi="mylotus" w:cs="mylotus"/>
          <w:sz w:val="26"/>
          <w:szCs w:val="26"/>
          <w:rtl/>
        </w:rPr>
        <w:t>نصار</w:t>
      </w:r>
      <w:r w:rsidRPr="00584360">
        <w:rPr>
          <w:rFonts w:ascii="mylotus" w:hAnsi="mylotus" w:cs="mylotus"/>
          <w:sz w:val="26"/>
          <w:szCs w:val="26"/>
          <w:rtl/>
        </w:rPr>
        <w:t>ی (1313)، أسنی المطالب، شرح روض المطالب، نشر المکتب، الإسلامی</w:t>
      </w:r>
      <w:r w:rsidR="00C97F43">
        <w:rPr>
          <w:rFonts w:ascii="mylotus" w:hAnsi="mylotus" w:cs="mylotus" w:hint="cs"/>
          <w:sz w:val="26"/>
          <w:szCs w:val="26"/>
          <w:rtl/>
        </w:rPr>
        <w:t>ة</w:t>
      </w:r>
      <w:r w:rsidRPr="00584360">
        <w:rPr>
          <w:rFonts w:ascii="mylotus" w:hAnsi="mylotus" w:cs="mylotus"/>
          <w:sz w:val="26"/>
          <w:szCs w:val="26"/>
          <w:rtl/>
        </w:rPr>
        <w:t xml:space="preserve"> بمصر عن طبع</w:t>
      </w:r>
      <w:r w:rsidR="00C97F43">
        <w:rPr>
          <w:rFonts w:ascii="mylotus" w:hAnsi="mylotus" w:cs="mylotus" w:hint="cs"/>
          <w:sz w:val="26"/>
          <w:szCs w:val="26"/>
          <w:rtl/>
        </w:rPr>
        <w:t>ة</w:t>
      </w:r>
      <w:r w:rsidRPr="00584360">
        <w:rPr>
          <w:rFonts w:ascii="mylotus" w:hAnsi="mylotus" w:cs="mylotus"/>
          <w:sz w:val="26"/>
          <w:szCs w:val="26"/>
          <w:rtl/>
        </w:rPr>
        <w:t xml:space="preserve"> المیمنی</w:t>
      </w:r>
      <w:r w:rsidR="00C97F43">
        <w:rPr>
          <w:rFonts w:ascii="mylotus" w:hAnsi="mylotus" w:cs="mylotus" w:hint="cs"/>
          <w:sz w:val="26"/>
          <w:szCs w:val="26"/>
          <w:rtl/>
        </w:rPr>
        <w:t>ة</w:t>
      </w:r>
      <w:r w:rsidRPr="00584360">
        <w:rPr>
          <w:rFonts w:ascii="mylotus" w:hAnsi="mylotus" w:cs="mylotus"/>
          <w:sz w:val="26"/>
          <w:szCs w:val="26"/>
          <w:rtl/>
        </w:rPr>
        <w:t>.</w:t>
      </w:r>
    </w:p>
    <w:p w:rsidR="00622904" w:rsidRPr="00584360" w:rsidRDefault="00622904" w:rsidP="00C97F43">
      <w:pPr>
        <w:ind w:left="0" w:firstLine="284"/>
        <w:jc w:val="both"/>
        <w:rPr>
          <w:rFonts w:ascii="mylotus" w:hAnsi="mylotus" w:cs="mylotus"/>
          <w:sz w:val="26"/>
          <w:szCs w:val="26"/>
          <w:rtl/>
        </w:rPr>
      </w:pPr>
      <w:r w:rsidRPr="00584360">
        <w:rPr>
          <w:rFonts w:ascii="mylotus" w:hAnsi="mylotus" w:cs="mylotus"/>
          <w:sz w:val="26"/>
          <w:szCs w:val="26"/>
          <w:rtl/>
        </w:rPr>
        <w:t>أبویعلی الحنبلی، القاضی أبویعلی محمد بن الحسین الفراء الحنبلی (1257)، الأحکام السلطانی</w:t>
      </w:r>
      <w:r w:rsidR="00C97F43">
        <w:rPr>
          <w:rFonts w:ascii="mylotus" w:hAnsi="mylotus" w:cs="mylotus" w:hint="cs"/>
          <w:sz w:val="26"/>
          <w:szCs w:val="26"/>
          <w:rtl/>
        </w:rPr>
        <w:t>ة</w:t>
      </w:r>
      <w:r w:rsidR="001F02A7" w:rsidRPr="00584360">
        <w:rPr>
          <w:rFonts w:ascii="mylotus" w:hAnsi="mylotus" w:cs="mylotus"/>
          <w:sz w:val="26"/>
          <w:szCs w:val="26"/>
          <w:rtl/>
        </w:rPr>
        <w:t>، القاهر</w:t>
      </w:r>
      <w:r w:rsidR="00C97F43">
        <w:rPr>
          <w:rFonts w:ascii="mylotus" w:hAnsi="mylotus" w:cs="mylotus" w:hint="cs"/>
          <w:sz w:val="26"/>
          <w:szCs w:val="26"/>
          <w:rtl/>
        </w:rPr>
        <w:t>ة</w:t>
      </w:r>
      <w:r w:rsidR="001F02A7" w:rsidRPr="00584360">
        <w:rPr>
          <w:rFonts w:ascii="mylotus" w:hAnsi="mylotus" w:cs="mylotus"/>
          <w:sz w:val="26"/>
          <w:szCs w:val="26"/>
          <w:rtl/>
        </w:rPr>
        <w:t>: مطبع</w:t>
      </w:r>
      <w:r w:rsidR="00C97F43">
        <w:rPr>
          <w:rFonts w:ascii="mylotus" w:hAnsi="mylotus" w:cs="mylotus" w:hint="cs"/>
          <w:sz w:val="26"/>
          <w:szCs w:val="26"/>
          <w:rtl/>
        </w:rPr>
        <w:t>ة</w:t>
      </w:r>
      <w:r w:rsidR="001F02A7" w:rsidRPr="00584360">
        <w:rPr>
          <w:rFonts w:ascii="mylotus" w:hAnsi="mylotus" w:cs="mylotus"/>
          <w:sz w:val="26"/>
          <w:szCs w:val="26"/>
          <w:rtl/>
        </w:rPr>
        <w:t xml:space="preserve"> الحلی.</w:t>
      </w:r>
    </w:p>
    <w:p w:rsidR="001F02A7" w:rsidRPr="00584360" w:rsidRDefault="001F02A7" w:rsidP="00FD2165">
      <w:pPr>
        <w:ind w:left="0" w:firstLine="284"/>
        <w:jc w:val="both"/>
        <w:rPr>
          <w:rFonts w:ascii="mylotus" w:hAnsi="mylotus" w:cs="mylotus"/>
          <w:sz w:val="26"/>
          <w:szCs w:val="26"/>
          <w:rtl/>
        </w:rPr>
      </w:pPr>
      <w:r w:rsidRPr="00584360">
        <w:rPr>
          <w:rFonts w:ascii="mylotus" w:hAnsi="mylotus" w:cs="mylotus"/>
          <w:sz w:val="26"/>
          <w:szCs w:val="26"/>
          <w:rtl/>
        </w:rPr>
        <w:t>أبویعلی الموصلی (1984)، المسند (ت) حسن سلیم أحمد، ط1، دمشق: دار المأمون للتراث.</w:t>
      </w:r>
    </w:p>
    <w:p w:rsidR="001F02A7" w:rsidRPr="00584360" w:rsidRDefault="001F02A7" w:rsidP="00C97F43">
      <w:pPr>
        <w:ind w:left="0" w:firstLine="284"/>
        <w:jc w:val="both"/>
        <w:rPr>
          <w:rFonts w:ascii="mylotus" w:hAnsi="mylotus" w:cs="mylotus"/>
          <w:sz w:val="26"/>
          <w:szCs w:val="26"/>
          <w:rtl/>
        </w:rPr>
      </w:pPr>
      <w:r w:rsidRPr="00584360">
        <w:rPr>
          <w:rFonts w:ascii="mylotus" w:hAnsi="mylotus" w:cs="mylotus"/>
          <w:sz w:val="26"/>
          <w:szCs w:val="26"/>
          <w:rtl/>
        </w:rPr>
        <w:t>أبویوسف (د. ت)، الخراج: کتاب الخراج، القاهر</w:t>
      </w:r>
      <w:r w:rsidR="00C97F43">
        <w:rPr>
          <w:rFonts w:ascii="mylotus" w:hAnsi="mylotus" w:cs="mylotus" w:hint="cs"/>
          <w:sz w:val="26"/>
          <w:szCs w:val="26"/>
          <w:rtl/>
        </w:rPr>
        <w:t>ة</w:t>
      </w:r>
      <w:r w:rsidRPr="00584360">
        <w:rPr>
          <w:rFonts w:ascii="mylotus" w:hAnsi="mylotus" w:cs="mylotus"/>
          <w:sz w:val="26"/>
          <w:szCs w:val="26"/>
          <w:rtl/>
        </w:rPr>
        <w:t>: المطبع</w:t>
      </w:r>
      <w:r w:rsidR="00C97F43">
        <w:rPr>
          <w:rFonts w:ascii="mylotus" w:hAnsi="mylotus" w:cs="mylotus" w:hint="cs"/>
          <w:sz w:val="26"/>
          <w:szCs w:val="26"/>
          <w:rtl/>
        </w:rPr>
        <w:t>ة</w:t>
      </w:r>
      <w:r w:rsidRPr="00584360">
        <w:rPr>
          <w:rFonts w:ascii="mylotus" w:hAnsi="mylotus" w:cs="mylotus"/>
          <w:sz w:val="26"/>
          <w:szCs w:val="26"/>
          <w:rtl/>
        </w:rPr>
        <w:t xml:space="preserve"> السلفی</w:t>
      </w:r>
      <w:r w:rsidR="00C97F43">
        <w:rPr>
          <w:rFonts w:ascii="mylotus" w:hAnsi="mylotus" w:cs="mylotus" w:hint="cs"/>
          <w:sz w:val="26"/>
          <w:szCs w:val="26"/>
          <w:rtl/>
        </w:rPr>
        <w:t>ة</w:t>
      </w:r>
      <w:r w:rsidRPr="00584360">
        <w:rPr>
          <w:rFonts w:ascii="mylotus" w:hAnsi="mylotus" w:cs="mylotus"/>
          <w:sz w:val="26"/>
          <w:szCs w:val="26"/>
          <w:rtl/>
        </w:rPr>
        <w:t>.</w:t>
      </w:r>
    </w:p>
    <w:p w:rsidR="001F02A7" w:rsidRPr="00584360" w:rsidRDefault="001F02A7" w:rsidP="00FD2165">
      <w:pPr>
        <w:ind w:left="0" w:firstLine="284"/>
        <w:jc w:val="both"/>
        <w:rPr>
          <w:rFonts w:ascii="mylotus" w:hAnsi="mylotus" w:cs="mylotus"/>
          <w:sz w:val="26"/>
          <w:szCs w:val="26"/>
          <w:rtl/>
        </w:rPr>
      </w:pPr>
      <w:r w:rsidRPr="00584360">
        <w:rPr>
          <w:rFonts w:ascii="mylotus" w:hAnsi="mylotus" w:cs="mylotus"/>
          <w:sz w:val="26"/>
          <w:szCs w:val="26"/>
          <w:rtl/>
        </w:rPr>
        <w:t>أحمد بن حنبل (1956-</w:t>
      </w:r>
      <w:r w:rsidR="002765DB" w:rsidRPr="00584360">
        <w:rPr>
          <w:rFonts w:ascii="mylotus" w:hAnsi="mylotus" w:cs="mylotus"/>
          <w:sz w:val="26"/>
          <w:szCs w:val="26"/>
          <w:rtl/>
        </w:rPr>
        <w:t xml:space="preserve"> </w:t>
      </w:r>
      <w:r w:rsidRPr="00584360">
        <w:rPr>
          <w:rFonts w:ascii="mylotus" w:hAnsi="mylotus" w:cs="mylotus"/>
          <w:sz w:val="26"/>
          <w:szCs w:val="26"/>
          <w:rtl/>
        </w:rPr>
        <w:t>1975)، المسند تحقیق أحمد شاکر دار المعارف بمصر.</w:t>
      </w:r>
    </w:p>
    <w:p w:rsidR="001F02A7" w:rsidRPr="00584360" w:rsidRDefault="001F02A7" w:rsidP="00C97F43">
      <w:pPr>
        <w:ind w:left="0" w:firstLine="284"/>
        <w:jc w:val="both"/>
        <w:rPr>
          <w:rFonts w:ascii="mylotus" w:hAnsi="mylotus" w:cs="mylotus"/>
          <w:sz w:val="26"/>
          <w:szCs w:val="26"/>
          <w:rtl/>
        </w:rPr>
      </w:pPr>
      <w:r w:rsidRPr="00584360">
        <w:rPr>
          <w:rFonts w:ascii="mylotus" w:hAnsi="mylotus" w:cs="mylotus"/>
          <w:sz w:val="26"/>
          <w:szCs w:val="26"/>
          <w:rtl/>
        </w:rPr>
        <w:t>إسماعیل، محمد رشدی (1403)، الجنایات فی الشریع</w:t>
      </w:r>
      <w:r w:rsidR="00C97F43">
        <w:rPr>
          <w:rFonts w:ascii="mylotus" w:hAnsi="mylotus" w:cs="mylotus" w:hint="cs"/>
          <w:sz w:val="26"/>
          <w:szCs w:val="26"/>
          <w:rtl/>
        </w:rPr>
        <w:t>ة</w:t>
      </w:r>
      <w:r w:rsidRPr="00584360">
        <w:rPr>
          <w:rFonts w:ascii="mylotus" w:hAnsi="mylotus" w:cs="mylotus"/>
          <w:sz w:val="26"/>
          <w:szCs w:val="26"/>
          <w:rtl/>
        </w:rPr>
        <w:t xml:space="preserve"> الإسلامی</w:t>
      </w:r>
      <w:r w:rsidR="00C97F43">
        <w:rPr>
          <w:rFonts w:ascii="mylotus" w:hAnsi="mylotus" w:cs="mylotus" w:hint="cs"/>
          <w:sz w:val="26"/>
          <w:szCs w:val="26"/>
          <w:rtl/>
        </w:rPr>
        <w:t>ة</w:t>
      </w:r>
      <w:r w:rsidRPr="00584360">
        <w:rPr>
          <w:rFonts w:ascii="mylotus" w:hAnsi="mylotus" w:cs="mylotus"/>
          <w:sz w:val="26"/>
          <w:szCs w:val="26"/>
          <w:rtl/>
        </w:rPr>
        <w:t>.</w:t>
      </w:r>
    </w:p>
    <w:p w:rsidR="001F02A7" w:rsidRPr="00584360" w:rsidRDefault="001F02A7" w:rsidP="00C97F43">
      <w:pPr>
        <w:ind w:left="0" w:firstLine="284"/>
        <w:jc w:val="both"/>
        <w:rPr>
          <w:rFonts w:ascii="mylotus" w:hAnsi="mylotus" w:cs="mylotus"/>
          <w:sz w:val="26"/>
          <w:szCs w:val="26"/>
          <w:rtl/>
        </w:rPr>
      </w:pPr>
      <w:r w:rsidRPr="00584360">
        <w:rPr>
          <w:rFonts w:ascii="mylotus" w:hAnsi="mylotus" w:cs="mylotus"/>
          <w:sz w:val="26"/>
          <w:szCs w:val="26"/>
          <w:rtl/>
        </w:rPr>
        <w:t>الأحمد، محمد بن عبدالله (1403)، حکم الحبس فی الشریع</w:t>
      </w:r>
      <w:r w:rsidR="00C97F43">
        <w:rPr>
          <w:rFonts w:ascii="mylotus" w:hAnsi="mylotus" w:cs="mylotus" w:hint="cs"/>
          <w:sz w:val="26"/>
          <w:szCs w:val="26"/>
          <w:rtl/>
        </w:rPr>
        <w:t>ة</w:t>
      </w:r>
      <w:r w:rsidRPr="00584360">
        <w:rPr>
          <w:rFonts w:ascii="mylotus" w:hAnsi="mylotus" w:cs="mylotus"/>
          <w:sz w:val="26"/>
          <w:szCs w:val="26"/>
          <w:rtl/>
        </w:rPr>
        <w:t xml:space="preserve"> الإسلامی</w:t>
      </w:r>
      <w:r w:rsidR="00C97F43">
        <w:rPr>
          <w:rFonts w:ascii="mylotus" w:hAnsi="mylotus" w:cs="mylotus" w:hint="cs"/>
          <w:sz w:val="26"/>
          <w:szCs w:val="26"/>
          <w:rtl/>
        </w:rPr>
        <w:t>ة</w:t>
      </w:r>
      <w:r w:rsidRPr="00584360">
        <w:rPr>
          <w:rFonts w:ascii="mylotus" w:hAnsi="mylotus" w:cs="mylotus"/>
          <w:sz w:val="26"/>
          <w:szCs w:val="26"/>
          <w:rtl/>
        </w:rPr>
        <w:t>، ط1، الریاض: مکتب</w:t>
      </w:r>
      <w:r w:rsidR="00C97F43">
        <w:rPr>
          <w:rFonts w:ascii="mylotus" w:hAnsi="mylotus" w:cs="mylotus" w:hint="cs"/>
          <w:sz w:val="26"/>
          <w:szCs w:val="26"/>
          <w:rtl/>
        </w:rPr>
        <w:t>ة</w:t>
      </w:r>
      <w:r w:rsidRPr="00584360">
        <w:rPr>
          <w:rFonts w:ascii="mylotus" w:hAnsi="mylotus" w:cs="mylotus"/>
          <w:sz w:val="26"/>
          <w:szCs w:val="26"/>
          <w:rtl/>
        </w:rPr>
        <w:t xml:space="preserve"> الرشد.</w:t>
      </w:r>
    </w:p>
    <w:p w:rsidR="001F02A7" w:rsidRPr="00584360" w:rsidRDefault="001F02A7" w:rsidP="001F1CA0">
      <w:pPr>
        <w:ind w:left="0" w:firstLine="284"/>
        <w:jc w:val="both"/>
        <w:rPr>
          <w:rFonts w:ascii="mylotus" w:hAnsi="mylotus" w:cs="mylotus"/>
          <w:sz w:val="26"/>
          <w:szCs w:val="26"/>
          <w:rtl/>
        </w:rPr>
      </w:pPr>
      <w:r w:rsidRPr="00584360">
        <w:rPr>
          <w:rFonts w:ascii="mylotus" w:hAnsi="mylotus" w:cs="mylotus"/>
          <w:sz w:val="26"/>
          <w:szCs w:val="26"/>
          <w:rtl/>
        </w:rPr>
        <w:t>ال</w:t>
      </w:r>
      <w:r w:rsidR="002765DB" w:rsidRPr="00584360">
        <w:rPr>
          <w:rFonts w:ascii="mylotus" w:hAnsi="mylotus" w:cs="mylotus"/>
          <w:sz w:val="26"/>
          <w:szCs w:val="26"/>
          <w:rtl/>
        </w:rPr>
        <w:t>أ</w:t>
      </w:r>
      <w:r w:rsidR="004C5F00" w:rsidRPr="00584360">
        <w:rPr>
          <w:rFonts w:ascii="mylotus" w:hAnsi="mylotus" w:cs="mylotus"/>
          <w:sz w:val="26"/>
          <w:szCs w:val="26"/>
          <w:rtl/>
        </w:rPr>
        <w:t>نصار</w:t>
      </w:r>
      <w:r w:rsidRPr="00584360">
        <w:rPr>
          <w:rFonts w:ascii="mylotus" w:hAnsi="mylotus" w:cs="mylotus"/>
          <w:sz w:val="26"/>
          <w:szCs w:val="26"/>
          <w:rtl/>
        </w:rPr>
        <w:t>ی، أبویحی زکریاء ال</w:t>
      </w:r>
      <w:r w:rsidR="002765DB" w:rsidRPr="00584360">
        <w:rPr>
          <w:rFonts w:ascii="mylotus" w:hAnsi="mylotus" w:cs="mylotus"/>
          <w:sz w:val="26"/>
          <w:szCs w:val="26"/>
          <w:rtl/>
        </w:rPr>
        <w:t>أ</w:t>
      </w:r>
      <w:r w:rsidR="004C5F00" w:rsidRPr="00584360">
        <w:rPr>
          <w:rFonts w:ascii="mylotus" w:hAnsi="mylotus" w:cs="mylotus"/>
          <w:sz w:val="26"/>
          <w:szCs w:val="26"/>
          <w:rtl/>
        </w:rPr>
        <w:t>نصار</w:t>
      </w:r>
      <w:r w:rsidRPr="00584360">
        <w:rPr>
          <w:rFonts w:ascii="mylotus" w:hAnsi="mylotus" w:cs="mylotus"/>
          <w:sz w:val="26"/>
          <w:szCs w:val="26"/>
          <w:rtl/>
        </w:rPr>
        <w:t>ی الشافعی (1212ه</w:t>
      </w:r>
      <w:r w:rsidR="002765DB" w:rsidRPr="00584360">
        <w:rPr>
          <w:rFonts w:ascii="mylotus" w:hAnsi="mylotus" w:cs="mylotus"/>
          <w:sz w:val="26"/>
          <w:szCs w:val="26"/>
          <w:rtl/>
        </w:rPr>
        <w:t>ـ</w:t>
      </w:r>
      <w:r w:rsidRPr="00584360">
        <w:rPr>
          <w:rFonts w:ascii="mylotus" w:hAnsi="mylotus" w:cs="mylotus"/>
          <w:sz w:val="26"/>
          <w:szCs w:val="26"/>
          <w:rtl/>
        </w:rPr>
        <w:t>)، أسنی المطالب شرح روض المطالب، نشر المکتب</w:t>
      </w:r>
      <w:r w:rsidR="001F1CA0">
        <w:rPr>
          <w:rFonts w:ascii="mylotus" w:hAnsi="mylotus" w:cs="mylotus" w:hint="cs"/>
          <w:sz w:val="26"/>
          <w:szCs w:val="26"/>
          <w:rtl/>
        </w:rPr>
        <w:t>ة</w:t>
      </w:r>
      <w:r w:rsidRPr="00584360">
        <w:rPr>
          <w:rFonts w:ascii="mylotus" w:hAnsi="mylotus" w:cs="mylotus"/>
          <w:sz w:val="26"/>
          <w:szCs w:val="26"/>
          <w:rtl/>
        </w:rPr>
        <w:t xml:space="preserve"> الإسلامی</w:t>
      </w:r>
      <w:r w:rsidR="001F1CA0">
        <w:rPr>
          <w:rFonts w:ascii="mylotus" w:hAnsi="mylotus" w:cs="mylotus" w:hint="cs"/>
          <w:sz w:val="26"/>
          <w:szCs w:val="26"/>
          <w:rtl/>
        </w:rPr>
        <w:t>ة</w:t>
      </w:r>
      <w:r w:rsidRPr="00584360">
        <w:rPr>
          <w:rFonts w:ascii="mylotus" w:hAnsi="mylotus" w:cs="mylotus"/>
          <w:sz w:val="26"/>
          <w:szCs w:val="26"/>
          <w:rtl/>
        </w:rPr>
        <w:t xml:space="preserve"> عن طبع</w:t>
      </w:r>
      <w:r w:rsidR="001F1CA0">
        <w:rPr>
          <w:rFonts w:ascii="mylotus" w:hAnsi="mylotus" w:cs="mylotus" w:hint="cs"/>
          <w:sz w:val="26"/>
          <w:szCs w:val="26"/>
          <w:rtl/>
        </w:rPr>
        <w:t>ة</w:t>
      </w:r>
      <w:r w:rsidRPr="00584360">
        <w:rPr>
          <w:rFonts w:ascii="mylotus" w:hAnsi="mylotus" w:cs="mylotus"/>
          <w:sz w:val="26"/>
          <w:szCs w:val="26"/>
          <w:rtl/>
        </w:rPr>
        <w:t xml:space="preserve"> المیمنیّ</w:t>
      </w:r>
      <w:r w:rsidR="001F1CA0">
        <w:rPr>
          <w:rFonts w:ascii="mylotus" w:hAnsi="mylotus" w:cs="mylotus" w:hint="cs"/>
          <w:sz w:val="26"/>
          <w:szCs w:val="26"/>
          <w:rtl/>
        </w:rPr>
        <w:t>ة</w:t>
      </w:r>
      <w:r w:rsidRPr="00584360">
        <w:rPr>
          <w:rFonts w:ascii="mylotus" w:hAnsi="mylotus" w:cs="mylotus"/>
          <w:sz w:val="26"/>
          <w:szCs w:val="26"/>
          <w:rtl/>
        </w:rPr>
        <w:t xml:space="preserve"> بمصر.</w:t>
      </w:r>
    </w:p>
    <w:p w:rsidR="008662B4" w:rsidRPr="00584360" w:rsidRDefault="001F02A7" w:rsidP="00EB356D">
      <w:pPr>
        <w:ind w:left="0" w:firstLine="284"/>
        <w:jc w:val="both"/>
        <w:rPr>
          <w:rFonts w:ascii="mylotus" w:hAnsi="mylotus" w:cs="mylotus"/>
          <w:sz w:val="26"/>
          <w:szCs w:val="26"/>
          <w:rtl/>
        </w:rPr>
      </w:pPr>
      <w:r w:rsidRPr="00584360">
        <w:rPr>
          <w:rFonts w:ascii="mylotus" w:hAnsi="mylotus" w:cs="mylotus"/>
          <w:sz w:val="26"/>
          <w:szCs w:val="26"/>
          <w:rtl/>
        </w:rPr>
        <w:t>البخاری، أبوعبدالله محمد بن إسماعیل البخاری (1388</w:t>
      </w:r>
      <w:r w:rsidR="008662B4" w:rsidRPr="00584360">
        <w:rPr>
          <w:rFonts w:ascii="mylotus" w:hAnsi="mylotus" w:cs="mylotus"/>
          <w:sz w:val="26"/>
          <w:szCs w:val="26"/>
          <w:rtl/>
        </w:rPr>
        <w:t>ه</w:t>
      </w:r>
      <w:r w:rsidR="002765DB" w:rsidRPr="00584360">
        <w:rPr>
          <w:rFonts w:ascii="mylotus" w:hAnsi="mylotus" w:cs="mylotus"/>
          <w:sz w:val="26"/>
          <w:szCs w:val="26"/>
          <w:rtl/>
        </w:rPr>
        <w:t>ـ</w:t>
      </w:r>
      <w:r w:rsidR="008662B4" w:rsidRPr="00584360">
        <w:rPr>
          <w:rFonts w:ascii="mylotus" w:hAnsi="mylotus" w:cs="mylotus"/>
          <w:sz w:val="26"/>
          <w:szCs w:val="26"/>
          <w:rtl/>
        </w:rPr>
        <w:t xml:space="preserve"> -</w:t>
      </w:r>
      <w:r w:rsidR="002765DB" w:rsidRPr="00584360">
        <w:rPr>
          <w:rFonts w:ascii="mylotus" w:hAnsi="mylotus" w:cs="mylotus"/>
          <w:sz w:val="26"/>
          <w:szCs w:val="26"/>
          <w:rtl/>
        </w:rPr>
        <w:t xml:space="preserve"> </w:t>
      </w:r>
      <w:r w:rsidR="008662B4" w:rsidRPr="00584360">
        <w:rPr>
          <w:rFonts w:ascii="mylotus" w:hAnsi="mylotus" w:cs="mylotus"/>
          <w:sz w:val="26"/>
          <w:szCs w:val="26"/>
          <w:rtl/>
        </w:rPr>
        <w:t>1961)، الجامع الصحیح، القاهر</w:t>
      </w:r>
      <w:r w:rsidR="00EB356D">
        <w:rPr>
          <w:rFonts w:ascii="mylotus" w:hAnsi="mylotus" w:cs="mylotus" w:hint="cs"/>
          <w:sz w:val="26"/>
          <w:szCs w:val="26"/>
          <w:rtl/>
        </w:rPr>
        <w:t>ة</w:t>
      </w:r>
      <w:r w:rsidR="008662B4" w:rsidRPr="00584360">
        <w:rPr>
          <w:rFonts w:ascii="mylotus" w:hAnsi="mylotus" w:cs="mylotus"/>
          <w:sz w:val="26"/>
          <w:szCs w:val="26"/>
          <w:rtl/>
        </w:rPr>
        <w:t>: دار الشعب بالقاهر</w:t>
      </w:r>
      <w:r w:rsidR="00EB356D">
        <w:rPr>
          <w:rFonts w:ascii="mylotus" w:hAnsi="mylotus" w:cs="mylotus" w:hint="cs"/>
          <w:sz w:val="26"/>
          <w:szCs w:val="26"/>
          <w:rtl/>
        </w:rPr>
        <w:t>ة</w:t>
      </w:r>
      <w:r w:rsidR="008662B4" w:rsidRPr="00584360">
        <w:rPr>
          <w:rFonts w:ascii="mylotus" w:hAnsi="mylotus" w:cs="mylotus"/>
          <w:sz w:val="26"/>
          <w:szCs w:val="26"/>
          <w:rtl/>
        </w:rPr>
        <w:t>.</w:t>
      </w:r>
    </w:p>
    <w:p w:rsidR="008662B4" w:rsidRPr="00584360" w:rsidRDefault="008662B4" w:rsidP="00FD2165">
      <w:pPr>
        <w:ind w:left="0" w:firstLine="284"/>
        <w:jc w:val="both"/>
        <w:rPr>
          <w:rFonts w:ascii="mylotus" w:hAnsi="mylotus" w:cs="mylotus"/>
          <w:sz w:val="26"/>
          <w:szCs w:val="26"/>
          <w:rtl/>
        </w:rPr>
      </w:pPr>
      <w:r w:rsidRPr="00584360">
        <w:rPr>
          <w:rFonts w:ascii="mylotus" w:hAnsi="mylotus" w:cs="mylotus"/>
          <w:sz w:val="26"/>
          <w:szCs w:val="26"/>
          <w:rtl/>
        </w:rPr>
        <w:t>البخاری، أبو عبدالله محمد بن عبدالرحمن</w:t>
      </w:r>
      <w:r w:rsidR="002765DB" w:rsidRPr="00584360">
        <w:rPr>
          <w:rFonts w:ascii="mylotus" w:hAnsi="mylotus" w:cs="mylotus"/>
          <w:sz w:val="26"/>
          <w:szCs w:val="26"/>
          <w:rtl/>
        </w:rPr>
        <w:t xml:space="preserve"> بن أحمد (1406) محاسن الإسلام و</w:t>
      </w:r>
      <w:r w:rsidRPr="00584360">
        <w:rPr>
          <w:rFonts w:ascii="mylotus" w:hAnsi="mylotus" w:cs="mylotus"/>
          <w:sz w:val="26"/>
          <w:szCs w:val="26"/>
          <w:rtl/>
        </w:rPr>
        <w:t>شرائع الإسلام، ط3، دار الکتاب العربی.</w:t>
      </w:r>
    </w:p>
    <w:p w:rsidR="008662B4" w:rsidRPr="00584360" w:rsidRDefault="008662B4" w:rsidP="00EB356D">
      <w:pPr>
        <w:ind w:left="0" w:firstLine="284"/>
        <w:jc w:val="both"/>
        <w:rPr>
          <w:rFonts w:ascii="mylotus" w:hAnsi="mylotus" w:cs="mylotus"/>
          <w:sz w:val="26"/>
          <w:szCs w:val="26"/>
          <w:rtl/>
        </w:rPr>
      </w:pPr>
      <w:r w:rsidRPr="00584360">
        <w:rPr>
          <w:rFonts w:ascii="mylotus" w:hAnsi="mylotus" w:cs="mylotus"/>
          <w:sz w:val="26"/>
          <w:szCs w:val="26"/>
          <w:rtl/>
        </w:rPr>
        <w:t>البغدادی، الخطیب (د.</w:t>
      </w:r>
      <w:r w:rsidR="00016724">
        <w:rPr>
          <w:rFonts w:ascii="mylotus" w:hAnsi="mylotus" w:cs="mylotus"/>
          <w:sz w:val="26"/>
          <w:szCs w:val="26"/>
          <w:rtl/>
        </w:rPr>
        <w:t>)</w:t>
      </w:r>
      <w:r w:rsidRPr="00584360">
        <w:rPr>
          <w:rFonts w:ascii="mylotus" w:hAnsi="mylotus" w:cs="mylotus"/>
          <w:sz w:val="26"/>
          <w:szCs w:val="26"/>
          <w:rtl/>
        </w:rPr>
        <w:t>، تاریخ بغداد، طبع</w:t>
      </w:r>
      <w:r w:rsidR="00EB356D">
        <w:rPr>
          <w:rFonts w:ascii="mylotus" w:hAnsi="mylotus" w:cs="mylotus" w:hint="cs"/>
          <w:sz w:val="26"/>
          <w:szCs w:val="26"/>
          <w:rtl/>
        </w:rPr>
        <w:t>ة</w:t>
      </w:r>
      <w:r w:rsidRPr="00584360">
        <w:rPr>
          <w:rFonts w:ascii="mylotus" w:hAnsi="mylotus" w:cs="mylotus"/>
          <w:sz w:val="26"/>
          <w:szCs w:val="26"/>
          <w:rtl/>
        </w:rPr>
        <w:t xml:space="preserve"> دار الکتاب العربی، بیرت.</w:t>
      </w:r>
    </w:p>
    <w:p w:rsidR="008662B4" w:rsidRPr="00584360" w:rsidRDefault="008662B4" w:rsidP="00EB356D">
      <w:pPr>
        <w:ind w:left="0" w:firstLine="284"/>
        <w:jc w:val="both"/>
        <w:rPr>
          <w:rFonts w:ascii="mylotus" w:hAnsi="mylotus" w:cs="mylotus"/>
          <w:sz w:val="26"/>
          <w:szCs w:val="26"/>
          <w:rtl/>
        </w:rPr>
      </w:pPr>
      <w:r w:rsidRPr="00584360">
        <w:rPr>
          <w:rFonts w:ascii="mylotus" w:hAnsi="mylotus" w:cs="mylotus"/>
          <w:sz w:val="26"/>
          <w:szCs w:val="26"/>
          <w:rtl/>
        </w:rPr>
        <w:t>البلاذری، أحمد بن یحیی بن جابر البلاذری البغدادی (1379ه</w:t>
      </w:r>
      <w:r w:rsidR="002765DB" w:rsidRPr="00584360">
        <w:rPr>
          <w:rFonts w:ascii="mylotus" w:hAnsi="mylotus" w:cs="mylotus"/>
          <w:sz w:val="26"/>
          <w:szCs w:val="26"/>
          <w:rtl/>
        </w:rPr>
        <w:t>ـ</w:t>
      </w:r>
      <w:r w:rsidRPr="00584360">
        <w:rPr>
          <w:rFonts w:ascii="mylotus" w:hAnsi="mylotus" w:cs="mylotus"/>
          <w:sz w:val="26"/>
          <w:szCs w:val="26"/>
          <w:rtl/>
        </w:rPr>
        <w:t xml:space="preserve"> </w:t>
      </w:r>
      <w:r w:rsidRPr="00584360">
        <w:rPr>
          <w:rFonts w:ascii="mylotus" w:hAnsi="mylotus" w:cs="Times New Roman"/>
          <w:sz w:val="26"/>
          <w:szCs w:val="26"/>
          <w:rtl/>
        </w:rPr>
        <w:t>–</w:t>
      </w:r>
      <w:r w:rsidRPr="00584360">
        <w:rPr>
          <w:rFonts w:ascii="mylotus" w:hAnsi="mylotus" w:cs="mylotus"/>
          <w:sz w:val="26"/>
          <w:szCs w:val="26"/>
          <w:rtl/>
        </w:rPr>
        <w:t xml:space="preserve"> 1959)، فتوح البلدان، تحقیق رضوان، القاهر</w:t>
      </w:r>
      <w:r w:rsidR="00EB356D">
        <w:rPr>
          <w:rFonts w:ascii="mylotus" w:hAnsi="mylotus" w:cs="mylotus" w:hint="cs"/>
          <w:sz w:val="26"/>
          <w:szCs w:val="26"/>
          <w:rtl/>
        </w:rPr>
        <w:t>ة</w:t>
      </w:r>
      <w:r w:rsidRPr="00584360">
        <w:rPr>
          <w:rFonts w:ascii="mylotus" w:hAnsi="mylotus" w:cs="mylotus"/>
          <w:sz w:val="26"/>
          <w:szCs w:val="26"/>
          <w:rtl/>
        </w:rPr>
        <w:t>: المکتب</w:t>
      </w:r>
      <w:r w:rsidR="00EB356D">
        <w:rPr>
          <w:rFonts w:ascii="mylotus" w:hAnsi="mylotus" w:cs="mylotus" w:hint="cs"/>
          <w:sz w:val="26"/>
          <w:szCs w:val="26"/>
          <w:rtl/>
        </w:rPr>
        <w:t>ة</w:t>
      </w:r>
      <w:r w:rsidRPr="00584360">
        <w:rPr>
          <w:rFonts w:ascii="mylotus" w:hAnsi="mylotus" w:cs="mylotus"/>
          <w:sz w:val="26"/>
          <w:szCs w:val="26"/>
          <w:rtl/>
        </w:rPr>
        <w:t xml:space="preserve"> التجاری</w:t>
      </w:r>
      <w:r w:rsidR="00EB356D">
        <w:rPr>
          <w:rFonts w:ascii="mylotus" w:hAnsi="mylotus" w:cs="mylotus" w:hint="cs"/>
          <w:sz w:val="26"/>
          <w:szCs w:val="26"/>
          <w:rtl/>
        </w:rPr>
        <w:t>ة</w:t>
      </w:r>
      <w:r w:rsidRPr="00584360">
        <w:rPr>
          <w:rFonts w:ascii="mylotus" w:hAnsi="mylotus" w:cs="mylotus"/>
          <w:sz w:val="26"/>
          <w:szCs w:val="26"/>
          <w:rtl/>
        </w:rPr>
        <w:t>.</w:t>
      </w:r>
    </w:p>
    <w:p w:rsidR="000C6962" w:rsidRPr="00584360" w:rsidRDefault="008662B4" w:rsidP="00A43856">
      <w:pPr>
        <w:ind w:left="0" w:firstLine="284"/>
        <w:jc w:val="both"/>
        <w:rPr>
          <w:rFonts w:ascii="mylotus" w:hAnsi="mylotus" w:cs="mylotus"/>
          <w:sz w:val="26"/>
          <w:szCs w:val="26"/>
          <w:rtl/>
        </w:rPr>
      </w:pPr>
      <w:r w:rsidRPr="00584360">
        <w:rPr>
          <w:rFonts w:ascii="mylotus" w:hAnsi="mylotus" w:cs="mylotus"/>
          <w:sz w:val="26"/>
          <w:szCs w:val="26"/>
          <w:rtl/>
        </w:rPr>
        <w:t>البهوتی، الشیخ منصور بن یونس بن إدریس، کشاف القناع علی متن الإقناع، طبع</w:t>
      </w:r>
      <w:r w:rsidR="00A43856">
        <w:rPr>
          <w:rFonts w:ascii="mylotus" w:hAnsi="mylotus" w:cs="mylotus" w:hint="cs"/>
          <w:sz w:val="26"/>
          <w:szCs w:val="26"/>
          <w:rtl/>
        </w:rPr>
        <w:t>ة</w:t>
      </w:r>
      <w:r w:rsidRPr="00584360">
        <w:rPr>
          <w:rFonts w:ascii="mylotus" w:hAnsi="mylotus" w:cs="mylotus"/>
          <w:sz w:val="26"/>
          <w:szCs w:val="26"/>
          <w:rtl/>
        </w:rPr>
        <w:t xml:space="preserve"> دار الفکر، بیروت، 1402ه</w:t>
      </w:r>
      <w:r w:rsidR="002765DB" w:rsidRPr="00584360">
        <w:rPr>
          <w:rFonts w:ascii="mylotus" w:hAnsi="mylotus" w:cs="mylotus"/>
          <w:sz w:val="26"/>
          <w:szCs w:val="26"/>
          <w:rtl/>
        </w:rPr>
        <w:t>ـ، و</w:t>
      </w:r>
      <w:r w:rsidRPr="00584360">
        <w:rPr>
          <w:rFonts w:ascii="mylotus" w:hAnsi="mylotus" w:cs="mylotus"/>
          <w:sz w:val="26"/>
          <w:szCs w:val="26"/>
          <w:rtl/>
        </w:rPr>
        <w:t>المطبع</w:t>
      </w:r>
      <w:r w:rsidR="00A43856">
        <w:rPr>
          <w:rFonts w:ascii="mylotus" w:hAnsi="mylotus" w:cs="mylotus" w:hint="cs"/>
          <w:sz w:val="26"/>
          <w:szCs w:val="26"/>
          <w:rtl/>
        </w:rPr>
        <w:t>ة</w:t>
      </w:r>
      <w:r w:rsidRPr="00584360">
        <w:rPr>
          <w:rFonts w:ascii="mylotus" w:hAnsi="mylotus" w:cs="mylotus"/>
          <w:sz w:val="26"/>
          <w:szCs w:val="26"/>
          <w:rtl/>
        </w:rPr>
        <w:t xml:space="preserve"> الشرفی</w:t>
      </w:r>
      <w:r w:rsidR="00A43856">
        <w:rPr>
          <w:rFonts w:ascii="mylotus" w:hAnsi="mylotus" w:cs="mylotus" w:hint="cs"/>
          <w:sz w:val="26"/>
          <w:szCs w:val="26"/>
          <w:rtl/>
        </w:rPr>
        <w:t>ة</w:t>
      </w:r>
      <w:r w:rsidRPr="00584360">
        <w:rPr>
          <w:rFonts w:ascii="mylotus" w:hAnsi="mylotus" w:cs="mylotus"/>
          <w:sz w:val="26"/>
          <w:szCs w:val="26"/>
          <w:rtl/>
        </w:rPr>
        <w:t xml:space="preserve"> بالقاهر</w:t>
      </w:r>
      <w:r w:rsidR="00A43856">
        <w:rPr>
          <w:rFonts w:ascii="mylotus" w:hAnsi="mylotus" w:cs="mylotus" w:hint="cs"/>
          <w:sz w:val="26"/>
          <w:szCs w:val="26"/>
          <w:rtl/>
        </w:rPr>
        <w:t>ة</w:t>
      </w:r>
      <w:r w:rsidRPr="00584360">
        <w:rPr>
          <w:rFonts w:ascii="mylotus" w:hAnsi="mylotus" w:cs="mylotus"/>
          <w:sz w:val="26"/>
          <w:szCs w:val="26"/>
          <w:rtl/>
        </w:rPr>
        <w:t>، نشر مکتب</w:t>
      </w:r>
      <w:r w:rsidR="00A43856">
        <w:rPr>
          <w:rFonts w:ascii="mylotus" w:hAnsi="mylotus" w:cs="mylotus" w:hint="cs"/>
          <w:sz w:val="26"/>
          <w:szCs w:val="26"/>
          <w:rtl/>
        </w:rPr>
        <w:t>ة</w:t>
      </w:r>
      <w:r w:rsidRPr="00584360">
        <w:rPr>
          <w:rFonts w:ascii="mylotus" w:hAnsi="mylotus" w:cs="mylotus"/>
          <w:sz w:val="26"/>
          <w:szCs w:val="26"/>
          <w:rtl/>
        </w:rPr>
        <w:t xml:space="preserve"> الحکوم</w:t>
      </w:r>
      <w:r w:rsidR="00A43856">
        <w:rPr>
          <w:rFonts w:ascii="mylotus" w:hAnsi="mylotus" w:cs="mylotus" w:hint="cs"/>
          <w:sz w:val="26"/>
          <w:szCs w:val="26"/>
          <w:rtl/>
        </w:rPr>
        <w:t>ة</w:t>
      </w:r>
      <w:r w:rsidRPr="00584360">
        <w:rPr>
          <w:rFonts w:ascii="mylotus" w:hAnsi="mylotus" w:cs="mylotus"/>
          <w:sz w:val="26"/>
          <w:szCs w:val="26"/>
          <w:rtl/>
        </w:rPr>
        <w:t xml:space="preserve"> بمک</w:t>
      </w:r>
      <w:r w:rsidR="00A43856">
        <w:rPr>
          <w:rFonts w:ascii="mylotus" w:hAnsi="mylotus" w:cs="mylotus" w:hint="cs"/>
          <w:sz w:val="26"/>
          <w:szCs w:val="26"/>
          <w:rtl/>
        </w:rPr>
        <w:t xml:space="preserve">ة </w:t>
      </w:r>
      <w:r w:rsidRPr="00584360">
        <w:rPr>
          <w:rFonts w:ascii="mylotus" w:hAnsi="mylotus" w:cs="mylotus"/>
          <w:sz w:val="26"/>
          <w:szCs w:val="26"/>
          <w:rtl/>
        </w:rPr>
        <w:t>المکرم</w:t>
      </w:r>
      <w:r w:rsidR="00A43856">
        <w:rPr>
          <w:rFonts w:ascii="mylotus" w:hAnsi="mylotus" w:cs="mylotus" w:hint="cs"/>
          <w:sz w:val="26"/>
          <w:szCs w:val="26"/>
          <w:rtl/>
        </w:rPr>
        <w:t>ة</w:t>
      </w:r>
      <w:r w:rsidRPr="00584360">
        <w:rPr>
          <w:rFonts w:ascii="mylotus" w:hAnsi="mylotus" w:cs="mylotus"/>
          <w:sz w:val="26"/>
          <w:szCs w:val="26"/>
          <w:rtl/>
        </w:rPr>
        <w:t xml:space="preserve"> سن</w:t>
      </w:r>
      <w:r w:rsidR="00A43856">
        <w:rPr>
          <w:rFonts w:ascii="mylotus" w:hAnsi="mylotus" w:cs="mylotus" w:hint="cs"/>
          <w:sz w:val="26"/>
          <w:szCs w:val="26"/>
          <w:rtl/>
        </w:rPr>
        <w:t>ة</w:t>
      </w:r>
      <w:r w:rsidRPr="00584360">
        <w:rPr>
          <w:rFonts w:ascii="mylotus" w:hAnsi="mylotus" w:cs="mylotus"/>
          <w:sz w:val="26"/>
          <w:szCs w:val="26"/>
          <w:rtl/>
        </w:rPr>
        <w:t xml:space="preserve"> 1294ه</w:t>
      </w:r>
      <w:r w:rsidR="002765DB" w:rsidRPr="00584360">
        <w:rPr>
          <w:rFonts w:ascii="mylotus" w:hAnsi="mylotus" w:cs="mylotus"/>
          <w:sz w:val="26"/>
          <w:szCs w:val="26"/>
          <w:rtl/>
        </w:rPr>
        <w:t>ـ</w:t>
      </w:r>
      <w:r w:rsidRPr="00584360">
        <w:rPr>
          <w:rFonts w:ascii="mylotus" w:hAnsi="mylotus" w:cs="mylotus"/>
          <w:sz w:val="26"/>
          <w:szCs w:val="26"/>
          <w:rtl/>
        </w:rPr>
        <w:t>.</w:t>
      </w:r>
      <w:r w:rsidR="000C6962" w:rsidRPr="00584360">
        <w:rPr>
          <w:rFonts w:ascii="mylotus" w:hAnsi="mylotus" w:cs="mylotus"/>
          <w:sz w:val="26"/>
          <w:szCs w:val="26"/>
          <w:rtl/>
        </w:rPr>
        <w:t xml:space="preserve"> </w:t>
      </w:r>
    </w:p>
    <w:p w:rsidR="008662B4" w:rsidRPr="00584360" w:rsidRDefault="008662B4" w:rsidP="00A43856">
      <w:pPr>
        <w:ind w:left="0" w:firstLine="284"/>
        <w:jc w:val="both"/>
        <w:rPr>
          <w:rFonts w:ascii="mylotus" w:hAnsi="mylotus" w:cs="mylotus"/>
          <w:sz w:val="26"/>
          <w:szCs w:val="26"/>
          <w:rtl/>
        </w:rPr>
      </w:pPr>
      <w:r w:rsidRPr="00584360">
        <w:rPr>
          <w:rFonts w:ascii="mylotus" w:hAnsi="mylotus" w:cs="mylotus"/>
          <w:sz w:val="26"/>
          <w:szCs w:val="26"/>
          <w:rtl/>
        </w:rPr>
        <w:t>البهی، محمد (د. ت)، الإسلام فی حیا</w:t>
      </w:r>
      <w:r w:rsidR="00A43856">
        <w:rPr>
          <w:rFonts w:ascii="mylotus" w:hAnsi="mylotus" w:cs="mylotus" w:hint="cs"/>
          <w:sz w:val="26"/>
          <w:szCs w:val="26"/>
          <w:rtl/>
        </w:rPr>
        <w:t>ة</w:t>
      </w:r>
      <w:r w:rsidRPr="00584360">
        <w:rPr>
          <w:rFonts w:ascii="mylotus" w:hAnsi="mylotus" w:cs="mylotus"/>
          <w:sz w:val="26"/>
          <w:szCs w:val="26"/>
          <w:rtl/>
        </w:rPr>
        <w:t xml:space="preserve"> المسلم، مکتب</w:t>
      </w:r>
      <w:r w:rsidR="00A43856">
        <w:rPr>
          <w:rFonts w:ascii="mylotus" w:hAnsi="mylotus" w:cs="mylotus" w:hint="cs"/>
          <w:sz w:val="26"/>
          <w:szCs w:val="26"/>
          <w:rtl/>
        </w:rPr>
        <w:t>ة</w:t>
      </w:r>
      <w:r w:rsidRPr="00584360">
        <w:rPr>
          <w:rFonts w:ascii="mylotus" w:hAnsi="mylotus" w:cs="mylotus"/>
          <w:sz w:val="26"/>
          <w:szCs w:val="26"/>
          <w:rtl/>
        </w:rPr>
        <w:t xml:space="preserve"> وهب</w:t>
      </w:r>
      <w:r w:rsidR="00A43856">
        <w:rPr>
          <w:rFonts w:ascii="mylotus" w:hAnsi="mylotus" w:cs="mylotus" w:hint="cs"/>
          <w:sz w:val="26"/>
          <w:szCs w:val="26"/>
          <w:rtl/>
        </w:rPr>
        <w:t>ة</w:t>
      </w:r>
      <w:r w:rsidR="000C6962" w:rsidRPr="00584360">
        <w:rPr>
          <w:rFonts w:ascii="mylotus" w:hAnsi="mylotus" w:cs="mylotus"/>
          <w:sz w:val="26"/>
          <w:szCs w:val="26"/>
          <w:rtl/>
        </w:rPr>
        <w:t>.</w:t>
      </w:r>
    </w:p>
    <w:p w:rsidR="001F02A7" w:rsidRPr="00584360" w:rsidRDefault="008662B4" w:rsidP="00A43856">
      <w:pPr>
        <w:ind w:left="0" w:firstLine="284"/>
        <w:jc w:val="both"/>
        <w:rPr>
          <w:rFonts w:ascii="mylotus" w:hAnsi="mylotus" w:cs="mylotus"/>
          <w:sz w:val="26"/>
          <w:szCs w:val="26"/>
          <w:rtl/>
        </w:rPr>
      </w:pPr>
      <w:r w:rsidRPr="00584360">
        <w:rPr>
          <w:rFonts w:ascii="mylotus" w:hAnsi="mylotus" w:cs="mylotus"/>
          <w:sz w:val="26"/>
          <w:szCs w:val="26"/>
          <w:rtl/>
        </w:rPr>
        <w:t>البیهقی، أبوبکر أحمد بن الحسین</w:t>
      </w:r>
      <w:r w:rsidR="001F02A7" w:rsidRPr="00584360">
        <w:rPr>
          <w:rFonts w:ascii="mylotus" w:hAnsi="mylotus" w:cs="mylotus"/>
          <w:sz w:val="26"/>
          <w:szCs w:val="26"/>
          <w:rtl/>
        </w:rPr>
        <w:t xml:space="preserve"> </w:t>
      </w:r>
      <w:r w:rsidRPr="00584360">
        <w:rPr>
          <w:rFonts w:ascii="mylotus" w:hAnsi="mylotus" w:cs="mylotus"/>
          <w:sz w:val="26"/>
          <w:szCs w:val="26"/>
          <w:rtl/>
        </w:rPr>
        <w:t>(1353ه</w:t>
      </w:r>
      <w:r w:rsidR="002765DB" w:rsidRPr="00584360">
        <w:rPr>
          <w:rFonts w:ascii="mylotus" w:hAnsi="mylotus" w:cs="mylotus"/>
          <w:sz w:val="26"/>
          <w:szCs w:val="26"/>
          <w:rtl/>
        </w:rPr>
        <w:t>ـ</w:t>
      </w:r>
      <w:r w:rsidRPr="00584360">
        <w:rPr>
          <w:rFonts w:ascii="mylotus" w:hAnsi="mylotus" w:cs="mylotus"/>
          <w:sz w:val="26"/>
          <w:szCs w:val="26"/>
          <w:rtl/>
        </w:rPr>
        <w:t>)، السنن الکبری، حید</w:t>
      </w:r>
      <w:r w:rsidR="002765DB" w:rsidRPr="00584360">
        <w:rPr>
          <w:rFonts w:ascii="mylotus" w:hAnsi="mylotus" w:cs="mylotus"/>
          <w:sz w:val="26"/>
          <w:szCs w:val="26"/>
          <w:rtl/>
        </w:rPr>
        <w:t>ر آ</w:t>
      </w:r>
      <w:r w:rsidRPr="00584360">
        <w:rPr>
          <w:rFonts w:ascii="mylotus" w:hAnsi="mylotus" w:cs="mylotus"/>
          <w:sz w:val="26"/>
          <w:szCs w:val="26"/>
          <w:rtl/>
        </w:rPr>
        <w:t>باد: مطبع</w:t>
      </w:r>
      <w:r w:rsidR="00A43856">
        <w:rPr>
          <w:rFonts w:ascii="mylotus" w:hAnsi="mylotus" w:cs="mylotus" w:hint="cs"/>
          <w:sz w:val="26"/>
          <w:szCs w:val="26"/>
          <w:rtl/>
        </w:rPr>
        <w:t>ة</w:t>
      </w:r>
      <w:r w:rsidRPr="00584360">
        <w:rPr>
          <w:rFonts w:ascii="mylotus" w:hAnsi="mylotus" w:cs="mylotus"/>
          <w:sz w:val="26"/>
          <w:szCs w:val="26"/>
          <w:rtl/>
        </w:rPr>
        <w:t xml:space="preserve"> دائر</w:t>
      </w:r>
      <w:r w:rsidR="00A43856">
        <w:rPr>
          <w:rFonts w:ascii="mylotus" w:hAnsi="mylotus" w:cs="mylotus" w:hint="cs"/>
          <w:sz w:val="26"/>
          <w:szCs w:val="26"/>
          <w:rtl/>
        </w:rPr>
        <w:t>ة</w:t>
      </w:r>
      <w:r w:rsidRPr="00584360">
        <w:rPr>
          <w:rFonts w:ascii="mylotus" w:hAnsi="mylotus" w:cs="mylotus"/>
          <w:sz w:val="26"/>
          <w:szCs w:val="26"/>
          <w:rtl/>
        </w:rPr>
        <w:t xml:space="preserve"> المعارف العثمانی</w:t>
      </w:r>
      <w:r w:rsidR="00A43856">
        <w:rPr>
          <w:rFonts w:ascii="mylotus" w:hAnsi="mylotus" w:cs="mylotus" w:hint="cs"/>
          <w:sz w:val="26"/>
          <w:szCs w:val="26"/>
          <w:rtl/>
        </w:rPr>
        <w:t>ة</w:t>
      </w:r>
      <w:r w:rsidRPr="00584360">
        <w:rPr>
          <w:rFonts w:ascii="mylotus" w:hAnsi="mylotus" w:cs="mylotus"/>
          <w:sz w:val="26"/>
          <w:szCs w:val="26"/>
          <w:rtl/>
        </w:rPr>
        <w:t>، الهند.</w:t>
      </w:r>
    </w:p>
    <w:p w:rsidR="008662B4" w:rsidRPr="00584360" w:rsidRDefault="008662B4" w:rsidP="00A43856">
      <w:pPr>
        <w:ind w:left="0" w:firstLine="284"/>
        <w:jc w:val="both"/>
        <w:rPr>
          <w:rFonts w:ascii="mylotus" w:hAnsi="mylotus" w:cs="mylotus"/>
          <w:sz w:val="26"/>
          <w:szCs w:val="26"/>
          <w:rtl/>
        </w:rPr>
      </w:pPr>
      <w:r w:rsidRPr="00584360">
        <w:rPr>
          <w:rFonts w:ascii="mylotus" w:hAnsi="mylotus" w:cs="mylotus"/>
          <w:sz w:val="26"/>
          <w:szCs w:val="26"/>
          <w:rtl/>
        </w:rPr>
        <w:t>الترمذی، محمد بن عیسی (د.ت) السنن، الجامع الصحیح المشهور بسنن الترمذی، القاهر</w:t>
      </w:r>
      <w:r w:rsidR="00A43856">
        <w:rPr>
          <w:rFonts w:ascii="mylotus" w:hAnsi="mylotus" w:cs="mylotus" w:hint="cs"/>
          <w:sz w:val="26"/>
          <w:szCs w:val="26"/>
          <w:rtl/>
        </w:rPr>
        <w:t>ة</w:t>
      </w:r>
      <w:r w:rsidRPr="00584360">
        <w:rPr>
          <w:rFonts w:ascii="mylotus" w:hAnsi="mylotus" w:cs="mylotus"/>
          <w:sz w:val="26"/>
          <w:szCs w:val="26"/>
          <w:rtl/>
        </w:rPr>
        <w:t>: دار الحلی.</w:t>
      </w:r>
    </w:p>
    <w:p w:rsidR="008662B4" w:rsidRPr="00584360" w:rsidRDefault="008662B4" w:rsidP="00A43856">
      <w:pPr>
        <w:ind w:left="0" w:firstLine="284"/>
        <w:jc w:val="both"/>
        <w:rPr>
          <w:rFonts w:ascii="mylotus" w:hAnsi="mylotus" w:cs="mylotus"/>
          <w:sz w:val="26"/>
          <w:szCs w:val="26"/>
          <w:rtl/>
        </w:rPr>
      </w:pPr>
      <w:r w:rsidRPr="00584360">
        <w:rPr>
          <w:rFonts w:ascii="mylotus" w:hAnsi="mylotus" w:cs="mylotus"/>
          <w:sz w:val="26"/>
          <w:szCs w:val="26"/>
          <w:rtl/>
        </w:rPr>
        <w:t>الجبری، عبدالعال (1984)، نضام الحکم فی الإسلام بأقلام فلاسف</w:t>
      </w:r>
      <w:r w:rsidR="00A43856">
        <w:rPr>
          <w:rFonts w:ascii="mylotus" w:hAnsi="mylotus" w:cs="mylotus" w:hint="cs"/>
          <w:sz w:val="26"/>
          <w:szCs w:val="26"/>
          <w:rtl/>
        </w:rPr>
        <w:t>ة</w:t>
      </w:r>
      <w:r w:rsidRPr="00584360">
        <w:rPr>
          <w:rFonts w:ascii="mylotus" w:hAnsi="mylotus" w:cs="mylotus"/>
          <w:sz w:val="26"/>
          <w:szCs w:val="26"/>
          <w:rtl/>
        </w:rPr>
        <w:t>، القاهر</w:t>
      </w:r>
      <w:r w:rsidR="00A43856">
        <w:rPr>
          <w:rFonts w:ascii="mylotus" w:hAnsi="mylotus" w:cs="mylotus" w:hint="cs"/>
          <w:sz w:val="26"/>
          <w:szCs w:val="26"/>
          <w:rtl/>
        </w:rPr>
        <w:t>ة</w:t>
      </w:r>
      <w:r w:rsidRPr="00584360">
        <w:rPr>
          <w:rFonts w:ascii="mylotus" w:hAnsi="mylotus" w:cs="mylotus"/>
          <w:sz w:val="26"/>
          <w:szCs w:val="26"/>
          <w:rtl/>
        </w:rPr>
        <w:t>: مکتب</w:t>
      </w:r>
      <w:r w:rsidR="00A43856">
        <w:rPr>
          <w:rFonts w:ascii="mylotus" w:hAnsi="mylotus" w:cs="mylotus" w:hint="cs"/>
          <w:sz w:val="26"/>
          <w:szCs w:val="26"/>
          <w:rtl/>
        </w:rPr>
        <w:t>ة</w:t>
      </w:r>
      <w:r w:rsidRPr="00584360">
        <w:rPr>
          <w:rFonts w:ascii="mylotus" w:hAnsi="mylotus" w:cs="mylotus"/>
          <w:sz w:val="26"/>
          <w:szCs w:val="26"/>
          <w:rtl/>
        </w:rPr>
        <w:t xml:space="preserve"> وهب</w:t>
      </w:r>
      <w:r w:rsidR="00A43856">
        <w:rPr>
          <w:rFonts w:ascii="mylotus" w:hAnsi="mylotus" w:cs="mylotus" w:hint="cs"/>
          <w:sz w:val="26"/>
          <w:szCs w:val="26"/>
          <w:rtl/>
        </w:rPr>
        <w:t>ة</w:t>
      </w:r>
      <w:r w:rsidRPr="00584360">
        <w:rPr>
          <w:rFonts w:ascii="mylotus" w:hAnsi="mylotus" w:cs="mylotus"/>
          <w:sz w:val="26"/>
          <w:szCs w:val="26"/>
          <w:rtl/>
        </w:rPr>
        <w:t>..</w:t>
      </w:r>
    </w:p>
    <w:p w:rsidR="008662B4" w:rsidRPr="00584360" w:rsidRDefault="008662B4" w:rsidP="00A43856">
      <w:pPr>
        <w:ind w:left="0" w:firstLine="284"/>
        <w:jc w:val="both"/>
        <w:rPr>
          <w:rFonts w:ascii="mylotus" w:hAnsi="mylotus" w:cs="mylotus"/>
          <w:sz w:val="26"/>
          <w:szCs w:val="26"/>
          <w:rtl/>
        </w:rPr>
      </w:pPr>
      <w:r w:rsidRPr="00584360">
        <w:rPr>
          <w:rFonts w:ascii="mylotus" w:hAnsi="mylotus" w:cs="mylotus"/>
          <w:sz w:val="26"/>
          <w:szCs w:val="26"/>
          <w:rtl/>
        </w:rPr>
        <w:t>الجصاص، أحمد بن علی الرازی الجصاص الحنفی (1347-</w:t>
      </w:r>
      <w:r w:rsidR="002765DB" w:rsidRPr="00584360">
        <w:rPr>
          <w:rFonts w:ascii="mylotus" w:hAnsi="mylotus" w:cs="mylotus"/>
          <w:sz w:val="26"/>
          <w:szCs w:val="26"/>
          <w:rtl/>
        </w:rPr>
        <w:t xml:space="preserve"> </w:t>
      </w:r>
      <w:r w:rsidRPr="00584360">
        <w:rPr>
          <w:rFonts w:ascii="mylotus" w:hAnsi="mylotus" w:cs="mylotus"/>
          <w:sz w:val="26"/>
          <w:szCs w:val="26"/>
          <w:rtl/>
        </w:rPr>
        <w:t>1938)، أحکام ال</w:t>
      </w:r>
      <w:r w:rsidR="00C208AB" w:rsidRPr="00584360">
        <w:rPr>
          <w:rFonts w:ascii="mylotus" w:hAnsi="mylotus" w:cs="mylotus"/>
          <w:sz w:val="26"/>
          <w:szCs w:val="26"/>
          <w:rtl/>
        </w:rPr>
        <w:t>قرآن</w:t>
      </w:r>
      <w:r w:rsidRPr="00584360">
        <w:rPr>
          <w:rFonts w:ascii="mylotus" w:hAnsi="mylotus" w:cs="mylotus"/>
          <w:sz w:val="26"/>
          <w:szCs w:val="26"/>
          <w:rtl/>
        </w:rPr>
        <w:t>، المطبع</w:t>
      </w:r>
      <w:r w:rsidR="00A43856">
        <w:rPr>
          <w:rFonts w:ascii="mylotus" w:hAnsi="mylotus" w:cs="mylotus" w:hint="cs"/>
          <w:sz w:val="26"/>
          <w:szCs w:val="26"/>
          <w:rtl/>
        </w:rPr>
        <w:t>ة</w:t>
      </w:r>
      <w:r w:rsidRPr="00584360">
        <w:rPr>
          <w:rFonts w:ascii="mylotus" w:hAnsi="mylotus" w:cs="mylotus"/>
          <w:sz w:val="26"/>
          <w:szCs w:val="26"/>
          <w:rtl/>
        </w:rPr>
        <w:t xml:space="preserve"> البهی</w:t>
      </w:r>
      <w:r w:rsidR="00A43856">
        <w:rPr>
          <w:rFonts w:ascii="mylotus" w:hAnsi="mylotus" w:cs="mylotus" w:hint="cs"/>
          <w:sz w:val="26"/>
          <w:szCs w:val="26"/>
          <w:rtl/>
        </w:rPr>
        <w:t>ة</w:t>
      </w:r>
      <w:r w:rsidRPr="00584360">
        <w:rPr>
          <w:rFonts w:ascii="mylotus" w:hAnsi="mylotus" w:cs="mylotus"/>
          <w:sz w:val="26"/>
          <w:szCs w:val="26"/>
          <w:rtl/>
        </w:rPr>
        <w:t xml:space="preserve"> بمصر.</w:t>
      </w:r>
    </w:p>
    <w:p w:rsidR="008662B4" w:rsidRPr="00584360" w:rsidRDefault="008662B4" w:rsidP="00FD2165">
      <w:pPr>
        <w:ind w:left="0" w:firstLine="284"/>
        <w:jc w:val="both"/>
        <w:rPr>
          <w:rFonts w:ascii="mylotus" w:hAnsi="mylotus" w:cs="mylotus"/>
          <w:sz w:val="26"/>
          <w:szCs w:val="26"/>
          <w:rtl/>
        </w:rPr>
      </w:pPr>
      <w:r w:rsidRPr="00584360">
        <w:rPr>
          <w:rFonts w:ascii="mylotus" w:hAnsi="mylotus" w:cs="mylotus"/>
          <w:sz w:val="26"/>
          <w:szCs w:val="26"/>
          <w:rtl/>
        </w:rPr>
        <w:t>الحاکم، الإمام أبوعبدالله الحاکم النیسابوری (1978)، المستدرک، ط، بیروت: دار الفکر.</w:t>
      </w:r>
    </w:p>
    <w:p w:rsidR="00E84831" w:rsidRPr="00584360" w:rsidRDefault="008662B4" w:rsidP="00FD2165">
      <w:pPr>
        <w:ind w:left="0" w:firstLine="284"/>
        <w:jc w:val="both"/>
        <w:rPr>
          <w:rFonts w:ascii="mylotus" w:hAnsi="mylotus" w:cs="mylotus"/>
          <w:sz w:val="26"/>
          <w:szCs w:val="26"/>
          <w:rtl/>
        </w:rPr>
      </w:pPr>
      <w:r w:rsidRPr="00584360">
        <w:rPr>
          <w:rFonts w:ascii="mylotus" w:hAnsi="mylotus" w:cs="mylotus"/>
          <w:sz w:val="26"/>
          <w:szCs w:val="26"/>
          <w:rtl/>
        </w:rPr>
        <w:t>الخرشی محمد، أبو عبدالله محمد بن عبدالله (د. ت)، شرح الخرشی علی</w:t>
      </w:r>
      <w:r w:rsidR="00E84831" w:rsidRPr="00584360">
        <w:rPr>
          <w:rFonts w:ascii="mylotus" w:hAnsi="mylotus" w:cs="mylotus"/>
          <w:sz w:val="26"/>
          <w:szCs w:val="26"/>
          <w:rtl/>
        </w:rPr>
        <w:t xml:space="preserve"> مختصر خلیل، بیروت: دارصادر.</w:t>
      </w:r>
    </w:p>
    <w:p w:rsidR="00E84831" w:rsidRPr="00584360" w:rsidRDefault="00E84831" w:rsidP="00A43856">
      <w:pPr>
        <w:ind w:left="0" w:firstLine="284"/>
        <w:jc w:val="both"/>
        <w:rPr>
          <w:rFonts w:ascii="mylotus" w:hAnsi="mylotus" w:cs="mylotus"/>
          <w:sz w:val="26"/>
          <w:szCs w:val="26"/>
          <w:rtl/>
        </w:rPr>
      </w:pPr>
      <w:r w:rsidRPr="00584360">
        <w:rPr>
          <w:rFonts w:ascii="mylotus" w:hAnsi="mylotus" w:cs="mylotus"/>
          <w:sz w:val="26"/>
          <w:szCs w:val="26"/>
          <w:rtl/>
        </w:rPr>
        <w:t>الخضری، محمد (1370)، تاریخ الأمم الإسلامی</w:t>
      </w:r>
      <w:r w:rsidR="00A43856">
        <w:rPr>
          <w:rFonts w:ascii="mylotus" w:hAnsi="mylotus" w:cs="mylotus" w:hint="cs"/>
          <w:sz w:val="26"/>
          <w:szCs w:val="26"/>
          <w:rtl/>
        </w:rPr>
        <w:t>ة</w:t>
      </w:r>
      <w:r w:rsidRPr="00584360">
        <w:rPr>
          <w:rFonts w:ascii="mylotus" w:hAnsi="mylotus" w:cs="mylotus"/>
          <w:sz w:val="26"/>
          <w:szCs w:val="26"/>
          <w:rtl/>
        </w:rPr>
        <w:t>، القاهر</w:t>
      </w:r>
      <w:r w:rsidR="00A43856">
        <w:rPr>
          <w:rFonts w:ascii="mylotus" w:hAnsi="mylotus" w:cs="mylotus" w:hint="cs"/>
          <w:sz w:val="26"/>
          <w:szCs w:val="26"/>
          <w:rtl/>
        </w:rPr>
        <w:t>ة</w:t>
      </w:r>
      <w:r w:rsidRPr="00584360">
        <w:rPr>
          <w:rFonts w:ascii="mylotus" w:hAnsi="mylotus" w:cs="mylotus"/>
          <w:sz w:val="26"/>
          <w:szCs w:val="26"/>
          <w:rtl/>
        </w:rPr>
        <w:t>: المکتب</w:t>
      </w:r>
      <w:r w:rsidR="00A43856">
        <w:rPr>
          <w:rFonts w:ascii="mylotus" w:hAnsi="mylotus" w:cs="mylotus" w:hint="cs"/>
          <w:sz w:val="26"/>
          <w:szCs w:val="26"/>
          <w:rtl/>
        </w:rPr>
        <w:t>ة</w:t>
      </w:r>
      <w:r w:rsidRPr="00584360">
        <w:rPr>
          <w:rFonts w:ascii="mylotus" w:hAnsi="mylotus" w:cs="mylotus"/>
          <w:sz w:val="26"/>
          <w:szCs w:val="26"/>
          <w:rtl/>
        </w:rPr>
        <w:t xml:space="preserve"> التجاری</w:t>
      </w:r>
      <w:r w:rsidR="00A43856">
        <w:rPr>
          <w:rFonts w:ascii="mylotus" w:hAnsi="mylotus" w:cs="mylotus" w:hint="cs"/>
          <w:sz w:val="26"/>
          <w:szCs w:val="26"/>
          <w:rtl/>
        </w:rPr>
        <w:t>ة</w:t>
      </w:r>
      <w:r w:rsidRPr="00584360">
        <w:rPr>
          <w:rFonts w:ascii="mylotus" w:hAnsi="mylotus" w:cs="mylotus"/>
          <w:sz w:val="26"/>
          <w:szCs w:val="26"/>
          <w:rtl/>
        </w:rPr>
        <w:t>.</w:t>
      </w:r>
    </w:p>
    <w:p w:rsidR="009049F9" w:rsidRPr="00584360" w:rsidRDefault="002765DB" w:rsidP="00A43856">
      <w:pPr>
        <w:ind w:left="0" w:firstLine="284"/>
        <w:jc w:val="both"/>
        <w:rPr>
          <w:rFonts w:ascii="mylotus" w:hAnsi="mylotus" w:cs="mylotus"/>
          <w:sz w:val="26"/>
          <w:szCs w:val="26"/>
          <w:rtl/>
        </w:rPr>
      </w:pPr>
      <w:r w:rsidRPr="00584360">
        <w:rPr>
          <w:rFonts w:ascii="mylotus" w:hAnsi="mylotus" w:cs="mylotus"/>
          <w:sz w:val="26"/>
          <w:szCs w:val="26"/>
          <w:rtl/>
        </w:rPr>
        <w:t>الخفیف، علی (1962)، الحق و</w:t>
      </w:r>
      <w:r w:rsidR="009049F9" w:rsidRPr="00584360">
        <w:rPr>
          <w:rFonts w:ascii="mylotus" w:hAnsi="mylotus" w:cs="mylotus"/>
          <w:sz w:val="26"/>
          <w:szCs w:val="26"/>
          <w:rtl/>
        </w:rPr>
        <w:t>الذم</w:t>
      </w:r>
      <w:r w:rsidR="00A43856">
        <w:rPr>
          <w:rFonts w:ascii="mylotus" w:hAnsi="mylotus" w:cs="mylotus" w:hint="cs"/>
          <w:sz w:val="26"/>
          <w:szCs w:val="26"/>
          <w:rtl/>
        </w:rPr>
        <w:t>ة</w:t>
      </w:r>
      <w:r w:rsidR="009049F9" w:rsidRPr="00584360">
        <w:rPr>
          <w:rFonts w:ascii="mylotus" w:hAnsi="mylotus" w:cs="mylotus"/>
          <w:sz w:val="26"/>
          <w:szCs w:val="26"/>
          <w:rtl/>
        </w:rPr>
        <w:t>، معهد الدراسات العربی</w:t>
      </w:r>
      <w:r w:rsidR="00A43856">
        <w:rPr>
          <w:rFonts w:ascii="mylotus" w:hAnsi="mylotus" w:cs="mylotus" w:hint="cs"/>
          <w:sz w:val="26"/>
          <w:szCs w:val="26"/>
          <w:rtl/>
        </w:rPr>
        <w:t>ة</w:t>
      </w:r>
      <w:r w:rsidR="009049F9" w:rsidRPr="00584360">
        <w:rPr>
          <w:rFonts w:ascii="mylotus" w:hAnsi="mylotus" w:cs="mylotus"/>
          <w:sz w:val="26"/>
          <w:szCs w:val="26"/>
          <w:rtl/>
        </w:rPr>
        <w:t>.</w:t>
      </w:r>
    </w:p>
    <w:p w:rsidR="009049F9" w:rsidRPr="00584360" w:rsidRDefault="002765DB" w:rsidP="00A43856">
      <w:pPr>
        <w:ind w:left="0" w:firstLine="284"/>
        <w:jc w:val="both"/>
        <w:rPr>
          <w:rFonts w:ascii="mylotus" w:hAnsi="mylotus" w:cs="mylotus"/>
          <w:sz w:val="26"/>
          <w:szCs w:val="26"/>
          <w:rtl/>
        </w:rPr>
      </w:pPr>
      <w:r w:rsidRPr="00584360">
        <w:rPr>
          <w:rFonts w:ascii="mylotus" w:hAnsi="mylotus" w:cs="mylotus"/>
          <w:sz w:val="26"/>
          <w:szCs w:val="26"/>
          <w:rtl/>
        </w:rPr>
        <w:t>الخولی، البهی (1404)، الإسلام و</w:t>
      </w:r>
      <w:r w:rsidR="009049F9" w:rsidRPr="00584360">
        <w:rPr>
          <w:rFonts w:ascii="mylotus" w:hAnsi="mylotus" w:cs="mylotus"/>
          <w:sz w:val="26"/>
          <w:szCs w:val="26"/>
          <w:rtl/>
        </w:rPr>
        <w:t>قضایا المرأ</w:t>
      </w:r>
      <w:r w:rsidR="00A43856">
        <w:rPr>
          <w:rFonts w:ascii="mylotus" w:hAnsi="mylotus" w:cs="mylotus" w:hint="cs"/>
          <w:sz w:val="26"/>
          <w:szCs w:val="26"/>
          <w:rtl/>
        </w:rPr>
        <w:t>ة</w:t>
      </w:r>
      <w:r w:rsidR="009049F9" w:rsidRPr="00584360">
        <w:rPr>
          <w:rFonts w:ascii="mylotus" w:hAnsi="mylotus" w:cs="mylotus"/>
          <w:sz w:val="26"/>
          <w:szCs w:val="26"/>
          <w:rtl/>
        </w:rPr>
        <w:t xml:space="preserve"> المعاصر</w:t>
      </w:r>
      <w:r w:rsidR="00A43856">
        <w:rPr>
          <w:rFonts w:ascii="mylotus" w:hAnsi="mylotus" w:cs="mylotus" w:hint="cs"/>
          <w:sz w:val="26"/>
          <w:szCs w:val="26"/>
          <w:rtl/>
        </w:rPr>
        <w:t>ة</w:t>
      </w:r>
      <w:r w:rsidR="009049F9" w:rsidRPr="00584360">
        <w:rPr>
          <w:rFonts w:ascii="mylotus" w:hAnsi="mylotus" w:cs="mylotus"/>
          <w:sz w:val="26"/>
          <w:szCs w:val="26"/>
          <w:rtl/>
        </w:rPr>
        <w:t>، ط</w:t>
      </w:r>
      <w:r w:rsidRPr="00584360">
        <w:rPr>
          <w:rFonts w:ascii="mylotus" w:hAnsi="mylotus" w:cs="mylotus"/>
          <w:sz w:val="26"/>
          <w:szCs w:val="26"/>
          <w:rtl/>
        </w:rPr>
        <w:t xml:space="preserve"> </w:t>
      </w:r>
      <w:r w:rsidR="009049F9" w:rsidRPr="00584360">
        <w:rPr>
          <w:rFonts w:ascii="mylotus" w:hAnsi="mylotus" w:cs="mylotus"/>
          <w:sz w:val="26"/>
          <w:szCs w:val="26"/>
          <w:rtl/>
        </w:rPr>
        <w:t>5، الکویت: دارالقلم.</w:t>
      </w:r>
    </w:p>
    <w:p w:rsidR="009049F9" w:rsidRPr="00584360" w:rsidRDefault="009049F9" w:rsidP="007E5BB8">
      <w:pPr>
        <w:ind w:left="0" w:firstLine="284"/>
        <w:jc w:val="both"/>
        <w:rPr>
          <w:rFonts w:ascii="mylotus" w:hAnsi="mylotus" w:cs="mylotus"/>
          <w:sz w:val="26"/>
          <w:szCs w:val="26"/>
          <w:rtl/>
        </w:rPr>
      </w:pPr>
      <w:r w:rsidRPr="00584360">
        <w:rPr>
          <w:rFonts w:ascii="mylotus" w:hAnsi="mylotus" w:cs="mylotus"/>
          <w:sz w:val="26"/>
          <w:szCs w:val="26"/>
          <w:rtl/>
        </w:rPr>
        <w:t>الدار القطنی، علی بن عمر (1386)، السنن، القاهر</w:t>
      </w:r>
      <w:r w:rsidR="007E5BB8">
        <w:rPr>
          <w:rFonts w:ascii="mylotus" w:hAnsi="mylotus" w:cs="mylotus" w:hint="cs"/>
          <w:sz w:val="26"/>
          <w:szCs w:val="26"/>
          <w:rtl/>
        </w:rPr>
        <w:t>ة</w:t>
      </w:r>
      <w:r w:rsidRPr="00584360">
        <w:rPr>
          <w:rFonts w:ascii="mylotus" w:hAnsi="mylotus" w:cs="mylotus"/>
          <w:sz w:val="26"/>
          <w:szCs w:val="26"/>
          <w:rtl/>
        </w:rPr>
        <w:t>: نشر دارالمحاسن.</w:t>
      </w:r>
    </w:p>
    <w:p w:rsidR="009049F9" w:rsidRPr="00584360" w:rsidRDefault="009049F9" w:rsidP="00FD2165">
      <w:pPr>
        <w:ind w:left="0" w:firstLine="284"/>
        <w:jc w:val="both"/>
        <w:rPr>
          <w:rFonts w:ascii="mylotus" w:hAnsi="mylotus" w:cs="mylotus"/>
          <w:sz w:val="26"/>
          <w:szCs w:val="26"/>
          <w:rtl/>
        </w:rPr>
      </w:pPr>
      <w:r w:rsidRPr="00584360">
        <w:rPr>
          <w:rFonts w:ascii="mylotus" w:hAnsi="mylotus" w:cs="mylotus"/>
          <w:sz w:val="26"/>
          <w:szCs w:val="26"/>
          <w:rtl/>
        </w:rPr>
        <w:t>الدارمی (1987</w:t>
      </w:r>
      <w:r w:rsidR="002765DB" w:rsidRPr="00584360">
        <w:rPr>
          <w:rFonts w:ascii="mylotus" w:hAnsi="mylotus" w:cs="mylotus"/>
          <w:sz w:val="26"/>
          <w:szCs w:val="26"/>
          <w:rtl/>
        </w:rPr>
        <w:t>)، السنن، (ت) فؤاد أحمد زمرلی و</w:t>
      </w:r>
      <w:r w:rsidRPr="00584360">
        <w:rPr>
          <w:rFonts w:ascii="mylotus" w:hAnsi="mylotus" w:cs="mylotus"/>
          <w:sz w:val="26"/>
          <w:szCs w:val="26"/>
          <w:rtl/>
        </w:rPr>
        <w:t>خالد السبع العلمی، ط1.</w:t>
      </w:r>
    </w:p>
    <w:p w:rsidR="00C9049D" w:rsidRPr="00584360" w:rsidRDefault="009049F9" w:rsidP="007E5BB8">
      <w:pPr>
        <w:ind w:left="0" w:firstLine="284"/>
        <w:jc w:val="both"/>
        <w:rPr>
          <w:rFonts w:ascii="mylotus" w:hAnsi="mylotus" w:cs="mylotus"/>
          <w:sz w:val="26"/>
          <w:szCs w:val="26"/>
          <w:rtl/>
        </w:rPr>
      </w:pPr>
      <w:r w:rsidRPr="00584360">
        <w:rPr>
          <w:rFonts w:ascii="mylotus" w:hAnsi="mylotus" w:cs="mylotus"/>
          <w:sz w:val="26"/>
          <w:szCs w:val="26"/>
          <w:rtl/>
        </w:rPr>
        <w:t>الدسوقی، فاروق (1406-1986)، استخلاف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الأرض، المکتب الإسلامی بیروت</w:t>
      </w:r>
      <w:r w:rsidR="00C9049D" w:rsidRPr="00584360">
        <w:rPr>
          <w:rFonts w:ascii="mylotus" w:hAnsi="mylotus" w:cs="mylotus"/>
          <w:sz w:val="26"/>
          <w:szCs w:val="26"/>
          <w:rtl/>
        </w:rPr>
        <w:t>: مکتب</w:t>
      </w:r>
      <w:r w:rsidR="007E5BB8">
        <w:rPr>
          <w:rFonts w:ascii="mylotus" w:hAnsi="mylotus" w:cs="mylotus" w:hint="cs"/>
          <w:sz w:val="26"/>
          <w:szCs w:val="26"/>
          <w:rtl/>
        </w:rPr>
        <w:t>ة</w:t>
      </w:r>
      <w:r w:rsidR="00C9049D" w:rsidRPr="00584360">
        <w:rPr>
          <w:rFonts w:ascii="mylotus" w:hAnsi="mylotus" w:cs="mylotus"/>
          <w:sz w:val="26"/>
          <w:szCs w:val="26"/>
          <w:rtl/>
        </w:rPr>
        <w:t xml:space="preserve"> فرقد الخانی الریاض.</w:t>
      </w:r>
    </w:p>
    <w:p w:rsidR="00C9049D" w:rsidRPr="00584360" w:rsidRDefault="00C9049D" w:rsidP="007E5BB8">
      <w:pPr>
        <w:ind w:left="0" w:firstLine="284"/>
        <w:jc w:val="both"/>
        <w:rPr>
          <w:rFonts w:ascii="mylotus" w:hAnsi="mylotus" w:cs="mylotus"/>
          <w:sz w:val="26"/>
          <w:szCs w:val="26"/>
          <w:rtl/>
        </w:rPr>
      </w:pPr>
      <w:r w:rsidRPr="00584360">
        <w:rPr>
          <w:rFonts w:ascii="mylotus" w:hAnsi="mylotus" w:cs="mylotus"/>
          <w:sz w:val="26"/>
          <w:szCs w:val="26"/>
          <w:rtl/>
        </w:rPr>
        <w:t>الدهلوی، ولی الله (د</w:t>
      </w:r>
      <w:r w:rsidR="002765DB" w:rsidRPr="00584360">
        <w:rPr>
          <w:rFonts w:ascii="mylotus" w:hAnsi="mylotus" w:cs="mylotus"/>
          <w:sz w:val="26"/>
          <w:szCs w:val="26"/>
          <w:rtl/>
        </w:rPr>
        <w:t>. ت)، حج</w:t>
      </w:r>
      <w:r w:rsidR="007E5BB8">
        <w:rPr>
          <w:rFonts w:ascii="mylotus" w:hAnsi="mylotus" w:cs="mylotus" w:hint="cs"/>
          <w:sz w:val="26"/>
          <w:szCs w:val="26"/>
          <w:rtl/>
        </w:rPr>
        <w:t xml:space="preserve">ة </w:t>
      </w:r>
      <w:r w:rsidR="002765DB" w:rsidRPr="00584360">
        <w:rPr>
          <w:rFonts w:ascii="mylotus" w:hAnsi="mylotus" w:cs="mylotus"/>
          <w:sz w:val="26"/>
          <w:szCs w:val="26"/>
          <w:rtl/>
        </w:rPr>
        <w:t>الله البالغ</w:t>
      </w:r>
      <w:r w:rsidR="007E5BB8">
        <w:rPr>
          <w:rFonts w:ascii="mylotus" w:hAnsi="mylotus" w:cs="mylotus" w:hint="cs"/>
          <w:sz w:val="26"/>
          <w:szCs w:val="26"/>
          <w:rtl/>
        </w:rPr>
        <w:t>ة</w:t>
      </w:r>
      <w:r w:rsidR="002765DB" w:rsidRPr="00584360">
        <w:rPr>
          <w:rFonts w:ascii="mylotus" w:hAnsi="mylotus" w:cs="mylotus"/>
          <w:sz w:val="26"/>
          <w:szCs w:val="26"/>
          <w:rtl/>
        </w:rPr>
        <w:t>، بیروت: ادار</w:t>
      </w:r>
      <w:r w:rsidR="002765DB" w:rsidRPr="00584360">
        <w:rPr>
          <w:rFonts w:ascii="mylotus" w:hAnsi="mylotus" w:cs="mylotus"/>
          <w:sz w:val="26"/>
          <w:szCs w:val="26"/>
          <w:rtl/>
          <w:lang w:bidi="ar-SA"/>
        </w:rPr>
        <w:t>ة</w:t>
      </w:r>
      <w:r w:rsidR="002765DB" w:rsidRPr="00584360">
        <w:rPr>
          <w:rFonts w:ascii="mylotus" w:hAnsi="mylotus" w:cs="mylotus"/>
          <w:sz w:val="26"/>
          <w:szCs w:val="26"/>
          <w:rtl/>
        </w:rPr>
        <w:t xml:space="preserve"> المعرف</w:t>
      </w:r>
      <w:r w:rsidR="007E5BB8">
        <w:rPr>
          <w:rFonts w:ascii="mylotus" w:hAnsi="mylotus" w:cs="mylotus" w:hint="cs"/>
          <w:sz w:val="26"/>
          <w:szCs w:val="26"/>
          <w:rtl/>
        </w:rPr>
        <w:t>ة</w:t>
      </w:r>
      <w:r w:rsidR="002765DB" w:rsidRPr="00584360">
        <w:rPr>
          <w:rFonts w:ascii="mylotus" w:hAnsi="mylotus" w:cs="mylotus"/>
          <w:sz w:val="26"/>
          <w:szCs w:val="26"/>
          <w:rtl/>
        </w:rPr>
        <w:t xml:space="preserve"> للطباع</w:t>
      </w:r>
      <w:r w:rsidR="007E5BB8">
        <w:rPr>
          <w:rFonts w:ascii="mylotus" w:hAnsi="mylotus" w:cs="mylotus" w:hint="cs"/>
          <w:sz w:val="26"/>
          <w:szCs w:val="26"/>
          <w:rtl/>
        </w:rPr>
        <w:t>ة</w:t>
      </w:r>
      <w:r w:rsidR="002765DB" w:rsidRPr="00584360">
        <w:rPr>
          <w:rFonts w:ascii="mylotus" w:hAnsi="mylotus" w:cs="mylotus"/>
          <w:sz w:val="26"/>
          <w:szCs w:val="26"/>
          <w:rtl/>
        </w:rPr>
        <w:t xml:space="preserve"> و</w:t>
      </w:r>
      <w:r w:rsidRPr="00584360">
        <w:rPr>
          <w:rFonts w:ascii="mylotus" w:hAnsi="mylotus" w:cs="mylotus"/>
          <w:sz w:val="26"/>
          <w:szCs w:val="26"/>
          <w:rtl/>
        </w:rPr>
        <w:t>النشر، لبنان.</w:t>
      </w:r>
    </w:p>
    <w:p w:rsidR="00C9049D" w:rsidRPr="00584360" w:rsidRDefault="00C9049D" w:rsidP="007E5BB8">
      <w:pPr>
        <w:ind w:left="0" w:firstLine="284"/>
        <w:jc w:val="both"/>
        <w:rPr>
          <w:rFonts w:ascii="mylotus" w:hAnsi="mylotus" w:cs="mylotus"/>
          <w:sz w:val="26"/>
          <w:szCs w:val="26"/>
          <w:rtl/>
        </w:rPr>
      </w:pPr>
      <w:r w:rsidRPr="00584360">
        <w:rPr>
          <w:rFonts w:ascii="mylotus" w:hAnsi="mylotus" w:cs="mylotus"/>
          <w:sz w:val="26"/>
          <w:szCs w:val="26"/>
          <w:rtl/>
        </w:rPr>
        <w:t xml:space="preserve">الذهبی (1986)، سیر أعلام </w:t>
      </w:r>
      <w:r w:rsidR="002765DB" w:rsidRPr="00584360">
        <w:rPr>
          <w:rFonts w:ascii="mylotus" w:hAnsi="mylotus" w:cs="mylotus"/>
          <w:sz w:val="26"/>
          <w:szCs w:val="26"/>
          <w:rtl/>
        </w:rPr>
        <w:t>النبلاء، تحقیق شعیب الأرناؤوط و</w:t>
      </w:r>
      <w:r w:rsidRPr="00584360">
        <w:rPr>
          <w:rFonts w:ascii="mylotus" w:hAnsi="mylotus" w:cs="mylotus"/>
          <w:sz w:val="26"/>
          <w:szCs w:val="26"/>
          <w:rtl/>
        </w:rPr>
        <w:t>جماع</w:t>
      </w:r>
      <w:r w:rsidR="007E5BB8">
        <w:rPr>
          <w:rFonts w:ascii="mylotus" w:hAnsi="mylotus" w:cs="mylotus" w:hint="cs"/>
          <w:sz w:val="26"/>
          <w:szCs w:val="26"/>
          <w:rtl/>
        </w:rPr>
        <w:t>ة</w:t>
      </w:r>
      <w:r w:rsidRPr="00584360">
        <w:rPr>
          <w:rFonts w:ascii="mylotus" w:hAnsi="mylotus" w:cs="mylotus"/>
          <w:sz w:val="26"/>
          <w:szCs w:val="26"/>
          <w:rtl/>
        </w:rPr>
        <w:t>، بیروت: مؤسس</w:t>
      </w:r>
      <w:r w:rsidR="007E5BB8">
        <w:rPr>
          <w:rFonts w:ascii="mylotus" w:hAnsi="mylotus" w:cs="mylotus" w:hint="cs"/>
          <w:sz w:val="26"/>
          <w:szCs w:val="26"/>
          <w:rtl/>
        </w:rPr>
        <w:t>ة</w:t>
      </w:r>
      <w:r w:rsidRPr="00584360">
        <w:rPr>
          <w:rFonts w:ascii="mylotus" w:hAnsi="mylotus" w:cs="mylotus"/>
          <w:sz w:val="26"/>
          <w:szCs w:val="26"/>
          <w:rtl/>
        </w:rPr>
        <w:t xml:space="preserve"> الرسال</w:t>
      </w:r>
      <w:r w:rsidR="007E5BB8">
        <w:rPr>
          <w:rFonts w:ascii="mylotus" w:hAnsi="mylotus" w:cs="mylotus" w:hint="cs"/>
          <w:sz w:val="26"/>
          <w:szCs w:val="26"/>
          <w:rtl/>
        </w:rPr>
        <w:t>ة</w:t>
      </w:r>
      <w:r w:rsidRPr="00584360">
        <w:rPr>
          <w:rFonts w:ascii="mylotus" w:hAnsi="mylotus" w:cs="mylotus"/>
          <w:sz w:val="26"/>
          <w:szCs w:val="26"/>
          <w:rtl/>
        </w:rPr>
        <w:t>.</w:t>
      </w:r>
    </w:p>
    <w:p w:rsidR="00C9049D" w:rsidRPr="00584360" w:rsidRDefault="00C9049D" w:rsidP="007E5BB8">
      <w:pPr>
        <w:ind w:left="0" w:firstLine="284"/>
        <w:jc w:val="both"/>
        <w:rPr>
          <w:rFonts w:ascii="mylotus" w:hAnsi="mylotus" w:cs="mylotus"/>
          <w:sz w:val="26"/>
          <w:szCs w:val="26"/>
          <w:rtl/>
        </w:rPr>
      </w:pPr>
      <w:r w:rsidRPr="00584360">
        <w:rPr>
          <w:rFonts w:ascii="mylotus" w:hAnsi="mylotus" w:cs="mylotus"/>
          <w:sz w:val="26"/>
          <w:szCs w:val="26"/>
          <w:rtl/>
        </w:rPr>
        <w:t>الذهبی (د. ت)، تذکر</w:t>
      </w:r>
      <w:r w:rsidR="007E5BB8">
        <w:rPr>
          <w:rFonts w:ascii="mylotus" w:hAnsi="mylotus" w:cs="mylotus" w:hint="cs"/>
          <w:sz w:val="26"/>
          <w:szCs w:val="26"/>
          <w:rtl/>
        </w:rPr>
        <w:t>ة</w:t>
      </w:r>
      <w:r w:rsidRPr="00584360">
        <w:rPr>
          <w:rFonts w:ascii="mylotus" w:hAnsi="mylotus" w:cs="mylotus"/>
          <w:sz w:val="26"/>
          <w:szCs w:val="26"/>
          <w:rtl/>
        </w:rPr>
        <w:t xml:space="preserve"> الحف</w:t>
      </w:r>
      <w:r w:rsidR="000C6962" w:rsidRPr="00584360">
        <w:rPr>
          <w:rFonts w:ascii="mylotus" w:hAnsi="mylotus" w:cs="mylotus"/>
          <w:sz w:val="26"/>
          <w:szCs w:val="26"/>
          <w:rtl/>
        </w:rPr>
        <w:t>ا</w:t>
      </w:r>
      <w:r w:rsidRPr="00584360">
        <w:rPr>
          <w:rFonts w:ascii="mylotus" w:hAnsi="mylotus" w:cs="mylotus"/>
          <w:sz w:val="26"/>
          <w:szCs w:val="26"/>
          <w:rtl/>
        </w:rPr>
        <w:t>ظ، تحقیق عبدالرحمن المعلمی، بیروت: إحیاءالتراث العربی.</w:t>
      </w:r>
    </w:p>
    <w:p w:rsidR="00C9049D" w:rsidRPr="00584360" w:rsidRDefault="00C9049D" w:rsidP="007E5BB8">
      <w:pPr>
        <w:ind w:left="0" w:firstLine="284"/>
        <w:jc w:val="both"/>
        <w:rPr>
          <w:rFonts w:ascii="mylotus" w:hAnsi="mylotus" w:cs="mylotus"/>
          <w:sz w:val="26"/>
          <w:szCs w:val="26"/>
          <w:rtl/>
        </w:rPr>
      </w:pPr>
      <w:r w:rsidRPr="00584360">
        <w:rPr>
          <w:rFonts w:ascii="mylotus" w:hAnsi="mylotus" w:cs="mylotus"/>
          <w:sz w:val="26"/>
          <w:szCs w:val="26"/>
          <w:rtl/>
        </w:rPr>
        <w:t>الرازی، محمدالرازی فخرالدین (1357-</w:t>
      </w:r>
      <w:r w:rsidR="002765DB" w:rsidRPr="00584360">
        <w:rPr>
          <w:rFonts w:ascii="mylotus" w:hAnsi="mylotus" w:cs="mylotus"/>
          <w:sz w:val="26"/>
          <w:szCs w:val="26"/>
          <w:rtl/>
        </w:rPr>
        <w:t xml:space="preserve"> </w:t>
      </w:r>
      <w:r w:rsidRPr="00584360">
        <w:rPr>
          <w:rFonts w:ascii="mylotus" w:hAnsi="mylotus" w:cs="mylotus"/>
          <w:sz w:val="26"/>
          <w:szCs w:val="26"/>
          <w:rtl/>
        </w:rPr>
        <w:t>1928)، مفاتیح الغیب، الشهیر بالتفسیرالکبیر، المطبع</w:t>
      </w:r>
      <w:r w:rsidR="007E5BB8">
        <w:rPr>
          <w:rFonts w:ascii="mylotus" w:hAnsi="mylotus" w:cs="mylotus" w:hint="cs"/>
          <w:sz w:val="26"/>
          <w:szCs w:val="26"/>
          <w:rtl/>
        </w:rPr>
        <w:t>ة</w:t>
      </w:r>
      <w:r w:rsidRPr="00584360">
        <w:rPr>
          <w:rFonts w:ascii="mylotus" w:hAnsi="mylotus" w:cs="mylotus"/>
          <w:sz w:val="26"/>
          <w:szCs w:val="26"/>
          <w:rtl/>
        </w:rPr>
        <w:t xml:space="preserve"> البهی</w:t>
      </w:r>
      <w:r w:rsidR="007E5BB8">
        <w:rPr>
          <w:rFonts w:ascii="mylotus" w:hAnsi="mylotus" w:cs="mylotus" w:hint="cs"/>
          <w:sz w:val="26"/>
          <w:szCs w:val="26"/>
          <w:rtl/>
        </w:rPr>
        <w:t>ة</w:t>
      </w:r>
      <w:r w:rsidRPr="00584360">
        <w:rPr>
          <w:rFonts w:ascii="mylotus" w:hAnsi="mylotus" w:cs="mylotus"/>
          <w:sz w:val="26"/>
          <w:szCs w:val="26"/>
          <w:rtl/>
        </w:rPr>
        <w:t xml:space="preserve"> بمصر.</w:t>
      </w:r>
      <w:r w:rsidR="005655EF">
        <w:rPr>
          <w:rFonts w:ascii="mylotus" w:hAnsi="mylotus" w:cs="mylotus"/>
          <w:sz w:val="26"/>
          <w:szCs w:val="26"/>
          <w:rtl/>
        </w:rPr>
        <w:t xml:space="preserve"> </w:t>
      </w:r>
    </w:p>
    <w:p w:rsidR="00C9049D" w:rsidRPr="00584360" w:rsidRDefault="00C9049D" w:rsidP="00FD2165">
      <w:pPr>
        <w:ind w:left="0" w:firstLine="284"/>
        <w:jc w:val="both"/>
        <w:rPr>
          <w:rFonts w:ascii="mylotus" w:hAnsi="mylotus" w:cs="mylotus"/>
          <w:sz w:val="26"/>
          <w:szCs w:val="26"/>
          <w:rtl/>
        </w:rPr>
      </w:pPr>
      <w:r w:rsidRPr="00584360">
        <w:rPr>
          <w:rFonts w:ascii="mylotus" w:hAnsi="mylotus" w:cs="mylotus"/>
          <w:sz w:val="26"/>
          <w:szCs w:val="26"/>
          <w:rtl/>
        </w:rPr>
        <w:t>الراغب الأصبهانی، أبوالحسن القاسم بن محمد بن المفضل (1408-</w:t>
      </w:r>
      <w:r w:rsidR="002765DB" w:rsidRPr="00584360">
        <w:rPr>
          <w:rFonts w:ascii="mylotus" w:hAnsi="mylotus" w:cs="mylotus"/>
          <w:sz w:val="26"/>
          <w:szCs w:val="26"/>
          <w:rtl/>
        </w:rPr>
        <w:t xml:space="preserve"> </w:t>
      </w:r>
      <w:r w:rsidRPr="00584360">
        <w:rPr>
          <w:rFonts w:ascii="mylotus" w:hAnsi="mylotus" w:cs="mylotus"/>
          <w:sz w:val="26"/>
          <w:szCs w:val="26"/>
          <w:rtl/>
        </w:rPr>
        <w:t>1988)، تفصیل النشأتین و</w:t>
      </w:r>
      <w:r w:rsidR="002765DB" w:rsidRPr="00584360">
        <w:rPr>
          <w:rFonts w:ascii="mylotus" w:hAnsi="mylotus" w:cs="mylotus"/>
          <w:sz w:val="26"/>
          <w:szCs w:val="26"/>
          <w:rtl/>
        </w:rPr>
        <w:t>تحصیل السعادتین، تقدیم وتحقیق عبد</w:t>
      </w:r>
      <w:r w:rsidRPr="00584360">
        <w:rPr>
          <w:rFonts w:ascii="mylotus" w:hAnsi="mylotus" w:cs="mylotus"/>
          <w:sz w:val="26"/>
          <w:szCs w:val="26"/>
          <w:rtl/>
        </w:rPr>
        <w:t>المجید النجار، ط1، بیروت: دارالغرب الإسلامی.</w:t>
      </w:r>
    </w:p>
    <w:p w:rsidR="00C9049D" w:rsidRPr="00584360" w:rsidRDefault="00C9049D" w:rsidP="00FD2165">
      <w:pPr>
        <w:ind w:left="0" w:firstLine="284"/>
        <w:jc w:val="both"/>
        <w:rPr>
          <w:rFonts w:ascii="mylotus" w:hAnsi="mylotus" w:cs="mylotus"/>
          <w:sz w:val="26"/>
          <w:szCs w:val="26"/>
          <w:rtl/>
        </w:rPr>
      </w:pPr>
      <w:r w:rsidRPr="00584360">
        <w:rPr>
          <w:rFonts w:ascii="mylotus" w:hAnsi="mylotus" w:cs="mylotus"/>
          <w:sz w:val="26"/>
          <w:szCs w:val="26"/>
          <w:rtl/>
        </w:rPr>
        <w:t>الزرقاء، مصطفی أحمد (1952)، المدخل الفقهی العام.</w:t>
      </w:r>
    </w:p>
    <w:p w:rsidR="00C9049D" w:rsidRPr="00584360" w:rsidRDefault="00C9049D" w:rsidP="00404B8C">
      <w:pPr>
        <w:ind w:left="0" w:firstLine="284"/>
        <w:jc w:val="both"/>
        <w:rPr>
          <w:rFonts w:ascii="mylotus" w:hAnsi="mylotus" w:cs="mylotus"/>
          <w:sz w:val="26"/>
          <w:szCs w:val="26"/>
          <w:rtl/>
        </w:rPr>
      </w:pPr>
      <w:r w:rsidRPr="00584360">
        <w:rPr>
          <w:rFonts w:ascii="mylotus" w:hAnsi="mylotus" w:cs="mylotus"/>
          <w:sz w:val="26"/>
          <w:szCs w:val="26"/>
          <w:rtl/>
        </w:rPr>
        <w:t>الزمخشری، محمد عمر الزمخشری (1354-</w:t>
      </w:r>
      <w:r w:rsidR="002765DB" w:rsidRPr="00584360">
        <w:rPr>
          <w:rFonts w:ascii="mylotus" w:hAnsi="mylotus" w:cs="mylotus"/>
          <w:sz w:val="26"/>
          <w:szCs w:val="26"/>
          <w:rtl/>
        </w:rPr>
        <w:t xml:space="preserve"> </w:t>
      </w:r>
      <w:r w:rsidRPr="00584360">
        <w:rPr>
          <w:rFonts w:ascii="mylotus" w:hAnsi="mylotus" w:cs="mylotus"/>
          <w:sz w:val="26"/>
          <w:szCs w:val="26"/>
          <w:rtl/>
        </w:rPr>
        <w:t>1935)،</w:t>
      </w:r>
      <w:r w:rsidR="002765DB" w:rsidRPr="00584360">
        <w:rPr>
          <w:rFonts w:ascii="mylotus" w:hAnsi="mylotus" w:cs="mylotus"/>
          <w:sz w:val="26"/>
          <w:szCs w:val="26"/>
          <w:rtl/>
        </w:rPr>
        <w:t xml:space="preserve"> تفسیر الکشاف عن وجوه التنزیل و</w:t>
      </w:r>
      <w:r w:rsidRPr="00584360">
        <w:rPr>
          <w:rFonts w:ascii="mylotus" w:hAnsi="mylotus" w:cs="mylotus"/>
          <w:sz w:val="26"/>
          <w:szCs w:val="26"/>
          <w:rtl/>
        </w:rPr>
        <w:t>عیون الأقاویل فی وجوه التأویل، القاهر</w:t>
      </w:r>
      <w:r w:rsidR="00404B8C">
        <w:rPr>
          <w:rFonts w:ascii="mylotus" w:hAnsi="mylotus" w:cs="mylotus" w:hint="cs"/>
          <w:sz w:val="26"/>
          <w:szCs w:val="26"/>
          <w:rtl/>
        </w:rPr>
        <w:t>ة</w:t>
      </w:r>
      <w:r w:rsidRPr="00584360">
        <w:rPr>
          <w:rFonts w:ascii="mylotus" w:hAnsi="mylotus" w:cs="mylotus"/>
          <w:sz w:val="26"/>
          <w:szCs w:val="26"/>
          <w:rtl/>
        </w:rPr>
        <w:t>: مطبع</w:t>
      </w:r>
      <w:r w:rsidR="00404B8C">
        <w:rPr>
          <w:rFonts w:ascii="mylotus" w:hAnsi="mylotus" w:cs="mylotus" w:hint="cs"/>
          <w:sz w:val="26"/>
          <w:szCs w:val="26"/>
          <w:rtl/>
        </w:rPr>
        <w:t>ة</w:t>
      </w:r>
      <w:r w:rsidRPr="00584360">
        <w:rPr>
          <w:rFonts w:ascii="mylotus" w:hAnsi="mylotus" w:cs="mylotus"/>
          <w:sz w:val="26"/>
          <w:szCs w:val="26"/>
          <w:rtl/>
        </w:rPr>
        <w:t xml:space="preserve"> الحلی.</w:t>
      </w:r>
    </w:p>
    <w:p w:rsidR="003073D0" w:rsidRPr="00584360" w:rsidRDefault="00C9049D" w:rsidP="00404B8C">
      <w:pPr>
        <w:ind w:left="0" w:firstLine="284"/>
        <w:jc w:val="both"/>
        <w:rPr>
          <w:rFonts w:ascii="mylotus" w:hAnsi="mylotus" w:cs="mylotus"/>
          <w:sz w:val="26"/>
          <w:szCs w:val="26"/>
          <w:rtl/>
        </w:rPr>
      </w:pPr>
      <w:r w:rsidRPr="00584360">
        <w:rPr>
          <w:rFonts w:ascii="mylotus" w:hAnsi="mylotus" w:cs="mylotus"/>
          <w:sz w:val="26"/>
          <w:szCs w:val="26"/>
          <w:rtl/>
        </w:rPr>
        <w:t>الس</w:t>
      </w:r>
      <w:r w:rsidR="003073D0" w:rsidRPr="00584360">
        <w:rPr>
          <w:rFonts w:ascii="mylotus" w:hAnsi="mylotus" w:cs="mylotus"/>
          <w:sz w:val="26"/>
          <w:szCs w:val="26"/>
          <w:rtl/>
        </w:rPr>
        <w:t>ر</w:t>
      </w:r>
      <w:r w:rsidRPr="00584360">
        <w:rPr>
          <w:rFonts w:ascii="mylotus" w:hAnsi="mylotus" w:cs="mylotus"/>
          <w:sz w:val="26"/>
          <w:szCs w:val="26"/>
          <w:rtl/>
        </w:rPr>
        <w:t>خسی</w:t>
      </w:r>
      <w:r w:rsidR="003073D0" w:rsidRPr="00584360">
        <w:rPr>
          <w:rFonts w:ascii="mylotus" w:hAnsi="mylotus" w:cs="mylotus"/>
          <w:sz w:val="26"/>
          <w:szCs w:val="26"/>
          <w:rtl/>
        </w:rPr>
        <w:t>، شمس الأئم</w:t>
      </w:r>
      <w:r w:rsidR="00404B8C">
        <w:rPr>
          <w:rFonts w:ascii="mylotus" w:hAnsi="mylotus" w:cs="mylotus" w:hint="cs"/>
          <w:sz w:val="26"/>
          <w:szCs w:val="26"/>
          <w:rtl/>
        </w:rPr>
        <w:t>ة</w:t>
      </w:r>
      <w:r w:rsidR="003073D0" w:rsidRPr="00584360">
        <w:rPr>
          <w:rFonts w:ascii="mylotus" w:hAnsi="mylotus" w:cs="mylotus"/>
          <w:sz w:val="26"/>
          <w:szCs w:val="26"/>
          <w:rtl/>
        </w:rPr>
        <w:t xml:space="preserve"> أبوبکر محمد السرخسی (1225)، شرح السیر الکبیر طبع آباد، والسیر الکبیر للإمام محمد بن الحسن الشیبانی صاحب أبی حنیف</w:t>
      </w:r>
      <w:r w:rsidR="00404B8C">
        <w:rPr>
          <w:rFonts w:ascii="mylotus" w:hAnsi="mylotus" w:cs="mylotus" w:hint="cs"/>
          <w:sz w:val="26"/>
          <w:szCs w:val="26"/>
          <w:rtl/>
        </w:rPr>
        <w:t>ة</w:t>
      </w:r>
      <w:r w:rsidR="003073D0" w:rsidRPr="00584360">
        <w:rPr>
          <w:rFonts w:ascii="mylotus" w:hAnsi="mylotus" w:cs="mylotus"/>
          <w:sz w:val="26"/>
          <w:szCs w:val="26"/>
          <w:rtl/>
        </w:rPr>
        <w:t>.</w:t>
      </w:r>
    </w:p>
    <w:p w:rsidR="003073D0" w:rsidRPr="00584360" w:rsidRDefault="000C6962" w:rsidP="00404B8C">
      <w:pPr>
        <w:ind w:left="0" w:firstLine="284"/>
        <w:jc w:val="both"/>
        <w:rPr>
          <w:rFonts w:ascii="mylotus" w:hAnsi="mylotus" w:cs="mylotus"/>
          <w:sz w:val="26"/>
          <w:szCs w:val="26"/>
          <w:rtl/>
        </w:rPr>
      </w:pPr>
      <w:r w:rsidRPr="00584360">
        <w:rPr>
          <w:rFonts w:ascii="mylotus" w:hAnsi="mylotus" w:cs="mylotus"/>
          <w:sz w:val="26"/>
          <w:szCs w:val="26"/>
          <w:rtl/>
        </w:rPr>
        <w:t>السعفی، حمود</w:t>
      </w:r>
      <w:r w:rsidR="00404B8C">
        <w:rPr>
          <w:rFonts w:ascii="mylotus" w:hAnsi="mylotus" w:cs="mylotus" w:hint="cs"/>
          <w:sz w:val="26"/>
          <w:szCs w:val="26"/>
          <w:rtl/>
        </w:rPr>
        <w:t>ة</w:t>
      </w:r>
      <w:r w:rsidRPr="00584360">
        <w:rPr>
          <w:rFonts w:ascii="mylotus" w:hAnsi="mylotus" w:cs="mylotus"/>
          <w:sz w:val="26"/>
          <w:szCs w:val="26"/>
          <w:rtl/>
        </w:rPr>
        <w:t xml:space="preserve"> (1415-1995)،</w:t>
      </w:r>
      <w:r w:rsidR="003073D0" w:rsidRPr="00584360">
        <w:rPr>
          <w:rFonts w:ascii="mylotus" w:hAnsi="mylotus" w:cs="mylotus"/>
          <w:sz w:val="26"/>
          <w:szCs w:val="26"/>
          <w:rtl/>
        </w:rPr>
        <w:t xml:space="preserve"> التسامح فی الإسلام، مداخل</w:t>
      </w:r>
      <w:r w:rsidR="00404B8C">
        <w:rPr>
          <w:rFonts w:ascii="mylotus" w:hAnsi="mylotus" w:cs="mylotus" w:hint="cs"/>
          <w:sz w:val="26"/>
          <w:szCs w:val="26"/>
          <w:rtl/>
        </w:rPr>
        <w:t>ة</w:t>
      </w:r>
      <w:r w:rsidR="003073D0" w:rsidRPr="00584360">
        <w:rPr>
          <w:rFonts w:ascii="mylotus" w:hAnsi="mylotus" w:cs="mylotus"/>
          <w:sz w:val="26"/>
          <w:szCs w:val="26"/>
          <w:rtl/>
        </w:rPr>
        <w:t xml:space="preserve"> ألقیت فی برنامج ا</w:t>
      </w:r>
      <w:r w:rsidR="002765DB" w:rsidRPr="00584360">
        <w:rPr>
          <w:rFonts w:ascii="mylotus" w:hAnsi="mylotus" w:cs="mylotus"/>
          <w:sz w:val="26"/>
          <w:szCs w:val="26"/>
          <w:rtl/>
        </w:rPr>
        <w:t>لندو</w:t>
      </w:r>
      <w:r w:rsidR="00404B8C">
        <w:rPr>
          <w:rFonts w:ascii="mylotus" w:hAnsi="mylotus" w:cs="mylotus" w:hint="cs"/>
          <w:sz w:val="26"/>
          <w:szCs w:val="26"/>
          <w:rtl/>
        </w:rPr>
        <w:t>ة</w:t>
      </w:r>
      <w:r w:rsidR="002765DB" w:rsidRPr="00584360">
        <w:rPr>
          <w:rFonts w:ascii="mylotus" w:hAnsi="mylotus" w:cs="mylotus"/>
          <w:sz w:val="26"/>
          <w:szCs w:val="26"/>
          <w:rtl/>
        </w:rPr>
        <w:t xml:space="preserve"> العلمی</w:t>
      </w:r>
      <w:r w:rsidR="00404B8C">
        <w:rPr>
          <w:rFonts w:ascii="mylotus" w:hAnsi="mylotus" w:cs="mylotus" w:hint="cs"/>
          <w:sz w:val="26"/>
          <w:szCs w:val="26"/>
          <w:rtl/>
        </w:rPr>
        <w:t>ة</w:t>
      </w:r>
      <w:r w:rsidR="002765DB" w:rsidRPr="00584360">
        <w:rPr>
          <w:rFonts w:ascii="mylotus" w:hAnsi="mylotus" w:cs="mylotus"/>
          <w:sz w:val="26"/>
          <w:szCs w:val="26"/>
          <w:rtl/>
        </w:rPr>
        <w:t xml:space="preserve"> حول التسامح فی الإ</w:t>
      </w:r>
      <w:r w:rsidR="003073D0" w:rsidRPr="00584360">
        <w:rPr>
          <w:rFonts w:ascii="mylotus" w:hAnsi="mylotus" w:cs="mylotus"/>
          <w:sz w:val="26"/>
          <w:szCs w:val="26"/>
          <w:rtl/>
        </w:rPr>
        <w:t>سلام.</w:t>
      </w:r>
    </w:p>
    <w:p w:rsidR="003073D0" w:rsidRPr="00584360" w:rsidRDefault="003073D0" w:rsidP="00404B8C">
      <w:pPr>
        <w:ind w:left="0" w:firstLine="284"/>
        <w:jc w:val="both"/>
        <w:rPr>
          <w:rFonts w:ascii="mylotus" w:hAnsi="mylotus" w:cs="mylotus"/>
          <w:sz w:val="26"/>
          <w:szCs w:val="26"/>
          <w:rtl/>
        </w:rPr>
      </w:pPr>
      <w:r w:rsidRPr="00584360">
        <w:rPr>
          <w:rFonts w:ascii="mylotus" w:hAnsi="mylotus" w:cs="mylotus"/>
          <w:sz w:val="26"/>
          <w:szCs w:val="26"/>
          <w:rtl/>
        </w:rPr>
        <w:t>السعفی، حمود</w:t>
      </w:r>
      <w:r w:rsidR="00404B8C">
        <w:rPr>
          <w:rFonts w:ascii="mylotus" w:hAnsi="mylotus" w:cs="mylotus" w:hint="cs"/>
          <w:sz w:val="26"/>
          <w:szCs w:val="26"/>
          <w:rtl/>
        </w:rPr>
        <w:t>ة</w:t>
      </w:r>
      <w:r w:rsidRPr="00584360">
        <w:rPr>
          <w:rFonts w:ascii="mylotus" w:hAnsi="mylotus" w:cs="mylotus"/>
          <w:sz w:val="26"/>
          <w:szCs w:val="26"/>
          <w:rtl/>
        </w:rPr>
        <w:t xml:space="preserve"> (د. </w:t>
      </w:r>
      <w:r w:rsidR="002765DB" w:rsidRPr="00584360">
        <w:rPr>
          <w:rFonts w:ascii="mylotus" w:hAnsi="mylotus" w:cs="mylotus"/>
          <w:sz w:val="26"/>
          <w:szCs w:val="26"/>
          <w:rtl/>
        </w:rPr>
        <w:t>ت)، جدلی، النقل و</w:t>
      </w:r>
      <w:r w:rsidRPr="00584360">
        <w:rPr>
          <w:rFonts w:ascii="mylotus" w:hAnsi="mylotus" w:cs="mylotus"/>
          <w:sz w:val="26"/>
          <w:szCs w:val="26"/>
          <w:rtl/>
        </w:rPr>
        <w:t>العقل فی الفکر الإسلامی، سلسل</w:t>
      </w:r>
      <w:r w:rsidR="00404B8C">
        <w:rPr>
          <w:rFonts w:ascii="mylotus" w:hAnsi="mylotus" w:cs="mylotus" w:hint="cs"/>
          <w:sz w:val="26"/>
          <w:szCs w:val="26"/>
          <w:rtl/>
        </w:rPr>
        <w:t>ة</w:t>
      </w:r>
      <w:r w:rsidRPr="00584360">
        <w:rPr>
          <w:rFonts w:ascii="mylotus" w:hAnsi="mylotus" w:cs="mylotus"/>
          <w:sz w:val="26"/>
          <w:szCs w:val="26"/>
          <w:rtl/>
        </w:rPr>
        <w:t xml:space="preserve"> آفاق إسلامی</w:t>
      </w:r>
      <w:r w:rsidR="00404B8C">
        <w:rPr>
          <w:rFonts w:ascii="mylotus" w:hAnsi="mylotus" w:cs="mylotus" w:hint="cs"/>
          <w:sz w:val="26"/>
          <w:szCs w:val="26"/>
          <w:rtl/>
        </w:rPr>
        <w:t>ة</w:t>
      </w:r>
      <w:r w:rsidRPr="00584360">
        <w:rPr>
          <w:rFonts w:ascii="mylotus" w:hAnsi="mylotus" w:cs="mylotus"/>
          <w:sz w:val="26"/>
          <w:szCs w:val="26"/>
          <w:rtl/>
        </w:rPr>
        <w:t>.</w:t>
      </w:r>
    </w:p>
    <w:p w:rsidR="003073D0" w:rsidRPr="00584360" w:rsidRDefault="003073D0" w:rsidP="00404B8C">
      <w:pPr>
        <w:ind w:left="0" w:firstLine="284"/>
        <w:jc w:val="both"/>
        <w:rPr>
          <w:rFonts w:ascii="mylotus" w:hAnsi="mylotus" w:cs="mylotus"/>
          <w:sz w:val="26"/>
          <w:szCs w:val="26"/>
          <w:rtl/>
        </w:rPr>
      </w:pPr>
      <w:r w:rsidRPr="00584360">
        <w:rPr>
          <w:rFonts w:ascii="mylotus" w:hAnsi="mylotus" w:cs="mylotus"/>
          <w:sz w:val="26"/>
          <w:szCs w:val="26"/>
          <w:rtl/>
        </w:rPr>
        <w:t>السعفی، حمود</w:t>
      </w:r>
      <w:r w:rsidR="00404B8C">
        <w:rPr>
          <w:rFonts w:ascii="mylotus" w:hAnsi="mylotus" w:cs="mylotus" w:hint="cs"/>
          <w:sz w:val="26"/>
          <w:szCs w:val="26"/>
          <w:rtl/>
        </w:rPr>
        <w:t>ة</w:t>
      </w:r>
      <w:r w:rsidRPr="00584360">
        <w:rPr>
          <w:rFonts w:ascii="mylotus" w:hAnsi="mylotus" w:cs="mylotus"/>
          <w:sz w:val="26"/>
          <w:szCs w:val="26"/>
          <w:rtl/>
        </w:rPr>
        <w:t xml:space="preserve"> (د. ت)، حقوق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الإسلام، بحث مرقون فی المکتب</w:t>
      </w:r>
      <w:r w:rsidR="00404B8C">
        <w:rPr>
          <w:rFonts w:ascii="mylotus" w:hAnsi="mylotus" w:cs="mylotus" w:hint="cs"/>
          <w:sz w:val="26"/>
          <w:szCs w:val="26"/>
          <w:rtl/>
        </w:rPr>
        <w:t>ة</w:t>
      </w:r>
      <w:r w:rsidRPr="00584360">
        <w:rPr>
          <w:rFonts w:ascii="mylotus" w:hAnsi="mylotus" w:cs="mylotus"/>
          <w:sz w:val="26"/>
          <w:szCs w:val="26"/>
          <w:rtl/>
        </w:rPr>
        <w:t xml:space="preserve"> الأستاذ.</w:t>
      </w:r>
    </w:p>
    <w:p w:rsidR="003073D0" w:rsidRPr="00584360" w:rsidRDefault="003073D0" w:rsidP="00404B8C">
      <w:pPr>
        <w:ind w:left="0" w:firstLine="284"/>
        <w:jc w:val="both"/>
        <w:rPr>
          <w:rFonts w:ascii="mylotus" w:hAnsi="mylotus" w:cs="mylotus"/>
          <w:sz w:val="26"/>
          <w:szCs w:val="26"/>
          <w:rtl/>
        </w:rPr>
      </w:pPr>
      <w:r w:rsidRPr="00584360">
        <w:rPr>
          <w:rFonts w:ascii="mylotus" w:hAnsi="mylotus" w:cs="mylotus"/>
          <w:sz w:val="26"/>
          <w:szCs w:val="26"/>
          <w:rtl/>
        </w:rPr>
        <w:t>السعفی، حمود</w:t>
      </w:r>
      <w:r w:rsidR="00404B8C">
        <w:rPr>
          <w:rFonts w:ascii="mylotus" w:hAnsi="mylotus" w:cs="mylotus" w:hint="cs"/>
          <w:sz w:val="26"/>
          <w:szCs w:val="26"/>
          <w:rtl/>
        </w:rPr>
        <w:t>ة</w:t>
      </w:r>
      <w:r w:rsidRPr="00584360">
        <w:rPr>
          <w:rFonts w:ascii="mylotus" w:hAnsi="mylotus" w:cs="mylotus"/>
          <w:sz w:val="26"/>
          <w:szCs w:val="26"/>
          <w:rtl/>
        </w:rPr>
        <w:t xml:space="preserve"> (د. ت)، دور الأسر</w:t>
      </w:r>
      <w:r w:rsidR="00404B8C">
        <w:rPr>
          <w:rFonts w:ascii="mylotus" w:hAnsi="mylotus" w:cs="mylotus" w:hint="cs"/>
          <w:sz w:val="26"/>
          <w:szCs w:val="26"/>
          <w:rtl/>
        </w:rPr>
        <w:t>ة</w:t>
      </w:r>
      <w:r w:rsidRPr="00584360">
        <w:rPr>
          <w:rFonts w:ascii="mylotus" w:hAnsi="mylotus" w:cs="mylotus"/>
          <w:sz w:val="26"/>
          <w:szCs w:val="26"/>
          <w:rtl/>
        </w:rPr>
        <w:t xml:space="preserve"> فی تحصین المجتمع «سلسل</w:t>
      </w:r>
      <w:r w:rsidR="00404B8C">
        <w:rPr>
          <w:rFonts w:ascii="mylotus" w:hAnsi="mylotus" w:cs="mylotus" w:hint="cs"/>
          <w:sz w:val="26"/>
          <w:szCs w:val="26"/>
          <w:rtl/>
        </w:rPr>
        <w:t>ة</w:t>
      </w:r>
      <w:r w:rsidRPr="00584360">
        <w:rPr>
          <w:rFonts w:ascii="mylotus" w:hAnsi="mylotus" w:cs="mylotus"/>
          <w:sz w:val="26"/>
          <w:szCs w:val="26"/>
          <w:rtl/>
        </w:rPr>
        <w:t xml:space="preserve"> آفاق إسلامی</w:t>
      </w:r>
      <w:r w:rsidR="00404B8C">
        <w:rPr>
          <w:rFonts w:ascii="mylotus" w:hAnsi="mylotus" w:cs="mylotus" w:hint="cs"/>
          <w:sz w:val="26"/>
          <w:szCs w:val="26"/>
          <w:rtl/>
        </w:rPr>
        <w:t>ة</w:t>
      </w:r>
      <w:r w:rsidRPr="00584360">
        <w:rPr>
          <w:rFonts w:ascii="mylotus" w:hAnsi="mylotus" w:cs="mylotus"/>
          <w:sz w:val="26"/>
          <w:szCs w:val="26"/>
          <w:rtl/>
        </w:rPr>
        <w:t>».</w:t>
      </w:r>
    </w:p>
    <w:p w:rsidR="003073D0" w:rsidRPr="00584360" w:rsidRDefault="003073D0" w:rsidP="00404B8C">
      <w:pPr>
        <w:ind w:left="0" w:firstLine="284"/>
        <w:jc w:val="both"/>
        <w:rPr>
          <w:rFonts w:ascii="mylotus" w:hAnsi="mylotus" w:cs="mylotus"/>
          <w:sz w:val="26"/>
          <w:szCs w:val="26"/>
          <w:rtl/>
        </w:rPr>
      </w:pPr>
      <w:r w:rsidRPr="00584360">
        <w:rPr>
          <w:rFonts w:ascii="mylotus" w:hAnsi="mylotus" w:cs="mylotus"/>
          <w:sz w:val="26"/>
          <w:szCs w:val="26"/>
          <w:rtl/>
        </w:rPr>
        <w:t>السلمان، عبدالعزیز (1402-</w:t>
      </w:r>
      <w:r w:rsidR="002765DB" w:rsidRPr="00584360">
        <w:rPr>
          <w:rFonts w:ascii="mylotus" w:hAnsi="mylotus" w:cs="mylotus"/>
          <w:sz w:val="26"/>
          <w:szCs w:val="26"/>
          <w:rtl/>
        </w:rPr>
        <w:t xml:space="preserve"> </w:t>
      </w:r>
      <w:r w:rsidRPr="00584360">
        <w:rPr>
          <w:rFonts w:ascii="mylotus" w:hAnsi="mylotus" w:cs="mylotus"/>
          <w:sz w:val="26"/>
          <w:szCs w:val="26"/>
          <w:rtl/>
        </w:rPr>
        <w:t>1982)، موارد الظمآن، الطبع</w:t>
      </w:r>
      <w:r w:rsidR="00404B8C">
        <w:rPr>
          <w:rFonts w:ascii="mylotus" w:hAnsi="mylotus" w:cs="mylotus" w:hint="cs"/>
          <w:sz w:val="26"/>
          <w:szCs w:val="26"/>
          <w:rtl/>
        </w:rPr>
        <w:t xml:space="preserve">ة </w:t>
      </w:r>
      <w:r w:rsidRPr="00584360">
        <w:rPr>
          <w:rFonts w:ascii="mylotus" w:hAnsi="mylotus" w:cs="mylotus"/>
          <w:sz w:val="26"/>
          <w:szCs w:val="26"/>
          <w:rtl/>
        </w:rPr>
        <w:t>الحادی</w:t>
      </w:r>
      <w:r w:rsidR="00404B8C">
        <w:rPr>
          <w:rFonts w:ascii="mylotus" w:hAnsi="mylotus" w:cs="mylotus" w:hint="cs"/>
          <w:sz w:val="26"/>
          <w:szCs w:val="26"/>
          <w:rtl/>
        </w:rPr>
        <w:t>ة</w:t>
      </w:r>
      <w:r w:rsidRPr="00584360">
        <w:rPr>
          <w:rFonts w:ascii="mylotus" w:hAnsi="mylotus" w:cs="mylotus"/>
          <w:sz w:val="26"/>
          <w:szCs w:val="26"/>
          <w:rtl/>
        </w:rPr>
        <w:t xml:space="preserve"> عشر</w:t>
      </w:r>
      <w:r w:rsidR="00404B8C">
        <w:rPr>
          <w:rFonts w:ascii="mylotus" w:hAnsi="mylotus" w:cs="mylotus" w:hint="cs"/>
          <w:sz w:val="26"/>
          <w:szCs w:val="26"/>
          <w:rtl/>
        </w:rPr>
        <w:t>ة</w:t>
      </w:r>
      <w:r w:rsidRPr="00584360">
        <w:rPr>
          <w:rFonts w:ascii="mylotus" w:hAnsi="mylotus" w:cs="mylotus"/>
          <w:sz w:val="26"/>
          <w:szCs w:val="26"/>
          <w:rtl/>
        </w:rPr>
        <w:t>.</w:t>
      </w:r>
    </w:p>
    <w:p w:rsidR="00E748CE" w:rsidRPr="00584360" w:rsidRDefault="00E748CE" w:rsidP="00FD2165">
      <w:pPr>
        <w:ind w:left="0" w:firstLine="284"/>
        <w:jc w:val="both"/>
        <w:rPr>
          <w:rFonts w:ascii="mylotus" w:hAnsi="mylotus" w:cs="mylotus"/>
          <w:sz w:val="26"/>
          <w:szCs w:val="26"/>
          <w:rtl/>
        </w:rPr>
      </w:pPr>
      <w:r w:rsidRPr="00584360">
        <w:rPr>
          <w:rFonts w:ascii="mylotus" w:hAnsi="mylotus" w:cs="mylotus"/>
          <w:sz w:val="26"/>
          <w:szCs w:val="26"/>
          <w:rtl/>
        </w:rPr>
        <w:t>السنهوری، عبدالرزاق (1967/</w:t>
      </w:r>
      <w:r w:rsidR="002765DB" w:rsidRPr="00584360">
        <w:rPr>
          <w:rFonts w:ascii="mylotus" w:hAnsi="mylotus" w:cs="mylotus"/>
          <w:sz w:val="26"/>
          <w:szCs w:val="26"/>
          <w:rtl/>
        </w:rPr>
        <w:t xml:space="preserve"> </w:t>
      </w:r>
      <w:r w:rsidRPr="00584360">
        <w:rPr>
          <w:rFonts w:ascii="mylotus" w:hAnsi="mylotus" w:cs="mylotus"/>
          <w:sz w:val="26"/>
          <w:szCs w:val="26"/>
          <w:rtl/>
        </w:rPr>
        <w:t>1968)، مصادر الحق فی الفقه الإسلامی مقارنا بالفقه الغربی، معهد الدراسات العربی.</w:t>
      </w:r>
    </w:p>
    <w:p w:rsidR="00E748CE" w:rsidRPr="00584360" w:rsidRDefault="00E748CE" w:rsidP="00404B8C">
      <w:pPr>
        <w:ind w:left="0" w:firstLine="284"/>
        <w:jc w:val="both"/>
        <w:rPr>
          <w:rFonts w:ascii="mylotus" w:hAnsi="mylotus" w:cs="mylotus"/>
          <w:sz w:val="26"/>
          <w:szCs w:val="26"/>
          <w:rtl/>
        </w:rPr>
      </w:pPr>
      <w:r w:rsidRPr="00584360">
        <w:rPr>
          <w:rFonts w:ascii="mylotus" w:hAnsi="mylotus" w:cs="mylotus"/>
          <w:sz w:val="26"/>
          <w:szCs w:val="26"/>
          <w:rtl/>
        </w:rPr>
        <w:t>السیوطی، الإمام جل</w:t>
      </w:r>
      <w:r w:rsidR="002765DB" w:rsidRPr="00584360">
        <w:rPr>
          <w:rFonts w:ascii="mylotus" w:hAnsi="mylotus" w:cs="mylotus"/>
          <w:sz w:val="26"/>
          <w:szCs w:val="26"/>
          <w:rtl/>
        </w:rPr>
        <w:t>ال الدین (1411-1990)، الأشباه و</w:t>
      </w:r>
      <w:r w:rsidRPr="00584360">
        <w:rPr>
          <w:rFonts w:ascii="mylotus" w:hAnsi="mylotus" w:cs="mylotus"/>
          <w:sz w:val="26"/>
          <w:szCs w:val="26"/>
          <w:rtl/>
        </w:rPr>
        <w:t>النظائر فی الفروع، ط1، بیروت: دارالکتب العلمی</w:t>
      </w:r>
      <w:r w:rsidR="00404B8C">
        <w:rPr>
          <w:rFonts w:ascii="mylotus" w:hAnsi="mylotus" w:cs="mylotus" w:hint="cs"/>
          <w:sz w:val="26"/>
          <w:szCs w:val="26"/>
          <w:rtl/>
        </w:rPr>
        <w:t>ة</w:t>
      </w:r>
      <w:r w:rsidRPr="00584360">
        <w:rPr>
          <w:rFonts w:ascii="mylotus" w:hAnsi="mylotus" w:cs="mylotus"/>
          <w:sz w:val="26"/>
          <w:szCs w:val="26"/>
          <w:rtl/>
        </w:rPr>
        <w:t>.</w:t>
      </w:r>
    </w:p>
    <w:p w:rsidR="00E748CE" w:rsidRPr="00584360" w:rsidRDefault="00E748CE" w:rsidP="00404B8C">
      <w:pPr>
        <w:ind w:left="0" w:firstLine="284"/>
        <w:jc w:val="both"/>
        <w:rPr>
          <w:rFonts w:ascii="mylotus" w:hAnsi="mylotus" w:cs="mylotus"/>
          <w:sz w:val="26"/>
          <w:szCs w:val="26"/>
          <w:rtl/>
        </w:rPr>
      </w:pPr>
      <w:r w:rsidRPr="00584360">
        <w:rPr>
          <w:rFonts w:ascii="mylotus" w:hAnsi="mylotus" w:cs="mylotus"/>
          <w:sz w:val="26"/>
          <w:szCs w:val="26"/>
          <w:rtl/>
        </w:rPr>
        <w:t>السیوطی، الإمام جلاالدین (د. ت)، الدرر المنتثر</w:t>
      </w:r>
      <w:r w:rsidRPr="00584360">
        <w:rPr>
          <w:rFonts w:ascii="mylotus" w:hAnsi="mylotus"/>
          <w:sz w:val="26"/>
          <w:szCs w:val="26"/>
          <w:rtl/>
        </w:rPr>
        <w:t>ۀ</w:t>
      </w:r>
      <w:r w:rsidRPr="00584360">
        <w:rPr>
          <w:rFonts w:ascii="mylotus" w:hAnsi="mylotus" w:cs="mylotus"/>
          <w:sz w:val="26"/>
          <w:szCs w:val="26"/>
          <w:rtl/>
        </w:rPr>
        <w:t xml:space="preserve"> (ت) محمد بن لطفی الصباغ، مطابع جامع</w:t>
      </w:r>
      <w:r w:rsidR="00404B8C">
        <w:rPr>
          <w:rFonts w:ascii="mylotus" w:hAnsi="mylotus" w:cs="mylotus" w:hint="cs"/>
          <w:sz w:val="26"/>
          <w:szCs w:val="26"/>
          <w:rtl/>
        </w:rPr>
        <w:t>ة</w:t>
      </w:r>
      <w:r w:rsidRPr="00584360">
        <w:rPr>
          <w:rFonts w:ascii="mylotus" w:hAnsi="mylotus" w:cs="mylotus"/>
          <w:sz w:val="26"/>
          <w:szCs w:val="26"/>
          <w:rtl/>
        </w:rPr>
        <w:t xml:space="preserve"> الملک سعود.</w:t>
      </w:r>
    </w:p>
    <w:p w:rsidR="00E748CE" w:rsidRPr="00584360" w:rsidRDefault="00E748CE" w:rsidP="00404B8C">
      <w:pPr>
        <w:ind w:left="0" w:firstLine="284"/>
        <w:jc w:val="both"/>
        <w:rPr>
          <w:rFonts w:ascii="mylotus" w:hAnsi="mylotus" w:cs="mylotus"/>
          <w:sz w:val="26"/>
          <w:szCs w:val="26"/>
          <w:rtl/>
        </w:rPr>
      </w:pPr>
      <w:r w:rsidRPr="00584360">
        <w:rPr>
          <w:rFonts w:ascii="mylotus" w:hAnsi="mylotus" w:cs="mylotus"/>
          <w:sz w:val="26"/>
          <w:szCs w:val="26"/>
          <w:rtl/>
        </w:rPr>
        <w:t>الشابی، علی (د. ت)، العلم فی الإسلام «سلس</w:t>
      </w:r>
      <w:r w:rsidR="00404B8C">
        <w:rPr>
          <w:rFonts w:ascii="mylotus" w:hAnsi="mylotus" w:cs="mylotus" w:hint="cs"/>
          <w:sz w:val="26"/>
          <w:szCs w:val="26"/>
          <w:rtl/>
        </w:rPr>
        <w:t xml:space="preserve">ة </w:t>
      </w:r>
      <w:r w:rsidRPr="00584360">
        <w:rPr>
          <w:rFonts w:ascii="mylotus" w:hAnsi="mylotus" w:cs="mylotus"/>
          <w:sz w:val="26"/>
          <w:szCs w:val="26"/>
          <w:rtl/>
        </w:rPr>
        <w:t>افاق إسلامی</w:t>
      </w:r>
      <w:r w:rsidR="00404B8C">
        <w:rPr>
          <w:rFonts w:ascii="mylotus" w:hAnsi="mylotus" w:cs="mylotus" w:hint="cs"/>
          <w:sz w:val="26"/>
          <w:szCs w:val="26"/>
          <w:rtl/>
        </w:rPr>
        <w:t>ة</w:t>
      </w:r>
      <w:r w:rsidRPr="00584360">
        <w:rPr>
          <w:rFonts w:ascii="mylotus" w:hAnsi="mylotus" w:cs="mylotus"/>
          <w:sz w:val="26"/>
          <w:szCs w:val="26"/>
          <w:rtl/>
        </w:rPr>
        <w:t>».</w:t>
      </w:r>
    </w:p>
    <w:p w:rsidR="00E748CE" w:rsidRPr="00584360" w:rsidRDefault="00E748CE" w:rsidP="00FD2165">
      <w:pPr>
        <w:ind w:left="0" w:firstLine="284"/>
        <w:jc w:val="both"/>
        <w:rPr>
          <w:rFonts w:ascii="mylotus" w:hAnsi="mylotus" w:cs="mylotus"/>
          <w:sz w:val="26"/>
          <w:szCs w:val="26"/>
          <w:rtl/>
        </w:rPr>
      </w:pPr>
      <w:r w:rsidRPr="00584360">
        <w:rPr>
          <w:rFonts w:ascii="mylotus" w:hAnsi="mylotus" w:cs="mylotus"/>
          <w:sz w:val="26"/>
          <w:szCs w:val="26"/>
          <w:rtl/>
        </w:rPr>
        <w:t>الشاذلی، حسن (د. ت)، أثر تطبیق الحدود فی المجتمع، القسم الأول.</w:t>
      </w:r>
    </w:p>
    <w:p w:rsidR="00E748CE" w:rsidRPr="00584360" w:rsidRDefault="00E748CE" w:rsidP="00FD2165">
      <w:pPr>
        <w:ind w:left="0" w:firstLine="284"/>
        <w:jc w:val="both"/>
        <w:rPr>
          <w:rFonts w:ascii="mylotus" w:hAnsi="mylotus" w:cs="mylotus"/>
          <w:sz w:val="26"/>
          <w:szCs w:val="26"/>
          <w:rtl/>
        </w:rPr>
      </w:pPr>
      <w:r w:rsidRPr="00584360">
        <w:rPr>
          <w:rFonts w:ascii="mylotus" w:hAnsi="mylotus" w:cs="mylotus"/>
          <w:sz w:val="26"/>
          <w:szCs w:val="26"/>
          <w:rtl/>
        </w:rPr>
        <w:t>الشاطبی، أبواسحاق إبراهیم بن موسی الشاطبی اللخمی الغرناطی المالکی (751ه</w:t>
      </w:r>
      <w:r w:rsidR="002765DB" w:rsidRPr="00584360">
        <w:rPr>
          <w:rFonts w:ascii="mylotus" w:hAnsi="mylotus" w:cs="mylotus"/>
          <w:sz w:val="26"/>
          <w:szCs w:val="26"/>
          <w:rtl/>
        </w:rPr>
        <w:t>ـ</w:t>
      </w:r>
      <w:r w:rsidRPr="00584360">
        <w:rPr>
          <w:rFonts w:ascii="mylotus" w:hAnsi="mylotus" w:cs="mylotus"/>
          <w:sz w:val="26"/>
          <w:szCs w:val="26"/>
          <w:rtl/>
        </w:rPr>
        <w:t>)،</w:t>
      </w:r>
    </w:p>
    <w:p w:rsidR="00E748CE" w:rsidRPr="00584360" w:rsidRDefault="00E748CE" w:rsidP="00404B8C">
      <w:pPr>
        <w:ind w:left="0" w:firstLine="284"/>
        <w:jc w:val="both"/>
        <w:rPr>
          <w:rFonts w:ascii="mylotus" w:hAnsi="mylotus" w:cs="mylotus"/>
          <w:sz w:val="26"/>
          <w:szCs w:val="26"/>
          <w:rtl/>
        </w:rPr>
      </w:pPr>
      <w:r w:rsidRPr="00584360">
        <w:rPr>
          <w:rFonts w:ascii="mylotus" w:hAnsi="mylotus" w:cs="mylotus"/>
          <w:sz w:val="26"/>
          <w:szCs w:val="26"/>
          <w:rtl/>
        </w:rPr>
        <w:t>الشافعی، محمد بن إدریس الشافعی (1969)، الأمام، القاهر</w:t>
      </w:r>
      <w:r w:rsidR="00404B8C">
        <w:rPr>
          <w:rFonts w:ascii="mylotus" w:hAnsi="mylotus" w:cs="mylotus" w:hint="cs"/>
          <w:sz w:val="26"/>
          <w:szCs w:val="26"/>
          <w:rtl/>
        </w:rPr>
        <w:t>ة</w:t>
      </w:r>
      <w:r w:rsidRPr="00584360">
        <w:rPr>
          <w:rFonts w:ascii="mylotus" w:hAnsi="mylotus" w:cs="mylotus"/>
          <w:sz w:val="26"/>
          <w:szCs w:val="26"/>
          <w:rtl/>
        </w:rPr>
        <w:t>: دارالشعب.</w:t>
      </w:r>
    </w:p>
    <w:p w:rsidR="00E748CE" w:rsidRPr="00584360" w:rsidRDefault="00E748CE" w:rsidP="00404B8C">
      <w:pPr>
        <w:ind w:left="0" w:firstLine="284"/>
        <w:jc w:val="both"/>
        <w:rPr>
          <w:rFonts w:ascii="mylotus" w:hAnsi="mylotus" w:cs="mylotus"/>
          <w:sz w:val="26"/>
          <w:szCs w:val="26"/>
          <w:rtl/>
        </w:rPr>
      </w:pPr>
      <w:r w:rsidRPr="00584360">
        <w:rPr>
          <w:rFonts w:ascii="mylotus" w:hAnsi="mylotus" w:cs="mylotus"/>
          <w:sz w:val="26"/>
          <w:szCs w:val="26"/>
          <w:rtl/>
        </w:rPr>
        <w:t xml:space="preserve">الشرقاوی، محمد (د. ت)، العدل فی الإسلام، </w:t>
      </w:r>
      <w:r w:rsidR="00CB5807" w:rsidRPr="00584360">
        <w:rPr>
          <w:rFonts w:ascii="mylotus" w:hAnsi="mylotus" w:cs="mylotus"/>
          <w:sz w:val="26"/>
          <w:szCs w:val="26"/>
          <w:rtl/>
        </w:rPr>
        <w:t>«</w:t>
      </w:r>
      <w:r w:rsidRPr="00584360">
        <w:rPr>
          <w:rFonts w:ascii="mylotus" w:hAnsi="mylotus" w:cs="mylotus"/>
          <w:sz w:val="26"/>
          <w:szCs w:val="26"/>
          <w:rtl/>
        </w:rPr>
        <w:t>مجل</w:t>
      </w:r>
      <w:r w:rsidR="00404B8C">
        <w:rPr>
          <w:rFonts w:ascii="mylotus" w:hAnsi="mylotus" w:cs="mylotus" w:hint="cs"/>
          <w:sz w:val="26"/>
          <w:szCs w:val="26"/>
          <w:rtl/>
        </w:rPr>
        <w:t>ة</w:t>
      </w:r>
      <w:r w:rsidR="00CB5807" w:rsidRPr="00584360">
        <w:rPr>
          <w:rFonts w:ascii="mylotus" w:hAnsi="mylotus" w:cs="mylotus"/>
          <w:sz w:val="26"/>
          <w:szCs w:val="26"/>
          <w:rtl/>
        </w:rPr>
        <w:t xml:space="preserve"> الوعی الإسلامی» ع259 الکویت.</w:t>
      </w:r>
      <w:r w:rsidRPr="00584360">
        <w:rPr>
          <w:rFonts w:ascii="mylotus" w:hAnsi="mylotus" w:cs="mylotus"/>
          <w:sz w:val="26"/>
          <w:szCs w:val="26"/>
          <w:rtl/>
        </w:rPr>
        <w:t xml:space="preserve"> </w:t>
      </w:r>
    </w:p>
    <w:p w:rsidR="00CB5807" w:rsidRPr="00584360" w:rsidRDefault="00CB5807" w:rsidP="00404B8C">
      <w:pPr>
        <w:ind w:left="0" w:firstLine="284"/>
        <w:jc w:val="both"/>
        <w:rPr>
          <w:rFonts w:ascii="mylotus" w:hAnsi="mylotus" w:cs="mylotus"/>
          <w:sz w:val="26"/>
          <w:szCs w:val="26"/>
          <w:rtl/>
        </w:rPr>
      </w:pPr>
      <w:r w:rsidRPr="00584360">
        <w:rPr>
          <w:rFonts w:ascii="mylotus" w:hAnsi="mylotus" w:cs="mylotus"/>
          <w:sz w:val="26"/>
          <w:szCs w:val="26"/>
          <w:rtl/>
        </w:rPr>
        <w:t>الشوربجی، البشیر محمد (د. ت)، حقوق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أمام القضاء، ضمن حقوق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دراسات تطبیق</w:t>
      </w:r>
      <w:r w:rsidR="000C6962" w:rsidRPr="00584360">
        <w:rPr>
          <w:rFonts w:ascii="mylotus" w:hAnsi="mylotus" w:cs="mylotus"/>
          <w:sz w:val="26"/>
          <w:szCs w:val="26"/>
          <w:rtl/>
        </w:rPr>
        <w:t>ی</w:t>
      </w:r>
      <w:r w:rsidR="00404B8C">
        <w:rPr>
          <w:rFonts w:ascii="mylotus" w:hAnsi="mylotus" w:cs="mylotus" w:hint="cs"/>
          <w:sz w:val="26"/>
          <w:szCs w:val="26"/>
          <w:rtl/>
        </w:rPr>
        <w:t>ة</w:t>
      </w:r>
      <w:r w:rsidRPr="00584360">
        <w:rPr>
          <w:rFonts w:ascii="mylotus" w:hAnsi="mylotus" w:cs="mylotus"/>
          <w:sz w:val="26"/>
          <w:szCs w:val="26"/>
          <w:rtl/>
        </w:rPr>
        <w:t xml:space="preserve"> عن العالم العربی، ط1، بیروت: دارالعلم للمایین.</w:t>
      </w:r>
    </w:p>
    <w:p w:rsidR="00CB5807" w:rsidRPr="00584360" w:rsidRDefault="00CB5807" w:rsidP="00404B8C">
      <w:pPr>
        <w:ind w:left="0" w:firstLine="284"/>
        <w:jc w:val="both"/>
        <w:rPr>
          <w:rFonts w:ascii="mylotus" w:hAnsi="mylotus" w:cs="mylotus"/>
          <w:sz w:val="26"/>
          <w:szCs w:val="26"/>
          <w:rtl/>
        </w:rPr>
      </w:pPr>
      <w:r w:rsidRPr="00584360">
        <w:rPr>
          <w:rFonts w:ascii="mylotus" w:hAnsi="mylotus" w:cs="mylotus"/>
          <w:sz w:val="26"/>
          <w:szCs w:val="26"/>
          <w:rtl/>
        </w:rPr>
        <w:t>الشوکانی، محمد بن علی محمد الشوکانی (د. ت)، نیل الأوطار شرح منتقی الأخبار من أحادیث سید الأخیار، طبع</w:t>
      </w:r>
      <w:r w:rsidR="00404B8C">
        <w:rPr>
          <w:rFonts w:ascii="mylotus" w:hAnsi="mylotus" w:cs="mylotus" w:hint="cs"/>
          <w:sz w:val="26"/>
          <w:szCs w:val="26"/>
          <w:rtl/>
        </w:rPr>
        <w:t>ة</w:t>
      </w:r>
      <w:r w:rsidRPr="00584360">
        <w:rPr>
          <w:rFonts w:ascii="mylotus" w:hAnsi="mylotus" w:cs="mylotus"/>
          <w:sz w:val="26"/>
          <w:szCs w:val="26"/>
          <w:rtl/>
        </w:rPr>
        <w:t xml:space="preserve"> الحلی.</w:t>
      </w:r>
    </w:p>
    <w:p w:rsidR="00CB5807" w:rsidRPr="00584360" w:rsidRDefault="00CB5807" w:rsidP="00404B8C">
      <w:pPr>
        <w:ind w:left="0" w:firstLine="284"/>
        <w:jc w:val="both"/>
        <w:rPr>
          <w:rFonts w:ascii="mylotus" w:hAnsi="mylotus" w:cs="mylotus"/>
          <w:sz w:val="26"/>
          <w:szCs w:val="26"/>
          <w:rtl/>
        </w:rPr>
      </w:pPr>
      <w:r w:rsidRPr="00584360">
        <w:rPr>
          <w:rFonts w:ascii="mylotus" w:hAnsi="mylotus" w:cs="mylotus"/>
          <w:sz w:val="26"/>
          <w:szCs w:val="26"/>
          <w:rtl/>
        </w:rPr>
        <w:t>الشیشانی، عبدالوهاب (1400-1980)، حقوق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002765DB" w:rsidRPr="00584360">
        <w:rPr>
          <w:rFonts w:ascii="mylotus" w:hAnsi="mylotus" w:cs="mylotus"/>
          <w:sz w:val="26"/>
          <w:szCs w:val="26"/>
          <w:rtl/>
        </w:rPr>
        <w:t xml:space="preserve"> و</w:t>
      </w:r>
      <w:r w:rsidRPr="00584360">
        <w:rPr>
          <w:rFonts w:ascii="mylotus" w:hAnsi="mylotus" w:cs="mylotus"/>
          <w:sz w:val="26"/>
          <w:szCs w:val="26"/>
          <w:rtl/>
        </w:rPr>
        <w:t>حریاته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002765DB" w:rsidRPr="00584360">
        <w:rPr>
          <w:rFonts w:ascii="mylotus" w:hAnsi="mylotus" w:cs="mylotus"/>
          <w:sz w:val="26"/>
          <w:szCs w:val="26"/>
          <w:rtl/>
        </w:rPr>
        <w:t>ی</w:t>
      </w:r>
      <w:r w:rsidR="00404B8C">
        <w:rPr>
          <w:rFonts w:ascii="mylotus" w:hAnsi="mylotus" w:cs="mylotus" w:hint="cs"/>
          <w:sz w:val="26"/>
          <w:szCs w:val="26"/>
          <w:rtl/>
        </w:rPr>
        <w:t>ة</w:t>
      </w:r>
      <w:r w:rsidR="002765DB" w:rsidRPr="00584360">
        <w:rPr>
          <w:rFonts w:ascii="mylotus" w:hAnsi="mylotus" w:cs="mylotus"/>
          <w:sz w:val="26"/>
          <w:szCs w:val="26"/>
          <w:rtl/>
        </w:rPr>
        <w:t xml:space="preserve"> فی النظام الإسلامی و</w:t>
      </w:r>
      <w:r w:rsidRPr="00584360">
        <w:rPr>
          <w:rFonts w:ascii="mylotus" w:hAnsi="mylotus" w:cs="mylotus"/>
          <w:sz w:val="26"/>
          <w:szCs w:val="26"/>
          <w:rtl/>
        </w:rPr>
        <w:t>النظم المعاصر</w:t>
      </w:r>
      <w:r w:rsidR="00404B8C">
        <w:rPr>
          <w:rFonts w:ascii="mylotus" w:hAnsi="mylotus" w:cs="mylotus" w:hint="cs"/>
          <w:sz w:val="26"/>
          <w:szCs w:val="26"/>
          <w:rtl/>
        </w:rPr>
        <w:t>ة</w:t>
      </w:r>
      <w:r w:rsidRPr="00584360">
        <w:rPr>
          <w:rFonts w:ascii="mylotus" w:hAnsi="mylotus" w:cs="mylotus"/>
          <w:sz w:val="26"/>
          <w:szCs w:val="26"/>
          <w:rtl/>
        </w:rPr>
        <w:t>، رسال</w:t>
      </w:r>
      <w:r w:rsidR="00404B8C">
        <w:rPr>
          <w:rFonts w:ascii="mylotus" w:hAnsi="mylotus" w:cs="mylotus" w:hint="cs"/>
          <w:sz w:val="26"/>
          <w:szCs w:val="26"/>
          <w:rtl/>
        </w:rPr>
        <w:t>ة</w:t>
      </w:r>
      <w:r w:rsidRPr="00584360">
        <w:rPr>
          <w:rFonts w:ascii="mylotus" w:hAnsi="mylotus" w:cs="mylotus"/>
          <w:sz w:val="26"/>
          <w:szCs w:val="26"/>
          <w:rtl/>
        </w:rPr>
        <w:t xml:space="preserve"> دکتوراه، الطبع</w:t>
      </w:r>
      <w:r w:rsidR="00404B8C">
        <w:rPr>
          <w:rFonts w:ascii="mylotus" w:hAnsi="mylotus" w:cs="mylotus" w:hint="cs"/>
          <w:sz w:val="26"/>
          <w:szCs w:val="26"/>
          <w:rtl/>
        </w:rPr>
        <w:t>ة</w:t>
      </w:r>
      <w:r w:rsidRPr="00584360">
        <w:rPr>
          <w:rFonts w:ascii="mylotus" w:hAnsi="mylotus" w:cs="mylotus"/>
          <w:sz w:val="26"/>
          <w:szCs w:val="26"/>
          <w:rtl/>
        </w:rPr>
        <w:t xml:space="preserve"> الأولی.</w:t>
      </w:r>
    </w:p>
    <w:p w:rsidR="00CA7299" w:rsidRPr="00584360" w:rsidRDefault="00CA7299" w:rsidP="00404B8C">
      <w:pPr>
        <w:ind w:left="0" w:firstLine="284"/>
        <w:jc w:val="both"/>
        <w:rPr>
          <w:rFonts w:ascii="mylotus" w:hAnsi="mylotus" w:cs="mylotus"/>
          <w:sz w:val="26"/>
          <w:szCs w:val="26"/>
          <w:rtl/>
        </w:rPr>
      </w:pPr>
      <w:r w:rsidRPr="00584360">
        <w:rPr>
          <w:rFonts w:ascii="mylotus" w:hAnsi="mylotus" w:cs="mylotus"/>
          <w:sz w:val="26"/>
          <w:szCs w:val="26"/>
          <w:rtl/>
        </w:rPr>
        <w:t>الصالح، محمد بن أحمد (د. ت)، الطفل فی الشریع</w:t>
      </w:r>
      <w:r w:rsidR="00404B8C">
        <w:rPr>
          <w:rFonts w:ascii="mylotus" w:hAnsi="mylotus" w:cs="mylotus" w:hint="cs"/>
          <w:sz w:val="26"/>
          <w:szCs w:val="26"/>
          <w:rtl/>
        </w:rPr>
        <w:t>ة</w:t>
      </w:r>
      <w:r w:rsidRPr="00584360">
        <w:rPr>
          <w:rFonts w:ascii="mylotus" w:hAnsi="mylotus" w:cs="mylotus"/>
          <w:sz w:val="26"/>
          <w:szCs w:val="26"/>
          <w:rtl/>
        </w:rPr>
        <w:t>.</w:t>
      </w:r>
    </w:p>
    <w:p w:rsidR="00CA7299" w:rsidRPr="00584360" w:rsidRDefault="00CA7299" w:rsidP="00404B8C">
      <w:pPr>
        <w:ind w:left="0" w:firstLine="284"/>
        <w:jc w:val="both"/>
        <w:rPr>
          <w:rFonts w:ascii="mylotus" w:hAnsi="mylotus" w:cs="mylotus"/>
          <w:sz w:val="26"/>
          <w:szCs w:val="26"/>
          <w:rtl/>
        </w:rPr>
      </w:pPr>
      <w:r w:rsidRPr="00584360">
        <w:rPr>
          <w:rFonts w:ascii="mylotus" w:hAnsi="mylotus" w:cs="mylotus"/>
          <w:sz w:val="26"/>
          <w:szCs w:val="26"/>
          <w:rtl/>
        </w:rPr>
        <w:t>الصدیقی، محمد بن علان الصدیقی الشافعی الأشعری المکی (د. ت)، دلیل الفالحین نظر</w:t>
      </w:r>
      <w:r w:rsidR="00404B8C">
        <w:rPr>
          <w:rFonts w:ascii="mylotus" w:hAnsi="mylotus" w:cs="mylotus" w:hint="cs"/>
          <w:sz w:val="26"/>
          <w:szCs w:val="26"/>
          <w:rtl/>
        </w:rPr>
        <w:t>ة</w:t>
      </w:r>
      <w:r w:rsidRPr="00584360">
        <w:rPr>
          <w:rFonts w:ascii="mylotus" w:hAnsi="mylotus" w:cs="mylotus"/>
          <w:sz w:val="26"/>
          <w:szCs w:val="26"/>
          <w:rtl/>
        </w:rPr>
        <w:t xml:space="preserve"> ریاض الصالحین، القاهر</w:t>
      </w:r>
      <w:r w:rsidR="00404B8C">
        <w:rPr>
          <w:rFonts w:ascii="mylotus" w:hAnsi="mylotus" w:cs="mylotus" w:hint="cs"/>
          <w:sz w:val="26"/>
          <w:szCs w:val="26"/>
          <w:rtl/>
        </w:rPr>
        <w:t>ة</w:t>
      </w:r>
      <w:r w:rsidRPr="00584360">
        <w:rPr>
          <w:rFonts w:ascii="mylotus" w:hAnsi="mylotus" w:cs="mylotus"/>
          <w:sz w:val="26"/>
          <w:szCs w:val="26"/>
          <w:rtl/>
        </w:rPr>
        <w:t>: مطبع</w:t>
      </w:r>
      <w:r w:rsidR="00404B8C">
        <w:rPr>
          <w:rFonts w:ascii="mylotus" w:hAnsi="mylotus" w:cs="mylotus" w:hint="cs"/>
          <w:sz w:val="26"/>
          <w:szCs w:val="26"/>
          <w:rtl/>
        </w:rPr>
        <w:t>ة</w:t>
      </w:r>
      <w:r w:rsidRPr="00584360">
        <w:rPr>
          <w:rFonts w:ascii="mylotus" w:hAnsi="mylotus" w:cs="mylotus"/>
          <w:sz w:val="26"/>
          <w:szCs w:val="26"/>
          <w:rtl/>
        </w:rPr>
        <w:t xml:space="preserve"> الحلبی.</w:t>
      </w:r>
    </w:p>
    <w:p w:rsidR="00CA7299" w:rsidRPr="00584360" w:rsidRDefault="00CA7299" w:rsidP="00404B8C">
      <w:pPr>
        <w:ind w:left="0" w:firstLine="284"/>
        <w:jc w:val="both"/>
        <w:rPr>
          <w:rFonts w:ascii="mylotus" w:hAnsi="mylotus" w:cs="mylotus"/>
          <w:sz w:val="26"/>
          <w:szCs w:val="26"/>
          <w:rtl/>
        </w:rPr>
      </w:pPr>
      <w:r w:rsidRPr="00584360">
        <w:rPr>
          <w:rFonts w:ascii="mylotus" w:hAnsi="mylotus" w:cs="mylotus"/>
          <w:sz w:val="26"/>
          <w:szCs w:val="26"/>
          <w:rtl/>
        </w:rPr>
        <w:t>الصنعانی، العلام</w:t>
      </w:r>
      <w:r w:rsidR="00404B8C">
        <w:rPr>
          <w:rFonts w:ascii="mylotus" w:hAnsi="mylotus" w:cs="mylotus" w:hint="cs"/>
          <w:sz w:val="26"/>
          <w:szCs w:val="26"/>
          <w:rtl/>
        </w:rPr>
        <w:t>ة</w:t>
      </w:r>
      <w:r w:rsidR="000D1511" w:rsidRPr="00584360">
        <w:rPr>
          <w:rFonts w:ascii="mylotus" w:hAnsi="mylotus" w:cs="mylotus"/>
          <w:sz w:val="26"/>
          <w:szCs w:val="26"/>
          <w:rtl/>
        </w:rPr>
        <w:t xml:space="preserve"> محمد بن إسماعیل الأمیر (1415-</w:t>
      </w:r>
      <w:r w:rsidR="002765DB" w:rsidRPr="00584360">
        <w:rPr>
          <w:rFonts w:ascii="mylotus" w:hAnsi="mylotus" w:cs="mylotus"/>
          <w:sz w:val="26"/>
          <w:szCs w:val="26"/>
          <w:rtl/>
        </w:rPr>
        <w:t xml:space="preserve"> </w:t>
      </w:r>
      <w:r w:rsidR="000D1511" w:rsidRPr="00584360">
        <w:rPr>
          <w:rFonts w:ascii="mylotus" w:hAnsi="mylotus" w:cs="mylotus"/>
          <w:sz w:val="26"/>
          <w:szCs w:val="26"/>
          <w:rtl/>
        </w:rPr>
        <w:t>1995)، سبل السلام شرح بلوغ المرام، بیروت: دارالمعرف</w:t>
      </w:r>
      <w:r w:rsidR="00404B8C">
        <w:rPr>
          <w:rFonts w:ascii="mylotus" w:hAnsi="mylotus" w:cs="mylotus" w:hint="cs"/>
          <w:sz w:val="26"/>
          <w:szCs w:val="26"/>
          <w:rtl/>
        </w:rPr>
        <w:t>ة</w:t>
      </w:r>
      <w:r w:rsidR="000D1511" w:rsidRPr="00584360">
        <w:rPr>
          <w:rFonts w:ascii="mylotus" w:hAnsi="mylotus" w:cs="mylotus"/>
          <w:sz w:val="26"/>
          <w:szCs w:val="26"/>
          <w:rtl/>
        </w:rPr>
        <w:t xml:space="preserve"> بیروت طبع</w:t>
      </w:r>
      <w:r w:rsidR="00404B8C">
        <w:rPr>
          <w:rFonts w:ascii="mylotus" w:hAnsi="mylotus" w:cs="mylotus" w:hint="cs"/>
          <w:sz w:val="26"/>
          <w:szCs w:val="26"/>
          <w:rtl/>
        </w:rPr>
        <w:t>ة</w:t>
      </w:r>
      <w:r w:rsidR="000D1511" w:rsidRPr="00584360">
        <w:rPr>
          <w:rFonts w:ascii="mylotus" w:hAnsi="mylotus" w:cs="mylotus"/>
          <w:sz w:val="26"/>
          <w:szCs w:val="26"/>
          <w:rtl/>
        </w:rPr>
        <w:t>.</w:t>
      </w:r>
    </w:p>
    <w:p w:rsidR="000D1511" w:rsidRPr="00584360" w:rsidRDefault="000D1511" w:rsidP="00404B8C">
      <w:pPr>
        <w:ind w:left="0" w:firstLine="284"/>
        <w:jc w:val="both"/>
        <w:rPr>
          <w:rFonts w:ascii="mylotus" w:hAnsi="mylotus" w:cs="mylotus"/>
          <w:sz w:val="26"/>
          <w:szCs w:val="26"/>
          <w:rtl/>
        </w:rPr>
      </w:pPr>
      <w:r w:rsidRPr="00584360">
        <w:rPr>
          <w:rFonts w:ascii="mylotus" w:hAnsi="mylotus" w:cs="mylotus"/>
          <w:sz w:val="26"/>
          <w:szCs w:val="26"/>
          <w:rtl/>
        </w:rPr>
        <w:t>الطبرانی (1982)، المعجم الصغیر، بیروت: طبع</w:t>
      </w:r>
      <w:r w:rsidR="00404B8C">
        <w:rPr>
          <w:rFonts w:ascii="mylotus" w:hAnsi="mylotus" w:cs="mylotus" w:hint="cs"/>
          <w:sz w:val="26"/>
          <w:szCs w:val="26"/>
          <w:rtl/>
        </w:rPr>
        <w:t>ة</w:t>
      </w:r>
      <w:r w:rsidRPr="00584360">
        <w:rPr>
          <w:rFonts w:ascii="mylotus" w:hAnsi="mylotus" w:cs="mylotus"/>
          <w:sz w:val="26"/>
          <w:szCs w:val="26"/>
          <w:rtl/>
        </w:rPr>
        <w:t xml:space="preserve"> دارالکتب العلمی</w:t>
      </w:r>
      <w:r w:rsidR="00404B8C">
        <w:rPr>
          <w:rFonts w:ascii="mylotus" w:hAnsi="mylotus" w:cs="mylotus" w:hint="cs"/>
          <w:sz w:val="26"/>
          <w:szCs w:val="26"/>
          <w:rtl/>
        </w:rPr>
        <w:t>ة</w:t>
      </w:r>
      <w:r w:rsidRPr="00584360">
        <w:rPr>
          <w:rFonts w:ascii="mylotus" w:hAnsi="mylotus" w:cs="mylotus"/>
          <w:sz w:val="26"/>
          <w:szCs w:val="26"/>
          <w:rtl/>
        </w:rPr>
        <w:t>.</w:t>
      </w:r>
    </w:p>
    <w:p w:rsidR="000D1511" w:rsidRPr="00584360" w:rsidRDefault="000D1511" w:rsidP="00404B8C">
      <w:pPr>
        <w:ind w:left="0" w:firstLine="284"/>
        <w:jc w:val="both"/>
        <w:rPr>
          <w:rFonts w:ascii="mylotus" w:hAnsi="mylotus" w:cs="mylotus"/>
          <w:sz w:val="26"/>
          <w:szCs w:val="26"/>
          <w:rtl/>
        </w:rPr>
      </w:pPr>
      <w:r w:rsidRPr="00584360">
        <w:rPr>
          <w:rFonts w:ascii="mylotus" w:hAnsi="mylotus" w:cs="mylotus"/>
          <w:sz w:val="26"/>
          <w:szCs w:val="26"/>
          <w:rtl/>
        </w:rPr>
        <w:t>الطبرانی (د. ت) المعجم الکبیر (ت) حمیدی سلام</w:t>
      </w:r>
      <w:r w:rsidR="00404B8C">
        <w:rPr>
          <w:rFonts w:ascii="mylotus" w:hAnsi="mylotus" w:cs="mylotus" w:hint="cs"/>
          <w:sz w:val="26"/>
          <w:szCs w:val="26"/>
          <w:rtl/>
        </w:rPr>
        <w:t>ة</w:t>
      </w:r>
      <w:r w:rsidRPr="00584360">
        <w:rPr>
          <w:rFonts w:ascii="mylotus" w:hAnsi="mylotus" w:cs="mylotus"/>
          <w:sz w:val="26"/>
          <w:szCs w:val="26"/>
          <w:rtl/>
        </w:rPr>
        <w:t xml:space="preserve"> الأزدی (د. ت)، مشکل الآثار، بیروت: طبع</w:t>
      </w:r>
      <w:r w:rsidR="00404B8C">
        <w:rPr>
          <w:rFonts w:ascii="mylotus" w:hAnsi="mylotus" w:cs="mylotus" w:hint="cs"/>
          <w:sz w:val="26"/>
          <w:szCs w:val="26"/>
          <w:rtl/>
        </w:rPr>
        <w:t>ة</w:t>
      </w:r>
      <w:r w:rsidRPr="00584360">
        <w:rPr>
          <w:rFonts w:ascii="mylotus" w:hAnsi="mylotus" w:cs="mylotus"/>
          <w:sz w:val="26"/>
          <w:szCs w:val="26"/>
          <w:rtl/>
        </w:rPr>
        <w:t xml:space="preserve"> دارصادر.</w:t>
      </w:r>
    </w:p>
    <w:p w:rsidR="000D1511" w:rsidRPr="00584360" w:rsidRDefault="000D1511" w:rsidP="00FD2165">
      <w:pPr>
        <w:ind w:left="0" w:firstLine="284"/>
        <w:jc w:val="both"/>
        <w:rPr>
          <w:rFonts w:ascii="mylotus" w:hAnsi="mylotus" w:cs="mylotus"/>
          <w:sz w:val="26"/>
          <w:szCs w:val="26"/>
          <w:rtl/>
        </w:rPr>
      </w:pPr>
      <w:r w:rsidRPr="00584360">
        <w:rPr>
          <w:rFonts w:ascii="mylotus" w:hAnsi="mylotus" w:cs="mylotus"/>
          <w:sz w:val="26"/>
          <w:szCs w:val="26"/>
          <w:rtl/>
        </w:rPr>
        <w:t>الطرابلسی (1392)، معین الحکام.</w:t>
      </w:r>
    </w:p>
    <w:p w:rsidR="000D1511" w:rsidRPr="00584360" w:rsidRDefault="000D1511" w:rsidP="00404B8C">
      <w:pPr>
        <w:ind w:left="0" w:firstLine="284"/>
        <w:jc w:val="both"/>
        <w:rPr>
          <w:rFonts w:ascii="mylotus" w:hAnsi="mylotus" w:cs="mylotus"/>
          <w:sz w:val="26"/>
          <w:szCs w:val="26"/>
          <w:rtl/>
        </w:rPr>
      </w:pPr>
      <w:r w:rsidRPr="00584360">
        <w:rPr>
          <w:rFonts w:ascii="mylotus" w:hAnsi="mylotus" w:cs="mylotus"/>
          <w:sz w:val="26"/>
          <w:szCs w:val="26"/>
          <w:rtl/>
        </w:rPr>
        <w:t>الطماوی، سلیمان (1969)، عمر بن الخطا</w:t>
      </w:r>
      <w:r w:rsidR="002765DB" w:rsidRPr="00584360">
        <w:rPr>
          <w:rFonts w:ascii="mylotus" w:hAnsi="mylotus" w:cs="mylotus"/>
          <w:sz w:val="26"/>
          <w:szCs w:val="26"/>
          <w:rtl/>
        </w:rPr>
        <w:t>ب وأصل السیاس</w:t>
      </w:r>
      <w:r w:rsidR="00404B8C">
        <w:rPr>
          <w:rFonts w:ascii="mylotus" w:hAnsi="mylotus" w:cs="mylotus" w:hint="cs"/>
          <w:sz w:val="26"/>
          <w:szCs w:val="26"/>
          <w:rtl/>
        </w:rPr>
        <w:t>ة</w:t>
      </w:r>
      <w:r w:rsidR="002765DB" w:rsidRPr="00584360">
        <w:rPr>
          <w:rFonts w:ascii="mylotus" w:hAnsi="mylotus" w:cs="mylotus"/>
          <w:sz w:val="26"/>
          <w:szCs w:val="26"/>
          <w:rtl/>
        </w:rPr>
        <w:t xml:space="preserve"> و</w:t>
      </w:r>
      <w:r w:rsidRPr="00584360">
        <w:rPr>
          <w:rFonts w:ascii="mylotus" w:hAnsi="mylotus" w:cs="mylotus"/>
          <w:sz w:val="26"/>
          <w:szCs w:val="26"/>
          <w:rtl/>
        </w:rPr>
        <w:t>الإدار</w:t>
      </w:r>
      <w:r w:rsidR="00404B8C">
        <w:rPr>
          <w:rFonts w:ascii="mylotus" w:hAnsi="mylotus" w:cs="mylotus" w:hint="cs"/>
          <w:sz w:val="26"/>
          <w:szCs w:val="26"/>
          <w:rtl/>
        </w:rPr>
        <w:t>ة</w:t>
      </w:r>
      <w:r w:rsidRPr="00584360">
        <w:rPr>
          <w:rFonts w:ascii="mylotus" w:hAnsi="mylotus" w:cs="mylotus"/>
          <w:sz w:val="26"/>
          <w:szCs w:val="26"/>
          <w:rtl/>
        </w:rPr>
        <w:t xml:space="preserve"> الحدیث</w:t>
      </w:r>
      <w:r w:rsidR="00404B8C">
        <w:rPr>
          <w:rFonts w:ascii="mylotus" w:hAnsi="mylotus" w:cs="mylotus" w:hint="cs"/>
          <w:sz w:val="26"/>
          <w:szCs w:val="26"/>
          <w:rtl/>
        </w:rPr>
        <w:t>ة</w:t>
      </w:r>
      <w:r w:rsidRPr="00584360">
        <w:rPr>
          <w:rFonts w:ascii="mylotus" w:hAnsi="mylotus" w:cs="mylotus"/>
          <w:sz w:val="26"/>
          <w:szCs w:val="26"/>
          <w:rtl/>
        </w:rPr>
        <w:t>، دارالفکر العربی</w:t>
      </w:r>
      <w:r w:rsidR="00952544" w:rsidRPr="00584360">
        <w:rPr>
          <w:rFonts w:ascii="mylotus" w:hAnsi="mylotus" w:cs="mylotus"/>
          <w:sz w:val="26"/>
          <w:szCs w:val="26"/>
          <w:rtl/>
        </w:rPr>
        <w:t>.</w:t>
      </w:r>
    </w:p>
    <w:p w:rsidR="000D1511" w:rsidRPr="00584360" w:rsidRDefault="000D1511" w:rsidP="00404B8C">
      <w:pPr>
        <w:ind w:left="0" w:firstLine="284"/>
        <w:jc w:val="both"/>
        <w:rPr>
          <w:rFonts w:ascii="mylotus" w:hAnsi="mylotus" w:cs="mylotus"/>
          <w:sz w:val="26"/>
          <w:szCs w:val="26"/>
          <w:rtl/>
        </w:rPr>
      </w:pPr>
      <w:r w:rsidRPr="00584360">
        <w:rPr>
          <w:rFonts w:ascii="mylotus" w:hAnsi="mylotus" w:cs="mylotus"/>
          <w:sz w:val="26"/>
          <w:szCs w:val="26"/>
          <w:rtl/>
        </w:rPr>
        <w:t>العقاد، عباس محمد، عبقری</w:t>
      </w:r>
      <w:r w:rsidR="00404B8C">
        <w:rPr>
          <w:rFonts w:ascii="mylotus" w:hAnsi="mylotus" w:cs="mylotus" w:hint="cs"/>
          <w:sz w:val="26"/>
          <w:szCs w:val="26"/>
          <w:rtl/>
        </w:rPr>
        <w:t>ة</w:t>
      </w:r>
      <w:r w:rsidRPr="00584360">
        <w:rPr>
          <w:rFonts w:ascii="mylotus" w:hAnsi="mylotus" w:cs="mylotus"/>
          <w:sz w:val="26"/>
          <w:szCs w:val="26"/>
          <w:rtl/>
        </w:rPr>
        <w:t xml:space="preserve"> عمر، من سلسل</w:t>
      </w:r>
      <w:r w:rsidR="00404B8C">
        <w:rPr>
          <w:rFonts w:ascii="mylotus" w:hAnsi="mylotus" w:cs="mylotus" w:hint="cs"/>
          <w:sz w:val="26"/>
          <w:szCs w:val="26"/>
          <w:rtl/>
        </w:rPr>
        <w:t>ة</w:t>
      </w:r>
      <w:r w:rsidRPr="00584360">
        <w:rPr>
          <w:rFonts w:ascii="mylotus" w:hAnsi="mylotus" w:cs="mylotus"/>
          <w:sz w:val="26"/>
          <w:szCs w:val="26"/>
          <w:rtl/>
        </w:rPr>
        <w:t xml:space="preserve"> کتاب الهلال، عدد</w:t>
      </w:r>
      <w:r w:rsidR="002765DB" w:rsidRPr="00584360">
        <w:rPr>
          <w:rFonts w:ascii="mylotus" w:hAnsi="mylotus" w:cs="mylotus"/>
          <w:sz w:val="26"/>
          <w:szCs w:val="26"/>
          <w:rtl/>
        </w:rPr>
        <w:t xml:space="preserve"> </w:t>
      </w:r>
      <w:r w:rsidRPr="00584360">
        <w:rPr>
          <w:rFonts w:ascii="mylotus" w:hAnsi="mylotus" w:cs="mylotus"/>
          <w:sz w:val="26"/>
          <w:szCs w:val="26"/>
          <w:rtl/>
        </w:rPr>
        <w:t xml:space="preserve">25، </w:t>
      </w:r>
      <w:r w:rsidR="00952544" w:rsidRPr="00584360">
        <w:rPr>
          <w:rFonts w:ascii="mylotus" w:hAnsi="mylotus" w:cs="mylotus"/>
          <w:sz w:val="26"/>
          <w:szCs w:val="26"/>
          <w:rtl/>
        </w:rPr>
        <w:t>إبریل سن</w:t>
      </w:r>
      <w:r w:rsidR="00404B8C">
        <w:rPr>
          <w:rFonts w:ascii="mylotus" w:hAnsi="mylotus" w:cs="mylotus" w:hint="cs"/>
          <w:sz w:val="26"/>
          <w:szCs w:val="26"/>
          <w:rtl/>
        </w:rPr>
        <w:t>ة</w:t>
      </w:r>
      <w:r w:rsidR="00952544" w:rsidRPr="00584360">
        <w:rPr>
          <w:rFonts w:ascii="mylotus" w:hAnsi="mylotus" w:cs="mylotus"/>
          <w:sz w:val="26"/>
          <w:szCs w:val="26"/>
          <w:rtl/>
        </w:rPr>
        <w:t>1953م.</w:t>
      </w:r>
    </w:p>
    <w:p w:rsidR="00952544" w:rsidRPr="00584360" w:rsidRDefault="00952544" w:rsidP="00404B8C">
      <w:pPr>
        <w:ind w:left="0" w:firstLine="284"/>
        <w:jc w:val="both"/>
        <w:rPr>
          <w:rFonts w:ascii="mylotus" w:hAnsi="mylotus" w:cs="mylotus"/>
          <w:sz w:val="26"/>
          <w:szCs w:val="26"/>
          <w:rtl/>
        </w:rPr>
      </w:pPr>
      <w:r w:rsidRPr="00584360">
        <w:rPr>
          <w:rFonts w:ascii="mylotus" w:hAnsi="mylotus" w:cs="mylotus"/>
          <w:sz w:val="26"/>
          <w:szCs w:val="26"/>
          <w:rtl/>
        </w:rPr>
        <w:t>العقاد، عباس محمود (د. ت)،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ال</w:t>
      </w:r>
      <w:r w:rsidR="00C208AB" w:rsidRPr="00584360">
        <w:rPr>
          <w:rFonts w:ascii="mylotus" w:hAnsi="mylotus" w:cs="mylotus"/>
          <w:sz w:val="26"/>
          <w:szCs w:val="26"/>
          <w:rtl/>
        </w:rPr>
        <w:t>قرآن</w:t>
      </w:r>
      <w:r w:rsidRPr="00584360">
        <w:rPr>
          <w:rFonts w:ascii="mylotus" w:hAnsi="mylotus" w:cs="mylotus"/>
          <w:sz w:val="26"/>
          <w:szCs w:val="26"/>
          <w:rtl/>
        </w:rPr>
        <w:t>، المکتب</w:t>
      </w:r>
      <w:r w:rsidR="00404B8C">
        <w:rPr>
          <w:rFonts w:ascii="mylotus" w:hAnsi="mylotus" w:cs="mylotus" w:hint="cs"/>
          <w:sz w:val="26"/>
          <w:szCs w:val="26"/>
          <w:rtl/>
        </w:rPr>
        <w:t>ة</w:t>
      </w:r>
      <w:r w:rsidRPr="00584360">
        <w:rPr>
          <w:rFonts w:ascii="mylotus" w:hAnsi="mylotus" w:cs="mylotus"/>
          <w:sz w:val="26"/>
          <w:szCs w:val="26"/>
          <w:rtl/>
        </w:rPr>
        <w:t xml:space="preserve"> العصری</w:t>
      </w:r>
      <w:r w:rsidR="00404B8C">
        <w:rPr>
          <w:rFonts w:ascii="mylotus" w:hAnsi="mylotus" w:cs="mylotus" w:hint="cs"/>
          <w:sz w:val="26"/>
          <w:szCs w:val="26"/>
          <w:rtl/>
        </w:rPr>
        <w:t>ة</w:t>
      </w:r>
      <w:r w:rsidRPr="00584360">
        <w:rPr>
          <w:rFonts w:ascii="mylotus" w:hAnsi="mylotus" w:cs="mylotus"/>
          <w:sz w:val="26"/>
          <w:szCs w:val="26"/>
          <w:rtl/>
        </w:rPr>
        <w:t>.</w:t>
      </w:r>
    </w:p>
    <w:p w:rsidR="00952544" w:rsidRPr="00584360" w:rsidRDefault="00952544" w:rsidP="00404B8C">
      <w:pPr>
        <w:ind w:left="0" w:firstLine="284"/>
        <w:jc w:val="both"/>
        <w:rPr>
          <w:rFonts w:ascii="mylotus" w:hAnsi="mylotus" w:cs="mylotus"/>
          <w:sz w:val="26"/>
          <w:szCs w:val="26"/>
          <w:rtl/>
        </w:rPr>
      </w:pPr>
      <w:r w:rsidRPr="00584360">
        <w:rPr>
          <w:rFonts w:ascii="mylotus" w:hAnsi="mylotus" w:cs="mylotus"/>
          <w:sz w:val="26"/>
          <w:szCs w:val="26"/>
          <w:rtl/>
        </w:rPr>
        <w:t>العیلی، عبدالحکیم حسن العیلی المحامی (1394-</w:t>
      </w:r>
      <w:r w:rsidR="002765DB" w:rsidRPr="00584360">
        <w:rPr>
          <w:rFonts w:ascii="mylotus" w:hAnsi="mylotus" w:cs="mylotus"/>
          <w:sz w:val="26"/>
          <w:szCs w:val="26"/>
          <w:rtl/>
        </w:rPr>
        <w:t xml:space="preserve"> </w:t>
      </w:r>
      <w:r w:rsidRPr="00584360">
        <w:rPr>
          <w:rFonts w:ascii="mylotus" w:hAnsi="mylotus" w:cs="mylotus"/>
          <w:sz w:val="26"/>
          <w:szCs w:val="26"/>
          <w:rtl/>
        </w:rPr>
        <w:t>1974)، الحریات العام</w:t>
      </w:r>
      <w:r w:rsidR="00404B8C">
        <w:rPr>
          <w:rFonts w:ascii="mylotus" w:hAnsi="mylotus" w:cs="mylotus" w:hint="cs"/>
          <w:sz w:val="26"/>
          <w:szCs w:val="26"/>
          <w:rtl/>
        </w:rPr>
        <w:t>ة</w:t>
      </w:r>
      <w:r w:rsidRPr="00584360">
        <w:rPr>
          <w:rFonts w:ascii="mylotus" w:hAnsi="mylotus" w:cs="mylotus"/>
          <w:sz w:val="26"/>
          <w:szCs w:val="26"/>
          <w:rtl/>
        </w:rPr>
        <w:t xml:space="preserve"> </w:t>
      </w:r>
      <w:r w:rsidR="002765DB" w:rsidRPr="00584360">
        <w:rPr>
          <w:rFonts w:ascii="mylotus" w:hAnsi="mylotus" w:cs="mylotus"/>
          <w:sz w:val="26"/>
          <w:szCs w:val="26"/>
          <w:rtl/>
        </w:rPr>
        <w:t>الفکر و</w:t>
      </w:r>
      <w:r w:rsidRPr="00584360">
        <w:rPr>
          <w:rFonts w:ascii="mylotus" w:hAnsi="mylotus" w:cs="mylotus"/>
          <w:sz w:val="26"/>
          <w:szCs w:val="26"/>
          <w:rtl/>
        </w:rPr>
        <w:t>النظام السیاسی فی الإسلام «دراس</w:t>
      </w:r>
      <w:r w:rsidR="00404B8C">
        <w:rPr>
          <w:rFonts w:ascii="mylotus" w:hAnsi="mylotus" w:cs="mylotus" w:hint="cs"/>
          <w:sz w:val="26"/>
          <w:szCs w:val="26"/>
          <w:rtl/>
        </w:rPr>
        <w:t>ة</w:t>
      </w:r>
      <w:r w:rsidRPr="00584360">
        <w:rPr>
          <w:rFonts w:ascii="mylotus" w:hAnsi="mylotus" w:cs="mylotus"/>
          <w:sz w:val="26"/>
          <w:szCs w:val="26"/>
          <w:rtl/>
        </w:rPr>
        <w:t xml:space="preserve"> مقارن</w:t>
      </w:r>
      <w:r w:rsidR="00404B8C">
        <w:rPr>
          <w:rFonts w:ascii="mylotus" w:hAnsi="mylotus" w:cs="mylotus" w:hint="cs"/>
          <w:sz w:val="26"/>
          <w:szCs w:val="26"/>
          <w:rtl/>
        </w:rPr>
        <w:t>ة</w:t>
      </w:r>
      <w:r w:rsidRPr="00584360">
        <w:rPr>
          <w:rFonts w:ascii="mylotus" w:hAnsi="mylotus" w:cs="mylotus"/>
          <w:sz w:val="26"/>
          <w:szCs w:val="26"/>
          <w:rtl/>
        </w:rPr>
        <w:t>» دارالفکر العربی.</w:t>
      </w:r>
    </w:p>
    <w:p w:rsidR="00952544" w:rsidRPr="00584360" w:rsidRDefault="00952544" w:rsidP="00404B8C">
      <w:pPr>
        <w:ind w:left="0" w:firstLine="284"/>
        <w:jc w:val="both"/>
        <w:rPr>
          <w:rFonts w:ascii="mylotus" w:hAnsi="mylotus" w:cs="mylotus"/>
          <w:sz w:val="26"/>
          <w:szCs w:val="26"/>
          <w:rtl/>
        </w:rPr>
      </w:pPr>
      <w:r w:rsidRPr="00584360">
        <w:rPr>
          <w:rFonts w:ascii="mylotus" w:hAnsi="mylotus" w:cs="mylotus"/>
          <w:sz w:val="26"/>
          <w:szCs w:val="26"/>
          <w:rtl/>
        </w:rPr>
        <w:t>الغزالی، أبو حامد محمد بن محمد (1389)، الإحیاء: إحیاء علوم الدین، طبع</w:t>
      </w:r>
      <w:r w:rsidR="00404B8C">
        <w:rPr>
          <w:rFonts w:ascii="mylotus" w:hAnsi="mylotus" w:cs="mylotus" w:hint="cs"/>
          <w:sz w:val="26"/>
          <w:szCs w:val="26"/>
          <w:rtl/>
        </w:rPr>
        <w:t>ة</w:t>
      </w:r>
      <w:r w:rsidRPr="00584360">
        <w:rPr>
          <w:rFonts w:ascii="mylotus" w:hAnsi="mylotus" w:cs="mylotus"/>
          <w:sz w:val="26"/>
          <w:szCs w:val="26"/>
          <w:rtl/>
        </w:rPr>
        <w:t xml:space="preserve"> دارالشعب.</w:t>
      </w:r>
    </w:p>
    <w:p w:rsidR="00952544" w:rsidRPr="00584360" w:rsidRDefault="002765DB" w:rsidP="00404B8C">
      <w:pPr>
        <w:ind w:left="0" w:firstLine="284"/>
        <w:jc w:val="both"/>
        <w:rPr>
          <w:rFonts w:ascii="mylotus" w:hAnsi="mylotus" w:cs="mylotus"/>
          <w:sz w:val="26"/>
          <w:szCs w:val="26"/>
          <w:rtl/>
        </w:rPr>
      </w:pPr>
      <w:r w:rsidRPr="00584360">
        <w:rPr>
          <w:rFonts w:ascii="mylotus" w:hAnsi="mylotus" w:cs="mylotus"/>
          <w:sz w:val="26"/>
          <w:szCs w:val="26"/>
          <w:rtl/>
        </w:rPr>
        <w:t>الغزالی، محمد (1950)، الإسلام و</w:t>
      </w:r>
      <w:r w:rsidR="00952544" w:rsidRPr="00584360">
        <w:rPr>
          <w:rFonts w:ascii="mylotus" w:hAnsi="mylotus" w:cs="mylotus"/>
          <w:sz w:val="26"/>
          <w:szCs w:val="26"/>
          <w:rtl/>
        </w:rPr>
        <w:t>الأوضاع الاقتصادی</w:t>
      </w:r>
      <w:r w:rsidR="00404B8C">
        <w:rPr>
          <w:rFonts w:ascii="mylotus" w:hAnsi="mylotus" w:cs="mylotus" w:hint="cs"/>
          <w:sz w:val="26"/>
          <w:szCs w:val="26"/>
          <w:rtl/>
        </w:rPr>
        <w:t>ة</w:t>
      </w:r>
      <w:r w:rsidR="00952544" w:rsidRPr="00584360">
        <w:rPr>
          <w:rFonts w:ascii="mylotus" w:hAnsi="mylotus" w:cs="mylotus"/>
          <w:sz w:val="26"/>
          <w:szCs w:val="26"/>
          <w:rtl/>
        </w:rPr>
        <w:t>، القاهر</w:t>
      </w:r>
      <w:r w:rsidR="00404B8C">
        <w:rPr>
          <w:rFonts w:ascii="mylotus" w:hAnsi="mylotus" w:cs="mylotus" w:hint="cs"/>
          <w:sz w:val="26"/>
          <w:szCs w:val="26"/>
          <w:rtl/>
        </w:rPr>
        <w:t>ة</w:t>
      </w:r>
      <w:r w:rsidR="00952544" w:rsidRPr="00584360">
        <w:rPr>
          <w:rFonts w:ascii="mylotus" w:hAnsi="mylotus" w:cs="mylotus"/>
          <w:sz w:val="26"/>
          <w:szCs w:val="26"/>
          <w:rtl/>
        </w:rPr>
        <w:t>: مطبع</w:t>
      </w:r>
      <w:r w:rsidR="00404B8C">
        <w:rPr>
          <w:rFonts w:ascii="mylotus" w:hAnsi="mylotus" w:cs="mylotus" w:hint="cs"/>
          <w:sz w:val="26"/>
          <w:szCs w:val="26"/>
          <w:rtl/>
        </w:rPr>
        <w:t>ة</w:t>
      </w:r>
      <w:r w:rsidR="00952544" w:rsidRPr="00584360">
        <w:rPr>
          <w:rFonts w:ascii="mylotus" w:hAnsi="mylotus" w:cs="mylotus"/>
          <w:sz w:val="26"/>
          <w:szCs w:val="26"/>
          <w:rtl/>
        </w:rPr>
        <w:t xml:space="preserve"> دارالکتاب العربی.</w:t>
      </w:r>
    </w:p>
    <w:p w:rsidR="00952544" w:rsidRPr="00584360" w:rsidRDefault="00952544" w:rsidP="00404B8C">
      <w:pPr>
        <w:ind w:left="0" w:firstLine="284"/>
        <w:jc w:val="both"/>
        <w:rPr>
          <w:rFonts w:ascii="mylotus" w:hAnsi="mylotus" w:cs="mylotus"/>
          <w:sz w:val="26"/>
          <w:szCs w:val="26"/>
          <w:rtl/>
        </w:rPr>
      </w:pPr>
      <w:r w:rsidRPr="00584360">
        <w:rPr>
          <w:rFonts w:ascii="mylotus" w:hAnsi="mylotus" w:cs="mylotus"/>
          <w:sz w:val="26"/>
          <w:szCs w:val="26"/>
          <w:rtl/>
        </w:rPr>
        <w:t>الغزالی، أبوحامد محمد بن محمد (1333)، المستصفی من علم الأصول، المطبع</w:t>
      </w:r>
      <w:r w:rsidR="00404B8C">
        <w:rPr>
          <w:rFonts w:ascii="mylotus" w:hAnsi="mylotus" w:cs="mylotus" w:hint="cs"/>
          <w:sz w:val="26"/>
          <w:szCs w:val="26"/>
          <w:rtl/>
        </w:rPr>
        <w:t>ة</w:t>
      </w:r>
      <w:r w:rsidRPr="00584360">
        <w:rPr>
          <w:rFonts w:ascii="mylotus" w:hAnsi="mylotus" w:cs="mylotus"/>
          <w:sz w:val="26"/>
          <w:szCs w:val="26"/>
          <w:rtl/>
        </w:rPr>
        <w:t xml:space="preserve"> الأمیری</w:t>
      </w:r>
      <w:r w:rsidR="00404B8C">
        <w:rPr>
          <w:rFonts w:ascii="mylotus" w:hAnsi="mylotus" w:cs="mylotus" w:hint="cs"/>
          <w:sz w:val="26"/>
          <w:szCs w:val="26"/>
          <w:rtl/>
        </w:rPr>
        <w:t>ة</w:t>
      </w:r>
      <w:r w:rsidRPr="00584360">
        <w:rPr>
          <w:rFonts w:ascii="mylotus" w:hAnsi="mylotus" w:cs="mylotus"/>
          <w:sz w:val="26"/>
          <w:szCs w:val="26"/>
          <w:rtl/>
        </w:rPr>
        <w:t>.</w:t>
      </w:r>
    </w:p>
    <w:p w:rsidR="00952544" w:rsidRPr="00584360" w:rsidRDefault="00952544" w:rsidP="00404B8C">
      <w:pPr>
        <w:ind w:left="0" w:firstLine="284"/>
        <w:jc w:val="both"/>
        <w:rPr>
          <w:rFonts w:ascii="mylotus" w:hAnsi="mylotus" w:cs="mylotus"/>
          <w:sz w:val="26"/>
          <w:szCs w:val="26"/>
          <w:rtl/>
        </w:rPr>
      </w:pPr>
      <w:r w:rsidRPr="00584360">
        <w:rPr>
          <w:rFonts w:ascii="mylotus" w:hAnsi="mylotus" w:cs="mylotus"/>
          <w:sz w:val="26"/>
          <w:szCs w:val="26"/>
          <w:rtl/>
        </w:rPr>
        <w:t>الغزالی، محمد (د. ت)، حقوق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002765DB" w:rsidRPr="00584360">
        <w:rPr>
          <w:rFonts w:ascii="mylotus" w:hAnsi="mylotus" w:cs="mylotus"/>
          <w:sz w:val="26"/>
          <w:szCs w:val="26"/>
          <w:rtl/>
        </w:rPr>
        <w:t xml:space="preserve"> بین تعالیم الإسلام و</w:t>
      </w:r>
      <w:r w:rsidRPr="00584360">
        <w:rPr>
          <w:rFonts w:ascii="mylotus" w:hAnsi="mylotus" w:cs="mylotus"/>
          <w:sz w:val="26"/>
          <w:szCs w:val="26"/>
          <w:rtl/>
        </w:rPr>
        <w:t>إعلان الأمم المتحد</w:t>
      </w:r>
      <w:r w:rsidR="00404B8C">
        <w:rPr>
          <w:rFonts w:ascii="mylotus" w:hAnsi="mylotus" w:cs="mylotus" w:hint="cs"/>
          <w:sz w:val="26"/>
          <w:szCs w:val="26"/>
          <w:rtl/>
        </w:rPr>
        <w:t>ة</w:t>
      </w:r>
      <w:r w:rsidRPr="00584360">
        <w:rPr>
          <w:rFonts w:ascii="mylotus" w:hAnsi="mylotus" w:cs="mylotus"/>
          <w:sz w:val="26"/>
          <w:szCs w:val="26"/>
          <w:rtl/>
        </w:rPr>
        <w:t>، ط1.</w:t>
      </w:r>
    </w:p>
    <w:p w:rsidR="00952544" w:rsidRPr="00584360" w:rsidRDefault="00952544" w:rsidP="00FD2165">
      <w:pPr>
        <w:ind w:left="0" w:firstLine="284"/>
        <w:jc w:val="both"/>
        <w:rPr>
          <w:rFonts w:ascii="mylotus" w:hAnsi="mylotus" w:cs="mylotus"/>
          <w:sz w:val="26"/>
          <w:szCs w:val="26"/>
          <w:rtl/>
        </w:rPr>
      </w:pPr>
      <w:r w:rsidRPr="00584360">
        <w:rPr>
          <w:rFonts w:ascii="mylotus" w:hAnsi="mylotus" w:cs="mylotus"/>
          <w:sz w:val="26"/>
          <w:szCs w:val="26"/>
          <w:rtl/>
        </w:rPr>
        <w:t>الغزالی، محمد (د. ت)، خلق المسلم، دارالقلم، دمشق، بیروت.</w:t>
      </w:r>
    </w:p>
    <w:p w:rsidR="00952544" w:rsidRPr="00584360" w:rsidRDefault="00952544" w:rsidP="00FD2165">
      <w:pPr>
        <w:ind w:left="0" w:firstLine="284"/>
        <w:jc w:val="both"/>
        <w:rPr>
          <w:rFonts w:ascii="mylotus" w:hAnsi="mylotus" w:cs="mylotus"/>
          <w:sz w:val="26"/>
          <w:szCs w:val="26"/>
          <w:rtl/>
        </w:rPr>
      </w:pPr>
      <w:r w:rsidRPr="00584360">
        <w:rPr>
          <w:rFonts w:ascii="mylotus" w:hAnsi="mylotus" w:cs="mylotus"/>
          <w:sz w:val="26"/>
          <w:szCs w:val="26"/>
          <w:rtl/>
        </w:rPr>
        <w:t>الفار، عبدالواحد (1989)، لمحات عن حقوق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الإسلام ضمن کتاب «ال</w:t>
      </w:r>
      <w:r w:rsidR="002765DB"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00AC6161" w:rsidRPr="00584360">
        <w:rPr>
          <w:rFonts w:ascii="mylotus" w:hAnsi="mylotus" w:cs="mylotus"/>
          <w:sz w:val="26"/>
          <w:szCs w:val="26"/>
          <w:rtl/>
        </w:rPr>
        <w:t xml:space="preserve"> دراسات من العالم العربی»، ط</w:t>
      </w:r>
      <w:r w:rsidRPr="00584360">
        <w:rPr>
          <w:rFonts w:ascii="mylotus" w:hAnsi="mylotus" w:cs="mylotus"/>
          <w:sz w:val="26"/>
          <w:szCs w:val="26"/>
          <w:rtl/>
        </w:rPr>
        <w:t>، بیروت: دارالعلم للملایین، لبنان.</w:t>
      </w:r>
    </w:p>
    <w:p w:rsidR="00952544" w:rsidRPr="00584360" w:rsidRDefault="00D1115C" w:rsidP="000A4F77">
      <w:pPr>
        <w:ind w:left="0" w:firstLine="284"/>
        <w:jc w:val="both"/>
        <w:rPr>
          <w:rFonts w:ascii="mylotus" w:hAnsi="mylotus" w:cs="mylotus"/>
          <w:sz w:val="26"/>
          <w:szCs w:val="26"/>
          <w:rtl/>
        </w:rPr>
      </w:pPr>
      <w:r w:rsidRPr="00584360">
        <w:rPr>
          <w:rFonts w:ascii="mylotus" w:hAnsi="mylotus" w:cs="mylotus"/>
          <w:sz w:val="26"/>
          <w:szCs w:val="26"/>
          <w:rtl/>
        </w:rPr>
        <w:t>الفیروزأبادی، مجدالدین محمد بن یعقوب (1357-</w:t>
      </w:r>
      <w:r w:rsidR="00AC6161" w:rsidRPr="00584360">
        <w:rPr>
          <w:rFonts w:ascii="mylotus" w:hAnsi="mylotus" w:cs="mylotus"/>
          <w:sz w:val="26"/>
          <w:szCs w:val="26"/>
          <w:rtl/>
        </w:rPr>
        <w:t xml:space="preserve"> </w:t>
      </w:r>
      <w:r w:rsidRPr="00584360">
        <w:rPr>
          <w:rFonts w:ascii="mylotus" w:hAnsi="mylotus" w:cs="mylotus"/>
          <w:sz w:val="26"/>
          <w:szCs w:val="26"/>
          <w:rtl/>
        </w:rPr>
        <w:t>1938)، القاموس المحیط، مطبع</w:t>
      </w:r>
      <w:r w:rsidR="000A4F77">
        <w:rPr>
          <w:rFonts w:ascii="mylotus" w:hAnsi="mylotus" w:cs="mylotus" w:hint="cs"/>
          <w:sz w:val="26"/>
          <w:szCs w:val="26"/>
          <w:rtl/>
        </w:rPr>
        <w:t>ة</w:t>
      </w:r>
      <w:r w:rsidRPr="00584360">
        <w:rPr>
          <w:rFonts w:ascii="mylotus" w:hAnsi="mylotus" w:cs="mylotus"/>
          <w:sz w:val="26"/>
          <w:szCs w:val="26"/>
          <w:rtl/>
        </w:rPr>
        <w:t xml:space="preserve"> بولاق، مکتب</w:t>
      </w:r>
      <w:r w:rsidR="000A4F77">
        <w:rPr>
          <w:rFonts w:ascii="mylotus" w:hAnsi="mylotus" w:cs="mylotus" w:hint="cs"/>
          <w:sz w:val="26"/>
          <w:szCs w:val="26"/>
          <w:rtl/>
        </w:rPr>
        <w:t>ة</w:t>
      </w:r>
      <w:r w:rsidRPr="00584360">
        <w:rPr>
          <w:rFonts w:ascii="mylotus" w:hAnsi="mylotus" w:cs="mylotus"/>
          <w:sz w:val="26"/>
          <w:szCs w:val="26"/>
          <w:rtl/>
        </w:rPr>
        <w:t xml:space="preserve"> البیان.</w:t>
      </w:r>
    </w:p>
    <w:p w:rsidR="00D1115C" w:rsidRPr="00584360" w:rsidRDefault="00D1115C" w:rsidP="00CF20DD">
      <w:pPr>
        <w:ind w:left="0" w:firstLine="284"/>
        <w:jc w:val="both"/>
        <w:rPr>
          <w:rFonts w:ascii="mylotus" w:hAnsi="mylotus" w:cs="mylotus"/>
          <w:sz w:val="26"/>
          <w:szCs w:val="26"/>
          <w:rtl/>
        </w:rPr>
      </w:pPr>
      <w:r w:rsidRPr="00584360">
        <w:rPr>
          <w:rFonts w:ascii="mylotus" w:hAnsi="mylotus" w:cs="mylotus"/>
          <w:sz w:val="26"/>
          <w:szCs w:val="26"/>
          <w:rtl/>
        </w:rPr>
        <w:t>القاسمی، صلاح</w:t>
      </w:r>
      <w:r w:rsidR="00AC6161" w:rsidRPr="00584360">
        <w:rPr>
          <w:rFonts w:ascii="mylotus" w:hAnsi="mylotus" w:cs="mylotus"/>
          <w:sz w:val="26"/>
          <w:szCs w:val="26"/>
          <w:rtl/>
        </w:rPr>
        <w:t xml:space="preserve"> </w:t>
      </w:r>
      <w:r w:rsidRPr="00584360">
        <w:rPr>
          <w:rFonts w:ascii="mylotus" w:hAnsi="mylotus" w:cs="mylotus"/>
          <w:sz w:val="26"/>
          <w:szCs w:val="26"/>
          <w:rtl/>
        </w:rPr>
        <w:t>الدین (د. ت)، العلم فی الإسلام، سلسل</w:t>
      </w:r>
      <w:r w:rsidRPr="00584360">
        <w:rPr>
          <w:rFonts w:ascii="mylotus" w:hAnsi="mylotus"/>
          <w:sz w:val="26"/>
          <w:szCs w:val="26"/>
          <w:rtl/>
        </w:rPr>
        <w:t>ۀ</w:t>
      </w:r>
      <w:r w:rsidRPr="00584360">
        <w:rPr>
          <w:rFonts w:ascii="mylotus" w:hAnsi="mylotus" w:cs="mylotus"/>
          <w:sz w:val="26"/>
          <w:szCs w:val="26"/>
          <w:rtl/>
        </w:rPr>
        <w:t xml:space="preserve"> آفاق إسلامی</w:t>
      </w:r>
      <w:r w:rsidR="00CF20DD">
        <w:rPr>
          <w:rFonts w:ascii="mylotus" w:hAnsi="mylotus" w:cs="mylotus" w:hint="cs"/>
          <w:sz w:val="26"/>
          <w:szCs w:val="26"/>
          <w:rtl/>
        </w:rPr>
        <w:t>ة</w:t>
      </w:r>
      <w:r w:rsidRPr="00584360">
        <w:rPr>
          <w:rFonts w:ascii="mylotus" w:hAnsi="mylotus" w:cs="mylotus"/>
          <w:sz w:val="26"/>
          <w:szCs w:val="26"/>
          <w:rtl/>
        </w:rPr>
        <w:t xml:space="preserve"> القرافی، شهاب الدین أبوالعباس أحمد بن إدریس بن عبدالرحمن ا</w:t>
      </w:r>
      <w:r w:rsidR="00AC6161" w:rsidRPr="00584360">
        <w:rPr>
          <w:rFonts w:ascii="mylotus" w:hAnsi="mylotus" w:cs="mylotus"/>
          <w:sz w:val="26"/>
          <w:szCs w:val="26"/>
          <w:rtl/>
        </w:rPr>
        <w:t>لشهیر بالقرافی (1346)، الفروق وبهاشمه تهذیب الفروق و</w:t>
      </w:r>
      <w:r w:rsidRPr="00584360">
        <w:rPr>
          <w:rFonts w:ascii="mylotus" w:hAnsi="mylotus" w:cs="mylotus"/>
          <w:sz w:val="26"/>
          <w:szCs w:val="26"/>
          <w:rtl/>
        </w:rPr>
        <w:t>القواعد السنی</w:t>
      </w:r>
      <w:r w:rsidR="00CF20DD">
        <w:rPr>
          <w:rFonts w:ascii="mylotus" w:hAnsi="mylotus" w:cs="mylotus" w:hint="cs"/>
          <w:sz w:val="26"/>
          <w:szCs w:val="26"/>
          <w:rtl/>
        </w:rPr>
        <w:t>ة</w:t>
      </w:r>
      <w:r w:rsidRPr="00584360">
        <w:rPr>
          <w:rFonts w:ascii="mylotus" w:hAnsi="mylotus" w:cs="mylotus"/>
          <w:sz w:val="26"/>
          <w:szCs w:val="26"/>
          <w:rtl/>
        </w:rPr>
        <w:t xml:space="preserve"> فی الأسرار الفقیه</w:t>
      </w:r>
      <w:r w:rsidR="00CF20DD">
        <w:rPr>
          <w:rFonts w:ascii="mylotus" w:hAnsi="mylotus" w:cs="mylotus" w:hint="cs"/>
          <w:sz w:val="26"/>
          <w:szCs w:val="26"/>
          <w:rtl/>
        </w:rPr>
        <w:t>ة</w:t>
      </w:r>
      <w:r w:rsidRPr="00584360">
        <w:rPr>
          <w:rFonts w:ascii="mylotus" w:hAnsi="mylotus" w:cs="mylotus"/>
          <w:sz w:val="26"/>
          <w:szCs w:val="26"/>
          <w:rtl/>
        </w:rPr>
        <w:t>، القاهر</w:t>
      </w:r>
      <w:r w:rsidR="00CF20DD">
        <w:rPr>
          <w:rFonts w:ascii="mylotus" w:hAnsi="mylotus" w:cs="mylotus" w:hint="cs"/>
          <w:sz w:val="26"/>
          <w:szCs w:val="26"/>
          <w:rtl/>
        </w:rPr>
        <w:t>ة</w:t>
      </w:r>
      <w:r w:rsidRPr="00584360">
        <w:rPr>
          <w:rFonts w:ascii="mylotus" w:hAnsi="mylotus" w:cs="mylotus"/>
          <w:sz w:val="26"/>
          <w:szCs w:val="26"/>
          <w:rtl/>
        </w:rPr>
        <w:t>: طبع</w:t>
      </w:r>
      <w:r w:rsidR="00CF20DD">
        <w:rPr>
          <w:rFonts w:ascii="mylotus" w:hAnsi="mylotus" w:cs="mylotus" w:hint="cs"/>
          <w:sz w:val="26"/>
          <w:szCs w:val="26"/>
          <w:rtl/>
        </w:rPr>
        <w:t>ة</w:t>
      </w:r>
      <w:r w:rsidRPr="00584360">
        <w:rPr>
          <w:rFonts w:ascii="mylotus" w:hAnsi="mylotus" w:cs="mylotus"/>
          <w:sz w:val="26"/>
          <w:szCs w:val="26"/>
          <w:rtl/>
        </w:rPr>
        <w:t xml:space="preserve"> دارإحیاء الکتب العربی</w:t>
      </w:r>
      <w:r w:rsidR="00CF20DD">
        <w:rPr>
          <w:rFonts w:ascii="mylotus" w:hAnsi="mylotus" w:cs="mylotus" w:hint="cs"/>
          <w:sz w:val="26"/>
          <w:szCs w:val="26"/>
          <w:rtl/>
        </w:rPr>
        <w:t>ة</w:t>
      </w:r>
      <w:r w:rsidRPr="00584360">
        <w:rPr>
          <w:rFonts w:ascii="mylotus" w:hAnsi="mylotus" w:cs="mylotus"/>
          <w:sz w:val="26"/>
          <w:szCs w:val="26"/>
          <w:rtl/>
        </w:rPr>
        <w:t>.</w:t>
      </w:r>
    </w:p>
    <w:p w:rsidR="00D1115C" w:rsidRPr="00584360" w:rsidRDefault="00D1115C" w:rsidP="00CF20DD">
      <w:pPr>
        <w:ind w:left="0" w:firstLine="284"/>
        <w:jc w:val="both"/>
        <w:rPr>
          <w:rFonts w:ascii="mylotus" w:hAnsi="mylotus" w:cs="mylotus"/>
          <w:sz w:val="26"/>
          <w:szCs w:val="26"/>
          <w:rtl/>
        </w:rPr>
      </w:pPr>
      <w:r w:rsidRPr="00584360">
        <w:rPr>
          <w:rFonts w:ascii="mylotus" w:hAnsi="mylotus" w:cs="mylotus"/>
          <w:sz w:val="26"/>
          <w:szCs w:val="26"/>
          <w:rtl/>
        </w:rPr>
        <w:t>القرطبی، أبوعبدالله محمد بن أحمد ال</w:t>
      </w:r>
      <w:r w:rsidR="00AC6161" w:rsidRPr="00584360">
        <w:rPr>
          <w:rFonts w:ascii="mylotus" w:hAnsi="mylotus" w:cs="mylotus"/>
          <w:sz w:val="26"/>
          <w:szCs w:val="26"/>
          <w:rtl/>
        </w:rPr>
        <w:t>أ</w:t>
      </w:r>
      <w:r w:rsidR="004C5F00" w:rsidRPr="00584360">
        <w:rPr>
          <w:rFonts w:ascii="mylotus" w:hAnsi="mylotus" w:cs="mylotus"/>
          <w:sz w:val="26"/>
          <w:szCs w:val="26"/>
          <w:rtl/>
        </w:rPr>
        <w:t>نصار</w:t>
      </w:r>
      <w:r w:rsidRPr="00584360">
        <w:rPr>
          <w:rFonts w:ascii="mylotus" w:hAnsi="mylotus" w:cs="mylotus"/>
          <w:sz w:val="26"/>
          <w:szCs w:val="26"/>
          <w:rtl/>
        </w:rPr>
        <w:t>ی (1356)، الجامع لأحکام ال</w:t>
      </w:r>
      <w:r w:rsidR="00C208AB" w:rsidRPr="00584360">
        <w:rPr>
          <w:rFonts w:ascii="mylotus" w:hAnsi="mylotus" w:cs="mylotus"/>
          <w:sz w:val="26"/>
          <w:szCs w:val="26"/>
          <w:rtl/>
        </w:rPr>
        <w:t>قرآن</w:t>
      </w:r>
      <w:r w:rsidRPr="00584360">
        <w:rPr>
          <w:rFonts w:ascii="mylotus" w:hAnsi="mylotus" w:cs="mylotus"/>
          <w:sz w:val="26"/>
          <w:szCs w:val="26"/>
          <w:rtl/>
        </w:rPr>
        <w:t>، القاهر</w:t>
      </w:r>
      <w:r w:rsidR="00CF20DD">
        <w:rPr>
          <w:rFonts w:ascii="mylotus" w:hAnsi="mylotus" w:cs="mylotus" w:hint="cs"/>
          <w:sz w:val="26"/>
          <w:szCs w:val="26"/>
          <w:rtl/>
        </w:rPr>
        <w:t>ة</w:t>
      </w:r>
      <w:r w:rsidRPr="00584360">
        <w:rPr>
          <w:rFonts w:ascii="mylotus" w:hAnsi="mylotus" w:cs="mylotus"/>
          <w:sz w:val="26"/>
          <w:szCs w:val="26"/>
          <w:rtl/>
        </w:rPr>
        <w:t>: طبع</w:t>
      </w:r>
      <w:r w:rsidR="00CF20DD">
        <w:rPr>
          <w:rFonts w:ascii="mylotus" w:hAnsi="mylotus" w:cs="mylotus" w:hint="cs"/>
          <w:sz w:val="26"/>
          <w:szCs w:val="26"/>
          <w:rtl/>
        </w:rPr>
        <w:t>ة</w:t>
      </w:r>
      <w:r w:rsidRPr="00584360">
        <w:rPr>
          <w:rFonts w:ascii="mylotus" w:hAnsi="mylotus" w:cs="mylotus"/>
          <w:sz w:val="26"/>
          <w:szCs w:val="26"/>
          <w:rtl/>
        </w:rPr>
        <w:t xml:space="preserve"> دارالکتب المصری</w:t>
      </w:r>
      <w:r w:rsidR="00CF20DD">
        <w:rPr>
          <w:rFonts w:ascii="mylotus" w:hAnsi="mylotus" w:cs="mylotus" w:hint="cs"/>
          <w:sz w:val="26"/>
          <w:szCs w:val="26"/>
          <w:rtl/>
        </w:rPr>
        <w:t>ة</w:t>
      </w:r>
      <w:r w:rsidRPr="00584360">
        <w:rPr>
          <w:rFonts w:ascii="mylotus" w:hAnsi="mylotus" w:cs="mylotus"/>
          <w:sz w:val="26"/>
          <w:szCs w:val="26"/>
          <w:rtl/>
        </w:rPr>
        <w:t>.</w:t>
      </w:r>
    </w:p>
    <w:p w:rsidR="00D1115C" w:rsidRPr="00584360" w:rsidRDefault="00D1115C" w:rsidP="00CF20DD">
      <w:pPr>
        <w:ind w:left="0" w:firstLine="284"/>
        <w:jc w:val="both"/>
        <w:rPr>
          <w:rFonts w:ascii="mylotus" w:hAnsi="mylotus" w:cs="mylotus"/>
          <w:sz w:val="26"/>
          <w:szCs w:val="26"/>
          <w:rtl/>
        </w:rPr>
      </w:pPr>
      <w:r w:rsidRPr="00584360">
        <w:rPr>
          <w:rFonts w:ascii="mylotus" w:hAnsi="mylotus" w:cs="mylotus"/>
          <w:sz w:val="26"/>
          <w:szCs w:val="26"/>
          <w:rtl/>
        </w:rPr>
        <w:t>القضاعی، (د. ت9، مسندالشهاب (ت) حمدی عبدالمجید السلفی، بیروت: طبع</w:t>
      </w:r>
      <w:r w:rsidR="00CF20DD">
        <w:rPr>
          <w:rFonts w:ascii="mylotus" w:hAnsi="mylotus" w:cs="mylotus" w:hint="cs"/>
          <w:sz w:val="26"/>
          <w:szCs w:val="26"/>
          <w:rtl/>
        </w:rPr>
        <w:t>ة</w:t>
      </w:r>
      <w:r w:rsidRPr="00584360">
        <w:rPr>
          <w:rFonts w:ascii="mylotus" w:hAnsi="mylotus" w:cs="mylotus"/>
          <w:sz w:val="26"/>
          <w:szCs w:val="26"/>
          <w:rtl/>
        </w:rPr>
        <w:t xml:space="preserve"> مؤسس</w:t>
      </w:r>
      <w:r w:rsidR="00CF20DD">
        <w:rPr>
          <w:rFonts w:ascii="mylotus" w:hAnsi="mylotus" w:cs="mylotus" w:hint="cs"/>
          <w:sz w:val="26"/>
          <w:szCs w:val="26"/>
          <w:rtl/>
        </w:rPr>
        <w:t>ة</w:t>
      </w:r>
      <w:r w:rsidRPr="00584360">
        <w:rPr>
          <w:rFonts w:ascii="mylotus" w:hAnsi="mylotus" w:cs="mylotus"/>
          <w:sz w:val="26"/>
          <w:szCs w:val="26"/>
          <w:rtl/>
        </w:rPr>
        <w:t xml:space="preserve"> الرسال</w:t>
      </w:r>
      <w:r w:rsidR="00CF20DD">
        <w:rPr>
          <w:rFonts w:ascii="mylotus" w:hAnsi="mylotus" w:cs="mylotus" w:hint="cs"/>
          <w:sz w:val="26"/>
          <w:szCs w:val="26"/>
          <w:rtl/>
        </w:rPr>
        <w:t>ة</w:t>
      </w:r>
      <w:r w:rsidRPr="00584360">
        <w:rPr>
          <w:rFonts w:ascii="mylotus" w:hAnsi="mylotus" w:cs="mylotus"/>
          <w:sz w:val="26"/>
          <w:szCs w:val="26"/>
          <w:rtl/>
        </w:rPr>
        <w:t>.</w:t>
      </w:r>
    </w:p>
    <w:p w:rsidR="00D1115C" w:rsidRPr="00584360" w:rsidRDefault="00D1115C" w:rsidP="00FD2165">
      <w:pPr>
        <w:ind w:left="0" w:firstLine="284"/>
        <w:jc w:val="both"/>
        <w:rPr>
          <w:rFonts w:ascii="mylotus" w:hAnsi="mylotus" w:cs="mylotus"/>
          <w:sz w:val="26"/>
          <w:szCs w:val="26"/>
          <w:rtl/>
        </w:rPr>
      </w:pPr>
      <w:r w:rsidRPr="00584360">
        <w:rPr>
          <w:rFonts w:ascii="mylotus" w:hAnsi="mylotus" w:cs="mylotus"/>
          <w:sz w:val="26"/>
          <w:szCs w:val="26"/>
          <w:rtl/>
        </w:rPr>
        <w:t>القطان، مناع خلیل (د.</w:t>
      </w:r>
      <w:r w:rsidR="00AC6161" w:rsidRPr="00584360">
        <w:rPr>
          <w:rFonts w:ascii="mylotus" w:hAnsi="mylotus" w:cs="mylotus"/>
          <w:sz w:val="26"/>
          <w:szCs w:val="26"/>
          <w:rtl/>
        </w:rPr>
        <w:t xml:space="preserve"> </w:t>
      </w:r>
      <w:r w:rsidRPr="00584360">
        <w:rPr>
          <w:rFonts w:ascii="mylotus" w:hAnsi="mylotus" w:cs="mylotus"/>
          <w:sz w:val="26"/>
          <w:szCs w:val="26"/>
          <w:rtl/>
        </w:rPr>
        <w:t>ت)، حقوق ال</w:t>
      </w:r>
      <w:r w:rsidR="00AC6161"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الإسلام.</w:t>
      </w:r>
    </w:p>
    <w:p w:rsidR="00D1115C" w:rsidRPr="00584360" w:rsidRDefault="00D1115C" w:rsidP="00CF20DD">
      <w:pPr>
        <w:ind w:left="0" w:firstLine="284"/>
        <w:jc w:val="both"/>
        <w:rPr>
          <w:rFonts w:ascii="mylotus" w:hAnsi="mylotus" w:cs="mylotus"/>
          <w:sz w:val="26"/>
          <w:szCs w:val="26"/>
          <w:rtl/>
        </w:rPr>
      </w:pPr>
      <w:r w:rsidRPr="00584360">
        <w:rPr>
          <w:rFonts w:ascii="mylotus" w:hAnsi="mylotus" w:cs="mylotus"/>
          <w:sz w:val="26"/>
          <w:szCs w:val="26"/>
          <w:rtl/>
        </w:rPr>
        <w:t>القطان، مناع خلیل، (د. ت)، الثقاف</w:t>
      </w:r>
      <w:r w:rsidR="00CF20DD">
        <w:rPr>
          <w:rFonts w:ascii="mylotus" w:hAnsi="mylotus" w:cs="mylotus" w:hint="cs"/>
          <w:sz w:val="26"/>
          <w:szCs w:val="26"/>
          <w:rtl/>
        </w:rPr>
        <w:t xml:space="preserve">ة </w:t>
      </w:r>
      <w:r w:rsidRPr="00584360">
        <w:rPr>
          <w:rFonts w:ascii="mylotus" w:hAnsi="mylotus" w:cs="mylotus"/>
          <w:sz w:val="26"/>
          <w:szCs w:val="26"/>
          <w:rtl/>
        </w:rPr>
        <w:t>الأمنی</w:t>
      </w:r>
      <w:r w:rsidR="00CF20DD">
        <w:rPr>
          <w:rFonts w:ascii="mylotus" w:hAnsi="mylotus" w:cs="mylotus" w:hint="cs"/>
          <w:sz w:val="26"/>
          <w:szCs w:val="26"/>
          <w:rtl/>
        </w:rPr>
        <w:t>ة</w:t>
      </w:r>
      <w:r w:rsidRPr="00584360">
        <w:rPr>
          <w:rFonts w:ascii="mylotus" w:hAnsi="mylotus" w:cs="mylotus"/>
          <w:sz w:val="26"/>
          <w:szCs w:val="26"/>
          <w:rtl/>
        </w:rPr>
        <w:t>، سلسل</w:t>
      </w:r>
      <w:r w:rsidR="00CF20DD">
        <w:rPr>
          <w:rFonts w:ascii="mylotus" w:hAnsi="mylotus" w:cs="mylotus" w:hint="cs"/>
          <w:sz w:val="26"/>
          <w:szCs w:val="26"/>
          <w:rtl/>
        </w:rPr>
        <w:t>ة</w:t>
      </w:r>
      <w:r w:rsidRPr="00584360">
        <w:rPr>
          <w:rFonts w:ascii="mylotus" w:hAnsi="mylotus" w:cs="mylotus"/>
          <w:sz w:val="26"/>
          <w:szCs w:val="26"/>
          <w:rtl/>
        </w:rPr>
        <w:t xml:space="preserve"> محاضرات الموسم الثقافی الثالث، الریاض: المرکز العربی للدراسات ا</w:t>
      </w:r>
      <w:r w:rsidR="00AC6161" w:rsidRPr="00584360">
        <w:rPr>
          <w:rFonts w:ascii="mylotus" w:hAnsi="mylotus" w:cs="mylotus"/>
          <w:sz w:val="26"/>
          <w:szCs w:val="26"/>
          <w:rtl/>
        </w:rPr>
        <w:t>لأمنی</w:t>
      </w:r>
      <w:r w:rsidR="00CF20DD">
        <w:rPr>
          <w:rFonts w:ascii="mylotus" w:hAnsi="mylotus" w:cs="mylotus" w:hint="cs"/>
          <w:sz w:val="26"/>
          <w:szCs w:val="26"/>
          <w:rtl/>
        </w:rPr>
        <w:t>ة</w:t>
      </w:r>
      <w:r w:rsidR="00AC6161" w:rsidRPr="00584360">
        <w:rPr>
          <w:rFonts w:ascii="mylotus" w:hAnsi="mylotus" w:cs="mylotus"/>
          <w:sz w:val="26"/>
          <w:szCs w:val="26"/>
          <w:rtl/>
        </w:rPr>
        <w:t xml:space="preserve"> و</w:t>
      </w:r>
      <w:r w:rsidRPr="00584360">
        <w:rPr>
          <w:rFonts w:ascii="mylotus" w:hAnsi="mylotus" w:cs="mylotus"/>
          <w:sz w:val="26"/>
          <w:szCs w:val="26"/>
          <w:rtl/>
        </w:rPr>
        <w:t>التدریب.</w:t>
      </w:r>
    </w:p>
    <w:p w:rsidR="00D1115C" w:rsidRPr="00584360" w:rsidRDefault="00D1115C" w:rsidP="00CF20DD">
      <w:pPr>
        <w:ind w:left="0" w:firstLine="284"/>
        <w:jc w:val="both"/>
        <w:rPr>
          <w:rFonts w:ascii="mylotus" w:hAnsi="mylotus" w:cs="mylotus"/>
          <w:sz w:val="26"/>
          <w:szCs w:val="26"/>
          <w:rtl/>
        </w:rPr>
      </w:pPr>
      <w:r w:rsidRPr="00584360">
        <w:rPr>
          <w:rFonts w:ascii="mylotus" w:hAnsi="mylotus" w:cs="mylotus"/>
          <w:sz w:val="26"/>
          <w:szCs w:val="26"/>
          <w:rtl/>
        </w:rPr>
        <w:t>الکاسانی، الإمام علاءالدین أبی بکر بن محمود الکاسانی الحنفی (د. ت)</w:t>
      </w:r>
      <w:r w:rsidR="00BE3E80" w:rsidRPr="00584360">
        <w:rPr>
          <w:rFonts w:ascii="mylotus" w:hAnsi="mylotus" w:cs="mylotus"/>
          <w:sz w:val="26"/>
          <w:szCs w:val="26"/>
          <w:rtl/>
        </w:rPr>
        <w:t>، بدائع الصنائع فی ترتیب الشرائع، القاهر</w:t>
      </w:r>
      <w:r w:rsidR="00CF20DD">
        <w:rPr>
          <w:rFonts w:ascii="mylotus" w:hAnsi="mylotus" w:cs="mylotus" w:hint="cs"/>
          <w:sz w:val="26"/>
          <w:szCs w:val="26"/>
          <w:rtl/>
        </w:rPr>
        <w:t>ة</w:t>
      </w:r>
      <w:r w:rsidR="00BE3E80" w:rsidRPr="00584360">
        <w:rPr>
          <w:rFonts w:ascii="mylotus" w:hAnsi="mylotus" w:cs="mylotus"/>
          <w:sz w:val="26"/>
          <w:szCs w:val="26"/>
          <w:rtl/>
        </w:rPr>
        <w:t>: مطبع</w:t>
      </w:r>
      <w:r w:rsidR="00CF20DD">
        <w:rPr>
          <w:rFonts w:ascii="mylotus" w:hAnsi="mylotus" w:cs="mylotus" w:hint="cs"/>
          <w:sz w:val="26"/>
          <w:szCs w:val="26"/>
          <w:rtl/>
        </w:rPr>
        <w:t>ة</w:t>
      </w:r>
      <w:r w:rsidR="00BE3E80" w:rsidRPr="00584360">
        <w:rPr>
          <w:rFonts w:ascii="mylotus" w:hAnsi="mylotus" w:cs="mylotus"/>
          <w:sz w:val="26"/>
          <w:szCs w:val="26"/>
          <w:rtl/>
        </w:rPr>
        <w:t xml:space="preserve"> الجالی</w:t>
      </w:r>
      <w:r w:rsidR="00CF20DD">
        <w:rPr>
          <w:rFonts w:ascii="mylotus" w:hAnsi="mylotus" w:cs="mylotus" w:hint="cs"/>
          <w:sz w:val="26"/>
          <w:szCs w:val="26"/>
          <w:rtl/>
        </w:rPr>
        <w:t>ة</w:t>
      </w:r>
      <w:r w:rsidR="00BE3E80" w:rsidRPr="00584360">
        <w:rPr>
          <w:rFonts w:ascii="mylotus" w:hAnsi="mylotus" w:cs="mylotus"/>
          <w:sz w:val="26"/>
          <w:szCs w:val="26"/>
          <w:rtl/>
        </w:rPr>
        <w:t>.</w:t>
      </w:r>
    </w:p>
    <w:p w:rsidR="00BE3E80" w:rsidRPr="00584360" w:rsidRDefault="00BE3E80" w:rsidP="00CF20DD">
      <w:pPr>
        <w:ind w:left="0" w:firstLine="284"/>
        <w:jc w:val="both"/>
        <w:rPr>
          <w:rFonts w:ascii="mylotus" w:hAnsi="mylotus" w:cs="mylotus"/>
          <w:sz w:val="26"/>
          <w:szCs w:val="26"/>
          <w:rtl/>
        </w:rPr>
      </w:pPr>
      <w:r w:rsidRPr="00584360">
        <w:rPr>
          <w:rFonts w:ascii="mylotus" w:hAnsi="mylotus" w:cs="mylotus"/>
          <w:sz w:val="26"/>
          <w:szCs w:val="26"/>
          <w:rtl/>
        </w:rPr>
        <w:t>الماوردی، أبوالحسن علی بن محمد بن حبیب الماوردی (1386)، الأحکام السلطانی</w:t>
      </w:r>
      <w:r w:rsidR="00CF20DD">
        <w:rPr>
          <w:rFonts w:ascii="mylotus" w:hAnsi="mylotus" w:cs="mylotus" w:hint="cs"/>
          <w:sz w:val="26"/>
          <w:szCs w:val="26"/>
          <w:rtl/>
        </w:rPr>
        <w:t>ة</w:t>
      </w:r>
      <w:r w:rsidRPr="00584360">
        <w:rPr>
          <w:rFonts w:ascii="mylotus" w:hAnsi="mylotus" w:cs="mylotus"/>
          <w:sz w:val="26"/>
          <w:szCs w:val="26"/>
          <w:rtl/>
        </w:rPr>
        <w:t>، والولایات الدینی</w:t>
      </w:r>
      <w:r w:rsidR="00CF20DD">
        <w:rPr>
          <w:rFonts w:ascii="mylotus" w:hAnsi="mylotus" w:cs="mylotus" w:hint="cs"/>
          <w:sz w:val="26"/>
          <w:szCs w:val="26"/>
          <w:rtl/>
        </w:rPr>
        <w:t>ة</w:t>
      </w:r>
      <w:r w:rsidRPr="00584360">
        <w:rPr>
          <w:rFonts w:ascii="mylotus" w:hAnsi="mylotus" w:cs="mylotus"/>
          <w:sz w:val="26"/>
          <w:szCs w:val="26"/>
          <w:rtl/>
        </w:rPr>
        <w:t>، مطبع</w:t>
      </w:r>
      <w:r w:rsidR="00CF20DD">
        <w:rPr>
          <w:rFonts w:ascii="mylotus" w:hAnsi="mylotus" w:cs="mylotus" w:hint="cs"/>
          <w:sz w:val="26"/>
          <w:szCs w:val="26"/>
          <w:rtl/>
        </w:rPr>
        <w:t>ة</w:t>
      </w:r>
      <w:r w:rsidRPr="00584360">
        <w:rPr>
          <w:rFonts w:ascii="mylotus" w:hAnsi="mylotus" w:cs="mylotus"/>
          <w:sz w:val="26"/>
          <w:szCs w:val="26"/>
          <w:rtl/>
        </w:rPr>
        <w:t xml:space="preserve"> الحلبی.</w:t>
      </w:r>
    </w:p>
    <w:p w:rsidR="00BE3E80" w:rsidRPr="00584360" w:rsidRDefault="00BE3E80" w:rsidP="00CF20DD">
      <w:pPr>
        <w:ind w:left="0" w:firstLine="284"/>
        <w:jc w:val="both"/>
        <w:rPr>
          <w:rFonts w:ascii="mylotus" w:hAnsi="mylotus" w:cs="mylotus"/>
          <w:sz w:val="26"/>
          <w:szCs w:val="26"/>
          <w:rtl/>
        </w:rPr>
      </w:pPr>
      <w:r w:rsidRPr="00584360">
        <w:rPr>
          <w:rFonts w:ascii="mylotus" w:hAnsi="mylotus" w:cs="mylotus"/>
          <w:sz w:val="26"/>
          <w:szCs w:val="26"/>
          <w:rtl/>
        </w:rPr>
        <w:t>المقرئ، أحمد محمد (1409-1989)، تربی</w:t>
      </w:r>
      <w:r w:rsidR="00CF20DD">
        <w:rPr>
          <w:rFonts w:ascii="mylotus" w:hAnsi="mylotus" w:cs="mylotus" w:hint="cs"/>
          <w:sz w:val="26"/>
          <w:szCs w:val="26"/>
          <w:rtl/>
        </w:rPr>
        <w:t>ة</w:t>
      </w:r>
      <w:r w:rsidRPr="00584360">
        <w:rPr>
          <w:rFonts w:ascii="mylotus" w:hAnsi="mylotus" w:cs="mylotus"/>
          <w:sz w:val="26"/>
          <w:szCs w:val="26"/>
          <w:rtl/>
        </w:rPr>
        <w:t xml:space="preserve"> النفس ال</w:t>
      </w:r>
      <w:r w:rsidR="00AC6161"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ی</w:t>
      </w:r>
      <w:r w:rsidR="00CF20DD">
        <w:rPr>
          <w:rFonts w:ascii="mylotus" w:hAnsi="mylotus" w:cs="mylotus" w:hint="cs"/>
          <w:sz w:val="26"/>
          <w:szCs w:val="26"/>
          <w:rtl/>
        </w:rPr>
        <w:t>ة</w:t>
      </w:r>
      <w:r w:rsidRPr="00584360">
        <w:rPr>
          <w:rFonts w:ascii="mylotus" w:hAnsi="mylotus" w:cs="mylotus"/>
          <w:sz w:val="26"/>
          <w:szCs w:val="26"/>
          <w:rtl/>
        </w:rPr>
        <w:t xml:space="preserve"> فی ظل ال</w:t>
      </w:r>
      <w:r w:rsidR="00C208AB" w:rsidRPr="00584360">
        <w:rPr>
          <w:rFonts w:ascii="mylotus" w:hAnsi="mylotus" w:cs="mylotus"/>
          <w:sz w:val="26"/>
          <w:szCs w:val="26"/>
          <w:rtl/>
        </w:rPr>
        <w:t>قرآن</w:t>
      </w:r>
      <w:r w:rsidRPr="00584360">
        <w:rPr>
          <w:rFonts w:ascii="mylotus" w:hAnsi="mylotus" w:cs="mylotus"/>
          <w:sz w:val="26"/>
          <w:szCs w:val="26"/>
          <w:rtl/>
        </w:rPr>
        <w:t xml:space="preserve"> الکریم «</w:t>
      </w:r>
      <w:r w:rsidR="00AC6161" w:rsidRPr="00584360">
        <w:rPr>
          <w:rFonts w:ascii="mylotus" w:hAnsi="mylotus" w:cs="mylotus"/>
          <w:sz w:val="26"/>
          <w:szCs w:val="26"/>
          <w:rtl/>
        </w:rPr>
        <w:t>رسال</w:t>
      </w:r>
      <w:r w:rsidR="00CF20DD">
        <w:rPr>
          <w:rFonts w:ascii="mylotus" w:hAnsi="mylotus" w:cs="mylotus" w:hint="cs"/>
          <w:sz w:val="26"/>
          <w:szCs w:val="26"/>
          <w:rtl/>
        </w:rPr>
        <w:t>ة</w:t>
      </w:r>
      <w:r w:rsidR="00AC6161" w:rsidRPr="00584360">
        <w:rPr>
          <w:rFonts w:ascii="mylotus" w:hAnsi="mylotus" w:cs="mylotus"/>
          <w:sz w:val="26"/>
          <w:szCs w:val="26"/>
          <w:rtl/>
        </w:rPr>
        <w:t xml:space="preserve"> ماجستیر» دار حافظ للنشر و</w:t>
      </w:r>
      <w:r w:rsidRPr="00584360">
        <w:rPr>
          <w:rFonts w:ascii="mylotus" w:hAnsi="mylotus" w:cs="mylotus"/>
          <w:sz w:val="26"/>
          <w:szCs w:val="26"/>
          <w:rtl/>
        </w:rPr>
        <w:t>التوزیع.</w:t>
      </w:r>
    </w:p>
    <w:p w:rsidR="00BE3E80" w:rsidRPr="00584360" w:rsidRDefault="00BE3E80" w:rsidP="00CF20DD">
      <w:pPr>
        <w:ind w:left="0" w:firstLine="284"/>
        <w:jc w:val="both"/>
        <w:rPr>
          <w:rFonts w:ascii="mylotus" w:hAnsi="mylotus" w:cs="mylotus"/>
          <w:sz w:val="26"/>
          <w:szCs w:val="26"/>
          <w:rtl/>
        </w:rPr>
      </w:pPr>
      <w:r w:rsidRPr="00584360">
        <w:rPr>
          <w:rFonts w:ascii="mylotus" w:hAnsi="mylotus" w:cs="mylotus"/>
          <w:sz w:val="26"/>
          <w:szCs w:val="26"/>
          <w:rtl/>
        </w:rPr>
        <w:t>المناوی، زین الدین عبدالرؤوف (د. ت)، التیسیر بشرح الجامع الصغیر، الریاض: مکتب</w:t>
      </w:r>
      <w:r w:rsidR="00CF20DD">
        <w:rPr>
          <w:rFonts w:ascii="mylotus" w:hAnsi="mylotus" w:cs="mylotus" w:hint="cs"/>
          <w:sz w:val="26"/>
          <w:szCs w:val="26"/>
          <w:rtl/>
        </w:rPr>
        <w:t>ة</w:t>
      </w:r>
      <w:r w:rsidRPr="00584360">
        <w:rPr>
          <w:rFonts w:ascii="mylotus" w:hAnsi="mylotus" w:cs="mylotus"/>
          <w:sz w:val="26"/>
          <w:szCs w:val="26"/>
          <w:rtl/>
        </w:rPr>
        <w:t xml:space="preserve"> الإمام الشافعی.</w:t>
      </w:r>
    </w:p>
    <w:p w:rsidR="00BE3E80" w:rsidRPr="00584360" w:rsidRDefault="00BE3E80" w:rsidP="00CF20DD">
      <w:pPr>
        <w:ind w:left="0" w:firstLine="284"/>
        <w:jc w:val="both"/>
        <w:rPr>
          <w:rFonts w:ascii="mylotus" w:hAnsi="mylotus" w:cs="mylotus"/>
          <w:sz w:val="26"/>
          <w:szCs w:val="26"/>
          <w:rtl/>
        </w:rPr>
      </w:pPr>
      <w:r w:rsidRPr="00584360">
        <w:rPr>
          <w:rFonts w:ascii="mylotus" w:hAnsi="mylotus" w:cs="mylotus"/>
          <w:sz w:val="26"/>
          <w:szCs w:val="26"/>
          <w:rtl/>
        </w:rPr>
        <w:t>ا</w:t>
      </w:r>
      <w:r w:rsidR="00AC6161" w:rsidRPr="00584360">
        <w:rPr>
          <w:rFonts w:ascii="mylotus" w:hAnsi="mylotus" w:cs="mylotus"/>
          <w:sz w:val="26"/>
          <w:szCs w:val="26"/>
          <w:rtl/>
        </w:rPr>
        <w:t>لمنذری الحافظ (د. ت)، الترغیب و</w:t>
      </w:r>
      <w:r w:rsidRPr="00584360">
        <w:rPr>
          <w:rFonts w:ascii="mylotus" w:hAnsi="mylotus" w:cs="mylotus"/>
          <w:sz w:val="26"/>
          <w:szCs w:val="26"/>
          <w:rtl/>
        </w:rPr>
        <w:t>الترهیب (ت) محمد منیر الدمشقی، مطبع</w:t>
      </w:r>
      <w:r w:rsidR="00CF20DD">
        <w:rPr>
          <w:rFonts w:ascii="mylotus" w:hAnsi="mylotus" w:cs="mylotus" w:hint="cs"/>
          <w:sz w:val="26"/>
          <w:szCs w:val="26"/>
          <w:rtl/>
        </w:rPr>
        <w:t>ة</w:t>
      </w:r>
      <w:r w:rsidRPr="00584360">
        <w:rPr>
          <w:rFonts w:ascii="mylotus" w:hAnsi="mylotus" w:cs="mylotus"/>
          <w:sz w:val="26"/>
          <w:szCs w:val="26"/>
          <w:rtl/>
        </w:rPr>
        <w:t xml:space="preserve"> الحلبی.</w:t>
      </w:r>
    </w:p>
    <w:p w:rsidR="00BE3E80" w:rsidRPr="00584360" w:rsidRDefault="00BE3E80" w:rsidP="00CF20DD">
      <w:pPr>
        <w:ind w:left="0" w:firstLine="284"/>
        <w:jc w:val="both"/>
        <w:rPr>
          <w:rFonts w:ascii="mylotus" w:hAnsi="mylotus" w:cs="mylotus"/>
          <w:sz w:val="26"/>
          <w:szCs w:val="26"/>
          <w:rtl/>
        </w:rPr>
      </w:pPr>
      <w:r w:rsidRPr="00584360">
        <w:rPr>
          <w:rFonts w:ascii="mylotus" w:hAnsi="mylotus" w:cs="mylotus"/>
          <w:sz w:val="26"/>
          <w:szCs w:val="26"/>
          <w:rtl/>
        </w:rPr>
        <w:t>الموافقات فی أصول الشریع</w:t>
      </w:r>
      <w:r w:rsidR="00CF20DD">
        <w:rPr>
          <w:rFonts w:ascii="mylotus" w:hAnsi="mylotus" w:cs="mylotus" w:hint="cs"/>
          <w:sz w:val="26"/>
          <w:szCs w:val="26"/>
          <w:rtl/>
        </w:rPr>
        <w:t>ة</w:t>
      </w:r>
      <w:r w:rsidRPr="00584360">
        <w:rPr>
          <w:rFonts w:ascii="mylotus" w:hAnsi="mylotus" w:cs="mylotus"/>
          <w:sz w:val="26"/>
          <w:szCs w:val="26"/>
          <w:rtl/>
        </w:rPr>
        <w:t>، تعلیق الشیخ عبدالله دراز، القاهر</w:t>
      </w:r>
      <w:r w:rsidR="00CF20DD">
        <w:rPr>
          <w:rFonts w:ascii="mylotus" w:hAnsi="mylotus" w:cs="mylotus" w:hint="cs"/>
          <w:sz w:val="26"/>
          <w:szCs w:val="26"/>
          <w:rtl/>
        </w:rPr>
        <w:t>ة</w:t>
      </w:r>
      <w:r w:rsidRPr="00584360">
        <w:rPr>
          <w:rFonts w:ascii="mylotus" w:hAnsi="mylotus" w:cs="mylotus"/>
          <w:sz w:val="26"/>
          <w:szCs w:val="26"/>
          <w:rtl/>
        </w:rPr>
        <w:t>: المطبع</w:t>
      </w:r>
      <w:r w:rsidR="00CF20DD">
        <w:rPr>
          <w:rFonts w:ascii="mylotus" w:hAnsi="mylotus" w:cs="mylotus" w:hint="cs"/>
          <w:sz w:val="26"/>
          <w:szCs w:val="26"/>
          <w:rtl/>
        </w:rPr>
        <w:t>ة</w:t>
      </w:r>
      <w:r w:rsidRPr="00584360">
        <w:rPr>
          <w:rFonts w:ascii="mylotus" w:hAnsi="mylotus" w:cs="mylotus"/>
          <w:sz w:val="26"/>
          <w:szCs w:val="26"/>
          <w:rtl/>
        </w:rPr>
        <w:t xml:space="preserve"> التجاری</w:t>
      </w:r>
      <w:r w:rsidR="00CF20DD">
        <w:rPr>
          <w:rFonts w:ascii="mylotus" w:hAnsi="mylotus" w:cs="mylotus" w:hint="cs"/>
          <w:sz w:val="26"/>
          <w:szCs w:val="26"/>
          <w:rtl/>
        </w:rPr>
        <w:t>ة</w:t>
      </w:r>
      <w:r w:rsidR="00A72D66" w:rsidRPr="00584360">
        <w:rPr>
          <w:rFonts w:ascii="mylotus" w:hAnsi="mylotus" w:cs="mylotus"/>
          <w:sz w:val="26"/>
          <w:szCs w:val="26"/>
          <w:rtl/>
        </w:rPr>
        <w:t>.</w:t>
      </w:r>
    </w:p>
    <w:p w:rsidR="00A72D66" w:rsidRPr="00584360" w:rsidRDefault="00A72D66" w:rsidP="00CF20DD">
      <w:pPr>
        <w:ind w:left="0" w:firstLine="284"/>
        <w:jc w:val="both"/>
        <w:rPr>
          <w:rFonts w:ascii="mylotus" w:hAnsi="mylotus" w:cs="mylotus"/>
          <w:sz w:val="26"/>
          <w:szCs w:val="26"/>
          <w:rtl/>
        </w:rPr>
      </w:pPr>
      <w:r w:rsidRPr="00584360">
        <w:rPr>
          <w:rFonts w:ascii="mylotus" w:hAnsi="mylotus" w:cs="mylotus"/>
          <w:sz w:val="26"/>
          <w:szCs w:val="26"/>
          <w:rtl/>
        </w:rPr>
        <w:t>النباء، عبدالرحمن (المعروف بالساعاتی) (د. ت)، الفتح الربانی، ترتیب مسند الإمام أحمد، الطبع</w:t>
      </w:r>
      <w:r w:rsidR="00CF20DD">
        <w:rPr>
          <w:rFonts w:ascii="mylotus" w:hAnsi="mylotus" w:cs="mylotus" w:hint="cs"/>
          <w:sz w:val="26"/>
          <w:szCs w:val="26"/>
          <w:rtl/>
        </w:rPr>
        <w:t>ة</w:t>
      </w:r>
      <w:r w:rsidRPr="00584360">
        <w:rPr>
          <w:rFonts w:ascii="mylotus" w:hAnsi="mylotus" w:cs="mylotus"/>
          <w:sz w:val="26"/>
          <w:szCs w:val="26"/>
          <w:rtl/>
        </w:rPr>
        <w:t xml:space="preserve"> الأولی المصری</w:t>
      </w:r>
      <w:r w:rsidR="00CF20DD">
        <w:rPr>
          <w:rFonts w:ascii="mylotus" w:hAnsi="mylotus" w:cs="mylotus" w:hint="cs"/>
          <w:sz w:val="26"/>
          <w:szCs w:val="26"/>
          <w:rtl/>
        </w:rPr>
        <w:t>ة</w:t>
      </w:r>
      <w:r w:rsidRPr="00584360">
        <w:rPr>
          <w:rFonts w:ascii="mylotus" w:hAnsi="mylotus" w:cs="mylotus"/>
          <w:sz w:val="26"/>
          <w:szCs w:val="26"/>
          <w:rtl/>
        </w:rPr>
        <w:t>.</w:t>
      </w:r>
    </w:p>
    <w:p w:rsidR="00A72D66" w:rsidRPr="00584360" w:rsidRDefault="00A72D66" w:rsidP="00CF20DD">
      <w:pPr>
        <w:ind w:left="0" w:firstLine="284"/>
        <w:jc w:val="both"/>
        <w:rPr>
          <w:rFonts w:ascii="mylotus" w:hAnsi="mylotus" w:cs="mylotus"/>
          <w:sz w:val="26"/>
          <w:szCs w:val="26"/>
          <w:rtl/>
        </w:rPr>
      </w:pPr>
      <w:r w:rsidRPr="00584360">
        <w:rPr>
          <w:rFonts w:ascii="mylotus" w:hAnsi="mylotus" w:cs="mylotus"/>
          <w:sz w:val="26"/>
          <w:szCs w:val="26"/>
          <w:rtl/>
        </w:rPr>
        <w:t>النسائی، أبوعبدالرحمن بن شعیب (د. ت)، السنن: سنن النسائی بشرح الحافظ جلال الدین السیوطی، القاهر</w:t>
      </w:r>
      <w:r w:rsidR="00CF20DD">
        <w:rPr>
          <w:rFonts w:ascii="mylotus" w:hAnsi="mylotus" w:cs="mylotus" w:hint="cs"/>
          <w:sz w:val="26"/>
          <w:szCs w:val="26"/>
          <w:rtl/>
        </w:rPr>
        <w:t>ة</w:t>
      </w:r>
      <w:r w:rsidRPr="00584360">
        <w:rPr>
          <w:rFonts w:ascii="mylotus" w:hAnsi="mylotus" w:cs="mylotus"/>
          <w:sz w:val="26"/>
          <w:szCs w:val="26"/>
          <w:rtl/>
        </w:rPr>
        <w:t>: المطبع</w:t>
      </w:r>
      <w:r w:rsidR="00CF20DD">
        <w:rPr>
          <w:rFonts w:ascii="mylotus" w:hAnsi="mylotus" w:cs="mylotus" w:hint="cs"/>
          <w:sz w:val="26"/>
          <w:szCs w:val="26"/>
          <w:rtl/>
        </w:rPr>
        <w:t>ة</w:t>
      </w:r>
      <w:r w:rsidRPr="00584360">
        <w:rPr>
          <w:rFonts w:ascii="mylotus" w:hAnsi="mylotus" w:cs="mylotus"/>
          <w:sz w:val="26"/>
          <w:szCs w:val="26"/>
          <w:rtl/>
        </w:rPr>
        <w:t xml:space="preserve"> المصری</w:t>
      </w:r>
      <w:r w:rsidR="00CF20DD">
        <w:rPr>
          <w:rFonts w:ascii="mylotus" w:hAnsi="mylotus" w:cs="mylotus" w:hint="cs"/>
          <w:sz w:val="26"/>
          <w:szCs w:val="26"/>
          <w:rtl/>
        </w:rPr>
        <w:t>ة</w:t>
      </w:r>
      <w:r w:rsidRPr="00584360">
        <w:rPr>
          <w:rFonts w:ascii="mylotus" w:hAnsi="mylotus" w:cs="mylotus"/>
          <w:sz w:val="26"/>
          <w:szCs w:val="26"/>
          <w:rtl/>
        </w:rPr>
        <w:t xml:space="preserve"> بالأزهر.</w:t>
      </w:r>
    </w:p>
    <w:p w:rsidR="00A72D66" w:rsidRPr="00584360" w:rsidRDefault="00A72D66" w:rsidP="00FD2165">
      <w:pPr>
        <w:ind w:left="0" w:firstLine="284"/>
        <w:jc w:val="both"/>
        <w:rPr>
          <w:rFonts w:ascii="mylotus" w:hAnsi="mylotus" w:cs="mylotus"/>
          <w:sz w:val="26"/>
          <w:szCs w:val="26"/>
          <w:rtl/>
        </w:rPr>
      </w:pPr>
      <w:r w:rsidRPr="00584360">
        <w:rPr>
          <w:rFonts w:ascii="mylotus" w:hAnsi="mylotus" w:cs="mylotus"/>
          <w:sz w:val="26"/>
          <w:szCs w:val="26"/>
          <w:rtl/>
        </w:rPr>
        <w:t>الهندی (د. ت)، منتخب الکنز، ط1، بیروت: دار إحیاء التراث العربی.</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الهیثمی (د.</w:t>
      </w:r>
      <w:r w:rsidR="00AC6161" w:rsidRPr="00584360">
        <w:rPr>
          <w:rFonts w:ascii="mylotus" w:hAnsi="mylotus" w:cs="mylotus"/>
          <w:sz w:val="26"/>
          <w:szCs w:val="26"/>
          <w:rtl/>
        </w:rPr>
        <w:t xml:space="preserve"> ت)، مجمع الزوائد و</w:t>
      </w:r>
      <w:r w:rsidRPr="00584360">
        <w:rPr>
          <w:rFonts w:ascii="mylotus" w:hAnsi="mylotus" w:cs="mylotus"/>
          <w:sz w:val="26"/>
          <w:szCs w:val="26"/>
          <w:rtl/>
        </w:rPr>
        <w:t>منبع الفوائد، بیروت: طبع</w:t>
      </w:r>
      <w:r w:rsidR="00756847">
        <w:rPr>
          <w:rFonts w:ascii="mylotus" w:hAnsi="mylotus" w:cs="mylotus" w:hint="cs"/>
          <w:sz w:val="26"/>
          <w:szCs w:val="26"/>
          <w:rtl/>
        </w:rPr>
        <w:t>ة</w:t>
      </w:r>
      <w:r w:rsidRPr="00584360">
        <w:rPr>
          <w:rFonts w:ascii="mylotus" w:hAnsi="mylotus" w:cs="mylotus"/>
          <w:sz w:val="26"/>
          <w:szCs w:val="26"/>
          <w:rtl/>
        </w:rPr>
        <w:t xml:space="preserve"> دارالکتاب العربی.</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بدر، عبدالمنعم محمد (1410)، تنمی</w:t>
      </w:r>
      <w:r w:rsidR="00756847">
        <w:rPr>
          <w:rFonts w:ascii="mylotus" w:hAnsi="mylotus" w:cs="mylotus" w:hint="cs"/>
          <w:sz w:val="26"/>
          <w:szCs w:val="26"/>
          <w:rtl/>
        </w:rPr>
        <w:t>ة</w:t>
      </w:r>
      <w:r w:rsidRPr="00584360">
        <w:rPr>
          <w:rFonts w:ascii="mylotus" w:hAnsi="mylotus" w:cs="mylotus"/>
          <w:sz w:val="26"/>
          <w:szCs w:val="26"/>
          <w:rtl/>
        </w:rPr>
        <w:t xml:space="preserve"> الریف فی ضوء التعلیم الإسلامی، مجل</w:t>
      </w:r>
      <w:r w:rsidR="00756847">
        <w:rPr>
          <w:rFonts w:ascii="mylotus" w:hAnsi="mylotus" w:cs="mylotus" w:hint="cs"/>
          <w:sz w:val="26"/>
          <w:szCs w:val="26"/>
          <w:rtl/>
        </w:rPr>
        <w:t>ة</w:t>
      </w:r>
      <w:r w:rsidRPr="00584360">
        <w:rPr>
          <w:rFonts w:ascii="mylotus" w:hAnsi="mylotus" w:cs="mylotus"/>
          <w:sz w:val="26"/>
          <w:szCs w:val="26"/>
          <w:rtl/>
        </w:rPr>
        <w:t xml:space="preserve"> کلی</w:t>
      </w:r>
      <w:r w:rsidR="00756847">
        <w:rPr>
          <w:rFonts w:ascii="mylotus" w:hAnsi="mylotus" w:cs="mylotus" w:hint="cs"/>
          <w:sz w:val="26"/>
          <w:szCs w:val="26"/>
          <w:rtl/>
        </w:rPr>
        <w:t>ة</w:t>
      </w:r>
      <w:r w:rsidRPr="00584360">
        <w:rPr>
          <w:rFonts w:ascii="mylotus" w:hAnsi="mylotus" w:cs="mylotus"/>
          <w:sz w:val="26"/>
          <w:szCs w:val="26"/>
          <w:rtl/>
        </w:rPr>
        <w:t xml:space="preserve"> کلی</w:t>
      </w:r>
      <w:r w:rsidR="00756847">
        <w:rPr>
          <w:rFonts w:ascii="mylotus" w:hAnsi="mylotus" w:cs="mylotus" w:hint="cs"/>
          <w:sz w:val="26"/>
          <w:szCs w:val="26"/>
          <w:rtl/>
        </w:rPr>
        <w:t>ة</w:t>
      </w:r>
      <w:r w:rsidRPr="00584360">
        <w:rPr>
          <w:rFonts w:ascii="mylotus" w:hAnsi="mylotus" w:cs="mylotus"/>
          <w:sz w:val="26"/>
          <w:szCs w:val="26"/>
          <w:rtl/>
        </w:rPr>
        <w:t xml:space="preserve"> العلوم الاجتماعی</w:t>
      </w:r>
      <w:r w:rsidR="00756847">
        <w:rPr>
          <w:rFonts w:ascii="mylotus" w:hAnsi="mylotus" w:cs="mylotus" w:hint="cs"/>
          <w:sz w:val="26"/>
          <w:szCs w:val="26"/>
          <w:rtl/>
        </w:rPr>
        <w:t>ة</w:t>
      </w:r>
      <w:r w:rsidRPr="00584360">
        <w:rPr>
          <w:rFonts w:ascii="mylotus" w:hAnsi="mylotus" w:cs="mylotus"/>
          <w:sz w:val="26"/>
          <w:szCs w:val="26"/>
          <w:rtl/>
        </w:rPr>
        <w:t>، ع5، جامع</w:t>
      </w:r>
      <w:r w:rsidR="00756847">
        <w:rPr>
          <w:rFonts w:ascii="mylotus" w:hAnsi="mylotus" w:cs="mylotus" w:hint="cs"/>
          <w:sz w:val="26"/>
          <w:szCs w:val="26"/>
          <w:rtl/>
        </w:rPr>
        <w:t>ة</w:t>
      </w:r>
      <w:r w:rsidRPr="00584360">
        <w:rPr>
          <w:rFonts w:ascii="mylotus" w:hAnsi="mylotus" w:cs="mylotus"/>
          <w:sz w:val="26"/>
          <w:szCs w:val="26"/>
          <w:rtl/>
        </w:rPr>
        <w:t xml:space="preserve"> الإمام محمد بن سعود.</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بکار، عبدالکر</w:t>
      </w:r>
      <w:r w:rsidR="00AC6161" w:rsidRPr="00584360">
        <w:rPr>
          <w:rFonts w:ascii="mylotus" w:hAnsi="mylotus" w:cs="mylotus"/>
          <w:sz w:val="26"/>
          <w:szCs w:val="26"/>
          <w:rtl/>
        </w:rPr>
        <w:t>یم (د. ت)، تنمی</w:t>
      </w:r>
      <w:r w:rsidR="00756847">
        <w:rPr>
          <w:rFonts w:ascii="mylotus" w:hAnsi="mylotus" w:cs="mylotus" w:hint="cs"/>
          <w:sz w:val="26"/>
          <w:szCs w:val="26"/>
          <w:rtl/>
        </w:rPr>
        <w:t>ة</w:t>
      </w:r>
      <w:r w:rsidR="00AC6161" w:rsidRPr="00584360">
        <w:rPr>
          <w:rFonts w:ascii="mylotus" w:hAnsi="mylotus" w:cs="mylotus"/>
          <w:sz w:val="26"/>
          <w:szCs w:val="26"/>
          <w:rtl/>
        </w:rPr>
        <w:t xml:space="preserve"> الشخصی</w:t>
      </w:r>
      <w:r w:rsidR="00756847">
        <w:rPr>
          <w:rFonts w:ascii="mylotus" w:hAnsi="mylotus" w:cs="mylotus" w:hint="cs"/>
          <w:sz w:val="26"/>
          <w:szCs w:val="26"/>
          <w:rtl/>
        </w:rPr>
        <w:t>ة</w:t>
      </w:r>
      <w:r w:rsidR="00AC6161" w:rsidRPr="00584360">
        <w:rPr>
          <w:rFonts w:ascii="mylotus" w:hAnsi="mylotus" w:cs="mylotus"/>
          <w:sz w:val="26"/>
          <w:szCs w:val="26"/>
          <w:rtl/>
        </w:rPr>
        <w:t xml:space="preserve"> شروط و</w:t>
      </w:r>
      <w:r w:rsidRPr="00584360">
        <w:rPr>
          <w:rFonts w:ascii="mylotus" w:hAnsi="mylotus" w:cs="mylotus"/>
          <w:sz w:val="26"/>
          <w:szCs w:val="26"/>
          <w:rtl/>
        </w:rPr>
        <w:t>مبادئ، مجل</w:t>
      </w:r>
      <w:r w:rsidR="00756847">
        <w:rPr>
          <w:rFonts w:ascii="mylotus" w:hAnsi="mylotus" w:cs="mylotus" w:hint="cs"/>
          <w:sz w:val="26"/>
          <w:szCs w:val="26"/>
          <w:rtl/>
        </w:rPr>
        <w:t>ة</w:t>
      </w:r>
      <w:r w:rsidRPr="00584360">
        <w:rPr>
          <w:rFonts w:ascii="mylotus" w:hAnsi="mylotus" w:cs="mylotus"/>
          <w:sz w:val="26"/>
          <w:szCs w:val="26"/>
          <w:rtl/>
        </w:rPr>
        <w:t xml:space="preserve"> الفیصل عدد245.</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ب</w:t>
      </w:r>
      <w:r w:rsidR="00AC6161" w:rsidRPr="00584360">
        <w:rPr>
          <w:rFonts w:ascii="mylotus" w:hAnsi="mylotus" w:cs="mylotus"/>
          <w:sz w:val="26"/>
          <w:szCs w:val="26"/>
          <w:rtl/>
        </w:rPr>
        <w:t>لخوج</w:t>
      </w:r>
      <w:r w:rsidR="00756847">
        <w:rPr>
          <w:rFonts w:ascii="mylotus" w:hAnsi="mylotus" w:cs="mylotus" w:hint="cs"/>
          <w:sz w:val="26"/>
          <w:szCs w:val="26"/>
          <w:rtl/>
        </w:rPr>
        <w:t>ة</w:t>
      </w:r>
      <w:r w:rsidR="00AC6161" w:rsidRPr="00584360">
        <w:rPr>
          <w:rFonts w:ascii="mylotus" w:hAnsi="mylotus" w:cs="mylotus"/>
          <w:sz w:val="26"/>
          <w:szCs w:val="26"/>
          <w:rtl/>
        </w:rPr>
        <w:t>، الحبیب (د. ت)، المعرف</w:t>
      </w:r>
      <w:r w:rsidR="00756847">
        <w:rPr>
          <w:rFonts w:ascii="mylotus" w:hAnsi="mylotus" w:cs="mylotus" w:hint="cs"/>
          <w:sz w:val="26"/>
          <w:szCs w:val="26"/>
          <w:rtl/>
        </w:rPr>
        <w:t>ة</w:t>
      </w:r>
      <w:r w:rsidR="00AC6161" w:rsidRPr="00584360">
        <w:rPr>
          <w:rFonts w:ascii="mylotus" w:hAnsi="mylotus" w:cs="mylotus"/>
          <w:sz w:val="26"/>
          <w:szCs w:val="26"/>
          <w:rtl/>
        </w:rPr>
        <w:t xml:space="preserve"> و</w:t>
      </w:r>
      <w:r w:rsidRPr="00584360">
        <w:rPr>
          <w:rFonts w:ascii="mylotus" w:hAnsi="mylotus" w:cs="mylotus"/>
          <w:sz w:val="26"/>
          <w:szCs w:val="26"/>
          <w:rtl/>
        </w:rPr>
        <w:t>التکولوجیا، الرباط: أکادیمی</w:t>
      </w:r>
      <w:r w:rsidR="00756847">
        <w:rPr>
          <w:rFonts w:ascii="mylotus" w:hAnsi="mylotus" w:cs="mylotus" w:hint="cs"/>
          <w:sz w:val="26"/>
          <w:szCs w:val="26"/>
          <w:rtl/>
        </w:rPr>
        <w:t>ة</w:t>
      </w:r>
      <w:r w:rsidRPr="00584360">
        <w:rPr>
          <w:rFonts w:ascii="mylotus" w:hAnsi="mylotus" w:cs="mylotus"/>
          <w:sz w:val="26"/>
          <w:szCs w:val="26"/>
          <w:rtl/>
        </w:rPr>
        <w:t xml:space="preserve"> المملک</w:t>
      </w:r>
      <w:r w:rsidR="00756847">
        <w:rPr>
          <w:rFonts w:ascii="mylotus" w:hAnsi="mylotus" w:cs="mylotus" w:hint="cs"/>
          <w:sz w:val="26"/>
          <w:szCs w:val="26"/>
          <w:rtl/>
        </w:rPr>
        <w:t>ة</w:t>
      </w:r>
      <w:r w:rsidRPr="00584360">
        <w:rPr>
          <w:rFonts w:ascii="mylotus" w:hAnsi="mylotus" w:cs="mylotus"/>
          <w:sz w:val="26"/>
          <w:szCs w:val="26"/>
          <w:rtl/>
        </w:rPr>
        <w:t xml:space="preserve"> المغربی</w:t>
      </w:r>
      <w:r w:rsidR="00756847">
        <w:rPr>
          <w:rFonts w:ascii="mylotus" w:hAnsi="mylotus" w:cs="mylotus" w:hint="cs"/>
          <w:sz w:val="26"/>
          <w:szCs w:val="26"/>
          <w:rtl/>
        </w:rPr>
        <w:t>ة</w:t>
      </w:r>
      <w:r w:rsidRPr="00584360">
        <w:rPr>
          <w:rFonts w:ascii="mylotus" w:hAnsi="mylotus" w:cs="mylotus"/>
          <w:sz w:val="26"/>
          <w:szCs w:val="26"/>
          <w:rtl/>
        </w:rPr>
        <w:t>.</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جریش</w:t>
      </w:r>
      <w:r w:rsidR="00756847">
        <w:rPr>
          <w:rFonts w:ascii="mylotus" w:hAnsi="mylotus" w:cs="mylotus" w:hint="cs"/>
          <w:sz w:val="26"/>
          <w:szCs w:val="26"/>
          <w:rtl/>
        </w:rPr>
        <w:t>ة</w:t>
      </w:r>
      <w:r w:rsidRPr="00584360">
        <w:rPr>
          <w:rFonts w:ascii="mylotus" w:hAnsi="mylotus" w:cs="mylotus"/>
          <w:sz w:val="26"/>
          <w:szCs w:val="26"/>
          <w:rtl/>
        </w:rPr>
        <w:t xml:space="preserve"> علی (د. ت)، حرمات لا حقوق، حقوق ال</w:t>
      </w:r>
      <w:r w:rsidR="00AC6161"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ظل الإسلام، دراس</w:t>
      </w:r>
      <w:r w:rsidR="00756847">
        <w:rPr>
          <w:rFonts w:ascii="mylotus" w:hAnsi="mylotus" w:cs="mylotus" w:hint="cs"/>
          <w:sz w:val="26"/>
          <w:szCs w:val="26"/>
          <w:rtl/>
        </w:rPr>
        <w:t>ة</w:t>
      </w:r>
      <w:r w:rsidRPr="00584360">
        <w:rPr>
          <w:rFonts w:ascii="mylotus" w:hAnsi="mylotus" w:cs="mylotus"/>
          <w:sz w:val="26"/>
          <w:szCs w:val="26"/>
          <w:rtl/>
        </w:rPr>
        <w:t xml:space="preserve"> مقارن</w:t>
      </w:r>
      <w:r w:rsidR="00756847">
        <w:rPr>
          <w:rFonts w:ascii="mylotus" w:hAnsi="mylotus" w:cs="mylotus" w:hint="cs"/>
          <w:sz w:val="26"/>
          <w:szCs w:val="26"/>
          <w:rtl/>
        </w:rPr>
        <w:t>ة</w:t>
      </w:r>
      <w:r w:rsidRPr="00584360">
        <w:rPr>
          <w:rFonts w:ascii="mylotus" w:hAnsi="mylotus" w:cs="mylotus"/>
          <w:sz w:val="26"/>
          <w:szCs w:val="26"/>
          <w:rtl/>
        </w:rPr>
        <w:t>، دارالاعتصام.</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جریش</w:t>
      </w:r>
      <w:r w:rsidR="00756847">
        <w:rPr>
          <w:rFonts w:ascii="mylotus" w:hAnsi="mylotus" w:cs="mylotus" w:hint="cs"/>
          <w:sz w:val="26"/>
          <w:szCs w:val="26"/>
          <w:rtl/>
        </w:rPr>
        <w:t>ة</w:t>
      </w:r>
      <w:r w:rsidRPr="00584360">
        <w:rPr>
          <w:rFonts w:ascii="mylotus" w:hAnsi="mylotus" w:cs="mylotus"/>
          <w:sz w:val="26"/>
          <w:szCs w:val="26"/>
          <w:rtl/>
        </w:rPr>
        <w:t>، علی (1406-</w:t>
      </w:r>
      <w:r w:rsidR="00AC6161" w:rsidRPr="00584360">
        <w:rPr>
          <w:rFonts w:ascii="mylotus" w:hAnsi="mylotus" w:cs="mylotus"/>
          <w:sz w:val="26"/>
          <w:szCs w:val="26"/>
          <w:rtl/>
        </w:rPr>
        <w:t xml:space="preserve"> </w:t>
      </w:r>
      <w:r w:rsidRPr="00584360">
        <w:rPr>
          <w:rFonts w:ascii="mylotus" w:hAnsi="mylotus" w:cs="mylotus"/>
          <w:sz w:val="26"/>
          <w:szCs w:val="26"/>
          <w:rtl/>
        </w:rPr>
        <w:t>01986)، المشروعی</w:t>
      </w:r>
      <w:r w:rsidR="00756847">
        <w:rPr>
          <w:rFonts w:ascii="mylotus" w:hAnsi="mylotus" w:cs="mylotus" w:hint="cs"/>
          <w:sz w:val="26"/>
          <w:szCs w:val="26"/>
          <w:rtl/>
        </w:rPr>
        <w:t>ة</w:t>
      </w:r>
      <w:r w:rsidRPr="00584360">
        <w:rPr>
          <w:rFonts w:ascii="mylotus" w:hAnsi="mylotus" w:cs="mylotus"/>
          <w:sz w:val="26"/>
          <w:szCs w:val="26"/>
          <w:rtl/>
        </w:rPr>
        <w:t xml:space="preserve"> الإسلامی</w:t>
      </w:r>
      <w:r w:rsidR="00756847">
        <w:rPr>
          <w:rFonts w:ascii="mylotus" w:hAnsi="mylotus" w:cs="mylotus" w:hint="cs"/>
          <w:sz w:val="26"/>
          <w:szCs w:val="26"/>
          <w:rtl/>
        </w:rPr>
        <w:t>ة</w:t>
      </w:r>
      <w:r w:rsidRPr="00584360">
        <w:rPr>
          <w:rFonts w:ascii="mylotus" w:hAnsi="mylotus" w:cs="mylotus"/>
          <w:sz w:val="26"/>
          <w:szCs w:val="26"/>
          <w:rtl/>
        </w:rPr>
        <w:t xml:space="preserve"> العلیا (رسال</w:t>
      </w:r>
      <w:r w:rsidR="00756847">
        <w:rPr>
          <w:rFonts w:ascii="mylotus" w:hAnsi="mylotus" w:cs="mylotus" w:hint="cs"/>
          <w:sz w:val="26"/>
          <w:szCs w:val="26"/>
          <w:rtl/>
        </w:rPr>
        <w:t>ة</w:t>
      </w:r>
      <w:r w:rsidRPr="00584360">
        <w:rPr>
          <w:rFonts w:ascii="mylotus" w:hAnsi="mylotus" w:cs="mylotus"/>
          <w:sz w:val="26"/>
          <w:szCs w:val="26"/>
          <w:rtl/>
        </w:rPr>
        <w:t xml:space="preserve"> دکتوراه) ط</w:t>
      </w:r>
      <w:r w:rsidR="00AC6161" w:rsidRPr="00584360">
        <w:rPr>
          <w:rFonts w:ascii="mylotus" w:hAnsi="mylotus" w:cs="mylotus"/>
          <w:sz w:val="26"/>
          <w:szCs w:val="26"/>
          <w:rtl/>
        </w:rPr>
        <w:t>، المنصور</w:t>
      </w:r>
      <w:r w:rsidR="00756847">
        <w:rPr>
          <w:rFonts w:ascii="mylotus" w:hAnsi="mylotus" w:cs="mylotus" w:hint="cs"/>
          <w:sz w:val="26"/>
          <w:szCs w:val="26"/>
          <w:rtl/>
        </w:rPr>
        <w:t>ة</w:t>
      </w:r>
      <w:r w:rsidR="00AC6161" w:rsidRPr="00584360">
        <w:rPr>
          <w:rFonts w:ascii="mylotus" w:hAnsi="mylotus" w:cs="mylotus"/>
          <w:sz w:val="26"/>
          <w:szCs w:val="26"/>
          <w:rtl/>
        </w:rPr>
        <w:t>: دارالوفاء للطباع</w:t>
      </w:r>
      <w:r w:rsidR="00756847">
        <w:rPr>
          <w:rFonts w:ascii="mylotus" w:hAnsi="mylotus" w:cs="mylotus" w:hint="cs"/>
          <w:sz w:val="26"/>
          <w:szCs w:val="26"/>
          <w:rtl/>
        </w:rPr>
        <w:t>ة</w:t>
      </w:r>
      <w:r w:rsidR="00AC6161" w:rsidRPr="00584360">
        <w:rPr>
          <w:rFonts w:ascii="mylotus" w:hAnsi="mylotus" w:cs="mylotus"/>
          <w:sz w:val="26"/>
          <w:szCs w:val="26"/>
          <w:rtl/>
        </w:rPr>
        <w:t xml:space="preserve"> والنشر و</w:t>
      </w:r>
      <w:r w:rsidRPr="00584360">
        <w:rPr>
          <w:rFonts w:ascii="mylotus" w:hAnsi="mylotus" w:cs="mylotus"/>
          <w:sz w:val="26"/>
          <w:szCs w:val="26"/>
          <w:rtl/>
        </w:rPr>
        <w:t>التوزیع.</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حفاظ، أبوالمعاطی (1976)، النظام العقابی فی الإسلام، نشر دارالتعاون عام، القاهر</w:t>
      </w:r>
      <w:r w:rsidR="00756847">
        <w:rPr>
          <w:rFonts w:ascii="mylotus" w:hAnsi="mylotus" w:cs="mylotus" w:hint="cs"/>
          <w:sz w:val="26"/>
          <w:szCs w:val="26"/>
          <w:rtl/>
        </w:rPr>
        <w:t>ة</w:t>
      </w:r>
      <w:r w:rsidRPr="00584360">
        <w:rPr>
          <w:rFonts w:ascii="mylotus" w:hAnsi="mylotus" w:cs="mylotus"/>
          <w:sz w:val="26"/>
          <w:szCs w:val="26"/>
          <w:rtl/>
        </w:rPr>
        <w:t>: توزیع دارال</w:t>
      </w:r>
      <w:r w:rsidR="00AC6161" w:rsidRPr="00584360">
        <w:rPr>
          <w:rFonts w:ascii="mylotus" w:hAnsi="mylotus" w:cs="mylotus"/>
          <w:sz w:val="26"/>
          <w:szCs w:val="26"/>
          <w:rtl/>
        </w:rPr>
        <w:t>أ</w:t>
      </w:r>
      <w:r w:rsidR="004C5F00" w:rsidRPr="00584360">
        <w:rPr>
          <w:rFonts w:ascii="mylotus" w:hAnsi="mylotus" w:cs="mylotus"/>
          <w:sz w:val="26"/>
          <w:szCs w:val="26"/>
          <w:rtl/>
        </w:rPr>
        <w:t>نصار</w:t>
      </w:r>
      <w:r w:rsidRPr="00584360">
        <w:rPr>
          <w:rFonts w:ascii="mylotus" w:hAnsi="mylotus" w:cs="mylotus"/>
          <w:sz w:val="26"/>
          <w:szCs w:val="26"/>
          <w:rtl/>
        </w:rPr>
        <w:t>.</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خالد، خالد محمد (1969)، ع</w:t>
      </w:r>
      <w:r w:rsidR="00AC6161" w:rsidRPr="00584360">
        <w:rPr>
          <w:rFonts w:ascii="mylotus" w:hAnsi="mylotus" w:cs="mylotus"/>
          <w:sz w:val="26"/>
          <w:szCs w:val="26"/>
          <w:rtl/>
        </w:rPr>
        <w:t>مر بن العزیز، القاهر</w:t>
      </w:r>
      <w:r w:rsidR="00756847">
        <w:rPr>
          <w:rFonts w:ascii="mylotus" w:hAnsi="mylotus" w:cs="mylotus" w:hint="cs"/>
          <w:sz w:val="26"/>
          <w:szCs w:val="26"/>
          <w:rtl/>
        </w:rPr>
        <w:t>ة</w:t>
      </w:r>
      <w:r w:rsidR="00AC6161" w:rsidRPr="00584360">
        <w:rPr>
          <w:rFonts w:ascii="mylotus" w:hAnsi="mylotus" w:cs="mylotus"/>
          <w:sz w:val="26"/>
          <w:szCs w:val="26"/>
          <w:rtl/>
        </w:rPr>
        <w:t>: مکتب</w:t>
      </w:r>
      <w:r w:rsidR="00756847">
        <w:rPr>
          <w:rFonts w:ascii="mylotus" w:hAnsi="mylotus" w:cs="mylotus" w:hint="cs"/>
          <w:sz w:val="26"/>
          <w:szCs w:val="26"/>
          <w:rtl/>
        </w:rPr>
        <w:t>ة</w:t>
      </w:r>
      <w:r w:rsidR="00AC6161" w:rsidRPr="00584360">
        <w:rPr>
          <w:rFonts w:ascii="mylotus" w:hAnsi="mylotus" w:cs="mylotus"/>
          <w:sz w:val="26"/>
          <w:szCs w:val="26"/>
          <w:rtl/>
        </w:rPr>
        <w:t xml:space="preserve"> الأ</w:t>
      </w:r>
      <w:r w:rsidRPr="00584360">
        <w:rPr>
          <w:rFonts w:ascii="mylotus" w:hAnsi="mylotus" w:cs="mylotus"/>
          <w:sz w:val="26"/>
          <w:szCs w:val="26"/>
          <w:rtl/>
        </w:rPr>
        <w:t>نجلو مصری</w:t>
      </w:r>
      <w:r w:rsidR="00756847">
        <w:rPr>
          <w:rFonts w:ascii="mylotus" w:hAnsi="mylotus" w:cs="mylotus" w:hint="cs"/>
          <w:sz w:val="26"/>
          <w:szCs w:val="26"/>
          <w:rtl/>
        </w:rPr>
        <w:t>ة</w:t>
      </w:r>
      <w:r w:rsidRPr="00584360">
        <w:rPr>
          <w:rFonts w:ascii="mylotus" w:hAnsi="mylotus" w:cs="mylotus"/>
          <w:sz w:val="26"/>
          <w:szCs w:val="26"/>
          <w:rtl/>
        </w:rPr>
        <w:t>.</w:t>
      </w:r>
    </w:p>
    <w:p w:rsidR="00A72D66" w:rsidRPr="00584360" w:rsidRDefault="00AC6161" w:rsidP="00FD2165">
      <w:pPr>
        <w:ind w:left="0" w:firstLine="284"/>
        <w:jc w:val="both"/>
        <w:rPr>
          <w:rFonts w:ascii="mylotus" w:hAnsi="mylotus" w:cs="mylotus"/>
          <w:sz w:val="26"/>
          <w:szCs w:val="26"/>
          <w:rtl/>
        </w:rPr>
      </w:pPr>
      <w:r w:rsidRPr="00584360">
        <w:rPr>
          <w:rFonts w:ascii="mylotus" w:hAnsi="mylotus" w:cs="mylotus"/>
          <w:sz w:val="26"/>
          <w:szCs w:val="26"/>
          <w:rtl/>
        </w:rPr>
        <w:t>خضر، محمد (د. ت)، الإسلام و</w:t>
      </w:r>
      <w:r w:rsidR="00A72D66" w:rsidRPr="00584360">
        <w:rPr>
          <w:rFonts w:ascii="mylotus" w:hAnsi="mylotus" w:cs="mylotus"/>
          <w:sz w:val="26"/>
          <w:szCs w:val="26"/>
          <w:rtl/>
        </w:rPr>
        <w:t>حوق ال</w:t>
      </w:r>
      <w:r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00A72D66" w:rsidRPr="00584360">
        <w:rPr>
          <w:rFonts w:ascii="mylotus" w:hAnsi="mylotus" w:cs="mylotus"/>
          <w:sz w:val="26"/>
          <w:szCs w:val="26"/>
          <w:rtl/>
        </w:rPr>
        <w:t>.</w:t>
      </w:r>
    </w:p>
    <w:p w:rsidR="00A72D66" w:rsidRPr="00584360" w:rsidRDefault="00A72D66" w:rsidP="00FD2165">
      <w:pPr>
        <w:ind w:left="0" w:firstLine="284"/>
        <w:jc w:val="both"/>
        <w:rPr>
          <w:rFonts w:ascii="mylotus" w:hAnsi="mylotus" w:cs="mylotus"/>
          <w:sz w:val="26"/>
          <w:szCs w:val="26"/>
          <w:rtl/>
        </w:rPr>
      </w:pPr>
      <w:r w:rsidRPr="00584360">
        <w:rPr>
          <w:rFonts w:ascii="mylotus" w:hAnsi="mylotus" w:cs="mylotus"/>
          <w:sz w:val="26"/>
          <w:szCs w:val="26"/>
          <w:rtl/>
        </w:rPr>
        <w:t>خلاف، عبدالوهاب (1952)، علم أصول الفقه.</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خلیل، عمادالدین (1394-1974)، دراسات فی السیر</w:t>
      </w:r>
      <w:r w:rsidR="00756847">
        <w:rPr>
          <w:rFonts w:ascii="mylotus" w:hAnsi="mylotus" w:cs="mylotus" w:hint="cs"/>
          <w:sz w:val="26"/>
          <w:szCs w:val="26"/>
          <w:rtl/>
        </w:rPr>
        <w:t>ة</w:t>
      </w:r>
      <w:r w:rsidRPr="00584360">
        <w:rPr>
          <w:rFonts w:ascii="mylotus" w:hAnsi="mylotus" w:cs="mylotus"/>
          <w:sz w:val="26"/>
          <w:szCs w:val="26"/>
          <w:rtl/>
        </w:rPr>
        <w:t>، مؤسس</w:t>
      </w:r>
      <w:r w:rsidR="00756847">
        <w:rPr>
          <w:rFonts w:ascii="mylotus" w:hAnsi="mylotus" w:cs="mylotus" w:hint="cs"/>
          <w:sz w:val="26"/>
          <w:szCs w:val="26"/>
          <w:rtl/>
        </w:rPr>
        <w:t>ة</w:t>
      </w:r>
      <w:r w:rsidRPr="00584360">
        <w:rPr>
          <w:rFonts w:ascii="mylotus" w:hAnsi="mylotus" w:cs="mylotus"/>
          <w:sz w:val="26"/>
          <w:szCs w:val="26"/>
          <w:rtl/>
        </w:rPr>
        <w:t xml:space="preserve"> الرسال</w:t>
      </w:r>
      <w:r w:rsidR="00756847">
        <w:rPr>
          <w:rFonts w:ascii="mylotus" w:hAnsi="mylotus" w:cs="mylotus" w:hint="cs"/>
          <w:sz w:val="26"/>
          <w:szCs w:val="26"/>
          <w:rtl/>
        </w:rPr>
        <w:t>ة</w:t>
      </w:r>
      <w:r w:rsidRPr="00584360">
        <w:rPr>
          <w:rFonts w:ascii="mylotus" w:hAnsi="mylotus" w:cs="mylotus"/>
          <w:sz w:val="26"/>
          <w:szCs w:val="26"/>
          <w:rtl/>
        </w:rPr>
        <w:t>، دارالنقاش.</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رضا، محمد رشید (1346)، تفسیرالمنار، تفسیر ال</w:t>
      </w:r>
      <w:r w:rsidR="00C208AB" w:rsidRPr="00584360">
        <w:rPr>
          <w:rFonts w:ascii="mylotus" w:hAnsi="mylotus" w:cs="mylotus"/>
          <w:sz w:val="26"/>
          <w:szCs w:val="26"/>
          <w:rtl/>
        </w:rPr>
        <w:t>قرآن</w:t>
      </w:r>
      <w:r w:rsidRPr="00584360">
        <w:rPr>
          <w:rFonts w:ascii="mylotus" w:hAnsi="mylotus" w:cs="mylotus"/>
          <w:sz w:val="26"/>
          <w:szCs w:val="26"/>
          <w:rtl/>
        </w:rPr>
        <w:t xml:space="preserve"> الکریم، المشهور بتفسیر المنار، طبع</w:t>
      </w:r>
      <w:r w:rsidR="00756847">
        <w:rPr>
          <w:rFonts w:ascii="mylotus" w:hAnsi="mylotus" w:cs="mylotus" w:hint="cs"/>
          <w:sz w:val="26"/>
          <w:szCs w:val="26"/>
          <w:rtl/>
        </w:rPr>
        <w:t>ة</w:t>
      </w:r>
      <w:r w:rsidRPr="00584360">
        <w:rPr>
          <w:rFonts w:ascii="mylotus" w:hAnsi="mylotus" w:cs="mylotus"/>
          <w:sz w:val="26"/>
          <w:szCs w:val="26"/>
          <w:rtl/>
        </w:rPr>
        <w:t xml:space="preserve"> المنار.</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زیدان، عبدالکریم (1981)، أصول الدعو</w:t>
      </w:r>
      <w:r w:rsidR="00756847">
        <w:rPr>
          <w:rFonts w:ascii="mylotus" w:hAnsi="mylotus" w:cs="mylotus" w:hint="cs"/>
          <w:sz w:val="26"/>
          <w:szCs w:val="26"/>
          <w:rtl/>
        </w:rPr>
        <w:t>ة</w:t>
      </w:r>
      <w:r w:rsidRPr="00584360">
        <w:rPr>
          <w:rFonts w:ascii="mylotus" w:hAnsi="mylotus" w:cs="mylotus"/>
          <w:sz w:val="26"/>
          <w:szCs w:val="26"/>
          <w:rtl/>
        </w:rPr>
        <w:t xml:space="preserve"> مکتب</w:t>
      </w:r>
      <w:r w:rsidR="00756847">
        <w:rPr>
          <w:rFonts w:ascii="mylotus" w:hAnsi="mylotus" w:cs="mylotus" w:hint="cs"/>
          <w:sz w:val="26"/>
          <w:szCs w:val="26"/>
          <w:rtl/>
        </w:rPr>
        <w:t>ة</w:t>
      </w:r>
      <w:r w:rsidRPr="00584360">
        <w:rPr>
          <w:rFonts w:ascii="mylotus" w:hAnsi="mylotus" w:cs="mylotus"/>
          <w:sz w:val="26"/>
          <w:szCs w:val="26"/>
          <w:rtl/>
        </w:rPr>
        <w:t xml:space="preserve"> المنار الإسلامی</w:t>
      </w:r>
      <w:r w:rsidR="00756847">
        <w:rPr>
          <w:rFonts w:ascii="mylotus" w:hAnsi="mylotus" w:cs="mylotus" w:hint="cs"/>
          <w:sz w:val="26"/>
          <w:szCs w:val="26"/>
          <w:rtl/>
        </w:rPr>
        <w:t>ة</w:t>
      </w:r>
      <w:r w:rsidRPr="00584360">
        <w:rPr>
          <w:rFonts w:ascii="mylotus" w:hAnsi="mylotus" w:cs="mylotus"/>
          <w:sz w:val="26"/>
          <w:szCs w:val="26"/>
          <w:rtl/>
        </w:rPr>
        <w:t>، بغداد سن</w:t>
      </w:r>
      <w:r w:rsidR="00756847">
        <w:rPr>
          <w:rFonts w:ascii="mylotus" w:hAnsi="mylotus" w:cs="mylotus" w:hint="cs"/>
          <w:sz w:val="26"/>
          <w:szCs w:val="26"/>
          <w:rtl/>
        </w:rPr>
        <w:t>ة</w:t>
      </w:r>
      <w:r w:rsidRPr="00584360">
        <w:rPr>
          <w:rFonts w:ascii="mylotus" w:hAnsi="mylotus" w:cs="mylotus"/>
          <w:sz w:val="26"/>
          <w:szCs w:val="26"/>
          <w:rtl/>
        </w:rPr>
        <w:t>.</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سابق، سید (1287ه-1967)، إسلامنا، ط2، مطبع</w:t>
      </w:r>
      <w:r w:rsidR="00756847">
        <w:rPr>
          <w:rFonts w:ascii="mylotus" w:hAnsi="mylotus" w:cs="mylotus" w:hint="cs"/>
          <w:sz w:val="26"/>
          <w:szCs w:val="26"/>
          <w:rtl/>
        </w:rPr>
        <w:t>ة</w:t>
      </w:r>
      <w:r w:rsidRPr="00584360">
        <w:rPr>
          <w:rFonts w:ascii="mylotus" w:hAnsi="mylotus" w:cs="mylotus"/>
          <w:sz w:val="26"/>
          <w:szCs w:val="26"/>
          <w:rtl/>
        </w:rPr>
        <w:t xml:space="preserve"> المدنی.</w:t>
      </w:r>
    </w:p>
    <w:p w:rsidR="00A72D66" w:rsidRPr="00584360" w:rsidRDefault="00A72D66" w:rsidP="00FD2165">
      <w:pPr>
        <w:ind w:left="0" w:firstLine="284"/>
        <w:jc w:val="both"/>
        <w:rPr>
          <w:rFonts w:ascii="mylotus" w:hAnsi="mylotus" w:cs="mylotus"/>
          <w:sz w:val="26"/>
          <w:szCs w:val="26"/>
          <w:rtl/>
        </w:rPr>
      </w:pPr>
      <w:r w:rsidRPr="00584360">
        <w:rPr>
          <w:rFonts w:ascii="mylotus" w:hAnsi="mylotus" w:cs="mylotus"/>
          <w:sz w:val="26"/>
          <w:szCs w:val="26"/>
          <w:rtl/>
        </w:rPr>
        <w:t>سلیمان، محمد أحمد (1959)، أصول ا</w:t>
      </w:r>
      <w:r w:rsidR="00F679E5" w:rsidRPr="00584360">
        <w:rPr>
          <w:rFonts w:ascii="mylotus" w:hAnsi="mylotus" w:cs="mylotus"/>
          <w:sz w:val="26"/>
          <w:szCs w:val="26"/>
          <w:rtl/>
        </w:rPr>
        <w:t>لطب الشرعی و</w:t>
      </w:r>
      <w:r w:rsidRPr="00584360">
        <w:rPr>
          <w:rFonts w:ascii="mylotus" w:hAnsi="mylotus" w:cs="mylotus"/>
          <w:sz w:val="26"/>
          <w:szCs w:val="26"/>
          <w:rtl/>
        </w:rPr>
        <w:t>علم السموم، ط1، مطابع دارالکتاب.</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شکری، محمد فؤاد (1</w:t>
      </w:r>
      <w:r w:rsidR="00486CE8" w:rsidRPr="00584360">
        <w:rPr>
          <w:rFonts w:ascii="mylotus" w:hAnsi="mylotus" w:cs="mylotus"/>
          <w:sz w:val="26"/>
          <w:szCs w:val="26"/>
          <w:rtl/>
        </w:rPr>
        <w:t>958)، الصراع بین البور جوازی</w:t>
      </w:r>
      <w:r w:rsidR="00756847">
        <w:rPr>
          <w:rFonts w:ascii="mylotus" w:hAnsi="mylotus" w:cs="mylotus" w:hint="cs"/>
          <w:sz w:val="26"/>
          <w:szCs w:val="26"/>
          <w:rtl/>
        </w:rPr>
        <w:t>ة</w:t>
      </w:r>
      <w:r w:rsidR="00486CE8" w:rsidRPr="00584360">
        <w:rPr>
          <w:rFonts w:ascii="mylotus" w:hAnsi="mylotus" w:cs="mylotus"/>
          <w:sz w:val="26"/>
          <w:szCs w:val="26"/>
          <w:rtl/>
        </w:rPr>
        <w:t xml:space="preserve"> والإقطاع</w:t>
      </w:r>
      <w:r w:rsidRPr="00584360">
        <w:rPr>
          <w:rFonts w:ascii="mylotus" w:hAnsi="mylotus" w:cs="mylotus"/>
          <w:sz w:val="26"/>
          <w:szCs w:val="26"/>
          <w:rtl/>
        </w:rPr>
        <w:t xml:space="preserve"> القاهر</w:t>
      </w:r>
      <w:r w:rsidR="00756847">
        <w:rPr>
          <w:rFonts w:ascii="mylotus" w:hAnsi="mylotus" w:cs="mylotus" w:hint="cs"/>
          <w:sz w:val="26"/>
          <w:szCs w:val="26"/>
          <w:rtl/>
        </w:rPr>
        <w:t>ة</w:t>
      </w:r>
      <w:r w:rsidRPr="00584360">
        <w:rPr>
          <w:rFonts w:ascii="mylotus" w:hAnsi="mylotus" w:cs="mylotus"/>
          <w:sz w:val="26"/>
          <w:szCs w:val="26"/>
          <w:rtl/>
        </w:rPr>
        <w:t>.</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صالح، سعاد إبراهیم (1401-1981)، علاق</w:t>
      </w:r>
      <w:r w:rsidR="00756847">
        <w:rPr>
          <w:rFonts w:ascii="mylotus" w:hAnsi="mylotus" w:cs="mylotus" w:hint="cs"/>
          <w:sz w:val="26"/>
          <w:szCs w:val="26"/>
          <w:rtl/>
        </w:rPr>
        <w:t>ة</w:t>
      </w:r>
      <w:r w:rsidRPr="00584360">
        <w:rPr>
          <w:rFonts w:ascii="mylotus" w:hAnsi="mylotus" w:cs="mylotus"/>
          <w:sz w:val="26"/>
          <w:szCs w:val="26"/>
          <w:rtl/>
        </w:rPr>
        <w:t xml:space="preserve"> الآباء بالأبناء فی الشریع</w:t>
      </w:r>
      <w:r w:rsidR="00756847">
        <w:rPr>
          <w:rFonts w:ascii="mylotus" w:hAnsi="mylotus" w:cs="mylotus" w:hint="cs"/>
          <w:sz w:val="26"/>
          <w:szCs w:val="26"/>
          <w:rtl/>
        </w:rPr>
        <w:t>ة</w:t>
      </w:r>
      <w:r w:rsidRPr="00584360">
        <w:rPr>
          <w:rFonts w:ascii="mylotus" w:hAnsi="mylotus" w:cs="mylotus"/>
          <w:sz w:val="26"/>
          <w:szCs w:val="26"/>
          <w:rtl/>
        </w:rPr>
        <w:t xml:space="preserve"> الإسلامی</w:t>
      </w:r>
      <w:r w:rsidR="00756847">
        <w:rPr>
          <w:rFonts w:ascii="mylotus" w:hAnsi="mylotus" w:cs="mylotus" w:hint="cs"/>
          <w:sz w:val="26"/>
          <w:szCs w:val="26"/>
          <w:rtl/>
        </w:rPr>
        <w:t>ة</w:t>
      </w:r>
      <w:r w:rsidRPr="00584360">
        <w:rPr>
          <w:rFonts w:ascii="mylotus" w:hAnsi="mylotus" w:cs="mylotus"/>
          <w:sz w:val="26"/>
          <w:szCs w:val="26"/>
          <w:rtl/>
        </w:rPr>
        <w:t>، ط1، الکتاب الجامعی.</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صبحی، محمد (1401)، أضواء علی دعو</w:t>
      </w:r>
      <w:r w:rsidR="00756847">
        <w:rPr>
          <w:rFonts w:ascii="mylotus" w:hAnsi="mylotus" w:cs="mylotus" w:hint="cs"/>
          <w:sz w:val="26"/>
          <w:szCs w:val="26"/>
          <w:rtl/>
        </w:rPr>
        <w:t>ة</w:t>
      </w:r>
      <w:r w:rsidRPr="00584360">
        <w:rPr>
          <w:rFonts w:ascii="mylotus" w:hAnsi="mylotus" w:cs="mylotus"/>
          <w:sz w:val="26"/>
          <w:szCs w:val="26"/>
          <w:rtl/>
        </w:rPr>
        <w:t xml:space="preserve"> تحدید</w:t>
      </w:r>
      <w:r w:rsidR="00C208AB" w:rsidRPr="00584360">
        <w:rPr>
          <w:rFonts w:ascii="mylotus" w:hAnsi="mylotus" w:cs="mylotus"/>
          <w:sz w:val="26"/>
          <w:szCs w:val="26"/>
          <w:rtl/>
        </w:rPr>
        <w:t xml:space="preserve"> </w:t>
      </w:r>
      <w:r w:rsidR="00486CE8" w:rsidRPr="00584360">
        <w:rPr>
          <w:rFonts w:ascii="mylotus" w:hAnsi="mylotus" w:cs="mylotus"/>
          <w:sz w:val="26"/>
          <w:szCs w:val="26"/>
          <w:rtl/>
        </w:rPr>
        <w:t>ال</w:t>
      </w:r>
      <w:r w:rsidR="008405B8" w:rsidRPr="00584360">
        <w:rPr>
          <w:rFonts w:ascii="mylotus" w:hAnsi="mylotus" w:cs="mylotus"/>
          <w:sz w:val="26"/>
          <w:szCs w:val="26"/>
          <w:rtl/>
        </w:rPr>
        <w:t>نس</w:t>
      </w:r>
      <w:r w:rsidRPr="00584360">
        <w:rPr>
          <w:rFonts w:ascii="mylotus" w:hAnsi="mylotus" w:cs="mylotus"/>
          <w:sz w:val="26"/>
          <w:szCs w:val="26"/>
          <w:rtl/>
        </w:rPr>
        <w:t>ل «مجل</w:t>
      </w:r>
      <w:r w:rsidR="00756847">
        <w:rPr>
          <w:rFonts w:ascii="mylotus" w:hAnsi="mylotus" w:cs="mylotus" w:hint="cs"/>
          <w:sz w:val="26"/>
          <w:szCs w:val="26"/>
          <w:rtl/>
        </w:rPr>
        <w:t>ة</w:t>
      </w:r>
      <w:r w:rsidRPr="00584360">
        <w:rPr>
          <w:rFonts w:ascii="mylotus" w:hAnsi="mylotus" w:cs="mylotus"/>
          <w:sz w:val="26"/>
          <w:szCs w:val="26"/>
          <w:rtl/>
        </w:rPr>
        <w:t xml:space="preserve"> الأم</w:t>
      </w:r>
      <w:r w:rsidR="00756847">
        <w:rPr>
          <w:rFonts w:ascii="mylotus" w:hAnsi="mylotus" w:cs="mylotus" w:hint="cs"/>
          <w:sz w:val="26"/>
          <w:szCs w:val="26"/>
          <w:rtl/>
        </w:rPr>
        <w:t>ة</w:t>
      </w:r>
      <w:r w:rsidRPr="00584360">
        <w:rPr>
          <w:rFonts w:ascii="mylotus" w:hAnsi="mylotus" w:cs="mylotus"/>
          <w:sz w:val="26"/>
          <w:szCs w:val="26"/>
          <w:rtl/>
        </w:rPr>
        <w:t>» شوال 1401ه قطر.</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طاحون، نبیل بن کمال الدین (1411)، أحکام الأسر</w:t>
      </w:r>
      <w:r w:rsidR="00756847">
        <w:rPr>
          <w:rFonts w:ascii="mylotus" w:hAnsi="mylotus" w:cs="mylotus" w:hint="cs"/>
          <w:sz w:val="26"/>
          <w:szCs w:val="26"/>
          <w:rtl/>
        </w:rPr>
        <w:t>ة</w:t>
      </w:r>
      <w:r w:rsidRPr="00584360">
        <w:rPr>
          <w:rFonts w:ascii="mylotus" w:hAnsi="mylotus" w:cs="mylotus"/>
          <w:sz w:val="26"/>
          <w:szCs w:val="26"/>
          <w:rtl/>
        </w:rPr>
        <w:t xml:space="preserve"> فی الإسلام، ط3.</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طبلی</w:t>
      </w:r>
      <w:r w:rsidR="00756847">
        <w:rPr>
          <w:rFonts w:ascii="mylotus" w:hAnsi="mylotus" w:cs="mylotus" w:hint="cs"/>
          <w:sz w:val="26"/>
          <w:szCs w:val="26"/>
          <w:rtl/>
        </w:rPr>
        <w:t>ة</w:t>
      </w:r>
      <w:r w:rsidR="00486CE8" w:rsidRPr="00584360">
        <w:rPr>
          <w:rFonts w:ascii="mylotus" w:hAnsi="mylotus" w:cs="mylotus"/>
          <w:sz w:val="26"/>
          <w:szCs w:val="26"/>
          <w:rtl/>
        </w:rPr>
        <w:t>، القطب محمد (د. ت)، الإسلام و</w:t>
      </w:r>
      <w:r w:rsidRPr="00584360">
        <w:rPr>
          <w:rFonts w:ascii="mylotus" w:hAnsi="mylotus" w:cs="mylotus"/>
          <w:sz w:val="26"/>
          <w:szCs w:val="26"/>
          <w:rtl/>
        </w:rPr>
        <w:t>حقوق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دراس</w:t>
      </w:r>
      <w:r w:rsidR="00756847">
        <w:rPr>
          <w:rFonts w:ascii="mylotus" w:hAnsi="mylotus" w:cs="mylotus" w:hint="cs"/>
          <w:sz w:val="26"/>
          <w:szCs w:val="26"/>
          <w:rtl/>
        </w:rPr>
        <w:t>ة</w:t>
      </w:r>
      <w:r w:rsidRPr="00584360">
        <w:rPr>
          <w:rFonts w:ascii="mylotus" w:hAnsi="mylotus" w:cs="mylotus"/>
          <w:sz w:val="26"/>
          <w:szCs w:val="26"/>
          <w:rtl/>
        </w:rPr>
        <w:t xml:space="preserve"> مقارن</w:t>
      </w:r>
      <w:r w:rsidR="00756847">
        <w:rPr>
          <w:rFonts w:ascii="mylotus" w:hAnsi="mylotus" w:cs="mylotus" w:hint="cs"/>
          <w:sz w:val="26"/>
          <w:szCs w:val="26"/>
          <w:rtl/>
        </w:rPr>
        <w:t>ة</w:t>
      </w:r>
      <w:r w:rsidRPr="00584360">
        <w:rPr>
          <w:rFonts w:ascii="mylotus" w:hAnsi="mylotus" w:cs="mylotus"/>
          <w:sz w:val="26"/>
          <w:szCs w:val="26"/>
          <w:rtl/>
        </w:rPr>
        <w:t>، دارالفکر العربی.</w:t>
      </w:r>
    </w:p>
    <w:p w:rsidR="00A72D66" w:rsidRPr="00584360" w:rsidRDefault="00A72D66" w:rsidP="00756847">
      <w:pPr>
        <w:ind w:left="0" w:firstLine="284"/>
        <w:jc w:val="both"/>
        <w:rPr>
          <w:rFonts w:ascii="mylotus" w:hAnsi="mylotus" w:cs="mylotus"/>
          <w:sz w:val="26"/>
          <w:szCs w:val="26"/>
          <w:rtl/>
        </w:rPr>
      </w:pPr>
      <w:r w:rsidRPr="00584360">
        <w:rPr>
          <w:rFonts w:ascii="mylotus" w:hAnsi="mylotus" w:cs="mylotus"/>
          <w:sz w:val="26"/>
          <w:szCs w:val="26"/>
          <w:rtl/>
        </w:rPr>
        <w:t>عامر، عبدالعزیز (1396)، التعزیر فی الشریع</w:t>
      </w:r>
      <w:r w:rsidR="00756847">
        <w:rPr>
          <w:rFonts w:ascii="mylotus" w:hAnsi="mylotus" w:cs="mylotus" w:hint="cs"/>
          <w:sz w:val="26"/>
          <w:szCs w:val="26"/>
          <w:rtl/>
        </w:rPr>
        <w:t>ة</w:t>
      </w:r>
      <w:r w:rsidRPr="00584360">
        <w:rPr>
          <w:rFonts w:ascii="mylotus" w:hAnsi="mylotus" w:cs="mylotus"/>
          <w:sz w:val="26"/>
          <w:szCs w:val="26"/>
          <w:rtl/>
        </w:rPr>
        <w:t xml:space="preserve"> الإسلامی</w:t>
      </w:r>
      <w:r w:rsidR="00756847">
        <w:rPr>
          <w:rFonts w:ascii="mylotus" w:hAnsi="mylotus" w:cs="mylotus" w:hint="cs"/>
          <w:sz w:val="26"/>
          <w:szCs w:val="26"/>
          <w:rtl/>
        </w:rPr>
        <w:t>ة</w:t>
      </w:r>
      <w:r w:rsidRPr="00584360">
        <w:rPr>
          <w:rFonts w:ascii="mylotus" w:hAnsi="mylotus" w:cs="mylotus"/>
          <w:sz w:val="26"/>
          <w:szCs w:val="26"/>
          <w:rtl/>
        </w:rPr>
        <w:t>، ط4، القاهر</w:t>
      </w:r>
      <w:r w:rsidR="00756847">
        <w:rPr>
          <w:rFonts w:ascii="mylotus" w:hAnsi="mylotus" w:cs="mylotus" w:hint="cs"/>
          <w:sz w:val="26"/>
          <w:szCs w:val="26"/>
          <w:rtl/>
        </w:rPr>
        <w:t>ة</w:t>
      </w:r>
      <w:r w:rsidRPr="00584360">
        <w:rPr>
          <w:rFonts w:ascii="mylotus" w:hAnsi="mylotus" w:cs="mylotus"/>
          <w:sz w:val="26"/>
          <w:szCs w:val="26"/>
          <w:rtl/>
        </w:rPr>
        <w:t>:</w:t>
      </w:r>
      <w:r w:rsidR="00B06F3B" w:rsidRPr="00584360">
        <w:rPr>
          <w:rFonts w:ascii="mylotus" w:hAnsi="mylotus" w:cs="mylotus"/>
          <w:sz w:val="26"/>
          <w:szCs w:val="26"/>
          <w:rtl/>
        </w:rPr>
        <w:t xml:space="preserve"> مطبع</w:t>
      </w:r>
      <w:r w:rsidR="00756847">
        <w:rPr>
          <w:rFonts w:ascii="mylotus" w:hAnsi="mylotus" w:cs="mylotus" w:hint="cs"/>
          <w:sz w:val="26"/>
          <w:szCs w:val="26"/>
          <w:rtl/>
        </w:rPr>
        <w:t>ة</w:t>
      </w:r>
      <w:r w:rsidR="00B06F3B" w:rsidRPr="00584360">
        <w:rPr>
          <w:rFonts w:ascii="mylotus" w:hAnsi="mylotus" w:cs="mylotus"/>
          <w:sz w:val="26"/>
          <w:szCs w:val="26"/>
          <w:rtl/>
        </w:rPr>
        <w:t xml:space="preserve"> دار الفکر العربی القاهر</w:t>
      </w:r>
      <w:r w:rsidR="00756847">
        <w:rPr>
          <w:rFonts w:ascii="mylotus" w:hAnsi="mylotus" w:cs="mylotus" w:hint="cs"/>
          <w:sz w:val="26"/>
          <w:szCs w:val="26"/>
          <w:rtl/>
        </w:rPr>
        <w:t>ة</w:t>
      </w:r>
      <w:r w:rsidR="00B06F3B" w:rsidRPr="00584360">
        <w:rPr>
          <w:rFonts w:ascii="mylotus" w:hAnsi="mylotus" w:cs="mylotus"/>
          <w:sz w:val="26"/>
          <w:szCs w:val="26"/>
          <w:rtl/>
        </w:rPr>
        <w:t>.</w:t>
      </w:r>
    </w:p>
    <w:p w:rsidR="00B06F3B" w:rsidRPr="00584360" w:rsidRDefault="00B06F3B" w:rsidP="00756847">
      <w:pPr>
        <w:ind w:left="0" w:firstLine="284"/>
        <w:jc w:val="both"/>
        <w:rPr>
          <w:rFonts w:ascii="mylotus" w:hAnsi="mylotus" w:cs="mylotus"/>
          <w:sz w:val="26"/>
          <w:szCs w:val="26"/>
          <w:rtl/>
        </w:rPr>
      </w:pPr>
      <w:r w:rsidRPr="00584360">
        <w:rPr>
          <w:rFonts w:ascii="mylotus" w:hAnsi="mylotus" w:cs="mylotus"/>
          <w:sz w:val="26"/>
          <w:szCs w:val="26"/>
          <w:rtl/>
        </w:rPr>
        <w:t>عثمان، عبدالکریم</w:t>
      </w:r>
      <w:r w:rsidR="00486CE8" w:rsidRPr="00584360">
        <w:rPr>
          <w:rFonts w:ascii="mylotus" w:hAnsi="mylotus" w:cs="mylotus"/>
          <w:sz w:val="26"/>
          <w:szCs w:val="26"/>
          <w:rtl/>
        </w:rPr>
        <w:t xml:space="preserve"> </w:t>
      </w:r>
      <w:r w:rsidRPr="00584360">
        <w:rPr>
          <w:rFonts w:ascii="mylotus" w:hAnsi="mylotus" w:cs="mylotus"/>
          <w:sz w:val="26"/>
          <w:szCs w:val="26"/>
          <w:rtl/>
        </w:rPr>
        <w:t>(د.ت)، معالم الثقاف</w:t>
      </w:r>
      <w:r w:rsidR="00756847">
        <w:rPr>
          <w:rFonts w:ascii="mylotus" w:hAnsi="mylotus" w:cs="mylotus" w:hint="cs"/>
          <w:sz w:val="26"/>
          <w:szCs w:val="26"/>
          <w:rtl/>
        </w:rPr>
        <w:t>ة</w:t>
      </w:r>
      <w:r w:rsidRPr="00584360">
        <w:rPr>
          <w:rFonts w:ascii="mylotus" w:hAnsi="mylotus" w:cs="mylotus"/>
          <w:sz w:val="26"/>
          <w:szCs w:val="26"/>
          <w:rtl/>
        </w:rPr>
        <w:t xml:space="preserve"> الإسلامی</w:t>
      </w:r>
      <w:r w:rsidR="00756847">
        <w:rPr>
          <w:rFonts w:ascii="mylotus" w:hAnsi="mylotus" w:cs="mylotus" w:hint="cs"/>
          <w:sz w:val="26"/>
          <w:szCs w:val="26"/>
          <w:rtl/>
        </w:rPr>
        <w:t>ة</w:t>
      </w:r>
      <w:r w:rsidRPr="00584360">
        <w:rPr>
          <w:rFonts w:ascii="mylotus" w:hAnsi="mylotus" w:cs="mylotus"/>
          <w:sz w:val="26"/>
          <w:szCs w:val="26"/>
          <w:rtl/>
        </w:rPr>
        <w:t>، الریاض: مؤسس</w:t>
      </w:r>
      <w:r w:rsidR="00756847">
        <w:rPr>
          <w:rFonts w:ascii="mylotus" w:hAnsi="mylotus" w:cs="mylotus" w:hint="cs"/>
          <w:sz w:val="26"/>
          <w:szCs w:val="26"/>
          <w:rtl/>
        </w:rPr>
        <w:t>ة</w:t>
      </w:r>
      <w:r w:rsidRPr="00584360">
        <w:rPr>
          <w:rFonts w:ascii="mylotus" w:hAnsi="mylotus" w:cs="mylotus"/>
          <w:sz w:val="26"/>
          <w:szCs w:val="26"/>
          <w:rtl/>
        </w:rPr>
        <w:t xml:space="preserve"> الأنوار.</w:t>
      </w:r>
    </w:p>
    <w:p w:rsidR="00B06F3B" w:rsidRPr="00584360" w:rsidRDefault="00B06F3B" w:rsidP="00756847">
      <w:pPr>
        <w:ind w:left="0" w:firstLine="284"/>
        <w:jc w:val="both"/>
        <w:rPr>
          <w:rFonts w:ascii="mylotus" w:hAnsi="mylotus" w:cs="mylotus"/>
          <w:sz w:val="26"/>
          <w:szCs w:val="26"/>
          <w:rtl/>
        </w:rPr>
      </w:pPr>
      <w:r w:rsidRPr="00584360">
        <w:rPr>
          <w:rFonts w:ascii="mylotus" w:hAnsi="mylotus" w:cs="mylotus"/>
          <w:sz w:val="26"/>
          <w:szCs w:val="26"/>
          <w:rtl/>
        </w:rPr>
        <w:t>عثمان، محمد فتحی (د. ت)، تقریر حقوق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بین الشریع</w:t>
      </w:r>
      <w:r w:rsidR="00756847">
        <w:rPr>
          <w:rFonts w:ascii="mylotus" w:hAnsi="mylotus" w:cs="mylotus" w:hint="cs"/>
          <w:sz w:val="26"/>
          <w:szCs w:val="26"/>
          <w:rtl/>
        </w:rPr>
        <w:t>ة</w:t>
      </w:r>
      <w:r w:rsidRPr="00584360">
        <w:rPr>
          <w:rFonts w:ascii="mylotus" w:hAnsi="mylotus" w:cs="mylotus"/>
          <w:sz w:val="26"/>
          <w:szCs w:val="26"/>
          <w:rtl/>
        </w:rPr>
        <w:t xml:space="preserve"> الإسلامی</w:t>
      </w:r>
      <w:r w:rsidR="00756847">
        <w:rPr>
          <w:rFonts w:ascii="mylotus" w:hAnsi="mylotus" w:cs="mylotus" w:hint="cs"/>
          <w:sz w:val="26"/>
          <w:szCs w:val="26"/>
          <w:rtl/>
        </w:rPr>
        <w:t>ة</w:t>
      </w:r>
      <w:r w:rsidRPr="00584360">
        <w:rPr>
          <w:rFonts w:ascii="mylotus" w:hAnsi="mylotus" w:cs="mylotus"/>
          <w:sz w:val="26"/>
          <w:szCs w:val="26"/>
          <w:rtl/>
        </w:rPr>
        <w:t xml:space="preserve"> والفکر القانونی، مجل</w:t>
      </w:r>
      <w:r w:rsidR="00756847">
        <w:rPr>
          <w:rFonts w:ascii="mylotus" w:hAnsi="mylotus" w:cs="mylotus" w:hint="cs"/>
          <w:sz w:val="26"/>
          <w:szCs w:val="26"/>
          <w:rtl/>
        </w:rPr>
        <w:t>ة</w:t>
      </w:r>
      <w:r w:rsidRPr="00584360">
        <w:rPr>
          <w:rFonts w:ascii="mylotus" w:hAnsi="mylotus" w:cs="mylotus"/>
          <w:sz w:val="26"/>
          <w:szCs w:val="26"/>
          <w:rtl/>
        </w:rPr>
        <w:t xml:space="preserve"> کلی</w:t>
      </w:r>
      <w:r w:rsidR="00756847">
        <w:rPr>
          <w:rFonts w:ascii="mylotus" w:hAnsi="mylotus" w:cs="mylotus" w:hint="cs"/>
          <w:sz w:val="26"/>
          <w:szCs w:val="26"/>
          <w:rtl/>
        </w:rPr>
        <w:t>ة</w:t>
      </w:r>
      <w:r w:rsidRPr="00584360">
        <w:rPr>
          <w:rFonts w:ascii="mylotus" w:hAnsi="mylotus" w:cs="mylotus"/>
          <w:sz w:val="26"/>
          <w:szCs w:val="26"/>
          <w:rtl/>
        </w:rPr>
        <w:t xml:space="preserve"> العلوم الاجتماعی</w:t>
      </w:r>
      <w:r w:rsidR="00756847">
        <w:rPr>
          <w:rFonts w:ascii="mylotus" w:hAnsi="mylotus" w:cs="mylotus" w:hint="cs"/>
          <w:sz w:val="26"/>
          <w:szCs w:val="26"/>
          <w:rtl/>
        </w:rPr>
        <w:t>ة</w:t>
      </w:r>
      <w:r w:rsidRPr="00584360">
        <w:rPr>
          <w:rFonts w:ascii="mylotus" w:hAnsi="mylotus" w:cs="mylotus"/>
          <w:sz w:val="26"/>
          <w:szCs w:val="26"/>
          <w:rtl/>
        </w:rPr>
        <w:t>، ع2، الریاض: جامع</w:t>
      </w:r>
      <w:r w:rsidR="00756847">
        <w:rPr>
          <w:rFonts w:ascii="mylotus" w:hAnsi="mylotus" w:cs="mylotus" w:hint="cs"/>
          <w:sz w:val="26"/>
          <w:szCs w:val="26"/>
          <w:rtl/>
        </w:rPr>
        <w:t>ة</w:t>
      </w:r>
      <w:r w:rsidRPr="00584360">
        <w:rPr>
          <w:rFonts w:ascii="mylotus" w:hAnsi="mylotus" w:cs="mylotus"/>
          <w:sz w:val="26"/>
          <w:szCs w:val="26"/>
          <w:rtl/>
        </w:rPr>
        <w:t xml:space="preserve"> الإمام محمد بن سعود الإسلامی</w:t>
      </w:r>
      <w:r w:rsidR="00756847">
        <w:rPr>
          <w:rFonts w:ascii="mylotus" w:hAnsi="mylotus" w:cs="mylotus" w:hint="cs"/>
          <w:sz w:val="26"/>
          <w:szCs w:val="26"/>
          <w:rtl/>
        </w:rPr>
        <w:t>ة</w:t>
      </w:r>
      <w:r w:rsidRPr="00584360">
        <w:rPr>
          <w:rFonts w:ascii="mylotus" w:hAnsi="mylotus" w:cs="mylotus"/>
          <w:sz w:val="26"/>
          <w:szCs w:val="26"/>
          <w:rtl/>
        </w:rPr>
        <w:t>.</w:t>
      </w:r>
    </w:p>
    <w:p w:rsidR="00B06F3B" w:rsidRPr="00584360" w:rsidRDefault="00B06F3B" w:rsidP="00756847">
      <w:pPr>
        <w:ind w:left="0" w:firstLine="284"/>
        <w:jc w:val="both"/>
        <w:rPr>
          <w:rFonts w:ascii="mylotus" w:hAnsi="mylotus" w:cs="mylotus"/>
          <w:sz w:val="26"/>
          <w:szCs w:val="26"/>
          <w:rtl/>
        </w:rPr>
      </w:pPr>
      <w:r w:rsidRPr="00584360">
        <w:rPr>
          <w:rFonts w:ascii="mylotus" w:hAnsi="mylotus" w:cs="mylotus"/>
          <w:sz w:val="26"/>
          <w:szCs w:val="26"/>
          <w:rtl/>
        </w:rPr>
        <w:t>عثمان، نبیه (د. ت)،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«سلسل</w:t>
      </w:r>
      <w:r w:rsidR="00756847">
        <w:rPr>
          <w:rFonts w:ascii="mylotus" w:hAnsi="mylotus" w:cs="mylotus" w:hint="cs"/>
          <w:sz w:val="26"/>
          <w:szCs w:val="26"/>
          <w:rtl/>
        </w:rPr>
        <w:t>ة</w:t>
      </w:r>
      <w:r w:rsidRPr="00584360">
        <w:rPr>
          <w:rFonts w:ascii="mylotus" w:hAnsi="mylotus" w:cs="mylotus"/>
          <w:sz w:val="26"/>
          <w:szCs w:val="26"/>
          <w:rtl/>
        </w:rPr>
        <w:t>، دعو</w:t>
      </w:r>
      <w:r w:rsidR="00756847">
        <w:rPr>
          <w:rFonts w:ascii="mylotus" w:hAnsi="mylotus" w:cs="mylotus" w:hint="cs"/>
          <w:sz w:val="26"/>
          <w:szCs w:val="26"/>
          <w:rtl/>
        </w:rPr>
        <w:t xml:space="preserve">ة </w:t>
      </w:r>
      <w:r w:rsidRPr="00584360">
        <w:rPr>
          <w:rFonts w:ascii="mylotus" w:hAnsi="mylotus" w:cs="mylotus"/>
          <w:sz w:val="26"/>
          <w:szCs w:val="26"/>
          <w:rtl/>
        </w:rPr>
        <w:t>الحق».</w:t>
      </w:r>
    </w:p>
    <w:p w:rsidR="00B06F3B" w:rsidRPr="00584360" w:rsidRDefault="00B06F3B" w:rsidP="00756847">
      <w:pPr>
        <w:ind w:left="0" w:firstLine="284"/>
        <w:jc w:val="both"/>
        <w:rPr>
          <w:rFonts w:ascii="mylotus" w:hAnsi="mylotus" w:cs="mylotus"/>
          <w:sz w:val="26"/>
          <w:szCs w:val="26"/>
          <w:rtl/>
        </w:rPr>
      </w:pPr>
      <w:r w:rsidRPr="00584360">
        <w:rPr>
          <w:rFonts w:ascii="mylotus" w:hAnsi="mylotus" w:cs="mylotus"/>
          <w:sz w:val="26"/>
          <w:szCs w:val="26"/>
          <w:rtl/>
        </w:rPr>
        <w:t>عرنوس محمود (د. ت)، تاریخ</w:t>
      </w:r>
      <w:r w:rsidR="000A5A31" w:rsidRPr="00584360">
        <w:rPr>
          <w:rFonts w:ascii="mylotus" w:hAnsi="mylotus" w:cs="mylotus"/>
          <w:sz w:val="26"/>
          <w:szCs w:val="26"/>
          <w:rtl/>
        </w:rPr>
        <w:t xml:space="preserve"> القضاء فی الإسلام المطبع</w:t>
      </w:r>
      <w:r w:rsidR="00756847">
        <w:rPr>
          <w:rFonts w:ascii="mylotus" w:hAnsi="mylotus" w:cs="mylotus" w:hint="cs"/>
          <w:sz w:val="26"/>
          <w:szCs w:val="26"/>
          <w:rtl/>
        </w:rPr>
        <w:t>ة</w:t>
      </w:r>
      <w:r w:rsidR="000A5A31" w:rsidRPr="00584360">
        <w:rPr>
          <w:rFonts w:ascii="mylotus" w:hAnsi="mylotus" w:cs="mylotus"/>
          <w:sz w:val="26"/>
          <w:szCs w:val="26"/>
          <w:rtl/>
        </w:rPr>
        <w:t xml:space="preserve"> المصری</w:t>
      </w:r>
      <w:r w:rsidR="00756847">
        <w:rPr>
          <w:rFonts w:ascii="mylotus" w:hAnsi="mylotus" w:cs="mylotus" w:hint="cs"/>
          <w:sz w:val="26"/>
          <w:szCs w:val="26"/>
          <w:rtl/>
        </w:rPr>
        <w:t>ة</w:t>
      </w:r>
      <w:r w:rsidR="000A5A31" w:rsidRPr="00584360">
        <w:rPr>
          <w:rFonts w:ascii="mylotus" w:hAnsi="mylotus" w:cs="mylotus"/>
          <w:sz w:val="26"/>
          <w:szCs w:val="26"/>
          <w:rtl/>
        </w:rPr>
        <w:t xml:space="preserve"> الأهلی</w:t>
      </w:r>
      <w:r w:rsidR="00756847">
        <w:rPr>
          <w:rFonts w:ascii="mylotus" w:hAnsi="mylotus" w:cs="mylotus" w:hint="cs"/>
          <w:sz w:val="26"/>
          <w:szCs w:val="26"/>
          <w:rtl/>
        </w:rPr>
        <w:t>ة</w:t>
      </w:r>
      <w:r w:rsidR="000A5A31" w:rsidRPr="00584360">
        <w:rPr>
          <w:rFonts w:ascii="mylotus" w:hAnsi="mylotus" w:cs="mylotus"/>
          <w:sz w:val="26"/>
          <w:szCs w:val="26"/>
          <w:rtl/>
        </w:rPr>
        <w:t xml:space="preserve"> بالقاهر</w:t>
      </w:r>
      <w:r w:rsidR="00756847">
        <w:rPr>
          <w:rFonts w:ascii="mylotus" w:hAnsi="mylotus" w:cs="mylotus" w:hint="cs"/>
          <w:sz w:val="26"/>
          <w:szCs w:val="26"/>
          <w:rtl/>
        </w:rPr>
        <w:t>ة</w:t>
      </w:r>
      <w:r w:rsidR="000A5A31" w:rsidRPr="00584360">
        <w:rPr>
          <w:rFonts w:ascii="mylotus" w:hAnsi="mylotus" w:cs="mylotus"/>
          <w:sz w:val="26"/>
          <w:szCs w:val="26"/>
          <w:rtl/>
        </w:rPr>
        <w:t>.</w:t>
      </w:r>
    </w:p>
    <w:p w:rsidR="000A5A31" w:rsidRPr="00584360" w:rsidRDefault="00486CE8" w:rsidP="00756847">
      <w:pPr>
        <w:ind w:left="0" w:firstLine="284"/>
        <w:jc w:val="both"/>
        <w:rPr>
          <w:rFonts w:ascii="mylotus" w:hAnsi="mylotus" w:cs="mylotus"/>
          <w:sz w:val="26"/>
          <w:szCs w:val="26"/>
          <w:rtl/>
        </w:rPr>
      </w:pPr>
      <w:r w:rsidRPr="00584360">
        <w:rPr>
          <w:rFonts w:ascii="mylotus" w:hAnsi="mylotus" w:cs="mylotus"/>
          <w:sz w:val="26"/>
          <w:szCs w:val="26"/>
          <w:rtl/>
        </w:rPr>
        <w:t>عمار</w:t>
      </w:r>
      <w:r w:rsidR="00756847">
        <w:rPr>
          <w:rFonts w:ascii="mylotus" w:hAnsi="mylotus" w:cs="mylotus" w:hint="cs"/>
          <w:sz w:val="26"/>
          <w:szCs w:val="26"/>
          <w:rtl/>
        </w:rPr>
        <w:t>ة</w:t>
      </w:r>
      <w:r w:rsidRPr="00584360">
        <w:rPr>
          <w:rFonts w:ascii="mylotus" w:hAnsi="mylotus" w:cs="mylotus"/>
          <w:sz w:val="26"/>
          <w:szCs w:val="26"/>
          <w:rtl/>
        </w:rPr>
        <w:t>، محمد، الإسلام و</w:t>
      </w:r>
      <w:r w:rsidR="000A5A31" w:rsidRPr="00584360">
        <w:rPr>
          <w:rFonts w:ascii="mylotus" w:hAnsi="mylotus" w:cs="mylotus"/>
          <w:sz w:val="26"/>
          <w:szCs w:val="26"/>
          <w:rtl/>
        </w:rPr>
        <w:t>حقوق ال</w:t>
      </w:r>
      <w:r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000A5A31" w:rsidRPr="00584360">
        <w:rPr>
          <w:rFonts w:ascii="mylotus" w:hAnsi="mylotus" w:cs="mylotus"/>
          <w:sz w:val="26"/>
          <w:szCs w:val="26"/>
          <w:rtl/>
        </w:rPr>
        <w:t>، ضرورات لا حقوق، سلسل</w:t>
      </w:r>
      <w:r w:rsidR="00756847">
        <w:rPr>
          <w:rFonts w:ascii="mylotus" w:hAnsi="mylotus" w:cs="mylotus" w:hint="cs"/>
          <w:sz w:val="26"/>
          <w:szCs w:val="26"/>
          <w:rtl/>
        </w:rPr>
        <w:t>ة</w:t>
      </w:r>
      <w:r w:rsidR="000A5A31" w:rsidRPr="00584360">
        <w:rPr>
          <w:rFonts w:ascii="mylotus" w:hAnsi="mylotus" w:cs="mylotus"/>
          <w:sz w:val="26"/>
          <w:szCs w:val="26"/>
          <w:rtl/>
        </w:rPr>
        <w:t xml:space="preserve"> عالم المعرف</w:t>
      </w:r>
      <w:r w:rsidR="00756847">
        <w:rPr>
          <w:rFonts w:ascii="mylotus" w:hAnsi="mylotus" w:cs="mylotus" w:hint="cs"/>
          <w:sz w:val="26"/>
          <w:szCs w:val="26"/>
          <w:rtl/>
        </w:rPr>
        <w:t>ة</w:t>
      </w:r>
      <w:r w:rsidR="000A5A31" w:rsidRPr="00584360">
        <w:rPr>
          <w:rFonts w:ascii="mylotus" w:hAnsi="mylotus" w:cs="mylotus"/>
          <w:sz w:val="26"/>
          <w:szCs w:val="26"/>
          <w:rtl/>
        </w:rPr>
        <w:t xml:space="preserve"> 89، شعبان 1405ه، مایو 1985م.</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عمار</w:t>
      </w:r>
      <w:r w:rsidR="00756847">
        <w:rPr>
          <w:rFonts w:ascii="mylotus" w:hAnsi="mylotus" w:cs="mylotus" w:hint="cs"/>
          <w:sz w:val="26"/>
          <w:szCs w:val="26"/>
          <w:rtl/>
        </w:rPr>
        <w:t>ة</w:t>
      </w:r>
      <w:r w:rsidRPr="00584360">
        <w:rPr>
          <w:rFonts w:ascii="mylotus" w:hAnsi="mylotus" w:cs="mylotus"/>
          <w:sz w:val="26"/>
          <w:szCs w:val="26"/>
          <w:rtl/>
        </w:rPr>
        <w:t>، محمد، التشریع الجنائی الإسلامی مقارناً بالقانون الوضعی، مطبع</w:t>
      </w:r>
      <w:r w:rsidR="00756847">
        <w:rPr>
          <w:rFonts w:ascii="mylotus" w:hAnsi="mylotus" w:cs="mylotus" w:hint="cs"/>
          <w:sz w:val="26"/>
          <w:szCs w:val="26"/>
          <w:rtl/>
        </w:rPr>
        <w:t>ة</w:t>
      </w:r>
      <w:r w:rsidRPr="00584360">
        <w:rPr>
          <w:rFonts w:ascii="mylotus" w:hAnsi="mylotus" w:cs="mylotus"/>
          <w:sz w:val="26"/>
          <w:szCs w:val="26"/>
          <w:rtl/>
        </w:rPr>
        <w:t xml:space="preserve"> نشر الثقاف</w:t>
      </w:r>
      <w:r w:rsidR="00756847">
        <w:rPr>
          <w:rFonts w:ascii="mylotus" w:hAnsi="mylotus" w:cs="mylotus" w:hint="cs"/>
          <w:sz w:val="26"/>
          <w:szCs w:val="26"/>
          <w:rtl/>
        </w:rPr>
        <w:t>ة</w:t>
      </w:r>
      <w:r w:rsidRPr="00584360">
        <w:rPr>
          <w:rFonts w:ascii="mylotus" w:hAnsi="mylotus" w:cs="mylotus"/>
          <w:sz w:val="26"/>
          <w:szCs w:val="26"/>
          <w:rtl/>
        </w:rPr>
        <w:t xml:space="preserve"> بالقاهر</w:t>
      </w:r>
      <w:r w:rsidR="00756847">
        <w:rPr>
          <w:rFonts w:ascii="mylotus" w:hAnsi="mylotus" w:cs="mylotus" w:hint="cs"/>
          <w:sz w:val="26"/>
          <w:szCs w:val="26"/>
          <w:rtl/>
        </w:rPr>
        <w:t>ة</w:t>
      </w:r>
      <w:r w:rsidRPr="00584360">
        <w:rPr>
          <w:rFonts w:ascii="mylotus" w:hAnsi="mylotus" w:cs="mylotus"/>
          <w:sz w:val="26"/>
          <w:szCs w:val="26"/>
          <w:rtl/>
        </w:rPr>
        <w:t>.</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عون، کمال أحمد (1402)، المرأ</w:t>
      </w:r>
      <w:r w:rsidR="00756847">
        <w:rPr>
          <w:rFonts w:ascii="mylotus" w:hAnsi="mylotus" w:cs="mylotus" w:hint="cs"/>
          <w:sz w:val="26"/>
          <w:szCs w:val="26"/>
          <w:rtl/>
        </w:rPr>
        <w:t>ة</w:t>
      </w:r>
      <w:r w:rsidRPr="00584360">
        <w:rPr>
          <w:rFonts w:ascii="mylotus" w:hAnsi="mylotus" w:cs="mylotus"/>
          <w:sz w:val="26"/>
          <w:szCs w:val="26"/>
          <w:rtl/>
        </w:rPr>
        <w:t xml:space="preserve"> فی الإسلام، الریاض: طبع</w:t>
      </w:r>
      <w:r w:rsidR="00756847">
        <w:rPr>
          <w:rFonts w:ascii="mylotus" w:hAnsi="mylotus" w:cs="mylotus" w:hint="cs"/>
          <w:sz w:val="26"/>
          <w:szCs w:val="26"/>
          <w:rtl/>
        </w:rPr>
        <w:t>ة</w:t>
      </w:r>
      <w:r w:rsidRPr="00584360">
        <w:rPr>
          <w:rFonts w:ascii="mylotus" w:hAnsi="mylotus" w:cs="mylotus"/>
          <w:sz w:val="26"/>
          <w:szCs w:val="26"/>
          <w:rtl/>
        </w:rPr>
        <w:t xml:space="preserve"> دار العلوم للطباع</w:t>
      </w:r>
      <w:r w:rsidR="00756847">
        <w:rPr>
          <w:rFonts w:ascii="mylotus" w:hAnsi="mylotus" w:cs="mylotus" w:hint="cs"/>
          <w:sz w:val="26"/>
          <w:szCs w:val="26"/>
          <w:rtl/>
        </w:rPr>
        <w:t>ة</w:t>
      </w:r>
      <w:r w:rsidRPr="00584360">
        <w:rPr>
          <w:rFonts w:ascii="mylotus" w:hAnsi="mylotus" w:cs="mylotus"/>
          <w:sz w:val="26"/>
          <w:szCs w:val="26"/>
          <w:rtl/>
        </w:rPr>
        <w:t xml:space="preserve"> والنشر.</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فائز، أحمد (د. ت)، دستور الأسر</w:t>
      </w:r>
      <w:r w:rsidR="00756847">
        <w:rPr>
          <w:rFonts w:ascii="mylotus" w:hAnsi="mylotus" w:cs="mylotus" w:hint="cs"/>
          <w:sz w:val="26"/>
          <w:szCs w:val="26"/>
          <w:rtl/>
        </w:rPr>
        <w:t>ة</w:t>
      </w:r>
      <w:r w:rsidRPr="00584360">
        <w:rPr>
          <w:rFonts w:ascii="mylotus" w:hAnsi="mylotus" w:cs="mylotus"/>
          <w:sz w:val="26"/>
          <w:szCs w:val="26"/>
          <w:rtl/>
        </w:rPr>
        <w:t xml:space="preserve"> فی ظلال ال</w:t>
      </w:r>
      <w:r w:rsidR="00C208AB" w:rsidRPr="00584360">
        <w:rPr>
          <w:rFonts w:ascii="mylotus" w:hAnsi="mylotus" w:cs="mylotus"/>
          <w:sz w:val="26"/>
          <w:szCs w:val="26"/>
          <w:rtl/>
        </w:rPr>
        <w:t>قرآن</w:t>
      </w:r>
      <w:r w:rsidRPr="00584360">
        <w:rPr>
          <w:rFonts w:ascii="mylotus" w:hAnsi="mylotus" w:cs="mylotus"/>
          <w:sz w:val="26"/>
          <w:szCs w:val="26"/>
          <w:rtl/>
        </w:rPr>
        <w:t>، مؤسس</w:t>
      </w:r>
      <w:r w:rsidR="00756847">
        <w:rPr>
          <w:rFonts w:ascii="mylotus" w:hAnsi="mylotus" w:cs="mylotus" w:hint="cs"/>
          <w:sz w:val="26"/>
          <w:szCs w:val="26"/>
          <w:rtl/>
        </w:rPr>
        <w:t>ة</w:t>
      </w:r>
      <w:r w:rsidRPr="00584360">
        <w:rPr>
          <w:rFonts w:ascii="mylotus" w:hAnsi="mylotus" w:cs="mylotus"/>
          <w:sz w:val="26"/>
          <w:szCs w:val="26"/>
          <w:rtl/>
        </w:rPr>
        <w:t xml:space="preserve"> الرسال</w:t>
      </w:r>
      <w:r w:rsidR="00756847">
        <w:rPr>
          <w:rFonts w:ascii="mylotus" w:hAnsi="mylotus" w:cs="mylotus" w:hint="cs"/>
          <w:sz w:val="26"/>
          <w:szCs w:val="26"/>
          <w:rtl/>
        </w:rPr>
        <w:t>ة</w:t>
      </w:r>
      <w:r w:rsidRPr="00584360">
        <w:rPr>
          <w:rFonts w:ascii="mylotus" w:hAnsi="mylotus" w:cs="mylotus"/>
          <w:sz w:val="26"/>
          <w:szCs w:val="26"/>
          <w:rtl/>
        </w:rPr>
        <w:t>.</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فوزی، شریف (د. ت)، مبادئ التشریع الجنائی الإسلامی، طبع</w:t>
      </w:r>
      <w:r w:rsidR="00756847">
        <w:rPr>
          <w:rFonts w:ascii="mylotus" w:hAnsi="mylotus" w:cs="mylotus" w:hint="cs"/>
          <w:sz w:val="26"/>
          <w:szCs w:val="26"/>
          <w:rtl/>
        </w:rPr>
        <w:t>ة</w:t>
      </w:r>
      <w:r w:rsidRPr="00584360">
        <w:rPr>
          <w:rFonts w:ascii="mylotus" w:hAnsi="mylotus" w:cs="mylotus"/>
          <w:sz w:val="26"/>
          <w:szCs w:val="26"/>
          <w:rtl/>
        </w:rPr>
        <w:t xml:space="preserve"> دارالعلم للطباع</w:t>
      </w:r>
      <w:r w:rsidR="00756847">
        <w:rPr>
          <w:rFonts w:ascii="mylotus" w:hAnsi="mylotus" w:cs="mylotus" w:hint="cs"/>
          <w:sz w:val="26"/>
          <w:szCs w:val="26"/>
          <w:rtl/>
        </w:rPr>
        <w:t>ة</w:t>
      </w:r>
      <w:r w:rsidRPr="00584360">
        <w:rPr>
          <w:rFonts w:ascii="mylotus" w:hAnsi="mylotus" w:cs="mylotus"/>
          <w:sz w:val="26"/>
          <w:szCs w:val="26"/>
          <w:rtl/>
        </w:rPr>
        <w:t xml:space="preserve"> والنشر، سلسل</w:t>
      </w:r>
      <w:r w:rsidR="00756847">
        <w:rPr>
          <w:rFonts w:ascii="mylotus" w:hAnsi="mylotus" w:cs="mylotus" w:hint="cs"/>
          <w:sz w:val="26"/>
          <w:szCs w:val="26"/>
          <w:rtl/>
        </w:rPr>
        <w:t>ة</w:t>
      </w:r>
      <w:r w:rsidRPr="00584360">
        <w:rPr>
          <w:rFonts w:ascii="mylotus" w:hAnsi="mylotus" w:cs="mylotus"/>
          <w:sz w:val="26"/>
          <w:szCs w:val="26"/>
          <w:rtl/>
        </w:rPr>
        <w:t xml:space="preserve"> الکتاب الجامعی، الکتاب الثانی.</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قطب، م</w:t>
      </w:r>
      <w:r w:rsidR="009E2D98" w:rsidRPr="00584360">
        <w:rPr>
          <w:rFonts w:ascii="mylotus" w:hAnsi="mylotus" w:cs="mylotus"/>
          <w:sz w:val="26"/>
          <w:szCs w:val="26"/>
          <w:rtl/>
        </w:rPr>
        <w:t>حمد (د. ت)، منهج التربی</w:t>
      </w:r>
      <w:r w:rsidR="00756847">
        <w:rPr>
          <w:rFonts w:ascii="mylotus" w:hAnsi="mylotus" w:cs="mylotus" w:hint="cs"/>
          <w:sz w:val="26"/>
          <w:szCs w:val="26"/>
          <w:rtl/>
        </w:rPr>
        <w:t>ة</w:t>
      </w:r>
      <w:r w:rsidR="009E2D98" w:rsidRPr="00584360">
        <w:rPr>
          <w:rFonts w:ascii="mylotus" w:hAnsi="mylotus" w:cs="mylotus"/>
          <w:sz w:val="26"/>
          <w:szCs w:val="26"/>
          <w:rtl/>
        </w:rPr>
        <w:t xml:space="preserve"> الإسلامیة</w:t>
      </w:r>
      <w:r w:rsidRPr="00584360">
        <w:rPr>
          <w:rFonts w:ascii="mylotus" w:hAnsi="mylotus" w:cs="mylotus"/>
          <w:sz w:val="26"/>
          <w:szCs w:val="26"/>
          <w:rtl/>
        </w:rPr>
        <w:t>، دارالشرق.</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قطب، سید (1960)، العدال</w:t>
      </w:r>
      <w:r w:rsidR="00756847">
        <w:rPr>
          <w:rFonts w:ascii="mylotus" w:hAnsi="mylotus" w:cs="mylotus" w:hint="cs"/>
          <w:sz w:val="26"/>
          <w:szCs w:val="26"/>
          <w:rtl/>
        </w:rPr>
        <w:t>ة</w:t>
      </w:r>
      <w:r w:rsidRPr="00584360">
        <w:rPr>
          <w:rFonts w:ascii="mylotus" w:hAnsi="mylotus" w:cs="mylotus"/>
          <w:sz w:val="26"/>
          <w:szCs w:val="26"/>
          <w:rtl/>
        </w:rPr>
        <w:t xml:space="preserve"> الاجتماعی</w:t>
      </w:r>
      <w:r w:rsidR="00756847">
        <w:rPr>
          <w:rFonts w:ascii="mylotus" w:hAnsi="mylotus" w:cs="mylotus" w:hint="cs"/>
          <w:sz w:val="26"/>
          <w:szCs w:val="26"/>
          <w:rtl/>
        </w:rPr>
        <w:t>ة</w:t>
      </w:r>
      <w:r w:rsidRPr="00584360">
        <w:rPr>
          <w:rFonts w:ascii="mylotus" w:hAnsi="mylotus" w:cs="mylotus"/>
          <w:sz w:val="26"/>
          <w:szCs w:val="26"/>
          <w:rtl/>
        </w:rPr>
        <w:t xml:space="preserve"> فی الإسلام، طبع</w:t>
      </w:r>
      <w:r w:rsidR="00756847">
        <w:rPr>
          <w:rFonts w:ascii="mylotus" w:hAnsi="mylotus" w:cs="mylotus" w:hint="cs"/>
          <w:sz w:val="26"/>
          <w:szCs w:val="26"/>
          <w:rtl/>
        </w:rPr>
        <w:t>ة</w:t>
      </w:r>
      <w:r w:rsidRPr="00584360">
        <w:rPr>
          <w:rFonts w:ascii="mylotus" w:hAnsi="mylotus" w:cs="mylotus"/>
          <w:sz w:val="26"/>
          <w:szCs w:val="26"/>
          <w:rtl/>
        </w:rPr>
        <w:t xml:space="preserve"> بیروت المصور</w:t>
      </w:r>
      <w:r w:rsidR="00756847">
        <w:rPr>
          <w:rFonts w:ascii="mylotus" w:hAnsi="mylotus" w:cs="mylotus" w:hint="cs"/>
          <w:sz w:val="26"/>
          <w:szCs w:val="26"/>
          <w:rtl/>
        </w:rPr>
        <w:t>ة</w:t>
      </w:r>
      <w:r w:rsidRPr="00584360">
        <w:rPr>
          <w:rFonts w:ascii="mylotus" w:hAnsi="mylotus" w:cs="mylotus"/>
          <w:sz w:val="26"/>
          <w:szCs w:val="26"/>
          <w:rtl/>
        </w:rPr>
        <w:t xml:space="preserve">. </w:t>
      </w:r>
    </w:p>
    <w:p w:rsidR="000A5A31" w:rsidRPr="00584360" w:rsidRDefault="000A5A31" w:rsidP="00FD2165">
      <w:pPr>
        <w:ind w:left="0" w:firstLine="284"/>
        <w:jc w:val="both"/>
        <w:rPr>
          <w:rFonts w:ascii="mylotus" w:hAnsi="mylotus" w:cs="mylotus"/>
          <w:sz w:val="26"/>
          <w:szCs w:val="26"/>
          <w:rtl/>
        </w:rPr>
      </w:pPr>
      <w:r w:rsidRPr="00584360">
        <w:rPr>
          <w:rFonts w:ascii="mylotus" w:hAnsi="mylotus" w:cs="mylotus"/>
          <w:sz w:val="26"/>
          <w:szCs w:val="26"/>
          <w:rtl/>
        </w:rPr>
        <w:t>قطب، سید (1386)، فی ظلال ال</w:t>
      </w:r>
      <w:r w:rsidR="00C208AB" w:rsidRPr="00584360">
        <w:rPr>
          <w:rFonts w:ascii="mylotus" w:hAnsi="mylotus" w:cs="mylotus"/>
          <w:sz w:val="26"/>
          <w:szCs w:val="26"/>
          <w:rtl/>
        </w:rPr>
        <w:t>قرآن</w:t>
      </w:r>
      <w:r w:rsidRPr="00584360">
        <w:rPr>
          <w:rFonts w:ascii="mylotus" w:hAnsi="mylotus" w:cs="mylotus"/>
          <w:sz w:val="26"/>
          <w:szCs w:val="26"/>
          <w:rtl/>
        </w:rPr>
        <w:t>، ط5، بیروت: دارإحیاء التراث العربی.</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مالک، مالک بن</w:t>
      </w:r>
      <w:r w:rsidR="00C208AB" w:rsidRPr="00584360">
        <w:rPr>
          <w:rFonts w:ascii="mylotus" w:hAnsi="mylotus" w:cs="mylotus"/>
          <w:sz w:val="26"/>
          <w:szCs w:val="26"/>
          <w:rtl/>
        </w:rPr>
        <w:t xml:space="preserve"> </w:t>
      </w:r>
      <w:r w:rsidR="008405B8" w:rsidRPr="00584360">
        <w:rPr>
          <w:rFonts w:ascii="mylotus" w:hAnsi="mylotus" w:cs="mylotus"/>
          <w:sz w:val="26"/>
          <w:szCs w:val="26"/>
          <w:rtl/>
        </w:rPr>
        <w:t>انس</w:t>
      </w:r>
      <w:r w:rsidRPr="00584360">
        <w:rPr>
          <w:rFonts w:ascii="mylotus" w:hAnsi="mylotus" w:cs="mylotus"/>
          <w:sz w:val="26"/>
          <w:szCs w:val="26"/>
          <w:rtl/>
        </w:rPr>
        <w:t xml:space="preserve"> (1970)، الموطأ، القاهر</w:t>
      </w:r>
      <w:r w:rsidR="00756847">
        <w:rPr>
          <w:rFonts w:ascii="mylotus" w:hAnsi="mylotus" w:cs="mylotus" w:hint="cs"/>
          <w:sz w:val="26"/>
          <w:szCs w:val="26"/>
          <w:rtl/>
        </w:rPr>
        <w:t>ة</w:t>
      </w:r>
      <w:r w:rsidRPr="00584360">
        <w:rPr>
          <w:rFonts w:ascii="mylotus" w:hAnsi="mylotus" w:cs="mylotus"/>
          <w:sz w:val="26"/>
          <w:szCs w:val="26"/>
          <w:rtl/>
        </w:rPr>
        <w:t>: دار الشعب.</w:t>
      </w:r>
    </w:p>
    <w:p w:rsidR="000A5A31" w:rsidRPr="00584360" w:rsidRDefault="000A5A31" w:rsidP="00756847">
      <w:pPr>
        <w:ind w:left="0" w:firstLine="284"/>
        <w:jc w:val="both"/>
        <w:rPr>
          <w:rFonts w:ascii="mylotus" w:hAnsi="mylotus" w:cs="mylotus"/>
          <w:sz w:val="26"/>
          <w:szCs w:val="26"/>
          <w:rtl/>
        </w:rPr>
      </w:pPr>
      <w:r w:rsidRPr="00584360">
        <w:rPr>
          <w:rFonts w:ascii="mylotus" w:hAnsi="mylotus" w:cs="mylotus"/>
          <w:sz w:val="26"/>
          <w:szCs w:val="26"/>
          <w:rtl/>
        </w:rPr>
        <w:t>مجموع</w:t>
      </w:r>
      <w:r w:rsidR="00756847">
        <w:rPr>
          <w:rFonts w:ascii="mylotus" w:hAnsi="mylotus" w:cs="mylotus" w:hint="cs"/>
          <w:sz w:val="26"/>
          <w:szCs w:val="26"/>
          <w:rtl/>
        </w:rPr>
        <w:t>ة</w:t>
      </w:r>
      <w:r w:rsidRPr="00584360">
        <w:rPr>
          <w:rFonts w:ascii="mylotus" w:hAnsi="mylotus" w:cs="mylotus"/>
          <w:sz w:val="26"/>
          <w:szCs w:val="26"/>
          <w:rtl/>
        </w:rPr>
        <w:t xml:space="preserve"> من الخبراء (د. ت)، حاجات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ال</w:t>
      </w:r>
      <w:r w:rsidR="000B1560" w:rsidRPr="00584360">
        <w:rPr>
          <w:rFonts w:ascii="mylotus" w:hAnsi="mylotus" w:cs="mylotus"/>
          <w:sz w:val="26"/>
          <w:szCs w:val="26"/>
          <w:rtl/>
        </w:rPr>
        <w:t>أساسی</w:t>
      </w:r>
      <w:r w:rsidR="00756847">
        <w:rPr>
          <w:rFonts w:ascii="mylotus" w:hAnsi="mylotus" w:cs="mylotus" w:hint="cs"/>
          <w:sz w:val="26"/>
          <w:szCs w:val="26"/>
          <w:rtl/>
        </w:rPr>
        <w:t>ة</w:t>
      </w:r>
      <w:r w:rsidR="000B1560" w:rsidRPr="00584360">
        <w:rPr>
          <w:rFonts w:ascii="mylotus" w:hAnsi="mylotus" w:cs="mylotus"/>
          <w:sz w:val="26"/>
          <w:szCs w:val="26"/>
          <w:rtl/>
        </w:rPr>
        <w:t xml:space="preserve"> فی الوسط العربی، ترجم</w:t>
      </w:r>
      <w:r w:rsidR="00756847">
        <w:rPr>
          <w:rFonts w:ascii="mylotus" w:hAnsi="mylotus" w:cs="mylotus" w:hint="cs"/>
          <w:sz w:val="26"/>
          <w:szCs w:val="26"/>
          <w:rtl/>
        </w:rPr>
        <w:t>ة</w:t>
      </w:r>
      <w:r w:rsidR="000B1560" w:rsidRPr="00584360">
        <w:rPr>
          <w:rFonts w:ascii="mylotus" w:hAnsi="mylotus" w:cs="mylotus"/>
          <w:sz w:val="26"/>
          <w:szCs w:val="26"/>
          <w:rtl/>
        </w:rPr>
        <w:t xml:space="preserve"> عبدالسلام رضوان، الکویت: سلسل</w:t>
      </w:r>
      <w:r w:rsidR="00756847">
        <w:rPr>
          <w:rFonts w:ascii="mylotus" w:hAnsi="mylotus" w:cs="mylotus" w:hint="cs"/>
          <w:sz w:val="26"/>
          <w:szCs w:val="26"/>
          <w:rtl/>
        </w:rPr>
        <w:t>ة</w:t>
      </w:r>
      <w:r w:rsidR="000B1560" w:rsidRPr="00584360">
        <w:rPr>
          <w:rFonts w:ascii="mylotus" w:hAnsi="mylotus" w:cs="mylotus"/>
          <w:sz w:val="26"/>
          <w:szCs w:val="26"/>
          <w:rtl/>
        </w:rPr>
        <w:t xml:space="preserve"> عالم المعرف</w:t>
      </w:r>
      <w:r w:rsidR="00756847">
        <w:rPr>
          <w:rFonts w:ascii="mylotus" w:hAnsi="mylotus" w:cs="mylotus" w:hint="cs"/>
          <w:sz w:val="26"/>
          <w:szCs w:val="26"/>
          <w:rtl/>
        </w:rPr>
        <w:t>ة</w:t>
      </w:r>
      <w:r w:rsidR="000B1560" w:rsidRPr="00584360">
        <w:rPr>
          <w:rFonts w:ascii="mylotus" w:hAnsi="mylotus" w:cs="mylotus"/>
          <w:sz w:val="26"/>
          <w:szCs w:val="26"/>
          <w:rtl/>
        </w:rPr>
        <w:t>.</w:t>
      </w:r>
    </w:p>
    <w:p w:rsidR="000B1560" w:rsidRPr="00584360" w:rsidRDefault="00486CE8" w:rsidP="00756847">
      <w:pPr>
        <w:ind w:left="0" w:firstLine="284"/>
        <w:jc w:val="both"/>
        <w:rPr>
          <w:rFonts w:ascii="mylotus" w:hAnsi="mylotus" w:cs="mylotus"/>
          <w:sz w:val="26"/>
          <w:szCs w:val="26"/>
          <w:rtl/>
        </w:rPr>
      </w:pPr>
      <w:r w:rsidRPr="00584360">
        <w:rPr>
          <w:rFonts w:ascii="mylotus" w:hAnsi="mylotus" w:cs="mylotus"/>
          <w:sz w:val="26"/>
          <w:szCs w:val="26"/>
          <w:rtl/>
        </w:rPr>
        <w:t>محجوب، عباس (د. ت)، الدین و</w:t>
      </w:r>
      <w:r w:rsidR="000B1560" w:rsidRPr="00584360">
        <w:rPr>
          <w:rFonts w:ascii="mylotus" w:hAnsi="mylotus" w:cs="mylotus"/>
          <w:sz w:val="26"/>
          <w:szCs w:val="26"/>
          <w:rtl/>
        </w:rPr>
        <w:t>الحضار</w:t>
      </w:r>
      <w:r w:rsidR="00756847">
        <w:rPr>
          <w:rFonts w:ascii="mylotus" w:hAnsi="mylotus" w:cs="mylotus" w:hint="cs"/>
          <w:sz w:val="26"/>
          <w:szCs w:val="26"/>
          <w:rtl/>
        </w:rPr>
        <w:t>ة</w:t>
      </w:r>
      <w:r w:rsidR="000B1560" w:rsidRPr="00584360">
        <w:rPr>
          <w:rFonts w:ascii="mylotus" w:hAnsi="mylotus" w:cs="mylotus"/>
          <w:sz w:val="26"/>
          <w:szCs w:val="26"/>
          <w:rtl/>
        </w:rPr>
        <w:t>، مجل</w:t>
      </w:r>
      <w:r w:rsidR="00756847">
        <w:rPr>
          <w:rFonts w:ascii="mylotus" w:hAnsi="mylotus" w:cs="mylotus" w:hint="cs"/>
          <w:sz w:val="26"/>
          <w:szCs w:val="26"/>
          <w:rtl/>
        </w:rPr>
        <w:t>ة</w:t>
      </w:r>
      <w:r w:rsidR="000B1560" w:rsidRPr="00584360">
        <w:rPr>
          <w:rFonts w:ascii="mylotus" w:hAnsi="mylotus" w:cs="mylotus"/>
          <w:sz w:val="26"/>
          <w:szCs w:val="26"/>
          <w:rtl/>
        </w:rPr>
        <w:t xml:space="preserve"> الفیصل، ع212.</w:t>
      </w:r>
    </w:p>
    <w:p w:rsidR="000B1560" w:rsidRPr="00584360" w:rsidRDefault="000B1560" w:rsidP="004B499D">
      <w:pPr>
        <w:ind w:left="0" w:firstLine="284"/>
        <w:jc w:val="both"/>
        <w:rPr>
          <w:rFonts w:ascii="mylotus" w:hAnsi="mylotus" w:cs="mylotus"/>
          <w:sz w:val="26"/>
          <w:szCs w:val="26"/>
          <w:rtl/>
        </w:rPr>
      </w:pPr>
      <w:r w:rsidRPr="00584360">
        <w:rPr>
          <w:rFonts w:ascii="mylotus" w:hAnsi="mylotus" w:cs="mylotus"/>
          <w:sz w:val="26"/>
          <w:szCs w:val="26"/>
          <w:rtl/>
        </w:rPr>
        <w:t>محمد، محمد عبدالجواد (د. ت)، حمای</w:t>
      </w:r>
      <w:r w:rsidR="004B499D">
        <w:rPr>
          <w:rFonts w:ascii="mylotus" w:hAnsi="mylotus" w:cs="mylotus" w:hint="cs"/>
          <w:sz w:val="26"/>
          <w:szCs w:val="26"/>
          <w:rtl/>
        </w:rPr>
        <w:t>ة</w:t>
      </w:r>
      <w:r w:rsidRPr="00584360">
        <w:rPr>
          <w:rFonts w:ascii="mylotus" w:hAnsi="mylotus" w:cs="mylotus"/>
          <w:sz w:val="26"/>
          <w:szCs w:val="26"/>
          <w:rtl/>
        </w:rPr>
        <w:t xml:space="preserve"> الطفول</w:t>
      </w:r>
      <w:r w:rsidR="004B499D">
        <w:rPr>
          <w:rFonts w:ascii="mylotus" w:hAnsi="mylotus" w:cs="mylotus" w:hint="cs"/>
          <w:sz w:val="26"/>
          <w:szCs w:val="26"/>
          <w:rtl/>
        </w:rPr>
        <w:t>ة</w:t>
      </w:r>
      <w:r w:rsidRPr="00584360">
        <w:rPr>
          <w:rFonts w:ascii="mylotus" w:hAnsi="mylotus" w:cs="mylotus"/>
          <w:sz w:val="26"/>
          <w:szCs w:val="26"/>
          <w:rtl/>
        </w:rPr>
        <w:t xml:space="preserve"> فی الشریع</w:t>
      </w:r>
      <w:r w:rsidR="004B499D">
        <w:rPr>
          <w:rFonts w:ascii="mylotus" w:hAnsi="mylotus" w:cs="mylotus" w:hint="cs"/>
          <w:sz w:val="26"/>
          <w:szCs w:val="26"/>
          <w:rtl/>
        </w:rPr>
        <w:t>ة</w:t>
      </w:r>
      <w:r w:rsidRPr="00584360">
        <w:rPr>
          <w:rFonts w:ascii="mylotus" w:hAnsi="mylotus" w:cs="mylotus"/>
          <w:sz w:val="26"/>
          <w:szCs w:val="26"/>
          <w:rtl/>
        </w:rPr>
        <w:t xml:space="preserve"> الإسلامی</w:t>
      </w:r>
      <w:r w:rsidR="004B499D">
        <w:rPr>
          <w:rFonts w:ascii="mylotus" w:hAnsi="mylotus" w:cs="mylotus" w:hint="cs"/>
          <w:sz w:val="26"/>
          <w:szCs w:val="26"/>
          <w:rtl/>
        </w:rPr>
        <w:t>ة</w:t>
      </w:r>
      <w:r w:rsidRPr="00584360">
        <w:rPr>
          <w:rFonts w:ascii="mylotus" w:hAnsi="mylotus" w:cs="mylotus"/>
          <w:sz w:val="26"/>
          <w:szCs w:val="26"/>
          <w:rtl/>
        </w:rPr>
        <w:t xml:space="preserve"> والقانون، الإسکندری</w:t>
      </w:r>
      <w:r w:rsidR="004B499D">
        <w:rPr>
          <w:rFonts w:ascii="mylotus" w:hAnsi="mylotus" w:cs="mylotus" w:hint="cs"/>
          <w:sz w:val="26"/>
          <w:szCs w:val="26"/>
          <w:rtl/>
        </w:rPr>
        <w:t>ة</w:t>
      </w:r>
      <w:r w:rsidRPr="00584360">
        <w:rPr>
          <w:rFonts w:ascii="mylotus" w:hAnsi="mylotus" w:cs="mylotus"/>
          <w:sz w:val="26"/>
          <w:szCs w:val="26"/>
          <w:rtl/>
        </w:rPr>
        <w:t>: منشأ</w:t>
      </w:r>
      <w:r w:rsidR="004B499D">
        <w:rPr>
          <w:rFonts w:ascii="mylotus" w:hAnsi="mylotus" w:cs="mylotus" w:hint="cs"/>
          <w:sz w:val="26"/>
          <w:szCs w:val="26"/>
          <w:rtl/>
        </w:rPr>
        <w:t>ة</w:t>
      </w:r>
      <w:r w:rsidRPr="00584360">
        <w:rPr>
          <w:rFonts w:ascii="mylotus" w:hAnsi="mylotus" w:cs="mylotus"/>
          <w:sz w:val="26"/>
          <w:szCs w:val="26"/>
          <w:rtl/>
        </w:rPr>
        <w:t xml:space="preserve"> المعرف.</w:t>
      </w:r>
    </w:p>
    <w:p w:rsidR="000B1560" w:rsidRPr="00584360" w:rsidRDefault="000B1560" w:rsidP="004B499D">
      <w:pPr>
        <w:ind w:left="0" w:firstLine="284"/>
        <w:jc w:val="both"/>
        <w:rPr>
          <w:rFonts w:ascii="mylotus" w:hAnsi="mylotus" w:cs="mylotus"/>
          <w:sz w:val="26"/>
          <w:szCs w:val="26"/>
          <w:rtl/>
        </w:rPr>
      </w:pPr>
      <w:r w:rsidRPr="00584360">
        <w:rPr>
          <w:rFonts w:ascii="mylotus" w:hAnsi="mylotus" w:cs="mylotus"/>
          <w:sz w:val="26"/>
          <w:szCs w:val="26"/>
          <w:rtl/>
        </w:rPr>
        <w:t>مسلم، أبوالحسین مسلم بن الحجاج النیسابوری (د. ت)، صحیح مسلم (ت9 محمد فؤاد عبدالباقی، بیروت: طبع</w:t>
      </w:r>
      <w:r w:rsidR="004B499D">
        <w:rPr>
          <w:rFonts w:ascii="mylotus" w:hAnsi="mylotus" w:cs="mylotus" w:hint="cs"/>
          <w:sz w:val="26"/>
          <w:szCs w:val="26"/>
          <w:rtl/>
        </w:rPr>
        <w:t>ة</w:t>
      </w:r>
      <w:r w:rsidRPr="00584360">
        <w:rPr>
          <w:rFonts w:ascii="mylotus" w:hAnsi="mylotus" w:cs="mylotus"/>
          <w:sz w:val="26"/>
          <w:szCs w:val="26"/>
          <w:rtl/>
        </w:rPr>
        <w:t xml:space="preserve"> دار</w:t>
      </w:r>
      <w:r w:rsidR="00486CE8" w:rsidRPr="00584360">
        <w:rPr>
          <w:rFonts w:ascii="mylotus" w:hAnsi="mylotus" w:cs="mylotus"/>
          <w:sz w:val="26"/>
          <w:szCs w:val="26"/>
          <w:rtl/>
        </w:rPr>
        <w:t xml:space="preserve"> </w:t>
      </w:r>
      <w:r w:rsidRPr="00584360">
        <w:rPr>
          <w:rFonts w:ascii="mylotus" w:hAnsi="mylotus" w:cs="mylotus"/>
          <w:sz w:val="26"/>
          <w:szCs w:val="26"/>
          <w:rtl/>
        </w:rPr>
        <w:t>إحیاء التراث.</w:t>
      </w:r>
    </w:p>
    <w:p w:rsidR="000B1560" w:rsidRPr="00584360" w:rsidRDefault="000B1560" w:rsidP="004B499D">
      <w:pPr>
        <w:ind w:left="0" w:firstLine="284"/>
        <w:jc w:val="both"/>
        <w:rPr>
          <w:rFonts w:ascii="mylotus" w:hAnsi="mylotus" w:cs="mylotus"/>
          <w:sz w:val="26"/>
          <w:szCs w:val="26"/>
          <w:rtl/>
        </w:rPr>
      </w:pPr>
      <w:r w:rsidRPr="00584360">
        <w:rPr>
          <w:rFonts w:ascii="mylotus" w:hAnsi="mylotus" w:cs="mylotus"/>
          <w:sz w:val="26"/>
          <w:szCs w:val="26"/>
          <w:rtl/>
        </w:rPr>
        <w:t>مصطفی، عمر ممدوح (1959)، القانون الرومانی، ط3، القاهر</w:t>
      </w:r>
      <w:r w:rsidR="004B499D">
        <w:rPr>
          <w:rFonts w:ascii="mylotus" w:hAnsi="mylotus" w:cs="mylotus" w:hint="cs"/>
          <w:sz w:val="26"/>
          <w:szCs w:val="26"/>
          <w:rtl/>
        </w:rPr>
        <w:t>ة</w:t>
      </w:r>
      <w:r w:rsidRPr="00584360">
        <w:rPr>
          <w:rFonts w:ascii="mylotus" w:hAnsi="mylotus" w:cs="mylotus"/>
          <w:sz w:val="26"/>
          <w:szCs w:val="26"/>
          <w:rtl/>
        </w:rPr>
        <w:t>.</w:t>
      </w:r>
    </w:p>
    <w:p w:rsidR="000B1560" w:rsidRPr="00584360" w:rsidRDefault="000B1560" w:rsidP="004B499D">
      <w:pPr>
        <w:ind w:left="0" w:firstLine="284"/>
        <w:jc w:val="both"/>
        <w:rPr>
          <w:rFonts w:ascii="mylotus" w:hAnsi="mylotus" w:cs="mylotus"/>
          <w:sz w:val="26"/>
          <w:szCs w:val="26"/>
          <w:rtl/>
        </w:rPr>
      </w:pPr>
      <w:r w:rsidRPr="00584360">
        <w:rPr>
          <w:rFonts w:ascii="mylotus" w:hAnsi="mylotus" w:cs="mylotus"/>
          <w:sz w:val="26"/>
          <w:szCs w:val="26"/>
          <w:rtl/>
        </w:rPr>
        <w:t>مصیلحی، محمد الحسینی (1991)، حقوق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بین الشریع</w:t>
      </w:r>
      <w:r w:rsidR="004B499D">
        <w:rPr>
          <w:rFonts w:ascii="mylotus" w:hAnsi="mylotus" w:cs="mylotus" w:hint="cs"/>
          <w:sz w:val="26"/>
          <w:szCs w:val="26"/>
          <w:rtl/>
        </w:rPr>
        <w:t>ة</w:t>
      </w:r>
      <w:r w:rsidRPr="00584360">
        <w:rPr>
          <w:rFonts w:ascii="mylotus" w:hAnsi="mylotus" w:cs="mylotus"/>
          <w:sz w:val="26"/>
          <w:szCs w:val="26"/>
          <w:rtl/>
        </w:rPr>
        <w:t xml:space="preserve"> والقانون، دارالنهض</w:t>
      </w:r>
      <w:r w:rsidR="004B499D">
        <w:rPr>
          <w:rFonts w:ascii="mylotus" w:hAnsi="mylotus" w:cs="mylotus" w:hint="cs"/>
          <w:sz w:val="26"/>
          <w:szCs w:val="26"/>
          <w:rtl/>
        </w:rPr>
        <w:t>ة</w:t>
      </w:r>
      <w:r w:rsidRPr="00584360">
        <w:rPr>
          <w:rFonts w:ascii="mylotus" w:hAnsi="mylotus" w:cs="mylotus"/>
          <w:sz w:val="26"/>
          <w:szCs w:val="26"/>
          <w:rtl/>
        </w:rPr>
        <w:t xml:space="preserve"> العربی</w:t>
      </w:r>
      <w:r w:rsidR="004B499D">
        <w:rPr>
          <w:rFonts w:ascii="mylotus" w:hAnsi="mylotus" w:cs="mylotus" w:hint="cs"/>
          <w:sz w:val="26"/>
          <w:szCs w:val="26"/>
          <w:rtl/>
        </w:rPr>
        <w:t>ة</w:t>
      </w:r>
      <w:r w:rsidRPr="00584360">
        <w:rPr>
          <w:rFonts w:ascii="mylotus" w:hAnsi="mylotus" w:cs="mylotus"/>
          <w:sz w:val="26"/>
          <w:szCs w:val="26"/>
          <w:rtl/>
        </w:rPr>
        <w:t>.</w:t>
      </w:r>
    </w:p>
    <w:p w:rsidR="000B1560" w:rsidRPr="00584360" w:rsidRDefault="000B1560" w:rsidP="00FD2165">
      <w:pPr>
        <w:ind w:left="0" w:firstLine="284"/>
        <w:jc w:val="both"/>
        <w:rPr>
          <w:rFonts w:ascii="mylotus" w:hAnsi="mylotus" w:cs="mylotus"/>
          <w:sz w:val="26"/>
          <w:szCs w:val="26"/>
          <w:rtl/>
        </w:rPr>
      </w:pPr>
      <w:r w:rsidRPr="00584360">
        <w:rPr>
          <w:rFonts w:ascii="mylotus" w:hAnsi="mylotus" w:cs="mylotus"/>
          <w:sz w:val="26"/>
          <w:szCs w:val="26"/>
          <w:rtl/>
        </w:rPr>
        <w:t>ناصف، منصور علی (د. ت)، التاج الجامع لأحادیث الرسول</w:t>
      </w:r>
      <w:r w:rsidR="00486CE8" w:rsidRPr="00584360">
        <w:rPr>
          <w:rFonts w:ascii="mylotus" w:hAnsi="mylotus" w:cs="mylotus"/>
          <w:sz w:val="26"/>
          <w:szCs w:val="26"/>
          <w:rtl/>
        </w:rPr>
        <w:t xml:space="preserve"> </w:t>
      </w:r>
      <w:r w:rsidR="00486CE8" w:rsidRPr="00584360">
        <w:rPr>
          <w:rFonts w:ascii="mylotus" w:hAnsi="mylotus" w:cs="mylotus"/>
          <w:sz w:val="26"/>
          <w:szCs w:val="26"/>
        </w:rPr>
        <w:sym w:font="AGA Arabesque" w:char="F072"/>
      </w:r>
      <w:r w:rsidRPr="00584360">
        <w:rPr>
          <w:rFonts w:ascii="mylotus" w:hAnsi="mylotus" w:cs="mylotus"/>
          <w:sz w:val="26"/>
          <w:szCs w:val="26"/>
          <w:rtl/>
        </w:rPr>
        <w:t>.</w:t>
      </w:r>
    </w:p>
    <w:p w:rsidR="000B1560" w:rsidRPr="00584360" w:rsidRDefault="000B1560" w:rsidP="004B499D">
      <w:pPr>
        <w:ind w:left="0" w:firstLine="284"/>
        <w:jc w:val="both"/>
        <w:rPr>
          <w:rFonts w:ascii="mylotus" w:hAnsi="mylotus" w:cs="mylotus"/>
          <w:sz w:val="26"/>
          <w:szCs w:val="26"/>
          <w:rtl/>
        </w:rPr>
      </w:pPr>
      <w:r w:rsidRPr="00584360">
        <w:rPr>
          <w:rFonts w:ascii="mylotus" w:hAnsi="mylotus" w:cs="mylotus"/>
          <w:sz w:val="26"/>
          <w:szCs w:val="26"/>
          <w:rtl/>
        </w:rPr>
        <w:t>ناصف، منصور علی (د. ت)، حقوق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بین ال</w:t>
      </w:r>
      <w:r w:rsidR="00C208AB" w:rsidRPr="00584360">
        <w:rPr>
          <w:rFonts w:ascii="mylotus" w:hAnsi="mylotus" w:cs="mylotus"/>
          <w:sz w:val="26"/>
          <w:szCs w:val="26"/>
          <w:rtl/>
        </w:rPr>
        <w:t>قرآن</w:t>
      </w:r>
      <w:r w:rsidR="00486CE8" w:rsidRPr="00584360">
        <w:rPr>
          <w:rFonts w:ascii="mylotus" w:hAnsi="mylotus" w:cs="mylotus"/>
          <w:sz w:val="26"/>
          <w:szCs w:val="26"/>
          <w:rtl/>
        </w:rPr>
        <w:t xml:space="preserve"> و</w:t>
      </w:r>
      <w:r w:rsidRPr="00584360">
        <w:rPr>
          <w:rFonts w:ascii="mylotus" w:hAnsi="mylotus" w:cs="mylotus"/>
          <w:sz w:val="26"/>
          <w:szCs w:val="26"/>
          <w:rtl/>
        </w:rPr>
        <w:t>الإعلان، القاهر</w:t>
      </w:r>
      <w:r w:rsidR="004B499D">
        <w:rPr>
          <w:rFonts w:ascii="mylotus" w:hAnsi="mylotus" w:cs="mylotus" w:hint="cs"/>
          <w:sz w:val="26"/>
          <w:szCs w:val="26"/>
          <w:rtl/>
        </w:rPr>
        <w:t>ة</w:t>
      </w:r>
      <w:r w:rsidRPr="00584360">
        <w:rPr>
          <w:rFonts w:ascii="mylotus" w:hAnsi="mylotus" w:cs="mylotus"/>
          <w:sz w:val="26"/>
          <w:szCs w:val="26"/>
          <w:rtl/>
        </w:rPr>
        <w:t>: دارالفکر العربی.</w:t>
      </w:r>
    </w:p>
    <w:p w:rsidR="00583F18" w:rsidRPr="00584360" w:rsidRDefault="000B1560" w:rsidP="004B499D">
      <w:pPr>
        <w:ind w:left="0" w:firstLine="284"/>
        <w:rPr>
          <w:rFonts w:ascii="mylotus" w:hAnsi="mylotus" w:cs="mylotus"/>
          <w:rtl/>
        </w:rPr>
      </w:pPr>
      <w:r w:rsidRPr="00584360">
        <w:rPr>
          <w:rFonts w:ascii="mylotus" w:hAnsi="mylotus" w:cs="mylotus"/>
          <w:sz w:val="26"/>
          <w:szCs w:val="26"/>
          <w:rtl/>
        </w:rPr>
        <w:t>وافی، علی عبدالواحد (د.</w:t>
      </w:r>
      <w:r w:rsidR="00F0421B" w:rsidRPr="00584360">
        <w:rPr>
          <w:rFonts w:ascii="mylotus" w:hAnsi="mylotus" w:cs="mylotus"/>
          <w:sz w:val="26"/>
          <w:szCs w:val="26"/>
          <w:rtl/>
        </w:rPr>
        <w:t xml:space="preserve"> </w:t>
      </w:r>
      <w:r w:rsidRPr="00584360">
        <w:rPr>
          <w:rFonts w:ascii="mylotus" w:hAnsi="mylotus" w:cs="mylotus"/>
          <w:sz w:val="26"/>
          <w:szCs w:val="26"/>
          <w:rtl/>
        </w:rPr>
        <w:t>ت)، حقوق ال</w:t>
      </w:r>
      <w:r w:rsidR="00486CE8" w:rsidRPr="00584360">
        <w:rPr>
          <w:rFonts w:ascii="mylotus" w:hAnsi="mylotus" w:cs="mylotus"/>
          <w:sz w:val="26"/>
          <w:szCs w:val="26"/>
          <w:rtl/>
        </w:rPr>
        <w:t>إ</w:t>
      </w:r>
      <w:r w:rsidR="008405B8" w:rsidRPr="00584360">
        <w:rPr>
          <w:rFonts w:ascii="mylotus" w:hAnsi="mylotus" w:cs="mylotus"/>
          <w:sz w:val="26"/>
          <w:szCs w:val="26"/>
          <w:rtl/>
        </w:rPr>
        <w:t>نس</w:t>
      </w:r>
      <w:r w:rsidR="00C208AB" w:rsidRPr="00584360">
        <w:rPr>
          <w:rFonts w:ascii="mylotus" w:hAnsi="mylotus" w:cs="mylotus"/>
          <w:sz w:val="26"/>
          <w:szCs w:val="26"/>
          <w:rtl/>
        </w:rPr>
        <w:t>ان</w:t>
      </w:r>
      <w:r w:rsidRPr="00584360">
        <w:rPr>
          <w:rFonts w:ascii="mylotus" w:hAnsi="mylotus" w:cs="mylotus"/>
          <w:sz w:val="26"/>
          <w:szCs w:val="26"/>
          <w:rtl/>
        </w:rPr>
        <w:t xml:space="preserve"> فی الإسلام، القاهر</w:t>
      </w:r>
      <w:r w:rsidR="004B499D">
        <w:rPr>
          <w:rFonts w:ascii="mylotus" w:hAnsi="mylotus" w:cs="mylotus" w:hint="cs"/>
          <w:sz w:val="26"/>
          <w:szCs w:val="26"/>
          <w:rtl/>
        </w:rPr>
        <w:t>ة</w:t>
      </w:r>
      <w:r w:rsidRPr="00584360">
        <w:rPr>
          <w:rFonts w:ascii="mylotus" w:hAnsi="mylotus" w:cs="mylotus"/>
          <w:sz w:val="26"/>
          <w:szCs w:val="26"/>
          <w:rtl/>
        </w:rPr>
        <w:t>: دارالنیل للطباع</w:t>
      </w:r>
      <w:r w:rsidR="004B499D">
        <w:rPr>
          <w:rFonts w:ascii="mylotus" w:hAnsi="mylotus" w:cs="mylotus" w:hint="cs"/>
          <w:sz w:val="26"/>
          <w:szCs w:val="26"/>
          <w:rtl/>
        </w:rPr>
        <w:t>ة</w:t>
      </w:r>
      <w:r w:rsidRPr="00584360">
        <w:rPr>
          <w:rFonts w:ascii="mylotus" w:hAnsi="mylotus" w:cs="mylotus"/>
          <w:sz w:val="26"/>
          <w:szCs w:val="26"/>
          <w:rtl/>
        </w:rPr>
        <w:t>، سلسل</w:t>
      </w:r>
      <w:r w:rsidR="004B499D">
        <w:rPr>
          <w:rFonts w:ascii="mylotus" w:hAnsi="mylotus" w:cs="mylotus" w:hint="cs"/>
          <w:sz w:val="26"/>
          <w:szCs w:val="26"/>
          <w:rtl/>
        </w:rPr>
        <w:t>ة</w:t>
      </w:r>
      <w:r w:rsidRPr="00584360">
        <w:rPr>
          <w:rFonts w:ascii="mylotus" w:hAnsi="mylotus" w:cs="mylotus"/>
          <w:sz w:val="26"/>
          <w:szCs w:val="26"/>
          <w:rtl/>
        </w:rPr>
        <w:t xml:space="preserve"> دراسات إسلامی</w:t>
      </w:r>
      <w:r w:rsidR="004B499D">
        <w:rPr>
          <w:rFonts w:ascii="mylotus" w:hAnsi="mylotus" w:cs="mylotus" w:hint="cs"/>
          <w:sz w:val="26"/>
          <w:szCs w:val="26"/>
          <w:rtl/>
        </w:rPr>
        <w:t>ة</w:t>
      </w:r>
      <w:r w:rsidRPr="00584360">
        <w:rPr>
          <w:rFonts w:ascii="mylotus" w:hAnsi="mylotus" w:cs="mylotus"/>
          <w:sz w:val="26"/>
          <w:szCs w:val="26"/>
          <w:rtl/>
        </w:rPr>
        <w:t>.</w:t>
      </w:r>
      <w:r w:rsidR="009E2D98" w:rsidRPr="00584360">
        <w:rPr>
          <w:rFonts w:ascii="mylotus" w:hAnsi="mylotus" w:cs="mylotus"/>
          <w:sz w:val="26"/>
          <w:szCs w:val="26"/>
          <w:rtl/>
        </w:rPr>
        <w:t xml:space="preserve"> </w:t>
      </w:r>
    </w:p>
    <w:sectPr w:rsidR="00583F18" w:rsidRPr="00584360" w:rsidSect="007F2CDD">
      <w:headerReference w:type="default" r:id="rId25"/>
      <w:footnotePr>
        <w:numRestart w:val="eachPage"/>
      </w:footnotePr>
      <w:type w:val="oddPage"/>
      <w:pgSz w:w="11907" w:h="16840" w:code="9"/>
      <w:pgMar w:top="2552" w:right="2211" w:bottom="2552" w:left="2211" w:header="2552" w:footer="255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266" w:rsidRDefault="00463266" w:rsidP="00DA4208">
      <w:r>
        <w:separator/>
      </w:r>
    </w:p>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endnote>
  <w:endnote w:type="continuationSeparator" w:id="0">
    <w:p w:rsidR="00463266" w:rsidRDefault="00463266" w:rsidP="00DA4208">
      <w:r>
        <w:continuationSeparator/>
      </w:r>
    </w:p>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p w:rsidR="00463266" w:rsidRDefault="00463266" w:rsidP="00DA4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adr-s">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584360" w:rsidRDefault="002978D8" w:rsidP="00DA4208">
    <w:pPr>
      <w:bidi w:val="0"/>
      <w:rPr>
        <w:rFonts w:cs="B Lotus"/>
      </w:rPr>
    </w:pPr>
  </w:p>
  <w:p w:rsidR="002978D8" w:rsidRPr="00584360" w:rsidRDefault="002978D8" w:rsidP="00DA4208">
    <w:pPr>
      <w:bidi w:val="0"/>
      <w:rPr>
        <w:rFonts w:cs="B Lot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7F2CDD" w:rsidRDefault="002978D8" w:rsidP="003B5872">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266" w:rsidRDefault="00463266" w:rsidP="00DA4208">
      <w:r>
        <w:separator/>
      </w:r>
    </w:p>
  </w:footnote>
  <w:footnote w:type="continuationSeparator" w:id="0">
    <w:p w:rsidR="00463266" w:rsidRDefault="00463266" w:rsidP="00DA4208">
      <w:r>
        <w:continuationSeparator/>
      </w:r>
    </w:p>
  </w:footnote>
  <w:footnote w:id="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(بخاری، جامع الصحیح، 5/1950).</w:t>
      </w:r>
    </w:p>
  </w:footnote>
  <w:footnote w:id="2">
    <w:p w:rsidR="002978D8" w:rsidRPr="0081085B" w:rsidRDefault="002978D8" w:rsidP="008108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التو</w:t>
      </w:r>
      <w:r w:rsidRPr="0081085B">
        <w:rPr>
          <w:rFonts w:ascii="mylotus" w:hAnsi="mylotus" w:cs="mylotus"/>
          <w:sz w:val="24"/>
          <w:szCs w:val="24"/>
          <w:rtl/>
        </w:rPr>
        <w:t>بة</w:t>
      </w:r>
      <w:r w:rsidRPr="0081085B">
        <w:rPr>
          <w:rFonts w:cs="B Lotus" w:hint="cs"/>
          <w:sz w:val="24"/>
          <w:szCs w:val="24"/>
          <w:rtl/>
        </w:rPr>
        <w:t>، 2750).</w:t>
      </w:r>
    </w:p>
  </w:footnote>
  <w:footnote w:id="3">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الصوم، 2/243).</w:t>
      </w:r>
    </w:p>
  </w:footnote>
  <w:footnote w:id="4">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(قرطبی، 1356، ص256).</w:t>
      </w:r>
    </w:p>
  </w:footnote>
  <w:footnote w:id="5">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(قرطبی، 1356، ص256).</w:t>
      </w:r>
    </w:p>
  </w:footnote>
  <w:footnote w:id="6">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ص122).</w:t>
      </w:r>
    </w:p>
  </w:footnote>
  <w:footnote w:id="7">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ص23).</w:t>
      </w:r>
    </w:p>
  </w:footnote>
  <w:footnote w:id="8">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ص15).</w:t>
      </w:r>
    </w:p>
  </w:footnote>
  <w:footnote w:id="9">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(راغب اصفهانی، 1408، ص26).</w:t>
      </w:r>
    </w:p>
  </w:footnote>
  <w:footnote w:id="10">
    <w:p w:rsidR="002978D8" w:rsidRPr="0081085B" w:rsidRDefault="002978D8" w:rsidP="0013455E">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(بیهقی، 1353).</w:t>
      </w:r>
    </w:p>
  </w:footnote>
  <w:footnote w:id="11">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(الشابی، د. ت، ص14).</w:t>
      </w:r>
    </w:p>
  </w:footnote>
  <w:footnote w:id="12">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التحریر والتنویر، 8/168).</w:t>
      </w:r>
    </w:p>
  </w:footnote>
  <w:footnote w:id="13">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(حموده، د. ت، ص125).</w:t>
      </w:r>
    </w:p>
  </w:footnote>
  <w:footnote w:id="14">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(الموافقات، 3/27).</w:t>
      </w:r>
    </w:p>
  </w:footnote>
  <w:footnote w:id="15">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(الشابی، د. ت، ص158).</w:t>
      </w:r>
    </w:p>
  </w:footnote>
  <w:footnote w:id="16">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ص182).</w:t>
      </w:r>
    </w:p>
  </w:footnote>
  <w:footnote w:id="17">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(العقاد، د. ت، ص14).</w:t>
      </w:r>
    </w:p>
  </w:footnote>
  <w:footnote w:id="18">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ص87).</w:t>
      </w:r>
    </w:p>
  </w:footnote>
  <w:footnote w:id="19">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(العقاد، د. ت، ص14).</w:t>
      </w:r>
    </w:p>
  </w:footnote>
  <w:footnote w:id="20">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ص15).</w:t>
      </w:r>
    </w:p>
  </w:footnote>
  <w:footnote w:id="21">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(القاموس المحیط، د.ت).</w:t>
      </w:r>
    </w:p>
  </w:footnote>
  <w:footnote w:id="22">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(الشابی، د. ت، ص13).</w:t>
      </w:r>
    </w:p>
  </w:footnote>
  <w:footnote w:id="23">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(سوقی، 1406، ص9).</w:t>
      </w:r>
    </w:p>
  </w:footnote>
  <w:footnote w:id="24">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w:t>
      </w:r>
    </w:p>
  </w:footnote>
  <w:footnote w:id="25">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 ص29).</w:t>
      </w:r>
    </w:p>
  </w:footnote>
  <w:footnote w:id="26">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 ص33).</w:t>
      </w:r>
    </w:p>
  </w:footnote>
  <w:footnote w:id="27">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 ص33).</w:t>
      </w:r>
    </w:p>
  </w:footnote>
  <w:footnote w:id="28">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ص91).</w:t>
      </w:r>
    </w:p>
  </w:footnote>
  <w:footnote w:id="29">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 ص24).</w:t>
      </w:r>
    </w:p>
  </w:footnote>
  <w:footnote w:id="30">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 ص24).</w:t>
      </w:r>
    </w:p>
  </w:footnote>
  <w:footnote w:id="31">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ص18/ 319).</w:t>
      </w:r>
    </w:p>
  </w:footnote>
  <w:footnote w:id="32">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ص95).</w:t>
      </w:r>
    </w:p>
  </w:footnote>
  <w:footnote w:id="33">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1955، ج1، ص210).</w:t>
      </w:r>
    </w:p>
  </w:footnote>
  <w:footnote w:id="34">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ص90).</w:t>
      </w:r>
    </w:p>
  </w:footnote>
  <w:footnote w:id="35">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(قرطبی، 1356، ج4، ص31).</w:t>
      </w:r>
    </w:p>
  </w:footnote>
  <w:footnote w:id="36">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ص127).</w:t>
      </w:r>
    </w:p>
  </w:footnote>
  <w:footnote w:id="37">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ص13).</w:t>
      </w:r>
    </w:p>
  </w:footnote>
  <w:footnote w:id="38">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ص54).</w:t>
      </w:r>
    </w:p>
  </w:footnote>
  <w:footnote w:id="39">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ص17).</w:t>
      </w:r>
    </w:p>
  </w:footnote>
  <w:footnote w:id="40">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w:t>
      </w:r>
    </w:p>
  </w:footnote>
  <w:footnote w:id="41">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(مصطفی1959، چاپ سوم، ص16).</w:t>
      </w:r>
    </w:p>
  </w:footnote>
  <w:footnote w:id="42">
    <w:p w:rsidR="002978D8" w:rsidRPr="0081085B" w:rsidRDefault="002978D8" w:rsidP="00B2645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24، ص638).</w:t>
      </w:r>
    </w:p>
  </w:footnote>
  <w:footnote w:id="43">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24، ص538).</w:t>
      </w:r>
    </w:p>
  </w:footnote>
  <w:footnote w:id="44">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ص19).</w:t>
      </w:r>
    </w:p>
  </w:footnote>
  <w:footnote w:id="45">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24، ص538).</w:t>
      </w:r>
    </w:p>
  </w:footnote>
  <w:footnote w:id="46">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عبدالحکم، 1961، ص225).</w:t>
      </w:r>
    </w:p>
  </w:footnote>
  <w:footnote w:id="47">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w:t>
      </w:r>
    </w:p>
  </w:footnote>
  <w:footnote w:id="48">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w:t>
      </w:r>
    </w:p>
  </w:footnote>
  <w:footnote w:id="49">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(خضر، د. ت، ص44).</w:t>
      </w:r>
    </w:p>
  </w:footnote>
  <w:footnote w:id="50">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ص21).</w:t>
      </w:r>
    </w:p>
  </w:footnote>
  <w:footnote w:id="51">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ص22).</w:t>
      </w:r>
    </w:p>
  </w:footnote>
  <w:footnote w:id="52">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ص539).</w:t>
      </w:r>
    </w:p>
  </w:footnote>
  <w:footnote w:id="53">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(شکری، 1958، ص190- 185).</w:t>
      </w:r>
    </w:p>
  </w:footnote>
  <w:footnote w:id="54">
    <w:p w:rsidR="002978D8" w:rsidRPr="0081085B" w:rsidRDefault="002978D8" w:rsidP="00C15BE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ص539).</w:t>
      </w:r>
    </w:p>
  </w:footnote>
  <w:footnote w:id="55">
    <w:p w:rsidR="002978D8" w:rsidRPr="0081085B" w:rsidRDefault="002978D8" w:rsidP="005B581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(وفیق، 1970)</w:t>
      </w:r>
    </w:p>
  </w:footnote>
  <w:footnote w:id="56">
    <w:p w:rsidR="002978D8" w:rsidRPr="0081085B" w:rsidRDefault="002978D8" w:rsidP="005B581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(وفیق، 1970).</w:t>
      </w:r>
    </w:p>
  </w:footnote>
  <w:footnote w:id="57">
    <w:p w:rsidR="002978D8" w:rsidRPr="0081085B" w:rsidRDefault="002978D8" w:rsidP="005B581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ص88).</w:t>
      </w:r>
    </w:p>
  </w:footnote>
  <w:footnote w:id="58">
    <w:p w:rsidR="002978D8" w:rsidRPr="0081085B" w:rsidRDefault="002978D8" w:rsidP="005B581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(القاموس المحیط).</w:t>
      </w:r>
    </w:p>
  </w:footnote>
  <w:footnote w:id="59">
    <w:p w:rsidR="002978D8" w:rsidRPr="0081085B" w:rsidRDefault="002978D8" w:rsidP="005B581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(الزرقاء، 1952، ج3، ص14).</w:t>
      </w:r>
    </w:p>
  </w:footnote>
  <w:footnote w:id="60">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(الزرقاء، 1952، ج3، ص10).</w:t>
      </w:r>
    </w:p>
  </w:footnote>
  <w:footnote w:id="61">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1406، ص38).</w:t>
      </w:r>
    </w:p>
  </w:footnote>
  <w:footnote w:id="62">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(خلاف، 1952، ص248).</w:t>
      </w:r>
    </w:p>
  </w:footnote>
  <w:footnote w:id="63">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(الخفیف، 1962، ص106).</w:t>
      </w:r>
    </w:p>
  </w:footnote>
  <w:footnote w:id="64">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ص110).</w:t>
      </w:r>
    </w:p>
  </w:footnote>
  <w:footnote w:id="65">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ص179).</w:t>
      </w:r>
    </w:p>
  </w:footnote>
  <w:footnote w:id="66">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(السنهوری، 68- 1967، ط14).</w:t>
      </w:r>
    </w:p>
  </w:footnote>
  <w:footnote w:id="67">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ص110).</w:t>
      </w:r>
    </w:p>
  </w:footnote>
  <w:footnote w:id="68">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ص11) (العیلی، 1974، ص180).</w:t>
      </w:r>
    </w:p>
  </w:footnote>
  <w:footnote w:id="69">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(الخفیف، 1962، ص124).</w:t>
      </w:r>
    </w:p>
  </w:footnote>
  <w:footnote w:id="70">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ص112).</w:t>
      </w:r>
    </w:p>
  </w:footnote>
  <w:footnote w:id="71">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1974) ص188).</w:t>
      </w:r>
    </w:p>
  </w:footnote>
  <w:footnote w:id="72">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ص29).</w:t>
      </w:r>
    </w:p>
  </w:footnote>
  <w:footnote w:id="73">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ماجه، 1384، چاپ اول ج2/ 369).</w:t>
      </w:r>
    </w:p>
  </w:footnote>
  <w:footnote w:id="74">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ص322).</w:t>
      </w:r>
    </w:p>
  </w:footnote>
  <w:footnote w:id="75">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(الطبرانی، المعجم الصغیر، 1982).</w:t>
      </w:r>
    </w:p>
  </w:footnote>
  <w:footnote w:id="76">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ج4/ 2586).</w:t>
      </w:r>
    </w:p>
  </w:footnote>
  <w:footnote w:id="77">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ص42).</w:t>
      </w:r>
    </w:p>
  </w:footnote>
  <w:footnote w:id="78">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(خلاف، 1952، ص252).</w:t>
      </w:r>
    </w:p>
  </w:footnote>
  <w:footnote w:id="79">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1974، ص183).</w:t>
      </w:r>
    </w:p>
  </w:footnote>
  <w:footnote w:id="80">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(القرافی، 1346، ج3/ 285-283).</w:t>
      </w:r>
    </w:p>
  </w:footnote>
  <w:footnote w:id="81">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1974، ص184).</w:t>
      </w:r>
    </w:p>
  </w:footnote>
  <w:footnote w:id="82">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(صحیح، مسلم، ج1، ص69).</w:t>
      </w:r>
    </w:p>
  </w:footnote>
  <w:footnote w:id="83">
    <w:p w:rsidR="002978D8" w:rsidRPr="0081085B" w:rsidRDefault="002978D8" w:rsidP="00414B0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1974، ص185).</w:t>
      </w:r>
    </w:p>
  </w:footnote>
  <w:footnote w:id="84">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5/ 411).</w:t>
      </w:r>
    </w:p>
  </w:footnote>
  <w:footnote w:id="85">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(خضر، د.ت، ص11)</w:t>
      </w:r>
    </w:p>
  </w:footnote>
  <w:footnote w:id="86">
    <w:p w:rsidR="002978D8" w:rsidRPr="0081085B" w:rsidRDefault="002978D8" w:rsidP="00932E34">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(ابن </w:t>
      </w:r>
      <w:r w:rsidRPr="00932E34">
        <w:rPr>
          <w:rFonts w:ascii="mylotus" w:hAnsi="mylotus" w:cs="mylotus"/>
          <w:sz w:val="24"/>
          <w:szCs w:val="24"/>
          <w:rtl/>
        </w:rPr>
        <w:t>تیمیة</w:t>
      </w:r>
      <w:r w:rsidRPr="0081085B">
        <w:rPr>
          <w:rFonts w:cs="B Lotus" w:hint="cs"/>
          <w:sz w:val="24"/>
          <w:szCs w:val="24"/>
          <w:rtl/>
        </w:rPr>
        <w:t>، 1388،ص 188)</w:t>
      </w:r>
    </w:p>
  </w:footnote>
  <w:footnote w:id="87">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 ت، ص95).</w:t>
      </w:r>
    </w:p>
  </w:footnote>
  <w:footnote w:id="88">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منظور، 1275، ج2، ص1180).</w:t>
      </w:r>
    </w:p>
  </w:footnote>
  <w:footnote w:id="89">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(المقری، 1409، ص91).</w:t>
      </w:r>
    </w:p>
  </w:footnote>
  <w:footnote w:id="90">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932E34">
        <w:rPr>
          <w:rFonts w:ascii="mylotus" w:hAnsi="mylotus" w:cs="mylotus"/>
          <w:sz w:val="24"/>
          <w:szCs w:val="24"/>
          <w:rtl/>
        </w:rPr>
        <w:t>ة</w:t>
      </w:r>
      <w:r w:rsidRPr="0081085B">
        <w:rPr>
          <w:rFonts w:cs="B Lotus" w:hint="cs"/>
          <w:sz w:val="24"/>
          <w:szCs w:val="24"/>
          <w:rtl/>
        </w:rPr>
        <w:t>، د. ت، ص31).</w:t>
      </w:r>
    </w:p>
  </w:footnote>
  <w:footnote w:id="91">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(بخاری، 1388-1961، ج1،454).</w:t>
      </w:r>
    </w:p>
  </w:footnote>
  <w:footnote w:id="92">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(ترمذی، السنن، 4/325).</w:t>
      </w:r>
    </w:p>
  </w:footnote>
  <w:footnote w:id="93">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1388-1961، ج6/ 2533).</w:t>
      </w:r>
    </w:p>
  </w:footnote>
  <w:footnote w:id="94">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(النسائی، السنن، 8/ 23).</w:t>
      </w:r>
    </w:p>
  </w:footnote>
  <w:footnote w:id="95">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4/2197).</w:t>
      </w:r>
    </w:p>
  </w:footnote>
  <w:footnote w:id="96">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(العقاد، د. ت، ص53).</w:t>
      </w:r>
    </w:p>
  </w:footnote>
  <w:footnote w:id="97">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(مالک، الموطأ، 951،1970).</w:t>
      </w:r>
    </w:p>
  </w:footnote>
  <w:footnote w:id="98">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1388-1961، شماره 2/ 833)</w:t>
      </w:r>
    </w:p>
  </w:footnote>
  <w:footnote w:id="99">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932E34">
        <w:rPr>
          <w:rFonts w:ascii="mylotus" w:hAnsi="mylotus" w:cs="mylotus"/>
          <w:sz w:val="24"/>
          <w:szCs w:val="24"/>
          <w:rtl/>
        </w:rPr>
        <w:t>ة</w:t>
      </w:r>
      <w:r w:rsidRPr="0081085B">
        <w:rPr>
          <w:rFonts w:cs="B Lotus" w:hint="cs"/>
          <w:sz w:val="24"/>
          <w:szCs w:val="24"/>
          <w:rtl/>
        </w:rPr>
        <w:t>،</w:t>
      </w:r>
      <w:r>
        <w:rPr>
          <w:rFonts w:cs="B Lotus" w:hint="cs"/>
          <w:sz w:val="24"/>
          <w:szCs w:val="24"/>
          <w:rtl/>
        </w:rPr>
        <w:t xml:space="preserve"> </w:t>
      </w:r>
      <w:r w:rsidRPr="0081085B">
        <w:rPr>
          <w:rFonts w:cs="B Lotus" w:hint="cs"/>
          <w:sz w:val="24"/>
          <w:szCs w:val="24"/>
          <w:rtl/>
        </w:rPr>
        <w:t>د.ت،ص25).</w:t>
      </w:r>
    </w:p>
  </w:footnote>
  <w:footnote w:id="100">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1/512-514 شماره 746).</w:t>
      </w:r>
    </w:p>
  </w:footnote>
  <w:footnote w:id="101">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1372ه، 4/220 شماره 4682).</w:t>
      </w:r>
    </w:p>
  </w:footnote>
  <w:footnote w:id="102">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(المقری: 1409، ص262).</w:t>
      </w:r>
    </w:p>
  </w:footnote>
  <w:footnote w:id="103">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(المقری، 1409، ص262).</w:t>
      </w:r>
    </w:p>
  </w:footnote>
  <w:footnote w:id="104">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(ترمذی، السنن، 4/ 451).</w:t>
      </w:r>
    </w:p>
  </w:footnote>
  <w:footnote w:id="105">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3/ 2295).</w:t>
      </w:r>
    </w:p>
  </w:footnote>
  <w:footnote w:id="106">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ص18).</w:t>
      </w:r>
    </w:p>
  </w:footnote>
  <w:footnote w:id="107">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(القضاعی، ج1، ص108، شماره 89).</w:t>
      </w:r>
    </w:p>
  </w:footnote>
  <w:footnote w:id="108">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ص51).</w:t>
      </w:r>
    </w:p>
  </w:footnote>
  <w:footnote w:id="109">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ت،صص97-96).</w:t>
      </w:r>
    </w:p>
  </w:footnote>
  <w:footnote w:id="110">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1406،ص21).</w:t>
      </w:r>
    </w:p>
  </w:footnote>
  <w:footnote w:id="111">
    <w:p w:rsidR="002978D8" w:rsidRPr="0081085B" w:rsidRDefault="002978D8" w:rsidP="005655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1357، ج2، ص197).</w:t>
      </w:r>
    </w:p>
  </w:footnote>
  <w:footnote w:id="112">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ص205).</w:t>
      </w:r>
    </w:p>
  </w:footnote>
  <w:footnote w:id="113">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عاشور،د.ت،12/202).</w:t>
      </w:r>
    </w:p>
  </w:footnote>
  <w:footnote w:id="114">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(الطبرای، 1982،1/2213)، (ابن عبدالبر، 1985، چاپ چهارم،1/215).</w:t>
      </w:r>
    </w:p>
  </w:footnote>
  <w:footnote w:id="115">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ص158).</w:t>
      </w:r>
    </w:p>
  </w:footnote>
  <w:footnote w:id="116">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د. ت، ص220).</w:t>
      </w:r>
    </w:p>
  </w:footnote>
  <w:footnote w:id="117">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داود،1372،4/302، شماره5006).</w:t>
      </w:r>
    </w:p>
  </w:footnote>
  <w:footnote w:id="118">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ص162).</w:t>
      </w:r>
    </w:p>
  </w:footnote>
  <w:footnote w:id="119">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القاسمی،د.ت،ص161).</w:t>
      </w:r>
    </w:p>
  </w:footnote>
  <w:footnote w:id="120">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 1406، ص20).</w:t>
      </w:r>
    </w:p>
  </w:footnote>
  <w:footnote w:id="121">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ص393، ابوداود،1372،4971، احمد، 1956، 4/ 183).</w:t>
      </w:r>
    </w:p>
  </w:footnote>
  <w:footnote w:id="122">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rPr>
        <w:t>، 1384، 2/ 1367).</w:t>
      </w:r>
    </w:p>
  </w:footnote>
  <w:footnote w:id="123">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(الحاکم، 1978، 3/ 195).</w:t>
      </w:r>
    </w:p>
  </w:footnote>
  <w:footnote w:id="124">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حسین، ج1، ع17، ص58- 257).</w:t>
      </w:r>
    </w:p>
  </w:footnote>
  <w:footnote w:id="125">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زهر</w:t>
      </w:r>
      <w:r w:rsidRPr="00844F5B">
        <w:rPr>
          <w:rFonts w:ascii="mylotus" w:hAnsi="mylotus" w:cs="mylotus"/>
          <w:sz w:val="24"/>
          <w:szCs w:val="24"/>
          <w:rtl/>
        </w:rPr>
        <w:t>ة</w:t>
      </w:r>
      <w:r w:rsidRPr="0081085B">
        <w:rPr>
          <w:rFonts w:cs="B Lotus" w:hint="cs"/>
          <w:sz w:val="24"/>
          <w:szCs w:val="24"/>
          <w:rtl/>
        </w:rPr>
        <w:t>، د. ت، ص30).</w:t>
      </w:r>
    </w:p>
  </w:footnote>
  <w:footnote w:id="126">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حسین، 1959، ص21).</w:t>
      </w:r>
    </w:p>
  </w:footnote>
  <w:footnote w:id="127">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عدی، 1404، 3/1099، ابن الجوزی، 3/80).</w:t>
      </w:r>
    </w:p>
  </w:footnote>
  <w:footnote w:id="128">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5/ 2248).</w:t>
      </w:r>
    </w:p>
  </w:footnote>
  <w:footnote w:id="129">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5/411).</w:t>
      </w:r>
    </w:p>
  </w:footnote>
  <w:footnote w:id="130">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ص144).</w:t>
      </w:r>
    </w:p>
  </w:footnote>
  <w:footnote w:id="131">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(الهندی، 6/26).</w:t>
      </w:r>
    </w:p>
  </w:footnote>
  <w:footnote w:id="132">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4/ 16، شماره 1395).</w:t>
      </w:r>
    </w:p>
  </w:footnote>
  <w:footnote w:id="133">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6/ 2533، 2534).</w:t>
      </w:r>
    </w:p>
  </w:footnote>
  <w:footnote w:id="134">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(النسائی، 8/ 23).</w:t>
      </w:r>
    </w:p>
  </w:footnote>
  <w:footnote w:id="135">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(الدارمی، ج2/250).</w:t>
      </w:r>
    </w:p>
  </w:footnote>
  <w:footnote w:id="136">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2/ 484).</w:t>
      </w:r>
    </w:p>
  </w:footnote>
  <w:footnote w:id="137">
    <w:p w:rsidR="002978D8" w:rsidRPr="0081085B" w:rsidRDefault="002978D8" w:rsidP="00781AA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1/ 459).</w:t>
      </w:r>
    </w:p>
  </w:footnote>
  <w:footnote w:id="138">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(المستصفی، ج1، ص88-287).</w:t>
      </w:r>
    </w:p>
  </w:footnote>
  <w:footnote w:id="139">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حاجیات اموری هستند که انسان</w:t>
      </w:r>
      <w:r>
        <w:rPr>
          <w:rFonts w:cs="B Lotus" w:hint="eastAsia"/>
          <w:sz w:val="24"/>
          <w:szCs w:val="24"/>
          <w:rtl/>
        </w:rPr>
        <w:t>‌</w:t>
      </w:r>
      <w:r w:rsidRPr="0081085B">
        <w:rPr>
          <w:rFonts w:cs="B Lotus" w:hint="cs"/>
          <w:sz w:val="24"/>
          <w:szCs w:val="24"/>
          <w:rtl/>
        </w:rPr>
        <w:t>ها برای برداشتن سختی و مشقت از خودشان به آن نیاز دارند ولی اگر این امور از بین رفتند، نظام زندگی مختل نمی شود، بلکه مردم در سختی قرار می گیرند. مثل رخصت در عبادات (نماز مسافر و ...) و تحسینیات اموری هستند که مقتضی آداب عالی و اخلاق استوار است و اگر نباشند نظام زندگی مختل نمی شود و مردم دچار سختی نیز نمی</w:t>
      </w:r>
      <w:r>
        <w:rPr>
          <w:rFonts w:cs="B Lotus" w:hint="eastAsia"/>
          <w:sz w:val="24"/>
          <w:szCs w:val="24"/>
          <w:rtl/>
        </w:rPr>
        <w:t>‌</w:t>
      </w:r>
      <w:r w:rsidRPr="0081085B">
        <w:rPr>
          <w:rFonts w:cs="B Lotus" w:hint="cs"/>
          <w:sz w:val="24"/>
          <w:szCs w:val="24"/>
          <w:rtl/>
        </w:rPr>
        <w:t>شوند بلکه زندگیشان بر خلاف مروت و خصوصیات بزرگ منشانه اخلاقی و فطرت سالم است. مثل ستر عورت و لباس خوب پوشیدن و ...( مترجم)</w:t>
      </w:r>
      <w:r w:rsidRPr="0081085B">
        <w:rPr>
          <w:rFonts w:cs="B Lotus"/>
          <w:sz w:val="24"/>
          <w:szCs w:val="24"/>
          <w:rtl/>
        </w:rPr>
        <w:t xml:space="preserve"> </w:t>
      </w:r>
    </w:p>
  </w:footnote>
  <w:footnote w:id="140">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(مالک، الموطأ، 1970،ص651).</w:t>
      </w:r>
    </w:p>
  </w:footnote>
  <w:footnote w:id="141">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(نوذری، د. ت، ص25).</w:t>
      </w:r>
    </w:p>
  </w:footnote>
  <w:footnote w:id="142">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(فوزی، د. ت، ص26).</w:t>
      </w:r>
    </w:p>
  </w:footnote>
  <w:footnote w:id="143">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(فوزی، د. ت، ص25).</w:t>
      </w:r>
    </w:p>
  </w:footnote>
  <w:footnote w:id="144">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(عباس، د. ت، ع242، ص61).</w:t>
      </w:r>
    </w:p>
  </w:footnote>
  <w:footnote w:id="145">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1995).</w:t>
      </w:r>
    </w:p>
  </w:footnote>
  <w:footnote w:id="146">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ص80).</w:t>
      </w:r>
    </w:p>
  </w:footnote>
  <w:footnote w:id="147">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2/ 619).</w:t>
      </w:r>
    </w:p>
  </w:footnote>
  <w:footnote w:id="148">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(الشاذلی، د. ت، ص29).</w:t>
      </w:r>
    </w:p>
  </w:footnote>
  <w:footnote w:id="149">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ج2/ 866).</w:t>
      </w:r>
    </w:p>
  </w:footnote>
  <w:footnote w:id="150">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ج3/1460).</w:t>
      </w:r>
    </w:p>
  </w:footnote>
  <w:footnote w:id="151">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ج2/ 619).</w:t>
      </w:r>
    </w:p>
  </w:footnote>
  <w:footnote w:id="152">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(الشاذلی، د. ت، ص42).</w:t>
      </w:r>
    </w:p>
  </w:footnote>
  <w:footnote w:id="153">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ص167).</w:t>
      </w:r>
    </w:p>
  </w:footnote>
  <w:footnote w:id="154">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1955).</w:t>
      </w:r>
    </w:p>
  </w:footnote>
  <w:footnote w:id="155">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(بیهقی، د. ت، صص160-159).</w:t>
      </w:r>
    </w:p>
  </w:footnote>
  <w:footnote w:id="156">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(جریشه، د. ت، ص94).</w:t>
      </w:r>
    </w:p>
  </w:footnote>
  <w:footnote w:id="157">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ص118).</w:t>
      </w:r>
    </w:p>
  </w:footnote>
  <w:footnote w:id="158">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(الشرقاوی، د. ت، 259، ص51).</w:t>
      </w:r>
    </w:p>
  </w:footnote>
  <w:footnote w:id="159">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ج2/ 864).</w:t>
      </w:r>
    </w:p>
  </w:footnote>
  <w:footnote w:id="160">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ج3/ 1458).</w:t>
      </w:r>
    </w:p>
  </w:footnote>
  <w:footnote w:id="161">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(عمار</w:t>
      </w:r>
      <w:r w:rsidRPr="00844F5B">
        <w:rPr>
          <w:rFonts w:ascii="mylotus" w:hAnsi="mylotus" w:cs="mylotus"/>
          <w:sz w:val="24"/>
          <w:szCs w:val="24"/>
          <w:rtl/>
        </w:rPr>
        <w:t>ة</w:t>
      </w:r>
      <w:r w:rsidRPr="0081085B">
        <w:rPr>
          <w:rFonts w:cs="B Lotus" w:hint="cs"/>
          <w:sz w:val="24"/>
          <w:szCs w:val="24"/>
          <w:rtl/>
        </w:rPr>
        <w:t>، 1405، ص60).</w:t>
      </w:r>
    </w:p>
  </w:footnote>
  <w:footnote w:id="162">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ص132).</w:t>
      </w:r>
    </w:p>
  </w:footnote>
  <w:footnote w:id="163">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زهر</w:t>
      </w:r>
      <w:r w:rsidRPr="00844F5B">
        <w:rPr>
          <w:rFonts w:ascii="mylotus" w:hAnsi="mylotus" w:cs="mylotus"/>
          <w:sz w:val="24"/>
          <w:szCs w:val="24"/>
          <w:rtl/>
        </w:rPr>
        <w:t>ة</w:t>
      </w:r>
      <w:r w:rsidRPr="0081085B">
        <w:rPr>
          <w:rFonts w:cs="B Lotus" w:hint="cs"/>
          <w:sz w:val="24"/>
          <w:szCs w:val="24"/>
          <w:rtl/>
        </w:rPr>
        <w:t>، د. ت، ص118).</w:t>
      </w:r>
    </w:p>
  </w:footnote>
  <w:footnote w:id="164">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ص133).</w:t>
      </w:r>
    </w:p>
  </w:footnote>
  <w:footnote w:id="165">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(السیوطی، ج1، ص164).</w:t>
      </w:r>
    </w:p>
  </w:footnote>
  <w:footnote w:id="166">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ص119).</w:t>
      </w:r>
    </w:p>
  </w:footnote>
  <w:footnote w:id="167">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 البخاری، ج 3/1282).</w:t>
      </w:r>
    </w:p>
  </w:footnote>
  <w:footnote w:id="168">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زهر</w:t>
      </w:r>
      <w:r w:rsidRPr="00844F5B">
        <w:rPr>
          <w:rFonts w:ascii="mylotus" w:hAnsi="mylotus" w:cs="mylotus"/>
          <w:sz w:val="24"/>
          <w:szCs w:val="24"/>
          <w:rtl/>
        </w:rPr>
        <w:t>ة</w:t>
      </w:r>
      <w:r w:rsidRPr="0081085B">
        <w:rPr>
          <w:rFonts w:cs="B Lotus" w:hint="cs"/>
          <w:sz w:val="24"/>
          <w:szCs w:val="24"/>
          <w:rtl/>
        </w:rPr>
        <w:t>، د. ت، ص128).</w:t>
      </w:r>
    </w:p>
  </w:footnote>
  <w:footnote w:id="169">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زهر</w:t>
      </w:r>
      <w:r w:rsidRPr="00844F5B">
        <w:rPr>
          <w:rFonts w:ascii="mylotus" w:hAnsi="mylotus" w:cs="mylotus"/>
          <w:sz w:val="24"/>
          <w:szCs w:val="24"/>
          <w:rtl/>
        </w:rPr>
        <w:t>ة</w:t>
      </w:r>
      <w:r w:rsidRPr="0081085B">
        <w:rPr>
          <w:rFonts w:cs="B Lotus" w:hint="cs"/>
          <w:sz w:val="24"/>
          <w:szCs w:val="24"/>
          <w:rtl/>
        </w:rPr>
        <w:t>، د. ت، ص 139).</w:t>
      </w:r>
    </w:p>
  </w:footnote>
  <w:footnote w:id="170">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1389، ج1، ص 85).</w:t>
      </w:r>
    </w:p>
  </w:footnote>
  <w:footnote w:id="171">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(عرنوس، د. ت، ص 14).</w:t>
      </w:r>
    </w:p>
  </w:footnote>
  <w:footnote w:id="172">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(خضری، 1370، ج2، ص 11).</w:t>
      </w:r>
    </w:p>
  </w:footnote>
  <w:footnote w:id="173">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(الشوربجی، د. ت، چاپ اول، ج 3، ص 87).</w:t>
      </w:r>
    </w:p>
  </w:footnote>
  <w:footnote w:id="174">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(الشوربجی، ج3، ص 88).</w:t>
      </w:r>
    </w:p>
  </w:footnote>
  <w:footnote w:id="175">
    <w:p w:rsidR="002978D8" w:rsidRPr="0081085B" w:rsidRDefault="002978D8" w:rsidP="00AE1C48">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(الجبری، 1984، ص 98).</w:t>
      </w:r>
    </w:p>
  </w:footnote>
  <w:footnote w:id="176">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(مالک، الموطأ، 1970، ص 651).</w:t>
      </w:r>
    </w:p>
  </w:footnote>
  <w:footnote w:id="177">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(قطب، 1960، چاپ8، ص 63).</w:t>
      </w:r>
    </w:p>
  </w:footnote>
  <w:footnote w:id="178">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(البهی، د. ت، ص165).</w:t>
      </w:r>
    </w:p>
  </w:footnote>
  <w:footnote w:id="179">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(البهی، د. ت، ص 165).</w:t>
      </w:r>
    </w:p>
  </w:footnote>
  <w:footnote w:id="180">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(صبحی، 1401، ص 28).</w:t>
      </w:r>
    </w:p>
  </w:footnote>
  <w:footnote w:id="181">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(البهی، د. ت، ص 165).</w:t>
      </w:r>
    </w:p>
  </w:footnote>
  <w:footnote w:id="182">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(عثمان، د. ت، ص252).</w:t>
      </w:r>
    </w:p>
  </w:footnote>
  <w:footnote w:id="183">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2/ 853).</w:t>
      </w:r>
    </w:p>
  </w:footnote>
  <w:footnote w:id="184">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ص14).</w:t>
      </w:r>
    </w:p>
  </w:footnote>
  <w:footnote w:id="185">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 14).</w:t>
      </w:r>
    </w:p>
  </w:footnote>
  <w:footnote w:id="186">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 35).</w:t>
      </w:r>
    </w:p>
  </w:footnote>
  <w:footnote w:id="187">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(البخاری، 1388، شماره 3/ 1293).</w:t>
      </w:r>
    </w:p>
  </w:footnote>
  <w:footnote w:id="188">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شماره 36/ 115).</w:t>
      </w:r>
    </w:p>
  </w:footnote>
  <w:footnote w:id="189">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(بکار، د. ت، ع 245، ص 43).</w:t>
      </w:r>
    </w:p>
  </w:footnote>
  <w:footnote w:id="190">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(غزالی، د. ت، چاپ اول، ص 158).</w:t>
      </w:r>
    </w:p>
  </w:footnote>
  <w:footnote w:id="191">
    <w:p w:rsidR="002978D8" w:rsidRPr="0081085B" w:rsidRDefault="002978D8" w:rsidP="00A3549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(قطب، 1386، چاپ5، ج26، ص 3261).</w:t>
      </w:r>
    </w:p>
  </w:footnote>
  <w:footnote w:id="19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ص267).</w:t>
      </w:r>
    </w:p>
  </w:footnote>
  <w:footnote w:id="193">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(خضر، د. ت، ص66).</w:t>
      </w:r>
    </w:p>
  </w:footnote>
  <w:footnote w:id="194">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ص91).</w:t>
      </w:r>
    </w:p>
  </w:footnote>
  <w:footnote w:id="195">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rPr>
        <w:t>(ابن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rPr>
        <w:t>، 1384، شماره 1/ 81).</w:t>
      </w:r>
    </w:p>
  </w:footnote>
  <w:footnote w:id="196">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(الطبرانی، المعجم الکبیر، 1/ 167).</w:t>
      </w:r>
    </w:p>
  </w:footnote>
  <w:footnote w:id="197">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(خضر، د. ت، ص69).</w:t>
      </w:r>
    </w:p>
  </w:footnote>
  <w:footnote w:id="198">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(الدارمی، 1987، چاپ اول، شماره1/1512. ابن عبدالبر، 1985، چاپ 4، شماره 1/403، 581).</w:t>
      </w:r>
    </w:p>
  </w:footnote>
  <w:footnote w:id="199">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(مالک، الموطأ، 1970، ص529).</w:t>
      </w:r>
    </w:p>
  </w:footnote>
  <w:footnote w:id="200">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(الزرقاء، 1952، ج2، ص 977).</w:t>
      </w:r>
    </w:p>
  </w:footnote>
  <w:footnote w:id="201">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 63).</w:t>
      </w:r>
    </w:p>
  </w:footnote>
  <w:footnote w:id="202">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lang w:bidi="ar-SA"/>
        </w:rPr>
        <w:t>(ابن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lang w:bidi="ar-SA"/>
        </w:rPr>
        <w:t>، 1384، چاپ1، شماره2/ 836).</w:t>
      </w:r>
    </w:p>
  </w:footnote>
  <w:footnote w:id="203">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شماره 1/ 29).</w:t>
      </w:r>
    </w:p>
  </w:footnote>
  <w:footnote w:id="204">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3/ 184).</w:t>
      </w:r>
    </w:p>
  </w:footnote>
  <w:footnote w:id="205">
    <w:p w:rsidR="002978D8" w:rsidRPr="0081085B" w:rsidRDefault="002978D8" w:rsidP="00C825F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2/ 817).</w:t>
      </w:r>
    </w:p>
  </w:footnote>
  <w:footnote w:id="20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(النسائی،6/ 249).</w:t>
      </w:r>
    </w:p>
  </w:footnote>
  <w:footnote w:id="20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3/ 1357، شماره 1731).</w:t>
      </w:r>
    </w:p>
  </w:footnote>
  <w:footnote w:id="20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شماره1/ 29).</w:t>
      </w:r>
    </w:p>
  </w:footnote>
  <w:footnote w:id="209">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(ابونعیم، د. ت، ص161).</w:t>
      </w:r>
    </w:p>
  </w:footnote>
  <w:footnote w:id="210">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شماره11/ 173).</w:t>
      </w:r>
    </w:p>
  </w:footnote>
  <w:footnote w:id="21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(بدر، 1401، ع 5، ص 534).</w:t>
      </w:r>
    </w:p>
  </w:footnote>
  <w:footnote w:id="21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1961، ج 1/ 302).</w:t>
      </w:r>
    </w:p>
  </w:footnote>
  <w:footnote w:id="213">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ج 6/ 133).</w:t>
      </w:r>
    </w:p>
  </w:footnote>
  <w:footnote w:id="21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(ترمذی، ج4/ 198).</w:t>
      </w:r>
    </w:p>
  </w:footnote>
  <w:footnote w:id="21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ج 1/ 63).</w:t>
      </w:r>
    </w:p>
  </w:footnote>
  <w:footnote w:id="21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(العینی، 1394، ص489).</w:t>
      </w:r>
    </w:p>
  </w:footnote>
  <w:footnote w:id="21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(مسلم،4/ 2052).</w:t>
      </w:r>
    </w:p>
  </w:footnote>
  <w:footnote w:id="21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 189).</w:t>
      </w:r>
    </w:p>
  </w:footnote>
  <w:footnote w:id="219">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1389، ج 8، ص 1498).</w:t>
      </w:r>
    </w:p>
  </w:footnote>
  <w:footnote w:id="220">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ج4، 132، الترمذی، السنن).</w:t>
      </w:r>
    </w:p>
  </w:footnote>
  <w:footnote w:id="22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ج2/ 581).</w:t>
      </w:r>
    </w:p>
  </w:footnote>
  <w:footnote w:id="22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4/ 28).</w:t>
      </w:r>
    </w:p>
  </w:footnote>
  <w:footnote w:id="223">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(البیهقی، 1353، شماره 6/ 401).</w:t>
      </w:r>
    </w:p>
  </w:footnote>
  <w:footnote w:id="22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(العقاد، 1953، 254) (العیلی، 1394، ص490).</w:t>
      </w:r>
    </w:p>
  </w:footnote>
  <w:footnote w:id="22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شماره1/ 333).</w:t>
      </w:r>
    </w:p>
  </w:footnote>
  <w:footnote w:id="22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ص291).</w:t>
      </w:r>
    </w:p>
  </w:footnote>
  <w:footnote w:id="22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 291).</w:t>
      </w:r>
    </w:p>
  </w:footnote>
  <w:footnote w:id="22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شماره3/ 112).</w:t>
      </w:r>
    </w:p>
  </w:footnote>
  <w:footnote w:id="229">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(الطماوی، 1969، ص278).</w:t>
      </w:r>
    </w:p>
  </w:footnote>
  <w:footnote w:id="230">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(بلخوخه، د. ت، ص87).</w:t>
      </w:r>
    </w:p>
  </w:footnote>
  <w:footnote w:id="23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(قطب، 1386، چاپ 5، ج1، ص 56).</w:t>
      </w:r>
    </w:p>
  </w:footnote>
  <w:footnote w:id="23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1389، ج 3، ص 79).</w:t>
      </w:r>
    </w:p>
  </w:footnote>
  <w:footnote w:id="233">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(الدسوقی،1406، ص46).</w:t>
      </w:r>
    </w:p>
  </w:footnote>
  <w:footnote w:id="23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شماره 34، 4/ 574).</w:t>
      </w:r>
    </w:p>
  </w:footnote>
  <w:footnote w:id="23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ص359).</w:t>
      </w:r>
    </w:p>
  </w:footnote>
  <w:footnote w:id="236">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 188).</w:t>
      </w:r>
    </w:p>
  </w:footnote>
  <w:footnote w:id="23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شماره1510، ج2، ص 1148).</w:t>
      </w:r>
    </w:p>
  </w:footnote>
  <w:footnote w:id="23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(الشیشانی،1400، ص24).</w:t>
      </w:r>
    </w:p>
  </w:footnote>
  <w:footnote w:id="239">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rPr>
        <w:t>(ابن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rPr>
        <w:t>، 1384، باب22).</w:t>
      </w:r>
    </w:p>
  </w:footnote>
  <w:footnote w:id="240">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5/ 2300).</w:t>
      </w:r>
    </w:p>
  </w:footnote>
  <w:footnote w:id="24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(العقاد، 1953، ع 25).</w:t>
      </w:r>
    </w:p>
  </w:footnote>
  <w:footnote w:id="24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(السرخسی، 1225، ج 3، ص 63).</w:t>
      </w:r>
    </w:p>
  </w:footnote>
  <w:footnote w:id="243">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(خالد، 1969، ص 209).</w:t>
      </w:r>
    </w:p>
  </w:footnote>
  <w:footnote w:id="24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(خالد، 1969، ص 209).</w:t>
      </w:r>
    </w:p>
  </w:footnote>
  <w:footnote w:id="24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ص363).</w:t>
      </w:r>
    </w:p>
  </w:footnote>
  <w:footnote w:id="24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ج4/ 2564).</w:t>
      </w:r>
    </w:p>
  </w:footnote>
  <w:footnote w:id="24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تیمیه، 1387، ص66- 65).</w:t>
      </w:r>
    </w:p>
  </w:footnote>
  <w:footnote w:id="248">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زهر</w:t>
      </w:r>
      <w:r w:rsidRPr="00844F5B">
        <w:rPr>
          <w:rFonts w:ascii="mylotus" w:hAnsi="mylotus" w:cs="mylotus"/>
          <w:sz w:val="24"/>
          <w:szCs w:val="24"/>
          <w:rtl/>
        </w:rPr>
        <w:t>ة</w:t>
      </w:r>
      <w:r w:rsidRPr="0081085B">
        <w:rPr>
          <w:rFonts w:cs="B Lotus" w:hint="cs"/>
          <w:sz w:val="24"/>
          <w:szCs w:val="24"/>
          <w:rtl/>
        </w:rPr>
        <w:t>، 1987، ص106).</w:t>
      </w:r>
    </w:p>
  </w:footnote>
  <w:footnote w:id="249">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 371).</w:t>
      </w:r>
    </w:p>
  </w:footnote>
  <w:footnote w:id="250">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حزم، 1350، ج 6، ص 156).</w:t>
      </w:r>
    </w:p>
  </w:footnote>
  <w:footnote w:id="251">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(ابن </w:t>
      </w:r>
      <w:r>
        <w:rPr>
          <w:rFonts w:ascii="mylotus" w:hAnsi="mylotus" w:cs="mylotus" w:hint="cs"/>
          <w:sz w:val="24"/>
          <w:szCs w:val="24"/>
          <w:rtl/>
        </w:rPr>
        <w:t>تیمی</w:t>
      </w:r>
      <w:r w:rsidRPr="00844F5B">
        <w:rPr>
          <w:rFonts w:ascii="mylotus" w:hAnsi="mylotus" w:cs="mylotus"/>
          <w:sz w:val="24"/>
          <w:szCs w:val="24"/>
          <w:rtl/>
        </w:rPr>
        <w:t>ة</w:t>
      </w:r>
      <w:r w:rsidRPr="0081085B">
        <w:rPr>
          <w:rFonts w:cs="B Lotus" w:hint="cs"/>
          <w:sz w:val="24"/>
          <w:szCs w:val="24"/>
          <w:rtl/>
        </w:rPr>
        <w:t>، 1333، ص 53).</w:t>
      </w:r>
    </w:p>
  </w:footnote>
  <w:footnote w:id="25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(خالد، 1969، ص195).</w:t>
      </w:r>
    </w:p>
  </w:footnote>
  <w:footnote w:id="253">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 374).</w:t>
      </w:r>
    </w:p>
  </w:footnote>
  <w:footnote w:id="25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ج12/ 243).</w:t>
      </w:r>
    </w:p>
  </w:footnote>
  <w:footnote w:id="25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248، ابوداود، 1372، شماره4/ 272، 4888).</w:t>
      </w:r>
    </w:p>
  </w:footnote>
  <w:footnote w:id="25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4/ 153، البیهقی، 1353، شماره 8/ 331).</w:t>
      </w:r>
    </w:p>
  </w:footnote>
  <w:footnote w:id="25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(قطب، 1368، ج 3، ص 291).</w:t>
      </w:r>
    </w:p>
  </w:footnote>
  <w:footnote w:id="25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 283).</w:t>
      </w:r>
    </w:p>
  </w:footnote>
  <w:footnote w:id="259">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(عود</w:t>
      </w:r>
      <w:r w:rsidRPr="00844F5B">
        <w:rPr>
          <w:rFonts w:ascii="mylotus" w:hAnsi="mylotus" w:cs="mylotus"/>
          <w:sz w:val="24"/>
          <w:szCs w:val="24"/>
          <w:rtl/>
        </w:rPr>
        <w:t>ة</w:t>
      </w:r>
      <w:r w:rsidRPr="0081085B">
        <w:rPr>
          <w:rFonts w:cs="B Lotus" w:hint="cs"/>
          <w:sz w:val="24"/>
          <w:szCs w:val="24"/>
          <w:rtl/>
        </w:rPr>
        <w:t>، د. ت، ج 1، ص32- 31)</w:t>
      </w:r>
    </w:p>
  </w:footnote>
  <w:footnote w:id="260">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قیم، 1399، ج 3، ص 629).</w:t>
      </w:r>
    </w:p>
  </w:footnote>
  <w:footnote w:id="26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(ابویوسف، الخراج، ص 146).</w:t>
      </w:r>
    </w:p>
  </w:footnote>
  <w:footnote w:id="26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(رضا،1346، ج 11، ص140- 139).</w:t>
      </w:r>
    </w:p>
  </w:footnote>
  <w:footnote w:id="263">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ص191).</w:t>
      </w:r>
    </w:p>
  </w:footnote>
  <w:footnote w:id="26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د. ت، چاپ 1، ص 1).</w:t>
      </w:r>
    </w:p>
  </w:footnote>
  <w:footnote w:id="26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د. ت، چاپ 1، ص 103).</w:t>
      </w:r>
    </w:p>
  </w:footnote>
  <w:footnote w:id="26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(الفار، 1989، ج 3، ص 61).</w:t>
      </w:r>
    </w:p>
  </w:footnote>
  <w:footnote w:id="26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ص64).</w:t>
      </w:r>
    </w:p>
  </w:footnote>
  <w:footnote w:id="26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ص133).</w:t>
      </w:r>
    </w:p>
  </w:footnote>
  <w:footnote w:id="269">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ص103-102).</w:t>
      </w:r>
    </w:p>
  </w:footnote>
  <w:footnote w:id="270">
    <w:p w:rsidR="002978D8" w:rsidRPr="0081085B" w:rsidRDefault="002978D8" w:rsidP="00844F5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rPr>
        <w:t>، 1384، شماره 2/ 367).</w:t>
      </w:r>
    </w:p>
  </w:footnote>
  <w:footnote w:id="271">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قیم، 1399، ج 3، ص 175).</w:t>
      </w:r>
    </w:p>
  </w:footnote>
  <w:footnote w:id="272">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قیم، 1399، ج 3، ص 271).</w:t>
      </w:r>
    </w:p>
  </w:footnote>
  <w:footnote w:id="273">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1/ 321).</w:t>
      </w:r>
    </w:p>
  </w:footnote>
  <w:footnote w:id="274">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ج1/ 69).</w:t>
      </w:r>
    </w:p>
  </w:footnote>
  <w:footnote w:id="275">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 ج 2/ 789).</w:t>
      </w:r>
    </w:p>
  </w:footnote>
  <w:footnote w:id="276">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ج2/ 730).</w:t>
      </w:r>
    </w:p>
  </w:footnote>
  <w:footnote w:id="277">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(الطبرانی، المعجم الکبیر، 19/ 29، الصغیر2/ 60).</w:t>
      </w:r>
    </w:p>
  </w:footnote>
  <w:footnote w:id="278">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(الطبرانی، المعجم الوسط).</w:t>
      </w:r>
    </w:p>
  </w:footnote>
  <w:footnote w:id="279">
    <w:p w:rsidR="002978D8" w:rsidRPr="0081085B" w:rsidRDefault="002978D8" w:rsidP="00204A3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(الدارمی، 1987، شماره 2/ 179).</w:t>
      </w:r>
    </w:p>
  </w:footnote>
  <w:footnote w:id="280">
    <w:p w:rsidR="002978D8" w:rsidRPr="0081085B" w:rsidRDefault="002978D8" w:rsidP="00FD6609">
      <w:pPr>
        <w:pStyle w:val="FootnoteText"/>
        <w:ind w:left="272" w:hanging="272"/>
        <w:rPr>
          <w:rFonts w:cs="B Lotus"/>
          <w:b/>
          <w:bC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منصور، 2/ 328، شماره 2919).</w:t>
      </w:r>
    </w:p>
  </w:footnote>
  <w:footnote w:id="281">
    <w:p w:rsidR="002978D8" w:rsidRPr="0081085B" w:rsidRDefault="002978D8" w:rsidP="00E1083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ص98).</w:t>
      </w:r>
    </w:p>
  </w:footnote>
  <w:footnote w:id="282">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2/ 535).</w:t>
      </w:r>
    </w:p>
  </w:footnote>
  <w:footnote w:id="283">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ص480).</w:t>
      </w:r>
    </w:p>
  </w:footnote>
  <w:footnote w:id="284">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2).</w:t>
      </w:r>
    </w:p>
  </w:footnote>
  <w:footnote w:id="285">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1389، ج 9، ص746).</w:t>
      </w:r>
    </w:p>
  </w:footnote>
  <w:footnote w:id="286">
    <w:p w:rsidR="002978D8" w:rsidRPr="0081085B" w:rsidRDefault="002978D8" w:rsidP="00E1083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 128).</w:t>
      </w:r>
    </w:p>
  </w:footnote>
  <w:footnote w:id="287">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(ابویعلی، 1257).</w:t>
      </w:r>
    </w:p>
  </w:footnote>
  <w:footnote w:id="288">
    <w:p w:rsidR="002978D8" w:rsidRPr="0081085B" w:rsidRDefault="002978D8" w:rsidP="00E1083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rPr>
        <w:t>(ابن قدا</w:t>
      </w:r>
      <w:r>
        <w:rPr>
          <w:rFonts w:ascii="mylotus" w:hAnsi="mylotus" w:cs="mylotus" w:hint="cs"/>
          <w:sz w:val="24"/>
          <w:szCs w:val="24"/>
          <w:rtl/>
        </w:rPr>
        <w:t>م</w:t>
      </w:r>
      <w:r w:rsidRPr="00844F5B">
        <w:rPr>
          <w:rFonts w:ascii="mylotus" w:hAnsi="mylotus" w:cs="mylotus"/>
          <w:sz w:val="24"/>
          <w:szCs w:val="24"/>
          <w:rtl/>
        </w:rPr>
        <w:t>ة</w:t>
      </w:r>
      <w:r w:rsidRPr="0081085B">
        <w:rPr>
          <w:rFonts w:cs="B Lotus" w:hint="cs"/>
          <w:sz w:val="24"/>
          <w:szCs w:val="24"/>
          <w:rtl/>
        </w:rPr>
        <w:t>، ج 5، ص496، الکاسانی، ج 2، ص 212).</w:t>
      </w:r>
    </w:p>
  </w:footnote>
  <w:footnote w:id="289">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 1/ 99).</w:t>
      </w:r>
    </w:p>
  </w:footnote>
  <w:footnote w:id="290">
    <w:p w:rsidR="002978D8" w:rsidRPr="0081085B" w:rsidRDefault="002978D8" w:rsidP="0026304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1389، ج3، ص 147).</w:t>
      </w:r>
    </w:p>
  </w:footnote>
  <w:footnote w:id="291">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(مالک، الموطأ، 1970، ص 529).</w:t>
      </w:r>
    </w:p>
  </w:footnote>
  <w:footnote w:id="292">
    <w:p w:rsidR="002978D8" w:rsidRPr="0081085B" w:rsidRDefault="002978D8" w:rsidP="00E10831">
      <w:pPr>
        <w:pStyle w:val="FootnoteText"/>
        <w:ind w:left="272" w:hanging="272"/>
        <w:rPr>
          <w:rFonts w:cs="B Lotus"/>
          <w:sz w:val="24"/>
          <w:szCs w:val="24"/>
          <w:rtl/>
          <w:lang w:bidi="ar-SA"/>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lang w:bidi="ar-SA"/>
        </w:rPr>
        <w:t>(ابن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lang w:bidi="ar-SA"/>
        </w:rPr>
        <w:t>، 1384، شماره 2/ 817).</w:t>
      </w:r>
    </w:p>
  </w:footnote>
  <w:footnote w:id="293">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2/ 813، 1159).</w:t>
      </w:r>
    </w:p>
  </w:footnote>
  <w:footnote w:id="294">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د. ت، ص67).</w:t>
      </w:r>
    </w:p>
  </w:footnote>
  <w:footnote w:id="295">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(الحاکم، 1978، 4/ 93- 92).</w:t>
      </w:r>
    </w:p>
  </w:footnote>
  <w:footnote w:id="296">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(حسین، 1327، ص 61).</w:t>
      </w:r>
    </w:p>
  </w:footnote>
  <w:footnote w:id="297">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10/ 438).</w:t>
      </w:r>
    </w:p>
  </w:footnote>
  <w:footnote w:id="298">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(ابن </w:t>
      </w:r>
      <w:r>
        <w:rPr>
          <w:rFonts w:ascii="mylotus" w:hAnsi="mylotus" w:cs="mylotus" w:hint="cs"/>
          <w:sz w:val="24"/>
          <w:szCs w:val="24"/>
          <w:rtl/>
        </w:rPr>
        <w:t>تیمی</w:t>
      </w:r>
      <w:r w:rsidRPr="00844F5B">
        <w:rPr>
          <w:rFonts w:ascii="mylotus" w:hAnsi="mylotus" w:cs="mylotus"/>
          <w:sz w:val="24"/>
          <w:szCs w:val="24"/>
          <w:rtl/>
        </w:rPr>
        <w:t>ة</w:t>
      </w:r>
      <w:r w:rsidRPr="0081085B">
        <w:rPr>
          <w:rFonts w:cs="B Lotus" w:hint="cs"/>
          <w:sz w:val="24"/>
          <w:szCs w:val="24"/>
          <w:rtl/>
        </w:rPr>
        <w:t>، 1387، ص14- 13).</w:t>
      </w:r>
    </w:p>
  </w:footnote>
  <w:footnote w:id="299">
    <w:p w:rsidR="002978D8" w:rsidRPr="0081085B" w:rsidRDefault="002978D8" w:rsidP="00CE30B1">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(الشیشانی، د. تف ص684).</w:t>
      </w:r>
    </w:p>
  </w:footnote>
  <w:footnote w:id="300">
    <w:p w:rsidR="002978D8" w:rsidRPr="0081085B" w:rsidRDefault="002978D8" w:rsidP="00CE30B1">
      <w:pPr>
        <w:pStyle w:val="FootnoteText"/>
        <w:ind w:left="272" w:hanging="272"/>
        <w:rPr>
          <w:rFonts w:cs="B Lotus"/>
          <w:sz w:val="24"/>
          <w:szCs w:val="24"/>
          <w:rtl/>
          <w:lang w:bidi="ar-SA"/>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(ابوداود،1372، شماره 61، 236).</w:t>
      </w:r>
    </w:p>
  </w:footnote>
  <w:footnote w:id="301">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 201)</w:t>
      </w:r>
    </w:p>
  </w:footnote>
  <w:footnote w:id="302">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(الماوردی، 1386، ص 27- 25).</w:t>
      </w:r>
    </w:p>
  </w:footnote>
  <w:footnote w:id="303">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(القرطبی، 1356، ج 4، ص 249).</w:t>
      </w:r>
    </w:p>
  </w:footnote>
  <w:footnote w:id="304">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(طبلیه، د. ت، ص543).</w:t>
      </w:r>
    </w:p>
  </w:footnote>
  <w:footnote w:id="305">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(القطان، د. ت، ص210).</w:t>
      </w:r>
    </w:p>
  </w:footnote>
  <w:footnote w:id="306">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(القطان، د. ت، ص 209).</w:t>
      </w:r>
    </w:p>
  </w:footnote>
  <w:footnote w:id="307">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(خلیل، 1394، ص 348).</w:t>
      </w:r>
    </w:p>
  </w:footnote>
  <w:footnote w:id="308">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ص202).</w:t>
      </w:r>
    </w:p>
  </w:footnote>
  <w:footnote w:id="309">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8/ 34).</w:t>
      </w:r>
    </w:p>
  </w:footnote>
  <w:footnote w:id="310">
    <w:p w:rsidR="002978D8" w:rsidRPr="0081085B" w:rsidRDefault="002978D8" w:rsidP="009B6EB7">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(القرطبی، 1356، ج 7، ص 347).</w:t>
      </w:r>
    </w:p>
  </w:footnote>
  <w:footnote w:id="311">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ص203).</w:t>
      </w:r>
    </w:p>
  </w:footnote>
  <w:footnote w:id="312">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844F5B">
        <w:rPr>
          <w:rFonts w:ascii="mylotus" w:hAnsi="mylotus" w:cs="mylotus"/>
          <w:sz w:val="24"/>
          <w:szCs w:val="24"/>
          <w:rtl/>
        </w:rPr>
        <w:t>ة</w:t>
      </w:r>
      <w:r w:rsidRPr="0081085B">
        <w:rPr>
          <w:rFonts w:cs="B Lotus" w:hint="cs"/>
          <w:sz w:val="24"/>
          <w:szCs w:val="24"/>
          <w:rtl/>
        </w:rPr>
        <w:t>، د. ت، ص203).</w:t>
      </w:r>
    </w:p>
  </w:footnote>
  <w:footnote w:id="313">
    <w:p w:rsidR="002978D8" w:rsidRPr="0081085B" w:rsidRDefault="002978D8" w:rsidP="004D240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ص 191).</w:t>
      </w:r>
    </w:p>
  </w:footnote>
  <w:footnote w:id="314">
    <w:p w:rsidR="002978D8" w:rsidRPr="0081085B" w:rsidRDefault="002978D8" w:rsidP="004D240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5/ 72، البهقی، 1353، 6/ 100، 8/ 182، الدار قطنی، 1386، 3/ 66).</w:t>
      </w:r>
    </w:p>
  </w:footnote>
  <w:footnote w:id="315">
    <w:p w:rsidR="002978D8" w:rsidRPr="0081085B" w:rsidRDefault="002978D8" w:rsidP="004D240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(زیدان، 1981، ص242).</w:t>
      </w:r>
    </w:p>
  </w:footnote>
  <w:footnote w:id="316">
    <w:p w:rsidR="002978D8" w:rsidRPr="0081085B" w:rsidRDefault="002978D8" w:rsidP="004D240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1388، ج 1/ 99).</w:t>
      </w:r>
    </w:p>
  </w:footnote>
  <w:footnote w:id="317">
    <w:p w:rsidR="002978D8" w:rsidRPr="00C00ADC" w:rsidRDefault="002978D8" w:rsidP="000C3E52">
      <w:pPr>
        <w:pStyle w:val="FootnoteText"/>
        <w:ind w:left="272" w:hanging="272"/>
        <w:rPr>
          <w:sz w:val="24"/>
          <w:szCs w:val="24"/>
          <w:rtl/>
        </w:rPr>
      </w:pPr>
      <w:r w:rsidRPr="00C00ADC">
        <w:rPr>
          <w:rStyle w:val="FootnoteReference"/>
          <w:sz w:val="24"/>
          <w:szCs w:val="24"/>
        </w:rPr>
        <w:footnoteRef/>
      </w:r>
      <w:r w:rsidRPr="00C00ADC">
        <w:rPr>
          <w:rFonts w:hint="cs"/>
          <w:sz w:val="24"/>
          <w:szCs w:val="24"/>
          <w:rtl/>
        </w:rPr>
        <w:t xml:space="preserve">- </w:t>
      </w:r>
      <w:r w:rsidRPr="001A10D7">
        <w:rPr>
          <w:rFonts w:cs="B Lotus" w:hint="cs"/>
          <w:sz w:val="24"/>
          <w:szCs w:val="24"/>
          <w:rtl/>
        </w:rPr>
        <w:t>(احمد، المسند، شماره 488)</w:t>
      </w:r>
      <w:r>
        <w:rPr>
          <w:rFonts w:cs="B Lotus" w:hint="cs"/>
          <w:sz w:val="24"/>
          <w:szCs w:val="24"/>
          <w:rtl/>
        </w:rPr>
        <w:t>و</w:t>
      </w:r>
    </w:p>
  </w:footnote>
  <w:footnote w:id="318">
    <w:p w:rsidR="002978D8" w:rsidRPr="0081085B" w:rsidRDefault="002978D8" w:rsidP="004D240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شماره 3/ 271).</w:t>
      </w:r>
    </w:p>
  </w:footnote>
  <w:footnote w:id="319">
    <w:p w:rsidR="002978D8" w:rsidRPr="0081085B" w:rsidRDefault="002978D8" w:rsidP="004D240D">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(الغزالی، 1950، ص 89).</w:t>
      </w:r>
    </w:p>
  </w:footnote>
  <w:footnote w:id="320">
    <w:p w:rsidR="002978D8" w:rsidRPr="0081085B" w:rsidRDefault="002978D8" w:rsidP="00F42EFC">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2/ 845).</w:t>
      </w:r>
    </w:p>
  </w:footnote>
  <w:footnote w:id="321">
    <w:p w:rsidR="002978D8" w:rsidRPr="0081085B" w:rsidRDefault="002978D8" w:rsidP="00F42EFC">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حزم، 1350، ج6، ص157- 156).</w:t>
      </w:r>
    </w:p>
  </w:footnote>
  <w:footnote w:id="322">
    <w:p w:rsidR="002978D8" w:rsidRPr="0081085B" w:rsidRDefault="002978D8" w:rsidP="00F42EFC">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(زیدان، 1981، ص247).</w:t>
      </w:r>
    </w:p>
  </w:footnote>
  <w:footnote w:id="323">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3/ 1255، شماره 1631، الترمذی، 3/ 666، شماره 1376).</w:t>
      </w:r>
    </w:p>
  </w:footnote>
  <w:footnote w:id="324">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ج 15، ص 68).</w:t>
      </w:r>
    </w:p>
  </w:footnote>
  <w:footnote w:id="325">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ت،ج15، ص73)</w:t>
      </w:r>
    </w:p>
  </w:footnote>
  <w:footnote w:id="326">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(فائز، د. ت، ص 335).</w:t>
      </w:r>
    </w:p>
  </w:footnote>
  <w:footnote w:id="327">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1/ 89 شماره 139- 138).</w:t>
      </w:r>
    </w:p>
  </w:footnote>
  <w:footnote w:id="328">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یعلی،1984، شماره 5/ 50)، الطبرانی، 1982، شماره 1/ 81).</w:t>
      </w:r>
    </w:p>
  </w:footnote>
  <w:footnote w:id="329">
    <w:p w:rsidR="002978D8" w:rsidRPr="0081085B" w:rsidRDefault="002978D8" w:rsidP="00E203C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4/ 1978، شماره 2551).</w:t>
      </w:r>
    </w:p>
  </w:footnote>
  <w:footnote w:id="330">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3/ 266، ابن مالک و البیهقی، 6/ 212، شماره 7947).</w:t>
      </w:r>
    </w:p>
  </w:footnote>
  <w:footnote w:id="331">
    <w:p w:rsidR="002978D8" w:rsidRPr="0081085B" w:rsidRDefault="002978D8" w:rsidP="0019552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4/ 1974، شماره 2548).</w:t>
      </w:r>
    </w:p>
  </w:footnote>
  <w:footnote w:id="332">
    <w:p w:rsidR="002978D8" w:rsidRPr="0081085B" w:rsidRDefault="002978D8" w:rsidP="00BA7A06">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5/ 233).</w:t>
      </w:r>
    </w:p>
  </w:footnote>
  <w:footnote w:id="333">
    <w:p w:rsidR="002978D8" w:rsidRPr="0081085B" w:rsidRDefault="002978D8" w:rsidP="00BA7A06">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(البیهقی، 1353، شماره 6/ 199، 7896).</w:t>
      </w:r>
    </w:p>
  </w:footnote>
  <w:footnote w:id="334">
    <w:p w:rsidR="002978D8" w:rsidRPr="0081085B" w:rsidRDefault="002978D8" w:rsidP="00BA7A06">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4/ 1979، شماره 2552).</w:t>
      </w:r>
    </w:p>
  </w:footnote>
  <w:footnote w:id="335">
    <w:p w:rsidR="002978D8" w:rsidRPr="0081085B" w:rsidRDefault="002978D8" w:rsidP="00BA7A06">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(القرطبی، ج 5، ص 3857).</w:t>
      </w:r>
    </w:p>
  </w:footnote>
  <w:footnote w:id="336">
    <w:p w:rsidR="002978D8" w:rsidRPr="0081085B" w:rsidRDefault="002978D8" w:rsidP="00BA7A06">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ج 11، ص46- 45).</w:t>
      </w:r>
    </w:p>
  </w:footnote>
  <w:footnote w:id="337">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2/ 793).</w:t>
      </w:r>
    </w:p>
  </w:footnote>
  <w:footnote w:id="338">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4/ 1968- 1969، شماره 2542).</w:t>
      </w:r>
    </w:p>
  </w:footnote>
  <w:footnote w:id="339">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3/ 266، البیهقی، 1353، شماره 6/ 219، 8949).</w:t>
      </w:r>
    </w:p>
  </w:footnote>
  <w:footnote w:id="340">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4/ 565 شماره 2329).</w:t>
      </w:r>
    </w:p>
  </w:footnote>
  <w:footnote w:id="341">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4/ 202-197).</w:t>
      </w:r>
    </w:p>
  </w:footnote>
  <w:footnote w:id="342">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(القرطبی، 1356، ج 7، ص 208).</w:t>
      </w:r>
    </w:p>
  </w:footnote>
  <w:footnote w:id="343">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(السلمان، 1402، ج 3، چاپ 11، ص 414).</w:t>
      </w:r>
    </w:p>
  </w:footnote>
  <w:footnote w:id="344">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(المناوی، د. ت، ج1، ص422).</w:t>
      </w:r>
    </w:p>
  </w:footnote>
  <w:footnote w:id="345">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2/ 14).</w:t>
      </w:r>
    </w:p>
  </w:footnote>
  <w:footnote w:id="346">
    <w:p w:rsidR="002978D8" w:rsidRPr="0081085B" w:rsidRDefault="002978D8" w:rsidP="006A2900">
      <w:pPr>
        <w:pStyle w:val="FootnoteText"/>
        <w:ind w:left="272" w:hanging="272"/>
        <w:rPr>
          <w:rFonts w:cs="B Lotus"/>
          <w:sz w:val="24"/>
          <w:szCs w:val="24"/>
          <w:rtl/>
          <w:lang w:bidi="ar-SA"/>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(القرطبی، 1356، ج 14، ص 64).</w:t>
      </w:r>
    </w:p>
  </w:footnote>
  <w:footnote w:id="347">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(القرطبی، 1356، ج14، ص64).</w:t>
      </w:r>
    </w:p>
  </w:footnote>
  <w:footnote w:id="348">
    <w:p w:rsidR="002978D8" w:rsidRPr="0081085B" w:rsidRDefault="002978D8" w:rsidP="006A2900">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(رضا، 1346، ج 5، ص88-83).</w:t>
      </w:r>
    </w:p>
  </w:footnote>
  <w:footnote w:id="349">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(الرازی، 1357، ج20، ص 151، قطب، 1386، چاپ 5، ج 15).</w:t>
      </w:r>
    </w:p>
  </w:footnote>
  <w:footnote w:id="350">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المسند2/ 42-53، الطحاوی،2/ 159).</w:t>
      </w:r>
    </w:p>
  </w:footnote>
  <w:footnote w:id="351">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حجر،2/ 374،</w:t>
      </w:r>
      <w:r w:rsidRPr="0081085B">
        <w:rPr>
          <w:rFonts w:cs="B Lotus"/>
          <w:sz w:val="24"/>
          <w:szCs w:val="24"/>
          <w:rtl/>
        </w:rPr>
        <w:t xml:space="preserve"> </w:t>
      </w:r>
      <w:r w:rsidRPr="0081085B">
        <w:rPr>
          <w:rFonts w:cs="B Lotus" w:hint="cs"/>
          <w:sz w:val="24"/>
          <w:szCs w:val="24"/>
          <w:rtl/>
        </w:rPr>
        <w:t>شماره 2507).</w:t>
      </w:r>
    </w:p>
  </w:footnote>
  <w:footnote w:id="352">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عاشور، د. ت، ج 15، 70).</w:t>
      </w:r>
      <w:r>
        <w:rPr>
          <w:rFonts w:cs="B Lotus" w:hint="cs"/>
          <w:sz w:val="24"/>
          <w:szCs w:val="24"/>
          <w:rtl/>
        </w:rPr>
        <w:t xml:space="preserve"> (ابن عاشور، د. ت، ج 15، ص 71).</w:t>
      </w:r>
    </w:p>
  </w:footnote>
  <w:footnote w:id="353">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color w:val="auto"/>
          <w:sz w:val="24"/>
          <w:szCs w:val="24"/>
          <w:rtl/>
        </w:rPr>
        <w:t>(ابن عاشور</w:t>
      </w:r>
      <w:r w:rsidRPr="0081085B">
        <w:rPr>
          <w:rFonts w:cs="B Lotus" w:hint="cs"/>
          <w:sz w:val="24"/>
          <w:szCs w:val="24"/>
          <w:rtl/>
        </w:rPr>
        <w:t>، د. ت، ج15، صص73-72).</w:t>
      </w:r>
    </w:p>
  </w:footnote>
  <w:footnote w:id="354">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ج2/ 939).</w:t>
      </w:r>
    </w:p>
  </w:footnote>
  <w:footnote w:id="355">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کثیر، 1408، چاپ اول).</w:t>
      </w:r>
    </w:p>
  </w:footnote>
  <w:footnote w:id="356">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حجر، 2/ 374 شماره 250).</w:t>
      </w:r>
    </w:p>
  </w:footnote>
  <w:footnote w:id="357">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(الحاکم، 1978، شماره 4/ 156).</w:t>
      </w:r>
    </w:p>
  </w:footnote>
  <w:footnote w:id="358">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(المناوی، د. ت، ج 1، ص422).</w:t>
      </w:r>
    </w:p>
  </w:footnote>
  <w:footnote w:id="359">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ص111).</w:t>
      </w:r>
    </w:p>
  </w:footnote>
  <w:footnote w:id="360">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چاپ3، ص 354).</w:t>
      </w:r>
    </w:p>
  </w:footnote>
  <w:footnote w:id="361">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چاپ3، ص355).</w:t>
      </w:r>
    </w:p>
  </w:footnote>
  <w:footnote w:id="362">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چاپ1، ص113).</w:t>
      </w:r>
    </w:p>
  </w:footnote>
  <w:footnote w:id="363">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1، ص94).</w:t>
      </w:r>
    </w:p>
  </w:footnote>
  <w:footnote w:id="364">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ج1، ص94).</w:t>
      </w:r>
    </w:p>
  </w:footnote>
  <w:footnote w:id="365">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2228).</w:t>
      </w:r>
    </w:p>
  </w:footnote>
  <w:footnote w:id="366">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(القرطبی، 1356، ج 5، ص3855).</w:t>
      </w:r>
    </w:p>
  </w:footnote>
  <w:footnote w:id="367">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شماره 1/ 61، 236).</w:t>
      </w:r>
    </w:p>
  </w:footnote>
  <w:footnote w:id="368">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 1991،ص 59).</w:t>
      </w:r>
    </w:p>
  </w:footnote>
  <w:footnote w:id="369">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(عثمان، د. ت، ص273).</w:t>
      </w:r>
    </w:p>
  </w:footnote>
  <w:footnote w:id="370">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9/ 320- 319).</w:t>
      </w:r>
    </w:p>
  </w:footnote>
  <w:footnote w:id="371">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 1991).</w:t>
      </w:r>
    </w:p>
  </w:footnote>
  <w:footnote w:id="372">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6/ 407، ابن ماجه،1384، شماره 2/ 952- 2855).</w:t>
      </w:r>
    </w:p>
  </w:footnote>
  <w:footnote w:id="373">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ما</w:t>
      </w:r>
      <w:r>
        <w:rPr>
          <w:rFonts w:ascii="mylotus" w:hAnsi="mylotus" w:cs="mylotus" w:hint="cs"/>
          <w:sz w:val="24"/>
          <w:szCs w:val="24"/>
          <w:rtl/>
        </w:rPr>
        <w:t>ج</w:t>
      </w:r>
      <w:r w:rsidRPr="00844F5B">
        <w:rPr>
          <w:rFonts w:ascii="mylotus" w:hAnsi="mylotus" w:cs="mylotus"/>
          <w:sz w:val="24"/>
          <w:szCs w:val="24"/>
          <w:rtl/>
        </w:rPr>
        <w:t>ة</w:t>
      </w:r>
      <w:r w:rsidRPr="0081085B">
        <w:rPr>
          <w:rFonts w:cs="B Lotus" w:hint="cs"/>
          <w:sz w:val="24"/>
          <w:szCs w:val="24"/>
          <w:rtl/>
        </w:rPr>
        <w:t>، 1384، ج1/ 81، الغزالی، 1389، ج1، ص3).</w:t>
      </w:r>
    </w:p>
  </w:footnote>
  <w:footnote w:id="374">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(البلاذری، 1379).</w:t>
      </w:r>
    </w:p>
  </w:footnote>
  <w:footnote w:id="375">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حزم، 1937، ج 5، ص121).</w:t>
      </w:r>
    </w:p>
  </w:footnote>
  <w:footnote w:id="376">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ص291).</w:t>
      </w:r>
    </w:p>
  </w:footnote>
  <w:footnote w:id="377">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 زهره، د. ت، ص81، مصیلحی،1991، ص61).</w:t>
      </w:r>
    </w:p>
  </w:footnote>
  <w:footnote w:id="378">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(العیلی، 1394، ص310-307).</w:t>
      </w:r>
    </w:p>
  </w:footnote>
  <w:footnote w:id="379">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حمید، 1418، 3884، ص36).</w:t>
      </w:r>
    </w:p>
  </w:footnote>
  <w:footnote w:id="380">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1406، چاپ6، ص144).</w:t>
      </w:r>
    </w:p>
  </w:footnote>
  <w:footnote w:id="381">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عبدالبر، د. ت، 4/ 1788-1787).</w:t>
      </w:r>
    </w:p>
  </w:footnote>
  <w:footnote w:id="382">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(عون، 1402، ج2).</w:t>
      </w:r>
    </w:p>
  </w:footnote>
  <w:footnote w:id="383">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584360">
        <w:rPr>
          <w:rFonts w:cs="B Lotus" w:hint="cs"/>
          <w:rtl/>
        </w:rPr>
        <w:t>(الشافعی، ج3، ص194).</w:t>
      </w:r>
    </w:p>
  </w:footnote>
  <w:footnote w:id="384">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A7196F">
        <w:rPr>
          <w:rFonts w:cs="B Lotus" w:hint="cs"/>
          <w:sz w:val="24"/>
          <w:szCs w:val="24"/>
          <w:rtl/>
        </w:rPr>
        <w:t>(العیلی، 1394، ص306-305).</w:t>
      </w:r>
    </w:p>
  </w:footnote>
  <w:footnote w:id="385">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(ابن حزم،1350، ج 9، ص511- 507).</w:t>
      </w:r>
    </w:p>
  </w:footnote>
  <w:footnote w:id="386">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(رضا، 1346، ص376- 375).</w:t>
      </w:r>
    </w:p>
  </w:footnote>
  <w:footnote w:id="387">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(ابراهیم، 1926، ص 158).</w:t>
      </w:r>
    </w:p>
  </w:footnote>
  <w:footnote w:id="388">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2/ 1037، شماره 1421).</w:t>
      </w:r>
    </w:p>
  </w:footnote>
  <w:footnote w:id="389">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6/ 136).</w:t>
      </w:r>
    </w:p>
  </w:footnote>
  <w:footnote w:id="390">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1399، ج4، ص2).</w:t>
      </w:r>
    </w:p>
  </w:footnote>
  <w:footnote w:id="391">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388، شماره1/ 387، مسلم، 1/ 498، شماره 336).</w:t>
      </w:r>
    </w:p>
  </w:footnote>
  <w:footnote w:id="392">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2/ 215، ابوداود، 1372، شماره 3/80 شماره 275، ابن ما</w:t>
      </w:r>
      <w:r w:rsidRPr="00A7196F">
        <w:rPr>
          <w:rFonts w:ascii="mylotus" w:hAnsi="mylotus" w:cs="mylotus"/>
          <w:sz w:val="24"/>
          <w:szCs w:val="24"/>
          <w:rtl/>
        </w:rPr>
        <w:t>جة</w:t>
      </w:r>
      <w:r w:rsidRPr="0081085B">
        <w:rPr>
          <w:rFonts w:cs="B Lotus" w:hint="cs"/>
          <w:sz w:val="24"/>
          <w:szCs w:val="24"/>
          <w:rtl/>
        </w:rPr>
        <w:t>، 2/ 895، شماره 2685).</w:t>
      </w:r>
    </w:p>
  </w:footnote>
  <w:footnote w:id="393">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شماره 3/ 84، شماره 2764).</w:t>
      </w:r>
    </w:p>
  </w:footnote>
  <w:footnote w:id="394">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(وافی، د. ت، ص297).</w:t>
      </w:r>
    </w:p>
  </w:footnote>
  <w:footnote w:id="395">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(الخولی، 1404، ص30).</w:t>
      </w:r>
    </w:p>
  </w:footnote>
  <w:footnote w:id="396">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(الخولی، 1404، ص31).</w:t>
      </w:r>
    </w:p>
  </w:footnote>
  <w:footnote w:id="397">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(السعفی، د. ت، ص90- 89).</w:t>
      </w:r>
    </w:p>
  </w:footnote>
  <w:footnote w:id="398">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(الخولی، 1404، ص31).</w:t>
      </w:r>
    </w:p>
  </w:footnote>
  <w:footnote w:id="399">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rPr>
        <w:t>(ابن ما</w:t>
      </w:r>
      <w:r>
        <w:rPr>
          <w:rFonts w:ascii="mylotus" w:hAnsi="mylotus" w:cs="mylotus" w:hint="cs"/>
          <w:sz w:val="24"/>
          <w:szCs w:val="24"/>
          <w:rtl/>
        </w:rPr>
        <w:t>ج</w:t>
      </w:r>
      <w:r w:rsidRPr="00A7196F">
        <w:rPr>
          <w:rFonts w:ascii="mylotus" w:hAnsi="mylotus" w:cs="mylotus"/>
          <w:sz w:val="24"/>
          <w:szCs w:val="24"/>
          <w:rtl/>
        </w:rPr>
        <w:t>ة</w:t>
      </w:r>
      <w:r w:rsidRPr="0081085B">
        <w:rPr>
          <w:rFonts w:cs="B Lotus" w:hint="cs"/>
          <w:sz w:val="24"/>
          <w:szCs w:val="24"/>
          <w:rtl/>
        </w:rPr>
        <w:t>، 1384، شماره 1/ 633، شماره 1968). (الدارقطنی، 1386، شماره 3/ 299، ابونعیم، 3/ 377، البیهقی، 1353، 7/ 133).</w:t>
      </w:r>
    </w:p>
  </w:footnote>
  <w:footnote w:id="400">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الاثیر، 1972، ج7، ص90).</w:t>
      </w:r>
    </w:p>
  </w:footnote>
  <w:footnote w:id="401">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3/ 395، شماره 1085).</w:t>
      </w:r>
    </w:p>
  </w:footnote>
  <w:footnote w:id="402">
    <w:p w:rsidR="002978D8" w:rsidRPr="0081085B" w:rsidRDefault="002978D8" w:rsidP="0096222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 315).</w:t>
      </w:r>
    </w:p>
  </w:footnote>
  <w:footnote w:id="403">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(صالح، 1401، ص50).</w:t>
      </w:r>
    </w:p>
  </w:footnote>
  <w:footnote w:id="404">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(الزرقاء، 1952، ج2، ص 75).</w:t>
      </w:r>
    </w:p>
  </w:footnote>
  <w:footnote w:id="405">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(الزرقاء، 1952، ج2، ص750).</w:t>
      </w:r>
    </w:p>
  </w:footnote>
  <w:footnote w:id="406">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(الزرقاء، 1952، ص751-750).</w:t>
      </w:r>
    </w:p>
  </w:footnote>
  <w:footnote w:id="407">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2/ 279، شماره 2263، النسائی، 6/ 179- 180).</w:t>
      </w:r>
    </w:p>
  </w:footnote>
  <w:footnote w:id="408">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6/ 2499، شماره 1388).</w:t>
      </w:r>
    </w:p>
  </w:footnote>
  <w:footnote w:id="409">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د1372، ص260- 252).</w:t>
      </w:r>
    </w:p>
  </w:footnote>
  <w:footnote w:id="410">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12/ 56، مسلم، الصحیح، 2/ 1081، شماره 4159).</w:t>
      </w:r>
    </w:p>
  </w:footnote>
  <w:footnote w:id="411">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(الصالح، د. ت، ص172، سلیمان1959، ص 86).</w:t>
      </w:r>
    </w:p>
  </w:footnote>
  <w:footnote w:id="412">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ص321).</w:t>
      </w:r>
    </w:p>
  </w:footnote>
  <w:footnote w:id="413">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ص321).</w:t>
      </w:r>
    </w:p>
  </w:footnote>
  <w:footnote w:id="414">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ص323).</w:t>
      </w:r>
    </w:p>
  </w:footnote>
  <w:footnote w:id="415">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7/ 250).</w:t>
      </w:r>
    </w:p>
  </w:footnote>
  <w:footnote w:id="416">
    <w:p w:rsidR="002978D8" w:rsidRPr="0081085B" w:rsidRDefault="002978D8" w:rsidP="00C15F3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ج 7/ 252).</w:t>
      </w:r>
    </w:p>
  </w:footnote>
  <w:footnote w:id="417">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(ناصف، د. ت، ج 5، ص272- 271، صالح1401، ص 55).</w:t>
      </w:r>
    </w:p>
  </w:footnote>
  <w:footnote w:id="418">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ج1/ 53).</w:t>
      </w:r>
    </w:p>
  </w:footnote>
  <w:footnote w:id="419">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ج 7/ 253).</w:t>
      </w:r>
    </w:p>
  </w:footnote>
  <w:footnote w:id="420">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ج 4/ 214).</w:t>
      </w:r>
    </w:p>
  </w:footnote>
  <w:footnote w:id="421">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ماجه، ج2/ 1230)</w:t>
      </w:r>
    </w:p>
  </w:footnote>
  <w:footnote w:id="422">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ج3/ 38).</w:t>
      </w:r>
    </w:p>
  </w:footnote>
  <w:footnote w:id="423">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ج3/ 37).</w:t>
      </w:r>
    </w:p>
  </w:footnote>
  <w:footnote w:id="424">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ج 3/ 37).</w:t>
      </w:r>
    </w:p>
  </w:footnote>
  <w:footnote w:id="425">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(الدهلوی،ج1، ص144)</w:t>
      </w:r>
    </w:p>
  </w:footnote>
  <w:footnote w:id="426">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 5/ 2209).</w:t>
      </w:r>
    </w:p>
  </w:footnote>
  <w:footnote w:id="427">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القیم،1391، ص 95).</w:t>
      </w:r>
    </w:p>
  </w:footnote>
  <w:footnote w:id="428">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ص332).</w:t>
      </w:r>
    </w:p>
  </w:footnote>
  <w:footnote w:id="429">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کثیر، 1408، چاپ اول، ج 1، ص 165).</w:t>
      </w:r>
    </w:p>
  </w:footnote>
  <w:footnote w:id="430">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 325).</w:t>
      </w:r>
    </w:p>
  </w:footnote>
  <w:footnote w:id="431">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(ابن </w:t>
      </w:r>
      <w:r>
        <w:rPr>
          <w:rFonts w:ascii="mylotus" w:hAnsi="mylotus" w:cs="mylotus" w:hint="cs"/>
          <w:sz w:val="24"/>
          <w:szCs w:val="24"/>
          <w:rtl/>
        </w:rPr>
        <w:t>تیمی</w:t>
      </w:r>
      <w:r w:rsidRPr="00A7196F">
        <w:rPr>
          <w:rFonts w:ascii="mylotus" w:hAnsi="mylotus" w:cs="mylotus"/>
          <w:sz w:val="24"/>
          <w:szCs w:val="24"/>
          <w:rtl/>
        </w:rPr>
        <w:t>ة</w:t>
      </w:r>
      <w:r w:rsidRPr="0081085B">
        <w:rPr>
          <w:rFonts w:cs="B Lotus" w:hint="cs"/>
          <w:sz w:val="24"/>
          <w:szCs w:val="24"/>
          <w:rtl/>
        </w:rPr>
        <w:t>، 1333، ج 32، ص 273).</w:t>
      </w:r>
    </w:p>
  </w:footnote>
  <w:footnote w:id="432">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(الصنعانی، ج3، ص266).</w:t>
      </w:r>
    </w:p>
  </w:footnote>
  <w:footnote w:id="433">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(احکام الجصاص، ج 1، ص 405).</w:t>
      </w:r>
    </w:p>
  </w:footnote>
  <w:footnote w:id="434">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(النباء، ج 17ف چاپ 1ف ص64، ابی داود، 1372، ج1، ص 529).</w:t>
      </w:r>
    </w:p>
  </w:footnote>
  <w:footnote w:id="435">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دقیق، ج4، ص80).</w:t>
      </w:r>
    </w:p>
  </w:footnote>
  <w:footnote w:id="436">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(طاحون، 1411، ص335).</w:t>
      </w:r>
    </w:p>
  </w:footnote>
  <w:footnote w:id="437">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(الجصاص، ج1، ص404).</w:t>
      </w:r>
    </w:p>
  </w:footnote>
  <w:footnote w:id="438">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(القرطبی، ج5، ص32).</w:t>
      </w:r>
    </w:p>
  </w:footnote>
  <w:footnote w:id="439">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2/692، شماره 994، ابن ماجه، 2/ 922، شماره 2760).</w:t>
      </w:r>
    </w:p>
  </w:footnote>
  <w:footnote w:id="440">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(صالح، 1401، ص145).</w:t>
      </w:r>
    </w:p>
  </w:footnote>
  <w:footnote w:id="441">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(مسلم، الصحیح، ج7/ 81).</w:t>
      </w:r>
    </w:p>
  </w:footnote>
  <w:footnote w:id="442">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دقیق، ج2، ص270).</w:t>
      </w:r>
    </w:p>
  </w:footnote>
  <w:footnote w:id="443">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(صالح، 1401، ص146).</w:t>
      </w:r>
    </w:p>
  </w:footnote>
  <w:footnote w:id="444">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(الغزالی، 1389، ج3، ص70).</w:t>
      </w:r>
    </w:p>
  </w:footnote>
  <w:footnote w:id="445">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(صالح، 1411، ص 57، قطب، د. ت، ج1، ص28، سابق، 1967، چاپ2، ص241- 236).</w:t>
      </w:r>
    </w:p>
  </w:footnote>
  <w:footnote w:id="446">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العربی 1 ق، 200).</w:t>
      </w:r>
    </w:p>
  </w:footnote>
  <w:footnote w:id="447">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(السیوطی، د. ت، ص67).</w:t>
      </w:r>
    </w:p>
  </w:footnote>
  <w:footnote w:id="448">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(السیوطی، د. ت، ص88- 83).</w:t>
      </w:r>
    </w:p>
  </w:footnote>
  <w:footnote w:id="449">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(مالک، الموطأ، 1980)</w:t>
      </w:r>
    </w:p>
  </w:footnote>
  <w:footnote w:id="450">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5/ 137).</w:t>
      </w:r>
    </w:p>
  </w:footnote>
  <w:footnote w:id="451">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شماره 2/ 853).</w:t>
      </w:r>
    </w:p>
  </w:footnote>
  <w:footnote w:id="452">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ج1، ص 455).</w:t>
      </w:r>
    </w:p>
  </w:footnote>
  <w:footnote w:id="453">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ج1، ص462).</w:t>
      </w:r>
    </w:p>
  </w:footnote>
  <w:footnote w:id="454">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ص119).</w:t>
      </w:r>
    </w:p>
  </w:footnote>
  <w:footnote w:id="455">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د.ت، ص119).</w:t>
      </w:r>
    </w:p>
  </w:footnote>
  <w:footnote w:id="456">
    <w:p w:rsidR="002978D8" w:rsidRPr="0081085B" w:rsidRDefault="002978D8" w:rsidP="00170712">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(مصیلحی،1991، ص250).</w:t>
      </w:r>
    </w:p>
  </w:footnote>
  <w:footnote w:id="457">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 1991،ص251).</w:t>
      </w:r>
    </w:p>
  </w:footnote>
  <w:footnote w:id="458">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ص120).</w:t>
      </w:r>
    </w:p>
  </w:footnote>
  <w:footnote w:id="459">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(رضا، 1346، ج4، ص343).</w:t>
      </w:r>
    </w:p>
  </w:footnote>
  <w:footnote w:id="460">
    <w:p w:rsidR="002978D8" w:rsidRPr="0081085B" w:rsidRDefault="002978D8" w:rsidP="007B50E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(القرطبی، ج5، ص33).</w:t>
      </w:r>
    </w:p>
  </w:footnote>
  <w:footnote w:id="461">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ما</w:t>
      </w:r>
      <w:r>
        <w:rPr>
          <w:rFonts w:ascii="mylotus" w:hAnsi="mylotus" w:cs="mylotus" w:hint="cs"/>
          <w:sz w:val="24"/>
          <w:szCs w:val="24"/>
          <w:rtl/>
        </w:rPr>
        <w:t>ج</w:t>
      </w:r>
      <w:r w:rsidRPr="00A7196F">
        <w:rPr>
          <w:rFonts w:ascii="mylotus" w:hAnsi="mylotus" w:cs="mylotus"/>
          <w:sz w:val="24"/>
          <w:szCs w:val="24"/>
          <w:rtl/>
        </w:rPr>
        <w:t>ة</w:t>
      </w:r>
      <w:r w:rsidRPr="0081085B">
        <w:rPr>
          <w:rFonts w:cs="B Lotus" w:hint="cs"/>
          <w:sz w:val="24"/>
          <w:szCs w:val="24"/>
          <w:rtl/>
        </w:rPr>
        <w:t>، 2/ 1213، شماره 3679).</w:t>
      </w:r>
    </w:p>
  </w:footnote>
  <w:footnote w:id="462">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color w:val="auto"/>
          <w:sz w:val="24"/>
          <w:szCs w:val="24"/>
          <w:rtl/>
        </w:rPr>
        <w:t>(ابن ما</w:t>
      </w:r>
      <w:r>
        <w:rPr>
          <w:rFonts w:ascii="mylotus" w:hAnsi="mylotus" w:cs="mylotus" w:hint="cs"/>
          <w:sz w:val="24"/>
          <w:szCs w:val="24"/>
          <w:rtl/>
        </w:rPr>
        <w:t>ج</w:t>
      </w:r>
      <w:r w:rsidRPr="00A7196F">
        <w:rPr>
          <w:rFonts w:ascii="mylotus" w:hAnsi="mylotus" w:cs="mylotus"/>
          <w:sz w:val="24"/>
          <w:szCs w:val="24"/>
          <w:rtl/>
        </w:rPr>
        <w:t>ة</w:t>
      </w:r>
      <w:r w:rsidRPr="0081085B">
        <w:rPr>
          <w:rFonts w:cs="B Lotus" w:hint="cs"/>
          <w:color w:val="auto"/>
          <w:sz w:val="24"/>
          <w:szCs w:val="24"/>
          <w:rtl/>
        </w:rPr>
        <w:t xml:space="preserve">، 2/ 1213، شماره </w:t>
      </w:r>
      <w:r w:rsidRPr="0081085B">
        <w:rPr>
          <w:rFonts w:cs="B Lotus" w:hint="cs"/>
          <w:sz w:val="24"/>
          <w:szCs w:val="24"/>
          <w:rtl/>
        </w:rPr>
        <w:t>3680).</w:t>
      </w:r>
    </w:p>
  </w:footnote>
  <w:footnote w:id="463">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10/ 439).</w:t>
      </w:r>
    </w:p>
  </w:footnote>
  <w:footnote w:id="464">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5/ 393، مسلم، 1/ 92، شماره 89).</w:t>
      </w:r>
    </w:p>
  </w:footnote>
  <w:footnote w:id="465">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13732، شماره 4/ 338، شماره 5150، احمد، 6/ 29).</w:t>
      </w:r>
    </w:p>
  </w:footnote>
  <w:footnote w:id="466">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د.ت، ص120).</w:t>
      </w:r>
    </w:p>
  </w:footnote>
  <w:footnote w:id="467">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عابدین، ج3، ص 323).</w:t>
      </w:r>
    </w:p>
  </w:footnote>
  <w:footnote w:id="468">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ص130).</w:t>
      </w:r>
    </w:p>
  </w:footnote>
  <w:footnote w:id="469">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ص130).</w:t>
      </w:r>
    </w:p>
  </w:footnote>
  <w:footnote w:id="470">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 1991، ص115).</w:t>
      </w:r>
    </w:p>
  </w:footnote>
  <w:footnote w:id="471">
    <w:p w:rsidR="002978D8" w:rsidRPr="0081085B" w:rsidRDefault="002978D8" w:rsidP="00EE2EF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حزم، 1350، ج8، ص273).</w:t>
      </w:r>
    </w:p>
  </w:footnote>
  <w:footnote w:id="47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 426، مسلم، 4/ 1809- 1808).</w:t>
      </w:r>
    </w:p>
  </w:footnote>
  <w:footnote w:id="473">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 1991، ص117).</w:t>
      </w:r>
    </w:p>
  </w:footnote>
  <w:footnote w:id="474">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ص131).</w:t>
      </w:r>
    </w:p>
  </w:footnote>
  <w:footnote w:id="475">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(مصیلحی، 1991، ص116).</w:t>
      </w:r>
    </w:p>
  </w:footnote>
  <w:footnote w:id="476">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ص131).</w:t>
      </w:r>
    </w:p>
  </w:footnote>
  <w:footnote w:id="477">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(ابوزهر</w:t>
      </w:r>
      <w:r w:rsidRPr="00A7196F">
        <w:rPr>
          <w:rFonts w:ascii="mylotus" w:hAnsi="mylotus" w:cs="mylotus"/>
          <w:sz w:val="24"/>
          <w:szCs w:val="24"/>
          <w:rtl/>
        </w:rPr>
        <w:t>ة</w:t>
      </w:r>
      <w:r w:rsidRPr="0081085B">
        <w:rPr>
          <w:rFonts w:cs="B Lotus" w:hint="cs"/>
          <w:sz w:val="24"/>
          <w:szCs w:val="24"/>
          <w:rtl/>
        </w:rPr>
        <w:t>، د. ت، ص132).</w:t>
      </w:r>
    </w:p>
  </w:footnote>
  <w:footnote w:id="478">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(الشوکانی، ج7، ص250).</w:t>
      </w:r>
    </w:p>
  </w:footnote>
  <w:footnote w:id="479">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4/ 33، شماره 1424، الحاکم، 4/ 385- 384، البیهقی، 8/ 238).</w:t>
      </w:r>
    </w:p>
  </w:footnote>
  <w:footnote w:id="480">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4/ 133، شماره 4376).</w:t>
      </w:r>
    </w:p>
  </w:footnote>
  <w:footnote w:id="481">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rPr>
        <w:t>(ابن رشد، ج2، ص403، ابن قدا</w:t>
      </w:r>
      <w:r>
        <w:rPr>
          <w:rFonts w:ascii="mylotus" w:hAnsi="mylotus" w:cs="mylotus" w:hint="cs"/>
          <w:sz w:val="24"/>
          <w:szCs w:val="24"/>
          <w:rtl/>
        </w:rPr>
        <w:t>م</w:t>
      </w:r>
      <w:r w:rsidRPr="00A7196F">
        <w:rPr>
          <w:rFonts w:ascii="mylotus" w:hAnsi="mylotus" w:cs="mylotus"/>
          <w:sz w:val="24"/>
          <w:szCs w:val="24"/>
          <w:rtl/>
        </w:rPr>
        <w:t>ة</w:t>
      </w:r>
      <w:r w:rsidRPr="0081085B">
        <w:rPr>
          <w:rFonts w:cs="B Lotus" w:hint="cs"/>
          <w:sz w:val="24"/>
          <w:szCs w:val="24"/>
          <w:rtl/>
        </w:rPr>
        <w:t>، ج10، ص268).</w:t>
      </w:r>
    </w:p>
  </w:footnote>
  <w:footnote w:id="48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1372، شماره 4/ 185- 4547 و 4548).</w:t>
      </w:r>
    </w:p>
  </w:footnote>
  <w:footnote w:id="483">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(عود</w:t>
      </w:r>
      <w:r w:rsidRPr="00A7196F">
        <w:rPr>
          <w:rFonts w:ascii="mylotus" w:hAnsi="mylotus" w:cs="mylotus"/>
          <w:sz w:val="24"/>
          <w:szCs w:val="24"/>
          <w:rtl/>
        </w:rPr>
        <w:t>ة</w:t>
      </w:r>
      <w:r w:rsidRPr="0081085B">
        <w:rPr>
          <w:rFonts w:cs="B Lotus" w:hint="cs"/>
          <w:sz w:val="24"/>
          <w:szCs w:val="24"/>
          <w:rtl/>
        </w:rPr>
        <w:t>، د. ت، ص671).</w:t>
      </w:r>
    </w:p>
  </w:footnote>
  <w:footnote w:id="484">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(عود</w:t>
      </w:r>
      <w:r w:rsidRPr="00A7196F">
        <w:rPr>
          <w:rFonts w:ascii="mylotus" w:hAnsi="mylotus" w:cs="mylotus"/>
          <w:sz w:val="24"/>
          <w:szCs w:val="24"/>
          <w:rtl/>
        </w:rPr>
        <w:t>ة</w:t>
      </w:r>
      <w:r w:rsidRPr="0081085B">
        <w:rPr>
          <w:rFonts w:cs="B Lotus" w:hint="cs"/>
          <w:sz w:val="24"/>
          <w:szCs w:val="24"/>
          <w:rtl/>
        </w:rPr>
        <w:t>، د. ت، ج2، ص 675، رشدی، 1403، ص187).</w:t>
      </w:r>
    </w:p>
  </w:footnote>
  <w:footnote w:id="485">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1389، ج2، ص114).</w:t>
      </w:r>
    </w:p>
  </w:footnote>
  <w:footnote w:id="486">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1389، ج2، ص128).</w:t>
      </w:r>
    </w:p>
  </w:footnote>
  <w:footnote w:id="487">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(ابن </w:t>
      </w:r>
      <w:r>
        <w:rPr>
          <w:rFonts w:ascii="mylotus" w:hAnsi="mylotus" w:cs="mylotus" w:hint="cs"/>
          <w:sz w:val="24"/>
          <w:szCs w:val="24"/>
          <w:rtl/>
        </w:rPr>
        <w:t>تیمی</w:t>
      </w:r>
      <w:r w:rsidRPr="00A7196F">
        <w:rPr>
          <w:rFonts w:ascii="mylotus" w:hAnsi="mylotus" w:cs="mylotus"/>
          <w:sz w:val="24"/>
          <w:szCs w:val="24"/>
          <w:rtl/>
        </w:rPr>
        <w:t>ة</w:t>
      </w:r>
      <w:r w:rsidRPr="0081085B">
        <w:rPr>
          <w:rFonts w:cs="B Lotus" w:hint="cs"/>
          <w:sz w:val="24"/>
          <w:szCs w:val="24"/>
          <w:rtl/>
        </w:rPr>
        <w:t>، 1387، ص 128).</w:t>
      </w:r>
    </w:p>
  </w:footnote>
  <w:footnote w:id="488">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عابدین، ج3، ص183).</w:t>
      </w:r>
    </w:p>
  </w:footnote>
  <w:footnote w:id="489">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1372، ص106).</w:t>
      </w:r>
    </w:p>
  </w:footnote>
  <w:footnote w:id="490">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Pr>
          <w:rFonts w:cs="B Lotus" w:hint="cs"/>
          <w:sz w:val="24"/>
          <w:szCs w:val="24"/>
          <w:rtl/>
        </w:rPr>
        <w:t>(الکاسانی، ج7، ص56، ابن قدا</w:t>
      </w:r>
      <w:r>
        <w:rPr>
          <w:rFonts w:ascii="mylotus" w:hAnsi="mylotus" w:cs="mylotus" w:hint="cs"/>
          <w:sz w:val="24"/>
          <w:szCs w:val="24"/>
          <w:rtl/>
        </w:rPr>
        <w:t>م</w:t>
      </w:r>
      <w:r w:rsidRPr="00A7196F">
        <w:rPr>
          <w:rFonts w:ascii="mylotus" w:hAnsi="mylotus" w:cs="mylotus"/>
          <w:sz w:val="24"/>
          <w:szCs w:val="24"/>
          <w:rtl/>
        </w:rPr>
        <w:t>ة</w:t>
      </w:r>
      <w:r w:rsidRPr="0081085B">
        <w:rPr>
          <w:rFonts w:cs="B Lotus" w:hint="cs"/>
          <w:sz w:val="24"/>
          <w:szCs w:val="24"/>
          <w:rtl/>
        </w:rPr>
        <w:t>، ج8، ص138، الخرشی، ج5، ص332).</w:t>
      </w:r>
    </w:p>
  </w:footnote>
  <w:footnote w:id="491">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(ابوبعلی، 1257، ص266، ابن عابدین، ج3، ص192، عود</w:t>
      </w:r>
      <w:r w:rsidRPr="00A7196F">
        <w:rPr>
          <w:rFonts w:ascii="mylotus" w:hAnsi="mylotus" w:cs="mylotus"/>
          <w:sz w:val="24"/>
          <w:szCs w:val="24"/>
          <w:rtl/>
        </w:rPr>
        <w:t>ة</w:t>
      </w:r>
      <w:r w:rsidRPr="0081085B">
        <w:rPr>
          <w:rFonts w:cs="B Lotus" w:hint="cs"/>
          <w:sz w:val="24"/>
          <w:szCs w:val="24"/>
          <w:rtl/>
        </w:rPr>
        <w:t>، د. ت، ج1، ص81).</w:t>
      </w:r>
    </w:p>
  </w:footnote>
  <w:footnote w:id="49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(الطرابلسی، 1393، ص52).</w:t>
      </w:r>
    </w:p>
  </w:footnote>
  <w:footnote w:id="493">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(البخاری، 1388، ج4/ 1657).</w:t>
      </w:r>
    </w:p>
  </w:footnote>
  <w:footnote w:id="494">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(ابویعلی، 1257، ص258).</w:t>
      </w:r>
    </w:p>
  </w:footnote>
  <w:footnote w:id="495">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(النسائی، ج8/ 62-59).</w:t>
      </w:r>
    </w:p>
  </w:footnote>
  <w:footnote w:id="496">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1372، ص101).</w:t>
      </w:r>
    </w:p>
  </w:footnote>
  <w:footnote w:id="497">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فرحون، 1202، ج2، ص155).</w:t>
      </w:r>
    </w:p>
  </w:footnote>
  <w:footnote w:id="498">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فرحون، 1202، ج2، ص154).</w:t>
      </w:r>
    </w:p>
  </w:footnote>
  <w:footnote w:id="499">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(نیل الأوطار، الشوکانی، د. ت، ج8، ص216- 218).</w:t>
      </w:r>
    </w:p>
  </w:footnote>
  <w:footnote w:id="500">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(ابن </w:t>
      </w:r>
      <w:r w:rsidRPr="00A7196F">
        <w:rPr>
          <w:rFonts w:ascii="mylotus" w:hAnsi="mylotus" w:cs="mylotus"/>
          <w:sz w:val="24"/>
          <w:szCs w:val="24"/>
          <w:rtl/>
        </w:rPr>
        <w:t>تیمی</w:t>
      </w:r>
      <w:r w:rsidRPr="00A7196F">
        <w:rPr>
          <w:rFonts w:ascii="mylotus" w:hAnsi="mylotus" w:cs="B Lotus"/>
          <w:sz w:val="24"/>
          <w:szCs w:val="24"/>
          <w:rtl/>
        </w:rPr>
        <w:t>ۀ</w:t>
      </w:r>
      <w:r w:rsidRPr="0081085B">
        <w:rPr>
          <w:rFonts w:cs="B Lotus" w:hint="cs"/>
          <w:sz w:val="24"/>
          <w:szCs w:val="24"/>
          <w:rtl/>
        </w:rPr>
        <w:t>، 1387، ص116).</w:t>
      </w:r>
    </w:p>
  </w:footnote>
  <w:footnote w:id="501">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(ابویعلی، 1257، ص 283).</w:t>
      </w:r>
    </w:p>
  </w:footnote>
  <w:footnote w:id="50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(احمد، المسند، ج1/ 96-90/ 149-111، الترمذی، 3/ 618 شماره 1331، البیهقی، 10/ 137).</w:t>
      </w:r>
    </w:p>
  </w:footnote>
  <w:footnote w:id="503">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فرحون،1202،ج1، ص73).</w:t>
      </w:r>
    </w:p>
  </w:footnote>
  <w:footnote w:id="504">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w:t>
      </w:r>
      <w:r>
        <w:rPr>
          <w:rFonts w:cs="B Lotus" w:hint="cs"/>
          <w:sz w:val="24"/>
          <w:szCs w:val="24"/>
          <w:rtl/>
        </w:rPr>
        <w:t>ابن قدا</w:t>
      </w:r>
      <w:r>
        <w:rPr>
          <w:rFonts w:ascii="mylotus" w:hAnsi="mylotus" w:cs="mylotus" w:hint="cs"/>
          <w:sz w:val="24"/>
          <w:szCs w:val="24"/>
          <w:rtl/>
        </w:rPr>
        <w:t>م</w:t>
      </w:r>
      <w:r w:rsidRPr="00A7196F">
        <w:rPr>
          <w:rFonts w:ascii="mylotus" w:hAnsi="mylotus" w:cs="mylotus"/>
          <w:sz w:val="24"/>
          <w:szCs w:val="24"/>
          <w:rtl/>
        </w:rPr>
        <w:t>ة</w:t>
      </w:r>
      <w:r w:rsidRPr="0081085B">
        <w:rPr>
          <w:rFonts w:cs="B Lotus" w:hint="cs"/>
          <w:sz w:val="24"/>
          <w:szCs w:val="24"/>
          <w:rtl/>
        </w:rPr>
        <w:t>، ج10، ص172).</w:t>
      </w:r>
    </w:p>
  </w:footnote>
  <w:footnote w:id="505">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w:t>
      </w:r>
      <w:r w:rsidRPr="0081085B">
        <w:rPr>
          <w:rFonts w:cs="B Lotus" w:hint="cs"/>
          <w:sz w:val="24"/>
          <w:szCs w:val="24"/>
          <w:rtl/>
          <w:lang w:bidi="ar-SA"/>
        </w:rPr>
        <w:t>(الطرابلسی، 1392، ص196).</w:t>
      </w:r>
    </w:p>
  </w:footnote>
  <w:footnote w:id="506">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(أحمد، 1403، ص346).</w:t>
      </w:r>
    </w:p>
  </w:footnote>
  <w:footnote w:id="507">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3/ 314 شماره 263).</w:t>
      </w:r>
    </w:p>
  </w:footnote>
  <w:footnote w:id="508">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فرحون، 1202، ص225، الطرابلسی، 1392، ص196، ابوالمعاطی، د. ت، ص502).</w:t>
      </w:r>
    </w:p>
  </w:footnote>
  <w:footnote w:id="509">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(الماوردی، د. ت، ص236، ابن فرحون، 1202، ج2، ص25).</w:t>
      </w:r>
    </w:p>
  </w:footnote>
  <w:footnote w:id="510">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(البهوتی، 1402، ج3، 75).</w:t>
      </w:r>
    </w:p>
  </w:footnote>
  <w:footnote w:id="511">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نجیم، ج5/ 31).</w:t>
      </w:r>
    </w:p>
  </w:footnote>
  <w:footnote w:id="51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(العسقلانی، د. ت، ص336).</w:t>
      </w:r>
    </w:p>
  </w:footnote>
  <w:footnote w:id="513">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فرحون، ج2، ص270، ابوزهرۀ، د. ت، ص583).</w:t>
      </w:r>
    </w:p>
  </w:footnote>
  <w:footnote w:id="514">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(الشوکانی، 7/ 282).</w:t>
      </w:r>
    </w:p>
  </w:footnote>
  <w:footnote w:id="515">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(الشوکانی، ج7، ص285- 282، ابن قدا</w:t>
      </w:r>
      <w:r>
        <w:rPr>
          <w:rFonts w:ascii="mylotus" w:hAnsi="mylotus" w:cs="mylotus" w:hint="cs"/>
          <w:sz w:val="24"/>
          <w:szCs w:val="24"/>
          <w:rtl/>
        </w:rPr>
        <w:t>م</w:t>
      </w:r>
      <w:r w:rsidRPr="00A7196F">
        <w:rPr>
          <w:rFonts w:ascii="mylotus" w:hAnsi="mylotus" w:cs="mylotus"/>
          <w:sz w:val="24"/>
          <w:szCs w:val="24"/>
          <w:rtl/>
        </w:rPr>
        <w:t>ة</w:t>
      </w:r>
      <w:r w:rsidRPr="0081085B">
        <w:rPr>
          <w:rFonts w:cs="B Lotus" w:hint="cs"/>
          <w:sz w:val="24"/>
          <w:szCs w:val="24"/>
          <w:rtl/>
        </w:rPr>
        <w:t>، ج10، ص 338- 336، عودۀ، د. ت، ج1، ص765).</w:t>
      </w:r>
    </w:p>
  </w:footnote>
  <w:footnote w:id="516">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(الشوکانی، ج7، ص285-280).</w:t>
      </w:r>
    </w:p>
  </w:footnote>
  <w:footnote w:id="517">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(الشوکانی، ج7، ص283).</w:t>
      </w:r>
    </w:p>
  </w:footnote>
  <w:footnote w:id="518">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(ابویوسف، د. ت، ص165).</w:t>
      </w:r>
    </w:p>
  </w:footnote>
  <w:footnote w:id="519">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(عود</w:t>
      </w:r>
      <w:r w:rsidRPr="00A7196F">
        <w:rPr>
          <w:rFonts w:ascii="mylotus" w:hAnsi="mylotus" w:cs="mylotus"/>
          <w:sz w:val="24"/>
          <w:szCs w:val="24"/>
          <w:rtl/>
        </w:rPr>
        <w:t>ة</w:t>
      </w:r>
      <w:r w:rsidRPr="0081085B">
        <w:rPr>
          <w:rFonts w:cs="B Lotus" w:hint="cs"/>
          <w:sz w:val="24"/>
          <w:szCs w:val="24"/>
          <w:rtl/>
        </w:rPr>
        <w:t>، د. ت، ج1، ص599- 597).</w:t>
      </w:r>
    </w:p>
  </w:footnote>
  <w:footnote w:id="520">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(الأنصاری، 1212، ج4، ص133).</w:t>
      </w:r>
    </w:p>
  </w:footnote>
  <w:footnote w:id="521">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(الأحمد، 1403، ص2238).</w:t>
      </w:r>
    </w:p>
  </w:footnote>
  <w:footnote w:id="52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(ابویوسف، د. ت، ص162).</w:t>
      </w:r>
    </w:p>
  </w:footnote>
  <w:footnote w:id="523">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(عود</w:t>
      </w:r>
      <w:r w:rsidRPr="00A7196F">
        <w:rPr>
          <w:rFonts w:ascii="mylotus" w:hAnsi="mylotus" w:cs="mylotus"/>
          <w:sz w:val="24"/>
          <w:szCs w:val="24"/>
          <w:rtl/>
        </w:rPr>
        <w:t>ة</w:t>
      </w:r>
      <w:r w:rsidRPr="0081085B">
        <w:rPr>
          <w:rFonts w:cs="B Lotus" w:hint="cs"/>
          <w:sz w:val="24"/>
          <w:szCs w:val="24"/>
          <w:rtl/>
        </w:rPr>
        <w:t>، د. ت، ص101).</w:t>
      </w:r>
    </w:p>
  </w:footnote>
  <w:footnote w:id="524">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(الماوردی، د. ت، ص220).</w:t>
      </w:r>
    </w:p>
  </w:footnote>
  <w:footnote w:id="525">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(ابویحیی، ج2، ص189).</w:t>
      </w:r>
    </w:p>
  </w:footnote>
  <w:footnote w:id="526">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(ابویوسف، د. ت، ص193).</w:t>
      </w:r>
    </w:p>
  </w:footnote>
  <w:footnote w:id="527">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عدی، 1404، شماره4/ 1642).</w:t>
      </w:r>
    </w:p>
  </w:footnote>
  <w:footnote w:id="528">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(الماوردی، د. ت، ص238، عودۀ، د. ت، ج1، ص699-690، عامر، 1396، ص353).</w:t>
      </w:r>
    </w:p>
  </w:footnote>
  <w:footnote w:id="529">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(البهقی، 1353، شماره 8/ 328).</w:t>
      </w:r>
    </w:p>
  </w:footnote>
  <w:footnote w:id="530">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فرحون، 1202، ج2، ص329).</w:t>
      </w:r>
    </w:p>
  </w:footnote>
  <w:footnote w:id="531">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(ابن القیم، ج4، ص277).</w:t>
      </w:r>
    </w:p>
  </w:footnote>
  <w:footnote w:id="532">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(الأحمد، 14013، ص322).</w:t>
      </w:r>
    </w:p>
  </w:footnote>
  <w:footnote w:id="533">
    <w:p w:rsidR="002978D8" w:rsidRPr="0081085B" w:rsidRDefault="002978D8" w:rsidP="00885F29">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(ابویحیی، 1313، ص188).</w:t>
      </w:r>
    </w:p>
  </w:footnote>
  <w:footnote w:id="534">
    <w:p w:rsidR="002978D8" w:rsidRPr="0081085B" w:rsidRDefault="002978D8" w:rsidP="0009278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(ابویحیی، 1313، ص188).</w:t>
      </w:r>
    </w:p>
  </w:footnote>
  <w:footnote w:id="535">
    <w:p w:rsidR="002978D8" w:rsidRPr="0081085B" w:rsidRDefault="002978D8" w:rsidP="0009278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(ابویوسف، د. ت، ص163).</w:t>
      </w:r>
    </w:p>
  </w:footnote>
  <w:footnote w:id="536">
    <w:p w:rsidR="002978D8" w:rsidRPr="0081085B" w:rsidRDefault="002978D8" w:rsidP="0009278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(الأحمد، 1403، ص167).</w:t>
      </w:r>
    </w:p>
  </w:footnote>
  <w:footnote w:id="537">
    <w:p w:rsidR="002978D8" w:rsidRPr="0081085B" w:rsidRDefault="002978D8" w:rsidP="0009278B">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(الترمذی، 4/ 677 شماره 2516).</w:t>
      </w:r>
    </w:p>
  </w:footnote>
  <w:footnote w:id="538">
    <w:p w:rsidR="002978D8" w:rsidRPr="0081085B" w:rsidRDefault="002978D8" w:rsidP="00E9653A">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(ابوداود، 495، احمد، ج2/ 187).</w:t>
      </w:r>
    </w:p>
  </w:footnote>
  <w:footnote w:id="539">
    <w:p w:rsidR="002978D8" w:rsidRPr="0081085B" w:rsidRDefault="002978D8" w:rsidP="00A7196F">
      <w:pPr>
        <w:pStyle w:val="FootnoteText"/>
        <w:ind w:left="272" w:hanging="272"/>
        <w:rPr>
          <w:rFonts w:cs="B Lotus"/>
          <w:sz w:val="24"/>
          <w:szCs w:val="24"/>
          <w:rtl/>
        </w:rPr>
      </w:pPr>
      <w:r w:rsidRPr="0081085B">
        <w:rPr>
          <w:rStyle w:val="FootnoteReference"/>
          <w:rFonts w:cs="B Lotus"/>
          <w:sz w:val="24"/>
          <w:szCs w:val="24"/>
          <w:vertAlign w:val="baseline"/>
        </w:rPr>
        <w:footnoteRef/>
      </w:r>
      <w:r w:rsidRPr="0081085B">
        <w:rPr>
          <w:rFonts w:cs="B Lotus" w:hint="cs"/>
          <w:sz w:val="24"/>
          <w:szCs w:val="24"/>
          <w:rtl/>
        </w:rPr>
        <w:t xml:space="preserve">- (الکاسانی، ج8، ص 305، </w:t>
      </w:r>
      <w:r>
        <w:rPr>
          <w:rFonts w:cs="B Lotus" w:hint="cs"/>
          <w:sz w:val="24"/>
          <w:szCs w:val="24"/>
          <w:rtl/>
        </w:rPr>
        <w:t>ابن قدا</w:t>
      </w:r>
      <w:r>
        <w:rPr>
          <w:rFonts w:ascii="mylotus" w:hAnsi="mylotus" w:cs="mylotus" w:hint="cs"/>
          <w:sz w:val="24"/>
          <w:szCs w:val="24"/>
          <w:rtl/>
        </w:rPr>
        <w:t>م</w:t>
      </w:r>
      <w:r w:rsidRPr="00A7196F">
        <w:rPr>
          <w:rFonts w:ascii="mylotus" w:hAnsi="mylotus" w:cs="mylotus"/>
          <w:sz w:val="24"/>
          <w:szCs w:val="24"/>
          <w:rtl/>
        </w:rPr>
        <w:t>ة</w:t>
      </w:r>
      <w:r w:rsidRPr="0081085B">
        <w:rPr>
          <w:rFonts w:cs="B Lotus" w:hint="cs"/>
          <w:sz w:val="24"/>
          <w:szCs w:val="24"/>
          <w:rtl/>
        </w:rPr>
        <w:t>، ج10، ص 249).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584360" w:rsidRDefault="00516AA8" w:rsidP="00367159">
    <w:pPr>
      <w:pStyle w:val="Header"/>
      <w:tabs>
        <w:tab w:val="left" w:pos="3798"/>
        <w:tab w:val="center" w:pos="3940"/>
        <w:tab w:val="right" w:pos="7200"/>
      </w:tabs>
      <w:spacing w:after="180"/>
      <w:ind w:left="284" w:right="284"/>
      <w:jc w:val="both"/>
      <w:rPr>
        <w:rFonts w:cs="B Lotus"/>
        <w:rtl/>
      </w:rPr>
    </w:pPr>
    <w:r>
      <w:rPr>
        <w:rFonts w:ascii="B Compset" w:hAnsi="B Compset" w:hint="cs"/>
        <w:noProof/>
        <w:rtl/>
        <w:lang w:bidi="ar-SA"/>
      </w:rPr>
      <mc:AlternateContent>
        <mc:Choice Requires="wps">
          <w:drawing>
            <wp:anchor distT="0" distB="0" distL="114300" distR="114300" simplePos="0" relativeHeight="251653120"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I/Iw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5oFI/IwIAAEAEAAAOAAAAAAAAAAAAAAAAAC4CAABkcnMvZTJvRG9jLnhtbFBLAQIt&#10;ABQABgAIAAAAIQDfmeRx1wAAAAYBAAAPAAAAAAAAAAAAAAAAAH0EAABkcnMvZG93bnJldi54bWxQ&#10;SwUGAAAAAAQABADzAAAAgQUAAAAA&#10;" strokeweight="3pt">
              <v:stroke linestyle="thinThin"/>
            </v:line>
          </w:pict>
        </mc:Fallback>
      </mc:AlternateContent>
    </w:r>
    <w:r w:rsidR="002978D8" w:rsidRPr="00B966B8">
      <w:rPr>
        <w:rFonts w:ascii="Times New Roman Bold" w:hAnsi="Times New Roman Bold" w:cs="B Zar" w:hint="cs"/>
        <w:rtl/>
      </w:rPr>
      <w:fldChar w:fldCharType="begin"/>
    </w:r>
    <w:r w:rsidR="002978D8" w:rsidRPr="00B966B8">
      <w:rPr>
        <w:rFonts w:ascii="Times New Roman Bold" w:hAnsi="Times New Roman Bold" w:cs="B Zar" w:hint="cs"/>
      </w:rPr>
      <w:instrText xml:space="preserve"> PAGE </w:instrText>
    </w:r>
    <w:r w:rsidR="002978D8" w:rsidRPr="00B966B8">
      <w:rPr>
        <w:rFonts w:ascii="Times New Roman Bold" w:hAnsi="Times New Roman Bold" w:cs="B Zar" w:hint="cs"/>
        <w:rtl/>
      </w:rPr>
      <w:fldChar w:fldCharType="separate"/>
    </w:r>
    <w:r w:rsidR="00064FF3">
      <w:rPr>
        <w:rFonts w:ascii="Times New Roman Bold" w:hAnsi="Times New Roman Bold" w:cs="B Zar"/>
        <w:noProof/>
        <w:rtl/>
      </w:rPr>
      <w:t>90</w:t>
    </w:r>
    <w:r w:rsidR="002978D8" w:rsidRPr="00B966B8">
      <w:rPr>
        <w:rFonts w:ascii="Times New Roman Bold" w:hAnsi="Times New Roman Bold" w:cs="B Zar" w:hint="cs"/>
        <w:rtl/>
      </w:rPr>
      <w:fldChar w:fldCharType="end"/>
    </w:r>
    <w:r w:rsidR="002978D8" w:rsidRPr="00367159">
      <w:rPr>
        <w:rFonts w:ascii="Times New Roman Bold" w:hAnsi="Times New Roman Bold" w:cs="B Lotus" w:hint="cs"/>
        <w:rtl/>
      </w:rPr>
      <w:tab/>
    </w:r>
    <w:r w:rsidR="002978D8" w:rsidRPr="00367159">
      <w:rPr>
        <w:rFonts w:ascii="Times New Roman Bold" w:hAnsi="Times New Roman Bold" w:cs="B Lotus"/>
        <w:rtl/>
      </w:rPr>
      <w:tab/>
    </w:r>
    <w:r w:rsidR="002978D8" w:rsidRPr="00367159">
      <w:rPr>
        <w:rFonts w:ascii="Times New Roman Bold" w:hAnsi="Times New Roman Bold" w:cs="B Lotus" w:hint="cs"/>
        <w:rtl/>
      </w:rPr>
      <w:tab/>
    </w:r>
    <w:r w:rsidR="002978D8" w:rsidRPr="00367159">
      <w:rPr>
        <w:rFonts w:ascii="Times New Roman Bold" w:hAnsi="Times New Roman Bold" w:cs="B Lotus" w:hint="cs"/>
        <w:rtl/>
      </w:rPr>
      <w:tab/>
    </w:r>
    <w:r w:rsidR="002978D8">
      <w:rPr>
        <w:rFonts w:cs="B Lotus" w:hint="cs"/>
        <w:b/>
        <w:bCs/>
        <w:sz w:val="26"/>
        <w:szCs w:val="26"/>
        <w:rtl/>
      </w:rPr>
      <w:t>حقوق بشر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AB5BC1">
    <w:pPr>
      <w:pStyle w:val="Header"/>
      <w:tabs>
        <w:tab w:val="clear" w:pos="4320"/>
        <w:tab w:val="left" w:pos="254"/>
        <w:tab w:val="center" w:pos="6067"/>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MM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Lxf0wwkAgAAPwQAAA4AAAAAAAAAAAAAAAAALgIAAGRycy9lMm9Eb2MueG1sUEsB&#10;Ai0AFAAGAAgAAAAhANA0HF/YAAAABgEAAA8AAAAAAAAAAAAAAAAAfgQAAGRycy9kb3ducmV2Lnht&#10;bFBLBQYAAAAABAAEAPMAAACDBQAAAAA=&#10;" strokeweight="3pt">
              <v:stroke linestyle="thinThin"/>
            </v:line>
          </w:pict>
        </mc:Fallback>
      </mc:AlternateContent>
    </w:r>
    <w:r w:rsidR="00AB5BC1">
      <w:rPr>
        <w:rFonts w:cs="B Lotus" w:hint="cs"/>
        <w:b/>
        <w:bCs/>
        <w:sz w:val="26"/>
        <w:szCs w:val="26"/>
        <w:rtl/>
      </w:rPr>
      <w:t>فصل چهارم: حقوق بعضی از افراد بنابر موقعیت و جایگاه آنان</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064FF3">
      <w:rPr>
        <w:rFonts w:ascii="Times New Roman Bold" w:hAnsi="Times New Roman Bold" w:cs="B Zar"/>
        <w:noProof/>
        <w:rtl/>
      </w:rPr>
      <w:t>247</w:t>
    </w:r>
    <w:r w:rsidR="00AB5BC1"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AB5BC1">
    <w:pPr>
      <w:pStyle w:val="Header"/>
      <w:tabs>
        <w:tab w:val="clear" w:pos="4320"/>
        <w:tab w:val="left" w:pos="254"/>
        <w:tab w:val="center" w:pos="6067"/>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AYFUdeIgIAAD8EAAAOAAAAAAAAAAAAAAAAAC4CAABkcnMvZTJvRG9jLnhtbFBLAQIt&#10;ABQABgAIAAAAIQDQNBxf2AAAAAYBAAAPAAAAAAAAAAAAAAAAAHwEAABkcnMvZG93bnJldi54bWxQ&#10;SwUGAAAAAAQABADzAAAAgQUAAAAA&#10;" strokeweight="3pt">
              <v:stroke linestyle="thinThin"/>
            </v:line>
          </w:pict>
        </mc:Fallback>
      </mc:AlternateContent>
    </w:r>
    <w:r w:rsidR="00AB5BC1">
      <w:rPr>
        <w:rFonts w:cs="B Lotus" w:hint="cs"/>
        <w:b/>
        <w:bCs/>
        <w:sz w:val="26"/>
        <w:szCs w:val="26"/>
        <w:rtl/>
      </w:rPr>
      <w:t>پایان</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6544B1">
      <w:rPr>
        <w:rFonts w:ascii="Times New Roman Bold" w:hAnsi="Times New Roman Bold" w:cs="B Zar"/>
        <w:noProof/>
        <w:rtl/>
      </w:rPr>
      <w:t>359</w:t>
    </w:r>
    <w:r w:rsidR="00AB5BC1"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B966B8" w:rsidRDefault="00516AA8" w:rsidP="007A03E3">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6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sGNo/IgIAAD8EAAAOAAAAAAAAAAAAAAAAAC4CAABkcnMvZTJvRG9jLnhtbFBLAQIt&#10;ABQABgAIAAAAIQDQNBxf2AAAAAYBAAAPAAAAAAAAAAAAAAAAAHwEAABkcnMvZG93bnJldi54bWxQ&#10;SwUGAAAAAAQABADzAAAAgQUAAAAA&#10;" strokeweight="3pt">
              <v:stroke linestyle="thinThin"/>
            </v:line>
          </w:pict>
        </mc:Fallback>
      </mc:AlternateContent>
    </w:r>
    <w:r w:rsidR="00AB5BC1">
      <w:rPr>
        <w:rFonts w:cs="B Lotus" w:hint="cs"/>
        <w:b/>
        <w:bCs/>
        <w:sz w:val="26"/>
        <w:szCs w:val="26"/>
        <w:rtl/>
      </w:rPr>
      <w:t>منابع</w:t>
    </w:r>
    <w:r w:rsidR="002978D8" w:rsidRPr="007A03E3">
      <w:rPr>
        <w:rFonts w:ascii="Times New Roman Bold" w:hAnsi="Times New Roman Bold" w:cs="B Lotus" w:hint="cs"/>
        <w:rtl/>
      </w:rPr>
      <w:tab/>
    </w:r>
    <w:r w:rsidR="002978D8" w:rsidRPr="007A03E3">
      <w:rPr>
        <w:rFonts w:ascii="Times New Roman Bold" w:hAnsi="Times New Roman Bold" w:cs="B Lotus" w:hint="cs"/>
        <w:rtl/>
      </w:rPr>
      <w:tab/>
    </w:r>
    <w:r w:rsidR="002978D8" w:rsidRPr="00B966B8">
      <w:rPr>
        <w:rFonts w:ascii="Times New Roman Bold" w:hAnsi="Times New Roman Bold" w:cs="B Zar" w:hint="cs"/>
        <w:rtl/>
      </w:rPr>
      <w:fldChar w:fldCharType="begin"/>
    </w:r>
    <w:r w:rsidR="002978D8" w:rsidRPr="00B966B8">
      <w:rPr>
        <w:rFonts w:ascii="Times New Roman Bold" w:hAnsi="Times New Roman Bold" w:cs="B Zar" w:hint="cs"/>
      </w:rPr>
      <w:instrText xml:space="preserve"> PAGE </w:instrText>
    </w:r>
    <w:r w:rsidR="002978D8" w:rsidRPr="00B966B8">
      <w:rPr>
        <w:rFonts w:ascii="Times New Roman Bold" w:hAnsi="Times New Roman Bold" w:cs="B Zar" w:hint="cs"/>
        <w:rtl/>
      </w:rPr>
      <w:fldChar w:fldCharType="separate"/>
    </w:r>
    <w:r w:rsidR="006544B1">
      <w:rPr>
        <w:rFonts w:ascii="Times New Roman Bold" w:hAnsi="Times New Roman Bold" w:cs="B Zar"/>
        <w:noProof/>
        <w:rtl/>
      </w:rPr>
      <w:t>371</w:t>
    </w:r>
    <w:r w:rsidR="002978D8"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584360" w:rsidRDefault="002978D8">
    <w:pPr>
      <w:pStyle w:val="Header"/>
      <w:rPr>
        <w:rFonts w:cs="B Lotus"/>
      </w:rPr>
    </w:pPr>
    <w:r w:rsidRPr="00584360">
      <w:rPr>
        <w:rFonts w:cs="B Lotus" w:hint="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ED264E" w:rsidRDefault="002978D8">
    <w:pPr>
      <w:pStyle w:val="Header"/>
      <w:rPr>
        <w:rFonts w:cs="B Lotus"/>
        <w:sz w:val="22"/>
        <w:szCs w:val="22"/>
        <w:rtl/>
      </w:rPr>
    </w:pPr>
  </w:p>
  <w:p w:rsidR="002978D8" w:rsidRPr="00ED264E" w:rsidRDefault="002978D8">
    <w:pPr>
      <w:pStyle w:val="Header"/>
      <w:rPr>
        <w:rFonts w:cs="B Lotus"/>
        <w:sz w:val="22"/>
        <w:szCs w:val="22"/>
        <w:rtl/>
      </w:rPr>
    </w:pPr>
  </w:p>
  <w:p w:rsidR="002978D8" w:rsidRPr="00ED264E" w:rsidRDefault="002978D8">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8D8" w:rsidRPr="00B966B8" w:rsidRDefault="00516AA8" w:rsidP="00367159">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L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J1wfiyMCAAA/BAAADgAAAAAAAAAAAAAAAAAuAgAAZHJzL2Uyb0RvYy54bWxQSwEC&#10;LQAUAAYACAAAACEA0DQcX9gAAAAGAQAADwAAAAAAAAAAAAAAAAB9BAAAZHJzL2Rvd25yZXYueG1s&#10;UEsFBgAAAAAEAAQA8wAAAIIFAAAAAA==&#10;" strokeweight="3pt">
              <v:stroke linestyle="thinThin"/>
            </v:line>
          </w:pict>
        </mc:Fallback>
      </mc:AlternateContent>
    </w:r>
    <w:r w:rsidR="002978D8" w:rsidRPr="00367159">
      <w:rPr>
        <w:rFonts w:cs="B Lotus" w:hint="cs"/>
        <w:b/>
        <w:bCs/>
        <w:sz w:val="26"/>
        <w:szCs w:val="26"/>
        <w:rtl/>
      </w:rPr>
      <w:t>فهرست مطالب</w:t>
    </w:r>
    <w:r w:rsidR="002978D8" w:rsidRPr="00367159">
      <w:rPr>
        <w:rFonts w:ascii="Times New Roman Bold" w:hAnsi="Times New Roman Bold" w:cs="B Lotus" w:hint="cs"/>
        <w:rtl/>
      </w:rPr>
      <w:tab/>
    </w:r>
    <w:r w:rsidR="002978D8" w:rsidRPr="00367159">
      <w:rPr>
        <w:rFonts w:ascii="Times New Roman Bold" w:hAnsi="Times New Roman Bold" w:cs="B Lotus" w:hint="cs"/>
        <w:rtl/>
      </w:rPr>
      <w:tab/>
    </w:r>
    <w:r w:rsidR="002978D8" w:rsidRPr="00B966B8">
      <w:rPr>
        <w:rFonts w:ascii="Times New Roman Bold" w:hAnsi="Times New Roman Bold" w:cs="B Zar" w:hint="cs"/>
        <w:rtl/>
      </w:rPr>
      <w:fldChar w:fldCharType="begin"/>
    </w:r>
    <w:r w:rsidR="002978D8" w:rsidRPr="00B966B8">
      <w:rPr>
        <w:rFonts w:ascii="Times New Roman Bold" w:hAnsi="Times New Roman Bold" w:cs="B Zar" w:hint="cs"/>
      </w:rPr>
      <w:instrText xml:space="preserve"> PAGE </w:instrText>
    </w:r>
    <w:r w:rsidR="002978D8" w:rsidRPr="00B966B8">
      <w:rPr>
        <w:rFonts w:ascii="Times New Roman Bold" w:hAnsi="Times New Roman Bold" w:cs="B Zar" w:hint="cs"/>
        <w:rtl/>
      </w:rPr>
      <w:fldChar w:fldCharType="separate"/>
    </w:r>
    <w:r w:rsidR="00064FF3">
      <w:rPr>
        <w:rFonts w:ascii="Times New Roman Bold" w:hAnsi="Times New Roman Bold" w:cs="B Zar"/>
        <w:noProof/>
        <w:rtl/>
      </w:rPr>
      <w:t>7</w:t>
    </w:r>
    <w:r w:rsidR="002978D8"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367159">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3n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BJ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ACT3nIgIAAD8EAAAOAAAAAAAAAAAAAAAAAC4CAABkcnMvZTJvRG9jLnhtbFBLAQIt&#10;ABQABgAIAAAAIQDQNBxf2AAAAAYBAAAPAAAAAAAAAAAAAAAAAHwEAABkcnMvZG93bnJldi54bWxQ&#10;SwUGAAAAAAQABADzAAAAgQUAAAAA&#10;" strokeweight="3pt">
              <v:stroke linestyle="thinThin"/>
            </v:line>
          </w:pict>
        </mc:Fallback>
      </mc:AlternateContent>
    </w:r>
    <w:r w:rsidR="00AB5BC1">
      <w:rPr>
        <w:rFonts w:cs="B Lotus" w:hint="cs"/>
        <w:b/>
        <w:bCs/>
        <w:sz w:val="26"/>
        <w:szCs w:val="26"/>
        <w:rtl/>
      </w:rPr>
      <w:t>مقدمه ناشر</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064FF3">
      <w:rPr>
        <w:rFonts w:ascii="Times New Roman Bold" w:hAnsi="Times New Roman Bold" w:cs="B Zar"/>
        <w:noProof/>
        <w:rtl/>
      </w:rPr>
      <w:t>19</w:t>
    </w:r>
    <w:r w:rsidR="00AB5BC1"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AB5BC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RMl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CsXRMlIgIAAD8EAAAOAAAAAAAAAAAAAAAAAC4CAABkcnMvZTJvRG9jLnhtbFBLAQIt&#10;ABQABgAIAAAAIQDQNBxf2AAAAAYBAAAPAAAAAAAAAAAAAAAAAHwEAABkcnMvZG93bnJldi54bWxQ&#10;SwUGAAAAAAQABADzAAAAgQUAAAAA&#10;" strokeweight="3pt">
              <v:stroke linestyle="thinThin"/>
            </v:line>
          </w:pict>
        </mc:Fallback>
      </mc:AlternateContent>
    </w:r>
    <w:r w:rsidR="00AB5BC1">
      <w:rPr>
        <w:rFonts w:cs="B Lotus" w:hint="cs"/>
        <w:b/>
        <w:bCs/>
        <w:sz w:val="26"/>
        <w:szCs w:val="26"/>
        <w:rtl/>
      </w:rPr>
      <w:t>مقدمه مؤلف</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064FF3">
      <w:rPr>
        <w:rFonts w:ascii="Times New Roman Bold" w:hAnsi="Times New Roman Bold" w:cs="B Zar"/>
        <w:noProof/>
        <w:rtl/>
      </w:rPr>
      <w:t>23</w:t>
    </w:r>
    <w:r w:rsidR="00AB5BC1"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AB5BC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6j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l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dlp6jIgIAAD8EAAAOAAAAAAAAAAAAAAAAAC4CAABkcnMvZTJvRG9jLnhtbFBLAQIt&#10;ABQABgAIAAAAIQDQNBxf2AAAAAYBAAAPAAAAAAAAAAAAAAAAAHwEAABkcnMvZG93bnJldi54bWxQ&#10;SwUGAAAAAAQABADzAAAAgQUAAAAA&#10;" strokeweight="3pt">
              <v:stroke linestyle="thinThin"/>
            </v:line>
          </w:pict>
        </mc:Fallback>
      </mc:AlternateContent>
    </w:r>
    <w:r w:rsidR="00AB5BC1">
      <w:rPr>
        <w:rFonts w:cs="B Lotus" w:hint="cs"/>
        <w:b/>
        <w:bCs/>
        <w:sz w:val="26"/>
        <w:szCs w:val="26"/>
        <w:rtl/>
      </w:rPr>
      <w:t>فصل اول: انسان و نظریه حقیقت</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064FF3">
      <w:rPr>
        <w:rFonts w:ascii="Times New Roman Bold" w:hAnsi="Times New Roman Bold" w:cs="B Zar"/>
        <w:noProof/>
        <w:rtl/>
      </w:rPr>
      <w:t>61</w:t>
    </w:r>
    <w:r w:rsidR="00AB5BC1"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AB5BC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qu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C9NPquIgIAAD8EAAAOAAAAAAAAAAAAAAAAAC4CAABkcnMvZTJvRG9jLnhtbFBLAQIt&#10;ABQABgAIAAAAIQDQNBxf2AAAAAYBAAAPAAAAAAAAAAAAAAAAAHwEAABkcnMvZG93bnJldi54bWxQ&#10;SwUGAAAAAAQABADzAAAAgQUAAAAA&#10;" strokeweight="3pt">
              <v:stroke linestyle="thinThin"/>
            </v:line>
          </w:pict>
        </mc:Fallback>
      </mc:AlternateContent>
    </w:r>
    <w:r w:rsidR="00AB5BC1">
      <w:rPr>
        <w:rFonts w:cs="B Lotus" w:hint="cs"/>
        <w:b/>
        <w:bCs/>
        <w:sz w:val="26"/>
        <w:szCs w:val="26"/>
        <w:rtl/>
      </w:rPr>
      <w:t>فصل دوم: اساس حقوق بشر در اسلام</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064FF3">
      <w:rPr>
        <w:rFonts w:ascii="Times New Roman Bold" w:hAnsi="Times New Roman Bold" w:cs="B Zar"/>
        <w:noProof/>
        <w:rtl/>
      </w:rPr>
      <w:t>89</w:t>
    </w:r>
    <w:r w:rsidR="00AB5BC1"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C1" w:rsidRPr="00B966B8" w:rsidRDefault="00516AA8" w:rsidP="00AB5BC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5E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&#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2FCORCMCAAA/BAAADgAAAAAAAAAAAAAAAAAuAgAAZHJzL2Uyb0RvYy54bWxQSwEC&#10;LQAUAAYACAAAACEA0DQcX9gAAAAGAQAADwAAAAAAAAAAAAAAAAB9BAAAZHJzL2Rvd25yZXYueG1s&#10;UEsFBgAAAAAEAAQA8wAAAIIFAAAAAA==&#10;" strokeweight="3pt">
              <v:stroke linestyle="thinThin"/>
            </v:line>
          </w:pict>
        </mc:Fallback>
      </mc:AlternateContent>
    </w:r>
    <w:r w:rsidR="00AB5BC1">
      <w:rPr>
        <w:rFonts w:cs="B Lotus" w:hint="cs"/>
        <w:b/>
        <w:bCs/>
        <w:sz w:val="26"/>
        <w:szCs w:val="26"/>
        <w:rtl/>
      </w:rPr>
      <w:t>فصل سوم: حقوق بشر در اسلام</w:t>
    </w:r>
    <w:r w:rsidR="00AB5BC1" w:rsidRPr="00367159">
      <w:rPr>
        <w:rFonts w:ascii="Times New Roman Bold" w:hAnsi="Times New Roman Bold" w:cs="B Lotus" w:hint="cs"/>
        <w:rtl/>
      </w:rPr>
      <w:tab/>
    </w:r>
    <w:r w:rsidR="00AB5BC1" w:rsidRPr="00367159">
      <w:rPr>
        <w:rFonts w:ascii="Times New Roman Bold" w:hAnsi="Times New Roman Bold" w:cs="B Lotus" w:hint="cs"/>
        <w:rtl/>
      </w:rPr>
      <w:tab/>
    </w:r>
    <w:r w:rsidR="00AB5BC1" w:rsidRPr="00B966B8">
      <w:rPr>
        <w:rFonts w:ascii="Times New Roman Bold" w:hAnsi="Times New Roman Bold" w:cs="B Zar" w:hint="cs"/>
        <w:rtl/>
      </w:rPr>
      <w:fldChar w:fldCharType="begin"/>
    </w:r>
    <w:r w:rsidR="00AB5BC1" w:rsidRPr="00B966B8">
      <w:rPr>
        <w:rFonts w:ascii="Times New Roman Bold" w:hAnsi="Times New Roman Bold" w:cs="B Zar" w:hint="cs"/>
      </w:rPr>
      <w:instrText xml:space="preserve"> PAGE </w:instrText>
    </w:r>
    <w:r w:rsidR="00AB5BC1" w:rsidRPr="00B966B8">
      <w:rPr>
        <w:rFonts w:ascii="Times New Roman Bold" w:hAnsi="Times New Roman Bold" w:cs="B Zar" w:hint="cs"/>
        <w:rtl/>
      </w:rPr>
      <w:fldChar w:fldCharType="separate"/>
    </w:r>
    <w:r w:rsidR="00064FF3">
      <w:rPr>
        <w:rFonts w:ascii="Times New Roman Bold" w:hAnsi="Times New Roman Bold" w:cs="B Zar"/>
        <w:noProof/>
        <w:rtl/>
      </w:rPr>
      <w:t>239</w:t>
    </w:r>
    <w:r w:rsidR="00AB5BC1"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6A0"/>
    <w:multiLevelType w:val="hybridMultilevel"/>
    <w:tmpl w:val="AB60036C"/>
    <w:lvl w:ilvl="0" w:tplc="35A46246">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367471B"/>
    <w:multiLevelType w:val="hybridMultilevel"/>
    <w:tmpl w:val="043E1EC4"/>
    <w:lvl w:ilvl="0" w:tplc="69C883A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B31FB2"/>
    <w:multiLevelType w:val="hybridMultilevel"/>
    <w:tmpl w:val="3E280428"/>
    <w:lvl w:ilvl="0" w:tplc="43C0999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C2D5D1A"/>
    <w:multiLevelType w:val="hybridMultilevel"/>
    <w:tmpl w:val="3A16BAAE"/>
    <w:lvl w:ilvl="0" w:tplc="CECAA9EC">
      <w:start w:val="4"/>
      <w:numFmt w:val="bullet"/>
      <w:lvlText w:val="-"/>
      <w:lvlJc w:val="left"/>
      <w:pPr>
        <w:ind w:left="644" w:hanging="360"/>
      </w:pPr>
      <w:rPr>
        <w:rFonts w:ascii="Arial" w:eastAsia="Times New Roman" w:hAnsi="Aria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0CF66FA3"/>
    <w:multiLevelType w:val="hybridMultilevel"/>
    <w:tmpl w:val="EA4E74C4"/>
    <w:lvl w:ilvl="0" w:tplc="F3B648B6">
      <w:start w:val="2"/>
      <w:numFmt w:val="bullet"/>
      <w:lvlText w:val="-"/>
      <w:lvlJc w:val="left"/>
      <w:pPr>
        <w:ind w:left="644" w:hanging="360"/>
      </w:pPr>
      <w:rPr>
        <w:rFonts w:ascii="Arial" w:eastAsia="Times New Roman" w:hAnsi="Aria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0D6335D3"/>
    <w:multiLevelType w:val="hybridMultilevel"/>
    <w:tmpl w:val="0DFE3FA8"/>
    <w:lvl w:ilvl="0" w:tplc="ACA2575E">
      <w:start w:val="2"/>
      <w:numFmt w:val="bullet"/>
      <w:lvlText w:val="-"/>
      <w:lvlJc w:val="left"/>
      <w:pPr>
        <w:tabs>
          <w:tab w:val="num" w:pos="720"/>
        </w:tabs>
        <w:ind w:left="720" w:hanging="360"/>
      </w:pPr>
      <w:rPr>
        <w:rFonts w:ascii="Times New Roman" w:eastAsia="Times New Roman" w:hAnsi="Times New Roman" w:cs="B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BC7D5C"/>
    <w:multiLevelType w:val="hybridMultilevel"/>
    <w:tmpl w:val="85AEDCB0"/>
    <w:lvl w:ilvl="0" w:tplc="35A46246">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00C42FB"/>
    <w:multiLevelType w:val="hybridMultilevel"/>
    <w:tmpl w:val="ECF630A2"/>
    <w:lvl w:ilvl="0" w:tplc="CA048F90">
      <w:start w:val="1"/>
      <w:numFmt w:val="decimal"/>
      <w:lvlText w:val="%1-"/>
      <w:lvlJc w:val="left"/>
      <w:pPr>
        <w:tabs>
          <w:tab w:val="num" w:pos="903"/>
        </w:tabs>
        <w:ind w:left="903" w:hanging="615"/>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8">
    <w:nsid w:val="10FC590F"/>
    <w:multiLevelType w:val="hybridMultilevel"/>
    <w:tmpl w:val="00925D00"/>
    <w:lvl w:ilvl="0" w:tplc="03C26D3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11257D23"/>
    <w:multiLevelType w:val="hybridMultilevel"/>
    <w:tmpl w:val="604A820C"/>
    <w:lvl w:ilvl="0" w:tplc="A9083A0E">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0">
    <w:nsid w:val="13EA293B"/>
    <w:multiLevelType w:val="hybridMultilevel"/>
    <w:tmpl w:val="71789FDA"/>
    <w:lvl w:ilvl="0" w:tplc="0BC0FF48">
      <w:start w:val="1"/>
      <w:numFmt w:val="bullet"/>
      <w:lvlText w:val=""/>
      <w:lvlJc w:val="left"/>
      <w:pPr>
        <w:ind w:left="1004" w:hanging="360"/>
      </w:pPr>
      <w:rPr>
        <w:rFonts w:ascii="Symbol" w:hAnsi="Symbol" w:cs="B Lotu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116C42"/>
    <w:multiLevelType w:val="hybridMultilevel"/>
    <w:tmpl w:val="501215A6"/>
    <w:lvl w:ilvl="0" w:tplc="1EB68F98">
      <w:start w:val="2"/>
      <w:numFmt w:val="bullet"/>
      <w:lvlText w:val="-"/>
      <w:lvlJc w:val="left"/>
      <w:pPr>
        <w:ind w:left="720" w:hanging="360"/>
      </w:pPr>
      <w:rPr>
        <w:rFonts w:ascii="Arial" w:eastAsia="Times New Roman" w:hAnsi="Aria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EF0827"/>
    <w:multiLevelType w:val="hybridMultilevel"/>
    <w:tmpl w:val="C688E980"/>
    <w:lvl w:ilvl="0" w:tplc="F4E4974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B4302CB"/>
    <w:multiLevelType w:val="hybridMultilevel"/>
    <w:tmpl w:val="937CA294"/>
    <w:lvl w:ilvl="0" w:tplc="1EB68F98">
      <w:start w:val="2"/>
      <w:numFmt w:val="bullet"/>
      <w:lvlText w:val="-"/>
      <w:lvlJc w:val="left"/>
      <w:pPr>
        <w:ind w:left="1004" w:hanging="360"/>
      </w:pPr>
      <w:rPr>
        <w:rFonts w:ascii="Arial" w:eastAsia="Times New Roman" w:hAnsi="Arial"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34953CA"/>
    <w:multiLevelType w:val="hybridMultilevel"/>
    <w:tmpl w:val="D7C4F278"/>
    <w:lvl w:ilvl="0" w:tplc="F4E4974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5172E76"/>
    <w:multiLevelType w:val="hybridMultilevel"/>
    <w:tmpl w:val="50A40B84"/>
    <w:lvl w:ilvl="0" w:tplc="39EED83E">
      <w:start w:val="1"/>
      <w:numFmt w:val="decimal"/>
      <w:lvlText w:val="%1-"/>
      <w:lvlJc w:val="left"/>
      <w:pPr>
        <w:tabs>
          <w:tab w:val="num" w:pos="735"/>
        </w:tabs>
        <w:ind w:left="735" w:hanging="375"/>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A504C0"/>
    <w:multiLevelType w:val="hybridMultilevel"/>
    <w:tmpl w:val="EE9C6D0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8C84AE2"/>
    <w:multiLevelType w:val="hybridMultilevel"/>
    <w:tmpl w:val="20BE5942"/>
    <w:lvl w:ilvl="0" w:tplc="A93E1C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F5348BD"/>
    <w:multiLevelType w:val="hybridMultilevel"/>
    <w:tmpl w:val="9CF84B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08C195A"/>
    <w:multiLevelType w:val="hybridMultilevel"/>
    <w:tmpl w:val="3F96ECCE"/>
    <w:lvl w:ilvl="0" w:tplc="00D6791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BC4B3D"/>
    <w:multiLevelType w:val="hybridMultilevel"/>
    <w:tmpl w:val="97C280EC"/>
    <w:lvl w:ilvl="0" w:tplc="CD4C950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nsid w:val="3514751D"/>
    <w:multiLevelType w:val="hybridMultilevel"/>
    <w:tmpl w:val="E0780646"/>
    <w:lvl w:ilvl="0" w:tplc="6082EC40">
      <w:start w:val="1"/>
      <w:numFmt w:val="bullet"/>
      <w:lvlText w:val="-"/>
      <w:lvlJc w:val="left"/>
      <w:pPr>
        <w:tabs>
          <w:tab w:val="num" w:pos="900"/>
        </w:tabs>
        <w:ind w:left="900" w:hanging="360"/>
      </w:pPr>
      <w:rPr>
        <w:rFonts w:ascii="B Lotus" w:eastAsia="Times New Roman" w:hAnsi="B Lotus" w:cs="B Lotu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nsid w:val="36D01144"/>
    <w:multiLevelType w:val="hybridMultilevel"/>
    <w:tmpl w:val="9896379E"/>
    <w:lvl w:ilvl="0" w:tplc="4E6C09E2">
      <w:start w:val="1"/>
      <w:numFmt w:val="decimal"/>
      <w:lvlText w:val="%1-"/>
      <w:lvlJc w:val="left"/>
      <w:pPr>
        <w:tabs>
          <w:tab w:val="num" w:pos="275"/>
        </w:tabs>
        <w:ind w:left="275" w:hanging="360"/>
      </w:pPr>
      <w:rPr>
        <w:rFonts w:hint="default"/>
      </w:rPr>
    </w:lvl>
    <w:lvl w:ilvl="1" w:tplc="04090019" w:tentative="1">
      <w:start w:val="1"/>
      <w:numFmt w:val="lowerLetter"/>
      <w:lvlText w:val="%2."/>
      <w:lvlJc w:val="left"/>
      <w:pPr>
        <w:tabs>
          <w:tab w:val="num" w:pos="995"/>
        </w:tabs>
        <w:ind w:left="995" w:hanging="360"/>
      </w:pPr>
    </w:lvl>
    <w:lvl w:ilvl="2" w:tplc="0409001B" w:tentative="1">
      <w:start w:val="1"/>
      <w:numFmt w:val="lowerRoman"/>
      <w:lvlText w:val="%3."/>
      <w:lvlJc w:val="right"/>
      <w:pPr>
        <w:tabs>
          <w:tab w:val="num" w:pos="1715"/>
        </w:tabs>
        <w:ind w:left="1715" w:hanging="180"/>
      </w:pPr>
    </w:lvl>
    <w:lvl w:ilvl="3" w:tplc="0409000F" w:tentative="1">
      <w:start w:val="1"/>
      <w:numFmt w:val="decimal"/>
      <w:lvlText w:val="%4."/>
      <w:lvlJc w:val="left"/>
      <w:pPr>
        <w:tabs>
          <w:tab w:val="num" w:pos="2435"/>
        </w:tabs>
        <w:ind w:left="2435" w:hanging="360"/>
      </w:pPr>
    </w:lvl>
    <w:lvl w:ilvl="4" w:tplc="04090019" w:tentative="1">
      <w:start w:val="1"/>
      <w:numFmt w:val="lowerLetter"/>
      <w:lvlText w:val="%5."/>
      <w:lvlJc w:val="left"/>
      <w:pPr>
        <w:tabs>
          <w:tab w:val="num" w:pos="3155"/>
        </w:tabs>
        <w:ind w:left="3155" w:hanging="360"/>
      </w:pPr>
    </w:lvl>
    <w:lvl w:ilvl="5" w:tplc="0409001B" w:tentative="1">
      <w:start w:val="1"/>
      <w:numFmt w:val="lowerRoman"/>
      <w:lvlText w:val="%6."/>
      <w:lvlJc w:val="right"/>
      <w:pPr>
        <w:tabs>
          <w:tab w:val="num" w:pos="3875"/>
        </w:tabs>
        <w:ind w:left="3875" w:hanging="180"/>
      </w:pPr>
    </w:lvl>
    <w:lvl w:ilvl="6" w:tplc="0409000F" w:tentative="1">
      <w:start w:val="1"/>
      <w:numFmt w:val="decimal"/>
      <w:lvlText w:val="%7."/>
      <w:lvlJc w:val="left"/>
      <w:pPr>
        <w:tabs>
          <w:tab w:val="num" w:pos="4595"/>
        </w:tabs>
        <w:ind w:left="4595" w:hanging="360"/>
      </w:pPr>
    </w:lvl>
    <w:lvl w:ilvl="7" w:tplc="04090019" w:tentative="1">
      <w:start w:val="1"/>
      <w:numFmt w:val="lowerLetter"/>
      <w:lvlText w:val="%8."/>
      <w:lvlJc w:val="left"/>
      <w:pPr>
        <w:tabs>
          <w:tab w:val="num" w:pos="5315"/>
        </w:tabs>
        <w:ind w:left="5315" w:hanging="360"/>
      </w:pPr>
    </w:lvl>
    <w:lvl w:ilvl="8" w:tplc="0409001B" w:tentative="1">
      <w:start w:val="1"/>
      <w:numFmt w:val="lowerRoman"/>
      <w:lvlText w:val="%9."/>
      <w:lvlJc w:val="right"/>
      <w:pPr>
        <w:tabs>
          <w:tab w:val="num" w:pos="6035"/>
        </w:tabs>
        <w:ind w:left="6035" w:hanging="180"/>
      </w:pPr>
    </w:lvl>
  </w:abstractNum>
  <w:abstractNum w:abstractNumId="23">
    <w:nsid w:val="39E11F27"/>
    <w:multiLevelType w:val="multilevel"/>
    <w:tmpl w:val="C150C530"/>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2160"/>
        </w:tabs>
        <w:ind w:left="2160" w:hanging="108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4">
    <w:nsid w:val="41120CBF"/>
    <w:multiLevelType w:val="hybridMultilevel"/>
    <w:tmpl w:val="A35C8C06"/>
    <w:lvl w:ilvl="0" w:tplc="B7D28F9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946850"/>
    <w:multiLevelType w:val="hybridMultilevel"/>
    <w:tmpl w:val="60A06930"/>
    <w:lvl w:ilvl="0" w:tplc="4620CFB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42F11E4"/>
    <w:multiLevelType w:val="hybridMultilevel"/>
    <w:tmpl w:val="40CC4756"/>
    <w:lvl w:ilvl="0" w:tplc="ADB20A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4CD35D4"/>
    <w:multiLevelType w:val="hybridMultilevel"/>
    <w:tmpl w:val="C3EE22F4"/>
    <w:lvl w:ilvl="0" w:tplc="875EABE4">
      <w:start w:val="3"/>
      <w:numFmt w:val="bullet"/>
      <w:lvlText w:val="-"/>
      <w:lvlJc w:val="left"/>
      <w:pPr>
        <w:tabs>
          <w:tab w:val="num" w:pos="720"/>
        </w:tabs>
        <w:ind w:left="720" w:hanging="360"/>
      </w:pPr>
      <w:rPr>
        <w:rFonts w:ascii="Times New Roman" w:eastAsia="Times New Roman" w:hAnsi="Times New Roman" w:cs="B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6237487"/>
    <w:multiLevelType w:val="hybridMultilevel"/>
    <w:tmpl w:val="7654D15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D6B49D4"/>
    <w:multiLevelType w:val="hybridMultilevel"/>
    <w:tmpl w:val="1A5EF8FC"/>
    <w:lvl w:ilvl="0" w:tplc="A3545EB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DC6680D"/>
    <w:multiLevelType w:val="hybridMultilevel"/>
    <w:tmpl w:val="0BD2DEDC"/>
    <w:lvl w:ilvl="0" w:tplc="1DA8241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50F47970"/>
    <w:multiLevelType w:val="hybridMultilevel"/>
    <w:tmpl w:val="03BA58BC"/>
    <w:lvl w:ilvl="0" w:tplc="7FA2FDE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2111CCE"/>
    <w:multiLevelType w:val="hybridMultilevel"/>
    <w:tmpl w:val="78DE3A9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536A49EC"/>
    <w:multiLevelType w:val="hybridMultilevel"/>
    <w:tmpl w:val="20CC8C80"/>
    <w:lvl w:ilvl="0" w:tplc="76DC418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41E3D3B"/>
    <w:multiLevelType w:val="hybridMultilevel"/>
    <w:tmpl w:val="CD688636"/>
    <w:lvl w:ilvl="0" w:tplc="2018A4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89C1991"/>
    <w:multiLevelType w:val="multilevel"/>
    <w:tmpl w:val="604A820C"/>
    <w:lvl w:ilvl="0">
      <w:start w:val="1"/>
      <w:numFmt w:val="decimal"/>
      <w:lvlText w:val="%1-"/>
      <w:lvlJc w:val="left"/>
      <w:pPr>
        <w:tabs>
          <w:tab w:val="num" w:pos="648"/>
        </w:tabs>
        <w:ind w:left="648" w:hanging="360"/>
      </w:pPr>
      <w:rPr>
        <w:rFonts w:hint="default"/>
      </w:rPr>
    </w:lvl>
    <w:lvl w:ilvl="1">
      <w:start w:val="1"/>
      <w:numFmt w:val="lowerLetter"/>
      <w:lvlText w:val="%2."/>
      <w:lvlJc w:val="left"/>
      <w:pPr>
        <w:tabs>
          <w:tab w:val="num" w:pos="1368"/>
        </w:tabs>
        <w:ind w:left="1368" w:hanging="360"/>
      </w:pPr>
    </w:lvl>
    <w:lvl w:ilvl="2">
      <w:start w:val="1"/>
      <w:numFmt w:val="lowerRoman"/>
      <w:lvlText w:val="%3."/>
      <w:lvlJc w:val="right"/>
      <w:pPr>
        <w:tabs>
          <w:tab w:val="num" w:pos="2088"/>
        </w:tabs>
        <w:ind w:left="2088" w:hanging="180"/>
      </w:pPr>
    </w:lvl>
    <w:lvl w:ilvl="3">
      <w:start w:val="1"/>
      <w:numFmt w:val="decimal"/>
      <w:lvlText w:val="%4."/>
      <w:lvlJc w:val="left"/>
      <w:pPr>
        <w:tabs>
          <w:tab w:val="num" w:pos="2808"/>
        </w:tabs>
        <w:ind w:left="2808" w:hanging="360"/>
      </w:pPr>
    </w:lvl>
    <w:lvl w:ilvl="4">
      <w:start w:val="1"/>
      <w:numFmt w:val="lowerLetter"/>
      <w:lvlText w:val="%5."/>
      <w:lvlJc w:val="left"/>
      <w:pPr>
        <w:tabs>
          <w:tab w:val="num" w:pos="3528"/>
        </w:tabs>
        <w:ind w:left="3528" w:hanging="360"/>
      </w:pPr>
    </w:lvl>
    <w:lvl w:ilvl="5">
      <w:start w:val="1"/>
      <w:numFmt w:val="lowerRoman"/>
      <w:lvlText w:val="%6."/>
      <w:lvlJc w:val="right"/>
      <w:pPr>
        <w:tabs>
          <w:tab w:val="num" w:pos="4248"/>
        </w:tabs>
        <w:ind w:left="4248" w:hanging="180"/>
      </w:pPr>
    </w:lvl>
    <w:lvl w:ilvl="6">
      <w:start w:val="1"/>
      <w:numFmt w:val="decimal"/>
      <w:lvlText w:val="%7."/>
      <w:lvlJc w:val="left"/>
      <w:pPr>
        <w:tabs>
          <w:tab w:val="num" w:pos="4968"/>
        </w:tabs>
        <w:ind w:left="4968" w:hanging="360"/>
      </w:pPr>
    </w:lvl>
    <w:lvl w:ilvl="7">
      <w:start w:val="1"/>
      <w:numFmt w:val="lowerLetter"/>
      <w:lvlText w:val="%8."/>
      <w:lvlJc w:val="left"/>
      <w:pPr>
        <w:tabs>
          <w:tab w:val="num" w:pos="5688"/>
        </w:tabs>
        <w:ind w:left="5688" w:hanging="360"/>
      </w:pPr>
    </w:lvl>
    <w:lvl w:ilvl="8">
      <w:start w:val="1"/>
      <w:numFmt w:val="lowerRoman"/>
      <w:lvlText w:val="%9."/>
      <w:lvlJc w:val="right"/>
      <w:pPr>
        <w:tabs>
          <w:tab w:val="num" w:pos="6408"/>
        </w:tabs>
        <w:ind w:left="6408" w:hanging="180"/>
      </w:pPr>
    </w:lvl>
  </w:abstractNum>
  <w:abstractNum w:abstractNumId="36">
    <w:nsid w:val="596D0229"/>
    <w:multiLevelType w:val="hybridMultilevel"/>
    <w:tmpl w:val="BC56D03A"/>
    <w:lvl w:ilvl="0" w:tplc="D67AC60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nsid w:val="5E00033C"/>
    <w:multiLevelType w:val="hybridMultilevel"/>
    <w:tmpl w:val="88C099FC"/>
    <w:lvl w:ilvl="0" w:tplc="01902F7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ECC736E"/>
    <w:multiLevelType w:val="hybridMultilevel"/>
    <w:tmpl w:val="916689DA"/>
    <w:lvl w:ilvl="0" w:tplc="F000B19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F0A448D"/>
    <w:multiLevelType w:val="hybridMultilevel"/>
    <w:tmpl w:val="4760A8B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FF20006"/>
    <w:multiLevelType w:val="hybridMultilevel"/>
    <w:tmpl w:val="33FE20F8"/>
    <w:lvl w:ilvl="0" w:tplc="4620CFBE">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681114C3"/>
    <w:multiLevelType w:val="hybridMultilevel"/>
    <w:tmpl w:val="2E804B1A"/>
    <w:lvl w:ilvl="0" w:tplc="D0446A6C">
      <w:start w:val="1"/>
      <w:numFmt w:val="decimal"/>
      <w:lvlText w:val="%1-"/>
      <w:lvlJc w:val="left"/>
      <w:pPr>
        <w:tabs>
          <w:tab w:val="num" w:pos="915"/>
        </w:tabs>
        <w:ind w:left="915" w:hanging="37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2">
    <w:nsid w:val="6C2B7CB0"/>
    <w:multiLevelType w:val="hybridMultilevel"/>
    <w:tmpl w:val="EC1A651C"/>
    <w:lvl w:ilvl="0" w:tplc="A3545E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D593073"/>
    <w:multiLevelType w:val="hybridMultilevel"/>
    <w:tmpl w:val="3E6AD30A"/>
    <w:lvl w:ilvl="0" w:tplc="7F509290">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E283648"/>
    <w:multiLevelType w:val="hybridMultilevel"/>
    <w:tmpl w:val="49465010"/>
    <w:lvl w:ilvl="0" w:tplc="489AAE8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02209B0"/>
    <w:multiLevelType w:val="hybridMultilevel"/>
    <w:tmpl w:val="39BEAD70"/>
    <w:lvl w:ilvl="0" w:tplc="4EC40A7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6">
    <w:nsid w:val="74F23539"/>
    <w:multiLevelType w:val="hybridMultilevel"/>
    <w:tmpl w:val="E0E06D86"/>
    <w:lvl w:ilvl="0" w:tplc="F2705106">
      <w:start w:val="1"/>
      <w:numFmt w:val="decimal"/>
      <w:lvlText w:val="%1-"/>
      <w:lvlJc w:val="left"/>
      <w:pPr>
        <w:tabs>
          <w:tab w:val="num" w:pos="275"/>
        </w:tabs>
        <w:ind w:left="275" w:hanging="360"/>
      </w:pPr>
      <w:rPr>
        <w:rFonts w:hint="default"/>
      </w:rPr>
    </w:lvl>
    <w:lvl w:ilvl="1" w:tplc="04090019" w:tentative="1">
      <w:start w:val="1"/>
      <w:numFmt w:val="lowerLetter"/>
      <w:lvlText w:val="%2."/>
      <w:lvlJc w:val="left"/>
      <w:pPr>
        <w:tabs>
          <w:tab w:val="num" w:pos="995"/>
        </w:tabs>
        <w:ind w:left="995" w:hanging="360"/>
      </w:pPr>
    </w:lvl>
    <w:lvl w:ilvl="2" w:tplc="0409001B" w:tentative="1">
      <w:start w:val="1"/>
      <w:numFmt w:val="lowerRoman"/>
      <w:lvlText w:val="%3."/>
      <w:lvlJc w:val="right"/>
      <w:pPr>
        <w:tabs>
          <w:tab w:val="num" w:pos="1715"/>
        </w:tabs>
        <w:ind w:left="1715" w:hanging="180"/>
      </w:pPr>
    </w:lvl>
    <w:lvl w:ilvl="3" w:tplc="0409000F" w:tentative="1">
      <w:start w:val="1"/>
      <w:numFmt w:val="decimal"/>
      <w:lvlText w:val="%4."/>
      <w:lvlJc w:val="left"/>
      <w:pPr>
        <w:tabs>
          <w:tab w:val="num" w:pos="2435"/>
        </w:tabs>
        <w:ind w:left="2435" w:hanging="360"/>
      </w:pPr>
    </w:lvl>
    <w:lvl w:ilvl="4" w:tplc="04090019" w:tentative="1">
      <w:start w:val="1"/>
      <w:numFmt w:val="lowerLetter"/>
      <w:lvlText w:val="%5."/>
      <w:lvlJc w:val="left"/>
      <w:pPr>
        <w:tabs>
          <w:tab w:val="num" w:pos="3155"/>
        </w:tabs>
        <w:ind w:left="3155" w:hanging="360"/>
      </w:pPr>
    </w:lvl>
    <w:lvl w:ilvl="5" w:tplc="0409001B" w:tentative="1">
      <w:start w:val="1"/>
      <w:numFmt w:val="lowerRoman"/>
      <w:lvlText w:val="%6."/>
      <w:lvlJc w:val="right"/>
      <w:pPr>
        <w:tabs>
          <w:tab w:val="num" w:pos="3875"/>
        </w:tabs>
        <w:ind w:left="3875" w:hanging="180"/>
      </w:pPr>
    </w:lvl>
    <w:lvl w:ilvl="6" w:tplc="0409000F" w:tentative="1">
      <w:start w:val="1"/>
      <w:numFmt w:val="decimal"/>
      <w:lvlText w:val="%7."/>
      <w:lvlJc w:val="left"/>
      <w:pPr>
        <w:tabs>
          <w:tab w:val="num" w:pos="4595"/>
        </w:tabs>
        <w:ind w:left="4595" w:hanging="360"/>
      </w:pPr>
    </w:lvl>
    <w:lvl w:ilvl="7" w:tplc="04090019" w:tentative="1">
      <w:start w:val="1"/>
      <w:numFmt w:val="lowerLetter"/>
      <w:lvlText w:val="%8."/>
      <w:lvlJc w:val="left"/>
      <w:pPr>
        <w:tabs>
          <w:tab w:val="num" w:pos="5315"/>
        </w:tabs>
        <w:ind w:left="5315" w:hanging="360"/>
      </w:pPr>
    </w:lvl>
    <w:lvl w:ilvl="8" w:tplc="0409001B" w:tentative="1">
      <w:start w:val="1"/>
      <w:numFmt w:val="lowerRoman"/>
      <w:lvlText w:val="%9."/>
      <w:lvlJc w:val="right"/>
      <w:pPr>
        <w:tabs>
          <w:tab w:val="num" w:pos="6035"/>
        </w:tabs>
        <w:ind w:left="6035" w:hanging="180"/>
      </w:pPr>
    </w:lvl>
  </w:abstractNum>
  <w:abstractNum w:abstractNumId="47">
    <w:nsid w:val="7550549D"/>
    <w:multiLevelType w:val="hybridMultilevel"/>
    <w:tmpl w:val="09C66D5C"/>
    <w:lvl w:ilvl="0" w:tplc="40DED86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nsid w:val="785B0C3F"/>
    <w:multiLevelType w:val="hybridMultilevel"/>
    <w:tmpl w:val="80E69E24"/>
    <w:lvl w:ilvl="0" w:tplc="79DE9DF6">
      <w:start w:val="1"/>
      <w:numFmt w:val="decimal"/>
      <w:lvlText w:val="%1-"/>
      <w:lvlJc w:val="left"/>
      <w:pPr>
        <w:tabs>
          <w:tab w:val="num" w:pos="910"/>
        </w:tabs>
        <w:ind w:left="910" w:hanging="360"/>
      </w:pPr>
      <w:rPr>
        <w:rFonts w:hint="default"/>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49">
    <w:nsid w:val="7A4906CE"/>
    <w:multiLevelType w:val="hybridMultilevel"/>
    <w:tmpl w:val="D8E201C4"/>
    <w:lvl w:ilvl="0" w:tplc="087E21C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7"/>
  </w:num>
  <w:num w:numId="2">
    <w:abstractNumId w:val="9"/>
  </w:num>
  <w:num w:numId="3">
    <w:abstractNumId w:val="35"/>
  </w:num>
  <w:num w:numId="4">
    <w:abstractNumId w:val="23"/>
  </w:num>
  <w:num w:numId="5">
    <w:abstractNumId w:val="21"/>
  </w:num>
  <w:num w:numId="6">
    <w:abstractNumId w:val="48"/>
  </w:num>
  <w:num w:numId="7">
    <w:abstractNumId w:val="22"/>
  </w:num>
  <w:num w:numId="8">
    <w:abstractNumId w:val="46"/>
  </w:num>
  <w:num w:numId="9">
    <w:abstractNumId w:val="44"/>
  </w:num>
  <w:num w:numId="10">
    <w:abstractNumId w:val="5"/>
  </w:num>
  <w:num w:numId="11">
    <w:abstractNumId w:val="15"/>
  </w:num>
  <w:num w:numId="12">
    <w:abstractNumId w:val="24"/>
  </w:num>
  <w:num w:numId="13">
    <w:abstractNumId w:val="34"/>
  </w:num>
  <w:num w:numId="14">
    <w:abstractNumId w:val="19"/>
  </w:num>
  <w:num w:numId="15">
    <w:abstractNumId w:val="37"/>
  </w:num>
  <w:num w:numId="16">
    <w:abstractNumId w:val="27"/>
  </w:num>
  <w:num w:numId="17">
    <w:abstractNumId w:val="1"/>
  </w:num>
  <w:num w:numId="18">
    <w:abstractNumId w:val="43"/>
  </w:num>
  <w:num w:numId="19">
    <w:abstractNumId w:val="31"/>
  </w:num>
  <w:num w:numId="20">
    <w:abstractNumId w:val="38"/>
  </w:num>
  <w:num w:numId="21">
    <w:abstractNumId w:val="41"/>
  </w:num>
  <w:num w:numId="22">
    <w:abstractNumId w:val="36"/>
  </w:num>
  <w:num w:numId="23">
    <w:abstractNumId w:val="49"/>
  </w:num>
  <w:num w:numId="24">
    <w:abstractNumId w:val="45"/>
  </w:num>
  <w:num w:numId="25">
    <w:abstractNumId w:val="20"/>
  </w:num>
  <w:num w:numId="26">
    <w:abstractNumId w:val="30"/>
  </w:num>
  <w:num w:numId="27">
    <w:abstractNumId w:val="8"/>
  </w:num>
  <w:num w:numId="28">
    <w:abstractNumId w:val="47"/>
  </w:num>
  <w:num w:numId="29">
    <w:abstractNumId w:val="16"/>
  </w:num>
  <w:num w:numId="30">
    <w:abstractNumId w:val="14"/>
  </w:num>
  <w:num w:numId="31">
    <w:abstractNumId w:val="12"/>
  </w:num>
  <w:num w:numId="32">
    <w:abstractNumId w:val="17"/>
  </w:num>
  <w:num w:numId="33">
    <w:abstractNumId w:val="28"/>
  </w:num>
  <w:num w:numId="34">
    <w:abstractNumId w:val="42"/>
  </w:num>
  <w:num w:numId="35">
    <w:abstractNumId w:val="10"/>
  </w:num>
  <w:num w:numId="36">
    <w:abstractNumId w:val="3"/>
  </w:num>
  <w:num w:numId="37">
    <w:abstractNumId w:val="11"/>
  </w:num>
  <w:num w:numId="38">
    <w:abstractNumId w:val="29"/>
  </w:num>
  <w:num w:numId="39">
    <w:abstractNumId w:val="33"/>
  </w:num>
  <w:num w:numId="40">
    <w:abstractNumId w:val="13"/>
  </w:num>
  <w:num w:numId="41">
    <w:abstractNumId w:val="39"/>
  </w:num>
  <w:num w:numId="42">
    <w:abstractNumId w:val="26"/>
  </w:num>
  <w:num w:numId="43">
    <w:abstractNumId w:val="32"/>
  </w:num>
  <w:num w:numId="44">
    <w:abstractNumId w:val="6"/>
  </w:num>
  <w:num w:numId="45">
    <w:abstractNumId w:val="0"/>
  </w:num>
  <w:num w:numId="46">
    <w:abstractNumId w:val="25"/>
  </w:num>
  <w:num w:numId="47">
    <w:abstractNumId w:val="40"/>
  </w:num>
  <w:num w:numId="48">
    <w:abstractNumId w:val="2"/>
  </w:num>
  <w:num w:numId="49">
    <w:abstractNumId w:val="18"/>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4y3lvyuCetzOo5pYGo8AolAQO4E=" w:salt="f4lK9OC7qy7K05g31SJs2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3D3"/>
    <w:rsid w:val="0000051C"/>
    <w:rsid w:val="00001653"/>
    <w:rsid w:val="000028A5"/>
    <w:rsid w:val="00002BE1"/>
    <w:rsid w:val="000056F8"/>
    <w:rsid w:val="00010B93"/>
    <w:rsid w:val="000160C8"/>
    <w:rsid w:val="00016724"/>
    <w:rsid w:val="00017265"/>
    <w:rsid w:val="0001742B"/>
    <w:rsid w:val="0002344D"/>
    <w:rsid w:val="0002460C"/>
    <w:rsid w:val="00027DBE"/>
    <w:rsid w:val="000306A2"/>
    <w:rsid w:val="00032C24"/>
    <w:rsid w:val="00035DF4"/>
    <w:rsid w:val="00036953"/>
    <w:rsid w:val="00041AD3"/>
    <w:rsid w:val="00043F63"/>
    <w:rsid w:val="0004407C"/>
    <w:rsid w:val="000469E4"/>
    <w:rsid w:val="00050F7C"/>
    <w:rsid w:val="000535FF"/>
    <w:rsid w:val="0005442E"/>
    <w:rsid w:val="000547B3"/>
    <w:rsid w:val="00054F3C"/>
    <w:rsid w:val="00055DBD"/>
    <w:rsid w:val="0005706F"/>
    <w:rsid w:val="000571C1"/>
    <w:rsid w:val="000573B2"/>
    <w:rsid w:val="00057537"/>
    <w:rsid w:val="00057B13"/>
    <w:rsid w:val="000600AC"/>
    <w:rsid w:val="00060522"/>
    <w:rsid w:val="000619CF"/>
    <w:rsid w:val="00064EBA"/>
    <w:rsid w:val="00064FF3"/>
    <w:rsid w:val="000668C7"/>
    <w:rsid w:val="00066BE4"/>
    <w:rsid w:val="0007124D"/>
    <w:rsid w:val="000721C2"/>
    <w:rsid w:val="0007280A"/>
    <w:rsid w:val="000741DA"/>
    <w:rsid w:val="000809C0"/>
    <w:rsid w:val="00081A80"/>
    <w:rsid w:val="000829E3"/>
    <w:rsid w:val="00084BD2"/>
    <w:rsid w:val="00086545"/>
    <w:rsid w:val="00086F71"/>
    <w:rsid w:val="000908EA"/>
    <w:rsid w:val="00090926"/>
    <w:rsid w:val="00090F5F"/>
    <w:rsid w:val="0009278B"/>
    <w:rsid w:val="0009324F"/>
    <w:rsid w:val="00093918"/>
    <w:rsid w:val="00093D4B"/>
    <w:rsid w:val="00093F72"/>
    <w:rsid w:val="00096F67"/>
    <w:rsid w:val="000977B6"/>
    <w:rsid w:val="000A4F77"/>
    <w:rsid w:val="000A5A31"/>
    <w:rsid w:val="000A5BE2"/>
    <w:rsid w:val="000A7189"/>
    <w:rsid w:val="000B0214"/>
    <w:rsid w:val="000B127C"/>
    <w:rsid w:val="000B1560"/>
    <w:rsid w:val="000B1903"/>
    <w:rsid w:val="000B2793"/>
    <w:rsid w:val="000B2A50"/>
    <w:rsid w:val="000B3394"/>
    <w:rsid w:val="000B352F"/>
    <w:rsid w:val="000B6C34"/>
    <w:rsid w:val="000B7B73"/>
    <w:rsid w:val="000C0139"/>
    <w:rsid w:val="000C27D1"/>
    <w:rsid w:val="000C2AC9"/>
    <w:rsid w:val="000C2F3B"/>
    <w:rsid w:val="000C3E52"/>
    <w:rsid w:val="000C48CB"/>
    <w:rsid w:val="000C5376"/>
    <w:rsid w:val="000C6962"/>
    <w:rsid w:val="000C7580"/>
    <w:rsid w:val="000D1511"/>
    <w:rsid w:val="000D1831"/>
    <w:rsid w:val="000D3127"/>
    <w:rsid w:val="000D3349"/>
    <w:rsid w:val="000D479A"/>
    <w:rsid w:val="000D500F"/>
    <w:rsid w:val="000D5489"/>
    <w:rsid w:val="000D6428"/>
    <w:rsid w:val="000D791A"/>
    <w:rsid w:val="000E14F5"/>
    <w:rsid w:val="000E3FE7"/>
    <w:rsid w:val="000F0835"/>
    <w:rsid w:val="000F0B38"/>
    <w:rsid w:val="000F388E"/>
    <w:rsid w:val="001009FF"/>
    <w:rsid w:val="00101879"/>
    <w:rsid w:val="001032DF"/>
    <w:rsid w:val="001034D2"/>
    <w:rsid w:val="0010411D"/>
    <w:rsid w:val="0010516B"/>
    <w:rsid w:val="00111E6D"/>
    <w:rsid w:val="00112694"/>
    <w:rsid w:val="00112914"/>
    <w:rsid w:val="0012016B"/>
    <w:rsid w:val="001216BB"/>
    <w:rsid w:val="00127330"/>
    <w:rsid w:val="00132E00"/>
    <w:rsid w:val="001337DF"/>
    <w:rsid w:val="00133FA1"/>
    <w:rsid w:val="001341C7"/>
    <w:rsid w:val="001344AA"/>
    <w:rsid w:val="0013455E"/>
    <w:rsid w:val="001421EF"/>
    <w:rsid w:val="00142F30"/>
    <w:rsid w:val="001515DC"/>
    <w:rsid w:val="00151E5A"/>
    <w:rsid w:val="00152AF8"/>
    <w:rsid w:val="00154B0D"/>
    <w:rsid w:val="001554A1"/>
    <w:rsid w:val="001571AD"/>
    <w:rsid w:val="001626C0"/>
    <w:rsid w:val="001658A6"/>
    <w:rsid w:val="00166188"/>
    <w:rsid w:val="001676CE"/>
    <w:rsid w:val="00167D78"/>
    <w:rsid w:val="00170346"/>
    <w:rsid w:val="0017037E"/>
    <w:rsid w:val="00170712"/>
    <w:rsid w:val="0017146F"/>
    <w:rsid w:val="00173A6E"/>
    <w:rsid w:val="00175DA6"/>
    <w:rsid w:val="001774A6"/>
    <w:rsid w:val="00177990"/>
    <w:rsid w:val="00184F0B"/>
    <w:rsid w:val="001862EE"/>
    <w:rsid w:val="0018759E"/>
    <w:rsid w:val="00192C68"/>
    <w:rsid w:val="00193CF2"/>
    <w:rsid w:val="00194814"/>
    <w:rsid w:val="00194EB2"/>
    <w:rsid w:val="00195445"/>
    <w:rsid w:val="0019552B"/>
    <w:rsid w:val="001A0CDA"/>
    <w:rsid w:val="001A10D7"/>
    <w:rsid w:val="001A23AA"/>
    <w:rsid w:val="001A359A"/>
    <w:rsid w:val="001A43A7"/>
    <w:rsid w:val="001A646F"/>
    <w:rsid w:val="001B46CD"/>
    <w:rsid w:val="001B546B"/>
    <w:rsid w:val="001B5BB7"/>
    <w:rsid w:val="001B7224"/>
    <w:rsid w:val="001B7586"/>
    <w:rsid w:val="001B7800"/>
    <w:rsid w:val="001C04EB"/>
    <w:rsid w:val="001C20EB"/>
    <w:rsid w:val="001C46F6"/>
    <w:rsid w:val="001C48DF"/>
    <w:rsid w:val="001C6B28"/>
    <w:rsid w:val="001C71B1"/>
    <w:rsid w:val="001D3878"/>
    <w:rsid w:val="001D3D52"/>
    <w:rsid w:val="001D5442"/>
    <w:rsid w:val="001D6153"/>
    <w:rsid w:val="001D6C4F"/>
    <w:rsid w:val="001D7061"/>
    <w:rsid w:val="001E1118"/>
    <w:rsid w:val="001E17A9"/>
    <w:rsid w:val="001E53DE"/>
    <w:rsid w:val="001E5EA2"/>
    <w:rsid w:val="001F02A7"/>
    <w:rsid w:val="001F1CA0"/>
    <w:rsid w:val="001F4271"/>
    <w:rsid w:val="001F460E"/>
    <w:rsid w:val="001F481F"/>
    <w:rsid w:val="00200378"/>
    <w:rsid w:val="00201E28"/>
    <w:rsid w:val="00202338"/>
    <w:rsid w:val="002024FD"/>
    <w:rsid w:val="002030B1"/>
    <w:rsid w:val="00204A3D"/>
    <w:rsid w:val="00206252"/>
    <w:rsid w:val="002118CC"/>
    <w:rsid w:val="00211A81"/>
    <w:rsid w:val="00212B1A"/>
    <w:rsid w:val="00213E36"/>
    <w:rsid w:val="0021529B"/>
    <w:rsid w:val="002157E2"/>
    <w:rsid w:val="0021732C"/>
    <w:rsid w:val="00221242"/>
    <w:rsid w:val="00222380"/>
    <w:rsid w:val="0022267E"/>
    <w:rsid w:val="0022300D"/>
    <w:rsid w:val="0022394E"/>
    <w:rsid w:val="00224CD0"/>
    <w:rsid w:val="0022567E"/>
    <w:rsid w:val="002257BD"/>
    <w:rsid w:val="00233D63"/>
    <w:rsid w:val="002369AC"/>
    <w:rsid w:val="00237111"/>
    <w:rsid w:val="002404FC"/>
    <w:rsid w:val="00240C4F"/>
    <w:rsid w:val="00242BE4"/>
    <w:rsid w:val="00243B6D"/>
    <w:rsid w:val="002445B1"/>
    <w:rsid w:val="00245E41"/>
    <w:rsid w:val="00245E70"/>
    <w:rsid w:val="00246766"/>
    <w:rsid w:val="00246D88"/>
    <w:rsid w:val="00252DFF"/>
    <w:rsid w:val="0025567A"/>
    <w:rsid w:val="00256239"/>
    <w:rsid w:val="00257EB0"/>
    <w:rsid w:val="002605F0"/>
    <w:rsid w:val="00261BD4"/>
    <w:rsid w:val="00262821"/>
    <w:rsid w:val="002629DA"/>
    <w:rsid w:val="00263047"/>
    <w:rsid w:val="0026399D"/>
    <w:rsid w:val="00265A83"/>
    <w:rsid w:val="00265B79"/>
    <w:rsid w:val="00266A78"/>
    <w:rsid w:val="00267131"/>
    <w:rsid w:val="002702C4"/>
    <w:rsid w:val="00270627"/>
    <w:rsid w:val="0027204D"/>
    <w:rsid w:val="00272F29"/>
    <w:rsid w:val="00273FE2"/>
    <w:rsid w:val="002744BD"/>
    <w:rsid w:val="0027646A"/>
    <w:rsid w:val="002765DB"/>
    <w:rsid w:val="002779E0"/>
    <w:rsid w:val="00280EA1"/>
    <w:rsid w:val="00282635"/>
    <w:rsid w:val="002851B6"/>
    <w:rsid w:val="00286CC5"/>
    <w:rsid w:val="00286DA7"/>
    <w:rsid w:val="00287A9B"/>
    <w:rsid w:val="00292163"/>
    <w:rsid w:val="002948B5"/>
    <w:rsid w:val="002978D8"/>
    <w:rsid w:val="002A0063"/>
    <w:rsid w:val="002A2982"/>
    <w:rsid w:val="002A68B9"/>
    <w:rsid w:val="002A76E8"/>
    <w:rsid w:val="002B047E"/>
    <w:rsid w:val="002B233D"/>
    <w:rsid w:val="002B3524"/>
    <w:rsid w:val="002B3AB9"/>
    <w:rsid w:val="002B4600"/>
    <w:rsid w:val="002B4AA7"/>
    <w:rsid w:val="002B5A8D"/>
    <w:rsid w:val="002B5AC9"/>
    <w:rsid w:val="002B62C0"/>
    <w:rsid w:val="002B6D76"/>
    <w:rsid w:val="002C0063"/>
    <w:rsid w:val="002C11AF"/>
    <w:rsid w:val="002C1FB1"/>
    <w:rsid w:val="002C3014"/>
    <w:rsid w:val="002C38ED"/>
    <w:rsid w:val="002C59F7"/>
    <w:rsid w:val="002C60B6"/>
    <w:rsid w:val="002C7006"/>
    <w:rsid w:val="002C788A"/>
    <w:rsid w:val="002D0823"/>
    <w:rsid w:val="002D0BF7"/>
    <w:rsid w:val="002D2F7B"/>
    <w:rsid w:val="002D3A83"/>
    <w:rsid w:val="002D3D9B"/>
    <w:rsid w:val="002D5EAB"/>
    <w:rsid w:val="002D7D55"/>
    <w:rsid w:val="002E0418"/>
    <w:rsid w:val="002E19BE"/>
    <w:rsid w:val="002E35AF"/>
    <w:rsid w:val="002E3C54"/>
    <w:rsid w:val="002E42A3"/>
    <w:rsid w:val="002E4DF4"/>
    <w:rsid w:val="002F1170"/>
    <w:rsid w:val="002F1272"/>
    <w:rsid w:val="002F379E"/>
    <w:rsid w:val="0030092B"/>
    <w:rsid w:val="00300983"/>
    <w:rsid w:val="00300CE1"/>
    <w:rsid w:val="00301C96"/>
    <w:rsid w:val="0030304F"/>
    <w:rsid w:val="00305BBB"/>
    <w:rsid w:val="00306B68"/>
    <w:rsid w:val="003073D0"/>
    <w:rsid w:val="00311CBA"/>
    <w:rsid w:val="00312EBC"/>
    <w:rsid w:val="003130A9"/>
    <w:rsid w:val="003143A0"/>
    <w:rsid w:val="00315381"/>
    <w:rsid w:val="00315694"/>
    <w:rsid w:val="003157BB"/>
    <w:rsid w:val="00315B9E"/>
    <w:rsid w:val="00316CF4"/>
    <w:rsid w:val="0031712A"/>
    <w:rsid w:val="00317ECD"/>
    <w:rsid w:val="00320A03"/>
    <w:rsid w:val="00321A08"/>
    <w:rsid w:val="00322179"/>
    <w:rsid w:val="00322A95"/>
    <w:rsid w:val="00322C7C"/>
    <w:rsid w:val="003230A3"/>
    <w:rsid w:val="00323A10"/>
    <w:rsid w:val="003260D8"/>
    <w:rsid w:val="00326C1D"/>
    <w:rsid w:val="0032794C"/>
    <w:rsid w:val="0033001E"/>
    <w:rsid w:val="003301FD"/>
    <w:rsid w:val="003315A4"/>
    <w:rsid w:val="003316DB"/>
    <w:rsid w:val="003373C2"/>
    <w:rsid w:val="0034018E"/>
    <w:rsid w:val="0034029E"/>
    <w:rsid w:val="003421AC"/>
    <w:rsid w:val="003432A1"/>
    <w:rsid w:val="003435CE"/>
    <w:rsid w:val="00344287"/>
    <w:rsid w:val="00344FF3"/>
    <w:rsid w:val="00346ABF"/>
    <w:rsid w:val="00346F14"/>
    <w:rsid w:val="0034766A"/>
    <w:rsid w:val="00347859"/>
    <w:rsid w:val="00350291"/>
    <w:rsid w:val="0035094B"/>
    <w:rsid w:val="00351626"/>
    <w:rsid w:val="00352531"/>
    <w:rsid w:val="00355DA9"/>
    <w:rsid w:val="0035605E"/>
    <w:rsid w:val="00356E4B"/>
    <w:rsid w:val="0036046A"/>
    <w:rsid w:val="003607C4"/>
    <w:rsid w:val="003607D6"/>
    <w:rsid w:val="00361569"/>
    <w:rsid w:val="00362C0D"/>
    <w:rsid w:val="00362FD1"/>
    <w:rsid w:val="00364215"/>
    <w:rsid w:val="00366853"/>
    <w:rsid w:val="00367159"/>
    <w:rsid w:val="00370558"/>
    <w:rsid w:val="00372EE7"/>
    <w:rsid w:val="00373B89"/>
    <w:rsid w:val="003817EB"/>
    <w:rsid w:val="00381A6B"/>
    <w:rsid w:val="00381CED"/>
    <w:rsid w:val="00381E27"/>
    <w:rsid w:val="0038452F"/>
    <w:rsid w:val="003860F7"/>
    <w:rsid w:val="0038615F"/>
    <w:rsid w:val="0038673E"/>
    <w:rsid w:val="00386F81"/>
    <w:rsid w:val="00390FBF"/>
    <w:rsid w:val="00391423"/>
    <w:rsid w:val="0039367D"/>
    <w:rsid w:val="00397412"/>
    <w:rsid w:val="003A0980"/>
    <w:rsid w:val="003A1C0C"/>
    <w:rsid w:val="003A2E26"/>
    <w:rsid w:val="003B2B63"/>
    <w:rsid w:val="003B327B"/>
    <w:rsid w:val="003B5872"/>
    <w:rsid w:val="003B729D"/>
    <w:rsid w:val="003C03DC"/>
    <w:rsid w:val="003C0CAE"/>
    <w:rsid w:val="003C3627"/>
    <w:rsid w:val="003C4A2B"/>
    <w:rsid w:val="003C4FC2"/>
    <w:rsid w:val="003C533D"/>
    <w:rsid w:val="003C6912"/>
    <w:rsid w:val="003C6EEE"/>
    <w:rsid w:val="003D06CA"/>
    <w:rsid w:val="003D1991"/>
    <w:rsid w:val="003D22CC"/>
    <w:rsid w:val="003D4452"/>
    <w:rsid w:val="003D473F"/>
    <w:rsid w:val="003E38A6"/>
    <w:rsid w:val="003E7AC6"/>
    <w:rsid w:val="003F30E7"/>
    <w:rsid w:val="003F4A16"/>
    <w:rsid w:val="003F53AC"/>
    <w:rsid w:val="003F626D"/>
    <w:rsid w:val="00400110"/>
    <w:rsid w:val="0040078A"/>
    <w:rsid w:val="00400CA2"/>
    <w:rsid w:val="004044CB"/>
    <w:rsid w:val="00404B8C"/>
    <w:rsid w:val="004065F1"/>
    <w:rsid w:val="0040701C"/>
    <w:rsid w:val="00410026"/>
    <w:rsid w:val="0041104A"/>
    <w:rsid w:val="0041494B"/>
    <w:rsid w:val="00414B09"/>
    <w:rsid w:val="0041589E"/>
    <w:rsid w:val="00415973"/>
    <w:rsid w:val="00416663"/>
    <w:rsid w:val="0042120E"/>
    <w:rsid w:val="004230C5"/>
    <w:rsid w:val="0042336B"/>
    <w:rsid w:val="00423D3F"/>
    <w:rsid w:val="0042429B"/>
    <w:rsid w:val="004268EA"/>
    <w:rsid w:val="00427F85"/>
    <w:rsid w:val="00427F9D"/>
    <w:rsid w:val="0043199F"/>
    <w:rsid w:val="00431C92"/>
    <w:rsid w:val="00432016"/>
    <w:rsid w:val="004360FA"/>
    <w:rsid w:val="0043779D"/>
    <w:rsid w:val="00441279"/>
    <w:rsid w:val="00442619"/>
    <w:rsid w:val="00442978"/>
    <w:rsid w:val="00443152"/>
    <w:rsid w:val="00444CE1"/>
    <w:rsid w:val="00446041"/>
    <w:rsid w:val="004553D3"/>
    <w:rsid w:val="00460AEE"/>
    <w:rsid w:val="00461A06"/>
    <w:rsid w:val="00463266"/>
    <w:rsid w:val="004657D2"/>
    <w:rsid w:val="0046594B"/>
    <w:rsid w:val="0046628F"/>
    <w:rsid w:val="00466754"/>
    <w:rsid w:val="004708F0"/>
    <w:rsid w:val="00470BEC"/>
    <w:rsid w:val="00471BC6"/>
    <w:rsid w:val="0047260E"/>
    <w:rsid w:val="0047598F"/>
    <w:rsid w:val="004766FC"/>
    <w:rsid w:val="0048329A"/>
    <w:rsid w:val="0048427C"/>
    <w:rsid w:val="00485AD5"/>
    <w:rsid w:val="0048680D"/>
    <w:rsid w:val="00486CE8"/>
    <w:rsid w:val="00487CA3"/>
    <w:rsid w:val="0049160C"/>
    <w:rsid w:val="00492063"/>
    <w:rsid w:val="004930E6"/>
    <w:rsid w:val="004933C8"/>
    <w:rsid w:val="00495009"/>
    <w:rsid w:val="004952DC"/>
    <w:rsid w:val="00495E59"/>
    <w:rsid w:val="00497DD6"/>
    <w:rsid w:val="004A12DC"/>
    <w:rsid w:val="004A1BEC"/>
    <w:rsid w:val="004A1CAB"/>
    <w:rsid w:val="004A1DC3"/>
    <w:rsid w:val="004A2C8C"/>
    <w:rsid w:val="004A2D05"/>
    <w:rsid w:val="004A3D1E"/>
    <w:rsid w:val="004A5D19"/>
    <w:rsid w:val="004A7F09"/>
    <w:rsid w:val="004B1141"/>
    <w:rsid w:val="004B19CE"/>
    <w:rsid w:val="004B1CF7"/>
    <w:rsid w:val="004B37B3"/>
    <w:rsid w:val="004B499D"/>
    <w:rsid w:val="004B5DF1"/>
    <w:rsid w:val="004B72B2"/>
    <w:rsid w:val="004B760B"/>
    <w:rsid w:val="004C10F8"/>
    <w:rsid w:val="004C2278"/>
    <w:rsid w:val="004C36EC"/>
    <w:rsid w:val="004C41B5"/>
    <w:rsid w:val="004C4820"/>
    <w:rsid w:val="004C576F"/>
    <w:rsid w:val="004C59A8"/>
    <w:rsid w:val="004C5BAE"/>
    <w:rsid w:val="004C5C9C"/>
    <w:rsid w:val="004C5F00"/>
    <w:rsid w:val="004C71ED"/>
    <w:rsid w:val="004C75E6"/>
    <w:rsid w:val="004C7AB3"/>
    <w:rsid w:val="004D1A01"/>
    <w:rsid w:val="004D1F4B"/>
    <w:rsid w:val="004D240D"/>
    <w:rsid w:val="004D2548"/>
    <w:rsid w:val="004D2E0F"/>
    <w:rsid w:val="004D2F4A"/>
    <w:rsid w:val="004D65B2"/>
    <w:rsid w:val="004E4C0C"/>
    <w:rsid w:val="004E543F"/>
    <w:rsid w:val="004E5E07"/>
    <w:rsid w:val="004E6E42"/>
    <w:rsid w:val="004E706B"/>
    <w:rsid w:val="004F1445"/>
    <w:rsid w:val="004F1E6E"/>
    <w:rsid w:val="004F2278"/>
    <w:rsid w:val="004F545E"/>
    <w:rsid w:val="004F62F5"/>
    <w:rsid w:val="00500640"/>
    <w:rsid w:val="00502EDA"/>
    <w:rsid w:val="00505379"/>
    <w:rsid w:val="005054FC"/>
    <w:rsid w:val="00507DF8"/>
    <w:rsid w:val="00510423"/>
    <w:rsid w:val="005129C7"/>
    <w:rsid w:val="0051316E"/>
    <w:rsid w:val="00513E8C"/>
    <w:rsid w:val="005147AB"/>
    <w:rsid w:val="00516AA8"/>
    <w:rsid w:val="00516BFD"/>
    <w:rsid w:val="00520A42"/>
    <w:rsid w:val="00520BBA"/>
    <w:rsid w:val="00520F90"/>
    <w:rsid w:val="005210E2"/>
    <w:rsid w:val="00521DED"/>
    <w:rsid w:val="005258BE"/>
    <w:rsid w:val="00526F77"/>
    <w:rsid w:val="00531F0A"/>
    <w:rsid w:val="00531FFF"/>
    <w:rsid w:val="00532468"/>
    <w:rsid w:val="00533C12"/>
    <w:rsid w:val="005372CF"/>
    <w:rsid w:val="0054565C"/>
    <w:rsid w:val="0054566D"/>
    <w:rsid w:val="00550B85"/>
    <w:rsid w:val="0055273B"/>
    <w:rsid w:val="005562F2"/>
    <w:rsid w:val="00560107"/>
    <w:rsid w:val="00561CC8"/>
    <w:rsid w:val="0056247C"/>
    <w:rsid w:val="00563B86"/>
    <w:rsid w:val="005655EF"/>
    <w:rsid w:val="00566107"/>
    <w:rsid w:val="005662FC"/>
    <w:rsid w:val="005673A5"/>
    <w:rsid w:val="005679DE"/>
    <w:rsid w:val="00567F88"/>
    <w:rsid w:val="00570429"/>
    <w:rsid w:val="005732A7"/>
    <w:rsid w:val="00575392"/>
    <w:rsid w:val="0057581B"/>
    <w:rsid w:val="00583F18"/>
    <w:rsid w:val="00584360"/>
    <w:rsid w:val="00590CE1"/>
    <w:rsid w:val="00592C5D"/>
    <w:rsid w:val="00594468"/>
    <w:rsid w:val="005962B1"/>
    <w:rsid w:val="005964CC"/>
    <w:rsid w:val="00596D2A"/>
    <w:rsid w:val="00596EEA"/>
    <w:rsid w:val="00597B77"/>
    <w:rsid w:val="005A050D"/>
    <w:rsid w:val="005A2FD3"/>
    <w:rsid w:val="005A3324"/>
    <w:rsid w:val="005A403D"/>
    <w:rsid w:val="005A4C81"/>
    <w:rsid w:val="005A5023"/>
    <w:rsid w:val="005A62EE"/>
    <w:rsid w:val="005A6D04"/>
    <w:rsid w:val="005A6EDF"/>
    <w:rsid w:val="005B0AF2"/>
    <w:rsid w:val="005B0CD7"/>
    <w:rsid w:val="005B418A"/>
    <w:rsid w:val="005B5812"/>
    <w:rsid w:val="005C3E20"/>
    <w:rsid w:val="005C4D5C"/>
    <w:rsid w:val="005D0F6B"/>
    <w:rsid w:val="005D22C6"/>
    <w:rsid w:val="005D3BD1"/>
    <w:rsid w:val="005D4DD5"/>
    <w:rsid w:val="005E000F"/>
    <w:rsid w:val="005E02A2"/>
    <w:rsid w:val="005E1592"/>
    <w:rsid w:val="005E1A83"/>
    <w:rsid w:val="005E28BA"/>
    <w:rsid w:val="005E549E"/>
    <w:rsid w:val="005F27B4"/>
    <w:rsid w:val="005F4C96"/>
    <w:rsid w:val="005F5B63"/>
    <w:rsid w:val="005F6789"/>
    <w:rsid w:val="006007C0"/>
    <w:rsid w:val="0060173B"/>
    <w:rsid w:val="006030EC"/>
    <w:rsid w:val="00604123"/>
    <w:rsid w:val="0060441E"/>
    <w:rsid w:val="00605C9D"/>
    <w:rsid w:val="00607DBD"/>
    <w:rsid w:val="006103FF"/>
    <w:rsid w:val="006105A2"/>
    <w:rsid w:val="00612046"/>
    <w:rsid w:val="00614124"/>
    <w:rsid w:val="006149C5"/>
    <w:rsid w:val="006157A1"/>
    <w:rsid w:val="00617A9A"/>
    <w:rsid w:val="00622904"/>
    <w:rsid w:val="00624108"/>
    <w:rsid w:val="0062479F"/>
    <w:rsid w:val="00624F20"/>
    <w:rsid w:val="00625563"/>
    <w:rsid w:val="00625D62"/>
    <w:rsid w:val="00630F5F"/>
    <w:rsid w:val="006337FE"/>
    <w:rsid w:val="00634E7E"/>
    <w:rsid w:val="00635B4C"/>
    <w:rsid w:val="00636DCA"/>
    <w:rsid w:val="00637D63"/>
    <w:rsid w:val="00640A91"/>
    <w:rsid w:val="00640F27"/>
    <w:rsid w:val="006472D5"/>
    <w:rsid w:val="006501F4"/>
    <w:rsid w:val="00651F7D"/>
    <w:rsid w:val="00653180"/>
    <w:rsid w:val="00653213"/>
    <w:rsid w:val="006544B1"/>
    <w:rsid w:val="0065587A"/>
    <w:rsid w:val="00656D80"/>
    <w:rsid w:val="00660BFC"/>
    <w:rsid w:val="00662E8A"/>
    <w:rsid w:val="00664BF2"/>
    <w:rsid w:val="00666A28"/>
    <w:rsid w:val="00666D30"/>
    <w:rsid w:val="00666DFE"/>
    <w:rsid w:val="006703D3"/>
    <w:rsid w:val="0067076B"/>
    <w:rsid w:val="006712CB"/>
    <w:rsid w:val="00672910"/>
    <w:rsid w:val="00672D26"/>
    <w:rsid w:val="00674694"/>
    <w:rsid w:val="00674746"/>
    <w:rsid w:val="00677E64"/>
    <w:rsid w:val="00681EAE"/>
    <w:rsid w:val="00682164"/>
    <w:rsid w:val="00683A8C"/>
    <w:rsid w:val="006869D2"/>
    <w:rsid w:val="00692A85"/>
    <w:rsid w:val="006932F5"/>
    <w:rsid w:val="00693CE4"/>
    <w:rsid w:val="00695A2A"/>
    <w:rsid w:val="0069755D"/>
    <w:rsid w:val="00697CA0"/>
    <w:rsid w:val="006A06F6"/>
    <w:rsid w:val="006A19D9"/>
    <w:rsid w:val="006A1B3D"/>
    <w:rsid w:val="006A2900"/>
    <w:rsid w:val="006A2B06"/>
    <w:rsid w:val="006A68EB"/>
    <w:rsid w:val="006A6DBF"/>
    <w:rsid w:val="006B13A2"/>
    <w:rsid w:val="006B3857"/>
    <w:rsid w:val="006B4E2D"/>
    <w:rsid w:val="006C0076"/>
    <w:rsid w:val="006C0257"/>
    <w:rsid w:val="006C1148"/>
    <w:rsid w:val="006C1CDA"/>
    <w:rsid w:val="006C2DFF"/>
    <w:rsid w:val="006C682D"/>
    <w:rsid w:val="006D039D"/>
    <w:rsid w:val="006D058C"/>
    <w:rsid w:val="006D187B"/>
    <w:rsid w:val="006D1A4A"/>
    <w:rsid w:val="006D1BAA"/>
    <w:rsid w:val="006D3F78"/>
    <w:rsid w:val="006E1F72"/>
    <w:rsid w:val="006E4222"/>
    <w:rsid w:val="006E596A"/>
    <w:rsid w:val="006E61C1"/>
    <w:rsid w:val="006E722D"/>
    <w:rsid w:val="006F04B1"/>
    <w:rsid w:val="006F3621"/>
    <w:rsid w:val="006F5072"/>
    <w:rsid w:val="006F5653"/>
    <w:rsid w:val="006F65B1"/>
    <w:rsid w:val="006F7455"/>
    <w:rsid w:val="006F750A"/>
    <w:rsid w:val="006F751B"/>
    <w:rsid w:val="00701833"/>
    <w:rsid w:val="00701A1B"/>
    <w:rsid w:val="00701D98"/>
    <w:rsid w:val="007042B3"/>
    <w:rsid w:val="00704C4B"/>
    <w:rsid w:val="0070788C"/>
    <w:rsid w:val="00707B93"/>
    <w:rsid w:val="00710D1B"/>
    <w:rsid w:val="007120AD"/>
    <w:rsid w:val="00713368"/>
    <w:rsid w:val="0071382F"/>
    <w:rsid w:val="00715154"/>
    <w:rsid w:val="0071542E"/>
    <w:rsid w:val="0071566A"/>
    <w:rsid w:val="00717CB0"/>
    <w:rsid w:val="00721587"/>
    <w:rsid w:val="00723268"/>
    <w:rsid w:val="00723358"/>
    <w:rsid w:val="0072350B"/>
    <w:rsid w:val="007265F8"/>
    <w:rsid w:val="00734D66"/>
    <w:rsid w:val="007377D1"/>
    <w:rsid w:val="007435D3"/>
    <w:rsid w:val="007447DB"/>
    <w:rsid w:val="00745B55"/>
    <w:rsid w:val="007461B1"/>
    <w:rsid w:val="00746DCD"/>
    <w:rsid w:val="00750122"/>
    <w:rsid w:val="00750821"/>
    <w:rsid w:val="00750E71"/>
    <w:rsid w:val="007511F6"/>
    <w:rsid w:val="007543E6"/>
    <w:rsid w:val="00754AC3"/>
    <w:rsid w:val="00756847"/>
    <w:rsid w:val="00761F1E"/>
    <w:rsid w:val="00762326"/>
    <w:rsid w:val="007665DA"/>
    <w:rsid w:val="0076666C"/>
    <w:rsid w:val="0076754C"/>
    <w:rsid w:val="00767F52"/>
    <w:rsid w:val="00770584"/>
    <w:rsid w:val="00771706"/>
    <w:rsid w:val="0077321C"/>
    <w:rsid w:val="00774927"/>
    <w:rsid w:val="007755B0"/>
    <w:rsid w:val="0078164E"/>
    <w:rsid w:val="00781AA0"/>
    <w:rsid w:val="00782653"/>
    <w:rsid w:val="00782812"/>
    <w:rsid w:val="00787FB7"/>
    <w:rsid w:val="007919A7"/>
    <w:rsid w:val="00793002"/>
    <w:rsid w:val="0079383B"/>
    <w:rsid w:val="00797380"/>
    <w:rsid w:val="00797F35"/>
    <w:rsid w:val="007A03E3"/>
    <w:rsid w:val="007A214F"/>
    <w:rsid w:val="007A25B2"/>
    <w:rsid w:val="007A5133"/>
    <w:rsid w:val="007A61A7"/>
    <w:rsid w:val="007A64FA"/>
    <w:rsid w:val="007A76EA"/>
    <w:rsid w:val="007A7C31"/>
    <w:rsid w:val="007B2413"/>
    <w:rsid w:val="007B3918"/>
    <w:rsid w:val="007B50EF"/>
    <w:rsid w:val="007B5104"/>
    <w:rsid w:val="007B6E83"/>
    <w:rsid w:val="007C02A1"/>
    <w:rsid w:val="007C0DB6"/>
    <w:rsid w:val="007C5B65"/>
    <w:rsid w:val="007C643F"/>
    <w:rsid w:val="007C70A5"/>
    <w:rsid w:val="007C718B"/>
    <w:rsid w:val="007D0ED9"/>
    <w:rsid w:val="007D0F90"/>
    <w:rsid w:val="007D2B6D"/>
    <w:rsid w:val="007D3DC8"/>
    <w:rsid w:val="007D4C2A"/>
    <w:rsid w:val="007D5AFD"/>
    <w:rsid w:val="007D6BF7"/>
    <w:rsid w:val="007E0B1D"/>
    <w:rsid w:val="007E29A5"/>
    <w:rsid w:val="007E29F1"/>
    <w:rsid w:val="007E4022"/>
    <w:rsid w:val="007E5BB8"/>
    <w:rsid w:val="007E5E81"/>
    <w:rsid w:val="007F0089"/>
    <w:rsid w:val="007F0EAA"/>
    <w:rsid w:val="007F18AC"/>
    <w:rsid w:val="007F2CDD"/>
    <w:rsid w:val="007F57B8"/>
    <w:rsid w:val="007F6E10"/>
    <w:rsid w:val="007F6E40"/>
    <w:rsid w:val="00800F91"/>
    <w:rsid w:val="00801FC0"/>
    <w:rsid w:val="00804969"/>
    <w:rsid w:val="00804E4E"/>
    <w:rsid w:val="00806CAB"/>
    <w:rsid w:val="008107B6"/>
    <w:rsid w:val="0081085B"/>
    <w:rsid w:val="00811FC5"/>
    <w:rsid w:val="00813777"/>
    <w:rsid w:val="00813B5D"/>
    <w:rsid w:val="00822043"/>
    <w:rsid w:val="0082654B"/>
    <w:rsid w:val="0083074E"/>
    <w:rsid w:val="008326EA"/>
    <w:rsid w:val="00833541"/>
    <w:rsid w:val="0083394C"/>
    <w:rsid w:val="00834324"/>
    <w:rsid w:val="00835B24"/>
    <w:rsid w:val="008365E5"/>
    <w:rsid w:val="008405B8"/>
    <w:rsid w:val="008421DF"/>
    <w:rsid w:val="00843DFC"/>
    <w:rsid w:val="00843EC2"/>
    <w:rsid w:val="00844055"/>
    <w:rsid w:val="00844F5B"/>
    <w:rsid w:val="008452B2"/>
    <w:rsid w:val="00845678"/>
    <w:rsid w:val="00845B7B"/>
    <w:rsid w:val="00845E3A"/>
    <w:rsid w:val="00850E35"/>
    <w:rsid w:val="00852A1D"/>
    <w:rsid w:val="00853677"/>
    <w:rsid w:val="008558EA"/>
    <w:rsid w:val="008608FC"/>
    <w:rsid w:val="008623E2"/>
    <w:rsid w:val="00862849"/>
    <w:rsid w:val="00862F0B"/>
    <w:rsid w:val="008632D8"/>
    <w:rsid w:val="0086385D"/>
    <w:rsid w:val="008662B4"/>
    <w:rsid w:val="00867B05"/>
    <w:rsid w:val="00867B43"/>
    <w:rsid w:val="00870A09"/>
    <w:rsid w:val="00871556"/>
    <w:rsid w:val="008754B6"/>
    <w:rsid w:val="00880A70"/>
    <w:rsid w:val="0088510B"/>
    <w:rsid w:val="00885F29"/>
    <w:rsid w:val="00885FDD"/>
    <w:rsid w:val="008872F8"/>
    <w:rsid w:val="00890008"/>
    <w:rsid w:val="008949C4"/>
    <w:rsid w:val="00895752"/>
    <w:rsid w:val="008971DC"/>
    <w:rsid w:val="008974C3"/>
    <w:rsid w:val="008A07D0"/>
    <w:rsid w:val="008A12A5"/>
    <w:rsid w:val="008A198F"/>
    <w:rsid w:val="008A1B2A"/>
    <w:rsid w:val="008A3597"/>
    <w:rsid w:val="008A6360"/>
    <w:rsid w:val="008B45A0"/>
    <w:rsid w:val="008B4C47"/>
    <w:rsid w:val="008C2258"/>
    <w:rsid w:val="008C51D6"/>
    <w:rsid w:val="008C5348"/>
    <w:rsid w:val="008C6FA9"/>
    <w:rsid w:val="008C714D"/>
    <w:rsid w:val="008D37B1"/>
    <w:rsid w:val="008D4B5C"/>
    <w:rsid w:val="008D6A8D"/>
    <w:rsid w:val="008E09D9"/>
    <w:rsid w:val="008E11FD"/>
    <w:rsid w:val="008E1A44"/>
    <w:rsid w:val="008E4148"/>
    <w:rsid w:val="008E50BE"/>
    <w:rsid w:val="008F070C"/>
    <w:rsid w:val="008F53AC"/>
    <w:rsid w:val="008F6648"/>
    <w:rsid w:val="008F7C40"/>
    <w:rsid w:val="009049F9"/>
    <w:rsid w:val="0090596D"/>
    <w:rsid w:val="00906317"/>
    <w:rsid w:val="009145A5"/>
    <w:rsid w:val="00915D3B"/>
    <w:rsid w:val="00915EE7"/>
    <w:rsid w:val="00917269"/>
    <w:rsid w:val="00920F4E"/>
    <w:rsid w:val="00922C1F"/>
    <w:rsid w:val="009235AD"/>
    <w:rsid w:val="009251B1"/>
    <w:rsid w:val="00925D48"/>
    <w:rsid w:val="00926205"/>
    <w:rsid w:val="0093295F"/>
    <w:rsid w:val="00932E34"/>
    <w:rsid w:val="00933564"/>
    <w:rsid w:val="00936CB4"/>
    <w:rsid w:val="00936D8F"/>
    <w:rsid w:val="00940846"/>
    <w:rsid w:val="00941E28"/>
    <w:rsid w:val="00942298"/>
    <w:rsid w:val="00944857"/>
    <w:rsid w:val="009451ED"/>
    <w:rsid w:val="00946769"/>
    <w:rsid w:val="00947036"/>
    <w:rsid w:val="009514FB"/>
    <w:rsid w:val="0095224A"/>
    <w:rsid w:val="00952544"/>
    <w:rsid w:val="009525F8"/>
    <w:rsid w:val="0096136F"/>
    <w:rsid w:val="0096222F"/>
    <w:rsid w:val="00963BB9"/>
    <w:rsid w:val="00964240"/>
    <w:rsid w:val="009643A8"/>
    <w:rsid w:val="00964D33"/>
    <w:rsid w:val="00965392"/>
    <w:rsid w:val="00966A74"/>
    <w:rsid w:val="009675CB"/>
    <w:rsid w:val="00967CB0"/>
    <w:rsid w:val="009715C9"/>
    <w:rsid w:val="009730C8"/>
    <w:rsid w:val="00973A41"/>
    <w:rsid w:val="0097413A"/>
    <w:rsid w:val="00975D48"/>
    <w:rsid w:val="0097675E"/>
    <w:rsid w:val="00976CEF"/>
    <w:rsid w:val="009777CE"/>
    <w:rsid w:val="00977E9D"/>
    <w:rsid w:val="0098064B"/>
    <w:rsid w:val="00980AAF"/>
    <w:rsid w:val="00980B44"/>
    <w:rsid w:val="00981DE6"/>
    <w:rsid w:val="009840A4"/>
    <w:rsid w:val="0098496E"/>
    <w:rsid w:val="00985714"/>
    <w:rsid w:val="009866BE"/>
    <w:rsid w:val="00986B51"/>
    <w:rsid w:val="00987256"/>
    <w:rsid w:val="00987349"/>
    <w:rsid w:val="00994730"/>
    <w:rsid w:val="00994FF6"/>
    <w:rsid w:val="00995001"/>
    <w:rsid w:val="00995AB1"/>
    <w:rsid w:val="00997BBB"/>
    <w:rsid w:val="009A45D4"/>
    <w:rsid w:val="009A542F"/>
    <w:rsid w:val="009A6FAF"/>
    <w:rsid w:val="009B0E19"/>
    <w:rsid w:val="009B0E22"/>
    <w:rsid w:val="009B11D2"/>
    <w:rsid w:val="009B180F"/>
    <w:rsid w:val="009B1F75"/>
    <w:rsid w:val="009B2DAB"/>
    <w:rsid w:val="009B385D"/>
    <w:rsid w:val="009B4B2C"/>
    <w:rsid w:val="009B65F3"/>
    <w:rsid w:val="009B6AF1"/>
    <w:rsid w:val="009B6EB7"/>
    <w:rsid w:val="009B7727"/>
    <w:rsid w:val="009B7731"/>
    <w:rsid w:val="009B7C5E"/>
    <w:rsid w:val="009C0527"/>
    <w:rsid w:val="009C15B2"/>
    <w:rsid w:val="009C1866"/>
    <w:rsid w:val="009C3B61"/>
    <w:rsid w:val="009C679D"/>
    <w:rsid w:val="009D290D"/>
    <w:rsid w:val="009D530E"/>
    <w:rsid w:val="009D5C33"/>
    <w:rsid w:val="009D6E96"/>
    <w:rsid w:val="009E03B1"/>
    <w:rsid w:val="009E0982"/>
    <w:rsid w:val="009E0EA8"/>
    <w:rsid w:val="009E1CD4"/>
    <w:rsid w:val="009E2D86"/>
    <w:rsid w:val="009E2D98"/>
    <w:rsid w:val="009E414B"/>
    <w:rsid w:val="009E4213"/>
    <w:rsid w:val="009E42EF"/>
    <w:rsid w:val="009E596D"/>
    <w:rsid w:val="009E6321"/>
    <w:rsid w:val="009E68F2"/>
    <w:rsid w:val="009E7405"/>
    <w:rsid w:val="009E7460"/>
    <w:rsid w:val="009E77E2"/>
    <w:rsid w:val="009E7CA4"/>
    <w:rsid w:val="009F0A71"/>
    <w:rsid w:val="009F28F7"/>
    <w:rsid w:val="009F6D45"/>
    <w:rsid w:val="009F723E"/>
    <w:rsid w:val="009F7906"/>
    <w:rsid w:val="00A02446"/>
    <w:rsid w:val="00A03113"/>
    <w:rsid w:val="00A039DE"/>
    <w:rsid w:val="00A06A78"/>
    <w:rsid w:val="00A10B07"/>
    <w:rsid w:val="00A14102"/>
    <w:rsid w:val="00A142FA"/>
    <w:rsid w:val="00A20BD2"/>
    <w:rsid w:val="00A21B7A"/>
    <w:rsid w:val="00A224F1"/>
    <w:rsid w:val="00A238C3"/>
    <w:rsid w:val="00A2695F"/>
    <w:rsid w:val="00A26A9B"/>
    <w:rsid w:val="00A3549D"/>
    <w:rsid w:val="00A364CC"/>
    <w:rsid w:val="00A36DD6"/>
    <w:rsid w:val="00A41D39"/>
    <w:rsid w:val="00A42BD2"/>
    <w:rsid w:val="00A43051"/>
    <w:rsid w:val="00A43856"/>
    <w:rsid w:val="00A4521B"/>
    <w:rsid w:val="00A51A64"/>
    <w:rsid w:val="00A525C6"/>
    <w:rsid w:val="00A525D1"/>
    <w:rsid w:val="00A52ACD"/>
    <w:rsid w:val="00A52C77"/>
    <w:rsid w:val="00A52C83"/>
    <w:rsid w:val="00A53D48"/>
    <w:rsid w:val="00A55CBD"/>
    <w:rsid w:val="00A56A76"/>
    <w:rsid w:val="00A57087"/>
    <w:rsid w:val="00A57F06"/>
    <w:rsid w:val="00A6134B"/>
    <w:rsid w:val="00A6788E"/>
    <w:rsid w:val="00A7196F"/>
    <w:rsid w:val="00A72D66"/>
    <w:rsid w:val="00A73350"/>
    <w:rsid w:val="00A7464B"/>
    <w:rsid w:val="00A74F27"/>
    <w:rsid w:val="00A80C8E"/>
    <w:rsid w:val="00A8222E"/>
    <w:rsid w:val="00A84F7D"/>
    <w:rsid w:val="00A864FC"/>
    <w:rsid w:val="00A9060D"/>
    <w:rsid w:val="00A90AB4"/>
    <w:rsid w:val="00A90D53"/>
    <w:rsid w:val="00A916D6"/>
    <w:rsid w:val="00A917FC"/>
    <w:rsid w:val="00A931F1"/>
    <w:rsid w:val="00A93391"/>
    <w:rsid w:val="00A9414B"/>
    <w:rsid w:val="00A9671F"/>
    <w:rsid w:val="00A96964"/>
    <w:rsid w:val="00A97724"/>
    <w:rsid w:val="00AA1455"/>
    <w:rsid w:val="00AA2924"/>
    <w:rsid w:val="00AA3660"/>
    <w:rsid w:val="00AA3F94"/>
    <w:rsid w:val="00AA4EEF"/>
    <w:rsid w:val="00AA6A95"/>
    <w:rsid w:val="00AA70FC"/>
    <w:rsid w:val="00AA7880"/>
    <w:rsid w:val="00AB0E2C"/>
    <w:rsid w:val="00AB3922"/>
    <w:rsid w:val="00AB3E2E"/>
    <w:rsid w:val="00AB4CB8"/>
    <w:rsid w:val="00AB4E62"/>
    <w:rsid w:val="00AB57A4"/>
    <w:rsid w:val="00AB5BC1"/>
    <w:rsid w:val="00AB6661"/>
    <w:rsid w:val="00AC0B19"/>
    <w:rsid w:val="00AC0B40"/>
    <w:rsid w:val="00AC10F3"/>
    <w:rsid w:val="00AC2024"/>
    <w:rsid w:val="00AC24FB"/>
    <w:rsid w:val="00AC322F"/>
    <w:rsid w:val="00AC327B"/>
    <w:rsid w:val="00AC3F8A"/>
    <w:rsid w:val="00AC4F98"/>
    <w:rsid w:val="00AC5885"/>
    <w:rsid w:val="00AC5D9D"/>
    <w:rsid w:val="00AC6161"/>
    <w:rsid w:val="00AD10EC"/>
    <w:rsid w:val="00AD112E"/>
    <w:rsid w:val="00AD32BE"/>
    <w:rsid w:val="00AD6B5A"/>
    <w:rsid w:val="00AD7B52"/>
    <w:rsid w:val="00AD7F45"/>
    <w:rsid w:val="00AE0996"/>
    <w:rsid w:val="00AE1C48"/>
    <w:rsid w:val="00AE26A3"/>
    <w:rsid w:val="00AE2E4C"/>
    <w:rsid w:val="00AE3EC2"/>
    <w:rsid w:val="00AF0AB7"/>
    <w:rsid w:val="00AF1DE3"/>
    <w:rsid w:val="00AF2BA8"/>
    <w:rsid w:val="00AF4BFB"/>
    <w:rsid w:val="00AF53DC"/>
    <w:rsid w:val="00AF5C02"/>
    <w:rsid w:val="00AF76E7"/>
    <w:rsid w:val="00AF7D5B"/>
    <w:rsid w:val="00B02A9E"/>
    <w:rsid w:val="00B04A6B"/>
    <w:rsid w:val="00B05E09"/>
    <w:rsid w:val="00B06F3B"/>
    <w:rsid w:val="00B078A7"/>
    <w:rsid w:val="00B07E7A"/>
    <w:rsid w:val="00B07EEC"/>
    <w:rsid w:val="00B1060C"/>
    <w:rsid w:val="00B11530"/>
    <w:rsid w:val="00B11766"/>
    <w:rsid w:val="00B11A9F"/>
    <w:rsid w:val="00B12C94"/>
    <w:rsid w:val="00B12D6D"/>
    <w:rsid w:val="00B14581"/>
    <w:rsid w:val="00B14D83"/>
    <w:rsid w:val="00B15072"/>
    <w:rsid w:val="00B151A0"/>
    <w:rsid w:val="00B1541E"/>
    <w:rsid w:val="00B16B99"/>
    <w:rsid w:val="00B2000F"/>
    <w:rsid w:val="00B21232"/>
    <w:rsid w:val="00B21D5C"/>
    <w:rsid w:val="00B227E6"/>
    <w:rsid w:val="00B24ADF"/>
    <w:rsid w:val="00B25D9C"/>
    <w:rsid w:val="00B2645A"/>
    <w:rsid w:val="00B310D4"/>
    <w:rsid w:val="00B3234E"/>
    <w:rsid w:val="00B32B4C"/>
    <w:rsid w:val="00B332BD"/>
    <w:rsid w:val="00B34B20"/>
    <w:rsid w:val="00B35EBD"/>
    <w:rsid w:val="00B36BF0"/>
    <w:rsid w:val="00B4020C"/>
    <w:rsid w:val="00B40285"/>
    <w:rsid w:val="00B40600"/>
    <w:rsid w:val="00B40B8E"/>
    <w:rsid w:val="00B43316"/>
    <w:rsid w:val="00B4718B"/>
    <w:rsid w:val="00B47CFF"/>
    <w:rsid w:val="00B51904"/>
    <w:rsid w:val="00B52CD0"/>
    <w:rsid w:val="00B53B7A"/>
    <w:rsid w:val="00B6079F"/>
    <w:rsid w:val="00B62BE8"/>
    <w:rsid w:val="00B632D5"/>
    <w:rsid w:val="00B671E4"/>
    <w:rsid w:val="00B706DC"/>
    <w:rsid w:val="00B715B9"/>
    <w:rsid w:val="00B73B65"/>
    <w:rsid w:val="00B74117"/>
    <w:rsid w:val="00B74B12"/>
    <w:rsid w:val="00B74F98"/>
    <w:rsid w:val="00B752D5"/>
    <w:rsid w:val="00B773BF"/>
    <w:rsid w:val="00B8002D"/>
    <w:rsid w:val="00B81BB5"/>
    <w:rsid w:val="00B821C3"/>
    <w:rsid w:val="00B85395"/>
    <w:rsid w:val="00B90022"/>
    <w:rsid w:val="00B90AC2"/>
    <w:rsid w:val="00B92164"/>
    <w:rsid w:val="00B93D31"/>
    <w:rsid w:val="00B97548"/>
    <w:rsid w:val="00BA4F8D"/>
    <w:rsid w:val="00BA7A06"/>
    <w:rsid w:val="00BB2B29"/>
    <w:rsid w:val="00BB3AC9"/>
    <w:rsid w:val="00BB4324"/>
    <w:rsid w:val="00BB51B6"/>
    <w:rsid w:val="00BB5289"/>
    <w:rsid w:val="00BB596C"/>
    <w:rsid w:val="00BB72C1"/>
    <w:rsid w:val="00BC081E"/>
    <w:rsid w:val="00BC1D0A"/>
    <w:rsid w:val="00BC3657"/>
    <w:rsid w:val="00BC4912"/>
    <w:rsid w:val="00BC5106"/>
    <w:rsid w:val="00BC5182"/>
    <w:rsid w:val="00BC571A"/>
    <w:rsid w:val="00BC5AD0"/>
    <w:rsid w:val="00BC5FEC"/>
    <w:rsid w:val="00BD097B"/>
    <w:rsid w:val="00BD1959"/>
    <w:rsid w:val="00BD263F"/>
    <w:rsid w:val="00BD2EEC"/>
    <w:rsid w:val="00BD3FAF"/>
    <w:rsid w:val="00BD5319"/>
    <w:rsid w:val="00BD6391"/>
    <w:rsid w:val="00BD6400"/>
    <w:rsid w:val="00BE2FE0"/>
    <w:rsid w:val="00BE3C6B"/>
    <w:rsid w:val="00BE3E80"/>
    <w:rsid w:val="00BE4085"/>
    <w:rsid w:val="00BE5902"/>
    <w:rsid w:val="00BE6459"/>
    <w:rsid w:val="00BF337E"/>
    <w:rsid w:val="00BF357A"/>
    <w:rsid w:val="00BF473D"/>
    <w:rsid w:val="00BF4E77"/>
    <w:rsid w:val="00BF5294"/>
    <w:rsid w:val="00BF68BA"/>
    <w:rsid w:val="00BF788B"/>
    <w:rsid w:val="00C001D3"/>
    <w:rsid w:val="00C02074"/>
    <w:rsid w:val="00C04482"/>
    <w:rsid w:val="00C04D95"/>
    <w:rsid w:val="00C06328"/>
    <w:rsid w:val="00C063C1"/>
    <w:rsid w:val="00C07F97"/>
    <w:rsid w:val="00C10697"/>
    <w:rsid w:val="00C10FAF"/>
    <w:rsid w:val="00C14D49"/>
    <w:rsid w:val="00C15BE8"/>
    <w:rsid w:val="00C15F32"/>
    <w:rsid w:val="00C16C41"/>
    <w:rsid w:val="00C208AB"/>
    <w:rsid w:val="00C20B8C"/>
    <w:rsid w:val="00C23736"/>
    <w:rsid w:val="00C27F19"/>
    <w:rsid w:val="00C31E8D"/>
    <w:rsid w:val="00C345CF"/>
    <w:rsid w:val="00C3468F"/>
    <w:rsid w:val="00C34AA2"/>
    <w:rsid w:val="00C35223"/>
    <w:rsid w:val="00C37A9C"/>
    <w:rsid w:val="00C42211"/>
    <w:rsid w:val="00C42F2B"/>
    <w:rsid w:val="00C450EA"/>
    <w:rsid w:val="00C45658"/>
    <w:rsid w:val="00C46826"/>
    <w:rsid w:val="00C47091"/>
    <w:rsid w:val="00C47C9A"/>
    <w:rsid w:val="00C5257D"/>
    <w:rsid w:val="00C53CD9"/>
    <w:rsid w:val="00C54925"/>
    <w:rsid w:val="00C61467"/>
    <w:rsid w:val="00C619CF"/>
    <w:rsid w:val="00C6505F"/>
    <w:rsid w:val="00C65096"/>
    <w:rsid w:val="00C65D99"/>
    <w:rsid w:val="00C6601A"/>
    <w:rsid w:val="00C663A9"/>
    <w:rsid w:val="00C719CB"/>
    <w:rsid w:val="00C74302"/>
    <w:rsid w:val="00C7538E"/>
    <w:rsid w:val="00C756B0"/>
    <w:rsid w:val="00C75BB3"/>
    <w:rsid w:val="00C77A28"/>
    <w:rsid w:val="00C825F2"/>
    <w:rsid w:val="00C82FD2"/>
    <w:rsid w:val="00C83CEF"/>
    <w:rsid w:val="00C84DC6"/>
    <w:rsid w:val="00C85B80"/>
    <w:rsid w:val="00C9049D"/>
    <w:rsid w:val="00C907B7"/>
    <w:rsid w:val="00C90D23"/>
    <w:rsid w:val="00C90EA5"/>
    <w:rsid w:val="00C91F91"/>
    <w:rsid w:val="00C92AFC"/>
    <w:rsid w:val="00C9513F"/>
    <w:rsid w:val="00C95293"/>
    <w:rsid w:val="00C979A4"/>
    <w:rsid w:val="00C97A2D"/>
    <w:rsid w:val="00C97F43"/>
    <w:rsid w:val="00CA0B0F"/>
    <w:rsid w:val="00CA4748"/>
    <w:rsid w:val="00CA7299"/>
    <w:rsid w:val="00CB0183"/>
    <w:rsid w:val="00CB15F1"/>
    <w:rsid w:val="00CB3A46"/>
    <w:rsid w:val="00CB3F03"/>
    <w:rsid w:val="00CB4369"/>
    <w:rsid w:val="00CB468A"/>
    <w:rsid w:val="00CB4BAA"/>
    <w:rsid w:val="00CB4EEA"/>
    <w:rsid w:val="00CB5807"/>
    <w:rsid w:val="00CC1494"/>
    <w:rsid w:val="00CC16F8"/>
    <w:rsid w:val="00CC1FB2"/>
    <w:rsid w:val="00CC20BC"/>
    <w:rsid w:val="00CC2FEB"/>
    <w:rsid w:val="00CC6656"/>
    <w:rsid w:val="00CC7137"/>
    <w:rsid w:val="00CD2F09"/>
    <w:rsid w:val="00CD365A"/>
    <w:rsid w:val="00CD413D"/>
    <w:rsid w:val="00CD469F"/>
    <w:rsid w:val="00CD5A94"/>
    <w:rsid w:val="00CD5F85"/>
    <w:rsid w:val="00CD7E55"/>
    <w:rsid w:val="00CE30B1"/>
    <w:rsid w:val="00CE3421"/>
    <w:rsid w:val="00CE4FB9"/>
    <w:rsid w:val="00CE613F"/>
    <w:rsid w:val="00CE6471"/>
    <w:rsid w:val="00CE6CAB"/>
    <w:rsid w:val="00CE739D"/>
    <w:rsid w:val="00CE7766"/>
    <w:rsid w:val="00CE7E68"/>
    <w:rsid w:val="00CF14F9"/>
    <w:rsid w:val="00CF20DD"/>
    <w:rsid w:val="00D0181C"/>
    <w:rsid w:val="00D02341"/>
    <w:rsid w:val="00D028D4"/>
    <w:rsid w:val="00D034A3"/>
    <w:rsid w:val="00D0367E"/>
    <w:rsid w:val="00D04588"/>
    <w:rsid w:val="00D06120"/>
    <w:rsid w:val="00D06734"/>
    <w:rsid w:val="00D10E96"/>
    <w:rsid w:val="00D1115C"/>
    <w:rsid w:val="00D12C8D"/>
    <w:rsid w:val="00D14A8C"/>
    <w:rsid w:val="00D22099"/>
    <w:rsid w:val="00D22B10"/>
    <w:rsid w:val="00D2776B"/>
    <w:rsid w:val="00D32035"/>
    <w:rsid w:val="00D41C88"/>
    <w:rsid w:val="00D426A3"/>
    <w:rsid w:val="00D45E27"/>
    <w:rsid w:val="00D469C3"/>
    <w:rsid w:val="00D475E3"/>
    <w:rsid w:val="00D53EB3"/>
    <w:rsid w:val="00D556F6"/>
    <w:rsid w:val="00D56463"/>
    <w:rsid w:val="00D569AE"/>
    <w:rsid w:val="00D56C08"/>
    <w:rsid w:val="00D6074F"/>
    <w:rsid w:val="00D639A3"/>
    <w:rsid w:val="00D6674D"/>
    <w:rsid w:val="00D669D3"/>
    <w:rsid w:val="00D66EED"/>
    <w:rsid w:val="00D70B25"/>
    <w:rsid w:val="00D712F4"/>
    <w:rsid w:val="00D71DFC"/>
    <w:rsid w:val="00D71F67"/>
    <w:rsid w:val="00D72592"/>
    <w:rsid w:val="00D74E02"/>
    <w:rsid w:val="00D750E6"/>
    <w:rsid w:val="00D77CC4"/>
    <w:rsid w:val="00D80408"/>
    <w:rsid w:val="00D80D17"/>
    <w:rsid w:val="00D81368"/>
    <w:rsid w:val="00D82619"/>
    <w:rsid w:val="00D83D0C"/>
    <w:rsid w:val="00D84445"/>
    <w:rsid w:val="00D85935"/>
    <w:rsid w:val="00D8761D"/>
    <w:rsid w:val="00D90D8C"/>
    <w:rsid w:val="00D947A5"/>
    <w:rsid w:val="00DA1FEA"/>
    <w:rsid w:val="00DA2642"/>
    <w:rsid w:val="00DA26D0"/>
    <w:rsid w:val="00DA32CB"/>
    <w:rsid w:val="00DA4208"/>
    <w:rsid w:val="00DA6621"/>
    <w:rsid w:val="00DA6F34"/>
    <w:rsid w:val="00DB094E"/>
    <w:rsid w:val="00DB09E2"/>
    <w:rsid w:val="00DB1EE9"/>
    <w:rsid w:val="00DB21FA"/>
    <w:rsid w:val="00DB2740"/>
    <w:rsid w:val="00DB4778"/>
    <w:rsid w:val="00DC02CF"/>
    <w:rsid w:val="00DC0742"/>
    <w:rsid w:val="00DC1135"/>
    <w:rsid w:val="00DC1F18"/>
    <w:rsid w:val="00DC3D89"/>
    <w:rsid w:val="00DC4335"/>
    <w:rsid w:val="00DC5B36"/>
    <w:rsid w:val="00DC6266"/>
    <w:rsid w:val="00DC7EB5"/>
    <w:rsid w:val="00DD0E95"/>
    <w:rsid w:val="00DD0FCA"/>
    <w:rsid w:val="00DD20D6"/>
    <w:rsid w:val="00DD2944"/>
    <w:rsid w:val="00DD2EC0"/>
    <w:rsid w:val="00DD4015"/>
    <w:rsid w:val="00DD44DB"/>
    <w:rsid w:val="00DD524D"/>
    <w:rsid w:val="00DD6470"/>
    <w:rsid w:val="00DD7763"/>
    <w:rsid w:val="00DE1541"/>
    <w:rsid w:val="00DE69E4"/>
    <w:rsid w:val="00DE6C95"/>
    <w:rsid w:val="00DE745B"/>
    <w:rsid w:val="00DF00DF"/>
    <w:rsid w:val="00DF0FAD"/>
    <w:rsid w:val="00DF34A6"/>
    <w:rsid w:val="00DF557D"/>
    <w:rsid w:val="00DF6570"/>
    <w:rsid w:val="00DF72DA"/>
    <w:rsid w:val="00DF7D38"/>
    <w:rsid w:val="00E0044A"/>
    <w:rsid w:val="00E022A4"/>
    <w:rsid w:val="00E03D9C"/>
    <w:rsid w:val="00E056B2"/>
    <w:rsid w:val="00E07288"/>
    <w:rsid w:val="00E10831"/>
    <w:rsid w:val="00E117BD"/>
    <w:rsid w:val="00E11A0F"/>
    <w:rsid w:val="00E128A1"/>
    <w:rsid w:val="00E12C19"/>
    <w:rsid w:val="00E152A0"/>
    <w:rsid w:val="00E152AE"/>
    <w:rsid w:val="00E16937"/>
    <w:rsid w:val="00E203C9"/>
    <w:rsid w:val="00E22098"/>
    <w:rsid w:val="00E22B99"/>
    <w:rsid w:val="00E32C8A"/>
    <w:rsid w:val="00E33B43"/>
    <w:rsid w:val="00E340A0"/>
    <w:rsid w:val="00E342C2"/>
    <w:rsid w:val="00E36397"/>
    <w:rsid w:val="00E37F26"/>
    <w:rsid w:val="00E41F5E"/>
    <w:rsid w:val="00E47123"/>
    <w:rsid w:val="00E4713C"/>
    <w:rsid w:val="00E47283"/>
    <w:rsid w:val="00E55C9F"/>
    <w:rsid w:val="00E56B79"/>
    <w:rsid w:val="00E56CB2"/>
    <w:rsid w:val="00E57B74"/>
    <w:rsid w:val="00E605D9"/>
    <w:rsid w:val="00E64C5A"/>
    <w:rsid w:val="00E65605"/>
    <w:rsid w:val="00E67C5C"/>
    <w:rsid w:val="00E7003F"/>
    <w:rsid w:val="00E7068E"/>
    <w:rsid w:val="00E72006"/>
    <w:rsid w:val="00E7234E"/>
    <w:rsid w:val="00E729DD"/>
    <w:rsid w:val="00E72B40"/>
    <w:rsid w:val="00E748CE"/>
    <w:rsid w:val="00E80023"/>
    <w:rsid w:val="00E80F1C"/>
    <w:rsid w:val="00E81B6A"/>
    <w:rsid w:val="00E82D59"/>
    <w:rsid w:val="00E82E6E"/>
    <w:rsid w:val="00E84831"/>
    <w:rsid w:val="00E84D39"/>
    <w:rsid w:val="00E92C90"/>
    <w:rsid w:val="00E9319E"/>
    <w:rsid w:val="00E94CDD"/>
    <w:rsid w:val="00E9653A"/>
    <w:rsid w:val="00E96E5E"/>
    <w:rsid w:val="00EA0223"/>
    <w:rsid w:val="00EA0E67"/>
    <w:rsid w:val="00EA2419"/>
    <w:rsid w:val="00EA3D7D"/>
    <w:rsid w:val="00EA5C1F"/>
    <w:rsid w:val="00EA70A7"/>
    <w:rsid w:val="00EB1A0E"/>
    <w:rsid w:val="00EB356D"/>
    <w:rsid w:val="00EB412E"/>
    <w:rsid w:val="00EB461F"/>
    <w:rsid w:val="00EB50A2"/>
    <w:rsid w:val="00EB7602"/>
    <w:rsid w:val="00EB775D"/>
    <w:rsid w:val="00EC005C"/>
    <w:rsid w:val="00EC0BB9"/>
    <w:rsid w:val="00EC2A50"/>
    <w:rsid w:val="00EC422E"/>
    <w:rsid w:val="00EC53E7"/>
    <w:rsid w:val="00EC669D"/>
    <w:rsid w:val="00EC7F8B"/>
    <w:rsid w:val="00ED264E"/>
    <w:rsid w:val="00ED3EF8"/>
    <w:rsid w:val="00ED47F7"/>
    <w:rsid w:val="00ED5484"/>
    <w:rsid w:val="00ED59A2"/>
    <w:rsid w:val="00ED6469"/>
    <w:rsid w:val="00EE065A"/>
    <w:rsid w:val="00EE1AAC"/>
    <w:rsid w:val="00EE1B5E"/>
    <w:rsid w:val="00EE23FF"/>
    <w:rsid w:val="00EE2A77"/>
    <w:rsid w:val="00EE2EFB"/>
    <w:rsid w:val="00EE3B2A"/>
    <w:rsid w:val="00EE7825"/>
    <w:rsid w:val="00EF190A"/>
    <w:rsid w:val="00EF3BEE"/>
    <w:rsid w:val="00EF683F"/>
    <w:rsid w:val="00EF7601"/>
    <w:rsid w:val="00F01A17"/>
    <w:rsid w:val="00F02C17"/>
    <w:rsid w:val="00F02F7E"/>
    <w:rsid w:val="00F0421B"/>
    <w:rsid w:val="00F06461"/>
    <w:rsid w:val="00F074E9"/>
    <w:rsid w:val="00F1086F"/>
    <w:rsid w:val="00F125D8"/>
    <w:rsid w:val="00F148D5"/>
    <w:rsid w:val="00F16519"/>
    <w:rsid w:val="00F17B80"/>
    <w:rsid w:val="00F21BAD"/>
    <w:rsid w:val="00F23817"/>
    <w:rsid w:val="00F240F8"/>
    <w:rsid w:val="00F26F37"/>
    <w:rsid w:val="00F27D9A"/>
    <w:rsid w:val="00F30DCD"/>
    <w:rsid w:val="00F314BC"/>
    <w:rsid w:val="00F320B3"/>
    <w:rsid w:val="00F3299F"/>
    <w:rsid w:val="00F33D2B"/>
    <w:rsid w:val="00F35F2E"/>
    <w:rsid w:val="00F40198"/>
    <w:rsid w:val="00F4131A"/>
    <w:rsid w:val="00F42EFC"/>
    <w:rsid w:val="00F43EC1"/>
    <w:rsid w:val="00F45BEB"/>
    <w:rsid w:val="00F51B93"/>
    <w:rsid w:val="00F53C96"/>
    <w:rsid w:val="00F54B40"/>
    <w:rsid w:val="00F56A11"/>
    <w:rsid w:val="00F56ED5"/>
    <w:rsid w:val="00F578D0"/>
    <w:rsid w:val="00F6001E"/>
    <w:rsid w:val="00F60A70"/>
    <w:rsid w:val="00F61147"/>
    <w:rsid w:val="00F61D92"/>
    <w:rsid w:val="00F64A9D"/>
    <w:rsid w:val="00F64D7C"/>
    <w:rsid w:val="00F65D10"/>
    <w:rsid w:val="00F679E5"/>
    <w:rsid w:val="00F67B3D"/>
    <w:rsid w:val="00F71C30"/>
    <w:rsid w:val="00F73ADD"/>
    <w:rsid w:val="00F772A1"/>
    <w:rsid w:val="00F838B2"/>
    <w:rsid w:val="00F84BF0"/>
    <w:rsid w:val="00F84E62"/>
    <w:rsid w:val="00F85D45"/>
    <w:rsid w:val="00F85F0E"/>
    <w:rsid w:val="00F86C9F"/>
    <w:rsid w:val="00F90864"/>
    <w:rsid w:val="00F93192"/>
    <w:rsid w:val="00F93E3B"/>
    <w:rsid w:val="00F94367"/>
    <w:rsid w:val="00FA2124"/>
    <w:rsid w:val="00FA3D61"/>
    <w:rsid w:val="00FA5745"/>
    <w:rsid w:val="00FA69E3"/>
    <w:rsid w:val="00FA7B9F"/>
    <w:rsid w:val="00FB0953"/>
    <w:rsid w:val="00FB1C7A"/>
    <w:rsid w:val="00FB20A3"/>
    <w:rsid w:val="00FB2197"/>
    <w:rsid w:val="00FB3AA0"/>
    <w:rsid w:val="00FB5100"/>
    <w:rsid w:val="00FC04EC"/>
    <w:rsid w:val="00FC0D22"/>
    <w:rsid w:val="00FC407D"/>
    <w:rsid w:val="00FC4E18"/>
    <w:rsid w:val="00FD2165"/>
    <w:rsid w:val="00FD6577"/>
    <w:rsid w:val="00FD6609"/>
    <w:rsid w:val="00FD72AB"/>
    <w:rsid w:val="00FE19B6"/>
    <w:rsid w:val="00FE57FE"/>
    <w:rsid w:val="00FE74B8"/>
    <w:rsid w:val="00FF3226"/>
    <w:rsid w:val="00FF4A2D"/>
    <w:rsid w:val="00FF4CCC"/>
    <w:rsid w:val="00FF536B"/>
    <w:rsid w:val="00FF73C8"/>
    <w:rsid w:val="00FF7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4B1"/>
    <w:pPr>
      <w:tabs>
        <w:tab w:val="left" w:pos="3120"/>
      </w:tabs>
      <w:bidi/>
      <w:ind w:left="-36"/>
      <w:jc w:val="lowKashida"/>
    </w:pPr>
    <w:rPr>
      <w:rFonts w:ascii="Arial" w:hAnsi="Arial" w:cs="B Badr"/>
      <w:color w:val="000000"/>
      <w:sz w:val="28"/>
      <w:szCs w:val="28"/>
      <w:lang w:bidi="fa-IR"/>
    </w:rPr>
  </w:style>
  <w:style w:type="paragraph" w:styleId="Heading1">
    <w:name w:val="heading 1"/>
    <w:basedOn w:val="Normal"/>
    <w:next w:val="Normal"/>
    <w:autoRedefine/>
    <w:qFormat/>
    <w:rsid w:val="006F04B1"/>
    <w:pPr>
      <w:keepNext/>
      <w:spacing w:before="240" w:after="60"/>
      <w:outlineLvl w:val="0"/>
    </w:pPr>
    <w:rPr>
      <w:rFonts w:ascii="Badr-s" w:hAnsi="Badr-s"/>
      <w:bCs/>
      <w:kern w:val="32"/>
      <w:sz w:val="36"/>
      <w:szCs w:val="36"/>
    </w:rPr>
  </w:style>
  <w:style w:type="paragraph" w:styleId="Heading2">
    <w:name w:val="heading 2"/>
    <w:basedOn w:val="Normal"/>
    <w:next w:val="Normal"/>
    <w:link w:val="Heading2Char"/>
    <w:autoRedefine/>
    <w:qFormat/>
    <w:rsid w:val="00272F29"/>
    <w:pPr>
      <w:keepNext/>
      <w:spacing w:before="240" w:after="60"/>
      <w:jc w:val="both"/>
      <w:outlineLvl w:val="1"/>
    </w:pPr>
    <w:rPr>
      <w:b/>
      <w:bCs/>
      <w:sz w:val="32"/>
      <w:szCs w:val="32"/>
    </w:rPr>
  </w:style>
  <w:style w:type="paragraph" w:styleId="Heading3">
    <w:name w:val="heading 3"/>
    <w:basedOn w:val="Normal"/>
    <w:next w:val="Normal"/>
    <w:link w:val="Heading3Char"/>
    <w:autoRedefine/>
    <w:qFormat/>
    <w:rsid w:val="002B5AC9"/>
    <w:pPr>
      <w:keepNext/>
      <w:spacing w:before="240" w:after="6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72F29"/>
    <w:rPr>
      <w:rFonts w:ascii="B Lotus" w:hAnsi="B Lotus" w:cs="B Badr"/>
      <w:b/>
      <w:bCs/>
      <w:sz w:val="32"/>
      <w:szCs w:val="32"/>
      <w:lang w:val="en-US" w:eastAsia="en-US" w:bidi="fa-IR"/>
    </w:rPr>
  </w:style>
  <w:style w:type="character" w:customStyle="1" w:styleId="Heading3Char">
    <w:name w:val="Heading 3 Char"/>
    <w:link w:val="Heading3"/>
    <w:rsid w:val="002B5AC9"/>
    <w:rPr>
      <w:rFonts w:ascii="B Lotus" w:hAnsi="B Lotus" w:cs="B Badr"/>
      <w:b/>
      <w:bCs/>
      <w:sz w:val="28"/>
      <w:szCs w:val="28"/>
      <w:lang w:val="en-US" w:eastAsia="en-US" w:bidi="fa-IR"/>
    </w:rPr>
  </w:style>
  <w:style w:type="paragraph" w:customStyle="1" w:styleId="StyleComplexBLotus12ptJustifiedFirstline05cmChar">
    <w:name w:val="Style (Complex) B Lotus 12 pt Justified First line:  0.5 cm Char"/>
    <w:basedOn w:val="Normal"/>
    <w:link w:val="StyleComplexBLotus12ptJustifiedFirstline05cmCharChar1"/>
    <w:rsid w:val="00C10697"/>
    <w:pPr>
      <w:tabs>
        <w:tab w:val="clear" w:pos="3120"/>
      </w:tabs>
      <w:spacing w:line="192" w:lineRule="auto"/>
      <w:ind w:firstLine="284"/>
    </w:pPr>
    <w:rPr>
      <w:rFonts w:ascii="B Badr" w:eastAsia="B Badr" w:hAnsi="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C10697"/>
    <w:rPr>
      <w:rFonts w:ascii="B Badr" w:eastAsia="B Badr" w:hAnsi="B Badr" w:cs="B Badr"/>
      <w:sz w:val="24"/>
      <w:szCs w:val="24"/>
      <w:lang w:val="en-US" w:eastAsia="en-US" w:bidi="ar-SA"/>
    </w:rPr>
  </w:style>
  <w:style w:type="paragraph" w:styleId="FootnoteText">
    <w:name w:val="footnote text"/>
    <w:basedOn w:val="Normal"/>
    <w:link w:val="FootnoteTextChar"/>
    <w:rsid w:val="00637D63"/>
    <w:rPr>
      <w:sz w:val="20"/>
      <w:szCs w:val="20"/>
    </w:rPr>
  </w:style>
  <w:style w:type="character" w:styleId="FootnoteReference">
    <w:name w:val="footnote reference"/>
    <w:rsid w:val="00637D63"/>
    <w:rPr>
      <w:vertAlign w:val="superscript"/>
    </w:rPr>
  </w:style>
  <w:style w:type="paragraph" w:styleId="Footer">
    <w:name w:val="footer"/>
    <w:basedOn w:val="Normal"/>
    <w:rsid w:val="001D3878"/>
    <w:pPr>
      <w:tabs>
        <w:tab w:val="clear" w:pos="3120"/>
        <w:tab w:val="center" w:pos="4320"/>
        <w:tab w:val="right" w:pos="8640"/>
      </w:tabs>
    </w:pPr>
  </w:style>
  <w:style w:type="character" w:styleId="PageNumber">
    <w:name w:val="page number"/>
    <w:basedOn w:val="DefaultParagraphFont"/>
    <w:rsid w:val="001D3878"/>
  </w:style>
  <w:style w:type="paragraph" w:styleId="Header">
    <w:name w:val="header"/>
    <w:basedOn w:val="Normal"/>
    <w:link w:val="HeaderChar"/>
    <w:rsid w:val="001D3878"/>
    <w:pPr>
      <w:tabs>
        <w:tab w:val="clear" w:pos="3120"/>
        <w:tab w:val="center" w:pos="4320"/>
        <w:tab w:val="right" w:pos="8640"/>
      </w:tabs>
    </w:pPr>
  </w:style>
  <w:style w:type="character" w:customStyle="1" w:styleId="HeaderChar">
    <w:name w:val="Header Char"/>
    <w:link w:val="Header"/>
    <w:uiPriority w:val="99"/>
    <w:rsid w:val="00367159"/>
    <w:rPr>
      <w:rFonts w:ascii="Arial" w:hAnsi="Arial" w:cs="B Badr"/>
      <w:color w:val="000000"/>
      <w:sz w:val="28"/>
      <w:szCs w:val="28"/>
    </w:rPr>
  </w:style>
  <w:style w:type="paragraph" w:customStyle="1" w:styleId="a">
    <w:name w:val="شناسنامه"/>
    <w:basedOn w:val="Normal"/>
    <w:rsid w:val="00272F29"/>
    <w:pPr>
      <w:tabs>
        <w:tab w:val="clear" w:pos="3120"/>
      </w:tabs>
      <w:ind w:left="0" w:firstLine="454"/>
    </w:pPr>
    <w:rPr>
      <w:rFonts w:ascii="Times New Roman" w:eastAsia="SimSun" w:hAnsi="Times New Roman" w:cs="B Nazanin"/>
      <w:szCs w:val="26"/>
      <w:lang w:eastAsia="zh-CN"/>
    </w:rPr>
  </w:style>
  <w:style w:type="paragraph" w:styleId="Index1">
    <w:name w:val="index 1"/>
    <w:basedOn w:val="Normal"/>
    <w:next w:val="Normal"/>
    <w:autoRedefine/>
    <w:semiHidden/>
    <w:rsid w:val="006F751B"/>
    <w:pPr>
      <w:tabs>
        <w:tab w:val="clear" w:pos="3120"/>
      </w:tabs>
      <w:ind w:left="280" w:hanging="280"/>
    </w:pPr>
  </w:style>
  <w:style w:type="paragraph" w:styleId="DocumentMap">
    <w:name w:val="Document Map"/>
    <w:basedOn w:val="Normal"/>
    <w:semiHidden/>
    <w:rsid w:val="00CD2F09"/>
    <w:pPr>
      <w:shd w:val="clear" w:color="auto" w:fill="000080"/>
    </w:pPr>
    <w:rPr>
      <w:rFonts w:ascii="Tahoma" w:hAnsi="Tahoma" w:cs="Tahoma"/>
      <w:sz w:val="20"/>
      <w:szCs w:val="20"/>
    </w:rPr>
  </w:style>
  <w:style w:type="paragraph" w:styleId="TOC4">
    <w:name w:val="toc 4"/>
    <w:basedOn w:val="Normal"/>
    <w:next w:val="Normal"/>
    <w:uiPriority w:val="39"/>
    <w:rsid w:val="002978D8"/>
    <w:pPr>
      <w:tabs>
        <w:tab w:val="clear" w:pos="3120"/>
        <w:tab w:val="right" w:leader="dot" w:pos="8820"/>
        <w:tab w:val="right" w:leader="dot" w:pos="8910"/>
      </w:tabs>
      <w:ind w:left="805"/>
      <w:jc w:val="both"/>
    </w:pPr>
    <w:rPr>
      <w:rFonts w:ascii="B Lotus" w:hAnsi="B Lotus" w:cs="B Lotus"/>
      <w:color w:val="auto"/>
      <w:sz w:val="26"/>
      <w:szCs w:val="26"/>
    </w:rPr>
  </w:style>
  <w:style w:type="character" w:styleId="Hyperlink">
    <w:name w:val="Hyperlink"/>
    <w:uiPriority w:val="99"/>
    <w:rsid w:val="00E22B99"/>
    <w:rPr>
      <w:color w:val="0000FF"/>
      <w:u w:val="single"/>
    </w:rPr>
  </w:style>
  <w:style w:type="paragraph" w:styleId="TOC1">
    <w:name w:val="toc 1"/>
    <w:basedOn w:val="Normal"/>
    <w:next w:val="Normal"/>
    <w:uiPriority w:val="39"/>
    <w:rsid w:val="002978D8"/>
    <w:pPr>
      <w:tabs>
        <w:tab w:val="clear" w:pos="3120"/>
      </w:tabs>
      <w:bidi w:val="0"/>
      <w:spacing w:before="120"/>
      <w:ind w:left="0"/>
      <w:jc w:val="both"/>
    </w:pPr>
    <w:rPr>
      <w:rFonts w:ascii="B Zar" w:hAnsi="B Zar" w:cs="B Zar"/>
      <w:b/>
      <w:bCs/>
      <w:caps/>
      <w:color w:val="auto"/>
      <w:sz w:val="26"/>
      <w:szCs w:val="26"/>
      <w:lang w:bidi="ar-SA"/>
    </w:rPr>
  </w:style>
  <w:style w:type="paragraph" w:styleId="TOC2">
    <w:name w:val="toc 2"/>
    <w:basedOn w:val="Normal"/>
    <w:next w:val="Normal"/>
    <w:uiPriority w:val="39"/>
    <w:rsid w:val="002978D8"/>
    <w:pPr>
      <w:tabs>
        <w:tab w:val="clear" w:pos="3120"/>
        <w:tab w:val="right" w:leader="dot" w:pos="8910"/>
      </w:tabs>
      <w:spacing w:before="100"/>
      <w:ind w:left="238"/>
      <w:jc w:val="both"/>
    </w:pPr>
    <w:rPr>
      <w:rFonts w:ascii="B Yagut" w:hAnsi="B Yagut" w:cs="B Yagut"/>
      <w:b/>
      <w:bCs/>
      <w:color w:val="auto"/>
    </w:rPr>
  </w:style>
  <w:style w:type="paragraph" w:styleId="TOC3">
    <w:name w:val="toc 3"/>
    <w:basedOn w:val="Normal"/>
    <w:next w:val="Normal"/>
    <w:uiPriority w:val="39"/>
    <w:rsid w:val="002978D8"/>
    <w:pPr>
      <w:tabs>
        <w:tab w:val="clear" w:pos="3120"/>
      </w:tabs>
      <w:bidi w:val="0"/>
      <w:ind w:left="522"/>
      <w:jc w:val="both"/>
    </w:pPr>
    <w:rPr>
      <w:rFonts w:ascii="B Lotus" w:hAnsi="B Lotus" w:cs="B Lotus"/>
      <w:color w:val="auto"/>
      <w:lang w:bidi="ar-SA"/>
    </w:rPr>
  </w:style>
  <w:style w:type="paragraph" w:styleId="TOC5">
    <w:name w:val="toc 5"/>
    <w:basedOn w:val="Normal"/>
    <w:next w:val="Normal"/>
    <w:uiPriority w:val="39"/>
    <w:rsid w:val="002978D8"/>
    <w:pPr>
      <w:tabs>
        <w:tab w:val="clear" w:pos="3120"/>
      </w:tabs>
      <w:bidi w:val="0"/>
      <w:ind w:left="1089"/>
      <w:jc w:val="both"/>
    </w:pPr>
    <w:rPr>
      <w:rFonts w:ascii="B Lotus" w:hAnsi="B Lotus" w:cs="B Lotus"/>
      <w:color w:val="auto"/>
      <w:sz w:val="24"/>
      <w:szCs w:val="24"/>
      <w:lang w:bidi="ar-SA"/>
    </w:rPr>
  </w:style>
  <w:style w:type="paragraph" w:styleId="TOC6">
    <w:name w:val="toc 6"/>
    <w:basedOn w:val="Normal"/>
    <w:next w:val="Normal"/>
    <w:autoRedefine/>
    <w:uiPriority w:val="39"/>
    <w:rsid w:val="00E22B99"/>
    <w:pPr>
      <w:tabs>
        <w:tab w:val="clear" w:pos="3120"/>
      </w:tabs>
      <w:bidi w:val="0"/>
      <w:ind w:left="1400"/>
      <w:jc w:val="left"/>
    </w:pPr>
    <w:rPr>
      <w:rFonts w:ascii="Times New Roman" w:hAnsi="Times New Roman" w:cs="Times New Roman"/>
      <w:sz w:val="18"/>
      <w:szCs w:val="21"/>
      <w:lang w:bidi="ar-SA"/>
    </w:rPr>
  </w:style>
  <w:style w:type="paragraph" w:styleId="TOC7">
    <w:name w:val="toc 7"/>
    <w:basedOn w:val="Normal"/>
    <w:next w:val="Normal"/>
    <w:autoRedefine/>
    <w:uiPriority w:val="39"/>
    <w:rsid w:val="00E22B99"/>
    <w:pPr>
      <w:tabs>
        <w:tab w:val="clear" w:pos="3120"/>
      </w:tabs>
      <w:bidi w:val="0"/>
      <w:ind w:left="1680"/>
      <w:jc w:val="left"/>
    </w:pPr>
    <w:rPr>
      <w:rFonts w:ascii="Times New Roman" w:hAnsi="Times New Roman" w:cs="Times New Roman"/>
      <w:sz w:val="18"/>
      <w:szCs w:val="21"/>
      <w:lang w:bidi="ar-SA"/>
    </w:rPr>
  </w:style>
  <w:style w:type="paragraph" w:styleId="TOC8">
    <w:name w:val="toc 8"/>
    <w:basedOn w:val="Normal"/>
    <w:next w:val="Normal"/>
    <w:autoRedefine/>
    <w:uiPriority w:val="39"/>
    <w:rsid w:val="00E22B99"/>
    <w:pPr>
      <w:tabs>
        <w:tab w:val="clear" w:pos="3120"/>
      </w:tabs>
      <w:bidi w:val="0"/>
      <w:ind w:left="1960"/>
      <w:jc w:val="left"/>
    </w:pPr>
    <w:rPr>
      <w:rFonts w:ascii="Times New Roman" w:hAnsi="Times New Roman" w:cs="Times New Roman"/>
      <w:sz w:val="18"/>
      <w:szCs w:val="21"/>
      <w:lang w:bidi="ar-SA"/>
    </w:rPr>
  </w:style>
  <w:style w:type="paragraph" w:styleId="TOC9">
    <w:name w:val="toc 9"/>
    <w:basedOn w:val="Normal"/>
    <w:next w:val="Normal"/>
    <w:autoRedefine/>
    <w:uiPriority w:val="39"/>
    <w:rsid w:val="00E22B99"/>
    <w:pPr>
      <w:tabs>
        <w:tab w:val="clear" w:pos="3120"/>
      </w:tabs>
      <w:bidi w:val="0"/>
      <w:ind w:left="2240"/>
      <w:jc w:val="left"/>
    </w:pPr>
    <w:rPr>
      <w:rFonts w:ascii="Times New Roman" w:hAnsi="Times New Roman" w:cs="Times New Roman"/>
      <w:sz w:val="18"/>
      <w:szCs w:val="21"/>
      <w:lang w:bidi="ar-SA"/>
    </w:rPr>
  </w:style>
  <w:style w:type="paragraph" w:customStyle="1" w:styleId="a0">
    <w:name w:val="تیتر اول"/>
    <w:basedOn w:val="Normal"/>
    <w:link w:val="Char"/>
    <w:qFormat/>
    <w:rsid w:val="00AC3F8A"/>
    <w:pPr>
      <w:spacing w:before="360" w:after="240"/>
      <w:ind w:left="0"/>
      <w:jc w:val="center"/>
      <w:outlineLvl w:val="1"/>
    </w:pPr>
    <w:rPr>
      <w:rFonts w:ascii="B Yagut" w:hAnsi="B Yagut" w:cs="B Yagut"/>
      <w:b/>
      <w:bCs/>
      <w:color w:val="auto"/>
      <w:sz w:val="32"/>
      <w:szCs w:val="32"/>
    </w:rPr>
  </w:style>
  <w:style w:type="character" w:customStyle="1" w:styleId="Char">
    <w:name w:val="تیتر اول Char"/>
    <w:link w:val="a0"/>
    <w:rsid w:val="00AC3F8A"/>
    <w:rPr>
      <w:rFonts w:ascii="B Yagut" w:hAnsi="B Yagut" w:cs="B Yagut"/>
      <w:b/>
      <w:bCs/>
      <w:sz w:val="32"/>
      <w:szCs w:val="32"/>
    </w:rPr>
  </w:style>
  <w:style w:type="paragraph" w:customStyle="1" w:styleId="a1">
    <w:name w:val="متن عربی"/>
    <w:basedOn w:val="Normal"/>
    <w:link w:val="Char0"/>
    <w:qFormat/>
    <w:rsid w:val="00ED264E"/>
    <w:pPr>
      <w:ind w:left="0" w:firstLine="284"/>
      <w:jc w:val="both"/>
    </w:pPr>
    <w:rPr>
      <w:rFonts w:ascii="KFGQPC Uthman Taha Naskh" w:hAnsi="KFGQPC Uthman Taha Naskh" w:cs="KFGQPC Uthman Taha Naskh"/>
      <w:color w:val="auto"/>
    </w:rPr>
  </w:style>
  <w:style w:type="character" w:customStyle="1" w:styleId="Char0">
    <w:name w:val="متن عربی Char"/>
    <w:link w:val="a1"/>
    <w:rsid w:val="00ED264E"/>
    <w:rPr>
      <w:rFonts w:ascii="KFGQPC Uthman Taha Naskh" w:hAnsi="KFGQPC Uthman Taha Naskh" w:cs="KFGQPC Uthman Taha Naskh"/>
      <w:sz w:val="28"/>
      <w:szCs w:val="28"/>
    </w:rPr>
  </w:style>
  <w:style w:type="paragraph" w:customStyle="1" w:styleId="a2">
    <w:name w:val="فصل"/>
    <w:basedOn w:val="Normal"/>
    <w:link w:val="Char1"/>
    <w:qFormat/>
    <w:rsid w:val="00410026"/>
    <w:pPr>
      <w:ind w:left="0"/>
      <w:jc w:val="center"/>
      <w:outlineLvl w:val="0"/>
    </w:pPr>
    <w:rPr>
      <w:rFonts w:ascii="B Titr" w:hAnsi="B Titr" w:cs="B Titr"/>
      <w:b/>
      <w:bCs/>
      <w:color w:val="auto"/>
      <w:sz w:val="50"/>
      <w:szCs w:val="50"/>
    </w:rPr>
  </w:style>
  <w:style w:type="character" w:customStyle="1" w:styleId="Char1">
    <w:name w:val="فصل Char"/>
    <w:link w:val="a2"/>
    <w:rsid w:val="00410026"/>
    <w:rPr>
      <w:rFonts w:ascii="B Titr" w:hAnsi="B Titr" w:cs="B Titr"/>
      <w:b/>
      <w:bCs/>
      <w:sz w:val="50"/>
      <w:szCs w:val="50"/>
    </w:rPr>
  </w:style>
  <w:style w:type="paragraph" w:customStyle="1" w:styleId="a3">
    <w:name w:val="تیتر دوم"/>
    <w:basedOn w:val="Normal"/>
    <w:link w:val="Char2"/>
    <w:qFormat/>
    <w:rsid w:val="004A2C8C"/>
    <w:pPr>
      <w:spacing w:before="240" w:after="60"/>
      <w:ind w:left="0"/>
      <w:jc w:val="both"/>
      <w:outlineLvl w:val="2"/>
    </w:pPr>
    <w:rPr>
      <w:rFonts w:ascii="B Zar" w:hAnsi="B Zar" w:cs="B Zar"/>
      <w:b/>
      <w:bCs/>
      <w:color w:val="auto"/>
    </w:rPr>
  </w:style>
  <w:style w:type="character" w:customStyle="1" w:styleId="Char2">
    <w:name w:val="تیتر دوم Char"/>
    <w:link w:val="a3"/>
    <w:rsid w:val="004A2C8C"/>
    <w:rPr>
      <w:rFonts w:ascii="B Zar" w:hAnsi="B Zar" w:cs="B Zar"/>
      <w:b/>
      <w:bCs/>
      <w:sz w:val="28"/>
      <w:szCs w:val="28"/>
    </w:rPr>
  </w:style>
  <w:style w:type="paragraph" w:customStyle="1" w:styleId="a4">
    <w:name w:val="تیتر سوم"/>
    <w:basedOn w:val="Normal"/>
    <w:link w:val="Char3"/>
    <w:qFormat/>
    <w:rsid w:val="00DC3D89"/>
    <w:pPr>
      <w:spacing w:before="240"/>
      <w:ind w:left="0"/>
      <w:jc w:val="both"/>
      <w:outlineLvl w:val="3"/>
    </w:pPr>
    <w:rPr>
      <w:rFonts w:ascii="B Lotus" w:hAnsi="B Lotus" w:cs="B Lotus"/>
      <w:b/>
      <w:bCs/>
      <w:color w:val="auto"/>
      <w:sz w:val="32"/>
      <w:szCs w:val="32"/>
    </w:rPr>
  </w:style>
  <w:style w:type="character" w:customStyle="1" w:styleId="Char3">
    <w:name w:val="تیتر سوم Char"/>
    <w:link w:val="a4"/>
    <w:rsid w:val="00DC3D89"/>
    <w:rPr>
      <w:rFonts w:ascii="B Lotus" w:hAnsi="B Lotus" w:cs="B Lotus"/>
      <w:b/>
      <w:bCs/>
      <w:sz w:val="32"/>
      <w:szCs w:val="32"/>
    </w:rPr>
  </w:style>
  <w:style w:type="paragraph" w:customStyle="1" w:styleId="a5">
    <w:name w:val="تیتر چهارم"/>
    <w:basedOn w:val="Normal"/>
    <w:link w:val="Char4"/>
    <w:qFormat/>
    <w:rsid w:val="002978D8"/>
    <w:pPr>
      <w:spacing w:before="240"/>
      <w:ind w:left="0"/>
      <w:jc w:val="both"/>
      <w:outlineLvl w:val="4"/>
    </w:pPr>
    <w:rPr>
      <w:rFonts w:ascii="B Lotus" w:hAnsi="B Lotus" w:cs="B Lotus"/>
      <w:b/>
      <w:bCs/>
      <w:color w:val="auto"/>
      <w:sz w:val="30"/>
      <w:szCs w:val="30"/>
    </w:rPr>
  </w:style>
  <w:style w:type="character" w:customStyle="1" w:styleId="Char4">
    <w:name w:val="تیتر چهارم Char"/>
    <w:link w:val="a5"/>
    <w:rsid w:val="002978D8"/>
    <w:rPr>
      <w:rFonts w:ascii="B Lotus" w:hAnsi="B Lotus" w:cs="B Lotus"/>
      <w:b/>
      <w:bCs/>
      <w:sz w:val="30"/>
      <w:szCs w:val="30"/>
    </w:rPr>
  </w:style>
  <w:style w:type="character" w:customStyle="1" w:styleId="FootnoteTextChar">
    <w:name w:val="Footnote Text Char"/>
    <w:link w:val="FootnoteText"/>
    <w:rsid w:val="009B1F75"/>
    <w:rPr>
      <w:rFonts w:ascii="Arial" w:hAnsi="Arial" w:cs="B Badr"/>
      <w:color w:val="000000"/>
    </w:rPr>
  </w:style>
  <w:style w:type="table" w:styleId="TableGrid">
    <w:name w:val="Table Grid"/>
    <w:basedOn w:val="TableNormal"/>
    <w:rsid w:val="004070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3C362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C3627"/>
    <w:rPr>
      <w:rFonts w:ascii="Tahoma" w:hAnsi="Tahoma" w:cs="Tahoma"/>
      <w:sz w:val="16"/>
      <w:szCs w:val="16"/>
    </w:rPr>
  </w:style>
  <w:style w:type="character" w:customStyle="1" w:styleId="BalloonTextChar">
    <w:name w:val="Balloon Text Char"/>
    <w:basedOn w:val="DefaultParagraphFont"/>
    <w:link w:val="BalloonText"/>
    <w:rsid w:val="003C3627"/>
    <w:rPr>
      <w:rFonts w:ascii="Tahoma" w:hAnsi="Tahoma" w:cs="Tahoma"/>
      <w:color w:val="000000"/>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4B1"/>
    <w:pPr>
      <w:tabs>
        <w:tab w:val="left" w:pos="3120"/>
      </w:tabs>
      <w:bidi/>
      <w:ind w:left="-36"/>
      <w:jc w:val="lowKashida"/>
    </w:pPr>
    <w:rPr>
      <w:rFonts w:ascii="Arial" w:hAnsi="Arial" w:cs="B Badr"/>
      <w:color w:val="000000"/>
      <w:sz w:val="28"/>
      <w:szCs w:val="28"/>
      <w:lang w:bidi="fa-IR"/>
    </w:rPr>
  </w:style>
  <w:style w:type="paragraph" w:styleId="Heading1">
    <w:name w:val="heading 1"/>
    <w:basedOn w:val="Normal"/>
    <w:next w:val="Normal"/>
    <w:autoRedefine/>
    <w:qFormat/>
    <w:rsid w:val="006F04B1"/>
    <w:pPr>
      <w:keepNext/>
      <w:spacing w:before="240" w:after="60"/>
      <w:outlineLvl w:val="0"/>
    </w:pPr>
    <w:rPr>
      <w:rFonts w:ascii="Badr-s" w:hAnsi="Badr-s"/>
      <w:bCs/>
      <w:kern w:val="32"/>
      <w:sz w:val="36"/>
      <w:szCs w:val="36"/>
    </w:rPr>
  </w:style>
  <w:style w:type="paragraph" w:styleId="Heading2">
    <w:name w:val="heading 2"/>
    <w:basedOn w:val="Normal"/>
    <w:next w:val="Normal"/>
    <w:link w:val="Heading2Char"/>
    <w:autoRedefine/>
    <w:qFormat/>
    <w:rsid w:val="00272F29"/>
    <w:pPr>
      <w:keepNext/>
      <w:spacing w:before="240" w:after="60"/>
      <w:jc w:val="both"/>
      <w:outlineLvl w:val="1"/>
    </w:pPr>
    <w:rPr>
      <w:b/>
      <w:bCs/>
      <w:sz w:val="32"/>
      <w:szCs w:val="32"/>
    </w:rPr>
  </w:style>
  <w:style w:type="paragraph" w:styleId="Heading3">
    <w:name w:val="heading 3"/>
    <w:basedOn w:val="Normal"/>
    <w:next w:val="Normal"/>
    <w:link w:val="Heading3Char"/>
    <w:autoRedefine/>
    <w:qFormat/>
    <w:rsid w:val="002B5AC9"/>
    <w:pPr>
      <w:keepNext/>
      <w:spacing w:before="240" w:after="6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72F29"/>
    <w:rPr>
      <w:rFonts w:ascii="B Lotus" w:hAnsi="B Lotus" w:cs="B Badr"/>
      <w:b/>
      <w:bCs/>
      <w:sz w:val="32"/>
      <w:szCs w:val="32"/>
      <w:lang w:val="en-US" w:eastAsia="en-US" w:bidi="fa-IR"/>
    </w:rPr>
  </w:style>
  <w:style w:type="character" w:customStyle="1" w:styleId="Heading3Char">
    <w:name w:val="Heading 3 Char"/>
    <w:link w:val="Heading3"/>
    <w:rsid w:val="002B5AC9"/>
    <w:rPr>
      <w:rFonts w:ascii="B Lotus" w:hAnsi="B Lotus" w:cs="B Badr"/>
      <w:b/>
      <w:bCs/>
      <w:sz w:val="28"/>
      <w:szCs w:val="28"/>
      <w:lang w:val="en-US" w:eastAsia="en-US" w:bidi="fa-IR"/>
    </w:rPr>
  </w:style>
  <w:style w:type="paragraph" w:customStyle="1" w:styleId="StyleComplexBLotus12ptJustifiedFirstline05cmChar">
    <w:name w:val="Style (Complex) B Lotus 12 pt Justified First line:  0.5 cm Char"/>
    <w:basedOn w:val="Normal"/>
    <w:link w:val="StyleComplexBLotus12ptJustifiedFirstline05cmCharChar1"/>
    <w:rsid w:val="00C10697"/>
    <w:pPr>
      <w:tabs>
        <w:tab w:val="clear" w:pos="3120"/>
      </w:tabs>
      <w:spacing w:line="192" w:lineRule="auto"/>
      <w:ind w:firstLine="284"/>
    </w:pPr>
    <w:rPr>
      <w:rFonts w:ascii="B Badr" w:eastAsia="B Badr" w:hAnsi="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C10697"/>
    <w:rPr>
      <w:rFonts w:ascii="B Badr" w:eastAsia="B Badr" w:hAnsi="B Badr" w:cs="B Badr"/>
      <w:sz w:val="24"/>
      <w:szCs w:val="24"/>
      <w:lang w:val="en-US" w:eastAsia="en-US" w:bidi="ar-SA"/>
    </w:rPr>
  </w:style>
  <w:style w:type="paragraph" w:styleId="FootnoteText">
    <w:name w:val="footnote text"/>
    <w:basedOn w:val="Normal"/>
    <w:link w:val="FootnoteTextChar"/>
    <w:rsid w:val="00637D63"/>
    <w:rPr>
      <w:sz w:val="20"/>
      <w:szCs w:val="20"/>
    </w:rPr>
  </w:style>
  <w:style w:type="character" w:styleId="FootnoteReference">
    <w:name w:val="footnote reference"/>
    <w:rsid w:val="00637D63"/>
    <w:rPr>
      <w:vertAlign w:val="superscript"/>
    </w:rPr>
  </w:style>
  <w:style w:type="paragraph" w:styleId="Footer">
    <w:name w:val="footer"/>
    <w:basedOn w:val="Normal"/>
    <w:rsid w:val="001D3878"/>
    <w:pPr>
      <w:tabs>
        <w:tab w:val="clear" w:pos="3120"/>
        <w:tab w:val="center" w:pos="4320"/>
        <w:tab w:val="right" w:pos="8640"/>
      </w:tabs>
    </w:pPr>
  </w:style>
  <w:style w:type="character" w:styleId="PageNumber">
    <w:name w:val="page number"/>
    <w:basedOn w:val="DefaultParagraphFont"/>
    <w:rsid w:val="001D3878"/>
  </w:style>
  <w:style w:type="paragraph" w:styleId="Header">
    <w:name w:val="header"/>
    <w:basedOn w:val="Normal"/>
    <w:link w:val="HeaderChar"/>
    <w:rsid w:val="001D3878"/>
    <w:pPr>
      <w:tabs>
        <w:tab w:val="clear" w:pos="3120"/>
        <w:tab w:val="center" w:pos="4320"/>
        <w:tab w:val="right" w:pos="8640"/>
      </w:tabs>
    </w:pPr>
  </w:style>
  <w:style w:type="character" w:customStyle="1" w:styleId="HeaderChar">
    <w:name w:val="Header Char"/>
    <w:link w:val="Header"/>
    <w:uiPriority w:val="99"/>
    <w:rsid w:val="00367159"/>
    <w:rPr>
      <w:rFonts w:ascii="Arial" w:hAnsi="Arial" w:cs="B Badr"/>
      <w:color w:val="000000"/>
      <w:sz w:val="28"/>
      <w:szCs w:val="28"/>
    </w:rPr>
  </w:style>
  <w:style w:type="paragraph" w:customStyle="1" w:styleId="a">
    <w:name w:val="شناسنامه"/>
    <w:basedOn w:val="Normal"/>
    <w:rsid w:val="00272F29"/>
    <w:pPr>
      <w:tabs>
        <w:tab w:val="clear" w:pos="3120"/>
      </w:tabs>
      <w:ind w:left="0" w:firstLine="454"/>
    </w:pPr>
    <w:rPr>
      <w:rFonts w:ascii="Times New Roman" w:eastAsia="SimSun" w:hAnsi="Times New Roman" w:cs="B Nazanin"/>
      <w:szCs w:val="26"/>
      <w:lang w:eastAsia="zh-CN"/>
    </w:rPr>
  </w:style>
  <w:style w:type="paragraph" w:styleId="Index1">
    <w:name w:val="index 1"/>
    <w:basedOn w:val="Normal"/>
    <w:next w:val="Normal"/>
    <w:autoRedefine/>
    <w:semiHidden/>
    <w:rsid w:val="006F751B"/>
    <w:pPr>
      <w:tabs>
        <w:tab w:val="clear" w:pos="3120"/>
      </w:tabs>
      <w:ind w:left="280" w:hanging="280"/>
    </w:pPr>
  </w:style>
  <w:style w:type="paragraph" w:styleId="DocumentMap">
    <w:name w:val="Document Map"/>
    <w:basedOn w:val="Normal"/>
    <w:semiHidden/>
    <w:rsid w:val="00CD2F09"/>
    <w:pPr>
      <w:shd w:val="clear" w:color="auto" w:fill="000080"/>
    </w:pPr>
    <w:rPr>
      <w:rFonts w:ascii="Tahoma" w:hAnsi="Tahoma" w:cs="Tahoma"/>
      <w:sz w:val="20"/>
      <w:szCs w:val="20"/>
    </w:rPr>
  </w:style>
  <w:style w:type="paragraph" w:styleId="TOC4">
    <w:name w:val="toc 4"/>
    <w:basedOn w:val="Normal"/>
    <w:next w:val="Normal"/>
    <w:uiPriority w:val="39"/>
    <w:rsid w:val="002978D8"/>
    <w:pPr>
      <w:tabs>
        <w:tab w:val="clear" w:pos="3120"/>
        <w:tab w:val="right" w:leader="dot" w:pos="8820"/>
        <w:tab w:val="right" w:leader="dot" w:pos="8910"/>
      </w:tabs>
      <w:ind w:left="805"/>
      <w:jc w:val="both"/>
    </w:pPr>
    <w:rPr>
      <w:rFonts w:ascii="B Lotus" w:hAnsi="B Lotus" w:cs="B Lotus"/>
      <w:color w:val="auto"/>
      <w:sz w:val="26"/>
      <w:szCs w:val="26"/>
    </w:rPr>
  </w:style>
  <w:style w:type="character" w:styleId="Hyperlink">
    <w:name w:val="Hyperlink"/>
    <w:uiPriority w:val="99"/>
    <w:rsid w:val="00E22B99"/>
    <w:rPr>
      <w:color w:val="0000FF"/>
      <w:u w:val="single"/>
    </w:rPr>
  </w:style>
  <w:style w:type="paragraph" w:styleId="TOC1">
    <w:name w:val="toc 1"/>
    <w:basedOn w:val="Normal"/>
    <w:next w:val="Normal"/>
    <w:uiPriority w:val="39"/>
    <w:rsid w:val="002978D8"/>
    <w:pPr>
      <w:tabs>
        <w:tab w:val="clear" w:pos="3120"/>
      </w:tabs>
      <w:bidi w:val="0"/>
      <w:spacing w:before="120"/>
      <w:ind w:left="0"/>
      <w:jc w:val="both"/>
    </w:pPr>
    <w:rPr>
      <w:rFonts w:ascii="B Zar" w:hAnsi="B Zar" w:cs="B Zar"/>
      <w:b/>
      <w:bCs/>
      <w:caps/>
      <w:color w:val="auto"/>
      <w:sz w:val="26"/>
      <w:szCs w:val="26"/>
      <w:lang w:bidi="ar-SA"/>
    </w:rPr>
  </w:style>
  <w:style w:type="paragraph" w:styleId="TOC2">
    <w:name w:val="toc 2"/>
    <w:basedOn w:val="Normal"/>
    <w:next w:val="Normal"/>
    <w:uiPriority w:val="39"/>
    <w:rsid w:val="002978D8"/>
    <w:pPr>
      <w:tabs>
        <w:tab w:val="clear" w:pos="3120"/>
        <w:tab w:val="right" w:leader="dot" w:pos="8910"/>
      </w:tabs>
      <w:spacing w:before="100"/>
      <w:ind w:left="238"/>
      <w:jc w:val="both"/>
    </w:pPr>
    <w:rPr>
      <w:rFonts w:ascii="B Yagut" w:hAnsi="B Yagut" w:cs="B Yagut"/>
      <w:b/>
      <w:bCs/>
      <w:color w:val="auto"/>
    </w:rPr>
  </w:style>
  <w:style w:type="paragraph" w:styleId="TOC3">
    <w:name w:val="toc 3"/>
    <w:basedOn w:val="Normal"/>
    <w:next w:val="Normal"/>
    <w:uiPriority w:val="39"/>
    <w:rsid w:val="002978D8"/>
    <w:pPr>
      <w:tabs>
        <w:tab w:val="clear" w:pos="3120"/>
      </w:tabs>
      <w:bidi w:val="0"/>
      <w:ind w:left="522"/>
      <w:jc w:val="both"/>
    </w:pPr>
    <w:rPr>
      <w:rFonts w:ascii="B Lotus" w:hAnsi="B Lotus" w:cs="B Lotus"/>
      <w:color w:val="auto"/>
      <w:lang w:bidi="ar-SA"/>
    </w:rPr>
  </w:style>
  <w:style w:type="paragraph" w:styleId="TOC5">
    <w:name w:val="toc 5"/>
    <w:basedOn w:val="Normal"/>
    <w:next w:val="Normal"/>
    <w:uiPriority w:val="39"/>
    <w:rsid w:val="002978D8"/>
    <w:pPr>
      <w:tabs>
        <w:tab w:val="clear" w:pos="3120"/>
      </w:tabs>
      <w:bidi w:val="0"/>
      <w:ind w:left="1089"/>
      <w:jc w:val="both"/>
    </w:pPr>
    <w:rPr>
      <w:rFonts w:ascii="B Lotus" w:hAnsi="B Lotus" w:cs="B Lotus"/>
      <w:color w:val="auto"/>
      <w:sz w:val="24"/>
      <w:szCs w:val="24"/>
      <w:lang w:bidi="ar-SA"/>
    </w:rPr>
  </w:style>
  <w:style w:type="paragraph" w:styleId="TOC6">
    <w:name w:val="toc 6"/>
    <w:basedOn w:val="Normal"/>
    <w:next w:val="Normal"/>
    <w:autoRedefine/>
    <w:uiPriority w:val="39"/>
    <w:rsid w:val="00E22B99"/>
    <w:pPr>
      <w:tabs>
        <w:tab w:val="clear" w:pos="3120"/>
      </w:tabs>
      <w:bidi w:val="0"/>
      <w:ind w:left="1400"/>
      <w:jc w:val="left"/>
    </w:pPr>
    <w:rPr>
      <w:rFonts w:ascii="Times New Roman" w:hAnsi="Times New Roman" w:cs="Times New Roman"/>
      <w:sz w:val="18"/>
      <w:szCs w:val="21"/>
      <w:lang w:bidi="ar-SA"/>
    </w:rPr>
  </w:style>
  <w:style w:type="paragraph" w:styleId="TOC7">
    <w:name w:val="toc 7"/>
    <w:basedOn w:val="Normal"/>
    <w:next w:val="Normal"/>
    <w:autoRedefine/>
    <w:uiPriority w:val="39"/>
    <w:rsid w:val="00E22B99"/>
    <w:pPr>
      <w:tabs>
        <w:tab w:val="clear" w:pos="3120"/>
      </w:tabs>
      <w:bidi w:val="0"/>
      <w:ind w:left="1680"/>
      <w:jc w:val="left"/>
    </w:pPr>
    <w:rPr>
      <w:rFonts w:ascii="Times New Roman" w:hAnsi="Times New Roman" w:cs="Times New Roman"/>
      <w:sz w:val="18"/>
      <w:szCs w:val="21"/>
      <w:lang w:bidi="ar-SA"/>
    </w:rPr>
  </w:style>
  <w:style w:type="paragraph" w:styleId="TOC8">
    <w:name w:val="toc 8"/>
    <w:basedOn w:val="Normal"/>
    <w:next w:val="Normal"/>
    <w:autoRedefine/>
    <w:uiPriority w:val="39"/>
    <w:rsid w:val="00E22B99"/>
    <w:pPr>
      <w:tabs>
        <w:tab w:val="clear" w:pos="3120"/>
      </w:tabs>
      <w:bidi w:val="0"/>
      <w:ind w:left="1960"/>
      <w:jc w:val="left"/>
    </w:pPr>
    <w:rPr>
      <w:rFonts w:ascii="Times New Roman" w:hAnsi="Times New Roman" w:cs="Times New Roman"/>
      <w:sz w:val="18"/>
      <w:szCs w:val="21"/>
      <w:lang w:bidi="ar-SA"/>
    </w:rPr>
  </w:style>
  <w:style w:type="paragraph" w:styleId="TOC9">
    <w:name w:val="toc 9"/>
    <w:basedOn w:val="Normal"/>
    <w:next w:val="Normal"/>
    <w:autoRedefine/>
    <w:uiPriority w:val="39"/>
    <w:rsid w:val="00E22B99"/>
    <w:pPr>
      <w:tabs>
        <w:tab w:val="clear" w:pos="3120"/>
      </w:tabs>
      <w:bidi w:val="0"/>
      <w:ind w:left="2240"/>
      <w:jc w:val="left"/>
    </w:pPr>
    <w:rPr>
      <w:rFonts w:ascii="Times New Roman" w:hAnsi="Times New Roman" w:cs="Times New Roman"/>
      <w:sz w:val="18"/>
      <w:szCs w:val="21"/>
      <w:lang w:bidi="ar-SA"/>
    </w:rPr>
  </w:style>
  <w:style w:type="paragraph" w:customStyle="1" w:styleId="a0">
    <w:name w:val="تیتر اول"/>
    <w:basedOn w:val="Normal"/>
    <w:link w:val="Char"/>
    <w:qFormat/>
    <w:rsid w:val="00AC3F8A"/>
    <w:pPr>
      <w:spacing w:before="360" w:after="240"/>
      <w:ind w:left="0"/>
      <w:jc w:val="center"/>
      <w:outlineLvl w:val="1"/>
    </w:pPr>
    <w:rPr>
      <w:rFonts w:ascii="B Yagut" w:hAnsi="B Yagut" w:cs="B Yagut"/>
      <w:b/>
      <w:bCs/>
      <w:color w:val="auto"/>
      <w:sz w:val="32"/>
      <w:szCs w:val="32"/>
    </w:rPr>
  </w:style>
  <w:style w:type="character" w:customStyle="1" w:styleId="Char">
    <w:name w:val="تیتر اول Char"/>
    <w:link w:val="a0"/>
    <w:rsid w:val="00AC3F8A"/>
    <w:rPr>
      <w:rFonts w:ascii="B Yagut" w:hAnsi="B Yagut" w:cs="B Yagut"/>
      <w:b/>
      <w:bCs/>
      <w:sz w:val="32"/>
      <w:szCs w:val="32"/>
    </w:rPr>
  </w:style>
  <w:style w:type="paragraph" w:customStyle="1" w:styleId="a1">
    <w:name w:val="متن عربی"/>
    <w:basedOn w:val="Normal"/>
    <w:link w:val="Char0"/>
    <w:qFormat/>
    <w:rsid w:val="00ED264E"/>
    <w:pPr>
      <w:ind w:left="0" w:firstLine="284"/>
      <w:jc w:val="both"/>
    </w:pPr>
    <w:rPr>
      <w:rFonts w:ascii="KFGQPC Uthman Taha Naskh" w:hAnsi="KFGQPC Uthman Taha Naskh" w:cs="KFGQPC Uthman Taha Naskh"/>
      <w:color w:val="auto"/>
    </w:rPr>
  </w:style>
  <w:style w:type="character" w:customStyle="1" w:styleId="Char0">
    <w:name w:val="متن عربی Char"/>
    <w:link w:val="a1"/>
    <w:rsid w:val="00ED264E"/>
    <w:rPr>
      <w:rFonts w:ascii="KFGQPC Uthman Taha Naskh" w:hAnsi="KFGQPC Uthman Taha Naskh" w:cs="KFGQPC Uthman Taha Naskh"/>
      <w:sz w:val="28"/>
      <w:szCs w:val="28"/>
    </w:rPr>
  </w:style>
  <w:style w:type="paragraph" w:customStyle="1" w:styleId="a2">
    <w:name w:val="فصل"/>
    <w:basedOn w:val="Normal"/>
    <w:link w:val="Char1"/>
    <w:qFormat/>
    <w:rsid w:val="00410026"/>
    <w:pPr>
      <w:ind w:left="0"/>
      <w:jc w:val="center"/>
      <w:outlineLvl w:val="0"/>
    </w:pPr>
    <w:rPr>
      <w:rFonts w:ascii="B Titr" w:hAnsi="B Titr" w:cs="B Titr"/>
      <w:b/>
      <w:bCs/>
      <w:color w:val="auto"/>
      <w:sz w:val="50"/>
      <w:szCs w:val="50"/>
    </w:rPr>
  </w:style>
  <w:style w:type="character" w:customStyle="1" w:styleId="Char1">
    <w:name w:val="فصل Char"/>
    <w:link w:val="a2"/>
    <w:rsid w:val="00410026"/>
    <w:rPr>
      <w:rFonts w:ascii="B Titr" w:hAnsi="B Titr" w:cs="B Titr"/>
      <w:b/>
      <w:bCs/>
      <w:sz w:val="50"/>
      <w:szCs w:val="50"/>
    </w:rPr>
  </w:style>
  <w:style w:type="paragraph" w:customStyle="1" w:styleId="a3">
    <w:name w:val="تیتر دوم"/>
    <w:basedOn w:val="Normal"/>
    <w:link w:val="Char2"/>
    <w:qFormat/>
    <w:rsid w:val="004A2C8C"/>
    <w:pPr>
      <w:spacing w:before="240" w:after="60"/>
      <w:ind w:left="0"/>
      <w:jc w:val="both"/>
      <w:outlineLvl w:val="2"/>
    </w:pPr>
    <w:rPr>
      <w:rFonts w:ascii="B Zar" w:hAnsi="B Zar" w:cs="B Zar"/>
      <w:b/>
      <w:bCs/>
      <w:color w:val="auto"/>
    </w:rPr>
  </w:style>
  <w:style w:type="character" w:customStyle="1" w:styleId="Char2">
    <w:name w:val="تیتر دوم Char"/>
    <w:link w:val="a3"/>
    <w:rsid w:val="004A2C8C"/>
    <w:rPr>
      <w:rFonts w:ascii="B Zar" w:hAnsi="B Zar" w:cs="B Zar"/>
      <w:b/>
      <w:bCs/>
      <w:sz w:val="28"/>
      <w:szCs w:val="28"/>
    </w:rPr>
  </w:style>
  <w:style w:type="paragraph" w:customStyle="1" w:styleId="a4">
    <w:name w:val="تیتر سوم"/>
    <w:basedOn w:val="Normal"/>
    <w:link w:val="Char3"/>
    <w:qFormat/>
    <w:rsid w:val="00DC3D89"/>
    <w:pPr>
      <w:spacing w:before="240"/>
      <w:ind w:left="0"/>
      <w:jc w:val="both"/>
      <w:outlineLvl w:val="3"/>
    </w:pPr>
    <w:rPr>
      <w:rFonts w:ascii="B Lotus" w:hAnsi="B Lotus" w:cs="B Lotus"/>
      <w:b/>
      <w:bCs/>
      <w:color w:val="auto"/>
      <w:sz w:val="32"/>
      <w:szCs w:val="32"/>
    </w:rPr>
  </w:style>
  <w:style w:type="character" w:customStyle="1" w:styleId="Char3">
    <w:name w:val="تیتر سوم Char"/>
    <w:link w:val="a4"/>
    <w:rsid w:val="00DC3D89"/>
    <w:rPr>
      <w:rFonts w:ascii="B Lotus" w:hAnsi="B Lotus" w:cs="B Lotus"/>
      <w:b/>
      <w:bCs/>
      <w:sz w:val="32"/>
      <w:szCs w:val="32"/>
    </w:rPr>
  </w:style>
  <w:style w:type="paragraph" w:customStyle="1" w:styleId="a5">
    <w:name w:val="تیتر چهارم"/>
    <w:basedOn w:val="Normal"/>
    <w:link w:val="Char4"/>
    <w:qFormat/>
    <w:rsid w:val="002978D8"/>
    <w:pPr>
      <w:spacing w:before="240"/>
      <w:ind w:left="0"/>
      <w:jc w:val="both"/>
      <w:outlineLvl w:val="4"/>
    </w:pPr>
    <w:rPr>
      <w:rFonts w:ascii="B Lotus" w:hAnsi="B Lotus" w:cs="B Lotus"/>
      <w:b/>
      <w:bCs/>
      <w:color w:val="auto"/>
      <w:sz w:val="30"/>
      <w:szCs w:val="30"/>
    </w:rPr>
  </w:style>
  <w:style w:type="character" w:customStyle="1" w:styleId="Char4">
    <w:name w:val="تیتر چهارم Char"/>
    <w:link w:val="a5"/>
    <w:rsid w:val="002978D8"/>
    <w:rPr>
      <w:rFonts w:ascii="B Lotus" w:hAnsi="B Lotus" w:cs="B Lotus"/>
      <w:b/>
      <w:bCs/>
      <w:sz w:val="30"/>
      <w:szCs w:val="30"/>
    </w:rPr>
  </w:style>
  <w:style w:type="character" w:customStyle="1" w:styleId="FootnoteTextChar">
    <w:name w:val="Footnote Text Char"/>
    <w:link w:val="FootnoteText"/>
    <w:rsid w:val="009B1F75"/>
    <w:rPr>
      <w:rFonts w:ascii="Arial" w:hAnsi="Arial" w:cs="B Badr"/>
      <w:color w:val="000000"/>
    </w:rPr>
  </w:style>
  <w:style w:type="table" w:styleId="TableGrid">
    <w:name w:val="Table Grid"/>
    <w:basedOn w:val="TableNormal"/>
    <w:rsid w:val="004070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3C362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C3627"/>
    <w:rPr>
      <w:rFonts w:ascii="Tahoma" w:hAnsi="Tahoma" w:cs="Tahoma"/>
      <w:sz w:val="16"/>
      <w:szCs w:val="16"/>
    </w:rPr>
  </w:style>
  <w:style w:type="character" w:customStyle="1" w:styleId="BalloonTextChar">
    <w:name w:val="Balloon Text Char"/>
    <w:basedOn w:val="DefaultParagraphFont"/>
    <w:link w:val="BalloonText"/>
    <w:rsid w:val="003C3627"/>
    <w:rPr>
      <w:rFonts w:ascii="Tahoma" w:hAnsi="Tahoma" w:cs="Tahoma"/>
      <w:color w:val="000000"/>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E245B-0F75-43C5-ACA3-83C1DD1C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75878</Words>
  <Characters>432510</Characters>
  <Application>Microsoft Office Word</Application>
  <DocSecurity>8</DocSecurity>
  <Lines>3604</Lines>
  <Paragraphs>1014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حقوق انسان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507374</CharactersWithSpaces>
  <SharedDoc>false</SharedDoc>
  <HLinks>
    <vt:vector size="804" baseType="variant">
      <vt:variant>
        <vt:i4>1966133</vt:i4>
      </vt:variant>
      <vt:variant>
        <vt:i4>800</vt:i4>
      </vt:variant>
      <vt:variant>
        <vt:i4>0</vt:i4>
      </vt:variant>
      <vt:variant>
        <vt:i4>5</vt:i4>
      </vt:variant>
      <vt:variant>
        <vt:lpwstr/>
      </vt:variant>
      <vt:variant>
        <vt:lpwstr>_Toc330416785</vt:lpwstr>
      </vt:variant>
      <vt:variant>
        <vt:i4>1966133</vt:i4>
      </vt:variant>
      <vt:variant>
        <vt:i4>794</vt:i4>
      </vt:variant>
      <vt:variant>
        <vt:i4>0</vt:i4>
      </vt:variant>
      <vt:variant>
        <vt:i4>5</vt:i4>
      </vt:variant>
      <vt:variant>
        <vt:lpwstr/>
      </vt:variant>
      <vt:variant>
        <vt:lpwstr>_Toc330416784</vt:lpwstr>
      </vt:variant>
      <vt:variant>
        <vt:i4>1966133</vt:i4>
      </vt:variant>
      <vt:variant>
        <vt:i4>788</vt:i4>
      </vt:variant>
      <vt:variant>
        <vt:i4>0</vt:i4>
      </vt:variant>
      <vt:variant>
        <vt:i4>5</vt:i4>
      </vt:variant>
      <vt:variant>
        <vt:lpwstr/>
      </vt:variant>
      <vt:variant>
        <vt:lpwstr>_Toc330416783</vt:lpwstr>
      </vt:variant>
      <vt:variant>
        <vt:i4>1966133</vt:i4>
      </vt:variant>
      <vt:variant>
        <vt:i4>782</vt:i4>
      </vt:variant>
      <vt:variant>
        <vt:i4>0</vt:i4>
      </vt:variant>
      <vt:variant>
        <vt:i4>5</vt:i4>
      </vt:variant>
      <vt:variant>
        <vt:lpwstr/>
      </vt:variant>
      <vt:variant>
        <vt:lpwstr>_Toc330416782</vt:lpwstr>
      </vt:variant>
      <vt:variant>
        <vt:i4>1966133</vt:i4>
      </vt:variant>
      <vt:variant>
        <vt:i4>776</vt:i4>
      </vt:variant>
      <vt:variant>
        <vt:i4>0</vt:i4>
      </vt:variant>
      <vt:variant>
        <vt:i4>5</vt:i4>
      </vt:variant>
      <vt:variant>
        <vt:lpwstr/>
      </vt:variant>
      <vt:variant>
        <vt:lpwstr>_Toc330416781</vt:lpwstr>
      </vt:variant>
      <vt:variant>
        <vt:i4>1966133</vt:i4>
      </vt:variant>
      <vt:variant>
        <vt:i4>770</vt:i4>
      </vt:variant>
      <vt:variant>
        <vt:i4>0</vt:i4>
      </vt:variant>
      <vt:variant>
        <vt:i4>5</vt:i4>
      </vt:variant>
      <vt:variant>
        <vt:lpwstr/>
      </vt:variant>
      <vt:variant>
        <vt:lpwstr>_Toc330416780</vt:lpwstr>
      </vt:variant>
      <vt:variant>
        <vt:i4>1114165</vt:i4>
      </vt:variant>
      <vt:variant>
        <vt:i4>764</vt:i4>
      </vt:variant>
      <vt:variant>
        <vt:i4>0</vt:i4>
      </vt:variant>
      <vt:variant>
        <vt:i4>5</vt:i4>
      </vt:variant>
      <vt:variant>
        <vt:lpwstr/>
      </vt:variant>
      <vt:variant>
        <vt:lpwstr>_Toc330416779</vt:lpwstr>
      </vt:variant>
      <vt:variant>
        <vt:i4>1114165</vt:i4>
      </vt:variant>
      <vt:variant>
        <vt:i4>758</vt:i4>
      </vt:variant>
      <vt:variant>
        <vt:i4>0</vt:i4>
      </vt:variant>
      <vt:variant>
        <vt:i4>5</vt:i4>
      </vt:variant>
      <vt:variant>
        <vt:lpwstr/>
      </vt:variant>
      <vt:variant>
        <vt:lpwstr>_Toc330416778</vt:lpwstr>
      </vt:variant>
      <vt:variant>
        <vt:i4>1114165</vt:i4>
      </vt:variant>
      <vt:variant>
        <vt:i4>752</vt:i4>
      </vt:variant>
      <vt:variant>
        <vt:i4>0</vt:i4>
      </vt:variant>
      <vt:variant>
        <vt:i4>5</vt:i4>
      </vt:variant>
      <vt:variant>
        <vt:lpwstr/>
      </vt:variant>
      <vt:variant>
        <vt:lpwstr>_Toc330416777</vt:lpwstr>
      </vt:variant>
      <vt:variant>
        <vt:i4>1114165</vt:i4>
      </vt:variant>
      <vt:variant>
        <vt:i4>746</vt:i4>
      </vt:variant>
      <vt:variant>
        <vt:i4>0</vt:i4>
      </vt:variant>
      <vt:variant>
        <vt:i4>5</vt:i4>
      </vt:variant>
      <vt:variant>
        <vt:lpwstr/>
      </vt:variant>
      <vt:variant>
        <vt:lpwstr>_Toc330416776</vt:lpwstr>
      </vt:variant>
      <vt:variant>
        <vt:i4>1114165</vt:i4>
      </vt:variant>
      <vt:variant>
        <vt:i4>740</vt:i4>
      </vt:variant>
      <vt:variant>
        <vt:i4>0</vt:i4>
      </vt:variant>
      <vt:variant>
        <vt:i4>5</vt:i4>
      </vt:variant>
      <vt:variant>
        <vt:lpwstr/>
      </vt:variant>
      <vt:variant>
        <vt:lpwstr>_Toc330416775</vt:lpwstr>
      </vt:variant>
      <vt:variant>
        <vt:i4>1114165</vt:i4>
      </vt:variant>
      <vt:variant>
        <vt:i4>734</vt:i4>
      </vt:variant>
      <vt:variant>
        <vt:i4>0</vt:i4>
      </vt:variant>
      <vt:variant>
        <vt:i4>5</vt:i4>
      </vt:variant>
      <vt:variant>
        <vt:lpwstr/>
      </vt:variant>
      <vt:variant>
        <vt:lpwstr>_Toc330416774</vt:lpwstr>
      </vt:variant>
      <vt:variant>
        <vt:i4>1114165</vt:i4>
      </vt:variant>
      <vt:variant>
        <vt:i4>728</vt:i4>
      </vt:variant>
      <vt:variant>
        <vt:i4>0</vt:i4>
      </vt:variant>
      <vt:variant>
        <vt:i4>5</vt:i4>
      </vt:variant>
      <vt:variant>
        <vt:lpwstr/>
      </vt:variant>
      <vt:variant>
        <vt:lpwstr>_Toc330416773</vt:lpwstr>
      </vt:variant>
      <vt:variant>
        <vt:i4>1114165</vt:i4>
      </vt:variant>
      <vt:variant>
        <vt:i4>722</vt:i4>
      </vt:variant>
      <vt:variant>
        <vt:i4>0</vt:i4>
      </vt:variant>
      <vt:variant>
        <vt:i4>5</vt:i4>
      </vt:variant>
      <vt:variant>
        <vt:lpwstr/>
      </vt:variant>
      <vt:variant>
        <vt:lpwstr>_Toc330416772</vt:lpwstr>
      </vt:variant>
      <vt:variant>
        <vt:i4>1114165</vt:i4>
      </vt:variant>
      <vt:variant>
        <vt:i4>716</vt:i4>
      </vt:variant>
      <vt:variant>
        <vt:i4>0</vt:i4>
      </vt:variant>
      <vt:variant>
        <vt:i4>5</vt:i4>
      </vt:variant>
      <vt:variant>
        <vt:lpwstr/>
      </vt:variant>
      <vt:variant>
        <vt:lpwstr>_Toc330416771</vt:lpwstr>
      </vt:variant>
      <vt:variant>
        <vt:i4>1114165</vt:i4>
      </vt:variant>
      <vt:variant>
        <vt:i4>710</vt:i4>
      </vt:variant>
      <vt:variant>
        <vt:i4>0</vt:i4>
      </vt:variant>
      <vt:variant>
        <vt:i4>5</vt:i4>
      </vt:variant>
      <vt:variant>
        <vt:lpwstr/>
      </vt:variant>
      <vt:variant>
        <vt:lpwstr>_Toc330416770</vt:lpwstr>
      </vt:variant>
      <vt:variant>
        <vt:i4>1048629</vt:i4>
      </vt:variant>
      <vt:variant>
        <vt:i4>704</vt:i4>
      </vt:variant>
      <vt:variant>
        <vt:i4>0</vt:i4>
      </vt:variant>
      <vt:variant>
        <vt:i4>5</vt:i4>
      </vt:variant>
      <vt:variant>
        <vt:lpwstr/>
      </vt:variant>
      <vt:variant>
        <vt:lpwstr>_Toc330416769</vt:lpwstr>
      </vt:variant>
      <vt:variant>
        <vt:i4>1048629</vt:i4>
      </vt:variant>
      <vt:variant>
        <vt:i4>698</vt:i4>
      </vt:variant>
      <vt:variant>
        <vt:i4>0</vt:i4>
      </vt:variant>
      <vt:variant>
        <vt:i4>5</vt:i4>
      </vt:variant>
      <vt:variant>
        <vt:lpwstr/>
      </vt:variant>
      <vt:variant>
        <vt:lpwstr>_Toc330416768</vt:lpwstr>
      </vt:variant>
      <vt:variant>
        <vt:i4>1048629</vt:i4>
      </vt:variant>
      <vt:variant>
        <vt:i4>692</vt:i4>
      </vt:variant>
      <vt:variant>
        <vt:i4>0</vt:i4>
      </vt:variant>
      <vt:variant>
        <vt:i4>5</vt:i4>
      </vt:variant>
      <vt:variant>
        <vt:lpwstr/>
      </vt:variant>
      <vt:variant>
        <vt:lpwstr>_Toc330416767</vt:lpwstr>
      </vt:variant>
      <vt:variant>
        <vt:i4>1048629</vt:i4>
      </vt:variant>
      <vt:variant>
        <vt:i4>686</vt:i4>
      </vt:variant>
      <vt:variant>
        <vt:i4>0</vt:i4>
      </vt:variant>
      <vt:variant>
        <vt:i4>5</vt:i4>
      </vt:variant>
      <vt:variant>
        <vt:lpwstr/>
      </vt:variant>
      <vt:variant>
        <vt:lpwstr>_Toc330416766</vt:lpwstr>
      </vt:variant>
      <vt:variant>
        <vt:i4>1048629</vt:i4>
      </vt:variant>
      <vt:variant>
        <vt:i4>680</vt:i4>
      </vt:variant>
      <vt:variant>
        <vt:i4>0</vt:i4>
      </vt:variant>
      <vt:variant>
        <vt:i4>5</vt:i4>
      </vt:variant>
      <vt:variant>
        <vt:lpwstr/>
      </vt:variant>
      <vt:variant>
        <vt:lpwstr>_Toc330416765</vt:lpwstr>
      </vt:variant>
      <vt:variant>
        <vt:i4>1048629</vt:i4>
      </vt:variant>
      <vt:variant>
        <vt:i4>674</vt:i4>
      </vt:variant>
      <vt:variant>
        <vt:i4>0</vt:i4>
      </vt:variant>
      <vt:variant>
        <vt:i4>5</vt:i4>
      </vt:variant>
      <vt:variant>
        <vt:lpwstr/>
      </vt:variant>
      <vt:variant>
        <vt:lpwstr>_Toc330416764</vt:lpwstr>
      </vt:variant>
      <vt:variant>
        <vt:i4>1048629</vt:i4>
      </vt:variant>
      <vt:variant>
        <vt:i4>668</vt:i4>
      </vt:variant>
      <vt:variant>
        <vt:i4>0</vt:i4>
      </vt:variant>
      <vt:variant>
        <vt:i4>5</vt:i4>
      </vt:variant>
      <vt:variant>
        <vt:lpwstr/>
      </vt:variant>
      <vt:variant>
        <vt:lpwstr>_Toc330416763</vt:lpwstr>
      </vt:variant>
      <vt:variant>
        <vt:i4>1048629</vt:i4>
      </vt:variant>
      <vt:variant>
        <vt:i4>662</vt:i4>
      </vt:variant>
      <vt:variant>
        <vt:i4>0</vt:i4>
      </vt:variant>
      <vt:variant>
        <vt:i4>5</vt:i4>
      </vt:variant>
      <vt:variant>
        <vt:lpwstr/>
      </vt:variant>
      <vt:variant>
        <vt:lpwstr>_Toc330416762</vt:lpwstr>
      </vt:variant>
      <vt:variant>
        <vt:i4>1048629</vt:i4>
      </vt:variant>
      <vt:variant>
        <vt:i4>656</vt:i4>
      </vt:variant>
      <vt:variant>
        <vt:i4>0</vt:i4>
      </vt:variant>
      <vt:variant>
        <vt:i4>5</vt:i4>
      </vt:variant>
      <vt:variant>
        <vt:lpwstr/>
      </vt:variant>
      <vt:variant>
        <vt:lpwstr>_Toc330416761</vt:lpwstr>
      </vt:variant>
      <vt:variant>
        <vt:i4>1048629</vt:i4>
      </vt:variant>
      <vt:variant>
        <vt:i4>650</vt:i4>
      </vt:variant>
      <vt:variant>
        <vt:i4>0</vt:i4>
      </vt:variant>
      <vt:variant>
        <vt:i4>5</vt:i4>
      </vt:variant>
      <vt:variant>
        <vt:lpwstr/>
      </vt:variant>
      <vt:variant>
        <vt:lpwstr>_Toc330416760</vt:lpwstr>
      </vt:variant>
      <vt:variant>
        <vt:i4>1245237</vt:i4>
      </vt:variant>
      <vt:variant>
        <vt:i4>644</vt:i4>
      </vt:variant>
      <vt:variant>
        <vt:i4>0</vt:i4>
      </vt:variant>
      <vt:variant>
        <vt:i4>5</vt:i4>
      </vt:variant>
      <vt:variant>
        <vt:lpwstr/>
      </vt:variant>
      <vt:variant>
        <vt:lpwstr>_Toc330416759</vt:lpwstr>
      </vt:variant>
      <vt:variant>
        <vt:i4>1245237</vt:i4>
      </vt:variant>
      <vt:variant>
        <vt:i4>638</vt:i4>
      </vt:variant>
      <vt:variant>
        <vt:i4>0</vt:i4>
      </vt:variant>
      <vt:variant>
        <vt:i4>5</vt:i4>
      </vt:variant>
      <vt:variant>
        <vt:lpwstr/>
      </vt:variant>
      <vt:variant>
        <vt:lpwstr>_Toc330416758</vt:lpwstr>
      </vt:variant>
      <vt:variant>
        <vt:i4>1245237</vt:i4>
      </vt:variant>
      <vt:variant>
        <vt:i4>632</vt:i4>
      </vt:variant>
      <vt:variant>
        <vt:i4>0</vt:i4>
      </vt:variant>
      <vt:variant>
        <vt:i4>5</vt:i4>
      </vt:variant>
      <vt:variant>
        <vt:lpwstr/>
      </vt:variant>
      <vt:variant>
        <vt:lpwstr>_Toc330416757</vt:lpwstr>
      </vt:variant>
      <vt:variant>
        <vt:i4>1245237</vt:i4>
      </vt:variant>
      <vt:variant>
        <vt:i4>626</vt:i4>
      </vt:variant>
      <vt:variant>
        <vt:i4>0</vt:i4>
      </vt:variant>
      <vt:variant>
        <vt:i4>5</vt:i4>
      </vt:variant>
      <vt:variant>
        <vt:lpwstr/>
      </vt:variant>
      <vt:variant>
        <vt:lpwstr>_Toc330416756</vt:lpwstr>
      </vt:variant>
      <vt:variant>
        <vt:i4>1245237</vt:i4>
      </vt:variant>
      <vt:variant>
        <vt:i4>620</vt:i4>
      </vt:variant>
      <vt:variant>
        <vt:i4>0</vt:i4>
      </vt:variant>
      <vt:variant>
        <vt:i4>5</vt:i4>
      </vt:variant>
      <vt:variant>
        <vt:lpwstr/>
      </vt:variant>
      <vt:variant>
        <vt:lpwstr>_Toc330416755</vt:lpwstr>
      </vt:variant>
      <vt:variant>
        <vt:i4>1245237</vt:i4>
      </vt:variant>
      <vt:variant>
        <vt:i4>614</vt:i4>
      </vt:variant>
      <vt:variant>
        <vt:i4>0</vt:i4>
      </vt:variant>
      <vt:variant>
        <vt:i4>5</vt:i4>
      </vt:variant>
      <vt:variant>
        <vt:lpwstr/>
      </vt:variant>
      <vt:variant>
        <vt:lpwstr>_Toc330416754</vt:lpwstr>
      </vt:variant>
      <vt:variant>
        <vt:i4>1245237</vt:i4>
      </vt:variant>
      <vt:variant>
        <vt:i4>608</vt:i4>
      </vt:variant>
      <vt:variant>
        <vt:i4>0</vt:i4>
      </vt:variant>
      <vt:variant>
        <vt:i4>5</vt:i4>
      </vt:variant>
      <vt:variant>
        <vt:lpwstr/>
      </vt:variant>
      <vt:variant>
        <vt:lpwstr>_Toc330416753</vt:lpwstr>
      </vt:variant>
      <vt:variant>
        <vt:i4>1245237</vt:i4>
      </vt:variant>
      <vt:variant>
        <vt:i4>602</vt:i4>
      </vt:variant>
      <vt:variant>
        <vt:i4>0</vt:i4>
      </vt:variant>
      <vt:variant>
        <vt:i4>5</vt:i4>
      </vt:variant>
      <vt:variant>
        <vt:lpwstr/>
      </vt:variant>
      <vt:variant>
        <vt:lpwstr>_Toc330416752</vt:lpwstr>
      </vt:variant>
      <vt:variant>
        <vt:i4>1245237</vt:i4>
      </vt:variant>
      <vt:variant>
        <vt:i4>596</vt:i4>
      </vt:variant>
      <vt:variant>
        <vt:i4>0</vt:i4>
      </vt:variant>
      <vt:variant>
        <vt:i4>5</vt:i4>
      </vt:variant>
      <vt:variant>
        <vt:lpwstr/>
      </vt:variant>
      <vt:variant>
        <vt:lpwstr>_Toc330416751</vt:lpwstr>
      </vt:variant>
      <vt:variant>
        <vt:i4>1245237</vt:i4>
      </vt:variant>
      <vt:variant>
        <vt:i4>590</vt:i4>
      </vt:variant>
      <vt:variant>
        <vt:i4>0</vt:i4>
      </vt:variant>
      <vt:variant>
        <vt:i4>5</vt:i4>
      </vt:variant>
      <vt:variant>
        <vt:lpwstr/>
      </vt:variant>
      <vt:variant>
        <vt:lpwstr>_Toc330416750</vt:lpwstr>
      </vt:variant>
      <vt:variant>
        <vt:i4>1179701</vt:i4>
      </vt:variant>
      <vt:variant>
        <vt:i4>584</vt:i4>
      </vt:variant>
      <vt:variant>
        <vt:i4>0</vt:i4>
      </vt:variant>
      <vt:variant>
        <vt:i4>5</vt:i4>
      </vt:variant>
      <vt:variant>
        <vt:lpwstr/>
      </vt:variant>
      <vt:variant>
        <vt:lpwstr>_Toc330416749</vt:lpwstr>
      </vt:variant>
      <vt:variant>
        <vt:i4>1179701</vt:i4>
      </vt:variant>
      <vt:variant>
        <vt:i4>578</vt:i4>
      </vt:variant>
      <vt:variant>
        <vt:i4>0</vt:i4>
      </vt:variant>
      <vt:variant>
        <vt:i4>5</vt:i4>
      </vt:variant>
      <vt:variant>
        <vt:lpwstr/>
      </vt:variant>
      <vt:variant>
        <vt:lpwstr>_Toc330416748</vt:lpwstr>
      </vt:variant>
      <vt:variant>
        <vt:i4>1179701</vt:i4>
      </vt:variant>
      <vt:variant>
        <vt:i4>572</vt:i4>
      </vt:variant>
      <vt:variant>
        <vt:i4>0</vt:i4>
      </vt:variant>
      <vt:variant>
        <vt:i4>5</vt:i4>
      </vt:variant>
      <vt:variant>
        <vt:lpwstr/>
      </vt:variant>
      <vt:variant>
        <vt:lpwstr>_Toc330416747</vt:lpwstr>
      </vt:variant>
      <vt:variant>
        <vt:i4>1179701</vt:i4>
      </vt:variant>
      <vt:variant>
        <vt:i4>566</vt:i4>
      </vt:variant>
      <vt:variant>
        <vt:i4>0</vt:i4>
      </vt:variant>
      <vt:variant>
        <vt:i4>5</vt:i4>
      </vt:variant>
      <vt:variant>
        <vt:lpwstr/>
      </vt:variant>
      <vt:variant>
        <vt:lpwstr>_Toc330416746</vt:lpwstr>
      </vt:variant>
      <vt:variant>
        <vt:i4>1179701</vt:i4>
      </vt:variant>
      <vt:variant>
        <vt:i4>560</vt:i4>
      </vt:variant>
      <vt:variant>
        <vt:i4>0</vt:i4>
      </vt:variant>
      <vt:variant>
        <vt:i4>5</vt:i4>
      </vt:variant>
      <vt:variant>
        <vt:lpwstr/>
      </vt:variant>
      <vt:variant>
        <vt:lpwstr>_Toc330416745</vt:lpwstr>
      </vt:variant>
      <vt:variant>
        <vt:i4>1179701</vt:i4>
      </vt:variant>
      <vt:variant>
        <vt:i4>554</vt:i4>
      </vt:variant>
      <vt:variant>
        <vt:i4>0</vt:i4>
      </vt:variant>
      <vt:variant>
        <vt:i4>5</vt:i4>
      </vt:variant>
      <vt:variant>
        <vt:lpwstr/>
      </vt:variant>
      <vt:variant>
        <vt:lpwstr>_Toc330416744</vt:lpwstr>
      </vt:variant>
      <vt:variant>
        <vt:i4>1179701</vt:i4>
      </vt:variant>
      <vt:variant>
        <vt:i4>548</vt:i4>
      </vt:variant>
      <vt:variant>
        <vt:i4>0</vt:i4>
      </vt:variant>
      <vt:variant>
        <vt:i4>5</vt:i4>
      </vt:variant>
      <vt:variant>
        <vt:lpwstr/>
      </vt:variant>
      <vt:variant>
        <vt:lpwstr>_Toc330416743</vt:lpwstr>
      </vt:variant>
      <vt:variant>
        <vt:i4>1179701</vt:i4>
      </vt:variant>
      <vt:variant>
        <vt:i4>542</vt:i4>
      </vt:variant>
      <vt:variant>
        <vt:i4>0</vt:i4>
      </vt:variant>
      <vt:variant>
        <vt:i4>5</vt:i4>
      </vt:variant>
      <vt:variant>
        <vt:lpwstr/>
      </vt:variant>
      <vt:variant>
        <vt:lpwstr>_Toc330416742</vt:lpwstr>
      </vt:variant>
      <vt:variant>
        <vt:i4>1179701</vt:i4>
      </vt:variant>
      <vt:variant>
        <vt:i4>536</vt:i4>
      </vt:variant>
      <vt:variant>
        <vt:i4>0</vt:i4>
      </vt:variant>
      <vt:variant>
        <vt:i4>5</vt:i4>
      </vt:variant>
      <vt:variant>
        <vt:lpwstr/>
      </vt:variant>
      <vt:variant>
        <vt:lpwstr>_Toc330416741</vt:lpwstr>
      </vt:variant>
      <vt:variant>
        <vt:i4>1179701</vt:i4>
      </vt:variant>
      <vt:variant>
        <vt:i4>530</vt:i4>
      </vt:variant>
      <vt:variant>
        <vt:i4>0</vt:i4>
      </vt:variant>
      <vt:variant>
        <vt:i4>5</vt:i4>
      </vt:variant>
      <vt:variant>
        <vt:lpwstr/>
      </vt:variant>
      <vt:variant>
        <vt:lpwstr>_Toc330416740</vt:lpwstr>
      </vt:variant>
      <vt:variant>
        <vt:i4>1376309</vt:i4>
      </vt:variant>
      <vt:variant>
        <vt:i4>524</vt:i4>
      </vt:variant>
      <vt:variant>
        <vt:i4>0</vt:i4>
      </vt:variant>
      <vt:variant>
        <vt:i4>5</vt:i4>
      </vt:variant>
      <vt:variant>
        <vt:lpwstr/>
      </vt:variant>
      <vt:variant>
        <vt:lpwstr>_Toc330416739</vt:lpwstr>
      </vt:variant>
      <vt:variant>
        <vt:i4>1376309</vt:i4>
      </vt:variant>
      <vt:variant>
        <vt:i4>518</vt:i4>
      </vt:variant>
      <vt:variant>
        <vt:i4>0</vt:i4>
      </vt:variant>
      <vt:variant>
        <vt:i4>5</vt:i4>
      </vt:variant>
      <vt:variant>
        <vt:lpwstr/>
      </vt:variant>
      <vt:variant>
        <vt:lpwstr>_Toc330416738</vt:lpwstr>
      </vt:variant>
      <vt:variant>
        <vt:i4>1376309</vt:i4>
      </vt:variant>
      <vt:variant>
        <vt:i4>512</vt:i4>
      </vt:variant>
      <vt:variant>
        <vt:i4>0</vt:i4>
      </vt:variant>
      <vt:variant>
        <vt:i4>5</vt:i4>
      </vt:variant>
      <vt:variant>
        <vt:lpwstr/>
      </vt:variant>
      <vt:variant>
        <vt:lpwstr>_Toc330416737</vt:lpwstr>
      </vt:variant>
      <vt:variant>
        <vt:i4>1376309</vt:i4>
      </vt:variant>
      <vt:variant>
        <vt:i4>506</vt:i4>
      </vt:variant>
      <vt:variant>
        <vt:i4>0</vt:i4>
      </vt:variant>
      <vt:variant>
        <vt:i4>5</vt:i4>
      </vt:variant>
      <vt:variant>
        <vt:lpwstr/>
      </vt:variant>
      <vt:variant>
        <vt:lpwstr>_Toc330416736</vt:lpwstr>
      </vt:variant>
      <vt:variant>
        <vt:i4>1376309</vt:i4>
      </vt:variant>
      <vt:variant>
        <vt:i4>500</vt:i4>
      </vt:variant>
      <vt:variant>
        <vt:i4>0</vt:i4>
      </vt:variant>
      <vt:variant>
        <vt:i4>5</vt:i4>
      </vt:variant>
      <vt:variant>
        <vt:lpwstr/>
      </vt:variant>
      <vt:variant>
        <vt:lpwstr>_Toc330416735</vt:lpwstr>
      </vt:variant>
      <vt:variant>
        <vt:i4>1376309</vt:i4>
      </vt:variant>
      <vt:variant>
        <vt:i4>494</vt:i4>
      </vt:variant>
      <vt:variant>
        <vt:i4>0</vt:i4>
      </vt:variant>
      <vt:variant>
        <vt:i4>5</vt:i4>
      </vt:variant>
      <vt:variant>
        <vt:lpwstr/>
      </vt:variant>
      <vt:variant>
        <vt:lpwstr>_Toc330416734</vt:lpwstr>
      </vt:variant>
      <vt:variant>
        <vt:i4>1376309</vt:i4>
      </vt:variant>
      <vt:variant>
        <vt:i4>488</vt:i4>
      </vt:variant>
      <vt:variant>
        <vt:i4>0</vt:i4>
      </vt:variant>
      <vt:variant>
        <vt:i4>5</vt:i4>
      </vt:variant>
      <vt:variant>
        <vt:lpwstr/>
      </vt:variant>
      <vt:variant>
        <vt:lpwstr>_Toc330416733</vt:lpwstr>
      </vt:variant>
      <vt:variant>
        <vt:i4>1376309</vt:i4>
      </vt:variant>
      <vt:variant>
        <vt:i4>482</vt:i4>
      </vt:variant>
      <vt:variant>
        <vt:i4>0</vt:i4>
      </vt:variant>
      <vt:variant>
        <vt:i4>5</vt:i4>
      </vt:variant>
      <vt:variant>
        <vt:lpwstr/>
      </vt:variant>
      <vt:variant>
        <vt:lpwstr>_Toc330416732</vt:lpwstr>
      </vt:variant>
      <vt:variant>
        <vt:i4>1376309</vt:i4>
      </vt:variant>
      <vt:variant>
        <vt:i4>476</vt:i4>
      </vt:variant>
      <vt:variant>
        <vt:i4>0</vt:i4>
      </vt:variant>
      <vt:variant>
        <vt:i4>5</vt:i4>
      </vt:variant>
      <vt:variant>
        <vt:lpwstr/>
      </vt:variant>
      <vt:variant>
        <vt:lpwstr>_Toc330416731</vt:lpwstr>
      </vt:variant>
      <vt:variant>
        <vt:i4>1376309</vt:i4>
      </vt:variant>
      <vt:variant>
        <vt:i4>470</vt:i4>
      </vt:variant>
      <vt:variant>
        <vt:i4>0</vt:i4>
      </vt:variant>
      <vt:variant>
        <vt:i4>5</vt:i4>
      </vt:variant>
      <vt:variant>
        <vt:lpwstr/>
      </vt:variant>
      <vt:variant>
        <vt:lpwstr>_Toc330416730</vt:lpwstr>
      </vt:variant>
      <vt:variant>
        <vt:i4>1310773</vt:i4>
      </vt:variant>
      <vt:variant>
        <vt:i4>464</vt:i4>
      </vt:variant>
      <vt:variant>
        <vt:i4>0</vt:i4>
      </vt:variant>
      <vt:variant>
        <vt:i4>5</vt:i4>
      </vt:variant>
      <vt:variant>
        <vt:lpwstr/>
      </vt:variant>
      <vt:variant>
        <vt:lpwstr>_Toc330416729</vt:lpwstr>
      </vt:variant>
      <vt:variant>
        <vt:i4>1310773</vt:i4>
      </vt:variant>
      <vt:variant>
        <vt:i4>458</vt:i4>
      </vt:variant>
      <vt:variant>
        <vt:i4>0</vt:i4>
      </vt:variant>
      <vt:variant>
        <vt:i4>5</vt:i4>
      </vt:variant>
      <vt:variant>
        <vt:lpwstr/>
      </vt:variant>
      <vt:variant>
        <vt:lpwstr>_Toc330416728</vt:lpwstr>
      </vt:variant>
      <vt:variant>
        <vt:i4>1310773</vt:i4>
      </vt:variant>
      <vt:variant>
        <vt:i4>452</vt:i4>
      </vt:variant>
      <vt:variant>
        <vt:i4>0</vt:i4>
      </vt:variant>
      <vt:variant>
        <vt:i4>5</vt:i4>
      </vt:variant>
      <vt:variant>
        <vt:lpwstr/>
      </vt:variant>
      <vt:variant>
        <vt:lpwstr>_Toc330416727</vt:lpwstr>
      </vt:variant>
      <vt:variant>
        <vt:i4>1310773</vt:i4>
      </vt:variant>
      <vt:variant>
        <vt:i4>446</vt:i4>
      </vt:variant>
      <vt:variant>
        <vt:i4>0</vt:i4>
      </vt:variant>
      <vt:variant>
        <vt:i4>5</vt:i4>
      </vt:variant>
      <vt:variant>
        <vt:lpwstr/>
      </vt:variant>
      <vt:variant>
        <vt:lpwstr>_Toc330416726</vt:lpwstr>
      </vt:variant>
      <vt:variant>
        <vt:i4>1310773</vt:i4>
      </vt:variant>
      <vt:variant>
        <vt:i4>440</vt:i4>
      </vt:variant>
      <vt:variant>
        <vt:i4>0</vt:i4>
      </vt:variant>
      <vt:variant>
        <vt:i4>5</vt:i4>
      </vt:variant>
      <vt:variant>
        <vt:lpwstr/>
      </vt:variant>
      <vt:variant>
        <vt:lpwstr>_Toc330416725</vt:lpwstr>
      </vt:variant>
      <vt:variant>
        <vt:i4>1310773</vt:i4>
      </vt:variant>
      <vt:variant>
        <vt:i4>434</vt:i4>
      </vt:variant>
      <vt:variant>
        <vt:i4>0</vt:i4>
      </vt:variant>
      <vt:variant>
        <vt:i4>5</vt:i4>
      </vt:variant>
      <vt:variant>
        <vt:lpwstr/>
      </vt:variant>
      <vt:variant>
        <vt:lpwstr>_Toc330416724</vt:lpwstr>
      </vt:variant>
      <vt:variant>
        <vt:i4>1310773</vt:i4>
      </vt:variant>
      <vt:variant>
        <vt:i4>428</vt:i4>
      </vt:variant>
      <vt:variant>
        <vt:i4>0</vt:i4>
      </vt:variant>
      <vt:variant>
        <vt:i4>5</vt:i4>
      </vt:variant>
      <vt:variant>
        <vt:lpwstr/>
      </vt:variant>
      <vt:variant>
        <vt:lpwstr>_Toc330416723</vt:lpwstr>
      </vt:variant>
      <vt:variant>
        <vt:i4>1310773</vt:i4>
      </vt:variant>
      <vt:variant>
        <vt:i4>422</vt:i4>
      </vt:variant>
      <vt:variant>
        <vt:i4>0</vt:i4>
      </vt:variant>
      <vt:variant>
        <vt:i4>5</vt:i4>
      </vt:variant>
      <vt:variant>
        <vt:lpwstr/>
      </vt:variant>
      <vt:variant>
        <vt:lpwstr>_Toc330416722</vt:lpwstr>
      </vt:variant>
      <vt:variant>
        <vt:i4>1310773</vt:i4>
      </vt:variant>
      <vt:variant>
        <vt:i4>416</vt:i4>
      </vt:variant>
      <vt:variant>
        <vt:i4>0</vt:i4>
      </vt:variant>
      <vt:variant>
        <vt:i4>5</vt:i4>
      </vt:variant>
      <vt:variant>
        <vt:lpwstr/>
      </vt:variant>
      <vt:variant>
        <vt:lpwstr>_Toc330416721</vt:lpwstr>
      </vt:variant>
      <vt:variant>
        <vt:i4>1310773</vt:i4>
      </vt:variant>
      <vt:variant>
        <vt:i4>410</vt:i4>
      </vt:variant>
      <vt:variant>
        <vt:i4>0</vt:i4>
      </vt:variant>
      <vt:variant>
        <vt:i4>5</vt:i4>
      </vt:variant>
      <vt:variant>
        <vt:lpwstr/>
      </vt:variant>
      <vt:variant>
        <vt:lpwstr>_Toc330416720</vt:lpwstr>
      </vt:variant>
      <vt:variant>
        <vt:i4>1507381</vt:i4>
      </vt:variant>
      <vt:variant>
        <vt:i4>404</vt:i4>
      </vt:variant>
      <vt:variant>
        <vt:i4>0</vt:i4>
      </vt:variant>
      <vt:variant>
        <vt:i4>5</vt:i4>
      </vt:variant>
      <vt:variant>
        <vt:lpwstr/>
      </vt:variant>
      <vt:variant>
        <vt:lpwstr>_Toc330416719</vt:lpwstr>
      </vt:variant>
      <vt:variant>
        <vt:i4>1507381</vt:i4>
      </vt:variant>
      <vt:variant>
        <vt:i4>398</vt:i4>
      </vt:variant>
      <vt:variant>
        <vt:i4>0</vt:i4>
      </vt:variant>
      <vt:variant>
        <vt:i4>5</vt:i4>
      </vt:variant>
      <vt:variant>
        <vt:lpwstr/>
      </vt:variant>
      <vt:variant>
        <vt:lpwstr>_Toc330416718</vt:lpwstr>
      </vt:variant>
      <vt:variant>
        <vt:i4>1507381</vt:i4>
      </vt:variant>
      <vt:variant>
        <vt:i4>392</vt:i4>
      </vt:variant>
      <vt:variant>
        <vt:i4>0</vt:i4>
      </vt:variant>
      <vt:variant>
        <vt:i4>5</vt:i4>
      </vt:variant>
      <vt:variant>
        <vt:lpwstr/>
      </vt:variant>
      <vt:variant>
        <vt:lpwstr>_Toc330416717</vt:lpwstr>
      </vt:variant>
      <vt:variant>
        <vt:i4>1507381</vt:i4>
      </vt:variant>
      <vt:variant>
        <vt:i4>386</vt:i4>
      </vt:variant>
      <vt:variant>
        <vt:i4>0</vt:i4>
      </vt:variant>
      <vt:variant>
        <vt:i4>5</vt:i4>
      </vt:variant>
      <vt:variant>
        <vt:lpwstr/>
      </vt:variant>
      <vt:variant>
        <vt:lpwstr>_Toc330416716</vt:lpwstr>
      </vt:variant>
      <vt:variant>
        <vt:i4>1507381</vt:i4>
      </vt:variant>
      <vt:variant>
        <vt:i4>380</vt:i4>
      </vt:variant>
      <vt:variant>
        <vt:i4>0</vt:i4>
      </vt:variant>
      <vt:variant>
        <vt:i4>5</vt:i4>
      </vt:variant>
      <vt:variant>
        <vt:lpwstr/>
      </vt:variant>
      <vt:variant>
        <vt:lpwstr>_Toc330416715</vt:lpwstr>
      </vt:variant>
      <vt:variant>
        <vt:i4>1507381</vt:i4>
      </vt:variant>
      <vt:variant>
        <vt:i4>374</vt:i4>
      </vt:variant>
      <vt:variant>
        <vt:i4>0</vt:i4>
      </vt:variant>
      <vt:variant>
        <vt:i4>5</vt:i4>
      </vt:variant>
      <vt:variant>
        <vt:lpwstr/>
      </vt:variant>
      <vt:variant>
        <vt:lpwstr>_Toc330416714</vt:lpwstr>
      </vt:variant>
      <vt:variant>
        <vt:i4>1507381</vt:i4>
      </vt:variant>
      <vt:variant>
        <vt:i4>368</vt:i4>
      </vt:variant>
      <vt:variant>
        <vt:i4>0</vt:i4>
      </vt:variant>
      <vt:variant>
        <vt:i4>5</vt:i4>
      </vt:variant>
      <vt:variant>
        <vt:lpwstr/>
      </vt:variant>
      <vt:variant>
        <vt:lpwstr>_Toc330416713</vt:lpwstr>
      </vt:variant>
      <vt:variant>
        <vt:i4>1507381</vt:i4>
      </vt:variant>
      <vt:variant>
        <vt:i4>362</vt:i4>
      </vt:variant>
      <vt:variant>
        <vt:i4>0</vt:i4>
      </vt:variant>
      <vt:variant>
        <vt:i4>5</vt:i4>
      </vt:variant>
      <vt:variant>
        <vt:lpwstr/>
      </vt:variant>
      <vt:variant>
        <vt:lpwstr>_Toc330416712</vt:lpwstr>
      </vt:variant>
      <vt:variant>
        <vt:i4>1507381</vt:i4>
      </vt:variant>
      <vt:variant>
        <vt:i4>356</vt:i4>
      </vt:variant>
      <vt:variant>
        <vt:i4>0</vt:i4>
      </vt:variant>
      <vt:variant>
        <vt:i4>5</vt:i4>
      </vt:variant>
      <vt:variant>
        <vt:lpwstr/>
      </vt:variant>
      <vt:variant>
        <vt:lpwstr>_Toc330416711</vt:lpwstr>
      </vt:variant>
      <vt:variant>
        <vt:i4>1507381</vt:i4>
      </vt:variant>
      <vt:variant>
        <vt:i4>350</vt:i4>
      </vt:variant>
      <vt:variant>
        <vt:i4>0</vt:i4>
      </vt:variant>
      <vt:variant>
        <vt:i4>5</vt:i4>
      </vt:variant>
      <vt:variant>
        <vt:lpwstr/>
      </vt:variant>
      <vt:variant>
        <vt:lpwstr>_Toc330416710</vt:lpwstr>
      </vt:variant>
      <vt:variant>
        <vt:i4>1441845</vt:i4>
      </vt:variant>
      <vt:variant>
        <vt:i4>344</vt:i4>
      </vt:variant>
      <vt:variant>
        <vt:i4>0</vt:i4>
      </vt:variant>
      <vt:variant>
        <vt:i4>5</vt:i4>
      </vt:variant>
      <vt:variant>
        <vt:lpwstr/>
      </vt:variant>
      <vt:variant>
        <vt:lpwstr>_Toc330416709</vt:lpwstr>
      </vt:variant>
      <vt:variant>
        <vt:i4>1441845</vt:i4>
      </vt:variant>
      <vt:variant>
        <vt:i4>338</vt:i4>
      </vt:variant>
      <vt:variant>
        <vt:i4>0</vt:i4>
      </vt:variant>
      <vt:variant>
        <vt:i4>5</vt:i4>
      </vt:variant>
      <vt:variant>
        <vt:lpwstr/>
      </vt:variant>
      <vt:variant>
        <vt:lpwstr>_Toc330416708</vt:lpwstr>
      </vt:variant>
      <vt:variant>
        <vt:i4>1441845</vt:i4>
      </vt:variant>
      <vt:variant>
        <vt:i4>332</vt:i4>
      </vt:variant>
      <vt:variant>
        <vt:i4>0</vt:i4>
      </vt:variant>
      <vt:variant>
        <vt:i4>5</vt:i4>
      </vt:variant>
      <vt:variant>
        <vt:lpwstr/>
      </vt:variant>
      <vt:variant>
        <vt:lpwstr>_Toc330416707</vt:lpwstr>
      </vt:variant>
      <vt:variant>
        <vt:i4>1441845</vt:i4>
      </vt:variant>
      <vt:variant>
        <vt:i4>326</vt:i4>
      </vt:variant>
      <vt:variant>
        <vt:i4>0</vt:i4>
      </vt:variant>
      <vt:variant>
        <vt:i4>5</vt:i4>
      </vt:variant>
      <vt:variant>
        <vt:lpwstr/>
      </vt:variant>
      <vt:variant>
        <vt:lpwstr>_Toc330416706</vt:lpwstr>
      </vt:variant>
      <vt:variant>
        <vt:i4>1441845</vt:i4>
      </vt:variant>
      <vt:variant>
        <vt:i4>320</vt:i4>
      </vt:variant>
      <vt:variant>
        <vt:i4>0</vt:i4>
      </vt:variant>
      <vt:variant>
        <vt:i4>5</vt:i4>
      </vt:variant>
      <vt:variant>
        <vt:lpwstr/>
      </vt:variant>
      <vt:variant>
        <vt:lpwstr>_Toc330416705</vt:lpwstr>
      </vt:variant>
      <vt:variant>
        <vt:i4>1441845</vt:i4>
      </vt:variant>
      <vt:variant>
        <vt:i4>314</vt:i4>
      </vt:variant>
      <vt:variant>
        <vt:i4>0</vt:i4>
      </vt:variant>
      <vt:variant>
        <vt:i4>5</vt:i4>
      </vt:variant>
      <vt:variant>
        <vt:lpwstr/>
      </vt:variant>
      <vt:variant>
        <vt:lpwstr>_Toc330416704</vt:lpwstr>
      </vt:variant>
      <vt:variant>
        <vt:i4>1441845</vt:i4>
      </vt:variant>
      <vt:variant>
        <vt:i4>308</vt:i4>
      </vt:variant>
      <vt:variant>
        <vt:i4>0</vt:i4>
      </vt:variant>
      <vt:variant>
        <vt:i4>5</vt:i4>
      </vt:variant>
      <vt:variant>
        <vt:lpwstr/>
      </vt:variant>
      <vt:variant>
        <vt:lpwstr>_Toc330416703</vt:lpwstr>
      </vt:variant>
      <vt:variant>
        <vt:i4>1441845</vt:i4>
      </vt:variant>
      <vt:variant>
        <vt:i4>302</vt:i4>
      </vt:variant>
      <vt:variant>
        <vt:i4>0</vt:i4>
      </vt:variant>
      <vt:variant>
        <vt:i4>5</vt:i4>
      </vt:variant>
      <vt:variant>
        <vt:lpwstr/>
      </vt:variant>
      <vt:variant>
        <vt:lpwstr>_Toc330416702</vt:lpwstr>
      </vt:variant>
      <vt:variant>
        <vt:i4>1441845</vt:i4>
      </vt:variant>
      <vt:variant>
        <vt:i4>296</vt:i4>
      </vt:variant>
      <vt:variant>
        <vt:i4>0</vt:i4>
      </vt:variant>
      <vt:variant>
        <vt:i4>5</vt:i4>
      </vt:variant>
      <vt:variant>
        <vt:lpwstr/>
      </vt:variant>
      <vt:variant>
        <vt:lpwstr>_Toc330416701</vt:lpwstr>
      </vt:variant>
      <vt:variant>
        <vt:i4>1441845</vt:i4>
      </vt:variant>
      <vt:variant>
        <vt:i4>290</vt:i4>
      </vt:variant>
      <vt:variant>
        <vt:i4>0</vt:i4>
      </vt:variant>
      <vt:variant>
        <vt:i4>5</vt:i4>
      </vt:variant>
      <vt:variant>
        <vt:lpwstr/>
      </vt:variant>
      <vt:variant>
        <vt:lpwstr>_Toc330416700</vt:lpwstr>
      </vt:variant>
      <vt:variant>
        <vt:i4>2031668</vt:i4>
      </vt:variant>
      <vt:variant>
        <vt:i4>284</vt:i4>
      </vt:variant>
      <vt:variant>
        <vt:i4>0</vt:i4>
      </vt:variant>
      <vt:variant>
        <vt:i4>5</vt:i4>
      </vt:variant>
      <vt:variant>
        <vt:lpwstr/>
      </vt:variant>
      <vt:variant>
        <vt:lpwstr>_Toc330416699</vt:lpwstr>
      </vt:variant>
      <vt:variant>
        <vt:i4>2031668</vt:i4>
      </vt:variant>
      <vt:variant>
        <vt:i4>278</vt:i4>
      </vt:variant>
      <vt:variant>
        <vt:i4>0</vt:i4>
      </vt:variant>
      <vt:variant>
        <vt:i4>5</vt:i4>
      </vt:variant>
      <vt:variant>
        <vt:lpwstr/>
      </vt:variant>
      <vt:variant>
        <vt:lpwstr>_Toc330416698</vt:lpwstr>
      </vt:variant>
      <vt:variant>
        <vt:i4>2031668</vt:i4>
      </vt:variant>
      <vt:variant>
        <vt:i4>272</vt:i4>
      </vt:variant>
      <vt:variant>
        <vt:i4>0</vt:i4>
      </vt:variant>
      <vt:variant>
        <vt:i4>5</vt:i4>
      </vt:variant>
      <vt:variant>
        <vt:lpwstr/>
      </vt:variant>
      <vt:variant>
        <vt:lpwstr>_Toc330416697</vt:lpwstr>
      </vt:variant>
      <vt:variant>
        <vt:i4>2031668</vt:i4>
      </vt:variant>
      <vt:variant>
        <vt:i4>266</vt:i4>
      </vt:variant>
      <vt:variant>
        <vt:i4>0</vt:i4>
      </vt:variant>
      <vt:variant>
        <vt:i4>5</vt:i4>
      </vt:variant>
      <vt:variant>
        <vt:lpwstr/>
      </vt:variant>
      <vt:variant>
        <vt:lpwstr>_Toc330416696</vt:lpwstr>
      </vt:variant>
      <vt:variant>
        <vt:i4>2031668</vt:i4>
      </vt:variant>
      <vt:variant>
        <vt:i4>260</vt:i4>
      </vt:variant>
      <vt:variant>
        <vt:i4>0</vt:i4>
      </vt:variant>
      <vt:variant>
        <vt:i4>5</vt:i4>
      </vt:variant>
      <vt:variant>
        <vt:lpwstr/>
      </vt:variant>
      <vt:variant>
        <vt:lpwstr>_Toc330416695</vt:lpwstr>
      </vt:variant>
      <vt:variant>
        <vt:i4>2031668</vt:i4>
      </vt:variant>
      <vt:variant>
        <vt:i4>254</vt:i4>
      </vt:variant>
      <vt:variant>
        <vt:i4>0</vt:i4>
      </vt:variant>
      <vt:variant>
        <vt:i4>5</vt:i4>
      </vt:variant>
      <vt:variant>
        <vt:lpwstr/>
      </vt:variant>
      <vt:variant>
        <vt:lpwstr>_Toc330416694</vt:lpwstr>
      </vt:variant>
      <vt:variant>
        <vt:i4>2031668</vt:i4>
      </vt:variant>
      <vt:variant>
        <vt:i4>248</vt:i4>
      </vt:variant>
      <vt:variant>
        <vt:i4>0</vt:i4>
      </vt:variant>
      <vt:variant>
        <vt:i4>5</vt:i4>
      </vt:variant>
      <vt:variant>
        <vt:lpwstr/>
      </vt:variant>
      <vt:variant>
        <vt:lpwstr>_Toc330416693</vt:lpwstr>
      </vt:variant>
      <vt:variant>
        <vt:i4>2031668</vt:i4>
      </vt:variant>
      <vt:variant>
        <vt:i4>242</vt:i4>
      </vt:variant>
      <vt:variant>
        <vt:i4>0</vt:i4>
      </vt:variant>
      <vt:variant>
        <vt:i4>5</vt:i4>
      </vt:variant>
      <vt:variant>
        <vt:lpwstr/>
      </vt:variant>
      <vt:variant>
        <vt:lpwstr>_Toc330416692</vt:lpwstr>
      </vt:variant>
      <vt:variant>
        <vt:i4>2031668</vt:i4>
      </vt:variant>
      <vt:variant>
        <vt:i4>236</vt:i4>
      </vt:variant>
      <vt:variant>
        <vt:i4>0</vt:i4>
      </vt:variant>
      <vt:variant>
        <vt:i4>5</vt:i4>
      </vt:variant>
      <vt:variant>
        <vt:lpwstr/>
      </vt:variant>
      <vt:variant>
        <vt:lpwstr>_Toc330416691</vt:lpwstr>
      </vt:variant>
      <vt:variant>
        <vt:i4>2031668</vt:i4>
      </vt:variant>
      <vt:variant>
        <vt:i4>230</vt:i4>
      </vt:variant>
      <vt:variant>
        <vt:i4>0</vt:i4>
      </vt:variant>
      <vt:variant>
        <vt:i4>5</vt:i4>
      </vt:variant>
      <vt:variant>
        <vt:lpwstr/>
      </vt:variant>
      <vt:variant>
        <vt:lpwstr>_Toc330416690</vt:lpwstr>
      </vt:variant>
      <vt:variant>
        <vt:i4>1966132</vt:i4>
      </vt:variant>
      <vt:variant>
        <vt:i4>224</vt:i4>
      </vt:variant>
      <vt:variant>
        <vt:i4>0</vt:i4>
      </vt:variant>
      <vt:variant>
        <vt:i4>5</vt:i4>
      </vt:variant>
      <vt:variant>
        <vt:lpwstr/>
      </vt:variant>
      <vt:variant>
        <vt:lpwstr>_Toc330416689</vt:lpwstr>
      </vt:variant>
      <vt:variant>
        <vt:i4>1966132</vt:i4>
      </vt:variant>
      <vt:variant>
        <vt:i4>218</vt:i4>
      </vt:variant>
      <vt:variant>
        <vt:i4>0</vt:i4>
      </vt:variant>
      <vt:variant>
        <vt:i4>5</vt:i4>
      </vt:variant>
      <vt:variant>
        <vt:lpwstr/>
      </vt:variant>
      <vt:variant>
        <vt:lpwstr>_Toc330416688</vt:lpwstr>
      </vt:variant>
      <vt:variant>
        <vt:i4>1966132</vt:i4>
      </vt:variant>
      <vt:variant>
        <vt:i4>212</vt:i4>
      </vt:variant>
      <vt:variant>
        <vt:i4>0</vt:i4>
      </vt:variant>
      <vt:variant>
        <vt:i4>5</vt:i4>
      </vt:variant>
      <vt:variant>
        <vt:lpwstr/>
      </vt:variant>
      <vt:variant>
        <vt:lpwstr>_Toc330416687</vt:lpwstr>
      </vt:variant>
      <vt:variant>
        <vt:i4>1966132</vt:i4>
      </vt:variant>
      <vt:variant>
        <vt:i4>206</vt:i4>
      </vt:variant>
      <vt:variant>
        <vt:i4>0</vt:i4>
      </vt:variant>
      <vt:variant>
        <vt:i4>5</vt:i4>
      </vt:variant>
      <vt:variant>
        <vt:lpwstr/>
      </vt:variant>
      <vt:variant>
        <vt:lpwstr>_Toc330416686</vt:lpwstr>
      </vt:variant>
      <vt:variant>
        <vt:i4>1966132</vt:i4>
      </vt:variant>
      <vt:variant>
        <vt:i4>200</vt:i4>
      </vt:variant>
      <vt:variant>
        <vt:i4>0</vt:i4>
      </vt:variant>
      <vt:variant>
        <vt:i4>5</vt:i4>
      </vt:variant>
      <vt:variant>
        <vt:lpwstr/>
      </vt:variant>
      <vt:variant>
        <vt:lpwstr>_Toc330416685</vt:lpwstr>
      </vt:variant>
      <vt:variant>
        <vt:i4>1966132</vt:i4>
      </vt:variant>
      <vt:variant>
        <vt:i4>194</vt:i4>
      </vt:variant>
      <vt:variant>
        <vt:i4>0</vt:i4>
      </vt:variant>
      <vt:variant>
        <vt:i4>5</vt:i4>
      </vt:variant>
      <vt:variant>
        <vt:lpwstr/>
      </vt:variant>
      <vt:variant>
        <vt:lpwstr>_Toc330416684</vt:lpwstr>
      </vt:variant>
      <vt:variant>
        <vt:i4>1966132</vt:i4>
      </vt:variant>
      <vt:variant>
        <vt:i4>188</vt:i4>
      </vt:variant>
      <vt:variant>
        <vt:i4>0</vt:i4>
      </vt:variant>
      <vt:variant>
        <vt:i4>5</vt:i4>
      </vt:variant>
      <vt:variant>
        <vt:lpwstr/>
      </vt:variant>
      <vt:variant>
        <vt:lpwstr>_Toc330416683</vt:lpwstr>
      </vt:variant>
      <vt:variant>
        <vt:i4>1966132</vt:i4>
      </vt:variant>
      <vt:variant>
        <vt:i4>182</vt:i4>
      </vt:variant>
      <vt:variant>
        <vt:i4>0</vt:i4>
      </vt:variant>
      <vt:variant>
        <vt:i4>5</vt:i4>
      </vt:variant>
      <vt:variant>
        <vt:lpwstr/>
      </vt:variant>
      <vt:variant>
        <vt:lpwstr>_Toc330416682</vt:lpwstr>
      </vt:variant>
      <vt:variant>
        <vt:i4>1966132</vt:i4>
      </vt:variant>
      <vt:variant>
        <vt:i4>176</vt:i4>
      </vt:variant>
      <vt:variant>
        <vt:i4>0</vt:i4>
      </vt:variant>
      <vt:variant>
        <vt:i4>5</vt:i4>
      </vt:variant>
      <vt:variant>
        <vt:lpwstr/>
      </vt:variant>
      <vt:variant>
        <vt:lpwstr>_Toc330416681</vt:lpwstr>
      </vt:variant>
      <vt:variant>
        <vt:i4>1966132</vt:i4>
      </vt:variant>
      <vt:variant>
        <vt:i4>170</vt:i4>
      </vt:variant>
      <vt:variant>
        <vt:i4>0</vt:i4>
      </vt:variant>
      <vt:variant>
        <vt:i4>5</vt:i4>
      </vt:variant>
      <vt:variant>
        <vt:lpwstr/>
      </vt:variant>
      <vt:variant>
        <vt:lpwstr>_Toc330416680</vt:lpwstr>
      </vt:variant>
      <vt:variant>
        <vt:i4>1114164</vt:i4>
      </vt:variant>
      <vt:variant>
        <vt:i4>164</vt:i4>
      </vt:variant>
      <vt:variant>
        <vt:i4>0</vt:i4>
      </vt:variant>
      <vt:variant>
        <vt:i4>5</vt:i4>
      </vt:variant>
      <vt:variant>
        <vt:lpwstr/>
      </vt:variant>
      <vt:variant>
        <vt:lpwstr>_Toc330416679</vt:lpwstr>
      </vt:variant>
      <vt:variant>
        <vt:i4>1114164</vt:i4>
      </vt:variant>
      <vt:variant>
        <vt:i4>158</vt:i4>
      </vt:variant>
      <vt:variant>
        <vt:i4>0</vt:i4>
      </vt:variant>
      <vt:variant>
        <vt:i4>5</vt:i4>
      </vt:variant>
      <vt:variant>
        <vt:lpwstr/>
      </vt:variant>
      <vt:variant>
        <vt:lpwstr>_Toc330416678</vt:lpwstr>
      </vt:variant>
      <vt:variant>
        <vt:i4>1114164</vt:i4>
      </vt:variant>
      <vt:variant>
        <vt:i4>152</vt:i4>
      </vt:variant>
      <vt:variant>
        <vt:i4>0</vt:i4>
      </vt:variant>
      <vt:variant>
        <vt:i4>5</vt:i4>
      </vt:variant>
      <vt:variant>
        <vt:lpwstr/>
      </vt:variant>
      <vt:variant>
        <vt:lpwstr>_Toc330416677</vt:lpwstr>
      </vt:variant>
      <vt:variant>
        <vt:i4>1114164</vt:i4>
      </vt:variant>
      <vt:variant>
        <vt:i4>146</vt:i4>
      </vt:variant>
      <vt:variant>
        <vt:i4>0</vt:i4>
      </vt:variant>
      <vt:variant>
        <vt:i4>5</vt:i4>
      </vt:variant>
      <vt:variant>
        <vt:lpwstr/>
      </vt:variant>
      <vt:variant>
        <vt:lpwstr>_Toc330416676</vt:lpwstr>
      </vt:variant>
      <vt:variant>
        <vt:i4>1114164</vt:i4>
      </vt:variant>
      <vt:variant>
        <vt:i4>140</vt:i4>
      </vt:variant>
      <vt:variant>
        <vt:i4>0</vt:i4>
      </vt:variant>
      <vt:variant>
        <vt:i4>5</vt:i4>
      </vt:variant>
      <vt:variant>
        <vt:lpwstr/>
      </vt:variant>
      <vt:variant>
        <vt:lpwstr>_Toc330416675</vt:lpwstr>
      </vt:variant>
      <vt:variant>
        <vt:i4>1114164</vt:i4>
      </vt:variant>
      <vt:variant>
        <vt:i4>134</vt:i4>
      </vt:variant>
      <vt:variant>
        <vt:i4>0</vt:i4>
      </vt:variant>
      <vt:variant>
        <vt:i4>5</vt:i4>
      </vt:variant>
      <vt:variant>
        <vt:lpwstr/>
      </vt:variant>
      <vt:variant>
        <vt:lpwstr>_Toc330416674</vt:lpwstr>
      </vt:variant>
      <vt:variant>
        <vt:i4>1114164</vt:i4>
      </vt:variant>
      <vt:variant>
        <vt:i4>128</vt:i4>
      </vt:variant>
      <vt:variant>
        <vt:i4>0</vt:i4>
      </vt:variant>
      <vt:variant>
        <vt:i4>5</vt:i4>
      </vt:variant>
      <vt:variant>
        <vt:lpwstr/>
      </vt:variant>
      <vt:variant>
        <vt:lpwstr>_Toc330416673</vt:lpwstr>
      </vt:variant>
      <vt:variant>
        <vt:i4>1114164</vt:i4>
      </vt:variant>
      <vt:variant>
        <vt:i4>122</vt:i4>
      </vt:variant>
      <vt:variant>
        <vt:i4>0</vt:i4>
      </vt:variant>
      <vt:variant>
        <vt:i4>5</vt:i4>
      </vt:variant>
      <vt:variant>
        <vt:lpwstr/>
      </vt:variant>
      <vt:variant>
        <vt:lpwstr>_Toc330416672</vt:lpwstr>
      </vt:variant>
      <vt:variant>
        <vt:i4>1114164</vt:i4>
      </vt:variant>
      <vt:variant>
        <vt:i4>116</vt:i4>
      </vt:variant>
      <vt:variant>
        <vt:i4>0</vt:i4>
      </vt:variant>
      <vt:variant>
        <vt:i4>5</vt:i4>
      </vt:variant>
      <vt:variant>
        <vt:lpwstr/>
      </vt:variant>
      <vt:variant>
        <vt:lpwstr>_Toc330416671</vt:lpwstr>
      </vt:variant>
      <vt:variant>
        <vt:i4>1114164</vt:i4>
      </vt:variant>
      <vt:variant>
        <vt:i4>110</vt:i4>
      </vt:variant>
      <vt:variant>
        <vt:i4>0</vt:i4>
      </vt:variant>
      <vt:variant>
        <vt:i4>5</vt:i4>
      </vt:variant>
      <vt:variant>
        <vt:lpwstr/>
      </vt:variant>
      <vt:variant>
        <vt:lpwstr>_Toc330416670</vt:lpwstr>
      </vt:variant>
      <vt:variant>
        <vt:i4>1048628</vt:i4>
      </vt:variant>
      <vt:variant>
        <vt:i4>104</vt:i4>
      </vt:variant>
      <vt:variant>
        <vt:i4>0</vt:i4>
      </vt:variant>
      <vt:variant>
        <vt:i4>5</vt:i4>
      </vt:variant>
      <vt:variant>
        <vt:lpwstr/>
      </vt:variant>
      <vt:variant>
        <vt:lpwstr>_Toc330416669</vt:lpwstr>
      </vt:variant>
      <vt:variant>
        <vt:i4>1048628</vt:i4>
      </vt:variant>
      <vt:variant>
        <vt:i4>98</vt:i4>
      </vt:variant>
      <vt:variant>
        <vt:i4>0</vt:i4>
      </vt:variant>
      <vt:variant>
        <vt:i4>5</vt:i4>
      </vt:variant>
      <vt:variant>
        <vt:lpwstr/>
      </vt:variant>
      <vt:variant>
        <vt:lpwstr>_Toc330416668</vt:lpwstr>
      </vt:variant>
      <vt:variant>
        <vt:i4>1048628</vt:i4>
      </vt:variant>
      <vt:variant>
        <vt:i4>92</vt:i4>
      </vt:variant>
      <vt:variant>
        <vt:i4>0</vt:i4>
      </vt:variant>
      <vt:variant>
        <vt:i4>5</vt:i4>
      </vt:variant>
      <vt:variant>
        <vt:lpwstr/>
      </vt:variant>
      <vt:variant>
        <vt:lpwstr>_Toc330416667</vt:lpwstr>
      </vt:variant>
      <vt:variant>
        <vt:i4>1048628</vt:i4>
      </vt:variant>
      <vt:variant>
        <vt:i4>86</vt:i4>
      </vt:variant>
      <vt:variant>
        <vt:i4>0</vt:i4>
      </vt:variant>
      <vt:variant>
        <vt:i4>5</vt:i4>
      </vt:variant>
      <vt:variant>
        <vt:lpwstr/>
      </vt:variant>
      <vt:variant>
        <vt:lpwstr>_Toc330416666</vt:lpwstr>
      </vt:variant>
      <vt:variant>
        <vt:i4>1048628</vt:i4>
      </vt:variant>
      <vt:variant>
        <vt:i4>80</vt:i4>
      </vt:variant>
      <vt:variant>
        <vt:i4>0</vt:i4>
      </vt:variant>
      <vt:variant>
        <vt:i4>5</vt:i4>
      </vt:variant>
      <vt:variant>
        <vt:lpwstr/>
      </vt:variant>
      <vt:variant>
        <vt:lpwstr>_Toc330416665</vt:lpwstr>
      </vt:variant>
      <vt:variant>
        <vt:i4>1048628</vt:i4>
      </vt:variant>
      <vt:variant>
        <vt:i4>74</vt:i4>
      </vt:variant>
      <vt:variant>
        <vt:i4>0</vt:i4>
      </vt:variant>
      <vt:variant>
        <vt:i4>5</vt:i4>
      </vt:variant>
      <vt:variant>
        <vt:lpwstr/>
      </vt:variant>
      <vt:variant>
        <vt:lpwstr>_Toc330416664</vt:lpwstr>
      </vt:variant>
      <vt:variant>
        <vt:i4>1048628</vt:i4>
      </vt:variant>
      <vt:variant>
        <vt:i4>68</vt:i4>
      </vt:variant>
      <vt:variant>
        <vt:i4>0</vt:i4>
      </vt:variant>
      <vt:variant>
        <vt:i4>5</vt:i4>
      </vt:variant>
      <vt:variant>
        <vt:lpwstr/>
      </vt:variant>
      <vt:variant>
        <vt:lpwstr>_Toc330416663</vt:lpwstr>
      </vt:variant>
      <vt:variant>
        <vt:i4>1048628</vt:i4>
      </vt:variant>
      <vt:variant>
        <vt:i4>62</vt:i4>
      </vt:variant>
      <vt:variant>
        <vt:i4>0</vt:i4>
      </vt:variant>
      <vt:variant>
        <vt:i4>5</vt:i4>
      </vt:variant>
      <vt:variant>
        <vt:lpwstr/>
      </vt:variant>
      <vt:variant>
        <vt:lpwstr>_Toc330416662</vt:lpwstr>
      </vt:variant>
      <vt:variant>
        <vt:i4>1048628</vt:i4>
      </vt:variant>
      <vt:variant>
        <vt:i4>56</vt:i4>
      </vt:variant>
      <vt:variant>
        <vt:i4>0</vt:i4>
      </vt:variant>
      <vt:variant>
        <vt:i4>5</vt:i4>
      </vt:variant>
      <vt:variant>
        <vt:lpwstr/>
      </vt:variant>
      <vt:variant>
        <vt:lpwstr>_Toc330416661</vt:lpwstr>
      </vt:variant>
      <vt:variant>
        <vt:i4>1048628</vt:i4>
      </vt:variant>
      <vt:variant>
        <vt:i4>50</vt:i4>
      </vt:variant>
      <vt:variant>
        <vt:i4>0</vt:i4>
      </vt:variant>
      <vt:variant>
        <vt:i4>5</vt:i4>
      </vt:variant>
      <vt:variant>
        <vt:lpwstr/>
      </vt:variant>
      <vt:variant>
        <vt:lpwstr>_Toc330416660</vt:lpwstr>
      </vt:variant>
      <vt:variant>
        <vt:i4>1245236</vt:i4>
      </vt:variant>
      <vt:variant>
        <vt:i4>44</vt:i4>
      </vt:variant>
      <vt:variant>
        <vt:i4>0</vt:i4>
      </vt:variant>
      <vt:variant>
        <vt:i4>5</vt:i4>
      </vt:variant>
      <vt:variant>
        <vt:lpwstr/>
      </vt:variant>
      <vt:variant>
        <vt:lpwstr>_Toc330416659</vt:lpwstr>
      </vt:variant>
      <vt:variant>
        <vt:i4>1245236</vt:i4>
      </vt:variant>
      <vt:variant>
        <vt:i4>38</vt:i4>
      </vt:variant>
      <vt:variant>
        <vt:i4>0</vt:i4>
      </vt:variant>
      <vt:variant>
        <vt:i4>5</vt:i4>
      </vt:variant>
      <vt:variant>
        <vt:lpwstr/>
      </vt:variant>
      <vt:variant>
        <vt:lpwstr>_Toc330416658</vt:lpwstr>
      </vt:variant>
      <vt:variant>
        <vt:i4>1245236</vt:i4>
      </vt:variant>
      <vt:variant>
        <vt:i4>32</vt:i4>
      </vt:variant>
      <vt:variant>
        <vt:i4>0</vt:i4>
      </vt:variant>
      <vt:variant>
        <vt:i4>5</vt:i4>
      </vt:variant>
      <vt:variant>
        <vt:lpwstr/>
      </vt:variant>
      <vt:variant>
        <vt:lpwstr>_Toc330416657</vt:lpwstr>
      </vt:variant>
      <vt:variant>
        <vt:i4>1245236</vt:i4>
      </vt:variant>
      <vt:variant>
        <vt:i4>26</vt:i4>
      </vt:variant>
      <vt:variant>
        <vt:i4>0</vt:i4>
      </vt:variant>
      <vt:variant>
        <vt:i4>5</vt:i4>
      </vt:variant>
      <vt:variant>
        <vt:lpwstr/>
      </vt:variant>
      <vt:variant>
        <vt:lpwstr>_Toc330416656</vt:lpwstr>
      </vt:variant>
      <vt:variant>
        <vt:i4>1245236</vt:i4>
      </vt:variant>
      <vt:variant>
        <vt:i4>20</vt:i4>
      </vt:variant>
      <vt:variant>
        <vt:i4>0</vt:i4>
      </vt:variant>
      <vt:variant>
        <vt:i4>5</vt:i4>
      </vt:variant>
      <vt:variant>
        <vt:lpwstr/>
      </vt:variant>
      <vt:variant>
        <vt:lpwstr>_Toc330416655</vt:lpwstr>
      </vt:variant>
      <vt:variant>
        <vt:i4>1245236</vt:i4>
      </vt:variant>
      <vt:variant>
        <vt:i4>14</vt:i4>
      </vt:variant>
      <vt:variant>
        <vt:i4>0</vt:i4>
      </vt:variant>
      <vt:variant>
        <vt:i4>5</vt:i4>
      </vt:variant>
      <vt:variant>
        <vt:lpwstr/>
      </vt:variant>
      <vt:variant>
        <vt:lpwstr>_Toc330416654</vt:lpwstr>
      </vt:variant>
      <vt:variant>
        <vt:i4>1245236</vt:i4>
      </vt:variant>
      <vt:variant>
        <vt:i4>8</vt:i4>
      </vt:variant>
      <vt:variant>
        <vt:i4>0</vt:i4>
      </vt:variant>
      <vt:variant>
        <vt:i4>5</vt:i4>
      </vt:variant>
      <vt:variant>
        <vt:lpwstr/>
      </vt:variant>
      <vt:variant>
        <vt:lpwstr>_Toc330416653</vt:lpwstr>
      </vt:variant>
      <vt:variant>
        <vt:i4>1245236</vt:i4>
      </vt:variant>
      <vt:variant>
        <vt:i4>2</vt:i4>
      </vt:variant>
      <vt:variant>
        <vt:i4>0</vt:i4>
      </vt:variant>
      <vt:variant>
        <vt:i4>5</vt:i4>
      </vt:variant>
      <vt:variant>
        <vt:lpwstr/>
      </vt:variant>
      <vt:variant>
        <vt:lpwstr>_Toc330416652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حقوق بشردر اسلام</dc:title>
  <dc:subject>اسلام و علوم و عقاید جدید، تجدید حیات فکری</dc:subject>
  <dc:creator>عبداللطیف بن سعید الغامدی</dc:creator>
  <cp:keywords>کتابخانه; قلم; عقیده; موحدين; موحدین; کتاب; مكتبة; القلم; العقيدة; qalam; library; http:/qalamlib.com; http:/qalamlibrary.com; http:/mowahedin.com; http:/aqeedeh.com</cp:keywords>
  <dc:description>رویکرد اسلام را به حقوق انسان در جامعه اسلامی بیان می‌کند. نویسنده در این اثر کوشیده است تا با کمک‌گرفتن از آیات روشنگر قرآن و سنت و کلام پیامبر حکیم و مهربان اسلام صلی الله علیه و سلم  نگاه انسانی و اخلاقیِ اسلام را به حقوق بشر تبیین کند تا نشان دهد که علیرغم ادعای غرب، اسلام بزرگ‌ترین مدافع حقوق بشر و مروج اخلاق پسندیده جمعی و فردی است. وی در بخش نخست کتاب، حقیقت انسان را از نگاه اسلام بازگو نموده و «نظریه حقیقت» را در این موضوع تبیین می‌کند. در بخش دوم، به اساس حقوق انسان در اسلام پرداخته و وحدت انسانیت و بزرگداشت انسان را توسط اسلام عزیز نشان می‌دهد. در فصل بعد، به تفکیک، دیدگاه اسلام را درباره حقوق بشر در موارد مختلف بازگو می‌کند؛ از جمله: حقوق اجتماعی و فرهنگی، حقوق سیاسی و مدنی، آزادی شخصی، آزادی عقیده، محدودیت‌ها و شروط مالکیت، حقوق والدین، اهمیت دینی و اجتماعی و مدنیِ زن، حقوق نوزاد، حقوق متهم و حقوق زندانی.</dc:description>
  <cp:lastModifiedBy>Samsung</cp:lastModifiedBy>
  <cp:revision>2</cp:revision>
  <cp:lastPrinted>2006-08-05T03:09:00Z</cp:lastPrinted>
  <dcterms:created xsi:type="dcterms:W3CDTF">2016-06-07T07:58:00Z</dcterms:created>
  <dcterms:modified xsi:type="dcterms:W3CDTF">2016-06-07T07:58:00Z</dcterms:modified>
  <cp:contentStatus>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